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7FD" w:rsidRPr="005C6FF4" w:rsidRDefault="00D947FD" w:rsidP="00D947FD">
      <w:pPr>
        <w:tabs>
          <w:tab w:val="left" w:pos="4536"/>
        </w:tabs>
        <w:suppressAutoHyphens/>
        <w:spacing w:after="0" w:line="240" w:lineRule="auto"/>
        <w:jc w:val="center"/>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МИНОБРНАУКИ РОССИИ</w:t>
      </w: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r w:rsidRPr="005C6FF4">
        <w:rPr>
          <w:rFonts w:ascii="Times New Roman" w:eastAsia="Calibri" w:hAnsi="Times New Roman" w:cs="Times New Roman"/>
          <w:sz w:val="24"/>
          <w:szCs w:val="24"/>
        </w:rPr>
        <w:t>Бузулукский гуманитарно-технологический институт (филиал)</w:t>
      </w: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r w:rsidRPr="005C6FF4">
        <w:rPr>
          <w:rFonts w:ascii="Times New Roman" w:eastAsia="Calibri" w:hAnsi="Times New Roman" w:cs="Times New Roman"/>
          <w:sz w:val="24"/>
          <w:szCs w:val="24"/>
        </w:rPr>
        <w:t>федерального государственного бюджетного образовательного учреждения</w:t>
      </w: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r w:rsidRPr="005C6FF4">
        <w:rPr>
          <w:rFonts w:ascii="Times New Roman" w:eastAsia="Calibri" w:hAnsi="Times New Roman" w:cs="Times New Roman"/>
          <w:sz w:val="24"/>
          <w:szCs w:val="24"/>
        </w:rPr>
        <w:t>высшего образования</w:t>
      </w: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b/>
          <w:sz w:val="24"/>
          <w:szCs w:val="24"/>
        </w:rPr>
      </w:pPr>
      <w:r w:rsidRPr="005C6FF4">
        <w:rPr>
          <w:rFonts w:ascii="Times New Roman" w:eastAsia="Calibri" w:hAnsi="Times New Roman" w:cs="Times New Roman"/>
          <w:b/>
          <w:sz w:val="24"/>
          <w:szCs w:val="24"/>
        </w:rPr>
        <w:t>«Оренбургский государственный университет»</w:t>
      </w: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r w:rsidRPr="005C6FF4">
        <w:rPr>
          <w:rFonts w:ascii="Times New Roman" w:eastAsia="Calibri" w:hAnsi="Times New Roman" w:cs="Times New Roman"/>
          <w:sz w:val="24"/>
          <w:szCs w:val="24"/>
        </w:rPr>
        <w:t xml:space="preserve">Кафедра </w:t>
      </w:r>
      <w:r w:rsidR="007035DB">
        <w:rPr>
          <w:rFonts w:ascii="Times New Roman" w:eastAsia="Calibri" w:hAnsi="Times New Roman" w:cs="Times New Roman"/>
          <w:sz w:val="24"/>
          <w:szCs w:val="24"/>
        </w:rPr>
        <w:t>социальных и экономических дисциплин</w:t>
      </w:r>
    </w:p>
    <w:p w:rsidR="00D947FD" w:rsidRPr="005C6FF4" w:rsidRDefault="00D947FD" w:rsidP="00D947FD">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D947FD" w:rsidRPr="005C6FF4" w:rsidRDefault="00D947FD" w:rsidP="00D947FD">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D947FD" w:rsidRPr="005C6FF4" w:rsidRDefault="00D947FD" w:rsidP="00D947FD">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D947FD" w:rsidRPr="005C6FF4" w:rsidRDefault="00D947FD" w:rsidP="00D947FD">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D947FD" w:rsidRPr="005C6FF4" w:rsidRDefault="00D947FD" w:rsidP="00D947FD">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D947FD" w:rsidRPr="005C6FF4" w:rsidRDefault="00D947FD" w:rsidP="00D947FD">
      <w:pPr>
        <w:suppressLineNumbers/>
        <w:tabs>
          <w:tab w:val="left" w:pos="426"/>
          <w:tab w:val="left" w:pos="4536"/>
        </w:tabs>
        <w:spacing w:after="0" w:line="240" w:lineRule="auto"/>
        <w:jc w:val="center"/>
        <w:rPr>
          <w:rFonts w:ascii="Times New Roman" w:eastAsia="Times New Roman" w:hAnsi="Times New Roman" w:cs="Times New Roman"/>
          <w:sz w:val="24"/>
          <w:szCs w:val="24"/>
        </w:rPr>
      </w:pPr>
    </w:p>
    <w:tbl>
      <w:tblPr>
        <w:tblW w:w="0" w:type="auto"/>
        <w:tblInd w:w="4428" w:type="dxa"/>
        <w:tblLook w:val="01E0" w:firstRow="1" w:lastRow="1" w:firstColumn="1" w:lastColumn="1" w:noHBand="0" w:noVBand="0"/>
      </w:tblPr>
      <w:tblGrid>
        <w:gridCol w:w="5142"/>
      </w:tblGrid>
      <w:tr w:rsidR="00D947FD" w:rsidRPr="005C6FF4" w:rsidTr="00D947FD">
        <w:tc>
          <w:tcPr>
            <w:tcW w:w="5143" w:type="dxa"/>
          </w:tcPr>
          <w:p w:rsidR="00D947FD" w:rsidRPr="005C6FF4" w:rsidRDefault="00D947FD" w:rsidP="00D947FD">
            <w:pPr>
              <w:tabs>
                <w:tab w:val="left" w:pos="426"/>
                <w:tab w:val="left" w:pos="4536"/>
              </w:tabs>
              <w:spacing w:after="0" w:line="240" w:lineRule="auto"/>
              <w:jc w:val="center"/>
              <w:rPr>
                <w:rFonts w:ascii="Times New Roman" w:eastAsia="Times New Roman" w:hAnsi="Times New Roman" w:cs="Times New Roman"/>
                <w:caps/>
                <w:sz w:val="24"/>
                <w:szCs w:val="24"/>
              </w:rPr>
            </w:pPr>
          </w:p>
        </w:tc>
      </w:tr>
    </w:tbl>
    <w:p w:rsidR="00D947FD" w:rsidRPr="005C6FF4" w:rsidRDefault="00D947FD" w:rsidP="00D947FD">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D947FD" w:rsidRPr="005C6FF4" w:rsidRDefault="00D947FD" w:rsidP="00D947FD">
      <w:pPr>
        <w:tabs>
          <w:tab w:val="left" w:pos="426"/>
          <w:tab w:val="left" w:pos="4536"/>
        </w:tabs>
        <w:spacing w:after="0" w:line="240" w:lineRule="auto"/>
        <w:jc w:val="center"/>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Фонд оценочных средств</w:t>
      </w: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r w:rsidRPr="005C6FF4">
        <w:rPr>
          <w:rFonts w:ascii="Times New Roman" w:eastAsia="Calibri" w:hAnsi="Times New Roman" w:cs="Times New Roman"/>
          <w:sz w:val="24"/>
          <w:szCs w:val="24"/>
        </w:rPr>
        <w:t>по дисциплине</w:t>
      </w:r>
    </w:p>
    <w:p w:rsidR="00D947FD" w:rsidRPr="005C6FF4" w:rsidRDefault="00D947FD" w:rsidP="00D947FD">
      <w:pPr>
        <w:tabs>
          <w:tab w:val="left" w:pos="4536"/>
        </w:tabs>
        <w:suppressAutoHyphens/>
        <w:spacing w:before="120" w:after="0" w:line="240" w:lineRule="auto"/>
        <w:jc w:val="center"/>
        <w:rPr>
          <w:rFonts w:ascii="Times New Roman" w:eastAsia="Calibri" w:hAnsi="Times New Roman" w:cs="Times New Roman"/>
          <w:i/>
          <w:sz w:val="24"/>
          <w:szCs w:val="24"/>
        </w:rPr>
      </w:pPr>
      <w:r w:rsidRPr="005C6FF4">
        <w:rPr>
          <w:rFonts w:ascii="Times New Roman" w:eastAsia="Calibri" w:hAnsi="Times New Roman" w:cs="Times New Roman"/>
          <w:i/>
          <w:sz w:val="24"/>
          <w:szCs w:val="24"/>
        </w:rPr>
        <w:t>«Б.1.Б.35 Логика»</w:t>
      </w:r>
    </w:p>
    <w:p w:rsidR="00D947FD" w:rsidRPr="005C6FF4" w:rsidRDefault="00D947FD" w:rsidP="00D947FD">
      <w:pPr>
        <w:tabs>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536"/>
        </w:tabs>
        <w:suppressAutoHyphens/>
        <w:spacing w:after="0" w:line="360" w:lineRule="auto"/>
        <w:jc w:val="center"/>
        <w:rPr>
          <w:rFonts w:ascii="Times New Roman" w:eastAsia="Calibri" w:hAnsi="Times New Roman" w:cs="Times New Roman"/>
          <w:sz w:val="24"/>
          <w:szCs w:val="24"/>
        </w:rPr>
      </w:pPr>
      <w:r w:rsidRPr="005C6FF4">
        <w:rPr>
          <w:rFonts w:ascii="Times New Roman" w:eastAsia="Calibri" w:hAnsi="Times New Roman" w:cs="Times New Roman"/>
          <w:sz w:val="24"/>
          <w:szCs w:val="24"/>
        </w:rPr>
        <w:t>Уровень высшего образования</w:t>
      </w:r>
    </w:p>
    <w:p w:rsidR="00D947FD" w:rsidRPr="005C6FF4" w:rsidRDefault="00D947FD" w:rsidP="00D947FD">
      <w:pPr>
        <w:tabs>
          <w:tab w:val="left" w:pos="4536"/>
        </w:tabs>
        <w:suppressAutoHyphens/>
        <w:spacing w:after="0" w:line="360" w:lineRule="auto"/>
        <w:jc w:val="center"/>
        <w:rPr>
          <w:rFonts w:ascii="Times New Roman" w:eastAsia="Calibri" w:hAnsi="Times New Roman" w:cs="Times New Roman"/>
          <w:sz w:val="24"/>
          <w:szCs w:val="24"/>
        </w:rPr>
      </w:pPr>
      <w:r w:rsidRPr="005C6FF4">
        <w:rPr>
          <w:rFonts w:ascii="Times New Roman" w:eastAsia="Calibri" w:hAnsi="Times New Roman" w:cs="Times New Roman"/>
          <w:sz w:val="24"/>
          <w:szCs w:val="24"/>
        </w:rPr>
        <w:t>БАКАЛАВРИАТ</w:t>
      </w:r>
    </w:p>
    <w:p w:rsidR="00D947FD" w:rsidRPr="005C6FF4" w:rsidRDefault="00D947FD" w:rsidP="00D947FD">
      <w:pPr>
        <w:tabs>
          <w:tab w:val="left" w:pos="4536"/>
        </w:tabs>
        <w:suppressAutoHyphens/>
        <w:spacing w:after="0" w:line="240" w:lineRule="auto"/>
        <w:jc w:val="center"/>
        <w:rPr>
          <w:rFonts w:ascii="Times New Roman" w:eastAsia="Calibri" w:hAnsi="Times New Roman" w:cs="Times New Roman"/>
          <w:sz w:val="24"/>
          <w:szCs w:val="24"/>
        </w:rPr>
      </w:pPr>
      <w:r w:rsidRPr="005C6FF4">
        <w:rPr>
          <w:rFonts w:ascii="Times New Roman" w:eastAsia="Calibri" w:hAnsi="Times New Roman" w:cs="Times New Roman"/>
          <w:sz w:val="24"/>
          <w:szCs w:val="24"/>
        </w:rPr>
        <w:t>Направление подготовки</w:t>
      </w:r>
    </w:p>
    <w:p w:rsidR="00D947FD" w:rsidRPr="005C6FF4" w:rsidRDefault="00D947FD" w:rsidP="00D947FD">
      <w:pPr>
        <w:tabs>
          <w:tab w:val="left" w:pos="4536"/>
        </w:tabs>
        <w:suppressAutoHyphens/>
        <w:spacing w:after="0" w:line="240" w:lineRule="auto"/>
        <w:jc w:val="center"/>
        <w:rPr>
          <w:rFonts w:ascii="Times New Roman" w:eastAsia="Calibri" w:hAnsi="Times New Roman" w:cs="Times New Roman"/>
          <w:i/>
          <w:sz w:val="24"/>
          <w:szCs w:val="24"/>
          <w:u w:val="single"/>
        </w:rPr>
      </w:pPr>
      <w:r w:rsidRPr="005C6FF4">
        <w:rPr>
          <w:rFonts w:ascii="Times New Roman" w:eastAsia="Calibri" w:hAnsi="Times New Roman" w:cs="Times New Roman"/>
          <w:i/>
          <w:sz w:val="24"/>
          <w:szCs w:val="24"/>
          <w:u w:val="single"/>
        </w:rPr>
        <w:t xml:space="preserve">40.03.01 Юриспруденция </w:t>
      </w:r>
    </w:p>
    <w:p w:rsidR="00D947FD" w:rsidRPr="005C6FF4" w:rsidRDefault="00D947FD" w:rsidP="00D947FD">
      <w:pPr>
        <w:tabs>
          <w:tab w:val="left" w:pos="4536"/>
        </w:tabs>
        <w:suppressAutoHyphens/>
        <w:spacing w:after="0" w:line="240" w:lineRule="auto"/>
        <w:jc w:val="center"/>
        <w:rPr>
          <w:rFonts w:ascii="Times New Roman" w:eastAsia="Calibri" w:hAnsi="Times New Roman" w:cs="Times New Roman"/>
          <w:sz w:val="24"/>
          <w:szCs w:val="24"/>
          <w:vertAlign w:val="superscript"/>
        </w:rPr>
      </w:pPr>
      <w:r w:rsidRPr="005C6FF4">
        <w:rPr>
          <w:rFonts w:ascii="Times New Roman" w:eastAsia="Calibri" w:hAnsi="Times New Roman" w:cs="Times New Roman"/>
          <w:sz w:val="24"/>
          <w:szCs w:val="24"/>
          <w:vertAlign w:val="superscript"/>
        </w:rPr>
        <w:t>(код и наименование направления подготовки)</w:t>
      </w:r>
    </w:p>
    <w:p w:rsidR="00D947FD" w:rsidRPr="005C6FF4" w:rsidRDefault="00D947FD" w:rsidP="00D947FD">
      <w:pPr>
        <w:tabs>
          <w:tab w:val="left" w:pos="4536"/>
        </w:tabs>
        <w:suppressAutoHyphens/>
        <w:spacing w:after="0" w:line="240" w:lineRule="auto"/>
        <w:jc w:val="center"/>
        <w:rPr>
          <w:rFonts w:ascii="Times New Roman" w:eastAsia="Calibri" w:hAnsi="Times New Roman" w:cs="Times New Roman"/>
          <w:i/>
          <w:sz w:val="24"/>
          <w:szCs w:val="24"/>
          <w:u w:val="single"/>
        </w:rPr>
      </w:pPr>
      <w:r w:rsidRPr="005C6FF4">
        <w:rPr>
          <w:rFonts w:ascii="Times New Roman" w:eastAsia="Calibri" w:hAnsi="Times New Roman" w:cs="Times New Roman"/>
          <w:i/>
          <w:sz w:val="24"/>
          <w:szCs w:val="24"/>
          <w:u w:val="single"/>
        </w:rPr>
        <w:t>Общий профиль</w:t>
      </w:r>
    </w:p>
    <w:p w:rsidR="00D947FD" w:rsidRPr="005C6FF4" w:rsidRDefault="00D947FD" w:rsidP="00D947FD">
      <w:pPr>
        <w:tabs>
          <w:tab w:val="left" w:pos="4536"/>
        </w:tabs>
        <w:suppressAutoHyphens/>
        <w:spacing w:after="0" w:line="240" w:lineRule="auto"/>
        <w:jc w:val="center"/>
        <w:rPr>
          <w:rFonts w:ascii="Times New Roman" w:eastAsia="Calibri" w:hAnsi="Times New Roman" w:cs="Times New Roman"/>
          <w:sz w:val="24"/>
          <w:szCs w:val="24"/>
          <w:vertAlign w:val="superscript"/>
        </w:rPr>
      </w:pPr>
      <w:r w:rsidRPr="005C6FF4">
        <w:rPr>
          <w:rFonts w:ascii="Times New Roman" w:eastAsia="Calibri" w:hAnsi="Times New Roman" w:cs="Times New Roman"/>
          <w:sz w:val="24"/>
          <w:szCs w:val="24"/>
          <w:vertAlign w:val="superscript"/>
        </w:rPr>
        <w:t xml:space="preserve"> (наименование направленности (профиля) образовательной программы)</w:t>
      </w: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r w:rsidRPr="005C6FF4">
        <w:rPr>
          <w:rFonts w:ascii="Times New Roman" w:eastAsia="Calibri" w:hAnsi="Times New Roman" w:cs="Times New Roman"/>
          <w:sz w:val="24"/>
          <w:szCs w:val="24"/>
        </w:rPr>
        <w:t>Квалификация</w:t>
      </w: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r w:rsidRPr="005C6FF4">
        <w:rPr>
          <w:rFonts w:ascii="Times New Roman" w:eastAsia="Calibri" w:hAnsi="Times New Roman" w:cs="Times New Roman"/>
          <w:i/>
          <w:sz w:val="24"/>
          <w:szCs w:val="24"/>
          <w:u w:val="single"/>
        </w:rPr>
        <w:t>Бакалавр</w:t>
      </w: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r w:rsidRPr="005C6FF4">
        <w:rPr>
          <w:rFonts w:ascii="Times New Roman" w:eastAsia="Calibri" w:hAnsi="Times New Roman" w:cs="Times New Roman"/>
          <w:sz w:val="24"/>
          <w:szCs w:val="24"/>
        </w:rPr>
        <w:t>Форма обучения</w:t>
      </w:r>
    </w:p>
    <w:p w:rsidR="00D947FD" w:rsidRPr="005C6FF4" w:rsidRDefault="005C6FF4" w:rsidP="00D947FD">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о</w:t>
      </w:r>
      <w:r w:rsidR="00D947FD" w:rsidRPr="005C6FF4">
        <w:rPr>
          <w:rFonts w:ascii="Times New Roman" w:eastAsia="Calibri" w:hAnsi="Times New Roman" w:cs="Times New Roman"/>
          <w:i/>
          <w:sz w:val="24"/>
          <w:szCs w:val="24"/>
          <w:u w:val="single"/>
        </w:rPr>
        <w:t>чная</w:t>
      </w: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both"/>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both"/>
        <w:rPr>
          <w:rFonts w:ascii="Times New Roman" w:eastAsia="Calibri" w:hAnsi="Times New Roman" w:cs="Times New Roman"/>
          <w:sz w:val="24"/>
          <w:szCs w:val="24"/>
        </w:rPr>
      </w:pPr>
    </w:p>
    <w:p w:rsidR="00D947FD" w:rsidRPr="005C6FF4" w:rsidRDefault="007035DB"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Год набора 2018</w:t>
      </w: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suppressAutoHyphens/>
        <w:spacing w:after="0" w:line="240" w:lineRule="auto"/>
        <w:jc w:val="both"/>
        <w:rPr>
          <w:rFonts w:ascii="Times New Roman" w:eastAsia="Calibri" w:hAnsi="Times New Roman" w:cs="Times New Roman"/>
          <w:sz w:val="24"/>
          <w:szCs w:val="24"/>
          <w:vertAlign w:val="superscript"/>
        </w:rPr>
      </w:pPr>
      <w:r w:rsidRPr="005C6FF4">
        <w:rPr>
          <w:rFonts w:ascii="Times New Roman" w:eastAsia="Calibri" w:hAnsi="Times New Roman" w:cs="Times New Roman"/>
          <w:sz w:val="24"/>
          <w:szCs w:val="24"/>
          <w:lang w:val="x-none"/>
        </w:rPr>
        <w:lastRenderedPageBreak/>
        <w:t xml:space="preserve">Фонд оценочных средств предназначен для контроля знаний обучающихся по </w:t>
      </w:r>
      <w:r w:rsidRPr="005C6FF4">
        <w:rPr>
          <w:rFonts w:ascii="Times New Roman" w:eastAsia="Calibri" w:hAnsi="Times New Roman" w:cs="Times New Roman"/>
          <w:sz w:val="24"/>
          <w:szCs w:val="24"/>
        </w:rPr>
        <w:t xml:space="preserve">направлению подготовки </w:t>
      </w:r>
      <w:r w:rsidRPr="005C6FF4">
        <w:rPr>
          <w:rFonts w:ascii="Times New Roman" w:eastAsia="Calibri" w:hAnsi="Times New Roman" w:cs="Times New Roman"/>
          <w:i/>
          <w:sz w:val="24"/>
          <w:szCs w:val="24"/>
          <w:u w:val="single"/>
        </w:rPr>
        <w:t>40.03.01 Юриспруденция</w:t>
      </w:r>
      <w:r w:rsidRPr="005C6FF4">
        <w:rPr>
          <w:rFonts w:ascii="Times New Roman" w:eastAsia="Calibri" w:hAnsi="Times New Roman" w:cs="Times New Roman"/>
          <w:sz w:val="24"/>
          <w:szCs w:val="24"/>
          <w:lang w:val="x-none"/>
        </w:rPr>
        <w:t xml:space="preserve"> по дисциплине </w:t>
      </w:r>
      <w:r w:rsidRPr="005C6FF4">
        <w:rPr>
          <w:rFonts w:ascii="Times New Roman" w:eastAsia="Calibri" w:hAnsi="Times New Roman" w:cs="Times New Roman"/>
          <w:i/>
          <w:sz w:val="24"/>
          <w:szCs w:val="24"/>
        </w:rPr>
        <w:t>«Логика»</w:t>
      </w:r>
    </w:p>
    <w:p w:rsidR="00D947FD" w:rsidRPr="005C6FF4" w:rsidRDefault="00D947FD" w:rsidP="00D947FD">
      <w:pPr>
        <w:suppressAutoHyphens/>
        <w:spacing w:after="0" w:line="240" w:lineRule="auto"/>
        <w:ind w:firstLine="850"/>
        <w:jc w:val="both"/>
        <w:rPr>
          <w:rFonts w:ascii="Times New Roman" w:eastAsia="Calibri" w:hAnsi="Times New Roman" w:cs="Times New Roman"/>
          <w:sz w:val="24"/>
          <w:szCs w:val="24"/>
        </w:rPr>
      </w:pPr>
    </w:p>
    <w:p w:rsidR="00D947FD" w:rsidRPr="005C6FF4" w:rsidRDefault="00D947FD" w:rsidP="00936A44">
      <w:pPr>
        <w:suppressAutoHyphens/>
        <w:spacing w:after="0" w:line="240" w:lineRule="auto"/>
        <w:jc w:val="both"/>
        <w:rPr>
          <w:rFonts w:ascii="Times New Roman" w:eastAsia="Calibri" w:hAnsi="Times New Roman" w:cs="Times New Roman"/>
          <w:sz w:val="24"/>
          <w:szCs w:val="24"/>
          <w:u w:val="single"/>
        </w:rPr>
      </w:pPr>
      <w:r w:rsidRPr="005C6FF4">
        <w:rPr>
          <w:rFonts w:ascii="Times New Roman" w:eastAsia="Calibri" w:hAnsi="Times New Roman" w:cs="Times New Roman"/>
          <w:sz w:val="24"/>
          <w:szCs w:val="24"/>
        </w:rPr>
        <w:t xml:space="preserve">Фонд оценочных средств рассмотрен и утвержден на заседании кафедры </w:t>
      </w:r>
      <w:r w:rsidR="007035DB">
        <w:rPr>
          <w:rFonts w:ascii="Times New Roman" w:eastAsia="Calibri" w:hAnsi="Times New Roman" w:cs="Times New Roman"/>
          <w:sz w:val="24"/>
          <w:szCs w:val="24"/>
          <w:u w:val="single"/>
        </w:rPr>
        <w:t>социальных и экономических дисциплин</w:t>
      </w:r>
    </w:p>
    <w:p w:rsidR="00D947FD" w:rsidRPr="005C6FF4" w:rsidRDefault="00D947FD" w:rsidP="00D947FD">
      <w:pPr>
        <w:tabs>
          <w:tab w:val="left" w:pos="10432"/>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10432"/>
        </w:tabs>
        <w:suppressAutoHyphens/>
        <w:spacing w:after="0" w:line="240" w:lineRule="auto"/>
        <w:jc w:val="both"/>
        <w:rPr>
          <w:rFonts w:ascii="Times New Roman" w:eastAsia="Calibri" w:hAnsi="Times New Roman" w:cs="Times New Roman"/>
          <w:sz w:val="24"/>
          <w:szCs w:val="24"/>
          <w:u w:val="single"/>
        </w:rPr>
      </w:pPr>
      <w:r w:rsidRPr="005C6FF4">
        <w:rPr>
          <w:rFonts w:ascii="Times New Roman" w:eastAsia="Calibri" w:hAnsi="Times New Roman" w:cs="Times New Roman"/>
          <w:sz w:val="24"/>
          <w:szCs w:val="24"/>
        </w:rPr>
        <w:t xml:space="preserve">протокол </w:t>
      </w:r>
      <w:r w:rsidRPr="005C6FF4">
        <w:rPr>
          <w:rFonts w:ascii="Times New Roman" w:eastAsia="Calibri" w:hAnsi="Times New Roman" w:cs="Times New Roman"/>
          <w:sz w:val="24"/>
          <w:szCs w:val="24"/>
          <w:u w:val="single"/>
        </w:rPr>
        <w:t xml:space="preserve">№ </w:t>
      </w:r>
      <w:r w:rsidR="007035DB" w:rsidRPr="007035DB">
        <w:rPr>
          <w:rFonts w:ascii="Times New Roman" w:eastAsia="Calibri" w:hAnsi="Times New Roman" w:cs="Times New Roman"/>
          <w:sz w:val="24"/>
          <w:szCs w:val="24"/>
          <w:u w:val="single"/>
        </w:rPr>
        <w:t xml:space="preserve">5 от 15.01.2018 </w:t>
      </w:r>
      <w:bookmarkStart w:id="0" w:name="_GoBack"/>
      <w:bookmarkEnd w:id="0"/>
      <w:r w:rsidRPr="005C6FF4">
        <w:rPr>
          <w:rFonts w:ascii="Times New Roman" w:eastAsia="Calibri" w:hAnsi="Times New Roman" w:cs="Times New Roman"/>
          <w:sz w:val="24"/>
          <w:szCs w:val="24"/>
          <w:u w:val="single"/>
        </w:rPr>
        <w:t>г.</w:t>
      </w:r>
    </w:p>
    <w:p w:rsidR="00D947FD" w:rsidRPr="005C6FF4" w:rsidRDefault="00D947FD" w:rsidP="00D947FD">
      <w:pPr>
        <w:tabs>
          <w:tab w:val="left" w:pos="10432"/>
        </w:tabs>
        <w:suppressAutoHyphens/>
        <w:spacing w:after="0" w:line="240" w:lineRule="auto"/>
        <w:jc w:val="both"/>
        <w:rPr>
          <w:rFonts w:ascii="Times New Roman" w:eastAsia="Calibri" w:hAnsi="Times New Roman" w:cs="Times New Roman"/>
          <w:sz w:val="24"/>
          <w:szCs w:val="24"/>
        </w:rPr>
      </w:pPr>
    </w:p>
    <w:p w:rsidR="00D947FD" w:rsidRPr="005C6FF4" w:rsidRDefault="00D947FD" w:rsidP="00D947FD">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5C6FF4">
        <w:rPr>
          <w:rFonts w:ascii="Times New Roman" w:eastAsia="Calibri" w:hAnsi="Times New Roman" w:cs="Times New Roman"/>
          <w:sz w:val="24"/>
          <w:szCs w:val="24"/>
        </w:rPr>
        <w:t>Первый заместитель директора по УР</w:t>
      </w:r>
      <w:r w:rsidRPr="005C6FF4">
        <w:rPr>
          <w:rFonts w:ascii="Times New Roman" w:eastAsia="Calibri" w:hAnsi="Times New Roman" w:cs="Times New Roman"/>
          <w:sz w:val="24"/>
          <w:szCs w:val="24"/>
          <w:u w:val="single"/>
        </w:rPr>
        <w:t xml:space="preserve">                                     Фролова Е.В.</w:t>
      </w:r>
      <w:r w:rsidRPr="005C6FF4">
        <w:rPr>
          <w:rFonts w:ascii="Times New Roman" w:eastAsia="Calibri" w:hAnsi="Times New Roman" w:cs="Times New Roman"/>
          <w:sz w:val="24"/>
          <w:szCs w:val="24"/>
        </w:rPr>
        <w:t>_______________</w:t>
      </w:r>
      <w:r w:rsidRPr="005C6FF4">
        <w:rPr>
          <w:rFonts w:ascii="Times New Roman" w:eastAsia="Calibri" w:hAnsi="Times New Roman" w:cs="Times New Roman"/>
          <w:i/>
          <w:sz w:val="24"/>
          <w:szCs w:val="24"/>
          <w:vertAlign w:val="superscript"/>
        </w:rPr>
        <w:t xml:space="preserve">     </w:t>
      </w:r>
    </w:p>
    <w:p w:rsidR="00D947FD" w:rsidRPr="005C6FF4" w:rsidRDefault="00D947FD" w:rsidP="00D947FD">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5C6FF4">
        <w:rPr>
          <w:rFonts w:ascii="Times New Roman" w:eastAsia="Calibri" w:hAnsi="Times New Roman" w:cs="Times New Roman"/>
          <w:i/>
          <w:sz w:val="24"/>
          <w:szCs w:val="24"/>
          <w:vertAlign w:val="superscript"/>
        </w:rPr>
        <w:t xml:space="preserve">                                                                                                             подпись                        расшифровка подписи</w:t>
      </w:r>
    </w:p>
    <w:p w:rsidR="00D947FD" w:rsidRPr="005C6FF4" w:rsidRDefault="00D947FD" w:rsidP="00D947FD">
      <w:pPr>
        <w:tabs>
          <w:tab w:val="center" w:pos="6378"/>
          <w:tab w:val="left" w:pos="10432"/>
        </w:tabs>
        <w:suppressAutoHyphens/>
        <w:spacing w:after="0" w:line="240" w:lineRule="auto"/>
        <w:ind w:firstLine="708"/>
        <w:jc w:val="both"/>
        <w:rPr>
          <w:rFonts w:ascii="Times New Roman" w:eastAsia="Calibri" w:hAnsi="Times New Roman" w:cs="Times New Roman"/>
          <w:i/>
          <w:sz w:val="24"/>
          <w:szCs w:val="24"/>
        </w:rPr>
      </w:pPr>
    </w:p>
    <w:p w:rsidR="00D947FD" w:rsidRPr="005C6FF4" w:rsidRDefault="00D947FD" w:rsidP="00D947FD">
      <w:pPr>
        <w:tabs>
          <w:tab w:val="center" w:pos="6378"/>
          <w:tab w:val="left" w:pos="10432"/>
        </w:tabs>
        <w:suppressAutoHyphens/>
        <w:spacing w:after="0" w:line="240" w:lineRule="auto"/>
        <w:jc w:val="both"/>
        <w:rPr>
          <w:rFonts w:ascii="Times New Roman" w:eastAsia="Calibri" w:hAnsi="Times New Roman" w:cs="Times New Roman"/>
          <w:i/>
          <w:sz w:val="24"/>
          <w:szCs w:val="24"/>
        </w:rPr>
      </w:pPr>
      <w:r w:rsidRPr="005C6FF4">
        <w:rPr>
          <w:rFonts w:ascii="Times New Roman" w:eastAsia="Calibri" w:hAnsi="Times New Roman" w:cs="Times New Roman"/>
          <w:i/>
          <w:sz w:val="24"/>
          <w:szCs w:val="24"/>
        </w:rPr>
        <w:t>Исполнители:</w:t>
      </w:r>
    </w:p>
    <w:p w:rsidR="00D947FD" w:rsidRPr="005C6FF4" w:rsidRDefault="00D947FD" w:rsidP="00D947FD">
      <w:pPr>
        <w:tabs>
          <w:tab w:val="left" w:pos="6360"/>
          <w:tab w:val="left" w:pos="10432"/>
        </w:tabs>
        <w:suppressAutoHyphens/>
        <w:spacing w:after="0" w:line="240" w:lineRule="auto"/>
        <w:jc w:val="both"/>
        <w:rPr>
          <w:rFonts w:ascii="Times New Roman" w:eastAsia="Calibri" w:hAnsi="Times New Roman" w:cs="Times New Roman"/>
          <w:sz w:val="24"/>
          <w:szCs w:val="24"/>
          <w:u w:val="single"/>
        </w:rPr>
      </w:pPr>
      <w:r w:rsidRPr="005C6FF4">
        <w:rPr>
          <w:rFonts w:ascii="Times New Roman" w:eastAsia="Calibri" w:hAnsi="Times New Roman" w:cs="Times New Roman"/>
          <w:sz w:val="24"/>
          <w:szCs w:val="24"/>
          <w:u w:val="single"/>
        </w:rPr>
        <w:t>Старший преподаватель                               Баскакова Н.П.</w:t>
      </w:r>
      <w:r w:rsidRPr="005C6FF4">
        <w:rPr>
          <w:rFonts w:ascii="Times New Roman" w:eastAsia="Calibri" w:hAnsi="Times New Roman" w:cs="Times New Roman"/>
          <w:sz w:val="24"/>
          <w:szCs w:val="24"/>
        </w:rPr>
        <w:t>____________________________</w:t>
      </w:r>
    </w:p>
    <w:p w:rsidR="00D947FD" w:rsidRPr="005C6FF4" w:rsidRDefault="00D947FD" w:rsidP="00D947FD">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5C6FF4">
        <w:rPr>
          <w:rFonts w:ascii="Times New Roman" w:eastAsia="Calibri" w:hAnsi="Times New Roman" w:cs="Times New Roman"/>
          <w:i/>
          <w:sz w:val="24"/>
          <w:szCs w:val="24"/>
          <w:vertAlign w:val="superscript"/>
        </w:rPr>
        <w:t xml:space="preserve">           должность                                         подпись                        расшифровка подписи</w:t>
      </w:r>
    </w:p>
    <w:p w:rsidR="00D947FD" w:rsidRPr="005C6FF4" w:rsidRDefault="00D947FD" w:rsidP="00D947FD">
      <w:pPr>
        <w:tabs>
          <w:tab w:val="left" w:pos="10432"/>
        </w:tabs>
        <w:suppressAutoHyphens/>
        <w:spacing w:after="0" w:line="240" w:lineRule="auto"/>
        <w:rPr>
          <w:rFonts w:ascii="Times New Roman" w:eastAsia="Calibri" w:hAnsi="Times New Roman" w:cs="Times New Roman"/>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r w:rsidRPr="005C6FF4">
        <w:rPr>
          <w:rFonts w:ascii="Times New Roman" w:eastAsia="Times New Roman" w:hAnsi="Times New Roman" w:cs="Times New Roman"/>
          <w:b/>
          <w:sz w:val="24"/>
          <w:szCs w:val="24"/>
          <w:lang w:eastAsia="ru-RU"/>
        </w:rPr>
        <w:lastRenderedPageBreak/>
        <w:t>Раздел 1</w:t>
      </w:r>
    </w:p>
    <w:p w:rsidR="00D947FD" w:rsidRPr="005C6FF4" w:rsidRDefault="00D947FD" w:rsidP="00D947FD">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p>
    <w:p w:rsidR="00D947FD" w:rsidRPr="005C6FF4" w:rsidRDefault="00D947FD" w:rsidP="007F6D14">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r w:rsidRPr="005C6FF4">
        <w:rPr>
          <w:rFonts w:ascii="Times New Roman" w:eastAsia="Times New Roman" w:hAnsi="Times New Roman" w:cs="Times New Roman"/>
          <w:b/>
          <w:sz w:val="24"/>
          <w:szCs w:val="24"/>
          <w:lang w:eastAsia="ru-RU"/>
        </w:rPr>
        <w:t>1 Перечень компетенций, с указанием этапов их формирования в процессе освоения дисциплины</w:t>
      </w:r>
    </w:p>
    <w:p w:rsidR="007F4BB0" w:rsidRPr="005C6FF4" w:rsidRDefault="007F4BB0" w:rsidP="007F4BB0">
      <w:pPr>
        <w:suppressAutoHyphens/>
        <w:spacing w:after="0" w:line="240" w:lineRule="auto"/>
        <w:ind w:firstLine="709"/>
        <w:jc w:val="both"/>
        <w:rPr>
          <w:rFonts w:ascii="Times New Roman" w:eastAsia="Times New Roman" w:hAnsi="Times New Roman" w:cs="Times New Roman"/>
          <w:sz w:val="24"/>
          <w:szCs w:val="24"/>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004"/>
        <w:gridCol w:w="5318"/>
        <w:gridCol w:w="2134"/>
      </w:tblGrid>
      <w:tr w:rsidR="00D947FD" w:rsidRPr="005C6FF4" w:rsidTr="00D947FD">
        <w:trPr>
          <w:tblHeader/>
        </w:trPr>
        <w:tc>
          <w:tcPr>
            <w:tcW w:w="1038" w:type="pct"/>
            <w:vAlign w:val="center"/>
          </w:tcPr>
          <w:p w:rsidR="00D947FD" w:rsidRPr="005C6FF4" w:rsidRDefault="00D947FD" w:rsidP="007F4BB0">
            <w:pPr>
              <w:suppressAutoHyphens/>
              <w:spacing w:after="0" w:line="240" w:lineRule="auto"/>
              <w:jc w:val="center"/>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Формируемые компетенции</w:t>
            </w:r>
          </w:p>
        </w:tc>
        <w:tc>
          <w:tcPr>
            <w:tcW w:w="2835" w:type="pct"/>
            <w:vAlign w:val="center"/>
          </w:tcPr>
          <w:p w:rsidR="00D947FD" w:rsidRPr="005C6FF4" w:rsidRDefault="00D947FD" w:rsidP="007F4BB0">
            <w:pPr>
              <w:suppressAutoHyphens/>
              <w:spacing w:after="0" w:line="240" w:lineRule="auto"/>
              <w:jc w:val="center"/>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1127" w:type="pct"/>
          </w:tcPr>
          <w:p w:rsidR="00D947FD" w:rsidRPr="005C6FF4" w:rsidRDefault="00D947FD" w:rsidP="007F4BB0">
            <w:pPr>
              <w:suppressAutoHyphens/>
              <w:spacing w:after="0" w:line="240" w:lineRule="auto"/>
              <w:jc w:val="center"/>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D947FD" w:rsidRPr="005C6FF4" w:rsidTr="00D947FD">
        <w:trPr>
          <w:trHeight w:val="1005"/>
        </w:trPr>
        <w:tc>
          <w:tcPr>
            <w:tcW w:w="1038" w:type="pct"/>
            <w:vMerge w:val="restart"/>
          </w:tcPr>
          <w:p w:rsidR="00D947FD" w:rsidRPr="005C6FF4" w:rsidRDefault="00D947FD" w:rsidP="007F4BB0">
            <w:pPr>
              <w:suppressAutoHyphens/>
              <w:spacing w:after="0" w:line="240" w:lineRule="auto"/>
              <w:rPr>
                <w:rFonts w:ascii="Times New Roman" w:eastAsia="Times New Roman" w:hAnsi="Times New Roman" w:cs="Times New Roman"/>
                <w:sz w:val="24"/>
                <w:szCs w:val="24"/>
                <w:highlight w:val="yellow"/>
                <w:lang w:eastAsia="ru-RU"/>
              </w:rPr>
            </w:pPr>
            <w:r w:rsidRPr="005C6FF4">
              <w:rPr>
                <w:rFonts w:ascii="Times New Roman" w:eastAsia="Times New Roman" w:hAnsi="Times New Roman" w:cs="Times New Roman"/>
                <w:sz w:val="24"/>
                <w:szCs w:val="24"/>
                <w:lang w:eastAsia="ru-RU"/>
              </w:rPr>
              <w:t>ОПК-5 способность логически верно, аргументированно и ясно строить устную и письменную речь</w:t>
            </w:r>
          </w:p>
        </w:tc>
        <w:tc>
          <w:tcPr>
            <w:tcW w:w="2835" w:type="pct"/>
          </w:tcPr>
          <w:p w:rsidR="00D947FD" w:rsidRPr="005C6FF4" w:rsidRDefault="00D947FD" w:rsidP="007F4BB0">
            <w:pPr>
              <w:suppressAutoHyphens/>
              <w:spacing w:after="0" w:line="240" w:lineRule="auto"/>
              <w:rPr>
                <w:rFonts w:ascii="Times New Roman" w:eastAsia="Times New Roman" w:hAnsi="Times New Roman" w:cs="Times New Roman"/>
                <w:b/>
                <w:sz w:val="24"/>
                <w:szCs w:val="24"/>
                <w:u w:val="single"/>
                <w:lang w:eastAsia="ru-RU"/>
              </w:rPr>
            </w:pPr>
            <w:r w:rsidRPr="005C6FF4">
              <w:rPr>
                <w:rFonts w:ascii="Times New Roman" w:eastAsia="Times New Roman" w:hAnsi="Times New Roman" w:cs="Times New Roman"/>
                <w:b/>
                <w:sz w:val="24"/>
                <w:szCs w:val="24"/>
                <w:u w:val="single"/>
                <w:lang w:eastAsia="ru-RU"/>
              </w:rPr>
              <w:t>Знать:</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основные формально-логические законы;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объем и содержание понятия, как формы мышления, виды понятий;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логические приемы образования понятий, логические операции с понятиями;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виды простых и сложных суждений;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объединенную классификацию суждений;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виды умозаключений;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понятие, виды дедуктивных умозаключений;</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понятие, виды индуктивных умозаключений;</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методы научной индукции;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понятие, виды умозаключений по аналогии, условия состоятельности выводов;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понятие и виды гипотезы и версий;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логические основы аргументации.</w:t>
            </w:r>
          </w:p>
        </w:tc>
        <w:tc>
          <w:tcPr>
            <w:tcW w:w="1127" w:type="pct"/>
          </w:tcPr>
          <w:p w:rsidR="007F6D14" w:rsidRPr="00ED764A" w:rsidRDefault="007F6D14" w:rsidP="007F6D14">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А</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 задания репродуктивного уровня</w:t>
            </w:r>
          </w:p>
          <w:p w:rsidR="007F6D14" w:rsidRPr="00ED764A" w:rsidRDefault="007F6D14" w:rsidP="007F6D14">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764A">
              <w:rPr>
                <w:rFonts w:ascii="Times New Roman" w:eastAsia="Times New Roman" w:hAnsi="Times New Roman" w:cs="Times New Roman"/>
                <w:sz w:val="24"/>
                <w:szCs w:val="24"/>
                <w:lang w:eastAsia="ru-RU"/>
              </w:rPr>
              <w:t>естовые задания</w:t>
            </w:r>
            <w:r>
              <w:rPr>
                <w:rFonts w:ascii="Times New Roman" w:eastAsia="Times New Roman" w:hAnsi="Times New Roman" w:cs="Times New Roman"/>
                <w:sz w:val="24"/>
                <w:szCs w:val="24"/>
                <w:lang w:eastAsia="ru-RU"/>
              </w:rPr>
              <w:t xml:space="preserve"> / А.0</w:t>
            </w:r>
            <w:r w:rsidRPr="00ED764A">
              <w:rPr>
                <w:rFonts w:ascii="Times New Roman" w:eastAsia="Times New Roman" w:hAnsi="Times New Roman" w:cs="Times New Roman"/>
                <w:sz w:val="24"/>
                <w:szCs w:val="24"/>
                <w:lang w:eastAsia="ru-RU"/>
              </w:rPr>
              <w:t>;</w:t>
            </w:r>
          </w:p>
          <w:p w:rsidR="00D947FD" w:rsidRPr="005C6FF4" w:rsidRDefault="007F6D14" w:rsidP="007F6D14">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D764A">
              <w:rPr>
                <w:rFonts w:ascii="Times New Roman" w:eastAsia="Times New Roman" w:hAnsi="Times New Roman" w:cs="Times New Roman"/>
                <w:sz w:val="24"/>
                <w:szCs w:val="24"/>
                <w:lang w:eastAsia="ru-RU"/>
              </w:rPr>
              <w:t>опросы для опроса</w:t>
            </w:r>
            <w:r>
              <w:rPr>
                <w:rFonts w:ascii="Times New Roman" w:eastAsia="Times New Roman" w:hAnsi="Times New Roman" w:cs="Times New Roman"/>
                <w:sz w:val="24"/>
                <w:szCs w:val="24"/>
                <w:lang w:eastAsia="ru-RU"/>
              </w:rPr>
              <w:t xml:space="preserve"> / А.1</w:t>
            </w:r>
          </w:p>
        </w:tc>
      </w:tr>
      <w:tr w:rsidR="00D947FD" w:rsidRPr="005C6FF4" w:rsidTr="00D947FD">
        <w:trPr>
          <w:trHeight w:val="1410"/>
        </w:trPr>
        <w:tc>
          <w:tcPr>
            <w:tcW w:w="1038" w:type="pct"/>
            <w:vMerge/>
          </w:tcPr>
          <w:p w:rsidR="00D947FD" w:rsidRPr="005C6FF4" w:rsidRDefault="00D947FD" w:rsidP="007F4BB0">
            <w:pPr>
              <w:suppressAutoHyphens/>
              <w:spacing w:after="0" w:line="240" w:lineRule="auto"/>
              <w:rPr>
                <w:rFonts w:ascii="Times New Roman" w:eastAsia="Times New Roman" w:hAnsi="Times New Roman" w:cs="Times New Roman"/>
                <w:sz w:val="24"/>
                <w:szCs w:val="24"/>
                <w:highlight w:val="yellow"/>
                <w:lang w:eastAsia="ru-RU"/>
              </w:rPr>
            </w:pPr>
          </w:p>
        </w:tc>
        <w:tc>
          <w:tcPr>
            <w:tcW w:w="2835" w:type="pct"/>
          </w:tcPr>
          <w:p w:rsidR="00D947FD" w:rsidRPr="005C6FF4" w:rsidRDefault="00D947FD" w:rsidP="007F4BB0">
            <w:pPr>
              <w:suppressAutoHyphens/>
              <w:spacing w:after="0" w:line="240" w:lineRule="auto"/>
              <w:rPr>
                <w:rFonts w:ascii="Times New Roman" w:eastAsia="Times New Roman" w:hAnsi="Times New Roman" w:cs="Times New Roman"/>
                <w:b/>
                <w:sz w:val="24"/>
                <w:szCs w:val="24"/>
                <w:u w:val="single"/>
                <w:lang w:eastAsia="ru-RU"/>
              </w:rPr>
            </w:pPr>
            <w:r w:rsidRPr="005C6FF4">
              <w:rPr>
                <w:rFonts w:ascii="Times New Roman" w:eastAsia="Times New Roman" w:hAnsi="Times New Roman" w:cs="Times New Roman"/>
                <w:b/>
                <w:sz w:val="24"/>
                <w:szCs w:val="24"/>
                <w:u w:val="single"/>
                <w:lang w:eastAsia="ru-RU"/>
              </w:rPr>
              <w:t>Уметь:</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давать логическую характеристику понятиям; применять правила определения, деления, обобщения и ограничения понятий;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определять вид суждения и условия его истинности, устанавливать распределенность терминов в суждениях;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преобразовывать непосредственные умозаключения; строить умозаключение по логическому квадрату; делать выводы в простом категорическом силлогизме, определять его фигуру и модус;  делать выводы из сложных суждений в дедуктивных умозаключениях; определять вид индукции, методы индукции; определять вид аналогии; применять условия состоятельности выводов;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разбирать логическую структуру доказательства; выбирать способы аргументации: обоснование и критику; грамотно и убедительно выстраивать свою аргументацию и логическое доказательство, используя дедуктивное, индуктивное умозаключение или умозаключение по аналогии;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выстраивать версию в криминалистическом исследовании; определять и обосновывать достоверность вывода в соответствующем умозаключении</w:t>
            </w:r>
          </w:p>
        </w:tc>
        <w:tc>
          <w:tcPr>
            <w:tcW w:w="1127" w:type="pct"/>
          </w:tcPr>
          <w:p w:rsidR="007F6D14" w:rsidRPr="00ED764A" w:rsidRDefault="007F6D14" w:rsidP="007F6D14">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D947FD" w:rsidRPr="005C6FF4" w:rsidRDefault="007F6D14" w:rsidP="00D947F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D947FD" w:rsidRPr="005C6FF4">
              <w:rPr>
                <w:rFonts w:ascii="Times New Roman" w:eastAsia="Times New Roman" w:hAnsi="Times New Roman" w:cs="Times New Roman"/>
                <w:sz w:val="24"/>
                <w:szCs w:val="24"/>
                <w:lang w:eastAsia="ru-RU"/>
              </w:rPr>
              <w:t xml:space="preserve">пражнения </w:t>
            </w:r>
            <w:r>
              <w:rPr>
                <w:rFonts w:ascii="Times New Roman" w:eastAsia="Times New Roman" w:hAnsi="Times New Roman" w:cs="Times New Roman"/>
                <w:sz w:val="24"/>
                <w:szCs w:val="24"/>
                <w:lang w:eastAsia="ru-RU"/>
              </w:rPr>
              <w:t>/ В.1</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p>
        </w:tc>
      </w:tr>
      <w:tr w:rsidR="00D947FD" w:rsidRPr="005C6FF4" w:rsidTr="00D947FD">
        <w:trPr>
          <w:trHeight w:val="1980"/>
        </w:trPr>
        <w:tc>
          <w:tcPr>
            <w:tcW w:w="1038" w:type="pct"/>
            <w:vMerge/>
          </w:tcPr>
          <w:p w:rsidR="00D947FD" w:rsidRPr="005C6FF4" w:rsidRDefault="00D947FD" w:rsidP="007F4BB0">
            <w:pPr>
              <w:suppressAutoHyphens/>
              <w:spacing w:after="0" w:line="240" w:lineRule="auto"/>
              <w:rPr>
                <w:rFonts w:ascii="Times New Roman" w:eastAsia="Times New Roman" w:hAnsi="Times New Roman" w:cs="Times New Roman"/>
                <w:sz w:val="24"/>
                <w:szCs w:val="24"/>
                <w:highlight w:val="yellow"/>
                <w:lang w:eastAsia="ru-RU"/>
              </w:rPr>
            </w:pPr>
          </w:p>
        </w:tc>
        <w:tc>
          <w:tcPr>
            <w:tcW w:w="2835" w:type="pct"/>
          </w:tcPr>
          <w:p w:rsidR="00D947FD" w:rsidRPr="005C6FF4" w:rsidRDefault="00D947FD" w:rsidP="007F4BB0">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b/>
                <w:sz w:val="24"/>
                <w:szCs w:val="24"/>
                <w:u w:val="single"/>
                <w:lang w:eastAsia="ru-RU"/>
              </w:rPr>
              <w:t>Владеть:</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навыками мыслить ясно и определенно, последовательно и непротиворечиво, доказательно и обоснованно;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приемами логического построения рассуждений, распознавания логических ошибок в материалах, связанных с профессиональной деятельностью;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навыками устного и письменного аргументированного изложения собственной позиции по различным вопросам профессиональной юридической деятельности</w:t>
            </w:r>
          </w:p>
        </w:tc>
        <w:tc>
          <w:tcPr>
            <w:tcW w:w="1127" w:type="pct"/>
          </w:tcPr>
          <w:p w:rsidR="007F6D14" w:rsidRPr="00ED764A" w:rsidRDefault="007F6D14" w:rsidP="007F6D14">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D947FD" w:rsidRPr="005C6FF4" w:rsidRDefault="007F6D14" w:rsidP="00D947F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D947FD" w:rsidRPr="005C6FF4">
              <w:rPr>
                <w:rFonts w:ascii="Times New Roman" w:eastAsia="Times New Roman" w:hAnsi="Times New Roman" w:cs="Times New Roman"/>
                <w:sz w:val="24"/>
                <w:szCs w:val="24"/>
                <w:lang w:eastAsia="ru-RU"/>
              </w:rPr>
              <w:t xml:space="preserve">омплексные </w:t>
            </w:r>
            <w:r>
              <w:rPr>
                <w:rFonts w:ascii="Times New Roman" w:eastAsia="Times New Roman" w:hAnsi="Times New Roman" w:cs="Times New Roman"/>
                <w:sz w:val="24"/>
                <w:szCs w:val="24"/>
                <w:lang w:eastAsia="ru-RU"/>
              </w:rPr>
              <w:t>практические контрольные работы / С.1</w:t>
            </w:r>
          </w:p>
          <w:p w:rsidR="00D947FD" w:rsidRPr="005C6FF4" w:rsidRDefault="00D947FD" w:rsidP="007F4BB0">
            <w:pPr>
              <w:suppressAutoHyphens/>
              <w:spacing w:after="0" w:line="240" w:lineRule="auto"/>
              <w:rPr>
                <w:rFonts w:ascii="Times New Roman" w:eastAsia="Times New Roman" w:hAnsi="Times New Roman" w:cs="Times New Roman"/>
                <w:sz w:val="24"/>
                <w:szCs w:val="24"/>
                <w:lang w:eastAsia="ru-RU"/>
              </w:rPr>
            </w:pPr>
          </w:p>
        </w:tc>
      </w:tr>
    </w:tbl>
    <w:p w:rsidR="007F4BB0" w:rsidRPr="005C6FF4" w:rsidRDefault="007F4BB0" w:rsidP="007F4BB0">
      <w:pPr>
        <w:spacing w:after="0" w:line="240" w:lineRule="auto"/>
        <w:rPr>
          <w:rFonts w:ascii="Times New Roman" w:eastAsia="Times New Roman" w:hAnsi="Times New Roman" w:cs="Times New Roman"/>
          <w:sz w:val="24"/>
          <w:szCs w:val="24"/>
        </w:rPr>
      </w:pPr>
    </w:p>
    <w:p w:rsidR="00A13401" w:rsidRPr="005C6FF4" w:rsidRDefault="00A13401" w:rsidP="00A13401">
      <w:pPr>
        <w:spacing w:after="0" w:line="240" w:lineRule="auto"/>
        <w:jc w:val="both"/>
        <w:rPr>
          <w:rFonts w:ascii="Times New Roman" w:hAnsi="Times New Roman" w:cs="Times New Roman"/>
          <w:sz w:val="24"/>
          <w:szCs w:val="24"/>
        </w:rPr>
      </w:pPr>
    </w:p>
    <w:p w:rsidR="007F4BB0" w:rsidRPr="005C6FF4" w:rsidRDefault="00D947FD" w:rsidP="007F6D14">
      <w:pPr>
        <w:spacing w:after="0" w:line="240" w:lineRule="auto"/>
        <w:ind w:firstLine="709"/>
        <w:jc w:val="both"/>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 xml:space="preserve">Раздел 2 </w:t>
      </w:r>
      <w:r w:rsidR="007F4BB0" w:rsidRPr="005C6FF4">
        <w:rPr>
          <w:rFonts w:ascii="Times New Roman" w:eastAsia="Times New Roman" w:hAnsi="Times New Roman" w:cs="Times New Roman"/>
          <w:b/>
          <w:sz w:val="24"/>
          <w:szCs w:val="24"/>
        </w:rPr>
        <w:t>Оценочные средства</w:t>
      </w:r>
    </w:p>
    <w:p w:rsidR="007F4BB0" w:rsidRPr="005C6FF4" w:rsidRDefault="007F4BB0" w:rsidP="007F4BB0">
      <w:pPr>
        <w:spacing w:after="0" w:line="240" w:lineRule="auto"/>
        <w:jc w:val="center"/>
        <w:rPr>
          <w:rFonts w:ascii="Times New Roman" w:eastAsia="Times New Roman" w:hAnsi="Times New Roman" w:cs="Times New Roman"/>
          <w:b/>
          <w:sz w:val="24"/>
          <w:szCs w:val="24"/>
        </w:rPr>
      </w:pPr>
    </w:p>
    <w:p w:rsidR="007F4BB0" w:rsidRPr="005C6FF4" w:rsidRDefault="007F4BB0" w:rsidP="007F4BB0">
      <w:pPr>
        <w:spacing w:after="0" w:line="240" w:lineRule="auto"/>
        <w:jc w:val="center"/>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Блок А</w:t>
      </w:r>
    </w:p>
    <w:p w:rsidR="007F4BB0" w:rsidRPr="005C6FF4" w:rsidRDefault="007F4BB0" w:rsidP="007F4BB0">
      <w:pPr>
        <w:spacing w:after="0" w:line="240" w:lineRule="auto"/>
        <w:jc w:val="center"/>
        <w:rPr>
          <w:rFonts w:ascii="Times New Roman" w:eastAsia="Times New Roman" w:hAnsi="Times New Roman" w:cs="Times New Roman"/>
          <w:b/>
          <w:sz w:val="24"/>
          <w:szCs w:val="24"/>
        </w:rPr>
      </w:pPr>
    </w:p>
    <w:p w:rsidR="007F4BB0" w:rsidRDefault="007F6D14" w:rsidP="000F7287">
      <w:pPr>
        <w:spacing w:after="0" w:line="240" w:lineRule="auto"/>
        <w:ind w:firstLine="709"/>
        <w:jc w:val="both"/>
        <w:rPr>
          <w:rFonts w:ascii="Times New Roman" w:eastAsia="Times New Roman" w:hAnsi="Times New Roman" w:cs="Times New Roman"/>
          <w:sz w:val="24"/>
          <w:szCs w:val="24"/>
        </w:rPr>
      </w:pPr>
      <w:r w:rsidRPr="00382A75">
        <w:rPr>
          <w:rFonts w:ascii="Times New Roman" w:eastAsia="Times New Roman" w:hAnsi="Times New Roman" w:cs="Times New Roman"/>
          <w:b/>
          <w:sz w:val="24"/>
          <w:szCs w:val="24"/>
        </w:rPr>
        <w:t>А.0 </w:t>
      </w:r>
      <w:r w:rsidRPr="00EF542A">
        <w:rPr>
          <w:rFonts w:ascii="Times New Roman" w:eastAsia="Times New Roman" w:hAnsi="Times New Roman" w:cs="Times New Roman"/>
          <w:b/>
          <w:sz w:val="24"/>
          <w:szCs w:val="24"/>
        </w:rPr>
        <w:t xml:space="preserve">Фонд тестовых заданий </w:t>
      </w:r>
    </w:p>
    <w:p w:rsidR="00934841" w:rsidRDefault="00934841" w:rsidP="000F7287">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Calibri" w:hAnsi="Times New Roman" w:cs="Times New Roman"/>
          <w:sz w:val="24"/>
          <w:szCs w:val="24"/>
        </w:rPr>
      </w:pPr>
      <w:r w:rsidRPr="00934841">
        <w:rPr>
          <w:rFonts w:ascii="Times New Roman" w:eastAsia="Calibri" w:hAnsi="Times New Roman" w:cs="Times New Roman"/>
          <w:sz w:val="24"/>
          <w:szCs w:val="24"/>
        </w:rPr>
        <w:t>Раздел 1 Логика и язык права</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1.1 Форма мышления, которая выражает связь предмета с его признаком – это:</w:t>
      </w:r>
    </w:p>
    <w:p w:rsidR="00934841" w:rsidRPr="00934841" w:rsidRDefault="00934841" w:rsidP="00934841">
      <w:pPr>
        <w:numPr>
          <w:ilvl w:val="0"/>
          <w:numId w:val="3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понятие;</w:t>
      </w:r>
    </w:p>
    <w:p w:rsidR="00934841" w:rsidRPr="00934841" w:rsidRDefault="00934841" w:rsidP="00934841">
      <w:pPr>
        <w:numPr>
          <w:ilvl w:val="0"/>
          <w:numId w:val="3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суждение;</w:t>
      </w:r>
    </w:p>
    <w:p w:rsidR="00934841" w:rsidRPr="00934841" w:rsidRDefault="00934841" w:rsidP="00934841">
      <w:pPr>
        <w:numPr>
          <w:ilvl w:val="0"/>
          <w:numId w:val="3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умозаключение.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1.2 Форма мышления, которая утверждает или отрицает связь предмета с признаком, отношения между предметами, факт существования предмета – это:</w:t>
      </w:r>
    </w:p>
    <w:p w:rsidR="00934841" w:rsidRPr="00934841" w:rsidRDefault="00934841" w:rsidP="00934841">
      <w:pPr>
        <w:numPr>
          <w:ilvl w:val="0"/>
          <w:numId w:val="3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понятие;</w:t>
      </w:r>
    </w:p>
    <w:p w:rsidR="00934841" w:rsidRPr="00934841" w:rsidRDefault="00934841" w:rsidP="00934841">
      <w:pPr>
        <w:numPr>
          <w:ilvl w:val="0"/>
          <w:numId w:val="3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суждение;</w:t>
      </w:r>
    </w:p>
    <w:p w:rsidR="00934841" w:rsidRPr="00934841" w:rsidRDefault="00934841" w:rsidP="00934841">
      <w:pPr>
        <w:numPr>
          <w:ilvl w:val="0"/>
          <w:numId w:val="3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умозаключение.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1.3. Форма мышления, в которой из одного или нескольких суждений выводится новое заключение – это:</w:t>
      </w:r>
    </w:p>
    <w:p w:rsidR="00934841" w:rsidRPr="00934841" w:rsidRDefault="00934841" w:rsidP="00934841">
      <w:pPr>
        <w:numPr>
          <w:ilvl w:val="0"/>
          <w:numId w:val="3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понятие;</w:t>
      </w:r>
    </w:p>
    <w:p w:rsidR="00934841" w:rsidRPr="00934841" w:rsidRDefault="00934841" w:rsidP="00934841">
      <w:pPr>
        <w:numPr>
          <w:ilvl w:val="0"/>
          <w:numId w:val="3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суждение;</w:t>
      </w:r>
    </w:p>
    <w:p w:rsidR="00934841" w:rsidRPr="00934841" w:rsidRDefault="00934841" w:rsidP="00934841">
      <w:pPr>
        <w:numPr>
          <w:ilvl w:val="0"/>
          <w:numId w:val="3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умозаключение.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1.4. Формы рационального познания окружающей действительности:</w:t>
      </w:r>
    </w:p>
    <w:p w:rsidR="00934841" w:rsidRPr="00934841" w:rsidRDefault="00934841" w:rsidP="00934841">
      <w:pPr>
        <w:numPr>
          <w:ilvl w:val="0"/>
          <w:numId w:val="4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память, внимание, сосредоточенность;</w:t>
      </w:r>
    </w:p>
    <w:p w:rsidR="00934841" w:rsidRPr="00934841" w:rsidRDefault="00934841" w:rsidP="00934841">
      <w:pPr>
        <w:numPr>
          <w:ilvl w:val="0"/>
          <w:numId w:val="4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понятие, суждение, умозаключение;</w:t>
      </w:r>
    </w:p>
    <w:p w:rsidR="00934841" w:rsidRPr="00934841" w:rsidRDefault="00934841" w:rsidP="00934841">
      <w:pPr>
        <w:numPr>
          <w:ilvl w:val="0"/>
          <w:numId w:val="4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мозг, центральная нервная система, импульсы.</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1.5. Формы чувственного познания окружающей действительности:</w:t>
      </w:r>
    </w:p>
    <w:p w:rsidR="00934841" w:rsidRPr="00934841" w:rsidRDefault="00934841" w:rsidP="00934841">
      <w:pPr>
        <w:numPr>
          <w:ilvl w:val="0"/>
          <w:numId w:val="4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понятие, суждение, умозаключение;</w:t>
      </w:r>
    </w:p>
    <w:p w:rsidR="00934841" w:rsidRPr="00934841" w:rsidRDefault="00934841" w:rsidP="00934841">
      <w:pPr>
        <w:numPr>
          <w:ilvl w:val="0"/>
          <w:numId w:val="4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ощущение, восприятие, представление;</w:t>
      </w:r>
    </w:p>
    <w:p w:rsidR="00934841" w:rsidRPr="00934841" w:rsidRDefault="00934841" w:rsidP="00934841">
      <w:pPr>
        <w:numPr>
          <w:ilvl w:val="0"/>
          <w:numId w:val="4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слух, зрение, язык, осязание;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1.6. Предмет изучения логики:</w:t>
      </w:r>
    </w:p>
    <w:p w:rsidR="00934841" w:rsidRPr="00934841" w:rsidRDefault="00934841" w:rsidP="00934841">
      <w:pPr>
        <w:numPr>
          <w:ilvl w:val="0"/>
          <w:numId w:val="4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законы и формы мышления;</w:t>
      </w:r>
    </w:p>
    <w:p w:rsidR="00934841" w:rsidRPr="00934841" w:rsidRDefault="00934841" w:rsidP="00934841">
      <w:pPr>
        <w:numPr>
          <w:ilvl w:val="0"/>
          <w:numId w:val="4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физиологическое мышление;</w:t>
      </w:r>
    </w:p>
    <w:p w:rsidR="00934841" w:rsidRPr="00934841" w:rsidRDefault="00934841" w:rsidP="00934841">
      <w:pPr>
        <w:numPr>
          <w:ilvl w:val="0"/>
          <w:numId w:val="4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процессы и функции головного мозга;</w:t>
      </w:r>
    </w:p>
    <w:p w:rsidR="00934841" w:rsidRPr="00934841" w:rsidRDefault="00934841" w:rsidP="00934841">
      <w:pPr>
        <w:numPr>
          <w:ilvl w:val="0"/>
          <w:numId w:val="4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lastRenderedPageBreak/>
        <w:t>психологическое мышление.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1.7 Любая мысль должна быть равна самой себе, т.е. она должна быть ясной, точной, простой, определенной – это:</w:t>
      </w:r>
    </w:p>
    <w:p w:rsidR="00934841" w:rsidRPr="00934841" w:rsidRDefault="00934841" w:rsidP="00934841">
      <w:pPr>
        <w:numPr>
          <w:ilvl w:val="0"/>
          <w:numId w:val="4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тождества;</w:t>
      </w:r>
    </w:p>
    <w:p w:rsidR="00934841" w:rsidRPr="00934841" w:rsidRDefault="00934841" w:rsidP="00934841">
      <w:pPr>
        <w:numPr>
          <w:ilvl w:val="0"/>
          <w:numId w:val="4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непротиворечия;</w:t>
      </w:r>
    </w:p>
    <w:p w:rsidR="00934841" w:rsidRPr="00934841" w:rsidRDefault="00934841" w:rsidP="00934841">
      <w:pPr>
        <w:numPr>
          <w:ilvl w:val="0"/>
          <w:numId w:val="4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исключенного третьего;</w:t>
      </w:r>
    </w:p>
    <w:p w:rsidR="00934841" w:rsidRPr="00934841" w:rsidRDefault="00934841" w:rsidP="00934841">
      <w:pPr>
        <w:numPr>
          <w:ilvl w:val="0"/>
          <w:numId w:val="4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достаточного основания.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1.8 Если одно суждение что-то утверждает, а другое то же самое отрицает об одном и том же объекте, в одно и то же время и в одном и том же отношении, то они не могут быть одновременно истинными – это:</w:t>
      </w:r>
    </w:p>
    <w:p w:rsidR="00934841" w:rsidRPr="00934841" w:rsidRDefault="00934841" w:rsidP="00934841">
      <w:pPr>
        <w:numPr>
          <w:ilvl w:val="0"/>
          <w:numId w:val="4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тождества;</w:t>
      </w:r>
    </w:p>
    <w:p w:rsidR="00934841" w:rsidRPr="00934841" w:rsidRDefault="00934841" w:rsidP="00934841">
      <w:pPr>
        <w:numPr>
          <w:ilvl w:val="0"/>
          <w:numId w:val="4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непротиворечия;</w:t>
      </w:r>
    </w:p>
    <w:p w:rsidR="00934841" w:rsidRPr="00934841" w:rsidRDefault="00934841" w:rsidP="00934841">
      <w:pPr>
        <w:numPr>
          <w:ilvl w:val="0"/>
          <w:numId w:val="4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исключенного третьего;</w:t>
      </w:r>
    </w:p>
    <w:p w:rsidR="00934841" w:rsidRPr="00934841" w:rsidRDefault="00934841" w:rsidP="00934841">
      <w:pPr>
        <w:numPr>
          <w:ilvl w:val="0"/>
          <w:numId w:val="4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достаточного основания.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1.9 Два противоречащих суждения не могут быть одновременно истинными и не могут быть одновременно ложными – это:</w:t>
      </w:r>
    </w:p>
    <w:p w:rsidR="00934841" w:rsidRPr="00934841" w:rsidRDefault="00934841" w:rsidP="00934841">
      <w:pPr>
        <w:numPr>
          <w:ilvl w:val="0"/>
          <w:numId w:val="4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тождества;</w:t>
      </w:r>
    </w:p>
    <w:p w:rsidR="00934841" w:rsidRPr="00934841" w:rsidRDefault="00934841" w:rsidP="00934841">
      <w:pPr>
        <w:numPr>
          <w:ilvl w:val="0"/>
          <w:numId w:val="4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непротиворечия;</w:t>
      </w:r>
    </w:p>
    <w:p w:rsidR="00934841" w:rsidRPr="00934841" w:rsidRDefault="00934841" w:rsidP="00934841">
      <w:pPr>
        <w:numPr>
          <w:ilvl w:val="0"/>
          <w:numId w:val="4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исключенного третьего;</w:t>
      </w:r>
    </w:p>
    <w:p w:rsidR="00934841" w:rsidRPr="00934841" w:rsidRDefault="00934841" w:rsidP="00934841">
      <w:pPr>
        <w:numPr>
          <w:ilvl w:val="0"/>
          <w:numId w:val="4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достаточного основания.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1.10 Любая мысль для того, чтобы иметь силу, должна быть обоснована какими-либо аргументами, которые должны вытекать из нее с необходимостью – это:</w:t>
      </w:r>
    </w:p>
    <w:p w:rsidR="00934841" w:rsidRPr="00934841" w:rsidRDefault="00934841" w:rsidP="00934841">
      <w:pPr>
        <w:numPr>
          <w:ilvl w:val="0"/>
          <w:numId w:val="4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тождества;</w:t>
      </w:r>
    </w:p>
    <w:p w:rsidR="00934841" w:rsidRPr="00934841" w:rsidRDefault="00934841" w:rsidP="00934841">
      <w:pPr>
        <w:numPr>
          <w:ilvl w:val="0"/>
          <w:numId w:val="4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непротиворечия;</w:t>
      </w:r>
    </w:p>
    <w:p w:rsidR="00934841" w:rsidRPr="00934841" w:rsidRDefault="00934841" w:rsidP="00934841">
      <w:pPr>
        <w:numPr>
          <w:ilvl w:val="0"/>
          <w:numId w:val="4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исключенного третьего;</w:t>
      </w:r>
    </w:p>
    <w:p w:rsidR="00934841" w:rsidRPr="00934841" w:rsidRDefault="00934841" w:rsidP="00934841">
      <w:pPr>
        <w:numPr>
          <w:ilvl w:val="0"/>
          <w:numId w:val="4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достаточного основания.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1.11 Какой формально-логический закон нарушается: «Операция прошла успешно»?</w:t>
      </w:r>
    </w:p>
    <w:p w:rsidR="00934841" w:rsidRPr="00934841" w:rsidRDefault="00934841" w:rsidP="00934841">
      <w:pPr>
        <w:numPr>
          <w:ilvl w:val="0"/>
          <w:numId w:val="4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тождества;</w:t>
      </w:r>
    </w:p>
    <w:p w:rsidR="00934841" w:rsidRPr="00934841" w:rsidRDefault="00934841" w:rsidP="00934841">
      <w:pPr>
        <w:numPr>
          <w:ilvl w:val="0"/>
          <w:numId w:val="4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непротиворечия;</w:t>
      </w:r>
    </w:p>
    <w:p w:rsidR="00934841" w:rsidRPr="00934841" w:rsidRDefault="00934841" w:rsidP="00934841">
      <w:pPr>
        <w:numPr>
          <w:ilvl w:val="0"/>
          <w:numId w:val="4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исключенного третьего;</w:t>
      </w:r>
    </w:p>
    <w:p w:rsidR="00934841" w:rsidRPr="00934841" w:rsidRDefault="00934841" w:rsidP="00934841">
      <w:pPr>
        <w:numPr>
          <w:ilvl w:val="0"/>
          <w:numId w:val="4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достаточного основания.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1.12 Какой формально-логический закон нарушается в сказке А.С.Пушкина: «Я ль на свете всех милее, всех румяней и белее?»?</w:t>
      </w:r>
    </w:p>
    <w:p w:rsidR="00934841" w:rsidRPr="00934841" w:rsidRDefault="00934841" w:rsidP="00934841">
      <w:pPr>
        <w:numPr>
          <w:ilvl w:val="0"/>
          <w:numId w:val="4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тождества;</w:t>
      </w:r>
    </w:p>
    <w:p w:rsidR="00934841" w:rsidRPr="00934841" w:rsidRDefault="00934841" w:rsidP="00934841">
      <w:pPr>
        <w:numPr>
          <w:ilvl w:val="0"/>
          <w:numId w:val="4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непротиворечия;</w:t>
      </w:r>
    </w:p>
    <w:p w:rsidR="00934841" w:rsidRPr="00934841" w:rsidRDefault="00934841" w:rsidP="00934841">
      <w:pPr>
        <w:numPr>
          <w:ilvl w:val="0"/>
          <w:numId w:val="4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исключенного третьего;</w:t>
      </w:r>
    </w:p>
    <w:p w:rsidR="00934841" w:rsidRPr="00934841" w:rsidRDefault="00934841" w:rsidP="00934841">
      <w:pPr>
        <w:numPr>
          <w:ilvl w:val="0"/>
          <w:numId w:val="4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достаточного основания.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1.13 Какой формально-логический закон нарушается в песне «Подмосковные вечера»: « … речка движется и не движется …, песня слышится и не слышится …»?</w:t>
      </w:r>
    </w:p>
    <w:p w:rsidR="00934841" w:rsidRPr="00934841" w:rsidRDefault="00934841" w:rsidP="00934841">
      <w:pPr>
        <w:numPr>
          <w:ilvl w:val="0"/>
          <w:numId w:val="4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тождества;</w:t>
      </w:r>
    </w:p>
    <w:p w:rsidR="00934841" w:rsidRPr="00934841" w:rsidRDefault="00934841" w:rsidP="00934841">
      <w:pPr>
        <w:numPr>
          <w:ilvl w:val="0"/>
          <w:numId w:val="4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непротиворечия;</w:t>
      </w:r>
    </w:p>
    <w:p w:rsidR="00934841" w:rsidRPr="00934841" w:rsidRDefault="00934841" w:rsidP="00934841">
      <w:pPr>
        <w:numPr>
          <w:ilvl w:val="0"/>
          <w:numId w:val="4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исключенного третьего;</w:t>
      </w:r>
    </w:p>
    <w:p w:rsidR="00934841" w:rsidRPr="00934841" w:rsidRDefault="00934841" w:rsidP="00934841">
      <w:pPr>
        <w:numPr>
          <w:ilvl w:val="0"/>
          <w:numId w:val="4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достаточного основания.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1.14 Какой формально-логический закон нарушается в высказывании: «Студенту Степашкину следует поставить зачет, так как он уезжает на соревнования по баскетболу»?</w:t>
      </w:r>
    </w:p>
    <w:p w:rsidR="00934841" w:rsidRPr="00934841" w:rsidRDefault="00934841" w:rsidP="00934841">
      <w:pPr>
        <w:numPr>
          <w:ilvl w:val="0"/>
          <w:numId w:val="5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тождества;</w:t>
      </w:r>
    </w:p>
    <w:p w:rsidR="00934841" w:rsidRPr="00934841" w:rsidRDefault="00934841" w:rsidP="00934841">
      <w:pPr>
        <w:numPr>
          <w:ilvl w:val="0"/>
          <w:numId w:val="5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непротиворечия;</w:t>
      </w:r>
    </w:p>
    <w:p w:rsidR="00934841" w:rsidRPr="00934841" w:rsidRDefault="00934841" w:rsidP="00934841">
      <w:pPr>
        <w:numPr>
          <w:ilvl w:val="0"/>
          <w:numId w:val="5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исключенного третьего;</w:t>
      </w:r>
    </w:p>
    <w:p w:rsidR="00934841" w:rsidRPr="00934841" w:rsidRDefault="00934841" w:rsidP="00934841">
      <w:pPr>
        <w:numPr>
          <w:ilvl w:val="0"/>
          <w:numId w:val="5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достаточного основания.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lastRenderedPageBreak/>
        <w:t>1.15 Какой формально-логический закон нарушается в высказывании: «Мой товарищ «зарабатывает» 10 000 долларов в месяц, в чем нельзя усомниться, ведь он сам это утверждает»?</w:t>
      </w:r>
    </w:p>
    <w:p w:rsidR="00934841" w:rsidRPr="00934841" w:rsidRDefault="00934841" w:rsidP="00934841">
      <w:pPr>
        <w:numPr>
          <w:ilvl w:val="0"/>
          <w:numId w:val="5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тождества;</w:t>
      </w:r>
    </w:p>
    <w:p w:rsidR="00934841" w:rsidRPr="00934841" w:rsidRDefault="00934841" w:rsidP="00934841">
      <w:pPr>
        <w:numPr>
          <w:ilvl w:val="0"/>
          <w:numId w:val="5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непротиворечия;</w:t>
      </w:r>
    </w:p>
    <w:p w:rsidR="00934841" w:rsidRPr="00934841" w:rsidRDefault="00934841" w:rsidP="00934841">
      <w:pPr>
        <w:numPr>
          <w:ilvl w:val="0"/>
          <w:numId w:val="5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исключенного третьего;</w:t>
      </w:r>
    </w:p>
    <w:p w:rsidR="00934841" w:rsidRPr="00934841" w:rsidRDefault="00934841" w:rsidP="00934841">
      <w:pPr>
        <w:numPr>
          <w:ilvl w:val="0"/>
          <w:numId w:val="5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достаточного основания.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1.16 Кто из мыслителей считается создателем логики:</w:t>
      </w:r>
    </w:p>
    <w:p w:rsidR="00934841" w:rsidRPr="00934841" w:rsidRDefault="00934841" w:rsidP="00934841">
      <w:pPr>
        <w:numPr>
          <w:ilvl w:val="0"/>
          <w:numId w:val="5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Аристотель;</w:t>
      </w:r>
    </w:p>
    <w:p w:rsidR="00934841" w:rsidRPr="00934841" w:rsidRDefault="00934841" w:rsidP="00934841">
      <w:pPr>
        <w:numPr>
          <w:ilvl w:val="0"/>
          <w:numId w:val="5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Демокрит;</w:t>
      </w:r>
    </w:p>
    <w:p w:rsidR="00934841" w:rsidRPr="00934841" w:rsidRDefault="00934841" w:rsidP="00934841">
      <w:pPr>
        <w:numPr>
          <w:ilvl w:val="0"/>
          <w:numId w:val="5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Пифагор;</w:t>
      </w:r>
    </w:p>
    <w:p w:rsidR="00934841" w:rsidRPr="00934841" w:rsidRDefault="00934841" w:rsidP="00934841">
      <w:pPr>
        <w:numPr>
          <w:ilvl w:val="0"/>
          <w:numId w:val="5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Платон.</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1.17 Какая логика изучается по программе высшего образования:</w:t>
      </w:r>
    </w:p>
    <w:p w:rsidR="00934841" w:rsidRPr="00934841" w:rsidRDefault="00934841" w:rsidP="00934841">
      <w:pPr>
        <w:numPr>
          <w:ilvl w:val="0"/>
          <w:numId w:val="5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формальная;</w:t>
      </w:r>
    </w:p>
    <w:p w:rsidR="00934841" w:rsidRPr="00934841" w:rsidRDefault="00934841" w:rsidP="00934841">
      <w:pPr>
        <w:numPr>
          <w:ilvl w:val="0"/>
          <w:numId w:val="5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диалектическая;</w:t>
      </w:r>
    </w:p>
    <w:p w:rsidR="00934841" w:rsidRPr="00934841" w:rsidRDefault="00934841" w:rsidP="00934841">
      <w:pPr>
        <w:numPr>
          <w:ilvl w:val="0"/>
          <w:numId w:val="5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математическая;</w:t>
      </w:r>
    </w:p>
    <w:p w:rsidR="00934841" w:rsidRPr="00934841" w:rsidRDefault="00934841" w:rsidP="00934841">
      <w:pPr>
        <w:numPr>
          <w:ilvl w:val="0"/>
          <w:numId w:val="5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символическая.</w:t>
      </w:r>
    </w:p>
    <w:p w:rsidR="00934841" w:rsidRPr="00934841" w:rsidRDefault="00934841" w:rsidP="00934841">
      <w:pPr>
        <w:spacing w:after="0" w:line="240" w:lineRule="auto"/>
        <w:ind w:firstLine="709"/>
        <w:jc w:val="both"/>
        <w:rPr>
          <w:rFonts w:ascii="Times New Roman" w:eastAsia="Calibri" w:hAnsi="Times New Roman" w:cs="Times New Roman"/>
          <w:sz w:val="24"/>
          <w:szCs w:val="24"/>
        </w:rPr>
      </w:pPr>
      <w:r w:rsidRPr="00934841">
        <w:rPr>
          <w:rFonts w:ascii="Times New Roman" w:eastAsia="Calibri" w:hAnsi="Times New Roman" w:cs="Times New Roman"/>
          <w:sz w:val="24"/>
          <w:szCs w:val="24"/>
        </w:rPr>
        <w:t>Раздел 2 Понятие как форма мышления</w:t>
      </w:r>
    </w:p>
    <w:p w:rsidR="00934841" w:rsidRPr="00934841" w:rsidRDefault="00934841" w:rsidP="00934841">
      <w:pPr>
        <w:spacing w:after="0" w:line="240" w:lineRule="auto"/>
        <w:ind w:firstLine="709"/>
        <w:jc w:val="both"/>
        <w:rPr>
          <w:rFonts w:ascii="Times New Roman" w:eastAsia="Calibri" w:hAnsi="Times New Roman" w:cs="Times New Roman"/>
          <w:i/>
          <w:sz w:val="24"/>
          <w:szCs w:val="24"/>
          <w:u w:val="single"/>
        </w:rPr>
      </w:pPr>
    </w:p>
    <w:p w:rsidR="00934841" w:rsidRPr="00934841" w:rsidRDefault="00934841" w:rsidP="00934841">
      <w:pPr>
        <w:spacing w:after="0" w:line="240" w:lineRule="auto"/>
        <w:ind w:firstLine="709"/>
        <w:jc w:val="both"/>
        <w:rPr>
          <w:rFonts w:ascii="Times New Roman" w:eastAsia="Calibri" w:hAnsi="Times New Roman" w:cs="Times New Roman"/>
          <w:sz w:val="24"/>
          <w:szCs w:val="24"/>
        </w:rPr>
      </w:pPr>
      <w:r w:rsidRPr="00934841">
        <w:rPr>
          <w:rFonts w:ascii="Times New Roman" w:eastAsia="Calibri" w:hAnsi="Times New Roman" w:cs="Times New Roman"/>
          <w:i/>
          <w:sz w:val="24"/>
          <w:szCs w:val="24"/>
          <w:u w:val="single"/>
        </w:rPr>
        <w:t>Инструкция студенту</w:t>
      </w:r>
      <w:r w:rsidRPr="00934841">
        <w:rPr>
          <w:rFonts w:ascii="Times New Roman" w:eastAsia="Calibri" w:hAnsi="Times New Roman" w:cs="Times New Roman"/>
          <w:i/>
          <w:sz w:val="24"/>
          <w:szCs w:val="24"/>
        </w:rPr>
        <w:t>:</w:t>
      </w:r>
      <w:r w:rsidRPr="00934841">
        <w:rPr>
          <w:rFonts w:ascii="Times New Roman" w:eastAsia="Calibri" w:hAnsi="Times New Roman" w:cs="Times New Roman"/>
          <w:sz w:val="24"/>
          <w:szCs w:val="24"/>
        </w:rPr>
        <w:t xml:space="preserve"> </w:t>
      </w:r>
      <w:r w:rsidRPr="00934841">
        <w:rPr>
          <w:rFonts w:ascii="Times New Roman" w:eastAsia="Calibri" w:hAnsi="Times New Roman" w:cs="Times New Roman"/>
          <w:i/>
          <w:sz w:val="24"/>
          <w:szCs w:val="24"/>
        </w:rPr>
        <w:t>Выберите один правильный вариант и нажмите кнопку «Ответить»</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2.1 Определите, какой вид отношений между приведенными ниже понятиями соответствует указанной схеме.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6576" behindDoc="0" locked="0" layoutInCell="1" allowOverlap="1" wp14:anchorId="611E9011" wp14:editId="6C89B736">
                <wp:simplePos x="0" y="0"/>
                <wp:positionH relativeFrom="column">
                  <wp:posOffset>799871</wp:posOffset>
                </wp:positionH>
                <wp:positionV relativeFrom="paragraph">
                  <wp:posOffset>85446</wp:posOffset>
                </wp:positionV>
                <wp:extent cx="1711757" cy="1463040"/>
                <wp:effectExtent l="0" t="0" r="22225" b="22860"/>
                <wp:wrapNone/>
                <wp:docPr id="62" name="Овал 62"/>
                <wp:cNvGraphicFramePr/>
                <a:graphic xmlns:a="http://schemas.openxmlformats.org/drawingml/2006/main">
                  <a:graphicData uri="http://schemas.microsoft.com/office/word/2010/wordprocessingShape">
                    <wps:wsp>
                      <wps:cNvSpPr/>
                      <wps:spPr>
                        <a:xfrm>
                          <a:off x="0" y="0"/>
                          <a:ext cx="1711757" cy="146304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82F6E4" id="Овал 62" o:spid="_x0000_s1026" style="position:absolute;margin-left:63pt;margin-top:6.75pt;width:134.8pt;height:115.2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" fillcolor="window" strokecolor="#70ad47" strokeweight="1pt">
                <v:stroke joinstyle="miter"/>
              </v:oval>
            </w:pict>
          </mc:Fallback>
        </mc:AlternateContent>
      </w:r>
      <w:r w:rsidRPr="00934841">
        <w:rPr>
          <w:rFonts w:ascii="Times New Roman" w:eastAsia="Times New Roman" w:hAnsi="Times New Roman" w:cs="Times New Roman"/>
          <w:sz w:val="24"/>
          <w:szCs w:val="24"/>
        </w:rPr>
        <w:t xml:space="preserve">           </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8624" behindDoc="0" locked="0" layoutInCell="1" allowOverlap="1" wp14:anchorId="0E1AAD99" wp14:editId="30827F74">
                <wp:simplePos x="0" y="0"/>
                <wp:positionH relativeFrom="column">
                  <wp:posOffset>1714271</wp:posOffset>
                </wp:positionH>
                <wp:positionV relativeFrom="paragraph">
                  <wp:posOffset>57099</wp:posOffset>
                </wp:positionV>
                <wp:extent cx="687629" cy="592531"/>
                <wp:effectExtent l="0" t="0" r="17780" b="17145"/>
                <wp:wrapNone/>
                <wp:docPr id="64" name="Овал 64"/>
                <wp:cNvGraphicFramePr/>
                <a:graphic xmlns:a="http://schemas.openxmlformats.org/drawingml/2006/main">
                  <a:graphicData uri="http://schemas.microsoft.com/office/word/2010/wordprocessingShape">
                    <wps:wsp>
                      <wps:cNvSpPr/>
                      <wps:spPr>
                        <a:xfrm>
                          <a:off x="0" y="0"/>
                          <a:ext cx="687629" cy="592531"/>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F0B505" id="Овал 64" o:spid="_x0000_s1026" style="position:absolute;margin-left:135pt;margin-top:4.5pt;width:54.15pt;height:46.65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" fillcolor="window" strokecolor="#70ad47" strokeweight="1pt">
                <v:stroke joinstyle="miter"/>
              </v:oval>
            </w:pict>
          </mc:Fallback>
        </mc:AlternateContent>
      </w: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7600" behindDoc="0" locked="0" layoutInCell="1" allowOverlap="1" wp14:anchorId="196059D0" wp14:editId="20623DC8">
                <wp:simplePos x="0" y="0"/>
                <wp:positionH relativeFrom="column">
                  <wp:posOffset>1004697</wp:posOffset>
                </wp:positionH>
                <wp:positionV relativeFrom="paragraph">
                  <wp:posOffset>57099</wp:posOffset>
                </wp:positionV>
                <wp:extent cx="592531" cy="548640"/>
                <wp:effectExtent l="0" t="0" r="17145" b="22860"/>
                <wp:wrapNone/>
                <wp:docPr id="63" name="Овал 63"/>
                <wp:cNvGraphicFramePr/>
                <a:graphic xmlns:a="http://schemas.openxmlformats.org/drawingml/2006/main">
                  <a:graphicData uri="http://schemas.microsoft.com/office/word/2010/wordprocessingShape">
                    <wps:wsp>
                      <wps:cNvSpPr/>
                      <wps:spPr>
                        <a:xfrm>
                          <a:off x="0" y="0"/>
                          <a:ext cx="592531" cy="54864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4D3786" id="Овал 63" o:spid="_x0000_s1026" style="position:absolute;margin-left:79.1pt;margin-top:4.5pt;width:46.65pt;height:43.2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" fillcolor="window" strokecolor="#70ad47" strokeweight="1pt">
                <v:stroke joinstyle="miter"/>
              </v:oval>
            </w:pict>
          </mc:Fallback>
        </mc:AlternateConten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numPr>
          <w:ilvl w:val="0"/>
          <w:numId w:val="5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холодное оружие, огнестрельное оружие, оружие;</w:t>
      </w:r>
    </w:p>
    <w:p w:rsidR="00934841" w:rsidRPr="00934841" w:rsidRDefault="00934841" w:rsidP="00934841">
      <w:pPr>
        <w:numPr>
          <w:ilvl w:val="0"/>
          <w:numId w:val="5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судья, гражданин, ученый;</w:t>
      </w:r>
    </w:p>
    <w:p w:rsidR="00934841" w:rsidRPr="00934841" w:rsidRDefault="00934841" w:rsidP="00934841">
      <w:pPr>
        <w:numPr>
          <w:ilvl w:val="0"/>
          <w:numId w:val="5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гармония отношений, дисгармония отношений.</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2.2 Определите, какой вид отношений между приведенными ниже понятиями соответствует указанной схеме.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3504" behindDoc="0" locked="0" layoutInCell="1" allowOverlap="1" wp14:anchorId="0D136F2D" wp14:editId="3D9CCE1D">
                <wp:simplePos x="0" y="0"/>
                <wp:positionH relativeFrom="column">
                  <wp:posOffset>800100</wp:posOffset>
                </wp:positionH>
                <wp:positionV relativeFrom="paragraph">
                  <wp:posOffset>127000</wp:posOffset>
                </wp:positionV>
                <wp:extent cx="1257300" cy="1143000"/>
                <wp:effectExtent l="9525" t="12700" r="9525" b="6350"/>
                <wp:wrapNone/>
                <wp:docPr id="32" name="Овал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ellipse">
                          <a:avLst/>
                        </a:prstGeom>
                        <a:solidFill>
                          <a:srgbClr val="FFFFFF"/>
                        </a:solidFill>
                        <a:ln w="9525">
                          <a:solidFill>
                            <a:srgbClr val="000000"/>
                          </a:solidFill>
                          <a:round/>
                          <a:headEnd/>
                          <a:tailEnd/>
                        </a:ln>
                      </wps:spPr>
                      <wps:txbx>
                        <w:txbxContent>
                          <w:p w:rsidR="00934841" w:rsidRPr="004559DD" w:rsidRDefault="00934841" w:rsidP="00934841">
                            <w:pPr>
                              <w:rPr>
                                <w:b/>
                                <w:sz w:val="28"/>
                                <w:szCs w:val="28"/>
                              </w:rPr>
                            </w:pPr>
                            <w:r>
                              <w:rPr>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136F2D" id="Овал 32" o:spid="_x0000_s1026" style="position:absolute;left:0;text-align:left;margin-left:63pt;margin-top:10pt;width:99pt;height:90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">
                <v:textbox>
                  <w:txbxContent>
                    <w:p w:rsidR="00934841" w:rsidRPr="004559DD" w:rsidRDefault="00934841" w:rsidP="00934841">
                      <w:pPr>
                        <w:rPr>
                          <w:b/>
                          <w:sz w:val="28"/>
                          <w:szCs w:val="28"/>
                        </w:rPr>
                      </w:pPr>
                      <w:r>
                        <w:rPr>
                          <w:b/>
                          <w:sz w:val="28"/>
                          <w:szCs w:val="28"/>
                        </w:rPr>
                        <w:t>2</w:t>
                      </w:r>
                    </w:p>
                  </w:txbxContent>
                </v:textbox>
              </v:oval>
            </w:pict>
          </mc:Fallback>
        </mc:AlternateConten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5552" behindDoc="0" locked="0" layoutInCell="1" allowOverlap="1" wp14:anchorId="13B9C402" wp14:editId="58A1492E">
                <wp:simplePos x="0" y="0"/>
                <wp:positionH relativeFrom="column">
                  <wp:posOffset>2514600</wp:posOffset>
                </wp:positionH>
                <wp:positionV relativeFrom="paragraph">
                  <wp:posOffset>36830</wp:posOffset>
                </wp:positionV>
                <wp:extent cx="1257300" cy="1028700"/>
                <wp:effectExtent l="9525" t="8255" r="9525" b="10795"/>
                <wp:wrapNone/>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28700"/>
                        </a:xfrm>
                        <a:prstGeom prst="ellipse">
                          <a:avLst/>
                        </a:prstGeom>
                        <a:solidFill>
                          <a:srgbClr val="FFFFFF"/>
                        </a:solidFill>
                        <a:ln w="9525">
                          <a:solidFill>
                            <a:srgbClr val="000000"/>
                          </a:solidFill>
                          <a:round/>
                          <a:headEnd/>
                          <a:tailEnd/>
                        </a:ln>
                      </wps:spPr>
                      <wps:txbx>
                        <w:txbxContent>
                          <w:p w:rsidR="00934841" w:rsidRPr="004559DD" w:rsidRDefault="00934841" w:rsidP="00934841">
                            <w:pPr>
                              <w:rPr>
                                <w:b/>
                                <w:sz w:val="28"/>
                                <w:szCs w:val="28"/>
                              </w:rPr>
                            </w:pPr>
                            <w:r>
                              <w:rPr>
                                <w:b/>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B9C402" id="Овал 33" o:spid="_x0000_s1027" style="position:absolute;left:0;text-align:left;margin-left:198pt;margin-top:2.9pt;width:99pt;height:81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">
                <v:textbox>
                  <w:txbxContent>
                    <w:p w:rsidR="00934841" w:rsidRPr="004559DD" w:rsidRDefault="00934841" w:rsidP="00934841">
                      <w:pPr>
                        <w:rPr>
                          <w:b/>
                          <w:sz w:val="28"/>
                          <w:szCs w:val="28"/>
                        </w:rPr>
                      </w:pPr>
                      <w:r>
                        <w:rPr>
                          <w:b/>
                          <w:sz w:val="28"/>
                          <w:szCs w:val="28"/>
                        </w:rPr>
                        <w:t>3</w:t>
                      </w:r>
                    </w:p>
                  </w:txbxContent>
                </v:textbox>
              </v:oval>
            </w:pict>
          </mc:Fallback>
        </mc:AlternateContent>
      </w: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4528" behindDoc="0" locked="0" layoutInCell="1" allowOverlap="1" wp14:anchorId="3E815C5A" wp14:editId="03C0BF17">
                <wp:simplePos x="0" y="0"/>
                <wp:positionH relativeFrom="column">
                  <wp:posOffset>1714500</wp:posOffset>
                </wp:positionH>
                <wp:positionV relativeFrom="paragraph">
                  <wp:posOffset>36830</wp:posOffset>
                </wp:positionV>
                <wp:extent cx="1143000" cy="1028700"/>
                <wp:effectExtent l="9525" t="8255" r="9525" b="10795"/>
                <wp:wrapNone/>
                <wp:docPr id="34"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ellipse">
                          <a:avLst/>
                        </a:prstGeom>
                        <a:solidFill>
                          <a:srgbClr val="FFFFFF"/>
                        </a:solidFill>
                        <a:ln w="9525">
                          <a:solidFill>
                            <a:srgbClr val="000000"/>
                          </a:solidFill>
                          <a:round/>
                          <a:headEnd/>
                          <a:tailEnd/>
                        </a:ln>
                      </wps:spPr>
                      <wps:txbx>
                        <w:txbxContent>
                          <w:p w:rsidR="00934841" w:rsidRPr="004559DD" w:rsidRDefault="00934841" w:rsidP="00934841">
                            <w:pPr>
                              <w:rPr>
                                <w:b/>
                                <w:sz w:val="28"/>
                                <w:szCs w:val="28"/>
                              </w:rPr>
                            </w:pPr>
                            <w:r>
                              <w:rPr>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815C5A" id="Овал 34" o:spid="_x0000_s1028" style="position:absolute;left:0;text-align:left;margin-left:135pt;margin-top:2.9pt;width:90pt;height:81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">
                <v:textbox>
                  <w:txbxContent>
                    <w:p w:rsidR="00934841" w:rsidRPr="004559DD" w:rsidRDefault="00934841" w:rsidP="00934841">
                      <w:pPr>
                        <w:rPr>
                          <w:b/>
                          <w:sz w:val="28"/>
                          <w:szCs w:val="28"/>
                        </w:rPr>
                      </w:pPr>
                      <w:r>
                        <w:rPr>
                          <w:b/>
                          <w:sz w:val="28"/>
                          <w:szCs w:val="28"/>
                        </w:rPr>
                        <w:t>1</w:t>
                      </w:r>
                    </w:p>
                  </w:txbxContent>
                </v:textbox>
              </v:oval>
            </w:pict>
          </mc:Fallback>
        </mc:AlternateConten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numPr>
          <w:ilvl w:val="0"/>
          <w:numId w:val="5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сотрудник МВД, лейтенант МВД, служащий;</w:t>
      </w:r>
    </w:p>
    <w:p w:rsidR="00934841" w:rsidRPr="00934841" w:rsidRDefault="00934841" w:rsidP="00934841">
      <w:pPr>
        <w:numPr>
          <w:ilvl w:val="0"/>
          <w:numId w:val="5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наказание, лишение свободы, решение суда;</w:t>
      </w:r>
    </w:p>
    <w:p w:rsidR="00934841" w:rsidRPr="00934841" w:rsidRDefault="00934841" w:rsidP="00934841">
      <w:pPr>
        <w:numPr>
          <w:ilvl w:val="0"/>
          <w:numId w:val="5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участник Великой Отечественной войны, полковник, генерал.</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2.3. Определите, какой вид отношений между приведенными ниже понятиями соответствует указанной схеме.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724288" behindDoc="0" locked="0" layoutInCell="0" allowOverlap="1" wp14:anchorId="0525D8A3" wp14:editId="17F493F9">
                <wp:simplePos x="0" y="0"/>
                <wp:positionH relativeFrom="column">
                  <wp:posOffset>102870</wp:posOffset>
                </wp:positionH>
                <wp:positionV relativeFrom="paragraph">
                  <wp:posOffset>80010</wp:posOffset>
                </wp:positionV>
                <wp:extent cx="2011680" cy="1920240"/>
                <wp:effectExtent l="7620" t="13335" r="9525" b="9525"/>
                <wp:wrapNone/>
                <wp:docPr id="35" name="Овал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1920240"/>
                        </a:xfrm>
                        <a:prstGeom prst="ellipse">
                          <a:avLst/>
                        </a:prstGeom>
                        <a:solidFill>
                          <a:srgbClr val="FFFFFF"/>
                        </a:solidFill>
                        <a:ln w="9525">
                          <a:solidFill>
                            <a:srgbClr val="000000"/>
                          </a:solidFill>
                          <a:round/>
                          <a:headEnd/>
                          <a:tailEnd/>
                        </a:ln>
                      </wps:spPr>
                      <wps:txbx>
                        <w:txbxContent>
                          <w:p w:rsidR="00934841" w:rsidRDefault="00934841" w:rsidP="00934841">
                            <w:pPr>
                              <w:rPr>
                                <w:sz w:val="28"/>
                              </w:rPr>
                            </w:pPr>
                            <w:r>
                              <w:rPr>
                                <w:sz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25D8A3" id="Овал 35" o:spid="_x0000_s1029" style="position:absolute;left:0;text-align:left;margin-left:8.1pt;margin-top:6.3pt;width:158.4pt;height:151.2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" o:allowincell="f">
                <v:textbox>
                  <w:txbxContent>
                    <w:p w:rsidR="00934841" w:rsidRDefault="00934841" w:rsidP="00934841">
                      <w:pPr>
                        <w:rPr>
                          <w:sz w:val="28"/>
                        </w:rPr>
                      </w:pPr>
                      <w:r>
                        <w:rPr>
                          <w:sz w:val="28"/>
                        </w:rPr>
                        <w:t>1</w:t>
                      </w:r>
                    </w:p>
                  </w:txbxContent>
                </v:textbox>
              </v:oval>
            </w:pict>
          </mc:Fallback>
        </mc:AlternateConten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5312" behindDoc="0" locked="0" layoutInCell="0" allowOverlap="1" wp14:anchorId="7D7F2E07" wp14:editId="1315B5A3">
                <wp:simplePos x="0" y="0"/>
                <wp:positionH relativeFrom="column">
                  <wp:posOffset>377190</wp:posOffset>
                </wp:positionH>
                <wp:positionV relativeFrom="paragraph">
                  <wp:posOffset>149225</wp:posOffset>
                </wp:positionV>
                <wp:extent cx="1463040" cy="1372870"/>
                <wp:effectExtent l="5715" t="6350" r="7620" b="11430"/>
                <wp:wrapNone/>
                <wp:docPr id="43" name="Овал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372870"/>
                        </a:xfrm>
                        <a:prstGeom prst="ellipse">
                          <a:avLst/>
                        </a:prstGeom>
                        <a:solidFill>
                          <a:srgbClr val="FFFFFF"/>
                        </a:solidFill>
                        <a:ln w="9525">
                          <a:solidFill>
                            <a:srgbClr val="000000"/>
                          </a:solidFill>
                          <a:round/>
                          <a:headEnd/>
                          <a:tailEnd/>
                        </a:ln>
                      </wps:spPr>
                      <wps:txbx>
                        <w:txbxContent>
                          <w:p w:rsidR="00934841" w:rsidRDefault="00934841" w:rsidP="00934841">
                            <w:pPr>
                              <w:rPr>
                                <w:sz w:val="28"/>
                              </w:rPr>
                            </w:pPr>
                            <w:r>
                              <w:rPr>
                                <w:sz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7F2E07" id="Овал 43" o:spid="_x0000_s1030" style="position:absolute;left:0;text-align:left;margin-left:29.7pt;margin-top:11.75pt;width:115.2pt;height:108.1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" o:allowincell="f">
                <v:textbox>
                  <w:txbxContent>
                    <w:p w:rsidR="00934841" w:rsidRDefault="00934841" w:rsidP="00934841">
                      <w:pPr>
                        <w:rPr>
                          <w:sz w:val="28"/>
                        </w:rPr>
                      </w:pPr>
                      <w:r>
                        <w:rPr>
                          <w:sz w:val="28"/>
                        </w:rPr>
                        <w:t>2</w:t>
                      </w:r>
                    </w:p>
                  </w:txbxContent>
                </v:textbox>
              </v:oval>
            </w:pict>
          </mc:Fallback>
        </mc:AlternateContent>
      </w:r>
      <w:r w:rsidRPr="00934841">
        <w:rPr>
          <w:rFonts w:ascii="Times New Roman" w:eastAsia="Times New Roman" w:hAnsi="Times New Roman" w:cs="Times New Roman"/>
          <w:sz w:val="24"/>
          <w:szCs w:val="24"/>
        </w:rPr>
        <w:t xml:space="preserve">                                                                   </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                                                                   </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6336" behindDoc="0" locked="0" layoutInCell="0" allowOverlap="1" wp14:anchorId="626FC733" wp14:editId="7539E1DD">
                <wp:simplePos x="0" y="0"/>
                <wp:positionH relativeFrom="column">
                  <wp:posOffset>742950</wp:posOffset>
                </wp:positionH>
                <wp:positionV relativeFrom="paragraph">
                  <wp:posOffset>107315</wp:posOffset>
                </wp:positionV>
                <wp:extent cx="731520" cy="731520"/>
                <wp:effectExtent l="9525" t="12065" r="11430" b="8890"/>
                <wp:wrapNone/>
                <wp:docPr id="44" name="Овал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ellipse">
                          <a:avLst/>
                        </a:prstGeom>
                        <a:solidFill>
                          <a:srgbClr val="FFFFFF"/>
                        </a:solidFill>
                        <a:ln w="9525">
                          <a:solidFill>
                            <a:srgbClr val="000000"/>
                          </a:solidFill>
                          <a:round/>
                          <a:headEnd/>
                          <a:tailEnd/>
                        </a:ln>
                      </wps:spPr>
                      <wps:txbx>
                        <w:txbxContent>
                          <w:p w:rsidR="00934841" w:rsidRDefault="00934841" w:rsidP="00934841">
                            <w:pPr>
                              <w:jc w:val="center"/>
                              <w:rPr>
                                <w:sz w:val="28"/>
                              </w:rPr>
                            </w:pPr>
                            <w:r>
                              <w:rPr>
                                <w:sz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6FC733" id="Овал 44" o:spid="_x0000_s1031" style="position:absolute;left:0;text-align:left;margin-left:58.5pt;margin-top:8.45pt;width:57.6pt;height:57.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" o:allowincell="f">
                <v:textbox>
                  <w:txbxContent>
                    <w:p w:rsidR="00934841" w:rsidRDefault="00934841" w:rsidP="00934841">
                      <w:pPr>
                        <w:jc w:val="center"/>
                        <w:rPr>
                          <w:sz w:val="28"/>
                        </w:rPr>
                      </w:pPr>
                      <w:r>
                        <w:rPr>
                          <w:sz w:val="28"/>
                        </w:rPr>
                        <w:t>3</w:t>
                      </w:r>
                    </w:p>
                  </w:txbxContent>
                </v:textbox>
              </v:oval>
            </w:pict>
          </mc:Fallback>
        </mc:AlternateConten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 </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i/>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i/>
          <w:sz w:val="24"/>
          <w:szCs w:val="24"/>
        </w:rPr>
      </w:pPr>
    </w:p>
    <w:p w:rsidR="00934841" w:rsidRPr="00934841" w:rsidRDefault="00934841" w:rsidP="00934841">
      <w:pPr>
        <w:numPr>
          <w:ilvl w:val="0"/>
          <w:numId w:val="5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писатель, русский писатель, автор романа «Война и мир»;</w:t>
      </w:r>
    </w:p>
    <w:p w:rsidR="00934841" w:rsidRPr="00934841" w:rsidRDefault="00934841" w:rsidP="00934841">
      <w:pPr>
        <w:numPr>
          <w:ilvl w:val="0"/>
          <w:numId w:val="5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карандаш, письменная принадлежность, канцелярский предмет;</w:t>
      </w:r>
    </w:p>
    <w:p w:rsidR="00934841" w:rsidRPr="00934841" w:rsidRDefault="00934841" w:rsidP="00934841">
      <w:pPr>
        <w:numPr>
          <w:ilvl w:val="0"/>
          <w:numId w:val="5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заключенный ИТУ, виновный, гражданин РФ.</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2.4 Определите, какой вид отношений между приведенными ниже понятиями соответствует указанной схеме.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8384" behindDoc="0" locked="0" layoutInCell="1" allowOverlap="1" wp14:anchorId="73B5FC5F" wp14:editId="279FB8AE">
                <wp:simplePos x="0" y="0"/>
                <wp:positionH relativeFrom="column">
                  <wp:posOffset>114300</wp:posOffset>
                </wp:positionH>
                <wp:positionV relativeFrom="paragraph">
                  <wp:posOffset>127000</wp:posOffset>
                </wp:positionV>
                <wp:extent cx="1554480" cy="1463040"/>
                <wp:effectExtent l="9525" t="12700" r="7620" b="10160"/>
                <wp:wrapNone/>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463040"/>
                        </a:xfrm>
                        <a:prstGeom prst="ellipse">
                          <a:avLst/>
                        </a:prstGeom>
                        <a:solidFill>
                          <a:srgbClr val="FFFFFF"/>
                        </a:solidFill>
                        <a:ln w="9525">
                          <a:solidFill>
                            <a:srgbClr val="000000"/>
                          </a:solidFill>
                          <a:round/>
                          <a:headEnd/>
                          <a:tailEnd/>
                        </a:ln>
                      </wps:spPr>
                      <wps:txbx>
                        <w:txbxContent>
                          <w:p w:rsidR="00934841" w:rsidRDefault="00934841" w:rsidP="00934841">
                            <w:pPr>
                              <w:rPr>
                                <w:sz w:val="28"/>
                              </w:rPr>
                            </w:pPr>
                          </w:p>
                          <w:p w:rsidR="00934841" w:rsidRDefault="00934841" w:rsidP="00934841">
                            <w:pPr>
                              <w:rPr>
                                <w:sz w:val="28"/>
                              </w:rPr>
                            </w:pPr>
                            <w:r>
                              <w:rPr>
                                <w:sz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B5FC5F" id="Овал 45" o:spid="_x0000_s1032" style="position:absolute;left:0;text-align:left;margin-left:9pt;margin-top:10pt;width:122.4pt;height:115.2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">
                <v:textbox>
                  <w:txbxContent>
                    <w:p w:rsidR="00934841" w:rsidRDefault="00934841" w:rsidP="00934841">
                      <w:pPr>
                        <w:rPr>
                          <w:sz w:val="28"/>
                        </w:rPr>
                      </w:pPr>
                    </w:p>
                    <w:p w:rsidR="00934841" w:rsidRDefault="00934841" w:rsidP="00934841">
                      <w:pPr>
                        <w:rPr>
                          <w:sz w:val="28"/>
                        </w:rPr>
                      </w:pPr>
                      <w:r>
                        <w:rPr>
                          <w:sz w:val="28"/>
                        </w:rPr>
                        <w:t>3</w:t>
                      </w:r>
                    </w:p>
                  </w:txbxContent>
                </v:textbox>
              </v:oval>
            </w:pict>
          </mc:Fallback>
        </mc:AlternateContent>
      </w: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0432" behindDoc="0" locked="0" layoutInCell="1" allowOverlap="1" wp14:anchorId="357CC1E7" wp14:editId="0E279AD4">
                <wp:simplePos x="0" y="0"/>
                <wp:positionH relativeFrom="column">
                  <wp:posOffset>1028700</wp:posOffset>
                </wp:positionH>
                <wp:positionV relativeFrom="paragraph">
                  <wp:posOffset>36830</wp:posOffset>
                </wp:positionV>
                <wp:extent cx="1280160" cy="1280160"/>
                <wp:effectExtent l="9525" t="8255" r="5715" b="6985"/>
                <wp:wrapNone/>
                <wp:docPr id="46" name="Ова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solidFill>
                          <a:srgbClr val="FFFFFF"/>
                        </a:solidFill>
                        <a:ln w="9525">
                          <a:solidFill>
                            <a:srgbClr val="000000"/>
                          </a:solidFill>
                          <a:round/>
                          <a:headEnd/>
                          <a:tailEnd/>
                        </a:ln>
                      </wps:spPr>
                      <wps:txbx>
                        <w:txbxContent>
                          <w:p w:rsidR="00934841" w:rsidRDefault="00934841" w:rsidP="00934841">
                            <w:pPr>
                              <w:rPr>
                                <w:sz w:val="28"/>
                              </w:rPr>
                            </w:pPr>
                            <w:r>
                              <w:rPr>
                                <w:sz w:val="28"/>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7CC1E7" id="Овал 46" o:spid="_x0000_s1033" style="position:absolute;left:0;text-align:left;margin-left:81pt;margin-top:2.9pt;width:100.8pt;height:100.8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">
                <v:textbox>
                  <w:txbxContent>
                    <w:p w:rsidR="00934841" w:rsidRDefault="00934841" w:rsidP="00934841">
                      <w:pPr>
                        <w:rPr>
                          <w:sz w:val="28"/>
                        </w:rPr>
                      </w:pPr>
                      <w:r>
                        <w:rPr>
                          <w:sz w:val="28"/>
                        </w:rPr>
                        <w:t xml:space="preserve">            2</w:t>
                      </w:r>
                    </w:p>
                  </w:txbxContent>
                </v:textbox>
              </v:oval>
            </w:pict>
          </mc:Fallback>
        </mc:AlternateContent>
      </w:r>
      <w:r w:rsidRPr="00934841">
        <w:rPr>
          <w:rFonts w:ascii="Times New Roman" w:eastAsia="Times New Roman" w:hAnsi="Times New Roman" w:cs="Times New Roman"/>
          <w:sz w:val="24"/>
          <w:szCs w:val="24"/>
        </w:rPr>
        <w:t xml:space="preserve">                                                                   </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2480" behindDoc="0" locked="0" layoutInCell="1" allowOverlap="1" wp14:anchorId="5DA2F3F8" wp14:editId="4F765007">
                <wp:simplePos x="0" y="0"/>
                <wp:positionH relativeFrom="column">
                  <wp:posOffset>800100</wp:posOffset>
                </wp:positionH>
                <wp:positionV relativeFrom="paragraph">
                  <wp:posOffset>60960</wp:posOffset>
                </wp:positionV>
                <wp:extent cx="731520" cy="731520"/>
                <wp:effectExtent l="9525" t="13335" r="11430" b="7620"/>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ellipse">
                          <a:avLst/>
                        </a:prstGeom>
                        <a:solidFill>
                          <a:srgbClr val="FFFFFF"/>
                        </a:solidFill>
                        <a:ln w="9525">
                          <a:solidFill>
                            <a:srgbClr val="000000"/>
                          </a:solidFill>
                          <a:round/>
                          <a:headEnd/>
                          <a:tailEnd/>
                        </a:ln>
                      </wps:spPr>
                      <wps:txbx>
                        <w:txbxContent>
                          <w:p w:rsidR="00934841" w:rsidRDefault="00934841" w:rsidP="00934841">
                            <w:pPr>
                              <w:jc w:val="center"/>
                              <w:rPr>
                                <w:sz w:val="28"/>
                              </w:rPr>
                            </w:pPr>
                            <w:r>
                              <w:rPr>
                                <w:sz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A2F3F8" id="Овал 47" o:spid="_x0000_s1034" style="position:absolute;left:0;text-align:left;margin-left:63pt;margin-top:4.8pt;width:57.6pt;height:57.6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">
                <v:textbox>
                  <w:txbxContent>
                    <w:p w:rsidR="00934841" w:rsidRDefault="00934841" w:rsidP="00934841">
                      <w:pPr>
                        <w:jc w:val="center"/>
                        <w:rPr>
                          <w:sz w:val="28"/>
                        </w:rPr>
                      </w:pPr>
                      <w:r>
                        <w:rPr>
                          <w:sz w:val="28"/>
                        </w:rPr>
                        <w:t>1</w:t>
                      </w:r>
                    </w:p>
                  </w:txbxContent>
                </v:textbox>
              </v:oval>
            </w:pict>
          </mc:Fallback>
        </mc:AlternateContent>
      </w:r>
      <w:r w:rsidRPr="00934841">
        <w:rPr>
          <w:rFonts w:ascii="Times New Roman" w:eastAsia="Times New Roman" w:hAnsi="Times New Roman" w:cs="Times New Roman"/>
          <w:sz w:val="24"/>
          <w:szCs w:val="24"/>
        </w:rPr>
        <w:t xml:space="preserve">                                                                   </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 </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numPr>
          <w:ilvl w:val="0"/>
          <w:numId w:val="5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студент БГТИ, спортсмен, студент;</w:t>
      </w:r>
    </w:p>
    <w:p w:rsidR="00934841" w:rsidRPr="00934841" w:rsidRDefault="00934841" w:rsidP="00934841">
      <w:pPr>
        <w:numPr>
          <w:ilvl w:val="0"/>
          <w:numId w:val="5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преступление, преступление в сфере экономики, преступление против военной службы;</w:t>
      </w:r>
    </w:p>
    <w:p w:rsidR="00934841" w:rsidRPr="00934841" w:rsidRDefault="00934841" w:rsidP="00934841">
      <w:pPr>
        <w:numPr>
          <w:ilvl w:val="0"/>
          <w:numId w:val="5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мать, дочь, родители.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2.5 Определите вид отношения между понятиями: наказание, лишение свободы, ссылка, высылка:</w:t>
      </w:r>
    </w:p>
    <w:p w:rsidR="00934841" w:rsidRPr="00934841" w:rsidRDefault="00934841" w:rsidP="00934841">
      <w:pPr>
        <w:numPr>
          <w:ilvl w:val="0"/>
          <w:numId w:val="5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соподчинение;</w:t>
      </w:r>
    </w:p>
    <w:p w:rsidR="00934841" w:rsidRPr="00934841" w:rsidRDefault="00934841" w:rsidP="00934841">
      <w:pPr>
        <w:numPr>
          <w:ilvl w:val="0"/>
          <w:numId w:val="5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пересечение;</w:t>
      </w:r>
    </w:p>
    <w:p w:rsidR="00934841" w:rsidRPr="00934841" w:rsidRDefault="00934841" w:rsidP="00934841">
      <w:pPr>
        <w:numPr>
          <w:ilvl w:val="0"/>
          <w:numId w:val="5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равнозначность;</w:t>
      </w:r>
    </w:p>
    <w:p w:rsidR="00934841" w:rsidRPr="00934841" w:rsidRDefault="00934841" w:rsidP="00934841">
      <w:pPr>
        <w:numPr>
          <w:ilvl w:val="0"/>
          <w:numId w:val="5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противоречие;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2.6 Определите вид отношения между понятиями: ученый, юрист, общественный деятель.</w:t>
      </w:r>
    </w:p>
    <w:p w:rsidR="00934841" w:rsidRPr="00934841" w:rsidRDefault="00934841" w:rsidP="00934841">
      <w:pPr>
        <w:numPr>
          <w:ilvl w:val="0"/>
          <w:numId w:val="5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соподчинение;</w:t>
      </w:r>
    </w:p>
    <w:p w:rsidR="00934841" w:rsidRPr="00934841" w:rsidRDefault="00934841" w:rsidP="00934841">
      <w:pPr>
        <w:numPr>
          <w:ilvl w:val="0"/>
          <w:numId w:val="5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пересечение;</w:t>
      </w:r>
    </w:p>
    <w:p w:rsidR="00934841" w:rsidRPr="00934841" w:rsidRDefault="00934841" w:rsidP="00934841">
      <w:pPr>
        <w:numPr>
          <w:ilvl w:val="0"/>
          <w:numId w:val="5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равнозначность;</w:t>
      </w:r>
    </w:p>
    <w:p w:rsidR="00934841" w:rsidRPr="00934841" w:rsidRDefault="00934841" w:rsidP="00934841">
      <w:pPr>
        <w:numPr>
          <w:ilvl w:val="0"/>
          <w:numId w:val="5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противоречие;</w:t>
      </w:r>
    </w:p>
    <w:p w:rsidR="00934841" w:rsidRPr="00934841" w:rsidRDefault="00934841" w:rsidP="00934841">
      <w:pPr>
        <w:numPr>
          <w:ilvl w:val="0"/>
          <w:numId w:val="5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подчинение.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2.7 Определите вид отношения между понятиями: смертная казнь, расстрел, электрический стул, газовая камера</w:t>
      </w:r>
    </w:p>
    <w:p w:rsidR="00934841" w:rsidRPr="00934841" w:rsidRDefault="00934841" w:rsidP="00934841">
      <w:pPr>
        <w:numPr>
          <w:ilvl w:val="0"/>
          <w:numId w:val="6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соподчинение;</w:t>
      </w:r>
    </w:p>
    <w:p w:rsidR="00934841" w:rsidRPr="00934841" w:rsidRDefault="00934841" w:rsidP="00934841">
      <w:pPr>
        <w:numPr>
          <w:ilvl w:val="0"/>
          <w:numId w:val="6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пересечение;</w:t>
      </w:r>
    </w:p>
    <w:p w:rsidR="00934841" w:rsidRPr="00934841" w:rsidRDefault="00934841" w:rsidP="00934841">
      <w:pPr>
        <w:numPr>
          <w:ilvl w:val="0"/>
          <w:numId w:val="6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равнозначность;</w:t>
      </w:r>
    </w:p>
    <w:p w:rsidR="00934841" w:rsidRPr="00934841" w:rsidRDefault="00934841" w:rsidP="00934841">
      <w:pPr>
        <w:numPr>
          <w:ilvl w:val="0"/>
          <w:numId w:val="6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противоречие;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lastRenderedPageBreak/>
        <w:t>2.8 Определите вид отношения между понятиями: улица, город, деревня, населенный пункт</w:t>
      </w:r>
    </w:p>
    <w:p w:rsidR="00934841" w:rsidRPr="00934841" w:rsidRDefault="00934841" w:rsidP="00934841">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соподчинение;</w:t>
      </w:r>
    </w:p>
    <w:p w:rsidR="00934841" w:rsidRPr="00934841" w:rsidRDefault="00934841" w:rsidP="00934841">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пересечение;</w:t>
      </w:r>
    </w:p>
    <w:p w:rsidR="00934841" w:rsidRPr="00934841" w:rsidRDefault="00934841" w:rsidP="00934841">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равнозначность;</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2.9 Один из формально-логических законов:</w:t>
      </w:r>
    </w:p>
    <w:p w:rsidR="00934841" w:rsidRPr="00934841" w:rsidRDefault="00934841" w:rsidP="00934841">
      <w:pPr>
        <w:numPr>
          <w:ilvl w:val="0"/>
          <w:numId w:val="6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тождества;</w:t>
      </w:r>
    </w:p>
    <w:p w:rsidR="00934841" w:rsidRPr="00934841" w:rsidRDefault="00934841" w:rsidP="00934841">
      <w:pPr>
        <w:numPr>
          <w:ilvl w:val="0"/>
          <w:numId w:val="6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противоречия;</w:t>
      </w:r>
    </w:p>
    <w:p w:rsidR="00934841" w:rsidRPr="00934841" w:rsidRDefault="00934841" w:rsidP="00934841">
      <w:pPr>
        <w:numPr>
          <w:ilvl w:val="0"/>
          <w:numId w:val="6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рационального мышления.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2.10 Необходимая существенная связь мыслей в процессе рассуждения – это:</w:t>
      </w:r>
    </w:p>
    <w:p w:rsidR="00934841" w:rsidRPr="00934841" w:rsidRDefault="00934841" w:rsidP="00934841">
      <w:pPr>
        <w:numPr>
          <w:ilvl w:val="0"/>
          <w:numId w:val="6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мышления;</w:t>
      </w:r>
    </w:p>
    <w:p w:rsidR="00934841" w:rsidRPr="00934841" w:rsidRDefault="00934841" w:rsidP="00934841">
      <w:pPr>
        <w:numPr>
          <w:ilvl w:val="0"/>
          <w:numId w:val="6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форма мышления;</w:t>
      </w:r>
    </w:p>
    <w:p w:rsidR="00934841" w:rsidRPr="00934841" w:rsidRDefault="00934841" w:rsidP="00934841">
      <w:pPr>
        <w:numPr>
          <w:ilvl w:val="0"/>
          <w:numId w:val="6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нет верного ответа.</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2.11 Необходимая существенная связь элементов мыслей в процессе рассуждения – это:</w:t>
      </w:r>
    </w:p>
    <w:p w:rsidR="00934841" w:rsidRPr="00934841" w:rsidRDefault="00934841" w:rsidP="00934841">
      <w:pPr>
        <w:numPr>
          <w:ilvl w:val="0"/>
          <w:numId w:val="6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 мышления;</w:t>
      </w:r>
    </w:p>
    <w:p w:rsidR="00934841" w:rsidRPr="00934841" w:rsidRDefault="00934841" w:rsidP="00934841">
      <w:pPr>
        <w:numPr>
          <w:ilvl w:val="0"/>
          <w:numId w:val="6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форма мышления;</w:t>
      </w:r>
    </w:p>
    <w:p w:rsidR="00934841" w:rsidRPr="00934841" w:rsidRDefault="00934841" w:rsidP="00934841">
      <w:pPr>
        <w:numPr>
          <w:ilvl w:val="0"/>
          <w:numId w:val="6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нет верного ответа</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2.13 Укажите пример, где операция обобщения выполнена правильно:</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numPr>
          <w:ilvl w:val="0"/>
          <w:numId w:val="6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Рядовой милиции – офицер МВД – сотрудник МВД; </w:t>
      </w:r>
    </w:p>
    <w:p w:rsidR="00934841" w:rsidRPr="00934841" w:rsidRDefault="00934841" w:rsidP="00934841">
      <w:pPr>
        <w:numPr>
          <w:ilvl w:val="0"/>
          <w:numId w:val="6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парламент – республика;</w:t>
      </w:r>
    </w:p>
    <w:p w:rsidR="00934841" w:rsidRPr="00934841" w:rsidRDefault="00934841" w:rsidP="00934841">
      <w:pPr>
        <w:numPr>
          <w:ilvl w:val="0"/>
          <w:numId w:val="6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Месяц – год; </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2.14 Укажите пример операций, где операция обобщение выполнена неверно:</w:t>
      </w:r>
    </w:p>
    <w:p w:rsidR="00934841" w:rsidRPr="00934841" w:rsidRDefault="00934841" w:rsidP="00934841">
      <w:pPr>
        <w:numPr>
          <w:ilvl w:val="0"/>
          <w:numId w:val="6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сержант милиции – сержант гвардии;</w:t>
      </w:r>
    </w:p>
    <w:p w:rsidR="00934841" w:rsidRPr="00934841" w:rsidRDefault="00934841" w:rsidP="00934841">
      <w:pPr>
        <w:numPr>
          <w:ilvl w:val="0"/>
          <w:numId w:val="6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Криминология – наука; </w:t>
      </w:r>
    </w:p>
    <w:p w:rsidR="00934841" w:rsidRPr="00934841" w:rsidRDefault="00934841" w:rsidP="00934841">
      <w:pPr>
        <w:numPr>
          <w:ilvl w:val="0"/>
          <w:numId w:val="6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газета - периодическое издание;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2.15 Укажите пример, в котором правильно выполнена операция ограничения:</w:t>
      </w:r>
    </w:p>
    <w:p w:rsidR="00934841" w:rsidRPr="00934841" w:rsidRDefault="00934841" w:rsidP="00934841">
      <w:pPr>
        <w:numPr>
          <w:ilvl w:val="0"/>
          <w:numId w:val="6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республика – парламент;</w:t>
      </w:r>
    </w:p>
    <w:p w:rsidR="00934841" w:rsidRPr="00934841" w:rsidRDefault="00934841" w:rsidP="00934841">
      <w:pPr>
        <w:numPr>
          <w:ilvl w:val="0"/>
          <w:numId w:val="6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периодическое издание – газета;</w:t>
      </w:r>
    </w:p>
    <w:p w:rsidR="00934841" w:rsidRPr="00934841" w:rsidRDefault="00934841" w:rsidP="00934841">
      <w:pPr>
        <w:numPr>
          <w:ilvl w:val="0"/>
          <w:numId w:val="6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час – сутки.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2.16 Укажите пример, в котором операция ограничения понятий выполнена неверно:</w:t>
      </w:r>
    </w:p>
    <w:p w:rsidR="00934841" w:rsidRPr="00934841" w:rsidRDefault="00934841" w:rsidP="00934841">
      <w:pPr>
        <w:numPr>
          <w:ilvl w:val="0"/>
          <w:numId w:val="6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сержант милиции – сержант милиции г. Бузулука;</w:t>
      </w:r>
    </w:p>
    <w:p w:rsidR="00934841" w:rsidRPr="00934841" w:rsidRDefault="00934841" w:rsidP="00934841">
      <w:pPr>
        <w:numPr>
          <w:ilvl w:val="0"/>
          <w:numId w:val="6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наука – теория государства и права;</w:t>
      </w:r>
    </w:p>
    <w:p w:rsidR="00934841" w:rsidRPr="00934841" w:rsidRDefault="00934841" w:rsidP="00934841">
      <w:pPr>
        <w:numPr>
          <w:ilvl w:val="0"/>
          <w:numId w:val="6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газета – статья;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2.17. Из предложенных ниже вариантов ответов выберите тот, в котором деление понятий выполнено правильно:</w:t>
      </w:r>
    </w:p>
    <w:p w:rsidR="00934841" w:rsidRPr="00934841" w:rsidRDefault="00934841" w:rsidP="00934841">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Все убийства можно разделить на умышленные, неумышленные и убийства на почве ревности.</w:t>
      </w:r>
    </w:p>
    <w:p w:rsidR="00934841" w:rsidRPr="00934841" w:rsidRDefault="00934841" w:rsidP="00934841">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По государственному устройству государства делятся на унитарные и федеративные.</w:t>
      </w:r>
    </w:p>
    <w:p w:rsidR="00934841" w:rsidRPr="00934841" w:rsidRDefault="00934841" w:rsidP="00934841">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Сотрудники милиции делятся на рядовой состав, офицеров РУВД и участковых.</w:t>
      </w:r>
    </w:p>
    <w:p w:rsidR="00934841" w:rsidRPr="00934841" w:rsidRDefault="00934841" w:rsidP="00934841">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Социальные революции бывают мирные и немирные.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2.18 Из предложенных ниже вариантов выберите тот, который соответствуют нарушению правилу деления понятий: неполное деление.</w:t>
      </w:r>
    </w:p>
    <w:p w:rsidR="00934841" w:rsidRPr="00934841" w:rsidRDefault="00934841" w:rsidP="00934841">
      <w:pPr>
        <w:numPr>
          <w:ilvl w:val="0"/>
          <w:numId w:val="7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Все убийства можно разделить на умышленные, неумышленные и убийства на почве ревности.</w:t>
      </w:r>
    </w:p>
    <w:p w:rsidR="00934841" w:rsidRPr="00934841" w:rsidRDefault="00934841" w:rsidP="00934841">
      <w:pPr>
        <w:numPr>
          <w:ilvl w:val="0"/>
          <w:numId w:val="7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lastRenderedPageBreak/>
        <w:t>По государственному устройству государства делятся на унитарные и федеративные.</w:t>
      </w:r>
    </w:p>
    <w:p w:rsidR="00934841" w:rsidRPr="00934841" w:rsidRDefault="00934841" w:rsidP="00934841">
      <w:pPr>
        <w:numPr>
          <w:ilvl w:val="0"/>
          <w:numId w:val="7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Государственный налог бывает прямой или является косвенным налогом на добавленную стоимость. </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2.19 Из предложенных ниже вариантов выберите тот, который соответствуют нарушению правилу деления понятий: деление по разным основаниям</w:t>
      </w:r>
    </w:p>
    <w:p w:rsidR="00934841" w:rsidRPr="00934841" w:rsidRDefault="00934841" w:rsidP="00934841">
      <w:pPr>
        <w:numPr>
          <w:ilvl w:val="0"/>
          <w:numId w:val="7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Все убийства можно разделить на умышленные, неумышленные и убийства на почве ревности.</w:t>
      </w:r>
    </w:p>
    <w:p w:rsidR="00934841" w:rsidRPr="00934841" w:rsidRDefault="00934841" w:rsidP="00934841">
      <w:pPr>
        <w:numPr>
          <w:ilvl w:val="0"/>
          <w:numId w:val="7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Социальные революции бывают мирные и немирные.</w:t>
      </w:r>
    </w:p>
    <w:p w:rsidR="00934841" w:rsidRPr="00934841" w:rsidRDefault="00934841" w:rsidP="00934841">
      <w:pPr>
        <w:numPr>
          <w:ilvl w:val="0"/>
          <w:numId w:val="7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Сложные суждения делятся на соединительные, разделительные, условные, эквивалентные.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2.20  Из предложенных ниже вариантов ответов выберите тот, который соответствуют следующим правилам деления понятий: скачок в делении</w:t>
      </w:r>
    </w:p>
    <w:p w:rsidR="00934841" w:rsidRPr="00934841" w:rsidRDefault="00934841" w:rsidP="00934841">
      <w:pPr>
        <w:numPr>
          <w:ilvl w:val="0"/>
          <w:numId w:val="7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Все убийства можно разделить на умышленные, неумышленные и убийства на почве ревности.</w:t>
      </w:r>
    </w:p>
    <w:p w:rsidR="00934841" w:rsidRPr="00934841" w:rsidRDefault="00934841" w:rsidP="00934841">
      <w:pPr>
        <w:numPr>
          <w:ilvl w:val="0"/>
          <w:numId w:val="7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Литература состоит из научных и публицистических произведений.</w:t>
      </w:r>
    </w:p>
    <w:p w:rsidR="00934841" w:rsidRPr="00934841" w:rsidRDefault="00934841" w:rsidP="00934841">
      <w:pPr>
        <w:numPr>
          <w:ilvl w:val="0"/>
          <w:numId w:val="7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Государственный налог бывает прямой или является косвенным налогом на добавленную стоимость. </w:t>
      </w:r>
    </w:p>
    <w:p w:rsidR="00934841" w:rsidRPr="00934841" w:rsidRDefault="00934841" w:rsidP="00934841">
      <w:pPr>
        <w:numPr>
          <w:ilvl w:val="0"/>
          <w:numId w:val="7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Сотрудники милиции делятся на рядовой состав, офицеров РУВД и участковых.</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2.21 Укажите, в каком определении нарушено правило ясности определения.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numPr>
          <w:ilvl w:val="0"/>
          <w:numId w:val="7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Философская наука, изучающая этические принципы, называется этикой.</w:t>
      </w:r>
    </w:p>
    <w:p w:rsidR="00934841" w:rsidRPr="00934841" w:rsidRDefault="00934841" w:rsidP="00934841">
      <w:pPr>
        <w:numPr>
          <w:ilvl w:val="0"/>
          <w:numId w:val="7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Истина – дочь разума, мать мудрости.</w:t>
      </w:r>
    </w:p>
    <w:p w:rsidR="00934841" w:rsidRPr="00934841" w:rsidRDefault="00934841" w:rsidP="00934841">
      <w:pPr>
        <w:numPr>
          <w:ilvl w:val="0"/>
          <w:numId w:val="7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Мошенник – человек, занимающийся мошенничеством.</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2.22  Укажите, в каком определении нарушено правило соразмерности (слишком широкое определение).</w:t>
      </w:r>
    </w:p>
    <w:p w:rsidR="00934841" w:rsidRPr="00934841" w:rsidRDefault="00934841" w:rsidP="00934841">
      <w:pPr>
        <w:numPr>
          <w:ilvl w:val="0"/>
          <w:numId w:val="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Студент – это учащийся.</w:t>
      </w:r>
    </w:p>
    <w:p w:rsidR="00934841" w:rsidRPr="00934841" w:rsidRDefault="00934841" w:rsidP="00934841">
      <w:pPr>
        <w:numPr>
          <w:ilvl w:val="0"/>
          <w:numId w:val="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Грабеж – это грабительское похищение имущества.</w:t>
      </w:r>
    </w:p>
    <w:p w:rsidR="00934841" w:rsidRPr="00934841" w:rsidRDefault="00934841" w:rsidP="00934841">
      <w:pPr>
        <w:numPr>
          <w:ilvl w:val="0"/>
          <w:numId w:val="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Феодализм – общественный строй, основанный на эксплуатации.</w:t>
      </w:r>
    </w:p>
    <w:p w:rsidR="00934841" w:rsidRPr="00934841" w:rsidRDefault="00934841" w:rsidP="00934841">
      <w:pPr>
        <w:numPr>
          <w:ilvl w:val="0"/>
          <w:numId w:val="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Нация – устойчивая историческая общность людей.</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2.23 Укажите, в каком определении нарушено правило: в определении круг (тавтология).</w:t>
      </w:r>
    </w:p>
    <w:p w:rsidR="00934841" w:rsidRPr="00934841" w:rsidRDefault="00934841" w:rsidP="00934841">
      <w:pPr>
        <w:numPr>
          <w:ilvl w:val="0"/>
          <w:numId w:val="7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Грабеж – это грабительское похищение имущества.</w:t>
      </w:r>
    </w:p>
    <w:p w:rsidR="00934841" w:rsidRPr="00934841" w:rsidRDefault="00934841" w:rsidP="00934841">
      <w:pPr>
        <w:numPr>
          <w:ilvl w:val="0"/>
          <w:numId w:val="7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Феодализм – общественный строй, основанный на эксплуатации.</w:t>
      </w:r>
    </w:p>
    <w:p w:rsidR="00934841" w:rsidRPr="00934841" w:rsidRDefault="00934841" w:rsidP="00934841">
      <w:pPr>
        <w:numPr>
          <w:ilvl w:val="0"/>
          <w:numId w:val="7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Перестройка – кампания Советского правительства и плюрализм мнений.</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2.24 Укажите, в каких определениях нарушено правило соразмерности (слишком узкое определение).</w:t>
      </w:r>
    </w:p>
    <w:p w:rsidR="00934841" w:rsidRPr="00934841" w:rsidRDefault="00934841" w:rsidP="00934841">
      <w:pPr>
        <w:numPr>
          <w:ilvl w:val="0"/>
          <w:numId w:val="7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Нация – устойчивая историческая общность людей.</w:t>
      </w:r>
    </w:p>
    <w:p w:rsidR="00934841" w:rsidRPr="00934841" w:rsidRDefault="00934841" w:rsidP="00934841">
      <w:pPr>
        <w:numPr>
          <w:ilvl w:val="0"/>
          <w:numId w:val="7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Кража – преступление против собственности, состоящее в хищении личного имущества.</w:t>
      </w:r>
    </w:p>
    <w:p w:rsidR="00934841" w:rsidRPr="00934841" w:rsidRDefault="00934841" w:rsidP="00934841">
      <w:pPr>
        <w:numPr>
          <w:ilvl w:val="0"/>
          <w:numId w:val="7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Антарктика – географическая область на Земном шаре, противоположная Арктике.</w:t>
      </w:r>
    </w:p>
    <w:p w:rsidR="00934841" w:rsidRPr="00934841" w:rsidRDefault="00934841" w:rsidP="00934841">
      <w:pPr>
        <w:numPr>
          <w:ilvl w:val="0"/>
          <w:numId w:val="7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Философская наука, изучающая этические принципы, называется этикой.</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2.25 Укажите единичное по объему понятие:</w:t>
      </w:r>
    </w:p>
    <w:p w:rsidR="00934841" w:rsidRPr="00934841" w:rsidRDefault="00934841" w:rsidP="00934841">
      <w:pPr>
        <w:numPr>
          <w:ilvl w:val="0"/>
          <w:numId w:val="7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правовая норма</w:t>
      </w:r>
    </w:p>
    <w:p w:rsidR="00934841" w:rsidRPr="00934841" w:rsidRDefault="00934841" w:rsidP="00934841">
      <w:pPr>
        <w:numPr>
          <w:ilvl w:val="0"/>
          <w:numId w:val="7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Московская государственная юридическая академия</w:t>
      </w:r>
    </w:p>
    <w:p w:rsidR="00934841" w:rsidRPr="00934841" w:rsidRDefault="00934841" w:rsidP="00934841">
      <w:pPr>
        <w:numPr>
          <w:ilvl w:val="0"/>
          <w:numId w:val="7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высшее учебное заведение</w:t>
      </w:r>
    </w:p>
    <w:p w:rsidR="00934841" w:rsidRPr="00934841" w:rsidRDefault="00934841" w:rsidP="00934841">
      <w:pPr>
        <w:numPr>
          <w:ilvl w:val="0"/>
          <w:numId w:val="7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свод законов</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2.26 Укажите конкретное понятие:</w:t>
      </w:r>
    </w:p>
    <w:p w:rsidR="00934841" w:rsidRPr="00934841" w:rsidRDefault="00934841" w:rsidP="00934841">
      <w:pPr>
        <w:numPr>
          <w:ilvl w:val="0"/>
          <w:numId w:val="7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lastRenderedPageBreak/>
        <w:t>юридический закон</w:t>
      </w:r>
    </w:p>
    <w:p w:rsidR="00934841" w:rsidRPr="00934841" w:rsidRDefault="00934841" w:rsidP="00934841">
      <w:pPr>
        <w:numPr>
          <w:ilvl w:val="0"/>
          <w:numId w:val="7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невменяемость</w:t>
      </w:r>
    </w:p>
    <w:p w:rsidR="00934841" w:rsidRPr="00934841" w:rsidRDefault="00934841" w:rsidP="00934841">
      <w:pPr>
        <w:numPr>
          <w:ilvl w:val="0"/>
          <w:numId w:val="7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любовь.</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2.27 Укажите положительное понятие:</w:t>
      </w:r>
    </w:p>
    <w:p w:rsidR="00934841" w:rsidRPr="00934841" w:rsidRDefault="00934841" w:rsidP="00934841">
      <w:pPr>
        <w:numPr>
          <w:ilvl w:val="0"/>
          <w:numId w:val="7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верность</w:t>
      </w:r>
    </w:p>
    <w:p w:rsidR="00934841" w:rsidRPr="00934841" w:rsidRDefault="00934841" w:rsidP="00934841">
      <w:pPr>
        <w:numPr>
          <w:ilvl w:val="0"/>
          <w:numId w:val="7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незнание</w:t>
      </w:r>
    </w:p>
    <w:p w:rsidR="00934841" w:rsidRPr="00934841" w:rsidRDefault="00934841" w:rsidP="00934841">
      <w:pPr>
        <w:numPr>
          <w:ilvl w:val="0"/>
          <w:numId w:val="7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недееспособность</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2.28 Укажите общее по объему понятие:</w:t>
      </w:r>
    </w:p>
    <w:p w:rsidR="00934841" w:rsidRPr="00934841" w:rsidRDefault="00934841" w:rsidP="00934841">
      <w:pPr>
        <w:numPr>
          <w:ilvl w:val="0"/>
          <w:numId w:val="8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Российская Федерация</w:t>
      </w:r>
    </w:p>
    <w:p w:rsidR="00934841" w:rsidRPr="00934841" w:rsidRDefault="00934841" w:rsidP="00934841">
      <w:pPr>
        <w:numPr>
          <w:ilvl w:val="0"/>
          <w:numId w:val="8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западная граница государства</w:t>
      </w:r>
    </w:p>
    <w:p w:rsidR="00934841" w:rsidRPr="00934841" w:rsidRDefault="00934841" w:rsidP="00934841">
      <w:pPr>
        <w:numPr>
          <w:ilvl w:val="0"/>
          <w:numId w:val="8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Бузулукский гуманитарно-технологический институт</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2.29 Укажите абстрактное понятие:</w:t>
      </w:r>
    </w:p>
    <w:p w:rsidR="00934841" w:rsidRPr="00934841" w:rsidRDefault="00934841" w:rsidP="00934841">
      <w:pPr>
        <w:numPr>
          <w:ilvl w:val="0"/>
          <w:numId w:val="8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равенство</w:t>
      </w:r>
    </w:p>
    <w:p w:rsidR="00934841" w:rsidRPr="00934841" w:rsidRDefault="00934841" w:rsidP="00934841">
      <w:pPr>
        <w:numPr>
          <w:ilvl w:val="0"/>
          <w:numId w:val="8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юрист</w:t>
      </w:r>
    </w:p>
    <w:p w:rsidR="00934841" w:rsidRPr="00934841" w:rsidRDefault="00934841" w:rsidP="00934841">
      <w:pPr>
        <w:numPr>
          <w:ilvl w:val="0"/>
          <w:numId w:val="8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приговор</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2.30 Укажите отрицательное понятие:</w:t>
      </w:r>
    </w:p>
    <w:p w:rsidR="00934841" w:rsidRPr="00934841" w:rsidRDefault="00934841" w:rsidP="00934841">
      <w:pPr>
        <w:numPr>
          <w:ilvl w:val="0"/>
          <w:numId w:val="8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анархия</w:t>
      </w:r>
    </w:p>
    <w:p w:rsidR="00934841" w:rsidRPr="00934841" w:rsidRDefault="00934841" w:rsidP="00934841">
      <w:pPr>
        <w:numPr>
          <w:ilvl w:val="0"/>
          <w:numId w:val="8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недееспособность</w:t>
      </w:r>
    </w:p>
    <w:p w:rsidR="00934841" w:rsidRPr="00934841" w:rsidRDefault="00934841" w:rsidP="00934841">
      <w:pPr>
        <w:numPr>
          <w:ilvl w:val="0"/>
          <w:numId w:val="8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халатность.</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2.31 Перейти от понятия с меньшим объемом, но большим содержанием, к понятию с большим объемом, но меньшим содержанием – это:</w:t>
      </w:r>
    </w:p>
    <w:p w:rsidR="00934841" w:rsidRPr="00934841" w:rsidRDefault="00934841" w:rsidP="00934841">
      <w:pPr>
        <w:numPr>
          <w:ilvl w:val="0"/>
          <w:numId w:val="8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ограничение:</w:t>
      </w:r>
    </w:p>
    <w:p w:rsidR="00934841" w:rsidRPr="00934841" w:rsidRDefault="00934841" w:rsidP="00934841">
      <w:pPr>
        <w:numPr>
          <w:ilvl w:val="0"/>
          <w:numId w:val="8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обобщение;</w:t>
      </w:r>
    </w:p>
    <w:p w:rsidR="00934841" w:rsidRPr="00934841" w:rsidRDefault="00934841" w:rsidP="00934841">
      <w:pPr>
        <w:numPr>
          <w:ilvl w:val="0"/>
          <w:numId w:val="8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аргументировать</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2.32 Перейти от понятия с большим объемом, но меньшим содержанием к понятию, с меньшим объемом, но большим содержанием – это:</w:t>
      </w:r>
    </w:p>
    <w:p w:rsidR="00934841" w:rsidRPr="00934841" w:rsidRDefault="00934841" w:rsidP="00934841">
      <w:pPr>
        <w:numPr>
          <w:ilvl w:val="0"/>
          <w:numId w:val="8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ограничение;</w:t>
      </w:r>
    </w:p>
    <w:p w:rsidR="00934841" w:rsidRPr="00934841" w:rsidRDefault="00934841" w:rsidP="00934841">
      <w:pPr>
        <w:numPr>
          <w:ilvl w:val="0"/>
          <w:numId w:val="8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обобщение;</w:t>
      </w:r>
    </w:p>
    <w:p w:rsidR="00934841" w:rsidRPr="00934841" w:rsidRDefault="00934841" w:rsidP="00934841">
      <w:pPr>
        <w:numPr>
          <w:ilvl w:val="0"/>
          <w:numId w:val="8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аргументировать</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2.33 Укажите понятие, которое употребляется в собирательном смысле:</w:t>
      </w:r>
    </w:p>
    <w:p w:rsidR="00934841" w:rsidRPr="00934841" w:rsidRDefault="00934841" w:rsidP="00934841">
      <w:pPr>
        <w:numPr>
          <w:ilvl w:val="0"/>
          <w:numId w:val="8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участник обороны Севастополя;</w:t>
      </w:r>
    </w:p>
    <w:p w:rsidR="00934841" w:rsidRPr="00934841" w:rsidRDefault="00934841" w:rsidP="00934841">
      <w:pPr>
        <w:numPr>
          <w:ilvl w:val="0"/>
          <w:numId w:val="8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Созвездие Большой Медведицы;</w:t>
      </w:r>
    </w:p>
    <w:p w:rsidR="00934841" w:rsidRPr="00934841" w:rsidRDefault="00934841" w:rsidP="00934841">
      <w:pPr>
        <w:numPr>
          <w:ilvl w:val="0"/>
          <w:numId w:val="8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музыкант;</w:t>
      </w:r>
    </w:p>
    <w:p w:rsidR="00934841" w:rsidRPr="00934841" w:rsidRDefault="00934841" w:rsidP="00934841">
      <w:pPr>
        <w:numPr>
          <w:ilvl w:val="0"/>
          <w:numId w:val="8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Верховный Суд.</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2.34 Укажите понятие, которое употребляется в разделительном смысле:</w:t>
      </w:r>
    </w:p>
    <w:p w:rsidR="00934841" w:rsidRPr="00934841" w:rsidRDefault="00934841" w:rsidP="00934841">
      <w:pPr>
        <w:numPr>
          <w:ilvl w:val="0"/>
          <w:numId w:val="8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бригадир;</w:t>
      </w:r>
    </w:p>
    <w:p w:rsidR="00934841" w:rsidRPr="00934841" w:rsidRDefault="00934841" w:rsidP="00934841">
      <w:pPr>
        <w:numPr>
          <w:ilvl w:val="0"/>
          <w:numId w:val="8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бригада морской пехоты;</w:t>
      </w:r>
    </w:p>
    <w:p w:rsidR="00934841" w:rsidRPr="00934841" w:rsidRDefault="00934841" w:rsidP="00934841">
      <w:pPr>
        <w:numPr>
          <w:ilvl w:val="0"/>
          <w:numId w:val="8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музыкальный коллектив;</w:t>
      </w:r>
    </w:p>
    <w:p w:rsidR="00934841" w:rsidRPr="00934841" w:rsidRDefault="00934841" w:rsidP="00934841">
      <w:pPr>
        <w:numPr>
          <w:ilvl w:val="0"/>
          <w:numId w:val="8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Организация Объединенных Наций.</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2.35 Укажите соотносительное понятие:</w:t>
      </w:r>
    </w:p>
    <w:p w:rsidR="00934841" w:rsidRPr="00934841" w:rsidRDefault="00934841" w:rsidP="00934841">
      <w:pPr>
        <w:numPr>
          <w:ilvl w:val="0"/>
          <w:numId w:val="8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политика;</w:t>
      </w:r>
    </w:p>
    <w:p w:rsidR="00934841" w:rsidRPr="00934841" w:rsidRDefault="00934841" w:rsidP="00934841">
      <w:pPr>
        <w:numPr>
          <w:ilvl w:val="0"/>
          <w:numId w:val="8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западная граница государства;</w:t>
      </w:r>
    </w:p>
    <w:p w:rsidR="00934841" w:rsidRPr="00934841" w:rsidRDefault="00934841" w:rsidP="00934841">
      <w:pPr>
        <w:numPr>
          <w:ilvl w:val="0"/>
          <w:numId w:val="8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граница;</w:t>
      </w:r>
    </w:p>
    <w:p w:rsidR="00934841" w:rsidRPr="00934841" w:rsidRDefault="00934841" w:rsidP="00934841">
      <w:pPr>
        <w:numPr>
          <w:ilvl w:val="0"/>
          <w:numId w:val="8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отец.</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2.36 Укажите безотносительное понятие:</w:t>
      </w:r>
    </w:p>
    <w:p w:rsidR="00934841" w:rsidRPr="00934841" w:rsidRDefault="00934841" w:rsidP="00934841">
      <w:pPr>
        <w:numPr>
          <w:ilvl w:val="0"/>
          <w:numId w:val="88"/>
        </w:num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право;</w:t>
      </w:r>
    </w:p>
    <w:p w:rsidR="00934841" w:rsidRPr="00934841" w:rsidRDefault="00934841" w:rsidP="00934841">
      <w:pPr>
        <w:numPr>
          <w:ilvl w:val="0"/>
          <w:numId w:val="88"/>
        </w:num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север;</w:t>
      </w:r>
    </w:p>
    <w:p w:rsidR="00934841" w:rsidRPr="00934841" w:rsidRDefault="00934841" w:rsidP="00934841">
      <w:pPr>
        <w:numPr>
          <w:ilvl w:val="0"/>
          <w:numId w:val="88"/>
        </w:num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причина;</w:t>
      </w:r>
    </w:p>
    <w:p w:rsidR="00934841" w:rsidRPr="00934841" w:rsidRDefault="00934841" w:rsidP="00934841">
      <w:pPr>
        <w:numPr>
          <w:ilvl w:val="0"/>
          <w:numId w:val="88"/>
        </w:num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начало.</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3024" behindDoc="0" locked="0" layoutInCell="1" allowOverlap="1" wp14:anchorId="54BC988C" wp14:editId="62351BC2">
                <wp:simplePos x="0" y="0"/>
                <wp:positionH relativeFrom="column">
                  <wp:posOffset>862965</wp:posOffset>
                </wp:positionH>
                <wp:positionV relativeFrom="paragraph">
                  <wp:posOffset>168275</wp:posOffset>
                </wp:positionV>
                <wp:extent cx="1143000" cy="1028700"/>
                <wp:effectExtent l="0" t="0" r="19050" b="19050"/>
                <wp:wrapNone/>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ellipse">
                          <a:avLst/>
                        </a:prstGeom>
                        <a:solidFill>
                          <a:srgbClr val="FFFFFF"/>
                        </a:solidFill>
                        <a:ln w="9525">
                          <a:solidFill>
                            <a:srgbClr val="000000"/>
                          </a:solidFill>
                          <a:round/>
                          <a:headEnd/>
                          <a:tailEnd/>
                        </a:ln>
                      </wps:spPr>
                      <wps:txbx>
                        <w:txbxContent>
                          <w:p w:rsidR="00934841" w:rsidRPr="00366D75" w:rsidRDefault="00934841" w:rsidP="00934841">
                            <w:pPr>
                              <w:jc w:val="center"/>
                              <w:rPr>
                                <w:rFonts w:ascii="Bell MT" w:hAnsi="Bell MT"/>
                                <w:b/>
                                <w:sz w:val="28"/>
                                <w:szCs w:val="28"/>
                              </w:rPr>
                            </w:pPr>
                            <w:r w:rsidRPr="00366D75">
                              <w:rPr>
                                <w:rFonts w:ascii="Times New Roman" w:hAnsi="Times New Roman" w:cs="Times New Roman"/>
                                <w:b/>
                                <w:sz w:val="28"/>
                                <w:szCs w:val="28"/>
                              </w:rPr>
                              <w:t>А</w:t>
                            </w:r>
                            <w:r w:rsidRPr="00366D75">
                              <w:rPr>
                                <w:rFonts w:ascii="Bell MT" w:hAnsi="Bell MT"/>
                                <w:b/>
                                <w:sz w:val="28"/>
                                <w:szCs w:val="28"/>
                              </w:rPr>
                              <w:t xml:space="preserve">   </w:t>
                            </w:r>
                            <w:r w:rsidRPr="00366D75">
                              <w:rPr>
                                <w:rFonts w:ascii="Times New Roman" w:hAnsi="Times New Roman" w:cs="Times New Roman"/>
                                <w:b/>
                                <w:sz w:val="28"/>
                                <w:szCs w:val="28"/>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BC988C" id="Овал 48" o:spid="_x0000_s1035" style="position:absolute;left:0;text-align:left;margin-left:67.95pt;margin-top:13.25pt;width:90pt;height:8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">
                <v:textbox>
                  <w:txbxContent>
                    <w:p w:rsidR="00934841" w:rsidRPr="00366D75" w:rsidRDefault="00934841" w:rsidP="00934841">
                      <w:pPr>
                        <w:jc w:val="center"/>
                        <w:rPr>
                          <w:rFonts w:ascii="Bell MT" w:hAnsi="Bell MT"/>
                          <w:b/>
                          <w:sz w:val="28"/>
                          <w:szCs w:val="28"/>
                        </w:rPr>
                      </w:pPr>
                      <w:r w:rsidRPr="00366D75">
                        <w:rPr>
                          <w:rFonts w:ascii="Times New Roman" w:hAnsi="Times New Roman" w:cs="Times New Roman"/>
                          <w:b/>
                          <w:sz w:val="28"/>
                          <w:szCs w:val="28"/>
                        </w:rPr>
                        <w:t>А</w:t>
                      </w:r>
                      <w:r w:rsidRPr="00366D75">
                        <w:rPr>
                          <w:rFonts w:ascii="Bell MT" w:hAnsi="Bell MT"/>
                          <w:b/>
                          <w:sz w:val="28"/>
                          <w:szCs w:val="28"/>
                        </w:rPr>
                        <w:t xml:space="preserve">   </w:t>
                      </w:r>
                      <w:r w:rsidRPr="00366D75">
                        <w:rPr>
                          <w:rFonts w:ascii="Times New Roman" w:hAnsi="Times New Roman" w:cs="Times New Roman"/>
                          <w:b/>
                          <w:sz w:val="28"/>
                          <w:szCs w:val="28"/>
                        </w:rPr>
                        <w:t>В</w:t>
                      </w:r>
                    </w:p>
                  </w:txbxContent>
                </v:textbox>
              </v:oval>
            </w:pict>
          </mc:Fallback>
        </mc:AlternateContent>
      </w:r>
      <w:r w:rsidRPr="00934841">
        <w:rPr>
          <w:rFonts w:ascii="Times New Roman" w:eastAsia="Times New Roman" w:hAnsi="Times New Roman" w:cs="Times New Roman"/>
          <w:sz w:val="24"/>
          <w:szCs w:val="24"/>
        </w:rPr>
        <w:t>2.37 Данная круговая схема выражает отношение между совместимыми понятиями: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numPr>
          <w:ilvl w:val="0"/>
          <w:numId w:val="89"/>
        </w:numPr>
        <w:spacing w:after="0" w:line="240" w:lineRule="auto"/>
        <w:ind w:firstLine="709"/>
        <w:contextualSpacing/>
        <w:jc w:val="both"/>
        <w:rPr>
          <w:rFonts w:ascii="Times New Roman" w:eastAsia="Times New Roman" w:hAnsi="Times New Roman" w:cs="Times New Roman"/>
          <w:i/>
          <w:sz w:val="24"/>
          <w:szCs w:val="24"/>
        </w:rPr>
      </w:pPr>
      <w:r w:rsidRPr="00934841">
        <w:rPr>
          <w:rFonts w:ascii="Times New Roman" w:eastAsia="Times New Roman" w:hAnsi="Times New Roman" w:cs="Times New Roman"/>
          <w:i/>
          <w:sz w:val="24"/>
          <w:szCs w:val="24"/>
        </w:rPr>
        <w:t>равнообъемности;</w:t>
      </w:r>
    </w:p>
    <w:p w:rsidR="00934841" w:rsidRPr="00934841" w:rsidRDefault="00934841" w:rsidP="00934841">
      <w:pPr>
        <w:numPr>
          <w:ilvl w:val="0"/>
          <w:numId w:val="89"/>
        </w:num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пересечения;</w:t>
      </w:r>
    </w:p>
    <w:p w:rsidR="00934841" w:rsidRPr="00934841" w:rsidRDefault="00934841" w:rsidP="00934841">
      <w:pPr>
        <w:numPr>
          <w:ilvl w:val="0"/>
          <w:numId w:val="89"/>
        </w:num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подчинения.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2.38 Данная круговая схема выражает отношение между совместимыми понятиями: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4048" behindDoc="0" locked="0" layoutInCell="1" allowOverlap="1" wp14:anchorId="1C27AD49" wp14:editId="392F931A">
                <wp:simplePos x="0" y="0"/>
                <wp:positionH relativeFrom="column">
                  <wp:posOffset>1600200</wp:posOffset>
                </wp:positionH>
                <wp:positionV relativeFrom="paragraph">
                  <wp:posOffset>69215</wp:posOffset>
                </wp:positionV>
                <wp:extent cx="1028700" cy="914400"/>
                <wp:effectExtent l="9525" t="12065" r="9525" b="6985"/>
                <wp:wrapNone/>
                <wp:docPr id="49" name="Овал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ellipse">
                          <a:avLst/>
                        </a:prstGeom>
                        <a:solidFill>
                          <a:srgbClr val="FFFFFF"/>
                        </a:solidFill>
                        <a:ln w="9525">
                          <a:solidFill>
                            <a:srgbClr val="000000"/>
                          </a:solidFill>
                          <a:round/>
                          <a:headEnd/>
                          <a:tailEnd/>
                        </a:ln>
                      </wps:spPr>
                      <wps:txbx>
                        <w:txbxContent>
                          <w:p w:rsidR="00934841" w:rsidRPr="00DF6BAA" w:rsidRDefault="00934841" w:rsidP="00934841">
                            <w:pPr>
                              <w:jc w:val="center"/>
                              <w:rPr>
                                <w:b/>
                                <w:sz w:val="28"/>
                                <w:szCs w:val="28"/>
                              </w:rPr>
                            </w:pPr>
                            <w:r>
                              <w:rPr>
                                <w:b/>
                                <w:sz w:val="28"/>
                                <w:szCs w:val="28"/>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27AD49" id="Овал 49" o:spid="_x0000_s1036" style="position:absolute;left:0;text-align:left;margin-left:126pt;margin-top:5.45pt;width:81pt;height:1in;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">
                <v:textbox>
                  <w:txbxContent>
                    <w:p w:rsidR="00934841" w:rsidRPr="00DF6BAA" w:rsidRDefault="00934841" w:rsidP="00934841">
                      <w:pPr>
                        <w:jc w:val="center"/>
                        <w:rPr>
                          <w:b/>
                          <w:sz w:val="28"/>
                          <w:szCs w:val="28"/>
                        </w:rPr>
                      </w:pPr>
                      <w:r>
                        <w:rPr>
                          <w:b/>
                          <w:sz w:val="28"/>
                          <w:szCs w:val="28"/>
                        </w:rPr>
                        <w:t>В</w:t>
                      </w:r>
                    </w:p>
                  </w:txbxContent>
                </v:textbox>
              </v:oval>
            </w:pict>
          </mc:Fallback>
        </mc:AlternateContent>
      </w: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5072" behindDoc="0" locked="0" layoutInCell="1" allowOverlap="1" wp14:anchorId="712B0E28" wp14:editId="1BCAF9D6">
                <wp:simplePos x="0" y="0"/>
                <wp:positionH relativeFrom="column">
                  <wp:posOffset>914400</wp:posOffset>
                </wp:positionH>
                <wp:positionV relativeFrom="paragraph">
                  <wp:posOffset>69215</wp:posOffset>
                </wp:positionV>
                <wp:extent cx="1028700" cy="914400"/>
                <wp:effectExtent l="9525" t="12065" r="9525" b="6985"/>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ellipse">
                          <a:avLst/>
                        </a:prstGeom>
                        <a:solidFill>
                          <a:srgbClr val="FFFFFF"/>
                        </a:solidFill>
                        <a:ln w="9525">
                          <a:solidFill>
                            <a:srgbClr val="000000"/>
                          </a:solidFill>
                          <a:round/>
                          <a:headEnd/>
                          <a:tailEnd/>
                        </a:ln>
                      </wps:spPr>
                      <wps:txbx>
                        <w:txbxContent>
                          <w:p w:rsidR="00934841" w:rsidRPr="00DF6BAA" w:rsidRDefault="00934841" w:rsidP="00934841">
                            <w:pPr>
                              <w:jc w:val="center"/>
                              <w:rPr>
                                <w:b/>
                                <w:sz w:val="28"/>
                                <w:szCs w:val="28"/>
                              </w:rPr>
                            </w:pPr>
                            <w:r>
                              <w:rPr>
                                <w:b/>
                                <w:sz w:val="28"/>
                                <w:szCs w:val="28"/>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2B0E28" id="Овал 50" o:spid="_x0000_s1037" style="position:absolute;left:0;text-align:left;margin-left:1in;margin-top:5.45pt;width:81pt;height:1in;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">
                <v:textbox>
                  <w:txbxContent>
                    <w:p w:rsidR="00934841" w:rsidRPr="00DF6BAA" w:rsidRDefault="00934841" w:rsidP="00934841">
                      <w:pPr>
                        <w:jc w:val="center"/>
                        <w:rPr>
                          <w:b/>
                          <w:sz w:val="28"/>
                          <w:szCs w:val="28"/>
                        </w:rPr>
                      </w:pPr>
                      <w:r>
                        <w:rPr>
                          <w:b/>
                          <w:sz w:val="28"/>
                          <w:szCs w:val="28"/>
                        </w:rPr>
                        <w:t>А</w:t>
                      </w:r>
                    </w:p>
                  </w:txbxContent>
                </v:textbox>
              </v:oval>
            </w:pict>
          </mc:Fallback>
        </mc:AlternateConten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numPr>
          <w:ilvl w:val="0"/>
          <w:numId w:val="9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равнообъемности;</w:t>
      </w:r>
    </w:p>
    <w:p w:rsidR="00934841" w:rsidRPr="00934841" w:rsidRDefault="00934841" w:rsidP="00934841">
      <w:pPr>
        <w:numPr>
          <w:ilvl w:val="0"/>
          <w:numId w:val="90"/>
        </w:numPr>
        <w:spacing w:after="0" w:line="240" w:lineRule="auto"/>
        <w:ind w:left="0" w:firstLine="709"/>
        <w:contextualSpacing/>
        <w:jc w:val="both"/>
        <w:rPr>
          <w:rFonts w:ascii="Times New Roman" w:eastAsia="Times New Roman" w:hAnsi="Times New Roman" w:cs="Times New Roman"/>
          <w:i/>
          <w:sz w:val="24"/>
          <w:szCs w:val="24"/>
        </w:rPr>
      </w:pPr>
      <w:r w:rsidRPr="00934841">
        <w:rPr>
          <w:rFonts w:ascii="Times New Roman" w:eastAsia="Times New Roman" w:hAnsi="Times New Roman" w:cs="Times New Roman"/>
          <w:i/>
          <w:sz w:val="24"/>
          <w:szCs w:val="24"/>
        </w:rPr>
        <w:t>пересечения;</w:t>
      </w:r>
    </w:p>
    <w:p w:rsidR="00934841" w:rsidRPr="00934841" w:rsidRDefault="00934841" w:rsidP="00934841">
      <w:pPr>
        <w:numPr>
          <w:ilvl w:val="0"/>
          <w:numId w:val="9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подчинения.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2.39 Данная круговая схема выражает отношение между совместимыми понятиями: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6096" behindDoc="0" locked="0" layoutInCell="1" allowOverlap="1" wp14:anchorId="471684C6" wp14:editId="45F081A3">
                <wp:simplePos x="0" y="0"/>
                <wp:positionH relativeFrom="column">
                  <wp:posOffset>571500</wp:posOffset>
                </wp:positionH>
                <wp:positionV relativeFrom="paragraph">
                  <wp:posOffset>186690</wp:posOffset>
                </wp:positionV>
                <wp:extent cx="1828800" cy="1600200"/>
                <wp:effectExtent l="9525" t="5715" r="9525" b="13335"/>
                <wp:wrapNone/>
                <wp:docPr id="51" name="Овал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600200"/>
                        </a:xfrm>
                        <a:prstGeom prst="ellipse">
                          <a:avLst/>
                        </a:prstGeom>
                        <a:solidFill>
                          <a:srgbClr val="FFFFFF"/>
                        </a:solidFill>
                        <a:ln w="9525">
                          <a:solidFill>
                            <a:srgbClr val="000000"/>
                          </a:solidFill>
                          <a:round/>
                          <a:headEnd/>
                          <a:tailEnd/>
                        </a:ln>
                      </wps:spPr>
                      <wps:txbx>
                        <w:txbxContent>
                          <w:p w:rsidR="00934841" w:rsidRPr="00DF6BAA" w:rsidRDefault="00934841" w:rsidP="00934841">
                            <w:pPr>
                              <w:rPr>
                                <w:b/>
                                <w:sz w:val="28"/>
                                <w:szCs w:val="28"/>
                              </w:rPr>
                            </w:pPr>
                            <w:r>
                              <w:rPr>
                                <w:b/>
                                <w:sz w:val="28"/>
                                <w:szCs w:val="28"/>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1684C6" id="Овал 51" o:spid="_x0000_s1038" style="position:absolute;left:0;text-align:left;margin-left:45pt;margin-top:14.7pt;width:2in;height:12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">
                <v:textbox>
                  <w:txbxContent>
                    <w:p w:rsidR="00934841" w:rsidRPr="00DF6BAA" w:rsidRDefault="00934841" w:rsidP="00934841">
                      <w:pPr>
                        <w:rPr>
                          <w:b/>
                          <w:sz w:val="28"/>
                          <w:szCs w:val="28"/>
                        </w:rPr>
                      </w:pPr>
                      <w:r>
                        <w:rPr>
                          <w:b/>
                          <w:sz w:val="28"/>
                          <w:szCs w:val="28"/>
                        </w:rPr>
                        <w:t>А</w:t>
                      </w:r>
                    </w:p>
                  </w:txbxContent>
                </v:textbox>
              </v:oval>
            </w:pict>
          </mc:Fallback>
        </mc:AlternateConten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7120" behindDoc="0" locked="0" layoutInCell="1" allowOverlap="1" wp14:anchorId="3140CD90" wp14:editId="1E1ACCB4">
                <wp:simplePos x="0" y="0"/>
                <wp:positionH relativeFrom="column">
                  <wp:posOffset>914400</wp:posOffset>
                </wp:positionH>
                <wp:positionV relativeFrom="paragraph">
                  <wp:posOffset>120650</wp:posOffset>
                </wp:positionV>
                <wp:extent cx="1143000" cy="1028700"/>
                <wp:effectExtent l="9525" t="6350" r="9525" b="12700"/>
                <wp:wrapNone/>
                <wp:docPr id="52"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ellipse">
                          <a:avLst/>
                        </a:prstGeom>
                        <a:solidFill>
                          <a:srgbClr val="FFFFFF"/>
                        </a:solidFill>
                        <a:ln w="9525">
                          <a:solidFill>
                            <a:srgbClr val="000000"/>
                          </a:solidFill>
                          <a:round/>
                          <a:headEnd/>
                          <a:tailEnd/>
                        </a:ln>
                      </wps:spPr>
                      <wps:txbx>
                        <w:txbxContent>
                          <w:p w:rsidR="00934841" w:rsidRPr="00DF6BAA" w:rsidRDefault="00934841" w:rsidP="00934841">
                            <w:pPr>
                              <w:rPr>
                                <w:b/>
                                <w:sz w:val="28"/>
                                <w:szCs w:val="28"/>
                              </w:rPr>
                            </w:pPr>
                            <w:r>
                              <w:rPr>
                                <w:b/>
                                <w:sz w:val="28"/>
                                <w:szCs w:val="28"/>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40CD90" id="Овал 52" o:spid="_x0000_s1039" style="position:absolute;left:0;text-align:left;margin-left:1in;margin-top:9.5pt;width:90pt;height:8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">
                <v:textbox>
                  <w:txbxContent>
                    <w:p w:rsidR="00934841" w:rsidRPr="00DF6BAA" w:rsidRDefault="00934841" w:rsidP="00934841">
                      <w:pPr>
                        <w:rPr>
                          <w:b/>
                          <w:sz w:val="28"/>
                          <w:szCs w:val="28"/>
                        </w:rPr>
                      </w:pPr>
                      <w:r>
                        <w:rPr>
                          <w:b/>
                          <w:sz w:val="28"/>
                          <w:szCs w:val="28"/>
                        </w:rPr>
                        <w:t>В</w:t>
                      </w:r>
                    </w:p>
                  </w:txbxContent>
                </v:textbox>
              </v:oval>
            </w:pict>
          </mc:Fallback>
        </mc:AlternateConten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144" behindDoc="0" locked="0" layoutInCell="1" allowOverlap="1" wp14:anchorId="2C873602" wp14:editId="5A2FBE6C">
                <wp:simplePos x="0" y="0"/>
                <wp:positionH relativeFrom="column">
                  <wp:posOffset>1257300</wp:posOffset>
                </wp:positionH>
                <wp:positionV relativeFrom="paragraph">
                  <wp:posOffset>54610</wp:posOffset>
                </wp:positionV>
                <wp:extent cx="457200" cy="457200"/>
                <wp:effectExtent l="9525" t="6985" r="9525" b="12065"/>
                <wp:wrapNone/>
                <wp:docPr id="53" name="Овал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txbx>
                        <w:txbxContent>
                          <w:p w:rsidR="00934841" w:rsidRPr="00DF6BAA" w:rsidRDefault="00934841" w:rsidP="00934841">
                            <w:pPr>
                              <w:jc w:val="center"/>
                              <w:rPr>
                                <w:b/>
                                <w:sz w:val="28"/>
                                <w:szCs w:val="28"/>
                              </w:rPr>
                            </w:pPr>
                            <w:r>
                              <w:rPr>
                                <w:b/>
                                <w:sz w:val="28"/>
                                <w:szCs w:val="28"/>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873602" id="Овал 53" o:spid="_x0000_s1040" style="position:absolute;left:0;text-align:left;margin-left:99pt;margin-top:4.3pt;width:36pt;height:3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">
                <v:textbox>
                  <w:txbxContent>
                    <w:p w:rsidR="00934841" w:rsidRPr="00DF6BAA" w:rsidRDefault="00934841" w:rsidP="00934841">
                      <w:pPr>
                        <w:jc w:val="center"/>
                        <w:rPr>
                          <w:b/>
                          <w:sz w:val="28"/>
                          <w:szCs w:val="28"/>
                        </w:rPr>
                      </w:pPr>
                      <w:r>
                        <w:rPr>
                          <w:b/>
                          <w:sz w:val="28"/>
                          <w:szCs w:val="28"/>
                        </w:rPr>
                        <w:t>С</w:t>
                      </w:r>
                    </w:p>
                  </w:txbxContent>
                </v:textbox>
              </v:oval>
            </w:pict>
          </mc:Fallback>
        </mc:AlternateConten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numPr>
          <w:ilvl w:val="0"/>
          <w:numId w:val="9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равнообъемности;</w:t>
      </w:r>
    </w:p>
    <w:p w:rsidR="00934841" w:rsidRPr="00934841" w:rsidRDefault="00934841" w:rsidP="00934841">
      <w:pPr>
        <w:numPr>
          <w:ilvl w:val="0"/>
          <w:numId w:val="9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пересечения;</w:t>
      </w:r>
    </w:p>
    <w:p w:rsidR="00934841" w:rsidRPr="00934841" w:rsidRDefault="00934841" w:rsidP="00934841">
      <w:pPr>
        <w:numPr>
          <w:ilvl w:val="0"/>
          <w:numId w:val="91"/>
        </w:numPr>
        <w:spacing w:after="0" w:line="240" w:lineRule="auto"/>
        <w:ind w:left="0" w:firstLine="709"/>
        <w:contextualSpacing/>
        <w:jc w:val="both"/>
        <w:rPr>
          <w:rFonts w:ascii="Times New Roman" w:eastAsia="Times New Roman" w:hAnsi="Times New Roman" w:cs="Times New Roman"/>
          <w:i/>
          <w:sz w:val="24"/>
          <w:szCs w:val="24"/>
        </w:rPr>
      </w:pPr>
      <w:r w:rsidRPr="00934841">
        <w:rPr>
          <w:rFonts w:ascii="Times New Roman" w:eastAsia="Times New Roman" w:hAnsi="Times New Roman" w:cs="Times New Roman"/>
          <w:i/>
          <w:sz w:val="24"/>
          <w:szCs w:val="24"/>
        </w:rPr>
        <w:t>подчинения.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2.40 Данная круговая схема выражает отношение между несовместимыми  понятиями: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9168" behindDoc="0" locked="0" layoutInCell="1" allowOverlap="1" wp14:anchorId="603C476D" wp14:editId="038D0994">
                <wp:simplePos x="0" y="0"/>
                <wp:positionH relativeFrom="column">
                  <wp:posOffset>800100</wp:posOffset>
                </wp:positionH>
                <wp:positionV relativeFrom="paragraph">
                  <wp:posOffset>26035</wp:posOffset>
                </wp:positionV>
                <wp:extent cx="1828800" cy="1371600"/>
                <wp:effectExtent l="9525" t="6985" r="9525" b="12065"/>
                <wp:wrapNone/>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71600"/>
                        </a:xfrm>
                        <a:prstGeom prst="ellipse">
                          <a:avLst/>
                        </a:prstGeom>
                        <a:solidFill>
                          <a:srgbClr val="FFFFFF"/>
                        </a:solidFill>
                        <a:ln w="9525">
                          <a:solidFill>
                            <a:srgbClr val="000000"/>
                          </a:solidFill>
                          <a:round/>
                          <a:headEnd/>
                          <a:tailEnd/>
                        </a:ln>
                      </wps:spPr>
                      <wps:txbx>
                        <w:txbxContent>
                          <w:p w:rsidR="00934841" w:rsidRPr="00DF6BAA" w:rsidRDefault="00934841" w:rsidP="00934841">
                            <w:pPr>
                              <w:jc w:val="center"/>
                              <w:rPr>
                                <w:b/>
                                <w:sz w:val="28"/>
                                <w:szCs w:val="28"/>
                              </w:rPr>
                            </w:pPr>
                            <w:r>
                              <w:rPr>
                                <w:b/>
                                <w:sz w:val="28"/>
                                <w:szCs w:val="28"/>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3C476D" id="Овал 54" o:spid="_x0000_s1041" style="position:absolute;left:0;text-align:left;margin-left:63pt;margin-top:2.05pt;width:2in;height:10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">
                <v:textbox>
                  <w:txbxContent>
                    <w:p w:rsidR="00934841" w:rsidRPr="00DF6BAA" w:rsidRDefault="00934841" w:rsidP="00934841">
                      <w:pPr>
                        <w:jc w:val="center"/>
                        <w:rPr>
                          <w:b/>
                          <w:sz w:val="28"/>
                          <w:szCs w:val="28"/>
                        </w:rPr>
                      </w:pPr>
                      <w:r>
                        <w:rPr>
                          <w:b/>
                          <w:sz w:val="28"/>
                          <w:szCs w:val="28"/>
                        </w:rPr>
                        <w:t>А</w:t>
                      </w:r>
                    </w:p>
                  </w:txbxContent>
                </v:textbox>
              </v:oval>
            </w:pict>
          </mc:Fallback>
        </mc:AlternateConten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0192" behindDoc="0" locked="0" layoutInCell="1" allowOverlap="1" wp14:anchorId="0827C8C7" wp14:editId="794E205A">
                <wp:simplePos x="0" y="0"/>
                <wp:positionH relativeFrom="column">
                  <wp:posOffset>1828800</wp:posOffset>
                </wp:positionH>
                <wp:positionV relativeFrom="paragraph">
                  <wp:posOffset>74295</wp:posOffset>
                </wp:positionV>
                <wp:extent cx="571500" cy="571500"/>
                <wp:effectExtent l="9525" t="7620" r="9525" b="11430"/>
                <wp:wrapNone/>
                <wp:docPr id="55" name="Овал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txbx>
                        <w:txbxContent>
                          <w:p w:rsidR="00934841" w:rsidRPr="00DF6BAA" w:rsidRDefault="00934841" w:rsidP="00934841">
                            <w:pPr>
                              <w:rPr>
                                <w:b/>
                                <w:sz w:val="28"/>
                                <w:szCs w:val="28"/>
                              </w:rPr>
                            </w:pPr>
                            <w:r>
                              <w:rPr>
                                <w:b/>
                                <w:sz w:val="28"/>
                                <w:szCs w:val="28"/>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27C8C7" id="Овал 55" o:spid="_x0000_s1042" style="position:absolute;left:0;text-align:left;margin-left:2in;margin-top:5.85pt;width:45pt;height: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">
                <v:textbox>
                  <w:txbxContent>
                    <w:p w:rsidR="00934841" w:rsidRPr="00DF6BAA" w:rsidRDefault="00934841" w:rsidP="00934841">
                      <w:pPr>
                        <w:rPr>
                          <w:b/>
                          <w:sz w:val="28"/>
                          <w:szCs w:val="28"/>
                        </w:rPr>
                      </w:pPr>
                      <w:r>
                        <w:rPr>
                          <w:b/>
                          <w:sz w:val="28"/>
                          <w:szCs w:val="28"/>
                        </w:rPr>
                        <w:t>С</w:t>
                      </w:r>
                    </w:p>
                  </w:txbxContent>
                </v:textbox>
              </v:oval>
            </w:pict>
          </mc:Fallback>
        </mc:AlternateContent>
      </w: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1216" behindDoc="0" locked="0" layoutInCell="1" allowOverlap="1" wp14:anchorId="453C2763" wp14:editId="2FBFE332">
                <wp:simplePos x="0" y="0"/>
                <wp:positionH relativeFrom="column">
                  <wp:posOffset>1028700</wp:posOffset>
                </wp:positionH>
                <wp:positionV relativeFrom="paragraph">
                  <wp:posOffset>74295</wp:posOffset>
                </wp:positionV>
                <wp:extent cx="571500" cy="571500"/>
                <wp:effectExtent l="9525" t="7620" r="9525" b="11430"/>
                <wp:wrapNone/>
                <wp:docPr id="56"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txbx>
                        <w:txbxContent>
                          <w:p w:rsidR="00934841" w:rsidRPr="00DF6BAA" w:rsidRDefault="00934841" w:rsidP="00934841">
                            <w:pPr>
                              <w:rPr>
                                <w:b/>
                                <w:sz w:val="28"/>
                                <w:szCs w:val="28"/>
                              </w:rPr>
                            </w:pPr>
                            <w:r>
                              <w:rPr>
                                <w:b/>
                                <w:sz w:val="28"/>
                                <w:szCs w:val="28"/>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3C2763" id="Овал 56" o:spid="_x0000_s1043" style="position:absolute;left:0;text-align:left;margin-left:81pt;margin-top:5.85pt;width:45pt;height:4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">
                <v:textbox>
                  <w:txbxContent>
                    <w:p w:rsidR="00934841" w:rsidRPr="00DF6BAA" w:rsidRDefault="00934841" w:rsidP="00934841">
                      <w:pPr>
                        <w:rPr>
                          <w:b/>
                          <w:sz w:val="28"/>
                          <w:szCs w:val="28"/>
                        </w:rPr>
                      </w:pPr>
                      <w:r>
                        <w:rPr>
                          <w:b/>
                          <w:sz w:val="28"/>
                          <w:szCs w:val="28"/>
                        </w:rPr>
                        <w:t>В</w:t>
                      </w:r>
                    </w:p>
                  </w:txbxContent>
                </v:textbox>
              </v:oval>
            </w:pict>
          </mc:Fallback>
        </mc:AlternateConten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i/>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i/>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i/>
          <w:sz w:val="24"/>
          <w:szCs w:val="24"/>
        </w:rPr>
      </w:pPr>
    </w:p>
    <w:p w:rsidR="00934841" w:rsidRPr="00934841" w:rsidRDefault="00934841" w:rsidP="00934841">
      <w:pPr>
        <w:numPr>
          <w:ilvl w:val="0"/>
          <w:numId w:val="92"/>
        </w:numPr>
        <w:spacing w:after="0" w:line="240" w:lineRule="auto"/>
        <w:ind w:left="0" w:firstLine="709"/>
        <w:contextualSpacing/>
        <w:jc w:val="both"/>
        <w:rPr>
          <w:rFonts w:ascii="Times New Roman" w:eastAsia="Times New Roman" w:hAnsi="Times New Roman" w:cs="Times New Roman"/>
          <w:i/>
          <w:sz w:val="24"/>
          <w:szCs w:val="24"/>
        </w:rPr>
      </w:pPr>
      <w:r w:rsidRPr="00934841">
        <w:rPr>
          <w:rFonts w:ascii="Times New Roman" w:eastAsia="Times New Roman" w:hAnsi="Times New Roman" w:cs="Times New Roman"/>
          <w:i/>
          <w:sz w:val="24"/>
          <w:szCs w:val="24"/>
        </w:rPr>
        <w:t>соподчинения;</w:t>
      </w:r>
    </w:p>
    <w:p w:rsidR="00934841" w:rsidRPr="00934841" w:rsidRDefault="00934841" w:rsidP="00934841">
      <w:pPr>
        <w:numPr>
          <w:ilvl w:val="0"/>
          <w:numId w:val="9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противоположности;</w:t>
      </w:r>
    </w:p>
    <w:p w:rsidR="00934841" w:rsidRPr="00934841" w:rsidRDefault="00934841" w:rsidP="00934841">
      <w:pPr>
        <w:numPr>
          <w:ilvl w:val="0"/>
          <w:numId w:val="9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противоречия.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2.41 Данная круговая схема выражает отношение между несовместимыми  понятиями: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9408" behindDoc="0" locked="0" layoutInCell="1" allowOverlap="1" wp14:anchorId="2BBBEBBC" wp14:editId="634F6343">
                <wp:simplePos x="0" y="0"/>
                <wp:positionH relativeFrom="column">
                  <wp:posOffset>1472234</wp:posOffset>
                </wp:positionH>
                <wp:positionV relativeFrom="paragraph">
                  <wp:posOffset>87601</wp:posOffset>
                </wp:positionV>
                <wp:extent cx="15902" cy="1232453"/>
                <wp:effectExtent l="0" t="0" r="22225" b="25400"/>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15902" cy="1232453"/>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163C15" id="Прямая соединительная линия 57" o:spid="_x0000_s1026" style="position:absolute;z-index:251729408;visibility:visible;mso-wrap-style:square;mso-wrap-distance-left:9pt;mso-wrap-distance-top:0;mso-wrap-distance-right:9pt;mso-wrap-distance-bottom:0;mso-position-horizontal:absolute;mso-position-horizontal-relative:text;mso-position-vertical:absolute;mso-position-vertical-relative:text" from="115.9pt,6.9pt" to="117.15pt,1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" strokecolor="windowText" strokeweight=".5pt">
                <v:stroke joinstyle="miter"/>
              </v:line>
            </w:pict>
          </mc:Fallback>
        </mc:AlternateContent>
      </w: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7360" behindDoc="0" locked="0" layoutInCell="1" allowOverlap="1" wp14:anchorId="779FE49E" wp14:editId="4C127516">
                <wp:simplePos x="0" y="0"/>
                <wp:positionH relativeFrom="column">
                  <wp:posOffset>987204</wp:posOffset>
                </wp:positionH>
                <wp:positionV relativeFrom="paragraph">
                  <wp:posOffset>119407</wp:posOffset>
                </wp:positionV>
                <wp:extent cx="7951" cy="1176793"/>
                <wp:effectExtent l="0" t="0" r="30480" b="23495"/>
                <wp:wrapNone/>
                <wp:docPr id="58" name="Прямая соединительная линия 58"/>
                <wp:cNvGraphicFramePr/>
                <a:graphic xmlns:a="http://schemas.openxmlformats.org/drawingml/2006/main">
                  <a:graphicData uri="http://schemas.microsoft.com/office/word/2010/wordprocessingShape">
                    <wps:wsp>
                      <wps:cNvCnPr/>
                      <wps:spPr>
                        <a:xfrm flipH="1">
                          <a:off x="0" y="0"/>
                          <a:ext cx="7951" cy="1176793"/>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BCFE0E4" id="Прямая соединительная линия 58" o:spid="_x0000_s1026" style="position:absolute;flip:x;z-index:251727360;visibility:visible;mso-wrap-style:square;mso-wrap-distance-left:9pt;mso-wrap-distance-top:0;mso-wrap-distance-right:9pt;mso-wrap-distance-bottom:0;mso-position-horizontal:absolute;mso-position-horizontal-relative:text;mso-position-vertical:absolute;mso-position-vertical-relative:text" from="77.75pt,9.4pt" to="78.4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" strokecolor="windowText" strokeweight=".5pt">
                <v:stroke joinstyle="miter"/>
              </v:line>
            </w:pict>
          </mc:Fallback>
        </mc:AlternateContent>
      </w: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2240" behindDoc="0" locked="0" layoutInCell="1" allowOverlap="1" wp14:anchorId="7B22B836" wp14:editId="7E01ED0B">
                <wp:simplePos x="0" y="0"/>
                <wp:positionH relativeFrom="column">
                  <wp:posOffset>510705</wp:posOffset>
                </wp:positionH>
                <wp:positionV relativeFrom="paragraph">
                  <wp:posOffset>69188</wp:posOffset>
                </wp:positionV>
                <wp:extent cx="1485900" cy="1257300"/>
                <wp:effectExtent l="0" t="0" r="19050" b="19050"/>
                <wp:wrapNone/>
                <wp:docPr id="59" name="Овал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57300"/>
                        </a:xfrm>
                        <a:prstGeom prst="ellipse">
                          <a:avLst/>
                        </a:prstGeom>
                        <a:solidFill>
                          <a:srgbClr val="FFFFFF"/>
                        </a:solidFill>
                        <a:ln w="9525">
                          <a:solidFill>
                            <a:srgbClr val="000000"/>
                          </a:solidFill>
                          <a:round/>
                          <a:headEnd/>
                          <a:tailEnd/>
                        </a:ln>
                      </wps:spPr>
                      <wps:txbx>
                        <w:txbxContent>
                          <w:p w:rsidR="00934841" w:rsidRDefault="00934841" w:rsidP="00934841">
                            <w:pPr>
                              <w:rPr>
                                <w:b/>
                                <w:sz w:val="28"/>
                                <w:szCs w:val="28"/>
                              </w:rPr>
                            </w:pPr>
                          </w:p>
                          <w:p w:rsidR="00934841" w:rsidRPr="00DF6BAA" w:rsidRDefault="00934841" w:rsidP="00934841">
                            <w:pPr>
                              <w:rPr>
                                <w:b/>
                                <w:sz w:val="28"/>
                                <w:szCs w:val="28"/>
                              </w:rPr>
                            </w:pPr>
                            <w:r>
                              <w:rPr>
                                <w:b/>
                                <w:sz w:val="28"/>
                                <w:szCs w:val="28"/>
                              </w:rPr>
                              <w:t>А             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22B836" id="Овал 59" o:spid="_x0000_s1044" style="position:absolute;left:0;text-align:left;margin-left:40.2pt;margin-top:5.45pt;width:117pt;height:99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">
                <v:textbox>
                  <w:txbxContent>
                    <w:p w:rsidR="00934841" w:rsidRDefault="00934841" w:rsidP="00934841">
                      <w:pPr>
                        <w:rPr>
                          <w:b/>
                          <w:sz w:val="28"/>
                          <w:szCs w:val="28"/>
                        </w:rPr>
                      </w:pPr>
                    </w:p>
                    <w:p w:rsidR="00934841" w:rsidRPr="00DF6BAA" w:rsidRDefault="00934841" w:rsidP="00934841">
                      <w:pPr>
                        <w:rPr>
                          <w:b/>
                          <w:sz w:val="28"/>
                          <w:szCs w:val="28"/>
                        </w:rPr>
                      </w:pPr>
                      <w:r>
                        <w:rPr>
                          <w:b/>
                          <w:sz w:val="28"/>
                          <w:szCs w:val="28"/>
                        </w:rPr>
                        <w:t>А             В</w:t>
                      </w:r>
                    </w:p>
                  </w:txbxContent>
                </v:textbox>
              </v:oval>
            </w:pict>
          </mc:Fallback>
        </mc:AlternateConten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numPr>
          <w:ilvl w:val="0"/>
          <w:numId w:val="9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соподчинения;</w:t>
      </w:r>
    </w:p>
    <w:p w:rsidR="00934841" w:rsidRPr="00934841" w:rsidRDefault="00934841" w:rsidP="00934841">
      <w:pPr>
        <w:numPr>
          <w:ilvl w:val="0"/>
          <w:numId w:val="93"/>
        </w:numPr>
        <w:spacing w:after="0" w:line="240" w:lineRule="auto"/>
        <w:ind w:left="0" w:firstLine="709"/>
        <w:contextualSpacing/>
        <w:jc w:val="both"/>
        <w:rPr>
          <w:rFonts w:ascii="Times New Roman" w:eastAsia="Times New Roman" w:hAnsi="Times New Roman" w:cs="Times New Roman"/>
          <w:i/>
          <w:sz w:val="24"/>
          <w:szCs w:val="24"/>
        </w:rPr>
      </w:pPr>
      <w:r w:rsidRPr="00934841">
        <w:rPr>
          <w:rFonts w:ascii="Times New Roman" w:eastAsia="Times New Roman" w:hAnsi="Times New Roman" w:cs="Times New Roman"/>
          <w:i/>
          <w:sz w:val="24"/>
          <w:szCs w:val="24"/>
        </w:rPr>
        <w:t>противоположности;</w:t>
      </w:r>
    </w:p>
    <w:p w:rsidR="00934841" w:rsidRPr="00934841" w:rsidRDefault="00934841" w:rsidP="00934841">
      <w:pPr>
        <w:numPr>
          <w:ilvl w:val="0"/>
          <w:numId w:val="9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противоречия.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u w:val="single"/>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2.42 Данная круговая схема выражает отношение между несовместимыми  понятиями: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1456" behindDoc="0" locked="0" layoutInCell="1" allowOverlap="1" wp14:anchorId="3185D821" wp14:editId="76C12C99">
                <wp:simplePos x="0" y="0"/>
                <wp:positionH relativeFrom="column">
                  <wp:posOffset>1360915</wp:posOffset>
                </wp:positionH>
                <wp:positionV relativeFrom="paragraph">
                  <wp:posOffset>130036</wp:posOffset>
                </wp:positionV>
                <wp:extent cx="0" cy="1264257"/>
                <wp:effectExtent l="0" t="0" r="19050" b="317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0" cy="126425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721F1E8" id="Прямая соединительная линия 60" o:spid="_x0000_s1026" style="position:absolute;z-index:251731456;visibility:visible;mso-wrap-style:square;mso-wrap-distance-left:9pt;mso-wrap-distance-top:0;mso-wrap-distance-right:9pt;mso-wrap-distance-bottom:0;mso-position-horizontal:absolute;mso-position-horizontal-relative:text;mso-position-vertical:absolute;mso-position-vertical-relative:text" from="107.15pt,10.25pt" to="107.1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" strokecolor="windowText" strokeweight=".5pt">
                <v:stroke joinstyle="miter"/>
              </v:line>
            </w:pict>
          </mc:Fallback>
        </mc:AlternateContent>
      </w:r>
      <w:r w:rsidRPr="0093484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3264" behindDoc="0" locked="0" layoutInCell="1" allowOverlap="1" wp14:anchorId="6BD8D5C7" wp14:editId="788E1838">
                <wp:simplePos x="0" y="0"/>
                <wp:positionH relativeFrom="column">
                  <wp:posOffset>670891</wp:posOffset>
                </wp:positionH>
                <wp:positionV relativeFrom="paragraph">
                  <wp:posOffset>127745</wp:posOffset>
                </wp:positionV>
                <wp:extent cx="1485900" cy="1257300"/>
                <wp:effectExtent l="0" t="0" r="19050" b="19050"/>
                <wp:wrapNone/>
                <wp:docPr id="61" name="Овал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57300"/>
                        </a:xfrm>
                        <a:prstGeom prst="ellipse">
                          <a:avLst/>
                        </a:prstGeom>
                        <a:solidFill>
                          <a:srgbClr val="FFFFFF"/>
                        </a:solidFill>
                        <a:ln w="9525">
                          <a:solidFill>
                            <a:srgbClr val="000000"/>
                          </a:solidFill>
                          <a:round/>
                          <a:headEnd/>
                          <a:tailEnd/>
                        </a:ln>
                      </wps:spPr>
                      <wps:txbx>
                        <w:txbxContent>
                          <w:p w:rsidR="00934841" w:rsidRDefault="00934841" w:rsidP="00934841">
                            <w:pPr>
                              <w:rPr>
                                <w:b/>
                                <w:sz w:val="28"/>
                                <w:szCs w:val="28"/>
                              </w:rPr>
                            </w:pPr>
                          </w:p>
                          <w:p w:rsidR="00934841" w:rsidRPr="007F2D1A" w:rsidRDefault="00934841" w:rsidP="00934841">
                            <w:pPr>
                              <w:rPr>
                                <w:b/>
                                <w:sz w:val="28"/>
                                <w:szCs w:val="28"/>
                              </w:rPr>
                            </w:pPr>
                            <w:r>
                              <w:rPr>
                                <w:b/>
                                <w:sz w:val="28"/>
                                <w:szCs w:val="28"/>
                              </w:rPr>
                              <w:t>А        не-А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D8D5C7" id="Овал 61" o:spid="_x0000_s1045" style="position:absolute;left:0;text-align:left;margin-left:52.85pt;margin-top:10.05pt;width:117pt;height:9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">
                <v:textbox>
                  <w:txbxContent>
                    <w:p w:rsidR="00934841" w:rsidRDefault="00934841" w:rsidP="00934841">
                      <w:pPr>
                        <w:rPr>
                          <w:b/>
                          <w:sz w:val="28"/>
                          <w:szCs w:val="28"/>
                        </w:rPr>
                      </w:pPr>
                    </w:p>
                    <w:p w:rsidR="00934841" w:rsidRPr="007F2D1A" w:rsidRDefault="00934841" w:rsidP="00934841">
                      <w:pPr>
                        <w:rPr>
                          <w:b/>
                          <w:sz w:val="28"/>
                          <w:szCs w:val="28"/>
                        </w:rPr>
                      </w:pPr>
                      <w:r>
                        <w:rPr>
                          <w:b/>
                          <w:sz w:val="28"/>
                          <w:szCs w:val="28"/>
                        </w:rPr>
                        <w:t>А        не-А</w:t>
                      </w:r>
                    </w:p>
                  </w:txbxContent>
                </v:textbox>
              </v:oval>
            </w:pict>
          </mc:Fallback>
        </mc:AlternateConten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numPr>
          <w:ilvl w:val="0"/>
          <w:numId w:val="9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соподчинения;</w:t>
      </w:r>
    </w:p>
    <w:p w:rsidR="00934841" w:rsidRPr="00934841" w:rsidRDefault="00934841" w:rsidP="00934841">
      <w:pPr>
        <w:numPr>
          <w:ilvl w:val="0"/>
          <w:numId w:val="9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противоположности;</w:t>
      </w:r>
    </w:p>
    <w:p w:rsidR="00934841" w:rsidRPr="00934841" w:rsidRDefault="00934841" w:rsidP="00934841">
      <w:pPr>
        <w:numPr>
          <w:ilvl w:val="0"/>
          <w:numId w:val="9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противоречия.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2.43 Определите вид отношения между понятиями: глава государства, президент, президент Франции.</w:t>
      </w:r>
    </w:p>
    <w:p w:rsidR="00934841" w:rsidRPr="00934841" w:rsidRDefault="00934841" w:rsidP="00934841">
      <w:pPr>
        <w:numPr>
          <w:ilvl w:val="0"/>
          <w:numId w:val="9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равнообъемность;</w:t>
      </w:r>
    </w:p>
    <w:p w:rsidR="00934841" w:rsidRPr="00934841" w:rsidRDefault="00934841" w:rsidP="00934841">
      <w:pPr>
        <w:numPr>
          <w:ilvl w:val="0"/>
          <w:numId w:val="9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пересечение;</w:t>
      </w:r>
    </w:p>
    <w:p w:rsidR="00934841" w:rsidRPr="00934841" w:rsidRDefault="00934841" w:rsidP="00934841">
      <w:pPr>
        <w:numPr>
          <w:ilvl w:val="0"/>
          <w:numId w:val="9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подчинение.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2.44 Определите вид отношения между понятиями: Николай Второй, последний русский царь.</w:t>
      </w:r>
    </w:p>
    <w:p w:rsidR="00934841" w:rsidRPr="00934841" w:rsidRDefault="00934841" w:rsidP="00934841">
      <w:pPr>
        <w:numPr>
          <w:ilvl w:val="0"/>
          <w:numId w:val="9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равнообъемность;</w:t>
      </w:r>
    </w:p>
    <w:p w:rsidR="00934841" w:rsidRPr="00934841" w:rsidRDefault="00934841" w:rsidP="00934841">
      <w:pPr>
        <w:numPr>
          <w:ilvl w:val="0"/>
          <w:numId w:val="9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пересечение;</w:t>
      </w:r>
    </w:p>
    <w:p w:rsidR="00934841" w:rsidRPr="00934841" w:rsidRDefault="00934841" w:rsidP="00934841">
      <w:pPr>
        <w:numPr>
          <w:ilvl w:val="0"/>
          <w:numId w:val="9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подчинение.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2.45 Определите вид отношения между понятиями: Студент, москвич, спортсмен, отличник.</w:t>
      </w:r>
    </w:p>
    <w:p w:rsidR="00934841" w:rsidRPr="00934841" w:rsidRDefault="00934841" w:rsidP="00934841">
      <w:pPr>
        <w:numPr>
          <w:ilvl w:val="0"/>
          <w:numId w:val="9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равнообъемность;</w:t>
      </w:r>
    </w:p>
    <w:p w:rsidR="00934841" w:rsidRPr="00934841" w:rsidRDefault="00934841" w:rsidP="00934841">
      <w:pPr>
        <w:numPr>
          <w:ilvl w:val="0"/>
          <w:numId w:val="9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пересечение;</w:t>
      </w:r>
    </w:p>
    <w:p w:rsidR="00934841" w:rsidRPr="00934841" w:rsidRDefault="00934841" w:rsidP="00934841">
      <w:pPr>
        <w:numPr>
          <w:ilvl w:val="0"/>
          <w:numId w:val="9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подчинение.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2.46 Определите вид отношения между понятиями: виновность, невиновность.</w:t>
      </w:r>
    </w:p>
    <w:p w:rsidR="00934841" w:rsidRPr="00934841" w:rsidRDefault="00934841" w:rsidP="00934841">
      <w:pPr>
        <w:numPr>
          <w:ilvl w:val="0"/>
          <w:numId w:val="9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соподчинение;</w:t>
      </w:r>
    </w:p>
    <w:p w:rsidR="00934841" w:rsidRPr="00934841" w:rsidRDefault="00934841" w:rsidP="00934841">
      <w:pPr>
        <w:numPr>
          <w:ilvl w:val="0"/>
          <w:numId w:val="9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противоположность;</w:t>
      </w:r>
    </w:p>
    <w:p w:rsidR="00934841" w:rsidRPr="00934841" w:rsidRDefault="00934841" w:rsidP="00934841">
      <w:pPr>
        <w:numPr>
          <w:ilvl w:val="0"/>
          <w:numId w:val="9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противоречие.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2.47 Определите вид отношения между понятиями: горячий, холодный.</w:t>
      </w:r>
    </w:p>
    <w:p w:rsidR="00934841" w:rsidRPr="00934841" w:rsidRDefault="00934841" w:rsidP="00934841">
      <w:pPr>
        <w:numPr>
          <w:ilvl w:val="0"/>
          <w:numId w:val="9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соподчинение;</w:t>
      </w:r>
    </w:p>
    <w:p w:rsidR="00934841" w:rsidRPr="00934841" w:rsidRDefault="00934841" w:rsidP="00934841">
      <w:pPr>
        <w:numPr>
          <w:ilvl w:val="0"/>
          <w:numId w:val="9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противоположность;</w:t>
      </w:r>
    </w:p>
    <w:p w:rsidR="00934841" w:rsidRPr="00934841" w:rsidRDefault="00934841" w:rsidP="00934841">
      <w:pPr>
        <w:numPr>
          <w:ilvl w:val="0"/>
          <w:numId w:val="9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противоречие.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2.48 Определите вид отношения между понятиями: юрист, прокурор, адвокат.</w:t>
      </w:r>
    </w:p>
    <w:p w:rsidR="00934841" w:rsidRPr="00934841" w:rsidRDefault="00934841" w:rsidP="00934841">
      <w:pPr>
        <w:numPr>
          <w:ilvl w:val="0"/>
          <w:numId w:val="10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соподчинение;</w:t>
      </w:r>
    </w:p>
    <w:p w:rsidR="00934841" w:rsidRPr="00934841" w:rsidRDefault="00934841" w:rsidP="00934841">
      <w:pPr>
        <w:numPr>
          <w:ilvl w:val="0"/>
          <w:numId w:val="10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противоположность;</w:t>
      </w:r>
    </w:p>
    <w:p w:rsidR="00934841" w:rsidRPr="00934841" w:rsidRDefault="00934841" w:rsidP="00934841">
      <w:pPr>
        <w:numPr>
          <w:ilvl w:val="0"/>
          <w:numId w:val="10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противоречие.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lastRenderedPageBreak/>
        <w:t>2.48 Какое правило нарушается в определении: «Клеветник – это человек, который занимается клеветой»?</w:t>
      </w:r>
    </w:p>
    <w:p w:rsidR="00934841" w:rsidRPr="00934841" w:rsidRDefault="00934841" w:rsidP="00934841">
      <w:pPr>
        <w:numPr>
          <w:ilvl w:val="0"/>
          <w:numId w:val="10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правило соразмерности;</w:t>
      </w:r>
    </w:p>
    <w:p w:rsidR="00934841" w:rsidRPr="00934841" w:rsidRDefault="00934841" w:rsidP="00934841">
      <w:pPr>
        <w:numPr>
          <w:ilvl w:val="0"/>
          <w:numId w:val="10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круг в определении (тавтология);</w:t>
      </w:r>
    </w:p>
    <w:p w:rsidR="00934841" w:rsidRPr="00934841" w:rsidRDefault="00934841" w:rsidP="00934841">
      <w:pPr>
        <w:numPr>
          <w:ilvl w:val="0"/>
          <w:numId w:val="10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правило отрицания (определение не должно быть отрицательным);</w:t>
      </w:r>
    </w:p>
    <w:p w:rsidR="00934841" w:rsidRPr="00934841" w:rsidRDefault="00934841" w:rsidP="00934841">
      <w:pPr>
        <w:numPr>
          <w:ilvl w:val="0"/>
          <w:numId w:val="10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правило ясности.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2.49 Какое правило нарушается в определении: «Солнце – это небесное тело»?</w:t>
      </w:r>
    </w:p>
    <w:p w:rsidR="00934841" w:rsidRPr="00934841" w:rsidRDefault="00934841" w:rsidP="00934841">
      <w:pPr>
        <w:numPr>
          <w:ilvl w:val="0"/>
          <w:numId w:val="10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правило соразмерности;</w:t>
      </w:r>
    </w:p>
    <w:p w:rsidR="00934841" w:rsidRPr="00934841" w:rsidRDefault="00934841" w:rsidP="00934841">
      <w:pPr>
        <w:numPr>
          <w:ilvl w:val="0"/>
          <w:numId w:val="10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круг в определении (тавтология);</w:t>
      </w:r>
    </w:p>
    <w:p w:rsidR="00934841" w:rsidRPr="00934841" w:rsidRDefault="00934841" w:rsidP="00934841">
      <w:pPr>
        <w:numPr>
          <w:ilvl w:val="0"/>
          <w:numId w:val="10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правило отрицания (определение не должно быть отрицательным);</w:t>
      </w:r>
    </w:p>
    <w:p w:rsidR="00934841" w:rsidRPr="00934841" w:rsidRDefault="00934841" w:rsidP="00934841">
      <w:pPr>
        <w:numPr>
          <w:ilvl w:val="0"/>
          <w:numId w:val="10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правило ясности.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2.50 Какое правило нарушается в определении: «Квадрат – это не треугольник»?</w:t>
      </w:r>
    </w:p>
    <w:p w:rsidR="00934841" w:rsidRPr="00934841" w:rsidRDefault="00934841" w:rsidP="00934841">
      <w:pPr>
        <w:numPr>
          <w:ilvl w:val="0"/>
          <w:numId w:val="10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правило соразмерности;</w:t>
      </w:r>
    </w:p>
    <w:p w:rsidR="00934841" w:rsidRPr="00934841" w:rsidRDefault="00934841" w:rsidP="00934841">
      <w:pPr>
        <w:numPr>
          <w:ilvl w:val="0"/>
          <w:numId w:val="10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круг в определении (тавтология);</w:t>
      </w:r>
    </w:p>
    <w:p w:rsidR="00934841" w:rsidRPr="00934841" w:rsidRDefault="00934841" w:rsidP="00934841">
      <w:pPr>
        <w:numPr>
          <w:ilvl w:val="0"/>
          <w:numId w:val="10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правило отрицания (определение не должно быть отрицательным);</w:t>
      </w:r>
    </w:p>
    <w:p w:rsidR="00934841" w:rsidRPr="00934841" w:rsidRDefault="00934841" w:rsidP="00934841">
      <w:pPr>
        <w:numPr>
          <w:ilvl w:val="0"/>
          <w:numId w:val="10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правило ясности.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2.51 Какое правило нарушается в определении: «Краткость – сестра таланта»?</w:t>
      </w:r>
    </w:p>
    <w:p w:rsidR="00934841" w:rsidRPr="00934841" w:rsidRDefault="00934841" w:rsidP="00934841">
      <w:pPr>
        <w:numPr>
          <w:ilvl w:val="0"/>
          <w:numId w:val="10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правило соразмерности;</w:t>
      </w:r>
    </w:p>
    <w:p w:rsidR="00934841" w:rsidRPr="00934841" w:rsidRDefault="00934841" w:rsidP="00934841">
      <w:pPr>
        <w:numPr>
          <w:ilvl w:val="0"/>
          <w:numId w:val="10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круг в определении (тавтология);</w:t>
      </w:r>
    </w:p>
    <w:p w:rsidR="00934841" w:rsidRPr="00934841" w:rsidRDefault="00934841" w:rsidP="00934841">
      <w:pPr>
        <w:numPr>
          <w:ilvl w:val="0"/>
          <w:numId w:val="10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правило отрицания (определение не должно быть отрицательным);</w:t>
      </w:r>
    </w:p>
    <w:p w:rsidR="00934841" w:rsidRPr="00934841" w:rsidRDefault="00934841" w:rsidP="00934841">
      <w:pPr>
        <w:numPr>
          <w:ilvl w:val="0"/>
          <w:numId w:val="10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правило ясности.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2.52 Какой вид деления понятий используется: «Политический режим государств может быть демократическим и недемократическим»?</w:t>
      </w:r>
    </w:p>
    <w:p w:rsidR="00934841" w:rsidRPr="00934841" w:rsidRDefault="00934841" w:rsidP="00934841">
      <w:pPr>
        <w:numPr>
          <w:ilvl w:val="0"/>
          <w:numId w:val="10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дихотомическое деление;</w:t>
      </w:r>
    </w:p>
    <w:p w:rsidR="00934841" w:rsidRPr="00934841" w:rsidRDefault="00934841" w:rsidP="00934841">
      <w:pPr>
        <w:numPr>
          <w:ilvl w:val="0"/>
          <w:numId w:val="10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деление по видоизменению признака;</w:t>
      </w:r>
    </w:p>
    <w:p w:rsidR="00934841" w:rsidRPr="00934841" w:rsidRDefault="00934841" w:rsidP="00934841">
      <w:pPr>
        <w:numPr>
          <w:ilvl w:val="0"/>
          <w:numId w:val="10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нет верного ответа</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2.53 Какой вид деления понятий используется: «Люди бывают высокими, низкими и среднего роста»?</w:t>
      </w:r>
    </w:p>
    <w:p w:rsidR="00934841" w:rsidRPr="00934841" w:rsidRDefault="00934841" w:rsidP="00934841">
      <w:pPr>
        <w:numPr>
          <w:ilvl w:val="0"/>
          <w:numId w:val="10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дихотомическое деление;</w:t>
      </w:r>
    </w:p>
    <w:p w:rsidR="00934841" w:rsidRPr="00934841" w:rsidRDefault="00934841" w:rsidP="00934841">
      <w:pPr>
        <w:numPr>
          <w:ilvl w:val="0"/>
          <w:numId w:val="10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деление по видоизменению признака;</w:t>
      </w:r>
    </w:p>
    <w:p w:rsidR="00934841" w:rsidRPr="00934841" w:rsidRDefault="00934841" w:rsidP="00934841">
      <w:pPr>
        <w:numPr>
          <w:ilvl w:val="0"/>
          <w:numId w:val="10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нет верного ответа</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2.54 Слова, совпадающие по звучанию, одинаковые по форме, но выражающие различные понятия – это:</w:t>
      </w:r>
    </w:p>
    <w:p w:rsidR="00934841" w:rsidRPr="00934841" w:rsidRDefault="00934841" w:rsidP="00934841">
      <w:pPr>
        <w:numPr>
          <w:ilvl w:val="0"/>
          <w:numId w:val="10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омонимы;</w:t>
      </w:r>
    </w:p>
    <w:p w:rsidR="00934841" w:rsidRPr="00934841" w:rsidRDefault="00934841" w:rsidP="00934841">
      <w:pPr>
        <w:numPr>
          <w:ilvl w:val="0"/>
          <w:numId w:val="10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синонимы;</w:t>
      </w:r>
    </w:p>
    <w:p w:rsidR="00934841" w:rsidRPr="00934841" w:rsidRDefault="00934841" w:rsidP="00934841">
      <w:pPr>
        <w:numPr>
          <w:ilvl w:val="0"/>
          <w:numId w:val="10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термины.</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2.55 Слова, близкие или тождественные по своему значению выражающие одно и то же понятие, но отличающиеся друг от друга оттенками значений или стилистической окраской – это:</w:t>
      </w:r>
    </w:p>
    <w:p w:rsidR="00934841" w:rsidRPr="00934841" w:rsidRDefault="00934841" w:rsidP="00934841">
      <w:pPr>
        <w:numPr>
          <w:ilvl w:val="0"/>
          <w:numId w:val="10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омонимы;</w:t>
      </w:r>
    </w:p>
    <w:p w:rsidR="00934841" w:rsidRPr="00934841" w:rsidRDefault="00934841" w:rsidP="00934841">
      <w:pPr>
        <w:numPr>
          <w:ilvl w:val="0"/>
          <w:numId w:val="10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синонимы;</w:t>
      </w:r>
    </w:p>
    <w:p w:rsidR="00934841" w:rsidRPr="00934841" w:rsidRDefault="00934841" w:rsidP="00934841">
      <w:pPr>
        <w:numPr>
          <w:ilvl w:val="0"/>
          <w:numId w:val="10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термины.</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2.56 Слово или словосочетание, обозначающее строго определенное понятие и характеризующееся однозначностью, по крайней мере, в пределах данной науки или родственной группы наук – это:</w:t>
      </w:r>
    </w:p>
    <w:p w:rsidR="00934841" w:rsidRPr="00934841" w:rsidRDefault="00934841" w:rsidP="00934841">
      <w:pPr>
        <w:numPr>
          <w:ilvl w:val="0"/>
          <w:numId w:val="10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омонимы;</w:t>
      </w:r>
    </w:p>
    <w:p w:rsidR="00934841" w:rsidRPr="00934841" w:rsidRDefault="00934841" w:rsidP="00934841">
      <w:pPr>
        <w:numPr>
          <w:ilvl w:val="0"/>
          <w:numId w:val="10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синонимы;</w:t>
      </w:r>
    </w:p>
    <w:p w:rsidR="00934841" w:rsidRPr="00934841" w:rsidRDefault="00934841" w:rsidP="00934841">
      <w:pPr>
        <w:numPr>
          <w:ilvl w:val="0"/>
          <w:numId w:val="10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термины.</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 2.57 Понятие, в котором мыслится один элемент, называется:</w:t>
      </w:r>
    </w:p>
    <w:p w:rsidR="00934841" w:rsidRPr="00934841" w:rsidRDefault="00934841" w:rsidP="00934841">
      <w:pPr>
        <w:numPr>
          <w:ilvl w:val="0"/>
          <w:numId w:val="11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единичным;</w:t>
      </w:r>
    </w:p>
    <w:p w:rsidR="00934841" w:rsidRPr="00934841" w:rsidRDefault="00934841" w:rsidP="00934841">
      <w:pPr>
        <w:numPr>
          <w:ilvl w:val="0"/>
          <w:numId w:val="11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lastRenderedPageBreak/>
        <w:t>общим;</w:t>
      </w:r>
    </w:p>
    <w:p w:rsidR="00934841" w:rsidRPr="00934841" w:rsidRDefault="00934841" w:rsidP="00934841">
      <w:pPr>
        <w:numPr>
          <w:ilvl w:val="0"/>
          <w:numId w:val="11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нулевым.</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2.58 Понятие, в котором мыслится множество элементов, называется:</w:t>
      </w:r>
    </w:p>
    <w:p w:rsidR="00934841" w:rsidRPr="00934841" w:rsidRDefault="00934841" w:rsidP="00934841">
      <w:pPr>
        <w:numPr>
          <w:ilvl w:val="0"/>
          <w:numId w:val="11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единичным;</w:t>
      </w:r>
    </w:p>
    <w:p w:rsidR="00934841" w:rsidRPr="00934841" w:rsidRDefault="00934841" w:rsidP="00934841">
      <w:pPr>
        <w:numPr>
          <w:ilvl w:val="0"/>
          <w:numId w:val="11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общим;</w:t>
      </w:r>
    </w:p>
    <w:p w:rsidR="00934841" w:rsidRPr="00934841" w:rsidRDefault="00934841" w:rsidP="00934841">
      <w:pPr>
        <w:numPr>
          <w:ilvl w:val="0"/>
          <w:numId w:val="11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нулевым.</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2.59 Понятие, в котором мыслится предмет или совокупность предметов как нечто самостоятельно существующее, называется:</w:t>
      </w:r>
    </w:p>
    <w:p w:rsidR="00934841" w:rsidRPr="00934841" w:rsidRDefault="00934841" w:rsidP="00934841">
      <w:pPr>
        <w:numPr>
          <w:ilvl w:val="0"/>
          <w:numId w:val="11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конкретным;</w:t>
      </w:r>
    </w:p>
    <w:p w:rsidR="00934841" w:rsidRPr="00934841" w:rsidRDefault="00934841" w:rsidP="00934841">
      <w:pPr>
        <w:numPr>
          <w:ilvl w:val="0"/>
          <w:numId w:val="11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абстрактным;</w:t>
      </w:r>
    </w:p>
    <w:p w:rsidR="00934841" w:rsidRPr="00934841" w:rsidRDefault="00934841" w:rsidP="00934841">
      <w:pPr>
        <w:numPr>
          <w:ilvl w:val="0"/>
          <w:numId w:val="11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нулевым.</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2.60 Понятие, в котором мыслится признак, качество, свойство предмета или отношения между предметами, называется:</w:t>
      </w:r>
    </w:p>
    <w:p w:rsidR="00934841" w:rsidRPr="00934841" w:rsidRDefault="00934841" w:rsidP="00934841">
      <w:pPr>
        <w:numPr>
          <w:ilvl w:val="0"/>
          <w:numId w:val="11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конкретным;</w:t>
      </w:r>
    </w:p>
    <w:p w:rsidR="00934841" w:rsidRPr="00934841" w:rsidRDefault="00934841" w:rsidP="00934841">
      <w:pPr>
        <w:numPr>
          <w:ilvl w:val="0"/>
          <w:numId w:val="11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абстрактным;</w:t>
      </w:r>
    </w:p>
    <w:p w:rsidR="00934841" w:rsidRPr="00934841" w:rsidRDefault="00934841" w:rsidP="00934841">
      <w:pPr>
        <w:numPr>
          <w:ilvl w:val="0"/>
          <w:numId w:val="11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бесполезным.</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2.61 Понятия, содержание которых составляют свойства, присущие предмету, называются:</w:t>
      </w:r>
    </w:p>
    <w:p w:rsidR="00934841" w:rsidRPr="00934841" w:rsidRDefault="00934841" w:rsidP="00934841">
      <w:pPr>
        <w:numPr>
          <w:ilvl w:val="0"/>
          <w:numId w:val="11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положительными;</w:t>
      </w:r>
    </w:p>
    <w:p w:rsidR="00934841" w:rsidRPr="00934841" w:rsidRDefault="00934841" w:rsidP="00934841">
      <w:pPr>
        <w:numPr>
          <w:ilvl w:val="0"/>
          <w:numId w:val="11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отрицательными;</w:t>
      </w:r>
    </w:p>
    <w:p w:rsidR="00934841" w:rsidRPr="00934841" w:rsidRDefault="00934841" w:rsidP="00934841">
      <w:pPr>
        <w:numPr>
          <w:ilvl w:val="0"/>
          <w:numId w:val="11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регистрирующими.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2.62 Понятия, в содержании которых указывается на отсутствие у предмета определенных свойств, называются:</w:t>
      </w:r>
    </w:p>
    <w:p w:rsidR="00934841" w:rsidRPr="00934841" w:rsidRDefault="00934841" w:rsidP="00934841">
      <w:pPr>
        <w:numPr>
          <w:ilvl w:val="0"/>
          <w:numId w:val="11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положительными;</w:t>
      </w:r>
    </w:p>
    <w:p w:rsidR="00934841" w:rsidRPr="00934841" w:rsidRDefault="00934841" w:rsidP="00934841">
      <w:pPr>
        <w:numPr>
          <w:ilvl w:val="0"/>
          <w:numId w:val="11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отрицательными;</w:t>
      </w:r>
    </w:p>
    <w:p w:rsidR="00934841" w:rsidRPr="00934841" w:rsidRDefault="00934841" w:rsidP="00934841">
      <w:pPr>
        <w:numPr>
          <w:ilvl w:val="0"/>
          <w:numId w:val="11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дрейфующими.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2.63 Понятия, отражающие предметы, существующие раздельно и мыслящиеся вне их отношения к другим предметам, называются:</w:t>
      </w:r>
    </w:p>
    <w:p w:rsidR="00934841" w:rsidRPr="00934841" w:rsidRDefault="00934841" w:rsidP="00934841">
      <w:pPr>
        <w:numPr>
          <w:ilvl w:val="0"/>
          <w:numId w:val="11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безотносительными;</w:t>
      </w:r>
    </w:p>
    <w:p w:rsidR="00934841" w:rsidRPr="00934841" w:rsidRDefault="00934841" w:rsidP="00934841">
      <w:pPr>
        <w:numPr>
          <w:ilvl w:val="0"/>
          <w:numId w:val="11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соотносительными;</w:t>
      </w:r>
    </w:p>
    <w:p w:rsidR="00934841" w:rsidRPr="00934841" w:rsidRDefault="00934841" w:rsidP="00934841">
      <w:pPr>
        <w:numPr>
          <w:ilvl w:val="0"/>
          <w:numId w:val="11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нулевыми.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2.64 Понятия, которые содержат признаки, указывающие на отношение одного понятия к другому понятию – это:</w:t>
      </w:r>
    </w:p>
    <w:p w:rsidR="00934841" w:rsidRPr="00934841" w:rsidRDefault="00934841" w:rsidP="00934841">
      <w:pPr>
        <w:numPr>
          <w:ilvl w:val="0"/>
          <w:numId w:val="11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безотносительными;</w:t>
      </w:r>
    </w:p>
    <w:p w:rsidR="00934841" w:rsidRPr="00934841" w:rsidRDefault="00934841" w:rsidP="00934841">
      <w:pPr>
        <w:numPr>
          <w:ilvl w:val="0"/>
          <w:numId w:val="11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соотносительными;</w:t>
      </w:r>
    </w:p>
    <w:p w:rsidR="00934841" w:rsidRPr="00934841" w:rsidRDefault="00934841" w:rsidP="00934841">
      <w:pPr>
        <w:numPr>
          <w:ilvl w:val="0"/>
          <w:numId w:val="11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нулевыми.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Calibri" w:hAnsi="Times New Roman" w:cs="Times New Roman"/>
          <w:sz w:val="24"/>
          <w:szCs w:val="24"/>
        </w:rPr>
      </w:pPr>
      <w:r w:rsidRPr="00934841">
        <w:rPr>
          <w:rFonts w:ascii="Times New Roman" w:eastAsia="Calibri" w:hAnsi="Times New Roman" w:cs="Times New Roman"/>
          <w:sz w:val="24"/>
          <w:szCs w:val="24"/>
        </w:rPr>
        <w:t>Раздел 3 Суждение как форма мышления</w:t>
      </w:r>
    </w:p>
    <w:p w:rsidR="00934841" w:rsidRPr="00934841" w:rsidRDefault="00934841" w:rsidP="00934841">
      <w:pPr>
        <w:spacing w:after="0" w:line="240" w:lineRule="auto"/>
        <w:ind w:firstLine="709"/>
        <w:jc w:val="both"/>
        <w:rPr>
          <w:rFonts w:ascii="Times New Roman" w:eastAsia="Calibri" w:hAnsi="Times New Roman" w:cs="Times New Roman"/>
          <w:sz w:val="24"/>
          <w:szCs w:val="24"/>
          <w:u w:val="single"/>
        </w:rPr>
      </w:pPr>
    </w:p>
    <w:p w:rsidR="00934841" w:rsidRPr="00934841" w:rsidRDefault="00934841" w:rsidP="00934841">
      <w:pPr>
        <w:spacing w:after="0" w:line="240" w:lineRule="auto"/>
        <w:ind w:firstLine="709"/>
        <w:jc w:val="both"/>
        <w:rPr>
          <w:rFonts w:ascii="Times New Roman" w:eastAsia="Calibri" w:hAnsi="Times New Roman" w:cs="Times New Roman"/>
          <w:sz w:val="24"/>
          <w:szCs w:val="24"/>
        </w:rPr>
      </w:pPr>
      <w:r w:rsidRPr="00934841">
        <w:rPr>
          <w:rFonts w:ascii="Times New Roman" w:eastAsia="Calibri" w:hAnsi="Times New Roman" w:cs="Times New Roman"/>
          <w:sz w:val="24"/>
          <w:szCs w:val="24"/>
          <w:u w:val="single"/>
        </w:rPr>
        <w:t>Инструкция студенту</w:t>
      </w:r>
      <w:r w:rsidRPr="00934841">
        <w:rPr>
          <w:rFonts w:ascii="Times New Roman" w:eastAsia="Calibri" w:hAnsi="Times New Roman" w:cs="Times New Roman"/>
          <w:sz w:val="24"/>
          <w:szCs w:val="24"/>
        </w:rPr>
        <w:t>: Выберите один правильный вариант и нажмите кнопку «Ответить»</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3.1 Суждение, которое утверждает или отрицает связь предмета с его признаком – это:</w:t>
      </w:r>
    </w:p>
    <w:p w:rsidR="00934841" w:rsidRPr="00934841" w:rsidRDefault="00934841" w:rsidP="00934841">
      <w:pPr>
        <w:numPr>
          <w:ilvl w:val="0"/>
          <w:numId w:val="11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атрибутивное суждение;</w:t>
      </w:r>
    </w:p>
    <w:p w:rsidR="00934841" w:rsidRPr="00934841" w:rsidRDefault="00934841" w:rsidP="00934841">
      <w:pPr>
        <w:numPr>
          <w:ilvl w:val="0"/>
          <w:numId w:val="11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суждение с отношениями;</w:t>
      </w:r>
    </w:p>
    <w:p w:rsidR="00934841" w:rsidRPr="00934841" w:rsidRDefault="00934841" w:rsidP="00934841">
      <w:pPr>
        <w:numPr>
          <w:ilvl w:val="0"/>
          <w:numId w:val="11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суждения существования.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3.2 Суждение, которое утверждает или отрицает отношения между предметами – это:</w:t>
      </w:r>
    </w:p>
    <w:p w:rsidR="00934841" w:rsidRPr="00934841" w:rsidRDefault="00934841" w:rsidP="00934841">
      <w:pPr>
        <w:numPr>
          <w:ilvl w:val="0"/>
          <w:numId w:val="11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lastRenderedPageBreak/>
        <w:t>атрибутивное суждение;</w:t>
      </w:r>
    </w:p>
    <w:p w:rsidR="00934841" w:rsidRPr="00934841" w:rsidRDefault="00934841" w:rsidP="00934841">
      <w:pPr>
        <w:numPr>
          <w:ilvl w:val="0"/>
          <w:numId w:val="11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суждение с отношениями;</w:t>
      </w:r>
    </w:p>
    <w:p w:rsidR="00934841" w:rsidRPr="00934841" w:rsidRDefault="00934841" w:rsidP="00934841">
      <w:pPr>
        <w:numPr>
          <w:ilvl w:val="0"/>
          <w:numId w:val="11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суждения существования.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3.3 Суждение, которое утверждает или отрицает факт существования предмета – это:</w:t>
      </w:r>
    </w:p>
    <w:p w:rsidR="00934841" w:rsidRPr="00934841" w:rsidRDefault="00934841" w:rsidP="00934841">
      <w:pPr>
        <w:numPr>
          <w:ilvl w:val="0"/>
          <w:numId w:val="12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атрибутивное суждение;</w:t>
      </w:r>
    </w:p>
    <w:p w:rsidR="00934841" w:rsidRPr="00934841" w:rsidRDefault="00934841" w:rsidP="00934841">
      <w:pPr>
        <w:numPr>
          <w:ilvl w:val="0"/>
          <w:numId w:val="12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суждение с отношениями;</w:t>
      </w:r>
    </w:p>
    <w:p w:rsidR="00934841" w:rsidRPr="00934841" w:rsidRDefault="00934841" w:rsidP="00934841">
      <w:pPr>
        <w:numPr>
          <w:ilvl w:val="0"/>
          <w:numId w:val="12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суждения существования.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3.4 Языковой формой выражения суждений является:</w:t>
      </w:r>
    </w:p>
    <w:p w:rsidR="00934841" w:rsidRPr="00934841" w:rsidRDefault="00934841" w:rsidP="00934841">
      <w:pPr>
        <w:numPr>
          <w:ilvl w:val="0"/>
          <w:numId w:val="12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повествовательное предложение;</w:t>
      </w:r>
    </w:p>
    <w:p w:rsidR="00934841" w:rsidRPr="00934841" w:rsidRDefault="00934841" w:rsidP="00934841">
      <w:pPr>
        <w:numPr>
          <w:ilvl w:val="0"/>
          <w:numId w:val="12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побудительное предложение;</w:t>
      </w:r>
    </w:p>
    <w:p w:rsidR="00934841" w:rsidRPr="00934841" w:rsidRDefault="00934841" w:rsidP="00934841">
      <w:pPr>
        <w:numPr>
          <w:ilvl w:val="0"/>
          <w:numId w:val="12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вопросительное предложение.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3.4 Языковой формой выражения понятий является:</w:t>
      </w:r>
    </w:p>
    <w:p w:rsidR="00934841" w:rsidRPr="00934841" w:rsidRDefault="00934841" w:rsidP="00934841">
      <w:pPr>
        <w:numPr>
          <w:ilvl w:val="0"/>
          <w:numId w:val="12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слово, словосочетание;</w:t>
      </w:r>
    </w:p>
    <w:p w:rsidR="00934841" w:rsidRPr="00934841" w:rsidRDefault="00934841" w:rsidP="00934841">
      <w:pPr>
        <w:numPr>
          <w:ilvl w:val="0"/>
          <w:numId w:val="12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предложение;</w:t>
      </w:r>
    </w:p>
    <w:p w:rsidR="00934841" w:rsidRPr="00934841" w:rsidRDefault="00934841" w:rsidP="00934841">
      <w:pPr>
        <w:numPr>
          <w:ilvl w:val="0"/>
          <w:numId w:val="12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звук.</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3.6 Сложные суждения – это:</w:t>
      </w:r>
    </w:p>
    <w:p w:rsidR="00934841" w:rsidRPr="00934841" w:rsidRDefault="00934841" w:rsidP="00934841">
      <w:pPr>
        <w:numPr>
          <w:ilvl w:val="0"/>
          <w:numId w:val="12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суждения, состоящие из нескольких простых суждений;</w:t>
      </w:r>
    </w:p>
    <w:p w:rsidR="00934841" w:rsidRPr="00934841" w:rsidRDefault="00934841" w:rsidP="00934841">
      <w:pPr>
        <w:numPr>
          <w:ilvl w:val="0"/>
          <w:numId w:val="12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суждения, состоящие из нескольких субъектов;</w:t>
      </w:r>
    </w:p>
    <w:p w:rsidR="00934841" w:rsidRPr="00934841" w:rsidRDefault="00934841" w:rsidP="00934841">
      <w:pPr>
        <w:numPr>
          <w:ilvl w:val="0"/>
          <w:numId w:val="12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суждения, состоящие из нескольких предикатов.</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3.7 Сложные суждения, состоящие из нескольких простых и связанных логической связкой «и» - это:</w:t>
      </w:r>
    </w:p>
    <w:p w:rsidR="00934841" w:rsidRPr="00934841" w:rsidRDefault="00934841" w:rsidP="00934841">
      <w:pPr>
        <w:numPr>
          <w:ilvl w:val="0"/>
          <w:numId w:val="12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соединительные (конъюнктивные);</w:t>
      </w:r>
    </w:p>
    <w:p w:rsidR="00934841" w:rsidRPr="00934841" w:rsidRDefault="00934841" w:rsidP="00934841">
      <w:pPr>
        <w:numPr>
          <w:ilvl w:val="0"/>
          <w:numId w:val="12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разделительные (дизъюнктивные);</w:t>
      </w:r>
    </w:p>
    <w:p w:rsidR="00934841" w:rsidRPr="00934841" w:rsidRDefault="00934841" w:rsidP="00934841">
      <w:pPr>
        <w:numPr>
          <w:ilvl w:val="0"/>
          <w:numId w:val="12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условные (импликативные);</w:t>
      </w:r>
    </w:p>
    <w:p w:rsidR="00934841" w:rsidRPr="00934841" w:rsidRDefault="00934841" w:rsidP="00934841">
      <w:pPr>
        <w:numPr>
          <w:ilvl w:val="0"/>
          <w:numId w:val="12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эквивалентные (двойная импликация).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3.8 Сложные суждения, состоящие из нескольких простых и связанных логической связкой «или» - это:</w:t>
      </w:r>
    </w:p>
    <w:p w:rsidR="00934841" w:rsidRPr="00934841" w:rsidRDefault="00934841" w:rsidP="00934841">
      <w:pPr>
        <w:numPr>
          <w:ilvl w:val="0"/>
          <w:numId w:val="12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соединительные (конъюнктивные);</w:t>
      </w:r>
    </w:p>
    <w:p w:rsidR="00934841" w:rsidRPr="00934841" w:rsidRDefault="00934841" w:rsidP="00934841">
      <w:pPr>
        <w:numPr>
          <w:ilvl w:val="0"/>
          <w:numId w:val="12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разделительные (дизъюнктивные);</w:t>
      </w:r>
    </w:p>
    <w:p w:rsidR="00934841" w:rsidRPr="00934841" w:rsidRDefault="00934841" w:rsidP="00934841">
      <w:pPr>
        <w:numPr>
          <w:ilvl w:val="0"/>
          <w:numId w:val="12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условные (импликативные);</w:t>
      </w:r>
    </w:p>
    <w:p w:rsidR="00934841" w:rsidRPr="00934841" w:rsidRDefault="00934841" w:rsidP="00934841">
      <w:pPr>
        <w:numPr>
          <w:ilvl w:val="0"/>
          <w:numId w:val="12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эквивалентные (двойная импликация).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3.9 Сложные суждения, состоящие из двух простых и связанных логической связкой «если … , то …» - это:</w:t>
      </w:r>
    </w:p>
    <w:p w:rsidR="00934841" w:rsidRPr="00934841" w:rsidRDefault="00934841" w:rsidP="00934841">
      <w:pPr>
        <w:numPr>
          <w:ilvl w:val="0"/>
          <w:numId w:val="12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соединительные (конъюнктивные);</w:t>
      </w:r>
    </w:p>
    <w:p w:rsidR="00934841" w:rsidRPr="00934841" w:rsidRDefault="00934841" w:rsidP="00934841">
      <w:pPr>
        <w:numPr>
          <w:ilvl w:val="0"/>
          <w:numId w:val="12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разделительные (дизъюнктивные);</w:t>
      </w:r>
    </w:p>
    <w:p w:rsidR="00934841" w:rsidRPr="00934841" w:rsidRDefault="00934841" w:rsidP="00934841">
      <w:pPr>
        <w:numPr>
          <w:ilvl w:val="0"/>
          <w:numId w:val="12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условные (импликативные);</w:t>
      </w:r>
    </w:p>
    <w:p w:rsidR="00934841" w:rsidRPr="00934841" w:rsidRDefault="00934841" w:rsidP="00934841">
      <w:pPr>
        <w:numPr>
          <w:ilvl w:val="0"/>
          <w:numId w:val="12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эквивалентные (двойная импликация).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3.10 Сложные суждения, состоящие из двух простых и связанных логической связкой «если, и только если … , то …» - это:</w:t>
      </w:r>
    </w:p>
    <w:p w:rsidR="00934841" w:rsidRPr="00934841" w:rsidRDefault="00934841" w:rsidP="00934841">
      <w:pPr>
        <w:numPr>
          <w:ilvl w:val="0"/>
          <w:numId w:val="12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соединительные (конъюнктивные);</w:t>
      </w:r>
    </w:p>
    <w:p w:rsidR="00934841" w:rsidRPr="00934841" w:rsidRDefault="00934841" w:rsidP="00934841">
      <w:pPr>
        <w:numPr>
          <w:ilvl w:val="0"/>
          <w:numId w:val="12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разделительные (дизъюнктивные);</w:t>
      </w:r>
    </w:p>
    <w:p w:rsidR="00934841" w:rsidRPr="00934841" w:rsidRDefault="00934841" w:rsidP="00934841">
      <w:pPr>
        <w:numPr>
          <w:ilvl w:val="0"/>
          <w:numId w:val="12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условные (импликативные);</w:t>
      </w:r>
    </w:p>
    <w:p w:rsidR="00934841" w:rsidRPr="00934841" w:rsidRDefault="00934841" w:rsidP="00934841">
      <w:pPr>
        <w:numPr>
          <w:ilvl w:val="0"/>
          <w:numId w:val="12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эквивалентные (двойная импликация).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3.11 Укажите суждение строгой дизъюнкции:</w:t>
      </w:r>
    </w:p>
    <w:p w:rsidR="00934841" w:rsidRPr="00934841" w:rsidRDefault="00934841" w:rsidP="00934841">
      <w:pPr>
        <w:numPr>
          <w:ilvl w:val="0"/>
          <w:numId w:val="12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У женщины может родиться мальчик или девочка;</w:t>
      </w:r>
    </w:p>
    <w:p w:rsidR="00934841" w:rsidRPr="00934841" w:rsidRDefault="00934841" w:rsidP="00934841">
      <w:pPr>
        <w:numPr>
          <w:ilvl w:val="0"/>
          <w:numId w:val="12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На дачном участке можно посадить или огурцы, или помидоры, или капусту;</w:t>
      </w:r>
    </w:p>
    <w:p w:rsidR="00934841" w:rsidRPr="00934841" w:rsidRDefault="00934841" w:rsidP="00934841">
      <w:pPr>
        <w:numPr>
          <w:ilvl w:val="0"/>
          <w:numId w:val="12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Прокурор в суде либо поддерживает обвинение, либо отказывается от него.</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3.12 Укажите, какое суждение являются атрибутивными:</w:t>
      </w:r>
    </w:p>
    <w:p w:rsidR="00934841" w:rsidRPr="00934841" w:rsidRDefault="00934841" w:rsidP="00934841">
      <w:pPr>
        <w:numPr>
          <w:ilvl w:val="0"/>
          <w:numId w:val="12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lastRenderedPageBreak/>
        <w:t>Внедрение новых технологий – основа повышения эффективности производства.</w:t>
      </w:r>
    </w:p>
    <w:p w:rsidR="00934841" w:rsidRPr="00934841" w:rsidRDefault="00934841" w:rsidP="00934841">
      <w:pPr>
        <w:numPr>
          <w:ilvl w:val="0"/>
          <w:numId w:val="12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Ярославль – южнее Вологды.</w:t>
      </w:r>
    </w:p>
    <w:p w:rsidR="00934841" w:rsidRPr="00934841" w:rsidRDefault="00934841" w:rsidP="00934841">
      <w:pPr>
        <w:numPr>
          <w:ilvl w:val="0"/>
          <w:numId w:val="12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 атмосфере Юпитера нет кислорода.</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3.13 Укажите, какое суждение являются суждением с отношениями: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Исполнительные документы, по которым истек срок давности, судом в производство не принимаются.</w:t>
      </w:r>
    </w:p>
    <w:p w:rsidR="00934841" w:rsidRPr="00934841" w:rsidRDefault="00934841" w:rsidP="00934841">
      <w:pPr>
        <w:numPr>
          <w:ilvl w:val="0"/>
          <w:numId w:val="13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Севернее островов Новой Земли находятся острова, носящие название Земля Франца Иосифа.</w:t>
      </w:r>
    </w:p>
    <w:p w:rsidR="00934841" w:rsidRPr="00934841" w:rsidRDefault="00934841" w:rsidP="00934841">
      <w:pPr>
        <w:numPr>
          <w:ilvl w:val="0"/>
          <w:numId w:val="13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Лишение свободы с отсрочкой исполнения приговора имеет воспитательный характер.</w:t>
      </w:r>
    </w:p>
    <w:p w:rsidR="00934841" w:rsidRPr="00934841" w:rsidRDefault="00934841" w:rsidP="00934841">
      <w:pPr>
        <w:numPr>
          <w:ilvl w:val="0"/>
          <w:numId w:val="13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Законность – неотъемлемая часть демократии.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3.14 Укажите, какое суждение являются суждением существования:</w:t>
      </w:r>
    </w:p>
    <w:p w:rsidR="00934841" w:rsidRPr="00934841" w:rsidRDefault="00934841" w:rsidP="00934841">
      <w:pPr>
        <w:numPr>
          <w:ilvl w:val="0"/>
          <w:numId w:val="13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Царь-колокол установлен восточнее колокольни Ивана Великого.</w:t>
      </w:r>
    </w:p>
    <w:p w:rsidR="00934841" w:rsidRPr="00934841" w:rsidRDefault="00934841" w:rsidP="00934841">
      <w:pPr>
        <w:numPr>
          <w:ilvl w:val="0"/>
          <w:numId w:val="13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Нет повести печальнее на свете, чем повесть  о Ромео и Джульетте.</w:t>
      </w:r>
    </w:p>
    <w:p w:rsidR="00934841" w:rsidRPr="00934841" w:rsidRDefault="00934841" w:rsidP="00934841">
      <w:pPr>
        <w:numPr>
          <w:ilvl w:val="0"/>
          <w:numId w:val="13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Иван сын Егора.</w:t>
      </w:r>
    </w:p>
    <w:p w:rsidR="00934841" w:rsidRPr="00934841" w:rsidRDefault="00934841" w:rsidP="00934841">
      <w:pPr>
        <w:numPr>
          <w:ilvl w:val="0"/>
          <w:numId w:val="13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Отдельные виды уголовного наказания предусматривают лишение свободы.</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3.15 Укажите выделяющее суждение:</w:t>
      </w:r>
    </w:p>
    <w:p w:rsidR="00934841" w:rsidRPr="00934841" w:rsidRDefault="00934841" w:rsidP="00934841">
      <w:pPr>
        <w:numPr>
          <w:ilvl w:val="0"/>
          <w:numId w:val="13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Лишь сильное государство обеспечивает свободу своим гражданам (Руссо).</w:t>
      </w:r>
    </w:p>
    <w:p w:rsidR="00934841" w:rsidRPr="00934841" w:rsidRDefault="00934841" w:rsidP="00934841">
      <w:pPr>
        <w:numPr>
          <w:ilvl w:val="0"/>
          <w:numId w:val="13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Никто, кроме органов и должностных лиц, прямо уполномоченных на то законом, не вправе вмешиваться в деятельность милиции.</w:t>
      </w:r>
    </w:p>
    <w:p w:rsidR="00934841" w:rsidRPr="00934841" w:rsidRDefault="00934841" w:rsidP="00934841">
      <w:pPr>
        <w:numPr>
          <w:ilvl w:val="0"/>
          <w:numId w:val="13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Все студены группы, кроме двух человек, сдали экзамен досрочно.</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3.16 Укажите исключающее суждение:</w:t>
      </w:r>
    </w:p>
    <w:p w:rsidR="00934841" w:rsidRPr="00934841" w:rsidRDefault="00934841" w:rsidP="00934841">
      <w:pPr>
        <w:numPr>
          <w:ilvl w:val="0"/>
          <w:numId w:val="13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Никто, кроме органов и должностных лиц, прямо уполномоченных на то законом, не вправе вмешиваться в деятельность милиции.</w:t>
      </w:r>
    </w:p>
    <w:p w:rsidR="00934841" w:rsidRPr="00934841" w:rsidRDefault="00934841" w:rsidP="00934841">
      <w:pPr>
        <w:numPr>
          <w:ilvl w:val="0"/>
          <w:numId w:val="13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Только не помнящие прошлого осуждены на его повторение.</w:t>
      </w:r>
    </w:p>
    <w:p w:rsidR="00934841" w:rsidRPr="00934841" w:rsidRDefault="00934841" w:rsidP="00934841">
      <w:pPr>
        <w:numPr>
          <w:ilvl w:val="0"/>
          <w:numId w:val="13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Всякое преступление есть общественно опасное деяние.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3.17 Определите, какое из категорических суждений имеет общеутвердительный вид:</w:t>
      </w:r>
    </w:p>
    <w:p w:rsidR="00934841" w:rsidRPr="00934841" w:rsidRDefault="00934841" w:rsidP="00934841">
      <w:pPr>
        <w:numPr>
          <w:ilvl w:val="0"/>
          <w:numId w:val="13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За все приходится платить.</w:t>
      </w:r>
    </w:p>
    <w:p w:rsidR="00934841" w:rsidRPr="00934841" w:rsidRDefault="00934841" w:rsidP="00934841">
      <w:pPr>
        <w:numPr>
          <w:ilvl w:val="0"/>
          <w:numId w:val="13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Ни один человек не должен страдать за правду.</w:t>
      </w:r>
    </w:p>
    <w:p w:rsidR="00934841" w:rsidRPr="00934841" w:rsidRDefault="00934841" w:rsidP="00934841">
      <w:pPr>
        <w:numPr>
          <w:ilvl w:val="0"/>
          <w:numId w:val="13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Ни один вопрос слушателя не оставлен без внимания.</w:t>
      </w:r>
    </w:p>
    <w:p w:rsidR="00934841" w:rsidRPr="00934841" w:rsidRDefault="00934841" w:rsidP="00934841">
      <w:pPr>
        <w:numPr>
          <w:ilvl w:val="0"/>
          <w:numId w:val="13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Большинство воров встречают свою старость в тюрьме.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3.18 Определите, какое из категорических суждений имеет общеотрицательный вид:</w:t>
      </w:r>
    </w:p>
    <w:p w:rsidR="00934841" w:rsidRPr="00934841" w:rsidRDefault="00934841" w:rsidP="00934841">
      <w:pPr>
        <w:numPr>
          <w:ilvl w:val="0"/>
          <w:numId w:val="13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Ни один слушатель не имеет права ходить без формы.</w:t>
      </w:r>
    </w:p>
    <w:p w:rsidR="00934841" w:rsidRPr="00934841" w:rsidRDefault="00934841" w:rsidP="00934841">
      <w:pPr>
        <w:numPr>
          <w:ilvl w:val="0"/>
          <w:numId w:val="13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Некоторые преступники оправданы судом.</w:t>
      </w:r>
    </w:p>
    <w:p w:rsidR="00934841" w:rsidRPr="00934841" w:rsidRDefault="00934841" w:rsidP="00934841">
      <w:pPr>
        <w:numPr>
          <w:ilvl w:val="0"/>
          <w:numId w:val="13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Некоторые люди не верят в Бога.</w:t>
      </w:r>
    </w:p>
    <w:p w:rsidR="00934841" w:rsidRPr="00934841" w:rsidRDefault="00934841" w:rsidP="00934841">
      <w:pPr>
        <w:numPr>
          <w:ilvl w:val="0"/>
          <w:numId w:val="13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Эта одинокая женщина желает познакомиться.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 3.19 Определите, какое из категорических суждений имеет частноутвердительный вид:</w:t>
      </w:r>
    </w:p>
    <w:p w:rsidR="00934841" w:rsidRPr="00934841" w:rsidRDefault="00934841" w:rsidP="00934841">
      <w:pPr>
        <w:numPr>
          <w:ilvl w:val="0"/>
          <w:numId w:val="13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Большинство воров встречают свою старость в тюрьме.</w:t>
      </w:r>
    </w:p>
    <w:p w:rsidR="00934841" w:rsidRPr="00934841" w:rsidRDefault="00934841" w:rsidP="00934841">
      <w:pPr>
        <w:numPr>
          <w:ilvl w:val="0"/>
          <w:numId w:val="13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Некоторые люди не верят в Бога.</w:t>
      </w:r>
    </w:p>
    <w:p w:rsidR="00934841" w:rsidRPr="00934841" w:rsidRDefault="00934841" w:rsidP="00934841">
      <w:pPr>
        <w:numPr>
          <w:ilvl w:val="0"/>
          <w:numId w:val="13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Эта одинокая женщина желает познакомиться.</w:t>
      </w:r>
    </w:p>
    <w:p w:rsidR="00934841" w:rsidRPr="00934841" w:rsidRDefault="00934841" w:rsidP="00934841">
      <w:pPr>
        <w:numPr>
          <w:ilvl w:val="0"/>
          <w:numId w:val="13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 здоровом теле – здоровый дух.</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3.20 Определите, какое из категорических суждений имеет частноотрицательный вид:</w:t>
      </w:r>
    </w:p>
    <w:p w:rsidR="00934841" w:rsidRPr="00934841" w:rsidRDefault="00934841" w:rsidP="00934841">
      <w:pPr>
        <w:numPr>
          <w:ilvl w:val="0"/>
          <w:numId w:val="13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Ни один слушатель не имеет права ходить без формы.</w:t>
      </w:r>
    </w:p>
    <w:p w:rsidR="00934841" w:rsidRPr="00934841" w:rsidRDefault="00934841" w:rsidP="00934841">
      <w:pPr>
        <w:numPr>
          <w:ilvl w:val="0"/>
          <w:numId w:val="13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Некоторые преступники оправданы судом.</w:t>
      </w:r>
    </w:p>
    <w:p w:rsidR="00934841" w:rsidRPr="00934841" w:rsidRDefault="00934841" w:rsidP="00934841">
      <w:pPr>
        <w:numPr>
          <w:ilvl w:val="0"/>
          <w:numId w:val="13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Некоторые люди не верят в Бога.</w:t>
      </w:r>
    </w:p>
    <w:p w:rsidR="00934841" w:rsidRPr="00934841" w:rsidRDefault="00934841" w:rsidP="00934841">
      <w:pPr>
        <w:numPr>
          <w:ilvl w:val="0"/>
          <w:numId w:val="13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lastRenderedPageBreak/>
        <w:t>Эта одинокая женщина желает познакомиться.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3.21 Совокупность существенных признаков в понятии – это:</w:t>
      </w:r>
    </w:p>
    <w:p w:rsidR="00934841" w:rsidRPr="00934841" w:rsidRDefault="00934841" w:rsidP="00934841">
      <w:pPr>
        <w:numPr>
          <w:ilvl w:val="0"/>
          <w:numId w:val="13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объем понятий;</w:t>
      </w:r>
    </w:p>
    <w:p w:rsidR="00934841" w:rsidRPr="00934841" w:rsidRDefault="00934841" w:rsidP="00934841">
      <w:pPr>
        <w:numPr>
          <w:ilvl w:val="0"/>
          <w:numId w:val="13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содержание понятия;</w:t>
      </w:r>
    </w:p>
    <w:p w:rsidR="00934841" w:rsidRPr="00934841" w:rsidRDefault="00934841" w:rsidP="00934841">
      <w:pPr>
        <w:numPr>
          <w:ilvl w:val="0"/>
          <w:numId w:val="13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определение понятия;</w:t>
      </w:r>
    </w:p>
    <w:p w:rsidR="00934841" w:rsidRPr="00934841" w:rsidRDefault="00934841" w:rsidP="00934841">
      <w:pPr>
        <w:numPr>
          <w:ilvl w:val="0"/>
          <w:numId w:val="13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деление понятия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3.22 Совокупность предметов в понятии – это:</w:t>
      </w:r>
    </w:p>
    <w:p w:rsidR="00934841" w:rsidRPr="00934841" w:rsidRDefault="00934841" w:rsidP="00934841">
      <w:pPr>
        <w:numPr>
          <w:ilvl w:val="0"/>
          <w:numId w:val="13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объем понятия;</w:t>
      </w:r>
    </w:p>
    <w:p w:rsidR="00934841" w:rsidRPr="00934841" w:rsidRDefault="00934841" w:rsidP="00934841">
      <w:pPr>
        <w:numPr>
          <w:ilvl w:val="0"/>
          <w:numId w:val="13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содержание понятия.</w:t>
      </w:r>
    </w:p>
    <w:p w:rsidR="00934841" w:rsidRPr="00934841" w:rsidRDefault="00934841" w:rsidP="00934841">
      <w:pPr>
        <w:numPr>
          <w:ilvl w:val="0"/>
          <w:numId w:val="13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определение понятия;</w:t>
      </w:r>
    </w:p>
    <w:p w:rsidR="00934841" w:rsidRPr="00934841" w:rsidRDefault="00934841" w:rsidP="00934841">
      <w:pPr>
        <w:numPr>
          <w:ilvl w:val="0"/>
          <w:numId w:val="13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деление понятия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3.23 Правило определения понятий:</w:t>
      </w:r>
    </w:p>
    <w:p w:rsidR="00934841" w:rsidRPr="00934841" w:rsidRDefault="00934841" w:rsidP="00934841">
      <w:pPr>
        <w:numPr>
          <w:ilvl w:val="0"/>
          <w:numId w:val="14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определение не должно быть отрицательным;</w:t>
      </w:r>
    </w:p>
    <w:p w:rsidR="00934841" w:rsidRPr="00934841" w:rsidRDefault="00934841" w:rsidP="00934841">
      <w:pPr>
        <w:numPr>
          <w:ilvl w:val="0"/>
          <w:numId w:val="14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определение должно использовать научные термины;</w:t>
      </w:r>
    </w:p>
    <w:p w:rsidR="00934841" w:rsidRPr="00934841" w:rsidRDefault="00934841" w:rsidP="00934841">
      <w:pPr>
        <w:numPr>
          <w:ilvl w:val="0"/>
          <w:numId w:val="14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определение должно быть как можно более широким.</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3.24 Правило деления понятий:</w:t>
      </w:r>
    </w:p>
    <w:p w:rsidR="00934841" w:rsidRPr="00934841" w:rsidRDefault="00934841" w:rsidP="00934841">
      <w:pPr>
        <w:numPr>
          <w:ilvl w:val="0"/>
          <w:numId w:val="14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деление должно производиться по разным основаниям;</w:t>
      </w:r>
    </w:p>
    <w:p w:rsidR="00934841" w:rsidRPr="00934841" w:rsidRDefault="00934841" w:rsidP="00934841">
      <w:pPr>
        <w:numPr>
          <w:ilvl w:val="0"/>
          <w:numId w:val="14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деление может оставаться незаконченным;</w:t>
      </w:r>
    </w:p>
    <w:p w:rsidR="00934841" w:rsidRPr="00934841" w:rsidRDefault="00934841" w:rsidP="00934841">
      <w:pPr>
        <w:numPr>
          <w:ilvl w:val="0"/>
          <w:numId w:val="14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деление должно быть соразмерным;</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3.25 Один из видов простых суждений:</w:t>
      </w:r>
    </w:p>
    <w:p w:rsidR="00934841" w:rsidRPr="00934841" w:rsidRDefault="00934841" w:rsidP="00934841">
      <w:pPr>
        <w:numPr>
          <w:ilvl w:val="0"/>
          <w:numId w:val="14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атрибутивное;</w:t>
      </w:r>
    </w:p>
    <w:p w:rsidR="00934841" w:rsidRPr="00934841" w:rsidRDefault="00934841" w:rsidP="00934841">
      <w:pPr>
        <w:numPr>
          <w:ilvl w:val="0"/>
          <w:numId w:val="14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разделяющие суждения;</w:t>
      </w:r>
    </w:p>
    <w:p w:rsidR="00934841" w:rsidRPr="00934841" w:rsidRDefault="00934841" w:rsidP="00934841">
      <w:pPr>
        <w:numPr>
          <w:ilvl w:val="0"/>
          <w:numId w:val="14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особые суждения.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3.26 Суждение «Все </w:t>
      </w:r>
      <w:r w:rsidRPr="00934841">
        <w:rPr>
          <w:rFonts w:ascii="Times New Roman" w:eastAsia="Times New Roman" w:hAnsi="Times New Roman" w:cs="Times New Roman"/>
          <w:sz w:val="24"/>
          <w:szCs w:val="24"/>
          <w:lang w:val="en-US"/>
        </w:rPr>
        <w:t>S</w:t>
      </w:r>
      <w:r w:rsidRPr="00934841">
        <w:rPr>
          <w:rFonts w:ascii="Times New Roman" w:eastAsia="Times New Roman" w:hAnsi="Times New Roman" w:cs="Times New Roman"/>
          <w:sz w:val="24"/>
          <w:szCs w:val="24"/>
        </w:rPr>
        <w:t xml:space="preserve">, за исключением </w:t>
      </w:r>
      <w:r w:rsidRPr="00934841">
        <w:rPr>
          <w:rFonts w:ascii="Times New Roman" w:eastAsia="Times New Roman" w:hAnsi="Times New Roman" w:cs="Times New Roman"/>
          <w:sz w:val="24"/>
          <w:szCs w:val="24"/>
          <w:lang w:val="en-US"/>
        </w:rPr>
        <w:t>S</w:t>
      </w:r>
      <w:r w:rsidRPr="00934841">
        <w:rPr>
          <w:rFonts w:ascii="Times New Roman" w:eastAsia="Times New Roman" w:hAnsi="Times New Roman" w:cs="Times New Roman"/>
          <w:sz w:val="24"/>
          <w:szCs w:val="24"/>
          <w:vertAlign w:val="subscript"/>
        </w:rPr>
        <w:t>1</w:t>
      </w:r>
      <w:r w:rsidRPr="00934841">
        <w:rPr>
          <w:rFonts w:ascii="Times New Roman" w:eastAsia="Times New Roman" w:hAnsi="Times New Roman" w:cs="Times New Roman"/>
          <w:sz w:val="24"/>
          <w:szCs w:val="24"/>
        </w:rPr>
        <w:t>, являются Р» - это:</w:t>
      </w:r>
    </w:p>
    <w:p w:rsidR="00934841" w:rsidRPr="00934841" w:rsidRDefault="00934841" w:rsidP="00934841">
      <w:pPr>
        <w:numPr>
          <w:ilvl w:val="0"/>
          <w:numId w:val="14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выделяющее суждение;</w:t>
      </w:r>
    </w:p>
    <w:p w:rsidR="00934841" w:rsidRPr="00934841" w:rsidRDefault="00934841" w:rsidP="00934841">
      <w:pPr>
        <w:numPr>
          <w:ilvl w:val="0"/>
          <w:numId w:val="14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исключающее;</w:t>
      </w:r>
    </w:p>
    <w:p w:rsidR="00934841" w:rsidRPr="00934841" w:rsidRDefault="00934841" w:rsidP="00934841">
      <w:pPr>
        <w:numPr>
          <w:ilvl w:val="0"/>
          <w:numId w:val="14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атрибутивное.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3.27 Суждение «Только </w:t>
      </w:r>
      <w:r w:rsidRPr="00934841">
        <w:rPr>
          <w:rFonts w:ascii="Times New Roman" w:eastAsia="Times New Roman" w:hAnsi="Times New Roman" w:cs="Times New Roman"/>
          <w:sz w:val="24"/>
          <w:szCs w:val="24"/>
          <w:lang w:val="en-US"/>
        </w:rPr>
        <w:t>S</w:t>
      </w:r>
      <w:r w:rsidRPr="00934841">
        <w:rPr>
          <w:rFonts w:ascii="Times New Roman" w:eastAsia="Times New Roman" w:hAnsi="Times New Roman" w:cs="Times New Roman"/>
          <w:sz w:val="24"/>
          <w:szCs w:val="24"/>
        </w:rPr>
        <w:t xml:space="preserve"> является Р» - это:</w:t>
      </w:r>
    </w:p>
    <w:p w:rsidR="00934841" w:rsidRPr="00934841" w:rsidRDefault="00934841" w:rsidP="00934841">
      <w:pPr>
        <w:numPr>
          <w:ilvl w:val="0"/>
          <w:numId w:val="14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выделяющее суждение;</w:t>
      </w:r>
    </w:p>
    <w:p w:rsidR="00934841" w:rsidRPr="00934841" w:rsidRDefault="00934841" w:rsidP="00934841">
      <w:pPr>
        <w:numPr>
          <w:ilvl w:val="0"/>
          <w:numId w:val="14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исключающее;</w:t>
      </w:r>
    </w:p>
    <w:p w:rsidR="00934841" w:rsidRPr="00934841" w:rsidRDefault="00934841" w:rsidP="00934841">
      <w:pPr>
        <w:numPr>
          <w:ilvl w:val="0"/>
          <w:numId w:val="14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атрибутивное.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3.28 Связь между субъектом и предикатом, которая может быть утвердительной или отрицательной, - это:</w:t>
      </w:r>
    </w:p>
    <w:p w:rsidR="00934841" w:rsidRPr="00934841" w:rsidRDefault="00934841" w:rsidP="00934841">
      <w:pPr>
        <w:numPr>
          <w:ilvl w:val="0"/>
          <w:numId w:val="14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логическая связка;</w:t>
      </w:r>
    </w:p>
    <w:p w:rsidR="00934841" w:rsidRPr="00934841" w:rsidRDefault="00934841" w:rsidP="00934841">
      <w:pPr>
        <w:numPr>
          <w:ilvl w:val="0"/>
          <w:numId w:val="14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кванторное слово;</w:t>
      </w:r>
    </w:p>
    <w:p w:rsidR="00934841" w:rsidRPr="00934841" w:rsidRDefault="00934841" w:rsidP="00934841">
      <w:pPr>
        <w:numPr>
          <w:ilvl w:val="0"/>
          <w:numId w:val="14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привязка.</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3.29 Один из видов сложных суждений:</w:t>
      </w:r>
    </w:p>
    <w:p w:rsidR="00934841" w:rsidRPr="00934841" w:rsidRDefault="00934841" w:rsidP="00934841">
      <w:pPr>
        <w:numPr>
          <w:ilvl w:val="0"/>
          <w:numId w:val="14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альтернативные;</w:t>
      </w:r>
    </w:p>
    <w:p w:rsidR="00934841" w:rsidRPr="00934841" w:rsidRDefault="00934841" w:rsidP="00934841">
      <w:pPr>
        <w:numPr>
          <w:ilvl w:val="0"/>
          <w:numId w:val="14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соединительные;</w:t>
      </w:r>
    </w:p>
    <w:p w:rsidR="00934841" w:rsidRPr="00934841" w:rsidRDefault="00934841" w:rsidP="00934841">
      <w:pPr>
        <w:numPr>
          <w:ilvl w:val="0"/>
          <w:numId w:val="14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идентичные;</w:t>
      </w:r>
    </w:p>
    <w:p w:rsidR="00934841" w:rsidRPr="00934841" w:rsidRDefault="00934841" w:rsidP="00934841">
      <w:pPr>
        <w:numPr>
          <w:ilvl w:val="0"/>
          <w:numId w:val="14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атрибутивные.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3.30 Один из видов сложных суждений:</w:t>
      </w:r>
    </w:p>
    <w:p w:rsidR="00934841" w:rsidRPr="00934841" w:rsidRDefault="00934841" w:rsidP="00934841">
      <w:pPr>
        <w:numPr>
          <w:ilvl w:val="0"/>
          <w:numId w:val="14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условные;</w:t>
      </w:r>
    </w:p>
    <w:p w:rsidR="00934841" w:rsidRPr="00934841" w:rsidRDefault="00934841" w:rsidP="00934841">
      <w:pPr>
        <w:numPr>
          <w:ilvl w:val="0"/>
          <w:numId w:val="14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категорические;</w:t>
      </w:r>
    </w:p>
    <w:p w:rsidR="00934841" w:rsidRPr="00934841" w:rsidRDefault="00934841" w:rsidP="00934841">
      <w:pPr>
        <w:numPr>
          <w:ilvl w:val="0"/>
          <w:numId w:val="14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причинные;</w:t>
      </w:r>
    </w:p>
    <w:p w:rsidR="00934841" w:rsidRPr="00934841" w:rsidRDefault="00934841" w:rsidP="00934841">
      <w:pPr>
        <w:numPr>
          <w:ilvl w:val="0"/>
          <w:numId w:val="14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удовлетворительные.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3.31 Общеутвердительные суждения по объединенной классификации суждений обозначаются:</w:t>
      </w:r>
    </w:p>
    <w:p w:rsidR="00934841" w:rsidRPr="00934841" w:rsidRDefault="00934841" w:rsidP="00934841">
      <w:pPr>
        <w:numPr>
          <w:ilvl w:val="0"/>
          <w:numId w:val="14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w:t>
      </w:r>
    </w:p>
    <w:p w:rsidR="00934841" w:rsidRPr="00934841" w:rsidRDefault="00934841" w:rsidP="00934841">
      <w:pPr>
        <w:numPr>
          <w:ilvl w:val="0"/>
          <w:numId w:val="14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Е;</w:t>
      </w:r>
    </w:p>
    <w:p w:rsidR="00934841" w:rsidRPr="00934841" w:rsidRDefault="00934841" w:rsidP="00934841">
      <w:pPr>
        <w:numPr>
          <w:ilvl w:val="0"/>
          <w:numId w:val="14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lang w:val="en-US"/>
        </w:rPr>
        <w:lastRenderedPageBreak/>
        <w:t>I</w:t>
      </w:r>
      <w:r w:rsidRPr="00934841">
        <w:rPr>
          <w:rFonts w:ascii="Times New Roman" w:eastAsia="Times New Roman" w:hAnsi="Times New Roman" w:cs="Times New Roman"/>
          <w:sz w:val="24"/>
          <w:szCs w:val="24"/>
        </w:rPr>
        <w:t>;</w:t>
      </w:r>
    </w:p>
    <w:p w:rsidR="00934841" w:rsidRPr="00934841" w:rsidRDefault="00934841" w:rsidP="00934841">
      <w:pPr>
        <w:numPr>
          <w:ilvl w:val="0"/>
          <w:numId w:val="14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3.32 Общеотрицательные суждения по объединенной классификации суждений обозначаются:</w:t>
      </w:r>
    </w:p>
    <w:p w:rsidR="00934841" w:rsidRPr="00934841" w:rsidRDefault="00934841" w:rsidP="00934841">
      <w:pPr>
        <w:numPr>
          <w:ilvl w:val="0"/>
          <w:numId w:val="14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w:t>
      </w:r>
    </w:p>
    <w:p w:rsidR="00934841" w:rsidRPr="00934841" w:rsidRDefault="00934841" w:rsidP="00934841">
      <w:pPr>
        <w:numPr>
          <w:ilvl w:val="0"/>
          <w:numId w:val="14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Е;</w:t>
      </w:r>
    </w:p>
    <w:p w:rsidR="00934841" w:rsidRPr="00934841" w:rsidRDefault="00934841" w:rsidP="00934841">
      <w:pPr>
        <w:numPr>
          <w:ilvl w:val="0"/>
          <w:numId w:val="14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lang w:val="en-US"/>
        </w:rPr>
        <w:t>I</w:t>
      </w:r>
      <w:r w:rsidRPr="00934841">
        <w:rPr>
          <w:rFonts w:ascii="Times New Roman" w:eastAsia="Times New Roman" w:hAnsi="Times New Roman" w:cs="Times New Roman"/>
          <w:sz w:val="24"/>
          <w:szCs w:val="24"/>
        </w:rPr>
        <w:t>;</w:t>
      </w:r>
    </w:p>
    <w:p w:rsidR="00934841" w:rsidRPr="00934841" w:rsidRDefault="00934841" w:rsidP="00934841">
      <w:pPr>
        <w:numPr>
          <w:ilvl w:val="0"/>
          <w:numId w:val="14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3.33 Частноутвердительные суждения по объединенной классификации суждений обозначаются:</w:t>
      </w:r>
    </w:p>
    <w:p w:rsidR="00934841" w:rsidRPr="00934841" w:rsidRDefault="00934841" w:rsidP="00934841">
      <w:pPr>
        <w:numPr>
          <w:ilvl w:val="0"/>
          <w:numId w:val="15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w:t>
      </w:r>
    </w:p>
    <w:p w:rsidR="00934841" w:rsidRPr="00934841" w:rsidRDefault="00934841" w:rsidP="00934841">
      <w:pPr>
        <w:numPr>
          <w:ilvl w:val="0"/>
          <w:numId w:val="15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Е;</w:t>
      </w:r>
    </w:p>
    <w:p w:rsidR="00934841" w:rsidRPr="00934841" w:rsidRDefault="00934841" w:rsidP="00934841">
      <w:pPr>
        <w:numPr>
          <w:ilvl w:val="0"/>
          <w:numId w:val="15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lang w:val="en-US"/>
        </w:rPr>
        <w:t>I</w:t>
      </w:r>
      <w:r w:rsidRPr="00934841">
        <w:rPr>
          <w:rFonts w:ascii="Times New Roman" w:eastAsia="Times New Roman" w:hAnsi="Times New Roman" w:cs="Times New Roman"/>
          <w:sz w:val="24"/>
          <w:szCs w:val="24"/>
        </w:rPr>
        <w:t>;</w:t>
      </w:r>
    </w:p>
    <w:p w:rsidR="00934841" w:rsidRPr="00934841" w:rsidRDefault="00934841" w:rsidP="00934841">
      <w:pPr>
        <w:numPr>
          <w:ilvl w:val="0"/>
          <w:numId w:val="15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3.34 Частноотрицательные суждения по объединенной классификации суждений обозначаются:</w:t>
      </w:r>
    </w:p>
    <w:p w:rsidR="00934841" w:rsidRPr="00934841" w:rsidRDefault="00934841" w:rsidP="00934841">
      <w:pPr>
        <w:numPr>
          <w:ilvl w:val="0"/>
          <w:numId w:val="15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w:t>
      </w:r>
    </w:p>
    <w:p w:rsidR="00934841" w:rsidRPr="00934841" w:rsidRDefault="00934841" w:rsidP="00934841">
      <w:pPr>
        <w:numPr>
          <w:ilvl w:val="0"/>
          <w:numId w:val="15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Е;</w:t>
      </w:r>
    </w:p>
    <w:p w:rsidR="00934841" w:rsidRPr="00934841" w:rsidRDefault="00934841" w:rsidP="00934841">
      <w:pPr>
        <w:numPr>
          <w:ilvl w:val="0"/>
          <w:numId w:val="15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lang w:val="en-US"/>
        </w:rPr>
        <w:t>I</w:t>
      </w:r>
      <w:r w:rsidRPr="00934841">
        <w:rPr>
          <w:rFonts w:ascii="Times New Roman" w:eastAsia="Times New Roman" w:hAnsi="Times New Roman" w:cs="Times New Roman"/>
          <w:sz w:val="24"/>
          <w:szCs w:val="24"/>
        </w:rPr>
        <w:t>;</w:t>
      </w:r>
    </w:p>
    <w:p w:rsidR="00934841" w:rsidRPr="00934841" w:rsidRDefault="00934841" w:rsidP="00934841">
      <w:pPr>
        <w:numPr>
          <w:ilvl w:val="0"/>
          <w:numId w:val="15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3.35 Укажите из предложенных суждений соединительное (конъюнктивное):</w:t>
      </w:r>
    </w:p>
    <w:p w:rsidR="00934841" w:rsidRPr="00934841" w:rsidRDefault="00934841" w:rsidP="00934841">
      <w:pPr>
        <w:numPr>
          <w:ilvl w:val="0"/>
          <w:numId w:val="15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Волки сыты и овцы целы.</w:t>
      </w:r>
    </w:p>
    <w:p w:rsidR="00934841" w:rsidRPr="00934841" w:rsidRDefault="00934841" w:rsidP="00934841">
      <w:pPr>
        <w:numPr>
          <w:ilvl w:val="0"/>
          <w:numId w:val="15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Если вы устали на работе, то подкрепитесь, скушав «Твикс».</w:t>
      </w:r>
    </w:p>
    <w:p w:rsidR="00934841" w:rsidRPr="00934841" w:rsidRDefault="00934841" w:rsidP="00934841">
      <w:pPr>
        <w:numPr>
          <w:ilvl w:val="0"/>
          <w:numId w:val="15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 том и только в том случае, когда судом устанавливается, что дальнейшая совместная жизнь супругов стала невозможной, тогда принимается решение о расторжении брака.</w:t>
      </w:r>
    </w:p>
    <w:p w:rsidR="00934841" w:rsidRPr="00934841" w:rsidRDefault="00934841" w:rsidP="00934841">
      <w:pPr>
        <w:numPr>
          <w:ilvl w:val="0"/>
          <w:numId w:val="15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У человека рождается либо девочка, либо мальчик.</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3.36 Укажите из предложенных суждений разделительное (дизъюнктивное):</w:t>
      </w:r>
    </w:p>
    <w:p w:rsidR="00934841" w:rsidRPr="00934841" w:rsidRDefault="00934841" w:rsidP="00934841">
      <w:pPr>
        <w:numPr>
          <w:ilvl w:val="0"/>
          <w:numId w:val="15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По реке плывет не то бревно, не то крокодил.</w:t>
      </w:r>
    </w:p>
    <w:p w:rsidR="00934841" w:rsidRPr="00934841" w:rsidRDefault="00934841" w:rsidP="00934841">
      <w:pPr>
        <w:numPr>
          <w:ilvl w:val="0"/>
          <w:numId w:val="15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Когда б на то не Божья воля – не отдали б Москвы (Лермонтов).</w:t>
      </w:r>
    </w:p>
    <w:p w:rsidR="00934841" w:rsidRPr="00934841" w:rsidRDefault="00934841" w:rsidP="00934841">
      <w:pPr>
        <w:numPr>
          <w:ilvl w:val="0"/>
          <w:numId w:val="15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Только тогда, когда птицы появились над морем, мы поняли, что близко земля.</w:t>
      </w:r>
    </w:p>
    <w:p w:rsidR="00934841" w:rsidRPr="00934841" w:rsidRDefault="00934841" w:rsidP="00934841">
      <w:pPr>
        <w:numPr>
          <w:ilvl w:val="0"/>
          <w:numId w:val="15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Население Восточной Европы говорит на славянских, балтийских и угорских языках.</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3.37 Укажите из предложенных суждений условное (импликативное):</w:t>
      </w:r>
    </w:p>
    <w:p w:rsidR="00934841" w:rsidRPr="00934841" w:rsidRDefault="00934841" w:rsidP="00934841">
      <w:pPr>
        <w:numPr>
          <w:ilvl w:val="0"/>
          <w:numId w:val="15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Когда б на то не Божья воля – не отдали б Москвы (Лермонтов).</w:t>
      </w:r>
    </w:p>
    <w:p w:rsidR="00934841" w:rsidRPr="00934841" w:rsidRDefault="00934841" w:rsidP="00934841">
      <w:pPr>
        <w:numPr>
          <w:ilvl w:val="0"/>
          <w:numId w:val="15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Только тогда, когда птицы появились над морем, мы поняли, что близко земля.</w:t>
      </w:r>
    </w:p>
    <w:p w:rsidR="00934841" w:rsidRPr="00934841" w:rsidRDefault="00934841" w:rsidP="00934841">
      <w:pPr>
        <w:numPr>
          <w:ilvl w:val="0"/>
          <w:numId w:val="15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Волки сыты и овцы целы.</w:t>
      </w:r>
    </w:p>
    <w:p w:rsidR="00934841" w:rsidRPr="00934841" w:rsidRDefault="00934841" w:rsidP="00934841">
      <w:pPr>
        <w:numPr>
          <w:ilvl w:val="0"/>
          <w:numId w:val="15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 уголовном праве ошибка может быть либо фактическая, либо юридическая.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3.38 Укажите из предложенных суждений суждения эквивалентное (двойной импликации):</w:t>
      </w:r>
    </w:p>
    <w:p w:rsidR="00934841" w:rsidRPr="00934841" w:rsidRDefault="00934841" w:rsidP="00934841">
      <w:pPr>
        <w:numPr>
          <w:ilvl w:val="0"/>
          <w:numId w:val="15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 том и только в том случае, когда судом устанавливается, что дальнейшая совместная жизнь супругов стала невозможной, тогда принимается решение о расторжении брака.</w:t>
      </w:r>
    </w:p>
    <w:p w:rsidR="00934841" w:rsidRPr="00934841" w:rsidRDefault="00934841" w:rsidP="00934841">
      <w:pPr>
        <w:numPr>
          <w:ilvl w:val="0"/>
          <w:numId w:val="15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Памятники культуры, истории и природы являются достоянием народа.</w:t>
      </w:r>
    </w:p>
    <w:p w:rsidR="00934841" w:rsidRPr="00934841" w:rsidRDefault="00934841" w:rsidP="00934841">
      <w:pPr>
        <w:numPr>
          <w:ilvl w:val="0"/>
          <w:numId w:val="15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У человека рождается либо девочка, либо мальчик.</w:t>
      </w:r>
    </w:p>
    <w:p w:rsidR="00934841" w:rsidRPr="00934841" w:rsidRDefault="00934841" w:rsidP="00934841">
      <w:pPr>
        <w:numPr>
          <w:ilvl w:val="0"/>
          <w:numId w:val="15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 уголовном праве ошибка может быть либо фактическая, либо юридическая.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Calibri" w:hAnsi="Times New Roman" w:cs="Times New Roman"/>
          <w:sz w:val="24"/>
          <w:szCs w:val="24"/>
        </w:rPr>
      </w:pPr>
      <w:r w:rsidRPr="00934841">
        <w:rPr>
          <w:rFonts w:ascii="Times New Roman" w:eastAsia="Calibri" w:hAnsi="Times New Roman" w:cs="Times New Roman"/>
          <w:sz w:val="24"/>
          <w:szCs w:val="24"/>
        </w:rPr>
        <w:t>Раздел 4 Умозаключение как форма мышления</w:t>
      </w:r>
    </w:p>
    <w:p w:rsidR="00934841" w:rsidRPr="00934841" w:rsidRDefault="00934841" w:rsidP="00934841">
      <w:pPr>
        <w:spacing w:after="0" w:line="240" w:lineRule="auto"/>
        <w:ind w:firstLine="709"/>
        <w:jc w:val="both"/>
        <w:rPr>
          <w:rFonts w:ascii="Times New Roman" w:eastAsia="Calibri" w:hAnsi="Times New Roman" w:cs="Times New Roman"/>
          <w:sz w:val="24"/>
          <w:szCs w:val="24"/>
          <w:u w:val="single"/>
        </w:rPr>
      </w:pPr>
    </w:p>
    <w:p w:rsidR="00934841" w:rsidRPr="00934841" w:rsidRDefault="00934841" w:rsidP="00934841">
      <w:pPr>
        <w:spacing w:after="0" w:line="240" w:lineRule="auto"/>
        <w:ind w:firstLine="709"/>
        <w:jc w:val="both"/>
        <w:rPr>
          <w:rFonts w:ascii="Times New Roman" w:eastAsia="Calibri" w:hAnsi="Times New Roman" w:cs="Times New Roman"/>
          <w:sz w:val="24"/>
          <w:szCs w:val="24"/>
        </w:rPr>
      </w:pPr>
      <w:r w:rsidRPr="00934841">
        <w:rPr>
          <w:rFonts w:ascii="Times New Roman" w:eastAsia="Calibri" w:hAnsi="Times New Roman" w:cs="Times New Roman"/>
          <w:sz w:val="24"/>
          <w:szCs w:val="24"/>
          <w:u w:val="single"/>
        </w:rPr>
        <w:t>Инструкция студенту</w:t>
      </w:r>
      <w:r w:rsidRPr="00934841">
        <w:rPr>
          <w:rFonts w:ascii="Times New Roman" w:eastAsia="Calibri" w:hAnsi="Times New Roman" w:cs="Times New Roman"/>
          <w:sz w:val="24"/>
          <w:szCs w:val="24"/>
        </w:rPr>
        <w:t>: Выберите один правильный вариант и нажмите кнопку «Ответить»</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4.1  Набор простых суждений входящих в простой категорический силлогизм – это:</w:t>
      </w:r>
    </w:p>
    <w:p w:rsidR="00934841" w:rsidRPr="00934841" w:rsidRDefault="00934841" w:rsidP="00934841">
      <w:pPr>
        <w:numPr>
          <w:ilvl w:val="0"/>
          <w:numId w:val="15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фигура силлогизма;</w:t>
      </w:r>
    </w:p>
    <w:p w:rsidR="00934841" w:rsidRPr="00934841" w:rsidRDefault="00934841" w:rsidP="00934841">
      <w:pPr>
        <w:numPr>
          <w:ilvl w:val="0"/>
          <w:numId w:val="15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модус силлогизма;</w:t>
      </w:r>
    </w:p>
    <w:p w:rsidR="00934841" w:rsidRPr="00934841" w:rsidRDefault="00934841" w:rsidP="00934841">
      <w:pPr>
        <w:numPr>
          <w:ilvl w:val="0"/>
          <w:numId w:val="15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термин силлогизма.</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4.2 Взаимное расположение терминов относительно друг друга в простом категорическом силлогизме – это:</w:t>
      </w:r>
    </w:p>
    <w:p w:rsidR="00934841" w:rsidRPr="00934841" w:rsidRDefault="00934841" w:rsidP="00934841">
      <w:pPr>
        <w:numPr>
          <w:ilvl w:val="0"/>
          <w:numId w:val="15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фигура силлогизма;</w:t>
      </w:r>
    </w:p>
    <w:p w:rsidR="00934841" w:rsidRPr="00934841" w:rsidRDefault="00934841" w:rsidP="00934841">
      <w:pPr>
        <w:numPr>
          <w:ilvl w:val="0"/>
          <w:numId w:val="15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модус силлогизма;</w:t>
      </w:r>
    </w:p>
    <w:p w:rsidR="00934841" w:rsidRPr="00934841" w:rsidRDefault="00934841" w:rsidP="00934841">
      <w:pPr>
        <w:numPr>
          <w:ilvl w:val="0"/>
          <w:numId w:val="15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термин силлогизма.</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4.3 Если в умозаключении вывод делается от общего к частному – это:</w:t>
      </w:r>
    </w:p>
    <w:p w:rsidR="00934841" w:rsidRPr="00934841" w:rsidRDefault="00934841" w:rsidP="00934841">
      <w:pPr>
        <w:numPr>
          <w:ilvl w:val="0"/>
          <w:numId w:val="15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дедуктивное умозаключение;</w:t>
      </w:r>
    </w:p>
    <w:p w:rsidR="00934841" w:rsidRPr="00934841" w:rsidRDefault="00934841" w:rsidP="00934841">
      <w:pPr>
        <w:numPr>
          <w:ilvl w:val="0"/>
          <w:numId w:val="15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индуктивное умозаключение;</w:t>
      </w:r>
    </w:p>
    <w:p w:rsidR="00934841" w:rsidRPr="00934841" w:rsidRDefault="00934841" w:rsidP="00934841">
      <w:pPr>
        <w:numPr>
          <w:ilvl w:val="0"/>
          <w:numId w:val="15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умозаключение по аналогии.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4.4  Если в умозаключении вывод делается от частного к общему – это:</w:t>
      </w:r>
    </w:p>
    <w:p w:rsidR="00934841" w:rsidRPr="00934841" w:rsidRDefault="00934841" w:rsidP="00934841">
      <w:pPr>
        <w:numPr>
          <w:ilvl w:val="0"/>
          <w:numId w:val="15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дедуктивное умозаключение;</w:t>
      </w:r>
    </w:p>
    <w:p w:rsidR="00934841" w:rsidRPr="00934841" w:rsidRDefault="00934841" w:rsidP="00934841">
      <w:pPr>
        <w:numPr>
          <w:ilvl w:val="0"/>
          <w:numId w:val="15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индуктивное умозаключение;</w:t>
      </w:r>
    </w:p>
    <w:p w:rsidR="00934841" w:rsidRPr="00934841" w:rsidRDefault="00934841" w:rsidP="00934841">
      <w:pPr>
        <w:numPr>
          <w:ilvl w:val="0"/>
          <w:numId w:val="15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умозаключение по аналогии.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4.5  Если в умозаключении вывод делается от частного к частному – это:</w:t>
      </w:r>
    </w:p>
    <w:p w:rsidR="00934841" w:rsidRPr="00934841" w:rsidRDefault="00934841" w:rsidP="00934841">
      <w:pPr>
        <w:numPr>
          <w:ilvl w:val="0"/>
          <w:numId w:val="16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дедуктивное умозаключение;</w:t>
      </w:r>
    </w:p>
    <w:p w:rsidR="00934841" w:rsidRPr="00934841" w:rsidRDefault="00934841" w:rsidP="00934841">
      <w:pPr>
        <w:numPr>
          <w:ilvl w:val="0"/>
          <w:numId w:val="16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умозаключение;</w:t>
      </w:r>
    </w:p>
    <w:p w:rsidR="00934841" w:rsidRPr="00934841" w:rsidRDefault="00934841" w:rsidP="00934841">
      <w:pPr>
        <w:numPr>
          <w:ilvl w:val="0"/>
          <w:numId w:val="16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умозаключение по аналогии.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4.6  Умозаключение состоит из:</w:t>
      </w:r>
    </w:p>
    <w:p w:rsidR="00934841" w:rsidRPr="00934841" w:rsidRDefault="00934841" w:rsidP="00934841">
      <w:pPr>
        <w:numPr>
          <w:ilvl w:val="0"/>
          <w:numId w:val="16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посылок, заключения, вывода;</w:t>
      </w:r>
    </w:p>
    <w:p w:rsidR="00934841" w:rsidRPr="00934841" w:rsidRDefault="00934841" w:rsidP="00934841">
      <w:pPr>
        <w:numPr>
          <w:ilvl w:val="0"/>
          <w:numId w:val="16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субъекта, предиката, логической связки;</w:t>
      </w:r>
    </w:p>
    <w:p w:rsidR="00934841" w:rsidRPr="00934841" w:rsidRDefault="00934841" w:rsidP="00934841">
      <w:pPr>
        <w:numPr>
          <w:ilvl w:val="0"/>
          <w:numId w:val="16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среднего термина, крайнего большего термина, крайнего меньшего термина.</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4.7 В следующих примерах непосредственных умозаключений указать правильное обращение: </w:t>
      </w:r>
    </w:p>
    <w:p w:rsidR="00934841" w:rsidRPr="00934841" w:rsidRDefault="00934841" w:rsidP="00934841">
      <w:pPr>
        <w:numPr>
          <w:ilvl w:val="0"/>
          <w:numId w:val="16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Наша Вселенная бесконечна, следовательно, не всякая вселенная не является конечной.</w:t>
      </w:r>
    </w:p>
    <w:p w:rsidR="00934841" w:rsidRPr="00934841" w:rsidRDefault="00934841" w:rsidP="00934841">
      <w:pPr>
        <w:numPr>
          <w:ilvl w:val="0"/>
          <w:numId w:val="16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Некоторые науки являются общественными, следовательно некоторые науки не суть не общественные.</w:t>
      </w:r>
    </w:p>
    <w:p w:rsidR="00934841" w:rsidRPr="00934841" w:rsidRDefault="00934841" w:rsidP="00934841">
      <w:pPr>
        <w:numPr>
          <w:ilvl w:val="0"/>
          <w:numId w:val="16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Всякое правонарушение – противоправное деяние, следовательно, все противоправные деяния – правонарушения.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4.8 В следующих примерах непосредственных умозаключений указать правильное превращение:</w:t>
      </w:r>
    </w:p>
    <w:p w:rsidR="00934841" w:rsidRPr="00934841" w:rsidRDefault="00934841" w:rsidP="00934841">
      <w:pPr>
        <w:numPr>
          <w:ilvl w:val="0"/>
          <w:numId w:val="16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Ни одно государство не существовало всегда, следовательно, не все государства вечны.</w:t>
      </w:r>
    </w:p>
    <w:p w:rsidR="00934841" w:rsidRPr="00934841" w:rsidRDefault="00934841" w:rsidP="00934841">
      <w:pPr>
        <w:numPr>
          <w:ilvl w:val="0"/>
          <w:numId w:val="16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Все экономические законы объективны, следовательно, некоторые объективные законы -  экономические.</w:t>
      </w:r>
    </w:p>
    <w:p w:rsidR="00934841" w:rsidRPr="00934841" w:rsidRDefault="00934841" w:rsidP="00934841">
      <w:pPr>
        <w:numPr>
          <w:ilvl w:val="0"/>
          <w:numId w:val="16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ни один из примеров не иллюстрирует указанное непосредственное умозаключение.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4.9 Виды умозаключений в зависимости от направления логического следования:</w:t>
      </w:r>
    </w:p>
    <w:p w:rsidR="00934841" w:rsidRPr="00934841" w:rsidRDefault="00934841" w:rsidP="00934841">
      <w:pPr>
        <w:numPr>
          <w:ilvl w:val="0"/>
          <w:numId w:val="16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дедуктивные, индуктивные, по аналогии;</w:t>
      </w:r>
    </w:p>
    <w:p w:rsidR="00934841" w:rsidRPr="00934841" w:rsidRDefault="00934841" w:rsidP="00934841">
      <w:pPr>
        <w:numPr>
          <w:ilvl w:val="0"/>
          <w:numId w:val="16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демонстративные, недемонстративные;</w:t>
      </w:r>
    </w:p>
    <w:p w:rsidR="00934841" w:rsidRPr="00934841" w:rsidRDefault="00934841" w:rsidP="00934841">
      <w:pPr>
        <w:numPr>
          <w:ilvl w:val="0"/>
          <w:numId w:val="16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lastRenderedPageBreak/>
        <w:t>непосредственные, опосредственные.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4.10 Виды умозаключений в зависимости от количества посылок:</w:t>
      </w:r>
    </w:p>
    <w:p w:rsidR="00934841" w:rsidRPr="00934841" w:rsidRDefault="00934841" w:rsidP="00934841">
      <w:pPr>
        <w:numPr>
          <w:ilvl w:val="0"/>
          <w:numId w:val="16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дедуктивные, индуктивные, по аналогии;</w:t>
      </w:r>
    </w:p>
    <w:p w:rsidR="00934841" w:rsidRPr="00934841" w:rsidRDefault="00934841" w:rsidP="00934841">
      <w:pPr>
        <w:numPr>
          <w:ilvl w:val="0"/>
          <w:numId w:val="16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демонстративные, недемонстративные;</w:t>
      </w:r>
    </w:p>
    <w:p w:rsidR="00934841" w:rsidRPr="00934841" w:rsidRDefault="00934841" w:rsidP="00934841">
      <w:pPr>
        <w:numPr>
          <w:ilvl w:val="0"/>
          <w:numId w:val="16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непосредственные, опосредственные.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4.11 Умозаключения, содержащие одну посылку – это:</w:t>
      </w:r>
    </w:p>
    <w:p w:rsidR="00934841" w:rsidRPr="00934841" w:rsidRDefault="00934841" w:rsidP="00934841">
      <w:pPr>
        <w:numPr>
          <w:ilvl w:val="0"/>
          <w:numId w:val="16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непосредственные;</w:t>
      </w:r>
    </w:p>
    <w:p w:rsidR="00934841" w:rsidRPr="00934841" w:rsidRDefault="00934841" w:rsidP="00934841">
      <w:pPr>
        <w:numPr>
          <w:ilvl w:val="0"/>
          <w:numId w:val="16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опосредственные;</w:t>
      </w:r>
    </w:p>
    <w:p w:rsidR="00934841" w:rsidRPr="00934841" w:rsidRDefault="00934841" w:rsidP="00934841">
      <w:pPr>
        <w:numPr>
          <w:ilvl w:val="0"/>
          <w:numId w:val="16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демонстративные.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4.12 Умозаключения, содержащие две и более посылок – это:</w:t>
      </w:r>
    </w:p>
    <w:p w:rsidR="00934841" w:rsidRPr="00934841" w:rsidRDefault="00934841" w:rsidP="00934841">
      <w:pPr>
        <w:numPr>
          <w:ilvl w:val="0"/>
          <w:numId w:val="16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непосредственные;</w:t>
      </w:r>
    </w:p>
    <w:p w:rsidR="00934841" w:rsidRPr="00934841" w:rsidRDefault="00934841" w:rsidP="00934841">
      <w:pPr>
        <w:numPr>
          <w:ilvl w:val="0"/>
          <w:numId w:val="16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опосредственные;</w:t>
      </w:r>
    </w:p>
    <w:p w:rsidR="00934841" w:rsidRPr="00934841" w:rsidRDefault="00934841" w:rsidP="00934841">
      <w:pPr>
        <w:numPr>
          <w:ilvl w:val="0"/>
          <w:numId w:val="16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недемонстративные.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4.13 Преобразование суждения, при котором у суждения меняется логическая связка на противоположную, а предикат заменяется противоречащим понятием – это:</w:t>
      </w:r>
    </w:p>
    <w:p w:rsidR="00934841" w:rsidRPr="00934841" w:rsidRDefault="00934841" w:rsidP="00934841">
      <w:pPr>
        <w:numPr>
          <w:ilvl w:val="0"/>
          <w:numId w:val="16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превращение;</w:t>
      </w:r>
    </w:p>
    <w:p w:rsidR="00934841" w:rsidRPr="00934841" w:rsidRDefault="00934841" w:rsidP="00934841">
      <w:pPr>
        <w:numPr>
          <w:ilvl w:val="0"/>
          <w:numId w:val="16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обращение;</w:t>
      </w:r>
    </w:p>
    <w:p w:rsidR="00934841" w:rsidRPr="00934841" w:rsidRDefault="00934841" w:rsidP="00934841">
      <w:pPr>
        <w:numPr>
          <w:ilvl w:val="0"/>
          <w:numId w:val="16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противопоставление предикату.</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4.14 Преобразование суждения, при котором субъект и предикат меняются местами – это:</w:t>
      </w:r>
    </w:p>
    <w:p w:rsidR="00934841" w:rsidRPr="00934841" w:rsidRDefault="00934841" w:rsidP="00934841">
      <w:pPr>
        <w:numPr>
          <w:ilvl w:val="0"/>
          <w:numId w:val="16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превращение;</w:t>
      </w:r>
    </w:p>
    <w:p w:rsidR="00934841" w:rsidRPr="00934841" w:rsidRDefault="00934841" w:rsidP="00934841">
      <w:pPr>
        <w:numPr>
          <w:ilvl w:val="0"/>
          <w:numId w:val="16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обращение;</w:t>
      </w:r>
    </w:p>
    <w:p w:rsidR="00934841" w:rsidRPr="00934841" w:rsidRDefault="00934841" w:rsidP="00934841">
      <w:pPr>
        <w:numPr>
          <w:ilvl w:val="0"/>
          <w:numId w:val="16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противопоставление предикату.</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4.15 Преобразование суждения, при котором оно подвергается сначала превращении, потом обращению – это:</w:t>
      </w:r>
    </w:p>
    <w:p w:rsidR="00934841" w:rsidRPr="00934841" w:rsidRDefault="00934841" w:rsidP="00934841">
      <w:pPr>
        <w:numPr>
          <w:ilvl w:val="0"/>
          <w:numId w:val="17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обратное превращение;</w:t>
      </w:r>
    </w:p>
    <w:p w:rsidR="00934841" w:rsidRPr="00934841" w:rsidRDefault="00934841" w:rsidP="00934841">
      <w:pPr>
        <w:numPr>
          <w:ilvl w:val="0"/>
          <w:numId w:val="17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обратное обращение;</w:t>
      </w:r>
    </w:p>
    <w:p w:rsidR="00934841" w:rsidRPr="00934841" w:rsidRDefault="00934841" w:rsidP="00934841">
      <w:pPr>
        <w:numPr>
          <w:ilvl w:val="0"/>
          <w:numId w:val="17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противопоставление предикату.</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4.16 Термин в простом категорическом силлогизме, который встречается в большей и меньшей посылке и отсутствует в заключении – это:</w:t>
      </w:r>
    </w:p>
    <w:p w:rsidR="00934841" w:rsidRPr="00934841" w:rsidRDefault="00934841" w:rsidP="00934841">
      <w:pPr>
        <w:numPr>
          <w:ilvl w:val="0"/>
          <w:numId w:val="17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крайний больший термин;</w:t>
      </w:r>
    </w:p>
    <w:p w:rsidR="00934841" w:rsidRPr="00934841" w:rsidRDefault="00934841" w:rsidP="00934841">
      <w:pPr>
        <w:numPr>
          <w:ilvl w:val="0"/>
          <w:numId w:val="17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крайний меньший термин;</w:t>
      </w:r>
    </w:p>
    <w:p w:rsidR="00934841" w:rsidRPr="00934841" w:rsidRDefault="00934841" w:rsidP="00934841">
      <w:pPr>
        <w:numPr>
          <w:ilvl w:val="0"/>
          <w:numId w:val="17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средний термин.</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4.17 Термин в простом категорическом силлогизме, который находится в большей посылке и в заключении выступает предикатом – это:</w:t>
      </w:r>
    </w:p>
    <w:p w:rsidR="00934841" w:rsidRPr="00934841" w:rsidRDefault="00934841" w:rsidP="00934841">
      <w:pPr>
        <w:numPr>
          <w:ilvl w:val="0"/>
          <w:numId w:val="17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крайний больший термин;</w:t>
      </w:r>
    </w:p>
    <w:p w:rsidR="00934841" w:rsidRPr="00934841" w:rsidRDefault="00934841" w:rsidP="00934841">
      <w:pPr>
        <w:numPr>
          <w:ilvl w:val="0"/>
          <w:numId w:val="17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крайний меньший термин;</w:t>
      </w:r>
    </w:p>
    <w:p w:rsidR="00934841" w:rsidRPr="00934841" w:rsidRDefault="00934841" w:rsidP="00934841">
      <w:pPr>
        <w:numPr>
          <w:ilvl w:val="0"/>
          <w:numId w:val="17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средний термин.</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4.18 Термин в простом категорическом силлогизме, который находится в меньшей посылке и в заключении выступает субъектом – это:</w:t>
      </w:r>
    </w:p>
    <w:p w:rsidR="00934841" w:rsidRPr="00934841" w:rsidRDefault="00934841" w:rsidP="00934841">
      <w:pPr>
        <w:numPr>
          <w:ilvl w:val="0"/>
          <w:numId w:val="17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крайний больший термин;</w:t>
      </w:r>
    </w:p>
    <w:p w:rsidR="00934841" w:rsidRPr="00934841" w:rsidRDefault="00934841" w:rsidP="00934841">
      <w:pPr>
        <w:numPr>
          <w:ilvl w:val="0"/>
          <w:numId w:val="17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крайний меньший термин;</w:t>
      </w:r>
    </w:p>
    <w:p w:rsidR="00934841" w:rsidRPr="00934841" w:rsidRDefault="00934841" w:rsidP="00934841">
      <w:pPr>
        <w:numPr>
          <w:ilvl w:val="0"/>
          <w:numId w:val="17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средний термин</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4.19 Укажите пример простого категорического силлогизма, в котором вывод сделан в соответствии с  </w:t>
      </w:r>
      <w:r w:rsidRPr="00934841">
        <w:rPr>
          <w:rFonts w:ascii="Times New Roman" w:eastAsia="Times New Roman" w:hAnsi="Times New Roman" w:cs="Times New Roman"/>
          <w:sz w:val="24"/>
          <w:szCs w:val="24"/>
          <w:lang w:val="en-US"/>
        </w:rPr>
        <w:t>IV</w:t>
      </w:r>
      <w:r w:rsidRPr="00934841">
        <w:rPr>
          <w:rFonts w:ascii="Times New Roman" w:eastAsia="Times New Roman" w:hAnsi="Times New Roman" w:cs="Times New Roman"/>
          <w:sz w:val="24"/>
          <w:szCs w:val="24"/>
        </w:rPr>
        <w:t xml:space="preserve"> фигурой:</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Все баскетболисты – это спортсмены.</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Все спортсмены – это люди.</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Следовательно, некоторые люди – это баскетболисты.</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Ни один тигр не является рыбой.</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Некоторые хищники – это тигры.</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lastRenderedPageBreak/>
        <w:t>Значит, некоторые хищники не являются рыбами.</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Супруги обязаны материально поддерживать друг друга.</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Родственники не обязаны материально поддерживать друг друга.</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Значит, родственники не являются супругами.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4.20 Укажите пример простого категорического силлогизма, в котором вывод сделан в соответствии с </w:t>
      </w:r>
      <w:r w:rsidRPr="00934841">
        <w:rPr>
          <w:rFonts w:ascii="Times New Roman" w:eastAsia="Times New Roman" w:hAnsi="Times New Roman" w:cs="Times New Roman"/>
          <w:sz w:val="24"/>
          <w:szCs w:val="24"/>
          <w:lang w:val="en-US"/>
        </w:rPr>
        <w:t>III</w:t>
      </w:r>
      <w:r w:rsidRPr="00934841">
        <w:rPr>
          <w:rFonts w:ascii="Times New Roman" w:eastAsia="Times New Roman" w:hAnsi="Times New Roman" w:cs="Times New Roman"/>
          <w:sz w:val="24"/>
          <w:szCs w:val="24"/>
        </w:rPr>
        <w:t xml:space="preserve"> фигурой:</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Все сосны – это хвойные деревья.</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Ни одна береза не является хвойным деревом.</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Значит, ни одна береза не является сосной.</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Все пчелы – это насекомые.</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Все пчелы – это летающие существа.</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Следовательно, некоторые летающие существа это пчелы.</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Все майоры являются военнослужащими.</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Некоторые россияне – это майоры.</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Значит, некоторые россияне – это военнослужащие.</w:t>
      </w:r>
    </w:p>
    <w:p w:rsidR="00934841" w:rsidRPr="00934841" w:rsidRDefault="00934841" w:rsidP="00934841">
      <w:pPr>
        <w:tabs>
          <w:tab w:val="left" w:pos="1094"/>
        </w:tabs>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4.21 Укажите пример простого категорического силлогизма, в котором вывод сделан в соответствии с </w:t>
      </w:r>
      <w:r w:rsidRPr="00934841">
        <w:rPr>
          <w:rFonts w:ascii="Times New Roman" w:eastAsia="Times New Roman" w:hAnsi="Times New Roman" w:cs="Times New Roman"/>
          <w:sz w:val="24"/>
          <w:szCs w:val="24"/>
          <w:lang w:val="en-US"/>
        </w:rPr>
        <w:t>II</w:t>
      </w:r>
      <w:r w:rsidRPr="00934841">
        <w:rPr>
          <w:rFonts w:ascii="Times New Roman" w:eastAsia="Times New Roman" w:hAnsi="Times New Roman" w:cs="Times New Roman"/>
          <w:sz w:val="24"/>
          <w:szCs w:val="24"/>
        </w:rPr>
        <w:t xml:space="preserve"> фигурой:</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Ни одна деревня не является городом.</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Все столицы – это города.</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Следовательно, ни одна столица не является деревней.</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Некоторые студенты – это студенты БГТИ.</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Все студенты – это учащиеся.</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Значит, некоторые учащиеся – это студенты БГТИ.</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Все ужи – это пресмыкающиеся.</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Все пресмыкающиеся не являются беспозвоночными.</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Значит, все беспозвоночные не являются ужами.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4.22 Укажите пример простого категорического силлогизма, в котором вывод сделан в соответствии с  </w:t>
      </w:r>
      <w:r w:rsidRPr="00934841">
        <w:rPr>
          <w:rFonts w:ascii="Times New Roman" w:eastAsia="Times New Roman" w:hAnsi="Times New Roman" w:cs="Times New Roman"/>
          <w:sz w:val="24"/>
          <w:szCs w:val="24"/>
          <w:lang w:val="en-US"/>
        </w:rPr>
        <w:t>I</w:t>
      </w:r>
      <w:r w:rsidRPr="00934841">
        <w:rPr>
          <w:rFonts w:ascii="Times New Roman" w:eastAsia="Times New Roman" w:hAnsi="Times New Roman" w:cs="Times New Roman"/>
          <w:sz w:val="24"/>
          <w:szCs w:val="24"/>
        </w:rPr>
        <w:t xml:space="preserve"> фигурой:</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Все юноши любят курить сигареты.</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Девушки не любят курить сигареты.</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Значит, девушки не являются юношами.</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Все травоядные питаются растительной пищей.</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Все тигры не питаются растительной пищей.</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Значит, все тигры не являются травоядными.</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Каждый гражданин РФ имеет право на образование.</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Новиков – гражданин РФ.</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Следовательно, Новиков имеет право на образование.</w:t>
      </w:r>
    </w:p>
    <w:p w:rsidR="00934841" w:rsidRPr="00934841" w:rsidRDefault="00934841" w:rsidP="00934841">
      <w:pPr>
        <w:tabs>
          <w:tab w:val="left" w:pos="1083"/>
        </w:tabs>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4.23 Какое из приведенных ниже сложных суждений условно-категорическое умозаключение</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Гражданин, если в месте его постоянного места жительства отсутствуют сведения о месте его пребывания в течении трех лет, считается умершим, а если он пропал при обстоятельствах, угрожавших его жизни, то он считается пропавшим без вести.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Гражданин не считается умершим и пропавшим без вести.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Значит, сведения о месте его пребывания имеются и он не пропал при угрожавших его жизни обстоятельствах.</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Выдвинутая гипотеза доказывается или отвергается.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Данная гипотеза доказана.</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Значит она не отвергнута.</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Если суд придет к выводу о подложности документа, он устранит его из числа доказательств.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Суд не исключил документ из числа доказательств.</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lastRenderedPageBreak/>
        <w:t>Значит, документ не является подложным.</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Если будет снежная зима и дождливая весна, то реки выйдут из берегов.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Если они выйдут из берегов, то их воды размоют дороги.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Значит, если будет снежная зима, то дороги будут размыты.</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4.24 Какое из приведенных ниже сложных суждений разделительно-категорическое умозаключение</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Гражданин, если в месте его постоянного места жительства отсутствуют сведения о месте его пребывания в течении трех лет, считается умершим, а если он пропал при обстоятельствах, угрожавших его жизни, то он считается пропавшим без вести.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Гражданин не считается умершим или пропавшим без вести.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Значит, сведения о месте его пребывания имеются или он не пропал при угрожавших его жизни обстоятельствах.</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Выдвинутая гипотеза доказывается или отвергается.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Данная гипотеза доказан.</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Значит она не отвергнута.</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Если суд придет к выводу о подложности документа, он устранит его из числа доказательств.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Суд не исключил документ из числа доказательств.</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Значит, документ не является подложным.</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Если будет снежная зима и дождливая весна, то реки выйдут из берегов.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Если они выйдут из берегов, то их воды размоют дороги.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Значит, если будет снежная зима, то дороги будут размыты.</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4.25 Какое из приведенных ниже сложных суждений условно-разделительное умозаключение (дилемма)</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Гражданин, если в месте его постоянного места жительства отсутствуют сведения о месте его пребывания в течении трех лет, считается умершим, а если он пропал при обстоятельствах, угрожавших его жизни, то он считается пропавшим без вести.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Гражданин не считается умершим или пропавшим без вести.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Значит, сведения о месте его пребывания имеются или он не пропал при угрожавших его жизни обстоятельствах.</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Выдвинутая гипотеза доказывается или отвергается.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Данная гипотеза доказана.</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Значит она не отвергнута.</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Если суд придет к выводу о подложности документа, он устранит его из числа доказательств.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Суд не исключил документ из числа доказательств.</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Значит, документ не является подложным.</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Если будет снежная зима и дождливая весна, то реки выйдут из берегов.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Если они выйдут из берегов, то их воды размоют дороги.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Значит, если будет снежная зима, то дороги будут размыты.</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4.26 Какое из приведенных ниже сложных суждений чисто-условное умозаключение:</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Гражданин, если в месте его постоянного места жительства отсутствуют сведения о месте его пребывания в течении трех лет, считается умершим, а если он пропал при обстоятельствах, угрожавших его жизни, то он считается пропавшим без вести.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Гражданин не считается умершим или пропавшим без вести.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Значит, сведения о месте его пребывания имеются или он не пропал при угрожавших его жизни обстоятельствах.</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Выдвинутая гипотеза доказывается или отвергается.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Данная гипотеза доказана.</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Значит она не отвергнута.</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lastRenderedPageBreak/>
        <w:t xml:space="preserve">Если суд придет к выводу о подложности документа, он устранит его из числа доказательств.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Суд не исключил документ из числа доказательств.</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Значит, документ не является подложным.</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Если будет снежная зима и дождливая весна, то реки выйдут из берегов.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Если они выйдут из берегов, то их воды размоют дороги. </w:t>
      </w:r>
    </w:p>
    <w:p w:rsidR="00934841" w:rsidRPr="00934841" w:rsidRDefault="00934841" w:rsidP="00934841">
      <w:pPr>
        <w:spacing w:after="0" w:line="240" w:lineRule="auto"/>
        <w:ind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Значит, если будет снежная зима, то дороги будут размыты.</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4.27  Виды умозаключений в зависимости от строгости правил вывода:</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дедуктивные, индуктивные, по аналогии;</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демонстративные, недемонстративные;</w:t>
      </w:r>
    </w:p>
    <w:p w:rsidR="00934841" w:rsidRPr="00934841" w:rsidRDefault="00934841" w:rsidP="00934841">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непосредственные, опосредственные.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4.28 Умозаключение, в котором заключение с необходимостью следует из посылок – это:</w:t>
      </w:r>
    </w:p>
    <w:p w:rsidR="00934841" w:rsidRPr="00934841" w:rsidRDefault="00934841" w:rsidP="00934841">
      <w:pPr>
        <w:numPr>
          <w:ilvl w:val="0"/>
          <w:numId w:val="17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демонстративное умозаключение;</w:t>
      </w:r>
    </w:p>
    <w:p w:rsidR="00934841" w:rsidRPr="00934841" w:rsidRDefault="00934841" w:rsidP="00934841">
      <w:pPr>
        <w:numPr>
          <w:ilvl w:val="0"/>
          <w:numId w:val="17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недемонстративное;</w:t>
      </w:r>
    </w:p>
    <w:p w:rsidR="00934841" w:rsidRPr="00934841" w:rsidRDefault="00934841" w:rsidP="00934841">
      <w:pPr>
        <w:numPr>
          <w:ilvl w:val="0"/>
          <w:numId w:val="17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ложное умозаключение.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4.29 Умозаключение, в котором правила вывода обеспечивают лишь вероятное, правдоподобное следование заключения из посылок – это:</w:t>
      </w:r>
    </w:p>
    <w:p w:rsidR="00934841" w:rsidRPr="00934841" w:rsidRDefault="00934841" w:rsidP="00934841">
      <w:pPr>
        <w:numPr>
          <w:ilvl w:val="0"/>
          <w:numId w:val="17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демонстративное умозаключение;</w:t>
      </w:r>
    </w:p>
    <w:p w:rsidR="00934841" w:rsidRPr="00934841" w:rsidRDefault="00934841" w:rsidP="00934841">
      <w:pPr>
        <w:numPr>
          <w:ilvl w:val="0"/>
          <w:numId w:val="17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недемонстративное;</w:t>
      </w:r>
    </w:p>
    <w:p w:rsidR="00934841" w:rsidRPr="00934841" w:rsidRDefault="00934841" w:rsidP="00934841">
      <w:pPr>
        <w:numPr>
          <w:ilvl w:val="0"/>
          <w:numId w:val="17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истинное умозаключение.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Calibri" w:hAnsi="Times New Roman" w:cs="Times New Roman"/>
          <w:sz w:val="24"/>
          <w:szCs w:val="24"/>
        </w:rPr>
      </w:pPr>
      <w:r w:rsidRPr="00934841">
        <w:rPr>
          <w:rFonts w:ascii="Times New Roman" w:eastAsia="Calibri" w:hAnsi="Times New Roman" w:cs="Times New Roman"/>
          <w:sz w:val="24"/>
          <w:szCs w:val="24"/>
        </w:rPr>
        <w:t>Раздел 5 Логические основы аргументации</w:t>
      </w:r>
    </w:p>
    <w:p w:rsidR="00934841" w:rsidRPr="00934841" w:rsidRDefault="00934841" w:rsidP="00934841">
      <w:pPr>
        <w:spacing w:after="0" w:line="240" w:lineRule="auto"/>
        <w:ind w:firstLine="709"/>
        <w:jc w:val="both"/>
        <w:rPr>
          <w:rFonts w:ascii="Times New Roman" w:eastAsia="Calibri" w:hAnsi="Times New Roman" w:cs="Times New Roman"/>
          <w:sz w:val="24"/>
          <w:szCs w:val="24"/>
          <w:u w:val="single"/>
        </w:rPr>
      </w:pPr>
    </w:p>
    <w:p w:rsidR="00934841" w:rsidRPr="00934841" w:rsidRDefault="00934841" w:rsidP="00934841">
      <w:pPr>
        <w:spacing w:after="0" w:line="240" w:lineRule="auto"/>
        <w:ind w:firstLine="709"/>
        <w:jc w:val="both"/>
        <w:rPr>
          <w:rFonts w:ascii="Times New Roman" w:eastAsia="Calibri" w:hAnsi="Times New Roman" w:cs="Times New Roman"/>
          <w:sz w:val="24"/>
          <w:szCs w:val="24"/>
        </w:rPr>
      </w:pPr>
      <w:r w:rsidRPr="00934841">
        <w:rPr>
          <w:rFonts w:ascii="Times New Roman" w:eastAsia="Calibri" w:hAnsi="Times New Roman" w:cs="Times New Roman"/>
          <w:sz w:val="24"/>
          <w:szCs w:val="24"/>
          <w:u w:val="single"/>
        </w:rPr>
        <w:t>Инструкция студенту</w:t>
      </w:r>
      <w:r w:rsidRPr="00934841">
        <w:rPr>
          <w:rFonts w:ascii="Times New Roman" w:eastAsia="Calibri" w:hAnsi="Times New Roman" w:cs="Times New Roman"/>
          <w:sz w:val="24"/>
          <w:szCs w:val="24"/>
        </w:rPr>
        <w:t>: Выберите один правильный вариант и нажмите кнопку «Ответить»</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5.1 В структуре аргументации (доказательства) </w:t>
      </w:r>
      <w:r w:rsidRPr="00934841">
        <w:rPr>
          <w:rFonts w:ascii="Times New Roman" w:eastAsia="Times New Roman" w:hAnsi="Times New Roman" w:cs="Times New Roman"/>
          <w:sz w:val="24"/>
          <w:szCs w:val="24"/>
          <w:u w:val="single"/>
        </w:rPr>
        <w:t>суждение, которое доказывается</w:t>
      </w:r>
      <w:r w:rsidRPr="00934841">
        <w:rPr>
          <w:rFonts w:ascii="Times New Roman" w:eastAsia="Times New Roman" w:hAnsi="Times New Roman" w:cs="Times New Roman"/>
          <w:sz w:val="24"/>
          <w:szCs w:val="24"/>
        </w:rPr>
        <w:t xml:space="preserve"> – это:</w:t>
      </w:r>
    </w:p>
    <w:p w:rsidR="00934841" w:rsidRPr="00934841" w:rsidRDefault="00934841" w:rsidP="00934841">
      <w:pPr>
        <w:numPr>
          <w:ilvl w:val="0"/>
          <w:numId w:val="17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тезис;</w:t>
      </w:r>
    </w:p>
    <w:p w:rsidR="00934841" w:rsidRPr="00934841" w:rsidRDefault="00934841" w:rsidP="00934841">
      <w:pPr>
        <w:numPr>
          <w:ilvl w:val="0"/>
          <w:numId w:val="17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аргументы:</w:t>
      </w:r>
    </w:p>
    <w:p w:rsidR="00934841" w:rsidRPr="00934841" w:rsidRDefault="00934841" w:rsidP="00934841">
      <w:pPr>
        <w:numPr>
          <w:ilvl w:val="0"/>
          <w:numId w:val="17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демонстрация.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5.2 В структуре аргументации (доказательства) </w:t>
      </w:r>
      <w:r w:rsidRPr="00934841">
        <w:rPr>
          <w:rFonts w:ascii="Times New Roman" w:eastAsia="Times New Roman" w:hAnsi="Times New Roman" w:cs="Times New Roman"/>
          <w:sz w:val="24"/>
          <w:szCs w:val="24"/>
          <w:u w:val="single"/>
        </w:rPr>
        <w:t>то, чем доказывается</w:t>
      </w:r>
      <w:r w:rsidRPr="00934841">
        <w:rPr>
          <w:rFonts w:ascii="Times New Roman" w:eastAsia="Times New Roman" w:hAnsi="Times New Roman" w:cs="Times New Roman"/>
          <w:sz w:val="24"/>
          <w:szCs w:val="24"/>
        </w:rPr>
        <w:t xml:space="preserve"> – это:</w:t>
      </w:r>
    </w:p>
    <w:p w:rsidR="00934841" w:rsidRPr="00934841" w:rsidRDefault="00934841" w:rsidP="00934841">
      <w:pPr>
        <w:numPr>
          <w:ilvl w:val="0"/>
          <w:numId w:val="17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тезис;</w:t>
      </w:r>
    </w:p>
    <w:p w:rsidR="00934841" w:rsidRPr="00934841" w:rsidRDefault="00934841" w:rsidP="00934841">
      <w:pPr>
        <w:numPr>
          <w:ilvl w:val="0"/>
          <w:numId w:val="17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аргументы:</w:t>
      </w:r>
    </w:p>
    <w:p w:rsidR="00934841" w:rsidRPr="00934841" w:rsidRDefault="00934841" w:rsidP="00934841">
      <w:pPr>
        <w:numPr>
          <w:ilvl w:val="0"/>
          <w:numId w:val="17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демонстрация.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 xml:space="preserve">5.3 В структуре аргументации (доказательства) </w:t>
      </w:r>
      <w:r w:rsidRPr="00934841">
        <w:rPr>
          <w:rFonts w:ascii="Times New Roman" w:eastAsia="Times New Roman" w:hAnsi="Times New Roman" w:cs="Times New Roman"/>
          <w:sz w:val="24"/>
          <w:szCs w:val="24"/>
          <w:u w:val="single"/>
        </w:rPr>
        <w:t>то, как доказывается</w:t>
      </w:r>
      <w:r w:rsidRPr="00934841">
        <w:rPr>
          <w:rFonts w:ascii="Times New Roman" w:eastAsia="Times New Roman" w:hAnsi="Times New Roman" w:cs="Times New Roman"/>
          <w:sz w:val="24"/>
          <w:szCs w:val="24"/>
        </w:rPr>
        <w:t xml:space="preserve"> – это:</w:t>
      </w:r>
    </w:p>
    <w:p w:rsidR="00934841" w:rsidRPr="00934841" w:rsidRDefault="00934841" w:rsidP="00934841">
      <w:pPr>
        <w:numPr>
          <w:ilvl w:val="0"/>
          <w:numId w:val="17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тезис;</w:t>
      </w:r>
    </w:p>
    <w:p w:rsidR="00934841" w:rsidRPr="00934841" w:rsidRDefault="00934841" w:rsidP="00934841">
      <w:pPr>
        <w:numPr>
          <w:ilvl w:val="0"/>
          <w:numId w:val="17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аргументы:</w:t>
      </w:r>
    </w:p>
    <w:p w:rsidR="00934841" w:rsidRPr="00934841" w:rsidRDefault="00934841" w:rsidP="00934841">
      <w:pPr>
        <w:numPr>
          <w:ilvl w:val="0"/>
          <w:numId w:val="17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демонстрация.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5.4 Участника, выдвигающего и отстаивающего определенное положение, называют:</w:t>
      </w:r>
    </w:p>
    <w:p w:rsidR="00934841" w:rsidRPr="00934841" w:rsidRDefault="00934841" w:rsidP="00934841">
      <w:pPr>
        <w:numPr>
          <w:ilvl w:val="0"/>
          <w:numId w:val="18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пропонентом;</w:t>
      </w:r>
    </w:p>
    <w:p w:rsidR="00934841" w:rsidRPr="00934841" w:rsidRDefault="00934841" w:rsidP="00934841">
      <w:pPr>
        <w:numPr>
          <w:ilvl w:val="0"/>
          <w:numId w:val="18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оппонентом;</w:t>
      </w:r>
    </w:p>
    <w:p w:rsidR="00934841" w:rsidRPr="00934841" w:rsidRDefault="00934841" w:rsidP="00934841">
      <w:pPr>
        <w:numPr>
          <w:ilvl w:val="0"/>
          <w:numId w:val="18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аудиторией.</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5.5 Участника, выражающего несогласие с позицией пропонента, называют:</w:t>
      </w:r>
    </w:p>
    <w:p w:rsidR="00934841" w:rsidRPr="00934841" w:rsidRDefault="00934841" w:rsidP="00934841">
      <w:pPr>
        <w:numPr>
          <w:ilvl w:val="0"/>
          <w:numId w:val="18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пропонентом;</w:t>
      </w:r>
    </w:p>
    <w:p w:rsidR="00934841" w:rsidRPr="00934841" w:rsidRDefault="00934841" w:rsidP="00934841">
      <w:pPr>
        <w:numPr>
          <w:ilvl w:val="0"/>
          <w:numId w:val="18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оппонентом;</w:t>
      </w:r>
    </w:p>
    <w:p w:rsidR="00934841" w:rsidRPr="00934841" w:rsidRDefault="00934841" w:rsidP="00934841">
      <w:pPr>
        <w:numPr>
          <w:ilvl w:val="0"/>
          <w:numId w:val="18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аудиторией.</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lastRenderedPageBreak/>
        <w:t>5.6 Коллективный субъект аргументативного процесса, имеющий свои взгляды и убеждения – это:</w:t>
      </w:r>
    </w:p>
    <w:p w:rsidR="00934841" w:rsidRPr="00934841" w:rsidRDefault="00934841" w:rsidP="00934841">
      <w:pPr>
        <w:numPr>
          <w:ilvl w:val="0"/>
          <w:numId w:val="18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пропонент;</w:t>
      </w:r>
    </w:p>
    <w:p w:rsidR="00934841" w:rsidRPr="00934841" w:rsidRDefault="00934841" w:rsidP="00934841">
      <w:pPr>
        <w:numPr>
          <w:ilvl w:val="0"/>
          <w:numId w:val="18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оппонент;</w:t>
      </w:r>
    </w:p>
    <w:p w:rsidR="00934841" w:rsidRPr="00934841" w:rsidRDefault="00934841" w:rsidP="00934841">
      <w:pPr>
        <w:numPr>
          <w:ilvl w:val="0"/>
          <w:numId w:val="18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аудитория.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5.7 Определите вид следующего доказательства: «Все студенты 1 курса БГТИ (филиала) ОГУ изучают философию. Т.Яковлев – студент 1 курса БГТИ (филиала) ОГУ. Следовательно, он изучает философию».</w:t>
      </w:r>
    </w:p>
    <w:p w:rsidR="00934841" w:rsidRPr="00934841" w:rsidRDefault="00934841" w:rsidP="00934841">
      <w:pPr>
        <w:numPr>
          <w:ilvl w:val="0"/>
          <w:numId w:val="18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Прямое.</w:t>
      </w:r>
    </w:p>
    <w:p w:rsidR="00934841" w:rsidRPr="00934841" w:rsidRDefault="00934841" w:rsidP="00934841">
      <w:pPr>
        <w:numPr>
          <w:ilvl w:val="0"/>
          <w:numId w:val="18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Косвеснное апагогическое (от противного).</w:t>
      </w:r>
    </w:p>
    <w:p w:rsidR="00934841" w:rsidRPr="00934841" w:rsidRDefault="00934841" w:rsidP="00934841">
      <w:pPr>
        <w:numPr>
          <w:ilvl w:val="0"/>
          <w:numId w:val="18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Косвенное разделительное (методом исключения).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5.8 Определите вид следующего доказательства: «В соревновании на звание чемпиона школы по шахматам приняли участие Иванов, Зельдин и Махортов. Только они в ходе предварительных соревнований завоевали право бороться за это звание. После соревнований между ними стало известно, что ни Иванов, ни Зельдин не заняли первого места. Следовательно, чемпионом школы стал Махортов».</w:t>
      </w:r>
    </w:p>
    <w:p w:rsidR="00934841" w:rsidRPr="00934841" w:rsidRDefault="00934841" w:rsidP="00934841">
      <w:pPr>
        <w:numPr>
          <w:ilvl w:val="0"/>
          <w:numId w:val="18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Прямое.</w:t>
      </w:r>
    </w:p>
    <w:p w:rsidR="00934841" w:rsidRPr="00934841" w:rsidRDefault="00934841" w:rsidP="00934841">
      <w:pPr>
        <w:numPr>
          <w:ilvl w:val="0"/>
          <w:numId w:val="18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Косвенное анагогическое (от противного).</w:t>
      </w:r>
    </w:p>
    <w:p w:rsidR="00934841" w:rsidRPr="00934841" w:rsidRDefault="00934841" w:rsidP="00934841">
      <w:pPr>
        <w:numPr>
          <w:ilvl w:val="0"/>
          <w:numId w:val="18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Косвенное разделительное (методом исключения).</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5.9 Определите, какая ошибка допущена в следующем доказательстве: «На одежде А. обнаружены пятна крови. Известно также, что отношения между А. и убитым Б. были в последнее время натянутыми. Следовательно, убийцей Б. является А.»</w:t>
      </w:r>
    </w:p>
    <w:p w:rsidR="00934841" w:rsidRPr="00934841" w:rsidRDefault="00934841" w:rsidP="00934841">
      <w:pPr>
        <w:numPr>
          <w:ilvl w:val="0"/>
          <w:numId w:val="18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«Круг в доказательстве».</w:t>
      </w:r>
    </w:p>
    <w:p w:rsidR="00934841" w:rsidRPr="00934841" w:rsidRDefault="00934841" w:rsidP="00934841">
      <w:pPr>
        <w:numPr>
          <w:ilvl w:val="0"/>
          <w:numId w:val="18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«Подмена тезиса».</w:t>
      </w:r>
    </w:p>
    <w:p w:rsidR="00934841" w:rsidRPr="00934841" w:rsidRDefault="00934841" w:rsidP="00934841">
      <w:pPr>
        <w:numPr>
          <w:ilvl w:val="0"/>
          <w:numId w:val="18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 следует, не вытекает».</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5.10 Определите, какая ошибка преднамеренно допущена в следующем рассуждении: «Вор не желает приобрести ничего дурного. Приобретение хорошего есть дело хорошее. Следовательно, вор желает хорошего».</w:t>
      </w:r>
    </w:p>
    <w:p w:rsidR="00934841" w:rsidRPr="00934841" w:rsidRDefault="00934841" w:rsidP="00934841">
      <w:pPr>
        <w:numPr>
          <w:ilvl w:val="0"/>
          <w:numId w:val="18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«Круг в доказательстве».</w:t>
      </w:r>
    </w:p>
    <w:p w:rsidR="00934841" w:rsidRPr="00934841" w:rsidRDefault="00934841" w:rsidP="00934841">
      <w:pPr>
        <w:numPr>
          <w:ilvl w:val="0"/>
          <w:numId w:val="18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«Подмена тезиса».</w:t>
      </w:r>
    </w:p>
    <w:p w:rsidR="00934841" w:rsidRPr="00934841" w:rsidRDefault="00934841" w:rsidP="00934841">
      <w:pPr>
        <w:numPr>
          <w:ilvl w:val="0"/>
          <w:numId w:val="18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«Не следует, не вытекает».</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Calibri" w:hAnsi="Times New Roman" w:cs="Times New Roman"/>
          <w:sz w:val="24"/>
          <w:szCs w:val="24"/>
        </w:rPr>
      </w:pPr>
      <w:r w:rsidRPr="00934841">
        <w:rPr>
          <w:rFonts w:ascii="Times New Roman" w:eastAsia="Calibri" w:hAnsi="Times New Roman" w:cs="Times New Roman"/>
          <w:sz w:val="24"/>
          <w:szCs w:val="24"/>
        </w:rPr>
        <w:t>Раздел 6 Формы развития знаний: проблема, гипотеза, судебно-следственная версия, теория</w:t>
      </w:r>
    </w:p>
    <w:p w:rsidR="00934841" w:rsidRPr="00934841" w:rsidRDefault="00934841" w:rsidP="00934841">
      <w:pPr>
        <w:spacing w:after="0" w:line="240" w:lineRule="auto"/>
        <w:ind w:firstLine="709"/>
        <w:jc w:val="both"/>
        <w:rPr>
          <w:rFonts w:ascii="Times New Roman" w:eastAsia="Calibri" w:hAnsi="Times New Roman" w:cs="Times New Roman"/>
          <w:sz w:val="24"/>
          <w:szCs w:val="24"/>
          <w:u w:val="single"/>
        </w:rPr>
      </w:pPr>
    </w:p>
    <w:p w:rsidR="00934841" w:rsidRPr="00934841" w:rsidRDefault="00934841" w:rsidP="00934841">
      <w:pPr>
        <w:spacing w:after="0" w:line="240" w:lineRule="auto"/>
        <w:ind w:firstLine="709"/>
        <w:jc w:val="both"/>
        <w:rPr>
          <w:rFonts w:ascii="Times New Roman" w:eastAsia="Calibri" w:hAnsi="Times New Roman" w:cs="Times New Roman"/>
          <w:sz w:val="24"/>
          <w:szCs w:val="24"/>
        </w:rPr>
      </w:pPr>
      <w:r w:rsidRPr="00934841">
        <w:rPr>
          <w:rFonts w:ascii="Times New Roman" w:eastAsia="Calibri" w:hAnsi="Times New Roman" w:cs="Times New Roman"/>
          <w:sz w:val="24"/>
          <w:szCs w:val="24"/>
          <w:u w:val="single"/>
        </w:rPr>
        <w:t>Инструкция студенту</w:t>
      </w:r>
      <w:r w:rsidRPr="00934841">
        <w:rPr>
          <w:rFonts w:ascii="Times New Roman" w:eastAsia="Calibri" w:hAnsi="Times New Roman" w:cs="Times New Roman"/>
          <w:sz w:val="24"/>
          <w:szCs w:val="24"/>
        </w:rPr>
        <w:t>: Выберите один правильный вариант и нажмите кнопку «Ответить»</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6.1 Обоснованное предположение о закономерных связях и об эмпирических регулярностях - :</w:t>
      </w:r>
    </w:p>
    <w:p w:rsidR="00934841" w:rsidRPr="00934841" w:rsidRDefault="00934841" w:rsidP="00934841">
      <w:pPr>
        <w:numPr>
          <w:ilvl w:val="0"/>
          <w:numId w:val="18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общая гипотеза;</w:t>
      </w:r>
    </w:p>
    <w:p w:rsidR="00934841" w:rsidRPr="00934841" w:rsidRDefault="00934841" w:rsidP="00934841">
      <w:pPr>
        <w:numPr>
          <w:ilvl w:val="0"/>
          <w:numId w:val="18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частная гипотеза;</w:t>
      </w:r>
    </w:p>
    <w:p w:rsidR="00934841" w:rsidRPr="00934841" w:rsidRDefault="00934841" w:rsidP="00934841">
      <w:pPr>
        <w:numPr>
          <w:ilvl w:val="0"/>
          <w:numId w:val="18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рабочая гипотеза.</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6.2 Обоснованное предположение о происхождении и свойствах единичных фактов, конкретных событий и явлений – это:</w:t>
      </w:r>
    </w:p>
    <w:p w:rsidR="00934841" w:rsidRPr="00934841" w:rsidRDefault="00934841" w:rsidP="00934841">
      <w:pPr>
        <w:numPr>
          <w:ilvl w:val="0"/>
          <w:numId w:val="18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общая гипотеза;</w:t>
      </w:r>
    </w:p>
    <w:p w:rsidR="00934841" w:rsidRPr="00934841" w:rsidRDefault="00934841" w:rsidP="00934841">
      <w:pPr>
        <w:numPr>
          <w:ilvl w:val="0"/>
          <w:numId w:val="18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частная гипотеза;</w:t>
      </w:r>
    </w:p>
    <w:p w:rsidR="00934841" w:rsidRPr="00934841" w:rsidRDefault="00934841" w:rsidP="00934841">
      <w:pPr>
        <w:numPr>
          <w:ilvl w:val="0"/>
          <w:numId w:val="188"/>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рабочая гипотеза.</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lastRenderedPageBreak/>
        <w:t>6.3 Выдвигаемое на первых этапах исследований предположение, которое служит условным допущением, позволяющим сгруппировать результаты наблюдений и дать им первоначальное объяснение – это:</w:t>
      </w:r>
    </w:p>
    <w:p w:rsidR="00934841" w:rsidRPr="00934841" w:rsidRDefault="00934841" w:rsidP="00934841">
      <w:pPr>
        <w:numPr>
          <w:ilvl w:val="0"/>
          <w:numId w:val="18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общая гипотеза;</w:t>
      </w:r>
    </w:p>
    <w:p w:rsidR="00934841" w:rsidRPr="00934841" w:rsidRDefault="00934841" w:rsidP="00934841">
      <w:pPr>
        <w:numPr>
          <w:ilvl w:val="0"/>
          <w:numId w:val="18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частная гипотеза;</w:t>
      </w:r>
    </w:p>
    <w:p w:rsidR="00934841" w:rsidRPr="00934841" w:rsidRDefault="00934841" w:rsidP="00934841">
      <w:pPr>
        <w:numPr>
          <w:ilvl w:val="0"/>
          <w:numId w:val="189"/>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рабочая гипотеза.</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6.4 Контрверсия – это:</w:t>
      </w:r>
    </w:p>
    <w:p w:rsidR="00934841" w:rsidRPr="00934841" w:rsidRDefault="00934841" w:rsidP="00934841">
      <w:pPr>
        <w:numPr>
          <w:ilvl w:val="0"/>
          <w:numId w:val="19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предположение следователя;</w:t>
      </w:r>
    </w:p>
    <w:p w:rsidR="00934841" w:rsidRPr="00934841" w:rsidRDefault="00934841" w:rsidP="00934841">
      <w:pPr>
        <w:numPr>
          <w:ilvl w:val="0"/>
          <w:numId w:val="19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отрицание основной версии;</w:t>
      </w:r>
    </w:p>
    <w:p w:rsidR="00934841" w:rsidRPr="00934841" w:rsidRDefault="00934841" w:rsidP="00934841">
      <w:pPr>
        <w:numPr>
          <w:ilvl w:val="0"/>
          <w:numId w:val="19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тезис в суде;</w:t>
      </w:r>
    </w:p>
    <w:p w:rsidR="00934841" w:rsidRPr="00934841" w:rsidRDefault="00934841" w:rsidP="00934841">
      <w:pPr>
        <w:numPr>
          <w:ilvl w:val="0"/>
          <w:numId w:val="190"/>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убеждение адвоката</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6.5 Мысленное соединение частей предмета, расчлененного в процессе анализа:</w:t>
      </w:r>
    </w:p>
    <w:p w:rsidR="00934841" w:rsidRPr="00934841" w:rsidRDefault="00934841" w:rsidP="00934841">
      <w:pPr>
        <w:numPr>
          <w:ilvl w:val="0"/>
          <w:numId w:val="19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синтез;</w:t>
      </w:r>
    </w:p>
    <w:p w:rsidR="00934841" w:rsidRPr="00934841" w:rsidRDefault="00934841" w:rsidP="00934841">
      <w:pPr>
        <w:numPr>
          <w:ilvl w:val="0"/>
          <w:numId w:val="19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обобщение;</w:t>
      </w:r>
    </w:p>
    <w:p w:rsidR="00934841" w:rsidRPr="00934841" w:rsidRDefault="00934841" w:rsidP="00934841">
      <w:pPr>
        <w:numPr>
          <w:ilvl w:val="0"/>
          <w:numId w:val="191"/>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сравнение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6.6 Одно из отличий гипотезы от версии:</w:t>
      </w:r>
    </w:p>
    <w:p w:rsidR="00934841" w:rsidRPr="00934841" w:rsidRDefault="00934841" w:rsidP="00934841">
      <w:pPr>
        <w:numPr>
          <w:ilvl w:val="0"/>
          <w:numId w:val="19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гипотеза может быть выдвинута только в одном количестве, версий только больше чем одна (множество);</w:t>
      </w:r>
    </w:p>
    <w:p w:rsidR="00934841" w:rsidRPr="00934841" w:rsidRDefault="00934841" w:rsidP="00934841">
      <w:pPr>
        <w:numPr>
          <w:ilvl w:val="0"/>
          <w:numId w:val="19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версия может быть выдвинута только в одном количестве, гипотез только больше чем одна (множество);</w:t>
      </w:r>
    </w:p>
    <w:p w:rsidR="00934841" w:rsidRPr="00934841" w:rsidRDefault="00934841" w:rsidP="00934841">
      <w:pPr>
        <w:numPr>
          <w:ilvl w:val="0"/>
          <w:numId w:val="192"/>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и версии, и гипотезы могут выдвигаться как в одном количестве, так и в множестве</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6.7 Версии, которые выдвигаются оперативными работниками в ходе проведения оперативно-розыскных мероприятий, это версии:</w:t>
      </w:r>
    </w:p>
    <w:p w:rsidR="00934841" w:rsidRPr="00934841" w:rsidRDefault="00934841" w:rsidP="00934841">
      <w:pPr>
        <w:numPr>
          <w:ilvl w:val="0"/>
          <w:numId w:val="19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следственные версии;</w:t>
      </w:r>
    </w:p>
    <w:p w:rsidR="00934841" w:rsidRPr="00934841" w:rsidRDefault="00934841" w:rsidP="00934841">
      <w:pPr>
        <w:numPr>
          <w:ilvl w:val="0"/>
          <w:numId w:val="19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судебные версии;</w:t>
      </w:r>
    </w:p>
    <w:p w:rsidR="00934841" w:rsidRPr="00934841" w:rsidRDefault="00934841" w:rsidP="00934841">
      <w:pPr>
        <w:numPr>
          <w:ilvl w:val="0"/>
          <w:numId w:val="19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розыскные версии;</w:t>
      </w:r>
    </w:p>
    <w:p w:rsidR="00934841" w:rsidRPr="00934841" w:rsidRDefault="00934841" w:rsidP="00934841">
      <w:pPr>
        <w:numPr>
          <w:ilvl w:val="0"/>
          <w:numId w:val="193"/>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экспертные версии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6.8 Версии, которые выдвигаются специалистами из разных областей знаний в процессе выявления обстоятельств расследуемого явления:</w:t>
      </w:r>
    </w:p>
    <w:p w:rsidR="00934841" w:rsidRPr="00934841" w:rsidRDefault="00934841" w:rsidP="00934841">
      <w:pPr>
        <w:numPr>
          <w:ilvl w:val="0"/>
          <w:numId w:val="19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следственные версии;</w:t>
      </w:r>
    </w:p>
    <w:p w:rsidR="00934841" w:rsidRPr="00934841" w:rsidRDefault="00934841" w:rsidP="00934841">
      <w:pPr>
        <w:numPr>
          <w:ilvl w:val="0"/>
          <w:numId w:val="19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судебные версии;</w:t>
      </w:r>
    </w:p>
    <w:p w:rsidR="00934841" w:rsidRPr="00934841" w:rsidRDefault="00934841" w:rsidP="00934841">
      <w:pPr>
        <w:numPr>
          <w:ilvl w:val="0"/>
          <w:numId w:val="19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розыскные версии;</w:t>
      </w:r>
    </w:p>
    <w:p w:rsidR="00934841" w:rsidRPr="00934841" w:rsidRDefault="00934841" w:rsidP="00934841">
      <w:pPr>
        <w:numPr>
          <w:ilvl w:val="0"/>
          <w:numId w:val="194"/>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экспертные версии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6.8 По характеру деятельности, связанной с установлением истины по делу выделяют следующие виды версий%</w:t>
      </w:r>
    </w:p>
    <w:p w:rsidR="00934841" w:rsidRPr="00934841" w:rsidRDefault="00934841" w:rsidP="00934841">
      <w:pPr>
        <w:numPr>
          <w:ilvl w:val="0"/>
          <w:numId w:val="19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следственные, розыскные, судебные, экспертные;</w:t>
      </w:r>
    </w:p>
    <w:p w:rsidR="00934841" w:rsidRPr="00934841" w:rsidRDefault="00934841" w:rsidP="00934841">
      <w:pPr>
        <w:numPr>
          <w:ilvl w:val="0"/>
          <w:numId w:val="19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общие, частные;</w:t>
      </w:r>
    </w:p>
    <w:p w:rsidR="00934841" w:rsidRPr="00934841" w:rsidRDefault="00934841" w:rsidP="00934841">
      <w:pPr>
        <w:numPr>
          <w:ilvl w:val="0"/>
          <w:numId w:val="195"/>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основные, контрверсии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6.9 По обоснованности и логической взаимосвязи выделяют следующие версии:</w:t>
      </w:r>
    </w:p>
    <w:p w:rsidR="00934841" w:rsidRPr="00934841" w:rsidRDefault="00934841" w:rsidP="00934841">
      <w:pPr>
        <w:numPr>
          <w:ilvl w:val="0"/>
          <w:numId w:val="19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следственные, розыскные, судебные, экспертные;</w:t>
      </w:r>
    </w:p>
    <w:p w:rsidR="00934841" w:rsidRPr="00934841" w:rsidRDefault="00934841" w:rsidP="00934841">
      <w:pPr>
        <w:numPr>
          <w:ilvl w:val="0"/>
          <w:numId w:val="19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общие, частные;</w:t>
      </w:r>
    </w:p>
    <w:p w:rsidR="00934841" w:rsidRPr="00934841" w:rsidRDefault="00934841" w:rsidP="00934841">
      <w:pPr>
        <w:numPr>
          <w:ilvl w:val="0"/>
          <w:numId w:val="196"/>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основные, контрверсии</w:t>
      </w:r>
    </w:p>
    <w:p w:rsidR="00934841" w:rsidRPr="00934841" w:rsidRDefault="00934841" w:rsidP="00934841">
      <w:pPr>
        <w:spacing w:after="0" w:line="240" w:lineRule="auto"/>
        <w:ind w:firstLine="709"/>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6.10 По объему обстоятельств исследуемого события выделяют следующие версии:</w:t>
      </w:r>
    </w:p>
    <w:p w:rsidR="00934841" w:rsidRPr="00934841" w:rsidRDefault="00934841" w:rsidP="00934841">
      <w:pPr>
        <w:numPr>
          <w:ilvl w:val="0"/>
          <w:numId w:val="19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следственные, розыскные, судебные, экспертные;</w:t>
      </w:r>
    </w:p>
    <w:p w:rsidR="00934841" w:rsidRPr="00934841" w:rsidRDefault="00934841" w:rsidP="00934841">
      <w:pPr>
        <w:numPr>
          <w:ilvl w:val="0"/>
          <w:numId w:val="19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общие, частные;</w:t>
      </w:r>
    </w:p>
    <w:p w:rsidR="00934841" w:rsidRPr="00934841" w:rsidRDefault="00934841" w:rsidP="00934841">
      <w:pPr>
        <w:numPr>
          <w:ilvl w:val="0"/>
          <w:numId w:val="197"/>
        </w:numPr>
        <w:spacing w:after="0" w:line="240" w:lineRule="auto"/>
        <w:ind w:left="0" w:firstLine="709"/>
        <w:contextualSpacing/>
        <w:jc w:val="both"/>
        <w:rPr>
          <w:rFonts w:ascii="Times New Roman" w:eastAsia="Times New Roman" w:hAnsi="Times New Roman" w:cs="Times New Roman"/>
          <w:sz w:val="24"/>
          <w:szCs w:val="24"/>
        </w:rPr>
      </w:pPr>
      <w:r w:rsidRPr="00934841">
        <w:rPr>
          <w:rFonts w:ascii="Times New Roman" w:eastAsia="Times New Roman" w:hAnsi="Times New Roman" w:cs="Times New Roman"/>
          <w:sz w:val="24"/>
          <w:szCs w:val="24"/>
        </w:rPr>
        <w:t>основные, контрверсии</w:t>
      </w:r>
    </w:p>
    <w:p w:rsidR="00934841" w:rsidRDefault="00934841" w:rsidP="00934841">
      <w:pPr>
        <w:spacing w:after="0" w:line="240" w:lineRule="auto"/>
        <w:ind w:firstLine="709"/>
        <w:jc w:val="both"/>
        <w:rPr>
          <w:rFonts w:ascii="Times New Roman" w:eastAsia="Times New Roman" w:hAnsi="Times New Roman" w:cs="Times New Roman"/>
          <w:sz w:val="24"/>
          <w:szCs w:val="24"/>
        </w:rPr>
      </w:pPr>
    </w:p>
    <w:p w:rsidR="00934841" w:rsidRDefault="00934841" w:rsidP="000F7287">
      <w:pPr>
        <w:spacing w:after="0" w:line="240" w:lineRule="auto"/>
        <w:ind w:firstLine="709"/>
        <w:jc w:val="both"/>
        <w:rPr>
          <w:rFonts w:ascii="Times New Roman" w:eastAsia="Times New Roman" w:hAnsi="Times New Roman" w:cs="Times New Roman"/>
          <w:sz w:val="24"/>
          <w:szCs w:val="24"/>
        </w:rPr>
      </w:pPr>
    </w:p>
    <w:p w:rsidR="00934841" w:rsidRDefault="00934841" w:rsidP="000F7287">
      <w:pPr>
        <w:spacing w:after="0" w:line="240" w:lineRule="auto"/>
        <w:ind w:firstLine="709"/>
        <w:jc w:val="both"/>
        <w:rPr>
          <w:rFonts w:ascii="Times New Roman" w:eastAsia="Times New Roman" w:hAnsi="Times New Roman" w:cs="Times New Roman"/>
          <w:sz w:val="24"/>
          <w:szCs w:val="24"/>
        </w:rPr>
      </w:pPr>
    </w:p>
    <w:p w:rsidR="00934841" w:rsidRDefault="00934841" w:rsidP="000F7287">
      <w:pPr>
        <w:spacing w:after="0" w:line="240" w:lineRule="auto"/>
        <w:ind w:firstLine="709"/>
        <w:jc w:val="both"/>
        <w:rPr>
          <w:rFonts w:ascii="Times New Roman" w:eastAsia="Times New Roman" w:hAnsi="Times New Roman" w:cs="Times New Roman"/>
          <w:sz w:val="24"/>
          <w:szCs w:val="24"/>
        </w:rPr>
      </w:pPr>
    </w:p>
    <w:p w:rsidR="00934841" w:rsidRPr="005C6FF4" w:rsidRDefault="00934841" w:rsidP="000F7287">
      <w:pPr>
        <w:spacing w:after="0" w:line="240" w:lineRule="auto"/>
        <w:ind w:firstLine="709"/>
        <w:jc w:val="both"/>
        <w:rPr>
          <w:rFonts w:ascii="Times New Roman" w:eastAsia="Times New Roman" w:hAnsi="Times New Roman" w:cs="Times New Roman"/>
          <w:sz w:val="24"/>
          <w:szCs w:val="24"/>
        </w:rPr>
      </w:pPr>
    </w:p>
    <w:p w:rsidR="007F4BB0" w:rsidRPr="005C6FF4" w:rsidRDefault="007F4BB0" w:rsidP="000F7287">
      <w:pPr>
        <w:spacing w:after="0" w:line="240" w:lineRule="auto"/>
        <w:ind w:firstLine="709"/>
        <w:jc w:val="both"/>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А.</w:t>
      </w:r>
      <w:r w:rsidR="004140F5" w:rsidRPr="005C6FF4">
        <w:rPr>
          <w:rFonts w:ascii="Times New Roman" w:eastAsia="Times New Roman" w:hAnsi="Times New Roman" w:cs="Times New Roman"/>
          <w:b/>
          <w:sz w:val="24"/>
          <w:szCs w:val="24"/>
        </w:rPr>
        <w:t>1</w:t>
      </w:r>
      <w:r w:rsidRPr="005C6FF4">
        <w:rPr>
          <w:rFonts w:ascii="Times New Roman" w:eastAsia="Times New Roman" w:hAnsi="Times New Roman" w:cs="Times New Roman"/>
          <w:b/>
          <w:sz w:val="24"/>
          <w:szCs w:val="24"/>
        </w:rPr>
        <w:t xml:space="preserve"> Вопросы для </w:t>
      </w:r>
      <w:r w:rsidR="00085FC1" w:rsidRPr="005C6FF4">
        <w:rPr>
          <w:rFonts w:ascii="Times New Roman" w:eastAsia="Times New Roman" w:hAnsi="Times New Roman" w:cs="Times New Roman"/>
          <w:b/>
          <w:sz w:val="24"/>
          <w:szCs w:val="24"/>
        </w:rPr>
        <w:t>опроса</w:t>
      </w:r>
    </w:p>
    <w:p w:rsidR="004140F5" w:rsidRDefault="004140F5" w:rsidP="000F7287">
      <w:pPr>
        <w:spacing w:after="0" w:line="240" w:lineRule="auto"/>
        <w:ind w:firstLine="709"/>
        <w:jc w:val="both"/>
        <w:rPr>
          <w:rFonts w:ascii="Times New Roman" w:eastAsia="Times New Roman" w:hAnsi="Times New Roman" w:cs="Times New Roman"/>
          <w:sz w:val="24"/>
          <w:szCs w:val="24"/>
        </w:rPr>
      </w:pPr>
    </w:p>
    <w:p w:rsidR="007F6D14" w:rsidRDefault="007F6D14" w:rsidP="000F72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1 </w:t>
      </w:r>
      <w:r w:rsidRPr="007F6D14">
        <w:rPr>
          <w:rFonts w:ascii="Times New Roman" w:eastAsia="Times New Roman" w:hAnsi="Times New Roman" w:cs="Times New Roman"/>
          <w:sz w:val="24"/>
          <w:szCs w:val="24"/>
        </w:rPr>
        <w:t>Логика и язык права</w:t>
      </w:r>
    </w:p>
    <w:p w:rsidR="007F6D14" w:rsidRPr="005C6FF4" w:rsidRDefault="007F6D14" w:rsidP="000F7287">
      <w:pPr>
        <w:spacing w:after="0" w:line="240" w:lineRule="auto"/>
        <w:ind w:firstLine="709"/>
        <w:jc w:val="both"/>
        <w:rPr>
          <w:rFonts w:ascii="Times New Roman" w:eastAsia="Times New Roman" w:hAnsi="Times New Roman" w:cs="Times New Roman"/>
          <w:sz w:val="24"/>
          <w:szCs w:val="24"/>
        </w:rPr>
      </w:pPr>
    </w:p>
    <w:p w:rsidR="004140F5" w:rsidRPr="005C6FF4" w:rsidRDefault="004140F5" w:rsidP="003059E5">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Тема 1 </w:t>
      </w:r>
      <w:r w:rsidR="003059E5" w:rsidRPr="005C6FF4">
        <w:rPr>
          <w:rFonts w:ascii="Times New Roman" w:eastAsia="Times New Roman" w:hAnsi="Times New Roman" w:cs="Times New Roman"/>
          <w:sz w:val="24"/>
          <w:szCs w:val="24"/>
        </w:rPr>
        <w:t>Понятие и система логики. Основные формально-логические законы</w:t>
      </w:r>
    </w:p>
    <w:p w:rsidR="003059E5" w:rsidRPr="005C6FF4" w:rsidRDefault="0062125B" w:rsidP="0062125B">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 xml:space="preserve">1.1 </w:t>
      </w:r>
      <w:r w:rsidR="003059E5" w:rsidRPr="005C6FF4">
        <w:rPr>
          <w:rFonts w:ascii="Times New Roman" w:hAnsi="Times New Roman" w:cs="Times New Roman"/>
          <w:sz w:val="24"/>
          <w:szCs w:val="24"/>
        </w:rPr>
        <w:t>Что такое логика? Чем она отличается от многих других наук, занимающихся мышлением? Что такое логика формальная и логика диалектическая?</w:t>
      </w:r>
    </w:p>
    <w:p w:rsidR="003059E5" w:rsidRPr="005C6FF4" w:rsidRDefault="0062125B" w:rsidP="0062125B">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 xml:space="preserve">1.2 </w:t>
      </w:r>
      <w:r w:rsidR="003059E5" w:rsidRPr="005C6FF4">
        <w:rPr>
          <w:rFonts w:ascii="Times New Roman" w:hAnsi="Times New Roman" w:cs="Times New Roman"/>
          <w:sz w:val="24"/>
          <w:szCs w:val="24"/>
        </w:rPr>
        <w:t>Дать определение понятиям «Форма мышления», «Закон мышления».</w:t>
      </w:r>
    </w:p>
    <w:p w:rsidR="003059E5" w:rsidRPr="005C6FF4" w:rsidRDefault="0062125B" w:rsidP="0062125B">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 xml:space="preserve">1.3 </w:t>
      </w:r>
      <w:r w:rsidR="003059E5" w:rsidRPr="005C6FF4">
        <w:rPr>
          <w:rFonts w:ascii="Times New Roman" w:hAnsi="Times New Roman" w:cs="Times New Roman"/>
          <w:sz w:val="24"/>
          <w:szCs w:val="24"/>
        </w:rPr>
        <w:t>Назовите формы чувственного и рационального познания окружающей действительности. Чем отличается чувственное познание от рационального?</w:t>
      </w:r>
    </w:p>
    <w:p w:rsidR="003059E5" w:rsidRPr="005C6FF4" w:rsidRDefault="0062125B" w:rsidP="0062125B">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 xml:space="preserve">1.4 </w:t>
      </w:r>
      <w:r w:rsidR="003059E5" w:rsidRPr="005C6FF4">
        <w:rPr>
          <w:rFonts w:ascii="Times New Roman" w:hAnsi="Times New Roman" w:cs="Times New Roman"/>
          <w:sz w:val="24"/>
          <w:szCs w:val="24"/>
        </w:rPr>
        <w:t>Назовите формы рационального познания окружающей действительности (формы мышления). Что такое «понятие», «суждение», «умозаключение»?</w:t>
      </w:r>
    </w:p>
    <w:p w:rsidR="003059E5" w:rsidRPr="005C6FF4" w:rsidRDefault="0062125B" w:rsidP="0062125B">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 xml:space="preserve">1.5 </w:t>
      </w:r>
      <w:r w:rsidR="003059E5" w:rsidRPr="005C6FF4">
        <w:rPr>
          <w:rFonts w:ascii="Times New Roman" w:hAnsi="Times New Roman" w:cs="Times New Roman"/>
          <w:sz w:val="24"/>
          <w:szCs w:val="24"/>
        </w:rPr>
        <w:t>Как звучит закон тождества? Приведите примеры нарушения закона тождества.</w:t>
      </w:r>
    </w:p>
    <w:p w:rsidR="003059E5" w:rsidRPr="005C6FF4" w:rsidRDefault="0062125B" w:rsidP="0062125B">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 xml:space="preserve">1.6 </w:t>
      </w:r>
      <w:r w:rsidR="003059E5" w:rsidRPr="005C6FF4">
        <w:rPr>
          <w:rFonts w:ascii="Times New Roman" w:hAnsi="Times New Roman" w:cs="Times New Roman"/>
          <w:sz w:val="24"/>
          <w:szCs w:val="24"/>
        </w:rPr>
        <w:t>Что представляет собой закон непротиворечия? В отношении каких понятий он действует? Что запрещает закон непротиворечия?</w:t>
      </w:r>
    </w:p>
    <w:p w:rsidR="003059E5" w:rsidRPr="005C6FF4" w:rsidRDefault="0062125B" w:rsidP="0062125B">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 xml:space="preserve">1.7 </w:t>
      </w:r>
      <w:r w:rsidR="003059E5" w:rsidRPr="005C6FF4">
        <w:rPr>
          <w:rFonts w:ascii="Times New Roman" w:hAnsi="Times New Roman" w:cs="Times New Roman"/>
          <w:sz w:val="24"/>
          <w:szCs w:val="24"/>
        </w:rPr>
        <w:t>О чем говорит закон исключенного третьего? Чем он отличается от закона непротиворечия?</w:t>
      </w:r>
    </w:p>
    <w:p w:rsidR="003059E5" w:rsidRPr="005C6FF4" w:rsidRDefault="0062125B" w:rsidP="0062125B">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 xml:space="preserve">1.8 </w:t>
      </w:r>
      <w:r w:rsidR="003059E5" w:rsidRPr="005C6FF4">
        <w:rPr>
          <w:rFonts w:ascii="Times New Roman" w:hAnsi="Times New Roman" w:cs="Times New Roman"/>
          <w:sz w:val="24"/>
          <w:szCs w:val="24"/>
        </w:rPr>
        <w:t>Как звучит закон достаточного основания? Какую роль играет закон достаточного основания в обыденном мышлении и повседневной жизни? Приведите примеры нарушения этого закона.</w:t>
      </w:r>
    </w:p>
    <w:p w:rsidR="004140F5" w:rsidRDefault="004140F5" w:rsidP="000F7287">
      <w:pPr>
        <w:spacing w:after="0" w:line="240" w:lineRule="auto"/>
        <w:ind w:firstLine="709"/>
        <w:jc w:val="both"/>
        <w:rPr>
          <w:rFonts w:ascii="Times New Roman" w:eastAsia="Times New Roman" w:hAnsi="Times New Roman" w:cs="Times New Roman"/>
          <w:sz w:val="24"/>
          <w:szCs w:val="24"/>
        </w:rPr>
      </w:pPr>
    </w:p>
    <w:p w:rsidR="007F6D14" w:rsidRDefault="007F6D14" w:rsidP="000F72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2 </w:t>
      </w:r>
      <w:r w:rsidRPr="007F6D14">
        <w:rPr>
          <w:rFonts w:ascii="Times New Roman" w:eastAsia="Times New Roman" w:hAnsi="Times New Roman" w:cs="Times New Roman"/>
          <w:sz w:val="24"/>
          <w:szCs w:val="24"/>
        </w:rPr>
        <w:t>Понятие как форма мышления</w:t>
      </w:r>
    </w:p>
    <w:p w:rsidR="007F6D14" w:rsidRPr="005C6FF4" w:rsidRDefault="007F6D14" w:rsidP="000F7287">
      <w:pPr>
        <w:spacing w:after="0" w:line="240" w:lineRule="auto"/>
        <w:ind w:firstLine="709"/>
        <w:jc w:val="both"/>
        <w:rPr>
          <w:rFonts w:ascii="Times New Roman" w:eastAsia="Times New Roman" w:hAnsi="Times New Roman" w:cs="Times New Roman"/>
          <w:sz w:val="24"/>
          <w:szCs w:val="24"/>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Тема 2 Понятие как форма мышления</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2.1 </w:t>
      </w:r>
      <w:r w:rsidR="001928A7" w:rsidRPr="005C6FF4">
        <w:rPr>
          <w:rFonts w:ascii="Times New Roman" w:eastAsia="Times New Roman" w:hAnsi="Times New Roman" w:cs="Times New Roman"/>
          <w:sz w:val="24"/>
          <w:szCs w:val="24"/>
          <w:lang w:eastAsia="ru-RU"/>
        </w:rPr>
        <w:t xml:space="preserve">Что такое понятие? Как соотносятся понятие и слово? Можно ли утверждать что понятие и слово – это одно и то же? </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2.2 </w:t>
      </w:r>
      <w:r w:rsidR="001928A7" w:rsidRPr="005C6FF4">
        <w:rPr>
          <w:rFonts w:ascii="Times New Roman" w:eastAsia="Times New Roman" w:hAnsi="Times New Roman" w:cs="Times New Roman"/>
          <w:sz w:val="24"/>
          <w:szCs w:val="24"/>
          <w:lang w:eastAsia="ru-RU"/>
        </w:rPr>
        <w:t>Какие слова называются омонимами, а какие синонимами? Что такое термин?</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2.3 </w:t>
      </w:r>
      <w:r w:rsidR="001928A7" w:rsidRPr="005C6FF4">
        <w:rPr>
          <w:rFonts w:ascii="Times New Roman" w:eastAsia="Times New Roman" w:hAnsi="Times New Roman" w:cs="Times New Roman"/>
          <w:sz w:val="24"/>
          <w:szCs w:val="24"/>
          <w:lang w:eastAsia="ru-RU"/>
        </w:rPr>
        <w:t>Что такое содержание и объем понятия? Как они соотносятся? Что представляет собой принцип обратного отношения между содержанием и объемом понятия? Что называется классом, или множеством (а также подклассом, подмножеством и элементом класса)? Приведите примеры.</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2.4 </w:t>
      </w:r>
      <w:r w:rsidR="001928A7" w:rsidRPr="005C6FF4">
        <w:rPr>
          <w:rFonts w:ascii="Times New Roman" w:eastAsia="Times New Roman" w:hAnsi="Times New Roman" w:cs="Times New Roman"/>
          <w:sz w:val="24"/>
          <w:szCs w:val="24"/>
          <w:lang w:eastAsia="ru-RU"/>
        </w:rPr>
        <w:t>Какими бывают понятия по объему и содержанию? Что такое логическая характеристика понятия? (Чем отличаются единичные и общие понятия от собирательных  и разделительных?)</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2.5 </w:t>
      </w:r>
      <w:r w:rsidR="001928A7" w:rsidRPr="005C6FF4">
        <w:rPr>
          <w:rFonts w:ascii="Times New Roman" w:eastAsia="Times New Roman" w:hAnsi="Times New Roman" w:cs="Times New Roman"/>
          <w:sz w:val="24"/>
          <w:szCs w:val="24"/>
          <w:lang w:eastAsia="ru-RU"/>
        </w:rPr>
        <w:t>Что представляют собой отношения равнозначности, пересечения, подчинения? Какие понятия называются подчиняющими, а какие подчиненными? Как соотносятся понятия род и вид?</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2.6 </w:t>
      </w:r>
      <w:r w:rsidR="001928A7" w:rsidRPr="005C6FF4">
        <w:rPr>
          <w:rFonts w:ascii="Times New Roman" w:eastAsia="Times New Roman" w:hAnsi="Times New Roman" w:cs="Times New Roman"/>
          <w:sz w:val="24"/>
          <w:szCs w:val="24"/>
          <w:lang w:eastAsia="ru-RU"/>
        </w:rPr>
        <w:t>В каких отношениях могут быть несовместимые понятия? Что представляют собой отношения соподчинения, противоположности, противоречия между понятиями?</w:t>
      </w:r>
    </w:p>
    <w:p w:rsidR="001928A7" w:rsidRPr="005C6FF4" w:rsidRDefault="001928A7" w:rsidP="001928A7">
      <w:pPr>
        <w:spacing w:after="0" w:line="240" w:lineRule="auto"/>
        <w:ind w:firstLine="720"/>
        <w:jc w:val="both"/>
        <w:rPr>
          <w:rFonts w:ascii="Times New Roman" w:eastAsia="Times New Roman" w:hAnsi="Times New Roman" w:cs="Times New Roman"/>
          <w:b/>
          <w:sz w:val="24"/>
          <w:szCs w:val="24"/>
          <w:u w:val="single"/>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Тема </w:t>
      </w:r>
      <w:r w:rsidR="0062125B" w:rsidRPr="005C6FF4">
        <w:rPr>
          <w:rFonts w:ascii="Times New Roman" w:eastAsia="Times New Roman" w:hAnsi="Times New Roman" w:cs="Times New Roman"/>
          <w:sz w:val="24"/>
          <w:szCs w:val="24"/>
          <w:lang w:eastAsia="ru-RU"/>
        </w:rPr>
        <w:t xml:space="preserve">3 </w:t>
      </w:r>
      <w:r w:rsidRPr="005C6FF4">
        <w:rPr>
          <w:rFonts w:ascii="Times New Roman" w:eastAsia="Times New Roman" w:hAnsi="Times New Roman" w:cs="Times New Roman"/>
          <w:sz w:val="24"/>
          <w:szCs w:val="24"/>
          <w:lang w:eastAsia="ru-RU"/>
        </w:rPr>
        <w:t>Логические приемы и операции с понятиями</w:t>
      </w:r>
    </w:p>
    <w:p w:rsidR="001928A7" w:rsidRPr="005C6FF4" w:rsidRDefault="0062125B" w:rsidP="0062125B">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3.1 </w:t>
      </w:r>
      <w:r w:rsidR="001928A7" w:rsidRPr="005C6FF4">
        <w:rPr>
          <w:rFonts w:ascii="Times New Roman" w:eastAsia="Times New Roman" w:hAnsi="Times New Roman" w:cs="Times New Roman"/>
          <w:sz w:val="24"/>
          <w:szCs w:val="24"/>
          <w:lang w:eastAsia="ru-RU"/>
        </w:rPr>
        <w:t>Назовите логические приемы образований понятий.</w:t>
      </w:r>
    </w:p>
    <w:p w:rsidR="001928A7" w:rsidRPr="005C6FF4" w:rsidRDefault="0062125B" w:rsidP="0062125B">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3.2 </w:t>
      </w:r>
      <w:r w:rsidR="001928A7" w:rsidRPr="005C6FF4">
        <w:rPr>
          <w:rFonts w:ascii="Times New Roman" w:eastAsia="Times New Roman" w:hAnsi="Times New Roman" w:cs="Times New Roman"/>
          <w:sz w:val="24"/>
          <w:szCs w:val="24"/>
          <w:lang w:eastAsia="ru-RU"/>
        </w:rPr>
        <w:t>Что такое ограничение понятия? Что представляет собой операция обобщения понятий? Назовите пределы обобщения и ограничения понятий.</w:t>
      </w:r>
    </w:p>
    <w:p w:rsidR="001928A7" w:rsidRPr="005C6FF4" w:rsidRDefault="0062125B" w:rsidP="0062125B">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3.3 </w:t>
      </w:r>
      <w:r w:rsidR="001928A7" w:rsidRPr="005C6FF4">
        <w:rPr>
          <w:rFonts w:ascii="Times New Roman" w:eastAsia="Times New Roman" w:hAnsi="Times New Roman" w:cs="Times New Roman"/>
          <w:sz w:val="24"/>
          <w:szCs w:val="24"/>
          <w:lang w:eastAsia="ru-RU"/>
        </w:rPr>
        <w:t>Что представляет собой логическая операция определение понятия? Что такое реальные и номинальные определения? Чем отличаются явные и неявные определения?</w:t>
      </w:r>
    </w:p>
    <w:p w:rsidR="001928A7" w:rsidRPr="005C6FF4" w:rsidRDefault="0062125B" w:rsidP="0062125B">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3.4 </w:t>
      </w:r>
      <w:r w:rsidR="001928A7" w:rsidRPr="005C6FF4">
        <w:rPr>
          <w:rFonts w:ascii="Times New Roman" w:eastAsia="Times New Roman" w:hAnsi="Times New Roman" w:cs="Times New Roman"/>
          <w:sz w:val="24"/>
          <w:szCs w:val="24"/>
          <w:lang w:eastAsia="ru-RU"/>
        </w:rPr>
        <w:t>Что представляет собой классический способ определения понятий? Каковы основные правила определения?</w:t>
      </w:r>
    </w:p>
    <w:p w:rsidR="001928A7" w:rsidRPr="005C6FF4" w:rsidRDefault="0062125B" w:rsidP="0062125B">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lastRenderedPageBreak/>
        <w:t xml:space="preserve">3.5 </w:t>
      </w:r>
      <w:r w:rsidR="001928A7" w:rsidRPr="005C6FF4">
        <w:rPr>
          <w:rFonts w:ascii="Times New Roman" w:eastAsia="Times New Roman" w:hAnsi="Times New Roman" w:cs="Times New Roman"/>
          <w:sz w:val="24"/>
          <w:szCs w:val="24"/>
          <w:lang w:eastAsia="ru-RU"/>
        </w:rPr>
        <w:t xml:space="preserve">Что представляет собой логическая операция деление понятий? Чем она отличается от операции определение понятий? Какова структура деления? Отметьте достоинства и недостатки дихотомического деления? </w:t>
      </w:r>
    </w:p>
    <w:p w:rsidR="001928A7" w:rsidRPr="005C6FF4" w:rsidRDefault="0062125B" w:rsidP="0062125B">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3.6 </w:t>
      </w:r>
      <w:r w:rsidR="001928A7" w:rsidRPr="005C6FF4">
        <w:rPr>
          <w:rFonts w:ascii="Times New Roman" w:eastAsia="Times New Roman" w:hAnsi="Times New Roman" w:cs="Times New Roman"/>
          <w:sz w:val="24"/>
          <w:szCs w:val="24"/>
          <w:lang w:eastAsia="ru-RU"/>
        </w:rPr>
        <w:t>Назовите основные правила деления. Почему дихотомическое деление всегда является безошибочным?</w:t>
      </w:r>
    </w:p>
    <w:p w:rsidR="001928A7" w:rsidRDefault="001928A7" w:rsidP="001928A7">
      <w:pPr>
        <w:spacing w:after="0" w:line="240" w:lineRule="auto"/>
        <w:ind w:firstLine="720"/>
        <w:jc w:val="both"/>
        <w:rPr>
          <w:rFonts w:ascii="Times New Roman" w:eastAsia="Times New Roman" w:hAnsi="Times New Roman" w:cs="Times New Roman"/>
          <w:b/>
          <w:sz w:val="24"/>
          <w:szCs w:val="24"/>
          <w:lang w:eastAsia="ru-RU"/>
        </w:rPr>
      </w:pPr>
    </w:p>
    <w:p w:rsidR="007F6D14" w:rsidRPr="007F6D14" w:rsidRDefault="007F6D14" w:rsidP="001928A7">
      <w:pPr>
        <w:spacing w:after="0" w:line="240" w:lineRule="auto"/>
        <w:ind w:firstLine="720"/>
        <w:jc w:val="both"/>
        <w:rPr>
          <w:rFonts w:ascii="Times New Roman" w:eastAsia="Times New Roman" w:hAnsi="Times New Roman" w:cs="Times New Roman"/>
          <w:sz w:val="24"/>
          <w:szCs w:val="24"/>
          <w:lang w:eastAsia="ru-RU"/>
        </w:rPr>
      </w:pPr>
      <w:r w:rsidRPr="007F6D14">
        <w:rPr>
          <w:rFonts w:ascii="Times New Roman" w:eastAsia="Times New Roman" w:hAnsi="Times New Roman" w:cs="Times New Roman"/>
          <w:sz w:val="24"/>
          <w:szCs w:val="24"/>
          <w:lang w:eastAsia="ru-RU"/>
        </w:rPr>
        <w:t>Раздел 3 Суждение как форма мышления</w:t>
      </w:r>
    </w:p>
    <w:p w:rsidR="007F6D14" w:rsidRPr="005C6FF4" w:rsidRDefault="007F6D14" w:rsidP="001928A7">
      <w:pPr>
        <w:spacing w:after="0" w:line="240" w:lineRule="auto"/>
        <w:ind w:firstLine="720"/>
        <w:jc w:val="both"/>
        <w:rPr>
          <w:rFonts w:ascii="Times New Roman" w:eastAsia="Times New Roman" w:hAnsi="Times New Roman" w:cs="Times New Roman"/>
          <w:b/>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Тема </w:t>
      </w:r>
      <w:r w:rsidR="0062125B" w:rsidRPr="005C6FF4">
        <w:rPr>
          <w:rFonts w:ascii="Times New Roman" w:eastAsia="Times New Roman" w:hAnsi="Times New Roman" w:cs="Times New Roman"/>
          <w:sz w:val="24"/>
          <w:szCs w:val="24"/>
          <w:lang w:eastAsia="ru-RU"/>
        </w:rPr>
        <w:t xml:space="preserve">4 </w:t>
      </w:r>
      <w:r w:rsidRPr="005C6FF4">
        <w:rPr>
          <w:rFonts w:ascii="Times New Roman" w:eastAsia="Times New Roman" w:hAnsi="Times New Roman" w:cs="Times New Roman"/>
          <w:sz w:val="24"/>
          <w:szCs w:val="24"/>
          <w:lang w:eastAsia="ru-RU"/>
        </w:rPr>
        <w:t>Суждение как форма мышления. Простые суждения. Объединенная классификация суждений</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4.1 </w:t>
      </w:r>
      <w:r w:rsidR="001928A7" w:rsidRPr="005C6FF4">
        <w:rPr>
          <w:rFonts w:ascii="Times New Roman" w:eastAsia="Times New Roman" w:hAnsi="Times New Roman" w:cs="Times New Roman"/>
          <w:sz w:val="24"/>
          <w:szCs w:val="24"/>
          <w:lang w:eastAsia="ru-RU"/>
        </w:rPr>
        <w:t xml:space="preserve">Что такое суждение? Чем оно отличается от понятия? Приведите примеры суждений и понятий. Почему понятия, в отличие от суждений не могут быть истинными или ложными?  </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4.2 </w:t>
      </w:r>
      <w:r w:rsidR="001928A7" w:rsidRPr="005C6FF4">
        <w:rPr>
          <w:rFonts w:ascii="Times New Roman" w:eastAsia="Times New Roman" w:hAnsi="Times New Roman" w:cs="Times New Roman"/>
          <w:sz w:val="24"/>
          <w:szCs w:val="24"/>
          <w:lang w:eastAsia="ru-RU"/>
        </w:rPr>
        <w:t>В каких языковых формах выражается суждение? Могут ли риторические вопросы выражать суждение?</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4.3 </w:t>
      </w:r>
      <w:r w:rsidR="001928A7" w:rsidRPr="005C6FF4">
        <w:rPr>
          <w:rFonts w:ascii="Times New Roman" w:eastAsia="Times New Roman" w:hAnsi="Times New Roman" w:cs="Times New Roman"/>
          <w:sz w:val="24"/>
          <w:szCs w:val="24"/>
          <w:lang w:eastAsia="ru-RU"/>
        </w:rPr>
        <w:t>Назовите виды и состав простых суждений. Что такое термины суждений? Что такое кванторное слово?</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4.4 </w:t>
      </w:r>
      <w:r w:rsidR="001928A7" w:rsidRPr="005C6FF4">
        <w:rPr>
          <w:rFonts w:ascii="Times New Roman" w:eastAsia="Times New Roman" w:hAnsi="Times New Roman" w:cs="Times New Roman"/>
          <w:sz w:val="24"/>
          <w:szCs w:val="24"/>
          <w:lang w:eastAsia="ru-RU"/>
        </w:rPr>
        <w:t>Какие суждения называются выделяющими, а какие исключающими?</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4.5 </w:t>
      </w:r>
      <w:r w:rsidR="001928A7" w:rsidRPr="005C6FF4">
        <w:rPr>
          <w:rFonts w:ascii="Times New Roman" w:eastAsia="Times New Roman" w:hAnsi="Times New Roman" w:cs="Times New Roman"/>
          <w:sz w:val="24"/>
          <w:szCs w:val="24"/>
          <w:lang w:eastAsia="ru-RU"/>
        </w:rPr>
        <w:t xml:space="preserve">Расскажите о суждениях со сложным субъектом и сложным предикатом. </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4.6 </w:t>
      </w:r>
      <w:r w:rsidR="001928A7" w:rsidRPr="005C6FF4">
        <w:rPr>
          <w:rFonts w:ascii="Times New Roman" w:eastAsia="Times New Roman" w:hAnsi="Times New Roman" w:cs="Times New Roman"/>
          <w:sz w:val="24"/>
          <w:szCs w:val="24"/>
          <w:lang w:eastAsia="ru-RU"/>
        </w:rPr>
        <w:t>Деление суждений по качеству и по количеству. Какие суждения делятся по качеству и по количеству? Приведите объединенную классификацию суждений.</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4.7 </w:t>
      </w:r>
      <w:r w:rsidR="001928A7" w:rsidRPr="005C6FF4">
        <w:rPr>
          <w:rFonts w:ascii="Times New Roman" w:eastAsia="Times New Roman" w:hAnsi="Times New Roman" w:cs="Times New Roman"/>
          <w:sz w:val="24"/>
          <w:szCs w:val="24"/>
          <w:lang w:eastAsia="ru-RU"/>
        </w:rPr>
        <w:t>Какие термины считаются распределенными, а какие нераспределенными. Показать в схемах Эйлера распределенность терминов в суждениях.</w:t>
      </w:r>
    </w:p>
    <w:p w:rsidR="001928A7" w:rsidRPr="005C6FF4" w:rsidRDefault="001928A7" w:rsidP="001928A7">
      <w:pPr>
        <w:spacing w:after="0" w:line="240" w:lineRule="auto"/>
        <w:ind w:firstLine="720"/>
        <w:jc w:val="both"/>
        <w:rPr>
          <w:rFonts w:ascii="Times New Roman" w:eastAsia="Times New Roman" w:hAnsi="Times New Roman" w:cs="Times New Roman"/>
          <w:b/>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Тема </w:t>
      </w:r>
      <w:r w:rsidR="0062125B" w:rsidRPr="005C6FF4">
        <w:rPr>
          <w:rFonts w:ascii="Times New Roman" w:eastAsia="Times New Roman" w:hAnsi="Times New Roman" w:cs="Times New Roman"/>
          <w:sz w:val="24"/>
          <w:szCs w:val="24"/>
          <w:lang w:eastAsia="ru-RU"/>
        </w:rPr>
        <w:t xml:space="preserve">5 </w:t>
      </w:r>
      <w:r w:rsidRPr="005C6FF4">
        <w:rPr>
          <w:rFonts w:ascii="Times New Roman" w:eastAsia="Times New Roman" w:hAnsi="Times New Roman" w:cs="Times New Roman"/>
          <w:sz w:val="24"/>
          <w:szCs w:val="24"/>
          <w:lang w:eastAsia="ru-RU"/>
        </w:rPr>
        <w:t>Сложные суждения</w:t>
      </w:r>
    </w:p>
    <w:p w:rsidR="0062125B" w:rsidRPr="005C6FF4" w:rsidRDefault="0062125B" w:rsidP="0062125B">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5.1 </w:t>
      </w:r>
      <w:r w:rsidR="001928A7" w:rsidRPr="005C6FF4">
        <w:rPr>
          <w:rFonts w:ascii="Times New Roman" w:eastAsia="Times New Roman" w:hAnsi="Times New Roman" w:cs="Times New Roman"/>
          <w:sz w:val="24"/>
          <w:szCs w:val="24"/>
          <w:lang w:eastAsia="ru-RU"/>
        </w:rPr>
        <w:t xml:space="preserve">Что такое сложное суждение? На каком основании выделяются виды сложных суждений? </w:t>
      </w:r>
    </w:p>
    <w:p w:rsidR="0062125B" w:rsidRPr="005C6FF4" w:rsidRDefault="0062125B" w:rsidP="0062125B">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5.2 Соединительное (конъюнктивное) суждение: понятие, схемы, условия истинности</w:t>
      </w:r>
    </w:p>
    <w:p w:rsidR="001928A7" w:rsidRPr="005C6FF4" w:rsidRDefault="0062125B" w:rsidP="0062125B">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5.3 Дизъюнктивное (разделительное) суждение: понятие, строгая и нестрогая дизъюнкция, схемы, условия истинности</w:t>
      </w:r>
    </w:p>
    <w:p w:rsidR="0062125B" w:rsidRPr="005C6FF4" w:rsidRDefault="0062125B" w:rsidP="0062125B">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5.4 Чем отличается нестрогая дизъюнкция от строгой? </w:t>
      </w:r>
    </w:p>
    <w:p w:rsidR="0062125B" w:rsidRPr="005C6FF4" w:rsidRDefault="0062125B" w:rsidP="0062125B">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5.5 Условное (импликативное) суждение: понятие, схемы, условия истинности</w:t>
      </w:r>
    </w:p>
    <w:p w:rsidR="0062125B" w:rsidRPr="005C6FF4" w:rsidRDefault="0062125B" w:rsidP="0062125B">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5.6 Эквивалентное суждение (двойная импликация): понятие, схемы, условия истинности</w:t>
      </w:r>
    </w:p>
    <w:p w:rsidR="001928A7" w:rsidRPr="005C6FF4" w:rsidRDefault="0062125B" w:rsidP="0062125B">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5.7 </w:t>
      </w:r>
      <w:r w:rsidR="001928A7" w:rsidRPr="005C6FF4">
        <w:rPr>
          <w:rFonts w:ascii="Times New Roman" w:eastAsia="Times New Roman" w:hAnsi="Times New Roman" w:cs="Times New Roman"/>
          <w:sz w:val="24"/>
          <w:szCs w:val="24"/>
          <w:lang w:eastAsia="ru-RU"/>
        </w:rPr>
        <w:t>Как отличить</w:t>
      </w:r>
      <w:r w:rsidRPr="005C6FF4">
        <w:rPr>
          <w:rFonts w:ascii="Times New Roman" w:eastAsia="Times New Roman" w:hAnsi="Times New Roman" w:cs="Times New Roman"/>
          <w:sz w:val="24"/>
          <w:szCs w:val="24"/>
          <w:lang w:eastAsia="ru-RU"/>
        </w:rPr>
        <w:t xml:space="preserve"> импликацию от эквивалентности?</w:t>
      </w:r>
    </w:p>
    <w:p w:rsidR="001928A7" w:rsidRDefault="007F6D14" w:rsidP="007F6D14">
      <w:pPr>
        <w:tabs>
          <w:tab w:val="left" w:pos="305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7F6D14" w:rsidRDefault="007F6D14" w:rsidP="007F6D14">
      <w:pPr>
        <w:tabs>
          <w:tab w:val="left" w:pos="305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4 </w:t>
      </w:r>
      <w:r w:rsidRPr="007F6D14">
        <w:rPr>
          <w:rFonts w:ascii="Times New Roman" w:eastAsia="Times New Roman" w:hAnsi="Times New Roman" w:cs="Times New Roman"/>
          <w:sz w:val="24"/>
          <w:szCs w:val="24"/>
          <w:lang w:eastAsia="ru-RU"/>
        </w:rPr>
        <w:t>Умозаключение как форма мышления</w:t>
      </w:r>
    </w:p>
    <w:p w:rsidR="007F6D14" w:rsidRPr="005C6FF4" w:rsidRDefault="007F6D14" w:rsidP="007F6D14">
      <w:pPr>
        <w:tabs>
          <w:tab w:val="left" w:pos="3055"/>
        </w:tabs>
        <w:spacing w:after="0" w:line="240" w:lineRule="auto"/>
        <w:ind w:firstLine="720"/>
        <w:jc w:val="both"/>
        <w:rPr>
          <w:rFonts w:ascii="Times New Roman" w:eastAsia="Times New Roman" w:hAnsi="Times New Roman" w:cs="Times New Roman"/>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Тема 6 Умозаключение как форма мышления. Виды умозаключений</w:t>
      </w:r>
    </w:p>
    <w:p w:rsidR="001928A7" w:rsidRPr="005C6FF4" w:rsidRDefault="0018189E" w:rsidP="0018189E">
      <w:pPr>
        <w:spacing w:after="0" w:line="240" w:lineRule="auto"/>
        <w:ind w:left="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6.1 </w:t>
      </w:r>
      <w:r w:rsidR="001928A7" w:rsidRPr="005C6FF4">
        <w:rPr>
          <w:rFonts w:ascii="Times New Roman" w:eastAsia="Times New Roman" w:hAnsi="Times New Roman" w:cs="Times New Roman"/>
          <w:sz w:val="24"/>
          <w:szCs w:val="24"/>
          <w:lang w:eastAsia="ru-RU"/>
        </w:rPr>
        <w:t xml:space="preserve">Что такое умозаключение? </w:t>
      </w:r>
    </w:p>
    <w:p w:rsidR="001928A7" w:rsidRPr="005C6FF4" w:rsidRDefault="0018189E" w:rsidP="0018189E">
      <w:pPr>
        <w:spacing w:after="0" w:line="240" w:lineRule="auto"/>
        <w:ind w:left="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6.2 </w:t>
      </w:r>
      <w:r w:rsidR="001928A7" w:rsidRPr="005C6FF4">
        <w:rPr>
          <w:rFonts w:ascii="Times New Roman" w:eastAsia="Times New Roman" w:hAnsi="Times New Roman" w:cs="Times New Roman"/>
          <w:sz w:val="24"/>
          <w:szCs w:val="24"/>
          <w:lang w:eastAsia="ru-RU"/>
        </w:rPr>
        <w:t xml:space="preserve">Какова его структура? </w:t>
      </w:r>
      <w:r w:rsidRPr="005C6FF4">
        <w:rPr>
          <w:rFonts w:ascii="Times New Roman" w:eastAsia="Times New Roman" w:hAnsi="Times New Roman" w:cs="Times New Roman"/>
          <w:sz w:val="24"/>
          <w:szCs w:val="24"/>
          <w:lang w:eastAsia="ru-RU"/>
        </w:rPr>
        <w:t>Что такое посылки и заключение?</w:t>
      </w:r>
    </w:p>
    <w:p w:rsidR="001928A7" w:rsidRPr="005C6FF4" w:rsidRDefault="0018189E" w:rsidP="0018189E">
      <w:pPr>
        <w:spacing w:after="0" w:line="240" w:lineRule="auto"/>
        <w:ind w:left="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6.3 Виды умозаключений в зависимости от строгости правил вывода</w:t>
      </w:r>
    </w:p>
    <w:p w:rsidR="0018189E" w:rsidRPr="005C6FF4" w:rsidRDefault="0018189E" w:rsidP="0018189E">
      <w:pPr>
        <w:spacing w:after="0" w:line="240" w:lineRule="auto"/>
        <w:ind w:left="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6.4 Виды умозаключений в зависимости от направления логического следования</w:t>
      </w:r>
    </w:p>
    <w:p w:rsidR="0018189E" w:rsidRPr="005C6FF4" w:rsidRDefault="0018189E" w:rsidP="0018189E">
      <w:pPr>
        <w:spacing w:after="0" w:line="240" w:lineRule="auto"/>
        <w:ind w:left="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6.5 Виды умозаключений в зависимости от количества посылок</w:t>
      </w: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Тема </w:t>
      </w:r>
      <w:r w:rsidR="0018189E" w:rsidRPr="005C6FF4">
        <w:rPr>
          <w:rFonts w:ascii="Times New Roman" w:eastAsia="Times New Roman" w:hAnsi="Times New Roman" w:cs="Times New Roman"/>
          <w:sz w:val="24"/>
          <w:szCs w:val="24"/>
          <w:lang w:eastAsia="ru-RU"/>
        </w:rPr>
        <w:t xml:space="preserve">7 </w:t>
      </w:r>
      <w:r w:rsidRPr="005C6FF4">
        <w:rPr>
          <w:rFonts w:ascii="Times New Roman" w:eastAsia="Times New Roman" w:hAnsi="Times New Roman" w:cs="Times New Roman"/>
          <w:sz w:val="24"/>
          <w:szCs w:val="24"/>
          <w:lang w:eastAsia="ru-RU"/>
        </w:rPr>
        <w:t>Преобразование непосредственных умозаключений</w:t>
      </w:r>
    </w:p>
    <w:p w:rsidR="0018189E" w:rsidRPr="005C6FF4" w:rsidRDefault="0018189E"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7.1 </w:t>
      </w:r>
      <w:r w:rsidR="001928A7" w:rsidRPr="005C6FF4">
        <w:rPr>
          <w:rFonts w:ascii="Times New Roman" w:eastAsia="Times New Roman" w:hAnsi="Times New Roman" w:cs="Times New Roman"/>
          <w:sz w:val="24"/>
          <w:szCs w:val="24"/>
          <w:lang w:eastAsia="ru-RU"/>
        </w:rPr>
        <w:t xml:space="preserve">Что значит преобразовать суждение? </w:t>
      </w:r>
    </w:p>
    <w:p w:rsidR="001928A7" w:rsidRPr="005C6FF4" w:rsidRDefault="0018189E"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7.2 </w:t>
      </w:r>
      <w:r w:rsidR="001928A7" w:rsidRPr="005C6FF4">
        <w:rPr>
          <w:rFonts w:ascii="Times New Roman" w:eastAsia="Times New Roman" w:hAnsi="Times New Roman" w:cs="Times New Roman"/>
          <w:sz w:val="24"/>
          <w:szCs w:val="24"/>
          <w:lang w:eastAsia="ru-RU"/>
        </w:rPr>
        <w:t>Каким образом осуществляется операция превращение? Как преобразуется суждение «Не все S суть Р»?</w:t>
      </w:r>
    </w:p>
    <w:p w:rsidR="001928A7" w:rsidRPr="005C6FF4" w:rsidRDefault="0018189E"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7.3 </w:t>
      </w:r>
      <w:r w:rsidR="001928A7" w:rsidRPr="005C6FF4">
        <w:rPr>
          <w:rFonts w:ascii="Times New Roman" w:eastAsia="Times New Roman" w:hAnsi="Times New Roman" w:cs="Times New Roman"/>
          <w:sz w:val="24"/>
          <w:szCs w:val="24"/>
          <w:lang w:eastAsia="ru-RU"/>
        </w:rPr>
        <w:t>Каким образом осуществляется операция обращение?  Какие суждения не обращаются?</w:t>
      </w:r>
    </w:p>
    <w:p w:rsidR="001928A7" w:rsidRPr="005C6FF4" w:rsidRDefault="0018189E" w:rsidP="00B03489">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lastRenderedPageBreak/>
        <w:t xml:space="preserve">7.4 </w:t>
      </w:r>
      <w:r w:rsidR="001928A7" w:rsidRPr="005C6FF4">
        <w:rPr>
          <w:rFonts w:ascii="Times New Roman" w:eastAsia="Times New Roman" w:hAnsi="Times New Roman" w:cs="Times New Roman"/>
          <w:sz w:val="24"/>
          <w:szCs w:val="24"/>
          <w:lang w:eastAsia="ru-RU"/>
        </w:rPr>
        <w:t>Каким образом осуществляется операция противопоставление предикату? Какие суждения данной операции не подвергаются?</w:t>
      </w: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Тема 8 Логический квадрат</w:t>
      </w:r>
    </w:p>
    <w:p w:rsidR="0018189E" w:rsidRPr="005C6FF4" w:rsidRDefault="0018189E"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8.1 </w:t>
      </w:r>
      <w:r w:rsidR="001928A7" w:rsidRPr="005C6FF4">
        <w:rPr>
          <w:rFonts w:ascii="Times New Roman" w:eastAsia="Times New Roman" w:hAnsi="Times New Roman" w:cs="Times New Roman"/>
          <w:sz w:val="24"/>
          <w:szCs w:val="24"/>
          <w:lang w:eastAsia="ru-RU"/>
        </w:rPr>
        <w:t xml:space="preserve">Какие суждения находятся в отношениях логического квадрата? </w:t>
      </w:r>
    </w:p>
    <w:p w:rsidR="0018189E" w:rsidRPr="005C6FF4" w:rsidRDefault="0018189E"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8.2 Как выглядит</w:t>
      </w:r>
      <w:r w:rsidR="001928A7" w:rsidRPr="005C6FF4">
        <w:rPr>
          <w:rFonts w:ascii="Times New Roman" w:eastAsia="Times New Roman" w:hAnsi="Times New Roman" w:cs="Times New Roman"/>
          <w:sz w:val="24"/>
          <w:szCs w:val="24"/>
          <w:lang w:eastAsia="ru-RU"/>
        </w:rPr>
        <w:t xml:space="preserve"> схем</w:t>
      </w:r>
      <w:r w:rsidRPr="005C6FF4">
        <w:rPr>
          <w:rFonts w:ascii="Times New Roman" w:eastAsia="Times New Roman" w:hAnsi="Times New Roman" w:cs="Times New Roman"/>
          <w:sz w:val="24"/>
          <w:szCs w:val="24"/>
          <w:lang w:eastAsia="ru-RU"/>
        </w:rPr>
        <w:t>а</w:t>
      </w:r>
      <w:r w:rsidR="001928A7" w:rsidRPr="005C6FF4">
        <w:rPr>
          <w:rFonts w:ascii="Times New Roman" w:eastAsia="Times New Roman" w:hAnsi="Times New Roman" w:cs="Times New Roman"/>
          <w:sz w:val="24"/>
          <w:szCs w:val="24"/>
          <w:lang w:eastAsia="ru-RU"/>
        </w:rPr>
        <w:t xml:space="preserve"> логического квадрата. </w:t>
      </w:r>
    </w:p>
    <w:p w:rsidR="0018189E" w:rsidRPr="005C6FF4" w:rsidRDefault="0018189E"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8.3 </w:t>
      </w:r>
      <w:r w:rsidR="001928A7" w:rsidRPr="005C6FF4">
        <w:rPr>
          <w:rFonts w:ascii="Times New Roman" w:eastAsia="Times New Roman" w:hAnsi="Times New Roman" w:cs="Times New Roman"/>
          <w:sz w:val="24"/>
          <w:szCs w:val="24"/>
          <w:lang w:eastAsia="ru-RU"/>
        </w:rPr>
        <w:t xml:space="preserve">Какие суждения являются противоположными? </w:t>
      </w:r>
    </w:p>
    <w:p w:rsidR="001928A7" w:rsidRPr="005C6FF4" w:rsidRDefault="0018189E"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8.4 </w:t>
      </w:r>
      <w:r w:rsidR="001928A7" w:rsidRPr="005C6FF4">
        <w:rPr>
          <w:rFonts w:ascii="Times New Roman" w:eastAsia="Times New Roman" w:hAnsi="Times New Roman" w:cs="Times New Roman"/>
          <w:sz w:val="24"/>
          <w:szCs w:val="24"/>
          <w:lang w:eastAsia="ru-RU"/>
        </w:rPr>
        <w:t>Какие суждения являются противоречивыми?</w:t>
      </w:r>
    </w:p>
    <w:p w:rsidR="0018189E" w:rsidRPr="005C6FF4" w:rsidRDefault="0018189E"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8.5 Как связаны закон непротиворечив и логический квадрат?</w:t>
      </w:r>
    </w:p>
    <w:p w:rsidR="0018189E" w:rsidRPr="005C6FF4" w:rsidRDefault="0018189E"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8.6 Как связаны закон исключенного третьего и логический квадрат?</w:t>
      </w:r>
    </w:p>
    <w:p w:rsidR="0018189E" w:rsidRPr="005C6FF4" w:rsidRDefault="0018189E"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8.7 Правила истинности полученных суждений по логическому квадрату</w:t>
      </w: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p>
    <w:p w:rsidR="001928A7" w:rsidRPr="005C6FF4" w:rsidRDefault="007F6D14"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Тема 9 Простой</w:t>
      </w:r>
      <w:r w:rsidR="001928A7" w:rsidRPr="005C6FF4">
        <w:rPr>
          <w:rFonts w:ascii="Times New Roman" w:eastAsia="Times New Roman" w:hAnsi="Times New Roman" w:cs="Times New Roman"/>
          <w:sz w:val="24"/>
          <w:szCs w:val="24"/>
          <w:lang w:eastAsia="ru-RU"/>
        </w:rPr>
        <w:t xml:space="preserve"> категорический силлогизм</w:t>
      </w:r>
    </w:p>
    <w:p w:rsidR="001928A7" w:rsidRPr="005C6FF4" w:rsidRDefault="0018189E" w:rsidP="0018189E">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9.1 </w:t>
      </w:r>
      <w:r w:rsidR="001928A7" w:rsidRPr="005C6FF4">
        <w:rPr>
          <w:rFonts w:ascii="Times New Roman" w:eastAsia="Times New Roman" w:hAnsi="Times New Roman" w:cs="Times New Roman"/>
          <w:sz w:val="24"/>
          <w:szCs w:val="24"/>
          <w:lang w:eastAsia="ru-RU"/>
        </w:rPr>
        <w:t>Что такое умозаключение? Назовите виды умозаключений?</w:t>
      </w:r>
    </w:p>
    <w:p w:rsidR="001928A7" w:rsidRPr="005C6FF4" w:rsidRDefault="0018189E" w:rsidP="0018189E">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9.2 </w:t>
      </w:r>
      <w:r w:rsidR="001928A7" w:rsidRPr="005C6FF4">
        <w:rPr>
          <w:rFonts w:ascii="Times New Roman" w:eastAsia="Times New Roman" w:hAnsi="Times New Roman" w:cs="Times New Roman"/>
          <w:sz w:val="24"/>
          <w:szCs w:val="24"/>
          <w:lang w:eastAsia="ru-RU"/>
        </w:rPr>
        <w:t>Какие умозаключения называются непосредственными какие опосредственными?</w:t>
      </w:r>
    </w:p>
    <w:p w:rsidR="001928A7" w:rsidRPr="005C6FF4" w:rsidRDefault="0018189E" w:rsidP="0018189E">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9.3 </w:t>
      </w:r>
      <w:r w:rsidR="001928A7" w:rsidRPr="005C6FF4">
        <w:rPr>
          <w:rFonts w:ascii="Times New Roman" w:eastAsia="Times New Roman" w:hAnsi="Times New Roman" w:cs="Times New Roman"/>
          <w:sz w:val="24"/>
          <w:szCs w:val="24"/>
          <w:lang w:eastAsia="ru-RU"/>
        </w:rPr>
        <w:t xml:space="preserve">Что такое простой категорический силлогизм? Состав простого категорического силлогизма. </w:t>
      </w:r>
    </w:p>
    <w:p w:rsidR="0018189E" w:rsidRPr="005C6FF4" w:rsidRDefault="0018189E" w:rsidP="0018189E">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9.4 </w:t>
      </w:r>
      <w:r w:rsidR="001928A7" w:rsidRPr="005C6FF4">
        <w:rPr>
          <w:rFonts w:ascii="Times New Roman" w:eastAsia="Times New Roman" w:hAnsi="Times New Roman" w:cs="Times New Roman"/>
          <w:sz w:val="24"/>
          <w:szCs w:val="24"/>
          <w:lang w:eastAsia="ru-RU"/>
        </w:rPr>
        <w:t xml:space="preserve">Назовите правила терминов в </w:t>
      </w:r>
      <w:r w:rsidRPr="005C6FF4">
        <w:rPr>
          <w:rFonts w:ascii="Times New Roman" w:eastAsia="Times New Roman" w:hAnsi="Times New Roman" w:cs="Times New Roman"/>
          <w:sz w:val="24"/>
          <w:szCs w:val="24"/>
          <w:lang w:eastAsia="ru-RU"/>
        </w:rPr>
        <w:t>простом категорическом силлогизме</w:t>
      </w:r>
      <w:r w:rsidR="001928A7" w:rsidRPr="005C6FF4">
        <w:rPr>
          <w:rFonts w:ascii="Times New Roman" w:eastAsia="Times New Roman" w:hAnsi="Times New Roman" w:cs="Times New Roman"/>
          <w:sz w:val="24"/>
          <w:szCs w:val="24"/>
          <w:lang w:eastAsia="ru-RU"/>
        </w:rPr>
        <w:t xml:space="preserve">. </w:t>
      </w:r>
    </w:p>
    <w:p w:rsidR="001928A7" w:rsidRPr="005C6FF4" w:rsidRDefault="0018189E" w:rsidP="0018189E">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9.5 </w:t>
      </w:r>
      <w:r w:rsidR="001928A7" w:rsidRPr="005C6FF4">
        <w:rPr>
          <w:rFonts w:ascii="Times New Roman" w:eastAsia="Times New Roman" w:hAnsi="Times New Roman" w:cs="Times New Roman"/>
          <w:sz w:val="24"/>
          <w:szCs w:val="24"/>
          <w:lang w:eastAsia="ru-RU"/>
        </w:rPr>
        <w:t xml:space="preserve">Назовите правила посылок в </w:t>
      </w:r>
      <w:r w:rsidRPr="005C6FF4">
        <w:rPr>
          <w:rFonts w:ascii="Times New Roman" w:eastAsia="Times New Roman" w:hAnsi="Times New Roman" w:cs="Times New Roman"/>
          <w:sz w:val="24"/>
          <w:szCs w:val="24"/>
          <w:lang w:eastAsia="ru-RU"/>
        </w:rPr>
        <w:t>простом категорическом силлогизме</w:t>
      </w:r>
      <w:r w:rsidR="001928A7" w:rsidRPr="005C6FF4">
        <w:rPr>
          <w:rFonts w:ascii="Times New Roman" w:eastAsia="Times New Roman" w:hAnsi="Times New Roman" w:cs="Times New Roman"/>
          <w:sz w:val="24"/>
          <w:szCs w:val="24"/>
          <w:lang w:eastAsia="ru-RU"/>
        </w:rPr>
        <w:t>.</w:t>
      </w:r>
    </w:p>
    <w:p w:rsidR="00792489" w:rsidRPr="005C6FF4" w:rsidRDefault="0018189E" w:rsidP="0018189E">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9.5 </w:t>
      </w:r>
      <w:r w:rsidR="001928A7" w:rsidRPr="005C6FF4">
        <w:rPr>
          <w:rFonts w:ascii="Times New Roman" w:eastAsia="Times New Roman" w:hAnsi="Times New Roman" w:cs="Times New Roman"/>
          <w:sz w:val="24"/>
          <w:szCs w:val="24"/>
          <w:lang w:eastAsia="ru-RU"/>
        </w:rPr>
        <w:t xml:space="preserve">Что такое фигура </w:t>
      </w:r>
      <w:r w:rsidRPr="005C6FF4">
        <w:rPr>
          <w:rFonts w:ascii="Times New Roman" w:eastAsia="Times New Roman" w:hAnsi="Times New Roman" w:cs="Times New Roman"/>
          <w:sz w:val="24"/>
          <w:szCs w:val="24"/>
          <w:lang w:eastAsia="ru-RU"/>
        </w:rPr>
        <w:t>просто</w:t>
      </w:r>
      <w:r w:rsidR="00792489" w:rsidRPr="005C6FF4">
        <w:rPr>
          <w:rFonts w:ascii="Times New Roman" w:eastAsia="Times New Roman" w:hAnsi="Times New Roman" w:cs="Times New Roman"/>
          <w:sz w:val="24"/>
          <w:szCs w:val="24"/>
          <w:lang w:eastAsia="ru-RU"/>
        </w:rPr>
        <w:t>го</w:t>
      </w:r>
      <w:r w:rsidRPr="005C6FF4">
        <w:rPr>
          <w:rFonts w:ascii="Times New Roman" w:eastAsia="Times New Roman" w:hAnsi="Times New Roman" w:cs="Times New Roman"/>
          <w:sz w:val="24"/>
          <w:szCs w:val="24"/>
          <w:lang w:eastAsia="ru-RU"/>
        </w:rPr>
        <w:t xml:space="preserve"> категорическо</w:t>
      </w:r>
      <w:r w:rsidR="00792489" w:rsidRPr="005C6FF4">
        <w:rPr>
          <w:rFonts w:ascii="Times New Roman" w:eastAsia="Times New Roman" w:hAnsi="Times New Roman" w:cs="Times New Roman"/>
          <w:sz w:val="24"/>
          <w:szCs w:val="24"/>
          <w:lang w:eastAsia="ru-RU"/>
        </w:rPr>
        <w:t>го</w:t>
      </w:r>
      <w:r w:rsidRPr="005C6FF4">
        <w:rPr>
          <w:rFonts w:ascii="Times New Roman" w:eastAsia="Times New Roman" w:hAnsi="Times New Roman" w:cs="Times New Roman"/>
          <w:sz w:val="24"/>
          <w:szCs w:val="24"/>
          <w:lang w:eastAsia="ru-RU"/>
        </w:rPr>
        <w:t xml:space="preserve"> силлогизм</w:t>
      </w:r>
      <w:r w:rsidR="00792489" w:rsidRPr="005C6FF4">
        <w:rPr>
          <w:rFonts w:ascii="Times New Roman" w:eastAsia="Times New Roman" w:hAnsi="Times New Roman" w:cs="Times New Roman"/>
          <w:sz w:val="24"/>
          <w:szCs w:val="24"/>
          <w:lang w:eastAsia="ru-RU"/>
        </w:rPr>
        <w:t>а</w:t>
      </w:r>
      <w:r w:rsidR="001928A7" w:rsidRPr="005C6FF4">
        <w:rPr>
          <w:rFonts w:ascii="Times New Roman" w:eastAsia="Times New Roman" w:hAnsi="Times New Roman" w:cs="Times New Roman"/>
          <w:sz w:val="24"/>
          <w:szCs w:val="24"/>
          <w:lang w:eastAsia="ru-RU"/>
        </w:rPr>
        <w:t xml:space="preserve">? </w:t>
      </w:r>
    </w:p>
    <w:p w:rsidR="001928A7" w:rsidRPr="005C6FF4" w:rsidRDefault="00792489" w:rsidP="0018189E">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9.7 Как выглядит 1, 2, 3, 4 </w:t>
      </w:r>
      <w:r w:rsidR="001928A7" w:rsidRPr="005C6FF4">
        <w:rPr>
          <w:rFonts w:ascii="Times New Roman" w:eastAsia="Times New Roman" w:hAnsi="Times New Roman" w:cs="Times New Roman"/>
          <w:sz w:val="24"/>
          <w:szCs w:val="24"/>
          <w:lang w:eastAsia="ru-RU"/>
        </w:rPr>
        <w:t xml:space="preserve">фигуры </w:t>
      </w:r>
      <w:r w:rsidR="0018189E" w:rsidRPr="005C6FF4">
        <w:rPr>
          <w:rFonts w:ascii="Times New Roman" w:eastAsia="Times New Roman" w:hAnsi="Times New Roman" w:cs="Times New Roman"/>
          <w:sz w:val="24"/>
          <w:szCs w:val="24"/>
          <w:lang w:eastAsia="ru-RU"/>
        </w:rPr>
        <w:t>просто</w:t>
      </w:r>
      <w:r w:rsidRPr="005C6FF4">
        <w:rPr>
          <w:rFonts w:ascii="Times New Roman" w:eastAsia="Times New Roman" w:hAnsi="Times New Roman" w:cs="Times New Roman"/>
          <w:sz w:val="24"/>
          <w:szCs w:val="24"/>
          <w:lang w:eastAsia="ru-RU"/>
        </w:rPr>
        <w:t>го</w:t>
      </w:r>
      <w:r w:rsidR="0018189E" w:rsidRPr="005C6FF4">
        <w:rPr>
          <w:rFonts w:ascii="Times New Roman" w:eastAsia="Times New Roman" w:hAnsi="Times New Roman" w:cs="Times New Roman"/>
          <w:sz w:val="24"/>
          <w:szCs w:val="24"/>
          <w:lang w:eastAsia="ru-RU"/>
        </w:rPr>
        <w:t xml:space="preserve"> категорическо</w:t>
      </w:r>
      <w:r w:rsidRPr="005C6FF4">
        <w:rPr>
          <w:rFonts w:ascii="Times New Roman" w:eastAsia="Times New Roman" w:hAnsi="Times New Roman" w:cs="Times New Roman"/>
          <w:sz w:val="24"/>
          <w:szCs w:val="24"/>
          <w:lang w:eastAsia="ru-RU"/>
        </w:rPr>
        <w:t>го</w:t>
      </w:r>
      <w:r w:rsidR="0018189E" w:rsidRPr="005C6FF4">
        <w:rPr>
          <w:rFonts w:ascii="Times New Roman" w:eastAsia="Times New Roman" w:hAnsi="Times New Roman" w:cs="Times New Roman"/>
          <w:sz w:val="24"/>
          <w:szCs w:val="24"/>
          <w:lang w:eastAsia="ru-RU"/>
        </w:rPr>
        <w:t xml:space="preserve"> силлогизм</w:t>
      </w:r>
      <w:r w:rsidRPr="005C6FF4">
        <w:rPr>
          <w:rFonts w:ascii="Times New Roman" w:eastAsia="Times New Roman" w:hAnsi="Times New Roman" w:cs="Times New Roman"/>
          <w:sz w:val="24"/>
          <w:szCs w:val="24"/>
          <w:lang w:eastAsia="ru-RU"/>
        </w:rPr>
        <w:t>а?</w:t>
      </w:r>
    </w:p>
    <w:p w:rsidR="00792489" w:rsidRPr="005C6FF4" w:rsidRDefault="00792489" w:rsidP="0018189E">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9.8 Назовите правила для 1, 2, 3 фигуры простого категорического силлогизма</w:t>
      </w:r>
    </w:p>
    <w:p w:rsidR="001928A7" w:rsidRPr="005C6FF4" w:rsidRDefault="0018189E" w:rsidP="0018189E">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9.</w:t>
      </w:r>
      <w:r w:rsidR="00792489" w:rsidRPr="005C6FF4">
        <w:rPr>
          <w:rFonts w:ascii="Times New Roman" w:eastAsia="Times New Roman" w:hAnsi="Times New Roman" w:cs="Times New Roman"/>
          <w:sz w:val="24"/>
          <w:szCs w:val="24"/>
          <w:lang w:eastAsia="ru-RU"/>
        </w:rPr>
        <w:t>9</w:t>
      </w:r>
      <w:r w:rsidRPr="005C6FF4">
        <w:rPr>
          <w:rFonts w:ascii="Times New Roman" w:eastAsia="Times New Roman" w:hAnsi="Times New Roman" w:cs="Times New Roman"/>
          <w:sz w:val="24"/>
          <w:szCs w:val="24"/>
          <w:lang w:eastAsia="ru-RU"/>
        </w:rPr>
        <w:t xml:space="preserve"> </w:t>
      </w:r>
      <w:r w:rsidR="001928A7" w:rsidRPr="005C6FF4">
        <w:rPr>
          <w:rFonts w:ascii="Times New Roman" w:eastAsia="Times New Roman" w:hAnsi="Times New Roman" w:cs="Times New Roman"/>
          <w:sz w:val="24"/>
          <w:szCs w:val="24"/>
          <w:lang w:eastAsia="ru-RU"/>
        </w:rPr>
        <w:t xml:space="preserve">Что такое модус </w:t>
      </w:r>
      <w:r w:rsidR="00792489" w:rsidRPr="005C6FF4">
        <w:rPr>
          <w:rFonts w:ascii="Times New Roman" w:eastAsia="Times New Roman" w:hAnsi="Times New Roman" w:cs="Times New Roman"/>
          <w:sz w:val="24"/>
          <w:szCs w:val="24"/>
          <w:lang w:eastAsia="ru-RU"/>
        </w:rPr>
        <w:t xml:space="preserve">в </w:t>
      </w:r>
      <w:r w:rsidRPr="005C6FF4">
        <w:rPr>
          <w:rFonts w:ascii="Times New Roman" w:eastAsia="Times New Roman" w:hAnsi="Times New Roman" w:cs="Times New Roman"/>
          <w:sz w:val="24"/>
          <w:szCs w:val="24"/>
          <w:lang w:eastAsia="ru-RU"/>
        </w:rPr>
        <w:t>простом категорическом силлогизме</w:t>
      </w:r>
      <w:r w:rsidR="001928A7" w:rsidRPr="005C6FF4">
        <w:rPr>
          <w:rFonts w:ascii="Times New Roman" w:eastAsia="Times New Roman" w:hAnsi="Times New Roman" w:cs="Times New Roman"/>
          <w:sz w:val="24"/>
          <w:szCs w:val="24"/>
          <w:lang w:eastAsia="ru-RU"/>
        </w:rPr>
        <w:t>?</w:t>
      </w: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Тема 10 Умозаключения из суждений с отношениями</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10.1 </w:t>
      </w:r>
      <w:r w:rsidR="001928A7" w:rsidRPr="005C6FF4">
        <w:rPr>
          <w:rFonts w:ascii="Times New Roman" w:eastAsia="Times New Roman" w:hAnsi="Times New Roman" w:cs="Times New Roman"/>
          <w:sz w:val="24"/>
          <w:szCs w:val="24"/>
          <w:lang w:eastAsia="ru-RU"/>
        </w:rPr>
        <w:t>Что такое умозаключений из суждений с отношениями?</w:t>
      </w:r>
    </w:p>
    <w:p w:rsidR="00792489"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10.2 </w:t>
      </w:r>
      <w:r w:rsidR="001928A7" w:rsidRPr="005C6FF4">
        <w:rPr>
          <w:rFonts w:ascii="Times New Roman" w:eastAsia="Times New Roman" w:hAnsi="Times New Roman" w:cs="Times New Roman"/>
          <w:sz w:val="24"/>
          <w:szCs w:val="24"/>
          <w:lang w:eastAsia="ru-RU"/>
        </w:rPr>
        <w:t xml:space="preserve">Назовите важнейшие свойства отношений. </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10.3 Какие схемы выражают умозаключения из суждений с отношениями</w:t>
      </w:r>
      <w:r w:rsidR="001928A7" w:rsidRPr="005C6FF4">
        <w:rPr>
          <w:rFonts w:ascii="Times New Roman" w:eastAsia="Times New Roman" w:hAnsi="Times New Roman" w:cs="Times New Roman"/>
          <w:sz w:val="24"/>
          <w:szCs w:val="24"/>
          <w:lang w:eastAsia="ru-RU"/>
        </w:rPr>
        <w:t>.</w:t>
      </w: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Тема 11 Дедуктивные умозаключения. Выводы из сложных суждений</w:t>
      </w:r>
    </w:p>
    <w:p w:rsidR="001928A7" w:rsidRPr="005C6FF4" w:rsidRDefault="00792489" w:rsidP="00792489">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11.1 </w:t>
      </w:r>
      <w:r w:rsidR="001928A7" w:rsidRPr="005C6FF4">
        <w:rPr>
          <w:rFonts w:ascii="Times New Roman" w:eastAsia="Times New Roman" w:hAnsi="Times New Roman" w:cs="Times New Roman"/>
          <w:sz w:val="24"/>
          <w:szCs w:val="24"/>
          <w:lang w:eastAsia="ru-RU"/>
        </w:rPr>
        <w:t>Каков состав условно-категорического умозаключения?</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11.2 </w:t>
      </w:r>
      <w:r w:rsidR="001928A7" w:rsidRPr="005C6FF4">
        <w:rPr>
          <w:rFonts w:ascii="Times New Roman" w:eastAsia="Times New Roman" w:hAnsi="Times New Roman" w:cs="Times New Roman"/>
          <w:sz w:val="24"/>
          <w:szCs w:val="24"/>
          <w:lang w:eastAsia="ru-RU"/>
        </w:rPr>
        <w:t>Какие модусы условно-категорического умозаключения являются правильными, а какие нет?</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11.3 </w:t>
      </w:r>
      <w:r w:rsidR="001928A7" w:rsidRPr="005C6FF4">
        <w:rPr>
          <w:rFonts w:ascii="Times New Roman" w:eastAsia="Times New Roman" w:hAnsi="Times New Roman" w:cs="Times New Roman"/>
          <w:sz w:val="24"/>
          <w:szCs w:val="24"/>
          <w:lang w:eastAsia="ru-RU"/>
        </w:rPr>
        <w:t>Каков состав разделительно-категорического силлогизма? Каковы условия правильности вывода в этих силлогизмах?</w:t>
      </w:r>
    </w:p>
    <w:p w:rsidR="00792489"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11.4 Что такое сокращенный силлогизм (энтимема)?</w:t>
      </w:r>
    </w:p>
    <w:p w:rsidR="00792489"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11.5 Сложные и сложносокращенные силлогизмы: понятие, виды</w:t>
      </w: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Тема № 12 «Индуктивные умозаключения»</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12.1 </w:t>
      </w:r>
      <w:r w:rsidR="001928A7" w:rsidRPr="005C6FF4">
        <w:rPr>
          <w:rFonts w:ascii="Times New Roman" w:eastAsia="Times New Roman" w:hAnsi="Times New Roman" w:cs="Times New Roman"/>
          <w:sz w:val="24"/>
          <w:szCs w:val="24"/>
          <w:lang w:eastAsia="ru-RU"/>
        </w:rPr>
        <w:t>Что такое умозаключение? Назовите виды умозаключений в зависимости от направления логического следования.</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12.2 </w:t>
      </w:r>
      <w:r w:rsidR="001928A7" w:rsidRPr="005C6FF4">
        <w:rPr>
          <w:rFonts w:ascii="Times New Roman" w:eastAsia="Times New Roman" w:hAnsi="Times New Roman" w:cs="Times New Roman"/>
          <w:sz w:val="24"/>
          <w:szCs w:val="24"/>
          <w:lang w:eastAsia="ru-RU"/>
        </w:rPr>
        <w:t>Что представляет собой индуктивные умозаключения? В чем причина вероятностного характера индуктивных выводов?</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12.3 </w:t>
      </w:r>
      <w:r w:rsidR="001928A7" w:rsidRPr="005C6FF4">
        <w:rPr>
          <w:rFonts w:ascii="Times New Roman" w:eastAsia="Times New Roman" w:hAnsi="Times New Roman" w:cs="Times New Roman"/>
          <w:sz w:val="24"/>
          <w:szCs w:val="24"/>
          <w:lang w:eastAsia="ru-RU"/>
        </w:rPr>
        <w:t>В чем разница между полной и неполной индукцией? Придумайте один пример неполной индукции и один пример полной индукции.</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12.4 </w:t>
      </w:r>
      <w:r w:rsidR="001928A7" w:rsidRPr="005C6FF4">
        <w:rPr>
          <w:rFonts w:ascii="Times New Roman" w:eastAsia="Times New Roman" w:hAnsi="Times New Roman" w:cs="Times New Roman"/>
          <w:sz w:val="24"/>
          <w:szCs w:val="24"/>
          <w:lang w:eastAsia="ru-RU"/>
        </w:rPr>
        <w:t>Чем отличается популярная индукция от научной? Приведите по одному примеру популярной и научной индукции.</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12.5 </w:t>
      </w:r>
      <w:r w:rsidR="001928A7" w:rsidRPr="005C6FF4">
        <w:rPr>
          <w:rFonts w:ascii="Times New Roman" w:eastAsia="Times New Roman" w:hAnsi="Times New Roman" w:cs="Times New Roman"/>
          <w:sz w:val="24"/>
          <w:szCs w:val="24"/>
          <w:lang w:eastAsia="ru-RU"/>
        </w:rPr>
        <w:t>Какие существуют методы научной индукции?</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12.6 Какие</w:t>
      </w:r>
      <w:r w:rsidR="001928A7" w:rsidRPr="005C6FF4">
        <w:rPr>
          <w:rFonts w:ascii="Times New Roman" w:eastAsia="Times New Roman" w:hAnsi="Times New Roman" w:cs="Times New Roman"/>
          <w:sz w:val="24"/>
          <w:szCs w:val="24"/>
          <w:lang w:eastAsia="ru-RU"/>
        </w:rPr>
        <w:t xml:space="preserve"> схемы </w:t>
      </w:r>
      <w:r w:rsidRPr="005C6FF4">
        <w:rPr>
          <w:rFonts w:ascii="Times New Roman" w:eastAsia="Times New Roman" w:hAnsi="Times New Roman" w:cs="Times New Roman"/>
          <w:sz w:val="24"/>
          <w:szCs w:val="24"/>
          <w:lang w:eastAsia="ru-RU"/>
        </w:rPr>
        <w:t xml:space="preserve">выражают </w:t>
      </w:r>
      <w:r w:rsidR="001928A7" w:rsidRPr="005C6FF4">
        <w:rPr>
          <w:rFonts w:ascii="Times New Roman" w:eastAsia="Times New Roman" w:hAnsi="Times New Roman" w:cs="Times New Roman"/>
          <w:sz w:val="24"/>
          <w:szCs w:val="24"/>
          <w:lang w:eastAsia="ru-RU"/>
        </w:rPr>
        <w:t>метод сходства, метод различия, соединенного метод сходства и различия, метод сопутствующих изменений, метод остатков.</w:t>
      </w: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lastRenderedPageBreak/>
        <w:t>Тема  1</w:t>
      </w:r>
      <w:r w:rsidR="00792489" w:rsidRPr="005C6FF4">
        <w:rPr>
          <w:rFonts w:ascii="Times New Roman" w:eastAsia="Times New Roman" w:hAnsi="Times New Roman" w:cs="Times New Roman"/>
          <w:sz w:val="24"/>
          <w:szCs w:val="24"/>
          <w:lang w:eastAsia="ru-RU"/>
        </w:rPr>
        <w:t xml:space="preserve">3 </w:t>
      </w:r>
      <w:r w:rsidRPr="005C6FF4">
        <w:rPr>
          <w:rFonts w:ascii="Times New Roman" w:eastAsia="Times New Roman" w:hAnsi="Times New Roman" w:cs="Times New Roman"/>
          <w:sz w:val="24"/>
          <w:szCs w:val="24"/>
          <w:lang w:eastAsia="ru-RU"/>
        </w:rPr>
        <w:t>Умозаключения по аналогии</w:t>
      </w:r>
    </w:p>
    <w:p w:rsidR="00792489"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13.1 </w:t>
      </w:r>
      <w:r w:rsidR="001928A7" w:rsidRPr="005C6FF4">
        <w:rPr>
          <w:rFonts w:ascii="Times New Roman" w:eastAsia="Times New Roman" w:hAnsi="Times New Roman" w:cs="Times New Roman"/>
          <w:sz w:val="24"/>
          <w:szCs w:val="24"/>
          <w:lang w:eastAsia="ru-RU"/>
        </w:rPr>
        <w:t xml:space="preserve">Что представляют собой дедуктивные, индуктивные умозаключения и умозаключения по аналогии? </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13.2 </w:t>
      </w:r>
      <w:r w:rsidR="001928A7" w:rsidRPr="005C6FF4">
        <w:rPr>
          <w:rFonts w:ascii="Times New Roman" w:eastAsia="Times New Roman" w:hAnsi="Times New Roman" w:cs="Times New Roman"/>
          <w:sz w:val="24"/>
          <w:szCs w:val="24"/>
          <w:lang w:eastAsia="ru-RU"/>
        </w:rPr>
        <w:t xml:space="preserve">Какова структура умозаключений по аналогии? </w:t>
      </w:r>
    </w:p>
    <w:p w:rsidR="00792489"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13.3 </w:t>
      </w:r>
      <w:r w:rsidR="001928A7" w:rsidRPr="005C6FF4">
        <w:rPr>
          <w:rFonts w:ascii="Times New Roman" w:eastAsia="Times New Roman" w:hAnsi="Times New Roman" w:cs="Times New Roman"/>
          <w:sz w:val="24"/>
          <w:szCs w:val="24"/>
          <w:lang w:eastAsia="ru-RU"/>
        </w:rPr>
        <w:t xml:space="preserve">Чем отличается аналогия предметов от аналогии отношений? </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13.4 </w:t>
      </w:r>
      <w:r w:rsidR="001928A7" w:rsidRPr="005C6FF4">
        <w:rPr>
          <w:rFonts w:ascii="Times New Roman" w:eastAsia="Times New Roman" w:hAnsi="Times New Roman" w:cs="Times New Roman"/>
          <w:sz w:val="24"/>
          <w:szCs w:val="24"/>
          <w:lang w:eastAsia="ru-RU"/>
        </w:rPr>
        <w:t>Каковы правила умозаключений по аналогии, соблюдение которых позволяет повысить степень вероятности ее выводов?</w:t>
      </w:r>
    </w:p>
    <w:p w:rsidR="00792489"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13.5 Как применяется аналогия в науке?</w:t>
      </w:r>
    </w:p>
    <w:p w:rsidR="00792489"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13.6 Как применяется аналогия в праве?</w:t>
      </w:r>
    </w:p>
    <w:p w:rsidR="001928A7" w:rsidRDefault="001928A7" w:rsidP="001928A7">
      <w:pPr>
        <w:spacing w:after="0" w:line="240" w:lineRule="auto"/>
        <w:ind w:firstLine="720"/>
        <w:jc w:val="both"/>
        <w:rPr>
          <w:rFonts w:ascii="Times New Roman" w:eastAsia="Times New Roman" w:hAnsi="Times New Roman" w:cs="Times New Roman"/>
          <w:sz w:val="24"/>
          <w:szCs w:val="24"/>
          <w:lang w:eastAsia="ru-RU"/>
        </w:rPr>
      </w:pPr>
    </w:p>
    <w:p w:rsidR="007F6D14" w:rsidRDefault="007F6D14" w:rsidP="001928A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5 </w:t>
      </w:r>
      <w:r w:rsidRPr="007F6D14">
        <w:rPr>
          <w:rFonts w:ascii="Times New Roman" w:eastAsia="Times New Roman" w:hAnsi="Times New Roman" w:cs="Times New Roman"/>
          <w:sz w:val="24"/>
          <w:szCs w:val="24"/>
          <w:lang w:eastAsia="ru-RU"/>
        </w:rPr>
        <w:t>Логические основы аргументации</w:t>
      </w:r>
    </w:p>
    <w:p w:rsidR="007F6D14" w:rsidRPr="005C6FF4" w:rsidRDefault="007F6D14" w:rsidP="001928A7">
      <w:pPr>
        <w:spacing w:after="0" w:line="240" w:lineRule="auto"/>
        <w:ind w:firstLine="720"/>
        <w:jc w:val="both"/>
        <w:rPr>
          <w:rFonts w:ascii="Times New Roman" w:eastAsia="Times New Roman" w:hAnsi="Times New Roman" w:cs="Times New Roman"/>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Тема 14 Логические основы аргументации</w:t>
      </w:r>
    </w:p>
    <w:p w:rsidR="00792489" w:rsidRPr="005C6FF4" w:rsidRDefault="00792489" w:rsidP="00792489">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14.1 </w:t>
      </w:r>
      <w:r w:rsidR="001928A7" w:rsidRPr="005C6FF4">
        <w:rPr>
          <w:rFonts w:ascii="Times New Roman" w:eastAsia="Times New Roman" w:hAnsi="Times New Roman" w:cs="Times New Roman"/>
          <w:sz w:val="24"/>
          <w:szCs w:val="24"/>
          <w:lang w:eastAsia="ru-RU"/>
        </w:rPr>
        <w:t xml:space="preserve">Что такое аргументация (доказательство)? </w:t>
      </w:r>
    </w:p>
    <w:p w:rsidR="001928A7" w:rsidRPr="005C6FF4" w:rsidRDefault="00792489" w:rsidP="00792489">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14.2 </w:t>
      </w:r>
      <w:r w:rsidR="001928A7" w:rsidRPr="005C6FF4">
        <w:rPr>
          <w:rFonts w:ascii="Times New Roman" w:eastAsia="Times New Roman" w:hAnsi="Times New Roman" w:cs="Times New Roman"/>
          <w:sz w:val="24"/>
          <w:szCs w:val="24"/>
          <w:lang w:eastAsia="ru-RU"/>
        </w:rPr>
        <w:t>Можно ли рассматривать слова доказательство и подтверждение как равнозначные?</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14.2 </w:t>
      </w:r>
      <w:r w:rsidR="001928A7" w:rsidRPr="005C6FF4">
        <w:rPr>
          <w:rFonts w:ascii="Times New Roman" w:eastAsia="Times New Roman" w:hAnsi="Times New Roman" w:cs="Times New Roman"/>
          <w:sz w:val="24"/>
          <w:szCs w:val="24"/>
          <w:lang w:eastAsia="ru-RU"/>
        </w:rPr>
        <w:t>Что представляют собой непосредственные доказательства? Приведите примеры.</w:t>
      </w:r>
    </w:p>
    <w:p w:rsidR="00792489"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14.3 </w:t>
      </w:r>
      <w:r w:rsidR="001928A7" w:rsidRPr="005C6FF4">
        <w:rPr>
          <w:rFonts w:ascii="Times New Roman" w:eastAsia="Times New Roman" w:hAnsi="Times New Roman" w:cs="Times New Roman"/>
          <w:sz w:val="24"/>
          <w:szCs w:val="24"/>
          <w:lang w:eastAsia="ru-RU"/>
        </w:rPr>
        <w:t xml:space="preserve">Что такое опосредствованные доказательства? </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14.4 </w:t>
      </w:r>
      <w:r w:rsidR="001928A7" w:rsidRPr="005C6FF4">
        <w:rPr>
          <w:rFonts w:ascii="Times New Roman" w:eastAsia="Times New Roman" w:hAnsi="Times New Roman" w:cs="Times New Roman"/>
          <w:sz w:val="24"/>
          <w:szCs w:val="24"/>
          <w:lang w:eastAsia="ru-RU"/>
        </w:rPr>
        <w:t xml:space="preserve">В чем заключается их преимущество перед непосредственными доказательствами? </w:t>
      </w:r>
    </w:p>
    <w:p w:rsidR="00792489"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14.5 </w:t>
      </w:r>
      <w:r w:rsidR="001928A7" w:rsidRPr="005C6FF4">
        <w:rPr>
          <w:rFonts w:ascii="Times New Roman" w:eastAsia="Times New Roman" w:hAnsi="Times New Roman" w:cs="Times New Roman"/>
          <w:sz w:val="24"/>
          <w:szCs w:val="24"/>
          <w:lang w:eastAsia="ru-RU"/>
        </w:rPr>
        <w:t xml:space="preserve">Какова структура аргументации (доказательства)? </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14.6 </w:t>
      </w:r>
      <w:r w:rsidR="001928A7" w:rsidRPr="005C6FF4">
        <w:rPr>
          <w:rFonts w:ascii="Times New Roman" w:eastAsia="Times New Roman" w:hAnsi="Times New Roman" w:cs="Times New Roman"/>
          <w:sz w:val="24"/>
          <w:szCs w:val="24"/>
          <w:lang w:eastAsia="ru-RU"/>
        </w:rPr>
        <w:t>Какую роль в доказательстве играет демонстрация? Как она связана с логическим законом достаточного основания?</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14.7 </w:t>
      </w:r>
      <w:r w:rsidR="001928A7" w:rsidRPr="005C6FF4">
        <w:rPr>
          <w:rFonts w:ascii="Times New Roman" w:eastAsia="Times New Roman" w:hAnsi="Times New Roman" w:cs="Times New Roman"/>
          <w:sz w:val="24"/>
          <w:szCs w:val="24"/>
          <w:lang w:eastAsia="ru-RU"/>
        </w:rPr>
        <w:t>В какой форме мышления выражается демонстрация?</w:t>
      </w: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Тема 15 Правила и ошибки в аргументации</w:t>
      </w:r>
    </w:p>
    <w:p w:rsidR="001928A7" w:rsidRPr="005C6FF4" w:rsidRDefault="005D7FB9" w:rsidP="005D7FB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15.1 </w:t>
      </w:r>
      <w:r w:rsidR="001928A7" w:rsidRPr="005C6FF4">
        <w:rPr>
          <w:rFonts w:ascii="Times New Roman" w:eastAsia="Times New Roman" w:hAnsi="Times New Roman" w:cs="Times New Roman"/>
          <w:sz w:val="24"/>
          <w:szCs w:val="24"/>
          <w:lang w:eastAsia="ru-RU"/>
        </w:rPr>
        <w:t>В чем заключается способ аргументации обоснование?</w:t>
      </w:r>
    </w:p>
    <w:p w:rsidR="001928A7" w:rsidRPr="005C6FF4" w:rsidRDefault="005D7FB9" w:rsidP="005D7FB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15.2 </w:t>
      </w:r>
      <w:r w:rsidR="001928A7" w:rsidRPr="005C6FF4">
        <w:rPr>
          <w:rFonts w:ascii="Times New Roman" w:eastAsia="Times New Roman" w:hAnsi="Times New Roman" w:cs="Times New Roman"/>
          <w:sz w:val="24"/>
          <w:szCs w:val="24"/>
          <w:lang w:eastAsia="ru-RU"/>
        </w:rPr>
        <w:t>Что такое критика? Назовите виды критики.</w:t>
      </w:r>
    </w:p>
    <w:p w:rsidR="005D7FB9" w:rsidRPr="005C6FF4" w:rsidRDefault="005D7FB9" w:rsidP="005D7FB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15.3 </w:t>
      </w:r>
      <w:r w:rsidR="001928A7" w:rsidRPr="005C6FF4">
        <w:rPr>
          <w:rFonts w:ascii="Times New Roman" w:eastAsia="Times New Roman" w:hAnsi="Times New Roman" w:cs="Times New Roman"/>
          <w:sz w:val="24"/>
          <w:szCs w:val="24"/>
          <w:lang w:eastAsia="ru-RU"/>
        </w:rPr>
        <w:t xml:space="preserve">Назовите правила и ошибки в аргументации. </w:t>
      </w:r>
    </w:p>
    <w:p w:rsidR="005D7FB9" w:rsidRPr="005C6FF4" w:rsidRDefault="005D7FB9" w:rsidP="005D7FB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15.4 </w:t>
      </w:r>
      <w:r w:rsidR="001928A7" w:rsidRPr="005C6FF4">
        <w:rPr>
          <w:rFonts w:ascii="Times New Roman" w:eastAsia="Times New Roman" w:hAnsi="Times New Roman" w:cs="Times New Roman"/>
          <w:sz w:val="24"/>
          <w:szCs w:val="24"/>
          <w:lang w:eastAsia="ru-RU"/>
        </w:rPr>
        <w:t xml:space="preserve">Чем отличаются корректные приемы спора от некорректных? Какие некорректные приемы в споре вам известны? </w:t>
      </w:r>
    </w:p>
    <w:p w:rsidR="001928A7" w:rsidRPr="005C6FF4" w:rsidRDefault="005D7FB9" w:rsidP="005D7FB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15.5 </w:t>
      </w:r>
      <w:r w:rsidR="001928A7" w:rsidRPr="005C6FF4">
        <w:rPr>
          <w:rFonts w:ascii="Times New Roman" w:eastAsia="Times New Roman" w:hAnsi="Times New Roman" w:cs="Times New Roman"/>
          <w:sz w:val="24"/>
          <w:szCs w:val="24"/>
          <w:lang w:eastAsia="ru-RU"/>
        </w:rPr>
        <w:t>Каковы основные правила успешной дискуссии?</w:t>
      </w:r>
    </w:p>
    <w:p w:rsidR="001928A7" w:rsidRPr="005C6FF4" w:rsidRDefault="001928A7" w:rsidP="001928A7">
      <w:pPr>
        <w:spacing w:after="0" w:line="240" w:lineRule="auto"/>
        <w:ind w:firstLine="720"/>
        <w:jc w:val="both"/>
        <w:rPr>
          <w:rFonts w:ascii="Times New Roman" w:eastAsia="Times New Roman" w:hAnsi="Times New Roman" w:cs="Times New Roman"/>
          <w:b/>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Тема </w:t>
      </w:r>
      <w:r w:rsidR="005D7FB9" w:rsidRPr="005C6FF4">
        <w:rPr>
          <w:rFonts w:ascii="Times New Roman" w:eastAsia="Times New Roman" w:hAnsi="Times New Roman" w:cs="Times New Roman"/>
          <w:sz w:val="24"/>
          <w:szCs w:val="24"/>
          <w:lang w:eastAsia="ru-RU"/>
        </w:rPr>
        <w:t xml:space="preserve">16 </w:t>
      </w:r>
      <w:r w:rsidRPr="005C6FF4">
        <w:rPr>
          <w:rFonts w:ascii="Times New Roman" w:eastAsia="Times New Roman" w:hAnsi="Times New Roman" w:cs="Times New Roman"/>
          <w:sz w:val="24"/>
          <w:szCs w:val="24"/>
          <w:lang w:eastAsia="ru-RU"/>
        </w:rPr>
        <w:t>Гипотеза</w:t>
      </w:r>
    </w:p>
    <w:p w:rsidR="005D7FB9" w:rsidRPr="005C6FF4" w:rsidRDefault="005D7FB9" w:rsidP="005D7FB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16.1 </w:t>
      </w:r>
      <w:r w:rsidR="001928A7" w:rsidRPr="005C6FF4">
        <w:rPr>
          <w:rFonts w:ascii="Times New Roman" w:eastAsia="Times New Roman" w:hAnsi="Times New Roman" w:cs="Times New Roman"/>
          <w:sz w:val="24"/>
          <w:szCs w:val="24"/>
          <w:lang w:eastAsia="ru-RU"/>
        </w:rPr>
        <w:t xml:space="preserve">Что такое гипотеза? </w:t>
      </w:r>
    </w:p>
    <w:p w:rsidR="001928A7" w:rsidRPr="005C6FF4" w:rsidRDefault="005D7FB9" w:rsidP="005D7FB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16.2 </w:t>
      </w:r>
      <w:r w:rsidR="001928A7" w:rsidRPr="005C6FF4">
        <w:rPr>
          <w:rFonts w:ascii="Times New Roman" w:eastAsia="Times New Roman" w:hAnsi="Times New Roman" w:cs="Times New Roman"/>
          <w:sz w:val="24"/>
          <w:szCs w:val="24"/>
          <w:lang w:eastAsia="ru-RU"/>
        </w:rPr>
        <w:t>Назовите виды гипотез.</w:t>
      </w:r>
    </w:p>
    <w:p w:rsidR="001928A7" w:rsidRPr="005C6FF4" w:rsidRDefault="005D7FB9" w:rsidP="005D7FB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16.3 </w:t>
      </w:r>
      <w:r w:rsidR="001928A7" w:rsidRPr="005C6FF4">
        <w:rPr>
          <w:rFonts w:ascii="Times New Roman" w:eastAsia="Times New Roman" w:hAnsi="Times New Roman" w:cs="Times New Roman"/>
          <w:sz w:val="24"/>
          <w:szCs w:val="24"/>
          <w:lang w:eastAsia="ru-RU"/>
        </w:rPr>
        <w:t>Как осуществляется построение гипотезы и проверка гипотезы?</w:t>
      </w:r>
    </w:p>
    <w:p w:rsidR="005D7FB9" w:rsidRPr="005C6FF4" w:rsidRDefault="005D7FB9" w:rsidP="005D7FB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16.4 Назовите стадии построения гипотезы</w:t>
      </w:r>
    </w:p>
    <w:p w:rsidR="001928A7" w:rsidRPr="005C6FF4" w:rsidRDefault="005D7FB9" w:rsidP="005D7FB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16.5 </w:t>
      </w:r>
      <w:r w:rsidR="001928A7" w:rsidRPr="005C6FF4">
        <w:rPr>
          <w:rFonts w:ascii="Times New Roman" w:eastAsia="Times New Roman" w:hAnsi="Times New Roman" w:cs="Times New Roman"/>
          <w:sz w:val="24"/>
          <w:szCs w:val="24"/>
          <w:lang w:eastAsia="ru-RU"/>
        </w:rPr>
        <w:t>Охарактеризуйте способы доказательства гипотез.</w:t>
      </w: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Тема </w:t>
      </w:r>
      <w:r w:rsidR="005D7FB9" w:rsidRPr="005C6FF4">
        <w:rPr>
          <w:rFonts w:ascii="Times New Roman" w:eastAsia="Times New Roman" w:hAnsi="Times New Roman" w:cs="Times New Roman"/>
          <w:sz w:val="24"/>
          <w:szCs w:val="24"/>
          <w:lang w:eastAsia="ru-RU"/>
        </w:rPr>
        <w:t>1</w:t>
      </w:r>
      <w:r w:rsidRPr="005C6FF4">
        <w:rPr>
          <w:rFonts w:ascii="Times New Roman" w:eastAsia="Times New Roman" w:hAnsi="Times New Roman" w:cs="Times New Roman"/>
          <w:sz w:val="24"/>
          <w:szCs w:val="24"/>
          <w:lang w:eastAsia="ru-RU"/>
        </w:rPr>
        <w:t>7 Версия в криминалистическом исследовании</w:t>
      </w:r>
    </w:p>
    <w:p w:rsidR="001928A7" w:rsidRPr="005C6FF4" w:rsidRDefault="005D7FB9" w:rsidP="005D7FB9">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17.1 </w:t>
      </w:r>
      <w:r w:rsidR="001928A7" w:rsidRPr="005C6FF4">
        <w:rPr>
          <w:rFonts w:ascii="Times New Roman" w:eastAsia="Times New Roman" w:hAnsi="Times New Roman" w:cs="Times New Roman"/>
          <w:sz w:val="24"/>
          <w:szCs w:val="24"/>
          <w:lang w:eastAsia="ru-RU"/>
        </w:rPr>
        <w:t>Что такое следственная версия?</w:t>
      </w:r>
    </w:p>
    <w:p w:rsidR="001928A7" w:rsidRPr="005C6FF4" w:rsidRDefault="005D7FB9" w:rsidP="005D7FB9">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17.2 </w:t>
      </w:r>
      <w:r w:rsidR="001928A7" w:rsidRPr="005C6FF4">
        <w:rPr>
          <w:rFonts w:ascii="Times New Roman" w:eastAsia="Times New Roman" w:hAnsi="Times New Roman" w:cs="Times New Roman"/>
          <w:sz w:val="24"/>
          <w:szCs w:val="24"/>
          <w:lang w:eastAsia="ru-RU"/>
        </w:rPr>
        <w:t>Чем отличается гипотеза от версии (следственной)?</w:t>
      </w:r>
    </w:p>
    <w:p w:rsidR="005D7FB9" w:rsidRPr="005C6FF4" w:rsidRDefault="005D7FB9" w:rsidP="005D7FB9">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17.3 Как применяется версия в криминалистическом исследовании? Приведите примеры</w:t>
      </w:r>
    </w:p>
    <w:p w:rsidR="001928A7" w:rsidRPr="005C6FF4" w:rsidRDefault="005D7FB9" w:rsidP="005D7FB9">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17.4 </w:t>
      </w:r>
      <w:r w:rsidR="001928A7" w:rsidRPr="005C6FF4">
        <w:rPr>
          <w:rFonts w:ascii="Times New Roman" w:eastAsia="Times New Roman" w:hAnsi="Times New Roman" w:cs="Times New Roman"/>
          <w:sz w:val="24"/>
          <w:szCs w:val="24"/>
          <w:lang w:eastAsia="ru-RU"/>
        </w:rPr>
        <w:t>Какие этапы можно выделить в логическом процессе построения и проверки версии?</w:t>
      </w:r>
    </w:p>
    <w:p w:rsidR="00F74334" w:rsidRPr="005C6FF4" w:rsidRDefault="00F74334" w:rsidP="00F74334">
      <w:pPr>
        <w:spacing w:after="0" w:line="240" w:lineRule="auto"/>
        <w:ind w:firstLine="709"/>
        <w:jc w:val="both"/>
        <w:rPr>
          <w:rFonts w:ascii="Times New Roman" w:eastAsia="Times New Roman" w:hAnsi="Times New Roman" w:cs="Times New Roman"/>
          <w:sz w:val="24"/>
          <w:szCs w:val="24"/>
        </w:rPr>
      </w:pPr>
    </w:p>
    <w:p w:rsidR="007F4BB0" w:rsidRPr="005C6FF4" w:rsidRDefault="007F4BB0" w:rsidP="007F4BB0">
      <w:pPr>
        <w:spacing w:after="0" w:line="240" w:lineRule="auto"/>
        <w:jc w:val="center"/>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 xml:space="preserve">Блок </w:t>
      </w:r>
      <w:r w:rsidRPr="005C6FF4">
        <w:rPr>
          <w:rFonts w:ascii="Times New Roman" w:eastAsia="Times New Roman" w:hAnsi="Times New Roman" w:cs="Times New Roman"/>
          <w:b/>
          <w:sz w:val="24"/>
          <w:szCs w:val="24"/>
          <w:lang w:val="en-US"/>
        </w:rPr>
        <w:t>B</w:t>
      </w:r>
    </w:p>
    <w:p w:rsidR="007F4BB0" w:rsidRPr="005C6FF4" w:rsidRDefault="007F4BB0" w:rsidP="007F4BB0">
      <w:pPr>
        <w:spacing w:after="0" w:line="240" w:lineRule="auto"/>
        <w:jc w:val="center"/>
        <w:rPr>
          <w:rFonts w:ascii="Times New Roman" w:eastAsia="Times New Roman" w:hAnsi="Times New Roman" w:cs="Times New Roman"/>
          <w:b/>
          <w:sz w:val="24"/>
          <w:szCs w:val="24"/>
        </w:rPr>
      </w:pPr>
    </w:p>
    <w:p w:rsidR="007F4BB0" w:rsidRPr="005C6FF4" w:rsidRDefault="00833653" w:rsidP="00B03489">
      <w:pPr>
        <w:spacing w:after="0" w:line="240" w:lineRule="auto"/>
        <w:ind w:firstLine="709"/>
        <w:jc w:val="both"/>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В</w:t>
      </w:r>
      <w:r w:rsidR="007F4BB0" w:rsidRPr="005C6FF4">
        <w:rPr>
          <w:rFonts w:ascii="Times New Roman" w:eastAsia="Times New Roman" w:hAnsi="Times New Roman" w:cs="Times New Roman"/>
          <w:b/>
          <w:sz w:val="24"/>
          <w:szCs w:val="24"/>
        </w:rPr>
        <w:t xml:space="preserve">.1 </w:t>
      </w:r>
      <w:r w:rsidR="00E77583" w:rsidRPr="005C6FF4">
        <w:rPr>
          <w:rFonts w:ascii="Times New Roman" w:eastAsia="Times New Roman" w:hAnsi="Times New Roman" w:cs="Times New Roman"/>
          <w:b/>
          <w:sz w:val="24"/>
          <w:szCs w:val="24"/>
        </w:rPr>
        <w:t>Упражнения</w:t>
      </w:r>
      <w:r w:rsidR="007F4BB0" w:rsidRPr="005C6FF4">
        <w:rPr>
          <w:rFonts w:ascii="Times New Roman" w:eastAsia="Times New Roman" w:hAnsi="Times New Roman" w:cs="Times New Roman"/>
          <w:b/>
          <w:sz w:val="24"/>
          <w:szCs w:val="24"/>
        </w:rPr>
        <w:t>:</w:t>
      </w:r>
    </w:p>
    <w:p w:rsidR="00891C60" w:rsidRDefault="00891C60" w:rsidP="00B03489">
      <w:pPr>
        <w:spacing w:after="0" w:line="240" w:lineRule="auto"/>
        <w:ind w:firstLine="709"/>
        <w:jc w:val="both"/>
        <w:rPr>
          <w:rFonts w:ascii="Times New Roman" w:eastAsia="Times New Roman" w:hAnsi="Times New Roman" w:cs="Times New Roman"/>
          <w:sz w:val="24"/>
          <w:szCs w:val="24"/>
        </w:rPr>
      </w:pPr>
    </w:p>
    <w:p w:rsidR="007F6D14" w:rsidRDefault="007F6D14" w:rsidP="00B034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1 </w:t>
      </w:r>
      <w:r w:rsidRPr="007F6D14">
        <w:rPr>
          <w:rFonts w:ascii="Times New Roman" w:eastAsia="Times New Roman" w:hAnsi="Times New Roman" w:cs="Times New Roman"/>
          <w:sz w:val="24"/>
          <w:szCs w:val="24"/>
        </w:rPr>
        <w:t>Логика и язык права</w:t>
      </w:r>
    </w:p>
    <w:p w:rsidR="007F6D14" w:rsidRPr="005C6FF4" w:rsidRDefault="007F6D14" w:rsidP="00B03489">
      <w:pPr>
        <w:spacing w:after="0" w:line="240" w:lineRule="auto"/>
        <w:ind w:firstLine="709"/>
        <w:jc w:val="both"/>
        <w:rPr>
          <w:rFonts w:ascii="Times New Roman" w:eastAsia="Times New Roman" w:hAnsi="Times New Roman" w:cs="Times New Roman"/>
          <w:sz w:val="24"/>
          <w:szCs w:val="24"/>
        </w:rPr>
      </w:pPr>
    </w:p>
    <w:p w:rsidR="001E7C6D" w:rsidRPr="005C6FF4" w:rsidRDefault="001E7C6D"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Тема 1 Понятие и система логики. Основные формально-логические законы</w:t>
      </w:r>
    </w:p>
    <w:p w:rsidR="00D947FD" w:rsidRPr="005C6FF4" w:rsidRDefault="001E7C6D" w:rsidP="00D947FD">
      <w:pPr>
        <w:spacing w:after="0" w:line="240" w:lineRule="auto"/>
        <w:ind w:firstLine="709"/>
        <w:jc w:val="both"/>
        <w:rPr>
          <w:rFonts w:ascii="Times New Roman" w:hAnsi="Times New Roman" w:cs="Times New Roman"/>
          <w:i/>
          <w:sz w:val="24"/>
          <w:szCs w:val="24"/>
        </w:rPr>
      </w:pPr>
      <w:r w:rsidRPr="005C6FF4">
        <w:rPr>
          <w:rFonts w:ascii="Times New Roman" w:eastAsia="Times New Roman" w:hAnsi="Times New Roman" w:cs="Times New Roman"/>
          <w:sz w:val="24"/>
          <w:szCs w:val="24"/>
        </w:rPr>
        <w:t xml:space="preserve">1.1 </w:t>
      </w:r>
      <w:r w:rsidR="00D947FD" w:rsidRPr="005C6FF4">
        <w:rPr>
          <w:rFonts w:ascii="Times New Roman" w:hAnsi="Times New Roman" w:cs="Times New Roman"/>
          <w:i/>
          <w:sz w:val="24"/>
          <w:szCs w:val="24"/>
        </w:rPr>
        <w:t>Укажите, требования каких логических законов (тождества, непротиворечия, исключенного третьего, достаточного основания) нарушены в приведенных примерах. Ответ пояснить.</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Студенту Степашкину следует поставить зачет, так как он уезжает на соревнования по баскетболу.</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Борис говорил, что, когда к нему пришел раненный Павел он был дома. А согласно показаниям Павла, Бориса тогда дома не было, и он пришел откуда-то позже.</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…Ты виноват уж тем, что хочется мне кушать (И.А.Крылов «Волк и ягненок»).</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Новые аэровокзалы сокращают время пребывания человека на земле.</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Если вам нужно срочно увеличить вашу семью, наш фотограф сделает это моментально (объявление в фотоателье).</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На общем собрании локомотивного депо, на котором обсуждалось поведение подростков, один из работников сказал: «Перечисленных товарищей мы знаем очень плохо, так как они в нашем коллективе работают недавно. А поэтому я выражаю мнение всего коллектива, что их нужно судить по всей строгости закона».</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Богданов был вызван на допрос. Он объяснил, что в ночь на 27 февраля он не был дома, а ночевал у своего отца. Пришел к нему рано, так как ушел из магазина часов в 8 веера. Однако отец Богданова дал другие показания. По его словам, Богданов пришел поздно ночью, когда все уже спали. С собой он принес пол-литра водки и тут же выпил ее. До этого случая он не был у отца почти год. О том, где он находился и почему пришел так поздно, Богданов ничего не сказал.</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Давыдов не давал и не получал взяток, поэтому он не может быть привлечен к уголовной ответственности.</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Каждая звезда подобна нашему Солнцу. Нет звезд, подобных нашему Солнцу.</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Все планеты земного типа имеют твердую оболочку. Некоторые планеты земного типа имеют твердые оболочки.</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«Прошу Вашего разрешения развести меня с Царевым Николаем Михайловичем без моего присутствия, но я согласия на развод не даю» (заявление в суд).</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«Шофер Синельщиков не прав, так как при выезде из гаража не взял устного распоряжения в письменной форме» (из протокола).</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Учитель: «Надеюсь, Том, я не увижу, что ты списываешь с чужой тетради». Том: «Я тоже на это надеюсь» (М.Твен).</w:t>
      </w:r>
    </w:p>
    <w:p w:rsidR="001E7C6D" w:rsidRDefault="001E7C6D" w:rsidP="00B03489">
      <w:pPr>
        <w:spacing w:after="0" w:line="240" w:lineRule="auto"/>
        <w:ind w:firstLine="709"/>
        <w:jc w:val="both"/>
        <w:rPr>
          <w:rFonts w:ascii="Times New Roman" w:eastAsia="Times New Roman" w:hAnsi="Times New Roman" w:cs="Times New Roman"/>
          <w:sz w:val="24"/>
          <w:szCs w:val="24"/>
        </w:rPr>
      </w:pPr>
    </w:p>
    <w:p w:rsidR="007F6D14" w:rsidRDefault="007F6D14" w:rsidP="00B034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2 </w:t>
      </w:r>
      <w:r w:rsidRPr="007F6D14">
        <w:rPr>
          <w:rFonts w:ascii="Times New Roman" w:eastAsia="Times New Roman" w:hAnsi="Times New Roman" w:cs="Times New Roman"/>
          <w:sz w:val="24"/>
          <w:szCs w:val="24"/>
        </w:rPr>
        <w:t>Понятие как форма мышления</w:t>
      </w:r>
    </w:p>
    <w:p w:rsidR="007F6D14" w:rsidRPr="005C6FF4" w:rsidRDefault="007F6D14" w:rsidP="00B03489">
      <w:pPr>
        <w:spacing w:after="0" w:line="240" w:lineRule="auto"/>
        <w:ind w:firstLine="709"/>
        <w:jc w:val="both"/>
        <w:rPr>
          <w:rFonts w:ascii="Times New Roman" w:eastAsia="Times New Roman" w:hAnsi="Times New Roman" w:cs="Times New Roman"/>
          <w:sz w:val="24"/>
          <w:szCs w:val="24"/>
        </w:rPr>
      </w:pPr>
    </w:p>
    <w:p w:rsidR="006276C9" w:rsidRPr="005C6FF4" w:rsidRDefault="006276C9" w:rsidP="00D947FD">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Тема 2 </w:t>
      </w:r>
      <w:r w:rsidR="001928A7" w:rsidRPr="005C6FF4">
        <w:rPr>
          <w:rFonts w:ascii="Times New Roman" w:eastAsia="Times New Roman" w:hAnsi="Times New Roman" w:cs="Times New Roman"/>
          <w:sz w:val="24"/>
          <w:szCs w:val="24"/>
        </w:rPr>
        <w:t>Понятие как форма мышления</w:t>
      </w:r>
    </w:p>
    <w:p w:rsidR="00D947FD" w:rsidRPr="005C6FF4" w:rsidRDefault="006276C9" w:rsidP="00D947FD">
      <w:pPr>
        <w:spacing w:after="0" w:line="240" w:lineRule="auto"/>
        <w:ind w:firstLine="709"/>
        <w:jc w:val="both"/>
        <w:rPr>
          <w:rFonts w:ascii="Times New Roman" w:hAnsi="Times New Roman" w:cs="Times New Roman"/>
          <w:sz w:val="24"/>
          <w:szCs w:val="24"/>
        </w:rPr>
      </w:pPr>
      <w:r w:rsidRPr="005C6FF4">
        <w:rPr>
          <w:rFonts w:ascii="Times New Roman" w:eastAsia="Times New Roman" w:hAnsi="Times New Roman" w:cs="Times New Roman"/>
          <w:sz w:val="24"/>
          <w:szCs w:val="24"/>
        </w:rPr>
        <w:t xml:space="preserve">2.1 </w:t>
      </w:r>
      <w:r w:rsidR="00D947FD" w:rsidRPr="005C6FF4">
        <w:rPr>
          <w:rFonts w:ascii="Times New Roman" w:hAnsi="Times New Roman" w:cs="Times New Roman"/>
          <w:sz w:val="24"/>
          <w:szCs w:val="24"/>
        </w:rPr>
        <w:t>Дать логическую характеристику понятиям:</w:t>
      </w:r>
    </w:p>
    <w:p w:rsidR="00D947FD" w:rsidRPr="005C6FF4" w:rsidRDefault="00D947FD" w:rsidP="00D947FD">
      <w:pPr>
        <w:spacing w:after="0" w:line="240" w:lineRule="auto"/>
        <w:ind w:firstLine="709"/>
        <w:jc w:val="both"/>
        <w:rPr>
          <w:rFonts w:ascii="Times New Roman" w:hAnsi="Times New Roman" w:cs="Times New Roman"/>
          <w:i/>
          <w:sz w:val="24"/>
          <w:szCs w:val="24"/>
        </w:rPr>
      </w:pPr>
      <w:r w:rsidRPr="005C6FF4">
        <w:rPr>
          <w:rFonts w:ascii="Times New Roman" w:hAnsi="Times New Roman" w:cs="Times New Roman"/>
          <w:i/>
          <w:sz w:val="24"/>
          <w:szCs w:val="24"/>
        </w:rPr>
        <w:t>Образец:</w:t>
      </w:r>
    </w:p>
    <w:p w:rsidR="00D947FD" w:rsidRPr="005C6FF4" w:rsidRDefault="00D947FD" w:rsidP="00D947FD">
      <w:pPr>
        <w:spacing w:after="0" w:line="240" w:lineRule="auto"/>
        <w:ind w:firstLine="709"/>
        <w:jc w:val="both"/>
        <w:rPr>
          <w:rFonts w:ascii="Times New Roman" w:hAnsi="Times New Roman" w:cs="Times New Roman"/>
          <w:i/>
          <w:sz w:val="24"/>
          <w:szCs w:val="24"/>
        </w:rPr>
      </w:pPr>
      <w:r w:rsidRPr="005C6FF4">
        <w:rPr>
          <w:rFonts w:ascii="Times New Roman" w:hAnsi="Times New Roman" w:cs="Times New Roman"/>
          <w:i/>
          <w:sz w:val="24"/>
          <w:szCs w:val="24"/>
        </w:rPr>
        <w:t>Бригада морской пехоты – понятие общее, нерегистрирующее, собирательное, конкретное, положительное, безотносительное.</w:t>
      </w:r>
    </w:p>
    <w:p w:rsidR="00D947FD" w:rsidRPr="005C6FF4" w:rsidRDefault="00D947FD" w:rsidP="00D947FD">
      <w:pPr>
        <w:spacing w:after="0" w:line="240" w:lineRule="auto"/>
        <w:ind w:firstLine="709"/>
        <w:jc w:val="both"/>
        <w:rPr>
          <w:rFonts w:ascii="Times New Roman" w:hAnsi="Times New Roman" w:cs="Times New Roman"/>
          <w:sz w:val="24"/>
          <w:szCs w:val="24"/>
        </w:rPr>
      </w:pP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Молодежный фольклорный ансамбль;</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Южный полюс;</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Небрежность;</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Газета «Труд»;</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Самая большая река в мире;</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lastRenderedPageBreak/>
        <w:t>Русский алфавит;</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Антиквар;</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Темперамент Андреева;</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Министерство юстиции;</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Содружество;</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Участник Сталинградской битвы;</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Первый космонавт;</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Мужество космонавта Леонова</w:t>
      </w:r>
    </w:p>
    <w:p w:rsidR="00D947FD" w:rsidRPr="005C6FF4" w:rsidRDefault="00D947FD" w:rsidP="00D947FD">
      <w:pPr>
        <w:spacing w:after="0" w:line="240" w:lineRule="auto"/>
        <w:ind w:firstLine="709"/>
        <w:jc w:val="both"/>
        <w:rPr>
          <w:rFonts w:ascii="Times New Roman" w:hAnsi="Times New Roman" w:cs="Times New Roman"/>
          <w:sz w:val="24"/>
          <w:szCs w:val="24"/>
        </w:rPr>
      </w:pPr>
    </w:p>
    <w:p w:rsidR="00D947FD" w:rsidRPr="005C6FF4" w:rsidRDefault="00D947FD" w:rsidP="00D947FD">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 xml:space="preserve">2.2 </w:t>
      </w:r>
      <w:r w:rsidRPr="005C6FF4">
        <w:rPr>
          <w:rFonts w:ascii="Times New Roman" w:eastAsia="Times New Roman" w:hAnsi="Times New Roman" w:cs="Times New Roman"/>
          <w:sz w:val="24"/>
          <w:szCs w:val="24"/>
          <w:lang w:eastAsia="ru-RU"/>
        </w:rPr>
        <w:t>Определите вид отношения между понятиями, изобразите его с помощью круговых схем Эйлера:</w:t>
      </w:r>
    </w:p>
    <w:p w:rsidR="00D947FD" w:rsidRPr="005C6FF4" w:rsidRDefault="00D947FD" w:rsidP="00D947FD">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D947FD" w:rsidRPr="005C6FF4" w:rsidRDefault="00D947FD" w:rsidP="00D947FD">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Президент, Президент Франции, глава государства.</w:t>
      </w:r>
    </w:p>
    <w:p w:rsidR="00D947FD" w:rsidRPr="005C6FF4" w:rsidRDefault="00D947FD" w:rsidP="00D947FD">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А – президент;</w:t>
      </w:r>
    </w:p>
    <w:p w:rsidR="00D947FD" w:rsidRPr="005C6FF4" w:rsidRDefault="00D947FD" w:rsidP="00D947FD">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 – Президент Франции;</w:t>
      </w:r>
    </w:p>
    <w:p w:rsidR="00D947FD" w:rsidRPr="005C6FF4" w:rsidRDefault="00D947FD" w:rsidP="00D947FD">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С – глава государства.</w:t>
      </w:r>
    </w:p>
    <w:p w:rsidR="00D947FD" w:rsidRPr="005C6FF4" w:rsidRDefault="00D947FD" w:rsidP="00D947FD">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Данные понятия находятся в отношении подчинения:</w:t>
      </w:r>
    </w:p>
    <w:p w:rsidR="00D947FD" w:rsidRPr="005C6FF4" w:rsidRDefault="00D947FD" w:rsidP="00D947FD">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18816" behindDoc="0" locked="0" layoutInCell="1" allowOverlap="1" wp14:anchorId="7F0D93D6" wp14:editId="46ED78CC">
                <wp:simplePos x="0" y="0"/>
                <wp:positionH relativeFrom="column">
                  <wp:posOffset>1388745</wp:posOffset>
                </wp:positionH>
                <wp:positionV relativeFrom="paragraph">
                  <wp:posOffset>108585</wp:posOffset>
                </wp:positionV>
                <wp:extent cx="1600200" cy="1371600"/>
                <wp:effectExtent l="13335" t="7620" r="5715" b="1143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71600"/>
                        </a:xfrm>
                        <a:prstGeom prst="ellipse">
                          <a:avLst/>
                        </a:prstGeom>
                        <a:solidFill>
                          <a:srgbClr val="FFFFFF"/>
                        </a:solidFill>
                        <a:ln w="9525">
                          <a:solidFill>
                            <a:srgbClr val="000000"/>
                          </a:solidFill>
                          <a:round/>
                          <a:headEnd/>
                          <a:tailEnd/>
                        </a:ln>
                      </wps:spPr>
                      <wps:txbx>
                        <w:txbxContent>
                          <w:p w:rsidR="00F90672" w:rsidRPr="00280C3A" w:rsidRDefault="00F90672" w:rsidP="00D947FD">
                            <w:pPr>
                              <w:rPr>
                                <w:b/>
                                <w:sz w:val="28"/>
                                <w:szCs w:val="28"/>
                              </w:rPr>
                            </w:pPr>
                            <w:r>
                              <w:rPr>
                                <w:b/>
                                <w:sz w:val="28"/>
                                <w:szCs w:val="28"/>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0D93D6" id="Овал 3" o:spid="_x0000_s1046" style="position:absolute;left:0;text-align:left;margin-left:109.35pt;margin-top:8.55pt;width:126pt;height:10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">
                <v:textbox>
                  <w:txbxContent>
                    <w:p w:rsidR="00F90672" w:rsidRPr="00280C3A" w:rsidRDefault="00F90672" w:rsidP="00D947FD">
                      <w:pPr>
                        <w:rPr>
                          <w:b/>
                          <w:sz w:val="28"/>
                          <w:szCs w:val="28"/>
                        </w:rPr>
                      </w:pPr>
                      <w:r>
                        <w:rPr>
                          <w:b/>
                          <w:sz w:val="28"/>
                          <w:szCs w:val="28"/>
                        </w:rPr>
                        <w:t>С</w:t>
                      </w:r>
                    </w:p>
                  </w:txbxContent>
                </v:textbox>
              </v:oval>
            </w:pict>
          </mc:Fallback>
        </mc:AlternateContent>
      </w:r>
    </w:p>
    <w:p w:rsidR="00D947FD" w:rsidRPr="005C6FF4" w:rsidRDefault="00D947FD" w:rsidP="00D947FD">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19840" behindDoc="0" locked="0" layoutInCell="1" allowOverlap="1" wp14:anchorId="1F4004DA" wp14:editId="7606D165">
                <wp:simplePos x="0" y="0"/>
                <wp:positionH relativeFrom="column">
                  <wp:posOffset>1731645</wp:posOffset>
                </wp:positionH>
                <wp:positionV relativeFrom="paragraph">
                  <wp:posOffset>132715</wp:posOffset>
                </wp:positionV>
                <wp:extent cx="914400" cy="914400"/>
                <wp:effectExtent l="13335" t="7620" r="5715" b="1143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F90672" w:rsidRPr="00280C3A" w:rsidRDefault="00F90672" w:rsidP="00D947FD">
                            <w:pPr>
                              <w:rPr>
                                <w:sz w:val="28"/>
                                <w:szCs w:val="28"/>
                              </w:rPr>
                            </w:pPr>
                            <w:r>
                              <w:rPr>
                                <w:sz w:val="28"/>
                                <w:szCs w:val="28"/>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4004DA" id="Овал 2" o:spid="_x0000_s1047" style="position:absolute;left:0;text-align:left;margin-left:136.35pt;margin-top:10.45pt;width:1in;height:1in;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">
                <v:textbox>
                  <w:txbxContent>
                    <w:p w:rsidR="00F90672" w:rsidRPr="00280C3A" w:rsidRDefault="00F90672" w:rsidP="00D947FD">
                      <w:pPr>
                        <w:rPr>
                          <w:sz w:val="28"/>
                          <w:szCs w:val="28"/>
                        </w:rPr>
                      </w:pPr>
                      <w:r>
                        <w:rPr>
                          <w:sz w:val="28"/>
                          <w:szCs w:val="28"/>
                        </w:rPr>
                        <w:t>А</w:t>
                      </w:r>
                    </w:p>
                  </w:txbxContent>
                </v:textbox>
              </v:oval>
            </w:pict>
          </mc:Fallback>
        </mc:AlternateContent>
      </w:r>
    </w:p>
    <w:p w:rsidR="00D947FD" w:rsidRPr="005C6FF4" w:rsidRDefault="00D947FD" w:rsidP="00D947FD">
      <w:pPr>
        <w:spacing w:after="0" w:line="240" w:lineRule="auto"/>
        <w:ind w:firstLine="720"/>
        <w:jc w:val="both"/>
        <w:rPr>
          <w:rFonts w:ascii="Times New Roman" w:eastAsia="Times New Roman" w:hAnsi="Times New Roman" w:cs="Times New Roman"/>
          <w:i/>
          <w:sz w:val="24"/>
          <w:szCs w:val="24"/>
          <w:lang w:eastAsia="ru-RU"/>
        </w:rPr>
      </w:pPr>
    </w:p>
    <w:p w:rsidR="00D947FD" w:rsidRPr="005C6FF4" w:rsidRDefault="00D947FD" w:rsidP="00D947FD">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20864" behindDoc="0" locked="0" layoutInCell="1" allowOverlap="1" wp14:anchorId="7E9C045A" wp14:editId="425FE9DB">
                <wp:simplePos x="0" y="0"/>
                <wp:positionH relativeFrom="column">
                  <wp:posOffset>1960245</wp:posOffset>
                </wp:positionH>
                <wp:positionV relativeFrom="paragraph">
                  <wp:posOffset>66675</wp:posOffset>
                </wp:positionV>
                <wp:extent cx="457200" cy="342900"/>
                <wp:effectExtent l="13335" t="7620" r="5715" b="1143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solidFill>
                          <a:srgbClr val="FFFFFF"/>
                        </a:solidFill>
                        <a:ln w="9525">
                          <a:solidFill>
                            <a:srgbClr val="000000"/>
                          </a:solidFill>
                          <a:round/>
                          <a:headEnd/>
                          <a:tailEnd/>
                        </a:ln>
                      </wps:spPr>
                      <wps:txbx>
                        <w:txbxContent>
                          <w:p w:rsidR="00F90672" w:rsidRPr="00280C3A" w:rsidRDefault="00F90672" w:rsidP="00D947FD">
                            <w:pPr>
                              <w:rPr>
                                <w:b/>
                                <w:sz w:val="28"/>
                                <w:szCs w:val="28"/>
                              </w:rPr>
                            </w:pPr>
                            <w:r>
                              <w:rPr>
                                <w:b/>
                                <w:sz w:val="28"/>
                                <w:szCs w:val="28"/>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9C045A" id="Овал 1" o:spid="_x0000_s1048" style="position:absolute;left:0;text-align:left;margin-left:154.35pt;margin-top:5.25pt;width:36pt;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">
                <v:textbox>
                  <w:txbxContent>
                    <w:p w:rsidR="00F90672" w:rsidRPr="00280C3A" w:rsidRDefault="00F90672" w:rsidP="00D947FD">
                      <w:pPr>
                        <w:rPr>
                          <w:b/>
                          <w:sz w:val="28"/>
                          <w:szCs w:val="28"/>
                        </w:rPr>
                      </w:pPr>
                      <w:r>
                        <w:rPr>
                          <w:b/>
                          <w:sz w:val="28"/>
                          <w:szCs w:val="28"/>
                        </w:rPr>
                        <w:t>В</w:t>
                      </w:r>
                    </w:p>
                  </w:txbxContent>
                </v:textbox>
              </v:oval>
            </w:pict>
          </mc:Fallback>
        </mc:AlternateContent>
      </w:r>
    </w:p>
    <w:p w:rsidR="00D947FD" w:rsidRPr="005C6FF4" w:rsidRDefault="00D947FD" w:rsidP="00D947FD">
      <w:pPr>
        <w:spacing w:after="0" w:line="240" w:lineRule="auto"/>
        <w:ind w:firstLine="720"/>
        <w:jc w:val="both"/>
        <w:rPr>
          <w:rFonts w:ascii="Times New Roman" w:eastAsia="Times New Roman" w:hAnsi="Times New Roman" w:cs="Times New Roman"/>
          <w:sz w:val="24"/>
          <w:szCs w:val="24"/>
          <w:lang w:eastAsia="ru-RU"/>
        </w:rPr>
      </w:pPr>
    </w:p>
    <w:p w:rsidR="00D947FD" w:rsidRPr="005C6FF4" w:rsidRDefault="00D947FD" w:rsidP="00D947FD">
      <w:pPr>
        <w:spacing w:after="0" w:line="240" w:lineRule="auto"/>
        <w:ind w:firstLine="720"/>
        <w:jc w:val="both"/>
        <w:rPr>
          <w:rFonts w:ascii="Times New Roman" w:eastAsia="Times New Roman" w:hAnsi="Times New Roman" w:cs="Times New Roman"/>
          <w:sz w:val="24"/>
          <w:szCs w:val="24"/>
          <w:lang w:eastAsia="ru-RU"/>
        </w:rPr>
      </w:pPr>
    </w:p>
    <w:p w:rsidR="00D947FD" w:rsidRPr="005C6FF4" w:rsidRDefault="00D947FD" w:rsidP="00D947FD">
      <w:pPr>
        <w:spacing w:after="0" w:line="240" w:lineRule="auto"/>
        <w:ind w:firstLine="720"/>
        <w:jc w:val="both"/>
        <w:rPr>
          <w:rFonts w:ascii="Times New Roman" w:eastAsia="Times New Roman" w:hAnsi="Times New Roman" w:cs="Times New Roman"/>
          <w:sz w:val="24"/>
          <w:szCs w:val="24"/>
          <w:lang w:eastAsia="ru-RU"/>
        </w:rPr>
      </w:pPr>
    </w:p>
    <w:p w:rsidR="00D947FD" w:rsidRPr="005C6FF4" w:rsidRDefault="00D947FD" w:rsidP="00D947FD">
      <w:pPr>
        <w:spacing w:after="0" w:line="240" w:lineRule="auto"/>
        <w:ind w:firstLine="720"/>
        <w:jc w:val="both"/>
        <w:rPr>
          <w:rFonts w:ascii="Times New Roman" w:eastAsia="Times New Roman" w:hAnsi="Times New Roman" w:cs="Times New Roman"/>
          <w:sz w:val="24"/>
          <w:szCs w:val="24"/>
          <w:lang w:eastAsia="ru-RU"/>
        </w:rPr>
      </w:pPr>
    </w:p>
    <w:p w:rsidR="00D947FD" w:rsidRPr="005C6FF4" w:rsidRDefault="00D947FD" w:rsidP="00D947FD">
      <w:pPr>
        <w:spacing w:after="0" w:line="240" w:lineRule="auto"/>
        <w:ind w:firstLine="720"/>
        <w:jc w:val="both"/>
        <w:rPr>
          <w:rFonts w:ascii="Times New Roman" w:eastAsia="Times New Roman" w:hAnsi="Times New Roman" w:cs="Times New Roman"/>
          <w:sz w:val="24"/>
          <w:szCs w:val="24"/>
          <w:lang w:eastAsia="ru-RU"/>
        </w:rPr>
      </w:pP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Уважение к старшему, неуважение к старшему.</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Субъект РФ. Республика Карелия. Оренбургская область.</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Преступление, взятка, грабеж.</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Героизм, трусость.</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Верующий. Православный. Католик. Европеец.</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Судебный исполнитель. Шахматист.</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Автор романа «Война и мир». Писатель. Русский писатель.</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Государство. Унитарное государство. Россия.</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Участник Великой отечественной войны. Полковник. Генерал.</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Отец, сын.</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Гражданское право, трудовое право, право.</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Глава государства, президент, монарх.</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Оправдательный приговор, обвинительный приговор.</w:t>
      </w:r>
    </w:p>
    <w:p w:rsidR="00D947FD" w:rsidRPr="005C6FF4" w:rsidRDefault="00D947FD" w:rsidP="00D947FD">
      <w:pPr>
        <w:spacing w:after="0" w:line="240" w:lineRule="auto"/>
        <w:ind w:firstLine="709"/>
        <w:jc w:val="both"/>
        <w:rPr>
          <w:rFonts w:ascii="Times New Roman" w:eastAsia="Times New Roman" w:hAnsi="Times New Roman" w:cs="Times New Roman"/>
          <w:sz w:val="24"/>
          <w:szCs w:val="24"/>
        </w:rPr>
      </w:pPr>
    </w:p>
    <w:p w:rsidR="006276C9" w:rsidRPr="005C6FF4" w:rsidRDefault="006276C9" w:rsidP="00D947FD">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Тема 3 </w:t>
      </w:r>
      <w:r w:rsidR="001928A7" w:rsidRPr="005C6FF4">
        <w:rPr>
          <w:rFonts w:ascii="Times New Roman" w:eastAsia="Times New Roman" w:hAnsi="Times New Roman" w:cs="Times New Roman"/>
          <w:sz w:val="24"/>
          <w:szCs w:val="24"/>
        </w:rPr>
        <w:t>Логические приемы и операции с понятиями</w:t>
      </w:r>
    </w:p>
    <w:p w:rsidR="00D947FD" w:rsidRPr="005C6FF4" w:rsidRDefault="00D947FD" w:rsidP="00D947FD">
      <w:pPr>
        <w:spacing w:after="0" w:line="240" w:lineRule="auto"/>
        <w:ind w:firstLine="709"/>
        <w:jc w:val="both"/>
        <w:rPr>
          <w:rFonts w:ascii="Times New Roman" w:hAnsi="Times New Roman" w:cs="Times New Roman"/>
          <w:sz w:val="24"/>
          <w:szCs w:val="24"/>
        </w:rPr>
      </w:pPr>
      <w:r w:rsidRPr="005C6FF4">
        <w:rPr>
          <w:rFonts w:ascii="Times New Roman" w:eastAsia="Times New Roman" w:hAnsi="Times New Roman" w:cs="Times New Roman"/>
          <w:sz w:val="24"/>
          <w:szCs w:val="24"/>
        </w:rPr>
        <w:t xml:space="preserve">3.1 </w:t>
      </w:r>
      <w:r w:rsidRPr="005C6FF4">
        <w:rPr>
          <w:rFonts w:ascii="Times New Roman" w:hAnsi="Times New Roman" w:cs="Times New Roman"/>
          <w:sz w:val="24"/>
          <w:szCs w:val="24"/>
        </w:rPr>
        <w:t>Обобщите понятие.</w:t>
      </w:r>
    </w:p>
    <w:p w:rsidR="00D947FD" w:rsidRPr="005C6FF4" w:rsidRDefault="00D947FD" w:rsidP="00D947FD">
      <w:pPr>
        <w:spacing w:after="0" w:line="240" w:lineRule="auto"/>
        <w:ind w:firstLine="709"/>
        <w:jc w:val="both"/>
        <w:rPr>
          <w:rFonts w:ascii="Times New Roman" w:hAnsi="Times New Roman" w:cs="Times New Roman"/>
          <w:i/>
          <w:sz w:val="24"/>
          <w:szCs w:val="24"/>
        </w:rPr>
      </w:pPr>
      <w:r w:rsidRPr="005C6FF4">
        <w:rPr>
          <w:rFonts w:ascii="Times New Roman" w:hAnsi="Times New Roman" w:cs="Times New Roman"/>
          <w:i/>
          <w:sz w:val="24"/>
          <w:szCs w:val="24"/>
        </w:rPr>
        <w:t>Образец:</w:t>
      </w:r>
    </w:p>
    <w:p w:rsidR="00D947FD" w:rsidRPr="005C6FF4" w:rsidRDefault="00D947FD" w:rsidP="00D947FD">
      <w:pPr>
        <w:spacing w:after="0" w:line="240" w:lineRule="auto"/>
        <w:ind w:firstLine="709"/>
        <w:jc w:val="both"/>
        <w:rPr>
          <w:rFonts w:ascii="Times New Roman" w:hAnsi="Times New Roman" w:cs="Times New Roman"/>
          <w:i/>
          <w:sz w:val="24"/>
          <w:szCs w:val="24"/>
        </w:rPr>
      </w:pPr>
      <w:r w:rsidRPr="005C6FF4">
        <w:rPr>
          <w:rFonts w:ascii="Times New Roman" w:hAnsi="Times New Roman" w:cs="Times New Roman"/>
          <w:i/>
          <w:sz w:val="24"/>
          <w:szCs w:val="24"/>
        </w:rPr>
        <w:t>Журнал – периодическое издание.</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Выдающийся современный художник.</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Дезертирство.</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Прокуратура.</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Повесть.</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Антарктида.</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Верховный суд автономной республики.</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Электрон.</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Министр.</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lastRenderedPageBreak/>
        <w:t>Нотариус.</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Трудовой кодекс РФ.</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Избиратель.</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Ректор.</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Мафия.</w:t>
      </w:r>
    </w:p>
    <w:p w:rsidR="00C07798" w:rsidRPr="005C6FF4" w:rsidRDefault="00C07798" w:rsidP="00D947FD">
      <w:pPr>
        <w:spacing w:after="0" w:line="240" w:lineRule="auto"/>
        <w:ind w:firstLine="709"/>
        <w:jc w:val="both"/>
        <w:rPr>
          <w:rFonts w:ascii="Times New Roman" w:hAnsi="Times New Roman" w:cs="Times New Roman"/>
          <w:sz w:val="24"/>
          <w:szCs w:val="24"/>
        </w:rPr>
      </w:pPr>
    </w:p>
    <w:p w:rsidR="00D947FD" w:rsidRPr="005C6FF4" w:rsidRDefault="00C07798" w:rsidP="00D947FD">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 xml:space="preserve">3.2 </w:t>
      </w:r>
      <w:r w:rsidR="00D947FD" w:rsidRPr="005C6FF4">
        <w:rPr>
          <w:rFonts w:ascii="Times New Roman" w:hAnsi="Times New Roman" w:cs="Times New Roman"/>
          <w:sz w:val="24"/>
          <w:szCs w:val="24"/>
        </w:rPr>
        <w:t>Ограничить понятия.</w:t>
      </w:r>
    </w:p>
    <w:p w:rsidR="00D947FD" w:rsidRPr="005C6FF4" w:rsidRDefault="00D947FD" w:rsidP="00D947FD">
      <w:pPr>
        <w:spacing w:after="0" w:line="240" w:lineRule="auto"/>
        <w:ind w:firstLine="709"/>
        <w:jc w:val="both"/>
        <w:rPr>
          <w:rFonts w:ascii="Times New Roman" w:hAnsi="Times New Roman" w:cs="Times New Roman"/>
          <w:i/>
          <w:sz w:val="24"/>
          <w:szCs w:val="24"/>
        </w:rPr>
      </w:pPr>
      <w:r w:rsidRPr="005C6FF4">
        <w:rPr>
          <w:rFonts w:ascii="Times New Roman" w:hAnsi="Times New Roman" w:cs="Times New Roman"/>
          <w:i/>
          <w:sz w:val="24"/>
          <w:szCs w:val="24"/>
        </w:rPr>
        <w:t>Образец:</w:t>
      </w:r>
    </w:p>
    <w:p w:rsidR="00D947FD" w:rsidRPr="005C6FF4" w:rsidRDefault="00D947FD" w:rsidP="00D947FD">
      <w:pPr>
        <w:spacing w:after="0" w:line="240" w:lineRule="auto"/>
        <w:ind w:firstLine="709"/>
        <w:jc w:val="both"/>
        <w:rPr>
          <w:rFonts w:ascii="Times New Roman" w:hAnsi="Times New Roman" w:cs="Times New Roman"/>
          <w:i/>
          <w:sz w:val="24"/>
          <w:szCs w:val="24"/>
        </w:rPr>
      </w:pPr>
      <w:r w:rsidRPr="005C6FF4">
        <w:rPr>
          <w:rFonts w:ascii="Times New Roman" w:hAnsi="Times New Roman" w:cs="Times New Roman"/>
          <w:i/>
          <w:sz w:val="24"/>
          <w:szCs w:val="24"/>
        </w:rPr>
        <w:t>Периодическое издание – газета.</w:t>
      </w:r>
    </w:p>
    <w:p w:rsidR="00D947FD" w:rsidRPr="005C6FF4" w:rsidRDefault="00D947FD" w:rsidP="00D947FD">
      <w:pPr>
        <w:spacing w:after="0" w:line="240" w:lineRule="auto"/>
        <w:ind w:firstLine="709"/>
        <w:jc w:val="both"/>
        <w:rPr>
          <w:rFonts w:ascii="Times New Roman" w:hAnsi="Times New Roman" w:cs="Times New Roman"/>
          <w:sz w:val="24"/>
          <w:szCs w:val="24"/>
        </w:rPr>
      </w:pP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Преступление.</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Революция.</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Закон.</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Наказание.</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Форма мышления.</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Похищение.</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Политическая партия.</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Свидетель.</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Созвездие.</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Политика.</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Амнистия.</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Патриотизм.</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Реформа.</w:t>
      </w:r>
    </w:p>
    <w:p w:rsidR="00D947FD" w:rsidRPr="005C6FF4" w:rsidRDefault="00D947FD" w:rsidP="00D947FD">
      <w:pPr>
        <w:spacing w:after="0" w:line="240" w:lineRule="auto"/>
        <w:ind w:firstLine="709"/>
        <w:jc w:val="both"/>
        <w:rPr>
          <w:rFonts w:ascii="Times New Roman" w:hAnsi="Times New Roman" w:cs="Times New Roman"/>
          <w:i/>
          <w:sz w:val="24"/>
          <w:szCs w:val="24"/>
        </w:rPr>
      </w:pPr>
    </w:p>
    <w:p w:rsidR="00D947FD" w:rsidRPr="005C6FF4" w:rsidRDefault="00C07798" w:rsidP="00D947FD">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3.3 </w:t>
      </w:r>
      <w:r w:rsidR="00D947FD" w:rsidRPr="005C6FF4">
        <w:rPr>
          <w:rFonts w:ascii="Times New Roman" w:eastAsia="Times New Roman" w:hAnsi="Times New Roman" w:cs="Times New Roman"/>
          <w:sz w:val="24"/>
          <w:szCs w:val="24"/>
          <w:lang w:eastAsia="ru-RU"/>
        </w:rPr>
        <w:t>Дать характеристику (указать вид, правильность) следующих определений, в неправильных указать какое правило нарушено:</w:t>
      </w:r>
    </w:p>
    <w:p w:rsidR="00D947FD" w:rsidRPr="005C6FF4" w:rsidRDefault="00D947FD" w:rsidP="00D947FD">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D947FD" w:rsidRPr="005C6FF4" w:rsidRDefault="00D947FD" w:rsidP="00D947FD">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Грабеж – преступление против собственности.</w:t>
      </w:r>
    </w:p>
    <w:p w:rsidR="00D947FD" w:rsidRPr="005C6FF4" w:rsidRDefault="00D947FD" w:rsidP="00D947FD">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Определение реальное.</w:t>
      </w:r>
    </w:p>
    <w:p w:rsidR="00D947FD" w:rsidRPr="005C6FF4" w:rsidRDefault="00D947FD" w:rsidP="00D947FD">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Нарушено правило соразмерности, слишком широкое определение.</w:t>
      </w:r>
    </w:p>
    <w:p w:rsidR="00D947FD" w:rsidRPr="005C6FF4" w:rsidRDefault="00D947FD" w:rsidP="00D947FD">
      <w:pPr>
        <w:spacing w:after="0" w:line="240" w:lineRule="auto"/>
        <w:ind w:firstLine="709"/>
        <w:jc w:val="both"/>
        <w:rPr>
          <w:rFonts w:ascii="Times New Roman" w:eastAsia="Times New Roman" w:hAnsi="Times New Roman" w:cs="Times New Roman"/>
          <w:i/>
          <w:sz w:val="24"/>
          <w:szCs w:val="24"/>
          <w:lang w:eastAsia="ru-RU"/>
        </w:rPr>
      </w:pP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Государство – это политическая организация.</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Планета – это космическое тело, не имеющее собственного излучения.</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Феодализм – общественный строй, основанный на эксплуатации.</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Грабеж – преступление против собственности.</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Мошенник – человек, занимающийся мошенничеством.</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Наказание – мера государственного принуждения, применяемая к лицу, признанному виновным в совершении преступления в сфере экономики.</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Физика не гуманитарная наука.</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Народ – автор и актер собственной драмы.</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Правоспособность – способность иметь права.</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Истина – дочь разума, мать мудрости.</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Сезонными признаются работы, которые выполняются в течение сезона.</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Олигоцен – третья эпоха палеогена.</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Банда – это преступное сообщество.</w:t>
      </w:r>
    </w:p>
    <w:p w:rsidR="00D947FD" w:rsidRPr="005C6FF4" w:rsidRDefault="00D947FD" w:rsidP="00D947FD">
      <w:pPr>
        <w:spacing w:after="0" w:line="240" w:lineRule="auto"/>
        <w:ind w:firstLine="709"/>
        <w:jc w:val="both"/>
        <w:rPr>
          <w:rFonts w:ascii="Times New Roman" w:hAnsi="Times New Roman" w:cs="Times New Roman"/>
          <w:sz w:val="24"/>
          <w:szCs w:val="24"/>
        </w:rPr>
      </w:pPr>
    </w:p>
    <w:p w:rsidR="00D947FD" w:rsidRPr="005C6FF4" w:rsidRDefault="00C07798" w:rsidP="00D947FD">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3.4 </w:t>
      </w:r>
      <w:r w:rsidR="00D947FD" w:rsidRPr="005C6FF4">
        <w:rPr>
          <w:rFonts w:ascii="Times New Roman" w:eastAsia="Times New Roman" w:hAnsi="Times New Roman" w:cs="Times New Roman"/>
          <w:sz w:val="24"/>
          <w:szCs w:val="24"/>
          <w:lang w:eastAsia="ru-RU"/>
        </w:rPr>
        <w:t>Проверьте правильность деления понятий, в неправильном укажите какое правило нарушено</w:t>
      </w:r>
    </w:p>
    <w:p w:rsidR="00D947FD" w:rsidRPr="005C6FF4" w:rsidRDefault="00D947FD" w:rsidP="00D947FD">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D947FD" w:rsidRPr="005C6FF4" w:rsidRDefault="00D947FD" w:rsidP="00D947FD">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К видам муниципальных образований относятся городские, сельские поселения, муниципальные районы</w:t>
      </w:r>
    </w:p>
    <w:p w:rsidR="00D947FD" w:rsidRPr="005C6FF4" w:rsidRDefault="00D947FD" w:rsidP="00D947FD">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lastRenderedPageBreak/>
        <w:t>Деление неправильное, так как нарушено правило соразмерности деления. Ошибка неполного деления, так как видами муниципальных образований являются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D947FD" w:rsidRPr="005C6FF4" w:rsidRDefault="00D947FD" w:rsidP="00D947FD">
      <w:pPr>
        <w:spacing w:after="0" w:line="240" w:lineRule="auto"/>
        <w:ind w:firstLine="720"/>
        <w:jc w:val="both"/>
        <w:rPr>
          <w:rFonts w:ascii="Times New Roman" w:eastAsia="Times New Roman" w:hAnsi="Times New Roman" w:cs="Times New Roman"/>
          <w:i/>
          <w:sz w:val="24"/>
          <w:szCs w:val="24"/>
          <w:lang w:eastAsia="ru-RU"/>
        </w:rPr>
      </w:pP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Сложные суждения делятся на соединительные, разделительные, условные и эквивалентные</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К ценным бумагам относятся акции и чеки</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Преступления делятся на умышленные, неосторожные и против личности</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Созвучия бывают гармоничными и дисгармоничными</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Политические партии делятся на правящие и оппозиционные</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Сделки бывают односторонними, многосторонними и завещанием</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Приговоры бывают обвинительными, оправдательными и несправедливыми</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Социальные революции бывают мирные и немирные</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Учеба может быть добросовестной, недобросовестной и целеустремленной</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магазине продаются молочные и продовольственные товары.</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По стадии рассмотрения дел в судах различают суды первой, кассационной и надзорной инстанции</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Свидетели бывают знакомыми, незнакомыми и родственниками.</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Преступники бывают рецидивистами, впервые судимые и судимые за тяжкие преступления</w:t>
      </w:r>
    </w:p>
    <w:p w:rsidR="00D947FD" w:rsidRDefault="00D947FD" w:rsidP="00B03489">
      <w:pPr>
        <w:spacing w:after="0" w:line="240" w:lineRule="auto"/>
        <w:ind w:firstLine="709"/>
        <w:jc w:val="both"/>
        <w:rPr>
          <w:rFonts w:ascii="Times New Roman" w:eastAsia="Times New Roman" w:hAnsi="Times New Roman" w:cs="Times New Roman"/>
          <w:sz w:val="24"/>
          <w:szCs w:val="24"/>
        </w:rPr>
      </w:pPr>
    </w:p>
    <w:p w:rsidR="007F6D14" w:rsidRDefault="007F6D14" w:rsidP="00B034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3 </w:t>
      </w:r>
      <w:r w:rsidRPr="007F6D14">
        <w:rPr>
          <w:rFonts w:ascii="Times New Roman" w:eastAsia="Times New Roman" w:hAnsi="Times New Roman" w:cs="Times New Roman"/>
          <w:sz w:val="24"/>
          <w:szCs w:val="24"/>
        </w:rPr>
        <w:t>Суждение как форма мышления</w:t>
      </w:r>
    </w:p>
    <w:p w:rsidR="007F6D14" w:rsidRPr="005C6FF4" w:rsidRDefault="007F6D14" w:rsidP="00B03489">
      <w:pPr>
        <w:spacing w:after="0" w:line="240" w:lineRule="auto"/>
        <w:ind w:firstLine="709"/>
        <w:jc w:val="both"/>
        <w:rPr>
          <w:rFonts w:ascii="Times New Roman" w:eastAsia="Times New Roman" w:hAnsi="Times New Roman" w:cs="Times New Roman"/>
          <w:sz w:val="24"/>
          <w:szCs w:val="24"/>
        </w:rPr>
      </w:pPr>
    </w:p>
    <w:p w:rsidR="006276C9" w:rsidRPr="005C6FF4" w:rsidRDefault="006276C9"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Тема 4 </w:t>
      </w:r>
      <w:r w:rsidR="001928A7" w:rsidRPr="005C6FF4">
        <w:rPr>
          <w:rFonts w:ascii="Times New Roman" w:eastAsia="Times New Roman" w:hAnsi="Times New Roman" w:cs="Times New Roman"/>
          <w:sz w:val="24"/>
          <w:szCs w:val="24"/>
        </w:rPr>
        <w:t>Суждение как форма мышления. Простые суждения. Объединенная классификация суждений</w:t>
      </w:r>
    </w:p>
    <w:p w:rsidR="00C07798" w:rsidRPr="005C6FF4" w:rsidRDefault="00C07798" w:rsidP="00C07798">
      <w:pPr>
        <w:tabs>
          <w:tab w:val="left" w:pos="2145"/>
        </w:tabs>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4.1 В данных атрибутивных суждениях найдите субъект, предикат и связку. Определите количество и качество суждений, укажите, если оно есть, квантовое слово. Приведите схемы суждений. Укажите вид суждения по объединенной классификации суждений</w:t>
      </w:r>
    </w:p>
    <w:p w:rsidR="00C07798" w:rsidRPr="005C6FF4" w:rsidRDefault="00C07798" w:rsidP="00C07798">
      <w:pPr>
        <w:spacing w:after="0" w:line="240" w:lineRule="auto"/>
        <w:ind w:firstLine="709"/>
        <w:jc w:val="both"/>
        <w:rPr>
          <w:rFonts w:ascii="Times New Roman" w:hAnsi="Times New Roman" w:cs="Times New Roman"/>
          <w:i/>
          <w:sz w:val="24"/>
          <w:szCs w:val="24"/>
        </w:rPr>
      </w:pPr>
      <w:r w:rsidRPr="005C6FF4">
        <w:rPr>
          <w:rFonts w:ascii="Times New Roman" w:hAnsi="Times New Roman" w:cs="Times New Roman"/>
          <w:i/>
          <w:sz w:val="24"/>
          <w:szCs w:val="24"/>
        </w:rPr>
        <w:t>Образец:</w:t>
      </w:r>
    </w:p>
    <w:p w:rsidR="00C07798" w:rsidRPr="005C6FF4" w:rsidRDefault="00C07798" w:rsidP="00C07798">
      <w:pPr>
        <w:spacing w:after="0" w:line="240" w:lineRule="auto"/>
        <w:ind w:firstLine="709"/>
        <w:jc w:val="both"/>
        <w:rPr>
          <w:rFonts w:ascii="Times New Roman" w:hAnsi="Times New Roman" w:cs="Times New Roman"/>
          <w:i/>
          <w:sz w:val="24"/>
          <w:szCs w:val="24"/>
        </w:rPr>
      </w:pPr>
      <w:r w:rsidRPr="005C6FF4">
        <w:rPr>
          <w:rFonts w:ascii="Times New Roman" w:hAnsi="Times New Roman" w:cs="Times New Roman"/>
          <w:i/>
          <w:sz w:val="24"/>
          <w:szCs w:val="24"/>
        </w:rPr>
        <w:t>Российская Федерация (</w:t>
      </w:r>
      <w:r w:rsidRPr="005C6FF4">
        <w:rPr>
          <w:rFonts w:ascii="Times New Roman" w:hAnsi="Times New Roman" w:cs="Times New Roman"/>
          <w:i/>
          <w:sz w:val="24"/>
          <w:szCs w:val="24"/>
          <w:lang w:val="en-US"/>
        </w:rPr>
        <w:t>S</w:t>
      </w:r>
      <w:r w:rsidRPr="005C6FF4">
        <w:rPr>
          <w:rFonts w:ascii="Times New Roman" w:hAnsi="Times New Roman" w:cs="Times New Roman"/>
          <w:i/>
          <w:sz w:val="24"/>
          <w:szCs w:val="24"/>
        </w:rPr>
        <w:t xml:space="preserve"> – субъект) является светским государством (Р – предикат). Логическая связка - «является». Суждение единичное по количеству, утвердительное по качеству. Схема: </w:t>
      </w:r>
      <w:r w:rsidRPr="005C6FF4">
        <w:rPr>
          <w:rFonts w:ascii="Times New Roman" w:hAnsi="Times New Roman" w:cs="Times New Roman"/>
          <w:i/>
          <w:sz w:val="24"/>
          <w:szCs w:val="24"/>
          <w:lang w:val="en-US"/>
        </w:rPr>
        <w:t>S</w:t>
      </w:r>
      <w:r w:rsidRPr="005C6FF4">
        <w:rPr>
          <w:rFonts w:ascii="Times New Roman" w:hAnsi="Times New Roman" w:cs="Times New Roman"/>
          <w:i/>
          <w:sz w:val="24"/>
          <w:szCs w:val="24"/>
        </w:rPr>
        <w:t xml:space="preserve"> есть Р. Суждение – общеутвердительное (А).</w:t>
      </w:r>
    </w:p>
    <w:p w:rsidR="00C07798" w:rsidRPr="005C6FF4" w:rsidRDefault="00C07798" w:rsidP="00C07798">
      <w:pPr>
        <w:spacing w:after="0" w:line="240" w:lineRule="auto"/>
        <w:ind w:firstLine="709"/>
        <w:jc w:val="both"/>
        <w:rPr>
          <w:rFonts w:ascii="Times New Roman" w:hAnsi="Times New Roman" w:cs="Times New Roman"/>
          <w:sz w:val="24"/>
          <w:szCs w:val="24"/>
        </w:rPr>
      </w:pP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Суверенитет Российской Федерации распространяется на всю ее территорию.</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Судьи несменяемы</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Отдельные виды уголовного наказания предусматривают лишение свободы.</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Некоторые свободомыслящие люди начала 20 в. не были революционерами</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Никаких прямых доказательств, подтверждающих точку зрения обвинения, представлено не было.</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Авторское право на произведение, созданное в порядке служебного задания, принадлежит его автору.</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Некоторая часть картин молодых художников была продана на аукционе</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Компьютеризация в промышленно развитых странах породила новые виды преступлений.</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Исполнительные документы, по которым истек срок давности судом в производство не принимаются.</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Законность – неотъемлемая часть демократии</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lastRenderedPageBreak/>
        <w:t>Многие следственные действия имеют своей целью профилактику правонарушений</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Причинение вреда посягающему лицу в состоянии необходимой обороны не является преступлением</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Уголовное наказание назначается по приговору суда.</w:t>
      </w:r>
    </w:p>
    <w:p w:rsidR="00C07798" w:rsidRPr="005C6FF4" w:rsidRDefault="00C07798" w:rsidP="00C07798">
      <w:pPr>
        <w:spacing w:after="0" w:line="240" w:lineRule="auto"/>
        <w:ind w:firstLine="720"/>
        <w:jc w:val="both"/>
        <w:rPr>
          <w:rFonts w:ascii="Times New Roman" w:hAnsi="Times New Roman" w:cs="Times New Roman"/>
          <w:b/>
          <w:sz w:val="24"/>
          <w:szCs w:val="24"/>
        </w:rPr>
      </w:pP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hAnsi="Times New Roman" w:cs="Times New Roman"/>
          <w:sz w:val="24"/>
          <w:szCs w:val="24"/>
        </w:rPr>
        <w:t>4.2</w:t>
      </w:r>
      <w:r w:rsidRPr="005C6FF4">
        <w:rPr>
          <w:rFonts w:ascii="Times New Roman" w:hAnsi="Times New Roman" w:cs="Times New Roman"/>
          <w:b/>
          <w:sz w:val="24"/>
          <w:szCs w:val="24"/>
        </w:rPr>
        <w:t xml:space="preserve"> </w:t>
      </w:r>
      <w:r w:rsidRPr="005C6FF4">
        <w:rPr>
          <w:rFonts w:ascii="Times New Roman" w:eastAsia="Times New Roman" w:hAnsi="Times New Roman" w:cs="Times New Roman"/>
          <w:sz w:val="24"/>
          <w:szCs w:val="24"/>
          <w:lang w:eastAsia="ru-RU"/>
        </w:rPr>
        <w:t>Дайте объединенную классификацию суждений, изобразите отношения между терминами с помощью кругов Эйлера, установите распределённость субъекта и предиката:</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Некоторые выпускники БГТИ (</w:t>
      </w:r>
      <w:r w:rsidRPr="005C6FF4">
        <w:rPr>
          <w:rFonts w:ascii="Times New Roman" w:eastAsia="Times New Roman" w:hAnsi="Times New Roman" w:cs="Times New Roman"/>
          <w:i/>
          <w:sz w:val="24"/>
          <w:szCs w:val="24"/>
          <w:lang w:val="en-US" w:eastAsia="ru-RU"/>
        </w:rPr>
        <w:t>S</w:t>
      </w:r>
      <w:r w:rsidRPr="005C6FF4">
        <w:rPr>
          <w:rFonts w:ascii="Times New Roman" w:eastAsia="Times New Roman" w:hAnsi="Times New Roman" w:cs="Times New Roman"/>
          <w:i/>
          <w:sz w:val="24"/>
          <w:szCs w:val="24"/>
          <w:lang w:eastAsia="ru-RU"/>
        </w:rPr>
        <w:t xml:space="preserve"> – субъект) работают в адвокатуре (Р – предикат).</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Суждение частноутвердительное (</w:t>
      </w:r>
      <w:r w:rsidRPr="005C6FF4">
        <w:rPr>
          <w:rFonts w:ascii="Times New Roman" w:eastAsia="Times New Roman" w:hAnsi="Times New Roman" w:cs="Times New Roman"/>
          <w:i/>
          <w:sz w:val="24"/>
          <w:szCs w:val="24"/>
          <w:lang w:val="en-US" w:eastAsia="ru-RU"/>
        </w:rPr>
        <w:t>I</w:t>
      </w:r>
      <w:r w:rsidRPr="005C6FF4">
        <w:rPr>
          <w:rFonts w:ascii="Times New Roman" w:eastAsia="Times New Roman" w:hAnsi="Times New Roman" w:cs="Times New Roman"/>
          <w:i/>
          <w:sz w:val="24"/>
          <w:szCs w:val="24"/>
          <w:lang w:eastAsia="ru-RU"/>
        </w:rPr>
        <w:t>).</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val="en-US" w:eastAsia="ru-RU"/>
        </w:rPr>
        <w:t>S</w:t>
      </w:r>
      <w:r w:rsidRPr="005C6FF4">
        <w:rPr>
          <w:rFonts w:ascii="Times New Roman" w:eastAsia="Times New Roman" w:hAnsi="Times New Roman" w:cs="Times New Roman"/>
          <w:i/>
          <w:sz w:val="24"/>
          <w:szCs w:val="24"/>
          <w:lang w:eastAsia="ru-RU"/>
        </w:rPr>
        <w:t xml:space="preserve"> нераспределен, Р не распределен.</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24960" behindDoc="0" locked="0" layoutInCell="1" allowOverlap="1" wp14:anchorId="73A58C8E" wp14:editId="310E1C26">
                <wp:simplePos x="0" y="0"/>
                <wp:positionH relativeFrom="column">
                  <wp:posOffset>1714500</wp:posOffset>
                </wp:positionH>
                <wp:positionV relativeFrom="paragraph">
                  <wp:posOffset>153035</wp:posOffset>
                </wp:positionV>
                <wp:extent cx="914400" cy="800100"/>
                <wp:effectExtent l="5715" t="13970" r="13335" b="508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000000"/>
                          </a:solidFill>
                          <a:round/>
                          <a:headEnd/>
                          <a:tailEnd/>
                        </a:ln>
                      </wps:spPr>
                      <wps:txbx>
                        <w:txbxContent>
                          <w:p w:rsidR="00F90672" w:rsidRPr="002F2126" w:rsidRDefault="00F90672" w:rsidP="00C07798">
                            <w:pPr>
                              <w:jc w:val="right"/>
                              <w:rPr>
                                <w:b/>
                                <w:sz w:val="28"/>
                                <w:szCs w:val="28"/>
                                <w:vertAlign w:val="superscript"/>
                              </w:rPr>
                            </w:pPr>
                            <w:r>
                              <w:rPr>
                                <w:b/>
                                <w:sz w:val="28"/>
                                <w:szCs w:val="28"/>
                              </w:rPr>
                              <w:t>Р</w:t>
                            </w:r>
                            <w:r>
                              <w:rPr>
                                <w:b/>
                                <w:sz w:val="28"/>
                                <w:szCs w:val="28"/>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A58C8E" id="Овал 4" o:spid="_x0000_s1049" style="position:absolute;left:0;text-align:left;margin-left:135pt;margin-top:12.05pt;width:1in;height:6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">
                <v:textbox>
                  <w:txbxContent>
                    <w:p w:rsidR="00F90672" w:rsidRPr="002F2126" w:rsidRDefault="00F90672" w:rsidP="00C07798">
                      <w:pPr>
                        <w:jc w:val="right"/>
                        <w:rPr>
                          <w:b/>
                          <w:sz w:val="28"/>
                          <w:szCs w:val="28"/>
                          <w:vertAlign w:val="superscript"/>
                        </w:rPr>
                      </w:pPr>
                      <w:r>
                        <w:rPr>
                          <w:b/>
                          <w:sz w:val="28"/>
                          <w:szCs w:val="28"/>
                        </w:rPr>
                        <w:t>Р</w:t>
                      </w:r>
                      <w:r>
                        <w:rPr>
                          <w:b/>
                          <w:sz w:val="28"/>
                          <w:szCs w:val="28"/>
                          <w:vertAlign w:val="superscript"/>
                        </w:rPr>
                        <w:t>-</w:t>
                      </w:r>
                    </w:p>
                  </w:txbxContent>
                </v:textbox>
              </v:oval>
            </w:pict>
          </mc:Fallback>
        </mc:AlternateContent>
      </w:r>
      <w:r w:rsidRPr="005C6FF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22912" behindDoc="0" locked="0" layoutInCell="1" allowOverlap="1" wp14:anchorId="055A9B53" wp14:editId="00057781">
                <wp:simplePos x="0" y="0"/>
                <wp:positionH relativeFrom="column">
                  <wp:posOffset>1028700</wp:posOffset>
                </wp:positionH>
                <wp:positionV relativeFrom="paragraph">
                  <wp:posOffset>153035</wp:posOffset>
                </wp:positionV>
                <wp:extent cx="1028700" cy="800100"/>
                <wp:effectExtent l="5715" t="13970" r="13335" b="508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ellipse">
                          <a:avLst/>
                        </a:prstGeom>
                        <a:solidFill>
                          <a:srgbClr val="FFFFFF"/>
                        </a:solidFill>
                        <a:ln w="9525">
                          <a:solidFill>
                            <a:srgbClr val="000000"/>
                          </a:solidFill>
                          <a:round/>
                          <a:headEnd/>
                          <a:tailEnd/>
                        </a:ln>
                      </wps:spPr>
                      <wps:txbx>
                        <w:txbxContent>
                          <w:p w:rsidR="00F90672" w:rsidRPr="002F2126" w:rsidRDefault="00F90672" w:rsidP="00C07798">
                            <w:pPr>
                              <w:rPr>
                                <w:b/>
                                <w:sz w:val="28"/>
                                <w:szCs w:val="28"/>
                                <w:vertAlign w:val="superscript"/>
                              </w:rPr>
                            </w:pPr>
                            <w:r>
                              <w:rPr>
                                <w:b/>
                                <w:sz w:val="28"/>
                                <w:szCs w:val="28"/>
                                <w:lang w:val="en-US"/>
                              </w:rPr>
                              <w:t>S</w:t>
                            </w:r>
                            <w:r>
                              <w:rPr>
                                <w:b/>
                                <w:sz w:val="28"/>
                                <w:szCs w:val="28"/>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5A9B53" id="Овал 5" o:spid="_x0000_s1050" style="position:absolute;left:0;text-align:left;margin-left:81pt;margin-top:12.05pt;width:81pt;height:63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">
                <v:textbox>
                  <w:txbxContent>
                    <w:p w:rsidR="00F90672" w:rsidRPr="002F2126" w:rsidRDefault="00F90672" w:rsidP="00C07798">
                      <w:pPr>
                        <w:rPr>
                          <w:b/>
                          <w:sz w:val="28"/>
                          <w:szCs w:val="28"/>
                          <w:vertAlign w:val="superscript"/>
                        </w:rPr>
                      </w:pPr>
                      <w:r>
                        <w:rPr>
                          <w:b/>
                          <w:sz w:val="28"/>
                          <w:szCs w:val="28"/>
                          <w:lang w:val="en-US"/>
                        </w:rPr>
                        <w:t>S</w:t>
                      </w:r>
                      <w:r>
                        <w:rPr>
                          <w:b/>
                          <w:sz w:val="28"/>
                          <w:szCs w:val="28"/>
                          <w:vertAlign w:val="superscript"/>
                        </w:rPr>
                        <w:t>-</w:t>
                      </w:r>
                    </w:p>
                  </w:txbxContent>
                </v:textbox>
              </v:oval>
            </w:pict>
          </mc:Fallback>
        </mc:AlternateConten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Лицо, виновное в совершении преступления, подлежит уголовной ответственности</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Государственное право – юридическая наука.</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общественно опасные деяния являются преступлениями против собственности.</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Хулиганство – умышленное действие, грубо нарушающее общественный порядок и выражающее явное неуважение к обществу.</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Исковой давностью признается срок по защите права по иску лица, право которого нарушено (ГК, ст. 195).</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Студенты БГТИ (филиала) ОГУ изучают правовые науки.</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Большинство подростков отличаются активным поведением.</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врачи работают хирургами.</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Чарлз Дарвин – создатель научной теории эволюции.</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преступления являются особо тяжкими.</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спортсмены являются Олимпийскими чемпионами.</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Среди преступников есть особо опасные рецидивисты.</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небесные тела – это звезды.</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6276C9" w:rsidRPr="005C6FF4" w:rsidRDefault="006276C9" w:rsidP="00C07798">
      <w:pPr>
        <w:tabs>
          <w:tab w:val="left" w:pos="2995"/>
        </w:tabs>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Тема 5 </w:t>
      </w:r>
      <w:r w:rsidR="001928A7" w:rsidRPr="005C6FF4">
        <w:rPr>
          <w:rFonts w:ascii="Times New Roman" w:eastAsia="Times New Roman" w:hAnsi="Times New Roman" w:cs="Times New Roman"/>
          <w:sz w:val="24"/>
          <w:szCs w:val="24"/>
        </w:rPr>
        <w:t>Сложные суждения</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5.1 Определите вид сложных суждений, укажите логическую связку. Запишите суждения в явной логической форме. Если суждение разделительное, укажите вид дизъюнкции – строгая или нестрогая. Запишите схему суждения.</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Курить – здоровью вредить.</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 явной логической форме: Если курить, то здоровью вредить.</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Суждение условное (импликативное).</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27008" behindDoc="0" locked="0" layoutInCell="1" allowOverlap="1" wp14:anchorId="7C679F19" wp14:editId="2E4F740D">
                <wp:simplePos x="0" y="0"/>
                <wp:positionH relativeFrom="column">
                  <wp:posOffset>1283970</wp:posOffset>
                </wp:positionH>
                <wp:positionV relativeFrom="paragraph">
                  <wp:posOffset>140335</wp:posOffset>
                </wp:positionV>
                <wp:extent cx="228600" cy="0"/>
                <wp:effectExtent l="13335" t="57150" r="1524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A828C" id="Прямая соединительная линия 6"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pt,11.05pt" to="119.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">
                <v:stroke endarrow="block"/>
              </v:line>
            </w:pict>
          </mc:Fallback>
        </mc:AlternateContent>
      </w:r>
      <w:r w:rsidRPr="005C6FF4">
        <w:rPr>
          <w:rFonts w:ascii="Times New Roman" w:eastAsia="Times New Roman" w:hAnsi="Times New Roman" w:cs="Times New Roman"/>
          <w:i/>
          <w:sz w:val="24"/>
          <w:szCs w:val="24"/>
          <w:lang w:eastAsia="ru-RU"/>
        </w:rPr>
        <w:t xml:space="preserve">Схема:   р        </w:t>
      </w:r>
      <w:r w:rsidRPr="005C6FF4">
        <w:rPr>
          <w:rFonts w:ascii="Times New Roman" w:eastAsia="Times New Roman" w:hAnsi="Times New Roman" w:cs="Times New Roman"/>
          <w:i/>
          <w:sz w:val="24"/>
          <w:szCs w:val="24"/>
          <w:lang w:val="en-US" w:eastAsia="ru-RU"/>
        </w:rPr>
        <w:t>q</w:t>
      </w:r>
      <w:r w:rsidRPr="005C6FF4">
        <w:rPr>
          <w:rFonts w:ascii="Times New Roman" w:eastAsia="Times New Roman" w:hAnsi="Times New Roman" w:cs="Times New Roman"/>
          <w:i/>
          <w:sz w:val="24"/>
          <w:szCs w:val="24"/>
          <w:lang w:eastAsia="ru-RU"/>
        </w:rPr>
        <w:t>.</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 Амнистия бывает общей или частичной.</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2 Суд отказывает истцу, если его исковые требования являются незаконными.</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3 Виновным в преступлении признается лицо, совершившее преступление умышленно или по неосторожности.</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lastRenderedPageBreak/>
        <w:t>4 Если вокруг огнестрельной раны есть следы несгоревшего пороха, значит выстрел, был произведен с близкого расстояния.</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5 Дело каждого гражданина – оберегать природу, охранять ее богатства.</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6 В случае, когда наступает инфляция, имеет место снижение жизненного уровня трудящихся.</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7 Посевная пройдет успешно, если и только если, вовремя будут отремонтированы сельскохозяйственные машины.</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8 Адвокат рассматривает дело либо по существу, либо по собранному фактическому материалу, либо по достоверности доказательств, либо по правильности правовой оценки данных фактов.</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9 Ценная бумага может быть предъявительской, ордерной и именной.</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10 Все люди рождаются свободными и равными в своих достоинствах и правах (Всеобщая декларация прав человека).</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11 Уголовное дело не может быть возбуждено за отсутствием состава преступления.</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12. Лицо не подлежит уголовной ответственности за преступление, если оно добровольно и окончательно отказалось от доведения этого преступления до конца (УК РФ, ст. 30).</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13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в судебном порядке (СК РФ, ст. 80).</w:t>
      </w:r>
    </w:p>
    <w:p w:rsidR="006276C9" w:rsidRDefault="006276C9" w:rsidP="00B03489">
      <w:pPr>
        <w:spacing w:after="0" w:line="240" w:lineRule="auto"/>
        <w:ind w:firstLine="709"/>
        <w:jc w:val="both"/>
        <w:rPr>
          <w:rFonts w:ascii="Times New Roman" w:eastAsia="Times New Roman" w:hAnsi="Times New Roman" w:cs="Times New Roman"/>
          <w:sz w:val="24"/>
          <w:szCs w:val="24"/>
        </w:rPr>
      </w:pPr>
    </w:p>
    <w:p w:rsidR="007F6D14" w:rsidRDefault="007F6D14" w:rsidP="00B034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4 </w:t>
      </w:r>
      <w:r w:rsidRPr="007F6D14">
        <w:rPr>
          <w:rFonts w:ascii="Times New Roman" w:eastAsia="Times New Roman" w:hAnsi="Times New Roman" w:cs="Times New Roman"/>
          <w:sz w:val="24"/>
          <w:szCs w:val="24"/>
        </w:rPr>
        <w:t>Умозаключение как форма мышления</w:t>
      </w:r>
    </w:p>
    <w:p w:rsidR="007F6D14" w:rsidRDefault="007F6D14" w:rsidP="00B03489">
      <w:pPr>
        <w:spacing w:after="0" w:line="240" w:lineRule="auto"/>
        <w:ind w:firstLine="709"/>
        <w:jc w:val="both"/>
        <w:rPr>
          <w:rFonts w:ascii="Times New Roman" w:eastAsia="Times New Roman" w:hAnsi="Times New Roman" w:cs="Times New Roman"/>
          <w:sz w:val="24"/>
          <w:szCs w:val="24"/>
        </w:rPr>
      </w:pPr>
    </w:p>
    <w:p w:rsidR="006276C9" w:rsidRPr="005C6FF4" w:rsidRDefault="006276C9"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Тема 7 </w:t>
      </w:r>
      <w:r w:rsidR="003272A4" w:rsidRPr="005C6FF4">
        <w:rPr>
          <w:rFonts w:ascii="Times New Roman" w:eastAsia="Times New Roman" w:hAnsi="Times New Roman" w:cs="Times New Roman"/>
          <w:sz w:val="24"/>
          <w:szCs w:val="24"/>
        </w:rPr>
        <w:t>Преобразование непосредственных умозаключений</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7.1 Сделайте вывод путем превращения (если это возможно), составьте схему вывода:</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C07798" w:rsidRPr="005C6FF4" w:rsidRDefault="00C07798" w:rsidP="00C07798">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Некоторые приговоры суда не являются обвинительными.</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Некоторые приговоры суда являются оправдательными.</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p>
    <w:p w:rsidR="00C07798" w:rsidRPr="005C6FF4" w:rsidRDefault="00C07798" w:rsidP="00C07798">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 xml:space="preserve">Некоторые </w:t>
      </w:r>
      <w:r w:rsidRPr="005C6FF4">
        <w:rPr>
          <w:rFonts w:ascii="Times New Roman" w:eastAsia="Times New Roman" w:hAnsi="Times New Roman" w:cs="Times New Roman"/>
          <w:i/>
          <w:sz w:val="24"/>
          <w:szCs w:val="24"/>
          <w:lang w:val="en-US" w:eastAsia="ru-RU"/>
        </w:rPr>
        <w:t>S</w:t>
      </w:r>
      <w:r w:rsidRPr="005C6FF4">
        <w:rPr>
          <w:rFonts w:ascii="Times New Roman" w:eastAsia="Times New Roman" w:hAnsi="Times New Roman" w:cs="Times New Roman"/>
          <w:i/>
          <w:sz w:val="24"/>
          <w:szCs w:val="24"/>
          <w:lang w:eastAsia="ru-RU"/>
        </w:rPr>
        <w:t xml:space="preserve"> не являются Р.</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 xml:space="preserve">Некоторые </w:t>
      </w:r>
      <w:r w:rsidRPr="005C6FF4">
        <w:rPr>
          <w:rFonts w:ascii="Times New Roman" w:eastAsia="Times New Roman" w:hAnsi="Times New Roman" w:cs="Times New Roman"/>
          <w:i/>
          <w:sz w:val="24"/>
          <w:szCs w:val="24"/>
          <w:lang w:val="en-US" w:eastAsia="ru-RU"/>
        </w:rPr>
        <w:t>S</w:t>
      </w:r>
      <w:r w:rsidRPr="005C6FF4">
        <w:rPr>
          <w:rFonts w:ascii="Times New Roman" w:eastAsia="Times New Roman" w:hAnsi="Times New Roman" w:cs="Times New Roman"/>
          <w:i/>
          <w:sz w:val="24"/>
          <w:szCs w:val="24"/>
          <w:lang w:eastAsia="ru-RU"/>
        </w:rPr>
        <w:t xml:space="preserve"> являются не-Р.</w:t>
      </w:r>
    </w:p>
    <w:p w:rsidR="00C07798" w:rsidRPr="005C6FF4" w:rsidRDefault="00C07798" w:rsidP="00C07798">
      <w:pPr>
        <w:spacing w:after="0" w:line="240" w:lineRule="auto"/>
        <w:ind w:firstLine="709"/>
        <w:jc w:val="both"/>
        <w:rPr>
          <w:rFonts w:ascii="Times New Roman" w:eastAsia="Times New Roman" w:hAnsi="Times New Roman" w:cs="Times New Roman"/>
          <w:b/>
          <w:sz w:val="24"/>
          <w:szCs w:val="24"/>
          <w:lang w:eastAsia="ru-RU"/>
        </w:rPr>
      </w:pP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грибы ядовиты.</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ягоды несъедобны.</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горы  высокие.</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правонарушители несовершеннолетние.</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Ни один приговор суда не должен быть обоснованным.</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студенты – отличники.</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науки являются юридическими.</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дети непослушны.</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 все государства являются демократическими.</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Государство существовало всегда.</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Все сложные предложение состоят из простых предложений.</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летчики являются космонавтами.</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предприятия рентабельны.</w:t>
      </w:r>
    </w:p>
    <w:p w:rsidR="00C07798" w:rsidRPr="005C6FF4" w:rsidRDefault="00C07798" w:rsidP="00C07798">
      <w:pPr>
        <w:spacing w:after="0" w:line="240" w:lineRule="auto"/>
        <w:ind w:firstLine="709"/>
        <w:jc w:val="both"/>
        <w:rPr>
          <w:rFonts w:ascii="Times New Roman" w:hAnsi="Times New Roman" w:cs="Times New Roman"/>
          <w:sz w:val="24"/>
          <w:szCs w:val="24"/>
        </w:rPr>
      </w:pP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7.2 Сделайте вывод путем обращения (если это возможно), составьте схему вывода.</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C07798" w:rsidRPr="005C6FF4" w:rsidRDefault="00C07798" w:rsidP="00C07798">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Некоторые авторы детективных романов – англичане.</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lastRenderedPageBreak/>
        <w:t>Некоторые англичане являются авторами детективных романов.</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p>
    <w:p w:rsidR="00C07798" w:rsidRPr="005C6FF4" w:rsidRDefault="00C07798" w:rsidP="00C07798">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 xml:space="preserve">Некоторые </w:t>
      </w:r>
      <w:r w:rsidRPr="005C6FF4">
        <w:rPr>
          <w:rFonts w:ascii="Times New Roman" w:eastAsia="Times New Roman" w:hAnsi="Times New Roman" w:cs="Times New Roman"/>
          <w:i/>
          <w:sz w:val="24"/>
          <w:szCs w:val="24"/>
          <w:lang w:val="en-US" w:eastAsia="ru-RU"/>
        </w:rPr>
        <w:t>S</w:t>
      </w:r>
      <w:r w:rsidRPr="005C6FF4">
        <w:rPr>
          <w:rFonts w:ascii="Times New Roman" w:eastAsia="Times New Roman" w:hAnsi="Times New Roman" w:cs="Times New Roman"/>
          <w:i/>
          <w:sz w:val="24"/>
          <w:szCs w:val="24"/>
          <w:lang w:eastAsia="ru-RU"/>
        </w:rPr>
        <w:t xml:space="preserve"> являются Р.</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 xml:space="preserve">Некоторые Р являются </w:t>
      </w:r>
      <w:r w:rsidRPr="005C6FF4">
        <w:rPr>
          <w:rFonts w:ascii="Times New Roman" w:eastAsia="Times New Roman" w:hAnsi="Times New Roman" w:cs="Times New Roman"/>
          <w:i/>
          <w:sz w:val="24"/>
          <w:szCs w:val="24"/>
          <w:lang w:val="en-US" w:eastAsia="ru-RU"/>
        </w:rPr>
        <w:t>S</w:t>
      </w:r>
      <w:r w:rsidRPr="005C6FF4">
        <w:rPr>
          <w:rFonts w:ascii="Times New Roman" w:eastAsia="Times New Roman" w:hAnsi="Times New Roman" w:cs="Times New Roman"/>
          <w:i/>
          <w:sz w:val="24"/>
          <w:szCs w:val="24"/>
          <w:lang w:eastAsia="ru-RU"/>
        </w:rPr>
        <w:t>.</w:t>
      </w:r>
    </w:p>
    <w:p w:rsidR="00C07798" w:rsidRPr="005C6FF4" w:rsidRDefault="00C07798" w:rsidP="00C07798">
      <w:pPr>
        <w:spacing w:after="0" w:line="240" w:lineRule="auto"/>
        <w:ind w:firstLine="709"/>
        <w:jc w:val="both"/>
        <w:rPr>
          <w:rFonts w:ascii="Times New Roman" w:hAnsi="Times New Roman" w:cs="Times New Roman"/>
          <w:sz w:val="24"/>
          <w:szCs w:val="24"/>
        </w:rPr>
      </w:pP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Все студенты юридических вузов изучают логику.</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юристы – адвокаты.</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Галкин – свидетель разбойного нападения на гражданина Сидорова.</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европейские государства являются унитарными.</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Всякое правонарушение – противоправное деяние.</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писатели – авторы исторических романов.</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военнослужащие – офицеры ВДВ.</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Оренбургская область – субъект РФ.</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студенты МГЮА – первокурсники.</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люди флегматики.</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Лица, занимающиеся контрабандой, привлекаются к уголовной ответственности.</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военнослужащие – связисты.</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музыканты являются виолончелистами.</w:t>
      </w:r>
    </w:p>
    <w:p w:rsidR="006276C9" w:rsidRPr="005C6FF4" w:rsidRDefault="006276C9" w:rsidP="00B03489">
      <w:pPr>
        <w:spacing w:after="0" w:line="240" w:lineRule="auto"/>
        <w:ind w:firstLine="709"/>
        <w:jc w:val="both"/>
        <w:rPr>
          <w:rFonts w:ascii="Times New Roman" w:eastAsia="Times New Roman" w:hAnsi="Times New Roman" w:cs="Times New Roman"/>
          <w:sz w:val="24"/>
          <w:szCs w:val="24"/>
        </w:rPr>
      </w:pPr>
    </w:p>
    <w:p w:rsidR="006276C9" w:rsidRPr="005C6FF4" w:rsidRDefault="006276C9"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Тема 8 </w:t>
      </w:r>
      <w:r w:rsidR="003272A4" w:rsidRPr="005C6FF4">
        <w:rPr>
          <w:rFonts w:ascii="Times New Roman" w:eastAsia="Times New Roman" w:hAnsi="Times New Roman" w:cs="Times New Roman"/>
          <w:sz w:val="24"/>
          <w:szCs w:val="24"/>
        </w:rPr>
        <w:t>Логический квадрат</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8.1 Постройте логический квадрат, установите истинность и ложность полученных суждений (условия истинности исходных суждений указаны в скобках):</w:t>
      </w:r>
    </w:p>
    <w:p w:rsidR="00C07798" w:rsidRPr="005C6FF4" w:rsidRDefault="00C07798" w:rsidP="00C07798">
      <w:pPr>
        <w:tabs>
          <w:tab w:val="left" w:pos="2431"/>
        </w:tabs>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Совершеннолетние имеют право голоса (общеутвердительное, истинное).</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Противоположное суждение – Совершеннолетние не имеют право голоса (общеотрицательное, ложное).</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Противоречащее суждение – Некоторые совершеннолетние не имеют право голоса (частноотрицательное, ложное).</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Подчиненное суждение – Некоторые совершеннолетние имеют право голоса (частноутвердительное, истинное).</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преступления не являются умышленными (истинное).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преступления относятся к особо тяжким (истинное).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Многие участники Великой отечественной войны награждены боевыми медалями (истинное).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Каждый гражданин имеет право на защиту (истинное).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обстоятельства признаются смягчающими наказание (истинное).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животные разумны (ложное).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предприятия не обладают правами юридических лиц (ложное).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Большая часть ирландцев говорит на английском языке (ложное).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Все свидетельские показания подтвердились (ложное).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Все суждения выражаются в предложениях (ложное).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рыбы живут в реках (истинное).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Среди преступлений есть преступления против личности (истинное).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Среди художников есть пейзажисты (истинное).</w:t>
      </w:r>
    </w:p>
    <w:p w:rsidR="003D59A2" w:rsidRPr="005C6FF4" w:rsidRDefault="003D59A2" w:rsidP="00B03489">
      <w:pPr>
        <w:spacing w:after="0" w:line="240" w:lineRule="auto"/>
        <w:ind w:firstLine="709"/>
        <w:jc w:val="both"/>
        <w:rPr>
          <w:rFonts w:ascii="Times New Roman" w:eastAsia="Times New Roman" w:hAnsi="Times New Roman" w:cs="Times New Roman"/>
          <w:sz w:val="24"/>
          <w:szCs w:val="24"/>
        </w:rPr>
      </w:pPr>
    </w:p>
    <w:p w:rsidR="006276C9" w:rsidRPr="005C6FF4" w:rsidRDefault="006276C9"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Тема 9 </w:t>
      </w:r>
      <w:r w:rsidR="003272A4" w:rsidRPr="005C6FF4">
        <w:rPr>
          <w:rFonts w:ascii="Times New Roman" w:eastAsia="Times New Roman" w:hAnsi="Times New Roman" w:cs="Times New Roman"/>
          <w:sz w:val="24"/>
          <w:szCs w:val="24"/>
        </w:rPr>
        <w:t>Простой категорический силлогизм</w:t>
      </w:r>
    </w:p>
    <w:p w:rsidR="00C07798" w:rsidRPr="005C6FF4" w:rsidRDefault="00C07798" w:rsidP="00C07798">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9.1 Сделайте полный разбор простого категорического силлогизма (ПКС): укажите заключение и посылки, средний, меньший и больший термины, меньшую и большую посылки. Определите фигуру ПКС</w:t>
      </w:r>
    </w:p>
    <w:p w:rsidR="00C07798" w:rsidRPr="005C6FF4" w:rsidRDefault="00C07798" w:rsidP="00C07798">
      <w:pPr>
        <w:spacing w:after="0" w:line="240" w:lineRule="auto"/>
        <w:ind w:firstLine="709"/>
        <w:jc w:val="both"/>
        <w:rPr>
          <w:rFonts w:ascii="Times New Roman" w:hAnsi="Times New Roman" w:cs="Times New Roman"/>
          <w:i/>
          <w:sz w:val="24"/>
          <w:szCs w:val="24"/>
        </w:rPr>
      </w:pPr>
      <w:r w:rsidRPr="005C6FF4">
        <w:rPr>
          <w:rFonts w:ascii="Times New Roman" w:hAnsi="Times New Roman" w:cs="Times New Roman"/>
          <w:i/>
          <w:sz w:val="24"/>
          <w:szCs w:val="24"/>
        </w:rPr>
        <w:t>Образец:</w:t>
      </w:r>
    </w:p>
    <w:p w:rsidR="00C07798" w:rsidRPr="005C6FF4" w:rsidRDefault="00C07798" w:rsidP="00C07798">
      <w:pPr>
        <w:spacing w:after="0" w:line="240" w:lineRule="auto"/>
        <w:ind w:firstLine="709"/>
        <w:jc w:val="both"/>
        <w:rPr>
          <w:rFonts w:ascii="Times New Roman" w:hAnsi="Times New Roman" w:cs="Times New Roman"/>
          <w:i/>
          <w:sz w:val="24"/>
          <w:szCs w:val="24"/>
        </w:rPr>
      </w:pPr>
      <w:r w:rsidRPr="005C6FF4">
        <w:rPr>
          <w:rFonts w:ascii="Times New Roman" w:hAnsi="Times New Roman" w:cs="Times New Roman"/>
          <w:i/>
          <w:sz w:val="24"/>
          <w:szCs w:val="24"/>
        </w:rPr>
        <w:lastRenderedPageBreak/>
        <w:t>Каждый гражданин РФ имеет право на образование. Новиков – гражданин РФ, значит он имеет право на образование.</w:t>
      </w:r>
    </w:p>
    <w:p w:rsidR="00C07798" w:rsidRPr="005C6FF4" w:rsidRDefault="00C07798" w:rsidP="00C07798">
      <w:pPr>
        <w:spacing w:after="0" w:line="240" w:lineRule="auto"/>
        <w:ind w:firstLine="709"/>
        <w:jc w:val="both"/>
        <w:rPr>
          <w:rFonts w:ascii="Times New Roman" w:hAnsi="Times New Roman" w:cs="Times New Roman"/>
          <w:i/>
          <w:sz w:val="24"/>
          <w:szCs w:val="24"/>
        </w:rPr>
      </w:pPr>
    </w:p>
    <w:p w:rsidR="00C07798" w:rsidRPr="005C6FF4" w:rsidRDefault="00C07798" w:rsidP="003B79C2">
      <w:pPr>
        <w:pStyle w:val="a8"/>
        <w:numPr>
          <w:ilvl w:val="0"/>
          <w:numId w:val="22"/>
        </w:numPr>
        <w:spacing w:after="0" w:line="240" w:lineRule="auto"/>
        <w:jc w:val="both"/>
        <w:rPr>
          <w:rFonts w:ascii="Times New Roman" w:hAnsi="Times New Roman" w:cs="Times New Roman"/>
          <w:i/>
          <w:sz w:val="24"/>
          <w:szCs w:val="24"/>
        </w:rPr>
      </w:pPr>
      <w:r w:rsidRPr="005C6FF4">
        <w:rPr>
          <w:rFonts w:ascii="Times New Roman" w:hAnsi="Times New Roman" w:cs="Times New Roman"/>
          <w:i/>
          <w:sz w:val="24"/>
          <w:szCs w:val="24"/>
        </w:rPr>
        <w:t>Каждый гражданин РФ (М – средний термин) имеет право на образование (Р – крайний больший термин). – большая посылка</w:t>
      </w:r>
    </w:p>
    <w:p w:rsidR="00C07798" w:rsidRPr="005C6FF4" w:rsidRDefault="00C07798" w:rsidP="003B79C2">
      <w:pPr>
        <w:pStyle w:val="a8"/>
        <w:numPr>
          <w:ilvl w:val="0"/>
          <w:numId w:val="22"/>
        </w:numPr>
        <w:spacing w:after="0" w:line="240" w:lineRule="auto"/>
        <w:jc w:val="both"/>
        <w:rPr>
          <w:rFonts w:ascii="Times New Roman" w:hAnsi="Times New Roman" w:cs="Times New Roman"/>
          <w:i/>
          <w:sz w:val="24"/>
          <w:szCs w:val="24"/>
        </w:rPr>
      </w:pPr>
      <w:r w:rsidRPr="005C6FF4">
        <w:rPr>
          <w:rFonts w:ascii="Times New Roman" w:hAnsi="Times New Roman" w:cs="Times New Roman"/>
          <w:i/>
          <w:noProof/>
          <w:sz w:val="24"/>
          <w:szCs w:val="24"/>
          <w:lang w:eastAsia="ru-RU"/>
        </w:rPr>
        <mc:AlternateContent>
          <mc:Choice Requires="wps">
            <w:drawing>
              <wp:anchor distT="0" distB="0" distL="114300" distR="114300" simplePos="0" relativeHeight="251629056" behindDoc="0" locked="0" layoutInCell="1" allowOverlap="1" wp14:anchorId="0CFD00CD" wp14:editId="61147337">
                <wp:simplePos x="0" y="0"/>
                <wp:positionH relativeFrom="column">
                  <wp:posOffset>262890</wp:posOffset>
                </wp:positionH>
                <wp:positionV relativeFrom="paragraph">
                  <wp:posOffset>352425</wp:posOffset>
                </wp:positionV>
                <wp:extent cx="5676900" cy="1905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567690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73E2FFB" id="Прямая соединительная линия 7" o:spid="_x0000_s1026" style="position:absolute;flip:y;z-index:251629056;visibility:visible;mso-wrap-style:square;mso-wrap-distance-left:9pt;mso-wrap-distance-top:0;mso-wrap-distance-right:9pt;mso-wrap-distance-bottom:0;mso-position-horizontal:absolute;mso-position-horizontal-relative:text;mso-position-vertical:absolute;mso-position-vertical-relative:text" from="20.7pt,27.75pt" to="467.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" strokecolor="windowText" strokeweight=".5pt">
                <v:stroke joinstyle="miter"/>
              </v:line>
            </w:pict>
          </mc:Fallback>
        </mc:AlternateContent>
      </w:r>
      <w:r w:rsidRPr="005C6FF4">
        <w:rPr>
          <w:rFonts w:ascii="Times New Roman" w:hAnsi="Times New Roman" w:cs="Times New Roman"/>
          <w:i/>
          <w:sz w:val="24"/>
          <w:szCs w:val="24"/>
        </w:rPr>
        <w:t>Новиков (</w:t>
      </w:r>
      <w:r w:rsidRPr="005C6FF4">
        <w:rPr>
          <w:rFonts w:ascii="Times New Roman" w:hAnsi="Times New Roman" w:cs="Times New Roman"/>
          <w:i/>
          <w:sz w:val="24"/>
          <w:szCs w:val="24"/>
          <w:lang w:val="en-US"/>
        </w:rPr>
        <w:t>S</w:t>
      </w:r>
      <w:r w:rsidRPr="005C6FF4">
        <w:rPr>
          <w:rFonts w:ascii="Times New Roman" w:hAnsi="Times New Roman" w:cs="Times New Roman"/>
          <w:i/>
          <w:sz w:val="24"/>
          <w:szCs w:val="24"/>
        </w:rPr>
        <w:t>) – гражданин РФ (М – средний термин). – меньшая посылка</w:t>
      </w:r>
    </w:p>
    <w:p w:rsidR="00C07798" w:rsidRPr="005C6FF4" w:rsidRDefault="00C07798" w:rsidP="003B79C2">
      <w:pPr>
        <w:pStyle w:val="a8"/>
        <w:numPr>
          <w:ilvl w:val="0"/>
          <w:numId w:val="22"/>
        </w:numPr>
        <w:spacing w:after="0" w:line="240" w:lineRule="auto"/>
        <w:jc w:val="both"/>
        <w:rPr>
          <w:rFonts w:ascii="Times New Roman" w:hAnsi="Times New Roman" w:cs="Times New Roman"/>
          <w:i/>
          <w:sz w:val="24"/>
          <w:szCs w:val="24"/>
        </w:rPr>
      </w:pPr>
      <w:r w:rsidRPr="005C6FF4">
        <w:rPr>
          <w:rFonts w:ascii="Times New Roman" w:hAnsi="Times New Roman" w:cs="Times New Roman"/>
          <w:i/>
          <w:sz w:val="24"/>
          <w:szCs w:val="24"/>
        </w:rPr>
        <w:t>Новиков (</w:t>
      </w:r>
      <w:r w:rsidRPr="005C6FF4">
        <w:rPr>
          <w:rFonts w:ascii="Times New Roman" w:hAnsi="Times New Roman" w:cs="Times New Roman"/>
          <w:i/>
          <w:sz w:val="24"/>
          <w:szCs w:val="24"/>
          <w:lang w:val="en-US"/>
        </w:rPr>
        <w:t>S</w:t>
      </w:r>
      <w:r w:rsidRPr="005C6FF4">
        <w:rPr>
          <w:rFonts w:ascii="Times New Roman" w:hAnsi="Times New Roman" w:cs="Times New Roman"/>
          <w:i/>
          <w:sz w:val="24"/>
          <w:szCs w:val="24"/>
        </w:rPr>
        <w:t>) имеет право на образование (Р). - заключение</w:t>
      </w:r>
    </w:p>
    <w:p w:rsidR="00C07798" w:rsidRPr="005C6FF4" w:rsidRDefault="00C07798" w:rsidP="00C07798">
      <w:pPr>
        <w:spacing w:after="0" w:line="240" w:lineRule="auto"/>
        <w:ind w:firstLine="709"/>
        <w:jc w:val="both"/>
        <w:rPr>
          <w:rFonts w:ascii="Times New Roman" w:hAnsi="Times New Roman" w:cs="Times New Roman"/>
          <w:i/>
          <w:sz w:val="24"/>
          <w:szCs w:val="24"/>
        </w:rPr>
      </w:pPr>
    </w:p>
    <w:p w:rsidR="00C07798" w:rsidRPr="005C6FF4" w:rsidRDefault="00C07798" w:rsidP="00C07798">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noProof/>
          <w:sz w:val="24"/>
          <w:szCs w:val="24"/>
          <w:lang w:eastAsia="ru-RU"/>
        </w:rPr>
        <mc:AlternateContent>
          <mc:Choice Requires="wps">
            <w:drawing>
              <wp:anchor distT="0" distB="0" distL="114300" distR="114300" simplePos="0" relativeHeight="251634176" behindDoc="0" locked="0" layoutInCell="1" allowOverlap="1" wp14:anchorId="4D1C9304" wp14:editId="5C40CFE0">
                <wp:simplePos x="0" y="0"/>
                <wp:positionH relativeFrom="column">
                  <wp:posOffset>573100</wp:posOffset>
                </wp:positionH>
                <wp:positionV relativeFrom="paragraph">
                  <wp:posOffset>151943</wp:posOffset>
                </wp:positionV>
                <wp:extent cx="533705" cy="270662"/>
                <wp:effectExtent l="0" t="0" r="19050" b="3429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533705" cy="2706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FA3427" id="Прямая соединительная линия 9"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11.95pt" to="87.1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" strokecolor="windowText" strokeweight=".5pt">
                <v:stroke joinstyle="miter"/>
              </v:line>
            </w:pict>
          </mc:Fallback>
        </mc:AlternateContent>
      </w:r>
      <w:r w:rsidRPr="005C6FF4">
        <w:rPr>
          <w:rFonts w:ascii="Times New Roman" w:hAnsi="Times New Roman" w:cs="Times New Roman"/>
          <w:noProof/>
          <w:sz w:val="24"/>
          <w:szCs w:val="24"/>
          <w:lang w:eastAsia="ru-RU"/>
        </w:rPr>
        <mc:AlternateContent>
          <mc:Choice Requires="wps">
            <w:drawing>
              <wp:anchor distT="0" distB="0" distL="114300" distR="114300" simplePos="0" relativeHeight="251639296" behindDoc="0" locked="0" layoutInCell="1" allowOverlap="1" wp14:anchorId="6894EE67" wp14:editId="348AD510">
                <wp:simplePos x="0" y="0"/>
                <wp:positionH relativeFrom="column">
                  <wp:posOffset>545897</wp:posOffset>
                </wp:positionH>
                <wp:positionV relativeFrom="paragraph">
                  <wp:posOffset>146990</wp:posOffset>
                </wp:positionV>
                <wp:extent cx="638175" cy="9525"/>
                <wp:effectExtent l="0" t="0" r="28575" b="28575"/>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6381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7620D54" id="Прямая соединительная линия 8" o:spid="_x0000_s1026" style="position:absolute;flip:y;z-index:251639296;visibility:visible;mso-wrap-style:square;mso-wrap-distance-left:9pt;mso-wrap-distance-top:0;mso-wrap-distance-right:9pt;mso-wrap-distance-bottom:0;mso-position-horizontal:absolute;mso-position-horizontal-relative:text;mso-position-vertical:absolute;mso-position-vertical-relative:text" from="43pt,11.55pt" to="93.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" strokecolor="windowText" strokeweight=".5pt">
                <v:stroke joinstyle="miter"/>
              </v:line>
            </w:pict>
          </mc:Fallback>
        </mc:AlternateContent>
      </w:r>
      <w:r w:rsidRPr="005C6FF4">
        <w:rPr>
          <w:rFonts w:ascii="Times New Roman" w:hAnsi="Times New Roman" w:cs="Times New Roman"/>
          <w:sz w:val="24"/>
          <w:szCs w:val="24"/>
        </w:rPr>
        <w:t>М                Р</w:t>
      </w:r>
    </w:p>
    <w:p w:rsidR="00C07798" w:rsidRPr="005C6FF4" w:rsidRDefault="00C07798" w:rsidP="00C07798">
      <w:pPr>
        <w:spacing w:after="0" w:line="240" w:lineRule="auto"/>
        <w:ind w:firstLine="709"/>
        <w:jc w:val="both"/>
        <w:rPr>
          <w:rFonts w:ascii="Times New Roman" w:hAnsi="Times New Roman" w:cs="Times New Roman"/>
          <w:sz w:val="24"/>
          <w:szCs w:val="24"/>
        </w:rPr>
      </w:pPr>
    </w:p>
    <w:p w:rsidR="00C07798" w:rsidRPr="005C6FF4" w:rsidRDefault="00C07798" w:rsidP="00C07798">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noProof/>
          <w:sz w:val="24"/>
          <w:szCs w:val="24"/>
          <w:lang w:eastAsia="ru-RU"/>
        </w:rPr>
        <mc:AlternateContent>
          <mc:Choice Requires="wps">
            <w:drawing>
              <wp:anchor distT="0" distB="0" distL="114300" distR="114300" simplePos="0" relativeHeight="251642368" behindDoc="0" locked="0" layoutInCell="1" allowOverlap="1" wp14:anchorId="735D8AE1" wp14:editId="66A5C2A3">
                <wp:simplePos x="0" y="0"/>
                <wp:positionH relativeFrom="column">
                  <wp:posOffset>565785</wp:posOffset>
                </wp:positionH>
                <wp:positionV relativeFrom="paragraph">
                  <wp:posOffset>72085</wp:posOffset>
                </wp:positionV>
                <wp:extent cx="541325" cy="7315"/>
                <wp:effectExtent l="0" t="0" r="11430" b="31115"/>
                <wp:wrapNone/>
                <wp:docPr id="11" name="Прямая соединительная линия 11"/>
                <wp:cNvGraphicFramePr/>
                <a:graphic xmlns:a="http://schemas.openxmlformats.org/drawingml/2006/main">
                  <a:graphicData uri="http://schemas.microsoft.com/office/word/2010/wordprocessingShape">
                    <wps:wsp>
                      <wps:cNvCnPr/>
                      <wps:spPr>
                        <a:xfrm flipH="1">
                          <a:off x="0" y="0"/>
                          <a:ext cx="541325"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BAD6B5" id="Прямая соединительная линия 11" o:spid="_x0000_s1026" style="position:absolute;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5pt,5.7pt" to="87.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" strokecolor="windowText" strokeweight=".5pt">
                <v:stroke joinstyle="miter"/>
              </v:line>
            </w:pict>
          </mc:Fallback>
        </mc:AlternateContent>
      </w:r>
      <w:r w:rsidRPr="005C6FF4">
        <w:rPr>
          <w:rFonts w:ascii="Times New Roman" w:hAnsi="Times New Roman" w:cs="Times New Roman"/>
          <w:noProof/>
          <w:sz w:val="24"/>
          <w:szCs w:val="24"/>
          <w:lang w:eastAsia="ru-RU"/>
        </w:rPr>
        <mc:AlternateContent>
          <mc:Choice Requires="wps">
            <w:drawing>
              <wp:anchor distT="0" distB="0" distL="114300" distR="114300" simplePos="0" relativeHeight="251645440" behindDoc="0" locked="0" layoutInCell="1" allowOverlap="1" wp14:anchorId="3D73B2E5" wp14:editId="1AA2D1F6">
                <wp:simplePos x="0" y="0"/>
                <wp:positionH relativeFrom="column">
                  <wp:posOffset>300990</wp:posOffset>
                </wp:positionH>
                <wp:positionV relativeFrom="paragraph">
                  <wp:posOffset>173990</wp:posOffset>
                </wp:positionV>
                <wp:extent cx="1428750" cy="1905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14287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C1AC8A5" id="Прямая соединительная линия 10" o:spid="_x0000_s1026" style="position:absolute;flip:y;z-index:251645440;visibility:visible;mso-wrap-style:square;mso-wrap-distance-left:9pt;mso-wrap-distance-top:0;mso-wrap-distance-right:9pt;mso-wrap-distance-bottom:0;mso-position-horizontal:absolute;mso-position-horizontal-relative:text;mso-position-vertical:absolute;mso-position-vertical-relative:text" from="23.7pt,13.7pt" to="136.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" strokecolor="windowText" strokeweight=".5pt">
                <v:stroke joinstyle="miter"/>
              </v:line>
            </w:pict>
          </mc:Fallback>
        </mc:AlternateContent>
      </w:r>
      <w:r w:rsidRPr="005C6FF4">
        <w:rPr>
          <w:rFonts w:ascii="Times New Roman" w:hAnsi="Times New Roman" w:cs="Times New Roman"/>
          <w:sz w:val="24"/>
          <w:szCs w:val="24"/>
        </w:rPr>
        <w:t>S                 М</w:t>
      </w:r>
    </w:p>
    <w:p w:rsidR="00C07798" w:rsidRPr="005C6FF4" w:rsidRDefault="00C07798" w:rsidP="00C07798">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noProof/>
          <w:sz w:val="24"/>
          <w:szCs w:val="24"/>
          <w:lang w:eastAsia="ru-RU"/>
        </w:rPr>
        <mc:AlternateContent>
          <mc:Choice Requires="wps">
            <w:drawing>
              <wp:anchor distT="0" distB="0" distL="114300" distR="114300" simplePos="0" relativeHeight="251647488" behindDoc="0" locked="0" layoutInCell="1" allowOverlap="1" wp14:anchorId="0028CC72" wp14:editId="3837F41A">
                <wp:simplePos x="0" y="0"/>
                <wp:positionH relativeFrom="column">
                  <wp:posOffset>632308</wp:posOffset>
                </wp:positionH>
                <wp:positionV relativeFrom="paragraph">
                  <wp:posOffset>95555</wp:posOffset>
                </wp:positionV>
                <wp:extent cx="495300" cy="0"/>
                <wp:effectExtent l="0" t="0" r="1905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8E2F77" id="Прямая соединительная линия 12"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49.8pt,7.5pt" to="8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" strokecolor="windowText" strokeweight=".5pt">
                <v:stroke joinstyle="miter"/>
              </v:line>
            </w:pict>
          </mc:Fallback>
        </mc:AlternateContent>
      </w:r>
      <w:r w:rsidRPr="005C6FF4">
        <w:rPr>
          <w:rFonts w:ascii="Times New Roman" w:hAnsi="Times New Roman" w:cs="Times New Roman"/>
          <w:sz w:val="24"/>
          <w:szCs w:val="24"/>
        </w:rPr>
        <w:t>S                 Р</w:t>
      </w:r>
    </w:p>
    <w:p w:rsidR="00C07798" w:rsidRPr="005C6FF4" w:rsidRDefault="00C07798" w:rsidP="00C07798">
      <w:pPr>
        <w:spacing w:after="0" w:line="240" w:lineRule="auto"/>
        <w:ind w:firstLine="709"/>
        <w:jc w:val="both"/>
        <w:rPr>
          <w:rFonts w:ascii="Times New Roman" w:hAnsi="Times New Roman" w:cs="Times New Roman"/>
          <w:sz w:val="24"/>
          <w:szCs w:val="24"/>
        </w:rPr>
      </w:pPr>
    </w:p>
    <w:p w:rsidR="00C07798" w:rsidRPr="005C6FF4" w:rsidRDefault="00C07798" w:rsidP="00C07798">
      <w:pPr>
        <w:spacing w:after="0" w:line="240" w:lineRule="auto"/>
        <w:ind w:firstLine="709"/>
        <w:jc w:val="both"/>
        <w:rPr>
          <w:rFonts w:ascii="Times New Roman" w:hAnsi="Times New Roman" w:cs="Times New Roman"/>
          <w:i/>
          <w:sz w:val="24"/>
          <w:szCs w:val="24"/>
        </w:rPr>
      </w:pPr>
      <w:r w:rsidRPr="005C6FF4">
        <w:rPr>
          <w:rFonts w:ascii="Times New Roman" w:hAnsi="Times New Roman" w:cs="Times New Roman"/>
          <w:i/>
          <w:sz w:val="24"/>
          <w:szCs w:val="24"/>
        </w:rPr>
        <w:t>1 фигура ПКС</w:t>
      </w:r>
    </w:p>
    <w:p w:rsidR="00C07798" w:rsidRPr="005C6FF4" w:rsidRDefault="00C07798" w:rsidP="00C07798">
      <w:pPr>
        <w:spacing w:after="0" w:line="240" w:lineRule="auto"/>
        <w:ind w:firstLine="709"/>
        <w:jc w:val="both"/>
        <w:rPr>
          <w:rFonts w:ascii="Times New Roman" w:hAnsi="Times New Roman" w:cs="Times New Roman"/>
          <w:sz w:val="24"/>
          <w:szCs w:val="24"/>
        </w:rPr>
      </w:pP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Лицо, совершившее кражу, привлекается к уголовной ответственности. Обвиняемый совершил кражу, поэтому он привлечен к уголовной ответственности.</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Заведомо незаконный арест наказывается лишением свободы. Заведомо незаконный арест – преступление против правосудия. Значит, некоторые преступления против правосудия наказываются лишением свободы.</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Ни один невиновный не должен быть привлечен к уголовной ответственности. Н. не должен быть привлечён к уголовной ответственности, так как он невиновен.</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Закон исключенного третьего – закон мышления. Он сформулирован Аристотелем. Значит, некоторые законы мышления сформулированы Аристотелем.</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Жуков имеет юридическое образование, он адвокат, а все адвокаты имеют высшее юридическое образование.</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Доверенность, в которой не указана дата ее совершения, недействительная. Данная доверенность недействительна: в ней не указана дата ее совершения.</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П. привлекается к уголовной ответственности, так как он незаконно хранил огнестрельное оружие, а лица, незаконно хранящие огнестрельное оружие, привлекаются к уголовной ответственности.</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Лица, уклоняющиеся от уплаты налога, привлекаются к уголовной ответственности по статье 198 УК РФ. Н не привлекался к уголовной ответственности по этой статье, значит он от уплаты налога не уклонялся.</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Доказательство, полученное с нарушением закона, не имеет юридической силы. Данное доказательство не имеет юридической силы, потому что оно получено с нарушением закона.</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Каждый участник общей долевой собственности имеет право на отчуждение своей доли другому лицу. Р. не является участников общей долевой собственности, так как он не имеет права на отчуждение своей доли другому лицу.</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Любой материальный объект существует только благодаря взаимодействию его элементов. Атом – материальный объект, он существует благодаря этому взаимодействию.</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Обвиняемый имеет право на защиту. Н. обвиняемый, значит он имеет право на защиту.</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Все рыбы дышат жабрами. Значит/, кит не рыба, он не дышит жабрами.</w:t>
      </w:r>
    </w:p>
    <w:p w:rsidR="00C07798" w:rsidRPr="005C6FF4" w:rsidRDefault="00C07798" w:rsidP="00C07798">
      <w:pPr>
        <w:spacing w:after="0" w:line="240" w:lineRule="auto"/>
        <w:ind w:firstLine="709"/>
        <w:jc w:val="both"/>
        <w:rPr>
          <w:rFonts w:ascii="Times New Roman" w:hAnsi="Times New Roman" w:cs="Times New Roman"/>
          <w:sz w:val="24"/>
          <w:szCs w:val="24"/>
        </w:rPr>
      </w:pP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lastRenderedPageBreak/>
        <w:t>9.2 Сделайте полный разбор силлогизма: укажите средний, меньший и больший термины, меньшую и большую посылки. Сделайте вывод, определите фигуру и модус силлогизма. Определите, являются ли правильными следующие силлогизмы. Если нет, то какие правила силлогизма в них нарушены?</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Новиков – осужденный, а осужденный имеет право просить и помиловании.</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Все осужденные (М – средний термин) имеют право просить о помиловании (Р – крайний больший термин). – Большая посылка.</w:t>
      </w:r>
    </w:p>
    <w:p w:rsidR="00C07798" w:rsidRPr="005C6FF4" w:rsidRDefault="00C07798" w:rsidP="00C07798">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 xml:space="preserve">Новиков ( </w:t>
      </w:r>
      <w:r w:rsidRPr="005C6FF4">
        <w:rPr>
          <w:rFonts w:ascii="Times New Roman" w:eastAsia="Times New Roman" w:hAnsi="Times New Roman" w:cs="Times New Roman"/>
          <w:i/>
          <w:sz w:val="24"/>
          <w:szCs w:val="24"/>
          <w:lang w:val="en-US" w:eastAsia="ru-RU"/>
        </w:rPr>
        <w:t>S</w:t>
      </w:r>
      <w:r w:rsidRPr="005C6FF4">
        <w:rPr>
          <w:rFonts w:ascii="Times New Roman" w:eastAsia="Times New Roman" w:hAnsi="Times New Roman" w:cs="Times New Roman"/>
          <w:i/>
          <w:sz w:val="24"/>
          <w:szCs w:val="24"/>
          <w:lang w:eastAsia="ru-RU"/>
        </w:rPr>
        <w:t xml:space="preserve"> – крайний меньший термин) – осужденный (М – средний термин). – Меньшая посылка.</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Новиков имеет право просить о помиловании. – Заключение.</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5680" behindDoc="0" locked="0" layoutInCell="1" allowOverlap="1" wp14:anchorId="559C563F" wp14:editId="69A59E14">
                <wp:simplePos x="0" y="0"/>
                <wp:positionH relativeFrom="column">
                  <wp:posOffset>741350</wp:posOffset>
                </wp:positionH>
                <wp:positionV relativeFrom="paragraph">
                  <wp:posOffset>91542</wp:posOffset>
                </wp:positionV>
                <wp:extent cx="731520" cy="7315"/>
                <wp:effectExtent l="0" t="0" r="30480" b="3111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AAAC7" id="Прямая соединительная линия 1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7.2pt" to="115.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"/>
            </w:pict>
          </mc:Fallback>
        </mc:AlternateContent>
      </w: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1584" behindDoc="0" locked="0" layoutInCell="1" allowOverlap="1" wp14:anchorId="11AE5463" wp14:editId="67E81BC0">
                <wp:simplePos x="0" y="0"/>
                <wp:positionH relativeFrom="column">
                  <wp:posOffset>770357</wp:posOffset>
                </wp:positionH>
                <wp:positionV relativeFrom="paragraph">
                  <wp:posOffset>105765</wp:posOffset>
                </wp:positionV>
                <wp:extent cx="629107" cy="336500"/>
                <wp:effectExtent l="0" t="0" r="19050" b="260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07" cy="336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74148" id="Прямая соединительная линия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8.35pt" to="110.2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"/>
            </w:pict>
          </mc:Fallback>
        </mc:AlternateContent>
      </w:r>
      <w:r w:rsidRPr="005C6FF4">
        <w:rPr>
          <w:rFonts w:ascii="Times New Roman" w:eastAsia="Times New Roman" w:hAnsi="Times New Roman" w:cs="Times New Roman"/>
          <w:i/>
          <w:sz w:val="24"/>
          <w:szCs w:val="24"/>
          <w:lang w:eastAsia="ru-RU"/>
        </w:rPr>
        <w:t>М                         Р</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7728" behindDoc="0" locked="0" layoutInCell="1" allowOverlap="1" wp14:anchorId="4E7D8105" wp14:editId="3FCB88B7">
                <wp:simplePos x="0" y="0"/>
                <wp:positionH relativeFrom="column">
                  <wp:posOffset>697459</wp:posOffset>
                </wp:positionH>
                <wp:positionV relativeFrom="paragraph">
                  <wp:posOffset>114097</wp:posOffset>
                </wp:positionV>
                <wp:extent cx="702208" cy="0"/>
                <wp:effectExtent l="0" t="0" r="2222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22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8B99E" id="Прямая соединительная линия 1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9pt" to="11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"/>
            </w:pict>
          </mc:Fallback>
        </mc:AlternateContent>
      </w:r>
      <w:r w:rsidRPr="005C6FF4">
        <w:rPr>
          <w:rFonts w:ascii="Times New Roman" w:eastAsia="Times New Roman" w:hAnsi="Times New Roman" w:cs="Times New Roman"/>
          <w:i/>
          <w:sz w:val="24"/>
          <w:szCs w:val="24"/>
          <w:lang w:val="en-US" w:eastAsia="ru-RU"/>
        </w:rPr>
        <w:t>S</w:t>
      </w:r>
      <w:r w:rsidRPr="005C6FF4">
        <w:rPr>
          <w:rFonts w:ascii="Times New Roman" w:eastAsia="Times New Roman" w:hAnsi="Times New Roman" w:cs="Times New Roman"/>
          <w:i/>
          <w:sz w:val="24"/>
          <w:szCs w:val="24"/>
          <w:lang w:eastAsia="ru-RU"/>
        </w:rPr>
        <w:t xml:space="preserve">                         М</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9776" behindDoc="0" locked="0" layoutInCell="1" allowOverlap="1" wp14:anchorId="7E489D88" wp14:editId="42D06E6E">
                <wp:simplePos x="0" y="0"/>
                <wp:positionH relativeFrom="column">
                  <wp:posOffset>131445</wp:posOffset>
                </wp:positionH>
                <wp:positionV relativeFrom="paragraph">
                  <wp:posOffset>40640</wp:posOffset>
                </wp:positionV>
                <wp:extent cx="2171700" cy="0"/>
                <wp:effectExtent l="13335" t="13970" r="5715" b="508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738B7" id="Прямая соединительная линия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2pt" to="181.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"/>
            </w:pict>
          </mc:Fallback>
        </mc:AlternateConten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61824" behindDoc="0" locked="0" layoutInCell="1" allowOverlap="1" wp14:anchorId="51294DE6" wp14:editId="389E4586">
                <wp:simplePos x="0" y="0"/>
                <wp:positionH relativeFrom="column">
                  <wp:posOffset>678256</wp:posOffset>
                </wp:positionH>
                <wp:positionV relativeFrom="paragraph">
                  <wp:posOffset>64770</wp:posOffset>
                </wp:positionV>
                <wp:extent cx="685800" cy="0"/>
                <wp:effectExtent l="13335" t="13970" r="5715" b="508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C1CD4" id="Прямая соединительная линия 1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5.1pt" to="107.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vW4TgIAAFkEAAAOAAAAZHJzL2Uyb0RvYy54bWysVM1uEzEQviPxDtbe090NSZq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"/>
            </w:pict>
          </mc:Fallback>
        </mc:AlternateContent>
      </w:r>
      <w:r w:rsidRPr="005C6FF4">
        <w:rPr>
          <w:rFonts w:ascii="Times New Roman" w:eastAsia="Times New Roman" w:hAnsi="Times New Roman" w:cs="Times New Roman"/>
          <w:i/>
          <w:sz w:val="24"/>
          <w:szCs w:val="24"/>
          <w:lang w:val="en-US" w:eastAsia="ru-RU"/>
        </w:rPr>
        <w:t>S</w:t>
      </w:r>
      <w:r w:rsidRPr="005C6FF4">
        <w:rPr>
          <w:rFonts w:ascii="Times New Roman" w:eastAsia="Times New Roman" w:hAnsi="Times New Roman" w:cs="Times New Roman"/>
          <w:i/>
          <w:sz w:val="24"/>
          <w:szCs w:val="24"/>
          <w:lang w:eastAsia="ru-RU"/>
        </w:rPr>
        <w:t xml:space="preserve">                       Р</w:t>
      </w:r>
    </w:p>
    <w:p w:rsidR="00C07798" w:rsidRPr="005C6FF4" w:rsidRDefault="00C07798" w:rsidP="00C07798">
      <w:pPr>
        <w:spacing w:after="0" w:line="240" w:lineRule="auto"/>
        <w:ind w:firstLine="720"/>
        <w:jc w:val="both"/>
        <w:rPr>
          <w:rFonts w:ascii="Times New Roman" w:eastAsia="Times New Roman" w:hAnsi="Times New Roman" w:cs="Times New Roman"/>
          <w:b/>
          <w:sz w:val="24"/>
          <w:szCs w:val="24"/>
          <w:lang w:eastAsia="ru-RU"/>
        </w:rPr>
      </w:pPr>
    </w:p>
    <w:p w:rsidR="00C07798" w:rsidRPr="005C6FF4" w:rsidRDefault="00C07798" w:rsidP="00C07798">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Первая фигура силлогизма.</w:t>
      </w:r>
    </w:p>
    <w:p w:rsidR="00C07798" w:rsidRPr="005C6FF4" w:rsidRDefault="00C07798" w:rsidP="00C07798">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Модус:</w:t>
      </w:r>
    </w:p>
    <w:p w:rsidR="00C07798" w:rsidRPr="005C6FF4" w:rsidRDefault="00C07798" w:rsidP="00C07798">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1 посылка – общеутвердительное суждение (А)</w:t>
      </w:r>
    </w:p>
    <w:p w:rsidR="00C07798" w:rsidRPr="005C6FF4" w:rsidRDefault="00C07798" w:rsidP="00C07798">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2 посылка - общеутвердительное суждение (А)</w:t>
      </w:r>
    </w:p>
    <w:p w:rsidR="00C07798" w:rsidRPr="005C6FF4" w:rsidRDefault="00C07798" w:rsidP="00C07798">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Заключение - общеутвердительное суждение (А).</w:t>
      </w:r>
    </w:p>
    <w:p w:rsidR="00C07798" w:rsidRPr="005C6FF4" w:rsidRDefault="00C07798" w:rsidP="00C07798">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Правила терминов соблюдены:</w:t>
      </w:r>
    </w:p>
    <w:p w:rsidR="00C07798" w:rsidRPr="005C6FF4" w:rsidRDefault="00C07798" w:rsidP="003B79C2">
      <w:pPr>
        <w:numPr>
          <w:ilvl w:val="0"/>
          <w:numId w:val="24"/>
        </w:numPr>
        <w:spacing w:after="0" w:line="240" w:lineRule="auto"/>
        <w:ind w:left="0" w:firstLine="709"/>
        <w:contextualSpacing/>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 данном силлогизме три термина;</w:t>
      </w:r>
    </w:p>
    <w:p w:rsidR="00C07798" w:rsidRPr="005C6FF4" w:rsidRDefault="00C07798" w:rsidP="003B79C2">
      <w:pPr>
        <w:numPr>
          <w:ilvl w:val="0"/>
          <w:numId w:val="24"/>
        </w:numPr>
        <w:spacing w:after="0" w:line="240" w:lineRule="auto"/>
        <w:ind w:left="0" w:firstLine="709"/>
        <w:contextualSpacing/>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средний термин распределен в первой посылке;</w:t>
      </w:r>
    </w:p>
    <w:p w:rsidR="00C07798" w:rsidRPr="005C6FF4" w:rsidRDefault="00C07798" w:rsidP="003B79C2">
      <w:pPr>
        <w:numPr>
          <w:ilvl w:val="0"/>
          <w:numId w:val="24"/>
        </w:numPr>
        <w:spacing w:after="0" w:line="240" w:lineRule="auto"/>
        <w:ind w:left="0" w:firstLine="709"/>
        <w:contextualSpacing/>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термин не распределённый в посылке, также и не распределен в заключении</w:t>
      </w:r>
    </w:p>
    <w:p w:rsidR="00C07798" w:rsidRPr="005C6FF4" w:rsidRDefault="00C07798" w:rsidP="00C07798">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Правила для 1 фигуры также:</w:t>
      </w:r>
    </w:p>
    <w:p w:rsidR="00C07798" w:rsidRPr="005C6FF4" w:rsidRDefault="00C07798" w:rsidP="003B79C2">
      <w:pPr>
        <w:numPr>
          <w:ilvl w:val="0"/>
          <w:numId w:val="25"/>
        </w:numPr>
        <w:spacing w:after="0" w:line="240" w:lineRule="auto"/>
        <w:ind w:left="0" w:firstLine="709"/>
        <w:contextualSpacing/>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большая посылка является общей (А);</w:t>
      </w:r>
    </w:p>
    <w:p w:rsidR="00C07798" w:rsidRPr="005C6FF4" w:rsidRDefault="00C07798" w:rsidP="003B79C2">
      <w:pPr>
        <w:numPr>
          <w:ilvl w:val="0"/>
          <w:numId w:val="25"/>
        </w:numPr>
        <w:spacing w:after="0" w:line="240" w:lineRule="auto"/>
        <w:ind w:left="0" w:firstLine="709"/>
        <w:contextualSpacing/>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меньшая посылка – утвердительная (А).</w:t>
      </w:r>
    </w:p>
    <w:p w:rsidR="00C07798" w:rsidRPr="005C6FF4" w:rsidRDefault="00C07798" w:rsidP="00C07798">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Модус полученный в данном силлогизме правильный (1-я фигура: ААА, ЕАЕ, АII, ЕIО.), поэтому заключение с необходимостью следует.</w:t>
      </w:r>
    </w:p>
    <w:p w:rsidR="00C07798" w:rsidRPr="005C6FF4" w:rsidRDefault="00C07798" w:rsidP="00C07798">
      <w:pPr>
        <w:spacing w:after="0" w:line="240" w:lineRule="auto"/>
        <w:ind w:firstLine="709"/>
        <w:jc w:val="both"/>
        <w:rPr>
          <w:rFonts w:ascii="Times New Roman" w:eastAsia="Times New Roman" w:hAnsi="Times New Roman" w:cs="Times New Roman"/>
          <w:b/>
          <w:sz w:val="24"/>
          <w:szCs w:val="24"/>
          <w:lang w:eastAsia="ru-RU"/>
        </w:rPr>
      </w:pP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Ни один киноактер в нашем доме не проживает. Зотов проживает в нашем доме.</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Каждый из участников общей долевой собственности вправе требовать выдела своей доли из общего имущества. Волков – участник общей долевой собственности.</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Карелия – республика, она является субъектом РФ.</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Супруги должны материально поддерживать друг друга. Ольга и Петр – супруги.</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композиторы – авторы симфонической музыки. Шувалов не является автором симфонической музыки.</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Все врачи имеют высшее образование. Некоторые врачи работают в судебно-следственных органах.</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Лица, не достигшие совершеннолетия, не могут быть представителями сторон в суде. Михалков не может быть представителем в суде.</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студенты живут в общежитии. Воронин живет в общежитии.</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Лицо, виновное в лжепредпринимательстве, привлекается к уголовной ответственности. Лихачев виновен в лжепредпринимательстве.</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Свидетели обязаны давать правдивые показания, а Иванов – свидетель.</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Тем, кто лыс, расческа не нужна. Ни одна ящерица не имеет волос.</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Все студенты юридических вузов изучают логику. Федоров изучает логику.</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lastRenderedPageBreak/>
        <w:t>Некоторые студенты учатся на дневном факультете. Новиков  учится на дневном факультете.</w:t>
      </w:r>
    </w:p>
    <w:p w:rsidR="00DD4224" w:rsidRPr="005C6FF4" w:rsidRDefault="00DD4224" w:rsidP="00B03489">
      <w:pPr>
        <w:spacing w:after="0" w:line="240" w:lineRule="auto"/>
        <w:ind w:firstLine="709"/>
        <w:jc w:val="both"/>
        <w:rPr>
          <w:rFonts w:ascii="Times New Roman" w:eastAsia="Times New Roman" w:hAnsi="Times New Roman" w:cs="Times New Roman"/>
          <w:sz w:val="24"/>
          <w:szCs w:val="24"/>
        </w:rPr>
      </w:pPr>
    </w:p>
    <w:p w:rsidR="006276C9" w:rsidRPr="005C6FF4" w:rsidRDefault="006276C9"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Тема 10 </w:t>
      </w:r>
      <w:r w:rsidR="003272A4" w:rsidRPr="005C6FF4">
        <w:rPr>
          <w:rFonts w:ascii="Times New Roman" w:eastAsia="Times New Roman" w:hAnsi="Times New Roman" w:cs="Times New Roman"/>
          <w:sz w:val="24"/>
          <w:szCs w:val="24"/>
        </w:rPr>
        <w:t>Умозаключения из суждений с отношениями</w:t>
      </w:r>
    </w:p>
    <w:p w:rsidR="00DD4224"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10.1 Сделайте вывод из посылок, используя свойства отношений, запишите схему вывода</w:t>
      </w:r>
    </w:p>
    <w:p w:rsidR="00833653" w:rsidRPr="005C6FF4" w:rsidRDefault="00833653" w:rsidP="00B03489">
      <w:pPr>
        <w:spacing w:after="0" w:line="240" w:lineRule="auto"/>
        <w:ind w:firstLine="709"/>
        <w:jc w:val="both"/>
        <w:rPr>
          <w:rFonts w:ascii="Times New Roman" w:eastAsia="Times New Roman" w:hAnsi="Times New Roman" w:cs="Times New Roman"/>
          <w:i/>
          <w:sz w:val="24"/>
          <w:szCs w:val="24"/>
        </w:rPr>
      </w:pPr>
      <w:r w:rsidRPr="005C6FF4">
        <w:rPr>
          <w:rFonts w:ascii="Times New Roman" w:eastAsia="Times New Roman" w:hAnsi="Times New Roman" w:cs="Times New Roman"/>
          <w:i/>
          <w:sz w:val="24"/>
          <w:szCs w:val="24"/>
        </w:rPr>
        <w:t>Образец:</w:t>
      </w:r>
    </w:p>
    <w:p w:rsidR="00833653" w:rsidRPr="005C6FF4" w:rsidRDefault="00833653" w:rsidP="00B03489">
      <w:pPr>
        <w:spacing w:after="0" w:line="240" w:lineRule="auto"/>
        <w:ind w:firstLine="709"/>
        <w:jc w:val="both"/>
        <w:rPr>
          <w:rFonts w:ascii="Times New Roman" w:eastAsia="Times New Roman" w:hAnsi="Times New Roman" w:cs="Times New Roman"/>
          <w:i/>
          <w:sz w:val="24"/>
          <w:szCs w:val="24"/>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10976" behindDoc="0" locked="0" layoutInCell="1" allowOverlap="1">
                <wp:simplePos x="0" y="0"/>
                <wp:positionH relativeFrom="column">
                  <wp:posOffset>1458239</wp:posOffset>
                </wp:positionH>
                <wp:positionV relativeFrom="paragraph">
                  <wp:posOffset>261366</wp:posOffset>
                </wp:positionV>
                <wp:extent cx="146304" cy="7315"/>
                <wp:effectExtent l="0" t="76200" r="25400" b="88265"/>
                <wp:wrapNone/>
                <wp:docPr id="42" name="Прямая со стрелкой 42"/>
                <wp:cNvGraphicFramePr/>
                <a:graphic xmlns:a="http://schemas.openxmlformats.org/drawingml/2006/main">
                  <a:graphicData uri="http://schemas.microsoft.com/office/word/2010/wordprocessingShape">
                    <wps:wsp>
                      <wps:cNvCnPr/>
                      <wps:spPr>
                        <a:xfrm>
                          <a:off x="0" y="0"/>
                          <a:ext cx="146304" cy="73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E7C1307" id="_x0000_t32" coordsize="21600,21600" o:spt="32" o:oned="t" path="m,l21600,21600e" filled="f">
                <v:path arrowok="t" fillok="f" o:connecttype="none"/>
                <o:lock v:ext="edit" shapetype="t"/>
              </v:shapetype>
              <v:shape id="Прямая со стрелкой 42" o:spid="_x0000_s1026" type="#_x0000_t32" style="position:absolute;margin-left:114.8pt;margin-top:20.6pt;width:11.5pt;height:.6pt;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" strokecolor="black [3200]" strokeweight=".5pt">
                <v:stroke endarrow="block" joinstyle="miter"/>
              </v:shape>
            </w:pict>
          </mc:Fallback>
        </mc:AlternateContent>
      </w:r>
      <w:r w:rsidRPr="005C6FF4">
        <w:rPr>
          <w:rFonts w:ascii="Times New Roman" w:eastAsia="Times New Roman" w:hAnsi="Times New Roman" w:cs="Times New Roman"/>
          <w:i/>
          <w:sz w:val="24"/>
          <w:szCs w:val="24"/>
        </w:rPr>
        <w:t>Пушкин – современник Дельвига. Следовательно, Дель</w:t>
      </w:r>
      <w:r w:rsidRPr="005C6FF4">
        <w:rPr>
          <w:rFonts w:ascii="Times New Roman" w:eastAsia="Times New Roman" w:hAnsi="Times New Roman" w:cs="Times New Roman"/>
          <w:i/>
          <w:sz w:val="24"/>
          <w:szCs w:val="24"/>
          <w:lang w:val="en-US"/>
        </w:rPr>
        <w:t>d</w:t>
      </w:r>
      <w:r w:rsidRPr="005C6FF4">
        <w:rPr>
          <w:rFonts w:ascii="Times New Roman" w:eastAsia="Times New Roman" w:hAnsi="Times New Roman" w:cs="Times New Roman"/>
          <w:i/>
          <w:sz w:val="24"/>
          <w:szCs w:val="24"/>
        </w:rPr>
        <w:t xml:space="preserve">иг современник Пушкина. Симметричность: </w:t>
      </w:r>
      <w:r w:rsidRPr="005C6FF4">
        <w:rPr>
          <w:rFonts w:ascii="Times New Roman" w:eastAsia="Times New Roman" w:hAnsi="Times New Roman" w:cs="Times New Roman"/>
          <w:i/>
          <w:sz w:val="24"/>
          <w:szCs w:val="24"/>
          <w:lang w:val="en-US"/>
        </w:rPr>
        <w:t>xRy</w:t>
      </w:r>
      <w:r w:rsidRPr="005C6FF4">
        <w:rPr>
          <w:rFonts w:ascii="Times New Roman" w:eastAsia="Times New Roman" w:hAnsi="Times New Roman" w:cs="Times New Roman"/>
          <w:i/>
          <w:sz w:val="24"/>
          <w:szCs w:val="24"/>
        </w:rPr>
        <w:t xml:space="preserve">     </w:t>
      </w:r>
      <w:r w:rsidRPr="005C6FF4">
        <w:rPr>
          <w:rFonts w:ascii="Times New Roman" w:eastAsia="Times New Roman" w:hAnsi="Times New Roman" w:cs="Times New Roman"/>
          <w:i/>
          <w:sz w:val="24"/>
          <w:szCs w:val="24"/>
          <w:lang w:val="en-US"/>
        </w:rPr>
        <w:t>yRx</w:t>
      </w:r>
    </w:p>
    <w:p w:rsidR="00C07798" w:rsidRPr="005C6FF4" w:rsidRDefault="00C07798" w:rsidP="00B03489">
      <w:pPr>
        <w:spacing w:after="0" w:line="240" w:lineRule="auto"/>
        <w:ind w:firstLine="709"/>
        <w:jc w:val="both"/>
        <w:rPr>
          <w:rFonts w:ascii="Times New Roman" w:eastAsia="Times New Roman" w:hAnsi="Times New Roman" w:cs="Times New Roman"/>
          <w:sz w:val="24"/>
          <w:szCs w:val="24"/>
        </w:rPr>
      </w:pPr>
    </w:p>
    <w:p w:rsidR="00833653"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а) Осло западнее Стокгольма, Стокгольм западнее Хельсинки.</w:t>
      </w:r>
    </w:p>
    <w:p w:rsidR="00833653"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б) Вильнюс южнее Риги, Рига южнее Таллина.</w:t>
      </w:r>
    </w:p>
    <w:p w:rsidR="00833653"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в) Плотность населения Европы больше плотности населения Азии, а плотность населения Азии больше, чем плотность населения Африки.</w:t>
      </w:r>
    </w:p>
    <w:p w:rsidR="00833653"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г) Филиппов окончил институт одновременно с Матвеевым.</w:t>
      </w:r>
    </w:p>
    <w:p w:rsidR="00833653"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д) Нижний Новгород восточнее Москвы. Москва восточнее Смоленска</w:t>
      </w:r>
    </w:p>
    <w:p w:rsidR="00833653"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е) Площадь бассейна Волги больше площади бассейна Днепра, площадь бассейна последнего больше площади бассейна Дона.</w:t>
      </w:r>
    </w:p>
    <w:p w:rsidR="00833653"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ж) Александр родственник Андрея</w:t>
      </w:r>
    </w:p>
    <w:p w:rsidR="00833653"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з) Л. старше М., М. старше Н.</w:t>
      </w:r>
    </w:p>
    <w:p w:rsidR="00833653"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и) Брест находится к юго-западу от Минска, Минск – к юго-западу от Витебска</w:t>
      </w:r>
    </w:p>
    <w:p w:rsidR="00833653"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к) Ольга – сестра Елены. Елена – сестра Татьяны.</w:t>
      </w:r>
    </w:p>
    <w:p w:rsidR="00833653"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л) </w:t>
      </w:r>
      <w:r w:rsidR="000C6CB5" w:rsidRPr="005C6FF4">
        <w:rPr>
          <w:rFonts w:ascii="Times New Roman" w:eastAsia="Times New Roman" w:hAnsi="Times New Roman" w:cs="Times New Roman"/>
          <w:sz w:val="24"/>
          <w:szCs w:val="24"/>
        </w:rPr>
        <w:t>Казанский университет основан раньше Петербургского. Петербургский – раньше Киевского</w:t>
      </w:r>
    </w:p>
    <w:p w:rsidR="000C6CB5" w:rsidRPr="005C6FF4" w:rsidRDefault="000C6CB5"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м) С. был на месте преступления позднее Д., Д. – позднее Е.</w:t>
      </w:r>
    </w:p>
    <w:p w:rsidR="00C07798" w:rsidRPr="005C6FF4" w:rsidRDefault="00C07798" w:rsidP="00B03489">
      <w:pPr>
        <w:spacing w:after="0" w:line="240" w:lineRule="auto"/>
        <w:ind w:firstLine="709"/>
        <w:jc w:val="both"/>
        <w:rPr>
          <w:rFonts w:ascii="Times New Roman" w:eastAsia="Times New Roman" w:hAnsi="Times New Roman" w:cs="Times New Roman"/>
          <w:sz w:val="24"/>
          <w:szCs w:val="24"/>
        </w:rPr>
      </w:pPr>
    </w:p>
    <w:p w:rsidR="00DD4224" w:rsidRPr="005C6FF4" w:rsidRDefault="00DD4224"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Тема 11 Дедуктивные умозаключения. Выводы из сложных суждений</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11.1 Используя условную посылку, постройте умозаключение по утверждающему и отрицающему модусу, постойте их схемы. Если посылка выражена не явно выражена, преобразуйте ее в явную логическую форму («если…, то…»).</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Будет засуха, посевы погибнут.</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 явной логической форме: «Если будет засуха, то посевы погибнут».</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Построим умозаключение в утверждающем модусе:</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Если будет засуха, то посевы погибнут.</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 текущем году летом была засуха.</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93568" behindDoc="0" locked="0" layoutInCell="1" allowOverlap="1" wp14:anchorId="1D694F50" wp14:editId="6C1473B8">
                <wp:simplePos x="0" y="0"/>
                <wp:positionH relativeFrom="column">
                  <wp:posOffset>413385</wp:posOffset>
                </wp:positionH>
                <wp:positionV relativeFrom="paragraph">
                  <wp:posOffset>11430</wp:posOffset>
                </wp:positionV>
                <wp:extent cx="3095625" cy="0"/>
                <wp:effectExtent l="9525" t="9525" r="9525" b="95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A923D" id="Прямая со стрелкой 28" o:spid="_x0000_s1026" type="#_x0000_t32" style="position:absolute;margin-left:32.55pt;margin-top:.9pt;width:243.7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"/>
            </w:pict>
          </mc:Fallback>
        </mc:AlternateContent>
      </w:r>
      <w:r w:rsidRPr="005C6FF4">
        <w:rPr>
          <w:rFonts w:ascii="Times New Roman" w:eastAsia="Times New Roman" w:hAnsi="Times New Roman" w:cs="Times New Roman"/>
          <w:i/>
          <w:sz w:val="24"/>
          <w:szCs w:val="24"/>
          <w:lang w:eastAsia="ru-RU"/>
        </w:rPr>
        <w:t>Поэтому посевы погибли.</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67968" behindDoc="0" locked="0" layoutInCell="1" allowOverlap="1" wp14:anchorId="67A85ADE" wp14:editId="40B2EEC2">
                <wp:simplePos x="0" y="0"/>
                <wp:positionH relativeFrom="column">
                  <wp:posOffset>1227582</wp:posOffset>
                </wp:positionH>
                <wp:positionV relativeFrom="paragraph">
                  <wp:posOffset>104419</wp:posOffset>
                </wp:positionV>
                <wp:extent cx="161925" cy="0"/>
                <wp:effectExtent l="9525" t="57150" r="19050" b="571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6C74B" id="Прямая со стрелкой 27" o:spid="_x0000_s1026" type="#_x0000_t32" style="position:absolute;margin-left:96.65pt;margin-top:8.2pt;width:12.7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">
                <v:stroke endarrow="block"/>
              </v:shape>
            </w:pict>
          </mc:Fallback>
        </mc:AlternateContent>
      </w:r>
      <w:r w:rsidRPr="005C6FF4">
        <w:rPr>
          <w:rFonts w:ascii="Times New Roman" w:eastAsia="Times New Roman" w:hAnsi="Times New Roman" w:cs="Times New Roman"/>
          <w:i/>
          <w:sz w:val="24"/>
          <w:szCs w:val="24"/>
          <w:lang w:eastAsia="ru-RU"/>
        </w:rPr>
        <w:t xml:space="preserve">Схема:     </w:t>
      </w:r>
      <w:r w:rsidRPr="005C6FF4">
        <w:rPr>
          <w:rFonts w:ascii="Times New Roman" w:eastAsia="Times New Roman" w:hAnsi="Times New Roman" w:cs="Times New Roman"/>
          <w:i/>
          <w:sz w:val="24"/>
          <w:szCs w:val="24"/>
          <w:lang w:val="en-US" w:eastAsia="ru-RU"/>
        </w:rPr>
        <w:t>p</w:t>
      </w:r>
      <w:r w:rsidRPr="005C6FF4">
        <w:rPr>
          <w:rFonts w:ascii="Times New Roman" w:eastAsia="Times New Roman" w:hAnsi="Times New Roman" w:cs="Times New Roman"/>
          <w:i/>
          <w:sz w:val="24"/>
          <w:szCs w:val="24"/>
          <w:lang w:eastAsia="ru-RU"/>
        </w:rPr>
        <w:t xml:space="preserve">      </w:t>
      </w:r>
      <w:r w:rsidRPr="005C6FF4">
        <w:rPr>
          <w:rFonts w:ascii="Times New Roman" w:eastAsia="Times New Roman" w:hAnsi="Times New Roman" w:cs="Times New Roman"/>
          <w:i/>
          <w:sz w:val="24"/>
          <w:szCs w:val="24"/>
          <w:lang w:val="en-US" w:eastAsia="ru-RU"/>
        </w:rPr>
        <w:t>g</w:t>
      </w:r>
      <w:r w:rsidRPr="005C6FF4">
        <w:rPr>
          <w:rFonts w:ascii="Times New Roman" w:eastAsia="Times New Roman" w:hAnsi="Times New Roman" w:cs="Times New Roman"/>
          <w:i/>
          <w:sz w:val="24"/>
          <w:szCs w:val="24"/>
          <w:lang w:eastAsia="ru-RU"/>
        </w:rPr>
        <w:t xml:space="preserve">, </w:t>
      </w:r>
      <w:r w:rsidRPr="005C6FF4">
        <w:rPr>
          <w:rFonts w:ascii="Times New Roman" w:eastAsia="Times New Roman" w:hAnsi="Times New Roman" w:cs="Times New Roman"/>
          <w:i/>
          <w:sz w:val="24"/>
          <w:szCs w:val="24"/>
          <w:lang w:val="en-US" w:eastAsia="ru-RU"/>
        </w:rPr>
        <w:t>p</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63872" behindDoc="0" locked="0" layoutInCell="1" allowOverlap="1" wp14:anchorId="2B7E68D6" wp14:editId="2B88A3D9">
                <wp:simplePos x="0" y="0"/>
                <wp:positionH relativeFrom="column">
                  <wp:posOffset>1156335</wp:posOffset>
                </wp:positionH>
                <wp:positionV relativeFrom="paragraph">
                  <wp:posOffset>26670</wp:posOffset>
                </wp:positionV>
                <wp:extent cx="781050" cy="0"/>
                <wp:effectExtent l="9525" t="9525" r="9525" b="95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A6557" id="Прямая со стрелкой 26" o:spid="_x0000_s1026" type="#_x0000_t32" style="position:absolute;margin-left:91.05pt;margin-top:2.1pt;width:61.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"/>
            </w:pict>
          </mc:Fallback>
        </mc:AlternateContent>
      </w:r>
      <w:r w:rsidRPr="005C6FF4">
        <w:rPr>
          <w:rFonts w:ascii="Times New Roman" w:eastAsia="Times New Roman" w:hAnsi="Times New Roman" w:cs="Times New Roman"/>
          <w:i/>
          <w:sz w:val="24"/>
          <w:szCs w:val="24"/>
          <w:lang w:eastAsia="ru-RU"/>
        </w:rPr>
        <w:t xml:space="preserve">                    </w:t>
      </w:r>
      <w:r w:rsidRPr="005C6FF4">
        <w:rPr>
          <w:rFonts w:ascii="Times New Roman" w:eastAsia="Times New Roman" w:hAnsi="Times New Roman" w:cs="Times New Roman"/>
          <w:i/>
          <w:sz w:val="24"/>
          <w:szCs w:val="24"/>
          <w:lang w:val="en-US" w:eastAsia="ru-RU"/>
        </w:rPr>
        <w:t>g</w:t>
      </w:r>
      <w:r w:rsidRPr="005C6FF4">
        <w:rPr>
          <w:rFonts w:ascii="Times New Roman" w:eastAsia="Times New Roman" w:hAnsi="Times New Roman" w:cs="Times New Roman"/>
          <w:i/>
          <w:sz w:val="24"/>
          <w:szCs w:val="24"/>
          <w:lang w:eastAsia="ru-RU"/>
        </w:rPr>
        <w:t xml:space="preserve">   </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highlight w:val="yellow"/>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highlight w:val="yellow"/>
          <w:lang w:eastAsia="ru-RU"/>
        </w:rPr>
      </w:pPr>
      <w:r w:rsidRPr="005C6FF4">
        <w:rPr>
          <w:rFonts w:ascii="Times New Roman" w:eastAsia="Times New Roman" w:hAnsi="Times New Roman" w:cs="Times New Roman"/>
          <w:i/>
          <w:sz w:val="24"/>
          <w:szCs w:val="24"/>
          <w:lang w:eastAsia="ru-RU"/>
        </w:rPr>
        <w:t>Построим умозаключение в отрицающем модусе:</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highlight w:val="yellow"/>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Если будет засуха, то посевы погибнут.</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 текущем году летом засухи не было.</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95616" behindDoc="0" locked="0" layoutInCell="1" allowOverlap="1" wp14:anchorId="340287F6" wp14:editId="6026B0D2">
                <wp:simplePos x="0" y="0"/>
                <wp:positionH relativeFrom="column">
                  <wp:posOffset>432435</wp:posOffset>
                </wp:positionH>
                <wp:positionV relativeFrom="paragraph">
                  <wp:posOffset>19050</wp:posOffset>
                </wp:positionV>
                <wp:extent cx="3057525" cy="0"/>
                <wp:effectExtent l="9525" t="9525" r="9525" b="95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7FBBA" id="Прямая со стрелкой 25" o:spid="_x0000_s1026" type="#_x0000_t32" style="position:absolute;margin-left:34.05pt;margin-top:1.5pt;width:240.7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"/>
            </w:pict>
          </mc:Fallback>
        </mc:AlternateContent>
      </w:r>
      <w:r w:rsidRPr="005C6FF4">
        <w:rPr>
          <w:rFonts w:ascii="Times New Roman" w:eastAsia="Times New Roman" w:hAnsi="Times New Roman" w:cs="Times New Roman"/>
          <w:i/>
          <w:sz w:val="24"/>
          <w:szCs w:val="24"/>
          <w:lang w:eastAsia="ru-RU"/>
        </w:rPr>
        <w:t>Поэтому посевы не погибли.</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83328" behindDoc="0" locked="0" layoutInCell="1" allowOverlap="1" wp14:anchorId="475A5AEE" wp14:editId="705F32DA">
                <wp:simplePos x="0" y="0"/>
                <wp:positionH relativeFrom="column">
                  <wp:posOffset>1680514</wp:posOffset>
                </wp:positionH>
                <wp:positionV relativeFrom="paragraph">
                  <wp:posOffset>94310</wp:posOffset>
                </wp:positionV>
                <wp:extent cx="0" cy="95250"/>
                <wp:effectExtent l="9525" t="9525" r="9525" b="95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4E266" id="Прямая со стрелкой 24" o:spid="_x0000_s1026" type="#_x0000_t32" style="position:absolute;margin-left:132.3pt;margin-top:7.45pt;width:0;height: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"/>
            </w:pict>
          </mc:Fallback>
        </mc:AlternateContent>
      </w: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78208" behindDoc="0" locked="0" layoutInCell="1" allowOverlap="1" wp14:anchorId="0F2EBF99" wp14:editId="0F79015D">
                <wp:simplePos x="0" y="0"/>
                <wp:positionH relativeFrom="column">
                  <wp:posOffset>1587474</wp:posOffset>
                </wp:positionH>
                <wp:positionV relativeFrom="paragraph">
                  <wp:posOffset>82575</wp:posOffset>
                </wp:positionV>
                <wp:extent cx="85725" cy="0"/>
                <wp:effectExtent l="9525" t="9525" r="9525" b="95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595E9" id="Прямая со стрелкой 23" o:spid="_x0000_s1026" type="#_x0000_t32" style="position:absolute;margin-left:125pt;margin-top:6.5pt;width:6.7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"/>
            </w:pict>
          </mc:Fallback>
        </mc:AlternateContent>
      </w: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73088" behindDoc="0" locked="0" layoutInCell="1" allowOverlap="1" wp14:anchorId="303609C7" wp14:editId="2421EB97">
                <wp:simplePos x="0" y="0"/>
                <wp:positionH relativeFrom="column">
                  <wp:posOffset>1181481</wp:posOffset>
                </wp:positionH>
                <wp:positionV relativeFrom="paragraph">
                  <wp:posOffset>107569</wp:posOffset>
                </wp:positionV>
                <wp:extent cx="219075" cy="0"/>
                <wp:effectExtent l="9525" t="57150" r="19050"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59EF6" id="Прямая со стрелкой 22" o:spid="_x0000_s1026" type="#_x0000_t32" style="position:absolute;margin-left:93.05pt;margin-top:8.45pt;width:17.2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">
                <v:stroke endarrow="block"/>
              </v:shape>
            </w:pict>
          </mc:Fallback>
        </mc:AlternateContent>
      </w:r>
      <w:r w:rsidRPr="005C6FF4">
        <w:rPr>
          <w:rFonts w:ascii="Times New Roman" w:eastAsia="Times New Roman" w:hAnsi="Times New Roman" w:cs="Times New Roman"/>
          <w:i/>
          <w:sz w:val="24"/>
          <w:szCs w:val="24"/>
          <w:lang w:eastAsia="ru-RU"/>
        </w:rPr>
        <w:t xml:space="preserve">Схема:     </w:t>
      </w:r>
      <w:r w:rsidRPr="005C6FF4">
        <w:rPr>
          <w:rFonts w:ascii="Times New Roman" w:eastAsia="Times New Roman" w:hAnsi="Times New Roman" w:cs="Times New Roman"/>
          <w:i/>
          <w:sz w:val="24"/>
          <w:szCs w:val="24"/>
          <w:lang w:val="en-US" w:eastAsia="ru-RU"/>
        </w:rPr>
        <w:t>p</w:t>
      </w:r>
      <w:r w:rsidRPr="005C6FF4">
        <w:rPr>
          <w:rFonts w:ascii="Times New Roman" w:eastAsia="Times New Roman" w:hAnsi="Times New Roman" w:cs="Times New Roman"/>
          <w:i/>
          <w:sz w:val="24"/>
          <w:szCs w:val="24"/>
          <w:lang w:eastAsia="ru-RU"/>
        </w:rPr>
        <w:t xml:space="preserve">      </w:t>
      </w:r>
      <w:r w:rsidRPr="005C6FF4">
        <w:rPr>
          <w:rFonts w:ascii="Times New Roman" w:eastAsia="Times New Roman" w:hAnsi="Times New Roman" w:cs="Times New Roman"/>
          <w:i/>
          <w:sz w:val="24"/>
          <w:szCs w:val="24"/>
          <w:lang w:val="en-US" w:eastAsia="ru-RU"/>
        </w:rPr>
        <w:t>g</w:t>
      </w:r>
      <w:r w:rsidRPr="005C6FF4">
        <w:rPr>
          <w:rFonts w:ascii="Times New Roman" w:eastAsia="Times New Roman" w:hAnsi="Times New Roman" w:cs="Times New Roman"/>
          <w:i/>
          <w:sz w:val="24"/>
          <w:szCs w:val="24"/>
          <w:lang w:eastAsia="ru-RU"/>
        </w:rPr>
        <w:t xml:space="preserve">,     </w:t>
      </w:r>
      <w:r w:rsidRPr="005C6FF4">
        <w:rPr>
          <w:rFonts w:ascii="Times New Roman" w:eastAsia="Times New Roman" w:hAnsi="Times New Roman" w:cs="Times New Roman"/>
          <w:i/>
          <w:sz w:val="24"/>
          <w:szCs w:val="24"/>
          <w:lang w:val="en-US" w:eastAsia="ru-RU"/>
        </w:rPr>
        <w:t>p</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91520" behindDoc="0" locked="0" layoutInCell="1" allowOverlap="1" wp14:anchorId="4457C098" wp14:editId="75845EA8">
                <wp:simplePos x="0" y="0"/>
                <wp:positionH relativeFrom="column">
                  <wp:posOffset>1254100</wp:posOffset>
                </wp:positionH>
                <wp:positionV relativeFrom="paragraph">
                  <wp:posOffset>115545</wp:posOffset>
                </wp:positionV>
                <wp:extent cx="0" cy="85725"/>
                <wp:effectExtent l="9525" t="9525" r="9525" b="95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9D41E" id="Прямая со стрелкой 21" o:spid="_x0000_s1026" type="#_x0000_t32" style="position:absolute;margin-left:98.75pt;margin-top:9.1pt;width:0;height:6.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"/>
            </w:pict>
          </mc:Fallback>
        </mc:AlternateContent>
      </w: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87424" behindDoc="0" locked="0" layoutInCell="1" allowOverlap="1" wp14:anchorId="72305242" wp14:editId="42D0984D">
                <wp:simplePos x="0" y="0"/>
                <wp:positionH relativeFrom="column">
                  <wp:posOffset>1158850</wp:posOffset>
                </wp:positionH>
                <wp:positionV relativeFrom="paragraph">
                  <wp:posOffset>98705</wp:posOffset>
                </wp:positionV>
                <wp:extent cx="85725" cy="0"/>
                <wp:effectExtent l="9525" t="9525" r="9525" b="95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7341D" id="Прямая со стрелкой 20" o:spid="_x0000_s1026" type="#_x0000_t32" style="position:absolute;margin-left:91.25pt;margin-top:7.75pt;width:6.7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"/>
            </w:pict>
          </mc:Fallback>
        </mc:AlternateContent>
      </w: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65920" behindDoc="0" locked="0" layoutInCell="1" allowOverlap="1" wp14:anchorId="576F9238" wp14:editId="6E495CC9">
                <wp:simplePos x="0" y="0"/>
                <wp:positionH relativeFrom="column">
                  <wp:posOffset>1175385</wp:posOffset>
                </wp:positionH>
                <wp:positionV relativeFrom="paragraph">
                  <wp:posOffset>53975</wp:posOffset>
                </wp:positionV>
                <wp:extent cx="914400" cy="0"/>
                <wp:effectExtent l="9525" t="9525" r="9525" b="95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3007B" id="Прямая со стрелкой 19" o:spid="_x0000_s1026" type="#_x0000_t32" style="position:absolute;margin-left:92.55pt;margin-top:4.25pt;width:1in;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"/>
            </w:pict>
          </mc:Fallback>
        </mc:AlternateContent>
      </w:r>
      <w:r w:rsidRPr="005C6FF4">
        <w:rPr>
          <w:rFonts w:ascii="Times New Roman" w:eastAsia="Times New Roman" w:hAnsi="Times New Roman" w:cs="Times New Roman"/>
          <w:i/>
          <w:sz w:val="24"/>
          <w:szCs w:val="24"/>
          <w:lang w:eastAsia="ru-RU"/>
        </w:rPr>
        <w:t xml:space="preserve">                       </w:t>
      </w:r>
      <w:r w:rsidRPr="005C6FF4">
        <w:rPr>
          <w:rFonts w:ascii="Times New Roman" w:eastAsia="Times New Roman" w:hAnsi="Times New Roman" w:cs="Times New Roman"/>
          <w:i/>
          <w:sz w:val="24"/>
          <w:szCs w:val="24"/>
          <w:lang w:val="en-US" w:eastAsia="ru-RU"/>
        </w:rPr>
        <w:t>g</w:t>
      </w:r>
      <w:r w:rsidRPr="005C6FF4">
        <w:rPr>
          <w:rFonts w:ascii="Times New Roman" w:eastAsia="Times New Roman" w:hAnsi="Times New Roman" w:cs="Times New Roman"/>
          <w:i/>
          <w:sz w:val="24"/>
          <w:szCs w:val="24"/>
          <w:lang w:eastAsia="ru-RU"/>
        </w:rPr>
        <w:t xml:space="preserve">   </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Если кто-то совершил кражу, то он совершил преступление;</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lastRenderedPageBreak/>
        <w:t>Если вокруг огнестрельной раны имеются следы внедрения пороха, значит, выстрел был близкий.</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Если суд придет к выводу о подложности документа, он устранит его из числа доказательств;</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Из-за неблагоприятной погоды вылет задерживается;</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Трудоспособные дети обязаны заботиться о своих родителях.</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Предметы и ценности, добытые преступным путем, подлежат изъятию;</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Если гражданин не является совершеннолетним, он не может избираться и быть избранным;</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Человек нарушил моральные принципы, поэтому он не наказывается правовыми средствами;</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Одно и тоже лицо не может быть защитником двух обвиняемых, если интересы одного из них противоречат интересам другого;</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Кто вино любит, сам себя губит;</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Участники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11.2 Используя разделительную посылку, постройте умозаключение по утверждающе-отрицающему и отрицающе-утверждающему модусу разделительно-категорического умозаключения</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Образец:</w:t>
      </w:r>
    </w:p>
    <w:p w:rsidR="00C07798" w:rsidRPr="005C6FF4" w:rsidRDefault="00C07798" w:rsidP="00C07798">
      <w:pPr>
        <w:spacing w:after="0" w:line="240" w:lineRule="auto"/>
        <w:ind w:firstLine="720"/>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C07798" w:rsidRPr="005C6FF4" w:rsidRDefault="00C07798" w:rsidP="00C07798">
      <w:pPr>
        <w:spacing w:after="0" w:line="240" w:lineRule="auto"/>
        <w:ind w:firstLine="720"/>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Преступление совершено умышленно (р) или по неосторожности (</w:t>
      </w:r>
      <w:r w:rsidRPr="005C6FF4">
        <w:rPr>
          <w:rFonts w:ascii="Times New Roman" w:eastAsia="Times New Roman" w:hAnsi="Times New Roman" w:cs="Times New Roman"/>
          <w:i/>
          <w:sz w:val="24"/>
          <w:szCs w:val="24"/>
          <w:lang w:val="en-US" w:eastAsia="ru-RU"/>
        </w:rPr>
        <w:t>q</w:t>
      </w:r>
      <w:r w:rsidRPr="005C6FF4">
        <w:rPr>
          <w:rFonts w:ascii="Times New Roman" w:eastAsia="Times New Roman" w:hAnsi="Times New Roman" w:cs="Times New Roman"/>
          <w:i/>
          <w:sz w:val="24"/>
          <w:szCs w:val="24"/>
          <w:lang w:eastAsia="ru-RU"/>
        </w:rPr>
        <w:t>).</w:t>
      </w:r>
    </w:p>
    <w:p w:rsidR="00C07798" w:rsidRPr="005C6FF4" w:rsidRDefault="00C07798" w:rsidP="003B79C2">
      <w:pPr>
        <w:numPr>
          <w:ilvl w:val="0"/>
          <w:numId w:val="27"/>
        </w:numPr>
        <w:spacing w:after="0" w:line="240" w:lineRule="auto"/>
        <w:ind w:left="0" w:firstLine="720"/>
        <w:contextualSpacing/>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 xml:space="preserve">Строим умозаключение по </w:t>
      </w:r>
      <w:r w:rsidRPr="005C6FF4">
        <w:rPr>
          <w:rFonts w:ascii="Times New Roman" w:eastAsia="Times New Roman" w:hAnsi="Times New Roman" w:cs="Times New Roman"/>
          <w:i/>
          <w:iCs/>
          <w:sz w:val="24"/>
          <w:szCs w:val="24"/>
          <w:lang w:eastAsia="ru-RU"/>
        </w:rPr>
        <w:t xml:space="preserve">утверждающе-отрицающему модусу: </w:t>
      </w:r>
    </w:p>
    <w:p w:rsidR="00C07798" w:rsidRPr="005C6FF4" w:rsidRDefault="00C07798" w:rsidP="00C07798">
      <w:pPr>
        <w:spacing w:after="0" w:line="240" w:lineRule="auto"/>
        <w:ind w:firstLine="720"/>
        <w:contextualSpacing/>
        <w:rPr>
          <w:rFonts w:ascii="Times New Roman" w:eastAsia="Times New Roman" w:hAnsi="Times New Roman" w:cs="Times New Roman"/>
          <w:i/>
          <w:iCs/>
          <w:sz w:val="24"/>
          <w:szCs w:val="24"/>
          <w:lang w:eastAsia="ru-RU"/>
        </w:rPr>
      </w:pPr>
      <w:r w:rsidRPr="005C6FF4">
        <w:rPr>
          <w:rFonts w:ascii="Times New Roman" w:eastAsia="Times New Roman" w:hAnsi="Times New Roman" w:cs="Times New Roman"/>
          <w:i/>
          <w:iCs/>
          <w:sz w:val="24"/>
          <w:szCs w:val="24"/>
          <w:lang w:eastAsia="ru-RU"/>
        </w:rPr>
        <w:t>Данное преступление совершено умышленно (Р).</w:t>
      </w:r>
    </w:p>
    <w:p w:rsidR="00C07798" w:rsidRPr="005C6FF4" w:rsidRDefault="00C07798" w:rsidP="00C07798">
      <w:pPr>
        <w:spacing w:after="0" w:line="240" w:lineRule="auto"/>
        <w:ind w:firstLine="720"/>
        <w:contextualSpacing/>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iCs/>
          <w:sz w:val="24"/>
          <w:szCs w:val="24"/>
          <w:lang w:eastAsia="ru-RU"/>
        </w:rPr>
        <w:t>Следовательно, неверно, что оно совершено по неосторожности (не-</w:t>
      </w:r>
      <w:r w:rsidRPr="005C6FF4">
        <w:rPr>
          <w:rFonts w:ascii="Times New Roman" w:eastAsia="Times New Roman" w:hAnsi="Times New Roman" w:cs="Times New Roman"/>
          <w:i/>
          <w:iCs/>
          <w:sz w:val="24"/>
          <w:szCs w:val="24"/>
          <w:lang w:val="en-US" w:eastAsia="ru-RU"/>
        </w:rPr>
        <w:t>q</w:t>
      </w:r>
      <w:r w:rsidRPr="005C6FF4">
        <w:rPr>
          <w:rFonts w:ascii="Times New Roman" w:eastAsia="Times New Roman" w:hAnsi="Times New Roman" w:cs="Times New Roman"/>
          <w:i/>
          <w:iCs/>
          <w:sz w:val="24"/>
          <w:szCs w:val="24"/>
          <w:lang w:eastAsia="ru-RU"/>
        </w:rPr>
        <w:t>)</w:t>
      </w:r>
    </w:p>
    <w:p w:rsidR="00C07798" w:rsidRPr="005C6FF4" w:rsidRDefault="00C07798" w:rsidP="00C07798">
      <w:pPr>
        <w:spacing w:after="0" w:line="240" w:lineRule="auto"/>
        <w:ind w:firstLine="720"/>
        <w:contextualSpacing/>
        <w:rPr>
          <w:rFonts w:ascii="Times New Roman" w:eastAsia="Times New Roman" w:hAnsi="Times New Roman" w:cs="Times New Roman"/>
          <w:i/>
          <w:iCs/>
          <w:sz w:val="24"/>
          <w:szCs w:val="24"/>
          <w:lang w:eastAsia="ru-RU"/>
        </w:rPr>
      </w:pPr>
      <w:r w:rsidRPr="005C6FF4">
        <w:rPr>
          <w:rFonts w:ascii="Times New Roman" w:eastAsia="Times New Roman" w:hAnsi="Times New Roman" w:cs="Times New Roman"/>
          <w:i/>
          <w:iCs/>
          <w:sz w:val="24"/>
          <w:szCs w:val="24"/>
          <w:lang w:eastAsia="ru-RU"/>
        </w:rPr>
        <w:t>Схема:</w:t>
      </w:r>
    </w:p>
    <w:p w:rsidR="00C07798" w:rsidRPr="005C6FF4" w:rsidRDefault="00C07798" w:rsidP="00C07798">
      <w:pPr>
        <w:spacing w:after="0" w:line="240" w:lineRule="auto"/>
        <w:ind w:firstLine="720"/>
        <w:contextualSpacing/>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01760" behindDoc="0" locked="0" layoutInCell="1" allowOverlap="1" wp14:anchorId="0F79812F" wp14:editId="435DACC9">
                <wp:simplePos x="0" y="0"/>
                <wp:positionH relativeFrom="column">
                  <wp:posOffset>680720</wp:posOffset>
                </wp:positionH>
                <wp:positionV relativeFrom="paragraph">
                  <wp:posOffset>92710</wp:posOffset>
                </wp:positionV>
                <wp:extent cx="126365" cy="67945"/>
                <wp:effectExtent l="10160" t="10160" r="6350" b="76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365" cy="67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4E10C" id="Прямая со стрелкой 18" o:spid="_x0000_s1026" type="#_x0000_t32" style="position:absolute;margin-left:53.6pt;margin-top:7.3pt;width:9.95pt;height:5.35pt;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"/>
            </w:pict>
          </mc:Fallback>
        </mc:AlternateContent>
      </w: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99712" behindDoc="0" locked="0" layoutInCell="1" allowOverlap="1" wp14:anchorId="7BBA6425" wp14:editId="38A0EA6F">
                <wp:simplePos x="0" y="0"/>
                <wp:positionH relativeFrom="column">
                  <wp:posOffset>564515</wp:posOffset>
                </wp:positionH>
                <wp:positionV relativeFrom="paragraph">
                  <wp:posOffset>92710</wp:posOffset>
                </wp:positionV>
                <wp:extent cx="116205" cy="67945"/>
                <wp:effectExtent l="8255" t="10160" r="8890" b="762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67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91EB8" id="Прямая со стрелкой 36" o:spid="_x0000_s1026" type="#_x0000_t32" style="position:absolute;margin-left:44.45pt;margin-top:7.3pt;width:9.15pt;height:5.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"/>
            </w:pict>
          </mc:Fallback>
        </mc:AlternateContent>
      </w:r>
      <w:r w:rsidRPr="005C6FF4">
        <w:rPr>
          <w:rFonts w:ascii="Times New Roman" w:eastAsia="Times New Roman" w:hAnsi="Times New Roman" w:cs="Times New Roman"/>
          <w:i/>
          <w:sz w:val="24"/>
          <w:szCs w:val="24"/>
          <w:lang w:eastAsia="ru-RU"/>
        </w:rPr>
        <w:t xml:space="preserve">р        </w:t>
      </w:r>
      <w:r w:rsidRPr="005C6FF4">
        <w:rPr>
          <w:rFonts w:ascii="Times New Roman" w:eastAsia="Times New Roman" w:hAnsi="Times New Roman" w:cs="Times New Roman"/>
          <w:i/>
          <w:sz w:val="24"/>
          <w:szCs w:val="24"/>
          <w:lang w:val="en-US" w:eastAsia="ru-RU"/>
        </w:rPr>
        <w:t>q</w:t>
      </w:r>
      <w:r w:rsidRPr="005C6FF4">
        <w:rPr>
          <w:rFonts w:ascii="Times New Roman" w:eastAsia="Times New Roman" w:hAnsi="Times New Roman" w:cs="Times New Roman"/>
          <w:i/>
          <w:sz w:val="24"/>
          <w:szCs w:val="24"/>
          <w:lang w:eastAsia="ru-RU"/>
        </w:rPr>
        <w:t>, р</w:t>
      </w:r>
    </w:p>
    <w:p w:rsidR="00C07798" w:rsidRPr="005C6FF4" w:rsidRDefault="00C07798" w:rsidP="00C07798">
      <w:pPr>
        <w:spacing w:after="0" w:line="240" w:lineRule="auto"/>
        <w:ind w:firstLine="720"/>
        <w:contextualSpacing/>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97664" behindDoc="0" locked="0" layoutInCell="1" allowOverlap="1" wp14:anchorId="104E7C12" wp14:editId="2DFA668D">
                <wp:simplePos x="0" y="0"/>
                <wp:positionH relativeFrom="column">
                  <wp:posOffset>379730</wp:posOffset>
                </wp:positionH>
                <wp:positionV relativeFrom="paragraph">
                  <wp:posOffset>43815</wp:posOffset>
                </wp:positionV>
                <wp:extent cx="788035" cy="0"/>
                <wp:effectExtent l="13970" t="13335" r="7620" b="571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0BFF5" id="Прямая со стрелкой 37" o:spid="_x0000_s1026" type="#_x0000_t32" style="position:absolute;margin-left:29.9pt;margin-top:3.45pt;width:62.0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"/>
            </w:pict>
          </mc:Fallback>
        </mc:AlternateContent>
      </w:r>
      <w:r w:rsidRPr="005C6FF4">
        <w:rPr>
          <w:rFonts w:ascii="Times New Roman" w:eastAsia="Times New Roman" w:hAnsi="Times New Roman" w:cs="Times New Roman"/>
          <w:i/>
          <w:sz w:val="24"/>
          <w:szCs w:val="24"/>
          <w:lang w:eastAsia="ru-RU"/>
        </w:rPr>
        <w:t xml:space="preserve">     не-</w:t>
      </w:r>
      <w:r w:rsidRPr="005C6FF4">
        <w:rPr>
          <w:rFonts w:ascii="Times New Roman" w:eastAsia="Times New Roman" w:hAnsi="Times New Roman" w:cs="Times New Roman"/>
          <w:i/>
          <w:sz w:val="24"/>
          <w:szCs w:val="24"/>
          <w:lang w:val="en-US" w:eastAsia="ru-RU"/>
        </w:rPr>
        <w:t>q</w:t>
      </w:r>
    </w:p>
    <w:p w:rsidR="00C07798" w:rsidRPr="005C6FF4" w:rsidRDefault="00C07798" w:rsidP="003B79C2">
      <w:pPr>
        <w:numPr>
          <w:ilvl w:val="0"/>
          <w:numId w:val="27"/>
        </w:numPr>
        <w:spacing w:after="0" w:line="240" w:lineRule="auto"/>
        <w:ind w:left="0" w:firstLine="720"/>
        <w:contextualSpacing/>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iCs/>
          <w:sz w:val="24"/>
          <w:szCs w:val="24"/>
          <w:lang w:eastAsia="ru-RU"/>
        </w:rPr>
        <w:t xml:space="preserve">Умозаключение по отрицающе-утверждающему модусу: </w:t>
      </w:r>
    </w:p>
    <w:p w:rsidR="00C07798" w:rsidRPr="005C6FF4" w:rsidRDefault="00C07798" w:rsidP="00C07798">
      <w:pPr>
        <w:spacing w:after="0" w:line="240" w:lineRule="auto"/>
        <w:ind w:firstLine="720"/>
        <w:contextualSpacing/>
        <w:rPr>
          <w:rFonts w:ascii="Times New Roman" w:eastAsia="Times New Roman" w:hAnsi="Times New Roman" w:cs="Times New Roman"/>
          <w:i/>
          <w:iCs/>
          <w:sz w:val="24"/>
          <w:szCs w:val="24"/>
          <w:lang w:eastAsia="ru-RU"/>
        </w:rPr>
      </w:pPr>
      <w:r w:rsidRPr="005C6FF4">
        <w:rPr>
          <w:rFonts w:ascii="Times New Roman" w:eastAsia="Times New Roman" w:hAnsi="Times New Roman" w:cs="Times New Roman"/>
          <w:i/>
          <w:iCs/>
          <w:sz w:val="24"/>
          <w:szCs w:val="24"/>
          <w:lang w:eastAsia="ru-RU"/>
        </w:rPr>
        <w:t xml:space="preserve">Данное преступление не является умышленным (не-р). </w:t>
      </w:r>
    </w:p>
    <w:p w:rsidR="00C07798" w:rsidRPr="005C6FF4" w:rsidRDefault="00C07798" w:rsidP="00C07798">
      <w:pPr>
        <w:spacing w:after="0" w:line="240" w:lineRule="auto"/>
        <w:ind w:firstLine="720"/>
        <w:contextualSpacing/>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iCs/>
          <w:sz w:val="24"/>
          <w:szCs w:val="24"/>
          <w:lang w:eastAsia="ru-RU"/>
        </w:rPr>
        <w:t>Следовательно, оно совершено по неосторожности (</w:t>
      </w:r>
      <w:r w:rsidRPr="005C6FF4">
        <w:rPr>
          <w:rFonts w:ascii="Times New Roman" w:eastAsia="Times New Roman" w:hAnsi="Times New Roman" w:cs="Times New Roman"/>
          <w:i/>
          <w:iCs/>
          <w:sz w:val="24"/>
          <w:szCs w:val="24"/>
          <w:lang w:val="en-US" w:eastAsia="ru-RU"/>
        </w:rPr>
        <w:t>q</w:t>
      </w:r>
      <w:r w:rsidRPr="005C6FF4">
        <w:rPr>
          <w:rFonts w:ascii="Times New Roman" w:eastAsia="Times New Roman" w:hAnsi="Times New Roman" w:cs="Times New Roman"/>
          <w:i/>
          <w:iCs/>
          <w:sz w:val="24"/>
          <w:szCs w:val="24"/>
          <w:lang w:eastAsia="ru-RU"/>
        </w:rPr>
        <w:t>).</w:t>
      </w:r>
    </w:p>
    <w:p w:rsidR="00C07798" w:rsidRPr="005C6FF4" w:rsidRDefault="00C07798" w:rsidP="00C07798">
      <w:pPr>
        <w:spacing w:after="0" w:line="240" w:lineRule="auto"/>
        <w:ind w:firstLine="720"/>
        <w:contextualSpacing/>
        <w:rPr>
          <w:rFonts w:ascii="Times New Roman" w:eastAsia="Times New Roman" w:hAnsi="Times New Roman" w:cs="Times New Roman"/>
          <w:i/>
          <w:iCs/>
          <w:sz w:val="24"/>
          <w:szCs w:val="24"/>
          <w:lang w:eastAsia="ru-RU"/>
        </w:rPr>
      </w:pPr>
      <w:r w:rsidRPr="005C6FF4">
        <w:rPr>
          <w:rFonts w:ascii="Times New Roman" w:eastAsia="Times New Roman" w:hAnsi="Times New Roman" w:cs="Times New Roman"/>
          <w:i/>
          <w:iCs/>
          <w:sz w:val="24"/>
          <w:szCs w:val="24"/>
          <w:lang w:eastAsia="ru-RU"/>
        </w:rPr>
        <w:t>Схема:</w:t>
      </w:r>
    </w:p>
    <w:p w:rsidR="00C07798" w:rsidRPr="005C6FF4" w:rsidRDefault="00C07798" w:rsidP="00C07798">
      <w:pPr>
        <w:spacing w:after="0" w:line="240" w:lineRule="auto"/>
        <w:ind w:firstLine="720"/>
        <w:contextualSpacing/>
        <w:rPr>
          <w:rFonts w:ascii="Times New Roman" w:eastAsia="Times New Roman" w:hAnsi="Times New Roman" w:cs="Times New Roman"/>
          <w:i/>
          <w:iCs/>
          <w:sz w:val="24"/>
          <w:szCs w:val="24"/>
          <w:lang w:eastAsia="ru-RU"/>
        </w:rPr>
      </w:pPr>
      <w:r w:rsidRPr="005C6FF4">
        <w:rPr>
          <w:rFonts w:ascii="Times New Roman" w:eastAsia="Times New Roman" w:hAnsi="Times New Roman" w:cs="Times New Roman"/>
          <w:i/>
          <w:iCs/>
          <w:noProof/>
          <w:sz w:val="24"/>
          <w:szCs w:val="24"/>
          <w:lang w:eastAsia="ru-RU"/>
        </w:rPr>
        <mc:AlternateContent>
          <mc:Choice Requires="wps">
            <w:drawing>
              <wp:anchor distT="0" distB="0" distL="114300" distR="114300" simplePos="0" relativeHeight="251707904" behindDoc="0" locked="0" layoutInCell="1" allowOverlap="1" wp14:anchorId="7A3D08E9" wp14:editId="128BBCBF">
                <wp:simplePos x="0" y="0"/>
                <wp:positionH relativeFrom="column">
                  <wp:posOffset>661035</wp:posOffset>
                </wp:positionH>
                <wp:positionV relativeFrom="paragraph">
                  <wp:posOffset>76835</wp:posOffset>
                </wp:positionV>
                <wp:extent cx="107315" cy="116840"/>
                <wp:effectExtent l="9525" t="11430" r="6985" b="508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315" cy="116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E3238" id="Прямая со стрелкой 38" o:spid="_x0000_s1026" type="#_x0000_t32" style="position:absolute;margin-left:52.05pt;margin-top:6.05pt;width:8.45pt;height:9.2p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"/>
            </w:pict>
          </mc:Fallback>
        </mc:AlternateContent>
      </w:r>
      <w:r w:rsidRPr="005C6FF4">
        <w:rPr>
          <w:rFonts w:ascii="Times New Roman" w:eastAsia="Times New Roman" w:hAnsi="Times New Roman" w:cs="Times New Roman"/>
          <w:i/>
          <w:iCs/>
          <w:noProof/>
          <w:sz w:val="24"/>
          <w:szCs w:val="24"/>
          <w:lang w:eastAsia="ru-RU"/>
        </w:rPr>
        <mc:AlternateContent>
          <mc:Choice Requires="wps">
            <w:drawing>
              <wp:anchor distT="0" distB="0" distL="114300" distR="114300" simplePos="0" relativeHeight="251705856" behindDoc="0" locked="0" layoutInCell="1" allowOverlap="1" wp14:anchorId="15D4A6A8" wp14:editId="1A0A4882">
                <wp:simplePos x="0" y="0"/>
                <wp:positionH relativeFrom="column">
                  <wp:posOffset>563880</wp:posOffset>
                </wp:positionH>
                <wp:positionV relativeFrom="paragraph">
                  <wp:posOffset>76835</wp:posOffset>
                </wp:positionV>
                <wp:extent cx="97155" cy="116840"/>
                <wp:effectExtent l="7620" t="11430" r="9525" b="508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 cy="116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E820A" id="Прямая со стрелкой 39" o:spid="_x0000_s1026" type="#_x0000_t32" style="position:absolute;margin-left:44.4pt;margin-top:6.05pt;width:7.65pt;height:9.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"/>
            </w:pict>
          </mc:Fallback>
        </mc:AlternateContent>
      </w:r>
      <w:r w:rsidRPr="005C6FF4">
        <w:rPr>
          <w:rFonts w:ascii="Times New Roman" w:eastAsia="Times New Roman" w:hAnsi="Times New Roman" w:cs="Times New Roman"/>
          <w:i/>
          <w:iCs/>
          <w:sz w:val="24"/>
          <w:szCs w:val="24"/>
          <w:lang w:val="en-US" w:eastAsia="ru-RU"/>
        </w:rPr>
        <w:t>p</w:t>
      </w:r>
      <w:r w:rsidRPr="005C6FF4">
        <w:rPr>
          <w:rFonts w:ascii="Times New Roman" w:eastAsia="Times New Roman" w:hAnsi="Times New Roman" w:cs="Times New Roman"/>
          <w:i/>
          <w:iCs/>
          <w:sz w:val="24"/>
          <w:szCs w:val="24"/>
          <w:lang w:eastAsia="ru-RU"/>
        </w:rPr>
        <w:t xml:space="preserve">       </w:t>
      </w:r>
      <w:r w:rsidRPr="005C6FF4">
        <w:rPr>
          <w:rFonts w:ascii="Times New Roman" w:eastAsia="Times New Roman" w:hAnsi="Times New Roman" w:cs="Times New Roman"/>
          <w:i/>
          <w:iCs/>
          <w:sz w:val="24"/>
          <w:szCs w:val="24"/>
          <w:lang w:val="en-US" w:eastAsia="ru-RU"/>
        </w:rPr>
        <w:t>q</w:t>
      </w:r>
      <w:r w:rsidRPr="005C6FF4">
        <w:rPr>
          <w:rFonts w:ascii="Times New Roman" w:eastAsia="Times New Roman" w:hAnsi="Times New Roman" w:cs="Times New Roman"/>
          <w:i/>
          <w:iCs/>
          <w:sz w:val="24"/>
          <w:szCs w:val="24"/>
          <w:lang w:eastAsia="ru-RU"/>
        </w:rPr>
        <w:t>, не-р</w:t>
      </w:r>
    </w:p>
    <w:p w:rsidR="00C07798" w:rsidRPr="005C6FF4" w:rsidRDefault="00C07798" w:rsidP="00C07798">
      <w:pPr>
        <w:spacing w:after="0" w:line="240" w:lineRule="auto"/>
        <w:ind w:firstLine="720"/>
        <w:contextualSpacing/>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iCs/>
          <w:noProof/>
          <w:sz w:val="24"/>
          <w:szCs w:val="24"/>
          <w:lang w:eastAsia="ru-RU"/>
        </w:rPr>
        <mc:AlternateContent>
          <mc:Choice Requires="wps">
            <w:drawing>
              <wp:anchor distT="0" distB="0" distL="114300" distR="114300" simplePos="0" relativeHeight="251703808" behindDoc="0" locked="0" layoutInCell="1" allowOverlap="1" wp14:anchorId="178C7606" wp14:editId="02989302">
                <wp:simplePos x="0" y="0"/>
                <wp:positionH relativeFrom="column">
                  <wp:posOffset>349885</wp:posOffset>
                </wp:positionH>
                <wp:positionV relativeFrom="paragraph">
                  <wp:posOffset>57785</wp:posOffset>
                </wp:positionV>
                <wp:extent cx="982345" cy="0"/>
                <wp:effectExtent l="12700" t="6350" r="5080" b="1270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62ECA" id="Прямая со стрелкой 40" o:spid="_x0000_s1026" type="#_x0000_t32" style="position:absolute;margin-left:27.55pt;margin-top:4.55pt;width:77.35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"/>
            </w:pict>
          </mc:Fallback>
        </mc:AlternateContent>
      </w:r>
      <w:r w:rsidRPr="005C6FF4">
        <w:rPr>
          <w:rFonts w:ascii="Times New Roman" w:eastAsia="Times New Roman" w:hAnsi="Times New Roman" w:cs="Times New Roman"/>
          <w:i/>
          <w:iCs/>
          <w:sz w:val="24"/>
          <w:szCs w:val="24"/>
          <w:lang w:eastAsia="ru-RU"/>
        </w:rPr>
        <w:t xml:space="preserve">     </w:t>
      </w:r>
      <w:r w:rsidRPr="005C6FF4">
        <w:rPr>
          <w:rFonts w:ascii="Times New Roman" w:eastAsia="Times New Roman" w:hAnsi="Times New Roman" w:cs="Times New Roman"/>
          <w:i/>
          <w:iCs/>
          <w:sz w:val="24"/>
          <w:szCs w:val="24"/>
          <w:lang w:val="en-US" w:eastAsia="ru-RU"/>
        </w:rPr>
        <w:t>q</w:t>
      </w:r>
    </w:p>
    <w:p w:rsidR="00C07798" w:rsidRPr="005C6FF4" w:rsidRDefault="00C07798" w:rsidP="00C07798">
      <w:pPr>
        <w:spacing w:after="0" w:line="240" w:lineRule="auto"/>
        <w:ind w:firstLine="720"/>
        <w:rPr>
          <w:rFonts w:ascii="Times New Roman" w:eastAsia="Times New Roman" w:hAnsi="Times New Roman" w:cs="Times New Roman"/>
          <w:i/>
          <w:sz w:val="24"/>
          <w:szCs w:val="24"/>
          <w:lang w:eastAsia="ru-RU"/>
        </w:rPr>
      </w:pP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Сдельная оплата труда может быть индивидуальной или коллективной</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Потерпевшим признается лицо, которому преступлением причинен моральный, физический или имущественные вред</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Кража могла быть совершена либо Б., либо В., либо Г.</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Сложное суждение может быть соединительным, разделительным или условным</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Требование о защите нарушенного права принимается к рассмотрению судом, арбитражем или третейским судом</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lastRenderedPageBreak/>
        <w:t>Подстрекатель мог склонить Г. к совершению преступления путем уговоров, подкупа, угроз или иным способом.</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Д. совершил преступление умышленно или по неосторожности</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Леса бывают хвойными, лиственными или смешанными</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Проступки бывают гражданскими, административными и дисциплинарными.</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Пожар возник или вследствие нарушения правил пожарной безопасности, или в результате стихийного бедствия, или поджога.</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По физическим характеристикам планеты Солнечной системы делятся на планеты земного типа и планеты-гиганты.</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Административным правонарушением признается противоправное, виновное действие (бездействие) физического или юридического лица, за которое установлена административная ответственность.</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Брак прекращается вследствие смерти или вследствие объявления судом одного из супругов умершим</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11.3 Сформулируйте пропущенную часть умозаключения (сокращенный силлогизм), объясните свой вывод.</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 xml:space="preserve">Образец: </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Обвиняемый имеет право на защиту. Следовательно, Л. Имеет право на защиту</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 приведенном примере присутствует часть умозаключения, называемое «заключение» - Следовательно, Л. Имеет право на защиту.</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Также имеется большая посылка, так как в ней находится крайний больший термин – предикат заключения «имеет право на защиту».</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Восстановим пропущенную меньшую посылку – «Л. – обвиняемый».</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Силлогизм принимает форму:</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Обвиняемый имеет право на защиту</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709952" behindDoc="0" locked="0" layoutInCell="1" allowOverlap="1" wp14:anchorId="324C6A80" wp14:editId="389E81E0">
                <wp:simplePos x="0" y="0"/>
                <wp:positionH relativeFrom="column">
                  <wp:posOffset>432435</wp:posOffset>
                </wp:positionH>
                <wp:positionV relativeFrom="paragraph">
                  <wp:posOffset>205740</wp:posOffset>
                </wp:positionV>
                <wp:extent cx="3514725" cy="9525"/>
                <wp:effectExtent l="9525" t="6350" r="9525" b="127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4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90953" id="Прямая со стрелкой 41" o:spid="_x0000_s1026" type="#_x0000_t32" style="position:absolute;margin-left:34.05pt;margin-top:16.2pt;width:276.75pt;height:.75pt;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"/>
            </w:pict>
          </mc:Fallback>
        </mc:AlternateContent>
      </w:r>
      <w:r w:rsidRPr="005C6FF4">
        <w:rPr>
          <w:rFonts w:ascii="Times New Roman" w:eastAsia="Times New Roman" w:hAnsi="Times New Roman" w:cs="Times New Roman"/>
          <w:i/>
          <w:sz w:val="24"/>
          <w:szCs w:val="24"/>
          <w:lang w:eastAsia="ru-RU"/>
        </w:rPr>
        <w:t>Л. – обвиняемый</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Следовательно, Л. Имеет право на защиту</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Это первая фигура простого категорического силлогизма.</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Если свидетель Р. дал заведомо ложные показания, то он подлежит уголовной ответственности;</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Уголовное дело не может быть возбуждено, так как отсутствует состав преступления</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Взятка получена лично или через посредника. Взятка получена лично.</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Переводчику принадлежит авторское право за выполненный им перевод. П. принадлежит такое право</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Солнце звезда, значит оно проходит несколько стадий своей эволюции.</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Судья вправе задавать вопросы свидетелям в любой момент его опроса, а С. не судья</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Наблюдение широко используется в оперативно-розыскной деятельности. Наблюдение – метод научного познания;</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Посещение концертов классической музыки не является материальной потребностью. Значит – это духовная потребность;</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Обвиняемый не обязан доказывать свою невиновность. Д. – обвиняемый;</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Если М. вызван в качестве свидетеля, то он обязан явиться в суд и дать правдивые показания. М. не вызван в качестве свидетеля.</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Регистрация рождения производится в органах ЗАГС по мету рождения детей либо по мету жительства их родителей или одного из них. Регистрация рождения И. произведена по месту его рождения.</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lastRenderedPageBreak/>
        <w:t>Взятка могла быть получена в виде денег, ценных бумаг, иного имущества или выгод имущественного характера. Р. получил взятку в виде денег.</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Так как подозреваемый в преступлении гражданин В. признан невменяемым, то он не подлежит уголовной ответственности.</w:t>
      </w:r>
    </w:p>
    <w:p w:rsidR="00E77583" w:rsidRPr="005C6FF4" w:rsidRDefault="00E77583" w:rsidP="00E77583">
      <w:pPr>
        <w:spacing w:after="0" w:line="240" w:lineRule="auto"/>
        <w:ind w:firstLine="709"/>
        <w:jc w:val="both"/>
        <w:rPr>
          <w:rFonts w:ascii="Times New Roman" w:eastAsia="Times New Roman" w:hAnsi="Times New Roman" w:cs="Times New Roman"/>
          <w:sz w:val="24"/>
          <w:szCs w:val="24"/>
        </w:rPr>
      </w:pPr>
    </w:p>
    <w:p w:rsidR="00E77583" w:rsidRPr="005C6FF4" w:rsidRDefault="00E77583" w:rsidP="00E77583">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Тема 12 Индуктивные умозаключения</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12.1 Определите, какой метод научной индукции применяется в следующих рассуждениях. Запишите их в виде схем.</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 xml:space="preserve">При обследовании большой группы пациентов, страдающих гипертонической болезнью (А) при отсутствии у них каких-либо других серьезных заболеваний (В) и при обычной диете (С1) отмечалось высокое давление крови (d1). Им была назначена диета с пониженным содержанием соли (С2). Уже через месяц было зарегистрировано пониженное давление крови (d2). Но как только содержание соли в диете увеличивали (С3), эффект значительно ослабевал (d3). Это свидетельствует о том, что одним из методов лечения гипертонии (d) может служить ограничение потребления соли (С). </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Метод сопутствующих изменений:</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ABC1 - (обычная диета) вызывает d1.</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ABC2 - (диета с пониженным содержанием соли) вызывает d2.</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 xml:space="preserve">ABC3 - (увеличение содержания соли) вызывает d3. </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По-видимому, С является причиной d/</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Там, где плотность населения незначительна, при прочих равных условиях развитие производительных сил происходит медленнее. Более высокая плотность населения при прочих равных условиях служит одной из важных предпосылок быстрого развития производства. Значит, от плотности населения в той или иной мере зависит ускорение или замедление темпов развития производства.</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Исследуя происхождение цветов радуги, английский мыслитель Роджер Бэкон установил, что цвета радуги появляются при пропускании света сквозь шестигранные кристаллы. Расширив область своих наблюдений, он открыл, что то же явление имеет место и при прохождении света через другие прозрачные среды; он нашел его в каплях росы, в пыли водопада, в брызгах от ударов веслами по воде. Бэкон установил, что причиной появления цветов радуги является прохождение света через прозрачные среды сферической или призматической формы.</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«Возьмем... известный опыт с монетой и пером... Явление, подлежащее исследованию, - это замедление падения птичьего пера. Когда оба предмета бросят одновременно под колоколом воздушного насоса, из которого воздух не выкачан, то перо падает позднее монеты. Это случай, где данное явление (т. е. более медленное падение пера) существует. Затем воздух выкачивают насосом из-под колокола; тогда оба предмета, если их бросить в один и тот же момент, падают на подставку совершенно одновременно. Это случай, в котором исследуемое нами явление не происходит».</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Исследуя условные рефлексы, академик И.П. Павлов установил следующее: если удалить затылочную долю мозга собаки, зрительный рефлекс исчезает. Новые эксперименты дали те же результаты - собаки практически слепли. Ученый сделал вывод, что затылочная доля головного мозга - центр образования зрительного рефлекса.</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Около ста лет назад впервые было описано заболевание, распространенное среди овец и крупного рогатого скота в определенных местностях Шотландии. Животные теряли аппетит, появлялись слабость и истощение, животные вскоре погибали. Долгое время не знали, как бороться с этой болезнью (сухоткой), пока не обратили внимание на то, что заболевшие животные начинали выздоравливать, как только в пищу им добавляли кору осиновых деревьев, содержащую много кобальта. Было также установлено, что в местностях, где животные болеют сухоткой, трава, вода, корм бедны кобальтом. </w:t>
      </w:r>
      <w:r w:rsidRPr="005C6FF4">
        <w:rPr>
          <w:rFonts w:ascii="Times New Roman" w:eastAsia="Times New Roman" w:hAnsi="Times New Roman" w:cs="Times New Roman"/>
          <w:sz w:val="24"/>
          <w:szCs w:val="24"/>
          <w:lang w:eastAsia="ru-RU"/>
        </w:rPr>
        <w:lastRenderedPageBreak/>
        <w:t>Сопоставление обоих этих фактов позволило заключить, что причиной заболевания является недостаточное содержание кобальта в пище.</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Сотрудники ГАИ преследовали угнанную машину. Угонщики заехали в парк и машину бросили. Двое из них были задержаны, ими оказались Саксин и Рябов. Однако в процессе проведения следственного эксперимента было установлено, что ни Саксин, ни Рябов не владеют навыками вождения автомобиля. По-видимому, у Саксина и Рябова был соучастник, владеющий такими навыками.</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Всякий раз при восхождении на горные вершины альпинисты испытывают одни и те же симптомы: нехватку воздуха для дыхания, одышку, физическую слабость и другие признаки кислородного голодания. Очевидно, причиной нарастания кислородного голодания является разреженность воздуха, увеличивающаяся с подъемом на высоту.</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При установлении причин дорожно-транспортных происшествий был сделан вывод о том, что, несмотря на все различия этих происшествий (марка машины, возраст водителя и т. д.), большинство из них происходит в результате превышения скорости или алкогольного опьянения водителя.</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Чем больше воздуха попадает в горн, тем жарче в нем разгорается огонь. Если же доступ воздуха в горн совсем прекратить, то огонь погаснет. Значит, воздух является необходимым условием горения.</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Сравнивая свидетельство о болезни П. и другие медицинские документы, имеющиеся в пенсионном деле, следователь обратил внимание, что, хотя эти документы значились выданными различными учреждениями и в разное время, они выполнены явно одним и тем же почерком. Совпадали общие признаки почерка и особенно выделялись совпадения в написании букв «м», «б», «к», «т» и цифр «7», «8», «9».</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В пенсионном деле имелись также два заявления, написанные П. Когда следователь сравнил почерк в этих заявлениях с почерком в указанных медицинских документах, то обнаружил полное совпадение как в общих признаках почерка, так и частных при выполнении отмеченных выше букв и цифр. Следователь пришел к выводу, что документы в пенсионном деле подделал сам П. </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К. А. Тимирязев утверждал, что для образования хлорофилла нужны свет и кислород. «Чтобы доказать это, - писал он, - прорастим в темноте какие-нибудь семена. Известно, что ростки получаются не зеленые, а желтые. Разделим полученные таким образом ростки на две кучки: одни оставим в обыкновенном воздухе, другие заключим в прибор с воздухом, лишенным кислорода, и вынесем все на свет. Первые через какие-нибудь четверть часа позеленеют и вскоре получат обычную зеленую окраску; вторые, сколько бы мы их ни держали на свету, останутся желтыми. Но допустим к ним кислород, и они немедленно позеленеют».</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портовом городе ограбили спортивную базу. Следственными органами часть спортивного инвентаря была обнаружена у граждан Р., Н. и Ж. Во время следствия была установлена причастность к ограблению всех троих. Однако следователя волновало одно обстоятельство: в помещение склада преступники могли проникнуть только через узкий проем между решеткой и стеной в подвальном окне склада, но ни Р., ни Н., ни Ж. по своему росту и размерам тела никак этого сделать не могли. Следователь пришел к выводу, что в ограблении принимало участие еще одно лицо. Как было затем установлено, им оказался К.</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E77583" w:rsidRPr="005C6FF4" w:rsidRDefault="00E7758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Тема 13 Умозаключения по аналогии</w:t>
      </w:r>
    </w:p>
    <w:p w:rsidR="00E77583" w:rsidRPr="005C6FF4" w:rsidRDefault="00E77583" w:rsidP="00E77583">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13.1 Определите вид аналогии в приведенных примерах:</w:t>
      </w:r>
    </w:p>
    <w:p w:rsidR="00E77583" w:rsidRPr="005C6FF4" w:rsidRDefault="00E77583" w:rsidP="00E77583">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А) Жабры для рыб – это то же самое, что легкие для млекопитающих.</w:t>
      </w:r>
    </w:p>
    <w:p w:rsidR="00E77583" w:rsidRPr="005C6FF4" w:rsidRDefault="00E77583" w:rsidP="00E77583">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Б) Повесть А.Конан Дойла «Знак четырех» о приключениях благородного сыщика Шерлока Холмса, отличающаяся динамичным сюжетом, мне очень понравилась. Я не читал повесть А.Конан Дойла «Собака Баскервилей», но знаю, что она посвящена </w:t>
      </w:r>
      <w:r w:rsidRPr="005C6FF4">
        <w:rPr>
          <w:rFonts w:ascii="Times New Roman" w:eastAsia="Times New Roman" w:hAnsi="Times New Roman" w:cs="Times New Roman"/>
          <w:sz w:val="24"/>
          <w:szCs w:val="24"/>
        </w:rPr>
        <w:lastRenderedPageBreak/>
        <w:t>приключениям благородного сыщика Шерлока Холмса и отличается динамичным сюжетов. Скорее всего, эта повесть мне также очень понравится.</w:t>
      </w:r>
    </w:p>
    <w:p w:rsidR="00E77583" w:rsidRPr="005C6FF4" w:rsidRDefault="00E77583" w:rsidP="00E77583">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В) Сущность планетарной модели атома Эрнеста Резерфорда состоит в том, что в нем вокруг положительно зараженного ядра по разным орбитам движутся отрицательно заряженные электроны; так же, как и в Солнечной системе планеты движутся по разным орбитам вокруг единого центра – Солнца.</w:t>
      </w:r>
    </w:p>
    <w:p w:rsidR="00E77583" w:rsidRPr="005C6FF4" w:rsidRDefault="00E77583" w:rsidP="00E77583">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Г) На Всесоюзном съезде физиологов в Ереване (1964) московские ученые М. М. Бонгард и А. Л. Бызов продемонстрировали установку, которая моделировала цветовое зрение человека. При быстром включении ламп она безошибочно распознавала цвет и его интенсивность. Интересно, что эта установка имела ряд тех же самых недостатков, что и зрение человека. Например, оранжевый цвет после интенсивного красного в перовое мгновение воспринимался ей как синий или зеленый.</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rPr>
        <w:t xml:space="preserve">13.2 </w:t>
      </w:r>
      <w:r w:rsidRPr="005C6FF4">
        <w:rPr>
          <w:rFonts w:ascii="Times New Roman" w:eastAsia="Times New Roman" w:hAnsi="Times New Roman" w:cs="Times New Roman"/>
          <w:sz w:val="24"/>
          <w:szCs w:val="24"/>
          <w:lang w:eastAsia="ru-RU"/>
        </w:rPr>
        <w:t>Рассмотрите аналогии, выясните их основание и тот признак, о котором говорится в выводе. Носит ли этот признак характер причинной связи или внешнего сходства:</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 Это существо очень похоже на змею. Длинное, узкое, покрытое змеиной кожей, оно ползет, извивается и шипит, высовывая жало. Значит, оно ядовито.</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 Гром часто напоминает могучий, грозный голос какого-то разгневанного существа. Поэтому у первобытного человека возникали представления о каком-то грозном боге, который так заявляет о себе.</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«Рассуди же, мать моя, - набил брюхо лишне – беда; а ведь головушка-то у него гораздо слабее брюха; набить ее лишне – сохрани Боже» (Д.И.Фонвизин «Недоросль»).</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13.3 Определите, правильно ли сделано умозаключение по аналогии. Укажите вид аналогии.</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 В ограблении одного из банков г. Н участвовала группа налетчиков, которая оставила характерные следы преступления: перчатки и инструменты для вскрытия кассы. Спустя месяц в том же городе был ограблен другой банк и с теми характерными признаками преступления. Следователь сделал вывод, что орудовала одна и та же группа лиц.</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 У одного из сотрудников коллектива института была обнаружена пропажа денег. Во время обеда в помещении оставался один из сотрудников В. Через месяц, когда в помещении оставался сотрудник В., у другого сотрудника вновь пропали деньги. Был сделан вывод о том, что кражу в обоих случаях совершил В.</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Судебно-медицинский эксперт установил, что смерть потерпевшего наступила в результате проникающего ранения в брюшную полость, причиненного колющим металлическим предметом с гранями, как у напильника. Выявляя лицо, которое могло совершить данное преступление, следователь установил, что незадолго до совершения преступления из мест заключения возвратился гражданин Н., который был осужден за убийство, совершенное таким же образом с помощью трехгранного холодного орудия. Следователь предположил, что в расследуемом преступлении также виноват гражданин Н.</w:t>
      </w:r>
    </w:p>
    <w:p w:rsidR="00C07798"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935BAD" w:rsidRDefault="00935BAD" w:rsidP="00C0779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5 </w:t>
      </w:r>
      <w:r w:rsidRPr="00935BAD">
        <w:rPr>
          <w:rFonts w:ascii="Times New Roman" w:eastAsia="Times New Roman" w:hAnsi="Times New Roman" w:cs="Times New Roman"/>
          <w:sz w:val="24"/>
          <w:szCs w:val="24"/>
          <w:lang w:eastAsia="ru-RU"/>
        </w:rPr>
        <w:t>Логические основы аргументации</w:t>
      </w:r>
    </w:p>
    <w:p w:rsidR="00935BAD" w:rsidRPr="005C6FF4" w:rsidRDefault="00935BAD" w:rsidP="00C07798">
      <w:pPr>
        <w:spacing w:after="0" w:line="240" w:lineRule="auto"/>
        <w:ind w:firstLine="720"/>
        <w:jc w:val="both"/>
        <w:rPr>
          <w:rFonts w:ascii="Times New Roman" w:eastAsia="Times New Roman" w:hAnsi="Times New Roman" w:cs="Times New Roman"/>
          <w:sz w:val="24"/>
          <w:szCs w:val="24"/>
          <w:lang w:eastAsia="ru-RU"/>
        </w:rPr>
      </w:pPr>
    </w:p>
    <w:p w:rsidR="00DD4224" w:rsidRPr="005C6FF4" w:rsidRDefault="00DD4224"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Тема 14 </w:t>
      </w:r>
      <w:r w:rsidR="00E9739B" w:rsidRPr="005C6FF4">
        <w:rPr>
          <w:rFonts w:ascii="Times New Roman" w:eastAsia="Times New Roman" w:hAnsi="Times New Roman" w:cs="Times New Roman"/>
          <w:sz w:val="24"/>
          <w:szCs w:val="24"/>
        </w:rPr>
        <w:t>Доказательство и аргументация</w:t>
      </w:r>
    </w:p>
    <w:p w:rsidR="000C6CB5" w:rsidRPr="005C6FF4" w:rsidRDefault="000C6CB5" w:rsidP="000C6CB5">
      <w:pPr>
        <w:suppressAutoHyphens/>
        <w:spacing w:after="0" w:line="240" w:lineRule="auto"/>
        <w:ind w:firstLine="709"/>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14.1 Определите тезис, аргументы, вид и состоятельность следующих доказательств.</w:t>
      </w:r>
    </w:p>
    <w:p w:rsidR="000C6CB5" w:rsidRPr="005C6FF4" w:rsidRDefault="000C6CB5" w:rsidP="003B79C2">
      <w:pPr>
        <w:numPr>
          <w:ilvl w:val="0"/>
          <w:numId w:val="3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Один английский экономист сказал: «Любая короткая фраза об экономике внутренне лжива». Но сама эта фраза, являющаяся короткой, есть фраза об экономике, точнее говоря, фраза о фразах об экономике. Как таковая, она тоже должна быть внутренне лживой. Но то, что она лжива, означает, что есть короткие фразы об экономике, не являющиеся лживыми. Следовательно, некоторые короткие фразы об экономике не являются внутренне лживыми.</w:t>
      </w:r>
    </w:p>
    <w:p w:rsidR="000C6CB5" w:rsidRPr="005C6FF4" w:rsidRDefault="000C6CB5" w:rsidP="003B79C2">
      <w:pPr>
        <w:numPr>
          <w:ilvl w:val="0"/>
          <w:numId w:val="3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lastRenderedPageBreak/>
        <w:t>Коперник, как и Аристотель, утверждал, что небесные тела движутся по кругу, потому что круговое движение есть наиболее совершенное движение в природе. Поскольку же небесные тела относятся к совершенному миру, им, естественно, присуща наиболее совершенная форма движения.</w:t>
      </w:r>
    </w:p>
    <w:p w:rsidR="000C6CB5" w:rsidRPr="005C6FF4" w:rsidRDefault="000C6CB5" w:rsidP="003B79C2">
      <w:pPr>
        <w:numPr>
          <w:ilvl w:val="0"/>
          <w:numId w:val="3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В турнире на звание чемпиона БГТИ по шахматам принимали участие Иванов, Петров и Сидоров. Только они в ходе предварительных состязаний получили право бороться за этот титул. После соревнований между ними стало известно, что ни Петров, ни Сидоров не заняли первого места. Следовательно, чемпионом БГТИ по шахматам стал Иванов.</w:t>
      </w:r>
    </w:p>
    <w:p w:rsidR="000C6CB5" w:rsidRPr="005C6FF4" w:rsidRDefault="000C6CB5" w:rsidP="003B79C2">
      <w:pPr>
        <w:numPr>
          <w:ilvl w:val="0"/>
          <w:numId w:val="3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Всякое преобразование сопровождается поглощением тепла, так как при парообразовании молекулы поверхностного слоя жидкости вырываются в пространство над ней, преодолевая сопротивление сил сцепления. На преодоление любого сопротивления надо затратить энергию. Энергия, необходимая для парообразования, заимствуется из кинетической энергии и беспорядочного движения молекул всякого испаряющегося тела.</w:t>
      </w:r>
    </w:p>
    <w:p w:rsidR="000C6CB5" w:rsidRPr="005C6FF4" w:rsidRDefault="000C6CB5" w:rsidP="003B79C2">
      <w:pPr>
        <w:numPr>
          <w:ilvl w:val="0"/>
          <w:numId w:val="3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«Если бы я то дело сделал, то уж непременно бы сказал, что видел и работников, и квартиру», - с неохотою и с видимым отвращением продолжал отвечать Раскольникова. – «Да зачем же мне против себя говорить?» - «А потому, что только одни мужики или уж самые неопытные новички на допросах прямо и с ряду во всем запираются. Чуть-чуть же человек развитой и бывалый, непременно и по возможности, старается сознаться во всех внешних и неустранимых фактах; только причины им другие подыскивает, черту такую свою, особенную и неожиданную ввернет, которая им другое значение придаст и в другом свете их выставит. Порфирий мог именно рассчитывать, что я непременно буду так отвечать и непременно скажу, что видел, для правдоподобия, и при этом вверну что-нибудь в объяснение» (Достоевский Ф.М. Преступление и наказание. – М., 1985. – С. 237).</w:t>
      </w:r>
    </w:p>
    <w:p w:rsidR="000C6CB5" w:rsidRPr="005C6FF4" w:rsidRDefault="000C6CB5" w:rsidP="003B79C2">
      <w:pPr>
        <w:numPr>
          <w:ilvl w:val="0"/>
          <w:numId w:val="3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«Кражу мог совершить кто-то другой», - сказал задумчиво следователь. «Нет, это исключено. Никто другой в квартиру не входил, - убежденно возразил участковый, - следов – то никаких других кроме этих нет. Да и соседи никого в этот день не видели».</w:t>
      </w:r>
    </w:p>
    <w:p w:rsidR="00DD4224" w:rsidRPr="005C6FF4" w:rsidRDefault="00DD4224" w:rsidP="000C6CB5">
      <w:pPr>
        <w:spacing w:after="0" w:line="240" w:lineRule="auto"/>
        <w:ind w:firstLine="709"/>
        <w:jc w:val="both"/>
        <w:rPr>
          <w:rFonts w:ascii="Times New Roman" w:eastAsia="Times New Roman" w:hAnsi="Times New Roman" w:cs="Times New Roman"/>
          <w:sz w:val="24"/>
          <w:szCs w:val="24"/>
        </w:rPr>
      </w:pPr>
    </w:p>
    <w:p w:rsidR="006276C9" w:rsidRPr="005C6FF4" w:rsidRDefault="00DD4224"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Тема 15 </w:t>
      </w:r>
      <w:r w:rsidR="003272A4" w:rsidRPr="005C6FF4">
        <w:rPr>
          <w:rFonts w:ascii="Times New Roman" w:eastAsia="Times New Roman" w:hAnsi="Times New Roman" w:cs="Times New Roman"/>
          <w:sz w:val="24"/>
          <w:szCs w:val="24"/>
        </w:rPr>
        <w:t>Правила и ошибки в аргументации</w:t>
      </w:r>
    </w:p>
    <w:p w:rsidR="000C6CB5" w:rsidRPr="005C6FF4" w:rsidRDefault="000C6CB5" w:rsidP="000C6CB5">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15.1</w:t>
      </w:r>
      <w:r w:rsidRPr="005C6FF4">
        <w:rPr>
          <w:rFonts w:ascii="Times New Roman" w:eastAsia="Times New Roman" w:hAnsi="Times New Roman" w:cs="Times New Roman"/>
          <w:sz w:val="24"/>
          <w:szCs w:val="24"/>
          <w:lang w:eastAsia="ru-RU"/>
        </w:rPr>
        <w:t>Определите, какое правило аргументации нарушено и возникшую в рассуждении ошибку</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На солнце появились пятна – значит, в стране наступает экономический кризис.</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То, что должно быть, является добром. Но зло должно быть. Значит, зло есть добро.</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Если бы не было времени, то не было бы ни одного дня. Если бы не было дня, то всегда стояла бы ночь. Но если бы всегда стояла ночь, было бы время. Следовательно, если бы не было времени, то оно было бы.</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«Пальто» - слово, и так как пальто греет, то можно сделать вывод о том, что некоторые слова греют.</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Вор не желает приобрести ничего дурного. Приобретение хорошего – дело хорошее. Следовательно, вор желает хорошего.</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Что является естественным, то является хорошим. Делать ошибки естественно. Значит, делать ошибки хорошо.</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Пегас есть крылатый конь. Следовательно, Пегас есть (существует).</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«Знаете ли вы, о чем я сейчас хочу вас спросить? – «Нет,» - «Неужели вы не знаете, что лгать нехорошо?» - «Конечно, знаю …» - «Но именно об этом я и собирался вас спросить, а вы ответили, что не знаете; выходить, знаете то, чего вы не знаете».</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lastRenderedPageBreak/>
        <w:t>Студент такими словами доказывал, что надо или поставить ему удовлетворительную оценку, или экзаменовать его дальше: «Я прочел весь курс. Так неужели я ничего не знаю? Может быть, я и отвечу на что-нибудь».</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Отчет директора фабрики слушают в соответствующем комитете, а он говорит: «Граждане, я вижу, тут дело оборачивается выговором. За что же? Неужели вы думаете, что наши расчески и пуговицы по качеству ниже других? Да никоим образом. Вот посмотрите, какую продукцию делают наши дорогие соседи! Два раза проведешь гребенкой по голове – и облысеешь…».</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Конечно, это пьяница: взгляните только, какой у него красный нос.</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«Единообразные законы о браке – хорошие законы, поскольку законодательства, вносящее единство в нормы о браке, снижает количество разводов… А снижает оно количество разводов, потому что единое брачное законодательство стандартизует нормы, относящиеся к заключению брака».</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Этот человек болен потому что у него повышена температура. А почему у него повышена температура? Потому что он болен.</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Некто рассуждает так: «Несчастье будет сегодня. Несколько лет назад было несчастье, тогда, как и сегодня, небо хмурилось, и вороны кричали».</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Скажите, почему вы остановились на единственной версии «месть»? – спросил вдруг Колесников.</w:t>
      </w:r>
    </w:p>
    <w:p w:rsidR="000C6CB5" w:rsidRPr="005C6FF4" w:rsidRDefault="000C6CB5" w:rsidP="000C6CB5">
      <w:pPr>
        <w:spacing w:after="0" w:line="240" w:lineRule="auto"/>
        <w:ind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А других не могло, драки не было, грабежа не было и ревности не было.</w:t>
      </w:r>
    </w:p>
    <w:p w:rsidR="000C6CB5" w:rsidRPr="005C6FF4" w:rsidRDefault="000C6CB5" w:rsidP="000C6CB5">
      <w:pPr>
        <w:spacing w:after="0" w:line="240" w:lineRule="auto"/>
        <w:ind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Колесников хмыкнул.</w:t>
      </w:r>
    </w:p>
    <w:p w:rsidR="000C6CB5" w:rsidRPr="005C6FF4" w:rsidRDefault="000C6CB5" w:rsidP="000C6CB5">
      <w:pPr>
        <w:spacing w:after="0" w:line="240" w:lineRule="auto"/>
        <w:ind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Вы мне напоминаете анекдот: «Судебные медики придумали: холеры не было, чумы не было и тифа не было. Значит, человек помер от любви».</w:t>
      </w:r>
    </w:p>
    <w:p w:rsidR="000C6CB5" w:rsidRPr="005C6FF4" w:rsidRDefault="000C6CB5" w:rsidP="00B03489">
      <w:pPr>
        <w:spacing w:after="0" w:line="240" w:lineRule="auto"/>
        <w:ind w:firstLine="709"/>
        <w:jc w:val="both"/>
        <w:rPr>
          <w:rFonts w:ascii="Times New Roman" w:eastAsia="Times New Roman" w:hAnsi="Times New Roman" w:cs="Times New Roman"/>
          <w:sz w:val="24"/>
          <w:szCs w:val="24"/>
        </w:rPr>
      </w:pPr>
    </w:p>
    <w:p w:rsidR="00E9739B" w:rsidRPr="005C6FF4" w:rsidRDefault="00E9739B"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Тема 16 Гипотеза</w:t>
      </w:r>
    </w:p>
    <w:p w:rsidR="00E9739B" w:rsidRPr="005C6FF4" w:rsidRDefault="00E9739B" w:rsidP="00E9739B">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16.1 Рассмотрите различные гипотезы о возникновении Солнечной системы. Определите вид гипотезы: общая, частная или единичная. Найдите конкурирующие гипотезы.</w:t>
      </w:r>
    </w:p>
    <w:p w:rsidR="00E9739B" w:rsidRPr="005C6FF4" w:rsidRDefault="00E9739B" w:rsidP="00E9739B">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а) Р.Декард в сер. 17 в. выдвинул умозрительную гипотезу «вихрей». Вся вселенная, по его мнению, с момента «творения» состояла из разреженной материи, хаотически существовавшей в пространстве в едином круговращательном, вихреобразном движении.</w:t>
      </w:r>
    </w:p>
    <w:p w:rsidR="00E9739B" w:rsidRPr="005C6FF4" w:rsidRDefault="00E9739B" w:rsidP="00E9739B">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б) В 1749г. появилась новая гипотеза Ж.Бюффона. Он связал возникновение планет с солнечным веществом, вырванном из недр светила ударом гигантской кометы. Вслед за Бюффоном ряд ученых создали значительное число подобных «катастрофических» гипотез. Этим гипотезам были противопоставлены эволюционные гипотезы (в т.ч. И.Кант, и П.Лаплас).</w:t>
      </w:r>
    </w:p>
    <w:p w:rsidR="00E9739B" w:rsidRPr="005C6FF4" w:rsidRDefault="00E9739B" w:rsidP="00E9739B">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в) И.Кант (1755г) выдвинул такую гипотезу: Солнечная система, как и многие другие небесные сложные образования, возникла в результате закономерного сгущения и уплотнения материи до трудности рассеянных твердых частиц различной плотности и  размера.</w:t>
      </w:r>
    </w:p>
    <w:p w:rsidR="00E9739B" w:rsidRPr="005C6FF4" w:rsidRDefault="00E9739B" w:rsidP="00E9739B">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г) По П.Лапласу (1796г.), солнечная система образовалась из огромной газовой туманности. По мере сжатия скорость ее вращения увеличивалась, и в результате наступали моменты, когда центробежные силы, действовавшие на ее верхние слои, превосходили силы притяжения. В каждый такой момент от туманности отделялись кольца все более плотного газа, которые постепенно превращались в очередную планету. Подобным образом вокруг планет формировались и спутники.</w:t>
      </w:r>
    </w:p>
    <w:p w:rsidR="00E9739B" w:rsidRPr="005C6FF4" w:rsidRDefault="00E9739B" w:rsidP="00E9739B">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д) Академик О.Ю.Шмидт (1944г.) выступил с новой гипотезой, согласно которой Солнце и планеты произошли в разное время и из разного вещества. Гипотез Шмидта столкнулась с большими трудностями в объяснении ряда проблем.</w:t>
      </w:r>
    </w:p>
    <w:p w:rsidR="00E9739B" w:rsidRPr="005C6FF4" w:rsidRDefault="00E9739B" w:rsidP="00E9739B">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е) «До сих пор, - считает академик Н.А.Шило, - уживаются две альтернативные концепции: первая основывается на том, что Земля произошла от холодного допланетного </w:t>
      </w:r>
      <w:r w:rsidRPr="005C6FF4">
        <w:rPr>
          <w:rFonts w:ascii="Times New Roman" w:eastAsia="Times New Roman" w:hAnsi="Times New Roman" w:cs="Times New Roman"/>
          <w:sz w:val="24"/>
          <w:szCs w:val="24"/>
        </w:rPr>
        <w:lastRenderedPageBreak/>
        <w:t>вещества с последующим разогревом за счет гравитационного уплотнения и превращения энергии сжатия в тепловую, а также распада радиоактивных элементов (так называемая аккреционная гипотеза). Согласно второй, Земля образовалась из раскаленного  до плазменного состояния протопланетного вещества, тепловая и кинетическая энергия которого определила внутрисферное расслоение с последующей более глубокой дифференциацией его под воздействием эволюции гравитационного и магнитного полей. И вторая гипотеза не исключала теплоту радиоактивного распада … Принятие одной из названных гипотез определит разные подходы к решению проблем геологии».</w:t>
      </w:r>
    </w:p>
    <w:p w:rsidR="00E9739B" w:rsidRPr="005C6FF4" w:rsidRDefault="00E9739B" w:rsidP="00B03489">
      <w:pPr>
        <w:spacing w:after="0" w:line="240" w:lineRule="auto"/>
        <w:ind w:firstLine="709"/>
        <w:jc w:val="both"/>
        <w:rPr>
          <w:rFonts w:ascii="Times New Roman" w:eastAsia="Times New Roman" w:hAnsi="Times New Roman" w:cs="Times New Roman"/>
          <w:sz w:val="24"/>
          <w:szCs w:val="24"/>
        </w:rPr>
      </w:pPr>
    </w:p>
    <w:p w:rsidR="00DD4224" w:rsidRPr="005C6FF4" w:rsidRDefault="00DD4224"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Тема 17 Версия в криминалистическом исследовании</w:t>
      </w:r>
    </w:p>
    <w:p w:rsidR="00484BC6" w:rsidRPr="005C6FF4" w:rsidRDefault="00DD4224" w:rsidP="00484BC6">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17.1 </w:t>
      </w:r>
      <w:r w:rsidR="00484BC6" w:rsidRPr="005C6FF4">
        <w:rPr>
          <w:rFonts w:ascii="Times New Roman" w:eastAsia="Times New Roman" w:hAnsi="Times New Roman" w:cs="Times New Roman"/>
          <w:sz w:val="24"/>
          <w:szCs w:val="24"/>
        </w:rPr>
        <w:t>Проверьте правильно ли выдвинуты все возможные версии квалификации деяния при указанных обстоятельствах. Подтвердите каждую версию, добавив к обстоятельствам необходимые, по вашему мнению, факты:</w:t>
      </w:r>
    </w:p>
    <w:p w:rsidR="00484BC6" w:rsidRPr="005C6FF4" w:rsidRDefault="00484BC6" w:rsidP="00484BC6">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а) установлено, что на участке шоссе неизвестной автомашиной в темное время суток был сбит пешеход, который от полученных ранений скончался. Автомашина, не останавливаясь на большой скорости скрылась. По делу выдвинуты следующие версии: совершено убийство; смерть наступила в результате нарушения правил вождения машины по неосторожности; имело место самоубийство пешехода;</w:t>
      </w:r>
    </w:p>
    <w:p w:rsidR="00DD4224" w:rsidRPr="005C6FF4" w:rsidRDefault="00484BC6" w:rsidP="00484BC6">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б) гражданин Т., будучи в нетрезвом состоянии, с ал приставать с грубой бранью к молодым людям, ожидавшим на платформе электричку. Пытаясь оградить девушек от оскорблений Т., их приятель Л. резко толкнул его, в результате Т. упал, сильно ударился головой о бетонное покрытие платформы, получил смертельную травму и скончался. Версии: Л. действовал в состоянии необходимой обороны; Л. Причинил смерть по неосторожности; Л. совершил убийство; Л. нанёс умышленный тяжкий вред здоровью, повлекший смерть потерпевшего</w:t>
      </w:r>
    </w:p>
    <w:p w:rsidR="006276C9" w:rsidRPr="005C6FF4" w:rsidRDefault="006276C9" w:rsidP="006276C9">
      <w:pPr>
        <w:spacing w:after="0" w:line="240" w:lineRule="auto"/>
        <w:ind w:firstLine="709"/>
        <w:jc w:val="both"/>
        <w:rPr>
          <w:rFonts w:ascii="Times New Roman" w:eastAsia="Times New Roman" w:hAnsi="Times New Roman" w:cs="Times New Roman"/>
          <w:sz w:val="24"/>
          <w:szCs w:val="24"/>
        </w:rPr>
      </w:pPr>
    </w:p>
    <w:p w:rsidR="006276C9" w:rsidRPr="005C6FF4" w:rsidRDefault="006276C9" w:rsidP="007F4BB0">
      <w:pPr>
        <w:spacing w:after="0" w:line="240" w:lineRule="auto"/>
        <w:rPr>
          <w:rFonts w:ascii="Times New Roman" w:eastAsia="Times New Roman" w:hAnsi="Times New Roman" w:cs="Times New Roman"/>
          <w:sz w:val="24"/>
          <w:szCs w:val="24"/>
        </w:rPr>
      </w:pPr>
    </w:p>
    <w:p w:rsidR="007F4BB0" w:rsidRPr="005C6FF4" w:rsidRDefault="007F4BB0" w:rsidP="007F4BB0">
      <w:pPr>
        <w:spacing w:after="0" w:line="240" w:lineRule="auto"/>
        <w:jc w:val="center"/>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Блок С</w:t>
      </w:r>
    </w:p>
    <w:p w:rsidR="007F4BB0" w:rsidRPr="005C6FF4" w:rsidRDefault="007F4BB0" w:rsidP="007F4BB0">
      <w:pPr>
        <w:spacing w:after="0" w:line="240" w:lineRule="auto"/>
        <w:jc w:val="center"/>
        <w:rPr>
          <w:rFonts w:ascii="Times New Roman" w:eastAsia="Times New Roman" w:hAnsi="Times New Roman" w:cs="Times New Roman"/>
          <w:b/>
          <w:sz w:val="24"/>
          <w:szCs w:val="24"/>
        </w:rPr>
      </w:pPr>
    </w:p>
    <w:p w:rsidR="007F4BB0" w:rsidRPr="005C6FF4" w:rsidRDefault="007F4BB0" w:rsidP="001F39EA">
      <w:pPr>
        <w:spacing w:after="0" w:line="240" w:lineRule="auto"/>
        <w:ind w:firstLine="709"/>
        <w:jc w:val="both"/>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С.</w:t>
      </w:r>
      <w:r w:rsidR="00833653" w:rsidRPr="005C6FF4">
        <w:rPr>
          <w:rFonts w:ascii="Times New Roman" w:eastAsia="Times New Roman" w:hAnsi="Times New Roman" w:cs="Times New Roman"/>
          <w:b/>
          <w:sz w:val="24"/>
          <w:szCs w:val="24"/>
        </w:rPr>
        <w:t>1</w:t>
      </w:r>
      <w:r w:rsidR="005118AA" w:rsidRPr="005C6FF4">
        <w:rPr>
          <w:rFonts w:ascii="Times New Roman" w:eastAsia="Times New Roman" w:hAnsi="Times New Roman" w:cs="Times New Roman"/>
          <w:b/>
          <w:sz w:val="24"/>
          <w:szCs w:val="24"/>
        </w:rPr>
        <w:t xml:space="preserve"> </w:t>
      </w:r>
      <w:r w:rsidR="00833653" w:rsidRPr="005C6FF4">
        <w:rPr>
          <w:rFonts w:ascii="Times New Roman" w:eastAsia="Times New Roman" w:hAnsi="Times New Roman" w:cs="Times New Roman"/>
          <w:b/>
          <w:sz w:val="24"/>
          <w:szCs w:val="24"/>
        </w:rPr>
        <w:t xml:space="preserve">Комплексные практические контрольные </w:t>
      </w:r>
      <w:r w:rsidR="00935BAD">
        <w:rPr>
          <w:rFonts w:ascii="Times New Roman" w:eastAsia="Times New Roman" w:hAnsi="Times New Roman" w:cs="Times New Roman"/>
          <w:b/>
          <w:sz w:val="24"/>
          <w:szCs w:val="24"/>
        </w:rPr>
        <w:t>работы</w:t>
      </w:r>
    </w:p>
    <w:p w:rsidR="007F4BB0" w:rsidRPr="005C6FF4" w:rsidRDefault="007F4BB0" w:rsidP="001F39EA">
      <w:pPr>
        <w:spacing w:after="0" w:line="240" w:lineRule="auto"/>
        <w:ind w:firstLine="709"/>
        <w:jc w:val="both"/>
        <w:rPr>
          <w:rFonts w:ascii="Times New Roman" w:eastAsia="Times New Roman" w:hAnsi="Times New Roman" w:cs="Times New Roman"/>
          <w:sz w:val="24"/>
          <w:szCs w:val="24"/>
        </w:rPr>
      </w:pPr>
    </w:p>
    <w:p w:rsidR="00AB137B" w:rsidRPr="005C6FF4" w:rsidRDefault="00AB137B" w:rsidP="00AB137B">
      <w:pPr>
        <w:spacing w:after="0" w:line="240" w:lineRule="auto"/>
        <w:ind w:firstLine="709"/>
        <w:jc w:val="both"/>
        <w:rPr>
          <w:rFonts w:ascii="Times New Roman" w:eastAsia="Calibri" w:hAnsi="Times New Roman" w:cs="Times New Roman"/>
          <w:b/>
          <w:sz w:val="24"/>
          <w:szCs w:val="24"/>
        </w:rPr>
      </w:pPr>
      <w:r w:rsidRPr="005C6FF4">
        <w:rPr>
          <w:rFonts w:ascii="Times New Roman" w:eastAsia="Calibri" w:hAnsi="Times New Roman" w:cs="Times New Roman"/>
          <w:b/>
          <w:sz w:val="24"/>
          <w:szCs w:val="24"/>
        </w:rPr>
        <w:t>Вариант 1</w:t>
      </w:r>
    </w:p>
    <w:p w:rsidR="00AB137B" w:rsidRPr="005C6FF4" w:rsidRDefault="00AB137B" w:rsidP="003B79C2">
      <w:pPr>
        <w:numPr>
          <w:ilvl w:val="0"/>
          <w:numId w:val="3"/>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путём превращения, составьте схему вывода: «Все студенты 12 – й  группы являются успевающими»</w:t>
      </w:r>
    </w:p>
    <w:p w:rsidR="00AB137B" w:rsidRPr="005C6FF4" w:rsidRDefault="00AB137B" w:rsidP="003B79C2">
      <w:pPr>
        <w:numPr>
          <w:ilvl w:val="0"/>
          <w:numId w:val="3"/>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обращения, составьте схему вывода: «Незаконное предпринимательство – преступление в сфере экономической деятельности».</w:t>
      </w:r>
    </w:p>
    <w:p w:rsidR="00AB137B" w:rsidRPr="005C6FF4" w:rsidRDefault="00AB137B" w:rsidP="003B79C2">
      <w:pPr>
        <w:numPr>
          <w:ilvl w:val="0"/>
          <w:numId w:val="3"/>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противопоставления предикату: «Все следователи – юристы».</w:t>
      </w:r>
    </w:p>
    <w:p w:rsidR="00AB137B" w:rsidRPr="005C6FF4" w:rsidRDefault="00AB137B" w:rsidP="003B79C2">
      <w:pPr>
        <w:numPr>
          <w:ilvl w:val="0"/>
          <w:numId w:val="3"/>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Руководствуясь логическим квадратом, найдите противоречивые суждения для суждения: «Все адвокаты – юристы».</w:t>
      </w:r>
    </w:p>
    <w:p w:rsidR="00AB137B" w:rsidRPr="005C6FF4" w:rsidRDefault="00AB137B" w:rsidP="003B79C2">
      <w:pPr>
        <w:numPr>
          <w:ilvl w:val="0"/>
          <w:numId w:val="3"/>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Постройте логический квадрат. Опираясь на него, выведите суждения противоположные, противоречащие и подчиненные данным. Установите их истинность или ложность: «Совершеннолетние имеют право голоса».</w:t>
      </w:r>
    </w:p>
    <w:p w:rsidR="00AB137B" w:rsidRPr="005C6FF4" w:rsidRDefault="00AB137B" w:rsidP="003B79C2">
      <w:pPr>
        <w:numPr>
          <w:ilvl w:val="0"/>
          <w:numId w:val="3"/>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правильное заключение, которое вытекает из приведенных посылок силлогизма:</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Ни одно растение не растет без влаги. </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Все злаки являются растениями. </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Значит:</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 ни один злак не растет без влаги;</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 некоторые растения являются злаками;</w:t>
      </w:r>
    </w:p>
    <w:p w:rsidR="00AB137B" w:rsidRPr="005C6FF4" w:rsidRDefault="00AB137B" w:rsidP="00AB137B">
      <w:pPr>
        <w:spacing w:after="0" w:line="240" w:lineRule="auto"/>
        <w:ind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в) некоторые растения не являются злаками.</w:t>
      </w:r>
    </w:p>
    <w:p w:rsidR="00AB137B" w:rsidRPr="005C6FF4" w:rsidRDefault="00AB137B" w:rsidP="003B79C2">
      <w:pPr>
        <w:numPr>
          <w:ilvl w:val="0"/>
          <w:numId w:val="3"/>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lastRenderedPageBreak/>
        <w:t>Определите большую и меньшую посылку, сделайте вывод, определите фигуру и модус силлогизма: «Ни один француз не любит пудинг. Все англичане любят пудинг».</w:t>
      </w:r>
    </w:p>
    <w:p w:rsidR="00AB137B" w:rsidRPr="005C6FF4" w:rsidRDefault="00AB137B" w:rsidP="003B79C2">
      <w:pPr>
        <w:numPr>
          <w:ilvl w:val="0"/>
          <w:numId w:val="3"/>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условную посылку, постройте умозаключение по утверждающему и отрицающему модусу условно-категорического умозаключения: «Если суд придет к выводу о подложности документа, он устранит его из числа доказательств».</w:t>
      </w:r>
    </w:p>
    <w:p w:rsidR="00AB137B" w:rsidRPr="005C6FF4" w:rsidRDefault="00AB137B" w:rsidP="003B79C2">
      <w:pPr>
        <w:numPr>
          <w:ilvl w:val="0"/>
          <w:numId w:val="3"/>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разделительную посылку, постройте умозаключение по утверждающе-отрицающему и отрицающе-утверждающему модусу разделительно-категорического умозаключения: «Сдельная оплата труда может быть индивидуальной или коллективной».</w:t>
      </w:r>
    </w:p>
    <w:p w:rsidR="00AB137B" w:rsidRPr="005C6FF4" w:rsidRDefault="00AB137B" w:rsidP="003B79C2">
      <w:pPr>
        <w:numPr>
          <w:ilvl w:val="0"/>
          <w:numId w:val="3"/>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Сформулируйте пропущенную часть умозаключения: «Обвиняемый не обязан доказывать свою невиновность. Д. – обвиняемый».</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p>
    <w:p w:rsidR="00AB137B" w:rsidRPr="005C6FF4" w:rsidRDefault="00AB137B" w:rsidP="00AB137B">
      <w:pPr>
        <w:spacing w:after="0" w:line="240" w:lineRule="auto"/>
        <w:ind w:firstLine="709"/>
        <w:jc w:val="both"/>
        <w:rPr>
          <w:rFonts w:ascii="Times New Roman" w:eastAsia="Calibri" w:hAnsi="Times New Roman" w:cs="Times New Roman"/>
          <w:b/>
          <w:sz w:val="24"/>
          <w:szCs w:val="24"/>
        </w:rPr>
      </w:pPr>
      <w:r w:rsidRPr="005C6FF4">
        <w:rPr>
          <w:rFonts w:ascii="Times New Roman" w:eastAsia="Calibri" w:hAnsi="Times New Roman" w:cs="Times New Roman"/>
          <w:b/>
          <w:sz w:val="24"/>
          <w:szCs w:val="24"/>
        </w:rPr>
        <w:t>Вариант 2</w:t>
      </w:r>
    </w:p>
    <w:p w:rsidR="00AB137B" w:rsidRPr="005C6FF4" w:rsidRDefault="00AB137B" w:rsidP="003B79C2">
      <w:pPr>
        <w:numPr>
          <w:ilvl w:val="0"/>
          <w:numId w:val="4"/>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путём превращения, составьте схему вывода: «Ни одна захватническая война не является справедливой»</w:t>
      </w:r>
    </w:p>
    <w:p w:rsidR="00AB137B" w:rsidRPr="005C6FF4" w:rsidRDefault="00AB137B" w:rsidP="003B79C2">
      <w:pPr>
        <w:numPr>
          <w:ilvl w:val="0"/>
          <w:numId w:val="4"/>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обращения, составьте схему вывода: «Некоторые студенты МГЮА – первокурсники».</w:t>
      </w:r>
    </w:p>
    <w:p w:rsidR="00AB137B" w:rsidRPr="005C6FF4" w:rsidRDefault="00AB137B" w:rsidP="003B79C2">
      <w:pPr>
        <w:numPr>
          <w:ilvl w:val="0"/>
          <w:numId w:val="4"/>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противопоставления предикату: «Некоторые юристы не являются следователями».</w:t>
      </w:r>
    </w:p>
    <w:p w:rsidR="00AB137B" w:rsidRPr="005C6FF4" w:rsidRDefault="00AB137B" w:rsidP="003B79C2">
      <w:pPr>
        <w:numPr>
          <w:ilvl w:val="0"/>
          <w:numId w:val="4"/>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Руководствуясь логическим квадратом, найдите противоречивые суждения для суждения: «Некоторые юристы – адвокаты».</w:t>
      </w:r>
    </w:p>
    <w:p w:rsidR="00AB137B" w:rsidRPr="005C6FF4" w:rsidRDefault="00AB137B" w:rsidP="003B79C2">
      <w:pPr>
        <w:numPr>
          <w:ilvl w:val="0"/>
          <w:numId w:val="4"/>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Постройте логический квадрат. Опираясь на него, выведите суждения противоположные, противоречащие и подчиненные данным. Установите их истинность или ложность: «Несовершеннолетние имеют право голоса» (суждение ложное).</w:t>
      </w:r>
    </w:p>
    <w:p w:rsidR="00AB137B" w:rsidRPr="005C6FF4" w:rsidRDefault="00AB137B" w:rsidP="003B79C2">
      <w:pPr>
        <w:numPr>
          <w:ilvl w:val="0"/>
          <w:numId w:val="4"/>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правильное заключение, которое вытекает из приведенных посылок силлогизма:</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Всякое злодеяние идет от природы человека, а она определена генетическим кодом. Значит:</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 человек склонен к злодеянию;</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 природа человека не суть его злодеяния;</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генетический код человека ведет к злодеянию.</w:t>
      </w:r>
    </w:p>
    <w:p w:rsidR="00AB137B" w:rsidRPr="005C6FF4" w:rsidRDefault="00AB137B" w:rsidP="003B79C2">
      <w:pPr>
        <w:numPr>
          <w:ilvl w:val="0"/>
          <w:numId w:val="4"/>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большую и меньшую посылку, сделайте вывод, определите фигуру и модус силлогизма: «Обвиняемый имеет право на защиту. Николаев – обвиняемый».</w:t>
      </w:r>
    </w:p>
    <w:p w:rsidR="00AB137B" w:rsidRPr="005C6FF4" w:rsidRDefault="00AB137B" w:rsidP="003B79C2">
      <w:pPr>
        <w:numPr>
          <w:ilvl w:val="0"/>
          <w:numId w:val="4"/>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условную посылку, постройте умозаключение по утверждающему и отрицающему модусу условно-категорического умозаключения: «Доказательства, полученные с нарушением закона, не имеют юридической силы».</w:t>
      </w:r>
    </w:p>
    <w:p w:rsidR="00AB137B" w:rsidRPr="005C6FF4" w:rsidRDefault="00AB137B" w:rsidP="003B79C2">
      <w:pPr>
        <w:numPr>
          <w:ilvl w:val="0"/>
          <w:numId w:val="4"/>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разделительную посылку, постройте умозаключение по утверждающе-отрицающему и отрицающе-утверждающему модусу разделительно-категорического умозаключения: «Д. совершил преступление умышленно или по неосторожности».</w:t>
      </w:r>
    </w:p>
    <w:p w:rsidR="00AB137B" w:rsidRPr="005C6FF4" w:rsidRDefault="00AB137B" w:rsidP="003B79C2">
      <w:pPr>
        <w:numPr>
          <w:ilvl w:val="0"/>
          <w:numId w:val="4"/>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Сформулируйте пропущенную часть умозаключения: «Наблюдение широко используется в оперативно-розыскной работе. Наблюдение – метод научного познания».</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p>
    <w:p w:rsidR="00AB137B" w:rsidRPr="005C6FF4" w:rsidRDefault="00AB137B" w:rsidP="00AB137B">
      <w:pPr>
        <w:spacing w:after="0" w:line="240" w:lineRule="auto"/>
        <w:ind w:firstLine="709"/>
        <w:jc w:val="both"/>
        <w:rPr>
          <w:rFonts w:ascii="Times New Roman" w:eastAsia="Calibri" w:hAnsi="Times New Roman" w:cs="Times New Roman"/>
          <w:b/>
          <w:sz w:val="24"/>
          <w:szCs w:val="24"/>
        </w:rPr>
      </w:pPr>
      <w:r w:rsidRPr="005C6FF4">
        <w:rPr>
          <w:rFonts w:ascii="Times New Roman" w:eastAsia="Calibri" w:hAnsi="Times New Roman" w:cs="Times New Roman"/>
          <w:b/>
          <w:sz w:val="24"/>
          <w:szCs w:val="24"/>
        </w:rPr>
        <w:t>Вариант 3</w:t>
      </w:r>
    </w:p>
    <w:p w:rsidR="00AB137B" w:rsidRPr="005C6FF4" w:rsidRDefault="00AB137B" w:rsidP="003B79C2">
      <w:pPr>
        <w:numPr>
          <w:ilvl w:val="0"/>
          <w:numId w:val="5"/>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путём превращения, составьте схему вывода: «Некоторые предприятия рентабельны»</w:t>
      </w:r>
    </w:p>
    <w:p w:rsidR="00AB137B" w:rsidRPr="005C6FF4" w:rsidRDefault="00AB137B" w:rsidP="003B79C2">
      <w:pPr>
        <w:numPr>
          <w:ilvl w:val="0"/>
          <w:numId w:val="5"/>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обращения, составьте схему вывода: «Некоторые учёные (и только учёные) – академики».</w:t>
      </w:r>
    </w:p>
    <w:p w:rsidR="00AB137B" w:rsidRPr="005C6FF4" w:rsidRDefault="00AB137B" w:rsidP="003B79C2">
      <w:pPr>
        <w:numPr>
          <w:ilvl w:val="0"/>
          <w:numId w:val="5"/>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противопоставления предикату: «Некоторые врачи – невропатологи».</w:t>
      </w:r>
    </w:p>
    <w:p w:rsidR="00AB137B" w:rsidRPr="005C6FF4" w:rsidRDefault="00AB137B" w:rsidP="003B79C2">
      <w:pPr>
        <w:numPr>
          <w:ilvl w:val="0"/>
          <w:numId w:val="5"/>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lastRenderedPageBreak/>
        <w:t>Руководствуясь логическим квадратом, найдите противоречивые суждения для суждения: «Ни один прокурор не адвокат».</w:t>
      </w:r>
    </w:p>
    <w:p w:rsidR="00AB137B" w:rsidRPr="005C6FF4" w:rsidRDefault="00AB137B" w:rsidP="003B79C2">
      <w:pPr>
        <w:numPr>
          <w:ilvl w:val="0"/>
          <w:numId w:val="5"/>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Постройте логический квадрат. Опираясь на него, выведите суждения противоположные, противоречащие и подчиненные данным. Установите их истинность или ложность: «Ни одно млекопитающее не живёт в воде» (суждение истинное).</w:t>
      </w:r>
    </w:p>
    <w:p w:rsidR="00AB137B" w:rsidRPr="005C6FF4" w:rsidRDefault="00AB137B" w:rsidP="003B79C2">
      <w:pPr>
        <w:numPr>
          <w:ilvl w:val="0"/>
          <w:numId w:val="5"/>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 xml:space="preserve">Определите правильное заключение, которое вытекает из приведенных посылок силлогизма: </w:t>
      </w:r>
    </w:p>
    <w:p w:rsidR="00AB137B" w:rsidRPr="005C6FF4" w:rsidRDefault="00AB137B" w:rsidP="00AB137B">
      <w:pPr>
        <w:spacing w:after="0" w:line="240" w:lineRule="auto"/>
        <w:ind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Лицо, совершившее кражу, привлекается к уголовной ответственности. Обвиняемые совершил кражу. Поэтому:</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 совершивший кражу есть обвиняемый;</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 обвиняемый не есть лицо, не совершившее кражу;</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обвиняемый привлекается к уголовной ответственности.</w:t>
      </w:r>
    </w:p>
    <w:p w:rsidR="00AB137B" w:rsidRPr="005C6FF4" w:rsidRDefault="00AB137B" w:rsidP="003B79C2">
      <w:pPr>
        <w:numPr>
          <w:ilvl w:val="0"/>
          <w:numId w:val="5"/>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большую и меньшую посылку, сделайте вывод, определите фигуру и модус силлогизма: «Карелия – республика, она является субъектом РФ».</w:t>
      </w:r>
    </w:p>
    <w:p w:rsidR="00AB137B" w:rsidRPr="005C6FF4" w:rsidRDefault="00AB137B" w:rsidP="003B79C2">
      <w:pPr>
        <w:numPr>
          <w:ilvl w:val="0"/>
          <w:numId w:val="5"/>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условную посылку, постройте умозаключение по утверждающему и отрицающему модусу условно-категорического умозаключения: «Кто вино любит, сам себя губит».</w:t>
      </w:r>
    </w:p>
    <w:p w:rsidR="00AB137B" w:rsidRPr="005C6FF4" w:rsidRDefault="00AB137B" w:rsidP="003B79C2">
      <w:pPr>
        <w:numPr>
          <w:ilvl w:val="0"/>
          <w:numId w:val="5"/>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разделительную посылку, постройте умозаключение по утверждающе-отрицающему и отрицающе-утверждающему модусу разделительно-категорического умозаключения: «Кража могла быть совершена либо Б., либо В., либо Г.».</w:t>
      </w:r>
    </w:p>
    <w:p w:rsidR="00AB137B" w:rsidRPr="005C6FF4" w:rsidRDefault="00AB137B" w:rsidP="003B79C2">
      <w:pPr>
        <w:numPr>
          <w:ilvl w:val="0"/>
          <w:numId w:val="5"/>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Сформулируйте пропущенную часть умозаключения: «Переводчику принадлежит авторское право на выполненный им перевод. П. принадлежит такое право».</w:t>
      </w:r>
    </w:p>
    <w:p w:rsidR="00AB137B" w:rsidRPr="005C6FF4" w:rsidRDefault="00AB137B" w:rsidP="00AB137B">
      <w:pPr>
        <w:spacing w:after="0" w:line="240" w:lineRule="auto"/>
        <w:ind w:firstLine="709"/>
        <w:jc w:val="both"/>
        <w:rPr>
          <w:rFonts w:ascii="Times New Roman" w:eastAsia="Calibri" w:hAnsi="Times New Roman" w:cs="Times New Roman"/>
          <w:b/>
          <w:sz w:val="24"/>
          <w:szCs w:val="24"/>
        </w:rPr>
      </w:pPr>
    </w:p>
    <w:p w:rsidR="00AB137B" w:rsidRPr="005C6FF4" w:rsidRDefault="00AB137B" w:rsidP="00AB137B">
      <w:pPr>
        <w:spacing w:after="0" w:line="240" w:lineRule="auto"/>
        <w:ind w:firstLine="709"/>
        <w:jc w:val="both"/>
        <w:rPr>
          <w:rFonts w:ascii="Times New Roman" w:eastAsia="Calibri" w:hAnsi="Times New Roman" w:cs="Times New Roman"/>
          <w:b/>
          <w:sz w:val="24"/>
          <w:szCs w:val="24"/>
        </w:rPr>
      </w:pPr>
      <w:r w:rsidRPr="005C6FF4">
        <w:rPr>
          <w:rFonts w:ascii="Times New Roman" w:eastAsia="Calibri" w:hAnsi="Times New Roman" w:cs="Times New Roman"/>
          <w:b/>
          <w:sz w:val="24"/>
          <w:szCs w:val="24"/>
        </w:rPr>
        <w:t>Вариант 4</w:t>
      </w:r>
    </w:p>
    <w:p w:rsidR="00AB137B" w:rsidRPr="005C6FF4" w:rsidRDefault="00AB137B" w:rsidP="003B79C2">
      <w:pPr>
        <w:numPr>
          <w:ilvl w:val="0"/>
          <w:numId w:val="6"/>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путём превращения, составьте схему вывода: «Некоторые жители нашего города верующие»</w:t>
      </w:r>
    </w:p>
    <w:p w:rsidR="00AB137B" w:rsidRPr="005C6FF4" w:rsidRDefault="00AB137B" w:rsidP="003B79C2">
      <w:pPr>
        <w:numPr>
          <w:ilvl w:val="0"/>
          <w:numId w:val="6"/>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обращения, составьте схему вывода: «Некоторые студенты первого курса не сдали зачёт по иностранному языку».</w:t>
      </w:r>
    </w:p>
    <w:p w:rsidR="00AB137B" w:rsidRPr="005C6FF4" w:rsidRDefault="00AB137B" w:rsidP="003B79C2">
      <w:pPr>
        <w:numPr>
          <w:ilvl w:val="0"/>
          <w:numId w:val="6"/>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противопоставления предикату: «Всякий закон является нормативно – правовым актом».</w:t>
      </w:r>
    </w:p>
    <w:p w:rsidR="00AB137B" w:rsidRPr="005C6FF4" w:rsidRDefault="00AB137B" w:rsidP="003B79C2">
      <w:pPr>
        <w:numPr>
          <w:ilvl w:val="0"/>
          <w:numId w:val="6"/>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 помощью логического квадрата установите логические отношения между нижеследующими суждениями: «Все студенты изучают логику» и «Некоторые студенты изучают логику».</w:t>
      </w:r>
    </w:p>
    <w:p w:rsidR="00AB137B" w:rsidRPr="005C6FF4" w:rsidRDefault="00AB137B" w:rsidP="003B79C2">
      <w:pPr>
        <w:numPr>
          <w:ilvl w:val="0"/>
          <w:numId w:val="6"/>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Постройте логический квадрат. Опираясь на него, выведите суждения противоположные, противоречащие и подчиненные данным. Установите их истинность или ложность: «Каждый гражданин имеет право на самозащиту» (суждение истинное).</w:t>
      </w:r>
    </w:p>
    <w:p w:rsidR="00AB137B" w:rsidRPr="005C6FF4" w:rsidRDefault="00AB137B" w:rsidP="003B79C2">
      <w:pPr>
        <w:numPr>
          <w:ilvl w:val="0"/>
          <w:numId w:val="6"/>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правильное заключение, которое вытекает из приведенных посылок силлогизма:</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Боль подтачивает силы человека, а они имеют свой предел. Значит:</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 предел сил человека подтачивается болью;</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 не все силы человека беспредельны;</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некоторые пределы есть силы человека.</w:t>
      </w:r>
    </w:p>
    <w:p w:rsidR="00AB137B" w:rsidRPr="005C6FF4" w:rsidRDefault="00AB137B" w:rsidP="003B79C2">
      <w:pPr>
        <w:numPr>
          <w:ilvl w:val="0"/>
          <w:numId w:val="6"/>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большую и меньшую посылку, сделайте вывод, определите фигуру и модус силлогизма: «Все студенты нашей группы получили зачет по иностранному языку, Волков зачет по иностранному языку не получил».</w:t>
      </w:r>
    </w:p>
    <w:p w:rsidR="00AB137B" w:rsidRPr="005C6FF4" w:rsidRDefault="00AB137B" w:rsidP="003B79C2">
      <w:pPr>
        <w:numPr>
          <w:ilvl w:val="0"/>
          <w:numId w:val="6"/>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условную посылку, постройте умозаключение по утверждающему и отрицающему модусу условно-категорического умозаключения: «Не наловишь рыбы – не сваришь ухи».</w:t>
      </w:r>
    </w:p>
    <w:p w:rsidR="00AB137B" w:rsidRPr="005C6FF4" w:rsidRDefault="00AB137B" w:rsidP="003B79C2">
      <w:pPr>
        <w:numPr>
          <w:ilvl w:val="0"/>
          <w:numId w:val="6"/>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разделительную посылку, постройте умозаключение по утверждающе-отрицающему и отрицающе-утверждающему модусу разделительно-</w:t>
      </w:r>
      <w:r w:rsidRPr="005C6FF4">
        <w:rPr>
          <w:rFonts w:ascii="Times New Roman" w:eastAsia="Calibri" w:hAnsi="Times New Roman" w:cs="Times New Roman"/>
          <w:sz w:val="24"/>
          <w:szCs w:val="24"/>
        </w:rPr>
        <w:lastRenderedPageBreak/>
        <w:t>категорического умозаключения: «Подстрекатель мог склонить Г. к совершению преступления путем уговора, подкупа, угроз или иным способом».</w:t>
      </w:r>
    </w:p>
    <w:p w:rsidR="00AB137B" w:rsidRPr="005C6FF4" w:rsidRDefault="00AB137B" w:rsidP="003B79C2">
      <w:pPr>
        <w:numPr>
          <w:ilvl w:val="0"/>
          <w:numId w:val="6"/>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Сформулируйте пропущенную часть умозаключения: «Взятка получена лично или через посредника. Взятка получена через посредника».</w:t>
      </w:r>
    </w:p>
    <w:p w:rsidR="00AB137B" w:rsidRPr="005C6FF4" w:rsidRDefault="00AB137B" w:rsidP="00AB137B">
      <w:pPr>
        <w:spacing w:after="0" w:line="240" w:lineRule="auto"/>
        <w:ind w:firstLine="709"/>
        <w:jc w:val="both"/>
        <w:rPr>
          <w:rFonts w:ascii="Times New Roman" w:eastAsia="Calibri" w:hAnsi="Times New Roman" w:cs="Times New Roman"/>
          <w:b/>
          <w:sz w:val="24"/>
          <w:szCs w:val="24"/>
        </w:rPr>
      </w:pPr>
    </w:p>
    <w:p w:rsidR="00AB137B" w:rsidRPr="005C6FF4" w:rsidRDefault="00AB137B" w:rsidP="00AB137B">
      <w:pPr>
        <w:spacing w:after="0" w:line="240" w:lineRule="auto"/>
        <w:ind w:firstLine="709"/>
        <w:jc w:val="both"/>
        <w:rPr>
          <w:rFonts w:ascii="Times New Roman" w:eastAsia="Calibri" w:hAnsi="Times New Roman" w:cs="Times New Roman"/>
          <w:b/>
          <w:sz w:val="24"/>
          <w:szCs w:val="24"/>
        </w:rPr>
      </w:pPr>
      <w:r w:rsidRPr="005C6FF4">
        <w:rPr>
          <w:rFonts w:ascii="Times New Roman" w:eastAsia="Calibri" w:hAnsi="Times New Roman" w:cs="Times New Roman"/>
          <w:b/>
          <w:sz w:val="24"/>
          <w:szCs w:val="24"/>
        </w:rPr>
        <w:t>Вариант 5</w:t>
      </w:r>
    </w:p>
    <w:p w:rsidR="00AB137B" w:rsidRPr="005C6FF4" w:rsidRDefault="00AB137B" w:rsidP="003B79C2">
      <w:pPr>
        <w:numPr>
          <w:ilvl w:val="0"/>
          <w:numId w:val="2"/>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путём превращения, составьте схему вывода: «Не все сделки являются многосторонними»</w:t>
      </w:r>
    </w:p>
    <w:p w:rsidR="00AB137B" w:rsidRPr="005C6FF4" w:rsidRDefault="00AB137B" w:rsidP="003B79C2">
      <w:pPr>
        <w:numPr>
          <w:ilvl w:val="0"/>
          <w:numId w:val="2"/>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обращения, составьте схему вывода: «Не всякий генерал от природы полный».</w:t>
      </w:r>
    </w:p>
    <w:p w:rsidR="00AB137B" w:rsidRPr="005C6FF4" w:rsidRDefault="00AB137B" w:rsidP="003B79C2">
      <w:pPr>
        <w:numPr>
          <w:ilvl w:val="0"/>
          <w:numId w:val="2"/>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противопоставления предикату: «Все преступления – общественно опасные деяния».</w:t>
      </w:r>
    </w:p>
    <w:p w:rsidR="00AB137B" w:rsidRPr="005C6FF4" w:rsidRDefault="00AB137B" w:rsidP="003B79C2">
      <w:pPr>
        <w:numPr>
          <w:ilvl w:val="0"/>
          <w:numId w:val="2"/>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 помощью логического квадрата установите логические отношения между нижеследующими суждениями: «Все люди смертны» и «Ни один человек не смертен».</w:t>
      </w:r>
    </w:p>
    <w:p w:rsidR="00AB137B" w:rsidRPr="005C6FF4" w:rsidRDefault="00AB137B" w:rsidP="003B79C2">
      <w:pPr>
        <w:numPr>
          <w:ilvl w:val="0"/>
          <w:numId w:val="2"/>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Постройте логический квадрат. Опираясь на него, выведите суждения противоположные, противоречащие и подчиненные данным. Установите их истинность или ложность: «Ни один студент нашей группы не курит» (суждение ложное).</w:t>
      </w:r>
    </w:p>
    <w:p w:rsidR="00AB137B" w:rsidRPr="005C6FF4" w:rsidRDefault="00AB137B" w:rsidP="003B79C2">
      <w:pPr>
        <w:numPr>
          <w:ilvl w:val="0"/>
          <w:numId w:val="2"/>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правильное заключение, которое вытекает из приведенных посылок силлогизма:</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Пропаганда войны – государственное преступление. </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Некоторая пропаганда войны способствует росту в народе чувства патриотизма. </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Значит:</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 всякое государственное преступление – не суть пропаганда войны.</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 рост в народе чувства патриотизма – не есть государственное преступление, а всякое государственное преступление не суть пропаганда войны.</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рост в народе чувства патриотизма – суть государственное преступление.</w:t>
      </w:r>
    </w:p>
    <w:p w:rsidR="00AB137B" w:rsidRPr="005C6FF4" w:rsidRDefault="00AB137B" w:rsidP="003B79C2">
      <w:pPr>
        <w:numPr>
          <w:ilvl w:val="0"/>
          <w:numId w:val="2"/>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большую и меньшую посылку, сделайте вывод, определите фигуру и модус силлогизма: «Все планеты солнечной системы вращаются вокруг Солнца по планетным орбитам. Уран вращается вокруг Солнца по планетным орбитам».</w:t>
      </w:r>
    </w:p>
    <w:p w:rsidR="00AB137B" w:rsidRPr="005C6FF4" w:rsidRDefault="00AB137B" w:rsidP="003B79C2">
      <w:pPr>
        <w:numPr>
          <w:ilvl w:val="0"/>
          <w:numId w:val="2"/>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условную посылку, постройте умозаключение по утверждающему и отрицающему модусу условно-категорического умозаключения: «Трудоспособные дети должны заботиться о своих родителях».</w:t>
      </w:r>
    </w:p>
    <w:p w:rsidR="00AB137B" w:rsidRPr="005C6FF4" w:rsidRDefault="00AB137B" w:rsidP="003B79C2">
      <w:pPr>
        <w:numPr>
          <w:ilvl w:val="0"/>
          <w:numId w:val="2"/>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разделительную посылку, постройте умозаключение по утверждающе-отрицающему и отрицающе-утверждающему модусу разделительно-категорического умозаключения: «Потерпевшим признается лицо, которому преступлением причинен моральный, физический или имущественный вред».</w:t>
      </w:r>
    </w:p>
    <w:p w:rsidR="00AB137B" w:rsidRPr="005C6FF4" w:rsidRDefault="00AB137B" w:rsidP="003B79C2">
      <w:pPr>
        <w:numPr>
          <w:ilvl w:val="0"/>
          <w:numId w:val="2"/>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Сформулируйте пропущенную часть умозаключения: «Солнце – звезда, значит оно проходит несколько стадий своего развития».</w:t>
      </w:r>
    </w:p>
    <w:p w:rsidR="00AB137B" w:rsidRPr="005C6FF4" w:rsidRDefault="00AB137B" w:rsidP="00AB137B">
      <w:pPr>
        <w:spacing w:after="0" w:line="240" w:lineRule="auto"/>
        <w:ind w:firstLine="709"/>
        <w:jc w:val="both"/>
        <w:rPr>
          <w:rFonts w:ascii="Times New Roman" w:eastAsia="Calibri" w:hAnsi="Times New Roman" w:cs="Times New Roman"/>
          <w:sz w:val="24"/>
          <w:szCs w:val="24"/>
        </w:rPr>
      </w:pPr>
    </w:p>
    <w:p w:rsidR="00AB137B" w:rsidRPr="005C6FF4" w:rsidRDefault="00AB137B" w:rsidP="00AB137B">
      <w:pPr>
        <w:spacing w:after="0" w:line="240" w:lineRule="auto"/>
        <w:ind w:firstLine="709"/>
        <w:jc w:val="both"/>
        <w:rPr>
          <w:rFonts w:ascii="Times New Roman" w:eastAsia="Calibri" w:hAnsi="Times New Roman" w:cs="Times New Roman"/>
          <w:b/>
          <w:sz w:val="24"/>
          <w:szCs w:val="24"/>
        </w:rPr>
      </w:pPr>
      <w:r w:rsidRPr="005C6FF4">
        <w:rPr>
          <w:rFonts w:ascii="Times New Roman" w:eastAsia="Calibri" w:hAnsi="Times New Roman" w:cs="Times New Roman"/>
          <w:b/>
          <w:sz w:val="24"/>
          <w:szCs w:val="24"/>
        </w:rPr>
        <w:t>Вариант 6</w:t>
      </w:r>
    </w:p>
    <w:p w:rsidR="00AB137B" w:rsidRPr="005C6FF4" w:rsidRDefault="00AB137B" w:rsidP="003B79C2">
      <w:pPr>
        <w:numPr>
          <w:ilvl w:val="0"/>
          <w:numId w:val="7"/>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путём превращения, составьте схему вывода: «Это решение суда необоснованно»</w:t>
      </w:r>
    </w:p>
    <w:p w:rsidR="00AB137B" w:rsidRPr="005C6FF4" w:rsidRDefault="00AB137B" w:rsidP="003B79C2">
      <w:pPr>
        <w:numPr>
          <w:ilvl w:val="0"/>
          <w:numId w:val="7"/>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обращения, составьте схему вывода: «Глобальные проблемы не решаются силами одного государства».</w:t>
      </w:r>
    </w:p>
    <w:p w:rsidR="00AB137B" w:rsidRPr="005C6FF4" w:rsidRDefault="00AB137B" w:rsidP="003B79C2">
      <w:pPr>
        <w:numPr>
          <w:ilvl w:val="0"/>
          <w:numId w:val="7"/>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противопоставления предикату: «Некоторые сделки являются односторонними».</w:t>
      </w:r>
    </w:p>
    <w:p w:rsidR="00AB137B" w:rsidRPr="005C6FF4" w:rsidRDefault="00AB137B" w:rsidP="003B79C2">
      <w:pPr>
        <w:numPr>
          <w:ilvl w:val="0"/>
          <w:numId w:val="7"/>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 помощью логического квадрата установите логические отношения между нижеследующими суждениями: «Все люди пишут грамотно» и «Не все люди пишут грамотно».</w:t>
      </w:r>
    </w:p>
    <w:p w:rsidR="00AB137B" w:rsidRPr="005C6FF4" w:rsidRDefault="00AB137B" w:rsidP="003B79C2">
      <w:pPr>
        <w:numPr>
          <w:ilvl w:val="0"/>
          <w:numId w:val="7"/>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Постройте логический квадрат. Опираясь на него, выведите суждения противоположные, противоречащие и подчиненные данным. Установите их истинность или ложность: «Все грибы съедобны» (суждение ложное).</w:t>
      </w:r>
    </w:p>
    <w:p w:rsidR="00AB137B" w:rsidRPr="005C6FF4" w:rsidRDefault="00AB137B" w:rsidP="003B79C2">
      <w:pPr>
        <w:numPr>
          <w:ilvl w:val="0"/>
          <w:numId w:val="7"/>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lastRenderedPageBreak/>
        <w:t>Определите правильное заключение, которое вытекает из приведенных посылок силлогизма:</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Никакая расческа не поможет тому, кто лыс. </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Ни одна ящерица не имеет волос. </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Значит:</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 все лысые не ящерицы;</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 ни одной ящерице расческа не поможет;</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все, кто имеет расческу – имеют и волосы.</w:t>
      </w:r>
    </w:p>
    <w:p w:rsidR="00AB137B" w:rsidRPr="005C6FF4" w:rsidRDefault="00AB137B" w:rsidP="003B79C2">
      <w:pPr>
        <w:numPr>
          <w:ilvl w:val="0"/>
          <w:numId w:val="7"/>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большую и меньшую посылку, сделайте вывод, определите фигуру и модус силлогизма: «Супруги должны материально поддерживать друг друга. Ольга и Петр – супруги».</w:t>
      </w:r>
    </w:p>
    <w:p w:rsidR="00AB137B" w:rsidRPr="005C6FF4" w:rsidRDefault="00AB137B" w:rsidP="003B79C2">
      <w:pPr>
        <w:numPr>
          <w:ilvl w:val="0"/>
          <w:numId w:val="7"/>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условную посылку, постройте умозаключение по утверждающему и отрицающему модусу условно-категорического умозаключения: «Если туман не рассеется, вылет будет задержан».</w:t>
      </w:r>
    </w:p>
    <w:p w:rsidR="00AB137B" w:rsidRPr="005C6FF4" w:rsidRDefault="00AB137B" w:rsidP="003B79C2">
      <w:pPr>
        <w:numPr>
          <w:ilvl w:val="0"/>
          <w:numId w:val="7"/>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разделительную посылку, постройте умозаключение по утверждающе-отрицающему и отрицающе-утверждающему модусу разделительно-категорического умозаключения: «Леса бывают хвойными, лиственными или смешанными».</w:t>
      </w:r>
    </w:p>
    <w:p w:rsidR="00AB137B" w:rsidRPr="005C6FF4" w:rsidRDefault="00AB137B" w:rsidP="003B79C2">
      <w:pPr>
        <w:numPr>
          <w:ilvl w:val="0"/>
          <w:numId w:val="7"/>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Сформулируйте пропущенную часть умозаключения: «Взятка могла быть получена в виде денег, ценных бумаг, иного имущества. Р. получил взятку в виде ценных бумаг».</w:t>
      </w:r>
    </w:p>
    <w:p w:rsidR="00AB137B" w:rsidRPr="005C6FF4" w:rsidRDefault="00AB137B" w:rsidP="00AB137B">
      <w:pPr>
        <w:spacing w:after="0" w:line="240" w:lineRule="auto"/>
        <w:ind w:firstLine="709"/>
        <w:jc w:val="both"/>
        <w:rPr>
          <w:rFonts w:ascii="Times New Roman" w:eastAsia="Calibri" w:hAnsi="Times New Roman" w:cs="Times New Roman"/>
          <w:sz w:val="24"/>
          <w:szCs w:val="24"/>
        </w:rPr>
      </w:pPr>
    </w:p>
    <w:p w:rsidR="00AB137B" w:rsidRPr="005C6FF4" w:rsidRDefault="00AB137B" w:rsidP="00AB137B">
      <w:pPr>
        <w:spacing w:after="0" w:line="240" w:lineRule="auto"/>
        <w:ind w:firstLine="709"/>
        <w:jc w:val="both"/>
        <w:rPr>
          <w:rFonts w:ascii="Times New Roman" w:eastAsia="Calibri" w:hAnsi="Times New Roman" w:cs="Times New Roman"/>
          <w:b/>
          <w:sz w:val="24"/>
          <w:szCs w:val="24"/>
        </w:rPr>
      </w:pPr>
      <w:r w:rsidRPr="005C6FF4">
        <w:rPr>
          <w:rFonts w:ascii="Times New Roman" w:eastAsia="Calibri" w:hAnsi="Times New Roman" w:cs="Times New Roman"/>
          <w:b/>
          <w:sz w:val="24"/>
          <w:szCs w:val="24"/>
        </w:rPr>
        <w:t>Вариант 7</w:t>
      </w:r>
    </w:p>
    <w:p w:rsidR="00AB137B" w:rsidRPr="005C6FF4" w:rsidRDefault="00AB137B" w:rsidP="003B79C2">
      <w:pPr>
        <w:numPr>
          <w:ilvl w:val="0"/>
          <w:numId w:val="8"/>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путём превращения, составьте схему вывода: «Некоторые свидетельские показания недостоверны».</w:t>
      </w:r>
    </w:p>
    <w:p w:rsidR="00AB137B" w:rsidRPr="005C6FF4" w:rsidRDefault="00AB137B" w:rsidP="003B79C2">
      <w:pPr>
        <w:numPr>
          <w:ilvl w:val="0"/>
          <w:numId w:val="8"/>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обращения, составьте схему вывода: «Некоторые юристы – адвокаты».</w:t>
      </w:r>
    </w:p>
    <w:p w:rsidR="00AB137B" w:rsidRPr="005C6FF4" w:rsidRDefault="00AB137B" w:rsidP="003B79C2">
      <w:pPr>
        <w:numPr>
          <w:ilvl w:val="0"/>
          <w:numId w:val="8"/>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противопоставления предикату: «Не все достигшие призывного возраста военнообязанные».</w:t>
      </w:r>
    </w:p>
    <w:p w:rsidR="00AB137B" w:rsidRPr="005C6FF4" w:rsidRDefault="00AB137B" w:rsidP="003B79C2">
      <w:pPr>
        <w:numPr>
          <w:ilvl w:val="0"/>
          <w:numId w:val="8"/>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 помощью логического квадрата установите логические отношения между нижеследующими суждениями: «Не все люди пишут грамотно» и «Некоторые люди пишут грамотно».</w:t>
      </w:r>
    </w:p>
    <w:p w:rsidR="00AB137B" w:rsidRPr="005C6FF4" w:rsidRDefault="00AB137B" w:rsidP="003B79C2">
      <w:pPr>
        <w:numPr>
          <w:ilvl w:val="0"/>
          <w:numId w:val="8"/>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Постройте логический квадрат. Опираясь на него, выведите суждения противоположные, противоречащие и подчиненные данным. Установите их истинность или ложность: «всякий кулик своё болото хвалит» (суждение истинное).</w:t>
      </w:r>
    </w:p>
    <w:p w:rsidR="00AB137B" w:rsidRPr="005C6FF4" w:rsidRDefault="00AB137B" w:rsidP="003B79C2">
      <w:pPr>
        <w:numPr>
          <w:ilvl w:val="0"/>
          <w:numId w:val="8"/>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правильное заключение, которое вытекает из приведенных посылок силлогизма:</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Все кошки имеют ночью серый цвет. Некоторые кошки в марте мяукают. Значит:</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 все, имеющие серый цвет по ночам – кошки;</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 все серые кошки в марте мяукают;</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все кошки, мяукающие мартовскими ночами, имеют серый цвет.</w:t>
      </w:r>
    </w:p>
    <w:p w:rsidR="00AB137B" w:rsidRPr="005C6FF4" w:rsidRDefault="00AB137B" w:rsidP="003B79C2">
      <w:pPr>
        <w:numPr>
          <w:ilvl w:val="0"/>
          <w:numId w:val="8"/>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большую и меньшую посылку, сделайте вывод, определите фигуру и модус силлогизма: «Неустранимые сомнения в виновности обвиняемого толкуются в его пользу. В данном случае возникли неустранимые сомнения в виновности обвиняемого».</w:t>
      </w:r>
    </w:p>
    <w:p w:rsidR="00AB137B" w:rsidRPr="005C6FF4" w:rsidRDefault="00AB137B" w:rsidP="003B79C2">
      <w:pPr>
        <w:numPr>
          <w:ilvl w:val="0"/>
          <w:numId w:val="8"/>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условную посылку, постройте умозаключение по утверждающему и отрицающему модусу условно-категорического умозаключения: «Если нет кворума, собрание не состоится».</w:t>
      </w:r>
    </w:p>
    <w:p w:rsidR="00AB137B" w:rsidRPr="005C6FF4" w:rsidRDefault="00AB137B" w:rsidP="003B79C2">
      <w:pPr>
        <w:numPr>
          <w:ilvl w:val="0"/>
          <w:numId w:val="8"/>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разделительную посылку, постройте умозаключение по утверждающе-отрицающему и отрицающе-утверждающему модусу разделительно-категорического умозаключения: «Преступление совершено умышленно или по неосторожности».</w:t>
      </w:r>
    </w:p>
    <w:p w:rsidR="00AB137B" w:rsidRPr="005C6FF4" w:rsidRDefault="00AB137B" w:rsidP="003B79C2">
      <w:pPr>
        <w:numPr>
          <w:ilvl w:val="0"/>
          <w:numId w:val="8"/>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lastRenderedPageBreak/>
        <w:t>Сформулируйте пропущенную часть умозаключения: «Внука долго нет дома и бабушка беспокоится».</w:t>
      </w:r>
    </w:p>
    <w:p w:rsidR="00AB137B" w:rsidRPr="005C6FF4" w:rsidRDefault="00AB137B" w:rsidP="00AB137B">
      <w:pPr>
        <w:spacing w:after="0" w:line="240" w:lineRule="auto"/>
        <w:ind w:firstLine="709"/>
        <w:jc w:val="both"/>
        <w:rPr>
          <w:rFonts w:ascii="Times New Roman" w:eastAsia="Calibri" w:hAnsi="Times New Roman" w:cs="Times New Roman"/>
          <w:sz w:val="24"/>
          <w:szCs w:val="24"/>
        </w:rPr>
      </w:pPr>
    </w:p>
    <w:p w:rsidR="00AB137B" w:rsidRPr="005C6FF4" w:rsidRDefault="00AB137B" w:rsidP="00AB137B">
      <w:pPr>
        <w:spacing w:after="0" w:line="240" w:lineRule="auto"/>
        <w:ind w:firstLine="709"/>
        <w:jc w:val="both"/>
        <w:rPr>
          <w:rFonts w:ascii="Times New Roman" w:eastAsia="Calibri" w:hAnsi="Times New Roman" w:cs="Times New Roman"/>
          <w:b/>
          <w:sz w:val="24"/>
          <w:szCs w:val="24"/>
        </w:rPr>
      </w:pPr>
      <w:r w:rsidRPr="005C6FF4">
        <w:rPr>
          <w:rFonts w:ascii="Times New Roman" w:eastAsia="Calibri" w:hAnsi="Times New Roman" w:cs="Times New Roman"/>
          <w:b/>
          <w:sz w:val="24"/>
          <w:szCs w:val="24"/>
        </w:rPr>
        <w:t>Вариант 8</w:t>
      </w:r>
    </w:p>
    <w:p w:rsidR="00AB137B" w:rsidRPr="005C6FF4" w:rsidRDefault="00AB137B" w:rsidP="003B79C2">
      <w:pPr>
        <w:numPr>
          <w:ilvl w:val="0"/>
          <w:numId w:val="9"/>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путём превращения, составьте схему вывода: «Ни один день на прошлой неделе не был дождливым».</w:t>
      </w:r>
    </w:p>
    <w:p w:rsidR="00AB137B" w:rsidRPr="005C6FF4" w:rsidRDefault="00AB137B" w:rsidP="003B79C2">
      <w:pPr>
        <w:numPr>
          <w:ilvl w:val="0"/>
          <w:numId w:val="9"/>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обращения, составьте схему вывода: «Некоторые юристы – адвокаты».</w:t>
      </w:r>
    </w:p>
    <w:p w:rsidR="00AB137B" w:rsidRPr="005C6FF4" w:rsidRDefault="00AB137B" w:rsidP="003B79C2">
      <w:pPr>
        <w:numPr>
          <w:ilvl w:val="0"/>
          <w:numId w:val="9"/>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противопоставления предикату: «Кит – не рыба».</w:t>
      </w:r>
    </w:p>
    <w:p w:rsidR="00AB137B" w:rsidRPr="005C6FF4" w:rsidRDefault="00AB137B" w:rsidP="003B79C2">
      <w:pPr>
        <w:numPr>
          <w:ilvl w:val="0"/>
          <w:numId w:val="9"/>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 помощью логического квадрата установите логические отношения между нижеследующими суждениями: «Все адвокаты юристы» и «Некоторые адвокаты – юристы».</w:t>
      </w:r>
    </w:p>
    <w:p w:rsidR="00AB137B" w:rsidRPr="005C6FF4" w:rsidRDefault="00AB137B" w:rsidP="003B79C2">
      <w:pPr>
        <w:numPr>
          <w:ilvl w:val="0"/>
          <w:numId w:val="9"/>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Постройте логический квадрат. Опираясь на него, выведите суждения противоположные, противоречащие и подчиненные данным. Установите их истинность или ложность: «Ни один договор не может быть расторгнут в одностороннем порядке» (суждение ложное).</w:t>
      </w:r>
    </w:p>
    <w:p w:rsidR="00AB137B" w:rsidRPr="005C6FF4" w:rsidRDefault="00AB137B" w:rsidP="003B79C2">
      <w:pPr>
        <w:numPr>
          <w:ilvl w:val="0"/>
          <w:numId w:val="9"/>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правильное заключение, которое вытекает из приведенных посылок силлогизма:</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Доказательство, полученное с нарушением закона, не имеет юридической силы. Данное доказательство не имеет юридической силы. Значит:</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 данное доказательство получено с нарушением закона;</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 некоторые доказательства не имеют юридической силы;</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юридическая сила не суть доказательство.</w:t>
      </w:r>
    </w:p>
    <w:p w:rsidR="00AB137B" w:rsidRPr="005C6FF4" w:rsidRDefault="00AB137B" w:rsidP="003B79C2">
      <w:pPr>
        <w:numPr>
          <w:ilvl w:val="0"/>
          <w:numId w:val="9"/>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большую и меньшую посылку, сделайте вывод, определите фигуру и модус силлогизма: «Ни один киноактер в нашем доме не проживает. Зотов проживает в нашем доме».</w:t>
      </w:r>
    </w:p>
    <w:p w:rsidR="00AB137B" w:rsidRPr="005C6FF4" w:rsidRDefault="00AB137B" w:rsidP="003B79C2">
      <w:pPr>
        <w:numPr>
          <w:ilvl w:val="0"/>
          <w:numId w:val="9"/>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условную посылку, постройте умозаключение по утверждающему и отрицающему модусу условно-категорического умозаключения: «Если гражданин не является совершеннолетним, то он не может избираться и быть избранным».</w:t>
      </w:r>
    </w:p>
    <w:p w:rsidR="00AB137B" w:rsidRPr="005C6FF4" w:rsidRDefault="00AB137B" w:rsidP="003B79C2">
      <w:pPr>
        <w:numPr>
          <w:ilvl w:val="0"/>
          <w:numId w:val="9"/>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разделительную посылку, постройте умозаключение по утверждающе-отрицающему и отрицающе-утверждающему модусу разделительно-категорического умозаключения: «Умозаключения бывают дедуктивные, индуктивные и умозаключения по аналогии».</w:t>
      </w:r>
    </w:p>
    <w:p w:rsidR="00AB137B" w:rsidRPr="005C6FF4" w:rsidRDefault="00AB137B" w:rsidP="003B79C2">
      <w:pPr>
        <w:numPr>
          <w:ilvl w:val="0"/>
          <w:numId w:val="9"/>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 xml:space="preserve">Сформулируйте пропущенную часть умозаключения: «Если свидетель Р. дал заведомо ложные показания, то он подлежит уголовной </w:t>
      </w:r>
      <w:r w:rsidR="00032626" w:rsidRPr="005C6FF4">
        <w:rPr>
          <w:rFonts w:ascii="Times New Roman" w:eastAsia="Calibri" w:hAnsi="Times New Roman" w:cs="Times New Roman"/>
          <w:sz w:val="24"/>
          <w:szCs w:val="24"/>
        </w:rPr>
        <w:t>ответственности</w:t>
      </w:r>
      <w:r w:rsidRPr="005C6FF4">
        <w:rPr>
          <w:rFonts w:ascii="Times New Roman" w:eastAsia="Calibri" w:hAnsi="Times New Roman" w:cs="Times New Roman"/>
          <w:sz w:val="24"/>
          <w:szCs w:val="24"/>
        </w:rPr>
        <w:t>».</w:t>
      </w:r>
    </w:p>
    <w:p w:rsidR="00AB137B" w:rsidRPr="005C6FF4" w:rsidRDefault="00AB137B" w:rsidP="00AB137B">
      <w:pPr>
        <w:spacing w:after="0" w:line="240" w:lineRule="auto"/>
        <w:ind w:firstLine="709"/>
        <w:jc w:val="both"/>
        <w:rPr>
          <w:rFonts w:ascii="Times New Roman" w:eastAsia="Calibri" w:hAnsi="Times New Roman" w:cs="Times New Roman"/>
          <w:sz w:val="24"/>
          <w:szCs w:val="24"/>
        </w:rPr>
      </w:pPr>
    </w:p>
    <w:p w:rsidR="00391F5B" w:rsidRPr="005C6FF4" w:rsidRDefault="000C6CB5" w:rsidP="000C6CB5">
      <w:pPr>
        <w:spacing w:after="0" w:line="240" w:lineRule="auto"/>
        <w:ind w:firstLine="709"/>
        <w:jc w:val="both"/>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Вариант 9</w:t>
      </w:r>
    </w:p>
    <w:p w:rsidR="000C6CB5" w:rsidRPr="005C6FF4" w:rsidRDefault="000C6CB5" w:rsidP="000C6CB5">
      <w:pPr>
        <w:suppressAutoHyphens/>
        <w:spacing w:after="0" w:line="240" w:lineRule="auto"/>
        <w:ind w:firstLine="709"/>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К данным тезисам подберите аргументы и докажите тезис используя дедуктивную форму обоснования.</w:t>
      </w:r>
    </w:p>
    <w:p w:rsidR="000C6CB5" w:rsidRPr="005C6FF4" w:rsidRDefault="000C6CB5" w:rsidP="003B79C2">
      <w:pPr>
        <w:numPr>
          <w:ilvl w:val="0"/>
          <w:numId w:val="3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Гришин – соучастник преступления.</w:t>
      </w:r>
    </w:p>
    <w:p w:rsidR="000C6CB5" w:rsidRPr="005C6FF4" w:rsidRDefault="000C6CB5" w:rsidP="003B79C2">
      <w:pPr>
        <w:numPr>
          <w:ilvl w:val="0"/>
          <w:numId w:val="3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Если Х. задержан по подозрению в совершении преступления, то по его делу суд может вынести как обвинительный, так и оправдательный приговор.</w:t>
      </w:r>
    </w:p>
    <w:p w:rsidR="000C6CB5" w:rsidRPr="005C6FF4" w:rsidRDefault="000C6CB5" w:rsidP="003B79C2">
      <w:pPr>
        <w:numPr>
          <w:ilvl w:val="0"/>
          <w:numId w:val="3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Горбатов и Ёлкин, совершившие грабеж, привлекаются к уголовной ответственности по ст. 161 УК РФ.</w:t>
      </w:r>
    </w:p>
    <w:p w:rsidR="000C6CB5" w:rsidRPr="005C6FF4" w:rsidRDefault="000C6CB5" w:rsidP="003B79C2">
      <w:pPr>
        <w:numPr>
          <w:ilvl w:val="0"/>
          <w:numId w:val="3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Земля вращается вокруг Солнца по планетной орбите.</w:t>
      </w:r>
    </w:p>
    <w:p w:rsidR="000C6CB5" w:rsidRPr="005C6FF4" w:rsidRDefault="000C6CB5" w:rsidP="003B79C2">
      <w:pPr>
        <w:numPr>
          <w:ilvl w:val="0"/>
          <w:numId w:val="3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Гоголь – современник Пушкина.</w:t>
      </w:r>
    </w:p>
    <w:p w:rsidR="000C6CB5" w:rsidRPr="005C6FF4" w:rsidRDefault="000C6CB5" w:rsidP="003B79C2">
      <w:pPr>
        <w:numPr>
          <w:ilvl w:val="0"/>
          <w:numId w:val="3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Иван Иванович – сосед Ивана Никифоровича.</w:t>
      </w:r>
    </w:p>
    <w:p w:rsidR="000C6CB5" w:rsidRPr="005C6FF4" w:rsidRDefault="000C6CB5" w:rsidP="003B79C2">
      <w:pPr>
        <w:numPr>
          <w:ilvl w:val="0"/>
          <w:numId w:val="3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Пискарев привлекается к дисциплинарной ответственности.</w:t>
      </w:r>
    </w:p>
    <w:p w:rsidR="000C6CB5" w:rsidRPr="005C6FF4" w:rsidRDefault="000C6CB5" w:rsidP="003B79C2">
      <w:pPr>
        <w:numPr>
          <w:ilvl w:val="0"/>
          <w:numId w:val="3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Если Хвостов сдаст все экзамены, он не будет отчислен.</w:t>
      </w:r>
    </w:p>
    <w:p w:rsidR="000C6CB5" w:rsidRPr="005C6FF4" w:rsidRDefault="000C6CB5" w:rsidP="003B79C2">
      <w:pPr>
        <w:numPr>
          <w:ilvl w:val="0"/>
          <w:numId w:val="3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Подозреваемый Копылов был на месте преступления позднее подозреваемого Сумского.</w:t>
      </w:r>
    </w:p>
    <w:p w:rsidR="000C6CB5" w:rsidRPr="005C6FF4" w:rsidRDefault="000C6CB5" w:rsidP="003B79C2">
      <w:pPr>
        <w:numPr>
          <w:ilvl w:val="0"/>
          <w:numId w:val="3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lastRenderedPageBreak/>
        <w:t>Обвиняемый Ершов совершил умышленное преступление.</w:t>
      </w:r>
    </w:p>
    <w:p w:rsidR="000C6CB5" w:rsidRPr="005C6FF4" w:rsidRDefault="000C6CB5" w:rsidP="000C6CB5">
      <w:pPr>
        <w:suppressAutoHyphens/>
        <w:spacing w:after="0" w:line="240" w:lineRule="auto"/>
        <w:ind w:firstLine="709"/>
        <w:jc w:val="both"/>
        <w:rPr>
          <w:rFonts w:ascii="Times New Roman" w:eastAsia="Times New Roman" w:hAnsi="Times New Roman" w:cs="Times New Roman"/>
          <w:sz w:val="24"/>
          <w:szCs w:val="24"/>
          <w:lang w:eastAsia="ar-SA"/>
        </w:rPr>
      </w:pPr>
    </w:p>
    <w:p w:rsidR="000C6CB5" w:rsidRPr="005C6FF4" w:rsidRDefault="000C6CB5" w:rsidP="000C6CB5">
      <w:pPr>
        <w:suppressAutoHyphens/>
        <w:spacing w:after="0" w:line="240" w:lineRule="auto"/>
        <w:ind w:firstLine="709"/>
        <w:jc w:val="both"/>
        <w:rPr>
          <w:rFonts w:ascii="Times New Roman" w:eastAsia="Times New Roman" w:hAnsi="Times New Roman" w:cs="Times New Roman"/>
          <w:b/>
          <w:sz w:val="24"/>
          <w:szCs w:val="24"/>
          <w:lang w:eastAsia="ar-SA"/>
        </w:rPr>
      </w:pPr>
      <w:r w:rsidRPr="005C6FF4">
        <w:rPr>
          <w:rFonts w:ascii="Times New Roman" w:eastAsia="Times New Roman" w:hAnsi="Times New Roman" w:cs="Times New Roman"/>
          <w:b/>
          <w:sz w:val="24"/>
          <w:szCs w:val="24"/>
          <w:lang w:eastAsia="ar-SA"/>
        </w:rPr>
        <w:t xml:space="preserve">Вариант 10 </w:t>
      </w:r>
    </w:p>
    <w:p w:rsidR="000C6CB5" w:rsidRPr="005C6FF4" w:rsidRDefault="000C6CB5" w:rsidP="000C6CB5">
      <w:pPr>
        <w:suppressAutoHyphens/>
        <w:spacing w:after="0" w:line="240" w:lineRule="auto"/>
        <w:ind w:firstLine="709"/>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К данным тезисам подберите аргументы и докажите тезис используя индуктивную форму обоснования.</w:t>
      </w:r>
    </w:p>
    <w:p w:rsidR="000C6CB5" w:rsidRPr="005C6FF4" w:rsidRDefault="000C6CB5" w:rsidP="003B79C2">
      <w:pPr>
        <w:numPr>
          <w:ilvl w:val="0"/>
          <w:numId w:val="34"/>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Любой вид сложного суждения строится на основе соединения нескольких простых суждений логическими связками.</w:t>
      </w:r>
    </w:p>
    <w:p w:rsidR="000C6CB5" w:rsidRPr="005C6FF4" w:rsidRDefault="000C6CB5" w:rsidP="003B79C2">
      <w:pPr>
        <w:numPr>
          <w:ilvl w:val="0"/>
          <w:numId w:val="34"/>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Некоторые уголовные дела, возбужденные в этом году, остались нераскрытыми.</w:t>
      </w:r>
    </w:p>
    <w:p w:rsidR="000C6CB5" w:rsidRPr="005C6FF4" w:rsidRDefault="000C6CB5" w:rsidP="003B79C2">
      <w:pPr>
        <w:numPr>
          <w:ilvl w:val="0"/>
          <w:numId w:val="34"/>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Некоторые русские писатели – лауреаты Нобелевской премии.</w:t>
      </w:r>
    </w:p>
    <w:p w:rsidR="000C6CB5" w:rsidRPr="005C6FF4" w:rsidRDefault="000C6CB5" w:rsidP="003B79C2">
      <w:pPr>
        <w:numPr>
          <w:ilvl w:val="0"/>
          <w:numId w:val="34"/>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Некоторые выпускники БГТИ работают в судебно-следственных органах.</w:t>
      </w:r>
    </w:p>
    <w:p w:rsidR="000C6CB5" w:rsidRPr="005C6FF4" w:rsidRDefault="000C6CB5" w:rsidP="003B79C2">
      <w:pPr>
        <w:numPr>
          <w:ilvl w:val="0"/>
          <w:numId w:val="34"/>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Многие герои античной мифологии – боги.</w:t>
      </w:r>
    </w:p>
    <w:p w:rsidR="000C6CB5" w:rsidRPr="005C6FF4" w:rsidRDefault="000C6CB5" w:rsidP="003B79C2">
      <w:pPr>
        <w:numPr>
          <w:ilvl w:val="0"/>
          <w:numId w:val="34"/>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Многие уголовные дела, возбужденные в этом году, остались нераскрытыми.</w:t>
      </w:r>
    </w:p>
    <w:p w:rsidR="000C6CB5" w:rsidRPr="005C6FF4" w:rsidRDefault="000C6CB5" w:rsidP="003B79C2">
      <w:pPr>
        <w:numPr>
          <w:ilvl w:val="0"/>
          <w:numId w:val="34"/>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Большинство российских театров имеет в своем репертуаре произведения русских классиков.</w:t>
      </w:r>
    </w:p>
    <w:p w:rsidR="000C6CB5" w:rsidRPr="005C6FF4" w:rsidRDefault="000C6CB5" w:rsidP="003B79C2">
      <w:pPr>
        <w:numPr>
          <w:ilvl w:val="0"/>
          <w:numId w:val="34"/>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Увлечение школьников телевизионными передачами является причиной их плохой успеваемости.</w:t>
      </w:r>
    </w:p>
    <w:p w:rsidR="000C6CB5" w:rsidRPr="005C6FF4" w:rsidRDefault="000C6CB5" w:rsidP="003B79C2">
      <w:pPr>
        <w:numPr>
          <w:ilvl w:val="0"/>
          <w:numId w:val="34"/>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Экспертизой установлено, что новый дом на Тверской обрушился по вине строителей.</w:t>
      </w:r>
    </w:p>
    <w:p w:rsidR="000C6CB5" w:rsidRPr="005C6FF4" w:rsidRDefault="000C6CB5" w:rsidP="003B79C2">
      <w:pPr>
        <w:numPr>
          <w:ilvl w:val="0"/>
          <w:numId w:val="34"/>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Рост преступлений в стране связан, как правило, с увеличением количества потребления спиртного.</w:t>
      </w:r>
    </w:p>
    <w:p w:rsidR="000C6CB5" w:rsidRPr="005C6FF4" w:rsidRDefault="000C6CB5" w:rsidP="006276C9">
      <w:pPr>
        <w:spacing w:after="0" w:line="240" w:lineRule="auto"/>
        <w:ind w:firstLine="709"/>
        <w:jc w:val="both"/>
        <w:rPr>
          <w:rFonts w:ascii="Times New Roman" w:eastAsia="Times New Roman" w:hAnsi="Times New Roman" w:cs="Times New Roman"/>
          <w:sz w:val="24"/>
          <w:szCs w:val="24"/>
        </w:rPr>
      </w:pPr>
    </w:p>
    <w:p w:rsidR="000C6CB5" w:rsidRPr="005C6FF4" w:rsidRDefault="000C6CB5" w:rsidP="006276C9">
      <w:pPr>
        <w:spacing w:after="0" w:line="240" w:lineRule="auto"/>
        <w:ind w:firstLine="709"/>
        <w:jc w:val="both"/>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 xml:space="preserve">Вариант 11 </w:t>
      </w:r>
    </w:p>
    <w:p w:rsidR="000C6CB5" w:rsidRPr="005C6FF4" w:rsidRDefault="000C6CB5" w:rsidP="000C6CB5">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К данным тезисам подберите аргументы, постройте демонстрацию, используя один из видов дедуктивного умозаключения (простой категорический силлогизм, чисто условное умозаключение, условно-категорическое умозаключение, разделительно-категорическое умозаключение, условно-разделительное умозаключение).</w:t>
      </w:r>
    </w:p>
    <w:p w:rsidR="000C6CB5" w:rsidRPr="005C6FF4" w:rsidRDefault="000C6CB5" w:rsidP="000C6CB5">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0C6CB5" w:rsidRPr="005C6FF4" w:rsidRDefault="000C6CB5" w:rsidP="000C6CB5">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1)</w:t>
      </w:r>
      <w:r w:rsidRPr="005C6FF4">
        <w:rPr>
          <w:rFonts w:ascii="Times New Roman" w:eastAsia="Times New Roman" w:hAnsi="Times New Roman" w:cs="Times New Roman"/>
          <w:i/>
          <w:sz w:val="24"/>
          <w:szCs w:val="24"/>
          <w:lang w:eastAsia="ru-RU"/>
        </w:rPr>
        <w:tab/>
        <w:t>записываем тезис:</w:t>
      </w:r>
    </w:p>
    <w:p w:rsidR="000C6CB5" w:rsidRPr="005C6FF4" w:rsidRDefault="000C6CB5" w:rsidP="000C6CB5">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Рогожкин изучает логику.</w:t>
      </w:r>
    </w:p>
    <w:p w:rsidR="000C6CB5" w:rsidRPr="005C6FF4" w:rsidRDefault="000C6CB5" w:rsidP="000C6CB5">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2)</w:t>
      </w:r>
      <w:r w:rsidRPr="005C6FF4">
        <w:rPr>
          <w:rFonts w:ascii="Times New Roman" w:eastAsia="Times New Roman" w:hAnsi="Times New Roman" w:cs="Times New Roman"/>
          <w:i/>
          <w:sz w:val="24"/>
          <w:szCs w:val="24"/>
          <w:lang w:eastAsia="ru-RU"/>
        </w:rPr>
        <w:tab/>
        <w:t>Подбираем аргументы:</w:t>
      </w:r>
    </w:p>
    <w:p w:rsidR="000C6CB5" w:rsidRPr="005C6FF4" w:rsidRDefault="000C6CB5" w:rsidP="000C6CB5">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Все студенты юридических вузов изучают логику.</w:t>
      </w:r>
    </w:p>
    <w:p w:rsidR="000C6CB5" w:rsidRPr="005C6FF4" w:rsidRDefault="000C6CB5" w:rsidP="000C6CB5">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Рогожкин – студент юридического вуза.</w:t>
      </w:r>
    </w:p>
    <w:p w:rsidR="000C6CB5" w:rsidRPr="005C6FF4" w:rsidRDefault="000C6CB5" w:rsidP="000C6CB5">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3)</w:t>
      </w:r>
      <w:r w:rsidRPr="005C6FF4">
        <w:rPr>
          <w:rFonts w:ascii="Times New Roman" w:eastAsia="Times New Roman" w:hAnsi="Times New Roman" w:cs="Times New Roman"/>
          <w:i/>
          <w:sz w:val="24"/>
          <w:szCs w:val="24"/>
          <w:lang w:eastAsia="ru-RU"/>
        </w:rPr>
        <w:tab/>
        <w:t>Строим демонстрацию в форме первой фигуры простого категорического силлогизма:</w:t>
      </w:r>
    </w:p>
    <w:p w:rsidR="000C6CB5" w:rsidRPr="005C6FF4" w:rsidRDefault="000C6CB5" w:rsidP="000C6CB5">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Все студенты юридических вузов изучают логику.</w:t>
      </w:r>
    </w:p>
    <w:p w:rsidR="000C6CB5" w:rsidRPr="005C6FF4" w:rsidRDefault="000C6CB5" w:rsidP="000C6CB5">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Рогожкин – студент юридического вуза.</w:t>
      </w:r>
    </w:p>
    <w:p w:rsidR="000C6CB5" w:rsidRPr="005C6FF4" w:rsidRDefault="000C6CB5" w:rsidP="000C6CB5">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Рогожкин изучает логику.</w:t>
      </w:r>
    </w:p>
    <w:p w:rsidR="000C6CB5" w:rsidRPr="005C6FF4" w:rsidRDefault="000C6CB5" w:rsidP="000C6CB5">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Тезис доказан, так как соблюдены все правила первой фигуры.</w:t>
      </w:r>
    </w:p>
    <w:p w:rsidR="000C6CB5" w:rsidRPr="005C6FF4" w:rsidRDefault="000C6CB5" w:rsidP="000C6CB5">
      <w:pPr>
        <w:spacing w:after="0" w:line="240" w:lineRule="auto"/>
        <w:ind w:firstLine="720"/>
        <w:jc w:val="both"/>
        <w:rPr>
          <w:rFonts w:ascii="Times New Roman" w:eastAsia="Times New Roman" w:hAnsi="Times New Roman" w:cs="Times New Roman"/>
          <w:sz w:val="24"/>
          <w:szCs w:val="24"/>
          <w:lang w:eastAsia="ru-RU"/>
        </w:rPr>
      </w:pP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Горбатов и Ёлкин, совершившие грабеж, привлекаются к уголовной ответственности по ст. 161 УК РФ.</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Земля обращается вокруг Солнца по планетной орбите.</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Суждение «Обвиняемый имеет право на защиту» - общее.</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Сделка, совершенная гражданином Прониным, является односторонней.</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Гоголь – современник Пушкина.</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Чугунов и Ястребов привлекаются к уголовной ответственности по статье 161 УК РФ (грабеж).</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Иван Иванович – сосед Ивана Никифоровича.</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Пискарев привлекается к уголовной ответственности по статье 161 УК РФ (грабеж).</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lastRenderedPageBreak/>
        <w:t>В суждении «Некоторые депутаты Государственной Думы – юристы» субъект и предикат не распределены.</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Это государство не является ни федерацией, ни конфедерацией.</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Подстрекатель Чернова склонил  Окунева к совершению преступления путем подкупа.</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Если Хвостов сдаст все экзамены, он не будет отчислен.</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Подозреваемый Копылов был на месте совершения преступления позднее подозреваемого Сумского.</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модусы категорического силлогизма дают вероятностные выводы.</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Обвиняемый Ершов совершил умышленное преступление.</w:t>
      </w:r>
    </w:p>
    <w:p w:rsidR="000C6CB5" w:rsidRPr="005C6FF4" w:rsidRDefault="000C6CB5" w:rsidP="006276C9">
      <w:pPr>
        <w:spacing w:after="0" w:line="240" w:lineRule="auto"/>
        <w:ind w:firstLine="709"/>
        <w:jc w:val="both"/>
        <w:rPr>
          <w:rFonts w:ascii="Times New Roman" w:eastAsia="Times New Roman" w:hAnsi="Times New Roman" w:cs="Times New Roman"/>
          <w:sz w:val="24"/>
          <w:szCs w:val="24"/>
        </w:rPr>
      </w:pPr>
    </w:p>
    <w:p w:rsidR="000C6CB5" w:rsidRPr="005C6FF4" w:rsidRDefault="000C6CB5" w:rsidP="006276C9">
      <w:pPr>
        <w:spacing w:after="0" w:line="240" w:lineRule="auto"/>
        <w:ind w:firstLine="709"/>
        <w:jc w:val="both"/>
        <w:rPr>
          <w:rFonts w:ascii="Times New Roman" w:eastAsia="Times New Roman" w:hAnsi="Times New Roman" w:cs="Times New Roman"/>
          <w:sz w:val="24"/>
          <w:szCs w:val="24"/>
        </w:rPr>
      </w:pPr>
    </w:p>
    <w:p w:rsidR="007F4BB0" w:rsidRPr="005C6FF4" w:rsidRDefault="007F4BB0" w:rsidP="007F4BB0">
      <w:pPr>
        <w:spacing w:after="0" w:line="240" w:lineRule="auto"/>
        <w:jc w:val="center"/>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 xml:space="preserve">Блок </w:t>
      </w:r>
      <w:r w:rsidRPr="005C6FF4">
        <w:rPr>
          <w:rFonts w:ascii="Times New Roman" w:eastAsia="Times New Roman" w:hAnsi="Times New Roman" w:cs="Times New Roman"/>
          <w:b/>
          <w:sz w:val="24"/>
          <w:szCs w:val="24"/>
          <w:lang w:val="en-US"/>
        </w:rPr>
        <w:t>D</w:t>
      </w:r>
    </w:p>
    <w:p w:rsidR="007F4BB0" w:rsidRPr="005C6FF4" w:rsidRDefault="007F4BB0" w:rsidP="007F4BB0">
      <w:pPr>
        <w:spacing w:after="0" w:line="240" w:lineRule="auto"/>
        <w:jc w:val="center"/>
        <w:rPr>
          <w:rFonts w:ascii="Times New Roman" w:eastAsia="Times New Roman" w:hAnsi="Times New Roman" w:cs="Times New Roman"/>
          <w:sz w:val="24"/>
          <w:szCs w:val="24"/>
        </w:rPr>
      </w:pPr>
    </w:p>
    <w:p w:rsidR="007F4BB0" w:rsidRPr="005C6FF4" w:rsidRDefault="00B03489" w:rsidP="00B03489">
      <w:pPr>
        <w:spacing w:after="0" w:line="240" w:lineRule="auto"/>
        <w:ind w:firstLine="709"/>
        <w:jc w:val="both"/>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 xml:space="preserve">Вопросы к зачету по </w:t>
      </w:r>
      <w:r w:rsidR="00AB137B" w:rsidRPr="005C6FF4">
        <w:rPr>
          <w:rFonts w:ascii="Times New Roman" w:eastAsia="Times New Roman" w:hAnsi="Times New Roman" w:cs="Times New Roman"/>
          <w:b/>
          <w:sz w:val="24"/>
          <w:szCs w:val="24"/>
        </w:rPr>
        <w:t>дисциплине</w:t>
      </w:r>
      <w:r w:rsidR="001F39EA" w:rsidRPr="005C6FF4">
        <w:rPr>
          <w:rFonts w:ascii="Times New Roman" w:eastAsia="Times New Roman" w:hAnsi="Times New Roman" w:cs="Times New Roman"/>
          <w:b/>
          <w:sz w:val="24"/>
          <w:szCs w:val="24"/>
        </w:rPr>
        <w:t>:</w:t>
      </w:r>
    </w:p>
    <w:p w:rsidR="00B03489" w:rsidRPr="005C6FF4" w:rsidRDefault="00B03489" w:rsidP="00B03489">
      <w:pPr>
        <w:spacing w:after="0" w:line="240" w:lineRule="auto"/>
        <w:ind w:firstLine="709"/>
        <w:jc w:val="both"/>
        <w:rPr>
          <w:rFonts w:ascii="Times New Roman" w:eastAsia="Times New Roman" w:hAnsi="Times New Roman" w:cs="Times New Roman"/>
          <w:sz w:val="24"/>
          <w:szCs w:val="24"/>
        </w:rPr>
      </w:pP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Понятие о законах мышления. Основные формально-логические законы.</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Виды познания окружающей действительности.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Логика как наука, ее значение для профессиональной работы деятельности.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Понятие как форма мышления.</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Содержание и объем понятия. Закон обратного отношения между содержанием и объемом понятия.</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Логические операции обобщения и ограничения понятий.</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Виды понятий.</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Виды отношений между понятиями.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Виды отношений между совместимыми понятиями. </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Виды отношений между несовместимыми понятиями.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Логические операции между понятиями.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Логическая операция определения понятия. Виды определения. Правила определения.</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Логическая операция деления понятия. Виды деления. Правила деления.</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Логические приемы образование понятий.</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Суждение как форма мышления. Суждение и предложение.</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Простые суждения, их виды и состав. </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Деление категорических суждений по качеству и количеству.</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Объединенная классификация суждений по количеству и качеству. Распределенность терминов. </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Модальность суждений.</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Виды и структура сложных суждений.</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Соединительное (конъюнктивное) суждение, его строение и условия истинности.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Разделительное (дизъюнктивное) суждение, его строение и условия истинности.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Условное (импликативное) суждение, его строение и условия истинности.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Эквивалентное суждение (двойная импликация), его строение и условия истинности.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Логические отношения между простыми суждениями (логический квадрат).</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Вопрос и его виды.</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Ответы на вопрос. Виды ответов.</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Умозаключение как форма мышления. Виды умозаключений.</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Непосредственные умозаключения (превращение).</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lastRenderedPageBreak/>
        <w:t xml:space="preserve"> Непосредственные умозаключения (обращение).</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Непосредственное умозаключение. Противопоставление предикату</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Простой категорический силлогизм и его состав.</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Правила терминов категорического силлогизма силлогизма.</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Первая фигура категорического силлогизма, ее правила и роль в познании.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Вторая фигура категорического силлогизма, ее правила и роль в познании.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Третья фигура категорического силлогизма, ее правила и роль в познании.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Чисто условное умозаключение. </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Условно-категорическое умозаключение, его модусы.</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Разделительно-категорическое умозаключение, его модусы.</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Условно – разделительные умозаключения.</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Сокращенный силлогизм (энтимема).</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Индуктивные умозаключения, их роль в познании. Полная индукция.</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Неполная индукция и ее виды. Популярная индукция. Условия повышения вероятности вывода.</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Научная индукция методом отбора и методом исключения. </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Метод сходства как метод установления причинных связей.</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Метод различия как метод установления причинных связей.</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Соединенный метод сходства и различия как метод установления причинных связей.</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Метод сопутствующих изменений как метод установления причинных связей.</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Метод остатков как метод установления причинных связей.</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Аналогия и ее виды.</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Применение аналогии в науке.</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Применение аналогии  в правовом процессе.</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Аргументация, ее субъекты и структура.</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Прямое обоснование тезиса аргументации.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Косвенное обоснование тезиса аргументации.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Приемы и виды критики.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Правила и ошибки в аргументации.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Гипотеза и ее виды.</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Версия в судебном исследовании. Виды версий.</w:t>
      </w:r>
    </w:p>
    <w:p w:rsidR="001F39EA"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Построение и проверка версии</w:t>
      </w:r>
      <w:r w:rsidR="001F39EA" w:rsidRPr="005C6FF4">
        <w:rPr>
          <w:rFonts w:ascii="Times New Roman" w:eastAsia="Times New Roman" w:hAnsi="Times New Roman" w:cs="Times New Roman"/>
          <w:sz w:val="24"/>
          <w:szCs w:val="24"/>
        </w:rPr>
        <w:t>.</w:t>
      </w:r>
    </w:p>
    <w:p w:rsidR="007F4BB0" w:rsidRPr="005C6FF4" w:rsidRDefault="007F4BB0" w:rsidP="007F4BB0">
      <w:pPr>
        <w:spacing w:after="0" w:line="240" w:lineRule="auto"/>
        <w:jc w:val="center"/>
        <w:rPr>
          <w:rFonts w:ascii="Times New Roman" w:eastAsia="Times New Roman" w:hAnsi="Times New Roman" w:cs="Times New Roman"/>
          <w:sz w:val="24"/>
          <w:szCs w:val="24"/>
        </w:rPr>
      </w:pPr>
    </w:p>
    <w:p w:rsidR="00935BAD" w:rsidRDefault="00935BAD" w:rsidP="00935BAD">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Описание показателей и критериев оценивания компетенций, описание шкал оценивания</w:t>
      </w:r>
    </w:p>
    <w:p w:rsidR="00935BAD" w:rsidRDefault="00935BAD" w:rsidP="00935BAD">
      <w:pPr>
        <w:spacing w:after="0" w:line="240" w:lineRule="auto"/>
        <w:ind w:firstLine="709"/>
        <w:jc w:val="both"/>
        <w:rPr>
          <w:rFonts w:ascii="Times New Roman" w:eastAsia="Times New Roman" w:hAnsi="Times New Roman" w:cs="Times New Roman"/>
          <w:sz w:val="24"/>
          <w:szCs w:val="24"/>
        </w:rPr>
      </w:pPr>
    </w:p>
    <w:p w:rsidR="00935BAD" w:rsidRPr="00EF542A" w:rsidRDefault="00935BAD" w:rsidP="00935BAD">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выполнения тестов</w:t>
      </w:r>
    </w:p>
    <w:p w:rsidR="00935BAD" w:rsidRDefault="00935BAD" w:rsidP="00935BAD">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4-балльная</w:t>
            </w:r>
          </w:p>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Критерии</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935BAD" w:rsidRPr="00EF542A" w:rsidRDefault="00935BAD" w:rsidP="00F90672">
            <w:pPr>
              <w:jc w:val="both"/>
              <w:rPr>
                <w:sz w:val="24"/>
                <w:szCs w:val="24"/>
              </w:rPr>
            </w:pPr>
            <w:r w:rsidRPr="00EF542A">
              <w:rPr>
                <w:sz w:val="24"/>
                <w:szCs w:val="24"/>
              </w:rPr>
              <w:t>1.</w:t>
            </w:r>
            <w:r w:rsidRPr="00EF542A">
              <w:rPr>
                <w:sz w:val="24"/>
                <w:szCs w:val="24"/>
              </w:rPr>
              <w:tab/>
              <w:t>Полнота выполнения тестовых заданий;</w:t>
            </w:r>
          </w:p>
          <w:p w:rsidR="00935BAD" w:rsidRPr="00EF542A" w:rsidRDefault="00935BAD" w:rsidP="00F90672">
            <w:pPr>
              <w:jc w:val="both"/>
              <w:rPr>
                <w:sz w:val="24"/>
                <w:szCs w:val="24"/>
              </w:rPr>
            </w:pPr>
            <w:r w:rsidRPr="00EF542A">
              <w:rPr>
                <w:sz w:val="24"/>
                <w:szCs w:val="24"/>
              </w:rPr>
              <w:t>2.</w:t>
            </w:r>
            <w:r w:rsidRPr="00EF542A">
              <w:rPr>
                <w:sz w:val="24"/>
                <w:szCs w:val="24"/>
              </w:rPr>
              <w:tab/>
              <w:t>Своевременность выполнения;</w:t>
            </w:r>
          </w:p>
          <w:p w:rsidR="00935BAD" w:rsidRPr="00EF542A" w:rsidRDefault="00935BAD" w:rsidP="00F90672">
            <w:pPr>
              <w:jc w:val="both"/>
              <w:rPr>
                <w:sz w:val="24"/>
                <w:szCs w:val="24"/>
              </w:rPr>
            </w:pPr>
            <w:r w:rsidRPr="00EF542A">
              <w:rPr>
                <w:sz w:val="24"/>
                <w:szCs w:val="24"/>
              </w:rPr>
              <w:t>3.</w:t>
            </w:r>
            <w:r w:rsidRPr="00EF542A">
              <w:rPr>
                <w:sz w:val="24"/>
                <w:szCs w:val="24"/>
              </w:rPr>
              <w:tab/>
              <w:t>Правильность ответов на вопросы;</w:t>
            </w:r>
          </w:p>
          <w:p w:rsidR="00935BAD" w:rsidRDefault="00935BAD" w:rsidP="00F90672">
            <w:pPr>
              <w:jc w:val="both"/>
              <w:rPr>
                <w:sz w:val="24"/>
                <w:szCs w:val="24"/>
              </w:rPr>
            </w:pPr>
            <w:r w:rsidRPr="00EF542A">
              <w:rPr>
                <w:sz w:val="24"/>
                <w:szCs w:val="24"/>
              </w:rPr>
              <w:t>4.</w:t>
            </w:r>
            <w:r w:rsidRPr="00EF542A">
              <w:rPr>
                <w:sz w:val="24"/>
                <w:szCs w:val="24"/>
              </w:rPr>
              <w:tab/>
              <w:t>Самостоятельность тестирования.</w:t>
            </w:r>
          </w:p>
        </w:tc>
        <w:tc>
          <w:tcPr>
            <w:tcW w:w="3190" w:type="dxa"/>
          </w:tcPr>
          <w:p w:rsidR="00935BAD" w:rsidRDefault="00935BAD" w:rsidP="00F90672">
            <w:pPr>
              <w:jc w:val="both"/>
              <w:rPr>
                <w:sz w:val="24"/>
                <w:szCs w:val="24"/>
              </w:rPr>
            </w:pPr>
            <w:r w:rsidRPr="00382A75">
              <w:rPr>
                <w:rFonts w:eastAsia="Calibri"/>
                <w:spacing w:val="-1"/>
                <w:sz w:val="24"/>
                <w:szCs w:val="24"/>
                <w:lang w:eastAsia="en-US"/>
              </w:rPr>
              <w:t>Процент правильных ответов составляет 86% и более</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935BAD" w:rsidRDefault="00935BAD" w:rsidP="00F90672">
            <w:pPr>
              <w:jc w:val="both"/>
              <w:rPr>
                <w:sz w:val="24"/>
                <w:szCs w:val="24"/>
              </w:rPr>
            </w:pPr>
          </w:p>
        </w:tc>
        <w:tc>
          <w:tcPr>
            <w:tcW w:w="3190" w:type="dxa"/>
          </w:tcPr>
          <w:p w:rsidR="00935BAD" w:rsidRDefault="00935BAD" w:rsidP="00F90672">
            <w:pPr>
              <w:jc w:val="both"/>
              <w:rPr>
                <w:sz w:val="24"/>
                <w:szCs w:val="24"/>
              </w:rPr>
            </w:pPr>
            <w:r w:rsidRPr="00382A75">
              <w:rPr>
                <w:rFonts w:eastAsia="Calibri"/>
                <w:spacing w:val="-1"/>
                <w:sz w:val="24"/>
                <w:szCs w:val="24"/>
                <w:lang w:eastAsia="en-US"/>
              </w:rPr>
              <w:t>Процент правильных ответов составляет от 71% до 85%</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935BAD" w:rsidRDefault="00935BAD" w:rsidP="00F90672">
            <w:pPr>
              <w:jc w:val="both"/>
              <w:rPr>
                <w:sz w:val="24"/>
                <w:szCs w:val="24"/>
              </w:rPr>
            </w:pPr>
          </w:p>
        </w:tc>
        <w:tc>
          <w:tcPr>
            <w:tcW w:w="3190" w:type="dxa"/>
          </w:tcPr>
          <w:p w:rsidR="00935BAD" w:rsidRDefault="00935BAD" w:rsidP="00F90672">
            <w:pPr>
              <w:jc w:val="both"/>
              <w:rPr>
                <w:sz w:val="24"/>
                <w:szCs w:val="24"/>
              </w:rPr>
            </w:pPr>
            <w:r w:rsidRPr="00382A75">
              <w:rPr>
                <w:rFonts w:eastAsia="Calibri"/>
                <w:spacing w:val="-1"/>
                <w:sz w:val="24"/>
                <w:szCs w:val="24"/>
                <w:lang w:eastAsia="en-US"/>
              </w:rPr>
              <w:t>Процент правильных ответов составляет от 55% до 70%</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935BAD" w:rsidRDefault="00935BAD" w:rsidP="00F90672">
            <w:pPr>
              <w:jc w:val="both"/>
              <w:rPr>
                <w:sz w:val="24"/>
                <w:szCs w:val="24"/>
              </w:rPr>
            </w:pPr>
          </w:p>
        </w:tc>
        <w:tc>
          <w:tcPr>
            <w:tcW w:w="3190" w:type="dxa"/>
          </w:tcPr>
          <w:p w:rsidR="00935BAD" w:rsidRDefault="00935BAD" w:rsidP="00F90672">
            <w:pPr>
              <w:jc w:val="both"/>
              <w:rPr>
                <w:sz w:val="24"/>
                <w:szCs w:val="24"/>
              </w:rPr>
            </w:pPr>
            <w:r w:rsidRPr="00382A75">
              <w:rPr>
                <w:rFonts w:eastAsia="Calibri"/>
                <w:spacing w:val="-1"/>
                <w:sz w:val="24"/>
                <w:szCs w:val="24"/>
                <w:lang w:eastAsia="en-US"/>
              </w:rPr>
              <w:t xml:space="preserve">Процент правильных </w:t>
            </w:r>
            <w:r w:rsidRPr="00382A75">
              <w:rPr>
                <w:rFonts w:eastAsia="Calibri"/>
                <w:spacing w:val="-1"/>
                <w:sz w:val="24"/>
                <w:szCs w:val="24"/>
                <w:lang w:eastAsia="en-US"/>
              </w:rPr>
              <w:lastRenderedPageBreak/>
              <w:t>ответов составляет менее 55%</w:t>
            </w:r>
          </w:p>
        </w:tc>
      </w:tr>
    </w:tbl>
    <w:p w:rsidR="000C6CB5" w:rsidRDefault="000C6CB5" w:rsidP="00935BAD">
      <w:pPr>
        <w:spacing w:after="0" w:line="240" w:lineRule="auto"/>
        <w:jc w:val="both"/>
        <w:rPr>
          <w:rFonts w:ascii="Times New Roman" w:eastAsia="Times New Roman" w:hAnsi="Times New Roman" w:cs="Times New Roman"/>
          <w:sz w:val="24"/>
          <w:szCs w:val="24"/>
        </w:rPr>
      </w:pPr>
    </w:p>
    <w:p w:rsidR="00935BAD" w:rsidRPr="00EF542A" w:rsidRDefault="00935BAD" w:rsidP="00935BAD">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ответа на практическом занятии (устный опрос)</w:t>
      </w:r>
    </w:p>
    <w:p w:rsidR="00935BAD" w:rsidRDefault="00935BAD" w:rsidP="00935BAD">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935BAD" w:rsidRPr="00EF542A" w:rsidTr="00F90672">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4-балльная</w:t>
            </w:r>
          </w:p>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Критерии</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935BAD" w:rsidRPr="00EF542A" w:rsidRDefault="00935BAD" w:rsidP="00F90672">
            <w:pPr>
              <w:jc w:val="both"/>
              <w:rPr>
                <w:sz w:val="24"/>
                <w:szCs w:val="24"/>
              </w:rPr>
            </w:pPr>
            <w:r w:rsidRPr="00EF542A">
              <w:rPr>
                <w:sz w:val="24"/>
                <w:szCs w:val="24"/>
              </w:rPr>
              <w:t>1.</w:t>
            </w:r>
            <w:r w:rsidRPr="00EF542A">
              <w:rPr>
                <w:sz w:val="24"/>
                <w:szCs w:val="24"/>
              </w:rPr>
              <w:tab/>
              <w:t>Полнота изложения теоретического материала;</w:t>
            </w:r>
          </w:p>
          <w:p w:rsidR="00935BAD" w:rsidRPr="00EF542A" w:rsidRDefault="00935BAD" w:rsidP="00F90672">
            <w:pPr>
              <w:jc w:val="both"/>
              <w:rPr>
                <w:sz w:val="24"/>
                <w:szCs w:val="24"/>
              </w:rPr>
            </w:pPr>
            <w:r w:rsidRPr="00EF542A">
              <w:rPr>
                <w:sz w:val="24"/>
                <w:szCs w:val="24"/>
              </w:rPr>
              <w:t>2.</w:t>
            </w:r>
            <w:r w:rsidRPr="00EF542A">
              <w:rPr>
                <w:sz w:val="24"/>
                <w:szCs w:val="24"/>
              </w:rPr>
              <w:tab/>
              <w:t>Правильность и</w:t>
            </w:r>
            <w:r>
              <w:rPr>
                <w:sz w:val="24"/>
                <w:szCs w:val="24"/>
              </w:rPr>
              <w:t xml:space="preserve"> </w:t>
            </w:r>
            <w:r w:rsidRPr="00EF542A">
              <w:rPr>
                <w:sz w:val="24"/>
                <w:szCs w:val="24"/>
              </w:rPr>
              <w:t>аргументированность из</w:t>
            </w:r>
            <w:r>
              <w:rPr>
                <w:sz w:val="24"/>
                <w:szCs w:val="24"/>
              </w:rPr>
              <w:t>ложения;</w:t>
            </w:r>
          </w:p>
          <w:p w:rsidR="00935BAD" w:rsidRPr="00EF542A" w:rsidRDefault="00935BAD" w:rsidP="00F90672">
            <w:pPr>
              <w:jc w:val="both"/>
              <w:rPr>
                <w:sz w:val="24"/>
                <w:szCs w:val="24"/>
              </w:rPr>
            </w:pPr>
            <w:r w:rsidRPr="00EF542A">
              <w:rPr>
                <w:sz w:val="24"/>
                <w:szCs w:val="24"/>
              </w:rPr>
              <w:t>3.</w:t>
            </w:r>
            <w:r w:rsidRPr="00EF542A">
              <w:rPr>
                <w:sz w:val="24"/>
                <w:szCs w:val="24"/>
              </w:rPr>
              <w:tab/>
              <w:t>Самостоятельность ответа;</w:t>
            </w:r>
          </w:p>
          <w:p w:rsidR="00935BAD" w:rsidRPr="00EF542A" w:rsidRDefault="00935BAD" w:rsidP="00F90672">
            <w:pPr>
              <w:jc w:val="both"/>
              <w:rPr>
                <w:sz w:val="24"/>
                <w:szCs w:val="24"/>
              </w:rPr>
            </w:pPr>
            <w:r w:rsidRPr="00EF542A">
              <w:rPr>
                <w:sz w:val="24"/>
                <w:szCs w:val="24"/>
              </w:rPr>
              <w:t>4.</w:t>
            </w:r>
            <w:r w:rsidRPr="00EF542A">
              <w:rPr>
                <w:sz w:val="24"/>
                <w:szCs w:val="24"/>
              </w:rPr>
              <w:tab/>
            </w:r>
            <w:r>
              <w:rPr>
                <w:sz w:val="24"/>
                <w:szCs w:val="24"/>
              </w:rPr>
              <w:t>Владение юридической терминологией</w:t>
            </w:r>
            <w:r w:rsidRPr="00EF542A">
              <w:rPr>
                <w:sz w:val="24"/>
                <w:szCs w:val="24"/>
              </w:rPr>
              <w:t>;</w:t>
            </w:r>
          </w:p>
          <w:p w:rsidR="00935BAD" w:rsidRPr="00EF542A" w:rsidRDefault="00935BAD" w:rsidP="00F90672">
            <w:pPr>
              <w:jc w:val="both"/>
              <w:rPr>
                <w:sz w:val="24"/>
                <w:szCs w:val="24"/>
              </w:rPr>
            </w:pPr>
            <w:r w:rsidRPr="00EF542A">
              <w:rPr>
                <w:sz w:val="24"/>
                <w:szCs w:val="24"/>
              </w:rPr>
              <w:t>5.</w:t>
            </w:r>
            <w:r w:rsidRPr="00EF542A">
              <w:rPr>
                <w:sz w:val="24"/>
                <w:szCs w:val="24"/>
              </w:rPr>
              <w:tab/>
              <w:t>Степень осознанности, понимания изученного</w:t>
            </w:r>
            <w:r>
              <w:rPr>
                <w:sz w:val="24"/>
                <w:szCs w:val="24"/>
              </w:rPr>
              <w:t>;</w:t>
            </w:r>
          </w:p>
          <w:p w:rsidR="00935BAD" w:rsidRDefault="00935BAD" w:rsidP="00F90672">
            <w:pPr>
              <w:jc w:val="both"/>
              <w:rPr>
                <w:sz w:val="24"/>
                <w:szCs w:val="24"/>
              </w:rPr>
            </w:pPr>
            <w:r w:rsidRPr="00EF542A">
              <w:rPr>
                <w:sz w:val="24"/>
                <w:szCs w:val="24"/>
              </w:rPr>
              <w:t>6.</w:t>
            </w:r>
            <w:r w:rsidRPr="00EF542A">
              <w:rPr>
                <w:sz w:val="24"/>
                <w:szCs w:val="24"/>
              </w:rPr>
              <w:tab/>
              <w:t>Глубина / полнота рас</w:t>
            </w:r>
            <w:r>
              <w:rPr>
                <w:sz w:val="24"/>
                <w:szCs w:val="24"/>
              </w:rPr>
              <w:t>смотрения темы</w:t>
            </w:r>
          </w:p>
        </w:tc>
        <w:tc>
          <w:tcPr>
            <w:tcW w:w="3190" w:type="dxa"/>
          </w:tcPr>
          <w:p w:rsidR="00935BAD" w:rsidRDefault="006A6A21" w:rsidP="00935BAD">
            <w:pPr>
              <w:jc w:val="both"/>
              <w:rPr>
                <w:sz w:val="24"/>
                <w:szCs w:val="24"/>
              </w:rPr>
            </w:pPr>
            <w:r w:rsidRPr="006A6A21">
              <w:rPr>
                <w:sz w:val="24"/>
                <w:szCs w:val="24"/>
              </w:rPr>
              <w:t>Демонстрирует ясный, полный, последовательный ответы на все вопросы, знает содержание основных терминов, имеет четкое представление о законах, формах, приемах и операциях логического мышления</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935BAD" w:rsidRDefault="00935BAD" w:rsidP="00F90672">
            <w:pPr>
              <w:jc w:val="both"/>
              <w:rPr>
                <w:sz w:val="24"/>
                <w:szCs w:val="24"/>
              </w:rPr>
            </w:pPr>
          </w:p>
        </w:tc>
        <w:tc>
          <w:tcPr>
            <w:tcW w:w="3190" w:type="dxa"/>
          </w:tcPr>
          <w:p w:rsidR="00935BAD" w:rsidRDefault="006A6A21" w:rsidP="00F90672">
            <w:pPr>
              <w:jc w:val="both"/>
              <w:rPr>
                <w:sz w:val="24"/>
                <w:szCs w:val="24"/>
              </w:rPr>
            </w:pPr>
            <w:r w:rsidRPr="006A6A21">
              <w:rPr>
                <w:sz w:val="24"/>
                <w:szCs w:val="24"/>
              </w:rPr>
              <w:t>Формулирует правильный ответ, допускает несущественные неточности</w:t>
            </w:r>
            <w:r w:rsidR="00935BAD" w:rsidRPr="00EF542A">
              <w:rPr>
                <w:sz w:val="24"/>
                <w:szCs w:val="24"/>
              </w:rPr>
              <w:t>, испытывает небольшие затруднения при ответе на дополнительные вопросы</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935BAD" w:rsidRDefault="00935BAD" w:rsidP="00F90672">
            <w:pPr>
              <w:jc w:val="both"/>
              <w:rPr>
                <w:sz w:val="24"/>
                <w:szCs w:val="24"/>
              </w:rPr>
            </w:pPr>
          </w:p>
        </w:tc>
        <w:tc>
          <w:tcPr>
            <w:tcW w:w="3190" w:type="dxa"/>
          </w:tcPr>
          <w:p w:rsidR="00935BAD" w:rsidRDefault="006A6A21" w:rsidP="00935BAD">
            <w:pPr>
              <w:jc w:val="both"/>
              <w:rPr>
                <w:sz w:val="24"/>
                <w:szCs w:val="24"/>
              </w:rPr>
            </w:pPr>
            <w:r w:rsidRPr="006A6A21">
              <w:rPr>
                <w:sz w:val="24"/>
                <w:szCs w:val="24"/>
              </w:rPr>
              <w:t>Демонстрирует знания только основных терминов и понятий темы, на некоторые вопросы не дает правильных ответов, нарушает логическую последовательность в изложении материала</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935BAD" w:rsidRDefault="00935BAD" w:rsidP="00F90672">
            <w:pPr>
              <w:jc w:val="both"/>
              <w:rPr>
                <w:sz w:val="24"/>
                <w:szCs w:val="24"/>
              </w:rPr>
            </w:pPr>
          </w:p>
        </w:tc>
        <w:tc>
          <w:tcPr>
            <w:tcW w:w="3190" w:type="dxa"/>
          </w:tcPr>
          <w:p w:rsidR="00935BAD" w:rsidRDefault="006A6A21" w:rsidP="00F90672">
            <w:pPr>
              <w:jc w:val="both"/>
              <w:rPr>
                <w:sz w:val="24"/>
                <w:szCs w:val="24"/>
              </w:rPr>
            </w:pPr>
            <w:r w:rsidRPr="006A6A21">
              <w:rPr>
                <w:sz w:val="24"/>
                <w:szCs w:val="24"/>
              </w:rPr>
              <w:t>Не готов ответить более чем на 20 % вопросов темы занятия, испытывает затруднения при воспроизведении терминологии, не имеет базовых знаний по теме</w:t>
            </w:r>
          </w:p>
        </w:tc>
      </w:tr>
    </w:tbl>
    <w:p w:rsidR="00935BAD" w:rsidRDefault="00935BAD" w:rsidP="00935BAD">
      <w:pPr>
        <w:spacing w:after="0" w:line="240" w:lineRule="auto"/>
        <w:jc w:val="both"/>
        <w:rPr>
          <w:rFonts w:ascii="Times New Roman" w:eastAsia="Times New Roman" w:hAnsi="Times New Roman" w:cs="Times New Roman"/>
          <w:sz w:val="24"/>
          <w:szCs w:val="24"/>
        </w:rPr>
      </w:pPr>
    </w:p>
    <w:p w:rsidR="00935BAD" w:rsidRPr="00842EDB" w:rsidRDefault="00935BAD" w:rsidP="00935BAD">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 xml:space="preserve">Оценивание выполнения </w:t>
      </w:r>
      <w:r>
        <w:rPr>
          <w:rFonts w:ascii="Times New Roman" w:eastAsia="Times New Roman" w:hAnsi="Times New Roman" w:cs="Times New Roman"/>
          <w:b/>
          <w:sz w:val="24"/>
          <w:szCs w:val="24"/>
        </w:rPr>
        <w:t>упражнения</w:t>
      </w:r>
    </w:p>
    <w:p w:rsidR="00935BAD" w:rsidRDefault="00935BAD" w:rsidP="00935BAD">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935BAD" w:rsidRPr="00EF542A" w:rsidTr="00F90672">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4-балльная</w:t>
            </w:r>
          </w:p>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Критерии</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935BAD" w:rsidRPr="00842EDB" w:rsidRDefault="00935BAD" w:rsidP="00F90672">
            <w:pPr>
              <w:jc w:val="both"/>
              <w:rPr>
                <w:sz w:val="24"/>
                <w:szCs w:val="24"/>
              </w:rPr>
            </w:pPr>
            <w:r>
              <w:rPr>
                <w:sz w:val="24"/>
                <w:szCs w:val="24"/>
              </w:rPr>
              <w:t xml:space="preserve">1. </w:t>
            </w:r>
            <w:r w:rsidRPr="00842EDB">
              <w:rPr>
                <w:sz w:val="24"/>
                <w:szCs w:val="24"/>
              </w:rPr>
              <w:t xml:space="preserve">Самостоятельность </w:t>
            </w:r>
            <w:r>
              <w:rPr>
                <w:sz w:val="24"/>
                <w:szCs w:val="24"/>
              </w:rPr>
              <w:t>решения</w:t>
            </w:r>
            <w:r w:rsidRPr="00842EDB">
              <w:rPr>
                <w:sz w:val="24"/>
                <w:szCs w:val="24"/>
              </w:rPr>
              <w:t>;</w:t>
            </w:r>
          </w:p>
          <w:p w:rsidR="00935BAD" w:rsidRPr="00842EDB" w:rsidRDefault="00935BAD" w:rsidP="00F90672">
            <w:pPr>
              <w:jc w:val="both"/>
              <w:rPr>
                <w:sz w:val="24"/>
                <w:szCs w:val="24"/>
              </w:rPr>
            </w:pPr>
            <w:r>
              <w:rPr>
                <w:sz w:val="24"/>
                <w:szCs w:val="24"/>
              </w:rPr>
              <w:t>2. В</w:t>
            </w:r>
            <w:r w:rsidRPr="00842EDB">
              <w:rPr>
                <w:sz w:val="24"/>
                <w:szCs w:val="24"/>
              </w:rPr>
              <w:t xml:space="preserve">ладение </w:t>
            </w:r>
            <w:r>
              <w:rPr>
                <w:sz w:val="24"/>
                <w:szCs w:val="24"/>
              </w:rPr>
              <w:t>терминологией</w:t>
            </w:r>
            <w:r w:rsidRPr="00842EDB">
              <w:rPr>
                <w:sz w:val="24"/>
                <w:szCs w:val="24"/>
              </w:rPr>
              <w:t>;</w:t>
            </w:r>
          </w:p>
          <w:p w:rsidR="00935BAD" w:rsidRDefault="00935BAD" w:rsidP="00F90672">
            <w:pPr>
              <w:jc w:val="both"/>
              <w:rPr>
                <w:sz w:val="24"/>
                <w:szCs w:val="24"/>
              </w:rPr>
            </w:pPr>
            <w:r>
              <w:rPr>
                <w:sz w:val="24"/>
                <w:szCs w:val="24"/>
              </w:rPr>
              <w:t>3. Х</w:t>
            </w:r>
            <w:r w:rsidRPr="00842EDB">
              <w:rPr>
                <w:sz w:val="24"/>
                <w:szCs w:val="24"/>
              </w:rPr>
              <w:t>арактер представления резул</w:t>
            </w:r>
            <w:r>
              <w:rPr>
                <w:sz w:val="24"/>
                <w:szCs w:val="24"/>
              </w:rPr>
              <w:t>ьтатов (наглядность, оформление</w:t>
            </w:r>
            <w:r w:rsidRPr="00842EDB">
              <w:rPr>
                <w:sz w:val="24"/>
                <w:szCs w:val="24"/>
              </w:rPr>
              <w:t>)</w:t>
            </w:r>
          </w:p>
          <w:p w:rsidR="00935BAD" w:rsidRDefault="00935BAD" w:rsidP="00935BAD">
            <w:pPr>
              <w:jc w:val="both"/>
              <w:rPr>
                <w:sz w:val="24"/>
                <w:szCs w:val="24"/>
              </w:rPr>
            </w:pPr>
            <w:r>
              <w:rPr>
                <w:sz w:val="24"/>
                <w:szCs w:val="24"/>
              </w:rPr>
              <w:t>4. Правильность и полнота решения упражнения</w:t>
            </w:r>
          </w:p>
        </w:tc>
        <w:tc>
          <w:tcPr>
            <w:tcW w:w="3190" w:type="dxa"/>
          </w:tcPr>
          <w:p w:rsidR="00935BAD" w:rsidRDefault="006A6A21" w:rsidP="00935BAD">
            <w:pPr>
              <w:jc w:val="both"/>
              <w:rPr>
                <w:sz w:val="24"/>
                <w:szCs w:val="24"/>
              </w:rPr>
            </w:pPr>
            <w:r w:rsidRPr="006A6A21">
              <w:rPr>
                <w:sz w:val="24"/>
                <w:szCs w:val="24"/>
              </w:rPr>
              <w:t>правильно выполняет логические операции; не нарушает правила построения умозаключений; не допускает ошибок в аргументации или допускает несущественные неточности</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935BAD" w:rsidRDefault="00935BAD" w:rsidP="00F90672">
            <w:pPr>
              <w:jc w:val="both"/>
              <w:rPr>
                <w:sz w:val="24"/>
                <w:szCs w:val="24"/>
              </w:rPr>
            </w:pPr>
          </w:p>
        </w:tc>
        <w:tc>
          <w:tcPr>
            <w:tcW w:w="3190" w:type="dxa"/>
          </w:tcPr>
          <w:p w:rsidR="00935BAD" w:rsidRDefault="006A6A21" w:rsidP="00935BAD">
            <w:pPr>
              <w:jc w:val="both"/>
              <w:rPr>
                <w:sz w:val="24"/>
                <w:szCs w:val="24"/>
              </w:rPr>
            </w:pPr>
            <w:r w:rsidRPr="006A6A21">
              <w:rPr>
                <w:sz w:val="24"/>
                <w:szCs w:val="24"/>
              </w:rPr>
              <w:t xml:space="preserve">правильно выполняет логические операции; в </w:t>
            </w:r>
            <w:r w:rsidRPr="006A6A21">
              <w:rPr>
                <w:sz w:val="24"/>
                <w:szCs w:val="24"/>
              </w:rPr>
              <w:lastRenderedPageBreak/>
              <w:t>целом не нарушает формально-логические законы; допускает неточности при построении умозаключений</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lastRenderedPageBreak/>
              <w:t>Удовлетворительно</w:t>
            </w:r>
          </w:p>
        </w:tc>
        <w:tc>
          <w:tcPr>
            <w:tcW w:w="3190" w:type="dxa"/>
            <w:vMerge/>
          </w:tcPr>
          <w:p w:rsidR="00935BAD" w:rsidRDefault="00935BAD" w:rsidP="00F90672">
            <w:pPr>
              <w:jc w:val="both"/>
              <w:rPr>
                <w:sz w:val="24"/>
                <w:szCs w:val="24"/>
              </w:rPr>
            </w:pPr>
          </w:p>
        </w:tc>
        <w:tc>
          <w:tcPr>
            <w:tcW w:w="3190" w:type="dxa"/>
          </w:tcPr>
          <w:p w:rsidR="00935BAD" w:rsidRDefault="006A6A21" w:rsidP="00F90672">
            <w:pPr>
              <w:jc w:val="both"/>
              <w:rPr>
                <w:sz w:val="24"/>
                <w:szCs w:val="24"/>
              </w:rPr>
            </w:pPr>
            <w:r w:rsidRPr="006A6A21">
              <w:rPr>
                <w:sz w:val="24"/>
                <w:szCs w:val="24"/>
              </w:rPr>
              <w:t>выполняет логические операции с уточнением и дополнением; правила построения умозаключений в целом не нарушает, однако допускает ошибки не более чем в 50% всех выполненных заданий; допускает ошибки в аргументации</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935BAD" w:rsidRDefault="00935BAD" w:rsidP="00F90672">
            <w:pPr>
              <w:jc w:val="both"/>
              <w:rPr>
                <w:sz w:val="24"/>
                <w:szCs w:val="24"/>
              </w:rPr>
            </w:pPr>
          </w:p>
        </w:tc>
        <w:tc>
          <w:tcPr>
            <w:tcW w:w="3190" w:type="dxa"/>
          </w:tcPr>
          <w:p w:rsidR="00935BAD" w:rsidRDefault="006A6A21" w:rsidP="00F90672">
            <w:pPr>
              <w:jc w:val="both"/>
              <w:rPr>
                <w:sz w:val="24"/>
                <w:szCs w:val="24"/>
              </w:rPr>
            </w:pPr>
            <w:r w:rsidRPr="006A6A21">
              <w:rPr>
                <w:sz w:val="24"/>
                <w:szCs w:val="24"/>
              </w:rPr>
              <w:t>не справляется с выполнением логических операций; правила построения умозаключений применяет, однако допускает ошибки более чем в 50% заданий; допускает существенные ошибки в аргументации</w:t>
            </w:r>
          </w:p>
        </w:tc>
      </w:tr>
    </w:tbl>
    <w:p w:rsidR="00935BAD" w:rsidRDefault="00935BAD" w:rsidP="00935BAD">
      <w:pPr>
        <w:spacing w:after="0" w:line="240" w:lineRule="auto"/>
        <w:jc w:val="both"/>
        <w:rPr>
          <w:rFonts w:ascii="Times New Roman" w:eastAsia="Times New Roman" w:hAnsi="Times New Roman" w:cs="Times New Roman"/>
          <w:sz w:val="24"/>
          <w:szCs w:val="24"/>
        </w:rPr>
      </w:pPr>
    </w:p>
    <w:p w:rsidR="00935BAD" w:rsidRDefault="00F90672" w:rsidP="00F90672">
      <w:pPr>
        <w:tabs>
          <w:tab w:val="left" w:pos="55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35BAD" w:rsidRPr="00842EDB" w:rsidRDefault="00935BAD" w:rsidP="00935BAD">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 xml:space="preserve">Оценивание </w:t>
      </w:r>
      <w:r>
        <w:rPr>
          <w:rFonts w:ascii="Times New Roman" w:eastAsia="Times New Roman" w:hAnsi="Times New Roman" w:cs="Times New Roman"/>
          <w:b/>
          <w:sz w:val="24"/>
          <w:szCs w:val="24"/>
        </w:rPr>
        <w:t>к</w:t>
      </w:r>
      <w:r w:rsidRPr="00935BAD">
        <w:rPr>
          <w:rFonts w:ascii="Times New Roman" w:eastAsia="Times New Roman" w:hAnsi="Times New Roman" w:cs="Times New Roman"/>
          <w:b/>
          <w:sz w:val="24"/>
          <w:szCs w:val="24"/>
        </w:rPr>
        <w:t>омплексн</w:t>
      </w:r>
      <w:r>
        <w:rPr>
          <w:rFonts w:ascii="Times New Roman" w:eastAsia="Times New Roman" w:hAnsi="Times New Roman" w:cs="Times New Roman"/>
          <w:b/>
          <w:sz w:val="24"/>
          <w:szCs w:val="24"/>
        </w:rPr>
        <w:t>ой</w:t>
      </w:r>
      <w:r w:rsidRPr="00935BAD">
        <w:rPr>
          <w:rFonts w:ascii="Times New Roman" w:eastAsia="Times New Roman" w:hAnsi="Times New Roman" w:cs="Times New Roman"/>
          <w:b/>
          <w:sz w:val="24"/>
          <w:szCs w:val="24"/>
        </w:rPr>
        <w:t xml:space="preserve"> практическ</w:t>
      </w:r>
      <w:r>
        <w:rPr>
          <w:rFonts w:ascii="Times New Roman" w:eastAsia="Times New Roman" w:hAnsi="Times New Roman" w:cs="Times New Roman"/>
          <w:b/>
          <w:sz w:val="24"/>
          <w:szCs w:val="24"/>
        </w:rPr>
        <w:t>ой</w:t>
      </w:r>
      <w:r w:rsidRPr="00935BAD">
        <w:rPr>
          <w:rFonts w:ascii="Times New Roman" w:eastAsia="Times New Roman" w:hAnsi="Times New Roman" w:cs="Times New Roman"/>
          <w:b/>
          <w:sz w:val="24"/>
          <w:szCs w:val="24"/>
        </w:rPr>
        <w:t xml:space="preserve"> контрольн</w:t>
      </w:r>
      <w:r>
        <w:rPr>
          <w:rFonts w:ascii="Times New Roman" w:eastAsia="Times New Roman" w:hAnsi="Times New Roman" w:cs="Times New Roman"/>
          <w:b/>
          <w:sz w:val="24"/>
          <w:szCs w:val="24"/>
        </w:rPr>
        <w:t>ой</w:t>
      </w:r>
      <w:r w:rsidRPr="00935BAD">
        <w:rPr>
          <w:rFonts w:ascii="Times New Roman" w:eastAsia="Times New Roman" w:hAnsi="Times New Roman" w:cs="Times New Roman"/>
          <w:b/>
          <w:sz w:val="24"/>
          <w:szCs w:val="24"/>
        </w:rPr>
        <w:t xml:space="preserve"> работы</w:t>
      </w:r>
      <w:r>
        <w:rPr>
          <w:rFonts w:ascii="Times New Roman" w:eastAsia="Times New Roman" w:hAnsi="Times New Roman" w:cs="Times New Roman"/>
          <w:b/>
          <w:sz w:val="24"/>
          <w:szCs w:val="24"/>
        </w:rPr>
        <w:t xml:space="preserve"> </w:t>
      </w:r>
    </w:p>
    <w:p w:rsidR="00935BAD" w:rsidRDefault="00935BAD" w:rsidP="00935BAD">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935BAD" w:rsidRPr="00EF542A" w:rsidTr="00F90672">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4-балльная</w:t>
            </w:r>
          </w:p>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Критерии</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935BAD" w:rsidRDefault="00935BAD" w:rsidP="00F90672">
            <w:pPr>
              <w:jc w:val="both"/>
              <w:rPr>
                <w:sz w:val="24"/>
                <w:szCs w:val="24"/>
              </w:rPr>
            </w:pPr>
            <w:r>
              <w:rPr>
                <w:sz w:val="24"/>
                <w:szCs w:val="24"/>
              </w:rPr>
              <w:t>1. Самостоятельность выполнения задания</w:t>
            </w:r>
          </w:p>
          <w:p w:rsidR="00935BAD" w:rsidRDefault="00935BAD" w:rsidP="00F90672">
            <w:pPr>
              <w:jc w:val="both"/>
              <w:rPr>
                <w:sz w:val="24"/>
                <w:szCs w:val="24"/>
              </w:rPr>
            </w:pPr>
            <w:r>
              <w:rPr>
                <w:sz w:val="24"/>
                <w:szCs w:val="24"/>
              </w:rPr>
              <w:t xml:space="preserve">2. </w:t>
            </w:r>
            <w:r w:rsidRPr="00842EDB">
              <w:rPr>
                <w:sz w:val="24"/>
                <w:szCs w:val="24"/>
              </w:rPr>
              <w:t>Полно</w:t>
            </w:r>
            <w:r>
              <w:rPr>
                <w:sz w:val="24"/>
                <w:szCs w:val="24"/>
              </w:rPr>
              <w:t>та и своевременность выполнения</w:t>
            </w:r>
          </w:p>
          <w:p w:rsidR="00935BAD" w:rsidRDefault="00935BAD" w:rsidP="00F90672">
            <w:pPr>
              <w:jc w:val="both"/>
              <w:rPr>
                <w:sz w:val="24"/>
                <w:szCs w:val="24"/>
              </w:rPr>
            </w:pPr>
            <w:r>
              <w:rPr>
                <w:sz w:val="24"/>
                <w:szCs w:val="24"/>
              </w:rPr>
              <w:t xml:space="preserve">3. </w:t>
            </w:r>
            <w:r w:rsidRPr="00842EDB">
              <w:rPr>
                <w:sz w:val="24"/>
                <w:szCs w:val="24"/>
              </w:rPr>
              <w:t>Способность анал</w:t>
            </w:r>
            <w:r>
              <w:rPr>
                <w:sz w:val="24"/>
                <w:szCs w:val="24"/>
              </w:rPr>
              <w:t>изировать и обобщать информацию</w:t>
            </w:r>
          </w:p>
          <w:p w:rsidR="00935BAD" w:rsidRDefault="00935BAD" w:rsidP="00F90672">
            <w:pPr>
              <w:jc w:val="both"/>
              <w:rPr>
                <w:sz w:val="24"/>
                <w:szCs w:val="24"/>
              </w:rPr>
            </w:pPr>
            <w:r>
              <w:rPr>
                <w:sz w:val="24"/>
                <w:szCs w:val="24"/>
              </w:rPr>
              <w:t xml:space="preserve">4. </w:t>
            </w:r>
            <w:r w:rsidRPr="00842EDB">
              <w:rPr>
                <w:sz w:val="24"/>
                <w:szCs w:val="24"/>
              </w:rPr>
              <w:t xml:space="preserve">Характер представления результатов (наглядность, оформление, </w:t>
            </w:r>
            <w:r>
              <w:rPr>
                <w:sz w:val="24"/>
                <w:szCs w:val="24"/>
              </w:rPr>
              <w:t xml:space="preserve">верное </w:t>
            </w:r>
            <w:r w:rsidRPr="00842EDB">
              <w:rPr>
                <w:sz w:val="24"/>
                <w:szCs w:val="24"/>
              </w:rPr>
              <w:t>донесение информации)</w:t>
            </w:r>
          </w:p>
          <w:p w:rsidR="00935BAD" w:rsidRDefault="00935BAD" w:rsidP="00F90672">
            <w:pPr>
              <w:jc w:val="both"/>
              <w:rPr>
                <w:sz w:val="24"/>
                <w:szCs w:val="24"/>
              </w:rPr>
            </w:pPr>
            <w:r>
              <w:rPr>
                <w:sz w:val="24"/>
                <w:szCs w:val="24"/>
              </w:rPr>
              <w:t>5. Правильность выполнения заданий (упражнений)</w:t>
            </w:r>
          </w:p>
          <w:p w:rsidR="00935BAD" w:rsidRDefault="00935BAD" w:rsidP="00F90672">
            <w:pPr>
              <w:jc w:val="both"/>
              <w:rPr>
                <w:sz w:val="24"/>
                <w:szCs w:val="24"/>
              </w:rPr>
            </w:pPr>
          </w:p>
        </w:tc>
        <w:tc>
          <w:tcPr>
            <w:tcW w:w="3190" w:type="dxa"/>
          </w:tcPr>
          <w:p w:rsidR="00935BAD" w:rsidRDefault="00935BAD" w:rsidP="00935BAD">
            <w:pPr>
              <w:jc w:val="both"/>
              <w:rPr>
                <w:sz w:val="24"/>
                <w:szCs w:val="24"/>
              </w:rPr>
            </w:pPr>
            <w:r w:rsidRPr="00842EDB">
              <w:rPr>
                <w:sz w:val="24"/>
                <w:szCs w:val="24"/>
              </w:rPr>
              <w:t>Задани</w:t>
            </w:r>
            <w:r>
              <w:rPr>
                <w:sz w:val="24"/>
                <w:szCs w:val="24"/>
              </w:rPr>
              <w:t>я</w:t>
            </w:r>
            <w:r w:rsidRPr="00842EDB">
              <w:rPr>
                <w:sz w:val="24"/>
                <w:szCs w:val="24"/>
              </w:rPr>
              <w:t xml:space="preserve"> решен</w:t>
            </w:r>
            <w:r>
              <w:rPr>
                <w:sz w:val="24"/>
                <w:szCs w:val="24"/>
              </w:rPr>
              <w:t>ы</w:t>
            </w:r>
            <w:r w:rsidRPr="00842EDB">
              <w:rPr>
                <w:sz w:val="24"/>
                <w:szCs w:val="24"/>
              </w:rPr>
              <w:t xml:space="preserve"> самостоятельно; студент учел все условия задания, правильно </w:t>
            </w:r>
            <w:r>
              <w:rPr>
                <w:sz w:val="24"/>
                <w:szCs w:val="24"/>
              </w:rPr>
              <w:t>выполнил упражнения и в полном объеме</w:t>
            </w:r>
            <w:r w:rsidRPr="00842EDB">
              <w:rPr>
                <w:sz w:val="24"/>
                <w:szCs w:val="24"/>
              </w:rPr>
              <w:t xml:space="preserve">, верно составил </w:t>
            </w:r>
            <w:r>
              <w:rPr>
                <w:sz w:val="24"/>
                <w:szCs w:val="24"/>
              </w:rPr>
              <w:t>все необходимые схемы и выводы; отличной владеет терминологией</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935BAD" w:rsidRDefault="00935BAD" w:rsidP="00F90672">
            <w:pPr>
              <w:jc w:val="both"/>
              <w:rPr>
                <w:sz w:val="24"/>
                <w:szCs w:val="24"/>
              </w:rPr>
            </w:pPr>
          </w:p>
        </w:tc>
        <w:tc>
          <w:tcPr>
            <w:tcW w:w="3190" w:type="dxa"/>
          </w:tcPr>
          <w:p w:rsidR="00935BAD" w:rsidRDefault="00935BAD" w:rsidP="006A6A21">
            <w:pPr>
              <w:jc w:val="both"/>
              <w:rPr>
                <w:sz w:val="24"/>
                <w:szCs w:val="24"/>
              </w:rPr>
            </w:pPr>
            <w:r w:rsidRPr="00842EDB">
              <w:rPr>
                <w:sz w:val="24"/>
                <w:szCs w:val="24"/>
              </w:rPr>
              <w:t>Студент учел все условия (задани</w:t>
            </w:r>
            <w:r w:rsidR="006A6A21">
              <w:rPr>
                <w:sz w:val="24"/>
                <w:szCs w:val="24"/>
              </w:rPr>
              <w:t>й</w:t>
            </w:r>
            <w:r w:rsidRPr="00842EDB">
              <w:rPr>
                <w:sz w:val="24"/>
                <w:szCs w:val="24"/>
              </w:rPr>
              <w:t xml:space="preserve">, правильно </w:t>
            </w:r>
            <w:r w:rsidR="006A6A21">
              <w:rPr>
                <w:sz w:val="24"/>
                <w:szCs w:val="24"/>
              </w:rPr>
              <w:t>выполнил упражнения, но имеются замечания и неточности; схемы и выводы составлены, но не по всем заданиям; хорошее владение терминологией дисциплины</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935BAD" w:rsidRDefault="00935BAD" w:rsidP="00F90672">
            <w:pPr>
              <w:jc w:val="both"/>
              <w:rPr>
                <w:sz w:val="24"/>
                <w:szCs w:val="24"/>
              </w:rPr>
            </w:pPr>
          </w:p>
        </w:tc>
        <w:tc>
          <w:tcPr>
            <w:tcW w:w="3190" w:type="dxa"/>
          </w:tcPr>
          <w:p w:rsidR="006A6A21" w:rsidRDefault="00935BAD" w:rsidP="006A6A21">
            <w:pPr>
              <w:jc w:val="both"/>
              <w:rPr>
                <w:sz w:val="24"/>
                <w:szCs w:val="24"/>
              </w:rPr>
            </w:pPr>
            <w:r w:rsidRPr="00842EDB">
              <w:rPr>
                <w:sz w:val="24"/>
                <w:szCs w:val="24"/>
              </w:rPr>
              <w:t>Задани</w:t>
            </w:r>
            <w:r w:rsidR="006A6A21">
              <w:rPr>
                <w:sz w:val="24"/>
                <w:szCs w:val="24"/>
              </w:rPr>
              <w:t>я</w:t>
            </w:r>
            <w:r w:rsidRPr="00842EDB">
              <w:rPr>
                <w:sz w:val="24"/>
                <w:szCs w:val="24"/>
              </w:rPr>
              <w:t xml:space="preserve"> </w:t>
            </w:r>
            <w:r w:rsidR="006A6A21">
              <w:rPr>
                <w:sz w:val="24"/>
                <w:szCs w:val="24"/>
              </w:rPr>
              <w:t xml:space="preserve">выполнены с существенными замечаниями; </w:t>
            </w:r>
            <w:r w:rsidRPr="00842EDB">
              <w:rPr>
                <w:sz w:val="24"/>
                <w:szCs w:val="24"/>
              </w:rPr>
              <w:t>студент учел не все условия задания</w:t>
            </w:r>
            <w:r w:rsidR="006A6A21">
              <w:rPr>
                <w:sz w:val="24"/>
                <w:szCs w:val="24"/>
              </w:rPr>
              <w:t xml:space="preserve">; </w:t>
            </w:r>
            <w:r w:rsidR="006A6A21">
              <w:rPr>
                <w:sz w:val="24"/>
                <w:szCs w:val="24"/>
              </w:rPr>
              <w:lastRenderedPageBreak/>
              <w:t>схемы и формулы представлены в недостаточном объеме</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lastRenderedPageBreak/>
              <w:t>Неудовлетвори</w:t>
            </w:r>
            <w:r w:rsidRPr="00EF542A">
              <w:rPr>
                <w:sz w:val="24"/>
                <w:szCs w:val="24"/>
              </w:rPr>
              <w:softHyphen/>
              <w:t xml:space="preserve">тельно </w:t>
            </w:r>
          </w:p>
        </w:tc>
        <w:tc>
          <w:tcPr>
            <w:tcW w:w="3190" w:type="dxa"/>
            <w:vMerge/>
          </w:tcPr>
          <w:p w:rsidR="00935BAD" w:rsidRDefault="00935BAD" w:rsidP="00F90672">
            <w:pPr>
              <w:jc w:val="both"/>
              <w:rPr>
                <w:sz w:val="24"/>
                <w:szCs w:val="24"/>
              </w:rPr>
            </w:pPr>
          </w:p>
        </w:tc>
        <w:tc>
          <w:tcPr>
            <w:tcW w:w="3190" w:type="dxa"/>
          </w:tcPr>
          <w:p w:rsidR="00935BAD" w:rsidRDefault="006A6A21" w:rsidP="00F90672">
            <w:pPr>
              <w:jc w:val="both"/>
              <w:rPr>
                <w:sz w:val="24"/>
                <w:szCs w:val="24"/>
              </w:rPr>
            </w:pPr>
            <w:r>
              <w:rPr>
                <w:rFonts w:eastAsia="Calibri"/>
                <w:sz w:val="24"/>
                <w:szCs w:val="24"/>
                <w:lang w:eastAsia="en-US"/>
              </w:rPr>
              <w:t>Студентом не выполнены более половины из представленных заданий</w:t>
            </w:r>
          </w:p>
        </w:tc>
      </w:tr>
    </w:tbl>
    <w:p w:rsidR="00935BAD" w:rsidRDefault="00935BAD" w:rsidP="007F4BB0">
      <w:pPr>
        <w:spacing w:after="0" w:line="240" w:lineRule="auto"/>
        <w:jc w:val="center"/>
        <w:rPr>
          <w:rFonts w:ascii="Times New Roman" w:eastAsia="Times New Roman" w:hAnsi="Times New Roman" w:cs="Times New Roman"/>
          <w:sz w:val="24"/>
          <w:szCs w:val="24"/>
        </w:rPr>
      </w:pPr>
    </w:p>
    <w:p w:rsidR="006A6A21" w:rsidRPr="00E81372" w:rsidRDefault="006A6A21" w:rsidP="006A6A21">
      <w:pPr>
        <w:spacing w:after="0" w:line="240" w:lineRule="auto"/>
        <w:ind w:firstLine="709"/>
        <w:jc w:val="both"/>
        <w:rPr>
          <w:rFonts w:ascii="Times New Roman" w:eastAsia="Times New Roman" w:hAnsi="Times New Roman" w:cs="Times New Roman"/>
          <w:b/>
          <w:sz w:val="24"/>
          <w:szCs w:val="24"/>
        </w:rPr>
      </w:pPr>
      <w:r w:rsidRPr="00E81372">
        <w:rPr>
          <w:rFonts w:ascii="Times New Roman" w:eastAsia="Times New Roman" w:hAnsi="Times New Roman" w:cs="Times New Roman"/>
          <w:b/>
          <w:sz w:val="24"/>
          <w:szCs w:val="24"/>
        </w:rPr>
        <w:t xml:space="preserve">Оценивание </w:t>
      </w:r>
      <w:r>
        <w:rPr>
          <w:rFonts w:ascii="Times New Roman" w:eastAsia="Times New Roman" w:hAnsi="Times New Roman" w:cs="Times New Roman"/>
          <w:b/>
          <w:sz w:val="24"/>
          <w:szCs w:val="24"/>
        </w:rPr>
        <w:t>ответа на зачете</w:t>
      </w:r>
    </w:p>
    <w:p w:rsidR="006A6A21" w:rsidRDefault="006A6A21" w:rsidP="006A6A21">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89"/>
        <w:gridCol w:w="3190"/>
        <w:gridCol w:w="3191"/>
      </w:tblGrid>
      <w:tr w:rsidR="006A6A21" w:rsidTr="00F90672">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A6A21" w:rsidRPr="00E81372" w:rsidRDefault="006A6A21" w:rsidP="00F90672">
            <w:pPr>
              <w:widowControl w:val="0"/>
              <w:jc w:val="center"/>
              <w:rPr>
                <w:b/>
                <w:sz w:val="24"/>
                <w:szCs w:val="24"/>
                <w:lang w:bidi="ru-RU"/>
              </w:rPr>
            </w:pPr>
            <w:r w:rsidRPr="00BF297E">
              <w:rPr>
                <w:bCs/>
                <w:color w:val="000000"/>
                <w:sz w:val="24"/>
                <w:szCs w:val="24"/>
                <w:shd w:val="clear" w:color="auto" w:fill="FFFFFF"/>
                <w:lang w:bidi="ru-RU"/>
              </w:rPr>
              <w:t>Бинарная 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A6A21" w:rsidRPr="00E81372" w:rsidRDefault="006A6A21" w:rsidP="00F90672">
            <w:pPr>
              <w:widowControl w:val="0"/>
              <w:jc w:val="center"/>
              <w:rPr>
                <w:b/>
                <w:sz w:val="24"/>
                <w:szCs w:val="24"/>
                <w:lang w:bidi="ru-RU"/>
              </w:rPr>
            </w:pPr>
            <w:r w:rsidRPr="00E81372">
              <w:rPr>
                <w:bCs/>
                <w:color w:val="000000"/>
                <w:sz w:val="24"/>
                <w:szCs w:val="24"/>
                <w:shd w:val="clear" w:color="auto" w:fill="FFFFFF"/>
                <w:lang w:bidi="ru-RU"/>
              </w:rPr>
              <w:t>Показатели</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6A6A21" w:rsidRPr="00E81372" w:rsidRDefault="006A6A21" w:rsidP="00F90672">
            <w:pPr>
              <w:widowControl w:val="0"/>
              <w:jc w:val="center"/>
              <w:rPr>
                <w:b/>
                <w:sz w:val="24"/>
                <w:szCs w:val="24"/>
                <w:lang w:bidi="ru-RU"/>
              </w:rPr>
            </w:pPr>
            <w:r w:rsidRPr="00E81372">
              <w:rPr>
                <w:bCs/>
                <w:color w:val="000000"/>
                <w:sz w:val="24"/>
                <w:szCs w:val="24"/>
                <w:shd w:val="clear" w:color="auto" w:fill="FFFFFF"/>
                <w:lang w:bidi="ru-RU"/>
              </w:rPr>
              <w:t>Критерии</w:t>
            </w:r>
          </w:p>
        </w:tc>
      </w:tr>
      <w:tr w:rsidR="006A6A21" w:rsidTr="00F90672">
        <w:tc>
          <w:tcPr>
            <w:tcW w:w="3190" w:type="dxa"/>
          </w:tcPr>
          <w:p w:rsidR="006A6A21" w:rsidRDefault="006A6A21" w:rsidP="00F90672">
            <w:pPr>
              <w:jc w:val="both"/>
              <w:rPr>
                <w:sz w:val="24"/>
                <w:szCs w:val="24"/>
              </w:rPr>
            </w:pPr>
            <w:r>
              <w:rPr>
                <w:sz w:val="24"/>
                <w:szCs w:val="24"/>
              </w:rPr>
              <w:t>Зачтено</w:t>
            </w:r>
          </w:p>
        </w:tc>
        <w:tc>
          <w:tcPr>
            <w:tcW w:w="3190" w:type="dxa"/>
            <w:vMerge w:val="restart"/>
          </w:tcPr>
          <w:p w:rsidR="006A6A21" w:rsidRPr="00BF297E" w:rsidRDefault="006A6A21" w:rsidP="00F90672">
            <w:pPr>
              <w:jc w:val="both"/>
              <w:rPr>
                <w:sz w:val="24"/>
                <w:szCs w:val="24"/>
              </w:rPr>
            </w:pPr>
            <w:r>
              <w:rPr>
                <w:sz w:val="24"/>
                <w:szCs w:val="24"/>
              </w:rPr>
              <w:t xml:space="preserve">1. </w:t>
            </w:r>
            <w:r w:rsidRPr="00BF297E">
              <w:rPr>
                <w:sz w:val="24"/>
                <w:szCs w:val="24"/>
              </w:rPr>
              <w:t>Полнота выполнения тестовых заданий;</w:t>
            </w:r>
          </w:p>
          <w:p w:rsidR="006A6A21" w:rsidRPr="00BF297E" w:rsidRDefault="006A6A21" w:rsidP="00F90672">
            <w:pPr>
              <w:jc w:val="both"/>
              <w:rPr>
                <w:sz w:val="24"/>
                <w:szCs w:val="24"/>
              </w:rPr>
            </w:pPr>
            <w:r w:rsidRPr="00BF297E">
              <w:rPr>
                <w:sz w:val="24"/>
                <w:szCs w:val="24"/>
              </w:rPr>
              <w:t>2.</w:t>
            </w:r>
            <w:r w:rsidRPr="00BF297E">
              <w:rPr>
                <w:sz w:val="24"/>
                <w:szCs w:val="24"/>
              </w:rPr>
              <w:tab/>
              <w:t>Своевременность выполнения;</w:t>
            </w:r>
          </w:p>
          <w:p w:rsidR="006A6A21" w:rsidRPr="00BF297E" w:rsidRDefault="006A6A21" w:rsidP="00F90672">
            <w:pPr>
              <w:jc w:val="both"/>
              <w:rPr>
                <w:sz w:val="24"/>
                <w:szCs w:val="24"/>
              </w:rPr>
            </w:pPr>
            <w:r w:rsidRPr="00BF297E">
              <w:rPr>
                <w:sz w:val="24"/>
                <w:szCs w:val="24"/>
              </w:rPr>
              <w:t>3.</w:t>
            </w:r>
            <w:r w:rsidRPr="00BF297E">
              <w:rPr>
                <w:sz w:val="24"/>
                <w:szCs w:val="24"/>
              </w:rPr>
              <w:tab/>
              <w:t>Правильность ответов на вопросы;</w:t>
            </w:r>
          </w:p>
          <w:p w:rsidR="006A6A21" w:rsidRDefault="006A6A21" w:rsidP="00F90672">
            <w:pPr>
              <w:jc w:val="both"/>
              <w:rPr>
                <w:sz w:val="24"/>
                <w:szCs w:val="24"/>
              </w:rPr>
            </w:pPr>
            <w:r w:rsidRPr="00BF297E">
              <w:rPr>
                <w:sz w:val="24"/>
                <w:szCs w:val="24"/>
              </w:rPr>
              <w:t>4.</w:t>
            </w:r>
            <w:r w:rsidRPr="00BF297E">
              <w:rPr>
                <w:sz w:val="24"/>
                <w:szCs w:val="24"/>
              </w:rPr>
              <w:tab/>
              <w:t>Самостоятельность тестирования.</w:t>
            </w:r>
          </w:p>
        </w:tc>
        <w:tc>
          <w:tcPr>
            <w:tcW w:w="3191" w:type="dxa"/>
          </w:tcPr>
          <w:p w:rsidR="006A6A21" w:rsidRDefault="006A6A21" w:rsidP="00F90672">
            <w:pPr>
              <w:jc w:val="both"/>
              <w:rPr>
                <w:sz w:val="24"/>
                <w:szCs w:val="24"/>
              </w:rPr>
            </w:pPr>
            <w:r w:rsidRPr="00BF297E">
              <w:rPr>
                <w:sz w:val="24"/>
                <w:szCs w:val="24"/>
              </w:rPr>
              <w:t>полное овладение материалом программы; правильные ответы должны составлять не менее 50% объёма знаний</w:t>
            </w:r>
          </w:p>
        </w:tc>
      </w:tr>
      <w:tr w:rsidR="006A6A21" w:rsidTr="00F90672">
        <w:tc>
          <w:tcPr>
            <w:tcW w:w="3190" w:type="dxa"/>
          </w:tcPr>
          <w:p w:rsidR="006A6A21" w:rsidRDefault="006A6A21" w:rsidP="00F90672">
            <w:pPr>
              <w:jc w:val="both"/>
              <w:rPr>
                <w:sz w:val="24"/>
                <w:szCs w:val="24"/>
              </w:rPr>
            </w:pPr>
            <w:r>
              <w:rPr>
                <w:sz w:val="24"/>
                <w:szCs w:val="24"/>
              </w:rPr>
              <w:t>Незачтено</w:t>
            </w:r>
          </w:p>
        </w:tc>
        <w:tc>
          <w:tcPr>
            <w:tcW w:w="3190" w:type="dxa"/>
            <w:vMerge/>
          </w:tcPr>
          <w:p w:rsidR="006A6A21" w:rsidRDefault="006A6A21" w:rsidP="00F90672">
            <w:pPr>
              <w:jc w:val="both"/>
              <w:rPr>
                <w:sz w:val="24"/>
                <w:szCs w:val="24"/>
              </w:rPr>
            </w:pPr>
          </w:p>
        </w:tc>
        <w:tc>
          <w:tcPr>
            <w:tcW w:w="3191" w:type="dxa"/>
          </w:tcPr>
          <w:p w:rsidR="006A6A21" w:rsidRDefault="006A6A21" w:rsidP="00F90672">
            <w:pPr>
              <w:jc w:val="both"/>
              <w:rPr>
                <w:sz w:val="24"/>
                <w:szCs w:val="24"/>
              </w:rPr>
            </w:pPr>
            <w:r w:rsidRPr="00BF297E">
              <w:rPr>
                <w:sz w:val="24"/>
                <w:szCs w:val="24"/>
              </w:rPr>
              <w:t>не владение материалом программы; правильные ответы составляют не более 49% объёма знаний</w:t>
            </w:r>
          </w:p>
        </w:tc>
      </w:tr>
    </w:tbl>
    <w:p w:rsidR="00935BAD" w:rsidRPr="005C6FF4" w:rsidRDefault="00935BAD" w:rsidP="007F4BB0">
      <w:pPr>
        <w:spacing w:after="0" w:line="240" w:lineRule="auto"/>
        <w:jc w:val="center"/>
        <w:rPr>
          <w:rFonts w:ascii="Times New Roman" w:eastAsia="Times New Roman" w:hAnsi="Times New Roman" w:cs="Times New Roman"/>
          <w:sz w:val="24"/>
          <w:szCs w:val="24"/>
        </w:rPr>
      </w:pPr>
    </w:p>
    <w:p w:rsidR="00F90672" w:rsidRPr="00D95DA4" w:rsidRDefault="00F90672" w:rsidP="00F90672">
      <w:pPr>
        <w:spacing w:after="0" w:line="240" w:lineRule="auto"/>
        <w:ind w:firstLine="709"/>
        <w:jc w:val="both"/>
        <w:rPr>
          <w:rFonts w:ascii="Times New Roman" w:eastAsia="Calibri" w:hAnsi="Times New Roman" w:cs="Times New Roman"/>
          <w:b/>
          <w:sz w:val="24"/>
          <w:szCs w:val="24"/>
        </w:rPr>
      </w:pPr>
      <w:r w:rsidRPr="00D95DA4">
        <w:rPr>
          <w:rFonts w:ascii="Times New Roman" w:eastAsia="Calibri" w:hAnsi="Times New Roman" w:cs="Times New Roman"/>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F90672" w:rsidRPr="00382A75" w:rsidRDefault="00F90672" w:rsidP="00F90672">
      <w:pPr>
        <w:spacing w:after="0" w:line="240" w:lineRule="auto"/>
        <w:ind w:firstLine="709"/>
        <w:jc w:val="both"/>
        <w:rPr>
          <w:rFonts w:ascii="Times New Roman" w:eastAsia="Times New Roman" w:hAnsi="Times New Roman" w:cs="Times New Roman"/>
          <w:sz w:val="24"/>
          <w:szCs w:val="24"/>
        </w:rPr>
      </w:pPr>
    </w:p>
    <w:p w:rsidR="00F90672" w:rsidRPr="00D95DA4" w:rsidRDefault="00F90672" w:rsidP="00F90672">
      <w:pPr>
        <w:spacing w:after="0" w:line="240" w:lineRule="auto"/>
        <w:ind w:firstLine="709"/>
        <w:jc w:val="both"/>
        <w:rPr>
          <w:rFonts w:ascii="Times New Roman" w:eastAsia="Times New Roman" w:hAnsi="Times New Roman" w:cs="Times New Roman"/>
          <w:b/>
          <w:sz w:val="24"/>
          <w:szCs w:val="24"/>
        </w:rPr>
      </w:pPr>
      <w:r w:rsidRPr="00D95DA4">
        <w:rPr>
          <w:rFonts w:ascii="Times New Roman" w:eastAsia="Times New Roman" w:hAnsi="Times New Roman" w:cs="Times New Roman"/>
          <w:b/>
          <w:sz w:val="24"/>
          <w:szCs w:val="24"/>
        </w:rPr>
        <w:t>Тестирование</w:t>
      </w:r>
    </w:p>
    <w:p w:rsidR="00F90672" w:rsidRDefault="00F90672" w:rsidP="00F90672">
      <w:pPr>
        <w:spacing w:after="0" w:line="240" w:lineRule="auto"/>
        <w:ind w:firstLine="709"/>
        <w:jc w:val="both"/>
        <w:rPr>
          <w:rFonts w:ascii="Times New Roman" w:eastAsia="Times New Roman" w:hAnsi="Times New Roman" w:cs="Times New Roman"/>
          <w:sz w:val="24"/>
          <w:szCs w:val="24"/>
        </w:rPr>
      </w:pPr>
      <w:r w:rsidRPr="00D95DA4">
        <w:rPr>
          <w:rFonts w:ascii="Times New Roman" w:eastAsia="Times New Roman" w:hAnsi="Times New Roman" w:cs="Times New Roman"/>
          <w:sz w:val="24"/>
          <w:szCs w:val="24"/>
        </w:rPr>
        <w:t>Целью проведения тестирования в вузе является получение объективной оценки уровня учебных достижений студентов, а также анализ усвоения будущими бакалаврами, отдельных разделов и тем образовательных программ. Тестирование может проводиться в разных формах (письменной и компьютерной), не исключая и не заменяя другие формы контроля качества знаний студентов.</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Тестирование проводится с помощью Веб-приложени</w:t>
      </w:r>
      <w:r>
        <w:rPr>
          <w:rFonts w:ascii="Times New Roman" w:eastAsia="Times New Roman" w:hAnsi="Times New Roman" w:cs="Times New Roman"/>
          <w:sz w:val="24"/>
          <w:szCs w:val="24"/>
        </w:rPr>
        <w:t>я</w:t>
      </w:r>
      <w:r w:rsidRPr="00D95DA4">
        <w:rPr>
          <w:rFonts w:ascii="Times New Roman" w:eastAsia="Times New Roman" w:hAnsi="Times New Roman" w:cs="Times New Roman"/>
          <w:sz w:val="24"/>
          <w:szCs w:val="24"/>
        </w:rPr>
        <w:t xml:space="preserve"> «Универсальная система тестирования БГТИ»</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Предусмотрена закрытая форма тестовых заданий (с одним или нескольким выбором).</w:t>
      </w:r>
      <w:r w:rsidRPr="00D95DA4">
        <w:t xml:space="preserve"> </w:t>
      </w:r>
      <w:r w:rsidRPr="00D95DA4">
        <w:rPr>
          <w:rFonts w:ascii="Times New Roman" w:eastAsia="Times New Roman" w:hAnsi="Times New Roman" w:cs="Times New Roman"/>
          <w:sz w:val="24"/>
          <w:szCs w:val="24"/>
        </w:rPr>
        <w:t xml:space="preserve">На тестирование отводится 60 минут. Ориентировочно на выполнение одного тестового задания отводится минимум 1 минута. В целом оптимальным временем для выполнения теста следует считать время от начала процедуры тестирования до момента наступления утомления (в среднем это время составляет 40 - 50 минут). </w:t>
      </w:r>
      <w:r>
        <w:rPr>
          <w:rFonts w:ascii="Times New Roman" w:eastAsia="Times New Roman" w:hAnsi="Times New Roman" w:cs="Times New Roman"/>
          <w:sz w:val="24"/>
          <w:szCs w:val="24"/>
        </w:rPr>
        <w:t>Количество тестовых вопросов в одном варианте составляет 30 штук.</w:t>
      </w:r>
    </w:p>
    <w:p w:rsidR="00F90672" w:rsidRDefault="00F90672" w:rsidP="00F90672">
      <w:pPr>
        <w:spacing w:after="0" w:line="240" w:lineRule="auto"/>
        <w:ind w:firstLine="709"/>
        <w:jc w:val="both"/>
        <w:rPr>
          <w:rFonts w:ascii="Times New Roman" w:eastAsia="Times New Roman" w:hAnsi="Times New Roman" w:cs="Times New Roman"/>
          <w:sz w:val="24"/>
          <w:szCs w:val="24"/>
        </w:rPr>
      </w:pPr>
    </w:p>
    <w:p w:rsidR="00F90672" w:rsidRPr="00A175AB" w:rsidRDefault="00F90672" w:rsidP="00F90672">
      <w:pPr>
        <w:spacing w:after="0" w:line="240" w:lineRule="auto"/>
        <w:ind w:firstLine="709"/>
        <w:jc w:val="both"/>
        <w:rPr>
          <w:rFonts w:ascii="Times New Roman" w:eastAsia="Times New Roman" w:hAnsi="Times New Roman" w:cs="Times New Roman"/>
          <w:b/>
          <w:sz w:val="24"/>
          <w:szCs w:val="24"/>
        </w:rPr>
      </w:pPr>
      <w:r w:rsidRPr="00A175AB">
        <w:rPr>
          <w:rFonts w:ascii="Times New Roman" w:eastAsia="Times New Roman" w:hAnsi="Times New Roman" w:cs="Times New Roman"/>
          <w:b/>
          <w:sz w:val="24"/>
          <w:szCs w:val="24"/>
        </w:rPr>
        <w:t>Устный опрос</w:t>
      </w:r>
    </w:p>
    <w:p w:rsidR="00F90672" w:rsidRDefault="00F90672" w:rsidP="00F906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опрос проводится на практическом занятии (семинаре) по вопросам, предложенным преподавателем заранее. Часть вопросов может быть дана на самостоятельное изучение. При подготовке к практическому занятию студентам необходимо использовать рекомендуемую учебную литературу. При проведении устного опроса преподаватель слушает студента по вопросу плана практического занятия, далее предлагает другим студентам группы дополнить ответ либо указать на неточности в прозвучавшем ответе. Далее преподаватель может задать дополнительные вопросы, носящие уточняющий характер, и обобщает ответ студента. Оценка за устный ответ ставится в конце практического занятия, и складывается она из устного ответа студента, а также его работы на практическом занятии (участие в беседе, дополнение ответов других студентов и т.д.). </w:t>
      </w:r>
      <w:r w:rsidR="002C1A96">
        <w:rPr>
          <w:rFonts w:ascii="Times New Roman" w:eastAsia="Times New Roman" w:hAnsi="Times New Roman" w:cs="Times New Roman"/>
          <w:sz w:val="24"/>
          <w:szCs w:val="24"/>
        </w:rPr>
        <w:t>В конце практического занятия в целях закрепления изученного материала возможен фронтальный опрос студентов по основным понятиям рассматриваемой темы.</w:t>
      </w:r>
    </w:p>
    <w:p w:rsidR="00F90672" w:rsidRDefault="00F90672" w:rsidP="00F90672">
      <w:pPr>
        <w:spacing w:after="0" w:line="240" w:lineRule="auto"/>
        <w:ind w:firstLine="709"/>
        <w:jc w:val="both"/>
        <w:rPr>
          <w:rFonts w:ascii="Times New Roman" w:eastAsia="Times New Roman" w:hAnsi="Times New Roman" w:cs="Times New Roman"/>
          <w:sz w:val="24"/>
          <w:szCs w:val="24"/>
        </w:rPr>
      </w:pPr>
    </w:p>
    <w:p w:rsidR="00F90672" w:rsidRPr="00A175AB" w:rsidRDefault="00F90672" w:rsidP="00F90672">
      <w:pPr>
        <w:spacing w:after="0" w:line="240" w:lineRule="auto"/>
        <w:ind w:firstLine="709"/>
        <w:jc w:val="both"/>
        <w:rPr>
          <w:rFonts w:ascii="Times New Roman" w:eastAsia="Times New Roman" w:hAnsi="Times New Roman" w:cs="Times New Roman"/>
          <w:b/>
          <w:sz w:val="24"/>
          <w:szCs w:val="24"/>
        </w:rPr>
      </w:pPr>
      <w:r w:rsidRPr="00A175AB">
        <w:rPr>
          <w:rFonts w:ascii="Times New Roman" w:eastAsia="Times New Roman" w:hAnsi="Times New Roman" w:cs="Times New Roman"/>
          <w:b/>
          <w:sz w:val="24"/>
          <w:szCs w:val="24"/>
        </w:rPr>
        <w:t xml:space="preserve">Выполнение </w:t>
      </w:r>
      <w:r>
        <w:rPr>
          <w:rFonts w:ascii="Times New Roman" w:eastAsia="Times New Roman" w:hAnsi="Times New Roman" w:cs="Times New Roman"/>
          <w:b/>
          <w:sz w:val="24"/>
          <w:szCs w:val="24"/>
        </w:rPr>
        <w:t>упражнений</w:t>
      </w:r>
    </w:p>
    <w:p w:rsidR="00F90672" w:rsidRDefault="00F90672" w:rsidP="00F90672">
      <w:pPr>
        <w:spacing w:after="0" w:line="240" w:lineRule="auto"/>
        <w:ind w:firstLine="709"/>
        <w:jc w:val="both"/>
        <w:rPr>
          <w:rFonts w:ascii="Times New Roman" w:eastAsia="Times New Roman" w:hAnsi="Times New Roman" w:cs="Times New Roman"/>
          <w:sz w:val="24"/>
          <w:szCs w:val="24"/>
        </w:rPr>
      </w:pPr>
      <w:r w:rsidRPr="00F90672">
        <w:rPr>
          <w:rFonts w:ascii="Times New Roman" w:eastAsia="Times New Roman" w:hAnsi="Times New Roman" w:cs="Times New Roman"/>
          <w:sz w:val="24"/>
          <w:szCs w:val="24"/>
        </w:rPr>
        <w:t>На практических занятиях (семинаре) по логике студенту необходимо продемонстрировать способности выполнять упражнения на основе закрепленных самостоятельно отработанных логических умений и навыков</w:t>
      </w:r>
      <w:r>
        <w:rPr>
          <w:rFonts w:ascii="Times New Roman" w:eastAsia="Times New Roman" w:hAnsi="Times New Roman" w:cs="Times New Roman"/>
          <w:sz w:val="24"/>
          <w:szCs w:val="24"/>
        </w:rPr>
        <w:t xml:space="preserve">. </w:t>
      </w:r>
      <w:r w:rsidRPr="00F90672">
        <w:rPr>
          <w:rFonts w:ascii="Times New Roman" w:eastAsia="Times New Roman" w:hAnsi="Times New Roman" w:cs="Times New Roman"/>
          <w:sz w:val="24"/>
          <w:szCs w:val="24"/>
        </w:rPr>
        <w:t>Для этого рекомендуется использовать сборник упражнений, построенный в соответствии с учебником по логике: Грядовой, Д.И. Логика: задачи и упражнения [электронный ресурс]: учебное пособие / Д.И. Грядовой, Н.В. Стрелкова. - Москва : Юнити-Дана, 2015. - 119 с. - ISBN 978-5-238-01794-5. – Режим доступа: http://biblioclub.ru/index.php?page=book&amp;id=115410. Сборник включает логические упражнения, выполнение которых помогает студентам в активном усвоении курса, повышении культуры мышления. При подготовке сборника использованы материалы из области правовых наук, судебной и следственной практики.</w:t>
      </w:r>
      <w:r>
        <w:rPr>
          <w:rFonts w:ascii="Times New Roman" w:eastAsia="Times New Roman" w:hAnsi="Times New Roman" w:cs="Times New Roman"/>
          <w:sz w:val="24"/>
          <w:szCs w:val="24"/>
        </w:rPr>
        <w:t xml:space="preserve"> Каждое упражнение имеет образец, демонстрирующий порядок выполнения самого упражнения. Оценивание упражнений будет положительным если обучающийся верно его выполнил, составил необходимые схемы и формулы.</w:t>
      </w:r>
    </w:p>
    <w:p w:rsidR="00F90672" w:rsidRDefault="00F90672" w:rsidP="00F90672">
      <w:pPr>
        <w:spacing w:after="0" w:line="240" w:lineRule="auto"/>
        <w:ind w:firstLine="709"/>
        <w:jc w:val="both"/>
        <w:rPr>
          <w:rFonts w:ascii="Times New Roman" w:eastAsia="Times New Roman" w:hAnsi="Times New Roman" w:cs="Times New Roman"/>
          <w:sz w:val="24"/>
          <w:szCs w:val="24"/>
        </w:rPr>
      </w:pPr>
    </w:p>
    <w:p w:rsidR="00F90672" w:rsidRPr="003E0265" w:rsidRDefault="00F90672" w:rsidP="00F90672">
      <w:pPr>
        <w:spacing w:after="0" w:line="240" w:lineRule="auto"/>
        <w:ind w:firstLine="709"/>
        <w:jc w:val="both"/>
        <w:rPr>
          <w:rFonts w:ascii="Times New Roman" w:eastAsia="Times New Roman" w:hAnsi="Times New Roman" w:cs="Times New Roman"/>
          <w:b/>
          <w:sz w:val="24"/>
          <w:szCs w:val="24"/>
        </w:rPr>
      </w:pPr>
      <w:r w:rsidRPr="003E0265">
        <w:rPr>
          <w:rFonts w:ascii="Times New Roman" w:eastAsia="Times New Roman" w:hAnsi="Times New Roman" w:cs="Times New Roman"/>
          <w:b/>
          <w:sz w:val="24"/>
          <w:szCs w:val="24"/>
        </w:rPr>
        <w:t xml:space="preserve">Выполнение </w:t>
      </w:r>
      <w:r w:rsidRPr="00F90672">
        <w:rPr>
          <w:rFonts w:ascii="Times New Roman" w:eastAsia="Times New Roman" w:hAnsi="Times New Roman" w:cs="Times New Roman"/>
          <w:b/>
          <w:sz w:val="24"/>
          <w:szCs w:val="24"/>
        </w:rPr>
        <w:t>комплексной практической контрольной работы</w:t>
      </w:r>
      <w:r>
        <w:rPr>
          <w:rFonts w:ascii="Times New Roman" w:eastAsia="Times New Roman" w:hAnsi="Times New Roman" w:cs="Times New Roman"/>
          <w:b/>
          <w:sz w:val="24"/>
          <w:szCs w:val="24"/>
        </w:rPr>
        <w:t xml:space="preserve"> </w:t>
      </w:r>
    </w:p>
    <w:p w:rsidR="00F90672" w:rsidRDefault="00F90672" w:rsidP="00F906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F90672">
        <w:rPr>
          <w:rFonts w:ascii="Times New Roman" w:eastAsia="Times New Roman" w:hAnsi="Times New Roman" w:cs="Times New Roman"/>
          <w:sz w:val="24"/>
          <w:szCs w:val="24"/>
        </w:rPr>
        <w:t>омплекс</w:t>
      </w:r>
      <w:r>
        <w:rPr>
          <w:rFonts w:ascii="Times New Roman" w:eastAsia="Times New Roman" w:hAnsi="Times New Roman" w:cs="Times New Roman"/>
          <w:sz w:val="24"/>
          <w:szCs w:val="24"/>
        </w:rPr>
        <w:t>ная</w:t>
      </w:r>
      <w:r w:rsidRPr="00F90672">
        <w:rPr>
          <w:rFonts w:ascii="Times New Roman" w:eastAsia="Times New Roman" w:hAnsi="Times New Roman" w:cs="Times New Roman"/>
          <w:sz w:val="24"/>
          <w:szCs w:val="24"/>
        </w:rPr>
        <w:t xml:space="preserve"> практическ</w:t>
      </w:r>
      <w:r>
        <w:rPr>
          <w:rFonts w:ascii="Times New Roman" w:eastAsia="Times New Roman" w:hAnsi="Times New Roman" w:cs="Times New Roman"/>
          <w:sz w:val="24"/>
          <w:szCs w:val="24"/>
        </w:rPr>
        <w:t>ая</w:t>
      </w:r>
      <w:r w:rsidRPr="00F90672">
        <w:rPr>
          <w:rFonts w:ascii="Times New Roman" w:eastAsia="Times New Roman" w:hAnsi="Times New Roman" w:cs="Times New Roman"/>
          <w:sz w:val="24"/>
          <w:szCs w:val="24"/>
        </w:rPr>
        <w:t xml:space="preserve"> контрольн</w:t>
      </w:r>
      <w:r>
        <w:rPr>
          <w:rFonts w:ascii="Times New Roman" w:eastAsia="Times New Roman" w:hAnsi="Times New Roman" w:cs="Times New Roman"/>
          <w:sz w:val="24"/>
          <w:szCs w:val="24"/>
        </w:rPr>
        <w:t>ая</w:t>
      </w:r>
      <w:r w:rsidRPr="00F90672">
        <w:rPr>
          <w:rFonts w:ascii="Times New Roman" w:eastAsia="Times New Roman" w:hAnsi="Times New Roman" w:cs="Times New Roman"/>
          <w:sz w:val="24"/>
          <w:szCs w:val="24"/>
        </w:rPr>
        <w:t xml:space="preserve"> работ</w:t>
      </w:r>
      <w:r>
        <w:rPr>
          <w:rFonts w:ascii="Times New Roman" w:eastAsia="Times New Roman" w:hAnsi="Times New Roman" w:cs="Times New Roman"/>
          <w:sz w:val="24"/>
          <w:szCs w:val="24"/>
        </w:rPr>
        <w:t>а</w:t>
      </w:r>
      <w:r w:rsidRPr="00F906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относится к оценочным</w:t>
      </w:r>
      <w:r w:rsidRPr="003E0265">
        <w:rPr>
          <w:rFonts w:ascii="Times New Roman" w:eastAsia="Times New Roman" w:hAnsi="Times New Roman" w:cs="Times New Roman"/>
          <w:sz w:val="24"/>
          <w:szCs w:val="24"/>
        </w:rPr>
        <w:t xml:space="preserve"> средства</w:t>
      </w:r>
      <w:r>
        <w:rPr>
          <w:rFonts w:ascii="Times New Roman" w:eastAsia="Times New Roman" w:hAnsi="Times New Roman" w:cs="Times New Roman"/>
          <w:sz w:val="24"/>
          <w:szCs w:val="24"/>
        </w:rPr>
        <w:t>м</w:t>
      </w:r>
      <w:r w:rsidRPr="003E0265">
        <w:rPr>
          <w:rFonts w:ascii="Times New Roman" w:eastAsia="Times New Roman" w:hAnsi="Times New Roman" w:cs="Times New Roman"/>
          <w:sz w:val="24"/>
          <w:szCs w:val="24"/>
        </w:rPr>
        <w:t xml:space="preserve"> для диагностирования сформированности уровня компетенций – «владеть»</w:t>
      </w:r>
      <w:r>
        <w:rPr>
          <w:rFonts w:ascii="Times New Roman" w:eastAsia="Times New Roman" w:hAnsi="Times New Roman" w:cs="Times New Roman"/>
          <w:sz w:val="24"/>
          <w:szCs w:val="24"/>
        </w:rPr>
        <w:t xml:space="preserve"> и направлена на формирование следующих навыков:</w:t>
      </w:r>
    </w:p>
    <w:p w:rsidR="00F90672" w:rsidRPr="00F90672" w:rsidRDefault="00F90672" w:rsidP="00F906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90672">
        <w:rPr>
          <w:rFonts w:ascii="Times New Roman" w:eastAsia="Times New Roman" w:hAnsi="Times New Roman" w:cs="Times New Roman"/>
          <w:sz w:val="24"/>
          <w:szCs w:val="24"/>
        </w:rPr>
        <w:t xml:space="preserve">мыслить ясно и определенно, последовательно и непротиворечиво, доказательно и обоснованно; </w:t>
      </w:r>
    </w:p>
    <w:p w:rsidR="00F90672" w:rsidRPr="00F90672" w:rsidRDefault="00F90672" w:rsidP="00F90672">
      <w:pPr>
        <w:spacing w:after="0" w:line="240" w:lineRule="auto"/>
        <w:ind w:firstLine="709"/>
        <w:jc w:val="both"/>
        <w:rPr>
          <w:rFonts w:ascii="Times New Roman" w:eastAsia="Times New Roman" w:hAnsi="Times New Roman" w:cs="Times New Roman"/>
          <w:sz w:val="24"/>
          <w:szCs w:val="24"/>
        </w:rPr>
      </w:pPr>
      <w:r w:rsidRPr="00F90672">
        <w:rPr>
          <w:rFonts w:ascii="Times New Roman" w:eastAsia="Times New Roman" w:hAnsi="Times New Roman" w:cs="Times New Roman"/>
          <w:sz w:val="24"/>
          <w:szCs w:val="24"/>
        </w:rPr>
        <w:t xml:space="preserve">- логического построения рассуждений, распознавания логических ошибок в материалах, связанных с профессиональной деятельностью;  </w:t>
      </w:r>
    </w:p>
    <w:p w:rsidR="00F90672" w:rsidRDefault="00F90672" w:rsidP="00F90672">
      <w:pPr>
        <w:spacing w:after="0" w:line="240" w:lineRule="auto"/>
        <w:ind w:firstLine="709"/>
        <w:jc w:val="both"/>
        <w:rPr>
          <w:rFonts w:ascii="Times New Roman" w:eastAsia="Times New Roman" w:hAnsi="Times New Roman" w:cs="Times New Roman"/>
          <w:sz w:val="24"/>
          <w:szCs w:val="24"/>
        </w:rPr>
      </w:pPr>
      <w:r w:rsidRPr="00F90672">
        <w:rPr>
          <w:rFonts w:ascii="Times New Roman" w:eastAsia="Times New Roman" w:hAnsi="Times New Roman" w:cs="Times New Roman"/>
          <w:sz w:val="24"/>
          <w:szCs w:val="24"/>
        </w:rPr>
        <w:t>- устного и письменного аргументированного изложения собственной позиции по различным вопросам профессиональной юридической деятельности</w:t>
      </w:r>
      <w:r>
        <w:rPr>
          <w:rFonts w:ascii="Times New Roman" w:eastAsia="Times New Roman" w:hAnsi="Times New Roman" w:cs="Times New Roman"/>
          <w:sz w:val="24"/>
          <w:szCs w:val="24"/>
        </w:rPr>
        <w:t>.</w:t>
      </w:r>
    </w:p>
    <w:p w:rsidR="00F90672" w:rsidRDefault="00F90672" w:rsidP="00F906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Комплексная практическая контрольная работа включает в себя задания, которые объединяют в себе все разделы дисциплины. Для ее выполнения необходимо в достаточной степени владеть теоретическим материалом и уметь выполнять простые упражнения по логике, так как в комплексной контрольной работе содержатся задания более сложного повышенного уровня сложности, предполагающей несколько решений одного и того же задания. </w:t>
      </w:r>
      <w:r w:rsidRPr="009558CB">
        <w:rPr>
          <w:rFonts w:ascii="Times New Roman" w:eastAsia="Times New Roman" w:hAnsi="Times New Roman" w:cs="Times New Roman"/>
          <w:sz w:val="24"/>
          <w:szCs w:val="24"/>
        </w:rPr>
        <w:t>Условием положительной оценки выполненн</w:t>
      </w:r>
      <w:r>
        <w:rPr>
          <w:rFonts w:ascii="Times New Roman" w:eastAsia="Times New Roman" w:hAnsi="Times New Roman" w:cs="Times New Roman"/>
          <w:sz w:val="24"/>
          <w:szCs w:val="24"/>
        </w:rPr>
        <w:t>ой работы задания</w:t>
      </w:r>
      <w:r w:rsidRPr="009558CB">
        <w:rPr>
          <w:rFonts w:ascii="Times New Roman" w:eastAsia="Times New Roman" w:hAnsi="Times New Roman" w:cs="Times New Roman"/>
          <w:sz w:val="24"/>
          <w:szCs w:val="24"/>
        </w:rPr>
        <w:t xml:space="preserve"> является отсутствие грубых ошибок и </w:t>
      </w:r>
      <w:r>
        <w:rPr>
          <w:rFonts w:ascii="Times New Roman" w:eastAsia="Times New Roman" w:hAnsi="Times New Roman" w:cs="Times New Roman"/>
          <w:sz w:val="24"/>
          <w:szCs w:val="24"/>
        </w:rPr>
        <w:t>правильное выполнение более чем 80 % заданий в работе</w:t>
      </w:r>
      <w:r w:rsidRPr="009558CB">
        <w:rPr>
          <w:rFonts w:ascii="Times New Roman" w:eastAsia="Times New Roman" w:hAnsi="Times New Roman" w:cs="Times New Roman"/>
          <w:sz w:val="24"/>
          <w:szCs w:val="24"/>
        </w:rPr>
        <w:t xml:space="preserve">. </w:t>
      </w:r>
    </w:p>
    <w:p w:rsidR="00934841" w:rsidRDefault="00934841" w:rsidP="00F90672">
      <w:pPr>
        <w:spacing w:after="0" w:line="240" w:lineRule="auto"/>
        <w:ind w:firstLine="709"/>
        <w:jc w:val="both"/>
        <w:rPr>
          <w:rFonts w:ascii="Times New Roman" w:eastAsia="Times New Roman" w:hAnsi="Times New Roman" w:cs="Times New Roman"/>
          <w:b/>
          <w:sz w:val="24"/>
          <w:szCs w:val="24"/>
        </w:rPr>
      </w:pPr>
    </w:p>
    <w:p w:rsidR="00F90672" w:rsidRDefault="00F90672" w:rsidP="00F90672">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Рубежный контроль</w:t>
      </w:r>
    </w:p>
    <w:p w:rsidR="002C1A96" w:rsidRDefault="002C1A96" w:rsidP="002C1A96">
      <w:pPr>
        <w:spacing w:after="0" w:line="240" w:lineRule="auto"/>
        <w:ind w:firstLine="709"/>
        <w:jc w:val="both"/>
        <w:rPr>
          <w:rFonts w:ascii="Times New Roman" w:eastAsia="Calibri" w:hAnsi="Times New Roman" w:cs="Times New Roman"/>
          <w:sz w:val="24"/>
          <w:szCs w:val="24"/>
        </w:rPr>
      </w:pPr>
      <w:r w:rsidRPr="004B3617">
        <w:rPr>
          <w:rFonts w:ascii="Times New Roman" w:eastAsia="Calibri" w:hAnsi="Times New Roman" w:cs="Times New Roman"/>
          <w:sz w:val="24"/>
          <w:szCs w:val="24"/>
        </w:rPr>
        <w:t xml:space="preserve">Целью рубежного контроля успеваемости служит периодическое обобщение и оценка индивидуальных результатов текущей успеваемости студентов очной формы обучения педагогическим работником, ведущим учебное занятие </w:t>
      </w:r>
      <w:r w:rsidRPr="004B3617">
        <w:rPr>
          <w:rFonts w:ascii="Times New Roman" w:eastAsia="Calibri" w:hAnsi="Times New Roman" w:cs="Times New Roman"/>
          <w:sz w:val="24"/>
          <w:szCs w:val="24"/>
          <w:vertAlign w:val="superscript"/>
        </w:rPr>
        <w:footnoteReference w:id="1"/>
      </w:r>
      <w:r w:rsidRPr="004B3617">
        <w:rPr>
          <w:rFonts w:ascii="Times New Roman" w:eastAsia="Calibri" w:hAnsi="Times New Roman" w:cs="Times New Roman"/>
          <w:sz w:val="24"/>
          <w:szCs w:val="24"/>
        </w:rPr>
        <w:t>. Рубежный контроль проводится в рамках лекционных, практических (семинарских) часов, отведенных на изучение учебной дисциплины.</w:t>
      </w:r>
      <w:r>
        <w:rPr>
          <w:rFonts w:ascii="Times New Roman" w:eastAsia="Calibri" w:hAnsi="Times New Roman" w:cs="Times New Roman"/>
          <w:sz w:val="24"/>
          <w:szCs w:val="24"/>
        </w:rPr>
        <w:t xml:space="preserve"> </w:t>
      </w:r>
      <w:r w:rsidRPr="004B3617">
        <w:rPr>
          <w:rFonts w:ascii="Times New Roman" w:eastAsia="Calibri" w:hAnsi="Times New Roman" w:cs="Times New Roman"/>
          <w:sz w:val="24"/>
          <w:szCs w:val="24"/>
        </w:rPr>
        <w:t>В каждом семестре проводятся два рубежных контроля успеваемости на восьмой и четырнадцатой учебной неделе. Результаты рубежного контроля успеваемости и сведений о посещаемости студентами учебных занятий фиксируются педагогическим работником в соответствующей ведомости.</w:t>
      </w:r>
      <w:r>
        <w:rPr>
          <w:rFonts w:ascii="Times New Roman" w:eastAsia="Calibri" w:hAnsi="Times New Roman" w:cs="Times New Roman"/>
          <w:sz w:val="24"/>
          <w:szCs w:val="24"/>
        </w:rPr>
        <w:t xml:space="preserve"> </w:t>
      </w:r>
      <w:r w:rsidRPr="004B3617">
        <w:rPr>
          <w:rFonts w:ascii="Times New Roman" w:eastAsia="Calibri" w:hAnsi="Times New Roman" w:cs="Times New Roman"/>
          <w:sz w:val="24"/>
          <w:szCs w:val="24"/>
        </w:rPr>
        <w:t>Студенты, получившие оценки «неудовлетворительно», «не аттестован» или «незачет», по факту предоставления письменного объяснения причины/причин проходят рубежный контроль успеваемости в сроки, установленные деканатом факультета института по согласованию с заведующим кафедрой, за которой закреплена дисциплина.</w:t>
      </w:r>
    </w:p>
    <w:p w:rsidR="002C1A96" w:rsidRPr="004B3617" w:rsidRDefault="002C1A96" w:rsidP="002C1A96">
      <w:pPr>
        <w:spacing w:after="0" w:line="240" w:lineRule="auto"/>
        <w:ind w:firstLine="709"/>
        <w:jc w:val="both"/>
        <w:rPr>
          <w:rFonts w:ascii="Times New Roman" w:eastAsia="Calibri" w:hAnsi="Times New Roman" w:cs="Times New Roman"/>
          <w:sz w:val="24"/>
          <w:szCs w:val="24"/>
        </w:rPr>
      </w:pPr>
      <w:r w:rsidRPr="002C1A96">
        <w:rPr>
          <w:rFonts w:ascii="Times New Roman" w:eastAsia="Calibri" w:hAnsi="Times New Roman" w:cs="Times New Roman"/>
          <w:sz w:val="24"/>
          <w:szCs w:val="24"/>
        </w:rPr>
        <w:lastRenderedPageBreak/>
        <w:t xml:space="preserve">Рубежный контроль </w:t>
      </w:r>
      <w:r>
        <w:rPr>
          <w:rFonts w:ascii="Times New Roman" w:eastAsia="Calibri" w:hAnsi="Times New Roman" w:cs="Times New Roman"/>
          <w:sz w:val="24"/>
          <w:szCs w:val="24"/>
        </w:rPr>
        <w:t xml:space="preserve">может проходить </w:t>
      </w:r>
      <w:r w:rsidRPr="002C1A96">
        <w:rPr>
          <w:rFonts w:ascii="Times New Roman" w:eastAsia="Calibri" w:hAnsi="Times New Roman" w:cs="Times New Roman"/>
          <w:sz w:val="24"/>
          <w:szCs w:val="24"/>
        </w:rPr>
        <w:t>в форме письменной контрольной работы</w:t>
      </w:r>
      <w:r>
        <w:rPr>
          <w:rFonts w:ascii="Times New Roman" w:eastAsia="Calibri" w:hAnsi="Times New Roman" w:cs="Times New Roman"/>
          <w:sz w:val="24"/>
          <w:szCs w:val="24"/>
        </w:rPr>
        <w:t xml:space="preserve"> или в виде тестирования.</w:t>
      </w:r>
      <w:r w:rsidRPr="002C1A96">
        <w:t xml:space="preserve"> </w:t>
      </w:r>
      <w:r w:rsidRPr="002C1A96">
        <w:rPr>
          <w:rFonts w:ascii="Times New Roman" w:eastAsia="Calibri" w:hAnsi="Times New Roman" w:cs="Times New Roman"/>
          <w:sz w:val="24"/>
          <w:szCs w:val="24"/>
        </w:rPr>
        <w:t>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 «зачтено», «незачтено», «не аттестован», «не изучал», «не проводился».</w:t>
      </w:r>
    </w:p>
    <w:p w:rsidR="00F90672" w:rsidRDefault="00F90672" w:rsidP="00F90672">
      <w:pPr>
        <w:spacing w:after="0" w:line="240" w:lineRule="auto"/>
        <w:ind w:firstLine="709"/>
        <w:jc w:val="both"/>
        <w:rPr>
          <w:rFonts w:ascii="Times New Roman" w:eastAsia="Times New Roman" w:hAnsi="Times New Roman" w:cs="Times New Roman"/>
          <w:b/>
          <w:sz w:val="24"/>
          <w:szCs w:val="24"/>
        </w:rPr>
      </w:pPr>
    </w:p>
    <w:p w:rsidR="00F90672" w:rsidRPr="00EE76AD" w:rsidRDefault="002C1A96" w:rsidP="00F90672">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Зачет</w:t>
      </w:r>
    </w:p>
    <w:p w:rsidR="002C1A96" w:rsidRPr="002C1A96" w:rsidRDefault="002C1A96" w:rsidP="002C1A96">
      <w:pPr>
        <w:spacing w:after="0" w:line="240" w:lineRule="auto"/>
        <w:ind w:firstLine="709"/>
        <w:jc w:val="both"/>
        <w:rPr>
          <w:rFonts w:ascii="Times New Roman" w:eastAsia="Times New Roman" w:hAnsi="Times New Roman" w:cs="Times New Roman"/>
          <w:sz w:val="24"/>
          <w:szCs w:val="24"/>
        </w:rPr>
      </w:pPr>
      <w:r w:rsidRPr="002C1A96">
        <w:rPr>
          <w:rFonts w:ascii="Times New Roman" w:eastAsia="Times New Roman" w:hAnsi="Times New Roman" w:cs="Times New Roman"/>
          <w:sz w:val="24"/>
          <w:szCs w:val="24"/>
        </w:rPr>
        <w:t>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Промежуточная аттестация по дисциплине «Логика» проводиться в форме зачета с применением Веб-приложения «Универсальная система тестирования БГТИ». Зачеты сдаются в последнюю неделю семестра в часы практических занятий, лабораторных работ и консультаций или в свободную от занятий неделю семестра (зачетную), предусмотренную графиком учебного процесса. При явке на зачет студенты обязаны иметь при себе зачетную книжку.</w:t>
      </w:r>
      <w:r w:rsidRPr="002C1A96">
        <w:t xml:space="preserve"> </w:t>
      </w:r>
      <w:r w:rsidRPr="002C1A96">
        <w:rPr>
          <w:rFonts w:ascii="Times New Roman" w:eastAsia="Times New Roman" w:hAnsi="Times New Roman" w:cs="Times New Roman"/>
          <w:sz w:val="24"/>
          <w:szCs w:val="24"/>
        </w:rPr>
        <w:t xml:space="preserve">Основой для определения оценки служит уровень освоения студентами материала, предусмотренного рабочей программой дисциплины. Педагогический работник, ведущий учебную дисциплину, на основании данных о том, что студент: </w:t>
      </w:r>
    </w:p>
    <w:p w:rsidR="002C1A96" w:rsidRPr="002C1A96" w:rsidRDefault="002C1A96" w:rsidP="002C1A96">
      <w:pPr>
        <w:spacing w:after="0" w:line="240" w:lineRule="auto"/>
        <w:ind w:firstLine="709"/>
        <w:jc w:val="both"/>
        <w:rPr>
          <w:rFonts w:ascii="Times New Roman" w:eastAsia="Times New Roman" w:hAnsi="Times New Roman" w:cs="Times New Roman"/>
          <w:sz w:val="24"/>
          <w:szCs w:val="24"/>
        </w:rPr>
      </w:pPr>
      <w:r w:rsidRPr="002C1A96">
        <w:rPr>
          <w:rFonts w:ascii="Times New Roman" w:eastAsia="Times New Roman" w:hAnsi="Times New Roman" w:cs="Times New Roman"/>
          <w:sz w:val="24"/>
          <w:szCs w:val="24"/>
        </w:rPr>
        <w:t xml:space="preserve">а) имеет положительные оценки за оба рубежных контроля; </w:t>
      </w:r>
    </w:p>
    <w:p w:rsidR="002C1A96" w:rsidRPr="002C1A96" w:rsidRDefault="002C1A96" w:rsidP="002C1A96">
      <w:pPr>
        <w:spacing w:after="0" w:line="240" w:lineRule="auto"/>
        <w:ind w:firstLine="709"/>
        <w:jc w:val="both"/>
        <w:rPr>
          <w:rFonts w:ascii="Times New Roman" w:eastAsia="Times New Roman" w:hAnsi="Times New Roman" w:cs="Times New Roman"/>
          <w:sz w:val="24"/>
          <w:szCs w:val="24"/>
        </w:rPr>
      </w:pPr>
      <w:r w:rsidRPr="002C1A96">
        <w:rPr>
          <w:rFonts w:ascii="Times New Roman" w:eastAsia="Times New Roman" w:hAnsi="Times New Roman" w:cs="Times New Roman"/>
          <w:sz w:val="24"/>
          <w:szCs w:val="24"/>
        </w:rPr>
        <w:t>б) посещаемость учебной дисциплины не менее 70%; а также с учетом результативности работы студента в период между вторым рубежным контролем и началом зачетной сессии, может принять решение об освобождении студента от сдачи зачета и проставить в зачетную книжку студента оценку «зачтено». Студент, не выполнивший минимальный объем учебной работы по дисциплине, не допускается к сдаче зачета, а в аттестационной ведомости указывается «не допущен».</w:t>
      </w:r>
    </w:p>
    <w:p w:rsidR="006A6A21" w:rsidRPr="002C1A96" w:rsidRDefault="002C1A96" w:rsidP="002C1A96">
      <w:pPr>
        <w:spacing w:after="0" w:line="240" w:lineRule="auto"/>
        <w:ind w:firstLine="709"/>
        <w:jc w:val="both"/>
        <w:rPr>
          <w:rFonts w:ascii="Times New Roman" w:eastAsia="Times New Roman" w:hAnsi="Times New Roman" w:cs="Times New Roman"/>
          <w:sz w:val="24"/>
          <w:szCs w:val="24"/>
          <w:highlight w:val="yellow"/>
        </w:rPr>
      </w:pPr>
      <w:r w:rsidRPr="002C1A96">
        <w:rPr>
          <w:rFonts w:ascii="Times New Roman" w:eastAsia="Times New Roman" w:hAnsi="Times New Roman" w:cs="Times New Roman"/>
          <w:sz w:val="24"/>
          <w:szCs w:val="24"/>
        </w:rPr>
        <w:t>Зачеты сдаются в последнюю неделю семестра в часы практических занятий, или в свободную от занятий неделю семестра (зачетную), предусмотренную графиком учебного процесса.</w:t>
      </w:r>
    </w:p>
    <w:sectPr w:rsidR="006A6A21" w:rsidRPr="002C1A96" w:rsidSect="00B03489">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FA8" w:rsidRDefault="004C6FA8" w:rsidP="00A13401">
      <w:pPr>
        <w:spacing w:after="0" w:line="240" w:lineRule="auto"/>
      </w:pPr>
      <w:r>
        <w:separator/>
      </w:r>
    </w:p>
  </w:endnote>
  <w:endnote w:type="continuationSeparator" w:id="0">
    <w:p w:rsidR="004C6FA8" w:rsidRDefault="004C6FA8" w:rsidP="00A1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982992"/>
      <w:docPartObj>
        <w:docPartGallery w:val="Page Numbers (Bottom of Page)"/>
        <w:docPartUnique/>
      </w:docPartObj>
    </w:sdtPr>
    <w:sdtEndPr>
      <w:rPr>
        <w:sz w:val="24"/>
        <w:szCs w:val="24"/>
      </w:rPr>
    </w:sdtEndPr>
    <w:sdtContent>
      <w:p w:rsidR="00F90672" w:rsidRPr="00B03489" w:rsidRDefault="00F90672">
        <w:pPr>
          <w:pStyle w:val="af0"/>
          <w:jc w:val="center"/>
          <w:rPr>
            <w:sz w:val="24"/>
            <w:szCs w:val="24"/>
          </w:rPr>
        </w:pPr>
        <w:r w:rsidRPr="00B03489">
          <w:rPr>
            <w:sz w:val="24"/>
            <w:szCs w:val="24"/>
          </w:rPr>
          <w:fldChar w:fldCharType="begin"/>
        </w:r>
        <w:r w:rsidRPr="00B03489">
          <w:rPr>
            <w:sz w:val="24"/>
            <w:szCs w:val="24"/>
          </w:rPr>
          <w:instrText>PAGE   \* MERGEFORMAT</w:instrText>
        </w:r>
        <w:r w:rsidRPr="00B03489">
          <w:rPr>
            <w:sz w:val="24"/>
            <w:szCs w:val="24"/>
          </w:rPr>
          <w:fldChar w:fldCharType="separate"/>
        </w:r>
        <w:r w:rsidR="007035DB">
          <w:rPr>
            <w:noProof/>
            <w:sz w:val="24"/>
            <w:szCs w:val="24"/>
          </w:rPr>
          <w:t>2</w:t>
        </w:r>
        <w:r w:rsidRPr="00B03489">
          <w:rPr>
            <w:sz w:val="24"/>
            <w:szCs w:val="24"/>
          </w:rPr>
          <w:fldChar w:fldCharType="end"/>
        </w:r>
      </w:p>
    </w:sdtContent>
  </w:sdt>
  <w:p w:rsidR="00F90672" w:rsidRDefault="00F9067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FA8" w:rsidRDefault="004C6FA8" w:rsidP="00A13401">
      <w:pPr>
        <w:spacing w:after="0" w:line="240" w:lineRule="auto"/>
      </w:pPr>
      <w:r>
        <w:separator/>
      </w:r>
    </w:p>
  </w:footnote>
  <w:footnote w:type="continuationSeparator" w:id="0">
    <w:p w:rsidR="004C6FA8" w:rsidRDefault="004C6FA8" w:rsidP="00A13401">
      <w:pPr>
        <w:spacing w:after="0" w:line="240" w:lineRule="auto"/>
      </w:pPr>
      <w:r>
        <w:continuationSeparator/>
      </w:r>
    </w:p>
  </w:footnote>
  <w:footnote w:id="1">
    <w:p w:rsidR="002C1A96" w:rsidRPr="002C1A96" w:rsidRDefault="002C1A96" w:rsidP="002C1A96">
      <w:pPr>
        <w:pStyle w:val="12"/>
        <w:ind w:firstLine="709"/>
        <w:jc w:val="both"/>
      </w:pPr>
      <w:r w:rsidRPr="002C1A96">
        <w:rPr>
          <w:rStyle w:val="a5"/>
        </w:rPr>
        <w:footnoteRef/>
      </w:r>
      <w:r w:rsidRPr="002C1A96">
        <w:t xml:space="preserve"> Положение о текущем, рубежном контроле успеваемости и промежуточной аттестации (утв. решением ученого совета Оренбургского государственного университета от 30.05.2017 г.). – Режим доступа: http://www.osu.ru/docs/official/students/Formi_sroki_kontrolya_06.06.2017_.pdf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722"/>
    <w:multiLevelType w:val="hybridMultilevel"/>
    <w:tmpl w:val="03E006A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15:restartNumberingAfterBreak="0">
    <w:nsid w:val="01D3246D"/>
    <w:multiLevelType w:val="hybridMultilevel"/>
    <w:tmpl w:val="63CE5AF8"/>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15:restartNumberingAfterBreak="0">
    <w:nsid w:val="03517964"/>
    <w:multiLevelType w:val="hybridMultilevel"/>
    <w:tmpl w:val="7EC01980"/>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04C81D0F"/>
    <w:multiLevelType w:val="hybridMultilevel"/>
    <w:tmpl w:val="04A4857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15:restartNumberingAfterBreak="0">
    <w:nsid w:val="04DD4FF9"/>
    <w:multiLevelType w:val="hybridMultilevel"/>
    <w:tmpl w:val="762026E4"/>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15:restartNumberingAfterBreak="0">
    <w:nsid w:val="04F7258C"/>
    <w:multiLevelType w:val="hybridMultilevel"/>
    <w:tmpl w:val="382404C6"/>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5792FC3"/>
    <w:multiLevelType w:val="hybridMultilevel"/>
    <w:tmpl w:val="0E644EDE"/>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6133393"/>
    <w:multiLevelType w:val="hybridMultilevel"/>
    <w:tmpl w:val="8BE2DF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61E69C7"/>
    <w:multiLevelType w:val="hybridMultilevel"/>
    <w:tmpl w:val="AA7E2EE8"/>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15:restartNumberingAfterBreak="0">
    <w:nsid w:val="066570BD"/>
    <w:multiLevelType w:val="hybridMultilevel"/>
    <w:tmpl w:val="9D08B4AC"/>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15:restartNumberingAfterBreak="0">
    <w:nsid w:val="06C43FC5"/>
    <w:multiLevelType w:val="hybridMultilevel"/>
    <w:tmpl w:val="A2C6EF06"/>
    <w:lvl w:ilvl="0" w:tplc="E2B6F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702773F"/>
    <w:multiLevelType w:val="hybridMultilevel"/>
    <w:tmpl w:val="F36AAF6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15:restartNumberingAfterBreak="0">
    <w:nsid w:val="08252F4F"/>
    <w:multiLevelType w:val="hybridMultilevel"/>
    <w:tmpl w:val="4672F55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15:restartNumberingAfterBreak="0">
    <w:nsid w:val="093A2973"/>
    <w:multiLevelType w:val="hybridMultilevel"/>
    <w:tmpl w:val="918E8CF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15:restartNumberingAfterBreak="0">
    <w:nsid w:val="09A24B4F"/>
    <w:multiLevelType w:val="hybridMultilevel"/>
    <w:tmpl w:val="B93EF7C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15:restartNumberingAfterBreak="0">
    <w:nsid w:val="09EB250D"/>
    <w:multiLevelType w:val="hybridMultilevel"/>
    <w:tmpl w:val="4C08296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15:restartNumberingAfterBreak="0">
    <w:nsid w:val="0B003B0B"/>
    <w:multiLevelType w:val="hybridMultilevel"/>
    <w:tmpl w:val="BC6E603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15:restartNumberingAfterBreak="0">
    <w:nsid w:val="0B557272"/>
    <w:multiLevelType w:val="hybridMultilevel"/>
    <w:tmpl w:val="A00435F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B6F4F33"/>
    <w:multiLevelType w:val="hybridMultilevel"/>
    <w:tmpl w:val="34480B7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15:restartNumberingAfterBreak="0">
    <w:nsid w:val="0CAB1E72"/>
    <w:multiLevelType w:val="hybridMultilevel"/>
    <w:tmpl w:val="702EF4C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15:restartNumberingAfterBreak="0">
    <w:nsid w:val="0CB953EC"/>
    <w:multiLevelType w:val="hybridMultilevel"/>
    <w:tmpl w:val="976CAD9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15:restartNumberingAfterBreak="0">
    <w:nsid w:val="0D617395"/>
    <w:multiLevelType w:val="multilevel"/>
    <w:tmpl w:val="0B58AE4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D662BDB"/>
    <w:multiLevelType w:val="hybridMultilevel"/>
    <w:tmpl w:val="632E45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0E643ABD"/>
    <w:multiLevelType w:val="hybridMultilevel"/>
    <w:tmpl w:val="3F8A1536"/>
    <w:lvl w:ilvl="0" w:tplc="FFFADCBA">
      <w:start w:val="1"/>
      <w:numFmt w:val="decimal"/>
      <w:lvlText w:val="%1."/>
      <w:lvlJc w:val="left"/>
      <w:pPr>
        <w:tabs>
          <w:tab w:val="num" w:pos="1211"/>
        </w:tabs>
        <w:ind w:left="1211" w:hanging="360"/>
      </w:pPr>
      <w:rPr>
        <w:rFonts w:hint="default"/>
      </w:rPr>
    </w:lvl>
    <w:lvl w:ilvl="1" w:tplc="04190011">
      <w:start w:val="1"/>
      <w:numFmt w:val="decimal"/>
      <w:lvlText w:val="%2)"/>
      <w:lvlJc w:val="left"/>
      <w:pPr>
        <w:tabs>
          <w:tab w:val="num" w:pos="360"/>
        </w:tabs>
      </w:pPr>
    </w:lvl>
    <w:lvl w:ilvl="2" w:tplc="9FCCC028">
      <w:numFmt w:val="none"/>
      <w:lvlText w:val=""/>
      <w:lvlJc w:val="left"/>
      <w:pPr>
        <w:tabs>
          <w:tab w:val="num" w:pos="360"/>
        </w:tabs>
      </w:pPr>
    </w:lvl>
    <w:lvl w:ilvl="3" w:tplc="6C764EC4">
      <w:numFmt w:val="none"/>
      <w:lvlText w:val=""/>
      <w:lvlJc w:val="left"/>
      <w:pPr>
        <w:tabs>
          <w:tab w:val="num" w:pos="360"/>
        </w:tabs>
      </w:pPr>
    </w:lvl>
    <w:lvl w:ilvl="4" w:tplc="1C843B08">
      <w:numFmt w:val="none"/>
      <w:lvlText w:val=""/>
      <w:lvlJc w:val="left"/>
      <w:pPr>
        <w:tabs>
          <w:tab w:val="num" w:pos="360"/>
        </w:tabs>
      </w:pPr>
    </w:lvl>
    <w:lvl w:ilvl="5" w:tplc="EFE4B93C">
      <w:numFmt w:val="none"/>
      <w:lvlText w:val=""/>
      <w:lvlJc w:val="left"/>
      <w:pPr>
        <w:tabs>
          <w:tab w:val="num" w:pos="360"/>
        </w:tabs>
      </w:pPr>
    </w:lvl>
    <w:lvl w:ilvl="6" w:tplc="BEECE812">
      <w:numFmt w:val="none"/>
      <w:lvlText w:val=""/>
      <w:lvlJc w:val="left"/>
      <w:pPr>
        <w:tabs>
          <w:tab w:val="num" w:pos="360"/>
        </w:tabs>
      </w:pPr>
    </w:lvl>
    <w:lvl w:ilvl="7" w:tplc="9D74FB38">
      <w:numFmt w:val="none"/>
      <w:lvlText w:val=""/>
      <w:lvlJc w:val="left"/>
      <w:pPr>
        <w:tabs>
          <w:tab w:val="num" w:pos="360"/>
        </w:tabs>
      </w:pPr>
    </w:lvl>
    <w:lvl w:ilvl="8" w:tplc="23AE5078">
      <w:numFmt w:val="none"/>
      <w:lvlText w:val=""/>
      <w:lvlJc w:val="left"/>
      <w:pPr>
        <w:tabs>
          <w:tab w:val="num" w:pos="360"/>
        </w:tabs>
      </w:pPr>
    </w:lvl>
  </w:abstractNum>
  <w:abstractNum w:abstractNumId="24" w15:restartNumberingAfterBreak="0">
    <w:nsid w:val="10262303"/>
    <w:multiLevelType w:val="hybridMultilevel"/>
    <w:tmpl w:val="E462001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0844918"/>
    <w:multiLevelType w:val="hybridMultilevel"/>
    <w:tmpl w:val="E6640BA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09B4617"/>
    <w:multiLevelType w:val="hybridMultilevel"/>
    <w:tmpl w:val="606ED244"/>
    <w:lvl w:ilvl="0" w:tplc="9E5A88B4">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121F65BE"/>
    <w:multiLevelType w:val="hybridMultilevel"/>
    <w:tmpl w:val="F2CAC12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15:restartNumberingAfterBreak="0">
    <w:nsid w:val="12DB2049"/>
    <w:multiLevelType w:val="hybridMultilevel"/>
    <w:tmpl w:val="9E60716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 w15:restartNumberingAfterBreak="0">
    <w:nsid w:val="14146487"/>
    <w:multiLevelType w:val="hybridMultilevel"/>
    <w:tmpl w:val="C9A6A2A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15:restartNumberingAfterBreak="0">
    <w:nsid w:val="143C794F"/>
    <w:multiLevelType w:val="hybridMultilevel"/>
    <w:tmpl w:val="2A464600"/>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15:restartNumberingAfterBreak="0">
    <w:nsid w:val="165040E6"/>
    <w:multiLevelType w:val="hybridMultilevel"/>
    <w:tmpl w:val="02DAD90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15:restartNumberingAfterBreak="0">
    <w:nsid w:val="170B41E4"/>
    <w:multiLevelType w:val="hybridMultilevel"/>
    <w:tmpl w:val="05A84F9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3" w15:restartNumberingAfterBreak="0">
    <w:nsid w:val="179722A3"/>
    <w:multiLevelType w:val="hybridMultilevel"/>
    <w:tmpl w:val="07848E3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15:restartNumberingAfterBreak="0">
    <w:nsid w:val="17C80F4D"/>
    <w:multiLevelType w:val="hybridMultilevel"/>
    <w:tmpl w:val="6D4A21D6"/>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8982F0F"/>
    <w:multiLevelType w:val="hybridMultilevel"/>
    <w:tmpl w:val="2222BCD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6" w15:restartNumberingAfterBreak="0">
    <w:nsid w:val="18B21B4C"/>
    <w:multiLevelType w:val="hybridMultilevel"/>
    <w:tmpl w:val="E278A2B6"/>
    <w:lvl w:ilvl="0" w:tplc="9E5A88B4">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15:restartNumberingAfterBreak="0">
    <w:nsid w:val="1BFA7CF5"/>
    <w:multiLevelType w:val="hybridMultilevel"/>
    <w:tmpl w:val="4032530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C080658"/>
    <w:multiLevelType w:val="hybridMultilevel"/>
    <w:tmpl w:val="2D5EBA1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C300C53"/>
    <w:multiLevelType w:val="hybridMultilevel"/>
    <w:tmpl w:val="F6C6BAD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0" w15:restartNumberingAfterBreak="0">
    <w:nsid w:val="1C384819"/>
    <w:multiLevelType w:val="hybridMultilevel"/>
    <w:tmpl w:val="3F1A4F26"/>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1" w15:restartNumberingAfterBreak="0">
    <w:nsid w:val="1C674E12"/>
    <w:multiLevelType w:val="hybridMultilevel"/>
    <w:tmpl w:val="92F2FC6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2" w15:restartNumberingAfterBreak="0">
    <w:nsid w:val="1D404E7C"/>
    <w:multiLevelType w:val="hybridMultilevel"/>
    <w:tmpl w:val="7E98F73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3" w15:restartNumberingAfterBreak="0">
    <w:nsid w:val="1E9F6F71"/>
    <w:multiLevelType w:val="hybridMultilevel"/>
    <w:tmpl w:val="3DC074E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4" w15:restartNumberingAfterBreak="0">
    <w:nsid w:val="1ED63DE4"/>
    <w:multiLevelType w:val="hybridMultilevel"/>
    <w:tmpl w:val="04E63AA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5" w15:restartNumberingAfterBreak="0">
    <w:nsid w:val="1FD31182"/>
    <w:multiLevelType w:val="hybridMultilevel"/>
    <w:tmpl w:val="A4FAB618"/>
    <w:lvl w:ilvl="0" w:tplc="9E5A88B4">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15:restartNumberingAfterBreak="0">
    <w:nsid w:val="1FEC50FC"/>
    <w:multiLevelType w:val="hybridMultilevel"/>
    <w:tmpl w:val="3188807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7" w15:restartNumberingAfterBreak="0">
    <w:nsid w:val="20D844EB"/>
    <w:multiLevelType w:val="hybridMultilevel"/>
    <w:tmpl w:val="3F342AB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8" w15:restartNumberingAfterBreak="0">
    <w:nsid w:val="210736B6"/>
    <w:multiLevelType w:val="hybridMultilevel"/>
    <w:tmpl w:val="37FC1CE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9" w15:restartNumberingAfterBreak="0">
    <w:nsid w:val="21BE1D27"/>
    <w:multiLevelType w:val="hybridMultilevel"/>
    <w:tmpl w:val="29F872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232048F0"/>
    <w:multiLevelType w:val="hybridMultilevel"/>
    <w:tmpl w:val="6CDEE2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23B80958"/>
    <w:multiLevelType w:val="hybridMultilevel"/>
    <w:tmpl w:val="65A6E6D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2" w15:restartNumberingAfterBreak="0">
    <w:nsid w:val="24312B27"/>
    <w:multiLevelType w:val="hybridMultilevel"/>
    <w:tmpl w:val="4F18A68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49D4C05"/>
    <w:multiLevelType w:val="hybridMultilevel"/>
    <w:tmpl w:val="3C74BAC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4" w15:restartNumberingAfterBreak="0">
    <w:nsid w:val="24EB73FA"/>
    <w:multiLevelType w:val="hybridMultilevel"/>
    <w:tmpl w:val="29B0C4B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6D57167"/>
    <w:multiLevelType w:val="hybridMultilevel"/>
    <w:tmpl w:val="F00C9582"/>
    <w:lvl w:ilvl="0" w:tplc="8C5E8E7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6" w15:restartNumberingAfterBreak="0">
    <w:nsid w:val="27A22228"/>
    <w:multiLevelType w:val="hybridMultilevel"/>
    <w:tmpl w:val="02409004"/>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7" w15:restartNumberingAfterBreak="0">
    <w:nsid w:val="28DD6CBF"/>
    <w:multiLevelType w:val="hybridMultilevel"/>
    <w:tmpl w:val="50A643B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8" w15:restartNumberingAfterBreak="0">
    <w:nsid w:val="29100F9E"/>
    <w:multiLevelType w:val="hybridMultilevel"/>
    <w:tmpl w:val="AEBAC3F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9166692"/>
    <w:multiLevelType w:val="hybridMultilevel"/>
    <w:tmpl w:val="874847D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0" w15:restartNumberingAfterBreak="0">
    <w:nsid w:val="2966690C"/>
    <w:multiLevelType w:val="hybridMultilevel"/>
    <w:tmpl w:val="69D473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2B1C0311"/>
    <w:multiLevelType w:val="hybridMultilevel"/>
    <w:tmpl w:val="B0D09022"/>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2" w15:restartNumberingAfterBreak="0">
    <w:nsid w:val="2B1E520C"/>
    <w:multiLevelType w:val="hybridMultilevel"/>
    <w:tmpl w:val="9D08B7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B4C4490"/>
    <w:multiLevelType w:val="hybridMultilevel"/>
    <w:tmpl w:val="F3441B0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4" w15:restartNumberingAfterBreak="0">
    <w:nsid w:val="2BA0658B"/>
    <w:multiLevelType w:val="hybridMultilevel"/>
    <w:tmpl w:val="A158554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5" w15:restartNumberingAfterBreak="0">
    <w:nsid w:val="2C586D60"/>
    <w:multiLevelType w:val="hybridMultilevel"/>
    <w:tmpl w:val="A8C41432"/>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6" w15:restartNumberingAfterBreak="0">
    <w:nsid w:val="2CCA7655"/>
    <w:multiLevelType w:val="hybridMultilevel"/>
    <w:tmpl w:val="D9FC448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7" w15:restartNumberingAfterBreak="0">
    <w:nsid w:val="2CD80430"/>
    <w:multiLevelType w:val="hybridMultilevel"/>
    <w:tmpl w:val="C7EA0774"/>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8" w15:restartNumberingAfterBreak="0">
    <w:nsid w:val="2D5C5024"/>
    <w:multiLevelType w:val="hybridMultilevel"/>
    <w:tmpl w:val="7CA68C1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E12340B"/>
    <w:multiLevelType w:val="hybridMultilevel"/>
    <w:tmpl w:val="AAFC23C4"/>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0" w15:restartNumberingAfterBreak="0">
    <w:nsid w:val="2EA811A7"/>
    <w:multiLevelType w:val="hybridMultilevel"/>
    <w:tmpl w:val="12E892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2EEE1B3B"/>
    <w:multiLevelType w:val="hybridMultilevel"/>
    <w:tmpl w:val="DA5A33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2F004142"/>
    <w:multiLevelType w:val="hybridMultilevel"/>
    <w:tmpl w:val="68FAB1C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3" w15:restartNumberingAfterBreak="0">
    <w:nsid w:val="2F006202"/>
    <w:multiLevelType w:val="hybridMultilevel"/>
    <w:tmpl w:val="581C9994"/>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4" w15:restartNumberingAfterBreak="0">
    <w:nsid w:val="305D2400"/>
    <w:multiLevelType w:val="hybridMultilevel"/>
    <w:tmpl w:val="831C382C"/>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334D4ADC"/>
    <w:multiLevelType w:val="hybridMultilevel"/>
    <w:tmpl w:val="21447F8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6" w15:restartNumberingAfterBreak="0">
    <w:nsid w:val="33F16AB8"/>
    <w:multiLevelType w:val="hybridMultilevel"/>
    <w:tmpl w:val="D28E43F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15:restartNumberingAfterBreak="0">
    <w:nsid w:val="34350CFC"/>
    <w:multiLevelType w:val="hybridMultilevel"/>
    <w:tmpl w:val="A62A1C5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8" w15:restartNumberingAfterBreak="0">
    <w:nsid w:val="34C8174D"/>
    <w:multiLevelType w:val="hybridMultilevel"/>
    <w:tmpl w:val="50B6A50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9" w15:restartNumberingAfterBreak="0">
    <w:nsid w:val="36307C46"/>
    <w:multiLevelType w:val="hybridMultilevel"/>
    <w:tmpl w:val="DFAA2728"/>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0" w15:restartNumberingAfterBreak="0">
    <w:nsid w:val="36313F17"/>
    <w:multiLevelType w:val="hybridMultilevel"/>
    <w:tmpl w:val="39BEB146"/>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1" w15:restartNumberingAfterBreak="0">
    <w:nsid w:val="36BC0C09"/>
    <w:multiLevelType w:val="hybridMultilevel"/>
    <w:tmpl w:val="EE8872F4"/>
    <w:lvl w:ilvl="0" w:tplc="8CD06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37394A8C"/>
    <w:multiLevelType w:val="hybridMultilevel"/>
    <w:tmpl w:val="2026A10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3" w15:restartNumberingAfterBreak="0">
    <w:nsid w:val="374043AD"/>
    <w:multiLevelType w:val="hybridMultilevel"/>
    <w:tmpl w:val="1D0CD70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4" w15:restartNumberingAfterBreak="0">
    <w:nsid w:val="37660743"/>
    <w:multiLevelType w:val="hybridMultilevel"/>
    <w:tmpl w:val="6EAE6AE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5" w15:restartNumberingAfterBreak="0">
    <w:nsid w:val="37C7022B"/>
    <w:multiLevelType w:val="hybridMultilevel"/>
    <w:tmpl w:val="A7282A9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6" w15:restartNumberingAfterBreak="0">
    <w:nsid w:val="386F41C0"/>
    <w:multiLevelType w:val="hybridMultilevel"/>
    <w:tmpl w:val="3058F26A"/>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7" w15:restartNumberingAfterBreak="0">
    <w:nsid w:val="38E60F0A"/>
    <w:multiLevelType w:val="hybridMultilevel"/>
    <w:tmpl w:val="5600BBDE"/>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8" w15:restartNumberingAfterBreak="0">
    <w:nsid w:val="39275B61"/>
    <w:multiLevelType w:val="hybridMultilevel"/>
    <w:tmpl w:val="E0E4174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9" w15:restartNumberingAfterBreak="0">
    <w:nsid w:val="39C57468"/>
    <w:multiLevelType w:val="hybridMultilevel"/>
    <w:tmpl w:val="308E036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15:restartNumberingAfterBreak="0">
    <w:nsid w:val="39CD1FC4"/>
    <w:multiLevelType w:val="hybridMultilevel"/>
    <w:tmpl w:val="9274E770"/>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1" w15:restartNumberingAfterBreak="0">
    <w:nsid w:val="3A0F227A"/>
    <w:multiLevelType w:val="hybridMultilevel"/>
    <w:tmpl w:val="C14CF7B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2" w15:restartNumberingAfterBreak="0">
    <w:nsid w:val="3AC545EE"/>
    <w:multiLevelType w:val="hybridMultilevel"/>
    <w:tmpl w:val="E45C3708"/>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3B027744"/>
    <w:multiLevelType w:val="hybridMultilevel"/>
    <w:tmpl w:val="8C9E215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4" w15:restartNumberingAfterBreak="0">
    <w:nsid w:val="3B9926F9"/>
    <w:multiLevelType w:val="hybridMultilevel"/>
    <w:tmpl w:val="CC52E9E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5" w15:restartNumberingAfterBreak="0">
    <w:nsid w:val="3D16357C"/>
    <w:multiLevelType w:val="hybridMultilevel"/>
    <w:tmpl w:val="4056990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6" w15:restartNumberingAfterBreak="0">
    <w:nsid w:val="3DCC062D"/>
    <w:multiLevelType w:val="hybridMultilevel"/>
    <w:tmpl w:val="5B9E4E94"/>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7" w15:restartNumberingAfterBreak="0">
    <w:nsid w:val="3DDA132A"/>
    <w:multiLevelType w:val="hybridMultilevel"/>
    <w:tmpl w:val="DE12F798"/>
    <w:lvl w:ilvl="0" w:tplc="9E5A88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8" w15:restartNumberingAfterBreak="0">
    <w:nsid w:val="3E520E94"/>
    <w:multiLevelType w:val="hybridMultilevel"/>
    <w:tmpl w:val="D44E5B5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9" w15:restartNumberingAfterBreak="0">
    <w:nsid w:val="3E730DC8"/>
    <w:multiLevelType w:val="hybridMultilevel"/>
    <w:tmpl w:val="C00897E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0" w15:restartNumberingAfterBreak="0">
    <w:nsid w:val="3EB7299A"/>
    <w:multiLevelType w:val="hybridMultilevel"/>
    <w:tmpl w:val="C59C812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1" w15:restartNumberingAfterBreak="0">
    <w:nsid w:val="3EEC1A64"/>
    <w:multiLevelType w:val="hybridMultilevel"/>
    <w:tmpl w:val="602A7F1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2" w15:restartNumberingAfterBreak="0">
    <w:nsid w:val="3F3F270B"/>
    <w:multiLevelType w:val="hybridMultilevel"/>
    <w:tmpl w:val="39840A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15:restartNumberingAfterBreak="0">
    <w:nsid w:val="3F56040D"/>
    <w:multiLevelType w:val="hybridMultilevel"/>
    <w:tmpl w:val="0BF04A6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4" w15:restartNumberingAfterBreak="0">
    <w:nsid w:val="40786F1A"/>
    <w:multiLevelType w:val="multilevel"/>
    <w:tmpl w:val="FC98EF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5" w15:restartNumberingAfterBreak="0">
    <w:nsid w:val="40F25372"/>
    <w:multiLevelType w:val="hybridMultilevel"/>
    <w:tmpl w:val="0A362E0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15:restartNumberingAfterBreak="0">
    <w:nsid w:val="412853DB"/>
    <w:multiLevelType w:val="hybridMultilevel"/>
    <w:tmpl w:val="3CB8BBA8"/>
    <w:lvl w:ilvl="0" w:tplc="89342B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42B31E26"/>
    <w:multiLevelType w:val="hybridMultilevel"/>
    <w:tmpl w:val="93269AB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8" w15:restartNumberingAfterBreak="0">
    <w:nsid w:val="43CE0720"/>
    <w:multiLevelType w:val="hybridMultilevel"/>
    <w:tmpl w:val="FFA8686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9" w15:restartNumberingAfterBreak="0">
    <w:nsid w:val="45354DF4"/>
    <w:multiLevelType w:val="hybridMultilevel"/>
    <w:tmpl w:val="8B4412B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0" w15:restartNumberingAfterBreak="0">
    <w:nsid w:val="45760117"/>
    <w:multiLevelType w:val="hybridMultilevel"/>
    <w:tmpl w:val="0D9462A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1" w15:restartNumberingAfterBreak="0">
    <w:nsid w:val="468F25F6"/>
    <w:multiLevelType w:val="multilevel"/>
    <w:tmpl w:val="C30AFA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2" w15:restartNumberingAfterBreak="0">
    <w:nsid w:val="469501F0"/>
    <w:multiLevelType w:val="hybridMultilevel"/>
    <w:tmpl w:val="1530268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3" w15:restartNumberingAfterBreak="0">
    <w:nsid w:val="47B40773"/>
    <w:multiLevelType w:val="hybridMultilevel"/>
    <w:tmpl w:val="CB26E44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4" w15:restartNumberingAfterBreak="0">
    <w:nsid w:val="47B41839"/>
    <w:multiLevelType w:val="hybridMultilevel"/>
    <w:tmpl w:val="06401742"/>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5" w15:restartNumberingAfterBreak="0">
    <w:nsid w:val="47CB71CB"/>
    <w:multiLevelType w:val="hybridMultilevel"/>
    <w:tmpl w:val="8228DDB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6" w15:restartNumberingAfterBreak="0">
    <w:nsid w:val="48547764"/>
    <w:multiLevelType w:val="hybridMultilevel"/>
    <w:tmpl w:val="0AAA760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7" w15:restartNumberingAfterBreak="0">
    <w:nsid w:val="49B55F9F"/>
    <w:multiLevelType w:val="hybridMultilevel"/>
    <w:tmpl w:val="3196B74C"/>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8" w15:restartNumberingAfterBreak="0">
    <w:nsid w:val="4A6F51E4"/>
    <w:multiLevelType w:val="hybridMultilevel"/>
    <w:tmpl w:val="DB54E38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9" w15:restartNumberingAfterBreak="0">
    <w:nsid w:val="4B9E3838"/>
    <w:multiLevelType w:val="hybridMultilevel"/>
    <w:tmpl w:val="143A7A2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0" w15:restartNumberingAfterBreak="0">
    <w:nsid w:val="4BB1187E"/>
    <w:multiLevelType w:val="hybridMultilevel"/>
    <w:tmpl w:val="BBEE432E"/>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1" w15:restartNumberingAfterBreak="0">
    <w:nsid w:val="4C482FE9"/>
    <w:multiLevelType w:val="hybridMultilevel"/>
    <w:tmpl w:val="7C5E8C1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2" w15:restartNumberingAfterBreak="0">
    <w:nsid w:val="4CBD361D"/>
    <w:multiLevelType w:val="hybridMultilevel"/>
    <w:tmpl w:val="684461EA"/>
    <w:lvl w:ilvl="0" w:tplc="5F56CD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3" w15:restartNumberingAfterBreak="0">
    <w:nsid w:val="4D7715F3"/>
    <w:multiLevelType w:val="hybridMultilevel"/>
    <w:tmpl w:val="8142477A"/>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4" w15:restartNumberingAfterBreak="0">
    <w:nsid w:val="4EF00BB3"/>
    <w:multiLevelType w:val="hybridMultilevel"/>
    <w:tmpl w:val="FD88E89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5" w15:restartNumberingAfterBreak="0">
    <w:nsid w:val="4F8451F3"/>
    <w:multiLevelType w:val="hybridMultilevel"/>
    <w:tmpl w:val="2EB64AF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6" w15:restartNumberingAfterBreak="0">
    <w:nsid w:val="4FD20290"/>
    <w:multiLevelType w:val="hybridMultilevel"/>
    <w:tmpl w:val="1D32483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7" w15:restartNumberingAfterBreak="0">
    <w:nsid w:val="50575478"/>
    <w:multiLevelType w:val="hybridMultilevel"/>
    <w:tmpl w:val="7F8EE9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15:restartNumberingAfterBreak="0">
    <w:nsid w:val="51550279"/>
    <w:multiLevelType w:val="hybridMultilevel"/>
    <w:tmpl w:val="FD14856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9" w15:restartNumberingAfterBreak="0">
    <w:nsid w:val="51806740"/>
    <w:multiLevelType w:val="hybridMultilevel"/>
    <w:tmpl w:val="9E38316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0" w15:restartNumberingAfterBreak="0">
    <w:nsid w:val="51C94929"/>
    <w:multiLevelType w:val="hybridMultilevel"/>
    <w:tmpl w:val="C4B4D8C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53936883"/>
    <w:multiLevelType w:val="hybridMultilevel"/>
    <w:tmpl w:val="6D48EAE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2" w15:restartNumberingAfterBreak="0">
    <w:nsid w:val="544B0FCF"/>
    <w:multiLevelType w:val="hybridMultilevel"/>
    <w:tmpl w:val="597E9E0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3" w15:restartNumberingAfterBreak="0">
    <w:nsid w:val="55306237"/>
    <w:multiLevelType w:val="hybridMultilevel"/>
    <w:tmpl w:val="3334A61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570F1D80"/>
    <w:multiLevelType w:val="hybridMultilevel"/>
    <w:tmpl w:val="FB42CDFE"/>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57A77BE8"/>
    <w:multiLevelType w:val="hybridMultilevel"/>
    <w:tmpl w:val="AF4A2248"/>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6" w15:restartNumberingAfterBreak="0">
    <w:nsid w:val="57F063EF"/>
    <w:multiLevelType w:val="hybridMultilevel"/>
    <w:tmpl w:val="20662D8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7" w15:restartNumberingAfterBreak="0">
    <w:nsid w:val="5817393C"/>
    <w:multiLevelType w:val="hybridMultilevel"/>
    <w:tmpl w:val="DE46D4FA"/>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8" w15:restartNumberingAfterBreak="0">
    <w:nsid w:val="59537B50"/>
    <w:multiLevelType w:val="hybridMultilevel"/>
    <w:tmpl w:val="F3FA43D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9" w15:restartNumberingAfterBreak="0">
    <w:nsid w:val="596F3A84"/>
    <w:multiLevelType w:val="hybridMultilevel"/>
    <w:tmpl w:val="169810F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0" w15:restartNumberingAfterBreak="0">
    <w:nsid w:val="5A9A7E8A"/>
    <w:multiLevelType w:val="hybridMultilevel"/>
    <w:tmpl w:val="73305EA6"/>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5B366690"/>
    <w:multiLevelType w:val="hybridMultilevel"/>
    <w:tmpl w:val="ED86D7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15:restartNumberingAfterBreak="0">
    <w:nsid w:val="5CB715B7"/>
    <w:multiLevelType w:val="hybridMultilevel"/>
    <w:tmpl w:val="61BE29B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3" w15:restartNumberingAfterBreak="0">
    <w:nsid w:val="5D525D3E"/>
    <w:multiLevelType w:val="hybridMultilevel"/>
    <w:tmpl w:val="B69E6314"/>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4" w15:restartNumberingAfterBreak="0">
    <w:nsid w:val="5E175023"/>
    <w:multiLevelType w:val="hybridMultilevel"/>
    <w:tmpl w:val="1A28D30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5" w15:restartNumberingAfterBreak="0">
    <w:nsid w:val="5E535F09"/>
    <w:multiLevelType w:val="hybridMultilevel"/>
    <w:tmpl w:val="7450B744"/>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6" w15:restartNumberingAfterBreak="0">
    <w:nsid w:val="5EFC2B41"/>
    <w:multiLevelType w:val="hybridMultilevel"/>
    <w:tmpl w:val="496ABB4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7" w15:restartNumberingAfterBreak="0">
    <w:nsid w:val="5F592EAF"/>
    <w:multiLevelType w:val="hybridMultilevel"/>
    <w:tmpl w:val="32A694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5FAD2F9B"/>
    <w:multiLevelType w:val="hybridMultilevel"/>
    <w:tmpl w:val="1EAADD4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9" w15:restartNumberingAfterBreak="0">
    <w:nsid w:val="60266F94"/>
    <w:multiLevelType w:val="hybridMultilevel"/>
    <w:tmpl w:val="AC1095EE"/>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0" w15:restartNumberingAfterBreak="0">
    <w:nsid w:val="6064271D"/>
    <w:multiLevelType w:val="hybridMultilevel"/>
    <w:tmpl w:val="6800403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614F6F95"/>
    <w:multiLevelType w:val="hybridMultilevel"/>
    <w:tmpl w:val="0ED8B65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2" w15:restartNumberingAfterBreak="0">
    <w:nsid w:val="61D613CF"/>
    <w:multiLevelType w:val="hybridMultilevel"/>
    <w:tmpl w:val="2A041FF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3" w15:restartNumberingAfterBreak="0">
    <w:nsid w:val="61DC7E20"/>
    <w:multiLevelType w:val="hybridMultilevel"/>
    <w:tmpl w:val="E474CA2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4" w15:restartNumberingAfterBreak="0">
    <w:nsid w:val="620649E7"/>
    <w:multiLevelType w:val="hybridMultilevel"/>
    <w:tmpl w:val="B918672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5" w15:restartNumberingAfterBreak="0">
    <w:nsid w:val="6238595C"/>
    <w:multiLevelType w:val="hybridMultilevel"/>
    <w:tmpl w:val="D35E418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6" w15:restartNumberingAfterBreak="0">
    <w:nsid w:val="63673464"/>
    <w:multiLevelType w:val="hybridMultilevel"/>
    <w:tmpl w:val="6278FAD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7" w15:restartNumberingAfterBreak="0">
    <w:nsid w:val="64140E1A"/>
    <w:multiLevelType w:val="hybridMultilevel"/>
    <w:tmpl w:val="808AABEC"/>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8" w15:restartNumberingAfterBreak="0">
    <w:nsid w:val="656A70F1"/>
    <w:multiLevelType w:val="hybridMultilevel"/>
    <w:tmpl w:val="403C9E24"/>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9" w15:restartNumberingAfterBreak="0">
    <w:nsid w:val="66145F64"/>
    <w:multiLevelType w:val="hybridMultilevel"/>
    <w:tmpl w:val="8538548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0" w15:restartNumberingAfterBreak="0">
    <w:nsid w:val="662C652A"/>
    <w:multiLevelType w:val="hybridMultilevel"/>
    <w:tmpl w:val="6FA0C03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1" w15:restartNumberingAfterBreak="0">
    <w:nsid w:val="66B56F5A"/>
    <w:multiLevelType w:val="hybridMultilevel"/>
    <w:tmpl w:val="18E446F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2" w15:restartNumberingAfterBreak="0">
    <w:nsid w:val="67602347"/>
    <w:multiLevelType w:val="hybridMultilevel"/>
    <w:tmpl w:val="105A8C0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3" w15:restartNumberingAfterBreak="0">
    <w:nsid w:val="67660F9A"/>
    <w:multiLevelType w:val="hybridMultilevel"/>
    <w:tmpl w:val="626C43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15:restartNumberingAfterBreak="0">
    <w:nsid w:val="67AD23BB"/>
    <w:multiLevelType w:val="hybridMultilevel"/>
    <w:tmpl w:val="0ED6A5A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5" w15:restartNumberingAfterBreak="0">
    <w:nsid w:val="68357BF8"/>
    <w:multiLevelType w:val="hybridMultilevel"/>
    <w:tmpl w:val="5C22F40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6" w15:restartNumberingAfterBreak="0">
    <w:nsid w:val="68474712"/>
    <w:multiLevelType w:val="hybridMultilevel"/>
    <w:tmpl w:val="8282227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7" w15:restartNumberingAfterBreak="0">
    <w:nsid w:val="695C3450"/>
    <w:multiLevelType w:val="hybridMultilevel"/>
    <w:tmpl w:val="1D1C2E1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8" w15:restartNumberingAfterBreak="0">
    <w:nsid w:val="6A5634D3"/>
    <w:multiLevelType w:val="hybridMultilevel"/>
    <w:tmpl w:val="63D426E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6BB25F2D"/>
    <w:multiLevelType w:val="hybridMultilevel"/>
    <w:tmpl w:val="0C626D86"/>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0" w15:restartNumberingAfterBreak="0">
    <w:nsid w:val="6BBF5CDE"/>
    <w:multiLevelType w:val="hybridMultilevel"/>
    <w:tmpl w:val="0FD81C7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1" w15:restartNumberingAfterBreak="0">
    <w:nsid w:val="6C6119EB"/>
    <w:multiLevelType w:val="hybridMultilevel"/>
    <w:tmpl w:val="EFBA534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2" w15:restartNumberingAfterBreak="0">
    <w:nsid w:val="6C6F3E60"/>
    <w:multiLevelType w:val="hybridMultilevel"/>
    <w:tmpl w:val="883870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3" w15:restartNumberingAfterBreak="0">
    <w:nsid w:val="6CB35D76"/>
    <w:multiLevelType w:val="hybridMultilevel"/>
    <w:tmpl w:val="34A85B5E"/>
    <w:lvl w:ilvl="0" w:tplc="5994D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4" w15:restartNumberingAfterBreak="0">
    <w:nsid w:val="6E4A5848"/>
    <w:multiLevelType w:val="hybridMultilevel"/>
    <w:tmpl w:val="0F36EBCA"/>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6EB2733E"/>
    <w:multiLevelType w:val="hybridMultilevel"/>
    <w:tmpl w:val="AD94A84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6" w15:restartNumberingAfterBreak="0">
    <w:nsid w:val="6F0609FD"/>
    <w:multiLevelType w:val="hybridMultilevel"/>
    <w:tmpl w:val="9EAA6092"/>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7" w15:restartNumberingAfterBreak="0">
    <w:nsid w:val="6F0D1BF7"/>
    <w:multiLevelType w:val="hybridMultilevel"/>
    <w:tmpl w:val="FB34C14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72631F8F"/>
    <w:multiLevelType w:val="hybridMultilevel"/>
    <w:tmpl w:val="C4824AC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9" w15:restartNumberingAfterBreak="0">
    <w:nsid w:val="72C23AC1"/>
    <w:multiLevelType w:val="hybridMultilevel"/>
    <w:tmpl w:val="7A1C04E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0" w15:restartNumberingAfterBreak="0">
    <w:nsid w:val="740A714A"/>
    <w:multiLevelType w:val="hybridMultilevel"/>
    <w:tmpl w:val="04B87B1A"/>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1" w15:restartNumberingAfterBreak="0">
    <w:nsid w:val="745526E0"/>
    <w:multiLevelType w:val="hybridMultilevel"/>
    <w:tmpl w:val="34A2A11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2" w15:restartNumberingAfterBreak="0">
    <w:nsid w:val="760861C8"/>
    <w:multiLevelType w:val="hybridMultilevel"/>
    <w:tmpl w:val="0F42B58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3" w15:restartNumberingAfterBreak="0">
    <w:nsid w:val="77FC4C83"/>
    <w:multiLevelType w:val="hybridMultilevel"/>
    <w:tmpl w:val="C344B462"/>
    <w:lvl w:ilvl="0" w:tplc="8C5E8E70">
      <w:start w:val="1"/>
      <w:numFmt w:val="decimal"/>
      <w:lvlText w:val="%1)"/>
      <w:lvlJc w:val="left"/>
      <w:pPr>
        <w:ind w:left="2520" w:hanging="360"/>
      </w:pPr>
      <w:rPr>
        <w:rFonts w:hint="default"/>
      </w:r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4" w15:restartNumberingAfterBreak="0">
    <w:nsid w:val="78F93FB9"/>
    <w:multiLevelType w:val="hybridMultilevel"/>
    <w:tmpl w:val="A4C0CD4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791A3355"/>
    <w:multiLevelType w:val="hybridMultilevel"/>
    <w:tmpl w:val="A61E781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6" w15:restartNumberingAfterBreak="0">
    <w:nsid w:val="79951FF6"/>
    <w:multiLevelType w:val="hybridMultilevel"/>
    <w:tmpl w:val="BCBC074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79BD0AFC"/>
    <w:multiLevelType w:val="hybridMultilevel"/>
    <w:tmpl w:val="140ED0B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8" w15:restartNumberingAfterBreak="0">
    <w:nsid w:val="7A4C031B"/>
    <w:multiLevelType w:val="hybridMultilevel"/>
    <w:tmpl w:val="C5E6C05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9" w15:restartNumberingAfterBreak="0">
    <w:nsid w:val="7BB75C0A"/>
    <w:multiLevelType w:val="hybridMultilevel"/>
    <w:tmpl w:val="83328AF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0" w15:restartNumberingAfterBreak="0">
    <w:nsid w:val="7C22654E"/>
    <w:multiLevelType w:val="hybridMultilevel"/>
    <w:tmpl w:val="73C01A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1" w15:restartNumberingAfterBreak="0">
    <w:nsid w:val="7C3A1E3A"/>
    <w:multiLevelType w:val="hybridMultilevel"/>
    <w:tmpl w:val="AAF4F8A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2" w15:restartNumberingAfterBreak="0">
    <w:nsid w:val="7C466E85"/>
    <w:multiLevelType w:val="hybridMultilevel"/>
    <w:tmpl w:val="6872711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3" w15:restartNumberingAfterBreak="0">
    <w:nsid w:val="7D7E0C84"/>
    <w:multiLevelType w:val="hybridMultilevel"/>
    <w:tmpl w:val="91D632E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7DA15284"/>
    <w:multiLevelType w:val="hybridMultilevel"/>
    <w:tmpl w:val="C3B2081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5" w15:restartNumberingAfterBreak="0">
    <w:nsid w:val="7DB84B20"/>
    <w:multiLevelType w:val="hybridMultilevel"/>
    <w:tmpl w:val="79C6134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6" w15:restartNumberingAfterBreak="0">
    <w:nsid w:val="7DDE7E4A"/>
    <w:multiLevelType w:val="hybridMultilevel"/>
    <w:tmpl w:val="4768F40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190"/>
  </w:num>
  <w:num w:numId="2">
    <w:abstractNumId w:val="49"/>
  </w:num>
  <w:num w:numId="3">
    <w:abstractNumId w:val="172"/>
  </w:num>
  <w:num w:numId="4">
    <w:abstractNumId w:val="102"/>
  </w:num>
  <w:num w:numId="5">
    <w:abstractNumId w:val="50"/>
  </w:num>
  <w:num w:numId="6">
    <w:abstractNumId w:val="60"/>
  </w:num>
  <w:num w:numId="7">
    <w:abstractNumId w:val="70"/>
  </w:num>
  <w:num w:numId="8">
    <w:abstractNumId w:val="71"/>
  </w:num>
  <w:num w:numId="9">
    <w:abstractNumId w:val="127"/>
  </w:num>
  <w:num w:numId="10">
    <w:abstractNumId w:val="22"/>
  </w:num>
  <w:num w:numId="11">
    <w:abstractNumId w:val="163"/>
  </w:num>
  <w:num w:numId="12">
    <w:abstractNumId w:val="147"/>
  </w:num>
  <w:num w:numId="13">
    <w:abstractNumId w:val="7"/>
  </w:num>
  <w:num w:numId="14">
    <w:abstractNumId w:val="105"/>
  </w:num>
  <w:num w:numId="15">
    <w:abstractNumId w:val="185"/>
  </w:num>
  <w:num w:numId="16">
    <w:abstractNumId w:val="182"/>
  </w:num>
  <w:num w:numId="17">
    <w:abstractNumId w:val="23"/>
  </w:num>
  <w:num w:numId="18">
    <w:abstractNumId w:val="81"/>
  </w:num>
  <w:num w:numId="19">
    <w:abstractNumId w:val="36"/>
  </w:num>
  <w:num w:numId="20">
    <w:abstractNumId w:val="26"/>
  </w:num>
  <w:num w:numId="21">
    <w:abstractNumId w:val="76"/>
  </w:num>
  <w:num w:numId="22">
    <w:abstractNumId w:val="173"/>
  </w:num>
  <w:num w:numId="23">
    <w:abstractNumId w:val="106"/>
  </w:num>
  <w:num w:numId="24">
    <w:abstractNumId w:val="122"/>
  </w:num>
  <w:num w:numId="25">
    <w:abstractNumId w:val="97"/>
  </w:num>
  <w:num w:numId="26">
    <w:abstractNumId w:val="45"/>
  </w:num>
  <w:num w:numId="27">
    <w:abstractNumId w:val="10"/>
  </w:num>
  <w:num w:numId="28">
    <w:abstractNumId w:val="55"/>
  </w:num>
  <w:num w:numId="29">
    <w:abstractNumId w:val="183"/>
  </w:num>
  <w:num w:numId="30">
    <w:abstractNumId w:val="84"/>
  </w:num>
  <w:num w:numId="31">
    <w:abstractNumId w:val="100"/>
  </w:num>
  <w:num w:numId="32">
    <w:abstractNumId w:val="104"/>
  </w:num>
  <w:num w:numId="33">
    <w:abstractNumId w:val="111"/>
  </w:num>
  <w:num w:numId="34">
    <w:abstractNumId w:val="21"/>
  </w:num>
  <w:num w:numId="35">
    <w:abstractNumId w:val="141"/>
  </w:num>
  <w:num w:numId="36">
    <w:abstractNumId w:val="119"/>
  </w:num>
  <w:num w:numId="37">
    <w:abstractNumId w:val="80"/>
  </w:num>
  <w:num w:numId="38">
    <w:abstractNumId w:val="69"/>
  </w:num>
  <w:num w:numId="39">
    <w:abstractNumId w:val="4"/>
  </w:num>
  <w:num w:numId="40">
    <w:abstractNumId w:val="87"/>
  </w:num>
  <w:num w:numId="41">
    <w:abstractNumId w:val="135"/>
  </w:num>
  <w:num w:numId="42">
    <w:abstractNumId w:val="117"/>
  </w:num>
  <w:num w:numId="43">
    <w:abstractNumId w:val="193"/>
  </w:num>
  <w:num w:numId="44">
    <w:abstractNumId w:val="140"/>
  </w:num>
  <w:num w:numId="45">
    <w:abstractNumId w:val="174"/>
  </w:num>
  <w:num w:numId="46">
    <w:abstractNumId w:val="5"/>
  </w:num>
  <w:num w:numId="47">
    <w:abstractNumId w:val="34"/>
  </w:num>
  <w:num w:numId="48">
    <w:abstractNumId w:val="24"/>
  </w:num>
  <w:num w:numId="49">
    <w:abstractNumId w:val="6"/>
  </w:num>
  <w:num w:numId="50">
    <w:abstractNumId w:val="92"/>
  </w:num>
  <w:num w:numId="51">
    <w:abstractNumId w:val="74"/>
  </w:num>
  <w:num w:numId="52">
    <w:abstractNumId w:val="184"/>
  </w:num>
  <w:num w:numId="53">
    <w:abstractNumId w:val="134"/>
  </w:num>
  <w:num w:numId="54">
    <w:abstractNumId w:val="2"/>
  </w:num>
  <w:num w:numId="55">
    <w:abstractNumId w:val="169"/>
  </w:num>
  <w:num w:numId="56">
    <w:abstractNumId w:val="145"/>
  </w:num>
  <w:num w:numId="57">
    <w:abstractNumId w:val="120"/>
  </w:num>
  <w:num w:numId="58">
    <w:abstractNumId w:val="1"/>
  </w:num>
  <w:num w:numId="59">
    <w:abstractNumId w:val="30"/>
  </w:num>
  <w:num w:numId="60">
    <w:abstractNumId w:val="149"/>
  </w:num>
  <w:num w:numId="61">
    <w:abstractNumId w:val="8"/>
  </w:num>
  <w:num w:numId="62">
    <w:abstractNumId w:val="40"/>
  </w:num>
  <w:num w:numId="63">
    <w:abstractNumId w:val="96"/>
  </w:num>
  <w:num w:numId="64">
    <w:abstractNumId w:val="180"/>
  </w:num>
  <w:num w:numId="65">
    <w:abstractNumId w:val="137"/>
  </w:num>
  <w:num w:numId="66">
    <w:abstractNumId w:val="123"/>
  </w:num>
  <w:num w:numId="67">
    <w:abstractNumId w:val="79"/>
  </w:num>
  <w:num w:numId="68">
    <w:abstractNumId w:val="158"/>
  </w:num>
  <w:num w:numId="69">
    <w:abstractNumId w:val="73"/>
  </w:num>
  <w:num w:numId="70">
    <w:abstractNumId w:val="157"/>
  </w:num>
  <w:num w:numId="71">
    <w:abstractNumId w:val="61"/>
  </w:num>
  <w:num w:numId="72">
    <w:abstractNumId w:val="143"/>
  </w:num>
  <w:num w:numId="73">
    <w:abstractNumId w:val="114"/>
  </w:num>
  <w:num w:numId="74">
    <w:abstractNumId w:val="90"/>
  </w:num>
  <w:num w:numId="75">
    <w:abstractNumId w:val="176"/>
  </w:num>
  <w:num w:numId="76">
    <w:abstractNumId w:val="67"/>
  </w:num>
  <w:num w:numId="77">
    <w:abstractNumId w:val="86"/>
  </w:num>
  <w:num w:numId="78">
    <w:abstractNumId w:val="9"/>
  </w:num>
  <w:num w:numId="79">
    <w:abstractNumId w:val="65"/>
  </w:num>
  <w:num w:numId="80">
    <w:abstractNumId w:val="56"/>
  </w:num>
  <w:num w:numId="81">
    <w:abstractNumId w:val="75"/>
  </w:num>
  <w:num w:numId="82">
    <w:abstractNumId w:val="181"/>
  </w:num>
  <w:num w:numId="83">
    <w:abstractNumId w:val="194"/>
  </w:num>
  <w:num w:numId="84">
    <w:abstractNumId w:val="107"/>
  </w:num>
  <w:num w:numId="85">
    <w:abstractNumId w:val="91"/>
  </w:num>
  <w:num w:numId="86">
    <w:abstractNumId w:val="139"/>
  </w:num>
  <w:num w:numId="87">
    <w:abstractNumId w:val="95"/>
  </w:num>
  <w:num w:numId="88">
    <w:abstractNumId w:val="167"/>
  </w:num>
  <w:num w:numId="89">
    <w:abstractNumId w:val="170"/>
  </w:num>
  <w:num w:numId="90">
    <w:abstractNumId w:val="16"/>
  </w:num>
  <w:num w:numId="91">
    <w:abstractNumId w:val="41"/>
  </w:num>
  <w:num w:numId="92">
    <w:abstractNumId w:val="155"/>
  </w:num>
  <w:num w:numId="93">
    <w:abstractNumId w:val="31"/>
  </w:num>
  <w:num w:numId="94">
    <w:abstractNumId w:val="124"/>
  </w:num>
  <w:num w:numId="95">
    <w:abstractNumId w:val="118"/>
  </w:num>
  <w:num w:numId="96">
    <w:abstractNumId w:val="116"/>
  </w:num>
  <w:num w:numId="97">
    <w:abstractNumId w:val="3"/>
  </w:num>
  <w:num w:numId="98">
    <w:abstractNumId w:val="131"/>
  </w:num>
  <w:num w:numId="99">
    <w:abstractNumId w:val="28"/>
  </w:num>
  <w:num w:numId="100">
    <w:abstractNumId w:val="11"/>
  </w:num>
  <w:num w:numId="101">
    <w:abstractNumId w:val="129"/>
  </w:num>
  <w:num w:numId="102">
    <w:abstractNumId w:val="78"/>
  </w:num>
  <w:num w:numId="103">
    <w:abstractNumId w:val="27"/>
  </w:num>
  <w:num w:numId="104">
    <w:abstractNumId w:val="125"/>
  </w:num>
  <w:num w:numId="105">
    <w:abstractNumId w:val="142"/>
  </w:num>
  <w:num w:numId="106">
    <w:abstractNumId w:val="154"/>
  </w:num>
  <w:num w:numId="107">
    <w:abstractNumId w:val="85"/>
  </w:num>
  <w:num w:numId="108">
    <w:abstractNumId w:val="20"/>
  </w:num>
  <w:num w:numId="109">
    <w:abstractNumId w:val="15"/>
  </w:num>
  <w:num w:numId="110">
    <w:abstractNumId w:val="132"/>
  </w:num>
  <w:num w:numId="111">
    <w:abstractNumId w:val="156"/>
  </w:num>
  <w:num w:numId="112">
    <w:abstractNumId w:val="43"/>
  </w:num>
  <w:num w:numId="113">
    <w:abstractNumId w:val="166"/>
  </w:num>
  <w:num w:numId="114">
    <w:abstractNumId w:val="14"/>
  </w:num>
  <w:num w:numId="115">
    <w:abstractNumId w:val="136"/>
  </w:num>
  <w:num w:numId="116">
    <w:abstractNumId w:val="144"/>
  </w:num>
  <w:num w:numId="117">
    <w:abstractNumId w:val="160"/>
  </w:num>
  <w:num w:numId="118">
    <w:abstractNumId w:val="19"/>
  </w:num>
  <w:num w:numId="119">
    <w:abstractNumId w:val="171"/>
  </w:num>
  <w:num w:numId="120">
    <w:abstractNumId w:val="94"/>
  </w:num>
  <w:num w:numId="121">
    <w:abstractNumId w:val="164"/>
  </w:num>
  <w:num w:numId="122">
    <w:abstractNumId w:val="51"/>
  </w:num>
  <w:num w:numId="123">
    <w:abstractNumId w:val="112"/>
  </w:num>
  <w:num w:numId="124">
    <w:abstractNumId w:val="47"/>
  </w:num>
  <w:num w:numId="125">
    <w:abstractNumId w:val="93"/>
  </w:num>
  <w:num w:numId="126">
    <w:abstractNumId w:val="0"/>
  </w:num>
  <w:num w:numId="127">
    <w:abstractNumId w:val="66"/>
  </w:num>
  <w:num w:numId="128">
    <w:abstractNumId w:val="46"/>
  </w:num>
  <w:num w:numId="129">
    <w:abstractNumId w:val="152"/>
  </w:num>
  <w:num w:numId="130">
    <w:abstractNumId w:val="57"/>
  </w:num>
  <w:num w:numId="131">
    <w:abstractNumId w:val="161"/>
  </w:num>
  <w:num w:numId="132">
    <w:abstractNumId w:val="101"/>
  </w:num>
  <w:num w:numId="133">
    <w:abstractNumId w:val="103"/>
  </w:num>
  <w:num w:numId="134">
    <w:abstractNumId w:val="63"/>
  </w:num>
  <w:num w:numId="135">
    <w:abstractNumId w:val="165"/>
  </w:num>
  <w:num w:numId="136">
    <w:abstractNumId w:val="187"/>
  </w:num>
  <w:num w:numId="137">
    <w:abstractNumId w:val="192"/>
  </w:num>
  <w:num w:numId="138">
    <w:abstractNumId w:val="29"/>
  </w:num>
  <w:num w:numId="139">
    <w:abstractNumId w:val="196"/>
  </w:num>
  <w:num w:numId="140">
    <w:abstractNumId w:val="32"/>
  </w:num>
  <w:num w:numId="141">
    <w:abstractNumId w:val="195"/>
  </w:num>
  <w:num w:numId="142">
    <w:abstractNumId w:val="128"/>
  </w:num>
  <w:num w:numId="143">
    <w:abstractNumId w:val="179"/>
  </w:num>
  <w:num w:numId="144">
    <w:abstractNumId w:val="115"/>
  </w:num>
  <w:num w:numId="145">
    <w:abstractNumId w:val="146"/>
  </w:num>
  <w:num w:numId="146">
    <w:abstractNumId w:val="121"/>
  </w:num>
  <w:num w:numId="147">
    <w:abstractNumId w:val="59"/>
  </w:num>
  <w:num w:numId="148">
    <w:abstractNumId w:val="151"/>
  </w:num>
  <w:num w:numId="149">
    <w:abstractNumId w:val="162"/>
  </w:num>
  <w:num w:numId="150">
    <w:abstractNumId w:val="88"/>
  </w:num>
  <w:num w:numId="151">
    <w:abstractNumId w:val="48"/>
  </w:num>
  <w:num w:numId="152">
    <w:abstractNumId w:val="77"/>
  </w:num>
  <w:num w:numId="153">
    <w:abstractNumId w:val="42"/>
  </w:num>
  <w:num w:numId="154">
    <w:abstractNumId w:val="110"/>
  </w:num>
  <w:num w:numId="155">
    <w:abstractNumId w:val="12"/>
  </w:num>
  <w:num w:numId="156">
    <w:abstractNumId w:val="44"/>
  </w:num>
  <w:num w:numId="157">
    <w:abstractNumId w:val="178"/>
  </w:num>
  <w:num w:numId="158">
    <w:abstractNumId w:val="99"/>
  </w:num>
  <w:num w:numId="159">
    <w:abstractNumId w:val="148"/>
  </w:num>
  <w:num w:numId="160">
    <w:abstractNumId w:val="18"/>
  </w:num>
  <w:num w:numId="161">
    <w:abstractNumId w:val="113"/>
  </w:num>
  <w:num w:numId="162">
    <w:abstractNumId w:val="159"/>
  </w:num>
  <w:num w:numId="163">
    <w:abstractNumId w:val="108"/>
  </w:num>
  <w:num w:numId="164">
    <w:abstractNumId w:val="189"/>
  </w:num>
  <w:num w:numId="165">
    <w:abstractNumId w:val="13"/>
  </w:num>
  <w:num w:numId="166">
    <w:abstractNumId w:val="82"/>
  </w:num>
  <w:num w:numId="167">
    <w:abstractNumId w:val="188"/>
  </w:num>
  <w:num w:numId="168">
    <w:abstractNumId w:val="126"/>
  </w:num>
  <w:num w:numId="169">
    <w:abstractNumId w:val="89"/>
  </w:num>
  <w:num w:numId="170">
    <w:abstractNumId w:val="72"/>
  </w:num>
  <w:num w:numId="171">
    <w:abstractNumId w:val="35"/>
  </w:num>
  <w:num w:numId="172">
    <w:abstractNumId w:val="153"/>
  </w:num>
  <w:num w:numId="173">
    <w:abstractNumId w:val="138"/>
  </w:num>
  <w:num w:numId="174">
    <w:abstractNumId w:val="83"/>
  </w:num>
  <w:num w:numId="175">
    <w:abstractNumId w:val="64"/>
  </w:num>
  <w:num w:numId="176">
    <w:abstractNumId w:val="191"/>
  </w:num>
  <w:num w:numId="177">
    <w:abstractNumId w:val="33"/>
  </w:num>
  <w:num w:numId="178">
    <w:abstractNumId w:val="98"/>
  </w:num>
  <w:num w:numId="179">
    <w:abstractNumId w:val="53"/>
  </w:num>
  <w:num w:numId="180">
    <w:abstractNumId w:val="130"/>
  </w:num>
  <w:num w:numId="181">
    <w:abstractNumId w:val="177"/>
  </w:num>
  <w:num w:numId="182">
    <w:abstractNumId w:val="54"/>
  </w:num>
  <w:num w:numId="183">
    <w:abstractNumId w:val="133"/>
  </w:num>
  <w:num w:numId="184">
    <w:abstractNumId w:val="168"/>
  </w:num>
  <w:num w:numId="185">
    <w:abstractNumId w:val="38"/>
  </w:num>
  <w:num w:numId="186">
    <w:abstractNumId w:val="68"/>
  </w:num>
  <w:num w:numId="187">
    <w:abstractNumId w:val="39"/>
  </w:num>
  <w:num w:numId="188">
    <w:abstractNumId w:val="109"/>
  </w:num>
  <w:num w:numId="189">
    <w:abstractNumId w:val="175"/>
  </w:num>
  <w:num w:numId="190">
    <w:abstractNumId w:val="37"/>
  </w:num>
  <w:num w:numId="191">
    <w:abstractNumId w:val="25"/>
  </w:num>
  <w:num w:numId="192">
    <w:abstractNumId w:val="58"/>
  </w:num>
  <w:num w:numId="193">
    <w:abstractNumId w:val="17"/>
  </w:num>
  <w:num w:numId="194">
    <w:abstractNumId w:val="186"/>
  </w:num>
  <w:num w:numId="195">
    <w:abstractNumId w:val="150"/>
  </w:num>
  <w:num w:numId="196">
    <w:abstractNumId w:val="62"/>
  </w:num>
  <w:num w:numId="197">
    <w:abstractNumId w:val="52"/>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01"/>
    <w:rsid w:val="00032626"/>
    <w:rsid w:val="00056ED2"/>
    <w:rsid w:val="00082287"/>
    <w:rsid w:val="00085FC1"/>
    <w:rsid w:val="000C6CB5"/>
    <w:rsid w:val="000F7287"/>
    <w:rsid w:val="001303CB"/>
    <w:rsid w:val="00175392"/>
    <w:rsid w:val="0018189E"/>
    <w:rsid w:val="001928A7"/>
    <w:rsid w:val="001E7C6D"/>
    <w:rsid w:val="001F32CB"/>
    <w:rsid w:val="001F39EA"/>
    <w:rsid w:val="0025570B"/>
    <w:rsid w:val="002C1A96"/>
    <w:rsid w:val="003059E5"/>
    <w:rsid w:val="0032652F"/>
    <w:rsid w:val="003272A4"/>
    <w:rsid w:val="003823D8"/>
    <w:rsid w:val="00391F5B"/>
    <w:rsid w:val="003B77C3"/>
    <w:rsid w:val="003B79C2"/>
    <w:rsid w:val="003D59A2"/>
    <w:rsid w:val="003D662F"/>
    <w:rsid w:val="003E0AFF"/>
    <w:rsid w:val="003F33A7"/>
    <w:rsid w:val="004140F5"/>
    <w:rsid w:val="00484BC6"/>
    <w:rsid w:val="004C6FA8"/>
    <w:rsid w:val="004E20CC"/>
    <w:rsid w:val="005118AA"/>
    <w:rsid w:val="00542D9D"/>
    <w:rsid w:val="00576DB8"/>
    <w:rsid w:val="00587A46"/>
    <w:rsid w:val="005A7558"/>
    <w:rsid w:val="005C6FF4"/>
    <w:rsid w:val="005D7FB9"/>
    <w:rsid w:val="005E736F"/>
    <w:rsid w:val="0062125B"/>
    <w:rsid w:val="006276C9"/>
    <w:rsid w:val="006530B6"/>
    <w:rsid w:val="0066132A"/>
    <w:rsid w:val="006A6A21"/>
    <w:rsid w:val="006B7A6C"/>
    <w:rsid w:val="006D6373"/>
    <w:rsid w:val="006F699A"/>
    <w:rsid w:val="007035DB"/>
    <w:rsid w:val="00792489"/>
    <w:rsid w:val="007A0598"/>
    <w:rsid w:val="007C11B2"/>
    <w:rsid w:val="007C20EA"/>
    <w:rsid w:val="007D680E"/>
    <w:rsid w:val="007F4BB0"/>
    <w:rsid w:val="007F6D14"/>
    <w:rsid w:val="008237DB"/>
    <w:rsid w:val="00833653"/>
    <w:rsid w:val="00872001"/>
    <w:rsid w:val="00891C60"/>
    <w:rsid w:val="008A2A56"/>
    <w:rsid w:val="00916474"/>
    <w:rsid w:val="00934841"/>
    <w:rsid w:val="00935BAD"/>
    <w:rsid w:val="00936A44"/>
    <w:rsid w:val="00973353"/>
    <w:rsid w:val="009E2D1B"/>
    <w:rsid w:val="00A13401"/>
    <w:rsid w:val="00A20777"/>
    <w:rsid w:val="00AB137B"/>
    <w:rsid w:val="00AE0CDB"/>
    <w:rsid w:val="00B03489"/>
    <w:rsid w:val="00B26855"/>
    <w:rsid w:val="00B5038A"/>
    <w:rsid w:val="00BE443D"/>
    <w:rsid w:val="00C07798"/>
    <w:rsid w:val="00C31051"/>
    <w:rsid w:val="00CB38AF"/>
    <w:rsid w:val="00CC20A7"/>
    <w:rsid w:val="00D070AD"/>
    <w:rsid w:val="00D7627A"/>
    <w:rsid w:val="00D8393A"/>
    <w:rsid w:val="00D947FD"/>
    <w:rsid w:val="00DB4F07"/>
    <w:rsid w:val="00DD32B5"/>
    <w:rsid w:val="00DD4224"/>
    <w:rsid w:val="00E20936"/>
    <w:rsid w:val="00E77583"/>
    <w:rsid w:val="00E96129"/>
    <w:rsid w:val="00E9739B"/>
    <w:rsid w:val="00EA2F0D"/>
    <w:rsid w:val="00F74334"/>
    <w:rsid w:val="00F90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4C03E-6C6B-46D1-BC05-5569328A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A2F0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qFormat/>
    <w:rsid w:val="00EA2F0D"/>
    <w:pPr>
      <w:keepNext/>
      <w:spacing w:after="0" w:line="240" w:lineRule="auto"/>
      <w:ind w:firstLine="720"/>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A20777"/>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B26855"/>
    <w:pPr>
      <w:keepNext/>
      <w:spacing w:after="0" w:line="240" w:lineRule="auto"/>
      <w:outlineLvl w:val="3"/>
    </w:pPr>
    <w:rPr>
      <w:rFonts w:ascii="Times New Roman" w:eastAsia="Times New Roman" w:hAnsi="Times New Roman" w:cs="Times New Roman"/>
      <w:b/>
      <w:bCs/>
      <w:sz w:val="24"/>
      <w:szCs w:val="28"/>
      <w:lang w:eastAsia="ru-RU"/>
    </w:rPr>
  </w:style>
  <w:style w:type="paragraph" w:styleId="6">
    <w:name w:val="heading 6"/>
    <w:basedOn w:val="a"/>
    <w:next w:val="a"/>
    <w:link w:val="60"/>
    <w:uiPriority w:val="9"/>
    <w:semiHidden/>
    <w:unhideWhenUsed/>
    <w:qFormat/>
    <w:rsid w:val="00934841"/>
    <w:pPr>
      <w:keepNext/>
      <w:keepLines/>
      <w:spacing w:before="200" w:after="0"/>
      <w:outlineLvl w:val="5"/>
    </w:pPr>
    <w:rPr>
      <w:rFonts w:ascii="Calibri Light" w:eastAsia="Times New Roman" w:hAnsi="Calibri Light" w:cs="Times New Roman"/>
      <w:color w:val="1F4D78"/>
      <w:sz w:val="20"/>
      <w:szCs w:val="20"/>
    </w:rPr>
  </w:style>
  <w:style w:type="paragraph" w:styleId="7">
    <w:name w:val="heading 7"/>
    <w:basedOn w:val="a"/>
    <w:next w:val="a"/>
    <w:link w:val="70"/>
    <w:qFormat/>
    <w:rsid w:val="00EA2F0D"/>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qFormat/>
    <w:rsid w:val="00EA2F0D"/>
    <w:pPr>
      <w:keepNext/>
      <w:spacing w:after="0" w:line="240" w:lineRule="auto"/>
      <w:jc w:val="center"/>
      <w:outlineLvl w:val="7"/>
    </w:pPr>
    <w:rPr>
      <w:rFonts w:ascii="Times New Roman" w:eastAsia="Times New Roman" w:hAnsi="Times New Roman" w:cs="Times New Roman"/>
      <w:sz w:val="32"/>
      <w:szCs w:val="20"/>
      <w:lang w:eastAsia="ru-RU"/>
    </w:rPr>
  </w:style>
  <w:style w:type="paragraph" w:styleId="9">
    <w:name w:val="heading 9"/>
    <w:basedOn w:val="a"/>
    <w:next w:val="a"/>
    <w:link w:val="90"/>
    <w:qFormat/>
    <w:rsid w:val="00EA2F0D"/>
    <w:pPr>
      <w:keepNext/>
      <w:spacing w:after="0" w:line="240" w:lineRule="auto"/>
      <w:ind w:left="1134" w:hanging="425"/>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13401"/>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basedOn w:val="a0"/>
    <w:link w:val="a3"/>
    <w:rsid w:val="00A13401"/>
    <w:rPr>
      <w:rFonts w:ascii="Calibri" w:eastAsia="Times New Roman" w:hAnsi="Calibri" w:cs="Times New Roman"/>
      <w:sz w:val="20"/>
      <w:szCs w:val="20"/>
      <w:lang w:eastAsia="ru-RU"/>
    </w:rPr>
  </w:style>
  <w:style w:type="character" w:styleId="a5">
    <w:name w:val="footnote reference"/>
    <w:unhideWhenUsed/>
    <w:rsid w:val="00A13401"/>
    <w:rPr>
      <w:vertAlign w:val="superscript"/>
    </w:rPr>
  </w:style>
  <w:style w:type="paragraph" w:customStyle="1" w:styleId="ReportMain">
    <w:name w:val="Report_Main"/>
    <w:basedOn w:val="a"/>
    <w:link w:val="ReportMain0"/>
    <w:rsid w:val="0066132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66132A"/>
    <w:rPr>
      <w:rFonts w:ascii="Times New Roman" w:hAnsi="Times New Roman" w:cs="Times New Roman"/>
      <w:sz w:val="24"/>
    </w:rPr>
  </w:style>
  <w:style w:type="paragraph" w:styleId="a6">
    <w:name w:val="Balloon Text"/>
    <w:basedOn w:val="a"/>
    <w:link w:val="a7"/>
    <w:unhideWhenUsed/>
    <w:rsid w:val="004140F5"/>
    <w:pPr>
      <w:spacing w:after="0" w:line="240" w:lineRule="auto"/>
    </w:pPr>
    <w:rPr>
      <w:rFonts w:ascii="Segoe UI" w:hAnsi="Segoe UI" w:cs="Segoe UI"/>
      <w:sz w:val="18"/>
      <w:szCs w:val="18"/>
    </w:rPr>
  </w:style>
  <w:style w:type="character" w:customStyle="1" w:styleId="a7">
    <w:name w:val="Текст выноски Знак"/>
    <w:basedOn w:val="a0"/>
    <w:link w:val="a6"/>
    <w:rsid w:val="004140F5"/>
    <w:rPr>
      <w:rFonts w:ascii="Segoe UI" w:hAnsi="Segoe UI" w:cs="Segoe UI"/>
      <w:sz w:val="18"/>
      <w:szCs w:val="18"/>
    </w:rPr>
  </w:style>
  <w:style w:type="paragraph" w:styleId="a8">
    <w:name w:val="List Paragraph"/>
    <w:basedOn w:val="a"/>
    <w:uiPriority w:val="34"/>
    <w:qFormat/>
    <w:rsid w:val="004140F5"/>
    <w:pPr>
      <w:ind w:left="720"/>
      <w:contextualSpacing/>
    </w:pPr>
  </w:style>
  <w:style w:type="table" w:styleId="a9">
    <w:name w:val="Table Grid"/>
    <w:basedOn w:val="a1"/>
    <w:uiPriority w:val="59"/>
    <w:rsid w:val="008A2A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A2F0D"/>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EA2F0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A2F0D"/>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EA2F0D"/>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EA2F0D"/>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EA2F0D"/>
  </w:style>
  <w:style w:type="paragraph" w:styleId="aa">
    <w:name w:val="Body Text"/>
    <w:basedOn w:val="a"/>
    <w:link w:val="ab"/>
    <w:rsid w:val="00EA2F0D"/>
    <w:pPr>
      <w:spacing w:after="0" w:line="240" w:lineRule="auto"/>
    </w:pPr>
    <w:rPr>
      <w:rFonts w:ascii="Times New Roman" w:eastAsia="Times New Roman" w:hAnsi="Times New Roman" w:cs="Times New Roman"/>
      <w:b/>
      <w:sz w:val="32"/>
      <w:szCs w:val="20"/>
      <w:lang w:eastAsia="ru-RU"/>
    </w:rPr>
  </w:style>
  <w:style w:type="character" w:customStyle="1" w:styleId="ab">
    <w:name w:val="Основной текст Знак"/>
    <w:basedOn w:val="a0"/>
    <w:link w:val="aa"/>
    <w:rsid w:val="00EA2F0D"/>
    <w:rPr>
      <w:rFonts w:ascii="Times New Roman" w:eastAsia="Times New Roman" w:hAnsi="Times New Roman" w:cs="Times New Roman"/>
      <w:b/>
      <w:sz w:val="32"/>
      <w:szCs w:val="20"/>
      <w:lang w:eastAsia="ru-RU"/>
    </w:rPr>
  </w:style>
  <w:style w:type="paragraph" w:styleId="ac">
    <w:name w:val="Title"/>
    <w:basedOn w:val="a"/>
    <w:link w:val="ad"/>
    <w:qFormat/>
    <w:rsid w:val="00EA2F0D"/>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EA2F0D"/>
    <w:rPr>
      <w:rFonts w:ascii="Times New Roman" w:eastAsia="Times New Roman" w:hAnsi="Times New Roman" w:cs="Times New Roman"/>
      <w:sz w:val="28"/>
      <w:szCs w:val="20"/>
      <w:lang w:eastAsia="ru-RU"/>
    </w:rPr>
  </w:style>
  <w:style w:type="paragraph" w:styleId="ae">
    <w:name w:val="Subtitle"/>
    <w:basedOn w:val="a"/>
    <w:link w:val="af"/>
    <w:qFormat/>
    <w:rsid w:val="00EA2F0D"/>
    <w:pPr>
      <w:spacing w:after="0" w:line="240" w:lineRule="auto"/>
      <w:ind w:hanging="142"/>
      <w:jc w:val="center"/>
    </w:pPr>
    <w:rPr>
      <w:rFonts w:ascii="Times New Roman" w:eastAsia="Times New Roman" w:hAnsi="Times New Roman" w:cs="Times New Roman"/>
      <w:sz w:val="28"/>
      <w:szCs w:val="20"/>
      <w:lang w:eastAsia="ru-RU"/>
    </w:rPr>
  </w:style>
  <w:style w:type="character" w:customStyle="1" w:styleId="af">
    <w:name w:val="Подзаголовок Знак"/>
    <w:basedOn w:val="a0"/>
    <w:link w:val="ae"/>
    <w:rsid w:val="00EA2F0D"/>
    <w:rPr>
      <w:rFonts w:ascii="Times New Roman" w:eastAsia="Times New Roman" w:hAnsi="Times New Roman" w:cs="Times New Roman"/>
      <w:sz w:val="28"/>
      <w:szCs w:val="20"/>
      <w:lang w:eastAsia="ru-RU"/>
    </w:rPr>
  </w:style>
  <w:style w:type="paragraph" w:styleId="21">
    <w:name w:val="Body Text Indent 2"/>
    <w:basedOn w:val="a"/>
    <w:link w:val="22"/>
    <w:uiPriority w:val="99"/>
    <w:rsid w:val="00EA2F0D"/>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EA2F0D"/>
    <w:rPr>
      <w:rFonts w:ascii="Times New Roman" w:eastAsia="Times New Roman" w:hAnsi="Times New Roman" w:cs="Times New Roman"/>
      <w:sz w:val="28"/>
      <w:szCs w:val="20"/>
      <w:lang w:eastAsia="ru-RU"/>
    </w:rPr>
  </w:style>
  <w:style w:type="paragraph" w:customStyle="1" w:styleId="ConsNormal">
    <w:name w:val="ConsNormal"/>
    <w:rsid w:val="00EA2F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footer"/>
    <w:basedOn w:val="a"/>
    <w:link w:val="af1"/>
    <w:uiPriority w:val="99"/>
    <w:rsid w:val="00EA2F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EA2F0D"/>
    <w:rPr>
      <w:rFonts w:ascii="Times New Roman" w:eastAsia="Times New Roman" w:hAnsi="Times New Roman" w:cs="Times New Roman"/>
      <w:sz w:val="20"/>
      <w:szCs w:val="20"/>
      <w:lang w:eastAsia="ru-RU"/>
    </w:rPr>
  </w:style>
  <w:style w:type="character" w:styleId="af2">
    <w:name w:val="page number"/>
    <w:basedOn w:val="a0"/>
    <w:rsid w:val="00EA2F0D"/>
  </w:style>
  <w:style w:type="paragraph" w:customStyle="1" w:styleId="middle">
    <w:name w:val="middle"/>
    <w:basedOn w:val="a"/>
    <w:rsid w:val="00EA2F0D"/>
    <w:pPr>
      <w:spacing w:before="100" w:beforeAutospacing="1" w:after="100" w:afterAutospacing="1" w:line="240" w:lineRule="auto"/>
    </w:pPr>
    <w:rPr>
      <w:rFonts w:ascii="Arial" w:eastAsia="Times New Roman" w:hAnsi="Arial" w:cs="Arial"/>
      <w:sz w:val="20"/>
      <w:szCs w:val="20"/>
      <w:lang w:eastAsia="ru-RU"/>
    </w:rPr>
  </w:style>
  <w:style w:type="character" w:styleId="af3">
    <w:name w:val="Hyperlink"/>
    <w:basedOn w:val="a0"/>
    <w:uiPriority w:val="99"/>
    <w:unhideWhenUsed/>
    <w:rsid w:val="00EA2F0D"/>
    <w:rPr>
      <w:color w:val="0000FF"/>
      <w:u w:val="single"/>
    </w:rPr>
  </w:style>
  <w:style w:type="character" w:styleId="af4">
    <w:name w:val="annotation reference"/>
    <w:basedOn w:val="a0"/>
    <w:rsid w:val="00EA2F0D"/>
    <w:rPr>
      <w:sz w:val="16"/>
      <w:szCs w:val="16"/>
    </w:rPr>
  </w:style>
  <w:style w:type="paragraph" w:styleId="af5">
    <w:name w:val="annotation text"/>
    <w:basedOn w:val="a"/>
    <w:link w:val="af6"/>
    <w:rsid w:val="00EA2F0D"/>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A2F0D"/>
    <w:rPr>
      <w:rFonts w:ascii="Times New Roman" w:eastAsia="Times New Roman" w:hAnsi="Times New Roman" w:cs="Times New Roman"/>
      <w:sz w:val="20"/>
      <w:szCs w:val="20"/>
      <w:lang w:eastAsia="ru-RU"/>
    </w:rPr>
  </w:style>
  <w:style w:type="paragraph" w:styleId="af7">
    <w:name w:val="annotation subject"/>
    <w:basedOn w:val="af5"/>
    <w:next w:val="af5"/>
    <w:link w:val="af8"/>
    <w:rsid w:val="00EA2F0D"/>
    <w:rPr>
      <w:b/>
      <w:bCs/>
    </w:rPr>
  </w:style>
  <w:style w:type="character" w:customStyle="1" w:styleId="af8">
    <w:name w:val="Тема примечания Знак"/>
    <w:basedOn w:val="af6"/>
    <w:link w:val="af7"/>
    <w:rsid w:val="00EA2F0D"/>
    <w:rPr>
      <w:rFonts w:ascii="Times New Roman" w:eastAsia="Times New Roman" w:hAnsi="Times New Roman" w:cs="Times New Roman"/>
      <w:b/>
      <w:bCs/>
      <w:sz w:val="20"/>
      <w:szCs w:val="20"/>
      <w:lang w:eastAsia="ru-RU"/>
    </w:rPr>
  </w:style>
  <w:style w:type="paragraph" w:styleId="af9">
    <w:name w:val="Body Text Indent"/>
    <w:basedOn w:val="a"/>
    <w:link w:val="afa"/>
    <w:rsid w:val="00EA2F0D"/>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EA2F0D"/>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B26855"/>
    <w:rPr>
      <w:rFonts w:ascii="Times New Roman" w:eastAsia="Times New Roman" w:hAnsi="Times New Roman" w:cs="Times New Roman"/>
      <w:b/>
      <w:bCs/>
      <w:sz w:val="24"/>
      <w:szCs w:val="28"/>
      <w:lang w:eastAsia="ru-RU"/>
    </w:rPr>
  </w:style>
  <w:style w:type="paragraph" w:styleId="afb">
    <w:name w:val="header"/>
    <w:basedOn w:val="a"/>
    <w:link w:val="afc"/>
    <w:uiPriority w:val="99"/>
    <w:unhideWhenUsed/>
    <w:rsid w:val="00B03489"/>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B03489"/>
  </w:style>
  <w:style w:type="character" w:customStyle="1" w:styleId="30">
    <w:name w:val="Заголовок 3 Знак"/>
    <w:basedOn w:val="a0"/>
    <w:link w:val="3"/>
    <w:uiPriority w:val="9"/>
    <w:semiHidden/>
    <w:rsid w:val="00A20777"/>
    <w:rPr>
      <w:rFonts w:asciiTheme="majorHAnsi" w:eastAsiaTheme="majorEastAsia" w:hAnsiTheme="majorHAnsi" w:cstheme="majorBidi"/>
      <w:b/>
      <w:bCs/>
      <w:color w:val="5B9BD5" w:themeColor="accent1"/>
    </w:rPr>
  </w:style>
  <w:style w:type="paragraph" w:styleId="31">
    <w:name w:val="Body Text Indent 3"/>
    <w:basedOn w:val="a"/>
    <w:link w:val="32"/>
    <w:uiPriority w:val="99"/>
    <w:semiHidden/>
    <w:unhideWhenUsed/>
    <w:rsid w:val="00A20777"/>
    <w:pPr>
      <w:spacing w:after="120"/>
      <w:ind w:left="283"/>
    </w:pPr>
    <w:rPr>
      <w:sz w:val="16"/>
      <w:szCs w:val="16"/>
    </w:rPr>
  </w:style>
  <w:style w:type="character" w:customStyle="1" w:styleId="32">
    <w:name w:val="Основной текст с отступом 3 Знак"/>
    <w:basedOn w:val="a0"/>
    <w:link w:val="31"/>
    <w:uiPriority w:val="99"/>
    <w:semiHidden/>
    <w:rsid w:val="00A20777"/>
    <w:rPr>
      <w:sz w:val="16"/>
      <w:szCs w:val="16"/>
    </w:rPr>
  </w:style>
  <w:style w:type="paragraph" w:customStyle="1" w:styleId="61">
    <w:name w:val="Основной текст6"/>
    <w:basedOn w:val="a"/>
    <w:rsid w:val="00935BAD"/>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afd">
    <w:name w:val="Основной текст + Полужирный"/>
    <w:rsid w:val="00935BAD"/>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paragraph" w:customStyle="1" w:styleId="12">
    <w:name w:val="Текст сноски1"/>
    <w:basedOn w:val="a"/>
    <w:next w:val="a3"/>
    <w:uiPriority w:val="99"/>
    <w:semiHidden/>
    <w:unhideWhenUsed/>
    <w:rsid w:val="002C1A96"/>
    <w:pPr>
      <w:spacing w:after="0" w:line="240" w:lineRule="auto"/>
    </w:pPr>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semiHidden/>
    <w:rsid w:val="00934841"/>
    <w:rPr>
      <w:rFonts w:ascii="Calibri Light" w:eastAsia="Times New Roman" w:hAnsi="Calibri Light" w:cs="Times New Roman"/>
      <w:color w:val="1F4D78"/>
      <w:sz w:val="20"/>
      <w:szCs w:val="20"/>
    </w:rPr>
  </w:style>
  <w:style w:type="paragraph" w:customStyle="1" w:styleId="610">
    <w:name w:val="Заголовок 61"/>
    <w:basedOn w:val="a"/>
    <w:next w:val="a"/>
    <w:uiPriority w:val="9"/>
    <w:semiHidden/>
    <w:unhideWhenUsed/>
    <w:qFormat/>
    <w:rsid w:val="00934841"/>
    <w:pPr>
      <w:keepNext/>
      <w:keepLines/>
      <w:spacing w:before="40" w:after="0" w:line="240" w:lineRule="auto"/>
      <w:outlineLvl w:val="5"/>
    </w:pPr>
    <w:rPr>
      <w:rFonts w:ascii="Calibri Light" w:eastAsia="Times New Roman" w:hAnsi="Calibri Light" w:cs="Times New Roman"/>
      <w:color w:val="1F4D78"/>
      <w:sz w:val="20"/>
      <w:szCs w:val="20"/>
    </w:rPr>
  </w:style>
  <w:style w:type="numbering" w:customStyle="1" w:styleId="23">
    <w:name w:val="Нет списка2"/>
    <w:next w:val="a2"/>
    <w:uiPriority w:val="99"/>
    <w:semiHidden/>
    <w:unhideWhenUsed/>
    <w:rsid w:val="00934841"/>
  </w:style>
  <w:style w:type="character" w:customStyle="1" w:styleId="611">
    <w:name w:val="Заголовок 6 Знак1"/>
    <w:basedOn w:val="a0"/>
    <w:uiPriority w:val="9"/>
    <w:semiHidden/>
    <w:rsid w:val="00934841"/>
    <w:rPr>
      <w:rFonts w:ascii="Calibri Light" w:eastAsia="Times New Roman" w:hAnsi="Calibri Light" w:cs="Times New Roman"/>
      <w:i/>
      <w:iCs/>
      <w:color w:val="1F4D7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26305-617E-4C2C-B27F-3574F4E1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60</Pages>
  <Words>18839</Words>
  <Characters>107383</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Баскаков</dc:creator>
  <cp:lastModifiedBy>Иван Баскаков</cp:lastModifiedBy>
  <cp:revision>6</cp:revision>
  <cp:lastPrinted>2019-10-30T06:29:00Z</cp:lastPrinted>
  <dcterms:created xsi:type="dcterms:W3CDTF">2019-11-26T09:27:00Z</dcterms:created>
  <dcterms:modified xsi:type="dcterms:W3CDTF">2019-12-06T06:49:00Z</dcterms:modified>
</cp:coreProperties>
</file>