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21" w:rsidRPr="0038480F" w:rsidRDefault="008D6721" w:rsidP="008D6721">
      <w:pPr>
        <w:pStyle w:val="ReportHead0"/>
        <w:rPr>
          <w:sz w:val="24"/>
        </w:rPr>
      </w:pPr>
      <w:r w:rsidRPr="0038480F">
        <w:rPr>
          <w:sz w:val="24"/>
        </w:rPr>
        <w:t>Минобрнауки России</w:t>
      </w:r>
    </w:p>
    <w:p w:rsidR="008D6721" w:rsidRPr="0038480F" w:rsidRDefault="008D6721" w:rsidP="008D6721">
      <w:pPr>
        <w:pStyle w:val="ReportHead0"/>
        <w:rPr>
          <w:sz w:val="24"/>
        </w:rPr>
      </w:pPr>
    </w:p>
    <w:p w:rsidR="008D6721" w:rsidRPr="0038480F" w:rsidRDefault="008D6721" w:rsidP="008D6721">
      <w:pPr>
        <w:pStyle w:val="ReportHead0"/>
        <w:rPr>
          <w:sz w:val="24"/>
        </w:rPr>
      </w:pPr>
      <w:r w:rsidRPr="0038480F">
        <w:rPr>
          <w:sz w:val="24"/>
        </w:rPr>
        <w:t xml:space="preserve">Бузулукский гуманитарно-технологический институт (филиал) </w:t>
      </w:r>
    </w:p>
    <w:p w:rsidR="008D6721" w:rsidRPr="0038480F" w:rsidRDefault="008D6721" w:rsidP="008D6721">
      <w:pPr>
        <w:pStyle w:val="ReportHead0"/>
        <w:rPr>
          <w:sz w:val="24"/>
        </w:rPr>
      </w:pPr>
      <w:r w:rsidRPr="0038480F">
        <w:rPr>
          <w:sz w:val="24"/>
        </w:rPr>
        <w:t>федерального государственного бюджетного образовательного учреждения</w:t>
      </w:r>
    </w:p>
    <w:p w:rsidR="008D6721" w:rsidRPr="0038480F" w:rsidRDefault="008D6721" w:rsidP="008D6721">
      <w:pPr>
        <w:pStyle w:val="ReportHead0"/>
        <w:rPr>
          <w:sz w:val="24"/>
        </w:rPr>
      </w:pPr>
      <w:r w:rsidRPr="0038480F">
        <w:rPr>
          <w:sz w:val="24"/>
        </w:rPr>
        <w:t xml:space="preserve">высшего </w:t>
      </w:r>
      <w:r w:rsidR="007B1274" w:rsidRPr="0038480F">
        <w:rPr>
          <w:sz w:val="24"/>
        </w:rPr>
        <w:t xml:space="preserve"> </w:t>
      </w:r>
      <w:r w:rsidRPr="0038480F">
        <w:rPr>
          <w:sz w:val="24"/>
        </w:rPr>
        <w:t>образования</w:t>
      </w:r>
      <w:r w:rsidR="00237B91">
        <w:rPr>
          <w:sz w:val="24"/>
        </w:rPr>
        <w:t xml:space="preserve"> </w:t>
      </w:r>
      <w:r w:rsidRPr="0038480F">
        <w:rPr>
          <w:sz w:val="24"/>
        </w:rPr>
        <w:t>«Оренбургский государственный университет»</w:t>
      </w:r>
    </w:p>
    <w:p w:rsidR="008D6721" w:rsidRPr="0038480F" w:rsidRDefault="008D6721" w:rsidP="008D6721">
      <w:pPr>
        <w:pStyle w:val="ReportHead0"/>
        <w:rPr>
          <w:sz w:val="24"/>
        </w:rPr>
      </w:pPr>
    </w:p>
    <w:p w:rsidR="008D6721" w:rsidRPr="0038480F" w:rsidRDefault="007B1274" w:rsidP="008D6721">
      <w:pPr>
        <w:pStyle w:val="ReportHead0"/>
        <w:rPr>
          <w:sz w:val="24"/>
        </w:rPr>
      </w:pPr>
      <w:r w:rsidRPr="0038480F">
        <w:rPr>
          <w:sz w:val="24"/>
        </w:rPr>
        <w:t>Кафедра общей инженерии</w:t>
      </w:r>
    </w:p>
    <w:p w:rsidR="008D6721" w:rsidRPr="0038480F" w:rsidRDefault="008D6721" w:rsidP="008D6721">
      <w:pPr>
        <w:pStyle w:val="ReportHead0"/>
        <w:jc w:val="left"/>
        <w:rPr>
          <w:sz w:val="24"/>
        </w:rPr>
      </w:pPr>
    </w:p>
    <w:p w:rsidR="008D6721" w:rsidRPr="0038480F" w:rsidRDefault="008D6721" w:rsidP="008D6721">
      <w:pPr>
        <w:pStyle w:val="ReportHead0"/>
        <w:jc w:val="left"/>
        <w:rPr>
          <w:sz w:val="24"/>
        </w:rPr>
      </w:pPr>
    </w:p>
    <w:p w:rsidR="008D6721" w:rsidRDefault="008D6721" w:rsidP="008D6721">
      <w:pPr>
        <w:suppressAutoHyphens w:val="0"/>
        <w:spacing w:after="0" w:line="240" w:lineRule="auto"/>
        <w:rPr>
          <w:rFonts w:ascii="Times New Roman" w:hAnsi="Times New Roman" w:cs="Times New Roman"/>
          <w:sz w:val="24"/>
          <w:szCs w:val="24"/>
          <w:lang w:eastAsia="ru-RU"/>
        </w:rPr>
      </w:pPr>
    </w:p>
    <w:p w:rsidR="0038480F" w:rsidRPr="0038480F" w:rsidRDefault="0038480F" w:rsidP="008D6721">
      <w:pPr>
        <w:suppressAutoHyphens w:val="0"/>
        <w:spacing w:after="0" w:line="240" w:lineRule="auto"/>
        <w:rPr>
          <w:rFonts w:ascii="Times New Roman" w:hAnsi="Times New Roman" w:cs="Times New Roman"/>
          <w:sz w:val="24"/>
          <w:szCs w:val="24"/>
          <w:lang w:eastAsia="ru-RU"/>
        </w:rPr>
      </w:pPr>
    </w:p>
    <w:p w:rsidR="008D6721" w:rsidRPr="0038480F" w:rsidRDefault="008D6721" w:rsidP="008D6721">
      <w:pPr>
        <w:suppressAutoHyphens w:val="0"/>
        <w:spacing w:after="0" w:line="240" w:lineRule="auto"/>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        </w:t>
      </w:r>
    </w:p>
    <w:p w:rsidR="008D6721" w:rsidRPr="0038480F" w:rsidRDefault="007B1274" w:rsidP="008D6721">
      <w:pPr>
        <w:keepNext/>
        <w:suppressAutoHyphens w:val="0"/>
        <w:spacing w:after="0" w:line="240" w:lineRule="auto"/>
        <w:jc w:val="center"/>
        <w:outlineLvl w:val="4"/>
        <w:rPr>
          <w:rFonts w:ascii="Times New Roman" w:hAnsi="Times New Roman" w:cs="Times New Roman"/>
          <w:b/>
          <w:sz w:val="24"/>
          <w:szCs w:val="24"/>
          <w:lang w:eastAsia="ru-RU"/>
        </w:rPr>
      </w:pPr>
      <w:r w:rsidRPr="0038480F">
        <w:rPr>
          <w:rFonts w:ascii="Times New Roman" w:hAnsi="Times New Roman" w:cs="Times New Roman"/>
          <w:sz w:val="24"/>
          <w:szCs w:val="24"/>
          <w:lang w:eastAsia="ru-RU"/>
        </w:rPr>
        <w:t>Е. В. Фролова</w:t>
      </w:r>
    </w:p>
    <w:p w:rsidR="008D6721" w:rsidRPr="0038480F" w:rsidRDefault="008D6721" w:rsidP="008D6721">
      <w:pPr>
        <w:suppressAutoHyphens w:val="0"/>
        <w:spacing w:after="0" w:line="240" w:lineRule="auto"/>
        <w:jc w:val="right"/>
        <w:rPr>
          <w:rFonts w:ascii="Times New Roman" w:hAnsi="Times New Roman" w:cs="Times New Roman"/>
          <w:sz w:val="24"/>
          <w:szCs w:val="24"/>
          <w:lang w:eastAsia="ru-RU"/>
        </w:rPr>
      </w:pPr>
    </w:p>
    <w:p w:rsidR="008D6721" w:rsidRPr="0038480F" w:rsidRDefault="008D6721" w:rsidP="008D6721">
      <w:pPr>
        <w:keepNext/>
        <w:suppressAutoHyphens w:val="0"/>
        <w:spacing w:after="0" w:line="240" w:lineRule="auto"/>
        <w:jc w:val="center"/>
        <w:outlineLvl w:val="1"/>
        <w:rPr>
          <w:rFonts w:ascii="Times New Roman" w:hAnsi="Times New Roman" w:cs="Times New Roman"/>
          <w:sz w:val="24"/>
          <w:szCs w:val="24"/>
          <w:lang w:eastAsia="ru-RU"/>
        </w:rPr>
      </w:pPr>
    </w:p>
    <w:p w:rsidR="007B1274" w:rsidRPr="0038480F" w:rsidRDefault="00BF60D6" w:rsidP="008D6721">
      <w:pPr>
        <w:suppressAutoHyphens w:val="0"/>
        <w:spacing w:after="0" w:line="240" w:lineRule="auto"/>
        <w:jc w:val="center"/>
        <w:rPr>
          <w:rFonts w:ascii="Times New Roman" w:hAnsi="Times New Roman" w:cs="Times New Roman"/>
          <w:b/>
          <w:sz w:val="24"/>
          <w:szCs w:val="24"/>
        </w:rPr>
      </w:pPr>
      <w:r w:rsidRPr="00BF60D6">
        <w:rPr>
          <w:rFonts w:ascii="Times New Roman" w:hAnsi="Times New Roman" w:cs="Times New Roman"/>
          <w:b/>
          <w:sz w:val="24"/>
          <w:szCs w:val="24"/>
        </w:rPr>
        <w:t>Б2.П.Б.У.1 Ознакомительная практика</w:t>
      </w: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Методические указания </w:t>
      </w:r>
    </w:p>
    <w:p w:rsidR="008D6721" w:rsidRPr="0038480F" w:rsidRDefault="008D6721" w:rsidP="008D6721">
      <w:pPr>
        <w:pStyle w:val="ReportHead0"/>
        <w:tabs>
          <w:tab w:val="center" w:pos="5272"/>
          <w:tab w:val="right" w:pos="10290"/>
        </w:tabs>
        <w:spacing w:line="360" w:lineRule="auto"/>
        <w:rPr>
          <w:sz w:val="24"/>
        </w:rPr>
      </w:pPr>
    </w:p>
    <w:p w:rsidR="008D6721" w:rsidRPr="0038480F" w:rsidRDefault="008D6721" w:rsidP="008D6721">
      <w:pPr>
        <w:pStyle w:val="ReportHead0"/>
        <w:tabs>
          <w:tab w:val="center" w:pos="5272"/>
          <w:tab w:val="right" w:pos="10290"/>
        </w:tabs>
        <w:spacing w:line="360" w:lineRule="auto"/>
        <w:rPr>
          <w:sz w:val="24"/>
        </w:rPr>
      </w:pPr>
    </w:p>
    <w:p w:rsidR="007B1274" w:rsidRPr="0038480F" w:rsidRDefault="007B1274"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Уровень высшего образования</w:t>
      </w:r>
    </w:p>
    <w:p w:rsidR="0038480F" w:rsidRDefault="0038480F"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36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БАКАЛАВРИАТ</w:t>
      </w:r>
    </w:p>
    <w:p w:rsidR="0038480F" w:rsidRDefault="0038480F"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Направление подготовки</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44.03.04 Профессиональное обучение (по отраслям)</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vertAlign w:val="superscript"/>
          <w:lang w:eastAsia="en-US"/>
        </w:rPr>
      </w:pPr>
      <w:r w:rsidRPr="0038480F">
        <w:rPr>
          <w:rFonts w:ascii="Times New Roman" w:eastAsia="Calibri" w:hAnsi="Times New Roman" w:cs="Times New Roman"/>
          <w:sz w:val="24"/>
          <w:szCs w:val="24"/>
          <w:vertAlign w:val="superscript"/>
          <w:lang w:eastAsia="en-US"/>
        </w:rPr>
        <w:t>(код и наименование направления подготовки)</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Энергетика</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vertAlign w:val="superscript"/>
          <w:lang w:eastAsia="en-US"/>
        </w:rPr>
      </w:pPr>
      <w:r w:rsidRPr="0038480F">
        <w:rPr>
          <w:rFonts w:ascii="Times New Roman" w:eastAsia="Calibri" w:hAnsi="Times New Roman" w:cs="Times New Roman"/>
          <w:sz w:val="24"/>
          <w:szCs w:val="24"/>
          <w:vertAlign w:val="superscript"/>
          <w:lang w:eastAsia="en-US"/>
        </w:rPr>
        <w:t xml:space="preserve"> (наименование направленности (профиля) образовательной программы)</w:t>
      </w:r>
    </w:p>
    <w:p w:rsidR="007B1274" w:rsidRPr="0038480F" w:rsidRDefault="007B1274" w:rsidP="007B1274">
      <w:pPr>
        <w:tabs>
          <w:tab w:val="center" w:pos="5272"/>
          <w:tab w:val="right" w:pos="10290"/>
        </w:tabs>
        <w:spacing w:before="120"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Тип образовательной программы</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Программа академического бакалавриата</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Квалификация</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Бакалавр</w:t>
      </w:r>
    </w:p>
    <w:p w:rsidR="007B1274" w:rsidRPr="0038480F" w:rsidRDefault="007B1274" w:rsidP="007B1274">
      <w:pPr>
        <w:tabs>
          <w:tab w:val="center" w:pos="5272"/>
          <w:tab w:val="right" w:pos="10290"/>
        </w:tabs>
        <w:spacing w:before="120" w:after="0" w:line="240" w:lineRule="auto"/>
        <w:jc w:val="center"/>
        <w:rPr>
          <w:rFonts w:ascii="Times New Roman" w:eastAsia="Calibri" w:hAnsi="Times New Roman" w:cs="Times New Roman"/>
          <w:sz w:val="24"/>
          <w:szCs w:val="24"/>
          <w:lang w:eastAsia="en-US"/>
        </w:rPr>
      </w:pPr>
      <w:r w:rsidRPr="0038480F">
        <w:rPr>
          <w:rFonts w:ascii="Times New Roman" w:eastAsia="Calibri" w:hAnsi="Times New Roman" w:cs="Times New Roman"/>
          <w:sz w:val="24"/>
          <w:szCs w:val="24"/>
          <w:lang w:eastAsia="en-US"/>
        </w:rPr>
        <w:t>Форма обучения</w:t>
      </w:r>
    </w:p>
    <w:p w:rsidR="007B1274" w:rsidRPr="0038480F" w:rsidRDefault="007B1274" w:rsidP="007B1274">
      <w:pPr>
        <w:tabs>
          <w:tab w:val="center" w:pos="5272"/>
          <w:tab w:val="right" w:pos="10290"/>
        </w:tabs>
        <w:spacing w:after="0" w:line="240" w:lineRule="auto"/>
        <w:jc w:val="center"/>
        <w:rPr>
          <w:rFonts w:ascii="Times New Roman" w:eastAsia="Calibri" w:hAnsi="Times New Roman" w:cs="Times New Roman"/>
          <w:i/>
          <w:sz w:val="24"/>
          <w:szCs w:val="24"/>
          <w:u w:val="single"/>
          <w:lang w:eastAsia="en-US"/>
        </w:rPr>
      </w:pPr>
      <w:r w:rsidRPr="0038480F">
        <w:rPr>
          <w:rFonts w:ascii="Times New Roman" w:eastAsia="Calibri" w:hAnsi="Times New Roman" w:cs="Times New Roman"/>
          <w:i/>
          <w:sz w:val="24"/>
          <w:szCs w:val="24"/>
          <w:u w:val="single"/>
          <w:lang w:eastAsia="en-US"/>
        </w:rPr>
        <w:t>Заочная</w:t>
      </w: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Default="008D6721"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38480F" w:rsidRDefault="0038480F"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Default="008D6721" w:rsidP="008D6721">
      <w:pPr>
        <w:suppressAutoHyphens w:val="0"/>
        <w:spacing w:after="0" w:line="240" w:lineRule="auto"/>
        <w:jc w:val="center"/>
        <w:rPr>
          <w:rFonts w:ascii="Times New Roman" w:hAnsi="Times New Roman" w:cs="Times New Roman"/>
          <w:sz w:val="24"/>
          <w:szCs w:val="24"/>
          <w:lang w:eastAsia="ru-RU"/>
        </w:rPr>
      </w:pPr>
    </w:p>
    <w:p w:rsidR="00237B91" w:rsidRPr="0038480F" w:rsidRDefault="00237B91"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8D6721" w:rsidP="008D6721">
      <w:pPr>
        <w:suppressAutoHyphens w:val="0"/>
        <w:spacing w:after="0" w:line="240" w:lineRule="auto"/>
        <w:jc w:val="center"/>
        <w:rPr>
          <w:rFonts w:ascii="Times New Roman" w:hAnsi="Times New Roman" w:cs="Times New Roman"/>
          <w:sz w:val="24"/>
          <w:szCs w:val="24"/>
          <w:lang w:eastAsia="ru-RU"/>
        </w:rPr>
      </w:pPr>
    </w:p>
    <w:p w:rsidR="008D6721" w:rsidRPr="0038480F" w:rsidRDefault="009811E1" w:rsidP="008D6721">
      <w:pPr>
        <w:suppressAutoHyphens w:val="0"/>
        <w:spacing w:after="0" w:line="240" w:lineRule="auto"/>
        <w:jc w:val="center"/>
        <w:rPr>
          <w:rFonts w:ascii="Times New Roman" w:hAnsi="Times New Roman" w:cs="Times New Roman"/>
          <w:sz w:val="24"/>
          <w:szCs w:val="24"/>
          <w:lang w:eastAsia="ru-RU"/>
        </w:rPr>
      </w:pPr>
      <w:r w:rsidRPr="0038480F">
        <w:rPr>
          <w:rFonts w:ascii="Times New Roman" w:hAnsi="Times New Roman" w:cs="Times New Roman"/>
          <w:sz w:val="24"/>
          <w:szCs w:val="24"/>
          <w:lang w:eastAsia="ru-RU"/>
        </w:rPr>
        <w:t xml:space="preserve">Год набора </w:t>
      </w:r>
      <w:r w:rsidR="008D6721" w:rsidRPr="0038480F">
        <w:rPr>
          <w:rFonts w:ascii="Times New Roman" w:hAnsi="Times New Roman" w:cs="Times New Roman"/>
          <w:sz w:val="24"/>
          <w:szCs w:val="24"/>
          <w:lang w:eastAsia="ru-RU"/>
        </w:rPr>
        <w:t>201</w:t>
      </w:r>
      <w:r w:rsidR="00BF60D6">
        <w:rPr>
          <w:rFonts w:ascii="Times New Roman" w:hAnsi="Times New Roman" w:cs="Times New Roman"/>
          <w:sz w:val="24"/>
          <w:szCs w:val="24"/>
          <w:lang w:eastAsia="ru-RU"/>
        </w:rPr>
        <w:t>9</w:t>
      </w:r>
    </w:p>
    <w:p w:rsidR="002D243D" w:rsidRPr="009B0EFD" w:rsidRDefault="008D6721" w:rsidP="008D6721">
      <w:pPr>
        <w:suppressAutoHyphens w:val="0"/>
        <w:spacing w:after="0" w:line="240" w:lineRule="auto"/>
        <w:jc w:val="center"/>
        <w:rPr>
          <w:rFonts w:ascii="Times New Roman" w:hAnsi="Times New Roman" w:cs="Times New Roman"/>
          <w:b/>
          <w:sz w:val="28"/>
          <w:szCs w:val="28"/>
        </w:rPr>
      </w:pPr>
      <w:r w:rsidRPr="008D6721">
        <w:rPr>
          <w:rFonts w:ascii="Times New Roman" w:hAnsi="Times New Roman" w:cs="Times New Roman"/>
          <w:bCs/>
          <w:sz w:val="24"/>
          <w:szCs w:val="24"/>
          <w:lang w:eastAsia="ru-RU"/>
        </w:rPr>
        <w:br w:type="page"/>
      </w:r>
      <w:r w:rsidR="002D243D" w:rsidRPr="009B0EFD">
        <w:rPr>
          <w:rFonts w:ascii="Times New Roman" w:hAnsi="Times New Roman" w:cs="Times New Roman"/>
          <w:b/>
          <w:sz w:val="28"/>
          <w:szCs w:val="28"/>
        </w:rPr>
        <w:lastRenderedPageBreak/>
        <w:t>Содержание</w:t>
      </w:r>
    </w:p>
    <w:p w:rsidR="002D243D" w:rsidRPr="008D6721" w:rsidRDefault="002D243D" w:rsidP="002D243D">
      <w:pPr>
        <w:spacing w:after="0" w:line="240" w:lineRule="auto"/>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534"/>
        <w:gridCol w:w="9355"/>
        <w:gridCol w:w="567"/>
      </w:tblGrid>
      <w:tr w:rsidR="002D243D" w:rsidRPr="008D6721" w:rsidTr="0001747C">
        <w:tc>
          <w:tcPr>
            <w:tcW w:w="9889" w:type="dxa"/>
            <w:gridSpan w:val="2"/>
            <w:shd w:val="clear" w:color="auto" w:fill="auto"/>
          </w:tcPr>
          <w:p w:rsidR="002D243D" w:rsidRPr="008D6721" w:rsidRDefault="002D243D" w:rsidP="002C3906">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Введение…………………</w:t>
            </w:r>
            <w:r w:rsidR="008D6721">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3</w:t>
            </w:r>
          </w:p>
        </w:tc>
      </w:tr>
      <w:tr w:rsidR="002D243D" w:rsidRPr="008D6721" w:rsidTr="0001747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1</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 xml:space="preserve">Цель и задачи </w:t>
            </w:r>
            <w:r w:rsidR="008D6721">
              <w:rPr>
                <w:rFonts w:ascii="Times New Roman" w:hAnsi="Times New Roman" w:cs="Times New Roman"/>
                <w:sz w:val="24"/>
                <w:szCs w:val="24"/>
              </w:rPr>
              <w:t>практики……………………………………………</w:t>
            </w:r>
            <w:r w:rsidR="00C068BD">
              <w:rPr>
                <w:rFonts w:ascii="Times New Roman" w:hAnsi="Times New Roman" w:cs="Times New Roman"/>
                <w:sz w:val="24"/>
                <w:szCs w:val="24"/>
              </w:rPr>
              <w:t>..</w:t>
            </w:r>
            <w:r w:rsidR="008D6721">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01747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2</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Компетентностный подход к проведению практики……………………………</w:t>
            </w:r>
            <w:r w:rsidR="008D6721">
              <w:rPr>
                <w:rFonts w:ascii="Times New Roman" w:hAnsi="Times New Roman" w:cs="Times New Roman"/>
                <w:sz w:val="24"/>
                <w:szCs w:val="24"/>
              </w:rPr>
              <w:t>……</w:t>
            </w:r>
            <w:r w:rsidR="00C068BD">
              <w:rPr>
                <w:rFonts w:ascii="Times New Roman" w:hAnsi="Times New Roman" w:cs="Times New Roman"/>
                <w:sz w:val="24"/>
                <w:szCs w:val="24"/>
              </w:rPr>
              <w:t>…</w:t>
            </w:r>
            <w:r w:rsidR="008D6721">
              <w:rPr>
                <w:rFonts w:ascii="Times New Roman" w:hAnsi="Times New Roman" w:cs="Times New Roman"/>
                <w:sz w:val="24"/>
                <w:szCs w:val="24"/>
              </w:rPr>
              <w:t>……</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01747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3</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Методические рекомендации преподавателю для орган</w:t>
            </w:r>
            <w:r w:rsidR="008D6721">
              <w:rPr>
                <w:rFonts w:ascii="Times New Roman" w:hAnsi="Times New Roman" w:cs="Times New Roman"/>
                <w:sz w:val="24"/>
                <w:szCs w:val="24"/>
              </w:rPr>
              <w:t>изации й практик</w:t>
            </w:r>
            <w:r w:rsidR="00C068BD">
              <w:rPr>
                <w:rFonts w:ascii="Times New Roman" w:hAnsi="Times New Roman" w:cs="Times New Roman"/>
                <w:sz w:val="24"/>
                <w:szCs w:val="24"/>
              </w:rPr>
              <w:t>и……………….</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4</w:t>
            </w:r>
          </w:p>
        </w:tc>
      </w:tr>
      <w:tr w:rsidR="002D243D" w:rsidRPr="008D6721" w:rsidTr="0001747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4</w:t>
            </w:r>
          </w:p>
        </w:tc>
        <w:tc>
          <w:tcPr>
            <w:tcW w:w="9355"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Методические рекомендации обучающемуся для выпо</w:t>
            </w:r>
            <w:r w:rsidR="008D6721">
              <w:rPr>
                <w:rFonts w:ascii="Times New Roman" w:hAnsi="Times New Roman" w:cs="Times New Roman"/>
                <w:sz w:val="24"/>
                <w:szCs w:val="24"/>
              </w:rPr>
              <w:t>лнения практик</w:t>
            </w:r>
            <w:r w:rsidR="00C068BD">
              <w:rPr>
                <w:rFonts w:ascii="Times New Roman" w:hAnsi="Times New Roman" w:cs="Times New Roman"/>
                <w:sz w:val="24"/>
                <w:szCs w:val="24"/>
              </w:rPr>
              <w:t>и………………….</w:t>
            </w:r>
          </w:p>
        </w:tc>
        <w:tc>
          <w:tcPr>
            <w:tcW w:w="567" w:type="dxa"/>
            <w:shd w:val="clear" w:color="auto" w:fill="auto"/>
          </w:tcPr>
          <w:p w:rsidR="002D243D" w:rsidRPr="0001747C" w:rsidRDefault="00203E35"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6</w:t>
            </w:r>
          </w:p>
        </w:tc>
      </w:tr>
      <w:tr w:rsidR="002D243D" w:rsidRPr="008D6721" w:rsidTr="0001747C">
        <w:tc>
          <w:tcPr>
            <w:tcW w:w="534" w:type="dxa"/>
            <w:shd w:val="clear" w:color="auto" w:fill="auto"/>
          </w:tcPr>
          <w:p w:rsidR="002D243D" w:rsidRPr="008D6721" w:rsidRDefault="002D243D" w:rsidP="00C068BD">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5</w:t>
            </w:r>
          </w:p>
        </w:tc>
        <w:tc>
          <w:tcPr>
            <w:tcW w:w="9355" w:type="dxa"/>
            <w:shd w:val="clear" w:color="auto" w:fill="auto"/>
          </w:tcPr>
          <w:p w:rsidR="002D243D" w:rsidRPr="008D6721" w:rsidRDefault="00203E35" w:rsidP="00C068BD">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Источники</w:t>
            </w:r>
            <w:r w:rsidR="002D243D" w:rsidRPr="008D6721">
              <w:rPr>
                <w:rFonts w:ascii="Times New Roman" w:hAnsi="Times New Roman" w:cs="Times New Roman"/>
                <w:sz w:val="24"/>
                <w:szCs w:val="24"/>
              </w:rPr>
              <w:t>, рекомендуем</w:t>
            </w:r>
            <w:r>
              <w:rPr>
                <w:rFonts w:ascii="Times New Roman" w:hAnsi="Times New Roman" w:cs="Times New Roman"/>
                <w:sz w:val="24"/>
                <w:szCs w:val="24"/>
              </w:rPr>
              <w:t>ые</w:t>
            </w:r>
            <w:r w:rsidR="002D243D" w:rsidRPr="008D6721">
              <w:rPr>
                <w:rFonts w:ascii="Times New Roman" w:hAnsi="Times New Roman" w:cs="Times New Roman"/>
                <w:sz w:val="24"/>
                <w:szCs w:val="24"/>
              </w:rPr>
              <w:t xml:space="preserve"> для</w:t>
            </w:r>
            <w:r w:rsidR="008D6721">
              <w:rPr>
                <w:rFonts w:ascii="Times New Roman" w:hAnsi="Times New Roman" w:cs="Times New Roman"/>
                <w:sz w:val="24"/>
                <w:szCs w:val="24"/>
              </w:rPr>
              <w:t xml:space="preserve"> изучения…………………………</w:t>
            </w:r>
            <w:r w:rsidR="00C068BD">
              <w:rPr>
                <w:rFonts w:ascii="Times New Roman" w:hAnsi="Times New Roman" w:cs="Times New Roman"/>
                <w:sz w:val="24"/>
                <w:szCs w:val="24"/>
              </w:rPr>
              <w:t>…</w:t>
            </w:r>
            <w:r w:rsidR="008D6721">
              <w:rPr>
                <w:rFonts w:ascii="Times New Roman" w:hAnsi="Times New Roman" w:cs="Times New Roman"/>
                <w:sz w:val="24"/>
                <w:szCs w:val="24"/>
              </w:rPr>
              <w:t>………………………</w:t>
            </w:r>
            <w:r w:rsidR="00725536">
              <w:rPr>
                <w:rFonts w:ascii="Times New Roman" w:hAnsi="Times New Roman" w:cs="Times New Roman"/>
                <w:sz w:val="24"/>
                <w:szCs w:val="24"/>
              </w:rPr>
              <w:t>.</w:t>
            </w:r>
          </w:p>
        </w:tc>
        <w:tc>
          <w:tcPr>
            <w:tcW w:w="567" w:type="dxa"/>
            <w:shd w:val="clear" w:color="auto" w:fill="auto"/>
          </w:tcPr>
          <w:p w:rsidR="002D243D"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9</w:t>
            </w:r>
          </w:p>
        </w:tc>
      </w:tr>
      <w:tr w:rsidR="002D243D" w:rsidRPr="008D6721" w:rsidTr="0001747C">
        <w:tc>
          <w:tcPr>
            <w:tcW w:w="9889" w:type="dxa"/>
            <w:gridSpan w:val="2"/>
            <w:shd w:val="clear" w:color="auto" w:fill="auto"/>
          </w:tcPr>
          <w:p w:rsidR="002D243D" w:rsidRPr="008D6721" w:rsidRDefault="002D243D" w:rsidP="002C3906">
            <w:pPr>
              <w:spacing w:after="0" w:line="240" w:lineRule="auto"/>
              <w:rPr>
                <w:rFonts w:ascii="Times New Roman" w:hAnsi="Times New Roman" w:cs="Times New Roman"/>
                <w:sz w:val="24"/>
                <w:szCs w:val="24"/>
              </w:rPr>
            </w:pPr>
            <w:r w:rsidRPr="008D6721">
              <w:rPr>
                <w:rFonts w:ascii="Times New Roman" w:hAnsi="Times New Roman" w:cs="Times New Roman"/>
                <w:sz w:val="24"/>
                <w:szCs w:val="24"/>
              </w:rPr>
              <w:t>Приложение А</w:t>
            </w:r>
            <w:r w:rsidR="00EF6CDA">
              <w:t xml:space="preserve"> </w:t>
            </w:r>
            <w:r w:rsidR="00EF6CDA" w:rsidRPr="00EF6CDA">
              <w:rPr>
                <w:rFonts w:ascii="Times New Roman" w:hAnsi="Times New Roman" w:cs="Times New Roman"/>
                <w:sz w:val="24"/>
                <w:szCs w:val="24"/>
              </w:rPr>
              <w:t>Пример оформления титульного листа отчета по практике</w:t>
            </w:r>
            <w:r w:rsidR="00EF6CDA">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2D243D" w:rsidRPr="0001747C" w:rsidRDefault="002D243D" w:rsidP="0001747C">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w:t>
            </w:r>
            <w:r w:rsidR="0001747C" w:rsidRPr="0001747C">
              <w:rPr>
                <w:rFonts w:ascii="Times New Roman" w:hAnsi="Times New Roman" w:cs="Times New Roman"/>
                <w:sz w:val="24"/>
                <w:szCs w:val="24"/>
              </w:rPr>
              <w:t>1</w:t>
            </w:r>
          </w:p>
        </w:tc>
      </w:tr>
      <w:tr w:rsidR="00EF6CDA" w:rsidRPr="008D6721" w:rsidTr="0001747C">
        <w:tc>
          <w:tcPr>
            <w:tcW w:w="9889" w:type="dxa"/>
            <w:gridSpan w:val="2"/>
            <w:shd w:val="clear" w:color="auto" w:fill="auto"/>
          </w:tcPr>
          <w:p w:rsidR="00EF6CDA" w:rsidRDefault="00EF6CDA" w:rsidP="00EF6CDA">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Приложение Б</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индивидуального задания на практику</w:t>
            </w:r>
            <w:r w:rsidR="00725536">
              <w:rPr>
                <w:rFonts w:ascii="Times New Roman" w:hAnsi="Times New Roman" w:cs="Times New Roman"/>
                <w:sz w:val="24"/>
                <w:szCs w:val="24"/>
              </w:rPr>
              <w:t>...</w:t>
            </w:r>
            <w:r w:rsidR="00C068BD">
              <w:rPr>
                <w:rFonts w:ascii="Times New Roman" w:hAnsi="Times New Roman" w:cs="Times New Roman"/>
                <w:sz w:val="24"/>
                <w:szCs w:val="24"/>
              </w:rPr>
              <w:t>..............................</w:t>
            </w:r>
          </w:p>
          <w:p w:rsidR="00725536" w:rsidRDefault="00725536" w:rsidP="00725536">
            <w:pPr>
              <w:spacing w:after="0" w:line="240" w:lineRule="auto"/>
              <w:rPr>
                <w:rFonts w:ascii="Times New Roman" w:hAnsi="Times New Roman" w:cs="Times New Roman"/>
                <w:sz w:val="24"/>
                <w:szCs w:val="24"/>
              </w:rPr>
            </w:pPr>
            <w:r w:rsidRPr="00725536">
              <w:rPr>
                <w:rFonts w:ascii="Times New Roman" w:hAnsi="Times New Roman" w:cs="Times New Roman"/>
                <w:sz w:val="24"/>
                <w:szCs w:val="24"/>
              </w:rPr>
              <w:t>Приложение В</w:t>
            </w:r>
            <w:r>
              <w:rPr>
                <w:rFonts w:ascii="Times New Roman" w:hAnsi="Times New Roman" w:cs="Times New Roman"/>
                <w:sz w:val="24"/>
                <w:szCs w:val="24"/>
              </w:rPr>
              <w:t xml:space="preserve"> П</w:t>
            </w:r>
            <w:r w:rsidRPr="00725536">
              <w:rPr>
                <w:rFonts w:ascii="Times New Roman" w:hAnsi="Times New Roman" w:cs="Times New Roman"/>
                <w:sz w:val="24"/>
                <w:szCs w:val="24"/>
              </w:rPr>
              <w:t>ример оформления календарного плана-графика</w:t>
            </w:r>
            <w:r>
              <w:rPr>
                <w:rFonts w:ascii="Times New Roman" w:hAnsi="Times New Roman" w:cs="Times New Roman"/>
                <w:sz w:val="24"/>
                <w:szCs w:val="24"/>
              </w:rPr>
              <w:t>...................</w:t>
            </w:r>
            <w:r w:rsidR="00C068BD">
              <w:rPr>
                <w:rFonts w:ascii="Times New Roman" w:hAnsi="Times New Roman" w:cs="Times New Roman"/>
                <w:sz w:val="24"/>
                <w:szCs w:val="24"/>
              </w:rPr>
              <w:t>..............................</w:t>
            </w:r>
          </w:p>
          <w:p w:rsidR="00EF6CDA" w:rsidRPr="008D6721" w:rsidRDefault="00EF6CDA" w:rsidP="00725536">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 xml:space="preserve">Приложение </w:t>
            </w:r>
            <w:r w:rsidR="00725536">
              <w:rPr>
                <w:rFonts w:ascii="Times New Roman" w:hAnsi="Times New Roman" w:cs="Times New Roman"/>
                <w:sz w:val="24"/>
                <w:szCs w:val="24"/>
              </w:rPr>
              <w:t>Г</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дневника практики</w:t>
            </w:r>
            <w:r w:rsidR="00725536">
              <w:rPr>
                <w:rFonts w:ascii="Times New Roman" w:hAnsi="Times New Roman" w:cs="Times New Roman"/>
                <w:sz w:val="24"/>
                <w:szCs w:val="24"/>
              </w:rPr>
              <w:t>....................................</w:t>
            </w:r>
            <w:r w:rsidR="00C068BD">
              <w:rPr>
                <w:rFonts w:ascii="Times New Roman" w:hAnsi="Times New Roman" w:cs="Times New Roman"/>
                <w:sz w:val="24"/>
                <w:szCs w:val="24"/>
              </w:rPr>
              <w:t>..............................</w:t>
            </w:r>
          </w:p>
        </w:tc>
        <w:tc>
          <w:tcPr>
            <w:tcW w:w="567" w:type="dxa"/>
            <w:shd w:val="clear" w:color="auto" w:fill="auto"/>
          </w:tcPr>
          <w:p w:rsidR="00EF6CDA"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12</w:t>
            </w:r>
          </w:p>
          <w:p w:rsidR="00EF6CDA"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13</w:t>
            </w:r>
          </w:p>
          <w:p w:rsidR="00725536" w:rsidRPr="0001747C" w:rsidRDefault="0001747C" w:rsidP="002C390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14</w:t>
            </w:r>
          </w:p>
        </w:tc>
      </w:tr>
      <w:tr w:rsidR="00EF6CDA" w:rsidRPr="008D6721" w:rsidTr="0001747C">
        <w:tc>
          <w:tcPr>
            <w:tcW w:w="9889" w:type="dxa"/>
            <w:gridSpan w:val="2"/>
            <w:shd w:val="clear" w:color="auto" w:fill="auto"/>
          </w:tcPr>
          <w:p w:rsidR="00EF6CDA" w:rsidRPr="00EF6CDA" w:rsidRDefault="00EF6CDA" w:rsidP="00725536">
            <w:pPr>
              <w:spacing w:after="0" w:line="240" w:lineRule="auto"/>
              <w:rPr>
                <w:rFonts w:ascii="Times New Roman" w:hAnsi="Times New Roman" w:cs="Times New Roman"/>
                <w:sz w:val="24"/>
                <w:szCs w:val="24"/>
              </w:rPr>
            </w:pPr>
            <w:r w:rsidRPr="00EF6CDA">
              <w:rPr>
                <w:rFonts w:ascii="Times New Roman" w:hAnsi="Times New Roman" w:cs="Times New Roman"/>
                <w:sz w:val="24"/>
                <w:szCs w:val="24"/>
              </w:rPr>
              <w:t xml:space="preserve">Приложение </w:t>
            </w:r>
            <w:r w:rsidR="00725536">
              <w:rPr>
                <w:rFonts w:ascii="Times New Roman" w:hAnsi="Times New Roman" w:cs="Times New Roman"/>
                <w:sz w:val="24"/>
                <w:szCs w:val="24"/>
              </w:rPr>
              <w:t>Д</w:t>
            </w:r>
            <w:r>
              <w:rPr>
                <w:rFonts w:ascii="Times New Roman" w:hAnsi="Times New Roman" w:cs="Times New Roman"/>
                <w:sz w:val="24"/>
                <w:szCs w:val="24"/>
              </w:rPr>
              <w:t xml:space="preserve"> </w:t>
            </w:r>
            <w:r w:rsidRPr="00EF6CDA">
              <w:rPr>
                <w:rFonts w:ascii="Times New Roman" w:hAnsi="Times New Roman" w:cs="Times New Roman"/>
                <w:sz w:val="24"/>
                <w:szCs w:val="24"/>
              </w:rPr>
              <w:t>Пример оформления отзыва-характеристики руководителя от базы практики</w:t>
            </w:r>
            <w:r w:rsidR="00C068BD">
              <w:rPr>
                <w:rFonts w:ascii="Times New Roman" w:hAnsi="Times New Roman" w:cs="Times New Roman"/>
                <w:sz w:val="24"/>
                <w:szCs w:val="24"/>
              </w:rPr>
              <w:t>...</w:t>
            </w:r>
          </w:p>
        </w:tc>
        <w:tc>
          <w:tcPr>
            <w:tcW w:w="567" w:type="dxa"/>
            <w:shd w:val="clear" w:color="auto" w:fill="auto"/>
          </w:tcPr>
          <w:p w:rsidR="008B17B8" w:rsidRPr="0001747C" w:rsidRDefault="0001747C" w:rsidP="0072553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15</w:t>
            </w:r>
          </w:p>
        </w:tc>
      </w:tr>
      <w:tr w:rsidR="008B17B8" w:rsidRPr="008D6721" w:rsidTr="0001747C">
        <w:tc>
          <w:tcPr>
            <w:tcW w:w="9889" w:type="dxa"/>
            <w:gridSpan w:val="2"/>
            <w:shd w:val="clear" w:color="auto" w:fill="auto"/>
          </w:tcPr>
          <w:p w:rsidR="008B17B8" w:rsidRPr="008D6721" w:rsidRDefault="008B17B8" w:rsidP="008B17B8">
            <w:pPr>
              <w:spacing w:after="0" w:line="240" w:lineRule="auto"/>
              <w:rPr>
                <w:rFonts w:ascii="Times New Roman" w:hAnsi="Times New Roman" w:cs="Times New Roman"/>
                <w:sz w:val="24"/>
                <w:szCs w:val="24"/>
              </w:rPr>
            </w:pPr>
            <w:r w:rsidRPr="00725536">
              <w:rPr>
                <w:rFonts w:ascii="Times New Roman" w:hAnsi="Times New Roman" w:cs="Times New Roman"/>
                <w:sz w:val="24"/>
                <w:szCs w:val="24"/>
              </w:rPr>
              <w:t>Приложение Е</w:t>
            </w:r>
            <w:r>
              <w:rPr>
                <w:rFonts w:ascii="Times New Roman" w:hAnsi="Times New Roman" w:cs="Times New Roman"/>
                <w:sz w:val="24"/>
                <w:szCs w:val="24"/>
              </w:rPr>
              <w:t xml:space="preserve"> </w:t>
            </w:r>
            <w:r w:rsidRPr="00725536">
              <w:rPr>
                <w:rFonts w:ascii="Times New Roman" w:hAnsi="Times New Roman" w:cs="Times New Roman"/>
                <w:sz w:val="24"/>
                <w:szCs w:val="24"/>
              </w:rPr>
              <w:t>Пример оформления листа инструктажа по месту прохождения практики</w:t>
            </w:r>
            <w:r w:rsidR="00C068BD">
              <w:rPr>
                <w:rFonts w:ascii="Times New Roman" w:hAnsi="Times New Roman" w:cs="Times New Roman"/>
                <w:sz w:val="24"/>
                <w:szCs w:val="24"/>
              </w:rPr>
              <w:t>.........</w:t>
            </w:r>
          </w:p>
          <w:p w:rsidR="008B17B8" w:rsidRPr="00EF6CDA" w:rsidRDefault="008B17B8" w:rsidP="00725536">
            <w:pPr>
              <w:spacing w:after="0" w:line="240" w:lineRule="auto"/>
              <w:rPr>
                <w:rFonts w:ascii="Times New Roman" w:hAnsi="Times New Roman" w:cs="Times New Roman"/>
                <w:sz w:val="24"/>
                <w:szCs w:val="24"/>
              </w:rPr>
            </w:pPr>
          </w:p>
        </w:tc>
        <w:tc>
          <w:tcPr>
            <w:tcW w:w="567" w:type="dxa"/>
            <w:shd w:val="clear" w:color="auto" w:fill="auto"/>
          </w:tcPr>
          <w:p w:rsidR="008B17B8" w:rsidRPr="0001747C" w:rsidRDefault="0001747C" w:rsidP="00725536">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16</w:t>
            </w:r>
          </w:p>
        </w:tc>
      </w:tr>
    </w:tbl>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Default="002D243D" w:rsidP="002D243D">
      <w:pPr>
        <w:spacing w:after="0" w:line="240" w:lineRule="auto"/>
        <w:rPr>
          <w:rFonts w:ascii="Times New Roman" w:hAnsi="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Default="002D243D"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Default="0001747C" w:rsidP="002D243D">
      <w:pPr>
        <w:spacing w:after="0" w:line="240" w:lineRule="auto"/>
        <w:rPr>
          <w:rFonts w:ascii="Times New Roman" w:hAnsi="Times New Roman" w:cs="Times New Roman"/>
          <w:sz w:val="20"/>
          <w:szCs w:val="20"/>
        </w:rPr>
      </w:pPr>
    </w:p>
    <w:p w:rsidR="0001747C" w:rsidRPr="0044765F" w:rsidRDefault="0001747C"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44765F" w:rsidRDefault="002D243D" w:rsidP="002D243D">
      <w:pPr>
        <w:spacing w:after="0" w:line="240" w:lineRule="auto"/>
        <w:rPr>
          <w:rFonts w:ascii="Times New Roman" w:hAnsi="Times New Roman" w:cs="Times New Roman"/>
          <w:sz w:val="20"/>
          <w:szCs w:val="20"/>
        </w:rPr>
      </w:pPr>
    </w:p>
    <w:p w:rsidR="002D243D" w:rsidRPr="008D6721" w:rsidRDefault="002D243D" w:rsidP="002D243D">
      <w:pPr>
        <w:pStyle w:val="1"/>
        <w:spacing w:before="0" w:after="0"/>
        <w:jc w:val="center"/>
        <w:rPr>
          <w:rFonts w:ascii="Times New Roman" w:hAnsi="Times New Roman"/>
          <w:sz w:val="24"/>
          <w:szCs w:val="24"/>
        </w:rPr>
      </w:pPr>
      <w:bookmarkStart w:id="0" w:name="_Toc510098798"/>
      <w:r w:rsidRPr="008D6721">
        <w:rPr>
          <w:rFonts w:ascii="Times New Roman" w:hAnsi="Times New Roman"/>
          <w:sz w:val="24"/>
          <w:szCs w:val="24"/>
        </w:rPr>
        <w:lastRenderedPageBreak/>
        <w:t>Введение</w:t>
      </w:r>
      <w:bookmarkEnd w:id="0"/>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9B0EFD" w:rsidP="002D243D">
      <w:pPr>
        <w:pStyle w:val="2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Учебная практика</w:t>
      </w:r>
      <w:r w:rsidR="002D243D" w:rsidRPr="008D6721">
        <w:rPr>
          <w:rFonts w:ascii="Times New Roman" w:hAnsi="Times New Roman" w:cs="Times New Roman"/>
          <w:sz w:val="24"/>
          <w:szCs w:val="24"/>
        </w:rPr>
        <w:t xml:space="preserve"> предусмотрена государственным образовательным  стандартом высшего образования и является обязательным элементом </w:t>
      </w:r>
      <w:r w:rsidR="00C23A7C" w:rsidRPr="008D6721">
        <w:rPr>
          <w:rFonts w:ascii="Times New Roman" w:hAnsi="Times New Roman" w:cs="Times New Roman"/>
          <w:sz w:val="24"/>
          <w:szCs w:val="24"/>
        </w:rPr>
        <w:t>основной</w:t>
      </w:r>
      <w:r w:rsidR="00C23A7C">
        <w:rPr>
          <w:rFonts w:ascii="Times New Roman" w:hAnsi="Times New Roman" w:cs="Times New Roman"/>
          <w:sz w:val="24"/>
          <w:szCs w:val="24"/>
        </w:rPr>
        <w:t xml:space="preserve"> </w:t>
      </w:r>
      <w:r w:rsidR="008D6721">
        <w:rPr>
          <w:rFonts w:ascii="Times New Roman" w:hAnsi="Times New Roman" w:cs="Times New Roman"/>
          <w:sz w:val="24"/>
          <w:szCs w:val="24"/>
        </w:rPr>
        <w:t>образовательной</w:t>
      </w:r>
      <w:r w:rsidR="002D243D" w:rsidRPr="008D6721">
        <w:rPr>
          <w:rFonts w:ascii="Times New Roman" w:hAnsi="Times New Roman" w:cs="Times New Roman"/>
          <w:sz w:val="24"/>
          <w:szCs w:val="24"/>
        </w:rPr>
        <w:t xml:space="preserve"> программы. </w:t>
      </w:r>
    </w:p>
    <w:p w:rsidR="00CF5145" w:rsidRPr="00CF5145" w:rsidRDefault="00CF5145" w:rsidP="00CF5145">
      <w:pPr>
        <w:keepNext/>
        <w:spacing w:after="0" w:line="240" w:lineRule="auto"/>
        <w:ind w:firstLine="709"/>
        <w:jc w:val="both"/>
        <w:outlineLvl w:val="1"/>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Учебная практика проводится в форме практики по получению первичных профессиональных умений и навыков, в том числе первичных умений и навыков научно-исследовательской деятельности</w:t>
      </w:r>
      <w:r>
        <w:rPr>
          <w:rFonts w:ascii="Times New Roman" w:eastAsia="Calibri" w:hAnsi="Times New Roman" w:cs="Times New Roman"/>
          <w:sz w:val="24"/>
          <w:lang w:eastAsia="en-US"/>
        </w:rPr>
        <w:t xml:space="preserve"> на базе филиала с проведением ознакомительных </w:t>
      </w:r>
      <w:r w:rsidRPr="00CF5145">
        <w:rPr>
          <w:rFonts w:ascii="Times New Roman" w:eastAsia="Calibri" w:hAnsi="Times New Roman" w:cs="Times New Roman"/>
          <w:sz w:val="24"/>
          <w:lang w:eastAsia="en-US"/>
        </w:rPr>
        <w:t xml:space="preserve"> экскурсий на энергетических предприятиях города</w:t>
      </w:r>
      <w:r>
        <w:rPr>
          <w:rFonts w:ascii="Times New Roman" w:eastAsia="Calibri" w:hAnsi="Times New Roman" w:cs="Times New Roman"/>
          <w:sz w:val="24"/>
          <w:lang w:eastAsia="en-US"/>
        </w:rPr>
        <w:t>.</w:t>
      </w:r>
    </w:p>
    <w:p w:rsidR="00CF5145" w:rsidRPr="00CF5145" w:rsidRDefault="00CF5145" w:rsidP="00CF5145">
      <w:pPr>
        <w:keepNext/>
        <w:spacing w:after="0" w:line="240" w:lineRule="auto"/>
        <w:ind w:firstLine="709"/>
        <w:jc w:val="both"/>
        <w:outlineLvl w:val="0"/>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Для более глубокого изучения и анализа различных аспектов деятельности предприятия (организации) каждому студенту выдается индивидуальное задание в соответствии с конкретным содержанием практики и с учетом специфики производства и будущей профессиональной деятельности</w:t>
      </w:r>
      <w:r>
        <w:rPr>
          <w:rFonts w:ascii="Times New Roman" w:eastAsia="Calibri" w:hAnsi="Times New Roman" w:cs="Times New Roman"/>
          <w:sz w:val="24"/>
          <w:lang w:eastAsia="en-US"/>
        </w:rPr>
        <w:t xml:space="preserve">. </w:t>
      </w:r>
    </w:p>
    <w:p w:rsidR="00CF5145" w:rsidRPr="00CF5145" w:rsidRDefault="00CF5145" w:rsidP="00CF5145">
      <w:pPr>
        <w:keepNext/>
        <w:spacing w:after="0" w:line="240" w:lineRule="auto"/>
        <w:ind w:firstLine="709"/>
        <w:jc w:val="both"/>
        <w:outlineLvl w:val="0"/>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Результаты учебной практики оформляются в виде отчета. В нем студент должен продемонстрировать свой уровень профессиональной компетентности, умения самостоятельно анализировать и обобщать результаты деятельности предприятия</w:t>
      </w:r>
      <w:r>
        <w:rPr>
          <w:rFonts w:ascii="Times New Roman" w:eastAsia="Calibri" w:hAnsi="Times New Roman" w:cs="Times New Roman"/>
          <w:sz w:val="24"/>
          <w:lang w:eastAsia="en-US"/>
        </w:rPr>
        <w:t xml:space="preserve">. </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p>
    <w:p w:rsidR="002D243D" w:rsidRPr="008D6721" w:rsidRDefault="002D243D" w:rsidP="002D243D">
      <w:pPr>
        <w:pStyle w:val="25"/>
        <w:spacing w:after="0" w:line="240" w:lineRule="auto"/>
        <w:ind w:firstLine="709"/>
        <w:jc w:val="both"/>
        <w:rPr>
          <w:rFonts w:ascii="Times New Roman" w:hAnsi="Times New Roman" w:cs="Times New Roman"/>
          <w:b/>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03E35" w:rsidP="002D243D">
      <w:pPr>
        <w:pStyle w:val="1"/>
        <w:spacing w:before="0" w:after="0"/>
        <w:ind w:firstLine="709"/>
        <w:rPr>
          <w:rFonts w:ascii="Times New Roman" w:hAnsi="Times New Roman"/>
          <w:sz w:val="24"/>
          <w:szCs w:val="24"/>
        </w:rPr>
      </w:pPr>
      <w:bookmarkStart w:id="1" w:name="_Toc510098799"/>
      <w:r>
        <w:rPr>
          <w:rFonts w:ascii="Times New Roman" w:hAnsi="Times New Roman"/>
          <w:sz w:val="24"/>
          <w:szCs w:val="24"/>
        </w:rPr>
        <w:br w:type="page"/>
      </w:r>
      <w:r w:rsidR="002D243D" w:rsidRPr="008D6721">
        <w:rPr>
          <w:rFonts w:ascii="Times New Roman" w:hAnsi="Times New Roman"/>
          <w:sz w:val="24"/>
          <w:szCs w:val="24"/>
        </w:rPr>
        <w:lastRenderedPageBreak/>
        <w:t>1 Цель и задачи практики</w:t>
      </w:r>
      <w:bookmarkEnd w:id="1"/>
    </w:p>
    <w:p w:rsidR="002D243D" w:rsidRPr="008D6721" w:rsidRDefault="002D243D" w:rsidP="002D243D">
      <w:pPr>
        <w:pStyle w:val="ReportHead0"/>
        <w:tabs>
          <w:tab w:val="center" w:pos="0"/>
        </w:tabs>
        <w:ind w:firstLine="709"/>
        <w:jc w:val="both"/>
        <w:rPr>
          <w:b/>
          <w:sz w:val="24"/>
        </w:rPr>
      </w:pPr>
    </w:p>
    <w:p w:rsidR="00CF5145" w:rsidRPr="00CF5145" w:rsidRDefault="00CF5145" w:rsidP="00CF5145">
      <w:pPr>
        <w:spacing w:after="0" w:line="240" w:lineRule="auto"/>
        <w:ind w:firstLine="709"/>
        <w:jc w:val="both"/>
        <w:rPr>
          <w:rFonts w:ascii="Times New Roman" w:eastAsia="Calibri" w:hAnsi="Times New Roman" w:cs="Times New Roman"/>
          <w:sz w:val="24"/>
          <w:lang w:eastAsia="en-US"/>
        </w:rPr>
      </w:pPr>
      <w:bookmarkStart w:id="2" w:name="_Toc510098800"/>
      <w:r w:rsidRPr="00CF5145">
        <w:rPr>
          <w:rFonts w:ascii="Times New Roman" w:eastAsia="Calibri" w:hAnsi="Times New Roman" w:cs="Times New Roman"/>
          <w:b/>
          <w:sz w:val="24"/>
          <w:lang w:eastAsia="en-US"/>
        </w:rPr>
        <w:t xml:space="preserve">Целями учебной практики являются: </w:t>
      </w:r>
      <w:r>
        <w:rPr>
          <w:rFonts w:ascii="Times New Roman" w:eastAsia="Calibri" w:hAnsi="Times New Roman" w:cs="Times New Roman"/>
          <w:b/>
          <w:sz w:val="24"/>
          <w:lang w:eastAsia="en-US"/>
        </w:rPr>
        <w:t>о</w:t>
      </w:r>
      <w:r w:rsidRPr="00CF5145">
        <w:rPr>
          <w:rFonts w:ascii="Times New Roman" w:eastAsia="Calibri" w:hAnsi="Times New Roman" w:cs="Times New Roman"/>
          <w:sz w:val="24"/>
          <w:lang w:eastAsia="en-US"/>
        </w:rPr>
        <w:t xml:space="preserve">знакомление студентов с особенностями выбранного направления и профиля подготовки, приобретение представления о работе в условиях производства посредством формируемых компетенций, в том числе через  готовность  к  формированию  у  обучающихся  способности  к профессиональному самовоспитанию;  использованию  концепций  и  моделей образовательных  систем  в  мировой  и  отечественной  педагогической практике и способности  организовывать  учебно-исследовательскую  работу обучающихся. </w:t>
      </w:r>
    </w:p>
    <w:p w:rsidR="00CF5145" w:rsidRPr="00CF5145" w:rsidRDefault="00CF5145" w:rsidP="00CF5145">
      <w:pPr>
        <w:spacing w:after="0" w:line="240" w:lineRule="auto"/>
        <w:ind w:firstLine="709"/>
        <w:jc w:val="both"/>
        <w:rPr>
          <w:rFonts w:ascii="Times New Roman" w:eastAsia="Calibri" w:hAnsi="Times New Roman" w:cs="Times New Roman"/>
          <w:i/>
          <w:sz w:val="24"/>
          <w:lang w:eastAsia="en-US"/>
        </w:rPr>
      </w:pPr>
    </w:p>
    <w:p w:rsidR="00CF5145" w:rsidRPr="00CF5145" w:rsidRDefault="00CF5145" w:rsidP="00CF5145">
      <w:pPr>
        <w:spacing w:after="0" w:line="240" w:lineRule="auto"/>
        <w:ind w:firstLine="709"/>
        <w:jc w:val="both"/>
        <w:rPr>
          <w:rFonts w:ascii="Times New Roman" w:eastAsia="Calibri" w:hAnsi="Times New Roman" w:cs="Times New Roman"/>
          <w:b/>
          <w:sz w:val="24"/>
          <w:lang w:eastAsia="en-US"/>
        </w:rPr>
      </w:pPr>
      <w:r w:rsidRPr="00CF5145">
        <w:rPr>
          <w:rFonts w:ascii="Times New Roman" w:eastAsia="Calibri" w:hAnsi="Times New Roman" w:cs="Times New Roman"/>
          <w:b/>
          <w:sz w:val="24"/>
          <w:lang w:eastAsia="en-US"/>
        </w:rPr>
        <w:t xml:space="preserve">Задачи: </w:t>
      </w:r>
    </w:p>
    <w:p w:rsidR="00CF5145" w:rsidRPr="00CF5145" w:rsidRDefault="00CF5145" w:rsidP="00CF5145">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изучение требований нормативно-технической документации к оформлению учебной документации;</w:t>
      </w:r>
    </w:p>
    <w:p w:rsidR="00CF5145" w:rsidRPr="00CF5145" w:rsidRDefault="00CF5145" w:rsidP="00CF5145">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изучение концепций  и  моделей образовательных  систем  в  мировой  и  отечественной  педагогической практике;</w:t>
      </w:r>
    </w:p>
    <w:p w:rsidR="00CF5145" w:rsidRPr="00CF5145" w:rsidRDefault="00CF5145" w:rsidP="00CF5145">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знакомство с вопросами техники безопасности на производстве;</w:t>
      </w:r>
    </w:p>
    <w:p w:rsidR="00CF5145" w:rsidRPr="00CF5145" w:rsidRDefault="00CF5145" w:rsidP="00CF5145">
      <w:pPr>
        <w:numPr>
          <w:ilvl w:val="0"/>
          <w:numId w:val="13"/>
        </w:numPr>
        <w:tabs>
          <w:tab w:val="left" w:pos="993"/>
        </w:tabs>
        <w:suppressAutoHyphens w:val="0"/>
        <w:spacing w:after="0" w:line="240" w:lineRule="auto"/>
        <w:ind w:left="0" w:firstLine="709"/>
        <w:jc w:val="both"/>
        <w:rPr>
          <w:rFonts w:ascii="Times New Roman" w:eastAsia="Calibri" w:hAnsi="Times New Roman" w:cs="Times New Roman"/>
          <w:sz w:val="24"/>
          <w:lang w:eastAsia="en-US"/>
        </w:rPr>
      </w:pPr>
      <w:r w:rsidRPr="00CF5145">
        <w:rPr>
          <w:rFonts w:ascii="Times New Roman" w:eastAsia="Calibri" w:hAnsi="Times New Roman" w:cs="Times New Roman"/>
          <w:sz w:val="24"/>
          <w:lang w:eastAsia="en-US"/>
        </w:rPr>
        <w:t>изучение организационной структуры предприятия и действующей в нем системы управления.</w:t>
      </w:r>
    </w:p>
    <w:p w:rsidR="00C23A7C" w:rsidRDefault="00C23A7C" w:rsidP="00CF5145">
      <w:pPr>
        <w:pStyle w:val="1"/>
        <w:spacing w:before="0" w:after="0"/>
        <w:ind w:firstLine="709"/>
        <w:rPr>
          <w:rFonts w:ascii="Times New Roman" w:hAnsi="Times New Roman"/>
          <w:sz w:val="24"/>
          <w:szCs w:val="24"/>
        </w:rPr>
      </w:pPr>
    </w:p>
    <w:p w:rsidR="002D243D" w:rsidRPr="008D6721" w:rsidRDefault="002D243D" w:rsidP="002D243D">
      <w:pPr>
        <w:pStyle w:val="1"/>
        <w:spacing w:before="0" w:after="0"/>
        <w:ind w:firstLine="709"/>
        <w:rPr>
          <w:rFonts w:ascii="Times New Roman" w:hAnsi="Times New Roman"/>
          <w:sz w:val="24"/>
          <w:szCs w:val="24"/>
        </w:rPr>
      </w:pPr>
      <w:r w:rsidRPr="008D6721">
        <w:rPr>
          <w:rFonts w:ascii="Times New Roman" w:hAnsi="Times New Roman"/>
          <w:sz w:val="24"/>
          <w:szCs w:val="24"/>
        </w:rPr>
        <w:t>2 Компетентностный подход к проведению практики</w:t>
      </w:r>
      <w:bookmarkEnd w:id="2"/>
    </w:p>
    <w:p w:rsidR="002D243D" w:rsidRPr="008D6721" w:rsidRDefault="002D243D" w:rsidP="002D243D">
      <w:pPr>
        <w:spacing w:after="0" w:line="240" w:lineRule="auto"/>
        <w:rPr>
          <w:sz w:val="24"/>
          <w:szCs w:val="24"/>
        </w:rPr>
      </w:pPr>
    </w:p>
    <w:p w:rsidR="00CF5145" w:rsidRPr="00CF5145" w:rsidRDefault="002D243D" w:rsidP="00CF5145">
      <w:pPr>
        <w:spacing w:after="0" w:line="240" w:lineRule="auto"/>
        <w:ind w:firstLine="709"/>
        <w:jc w:val="both"/>
        <w:rPr>
          <w:rFonts w:ascii="Times New Roman" w:eastAsia="Calibri" w:hAnsi="Times New Roman" w:cs="Times New Roman"/>
          <w:sz w:val="24"/>
          <w:lang w:eastAsia="en-US"/>
        </w:rPr>
      </w:pPr>
      <w:r w:rsidRPr="008D6721">
        <w:rPr>
          <w:rFonts w:ascii="Times New Roman" w:hAnsi="Times New Roman" w:cs="Times New Roman"/>
          <w:sz w:val="24"/>
          <w:szCs w:val="24"/>
        </w:rPr>
        <w:t>Основные компетенции, на формирование которых направлена практика</w:t>
      </w:r>
      <w:r w:rsidR="00B57D8F">
        <w:rPr>
          <w:rFonts w:ascii="Times New Roman" w:hAnsi="Times New Roman" w:cs="Times New Roman"/>
          <w:sz w:val="24"/>
          <w:szCs w:val="24"/>
        </w:rPr>
        <w:t>,</w:t>
      </w:r>
      <w:r w:rsidRPr="008D6721">
        <w:rPr>
          <w:rFonts w:ascii="Times New Roman" w:hAnsi="Times New Roman" w:cs="Times New Roman"/>
          <w:sz w:val="24"/>
          <w:szCs w:val="24"/>
        </w:rPr>
        <w:t xml:space="preserve"> нашли свое детальное отображение в рабочей программе.</w:t>
      </w:r>
      <w:r w:rsidR="00CF5145">
        <w:rPr>
          <w:rFonts w:ascii="Times New Roman" w:hAnsi="Times New Roman" w:cs="Times New Roman"/>
          <w:sz w:val="24"/>
          <w:szCs w:val="24"/>
        </w:rPr>
        <w:t xml:space="preserve"> </w:t>
      </w:r>
      <w:bookmarkStart w:id="3" w:name="_Toc510098801"/>
      <w:r w:rsidR="00CF5145" w:rsidRPr="00CF5145">
        <w:rPr>
          <w:rFonts w:ascii="Times New Roman" w:eastAsia="Calibri" w:hAnsi="Times New Roman" w:cs="Times New Roman"/>
          <w:sz w:val="24"/>
          <w:lang w:eastAsia="en-US"/>
        </w:rPr>
        <w:t>Практика относится к обязательным дисциплинам (модулям) вариативной части блока 2 «Практики»</w:t>
      </w:r>
    </w:p>
    <w:p w:rsidR="00BF60D6" w:rsidRPr="00BF60D6" w:rsidRDefault="00BF60D6" w:rsidP="00BF60D6">
      <w:pPr>
        <w:spacing w:after="0" w:line="240" w:lineRule="auto"/>
        <w:ind w:firstLine="709"/>
        <w:jc w:val="both"/>
        <w:rPr>
          <w:rFonts w:ascii="Times New Roman" w:eastAsia="Calibri" w:hAnsi="Times New Roman" w:cs="Times New Roman"/>
          <w:sz w:val="24"/>
          <w:lang w:eastAsia="en-US"/>
        </w:rPr>
      </w:pPr>
      <w:r w:rsidRPr="00BF60D6">
        <w:rPr>
          <w:rFonts w:ascii="Times New Roman" w:eastAsia="Calibri" w:hAnsi="Times New Roman" w:cs="Times New Roman"/>
          <w:sz w:val="24"/>
          <w:lang w:eastAsia="en-US"/>
        </w:rPr>
        <w:t>Практика относится к базовой части блока П «Практика»</w:t>
      </w:r>
    </w:p>
    <w:p w:rsidR="00BF60D6" w:rsidRPr="00BF60D6" w:rsidRDefault="00BF60D6" w:rsidP="00BF60D6">
      <w:pPr>
        <w:spacing w:after="0" w:line="240" w:lineRule="auto"/>
        <w:ind w:firstLine="709"/>
        <w:jc w:val="both"/>
        <w:rPr>
          <w:rFonts w:ascii="Times New Roman" w:eastAsia="Calibri" w:hAnsi="Times New Roman" w:cs="Times New Roman"/>
          <w:sz w:val="24"/>
          <w:lang w:eastAsia="en-US"/>
        </w:rPr>
      </w:pPr>
    </w:p>
    <w:p w:rsidR="00BF60D6" w:rsidRPr="00BF60D6" w:rsidRDefault="00BF60D6" w:rsidP="00BF60D6">
      <w:pPr>
        <w:spacing w:after="0" w:line="240" w:lineRule="auto"/>
        <w:ind w:firstLine="709"/>
        <w:jc w:val="both"/>
        <w:rPr>
          <w:rFonts w:ascii="Times New Roman" w:eastAsia="Calibri" w:hAnsi="Times New Roman" w:cs="Times New Roman"/>
          <w:i/>
          <w:sz w:val="24"/>
          <w:lang w:eastAsia="en-US"/>
        </w:rPr>
      </w:pPr>
      <w:r w:rsidRPr="00BF60D6">
        <w:rPr>
          <w:rFonts w:ascii="Times New Roman" w:eastAsia="Calibri" w:hAnsi="Times New Roman" w:cs="Times New Roman"/>
          <w:sz w:val="24"/>
          <w:lang w:eastAsia="en-US"/>
        </w:rPr>
        <w:t xml:space="preserve">Пререквизиты практики: </w:t>
      </w:r>
      <w:r w:rsidRPr="00BF60D6">
        <w:rPr>
          <w:rFonts w:ascii="Times New Roman" w:eastAsia="Calibri" w:hAnsi="Times New Roman" w:cs="Times New Roman"/>
          <w:i/>
          <w:sz w:val="24"/>
          <w:lang w:eastAsia="en-US"/>
        </w:rPr>
        <w:t>Отсутствуют</w:t>
      </w:r>
    </w:p>
    <w:p w:rsidR="00BF60D6" w:rsidRPr="00BF60D6" w:rsidRDefault="00BF60D6" w:rsidP="00BF60D6">
      <w:pPr>
        <w:spacing w:after="0" w:line="240" w:lineRule="auto"/>
        <w:ind w:firstLine="709"/>
        <w:jc w:val="both"/>
        <w:rPr>
          <w:rFonts w:ascii="Times New Roman" w:eastAsia="Calibri" w:hAnsi="Times New Roman" w:cs="Times New Roman"/>
          <w:sz w:val="24"/>
          <w:lang w:eastAsia="en-US"/>
        </w:rPr>
      </w:pPr>
    </w:p>
    <w:p w:rsidR="00BF60D6" w:rsidRPr="00BF60D6" w:rsidRDefault="00BF60D6" w:rsidP="00BF60D6">
      <w:pPr>
        <w:spacing w:after="0" w:line="240" w:lineRule="auto"/>
        <w:ind w:firstLine="709"/>
        <w:jc w:val="both"/>
        <w:rPr>
          <w:rFonts w:ascii="Times New Roman" w:eastAsia="Calibri" w:hAnsi="Times New Roman" w:cs="Times New Roman"/>
          <w:i/>
          <w:sz w:val="24"/>
          <w:lang w:eastAsia="en-US"/>
        </w:rPr>
      </w:pPr>
      <w:r w:rsidRPr="00BF60D6">
        <w:rPr>
          <w:rFonts w:ascii="Times New Roman" w:eastAsia="Calibri" w:hAnsi="Times New Roman" w:cs="Times New Roman"/>
          <w:sz w:val="24"/>
          <w:lang w:eastAsia="en-US"/>
        </w:rPr>
        <w:t xml:space="preserve">Постреквизиты практики: </w:t>
      </w:r>
      <w:r w:rsidRPr="00BF60D6">
        <w:rPr>
          <w:rFonts w:ascii="Times New Roman" w:eastAsia="Calibri" w:hAnsi="Times New Roman" w:cs="Times New Roman"/>
          <w:i/>
          <w:sz w:val="24"/>
          <w:lang w:eastAsia="en-US"/>
        </w:rPr>
        <w:t>Б2.П.Б.П.1 Профессионально-квалификационная практика, Б2.П.Б.П.2 Научно-исследовательская работа</w:t>
      </w:r>
    </w:p>
    <w:p w:rsidR="00CF5145" w:rsidRPr="00CF5145" w:rsidRDefault="00CF5145" w:rsidP="00CF5145">
      <w:pPr>
        <w:spacing w:after="0" w:line="240" w:lineRule="auto"/>
        <w:ind w:firstLine="709"/>
        <w:jc w:val="both"/>
        <w:rPr>
          <w:rFonts w:ascii="Times New Roman" w:eastAsia="Calibri" w:hAnsi="Times New Roman" w:cs="Times New Roman"/>
          <w:sz w:val="24"/>
          <w:lang w:eastAsia="en-US"/>
        </w:rPr>
      </w:pPr>
      <w:bookmarkStart w:id="4" w:name="_GoBack"/>
      <w:bookmarkEnd w:id="4"/>
    </w:p>
    <w:p w:rsidR="002D243D" w:rsidRPr="008D6721" w:rsidRDefault="002D243D" w:rsidP="002D243D">
      <w:pPr>
        <w:pStyle w:val="1"/>
        <w:spacing w:before="0" w:after="0"/>
        <w:ind w:firstLine="709"/>
        <w:jc w:val="both"/>
        <w:rPr>
          <w:rFonts w:ascii="Times New Roman" w:hAnsi="Times New Roman"/>
          <w:sz w:val="24"/>
          <w:szCs w:val="24"/>
        </w:rPr>
      </w:pPr>
    </w:p>
    <w:p w:rsidR="002D243D" w:rsidRPr="008D6721" w:rsidRDefault="002D243D" w:rsidP="002D243D">
      <w:pPr>
        <w:pStyle w:val="1"/>
        <w:spacing w:before="0" w:after="0"/>
        <w:ind w:firstLine="709"/>
        <w:jc w:val="both"/>
        <w:rPr>
          <w:rFonts w:ascii="Times New Roman" w:hAnsi="Times New Roman"/>
          <w:sz w:val="24"/>
          <w:szCs w:val="24"/>
        </w:rPr>
      </w:pPr>
      <w:r w:rsidRPr="008D6721">
        <w:rPr>
          <w:rFonts w:ascii="Times New Roman" w:hAnsi="Times New Roman"/>
          <w:sz w:val="24"/>
          <w:szCs w:val="24"/>
        </w:rPr>
        <w:t>3 Методические рекомендации преподавателю для организации практики</w:t>
      </w:r>
      <w:bookmarkEnd w:id="3"/>
    </w:p>
    <w:p w:rsidR="002D243D" w:rsidRPr="008D6721" w:rsidRDefault="002D243D" w:rsidP="002D243D">
      <w:pPr>
        <w:spacing w:after="0" w:line="240" w:lineRule="auto"/>
        <w:ind w:firstLine="709"/>
        <w:jc w:val="both"/>
        <w:rPr>
          <w:rFonts w:ascii="Times New Roman" w:hAnsi="Times New Roman" w:cs="Times New Roman"/>
          <w:b/>
          <w:sz w:val="24"/>
          <w:szCs w:val="24"/>
        </w:rPr>
      </w:pP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Общее учебно-методическое руководство практикой осуществляется  выпускающей  кафедрой. Объем и содержание практики определяется ее программой, разработанной выпускающей кафедрой с учетом требований государственного образовательного стандарта высшего образования. Методической основой практики является программа практики.</w:t>
      </w:r>
    </w:p>
    <w:p w:rsidR="002D243D" w:rsidRPr="008D6721" w:rsidRDefault="002D243D" w:rsidP="00CF5145">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За два месяца до начала практики выпускающей кафедрой готовится проект приказа с указанием места прохождения практики каждым из студентов</w:t>
      </w:r>
      <w:r w:rsidR="00777231">
        <w:rPr>
          <w:rFonts w:ascii="Times New Roman" w:hAnsi="Times New Roman" w:cs="Times New Roman"/>
          <w:sz w:val="24"/>
          <w:szCs w:val="24"/>
        </w:rPr>
        <w:t>.</w:t>
      </w:r>
      <w:r w:rsidRPr="008D6721">
        <w:rPr>
          <w:rFonts w:ascii="Times New Roman" w:hAnsi="Times New Roman" w:cs="Times New Roman"/>
          <w:sz w:val="24"/>
          <w:szCs w:val="24"/>
        </w:rPr>
        <w:t xml:space="preserve"> Организационно-методическое руководство практикой осуществляется руководителем практики, назначаемым из числа профессорско-преподавательского состава</w:t>
      </w:r>
      <w:r w:rsidR="00777231">
        <w:rPr>
          <w:rFonts w:ascii="Times New Roman" w:hAnsi="Times New Roman" w:cs="Times New Roman"/>
          <w:sz w:val="24"/>
          <w:szCs w:val="24"/>
        </w:rPr>
        <w:t xml:space="preserve"> выпускающей кафедры</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На руководителя практики от </w:t>
      </w:r>
      <w:r w:rsidR="00777231">
        <w:rPr>
          <w:rFonts w:ascii="Times New Roman" w:hAnsi="Times New Roman" w:cs="Times New Roman"/>
          <w:sz w:val="24"/>
          <w:szCs w:val="24"/>
        </w:rPr>
        <w:t>института</w:t>
      </w:r>
      <w:r w:rsidRPr="008D6721">
        <w:rPr>
          <w:rFonts w:ascii="Times New Roman" w:hAnsi="Times New Roman" w:cs="Times New Roman"/>
          <w:sz w:val="24"/>
          <w:szCs w:val="24"/>
        </w:rPr>
        <w:t xml:space="preserve"> возлагается:</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а) установление связи с руководителями практики от </w:t>
      </w:r>
      <w:r w:rsidR="00766276" w:rsidRPr="00766276">
        <w:rPr>
          <w:rFonts w:ascii="Times New Roman" w:hAnsi="Times New Roman" w:cs="Times New Roman"/>
          <w:sz w:val="24"/>
          <w:szCs w:val="24"/>
        </w:rPr>
        <w:t>организаци</w:t>
      </w:r>
      <w:r w:rsidR="00766276">
        <w:rPr>
          <w:rFonts w:ascii="Times New Roman" w:hAnsi="Times New Roman" w:cs="Times New Roman"/>
          <w:sz w:val="24"/>
          <w:szCs w:val="24"/>
        </w:rPr>
        <w:t>и</w:t>
      </w:r>
      <w:r w:rsidR="00766276" w:rsidRPr="00766276">
        <w:rPr>
          <w:rFonts w:ascii="Times New Roman" w:hAnsi="Times New Roman" w:cs="Times New Roman"/>
          <w:sz w:val="24"/>
          <w:szCs w:val="24"/>
        </w:rPr>
        <w:t xml:space="preserve"> – баз</w:t>
      </w:r>
      <w:r w:rsidR="00766276">
        <w:rPr>
          <w:rFonts w:ascii="Times New Roman" w:hAnsi="Times New Roman" w:cs="Times New Roman"/>
          <w:sz w:val="24"/>
          <w:szCs w:val="24"/>
        </w:rPr>
        <w:t>ы</w:t>
      </w:r>
      <w:r w:rsidR="00766276" w:rsidRPr="00766276">
        <w:rPr>
          <w:rFonts w:ascii="Times New Roman" w:hAnsi="Times New Roman" w:cs="Times New Roman"/>
          <w:sz w:val="24"/>
          <w:szCs w:val="24"/>
        </w:rPr>
        <w:t xml:space="preserve"> практик</w:t>
      </w:r>
      <w:r w:rsidR="00766276">
        <w:rPr>
          <w:rFonts w:ascii="Times New Roman" w:hAnsi="Times New Roman" w:cs="Times New Roman"/>
          <w:sz w:val="24"/>
          <w:szCs w:val="24"/>
        </w:rPr>
        <w:t>и</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б) своевременная подготовка мест прохождения практики и при необходимости подготовка договоров </w:t>
      </w:r>
      <w:r w:rsidR="00766276">
        <w:rPr>
          <w:rFonts w:ascii="Times New Roman" w:hAnsi="Times New Roman" w:cs="Times New Roman"/>
          <w:sz w:val="24"/>
          <w:szCs w:val="24"/>
        </w:rPr>
        <w:t>с</w:t>
      </w:r>
      <w:r w:rsidRPr="008D6721">
        <w:rPr>
          <w:rFonts w:ascii="Times New Roman" w:hAnsi="Times New Roman" w:cs="Times New Roman"/>
          <w:sz w:val="24"/>
          <w:szCs w:val="24"/>
        </w:rPr>
        <w:t xml:space="preserve"> баз</w:t>
      </w:r>
      <w:r w:rsidR="00766276">
        <w:rPr>
          <w:rFonts w:ascii="Times New Roman" w:hAnsi="Times New Roman" w:cs="Times New Roman"/>
          <w:sz w:val="24"/>
          <w:szCs w:val="24"/>
        </w:rPr>
        <w:t>ой</w:t>
      </w:r>
      <w:r w:rsidRPr="008D6721">
        <w:rPr>
          <w:rFonts w:ascii="Times New Roman" w:hAnsi="Times New Roman" w:cs="Times New Roman"/>
          <w:sz w:val="24"/>
          <w:szCs w:val="24"/>
        </w:rPr>
        <w:t xml:space="preserve">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в) проведение организационного собрания по практике;</w:t>
      </w:r>
      <w:r w:rsidRPr="008D6721">
        <w:rPr>
          <w:rFonts w:ascii="Times New Roman" w:hAnsi="Times New Roman" w:cs="Times New Roman"/>
          <w:sz w:val="24"/>
          <w:szCs w:val="24"/>
        </w:rPr>
        <w:tab/>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Не менее чем за три дня до начала практики выпускающая кафедра организует  собрание для бакалавров, на котором</w:t>
      </w:r>
      <w:r w:rsidR="00766276">
        <w:rPr>
          <w:rFonts w:ascii="Times New Roman" w:hAnsi="Times New Roman" w:cs="Times New Roman"/>
          <w:sz w:val="24"/>
          <w:szCs w:val="24"/>
        </w:rPr>
        <w:t xml:space="preserve"> их</w:t>
      </w:r>
      <w:r w:rsidRPr="008D6721">
        <w:rPr>
          <w:rFonts w:ascii="Times New Roman" w:hAnsi="Times New Roman" w:cs="Times New Roman"/>
          <w:sz w:val="24"/>
          <w:szCs w:val="24"/>
        </w:rPr>
        <w:t>:</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знакомят с целью, задачами  и  программой  практики;</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знакомят с графиком выполнения программы практики;</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lastRenderedPageBreak/>
        <w:t>-  в случае прохождения практики на выпускающей кафедре, определяется график работы бакалавра в компьютерном классе;</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выдают конкретные индивидуальные задания;</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знакомят с руководителем (ями) практики от </w:t>
      </w:r>
      <w:r w:rsidR="00766276">
        <w:rPr>
          <w:rFonts w:ascii="Times New Roman" w:hAnsi="Times New Roman" w:cs="Times New Roman"/>
          <w:sz w:val="24"/>
          <w:szCs w:val="24"/>
        </w:rPr>
        <w:t>института</w:t>
      </w:r>
      <w:r w:rsidRPr="008D6721">
        <w:rPr>
          <w:rFonts w:ascii="Times New Roman" w:hAnsi="Times New Roman" w:cs="Times New Roman"/>
          <w:sz w:val="24"/>
          <w:szCs w:val="24"/>
        </w:rPr>
        <w:t>;</w:t>
      </w:r>
    </w:p>
    <w:p w:rsidR="002D243D" w:rsidRPr="008D6721" w:rsidRDefault="002D243D" w:rsidP="002D243D">
      <w:pPr>
        <w:pStyle w:val="25"/>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дают разъяс</w:t>
      </w:r>
      <w:r w:rsidR="00766276">
        <w:rPr>
          <w:rFonts w:ascii="Times New Roman" w:hAnsi="Times New Roman" w:cs="Times New Roman"/>
          <w:sz w:val="24"/>
          <w:szCs w:val="24"/>
        </w:rPr>
        <w:t xml:space="preserve">нения по организации практики в </w:t>
      </w:r>
      <w:r w:rsidR="00766276" w:rsidRPr="00766276">
        <w:rPr>
          <w:rFonts w:ascii="Times New Roman" w:hAnsi="Times New Roman" w:cs="Times New Roman"/>
          <w:sz w:val="24"/>
          <w:szCs w:val="24"/>
        </w:rPr>
        <w:t>организациями – база</w:t>
      </w:r>
      <w:r w:rsidR="00766276">
        <w:rPr>
          <w:rFonts w:ascii="Times New Roman" w:hAnsi="Times New Roman" w:cs="Times New Roman"/>
          <w:sz w:val="24"/>
          <w:szCs w:val="24"/>
        </w:rPr>
        <w:t>х</w:t>
      </w:r>
      <w:r w:rsidR="00766276" w:rsidRPr="00766276">
        <w:rPr>
          <w:rFonts w:ascii="Times New Roman" w:hAnsi="Times New Roman" w:cs="Times New Roman"/>
          <w:sz w:val="24"/>
          <w:szCs w:val="24"/>
        </w:rPr>
        <w:t xml:space="preserve"> практик</w:t>
      </w:r>
      <w:r w:rsidR="00766276">
        <w:rPr>
          <w:rFonts w:ascii="Times New Roman" w:hAnsi="Times New Roman" w:cs="Times New Roman"/>
          <w:sz w:val="24"/>
          <w:szCs w:val="24"/>
        </w:rPr>
        <w:t>и</w:t>
      </w:r>
      <w:r w:rsidR="00766276" w:rsidRPr="00766276">
        <w:rPr>
          <w:rFonts w:ascii="Times New Roman" w:hAnsi="Times New Roman" w:cs="Times New Roman"/>
          <w:sz w:val="24"/>
          <w:szCs w:val="24"/>
        </w:rPr>
        <w:t xml:space="preserve"> </w:t>
      </w:r>
      <w:r w:rsidRPr="008D6721">
        <w:rPr>
          <w:rFonts w:ascii="Times New Roman" w:hAnsi="Times New Roman" w:cs="Times New Roman"/>
          <w:sz w:val="24"/>
          <w:szCs w:val="24"/>
        </w:rPr>
        <w:t>(при необходимости получения временных пропусков, график работы и пр.).</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г) методическая помощь бакалаврам в структурировании заданий на практику с учетом квалификационных требований и компетенций профиля;</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д) разработка совместно со студентом т</w:t>
      </w:r>
      <w:r w:rsidR="00CF5145">
        <w:rPr>
          <w:rFonts w:ascii="Times New Roman" w:hAnsi="Times New Roman" w:cs="Times New Roman"/>
          <w:sz w:val="24"/>
          <w:szCs w:val="24"/>
        </w:rPr>
        <w:t>ематики индивидуального задания</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е) оказание информационно-консультационной поддержки бакалавра в выполнении индивидуального задания, сборе необходимого материала;</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ж) проведение по графику обязательных консу</w:t>
      </w:r>
      <w:r w:rsidR="00766276">
        <w:rPr>
          <w:rFonts w:ascii="Times New Roman" w:hAnsi="Times New Roman" w:cs="Times New Roman"/>
          <w:sz w:val="24"/>
          <w:szCs w:val="24"/>
        </w:rPr>
        <w:t>льтаций методического характера.</w:t>
      </w:r>
    </w:p>
    <w:p w:rsidR="00CF5145" w:rsidRDefault="00CF5145" w:rsidP="002D243D">
      <w:pPr>
        <w:spacing w:after="0" w:line="240" w:lineRule="auto"/>
        <w:ind w:firstLine="709"/>
        <w:jc w:val="both"/>
        <w:rPr>
          <w:rFonts w:ascii="Times New Roman" w:hAnsi="Times New Roman" w:cs="Times New Roman"/>
          <w:sz w:val="24"/>
          <w:szCs w:val="24"/>
        </w:rPr>
      </w:pP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Непосредственное руководство на рабочем месте прохождения бакалавром практики осуществляет руководитель практики от </w:t>
      </w:r>
      <w:r w:rsidR="00766276" w:rsidRPr="00766276">
        <w:rPr>
          <w:rFonts w:ascii="Times New Roman" w:hAnsi="Times New Roman" w:cs="Times New Roman"/>
          <w:sz w:val="24"/>
          <w:szCs w:val="24"/>
        </w:rPr>
        <w:t>организаци</w:t>
      </w:r>
      <w:r w:rsidR="00766276">
        <w:rPr>
          <w:rFonts w:ascii="Times New Roman" w:hAnsi="Times New Roman" w:cs="Times New Roman"/>
          <w:sz w:val="24"/>
          <w:szCs w:val="24"/>
        </w:rPr>
        <w:t>и</w:t>
      </w:r>
      <w:r w:rsidR="00766276" w:rsidRPr="00766276">
        <w:rPr>
          <w:rFonts w:ascii="Times New Roman" w:hAnsi="Times New Roman" w:cs="Times New Roman"/>
          <w:sz w:val="24"/>
          <w:szCs w:val="24"/>
        </w:rPr>
        <w:t xml:space="preserve"> – баз</w:t>
      </w:r>
      <w:r w:rsidR="00766276">
        <w:rPr>
          <w:rFonts w:ascii="Times New Roman" w:hAnsi="Times New Roman" w:cs="Times New Roman"/>
          <w:sz w:val="24"/>
          <w:szCs w:val="24"/>
        </w:rPr>
        <w:t>ы</w:t>
      </w:r>
      <w:r w:rsidR="00766276" w:rsidRPr="00766276">
        <w:rPr>
          <w:rFonts w:ascii="Times New Roman" w:hAnsi="Times New Roman" w:cs="Times New Roman"/>
          <w:sz w:val="24"/>
          <w:szCs w:val="24"/>
        </w:rPr>
        <w:t xml:space="preserve"> практик</w:t>
      </w:r>
      <w:r w:rsidR="00766276">
        <w:rPr>
          <w:rFonts w:ascii="Times New Roman" w:hAnsi="Times New Roman" w:cs="Times New Roman"/>
          <w:sz w:val="24"/>
          <w:szCs w:val="24"/>
        </w:rPr>
        <w:t>и</w:t>
      </w:r>
      <w:r w:rsidRPr="008D6721">
        <w:rPr>
          <w:rFonts w:ascii="Times New Roman" w:hAnsi="Times New Roman" w:cs="Times New Roman"/>
          <w:sz w:val="24"/>
          <w:szCs w:val="24"/>
        </w:rPr>
        <w:t xml:space="preserve">. Руководители из числа штатных работников базовых </w:t>
      </w:r>
      <w:r w:rsidR="00766276">
        <w:rPr>
          <w:rFonts w:ascii="Times New Roman" w:hAnsi="Times New Roman" w:cs="Times New Roman"/>
          <w:sz w:val="24"/>
          <w:szCs w:val="24"/>
        </w:rPr>
        <w:t>организаций</w:t>
      </w:r>
      <w:r w:rsidRPr="008D6721">
        <w:rPr>
          <w:rFonts w:ascii="Times New Roman" w:hAnsi="Times New Roman" w:cs="Times New Roman"/>
          <w:sz w:val="24"/>
          <w:szCs w:val="24"/>
        </w:rPr>
        <w:t xml:space="preserve"> практики по месту ее прохождения: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знакомятся с программой прохождения практики;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создают необходимые условия для выполнения студентами программы практики;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оказывают помощь студенту в составлении календарного плана прохождения практики и следят за его выполнением, оказывают помощь при решении вопросов по возникающим проблемам;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предоставляют практикантам возможность знакомиться </w:t>
      </w:r>
      <w:r w:rsidR="001C4D0A" w:rsidRPr="001C4D0A">
        <w:rPr>
          <w:rFonts w:ascii="Times New Roman" w:hAnsi="Times New Roman" w:cs="Times New Roman"/>
          <w:sz w:val="24"/>
          <w:szCs w:val="24"/>
        </w:rPr>
        <w:t>со спецификой функционирования предприятия в сфере энергетики, его структурой, работой различных подразделений.</w:t>
      </w:r>
      <w:r w:rsidRPr="008D6721">
        <w:rPr>
          <w:rFonts w:ascii="Times New Roman" w:hAnsi="Times New Roman" w:cs="Times New Roman"/>
          <w:sz w:val="24"/>
          <w:szCs w:val="24"/>
        </w:rPr>
        <w:t xml:space="preserve">;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 по результатам практики готовят отзыв-характеристику на студента-практиканта.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На руководителя от базы практики возлагаются следующее обязанности: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а) проведение инструктажа бакалавра по технике безопасности, а также инструктажа по правилам внутреннего распорядка и особенностям режима работы компании;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б) создание условий и оказание методической и практической помощи для выполнения бакалавром программы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в) обеспечение эффективного использования бакалавром рабочего времени, не допуская его к работе, не связанной с программой практики;</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г) по окончании практики оценивание деятельности бакалавра в соответствующем разделе задания на практику.</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Обязанности бакалавра-практиканта:</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а) ежедневно находиться на рабочем месте в течение всего трудового дня;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б) своевременно выполнять задачи календарного плана преддипломной практики, нести ответственность за качество выполняемой работы и ее результаты;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в) выполнять указания руководителя практики от </w:t>
      </w:r>
      <w:r w:rsidR="001C4D0A">
        <w:rPr>
          <w:rFonts w:ascii="Times New Roman" w:hAnsi="Times New Roman" w:cs="Times New Roman"/>
          <w:sz w:val="24"/>
          <w:szCs w:val="24"/>
        </w:rPr>
        <w:t>института</w:t>
      </w:r>
      <w:r w:rsidRPr="008D6721">
        <w:rPr>
          <w:rFonts w:ascii="Times New Roman" w:hAnsi="Times New Roman" w:cs="Times New Roman"/>
          <w:sz w:val="24"/>
          <w:szCs w:val="24"/>
        </w:rPr>
        <w:t>;</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г) выполнять задания руководителя практики от </w:t>
      </w:r>
      <w:r w:rsidR="00766276">
        <w:rPr>
          <w:rFonts w:ascii="Times New Roman" w:hAnsi="Times New Roman" w:cs="Times New Roman"/>
          <w:sz w:val="24"/>
          <w:szCs w:val="24"/>
        </w:rPr>
        <w:t>организации – базы практики</w:t>
      </w:r>
      <w:r w:rsidRPr="008D6721">
        <w:rPr>
          <w:rFonts w:ascii="Times New Roman" w:hAnsi="Times New Roman" w:cs="Times New Roman"/>
          <w:sz w:val="24"/>
          <w:szCs w:val="24"/>
        </w:rPr>
        <w:t xml:space="preserve">;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д) проявлять инициативный и творческий подход к поручаемым заданиям, использованию теоретических знаний, умений и навыков в производственных условиях;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е) соблюдать правила внутреннего распорядка и техники безопасности; </w:t>
      </w:r>
    </w:p>
    <w:p w:rsidR="002D243D" w:rsidRPr="008D6721" w:rsidRDefault="002D243D" w:rsidP="002D243D">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ж) по окончании срока практики своевременно предоставить отчет, полностью отражающий содержание практики. К отчету приложить дневник. </w:t>
      </w:r>
    </w:p>
    <w:p w:rsidR="0021505A" w:rsidRDefault="0021505A" w:rsidP="002D243D">
      <w:pPr>
        <w:pStyle w:val="1"/>
        <w:spacing w:before="0" w:after="0"/>
        <w:ind w:firstLine="709"/>
        <w:jc w:val="both"/>
        <w:rPr>
          <w:rFonts w:ascii="Times New Roman" w:hAnsi="Times New Roman"/>
          <w:sz w:val="24"/>
          <w:szCs w:val="24"/>
        </w:rPr>
      </w:pPr>
      <w:bookmarkStart w:id="5" w:name="_Toc510098802"/>
    </w:p>
    <w:p w:rsidR="0021505A" w:rsidRDefault="0021505A" w:rsidP="002D243D">
      <w:pPr>
        <w:pStyle w:val="1"/>
        <w:spacing w:before="0" w:after="0"/>
        <w:ind w:firstLine="709"/>
        <w:jc w:val="both"/>
        <w:rPr>
          <w:rFonts w:ascii="Times New Roman" w:hAnsi="Times New Roman"/>
          <w:sz w:val="24"/>
          <w:szCs w:val="24"/>
        </w:rPr>
      </w:pPr>
    </w:p>
    <w:p w:rsidR="0021505A" w:rsidRDefault="0021505A" w:rsidP="002D243D">
      <w:pPr>
        <w:pStyle w:val="1"/>
        <w:spacing w:before="0" w:after="0"/>
        <w:ind w:firstLine="709"/>
        <w:jc w:val="both"/>
        <w:rPr>
          <w:rFonts w:ascii="Times New Roman" w:hAnsi="Times New Roman"/>
          <w:sz w:val="24"/>
          <w:szCs w:val="24"/>
        </w:rPr>
      </w:pPr>
    </w:p>
    <w:bookmarkEnd w:id="5"/>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Default="0021505A" w:rsidP="00155D60">
      <w:pPr>
        <w:shd w:val="clear" w:color="auto" w:fill="FFFFFF"/>
        <w:spacing w:after="0" w:line="240" w:lineRule="auto"/>
        <w:ind w:left="709"/>
        <w:rPr>
          <w:rFonts w:ascii="Times New Roman" w:hAnsi="Times New Roman" w:cs="Times New Roman"/>
          <w:sz w:val="24"/>
          <w:szCs w:val="24"/>
          <w:lang w:eastAsia="ru-RU"/>
        </w:rPr>
      </w:pPr>
    </w:p>
    <w:p w:rsidR="0021505A" w:rsidRPr="008D6721" w:rsidRDefault="0021505A" w:rsidP="0021505A">
      <w:pPr>
        <w:pStyle w:val="1"/>
        <w:spacing w:before="0" w:after="0"/>
        <w:ind w:firstLine="709"/>
        <w:jc w:val="both"/>
        <w:rPr>
          <w:rFonts w:ascii="Times New Roman" w:hAnsi="Times New Roman"/>
          <w:sz w:val="24"/>
          <w:szCs w:val="24"/>
        </w:rPr>
      </w:pPr>
      <w:r w:rsidRPr="008D6721">
        <w:rPr>
          <w:rFonts w:ascii="Times New Roman" w:hAnsi="Times New Roman"/>
          <w:sz w:val="24"/>
          <w:szCs w:val="24"/>
        </w:rPr>
        <w:t>4 Методические рекомендации обучающемуся для выполнения практики</w:t>
      </w:r>
    </w:p>
    <w:p w:rsidR="0021505A" w:rsidRPr="008D6721" w:rsidRDefault="0021505A" w:rsidP="0021505A">
      <w:pPr>
        <w:spacing w:after="0" w:line="240" w:lineRule="auto"/>
        <w:ind w:firstLine="709"/>
        <w:rPr>
          <w:rFonts w:ascii="Times New Roman" w:hAnsi="Times New Roman" w:cs="Times New Roman"/>
          <w:b/>
          <w:sz w:val="24"/>
          <w:szCs w:val="24"/>
        </w:rPr>
      </w:pPr>
    </w:p>
    <w:p w:rsidR="0021505A" w:rsidRPr="00CB03CE" w:rsidRDefault="0021505A" w:rsidP="0021505A">
      <w:pPr>
        <w:pStyle w:val="20"/>
        <w:spacing w:before="0" w:after="0" w:line="240" w:lineRule="auto"/>
        <w:ind w:firstLine="709"/>
        <w:rPr>
          <w:rFonts w:ascii="Times New Roman" w:hAnsi="Times New Roman"/>
          <w:i w:val="0"/>
          <w:sz w:val="24"/>
          <w:szCs w:val="24"/>
        </w:rPr>
      </w:pPr>
      <w:bookmarkStart w:id="6" w:name="_Toc510098803"/>
      <w:r w:rsidRPr="00CB03CE">
        <w:rPr>
          <w:rFonts w:ascii="Times New Roman" w:hAnsi="Times New Roman"/>
          <w:i w:val="0"/>
          <w:sz w:val="24"/>
          <w:szCs w:val="24"/>
        </w:rPr>
        <w:t>4.1 Правила выполнения практики</w:t>
      </w:r>
      <w:bookmarkEnd w:id="6"/>
    </w:p>
    <w:p w:rsidR="0021505A" w:rsidRDefault="0021505A" w:rsidP="0021505A">
      <w:pPr>
        <w:spacing w:after="0" w:line="240" w:lineRule="auto"/>
        <w:ind w:firstLine="709"/>
        <w:jc w:val="both"/>
        <w:rPr>
          <w:rFonts w:ascii="Times New Roman" w:hAnsi="Times New Roman" w:cs="Times New Roman"/>
          <w:sz w:val="24"/>
          <w:szCs w:val="24"/>
          <w:highlight w:val="yellow"/>
        </w:rPr>
      </w:pPr>
    </w:p>
    <w:p w:rsidR="0021505A" w:rsidRPr="00155D60" w:rsidRDefault="0021505A" w:rsidP="0021505A">
      <w:pPr>
        <w:shd w:val="clear" w:color="auto" w:fill="FFFFFF"/>
        <w:spacing w:after="0" w:line="240" w:lineRule="auto"/>
        <w:ind w:firstLine="709"/>
        <w:rPr>
          <w:rFonts w:ascii="Times New Roman" w:hAnsi="Times New Roman" w:cs="Times New Roman"/>
          <w:sz w:val="24"/>
          <w:szCs w:val="24"/>
          <w:lang w:eastAsia="ru-RU"/>
        </w:rPr>
      </w:pPr>
      <w:r w:rsidRPr="00155D60">
        <w:rPr>
          <w:rFonts w:ascii="Times New Roman" w:hAnsi="Times New Roman" w:cs="Times New Roman"/>
          <w:sz w:val="24"/>
          <w:szCs w:val="24"/>
          <w:lang w:eastAsia="ru-RU"/>
        </w:rPr>
        <w:t>Обучающиеся в период прохождения практики:</w:t>
      </w:r>
    </w:p>
    <w:p w:rsidR="00155D60" w:rsidRPr="00155D60" w:rsidRDefault="00155D60" w:rsidP="00155D60">
      <w:pPr>
        <w:shd w:val="clear" w:color="auto" w:fill="FFFFFF"/>
        <w:spacing w:after="0" w:line="240" w:lineRule="auto"/>
        <w:ind w:left="709"/>
        <w:rPr>
          <w:rFonts w:ascii="Times New Roman" w:hAnsi="Times New Roman" w:cs="Times New Roman"/>
          <w:sz w:val="24"/>
          <w:szCs w:val="24"/>
          <w:lang w:eastAsia="ru-RU"/>
        </w:rPr>
      </w:pPr>
      <w:r w:rsidRPr="00155D60">
        <w:rPr>
          <w:rFonts w:ascii="Times New Roman" w:hAnsi="Times New Roman" w:cs="Times New Roman"/>
          <w:sz w:val="24"/>
          <w:szCs w:val="24"/>
          <w:lang w:eastAsia="ru-RU"/>
        </w:rPr>
        <w:t>- выполняют индивидуальные задания, предусмотренные программами практики;</w:t>
      </w:r>
    </w:p>
    <w:p w:rsidR="00155D60" w:rsidRPr="00155D60" w:rsidRDefault="00155D60" w:rsidP="00155D60">
      <w:pPr>
        <w:shd w:val="clear" w:color="auto" w:fill="FFFFFF"/>
        <w:spacing w:after="0" w:line="240" w:lineRule="auto"/>
        <w:ind w:left="709"/>
        <w:rPr>
          <w:rFonts w:ascii="Times New Roman" w:hAnsi="Times New Roman" w:cs="Times New Roman"/>
          <w:sz w:val="24"/>
          <w:szCs w:val="24"/>
          <w:lang w:eastAsia="ru-RU"/>
        </w:rPr>
      </w:pPr>
      <w:r w:rsidRPr="00155D60">
        <w:rPr>
          <w:rFonts w:ascii="Times New Roman" w:hAnsi="Times New Roman" w:cs="Times New Roman"/>
          <w:sz w:val="24"/>
          <w:szCs w:val="24"/>
          <w:lang w:eastAsia="ru-RU"/>
        </w:rPr>
        <w:t>- соблюдают правила внутреннего трудового распорядка;</w:t>
      </w:r>
    </w:p>
    <w:p w:rsidR="00155D60" w:rsidRPr="00155D60" w:rsidRDefault="00155D60" w:rsidP="00155D60">
      <w:pPr>
        <w:shd w:val="clear" w:color="auto" w:fill="FFFFFF"/>
        <w:spacing w:after="0" w:line="240" w:lineRule="auto"/>
        <w:ind w:left="709"/>
        <w:rPr>
          <w:rFonts w:ascii="Times New Roman" w:hAnsi="Times New Roman" w:cs="Times New Roman"/>
          <w:sz w:val="24"/>
          <w:szCs w:val="24"/>
          <w:lang w:eastAsia="ru-RU"/>
        </w:rPr>
      </w:pPr>
      <w:r w:rsidRPr="00155D60">
        <w:rPr>
          <w:rFonts w:ascii="Times New Roman" w:hAnsi="Times New Roman" w:cs="Times New Roman"/>
          <w:sz w:val="24"/>
          <w:szCs w:val="24"/>
          <w:lang w:eastAsia="ru-RU"/>
        </w:rPr>
        <w:t>- соблюдают требования охраны труда и пожарной безопасности.</w:t>
      </w:r>
    </w:p>
    <w:p w:rsidR="00155D60" w:rsidRDefault="00155D60" w:rsidP="00155D60">
      <w:pPr>
        <w:pStyle w:val="ReportMain"/>
        <w:keepNext/>
        <w:suppressAutoHyphens/>
        <w:ind w:firstLine="709"/>
        <w:jc w:val="both"/>
        <w:outlineLvl w:val="1"/>
      </w:pPr>
      <w:r w:rsidRPr="00786DEF">
        <w:lastRenderedPageBreak/>
        <w:t>Содержание практики определяется в соответствии с программой и календарным планом  прохождения практики.  Календарный план составляется применительно к конкретным условиям работы в организации и включает все виды выполняемых работ, вытекающих из программы практики. Руководство и контроль за деятельностью студента по месту прохождения практики осуществляет руководитель  от  организации.</w:t>
      </w:r>
    </w:p>
    <w:p w:rsidR="00155D60" w:rsidRDefault="00155D60" w:rsidP="00155D60">
      <w:pPr>
        <w:pStyle w:val="ReportMain"/>
        <w:keepNext/>
        <w:suppressAutoHyphens/>
        <w:ind w:firstLine="709"/>
        <w:jc w:val="both"/>
        <w:outlineLvl w:val="1"/>
      </w:pPr>
      <w:r>
        <w:t xml:space="preserve">При подготовке отчета необходимо соблюдать следующие требования: все документы и расчеты должны быть, взаимоувязаны и подшиты в той последовательности, которая отражала бы процесс и результаты исследования. Собранный материал наглядных пособий по теме оформляется и вкладывается  в отчет по практике и переплетается в виде альбома, включающего титульный лист и перечень собранных документов (материалов).  По результатам своих научных исследований в соответствии с индивидуальным заданием студент может подготовить научный доклад для участия в научной конференции. По окончании практики студент-практикант составляет письменный отчет и сдает его руководителю практики от института одновременно с календарным планом, дневником и отзывом, подписанными  руководителем практики. </w:t>
      </w:r>
    </w:p>
    <w:p w:rsidR="00155D60" w:rsidRDefault="00155D60" w:rsidP="00155D60">
      <w:pPr>
        <w:pStyle w:val="ReportMain"/>
        <w:keepNext/>
        <w:suppressAutoHyphens/>
        <w:ind w:firstLine="709"/>
        <w:jc w:val="both"/>
        <w:outlineLvl w:val="1"/>
      </w:pPr>
      <w:r>
        <w:t xml:space="preserve">Руководителем практики в дневник заносятся данные о трудовой дисциплине (нарушениях или поощрениях). По окончании практики на отдельных участках работ руководитель практики проверяет записи в дневнике и оценивает знания студента.           </w:t>
      </w:r>
    </w:p>
    <w:p w:rsidR="00155D60" w:rsidRDefault="00155D60" w:rsidP="00155D60">
      <w:pPr>
        <w:pStyle w:val="ReportMain"/>
        <w:keepNext/>
        <w:suppressAutoHyphens/>
        <w:ind w:firstLine="709"/>
        <w:jc w:val="both"/>
        <w:outlineLvl w:val="1"/>
      </w:pPr>
      <w:r>
        <w:t xml:space="preserve">Руководитель практики от организации должен написать развернутый отзыв на студента с указанием положительных сторон и недостатков в прохождении практики и дать соответствующую оценку. Дневник вместе с отчетом о практике сдается на кафедру института.            </w:t>
      </w:r>
    </w:p>
    <w:p w:rsidR="00CB03CE" w:rsidRDefault="00155D60" w:rsidP="00155D60">
      <w:pPr>
        <w:pStyle w:val="ReportMain"/>
        <w:keepNext/>
        <w:suppressAutoHyphens/>
        <w:ind w:firstLine="709"/>
        <w:jc w:val="both"/>
        <w:outlineLvl w:val="1"/>
      </w:pPr>
      <w:r>
        <w:t xml:space="preserve">Студенту, не выполнившему программу практики по уважительной причине, продлевается срок ее прохождения. В случае невыполнения программы практики, непредставления отчета о практике, либо получения отрицательного </w:t>
      </w:r>
      <w:r w:rsidR="00CB03CE">
        <w:t xml:space="preserve">отзыва-характеристики </w:t>
      </w:r>
      <w:r>
        <w:t xml:space="preserve">руководителя практики от организации, и неудовлетворительной оценки при защите отчета, студент отчисляется из института.            </w:t>
      </w:r>
    </w:p>
    <w:p w:rsidR="0021505A" w:rsidRDefault="00155D60" w:rsidP="00CB03CE">
      <w:pPr>
        <w:pStyle w:val="ReportMain"/>
        <w:keepNext/>
        <w:suppressAutoHyphens/>
        <w:ind w:firstLine="709"/>
        <w:jc w:val="both"/>
        <w:outlineLvl w:val="1"/>
        <w:rPr>
          <w:rFonts w:ascii="Arial" w:hAnsi="Arial" w:cs="Arial"/>
          <w:color w:val="000000"/>
          <w:sz w:val="19"/>
          <w:szCs w:val="19"/>
          <w:shd w:val="clear" w:color="auto" w:fill="FFFFFF"/>
        </w:rPr>
      </w:pPr>
      <w:r>
        <w:t>Письменный отчет должен состоять из титульного листа, содержательн</w:t>
      </w:r>
      <w:r w:rsidR="00CB03CE">
        <w:t xml:space="preserve">ой части и приложений.  </w:t>
      </w:r>
      <w:r w:rsidRPr="00F8010D">
        <w:t>В качестве основной формы и вида отчетности устанавливается дневник практики</w:t>
      </w:r>
      <w:r>
        <w:t xml:space="preserve"> </w:t>
      </w:r>
      <w:r w:rsidRPr="00F8010D">
        <w:t>и письменный отчет.</w:t>
      </w:r>
      <w:r>
        <w:rPr>
          <w:rFonts w:ascii="Arial" w:hAnsi="Arial" w:cs="Arial"/>
          <w:color w:val="000000"/>
          <w:sz w:val="19"/>
          <w:szCs w:val="19"/>
          <w:shd w:val="clear" w:color="auto" w:fill="FFFFFF"/>
        </w:rPr>
        <w:t> </w:t>
      </w:r>
    </w:p>
    <w:p w:rsidR="0021505A" w:rsidRPr="0021505A" w:rsidRDefault="0021505A" w:rsidP="0021505A">
      <w:pPr>
        <w:keepNext/>
        <w:spacing w:after="0" w:line="240" w:lineRule="auto"/>
        <w:ind w:firstLine="709"/>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Отчет должен отражать полученные практикантом организационно-технические знания и навыки. Он составляется на основании выполняемой работы, личных наблюдений и исследований, а также по технической документации, к которой он был допущен во время практики. Отчет должен содержать следующие разделы:</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Титульный лист</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Содержание</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Введение (исходя из целей и задач практики)</w:t>
      </w:r>
    </w:p>
    <w:p w:rsidR="00517826"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517826">
        <w:rPr>
          <w:rFonts w:ascii="Times New Roman" w:eastAsia="Calibri" w:hAnsi="Times New Roman" w:cs="Times New Roman"/>
          <w:sz w:val="24"/>
          <w:szCs w:val="24"/>
          <w:lang w:eastAsia="en-US"/>
        </w:rPr>
        <w:t xml:space="preserve">Дневник о прохождении практики </w:t>
      </w:r>
    </w:p>
    <w:p w:rsidR="0021505A" w:rsidRPr="00517826"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517826">
        <w:rPr>
          <w:rFonts w:ascii="Times New Roman" w:eastAsia="Calibri" w:hAnsi="Times New Roman" w:cs="Times New Roman"/>
          <w:sz w:val="24"/>
          <w:szCs w:val="24"/>
          <w:lang w:eastAsia="en-US"/>
        </w:rPr>
        <w:t xml:space="preserve">Раздел, отражающий сведения о предприятии (таблица </w:t>
      </w:r>
      <w:r w:rsidR="00517826">
        <w:rPr>
          <w:rFonts w:ascii="Times New Roman" w:eastAsia="Calibri" w:hAnsi="Times New Roman" w:cs="Times New Roman"/>
          <w:sz w:val="24"/>
          <w:szCs w:val="24"/>
          <w:lang w:eastAsia="en-US"/>
        </w:rPr>
        <w:t>1</w:t>
      </w:r>
      <w:r w:rsidRPr="00517826">
        <w:rPr>
          <w:rFonts w:ascii="Times New Roman" w:eastAsia="Calibri" w:hAnsi="Times New Roman" w:cs="Times New Roman"/>
          <w:sz w:val="24"/>
          <w:szCs w:val="24"/>
          <w:lang w:eastAsia="en-US"/>
        </w:rPr>
        <w:t>)</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Индивидуальное задание</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Заключение (в соответствии с целями и задачами)</w:t>
      </w:r>
    </w:p>
    <w:p w:rsidR="0021505A" w:rsidRPr="0021505A" w:rsidRDefault="0021505A" w:rsidP="0021505A">
      <w:pPr>
        <w:keepNext/>
        <w:numPr>
          <w:ilvl w:val="0"/>
          <w:numId w:val="14"/>
        </w:numPr>
        <w:suppressAutoHyphens w:val="0"/>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Список использованных источников.</w:t>
      </w:r>
    </w:p>
    <w:p w:rsidR="0021505A" w:rsidRPr="0021505A" w:rsidRDefault="0021505A" w:rsidP="0021505A">
      <w:pPr>
        <w:keepNext/>
        <w:spacing w:after="0" w:line="240" w:lineRule="auto"/>
        <w:ind w:firstLine="709"/>
        <w:jc w:val="both"/>
        <w:outlineLvl w:val="0"/>
        <w:rPr>
          <w:rFonts w:ascii="Times New Roman" w:eastAsia="Calibri" w:hAnsi="Times New Roman" w:cs="Times New Roman"/>
          <w:sz w:val="24"/>
          <w:szCs w:val="24"/>
          <w:lang w:eastAsia="en-US"/>
        </w:rPr>
      </w:pPr>
    </w:p>
    <w:p w:rsidR="0021505A" w:rsidRDefault="0021505A" w:rsidP="0021505A">
      <w:pPr>
        <w:suppressAutoHyphens w:val="0"/>
        <w:spacing w:after="0" w:line="240" w:lineRule="auto"/>
        <w:jc w:val="both"/>
        <w:rPr>
          <w:rFonts w:ascii="Times New Roman" w:hAnsi="Times New Roman" w:cs="Times New Roman"/>
          <w:b/>
          <w:sz w:val="24"/>
          <w:szCs w:val="24"/>
          <w:lang w:eastAsia="en-US"/>
        </w:rPr>
      </w:pPr>
    </w:p>
    <w:p w:rsidR="0021505A" w:rsidRPr="0021505A" w:rsidRDefault="0021505A" w:rsidP="0021505A">
      <w:pPr>
        <w:spacing w:after="0" w:line="240" w:lineRule="auto"/>
        <w:jc w:val="both"/>
        <w:rPr>
          <w:rFonts w:ascii="Times New Roman" w:eastAsia="Calibri" w:hAnsi="Times New Roman" w:cs="Times New Roman"/>
          <w:b/>
          <w:sz w:val="24"/>
          <w:szCs w:val="24"/>
          <w:lang w:eastAsia="en-US"/>
        </w:rPr>
      </w:pPr>
      <w:r w:rsidRPr="0021505A">
        <w:rPr>
          <w:rFonts w:ascii="Times New Roman" w:eastAsia="Calibri" w:hAnsi="Times New Roman" w:cs="Times New Roman"/>
          <w:b/>
          <w:sz w:val="24"/>
          <w:szCs w:val="24"/>
          <w:lang w:eastAsia="en-US"/>
        </w:rPr>
        <w:t xml:space="preserve">Перечень вопросов, подлежащих раскрытию в ходе </w:t>
      </w:r>
      <w:r>
        <w:rPr>
          <w:rFonts w:ascii="Times New Roman" w:eastAsia="Calibri" w:hAnsi="Times New Roman" w:cs="Times New Roman"/>
          <w:b/>
          <w:sz w:val="24"/>
          <w:szCs w:val="24"/>
          <w:lang w:eastAsia="en-US"/>
        </w:rPr>
        <w:t xml:space="preserve">учебной </w:t>
      </w:r>
      <w:r w:rsidRPr="0021505A">
        <w:rPr>
          <w:rFonts w:ascii="Times New Roman" w:eastAsia="Calibri" w:hAnsi="Times New Roman" w:cs="Times New Roman"/>
          <w:b/>
          <w:sz w:val="24"/>
          <w:szCs w:val="24"/>
          <w:lang w:eastAsia="en-US"/>
        </w:rPr>
        <w:t>практики</w:t>
      </w:r>
    </w:p>
    <w:p w:rsidR="0021505A" w:rsidRPr="0021505A" w:rsidRDefault="0021505A" w:rsidP="0021505A">
      <w:pPr>
        <w:spacing w:after="0" w:line="240" w:lineRule="auto"/>
        <w:jc w:val="both"/>
        <w:rPr>
          <w:rFonts w:ascii="Times New Roman" w:eastAsia="Calibri" w:hAnsi="Times New Roman" w:cs="Times New Roman"/>
          <w:b/>
          <w:sz w:val="24"/>
          <w:szCs w:val="24"/>
          <w:lang w:eastAsia="en-US"/>
        </w:rPr>
      </w:pPr>
    </w:p>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lastRenderedPageBreak/>
        <w:t xml:space="preserve">Таблица </w:t>
      </w:r>
      <w:r w:rsidR="00517826">
        <w:rPr>
          <w:rFonts w:ascii="Times New Roman" w:eastAsia="Calibri" w:hAnsi="Times New Roman" w:cs="Times New Roman"/>
          <w:sz w:val="24"/>
          <w:szCs w:val="24"/>
          <w:lang w:eastAsia="en-US"/>
        </w:rPr>
        <w:t>1</w:t>
      </w:r>
      <w:r w:rsidRPr="0021505A">
        <w:rPr>
          <w:rFonts w:ascii="Times New Roman" w:eastAsia="Calibri" w:hAnsi="Times New Roman" w:cs="Times New Roman"/>
          <w:sz w:val="24"/>
          <w:szCs w:val="24"/>
          <w:lang w:eastAsia="en-US"/>
        </w:rPr>
        <w:t xml:space="preserve"> – Перечень вопросов, подлежащих раскрытию в ходе практики</w:t>
      </w:r>
    </w:p>
    <w:p w:rsidR="0021505A" w:rsidRPr="0021505A" w:rsidRDefault="0021505A" w:rsidP="0021505A">
      <w:pPr>
        <w:keepNext/>
        <w:spacing w:after="0" w:line="240" w:lineRule="auto"/>
        <w:ind w:firstLine="709"/>
        <w:jc w:val="both"/>
        <w:outlineLvl w:val="0"/>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470"/>
      </w:tblGrid>
      <w:tr w:rsidR="0021505A" w:rsidRPr="0021505A" w:rsidTr="00792171">
        <w:tc>
          <w:tcPr>
            <w:tcW w:w="817" w:type="dxa"/>
            <w:shd w:val="clear" w:color="auto" w:fill="auto"/>
            <w:vAlign w:val="center"/>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 п/п</w:t>
            </w:r>
          </w:p>
        </w:tc>
        <w:tc>
          <w:tcPr>
            <w:tcW w:w="9639" w:type="dxa"/>
            <w:shd w:val="clear" w:color="auto" w:fill="auto"/>
            <w:vAlign w:val="center"/>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Вопросы, которые должны быть раскрыты в отчете по практике</w:t>
            </w:r>
          </w:p>
        </w:tc>
      </w:tr>
      <w:tr w:rsidR="0021505A" w:rsidRPr="0021505A" w:rsidTr="00792171">
        <w:tc>
          <w:tcPr>
            <w:tcW w:w="817" w:type="dxa"/>
            <w:shd w:val="clear" w:color="auto" w:fill="auto"/>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1</w:t>
            </w:r>
          </w:p>
        </w:tc>
        <w:tc>
          <w:tcPr>
            <w:tcW w:w="9639" w:type="dxa"/>
            <w:shd w:val="clear" w:color="auto" w:fill="auto"/>
          </w:tcPr>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 xml:space="preserve">Административная структура предприятия, его описание  </w:t>
            </w:r>
          </w:p>
        </w:tc>
      </w:tr>
      <w:tr w:rsidR="0021505A" w:rsidRPr="0021505A" w:rsidTr="00792171">
        <w:tc>
          <w:tcPr>
            <w:tcW w:w="817" w:type="dxa"/>
            <w:shd w:val="clear" w:color="auto" w:fill="auto"/>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2</w:t>
            </w:r>
          </w:p>
        </w:tc>
        <w:tc>
          <w:tcPr>
            <w:tcW w:w="9639" w:type="dxa"/>
            <w:shd w:val="clear" w:color="auto" w:fill="auto"/>
          </w:tcPr>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Техника безопасности и пожарная безопасность при производстве работ в электроустановках</w:t>
            </w:r>
          </w:p>
        </w:tc>
      </w:tr>
      <w:tr w:rsidR="0021505A" w:rsidRPr="0021505A" w:rsidTr="00792171">
        <w:tc>
          <w:tcPr>
            <w:tcW w:w="817" w:type="dxa"/>
            <w:shd w:val="clear" w:color="auto" w:fill="auto"/>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3</w:t>
            </w:r>
          </w:p>
        </w:tc>
        <w:tc>
          <w:tcPr>
            <w:tcW w:w="9639" w:type="dxa"/>
            <w:shd w:val="clear" w:color="auto" w:fill="auto"/>
          </w:tcPr>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Система технического обслуживания и ремонта электрооборудования</w:t>
            </w:r>
          </w:p>
        </w:tc>
      </w:tr>
      <w:tr w:rsidR="0021505A" w:rsidRPr="0021505A" w:rsidTr="00792171">
        <w:tc>
          <w:tcPr>
            <w:tcW w:w="817" w:type="dxa"/>
            <w:shd w:val="clear" w:color="auto" w:fill="auto"/>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4</w:t>
            </w:r>
          </w:p>
        </w:tc>
        <w:tc>
          <w:tcPr>
            <w:tcW w:w="9639" w:type="dxa"/>
            <w:shd w:val="clear" w:color="auto" w:fill="auto"/>
          </w:tcPr>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Инструмент, оснастка и приборы, применяемые при обслуживании оборудования</w:t>
            </w:r>
          </w:p>
        </w:tc>
      </w:tr>
      <w:tr w:rsidR="0021505A" w:rsidRPr="0021505A" w:rsidTr="00792171">
        <w:tc>
          <w:tcPr>
            <w:tcW w:w="817" w:type="dxa"/>
            <w:shd w:val="clear" w:color="auto" w:fill="auto"/>
          </w:tcPr>
          <w:p w:rsidR="0021505A" w:rsidRPr="0021505A" w:rsidRDefault="0021505A" w:rsidP="0021505A">
            <w:pPr>
              <w:keepNext/>
              <w:spacing w:after="0" w:line="240" w:lineRule="auto"/>
              <w:jc w:val="center"/>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5</w:t>
            </w:r>
          </w:p>
        </w:tc>
        <w:tc>
          <w:tcPr>
            <w:tcW w:w="9639" w:type="dxa"/>
            <w:shd w:val="clear" w:color="auto" w:fill="auto"/>
          </w:tcPr>
          <w:p w:rsidR="0021505A" w:rsidRPr="0021505A" w:rsidRDefault="0021505A" w:rsidP="0021505A">
            <w:pPr>
              <w:keepNext/>
              <w:spacing w:after="0" w:line="240" w:lineRule="auto"/>
              <w:jc w:val="both"/>
              <w:outlineLvl w:val="0"/>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Контроль качества выполнения работ</w:t>
            </w:r>
          </w:p>
        </w:tc>
      </w:tr>
    </w:tbl>
    <w:p w:rsidR="0021505A" w:rsidRPr="0021505A" w:rsidRDefault="0021505A" w:rsidP="0021505A">
      <w:pPr>
        <w:spacing w:after="0" w:line="240" w:lineRule="auto"/>
        <w:jc w:val="both"/>
        <w:rPr>
          <w:rFonts w:ascii="Times New Roman" w:eastAsia="Calibri" w:hAnsi="Times New Roman" w:cs="Times New Roman"/>
          <w:b/>
          <w:sz w:val="24"/>
          <w:szCs w:val="24"/>
          <w:lang w:eastAsia="en-US"/>
        </w:rPr>
      </w:pPr>
    </w:p>
    <w:p w:rsidR="00155D60" w:rsidRDefault="00155D60" w:rsidP="00155D60">
      <w:pPr>
        <w:pStyle w:val="ReportMain"/>
        <w:suppressAutoHyphens/>
        <w:ind w:firstLine="709"/>
        <w:jc w:val="both"/>
      </w:pPr>
      <w:r>
        <w:t xml:space="preserve">В отчете студент должен высказать свое мнение и сделать выводы о практике.  </w:t>
      </w:r>
      <w:r w:rsidRPr="00982F8C">
        <w:t xml:space="preserve">Отчёт должен быть оформлен в соответствии с требованиями </w:t>
      </w:r>
      <w:r>
        <w:t>«</w:t>
      </w:r>
      <w:hyperlink r:id="rId9" w:history="1">
        <w:r w:rsidRPr="0096102C">
          <w:t xml:space="preserve">СТО 02069024.101–2015 </w:t>
        </w:r>
        <w:r>
          <w:t>Р</w:t>
        </w:r>
        <w:r w:rsidRPr="0096102C">
          <w:t>аботы студенческие. Общие требования и правила оформления</w:t>
        </w:r>
      </w:hyperlink>
      <w:r>
        <w:t xml:space="preserve">». </w:t>
      </w:r>
      <w:r w:rsidRPr="00982F8C">
        <w:t xml:space="preserve">Объем отчета определяется  особенностями индивидуальной программы студента (от </w:t>
      </w:r>
      <w:r w:rsidR="00CB03CE">
        <w:t xml:space="preserve">15 </w:t>
      </w:r>
      <w:r w:rsidRPr="00982F8C">
        <w:t xml:space="preserve">до </w:t>
      </w:r>
      <w:r w:rsidR="00CB03CE">
        <w:t>20</w:t>
      </w:r>
      <w:r w:rsidRPr="00982F8C">
        <w:t xml:space="preserve"> страниц). </w:t>
      </w:r>
    </w:p>
    <w:p w:rsidR="002D243D" w:rsidRDefault="002D243D" w:rsidP="002D243D">
      <w:pPr>
        <w:spacing w:after="0" w:line="240" w:lineRule="auto"/>
        <w:ind w:firstLine="709"/>
        <w:rPr>
          <w:rFonts w:ascii="Times New Roman" w:hAnsi="Times New Roman" w:cs="Times New Roman"/>
          <w:b/>
          <w:sz w:val="24"/>
          <w:szCs w:val="24"/>
        </w:rPr>
      </w:pPr>
    </w:p>
    <w:p w:rsidR="0021505A" w:rsidRPr="008D6721" w:rsidRDefault="0021505A" w:rsidP="002D243D">
      <w:pPr>
        <w:spacing w:after="0" w:line="240" w:lineRule="auto"/>
        <w:ind w:firstLine="709"/>
        <w:rPr>
          <w:rFonts w:ascii="Times New Roman" w:hAnsi="Times New Roman" w:cs="Times New Roman"/>
          <w:b/>
          <w:sz w:val="24"/>
          <w:szCs w:val="24"/>
        </w:rPr>
      </w:pPr>
    </w:p>
    <w:p w:rsidR="002D243D" w:rsidRPr="008D6721" w:rsidRDefault="002D243D" w:rsidP="002D243D">
      <w:pPr>
        <w:pStyle w:val="20"/>
        <w:spacing w:before="0" w:after="0" w:line="240" w:lineRule="auto"/>
        <w:ind w:firstLine="709"/>
        <w:jc w:val="both"/>
        <w:rPr>
          <w:rFonts w:ascii="Times New Roman" w:hAnsi="Times New Roman"/>
          <w:i w:val="0"/>
          <w:sz w:val="24"/>
          <w:szCs w:val="24"/>
        </w:rPr>
      </w:pPr>
      <w:bookmarkStart w:id="7" w:name="_Toc510098804"/>
      <w:r w:rsidRPr="008D6721">
        <w:rPr>
          <w:rFonts w:ascii="Times New Roman" w:hAnsi="Times New Roman"/>
          <w:i w:val="0"/>
          <w:sz w:val="24"/>
          <w:szCs w:val="24"/>
        </w:rPr>
        <w:t>4.2 Примерный перечень индивидуальных заданий для практики</w:t>
      </w:r>
      <w:bookmarkEnd w:id="7"/>
    </w:p>
    <w:p w:rsidR="002D243D" w:rsidRPr="008D6721" w:rsidRDefault="002D243D" w:rsidP="002D243D">
      <w:pPr>
        <w:spacing w:after="0" w:line="240" w:lineRule="auto"/>
        <w:ind w:firstLine="709"/>
        <w:rPr>
          <w:rFonts w:ascii="Times New Roman" w:hAnsi="Times New Roman" w:cs="Times New Roman"/>
          <w:b/>
          <w:sz w:val="24"/>
          <w:szCs w:val="24"/>
        </w:rPr>
      </w:pPr>
    </w:p>
    <w:p w:rsidR="0021505A" w:rsidRDefault="002D243D" w:rsidP="0021505A">
      <w:pPr>
        <w:spacing w:after="0" w:line="240" w:lineRule="auto"/>
        <w:ind w:firstLine="709"/>
        <w:jc w:val="both"/>
        <w:rPr>
          <w:rFonts w:ascii="Times New Roman" w:hAnsi="Times New Roman" w:cs="Times New Roman"/>
          <w:sz w:val="24"/>
          <w:szCs w:val="24"/>
        </w:rPr>
      </w:pPr>
      <w:r w:rsidRPr="0021505A">
        <w:rPr>
          <w:rFonts w:ascii="Times New Roman" w:hAnsi="Times New Roman" w:cs="Times New Roman"/>
          <w:sz w:val="24"/>
          <w:szCs w:val="24"/>
        </w:rPr>
        <w:t xml:space="preserve">Индивидуальное задание на </w:t>
      </w:r>
      <w:r w:rsidR="0021505A" w:rsidRPr="0021505A">
        <w:rPr>
          <w:rFonts w:ascii="Times New Roman" w:hAnsi="Times New Roman" w:cs="Times New Roman"/>
          <w:sz w:val="24"/>
          <w:szCs w:val="24"/>
        </w:rPr>
        <w:t>учебную</w:t>
      </w:r>
      <w:r w:rsidRPr="0021505A">
        <w:rPr>
          <w:rFonts w:ascii="Times New Roman" w:hAnsi="Times New Roman" w:cs="Times New Roman"/>
          <w:sz w:val="24"/>
          <w:szCs w:val="24"/>
        </w:rPr>
        <w:t xml:space="preserve"> практику разрабатывает руководитель </w:t>
      </w:r>
      <w:r w:rsidR="0021505A" w:rsidRPr="0021505A">
        <w:rPr>
          <w:rFonts w:ascii="Times New Roman" w:hAnsi="Times New Roman" w:cs="Times New Roman"/>
          <w:sz w:val="24"/>
          <w:szCs w:val="24"/>
        </w:rPr>
        <w:t>практики</w:t>
      </w:r>
      <w:r w:rsidRPr="0021505A">
        <w:rPr>
          <w:rFonts w:ascii="Times New Roman" w:hAnsi="Times New Roman" w:cs="Times New Roman"/>
          <w:sz w:val="24"/>
          <w:szCs w:val="24"/>
        </w:rPr>
        <w:t xml:space="preserve"> на основе программы практики. Содержание задания носит индивидуальный характер, зависит от конкретных условий практики и темы </w:t>
      </w:r>
      <w:r w:rsidR="0021505A" w:rsidRPr="0021505A">
        <w:rPr>
          <w:rFonts w:ascii="Times New Roman" w:hAnsi="Times New Roman" w:cs="Times New Roman"/>
          <w:sz w:val="24"/>
          <w:szCs w:val="24"/>
        </w:rPr>
        <w:t>задания</w:t>
      </w:r>
      <w:r w:rsidRPr="0021505A">
        <w:rPr>
          <w:rFonts w:ascii="Times New Roman" w:hAnsi="Times New Roman" w:cs="Times New Roman"/>
          <w:sz w:val="24"/>
          <w:szCs w:val="24"/>
        </w:rPr>
        <w:t>. Содержание задания в случае необходимости может быть изменено по предложению руководителя с места практики или по заявлению студента.</w:t>
      </w:r>
      <w:r w:rsidR="0021505A">
        <w:rPr>
          <w:rFonts w:ascii="Times New Roman" w:hAnsi="Times New Roman" w:cs="Times New Roman"/>
          <w:sz w:val="24"/>
          <w:szCs w:val="24"/>
        </w:rPr>
        <w:t xml:space="preserve"> </w:t>
      </w:r>
    </w:p>
    <w:p w:rsidR="0021505A" w:rsidRPr="0021505A" w:rsidRDefault="0021505A" w:rsidP="0021505A">
      <w:pPr>
        <w:spacing w:after="0" w:line="240" w:lineRule="auto"/>
        <w:ind w:firstLine="709"/>
        <w:jc w:val="both"/>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Индивидуальные задания п</w:t>
      </w:r>
      <w:r w:rsidRPr="0021505A">
        <w:rPr>
          <w:rFonts w:ascii="Times New Roman" w:hAnsi="Times New Roman" w:cs="Times New Roman"/>
          <w:sz w:val="24"/>
          <w:szCs w:val="24"/>
          <w:lang w:eastAsia="ar-SA"/>
        </w:rPr>
        <w:t xml:space="preserve">редставляют собой индивидуальное научно-педагогическое исследование  в рамках электроэнергетики. Выполняется по конкретному предприятию, которое посещается в ходе проведения обзорных экскурсий во время прохождения практики. Определяется для каждого студента руководителем практики </w:t>
      </w:r>
      <w:r w:rsidRPr="0021505A">
        <w:rPr>
          <w:rFonts w:ascii="Times New Roman" w:eastAsia="Calibri" w:hAnsi="Times New Roman" w:cs="Times New Roman"/>
          <w:sz w:val="24"/>
          <w:szCs w:val="24"/>
          <w:lang w:eastAsia="en-US"/>
        </w:rPr>
        <w:t>по одному из выбранных направлений:</w:t>
      </w:r>
    </w:p>
    <w:p w:rsidR="0021505A" w:rsidRPr="0021505A" w:rsidRDefault="0021505A" w:rsidP="0021505A">
      <w:pPr>
        <w:tabs>
          <w:tab w:val="num" w:pos="0"/>
        </w:tabs>
        <w:suppressAutoHyphens w:val="0"/>
        <w:spacing w:after="0" w:line="240" w:lineRule="auto"/>
        <w:ind w:firstLine="720"/>
        <w:jc w:val="both"/>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1) проектирование и проведение практических и лабораторных занятий с использованием инновационных образовательных технологий на основе практического материала, полученного на основе ознакомления со спецификой функционирования предприятия в сфере энергетики, его структурой, работой различных подразделений;</w:t>
      </w:r>
    </w:p>
    <w:p w:rsidR="0021505A" w:rsidRPr="0021505A" w:rsidRDefault="0021505A" w:rsidP="0021505A">
      <w:pPr>
        <w:tabs>
          <w:tab w:val="num" w:pos="0"/>
        </w:tabs>
        <w:suppressAutoHyphens w:val="0"/>
        <w:spacing w:after="0" w:line="240" w:lineRule="auto"/>
        <w:ind w:firstLine="720"/>
        <w:jc w:val="both"/>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2) разработка мультимедийных комплексов по техническим дисциплинам на основе практического материала, полученного на основе ознакомления со спецификой функционирования предприятия в сфере энергетики, его структурой, работой различных подразделений;</w:t>
      </w:r>
    </w:p>
    <w:p w:rsidR="0021505A" w:rsidRPr="0021505A" w:rsidRDefault="0021505A" w:rsidP="0021505A">
      <w:pPr>
        <w:tabs>
          <w:tab w:val="num" w:pos="0"/>
        </w:tabs>
        <w:suppressAutoHyphens w:val="0"/>
        <w:spacing w:after="0" w:line="240" w:lineRule="auto"/>
        <w:ind w:firstLine="720"/>
        <w:jc w:val="both"/>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4) разработка сценариев проведения деловых игр, телеконференций и других инновационных форм занятий на основе практического материала, полученного на основе ознакомления со спецификой функционирования предприятия в сфере энергетики, его структурой, работой различных подразделений;</w:t>
      </w:r>
    </w:p>
    <w:p w:rsidR="0021505A" w:rsidRPr="0021505A" w:rsidRDefault="0021505A" w:rsidP="0021505A">
      <w:pPr>
        <w:tabs>
          <w:tab w:val="num" w:pos="0"/>
        </w:tabs>
        <w:suppressAutoHyphens w:val="0"/>
        <w:spacing w:after="0" w:line="240" w:lineRule="auto"/>
        <w:ind w:firstLine="720"/>
        <w:jc w:val="both"/>
        <w:rPr>
          <w:rFonts w:ascii="Times New Roman" w:eastAsia="Calibri" w:hAnsi="Times New Roman" w:cs="Times New Roman"/>
          <w:sz w:val="24"/>
          <w:szCs w:val="24"/>
          <w:lang w:eastAsia="en-US"/>
        </w:rPr>
      </w:pPr>
      <w:r w:rsidRPr="0021505A">
        <w:rPr>
          <w:rFonts w:ascii="Times New Roman" w:eastAsia="Calibri" w:hAnsi="Times New Roman" w:cs="Times New Roman"/>
          <w:sz w:val="24"/>
          <w:szCs w:val="24"/>
          <w:lang w:eastAsia="en-US"/>
        </w:rPr>
        <w:t>5) анализ отечественной и зарубежной практик подготовки специалистов с высшим техническим образованием на основе практического материала, полученного на основе ознакомления со спецификой функционирования предприятия в сфере энергетики, его структурой, работой различных подразделений.</w:t>
      </w:r>
    </w:p>
    <w:p w:rsidR="0021505A" w:rsidRPr="0021505A" w:rsidRDefault="0021505A" w:rsidP="002D243D">
      <w:pPr>
        <w:spacing w:after="0" w:line="240" w:lineRule="auto"/>
        <w:ind w:firstLine="709"/>
        <w:jc w:val="both"/>
        <w:rPr>
          <w:rFonts w:ascii="Times New Roman" w:hAnsi="Times New Roman" w:cs="Times New Roman"/>
          <w:sz w:val="24"/>
          <w:szCs w:val="24"/>
        </w:rPr>
      </w:pPr>
    </w:p>
    <w:p w:rsidR="0021505A" w:rsidRDefault="0021505A" w:rsidP="002D243D">
      <w:pPr>
        <w:spacing w:after="0" w:line="240" w:lineRule="auto"/>
        <w:ind w:firstLine="709"/>
        <w:jc w:val="both"/>
        <w:rPr>
          <w:rFonts w:ascii="Times New Roman" w:hAnsi="Times New Roman" w:cs="Times New Roman"/>
          <w:sz w:val="24"/>
          <w:szCs w:val="24"/>
        </w:rPr>
      </w:pPr>
    </w:p>
    <w:p w:rsidR="00517826" w:rsidRPr="008D6721" w:rsidRDefault="00517826" w:rsidP="002D243D">
      <w:pPr>
        <w:spacing w:after="0" w:line="240" w:lineRule="auto"/>
        <w:ind w:firstLine="709"/>
        <w:jc w:val="both"/>
        <w:rPr>
          <w:rFonts w:ascii="Times New Roman" w:hAnsi="Times New Roman" w:cs="Times New Roman"/>
          <w:sz w:val="24"/>
          <w:szCs w:val="24"/>
        </w:rPr>
      </w:pPr>
    </w:p>
    <w:p w:rsidR="002D243D" w:rsidRPr="008D6721" w:rsidRDefault="002D243D" w:rsidP="002D243D">
      <w:pPr>
        <w:pStyle w:val="20"/>
        <w:spacing w:before="0" w:after="0" w:line="240" w:lineRule="auto"/>
        <w:ind w:firstLine="709"/>
        <w:rPr>
          <w:rFonts w:ascii="Times New Roman" w:hAnsi="Times New Roman"/>
          <w:i w:val="0"/>
          <w:sz w:val="24"/>
          <w:szCs w:val="24"/>
        </w:rPr>
      </w:pPr>
      <w:bookmarkStart w:id="8" w:name="_Toc510098807"/>
      <w:r w:rsidRPr="008D6721">
        <w:rPr>
          <w:rFonts w:ascii="Times New Roman" w:hAnsi="Times New Roman"/>
          <w:i w:val="0"/>
          <w:sz w:val="24"/>
          <w:szCs w:val="24"/>
        </w:rPr>
        <w:t>4.3 Защита отчетов по практике</w:t>
      </w:r>
      <w:bookmarkEnd w:id="8"/>
    </w:p>
    <w:p w:rsidR="002D243D" w:rsidRPr="008D6721" w:rsidRDefault="002D243D" w:rsidP="002D243D">
      <w:pPr>
        <w:spacing w:after="0" w:line="240" w:lineRule="auto"/>
        <w:ind w:firstLine="709"/>
        <w:jc w:val="both"/>
        <w:rPr>
          <w:rFonts w:ascii="Times New Roman" w:hAnsi="Times New Roman" w:cs="Times New Roman"/>
          <w:sz w:val="24"/>
          <w:szCs w:val="24"/>
        </w:rPr>
      </w:pPr>
    </w:p>
    <w:p w:rsidR="00A455AF" w:rsidRPr="00A455AF" w:rsidRDefault="00A455AF" w:rsidP="002B2329">
      <w:pPr>
        <w:spacing w:after="0" w:line="240" w:lineRule="auto"/>
        <w:ind w:firstLine="709"/>
        <w:jc w:val="both"/>
        <w:rPr>
          <w:rFonts w:ascii="Times New Roman" w:hAnsi="Times New Roman" w:cs="Times New Roman"/>
          <w:sz w:val="24"/>
          <w:szCs w:val="24"/>
        </w:rPr>
      </w:pPr>
      <w:r w:rsidRPr="00A455AF">
        <w:rPr>
          <w:rFonts w:ascii="Times New Roman" w:hAnsi="Times New Roman" w:cs="Times New Roman"/>
          <w:sz w:val="24"/>
          <w:szCs w:val="24"/>
        </w:rPr>
        <w:lastRenderedPageBreak/>
        <w:t>По окончании практики обучающийся не позднее десяти дней после завершения практики сдает дифференцированный зачет комиссии, назначенной заведующим кафедрой. В состав комиссии входят заведующий кафедрой, руководитель практики от института, ведущий доцент или старший преподаватель кафедры и, по возможности, руководитель практики от предприятия, учреждения или организации.</w:t>
      </w:r>
    </w:p>
    <w:p w:rsidR="002D243D" w:rsidRPr="002B2329" w:rsidRDefault="002D243D" w:rsidP="002B2329">
      <w:pPr>
        <w:spacing w:after="0" w:line="240" w:lineRule="auto"/>
        <w:ind w:firstLine="709"/>
        <w:jc w:val="both"/>
        <w:rPr>
          <w:rFonts w:ascii="Times New Roman" w:hAnsi="Times New Roman" w:cs="Times New Roman"/>
          <w:sz w:val="24"/>
          <w:szCs w:val="24"/>
        </w:rPr>
      </w:pPr>
      <w:r w:rsidRPr="008D6721">
        <w:rPr>
          <w:rFonts w:ascii="Times New Roman" w:hAnsi="Times New Roman" w:cs="Times New Roman"/>
          <w:sz w:val="24"/>
          <w:szCs w:val="24"/>
        </w:rPr>
        <w:t xml:space="preserve">Для </w:t>
      </w:r>
      <w:r w:rsidRPr="002B2329">
        <w:rPr>
          <w:rFonts w:ascii="Times New Roman" w:hAnsi="Times New Roman" w:cs="Times New Roman"/>
          <w:sz w:val="24"/>
          <w:szCs w:val="24"/>
        </w:rPr>
        <w:t xml:space="preserve">защиты отчета о практике студент готовит мультимедийную презентацию, характеризующую основные результаты работы, продолжительностью не более </w:t>
      </w:r>
      <w:r w:rsidR="00A455AF" w:rsidRPr="002B2329">
        <w:rPr>
          <w:rFonts w:ascii="Times New Roman" w:hAnsi="Times New Roman" w:cs="Times New Roman"/>
          <w:sz w:val="24"/>
          <w:szCs w:val="24"/>
        </w:rPr>
        <w:t>5</w:t>
      </w:r>
      <w:r w:rsidRPr="002B2329">
        <w:rPr>
          <w:rFonts w:ascii="Times New Roman" w:hAnsi="Times New Roman" w:cs="Times New Roman"/>
          <w:sz w:val="24"/>
          <w:szCs w:val="24"/>
        </w:rPr>
        <w:t xml:space="preserve"> минут. </w:t>
      </w:r>
    </w:p>
    <w:p w:rsidR="002D243D" w:rsidRPr="002B2329" w:rsidRDefault="002D243D" w:rsidP="002B2329">
      <w:pPr>
        <w:spacing w:after="0" w:line="240" w:lineRule="auto"/>
        <w:ind w:firstLine="709"/>
        <w:jc w:val="both"/>
        <w:rPr>
          <w:rFonts w:ascii="Times New Roman" w:hAnsi="Times New Roman" w:cs="Times New Roman"/>
          <w:sz w:val="24"/>
          <w:szCs w:val="24"/>
        </w:rPr>
      </w:pPr>
      <w:r w:rsidRPr="002B2329">
        <w:rPr>
          <w:rFonts w:ascii="Times New Roman" w:hAnsi="Times New Roman" w:cs="Times New Roman"/>
          <w:sz w:val="24"/>
          <w:szCs w:val="24"/>
        </w:rPr>
        <w:t>Бакалавры, не выполнившие программы практики по уважительной причине, направляются на практику повторно, в свободное от учебы время. Студенты, не выполнившие программы практики без уважительной причины или получившие отрицательную оценку, могут быть отчислены как имеющие академическую задолженность</w:t>
      </w:r>
      <w:r w:rsidR="00A455AF" w:rsidRPr="002B2329">
        <w:rPr>
          <w:rFonts w:ascii="Times New Roman" w:hAnsi="Times New Roman" w:cs="Times New Roman"/>
          <w:sz w:val="24"/>
          <w:szCs w:val="24"/>
        </w:rPr>
        <w:t>.</w:t>
      </w:r>
      <w:r w:rsidRPr="002B2329">
        <w:rPr>
          <w:rFonts w:ascii="Times New Roman" w:hAnsi="Times New Roman" w:cs="Times New Roman"/>
          <w:sz w:val="24"/>
          <w:szCs w:val="24"/>
        </w:rPr>
        <w:t xml:space="preserve"> По результатам прохождения практики оформляется ведомость.</w:t>
      </w:r>
      <w:r w:rsidR="002B2329" w:rsidRPr="002B2329">
        <w:rPr>
          <w:rFonts w:ascii="Times New Roman" w:hAnsi="Times New Roman" w:cs="Times New Roman"/>
          <w:sz w:val="24"/>
          <w:szCs w:val="24"/>
        </w:rPr>
        <w:t xml:space="preserve"> </w:t>
      </w:r>
      <w:r w:rsidRPr="002B2329">
        <w:rPr>
          <w:rFonts w:ascii="Times New Roman" w:hAnsi="Times New Roman" w:cs="Times New Roman"/>
          <w:sz w:val="24"/>
          <w:szCs w:val="24"/>
        </w:rPr>
        <w:t xml:space="preserve">По итогам аттестации в </w:t>
      </w:r>
      <w:r w:rsidR="00A455AF" w:rsidRPr="002B2329">
        <w:rPr>
          <w:rFonts w:ascii="Times New Roman" w:hAnsi="Times New Roman" w:cs="Times New Roman"/>
          <w:sz w:val="24"/>
          <w:szCs w:val="24"/>
        </w:rPr>
        <w:t>зачетно-</w:t>
      </w:r>
      <w:r w:rsidRPr="002B2329">
        <w:rPr>
          <w:rFonts w:ascii="Times New Roman" w:hAnsi="Times New Roman" w:cs="Times New Roman"/>
          <w:sz w:val="24"/>
          <w:szCs w:val="24"/>
        </w:rPr>
        <w:t xml:space="preserve">экзаменационную ведомость выставляется </w:t>
      </w:r>
      <w:r w:rsidR="00A455AF" w:rsidRPr="002B2329">
        <w:rPr>
          <w:rFonts w:ascii="Times New Roman" w:hAnsi="Times New Roman" w:cs="Times New Roman"/>
          <w:sz w:val="24"/>
          <w:szCs w:val="24"/>
        </w:rPr>
        <w:t xml:space="preserve">зачет с </w:t>
      </w:r>
      <w:r w:rsidRPr="002B2329">
        <w:rPr>
          <w:rFonts w:ascii="Times New Roman" w:hAnsi="Times New Roman" w:cs="Times New Roman"/>
          <w:sz w:val="24"/>
          <w:szCs w:val="24"/>
        </w:rPr>
        <w:t>оценк</w:t>
      </w:r>
      <w:r w:rsidR="00A455AF" w:rsidRPr="002B2329">
        <w:rPr>
          <w:rFonts w:ascii="Times New Roman" w:hAnsi="Times New Roman" w:cs="Times New Roman"/>
          <w:sz w:val="24"/>
          <w:szCs w:val="24"/>
        </w:rPr>
        <w:t>ой</w:t>
      </w:r>
      <w:r w:rsidRPr="002B2329">
        <w:rPr>
          <w:rFonts w:ascii="Times New Roman" w:hAnsi="Times New Roman" w:cs="Times New Roman"/>
          <w:sz w:val="24"/>
          <w:szCs w:val="24"/>
        </w:rPr>
        <w:t xml:space="preserve"> (отлично, хорошо, удовлетворительно).</w:t>
      </w:r>
    </w:p>
    <w:p w:rsidR="002D243D" w:rsidRPr="008D6721" w:rsidRDefault="002D243D" w:rsidP="002D243D">
      <w:pPr>
        <w:pStyle w:val="a7"/>
        <w:spacing w:after="0"/>
        <w:ind w:left="0" w:firstLine="709"/>
        <w:jc w:val="both"/>
      </w:pPr>
    </w:p>
    <w:p w:rsidR="002D243D" w:rsidRPr="008D6721" w:rsidRDefault="002D243D" w:rsidP="002D243D">
      <w:pPr>
        <w:pStyle w:val="20"/>
        <w:spacing w:before="0" w:after="0" w:line="240" w:lineRule="auto"/>
        <w:ind w:firstLine="709"/>
        <w:rPr>
          <w:rFonts w:ascii="Times New Roman" w:hAnsi="Times New Roman"/>
          <w:i w:val="0"/>
          <w:sz w:val="24"/>
          <w:szCs w:val="24"/>
        </w:rPr>
      </w:pPr>
      <w:bookmarkStart w:id="9" w:name="_Toc510098808"/>
      <w:r w:rsidRPr="008D6721">
        <w:rPr>
          <w:rFonts w:ascii="Times New Roman" w:hAnsi="Times New Roman"/>
          <w:i w:val="0"/>
          <w:sz w:val="24"/>
          <w:szCs w:val="24"/>
        </w:rPr>
        <w:t>4.4 Критерии оценки</w:t>
      </w:r>
      <w:bookmarkEnd w:id="9"/>
    </w:p>
    <w:p w:rsidR="004639E3" w:rsidRDefault="004639E3" w:rsidP="004639E3">
      <w:pPr>
        <w:pStyle w:val="ReportMain"/>
        <w:suppressAutoHyphens/>
        <w:ind w:firstLine="709"/>
        <w:jc w:val="both"/>
      </w:pPr>
    </w:p>
    <w:p w:rsidR="004639E3" w:rsidRDefault="004639E3" w:rsidP="004639E3">
      <w:pPr>
        <w:pStyle w:val="ReportMain"/>
        <w:suppressAutoHyphens/>
        <w:ind w:firstLine="709"/>
        <w:jc w:val="both"/>
      </w:pPr>
      <w:r w:rsidRPr="00283DE7">
        <w:t>Вид итогового контроля - дифференцированный зачет по результатам практики.</w:t>
      </w:r>
    </w:p>
    <w:p w:rsidR="004639E3" w:rsidRPr="00283DE7" w:rsidRDefault="004639E3" w:rsidP="004639E3">
      <w:pPr>
        <w:pStyle w:val="ReportMain"/>
        <w:suppressAutoHyphens/>
        <w:ind w:firstLine="709"/>
        <w:jc w:val="both"/>
      </w:pPr>
      <w:r w:rsidRPr="00283DE7">
        <w:t xml:space="preserve">В соответствии с качеством представленного </w:t>
      </w:r>
      <w:r w:rsidR="002820ED">
        <w:t>о</w:t>
      </w:r>
      <w:r w:rsidRPr="00283DE7">
        <w:t>тчета и результатов собеседования научным руководителем выставляется соответствующая оценка по 4-х балльной шкале: «отлично», «хорошо», «удовлетворительно», «неудовлетворительно».</w:t>
      </w:r>
    </w:p>
    <w:p w:rsidR="004639E3" w:rsidRPr="00283DE7" w:rsidRDefault="004639E3" w:rsidP="004639E3">
      <w:pPr>
        <w:pStyle w:val="ReportMain"/>
        <w:suppressAutoHyphens/>
        <w:ind w:firstLine="709"/>
        <w:jc w:val="both"/>
      </w:pPr>
      <w:r w:rsidRPr="00283DE7">
        <w:t>Критерии оценки:</w:t>
      </w:r>
    </w:p>
    <w:p w:rsidR="004639E3" w:rsidRPr="00283DE7" w:rsidRDefault="004639E3" w:rsidP="004639E3">
      <w:pPr>
        <w:pStyle w:val="ReportMain"/>
        <w:suppressAutoHyphens/>
        <w:ind w:firstLine="709"/>
        <w:jc w:val="both"/>
      </w:pPr>
      <w:r>
        <w:rPr>
          <w:b/>
        </w:rPr>
        <w:t>-</w:t>
      </w:r>
      <w:r w:rsidRPr="00283DE7">
        <w:rPr>
          <w:b/>
        </w:rPr>
        <w:t xml:space="preserve"> «отлично»</w:t>
      </w:r>
      <w:r w:rsidRPr="00283DE7">
        <w:t xml:space="preserve">: </w:t>
      </w:r>
      <w:r w:rsidR="002820ED">
        <w:t>о</w:t>
      </w:r>
      <w:r w:rsidRPr="00283DE7">
        <w:t>тчет о прохождении производственной преддипломной практики полностью отражает задание по практике, содержит необходимые материалы для подготовки выпускной работы.</w:t>
      </w:r>
    </w:p>
    <w:p w:rsidR="004639E3" w:rsidRPr="00283DE7" w:rsidRDefault="004639E3" w:rsidP="004639E3">
      <w:pPr>
        <w:pStyle w:val="ReportMain"/>
        <w:suppressAutoHyphens/>
        <w:ind w:firstLine="709"/>
        <w:jc w:val="both"/>
      </w:pPr>
      <w:r w:rsidRPr="00283DE7">
        <w:t xml:space="preserve">Ответы студента на вопросы при защите показывают глубокое усвоение программного материала, логически стройное его изложение, раскрывают сущность вопроса, подкрепляются положениями нормативно-правовых актов, научными концепциями и методиками, выводами и расчетами, отраженными в </w:t>
      </w:r>
      <w:r w:rsidR="002820ED">
        <w:t>о</w:t>
      </w:r>
      <w:r w:rsidRPr="00283DE7">
        <w:t xml:space="preserve">тчете. </w:t>
      </w:r>
    </w:p>
    <w:p w:rsidR="004639E3" w:rsidRPr="00283DE7" w:rsidRDefault="004639E3" w:rsidP="004639E3">
      <w:pPr>
        <w:pStyle w:val="ReportMain"/>
        <w:suppressAutoHyphens/>
        <w:ind w:firstLine="709"/>
        <w:jc w:val="both"/>
      </w:pPr>
      <w:r w:rsidRPr="00283DE7">
        <w:t>Студент способен продемонстрировать умение связать теорию с возможностями ее применения на практике, навыки свободного решения поставленных задач и обоснования принятого решения, владение методологией и методиками исследований, методами моделирования;</w:t>
      </w:r>
    </w:p>
    <w:p w:rsidR="004639E3" w:rsidRPr="00283DE7" w:rsidRDefault="004639E3" w:rsidP="004639E3">
      <w:pPr>
        <w:pStyle w:val="ReportMain"/>
        <w:suppressAutoHyphens/>
        <w:ind w:firstLine="709"/>
        <w:jc w:val="both"/>
      </w:pPr>
      <w:r>
        <w:rPr>
          <w:b/>
        </w:rPr>
        <w:t>-</w:t>
      </w:r>
      <w:r w:rsidRPr="00283DE7">
        <w:rPr>
          <w:b/>
        </w:rPr>
        <w:t xml:space="preserve"> «хорошо»</w:t>
      </w:r>
      <w:r w:rsidRPr="00283DE7">
        <w:t xml:space="preserve">: </w:t>
      </w:r>
      <w:r w:rsidR="002820ED">
        <w:t>о</w:t>
      </w:r>
      <w:r w:rsidRPr="00283DE7">
        <w:t>тчет о прохождении производственной преддипломной практики полностью отражает задание по практике, содержит необходимые материалы для подготовки выпускной работы.</w:t>
      </w:r>
    </w:p>
    <w:p w:rsidR="004639E3" w:rsidRPr="00283DE7" w:rsidRDefault="004639E3" w:rsidP="004639E3">
      <w:pPr>
        <w:pStyle w:val="ReportMain"/>
        <w:suppressAutoHyphens/>
        <w:ind w:firstLine="709"/>
        <w:jc w:val="both"/>
      </w:pPr>
      <w:r w:rsidRPr="00283DE7">
        <w:t xml:space="preserve">В ходе ответов на вопросы при защите допущены неточности. Ответы носят расплывчатый характер, но при этом раскрывают сущность вопроса, подкрепляются положениями нормативно-правовых актов, научными концепциями и методиками, выводами и расчетами, подтвержденные материалами </w:t>
      </w:r>
      <w:r w:rsidR="002820ED">
        <w:t>о</w:t>
      </w:r>
      <w:r w:rsidRPr="00283DE7">
        <w:t>тчета по практике.</w:t>
      </w:r>
    </w:p>
    <w:p w:rsidR="004639E3" w:rsidRPr="00283DE7" w:rsidRDefault="004639E3" w:rsidP="004639E3">
      <w:pPr>
        <w:pStyle w:val="ReportMain"/>
        <w:suppressAutoHyphens/>
        <w:ind w:firstLine="709"/>
        <w:jc w:val="both"/>
      </w:pPr>
      <w:r w:rsidRPr="00283DE7">
        <w:t>Студент способен правильно применять теоретические положений при решении вопросов и задач, умеет выбирать конкретные методы решения сложных задач, используя методы сбора, расчета, анализа, классификации, интерпретации данных, самостоятельно применяя математический и статистический аппарат.</w:t>
      </w:r>
    </w:p>
    <w:p w:rsidR="004639E3" w:rsidRPr="00283DE7" w:rsidRDefault="004639E3" w:rsidP="004639E3">
      <w:pPr>
        <w:pStyle w:val="ReportMain"/>
        <w:suppressAutoHyphens/>
        <w:ind w:firstLine="709"/>
        <w:jc w:val="both"/>
      </w:pPr>
      <w:r>
        <w:rPr>
          <w:b/>
        </w:rPr>
        <w:t>-</w:t>
      </w:r>
      <w:r w:rsidRPr="00283DE7">
        <w:rPr>
          <w:b/>
        </w:rPr>
        <w:t xml:space="preserve"> «удовлетворительно»</w:t>
      </w:r>
      <w:r w:rsidRPr="00283DE7">
        <w:t xml:space="preserve">: </w:t>
      </w:r>
      <w:r w:rsidR="002820ED">
        <w:t>о</w:t>
      </w:r>
      <w:r w:rsidRPr="00283DE7">
        <w:t>тчет о прохождении производственной преддипломной практики не полностью отражает задание по практике, содержит недостаточно материалов, необходимых для подготовки выпускной работы.</w:t>
      </w:r>
    </w:p>
    <w:p w:rsidR="004639E3" w:rsidRPr="00283DE7" w:rsidRDefault="004639E3" w:rsidP="004639E3">
      <w:pPr>
        <w:pStyle w:val="ReportMain"/>
        <w:suppressAutoHyphens/>
        <w:ind w:firstLine="709"/>
        <w:jc w:val="both"/>
      </w:pPr>
      <w:r w:rsidRPr="00283DE7">
        <w:t>Ответы студента на вопросы при защите носят поверхностный характер, показывают знание только основного материала, не раскрывают до конца сущности вопроса, слабо подкрепляются положениями нормативно-правовых актов, научными концепциями и методиками, выводами и расчетами из работы, показывают недостаточную самостоятельность и глубину изучения проблемы студентом.</w:t>
      </w:r>
    </w:p>
    <w:p w:rsidR="004639E3" w:rsidRPr="00283DE7" w:rsidRDefault="004639E3" w:rsidP="004639E3">
      <w:pPr>
        <w:pStyle w:val="ReportMain"/>
        <w:suppressAutoHyphens/>
        <w:ind w:firstLine="709"/>
        <w:jc w:val="both"/>
      </w:pPr>
      <w:r w:rsidRPr="00283DE7">
        <w:lastRenderedPageBreak/>
        <w:t>Студент демонстрирует только умение решать простые задачи на основе базовых знаний и заданных алгоритмов действий, испытывает затруднения при решении практических задач.</w:t>
      </w:r>
    </w:p>
    <w:p w:rsidR="004639E3" w:rsidRPr="00283DE7" w:rsidRDefault="004639E3" w:rsidP="004639E3">
      <w:pPr>
        <w:pStyle w:val="ReportMain"/>
        <w:suppressAutoHyphens/>
        <w:ind w:firstLine="709"/>
        <w:jc w:val="both"/>
      </w:pPr>
      <w:r>
        <w:rPr>
          <w:b/>
        </w:rPr>
        <w:t>-</w:t>
      </w:r>
      <w:r w:rsidRPr="00283DE7">
        <w:rPr>
          <w:b/>
        </w:rPr>
        <w:t xml:space="preserve"> «неудовлетворительно»</w:t>
      </w:r>
      <w:r w:rsidRPr="00283DE7">
        <w:t xml:space="preserve">: </w:t>
      </w:r>
      <w:r w:rsidR="002820ED">
        <w:t>о</w:t>
      </w:r>
      <w:r w:rsidRPr="00283DE7">
        <w:t>тчет о прохождении производственной преддипломной практики выполнен с нарушением целевой установки задания по практике и не отвечает предъявляемым требованиям, в оформлении имеются отступления от стандарта, содержит недостаточно материалов, необходимых для подготовки выпускной работы.</w:t>
      </w:r>
    </w:p>
    <w:p w:rsidR="004639E3" w:rsidRPr="00283DE7" w:rsidRDefault="004639E3" w:rsidP="004639E3">
      <w:pPr>
        <w:pStyle w:val="ReportMain"/>
        <w:suppressAutoHyphens/>
        <w:ind w:firstLine="709"/>
        <w:jc w:val="both"/>
      </w:pPr>
    </w:p>
    <w:p w:rsidR="002D243D" w:rsidRPr="008D6721" w:rsidRDefault="002D243D" w:rsidP="002D243D">
      <w:pPr>
        <w:pStyle w:val="20"/>
        <w:spacing w:before="0" w:after="0" w:line="240" w:lineRule="auto"/>
        <w:ind w:firstLine="709"/>
        <w:jc w:val="both"/>
        <w:rPr>
          <w:rFonts w:ascii="Times New Roman" w:hAnsi="Times New Roman"/>
          <w:i w:val="0"/>
          <w:sz w:val="24"/>
          <w:szCs w:val="24"/>
        </w:rPr>
      </w:pPr>
      <w:bookmarkStart w:id="10" w:name="_Toc510098809"/>
      <w:r w:rsidRPr="008D6721">
        <w:rPr>
          <w:rFonts w:ascii="Times New Roman" w:hAnsi="Times New Roman"/>
          <w:i w:val="0"/>
          <w:sz w:val="24"/>
          <w:szCs w:val="24"/>
        </w:rPr>
        <w:t>4.5 Примерный перечень вопросов для сдачи дифференцированного зачета по практике</w:t>
      </w:r>
      <w:bookmarkEnd w:id="10"/>
    </w:p>
    <w:p w:rsidR="002B2329" w:rsidRPr="002B2329" w:rsidRDefault="002B2329" w:rsidP="002B2329">
      <w:pPr>
        <w:tabs>
          <w:tab w:val="num" w:pos="0"/>
          <w:tab w:val="left" w:pos="1418"/>
        </w:tabs>
        <w:suppressAutoHyphens w:val="0"/>
        <w:spacing w:after="0" w:line="240" w:lineRule="auto"/>
        <w:ind w:firstLine="720"/>
        <w:jc w:val="both"/>
        <w:rPr>
          <w:rFonts w:ascii="Times New Roman" w:eastAsia="Calibri" w:hAnsi="Times New Roman" w:cs="Times New Roman"/>
          <w:b/>
          <w:sz w:val="28"/>
          <w:szCs w:val="28"/>
          <w:lang w:eastAsia="en-US"/>
        </w:rPr>
      </w:pP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Проблема, тема, объект и предмет научно-педагогического исследования.</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Актуальность, научная новизна научно-педагогического исследования. Теоретическая и практическая значимость научно-педагогического исследования для науки и практики.</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Цель, задачи и гипотеза научно-педагогического исследования.</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Общенаучные логические методы и приемы познания.</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Сравнительно-исторические методы научно-педагогического исследования: генетический, исторический и сравнительный.</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Метод изучения психолого-педагогической научной и методической литературы, архивных материалов.</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Наблюдение как метод сбора педагогической информации. Сущность исследовательского наблюдения.</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Методы опроса в структуре научно-педагогического исследования.</w:t>
      </w:r>
    </w:p>
    <w:p w:rsidR="002B2329" w:rsidRPr="002B2329" w:rsidRDefault="002B2329" w:rsidP="002B2329">
      <w:pPr>
        <w:numPr>
          <w:ilvl w:val="0"/>
          <w:numId w:val="15"/>
        </w:numPr>
        <w:tabs>
          <w:tab w:val="num" w:pos="0"/>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Метод изучения документации.</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Метод изучения и обобщения передового педагогического опыта.</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Метод эксперимента в психолого-педагогическом исследовании.</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Содержание и характеристика основных этапов исследования, их взаимосвязь и субординация.</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Разработка методики проведения исследования.</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Обработка и интерпретация полученных результатов конкретного эмпирического исследования.</w:t>
      </w:r>
    </w:p>
    <w:p w:rsidR="002B2329" w:rsidRPr="002B2329" w:rsidRDefault="002B2329" w:rsidP="002B2329">
      <w:pPr>
        <w:numPr>
          <w:ilvl w:val="0"/>
          <w:numId w:val="15"/>
        </w:numPr>
        <w:tabs>
          <w:tab w:val="num" w:pos="0"/>
          <w:tab w:val="left" w:pos="1418"/>
          <w:tab w:val="left" w:pos="1560"/>
        </w:tabs>
        <w:suppressAutoHyphens w:val="0"/>
        <w:spacing w:after="0" w:line="240" w:lineRule="auto"/>
        <w:ind w:left="426" w:firstLine="720"/>
        <w:jc w:val="both"/>
        <w:rPr>
          <w:rFonts w:ascii="Times New Roman" w:hAnsi="Times New Roman" w:cs="Times New Roman"/>
          <w:sz w:val="24"/>
          <w:szCs w:val="24"/>
          <w:lang w:eastAsia="ar-SA"/>
        </w:rPr>
      </w:pPr>
      <w:r w:rsidRPr="002B2329">
        <w:rPr>
          <w:rFonts w:ascii="Times New Roman" w:hAnsi="Times New Roman" w:cs="Times New Roman"/>
          <w:sz w:val="24"/>
          <w:szCs w:val="24"/>
          <w:lang w:eastAsia="ar-SA"/>
        </w:rPr>
        <w:t>Выводы научно-педагогического исследования.</w:t>
      </w:r>
    </w:p>
    <w:p w:rsidR="004639E3" w:rsidRPr="002B2329" w:rsidRDefault="004639E3" w:rsidP="002B2329">
      <w:pPr>
        <w:tabs>
          <w:tab w:val="num" w:pos="0"/>
          <w:tab w:val="left" w:pos="1418"/>
          <w:tab w:val="left" w:pos="1560"/>
        </w:tabs>
        <w:spacing w:after="0" w:line="240" w:lineRule="auto"/>
        <w:ind w:left="1429" w:firstLine="720"/>
        <w:rPr>
          <w:rFonts w:ascii="Times New Roman" w:hAnsi="Times New Roman" w:cs="Times New Roman"/>
          <w:bCs/>
          <w:sz w:val="24"/>
          <w:szCs w:val="24"/>
        </w:rPr>
      </w:pPr>
    </w:p>
    <w:p w:rsidR="002D243D" w:rsidRPr="008D6721" w:rsidRDefault="002D243D" w:rsidP="002820ED">
      <w:pPr>
        <w:pStyle w:val="1"/>
        <w:tabs>
          <w:tab w:val="left" w:pos="1134"/>
        </w:tabs>
        <w:spacing w:before="0" w:after="0"/>
        <w:ind w:firstLine="709"/>
        <w:rPr>
          <w:rFonts w:ascii="Times New Roman" w:hAnsi="Times New Roman"/>
          <w:sz w:val="24"/>
          <w:szCs w:val="24"/>
        </w:rPr>
      </w:pPr>
      <w:r w:rsidRPr="008D6721">
        <w:rPr>
          <w:rFonts w:ascii="Times New Roman" w:hAnsi="Times New Roman"/>
          <w:sz w:val="24"/>
          <w:szCs w:val="24"/>
        </w:rPr>
        <w:t xml:space="preserve">5 </w:t>
      </w:r>
      <w:r w:rsidR="00B1318F">
        <w:rPr>
          <w:rFonts w:ascii="Times New Roman" w:hAnsi="Times New Roman"/>
          <w:sz w:val="24"/>
          <w:szCs w:val="24"/>
        </w:rPr>
        <w:t>Источники</w:t>
      </w:r>
      <w:r w:rsidRPr="008D6721">
        <w:rPr>
          <w:rFonts w:ascii="Times New Roman" w:hAnsi="Times New Roman"/>
          <w:sz w:val="24"/>
          <w:szCs w:val="24"/>
        </w:rPr>
        <w:t>, рекомендуем</w:t>
      </w:r>
      <w:r w:rsidR="00EF6CDA">
        <w:rPr>
          <w:rFonts w:ascii="Times New Roman" w:hAnsi="Times New Roman"/>
          <w:sz w:val="24"/>
          <w:szCs w:val="24"/>
        </w:rPr>
        <w:t>ые</w:t>
      </w:r>
      <w:r w:rsidRPr="008D6721">
        <w:rPr>
          <w:rFonts w:ascii="Times New Roman" w:hAnsi="Times New Roman"/>
          <w:sz w:val="24"/>
          <w:szCs w:val="24"/>
        </w:rPr>
        <w:t xml:space="preserve"> для изучения</w:t>
      </w:r>
    </w:p>
    <w:p w:rsidR="002D243D" w:rsidRDefault="002D243D" w:rsidP="002820ED">
      <w:pPr>
        <w:tabs>
          <w:tab w:val="left" w:pos="1134"/>
        </w:tabs>
        <w:spacing w:after="0" w:line="240" w:lineRule="auto"/>
        <w:ind w:firstLine="709"/>
        <w:jc w:val="center"/>
        <w:rPr>
          <w:rFonts w:ascii="Times New Roman" w:hAnsi="Times New Roman" w:cs="Times New Roman"/>
          <w:sz w:val="24"/>
          <w:szCs w:val="24"/>
        </w:rPr>
      </w:pPr>
    </w:p>
    <w:p w:rsid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t>5.1 Учебная литература</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Козьяков, Р.В. Психология и педагогика : учебник / Р.В. Козьяков. - Москва: Директ-Медиа, 2013. - Ч. 2. Педагогика. - 727 с. Режим доступа: </w:t>
      </w:r>
      <w:hyperlink r:id="rId10" w:history="1">
        <w:r w:rsidRPr="002820ED">
          <w:rPr>
            <w:rFonts w:ascii="Times New Roman" w:eastAsia="Calibri" w:hAnsi="Times New Roman" w:cs="Times New Roman"/>
            <w:color w:val="0000FF"/>
            <w:sz w:val="24"/>
            <w:u w:val="single"/>
            <w:lang w:eastAsia="en-US"/>
          </w:rPr>
          <w:t>http://biblioclub.ru/index.php?page=book&amp;id=214209</w:t>
        </w:r>
      </w:hyperlink>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Коробко В. И.        Охрана труда [Электронный ресурс]  / Коробко В. И. - Юнити-Дана, 2012. Режим доступа: </w:t>
      </w:r>
      <w:hyperlink r:id="rId11" w:history="1">
        <w:r w:rsidRPr="002820ED">
          <w:rPr>
            <w:rFonts w:ascii="Times New Roman" w:eastAsia="Calibri" w:hAnsi="Times New Roman" w:cs="Times New Roman"/>
            <w:color w:val="0000FF"/>
            <w:sz w:val="24"/>
            <w:u w:val="single"/>
            <w:lang w:eastAsia="en-US"/>
          </w:rPr>
          <w:t>http://biblioclub.ru/index.php?page=book&amp;id=116766</w:t>
        </w:r>
      </w:hyperlink>
    </w:p>
    <w:p w:rsidR="002820ED" w:rsidRPr="002820ED" w:rsidRDefault="002820ED" w:rsidP="002820ED">
      <w:pPr>
        <w:keepNext/>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Зайцев, М.М.       Экономика промышленного предприятия: учеб. / Н.Л. Зайцев.- 6-е изд., перераб. и доп. - М. : Инфра-М, 2010. - 414 с. - (Высшее образование) - ISBN 5-16-002802-1.</w:t>
      </w:r>
    </w:p>
    <w:p w:rsidR="002820ED" w:rsidRPr="002820ED" w:rsidRDefault="002820ED" w:rsidP="002820ED">
      <w:pPr>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Сибикин Ю. Д. Охрана труда и электробезопасность: учебное пособие. Режим доступа: </w:t>
      </w:r>
      <w:r w:rsidRPr="002820ED">
        <w:rPr>
          <w:rFonts w:ascii="Times New Roman" w:eastAsia="Calibri" w:hAnsi="Times New Roman" w:cs="Times New Roman"/>
          <w:sz w:val="24"/>
          <w:u w:val="single"/>
          <w:lang w:eastAsia="en-US"/>
        </w:rPr>
        <w:t>http://biblioclub.ru/index.php?page=book&amp;id=235424&amp;sr=1</w:t>
      </w:r>
    </w:p>
    <w:p w:rsidR="002820ED" w:rsidRPr="002820ED" w:rsidRDefault="002820ED" w:rsidP="002820ED">
      <w:pPr>
        <w:numPr>
          <w:ilvl w:val="0"/>
          <w:numId w:val="17"/>
        </w:numPr>
        <w:tabs>
          <w:tab w:val="left" w:pos="1134"/>
        </w:tabs>
        <w:suppressAutoHyphens w:val="0"/>
        <w:spacing w:after="0" w:line="240" w:lineRule="auto"/>
        <w:ind w:left="0" w:firstLine="709"/>
        <w:jc w:val="both"/>
        <w:rPr>
          <w:rFonts w:ascii="Times New Roman" w:eastAsia="Calibri" w:hAnsi="Times New Roman" w:cs="Times New Roman"/>
          <w:sz w:val="24"/>
          <w:u w:val="single"/>
          <w:lang w:eastAsia="en-US"/>
        </w:rPr>
      </w:pPr>
      <w:r w:rsidRPr="002820ED">
        <w:rPr>
          <w:rFonts w:ascii="Times New Roman" w:eastAsia="Calibri" w:hAnsi="Times New Roman" w:cs="Times New Roman"/>
          <w:sz w:val="24"/>
          <w:lang w:eastAsia="en-US"/>
        </w:rPr>
        <w:t xml:space="preserve">  Справочник инженера по охране труда/ Инфра-Инженерия, 2007. Режим доступа: </w:t>
      </w:r>
      <w:hyperlink r:id="rId12" w:history="1">
        <w:r w:rsidRPr="002820ED">
          <w:rPr>
            <w:rFonts w:ascii="Times New Roman" w:eastAsia="Calibri" w:hAnsi="Times New Roman" w:cs="Times New Roman"/>
            <w:sz w:val="24"/>
            <w:u w:val="single"/>
            <w:lang w:eastAsia="en-US"/>
          </w:rPr>
          <w:t>http://biblioclub.ru/index.php?page=book&amp;id=70505</w:t>
        </w:r>
      </w:hyperlink>
    </w:p>
    <w:p w:rsidR="002820ED" w:rsidRPr="002820ED" w:rsidRDefault="002820ED" w:rsidP="002820ED">
      <w:pPr>
        <w:keepNext/>
        <w:numPr>
          <w:ilvl w:val="1"/>
          <w:numId w:val="17"/>
        </w:numPr>
        <w:tabs>
          <w:tab w:val="left" w:pos="1134"/>
        </w:tabs>
        <w:suppressAutoHyphens w:val="0"/>
        <w:spacing w:after="0" w:line="240" w:lineRule="auto"/>
        <w:ind w:left="0"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lastRenderedPageBreak/>
        <w:t>Интернет-ресурсы</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tabs>
          <w:tab w:val="left" w:pos="993"/>
          <w:tab w:val="left" w:pos="1134"/>
        </w:tabs>
        <w:spacing w:after="0" w:line="240" w:lineRule="auto"/>
        <w:ind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Официальные сайты предприятий: </w:t>
      </w:r>
    </w:p>
    <w:p w:rsidR="002820ED" w:rsidRPr="002820ED" w:rsidRDefault="002820ED" w:rsidP="002820ED">
      <w:pPr>
        <w:keepNext/>
        <w:numPr>
          <w:ilvl w:val="0"/>
          <w:numId w:val="16"/>
        </w:numPr>
        <w:tabs>
          <w:tab w:val="left" w:pos="993"/>
          <w:tab w:val="left" w:pos="1134"/>
        </w:tabs>
        <w:suppressAutoHyphens w:val="0"/>
        <w:spacing w:after="0" w:line="240" w:lineRule="auto"/>
        <w:ind w:left="0"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Государственное унитарное предприятие коммунальных электрических сетей Оренбургской области «Оренбургкоммунэлектросеть».   Режим доступа: </w:t>
      </w:r>
      <w:hyperlink r:id="rId13" w:history="1">
        <w:r w:rsidRPr="002820ED">
          <w:rPr>
            <w:rFonts w:ascii="Times New Roman" w:eastAsia="Calibri" w:hAnsi="Times New Roman" w:cs="Times New Roman"/>
            <w:color w:val="0000FF"/>
            <w:sz w:val="24"/>
            <w:u w:val="single"/>
            <w:lang w:eastAsia="en-US"/>
          </w:rPr>
          <w:t>http://www.okes.ru/</w:t>
        </w:r>
      </w:hyperlink>
      <w:r w:rsidRPr="002820ED">
        <w:rPr>
          <w:rFonts w:ascii="Times New Roman" w:eastAsia="Calibri" w:hAnsi="Times New Roman" w:cs="Times New Roman"/>
          <w:sz w:val="24"/>
          <w:lang w:eastAsia="en-US"/>
        </w:rPr>
        <w:t xml:space="preserve"> </w:t>
      </w:r>
    </w:p>
    <w:p w:rsidR="002820ED" w:rsidRPr="002820ED" w:rsidRDefault="002820ED" w:rsidP="002820ED">
      <w:pPr>
        <w:keepNext/>
        <w:tabs>
          <w:tab w:val="left" w:pos="993"/>
          <w:tab w:val="left" w:pos="1134"/>
        </w:tabs>
        <w:spacing w:after="0" w:line="240" w:lineRule="auto"/>
        <w:ind w:firstLine="709"/>
        <w:jc w:val="both"/>
        <w:outlineLvl w:val="1"/>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 xml:space="preserve">2) Открытое акционерное общество "Межрегиональная распределительная сетевая компания Волги". Режим доступа: </w:t>
      </w:r>
      <w:hyperlink r:id="rId14" w:history="1">
        <w:r w:rsidRPr="002820ED">
          <w:rPr>
            <w:rFonts w:ascii="Times New Roman" w:eastAsia="Calibri" w:hAnsi="Times New Roman" w:cs="Times New Roman"/>
            <w:color w:val="0000FF"/>
            <w:sz w:val="24"/>
            <w:u w:val="single"/>
            <w:lang w:eastAsia="en-US"/>
          </w:rPr>
          <w:t>http://www.mrsk-volgi.ru/ru/o_kompanii/</w:t>
        </w:r>
      </w:hyperlink>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keepNext/>
        <w:numPr>
          <w:ilvl w:val="1"/>
          <w:numId w:val="17"/>
        </w:numPr>
        <w:tabs>
          <w:tab w:val="left" w:pos="1134"/>
        </w:tabs>
        <w:suppressAutoHyphens w:val="0"/>
        <w:spacing w:after="0" w:line="240" w:lineRule="auto"/>
        <w:ind w:left="0" w:firstLine="709"/>
        <w:jc w:val="both"/>
        <w:outlineLvl w:val="1"/>
        <w:rPr>
          <w:rFonts w:ascii="Times New Roman" w:eastAsia="Calibri" w:hAnsi="Times New Roman" w:cs="Times New Roman"/>
          <w:b/>
          <w:sz w:val="24"/>
          <w:lang w:eastAsia="en-US"/>
        </w:rPr>
      </w:pPr>
      <w:r w:rsidRPr="002820ED">
        <w:rPr>
          <w:rFonts w:ascii="Times New Roman" w:eastAsia="Calibri" w:hAnsi="Times New Roman" w:cs="Times New Roman"/>
          <w:b/>
          <w:sz w:val="24"/>
          <w:lang w:eastAsia="en-US"/>
        </w:rPr>
        <w:t>Программное обеспечение современных информационно-коммуникационных технологий</w:t>
      </w:r>
    </w:p>
    <w:p w:rsidR="002820ED" w:rsidRPr="002820ED" w:rsidRDefault="002820ED" w:rsidP="002820ED">
      <w:pPr>
        <w:keepNext/>
        <w:tabs>
          <w:tab w:val="left" w:pos="1134"/>
        </w:tabs>
        <w:spacing w:after="0" w:line="240" w:lineRule="auto"/>
        <w:ind w:firstLine="709"/>
        <w:jc w:val="both"/>
        <w:outlineLvl w:val="1"/>
        <w:rPr>
          <w:rFonts w:ascii="Times New Roman" w:eastAsia="Calibri" w:hAnsi="Times New Roman" w:cs="Times New Roman"/>
          <w:b/>
          <w:sz w:val="24"/>
          <w:lang w:eastAsia="en-US"/>
        </w:rPr>
      </w:pPr>
    </w:p>
    <w:p w:rsidR="002820ED" w:rsidRPr="002820ED" w:rsidRDefault="002820ED" w:rsidP="002820ED">
      <w:pPr>
        <w:widowControl w:val="0"/>
        <w:tabs>
          <w:tab w:val="left" w:pos="1134"/>
        </w:tabs>
        <w:suppressAutoHyphens w:val="0"/>
        <w:autoSpaceDE w:val="0"/>
        <w:autoSpaceDN w:val="0"/>
        <w:adjustRightInd w:val="0"/>
        <w:spacing w:after="0" w:line="240" w:lineRule="auto"/>
        <w:ind w:firstLine="709"/>
        <w:rPr>
          <w:rFonts w:ascii="Times New Roman" w:hAnsi="Times New Roman" w:cs="Times New Roman"/>
          <w:sz w:val="24"/>
          <w:szCs w:val="24"/>
          <w:lang w:val="en-US" w:eastAsia="ru-RU"/>
        </w:rPr>
      </w:pPr>
      <w:r w:rsidRPr="002820ED">
        <w:rPr>
          <w:rFonts w:ascii="Times New Roman" w:hAnsi="Times New Roman" w:cs="Times New Roman"/>
          <w:sz w:val="24"/>
          <w:szCs w:val="24"/>
          <w:lang w:val="en-US" w:eastAsia="ru-RU"/>
        </w:rPr>
        <w:t xml:space="preserve">1 </w:t>
      </w:r>
      <w:r w:rsidRPr="002820ED">
        <w:rPr>
          <w:rFonts w:ascii="Times New Roman" w:hAnsi="Times New Roman" w:cs="Times New Roman"/>
          <w:sz w:val="24"/>
          <w:szCs w:val="24"/>
          <w:lang w:eastAsia="ru-RU"/>
        </w:rPr>
        <w:t>СПС</w:t>
      </w:r>
      <w:r w:rsidRPr="002820ED">
        <w:rPr>
          <w:rFonts w:ascii="Times New Roman" w:hAnsi="Times New Roman" w:cs="Times New Roman"/>
          <w:sz w:val="24"/>
          <w:szCs w:val="24"/>
          <w:lang w:val="en-US" w:eastAsia="ru-RU"/>
        </w:rPr>
        <w:t xml:space="preserve"> "</w:t>
      </w:r>
      <w:r w:rsidRPr="002820ED">
        <w:rPr>
          <w:rFonts w:ascii="Times New Roman" w:hAnsi="Times New Roman" w:cs="Times New Roman"/>
          <w:sz w:val="24"/>
          <w:szCs w:val="24"/>
          <w:lang w:eastAsia="ru-RU"/>
        </w:rPr>
        <w:t>КонсультантПлюс</w:t>
      </w:r>
      <w:r w:rsidRPr="002820ED">
        <w:rPr>
          <w:rFonts w:ascii="Times New Roman" w:hAnsi="Times New Roman" w:cs="Times New Roman"/>
          <w:sz w:val="24"/>
          <w:szCs w:val="24"/>
          <w:lang w:val="en-US" w:eastAsia="ru-RU"/>
        </w:rPr>
        <w:t xml:space="preserve">" </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val="en-US" w:eastAsia="en-US"/>
        </w:rPr>
      </w:pPr>
      <w:r w:rsidRPr="002820ED">
        <w:rPr>
          <w:rFonts w:ascii="Times New Roman" w:eastAsia="Calibri" w:hAnsi="Times New Roman" w:cs="Times New Roman"/>
          <w:sz w:val="24"/>
          <w:lang w:val="en-US" w:eastAsia="en-US"/>
        </w:rPr>
        <w:t>2</w:t>
      </w:r>
      <w:r w:rsidRPr="002820ED">
        <w:rPr>
          <w:rFonts w:ascii="Times New Roman" w:eastAsia="Calibri" w:hAnsi="Times New Roman" w:cs="Times New Roman"/>
          <w:sz w:val="24"/>
          <w:lang w:val="en-US" w:eastAsia="en-US"/>
        </w:rPr>
        <w:tab/>
        <w:t>Microsoft  Windows</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val="en-US" w:eastAsia="en-US"/>
        </w:rPr>
      </w:pPr>
      <w:r w:rsidRPr="002820ED">
        <w:rPr>
          <w:rFonts w:ascii="Times New Roman" w:eastAsia="Calibri" w:hAnsi="Times New Roman" w:cs="Times New Roman"/>
          <w:sz w:val="24"/>
          <w:lang w:val="en-US" w:eastAsia="en-US"/>
        </w:rPr>
        <w:t>3</w:t>
      </w:r>
      <w:r w:rsidRPr="002820ED">
        <w:rPr>
          <w:rFonts w:ascii="Times New Roman" w:eastAsia="Calibri" w:hAnsi="Times New Roman" w:cs="Times New Roman"/>
          <w:sz w:val="24"/>
          <w:lang w:val="en-US" w:eastAsia="en-US"/>
        </w:rPr>
        <w:tab/>
        <w:t xml:space="preserve">Microsoft Office 2007 </w:t>
      </w:r>
    </w:p>
    <w:p w:rsidR="002820ED" w:rsidRPr="002820ED" w:rsidRDefault="002820ED" w:rsidP="002820ED">
      <w:pPr>
        <w:keepNext/>
        <w:tabs>
          <w:tab w:val="left" w:pos="993"/>
          <w:tab w:val="left" w:pos="1134"/>
        </w:tabs>
        <w:spacing w:after="0" w:line="240" w:lineRule="auto"/>
        <w:ind w:firstLine="709"/>
        <w:jc w:val="both"/>
        <w:outlineLvl w:val="0"/>
        <w:rPr>
          <w:rFonts w:ascii="Times New Roman" w:eastAsia="Calibri" w:hAnsi="Times New Roman" w:cs="Times New Roman"/>
          <w:sz w:val="24"/>
          <w:lang w:eastAsia="en-US"/>
        </w:rPr>
      </w:pPr>
      <w:r w:rsidRPr="002820ED">
        <w:rPr>
          <w:rFonts w:ascii="Times New Roman" w:eastAsia="Calibri" w:hAnsi="Times New Roman" w:cs="Times New Roman"/>
          <w:sz w:val="24"/>
          <w:lang w:eastAsia="en-US"/>
        </w:rPr>
        <w:t>4 Веб-приложение «Универсальная система тестирования  БГТИ»</w:t>
      </w:r>
    </w:p>
    <w:p w:rsidR="002D243D" w:rsidRPr="008D6721" w:rsidRDefault="002D243D" w:rsidP="002820ED">
      <w:pPr>
        <w:tabs>
          <w:tab w:val="left" w:pos="1134"/>
        </w:tabs>
        <w:spacing w:after="0" w:line="240" w:lineRule="auto"/>
        <w:ind w:firstLine="709"/>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p w:rsidR="002D243D" w:rsidRPr="008D6721" w:rsidRDefault="002D243D" w:rsidP="002D243D">
      <w:pPr>
        <w:spacing w:after="0" w:line="240" w:lineRule="auto"/>
        <w:rPr>
          <w:rFonts w:ascii="Times New Roman" w:hAnsi="Times New Roman" w:cs="Times New Roman"/>
          <w:sz w:val="24"/>
          <w:szCs w:val="24"/>
        </w:rPr>
      </w:pPr>
    </w:p>
    <w:tbl>
      <w:tblPr>
        <w:tblpPr w:leftFromText="180" w:rightFromText="180" w:vertAnchor="page" w:horzAnchor="margin" w:tblpXSpec="center" w:tblpY="373"/>
        <w:tblW w:w="10314" w:type="dxa"/>
        <w:tblLayout w:type="fixed"/>
        <w:tblLook w:val="04A0" w:firstRow="1" w:lastRow="0" w:firstColumn="1" w:lastColumn="0" w:noHBand="0" w:noVBand="1"/>
      </w:tblPr>
      <w:tblGrid>
        <w:gridCol w:w="10314"/>
      </w:tblGrid>
      <w:tr w:rsidR="008931A3" w:rsidRPr="008B17B8" w:rsidTr="008B17B8">
        <w:trPr>
          <w:trHeight w:val="15725"/>
        </w:trPr>
        <w:tc>
          <w:tcPr>
            <w:tcW w:w="10314" w:type="dxa"/>
            <w:shd w:val="clear" w:color="auto" w:fill="auto"/>
          </w:tcPr>
          <w:p w:rsidR="00D534AE" w:rsidRPr="008B17B8" w:rsidRDefault="00B1318F" w:rsidP="008B17B8">
            <w:pPr>
              <w:pStyle w:val="1"/>
              <w:spacing w:before="0" w:after="0"/>
              <w:jc w:val="center"/>
              <w:rPr>
                <w:rFonts w:ascii="Times New Roman" w:hAnsi="Times New Roman"/>
                <w:sz w:val="24"/>
                <w:szCs w:val="24"/>
              </w:rPr>
            </w:pPr>
            <w:bookmarkStart w:id="11" w:name="_Toc510098811"/>
            <w:r w:rsidRPr="008B17B8">
              <w:rPr>
                <w:rFonts w:ascii="Times New Roman" w:hAnsi="Times New Roman"/>
                <w:sz w:val="24"/>
                <w:szCs w:val="24"/>
              </w:rPr>
              <w:lastRenderedPageBreak/>
              <w:br w:type="page"/>
            </w:r>
          </w:p>
          <w:p w:rsidR="00D534AE" w:rsidRPr="008B17B8" w:rsidRDefault="00D534AE" w:rsidP="008B17B8">
            <w:pPr>
              <w:pStyle w:val="1"/>
              <w:spacing w:before="0" w:after="0"/>
              <w:jc w:val="center"/>
              <w:rPr>
                <w:rFonts w:ascii="Times New Roman" w:hAnsi="Times New Roman"/>
                <w:sz w:val="24"/>
                <w:szCs w:val="24"/>
              </w:rPr>
            </w:pPr>
            <w:r w:rsidRPr="008B17B8">
              <w:rPr>
                <w:rFonts w:ascii="Times New Roman" w:hAnsi="Times New Roman"/>
                <w:sz w:val="24"/>
                <w:szCs w:val="24"/>
              </w:rPr>
              <w:t>Приложение А</w:t>
            </w:r>
          </w:p>
          <w:p w:rsidR="00D534AE" w:rsidRPr="008B17B8" w:rsidRDefault="00D534AE" w:rsidP="008B17B8">
            <w:pPr>
              <w:suppressAutoHyphens w:val="0"/>
              <w:jc w:val="center"/>
              <w:rPr>
                <w:rFonts w:ascii="Times New Roman" w:eastAsia="Calibri" w:hAnsi="Times New Roman" w:cs="Times New Roman"/>
                <w:sz w:val="28"/>
                <w:lang w:eastAsia="en-US"/>
              </w:rPr>
            </w:pPr>
            <w:r w:rsidRPr="008B17B8">
              <w:rPr>
                <w:rFonts w:ascii="Times New Roman" w:hAnsi="Times New Roman" w:cs="Times New Roman"/>
                <w:b/>
                <w:sz w:val="24"/>
                <w:szCs w:val="24"/>
              </w:rPr>
              <w:t>Пример оформления титульного листа отчета по практике</w:t>
            </w:r>
          </w:p>
          <w:p w:rsidR="008931A3" w:rsidRPr="008B17B8" w:rsidRDefault="008931A3" w:rsidP="008B17B8">
            <w:pPr>
              <w:suppressAutoHyphens w:val="0"/>
              <w:spacing w:after="0" w:line="36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Министерство  науки и высшего образования Российской Федерации</w:t>
            </w:r>
          </w:p>
          <w:p w:rsidR="008931A3" w:rsidRPr="008B17B8" w:rsidRDefault="008931A3" w:rsidP="008B17B8">
            <w:pPr>
              <w:suppressAutoHyphens w:val="0"/>
              <w:spacing w:after="0" w:line="240" w:lineRule="auto"/>
              <w:jc w:val="center"/>
              <w:rPr>
                <w:rFonts w:ascii="Times New Roman" w:hAnsi="Times New Roman" w:cs="Times New Roman"/>
                <w:sz w:val="28"/>
                <w:szCs w:val="28"/>
                <w:lang w:val="de-DE" w:eastAsia="en-US"/>
              </w:rPr>
            </w:pPr>
            <w:r w:rsidRPr="008B17B8">
              <w:rPr>
                <w:rFonts w:ascii="Times New Roman" w:hAnsi="Times New Roman" w:cs="Times New Roman"/>
                <w:sz w:val="28"/>
                <w:szCs w:val="28"/>
                <w:lang w:val="de-DE" w:eastAsia="en-US"/>
              </w:rPr>
              <w:t>БУЗУЛУКСКИЙ ГУМАНИТАРНО-ТЕХНОЛОГИЧЕСКИЙ ИНСТИТУТ</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(ФИЛИАЛ) ФЕДЕРАЛЬНОГО ГОСУДАРСТВЕННОГО БЮДЖЕТНОГО ОБРАЗОВАТЕЛЬНОГО УЧРЕЖДЕНИЯ ВЫСШЕГО ОБРАЗОВАНИЯ</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«ОРЕНБУРГСКИЙ ГОСУДАРСТВЕННЫЙ УНИВЕРСИТЕТ»</w:t>
            </w: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8B17B8">
              <w:rPr>
                <w:rFonts w:ascii="Times New Roman" w:eastAsia="Calibri" w:hAnsi="Times New Roman" w:cs="Times New Roman"/>
                <w:sz w:val="28"/>
                <w:lang w:eastAsia="en-US"/>
              </w:rPr>
              <w:t xml:space="preserve">Факультет </w:t>
            </w:r>
            <w:r w:rsidR="002820ED">
              <w:rPr>
                <w:rFonts w:ascii="Times New Roman" w:eastAsia="Calibri" w:hAnsi="Times New Roman" w:cs="Times New Roman"/>
                <w:sz w:val="28"/>
                <w:lang w:eastAsia="en-US"/>
              </w:rPr>
              <w:t>….</w:t>
            </w: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8B17B8">
              <w:rPr>
                <w:rFonts w:ascii="Times New Roman" w:eastAsia="Calibri" w:hAnsi="Times New Roman" w:cs="Times New Roman"/>
                <w:sz w:val="28"/>
                <w:lang w:eastAsia="en-US"/>
              </w:rPr>
              <w:t xml:space="preserve">Кафедра </w:t>
            </w:r>
            <w:r w:rsidR="002820ED">
              <w:rPr>
                <w:rFonts w:ascii="Times New Roman" w:eastAsia="Calibri" w:hAnsi="Times New Roman" w:cs="Times New Roman"/>
                <w:sz w:val="28"/>
                <w:lang w:eastAsia="en-US"/>
              </w:rPr>
              <w:t>…..</w:t>
            </w:r>
            <w:r w:rsidRPr="008B17B8">
              <w:rPr>
                <w:rFonts w:ascii="Times New Roman" w:eastAsia="Calibri" w:hAnsi="Times New Roman" w:cs="Times New Roman"/>
                <w:sz w:val="28"/>
                <w:lang w:eastAsia="en-US"/>
              </w:rPr>
              <w:t xml:space="preserve"> </w:t>
            </w:r>
          </w:p>
          <w:p w:rsidR="008931A3" w:rsidRPr="008B17B8" w:rsidRDefault="008931A3" w:rsidP="008B17B8">
            <w:pPr>
              <w:suppressAutoHyphens w:val="0"/>
              <w:spacing w:after="0" w:line="360" w:lineRule="auto"/>
              <w:jc w:val="center"/>
              <w:rPr>
                <w:rFonts w:ascii="Times New Roman" w:eastAsia="Calibri" w:hAnsi="Times New Roman" w:cs="Times New Roman"/>
                <w:sz w:val="24"/>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4"/>
                <w:lang w:eastAsia="en-US"/>
              </w:rPr>
            </w:pPr>
          </w:p>
          <w:p w:rsidR="008931A3" w:rsidRPr="008B17B8" w:rsidRDefault="008931A3" w:rsidP="008B17B8">
            <w:pPr>
              <w:suppressAutoHyphens w:val="0"/>
              <w:spacing w:after="0"/>
              <w:jc w:val="center"/>
              <w:rPr>
                <w:rFonts w:ascii="Times New Roman" w:eastAsia="Calibri" w:hAnsi="Times New Roman" w:cs="Times New Roman"/>
                <w:sz w:val="32"/>
                <w:lang w:eastAsia="en-US"/>
              </w:rPr>
            </w:pPr>
            <w:r w:rsidRPr="008B17B8">
              <w:rPr>
                <w:rFonts w:ascii="Times New Roman" w:eastAsia="Calibri" w:hAnsi="Times New Roman" w:cs="Times New Roman"/>
                <w:b/>
                <w:sz w:val="32"/>
                <w:lang w:eastAsia="en-US"/>
              </w:rPr>
              <w:t>ОТЧЁТ</w:t>
            </w:r>
          </w:p>
          <w:p w:rsidR="008931A3" w:rsidRPr="008B17B8" w:rsidRDefault="008931A3" w:rsidP="008B17B8">
            <w:pPr>
              <w:suppressAutoHyphens w:val="0"/>
              <w:spacing w:after="0"/>
              <w:jc w:val="center"/>
              <w:rPr>
                <w:rFonts w:ascii="Times New Roman" w:eastAsia="Calibri" w:hAnsi="Times New Roman" w:cs="Times New Roman"/>
                <w:b/>
                <w:sz w:val="28"/>
                <w:lang w:eastAsia="en-US"/>
              </w:rPr>
            </w:pPr>
          </w:p>
          <w:p w:rsidR="008931A3" w:rsidRPr="008B17B8" w:rsidRDefault="008931A3" w:rsidP="008B17B8">
            <w:pPr>
              <w:suppressAutoHyphens w:val="0"/>
              <w:spacing w:after="0"/>
              <w:jc w:val="center"/>
              <w:rPr>
                <w:rFonts w:ascii="Times New Roman" w:eastAsia="Calibri" w:hAnsi="Times New Roman" w:cs="Times New Roman"/>
                <w:b/>
                <w:sz w:val="28"/>
                <w:lang w:eastAsia="en-US"/>
              </w:rPr>
            </w:pPr>
          </w:p>
          <w:p w:rsidR="008931A3" w:rsidRPr="008B17B8" w:rsidRDefault="008931A3" w:rsidP="008B17B8">
            <w:pPr>
              <w:suppressAutoHyphens w:val="0"/>
              <w:spacing w:after="0"/>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 xml:space="preserve">по </w:t>
            </w:r>
            <w:r w:rsidR="00792171">
              <w:t xml:space="preserve"> </w:t>
            </w:r>
            <w:r w:rsidR="00FE3BF1">
              <w:rPr>
                <w:rFonts w:ascii="Times New Roman" w:eastAsia="Calibri" w:hAnsi="Times New Roman" w:cs="Times New Roman"/>
                <w:sz w:val="28"/>
                <w:szCs w:val="28"/>
                <w:lang w:eastAsia="en-US"/>
              </w:rPr>
              <w:t>п</w:t>
            </w:r>
            <w:r w:rsidR="00792171" w:rsidRPr="00792171">
              <w:rPr>
                <w:rFonts w:ascii="Times New Roman" w:eastAsia="Calibri" w:hAnsi="Times New Roman" w:cs="Times New Roman"/>
                <w:sz w:val="28"/>
                <w:szCs w:val="28"/>
                <w:lang w:eastAsia="en-US"/>
              </w:rPr>
              <w:t>рактик</w:t>
            </w:r>
            <w:r w:rsidR="00FE3BF1">
              <w:rPr>
                <w:rFonts w:ascii="Times New Roman" w:eastAsia="Calibri" w:hAnsi="Times New Roman" w:cs="Times New Roman"/>
                <w:sz w:val="28"/>
                <w:szCs w:val="28"/>
                <w:lang w:eastAsia="en-US"/>
              </w:rPr>
              <w:t>е</w:t>
            </w:r>
            <w:r w:rsidR="00792171" w:rsidRPr="00792171">
              <w:rPr>
                <w:rFonts w:ascii="Times New Roman" w:eastAsia="Calibri" w:hAnsi="Times New Roman" w:cs="Times New Roman"/>
                <w:sz w:val="28"/>
                <w:szCs w:val="28"/>
                <w:lang w:eastAsia="en-US"/>
              </w:rPr>
              <w:t xml:space="preserve"> по получению первичных профессиональных умений и навыков, в том числе первичных умений и навыков научно-исследовательской деятельности</w:t>
            </w:r>
          </w:p>
          <w:p w:rsidR="008931A3" w:rsidRPr="008B17B8" w:rsidRDefault="008931A3" w:rsidP="008B17B8">
            <w:pPr>
              <w:suppressAutoHyphens w:val="0"/>
              <w:spacing w:after="0"/>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szCs w:val="28"/>
                <w:lang w:eastAsia="en-US"/>
              </w:rPr>
              <w:t>на базе ________________________________________</w:t>
            </w:r>
          </w:p>
          <w:p w:rsidR="008931A3" w:rsidRPr="008B17B8" w:rsidRDefault="008931A3" w:rsidP="008B17B8">
            <w:pPr>
              <w:suppressAutoHyphens w:val="0"/>
              <w:spacing w:after="0" w:line="240" w:lineRule="auto"/>
              <w:jc w:val="center"/>
              <w:rPr>
                <w:rFonts w:ascii="Times New Roman" w:eastAsia="Calibri" w:hAnsi="Times New Roman" w:cs="Times New Roman"/>
                <w:sz w:val="28"/>
                <w:szCs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r w:rsidRPr="00FE3BF1">
              <w:rPr>
                <w:rFonts w:ascii="Times New Roman" w:eastAsia="Calibri" w:hAnsi="Times New Roman" w:cs="Times New Roman"/>
                <w:sz w:val="28"/>
                <w:lang w:eastAsia="en-US"/>
              </w:rPr>
              <w:t xml:space="preserve">БГТИ (филиал) ОГУ </w:t>
            </w:r>
            <w:r w:rsidR="00FE3BF1">
              <w:rPr>
                <w:rFonts w:ascii="Times New Roman" w:eastAsia="Calibri" w:hAnsi="Times New Roman" w:cs="Times New Roman"/>
                <w:sz w:val="28"/>
                <w:lang w:eastAsia="en-US"/>
              </w:rPr>
              <w:t>44</w:t>
            </w:r>
            <w:r w:rsidRPr="00FE3BF1">
              <w:rPr>
                <w:rFonts w:ascii="Times New Roman" w:eastAsia="Calibri" w:hAnsi="Times New Roman" w:cs="Times New Roman"/>
                <w:sz w:val="28"/>
                <w:lang w:eastAsia="en-US"/>
              </w:rPr>
              <w:t>.03.0</w:t>
            </w:r>
            <w:r w:rsidR="00FE3BF1">
              <w:rPr>
                <w:rFonts w:ascii="Times New Roman" w:eastAsia="Calibri" w:hAnsi="Times New Roman" w:cs="Times New Roman"/>
                <w:sz w:val="28"/>
                <w:lang w:eastAsia="en-US"/>
              </w:rPr>
              <w:t>4</w:t>
            </w:r>
            <w:r w:rsidRPr="00FE3BF1">
              <w:rPr>
                <w:rFonts w:ascii="Times New Roman" w:eastAsia="Calibri" w:hAnsi="Times New Roman" w:cs="Times New Roman"/>
                <w:sz w:val="28"/>
                <w:lang w:eastAsia="en-US"/>
              </w:rPr>
              <w:t>.</w:t>
            </w:r>
            <w:r w:rsidRPr="00FE3BF1">
              <w:rPr>
                <w:rFonts w:ascii="Times New Roman" w:eastAsia="Calibri" w:hAnsi="Times New Roman" w:cs="Times New Roman"/>
                <w:sz w:val="28"/>
                <w:highlight w:val="yellow"/>
                <w:lang w:eastAsia="en-US"/>
              </w:rPr>
              <w:t>721</w:t>
            </w:r>
            <w:r w:rsidR="00DC38E6" w:rsidRPr="00FE3BF1">
              <w:rPr>
                <w:rFonts w:ascii="Times New Roman" w:eastAsia="Calibri" w:hAnsi="Times New Roman" w:cs="Times New Roman"/>
                <w:sz w:val="28"/>
                <w:highlight w:val="yellow"/>
                <w:lang w:eastAsia="en-US"/>
              </w:rPr>
              <w:t>6</w:t>
            </w:r>
            <w:r w:rsidRPr="00FE3BF1">
              <w:rPr>
                <w:rFonts w:ascii="Times New Roman" w:eastAsia="Calibri" w:hAnsi="Times New Roman" w:cs="Times New Roman"/>
                <w:sz w:val="28"/>
                <w:highlight w:val="yellow"/>
                <w:lang w:eastAsia="en-US"/>
              </w:rPr>
              <w:t>.</w:t>
            </w:r>
            <w:r w:rsidR="00203E35" w:rsidRPr="00FE3BF1">
              <w:rPr>
                <w:rFonts w:ascii="Times New Roman" w:eastAsia="Calibri" w:hAnsi="Times New Roman" w:cs="Times New Roman"/>
                <w:sz w:val="28"/>
                <w:highlight w:val="yellow"/>
                <w:lang w:eastAsia="en-US"/>
              </w:rPr>
              <w:t>047</w:t>
            </w:r>
            <w:r w:rsidRPr="00FE3BF1">
              <w:rPr>
                <w:rFonts w:ascii="Times New Roman" w:eastAsia="Calibri" w:hAnsi="Times New Roman" w:cs="Times New Roman"/>
                <w:sz w:val="28"/>
                <w:highlight w:val="yellow"/>
                <w:lang w:eastAsia="en-US"/>
              </w:rPr>
              <w:t xml:space="preserve"> П</w:t>
            </w: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p w:rsidR="008931A3" w:rsidRPr="008B17B8" w:rsidRDefault="008931A3" w:rsidP="008B17B8">
            <w:pPr>
              <w:suppressAutoHyphens w:val="0"/>
              <w:spacing w:after="0" w:line="360" w:lineRule="auto"/>
              <w:rPr>
                <w:rFonts w:ascii="Times New Roman" w:eastAsia="Calibri" w:hAnsi="Times New Roman" w:cs="Times New Roman"/>
                <w:sz w:val="28"/>
                <w:szCs w:val="24"/>
                <w:lang w:eastAsia="en-US"/>
              </w:rPr>
            </w:pPr>
          </w:p>
          <w:tbl>
            <w:tblPr>
              <w:tblW w:w="9997" w:type="dxa"/>
              <w:tblLayout w:type="fixed"/>
              <w:tblLook w:val="00A0" w:firstRow="1" w:lastRow="0" w:firstColumn="1" w:lastColumn="0" w:noHBand="0" w:noVBand="0"/>
            </w:tblPr>
            <w:tblGrid>
              <w:gridCol w:w="3652"/>
              <w:gridCol w:w="3060"/>
              <w:gridCol w:w="3285"/>
            </w:tblGrid>
            <w:tr w:rsidR="008931A3" w:rsidRPr="008931A3" w:rsidTr="008931A3">
              <w:trPr>
                <w:trHeight w:val="1033"/>
              </w:trPr>
              <w:tc>
                <w:tcPr>
                  <w:tcW w:w="3652"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r w:rsidRPr="008931A3">
                    <w:rPr>
                      <w:rFonts w:ascii="Times New Roman" w:eastAsia="Calibri" w:hAnsi="Times New Roman" w:cs="Times New Roman"/>
                      <w:sz w:val="28"/>
                      <w:lang w:eastAsia="en-US"/>
                    </w:rPr>
                    <w:t>Руководитель от кафедры</w:t>
                  </w:r>
                </w:p>
                <w:p w:rsidR="008931A3" w:rsidRPr="00203E35"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i/>
                      <w:sz w:val="24"/>
                      <w:szCs w:val="24"/>
                      <w:lang w:eastAsia="en-US"/>
                    </w:rPr>
                  </w:pPr>
                  <w:r w:rsidRPr="00203E35">
                    <w:rPr>
                      <w:rFonts w:ascii="Times New Roman" w:eastAsia="Calibri" w:hAnsi="Times New Roman" w:cs="Times New Roman"/>
                      <w:i/>
                      <w:sz w:val="24"/>
                      <w:szCs w:val="24"/>
                      <w:highlight w:val="yellow"/>
                      <w:lang w:eastAsia="en-US"/>
                    </w:rPr>
                    <w:t xml:space="preserve">канд. </w:t>
                  </w:r>
                  <w:r w:rsidR="00FE3BF1">
                    <w:rPr>
                      <w:rFonts w:ascii="Times New Roman" w:eastAsia="Calibri" w:hAnsi="Times New Roman" w:cs="Times New Roman"/>
                      <w:i/>
                      <w:sz w:val="24"/>
                      <w:szCs w:val="24"/>
                      <w:highlight w:val="yellow"/>
                      <w:lang w:eastAsia="en-US"/>
                    </w:rPr>
                    <w:t>техн</w:t>
                  </w:r>
                  <w:r w:rsidRPr="00203E35">
                    <w:rPr>
                      <w:rFonts w:ascii="Times New Roman" w:eastAsia="Calibri" w:hAnsi="Times New Roman" w:cs="Times New Roman"/>
                      <w:i/>
                      <w:sz w:val="24"/>
                      <w:szCs w:val="24"/>
                      <w:highlight w:val="yellow"/>
                      <w:lang w:eastAsia="en-US"/>
                    </w:rPr>
                    <w:t>. наук, доцент</w:t>
                  </w:r>
                </w:p>
              </w:tc>
              <w:tc>
                <w:tcPr>
                  <w:tcW w:w="3060"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tc>
              <w:tc>
                <w:tcPr>
                  <w:tcW w:w="3285"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lang w:eastAsia="en-US"/>
                    </w:rPr>
                    <w:t>ФИО</w:t>
                  </w: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tc>
            </w:tr>
            <w:tr w:rsidR="008931A3" w:rsidRPr="008931A3" w:rsidTr="008931A3">
              <w:tc>
                <w:tcPr>
                  <w:tcW w:w="3652"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lang w:eastAsia="en-US"/>
                    </w:rPr>
                    <w:t xml:space="preserve">Руководитель </w:t>
                  </w:r>
                  <w:r w:rsidRPr="008931A3">
                    <w:rPr>
                      <w:rFonts w:ascii="Times New Roman" w:eastAsia="Calibri" w:hAnsi="Times New Roman" w:cs="Times New Roman"/>
                      <w:sz w:val="28"/>
                      <w:szCs w:val="24"/>
                      <w:lang w:eastAsia="en-US"/>
                    </w:rPr>
                    <w:t>от предприятия</w:t>
                  </w:r>
                </w:p>
              </w:tc>
              <w:tc>
                <w:tcPr>
                  <w:tcW w:w="3060" w:type="dxa"/>
                  <w:vAlign w:val="bottom"/>
                </w:tcPr>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tc>
              <w:tc>
                <w:tcPr>
                  <w:tcW w:w="3285"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ФИО</w:t>
                  </w:r>
                </w:p>
              </w:tc>
            </w:tr>
            <w:tr w:rsidR="008931A3" w:rsidRPr="008931A3" w:rsidTr="008931A3">
              <w:tc>
                <w:tcPr>
                  <w:tcW w:w="3652"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lang w:eastAsia="en-US"/>
                    </w:rPr>
                    <w:t>Студент группы___________</w:t>
                  </w:r>
                </w:p>
              </w:tc>
              <w:tc>
                <w:tcPr>
                  <w:tcW w:w="3060" w:type="dxa"/>
                  <w:vAlign w:val="bottom"/>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____________________</w:t>
                  </w:r>
                </w:p>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r w:rsidRPr="008931A3">
                    <w:rPr>
                      <w:rFonts w:ascii="Times New Roman" w:eastAsia="Calibri" w:hAnsi="Times New Roman" w:cs="Times New Roman"/>
                      <w:sz w:val="28"/>
                      <w:szCs w:val="24"/>
                      <w:lang w:eastAsia="en-US"/>
                    </w:rPr>
                    <w:t>(подпись, дата)</w:t>
                  </w:r>
                </w:p>
                <w:p w:rsidR="008931A3" w:rsidRPr="008931A3" w:rsidRDefault="008931A3" w:rsidP="00BF60D6">
                  <w:pPr>
                    <w:framePr w:hSpace="180" w:wrap="around" w:vAnchor="page" w:hAnchor="margin" w:xAlign="center" w:y="373"/>
                    <w:suppressAutoHyphens w:val="0"/>
                    <w:spacing w:after="0" w:line="240" w:lineRule="auto"/>
                    <w:jc w:val="center"/>
                    <w:rPr>
                      <w:rFonts w:ascii="Times New Roman" w:eastAsia="Calibri" w:hAnsi="Times New Roman" w:cs="Times New Roman"/>
                      <w:sz w:val="28"/>
                      <w:szCs w:val="24"/>
                      <w:lang w:eastAsia="en-US"/>
                    </w:rPr>
                  </w:pPr>
                </w:p>
              </w:tc>
              <w:tc>
                <w:tcPr>
                  <w:tcW w:w="3285" w:type="dxa"/>
                </w:tcPr>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p>
                <w:p w:rsidR="008931A3" w:rsidRPr="008931A3" w:rsidRDefault="008931A3" w:rsidP="00BF60D6">
                  <w:pPr>
                    <w:framePr w:hSpace="180" w:wrap="around" w:vAnchor="page" w:hAnchor="margin" w:xAlign="center" w:y="373"/>
                    <w:suppressAutoHyphens w:val="0"/>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ФИО</w:t>
                  </w:r>
                  <w:r w:rsidRPr="008931A3">
                    <w:rPr>
                      <w:rFonts w:ascii="Times New Roman" w:eastAsia="Calibri" w:hAnsi="Times New Roman" w:cs="Times New Roman"/>
                      <w:sz w:val="28"/>
                      <w:szCs w:val="24"/>
                      <w:lang w:eastAsia="en-US"/>
                    </w:rPr>
                    <w:t xml:space="preserve"> </w:t>
                  </w:r>
                </w:p>
              </w:tc>
            </w:tr>
          </w:tbl>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8B17B8">
            <w:pPr>
              <w:suppressAutoHyphens w:val="0"/>
              <w:spacing w:after="0" w:line="360" w:lineRule="auto"/>
              <w:jc w:val="center"/>
              <w:rPr>
                <w:rFonts w:ascii="Times New Roman" w:eastAsia="Calibri" w:hAnsi="Times New Roman" w:cs="Times New Roman"/>
                <w:sz w:val="28"/>
                <w:lang w:eastAsia="en-US"/>
              </w:rPr>
            </w:pPr>
          </w:p>
          <w:p w:rsidR="008931A3" w:rsidRPr="008B17B8" w:rsidRDefault="008931A3" w:rsidP="00FE3BF1">
            <w:pPr>
              <w:suppressAutoHyphens w:val="0"/>
              <w:spacing w:after="0" w:line="360" w:lineRule="auto"/>
              <w:jc w:val="center"/>
              <w:rPr>
                <w:rFonts w:ascii="Times New Roman" w:eastAsia="Calibri" w:hAnsi="Times New Roman" w:cs="Times New Roman"/>
                <w:sz w:val="28"/>
                <w:szCs w:val="28"/>
                <w:lang w:eastAsia="en-US"/>
              </w:rPr>
            </w:pPr>
            <w:r w:rsidRPr="008B17B8">
              <w:rPr>
                <w:rFonts w:ascii="Times New Roman" w:eastAsia="Calibri" w:hAnsi="Times New Roman" w:cs="Times New Roman"/>
                <w:sz w:val="28"/>
                <w:lang w:eastAsia="en-US"/>
              </w:rPr>
              <w:t>Бузулук 20</w:t>
            </w:r>
            <w:r w:rsidR="00C561D6" w:rsidRPr="00FE3BF1">
              <w:rPr>
                <w:rFonts w:ascii="Times New Roman" w:eastAsia="Calibri" w:hAnsi="Times New Roman" w:cs="Times New Roman"/>
                <w:sz w:val="28"/>
                <w:highlight w:val="yellow"/>
                <w:lang w:eastAsia="en-US"/>
              </w:rPr>
              <w:t>1</w:t>
            </w:r>
            <w:r w:rsidR="00FE3BF1" w:rsidRPr="00FE3BF1">
              <w:rPr>
                <w:rFonts w:ascii="Times New Roman" w:eastAsia="Calibri" w:hAnsi="Times New Roman" w:cs="Times New Roman"/>
                <w:sz w:val="28"/>
                <w:highlight w:val="yellow"/>
                <w:lang w:eastAsia="en-US"/>
              </w:rPr>
              <w:t>5</w:t>
            </w:r>
            <w:r w:rsidR="00203E35" w:rsidRPr="008B17B8">
              <w:rPr>
                <w:rFonts w:ascii="Times New Roman" w:eastAsia="Calibri" w:hAnsi="Times New Roman" w:cs="Times New Roman"/>
                <w:sz w:val="28"/>
                <w:lang w:eastAsia="en-US"/>
              </w:rPr>
              <w:t xml:space="preserve"> </w:t>
            </w:r>
          </w:p>
        </w:tc>
      </w:tr>
    </w:tbl>
    <w:p w:rsidR="00D534AE" w:rsidRPr="008D6721" w:rsidRDefault="00D534AE" w:rsidP="00D534AE">
      <w:pPr>
        <w:pStyle w:val="1"/>
        <w:spacing w:before="0" w:after="0"/>
        <w:jc w:val="center"/>
        <w:rPr>
          <w:rFonts w:ascii="Times New Roman" w:hAnsi="Times New Roman"/>
          <w:sz w:val="24"/>
          <w:szCs w:val="24"/>
        </w:rPr>
      </w:pPr>
      <w:r w:rsidRPr="008D6721">
        <w:rPr>
          <w:rFonts w:ascii="Times New Roman" w:hAnsi="Times New Roman"/>
          <w:sz w:val="24"/>
          <w:szCs w:val="24"/>
        </w:rPr>
        <w:lastRenderedPageBreak/>
        <w:t xml:space="preserve">Приложение </w:t>
      </w:r>
      <w:r w:rsidR="00E87468">
        <w:rPr>
          <w:rFonts w:ascii="Times New Roman" w:hAnsi="Times New Roman"/>
          <w:sz w:val="24"/>
          <w:szCs w:val="24"/>
        </w:rPr>
        <w:t>Б</w:t>
      </w:r>
    </w:p>
    <w:p w:rsidR="00D534AE" w:rsidRPr="008931A3" w:rsidRDefault="00D534AE" w:rsidP="00D534AE">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sidR="00E87468">
        <w:rPr>
          <w:rFonts w:ascii="Times New Roman" w:hAnsi="Times New Roman" w:cs="Times New Roman"/>
          <w:b/>
          <w:sz w:val="24"/>
          <w:szCs w:val="24"/>
        </w:rPr>
        <w:t>индивидуального задания</w:t>
      </w:r>
      <w:r>
        <w:rPr>
          <w:rFonts w:ascii="Times New Roman" w:hAnsi="Times New Roman" w:cs="Times New Roman"/>
          <w:b/>
          <w:sz w:val="24"/>
          <w:szCs w:val="24"/>
        </w:rPr>
        <w:t xml:space="preserve"> </w:t>
      </w:r>
      <w:r w:rsidR="00E87468">
        <w:rPr>
          <w:rFonts w:ascii="Times New Roman" w:hAnsi="Times New Roman" w:cs="Times New Roman"/>
          <w:b/>
          <w:sz w:val="24"/>
          <w:szCs w:val="24"/>
        </w:rPr>
        <w:t>на</w:t>
      </w:r>
      <w:r>
        <w:rPr>
          <w:rFonts w:ascii="Times New Roman" w:hAnsi="Times New Roman" w:cs="Times New Roman"/>
          <w:b/>
          <w:sz w:val="24"/>
          <w:szCs w:val="24"/>
        </w:rPr>
        <w:t xml:space="preserve"> практик</w:t>
      </w:r>
      <w:r w:rsidR="00E87468">
        <w:rPr>
          <w:rFonts w:ascii="Times New Roman" w:hAnsi="Times New Roman" w:cs="Times New Roman"/>
          <w:b/>
          <w:sz w:val="24"/>
          <w:szCs w:val="24"/>
        </w:rPr>
        <w:t>у</w:t>
      </w:r>
    </w:p>
    <w:p w:rsidR="008931A3" w:rsidRPr="008931A3" w:rsidRDefault="008931A3" w:rsidP="008931A3">
      <w:pPr>
        <w:suppressAutoHyphens w:val="0"/>
        <w:spacing w:after="0" w:line="240" w:lineRule="auto"/>
        <w:jc w:val="center"/>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ИНДИВИДУАЛЬНОЕ ЗАДАНИЕ НА ПРАКТИКУ</w:t>
      </w:r>
    </w:p>
    <w:p w:rsidR="00FE3BF1" w:rsidRPr="0047302C" w:rsidRDefault="008931A3" w:rsidP="008931A3">
      <w:pPr>
        <w:suppressAutoHyphens w:val="0"/>
        <w:spacing w:before="240" w:after="0" w:line="240" w:lineRule="auto"/>
        <w:rPr>
          <w:rFonts w:ascii="Times New Roman" w:eastAsia="Calibri" w:hAnsi="Times New Roman" w:cs="Times New Roman"/>
          <w:bCs/>
          <w:i/>
          <w:sz w:val="24"/>
          <w:szCs w:val="24"/>
          <w:u w:val="single"/>
          <w:lang w:eastAsia="en-US"/>
        </w:rPr>
      </w:pPr>
      <w:r w:rsidRPr="008931A3">
        <w:rPr>
          <w:rFonts w:ascii="Times New Roman" w:eastAsia="Calibri" w:hAnsi="Times New Roman" w:cs="Times New Roman"/>
          <w:bCs/>
          <w:sz w:val="24"/>
          <w:szCs w:val="24"/>
          <w:lang w:eastAsia="en-US"/>
        </w:rPr>
        <w:t>Вид</w:t>
      </w:r>
      <w:r w:rsidR="00FE3BF1">
        <w:rPr>
          <w:rFonts w:ascii="Times New Roman" w:eastAsia="Calibri" w:hAnsi="Times New Roman" w:cs="Times New Roman"/>
          <w:bCs/>
          <w:sz w:val="24"/>
          <w:szCs w:val="24"/>
          <w:lang w:eastAsia="en-US"/>
        </w:rPr>
        <w:t xml:space="preserve"> практики</w:t>
      </w:r>
      <w:r w:rsidRPr="008931A3">
        <w:rPr>
          <w:rFonts w:ascii="Times New Roman" w:eastAsia="Calibri" w:hAnsi="Times New Roman" w:cs="Times New Roman"/>
          <w:bCs/>
          <w:sz w:val="24"/>
          <w:szCs w:val="24"/>
          <w:lang w:eastAsia="en-US"/>
        </w:rPr>
        <w:t xml:space="preserve"> </w:t>
      </w:r>
      <w:r w:rsidR="0047302C" w:rsidRPr="0047302C">
        <w:rPr>
          <w:rFonts w:ascii="Times New Roman" w:eastAsia="Calibri" w:hAnsi="Times New Roman" w:cs="Times New Roman"/>
          <w:bCs/>
          <w:i/>
          <w:sz w:val="24"/>
          <w:szCs w:val="24"/>
          <w:u w:val="single"/>
          <w:lang w:eastAsia="en-US"/>
        </w:rPr>
        <w:t>учебная практика</w:t>
      </w:r>
    </w:p>
    <w:p w:rsidR="008931A3" w:rsidRPr="008931A3" w:rsidRDefault="00FE3BF1" w:rsidP="008931A3">
      <w:pPr>
        <w:suppressAutoHyphens w:val="0"/>
        <w:spacing w:before="240"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Т</w:t>
      </w:r>
      <w:r w:rsidR="008931A3" w:rsidRPr="008931A3">
        <w:rPr>
          <w:rFonts w:ascii="Times New Roman" w:eastAsia="Calibri" w:hAnsi="Times New Roman" w:cs="Times New Roman"/>
          <w:bCs/>
          <w:sz w:val="24"/>
          <w:szCs w:val="24"/>
          <w:lang w:eastAsia="en-US"/>
        </w:rPr>
        <w:t xml:space="preserve">ип практики   </w:t>
      </w:r>
      <w:r w:rsidR="008931A3" w:rsidRPr="008931A3">
        <w:rPr>
          <w:rFonts w:ascii="Times New Roman" w:eastAsia="Calibri" w:hAnsi="Times New Roman" w:cs="Times New Roman"/>
          <w:i/>
          <w:sz w:val="24"/>
          <w:u w:val="single"/>
          <w:lang w:eastAsia="en-US"/>
        </w:rPr>
        <w:t xml:space="preserve"> </w:t>
      </w:r>
      <w:r w:rsidR="0047302C" w:rsidRPr="0047302C">
        <w:rPr>
          <w:rFonts w:ascii="Times New Roman" w:hAnsi="Times New Roman" w:cs="Times New Roman"/>
          <w:i/>
          <w:sz w:val="24"/>
          <w:u w:val="single"/>
        </w:rPr>
        <w:t>практика по получению первичных профессиональных умений и навыков</w:t>
      </w:r>
    </w:p>
    <w:p w:rsidR="005E7A07" w:rsidRDefault="005E7A07" w:rsidP="008931A3">
      <w:pPr>
        <w:suppressAutoHyphens w:val="0"/>
        <w:spacing w:after="0" w:line="240" w:lineRule="auto"/>
        <w:rPr>
          <w:rFonts w:ascii="Times New Roman" w:eastAsia="Calibri" w:hAnsi="Times New Roman" w:cs="Times New Roman"/>
          <w:bCs/>
          <w:sz w:val="24"/>
          <w:szCs w:val="24"/>
          <w:lang w:eastAsia="en-US"/>
        </w:rPr>
      </w:pPr>
    </w:p>
    <w:p w:rsidR="008931A3" w:rsidRPr="008931A3" w:rsidRDefault="008931A3" w:rsidP="0047302C">
      <w:pPr>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Обучающийся:</w:t>
      </w:r>
      <w:r>
        <w:rPr>
          <w:rFonts w:ascii="Times New Roman" w:eastAsia="Calibri" w:hAnsi="Times New Roman" w:cs="Times New Roman"/>
          <w:bCs/>
          <w:sz w:val="24"/>
          <w:szCs w:val="24"/>
          <w:lang w:eastAsia="en-US"/>
        </w:rPr>
        <w:t xml:space="preserve"> ______________________</w:t>
      </w:r>
      <w:r w:rsidRPr="008931A3">
        <w:rPr>
          <w:rFonts w:ascii="Times New Roman" w:eastAsia="Calibri" w:hAnsi="Times New Roman" w:cs="Times New Roman"/>
          <w:bCs/>
          <w:sz w:val="24"/>
          <w:szCs w:val="24"/>
          <w:lang w:eastAsia="en-US"/>
        </w:rPr>
        <w:t xml:space="preserve"> Курс </w:t>
      </w:r>
      <w:r>
        <w:rPr>
          <w:rFonts w:ascii="Times New Roman" w:eastAsia="Calibri" w:hAnsi="Times New Roman" w:cs="Times New Roman"/>
          <w:bCs/>
          <w:sz w:val="24"/>
          <w:szCs w:val="24"/>
          <w:lang w:eastAsia="en-US"/>
        </w:rPr>
        <w:t>___</w:t>
      </w:r>
    </w:p>
    <w:p w:rsidR="008931A3" w:rsidRPr="008931A3" w:rsidRDefault="008931A3" w:rsidP="008931A3">
      <w:pPr>
        <w:suppressAutoHyphens w:val="0"/>
        <w:spacing w:before="24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Факультет </w:t>
      </w:r>
      <w:r w:rsidR="0047302C">
        <w:rPr>
          <w:rFonts w:ascii="Times New Roman" w:eastAsia="Calibri" w:hAnsi="Times New Roman" w:cs="Times New Roman"/>
          <w:bCs/>
          <w:sz w:val="24"/>
          <w:szCs w:val="24"/>
          <w:lang w:eastAsia="en-US"/>
        </w:rPr>
        <w:t xml:space="preserve">______________________ </w:t>
      </w:r>
      <w:r w:rsidRPr="008931A3">
        <w:rPr>
          <w:rFonts w:ascii="Times New Roman" w:eastAsia="Calibri" w:hAnsi="Times New Roman" w:cs="Times New Roman"/>
          <w:bCs/>
          <w:sz w:val="24"/>
          <w:szCs w:val="24"/>
          <w:lang w:eastAsia="en-US"/>
        </w:rPr>
        <w:t xml:space="preserve">Форма обучения </w:t>
      </w:r>
      <w:r>
        <w:rPr>
          <w:rFonts w:ascii="Times New Roman" w:eastAsia="Calibri" w:hAnsi="Times New Roman" w:cs="Times New Roman"/>
          <w:bCs/>
          <w:sz w:val="24"/>
          <w:szCs w:val="24"/>
          <w:lang w:eastAsia="en-US"/>
        </w:rPr>
        <w:t>________</w:t>
      </w:r>
    </w:p>
    <w:p w:rsidR="0047302C" w:rsidRDefault="0047302C" w:rsidP="0047302C">
      <w:pPr>
        <w:pStyle w:val="ReportHead0"/>
        <w:tabs>
          <w:tab w:val="center" w:pos="5272"/>
          <w:tab w:val="right" w:pos="10290"/>
        </w:tabs>
        <w:jc w:val="left"/>
        <w:rPr>
          <w:rFonts w:eastAsia="Calibri"/>
          <w:bCs/>
          <w:sz w:val="24"/>
          <w:lang w:eastAsia="en-US"/>
        </w:rPr>
      </w:pPr>
    </w:p>
    <w:p w:rsidR="0047302C" w:rsidRPr="0047302C" w:rsidRDefault="008931A3" w:rsidP="0047302C">
      <w:pPr>
        <w:pStyle w:val="ReportHead0"/>
        <w:tabs>
          <w:tab w:val="center" w:pos="5272"/>
          <w:tab w:val="right" w:pos="10290"/>
        </w:tabs>
        <w:jc w:val="left"/>
        <w:rPr>
          <w:rFonts w:eastAsia="Calibri"/>
          <w:i/>
          <w:sz w:val="24"/>
          <w:u w:val="single"/>
          <w:lang w:eastAsia="en-US"/>
        </w:rPr>
      </w:pPr>
      <w:r w:rsidRPr="008931A3">
        <w:rPr>
          <w:rFonts w:eastAsia="Calibri"/>
          <w:bCs/>
          <w:sz w:val="24"/>
          <w:lang w:eastAsia="en-US"/>
        </w:rPr>
        <w:t xml:space="preserve">Направление подготовки  </w:t>
      </w:r>
      <w:r w:rsidR="0047302C" w:rsidRPr="0047302C">
        <w:rPr>
          <w:rFonts w:eastAsia="Calibri"/>
          <w:i/>
          <w:sz w:val="24"/>
          <w:u w:val="single"/>
          <w:lang w:eastAsia="en-US"/>
        </w:rPr>
        <w:t>44.03.04 Профессиональное обучение (по отраслям)</w:t>
      </w:r>
    </w:p>
    <w:p w:rsidR="008931A3" w:rsidRDefault="008931A3" w:rsidP="008931A3">
      <w:pPr>
        <w:contextualSpacing/>
        <w:jc w:val="both"/>
        <w:rPr>
          <w:szCs w:val="28"/>
        </w:rPr>
      </w:pPr>
    </w:p>
    <w:p w:rsidR="008931A3" w:rsidRPr="008931A3" w:rsidRDefault="008931A3" w:rsidP="008931A3">
      <w:pPr>
        <w:spacing w:after="0" w:line="240" w:lineRule="auto"/>
        <w:contextualSpacing/>
        <w:jc w:val="both"/>
        <w:rPr>
          <w:rFonts w:ascii="Times New Roman" w:hAnsi="Times New Roman" w:cs="Times New Roman"/>
          <w:b/>
          <w:sz w:val="24"/>
          <w:szCs w:val="24"/>
          <w:lang w:eastAsia="ru-RU"/>
        </w:rPr>
      </w:pPr>
      <w:r w:rsidRPr="008931A3">
        <w:rPr>
          <w:rFonts w:ascii="Times New Roman" w:hAnsi="Times New Roman" w:cs="Times New Roman"/>
          <w:sz w:val="24"/>
          <w:szCs w:val="24"/>
        </w:rPr>
        <w:t>Место прохождения практики: ____________________</w:t>
      </w:r>
    </w:p>
    <w:p w:rsidR="008931A3" w:rsidRDefault="008931A3" w:rsidP="008931A3">
      <w:pPr>
        <w:spacing w:after="0" w:line="240" w:lineRule="auto"/>
        <w:ind w:left="33"/>
        <w:jc w:val="both"/>
        <w:rPr>
          <w:rFonts w:ascii="Times New Roman" w:hAnsi="Times New Roman" w:cs="Times New Roman"/>
          <w:sz w:val="24"/>
          <w:szCs w:val="24"/>
        </w:rPr>
      </w:pPr>
    </w:p>
    <w:p w:rsidR="008931A3" w:rsidRPr="008931A3" w:rsidRDefault="008931A3" w:rsidP="008931A3">
      <w:pPr>
        <w:spacing w:after="0" w:line="240" w:lineRule="auto"/>
        <w:ind w:left="33"/>
        <w:jc w:val="both"/>
        <w:rPr>
          <w:rFonts w:ascii="Times New Roman" w:hAnsi="Times New Roman" w:cs="Times New Roman"/>
          <w:sz w:val="24"/>
          <w:szCs w:val="24"/>
        </w:rPr>
      </w:pPr>
      <w:r w:rsidRPr="008931A3">
        <w:rPr>
          <w:rFonts w:ascii="Times New Roman" w:hAnsi="Times New Roman" w:cs="Times New Roman"/>
          <w:sz w:val="24"/>
          <w:szCs w:val="24"/>
        </w:rPr>
        <w:t xml:space="preserve">Дата начала практики: __________ </w:t>
      </w:r>
    </w:p>
    <w:p w:rsidR="008931A3" w:rsidRDefault="008931A3" w:rsidP="008931A3">
      <w:pPr>
        <w:tabs>
          <w:tab w:val="left" w:pos="0"/>
          <w:tab w:val="center" w:pos="5102"/>
        </w:tabs>
        <w:spacing w:after="0" w:line="240" w:lineRule="auto"/>
        <w:rPr>
          <w:rFonts w:ascii="Times New Roman" w:hAnsi="Times New Roman" w:cs="Times New Roman"/>
          <w:sz w:val="24"/>
          <w:szCs w:val="24"/>
        </w:rPr>
      </w:pPr>
    </w:p>
    <w:p w:rsidR="008931A3" w:rsidRDefault="008931A3" w:rsidP="008931A3">
      <w:pPr>
        <w:tabs>
          <w:tab w:val="left" w:pos="0"/>
          <w:tab w:val="center" w:pos="5102"/>
        </w:tabs>
        <w:spacing w:after="0" w:line="240" w:lineRule="auto"/>
        <w:rPr>
          <w:rFonts w:ascii="Times New Roman" w:hAnsi="Times New Roman" w:cs="Times New Roman"/>
          <w:sz w:val="24"/>
          <w:szCs w:val="24"/>
        </w:rPr>
      </w:pPr>
      <w:r w:rsidRPr="008931A3">
        <w:rPr>
          <w:rFonts w:ascii="Times New Roman" w:hAnsi="Times New Roman" w:cs="Times New Roman"/>
          <w:sz w:val="24"/>
          <w:szCs w:val="24"/>
        </w:rPr>
        <w:t>Дата окончания практики: ____________</w:t>
      </w:r>
    </w:p>
    <w:p w:rsidR="008931A3" w:rsidRPr="008931A3" w:rsidRDefault="008931A3" w:rsidP="008931A3">
      <w:pPr>
        <w:tabs>
          <w:tab w:val="left" w:pos="0"/>
          <w:tab w:val="center" w:pos="5102"/>
        </w:tab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gridCol w:w="2218"/>
      </w:tblGrid>
      <w:tr w:rsidR="008931A3" w:rsidRPr="008931A3" w:rsidTr="005E7A07">
        <w:tc>
          <w:tcPr>
            <w:tcW w:w="7954" w:type="dxa"/>
            <w:shd w:val="clear" w:color="auto" w:fill="auto"/>
          </w:tcPr>
          <w:p w:rsidR="008931A3" w:rsidRPr="005E7A07" w:rsidRDefault="008931A3" w:rsidP="008931A3">
            <w:pPr>
              <w:spacing w:after="0" w:line="240" w:lineRule="auto"/>
              <w:jc w:val="center"/>
              <w:rPr>
                <w:rFonts w:ascii="Times New Roman" w:hAnsi="Times New Roman" w:cs="Times New Roman"/>
                <w:sz w:val="24"/>
                <w:szCs w:val="24"/>
              </w:rPr>
            </w:pPr>
            <w:r w:rsidRPr="005E7A07">
              <w:rPr>
                <w:rFonts w:ascii="Times New Roman" w:hAnsi="Times New Roman" w:cs="Times New Roman"/>
                <w:sz w:val="24"/>
                <w:szCs w:val="24"/>
              </w:rPr>
              <w:t>Содержание задания</w:t>
            </w:r>
          </w:p>
        </w:tc>
        <w:tc>
          <w:tcPr>
            <w:tcW w:w="2218" w:type="dxa"/>
          </w:tcPr>
          <w:p w:rsidR="008931A3" w:rsidRPr="005E7A07" w:rsidRDefault="008931A3" w:rsidP="008931A3">
            <w:pPr>
              <w:spacing w:after="0" w:line="240" w:lineRule="auto"/>
              <w:jc w:val="center"/>
              <w:rPr>
                <w:rFonts w:ascii="Times New Roman" w:hAnsi="Times New Roman" w:cs="Times New Roman"/>
                <w:sz w:val="24"/>
                <w:szCs w:val="24"/>
              </w:rPr>
            </w:pPr>
            <w:r w:rsidRPr="005E7A07">
              <w:rPr>
                <w:rFonts w:ascii="Times New Roman" w:hAnsi="Times New Roman" w:cs="Times New Roman"/>
                <w:sz w:val="24"/>
                <w:szCs w:val="24"/>
              </w:rPr>
              <w:t xml:space="preserve">Количество дней </w:t>
            </w:r>
          </w:p>
        </w:tc>
      </w:tr>
      <w:tr w:rsidR="008931A3" w:rsidRPr="008931A3" w:rsidTr="005E7A07">
        <w:tc>
          <w:tcPr>
            <w:tcW w:w="7954" w:type="dxa"/>
            <w:shd w:val="clear" w:color="auto" w:fill="auto"/>
          </w:tcPr>
          <w:p w:rsidR="008931A3" w:rsidRPr="008931A3" w:rsidRDefault="008931A3" w:rsidP="003E0D17">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8931A3">
              <w:rPr>
                <w:rFonts w:ascii="Times New Roman" w:hAnsi="Times New Roman" w:cs="Times New Roman"/>
                <w:sz w:val="24"/>
                <w:szCs w:val="24"/>
              </w:rPr>
              <w:t>нструктаж по ознакомлению с требованиями охраны труда, техники безопасности, пожарной безопасности, а также правилами внутреннего трудового распорядка</w:t>
            </w:r>
            <w:r w:rsidR="003E0D17">
              <w:rPr>
                <w:rFonts w:ascii="Times New Roman" w:hAnsi="Times New Roman" w:cs="Times New Roman"/>
                <w:sz w:val="24"/>
                <w:szCs w:val="24"/>
              </w:rPr>
              <w:t xml:space="preserve"> организации – базы практики</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pStyle w:val="a4"/>
              <w:spacing w:after="0" w:line="240" w:lineRule="auto"/>
              <w:ind w:left="0"/>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47302C" w:rsidRPr="008931A3" w:rsidTr="005E7A07">
        <w:tc>
          <w:tcPr>
            <w:tcW w:w="7954" w:type="dxa"/>
            <w:shd w:val="clear" w:color="auto" w:fill="auto"/>
          </w:tcPr>
          <w:p w:rsidR="0047302C" w:rsidRDefault="0047302C" w:rsidP="0047302C">
            <w:pPr>
              <w:spacing w:after="0" w:line="240" w:lineRule="auto"/>
            </w:pPr>
            <w:r w:rsidRPr="001D1AA8">
              <w:rPr>
                <w:rFonts w:ascii="Times New Roman" w:hAnsi="Times New Roman" w:cs="Times New Roman"/>
                <w:i/>
                <w:sz w:val="24"/>
                <w:szCs w:val="24"/>
              </w:rPr>
              <w:t>Вопросы в соответствии с темой задания</w:t>
            </w:r>
          </w:p>
        </w:tc>
        <w:tc>
          <w:tcPr>
            <w:tcW w:w="2218" w:type="dxa"/>
          </w:tcPr>
          <w:p w:rsidR="0047302C" w:rsidRPr="008931A3" w:rsidRDefault="0047302C" w:rsidP="008931A3">
            <w:pPr>
              <w:spacing w:after="0" w:line="240" w:lineRule="auto"/>
              <w:jc w:val="center"/>
              <w:rPr>
                <w:rFonts w:ascii="Times New Roman" w:hAnsi="Times New Roman" w:cs="Times New Roman"/>
                <w:iCs/>
                <w:sz w:val="24"/>
                <w:szCs w:val="24"/>
              </w:rPr>
            </w:pPr>
          </w:p>
        </w:tc>
      </w:tr>
      <w:tr w:rsidR="005E7A07" w:rsidRPr="008931A3" w:rsidTr="005E7A07">
        <w:tc>
          <w:tcPr>
            <w:tcW w:w="7954" w:type="dxa"/>
            <w:shd w:val="clear" w:color="auto" w:fill="auto"/>
          </w:tcPr>
          <w:p w:rsidR="005E7A07" w:rsidRPr="00267BA9" w:rsidRDefault="005E7A07" w:rsidP="005E7A0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
        </w:tc>
        <w:tc>
          <w:tcPr>
            <w:tcW w:w="2218" w:type="dxa"/>
          </w:tcPr>
          <w:p w:rsidR="005E7A07" w:rsidRPr="008931A3" w:rsidRDefault="005E7A07"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sz w:val="24"/>
                <w:szCs w:val="24"/>
              </w:rPr>
            </w:pPr>
            <w:r w:rsidRPr="008931A3">
              <w:rPr>
                <w:rFonts w:ascii="Times New Roman" w:hAnsi="Times New Roman" w:cs="Times New Roman"/>
                <w:iCs/>
                <w:sz w:val="24"/>
                <w:szCs w:val="24"/>
              </w:rPr>
              <w:t>Подготовка выводов и предложений, отражающих результаты выполненного исследования.</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sz w:val="24"/>
                <w:szCs w:val="24"/>
              </w:rPr>
            </w:pPr>
            <w:r w:rsidRPr="008931A3">
              <w:rPr>
                <w:rFonts w:ascii="Times New Roman" w:hAnsi="Times New Roman" w:cs="Times New Roman"/>
                <w:sz w:val="24"/>
                <w:szCs w:val="24"/>
              </w:rPr>
              <w:t>Подготовка отчета по результатам практики</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r w:rsidR="008931A3" w:rsidRPr="008931A3" w:rsidTr="005E7A07">
        <w:tc>
          <w:tcPr>
            <w:tcW w:w="7954" w:type="dxa"/>
            <w:shd w:val="clear" w:color="auto" w:fill="auto"/>
          </w:tcPr>
          <w:p w:rsidR="008931A3" w:rsidRPr="008931A3" w:rsidRDefault="008931A3" w:rsidP="008931A3">
            <w:pPr>
              <w:spacing w:after="0" w:line="240" w:lineRule="auto"/>
              <w:rPr>
                <w:rFonts w:ascii="Times New Roman" w:hAnsi="Times New Roman" w:cs="Times New Roman"/>
                <w:iCs/>
                <w:sz w:val="24"/>
                <w:szCs w:val="24"/>
              </w:rPr>
            </w:pPr>
            <w:r w:rsidRPr="008931A3">
              <w:rPr>
                <w:rFonts w:ascii="Times New Roman" w:hAnsi="Times New Roman" w:cs="Times New Roman"/>
                <w:iCs/>
                <w:sz w:val="24"/>
                <w:szCs w:val="24"/>
              </w:rPr>
              <w:t>Итого:</w:t>
            </w:r>
          </w:p>
        </w:tc>
        <w:tc>
          <w:tcPr>
            <w:tcW w:w="2218" w:type="dxa"/>
          </w:tcPr>
          <w:p w:rsidR="008931A3" w:rsidRPr="008931A3" w:rsidRDefault="008931A3" w:rsidP="008931A3">
            <w:pPr>
              <w:spacing w:after="0" w:line="240" w:lineRule="auto"/>
              <w:jc w:val="center"/>
              <w:rPr>
                <w:rFonts w:ascii="Times New Roman" w:hAnsi="Times New Roman" w:cs="Times New Roman"/>
                <w:iCs/>
                <w:sz w:val="24"/>
                <w:szCs w:val="24"/>
              </w:rPr>
            </w:pPr>
          </w:p>
        </w:tc>
      </w:tr>
    </w:tbl>
    <w:p w:rsidR="008931A3" w:rsidRPr="008931A3" w:rsidRDefault="008931A3" w:rsidP="008931A3">
      <w:pPr>
        <w:suppressAutoHyphens w:val="0"/>
        <w:spacing w:before="24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Дата выдачи задания  </w:t>
      </w:r>
      <w:r>
        <w:rPr>
          <w:rFonts w:ascii="Times New Roman" w:eastAsia="Calibri" w:hAnsi="Times New Roman" w:cs="Times New Roman"/>
          <w:bCs/>
          <w:sz w:val="24"/>
          <w:szCs w:val="24"/>
          <w:lang w:eastAsia="en-US"/>
        </w:rPr>
        <w:t>___________</w:t>
      </w:r>
      <w:r w:rsidRPr="008931A3">
        <w:rPr>
          <w:rFonts w:ascii="Times New Roman" w:eastAsia="Calibri" w:hAnsi="Times New Roman" w:cs="Times New Roman"/>
          <w:bCs/>
          <w:sz w:val="24"/>
          <w:szCs w:val="24"/>
          <w:lang w:eastAsia="en-US"/>
        </w:rPr>
        <w:t xml:space="preserve"> г.</w:t>
      </w:r>
    </w:p>
    <w:p w:rsidR="008931A3" w:rsidRPr="008931A3" w:rsidRDefault="008931A3" w:rsidP="008931A3">
      <w:pPr>
        <w:suppressAutoHyphens w:val="0"/>
        <w:spacing w:before="12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Руководитель практики от института                     ______________________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подпись                                                       </w:t>
      </w:r>
    </w:p>
    <w:p w:rsidR="008931A3" w:rsidRPr="008931A3" w:rsidRDefault="008931A3" w:rsidP="008931A3">
      <w:pPr>
        <w:tabs>
          <w:tab w:val="left" w:pos="2775"/>
        </w:tabs>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ab/>
      </w:r>
    </w:p>
    <w:p w:rsidR="008931A3" w:rsidRDefault="008931A3" w:rsidP="008931A3">
      <w:pPr>
        <w:suppressAutoHyphens w:val="0"/>
        <w:spacing w:after="0" w:line="240" w:lineRule="auto"/>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Согласовано:</w:t>
      </w:r>
    </w:p>
    <w:p w:rsidR="008931A3" w:rsidRPr="008931A3" w:rsidRDefault="008931A3" w:rsidP="008931A3">
      <w:pPr>
        <w:suppressAutoHyphens w:val="0"/>
        <w:spacing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Руководитель практики от организации  </w:t>
      </w:r>
      <w:r w:rsidR="00E87468">
        <w:rPr>
          <w:rFonts w:ascii="Times New Roman" w:eastAsia="Calibri" w:hAnsi="Times New Roman" w:cs="Times New Roman"/>
          <w:bCs/>
          <w:sz w:val="24"/>
          <w:szCs w:val="24"/>
          <w:lang w:eastAsia="en-US"/>
        </w:rPr>
        <w:t xml:space="preserve">            _________________________    </w:t>
      </w:r>
      <w:r w:rsidRPr="008931A3">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w:t>
      </w:r>
      <w:r w:rsidR="00E87468">
        <w:rPr>
          <w:rFonts w:ascii="Times New Roman" w:eastAsia="Calibri" w:hAnsi="Times New Roman" w:cs="Times New Roman"/>
          <w:bCs/>
          <w:sz w:val="24"/>
          <w:szCs w:val="24"/>
          <w:vertAlign w:val="superscript"/>
          <w:lang w:eastAsia="en-US"/>
        </w:rPr>
        <w:t xml:space="preserve">    </w:t>
      </w:r>
      <w:r w:rsidRPr="008931A3">
        <w:rPr>
          <w:rFonts w:ascii="Times New Roman" w:eastAsia="Calibri" w:hAnsi="Times New Roman" w:cs="Times New Roman"/>
          <w:bCs/>
          <w:sz w:val="24"/>
          <w:szCs w:val="24"/>
          <w:vertAlign w:val="superscript"/>
          <w:lang w:eastAsia="en-US"/>
        </w:rPr>
        <w:t xml:space="preserve">   подпись                                                       </w:t>
      </w:r>
    </w:p>
    <w:p w:rsidR="008931A3" w:rsidRPr="008931A3" w:rsidRDefault="008931A3" w:rsidP="008931A3">
      <w:pPr>
        <w:suppressAutoHyphens w:val="0"/>
        <w:spacing w:after="0" w:line="240" w:lineRule="auto"/>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Ознакомлен:</w:t>
      </w:r>
    </w:p>
    <w:p w:rsidR="008931A3" w:rsidRPr="008931A3" w:rsidRDefault="008931A3" w:rsidP="008931A3">
      <w:pPr>
        <w:suppressAutoHyphens w:val="0"/>
        <w:spacing w:before="120" w:after="0" w:line="240" w:lineRule="auto"/>
        <w:rPr>
          <w:rFonts w:ascii="Times New Roman" w:eastAsia="Calibri" w:hAnsi="Times New Roman" w:cs="Times New Roman"/>
          <w:bCs/>
          <w:sz w:val="24"/>
          <w:szCs w:val="24"/>
          <w:lang w:eastAsia="en-US"/>
        </w:rPr>
      </w:pPr>
      <w:r w:rsidRPr="008931A3">
        <w:rPr>
          <w:rFonts w:ascii="Times New Roman" w:eastAsia="Calibri" w:hAnsi="Times New Roman" w:cs="Times New Roman"/>
          <w:bCs/>
          <w:sz w:val="24"/>
          <w:szCs w:val="24"/>
          <w:lang w:eastAsia="en-US"/>
        </w:rPr>
        <w:t xml:space="preserve">Обучающийся                                                  </w:t>
      </w:r>
      <w:r w:rsidR="00E87468">
        <w:rPr>
          <w:rFonts w:ascii="Times New Roman" w:eastAsia="Calibri" w:hAnsi="Times New Roman" w:cs="Times New Roman"/>
          <w:bCs/>
          <w:sz w:val="24"/>
          <w:szCs w:val="24"/>
          <w:lang w:eastAsia="en-US"/>
        </w:rPr>
        <w:t xml:space="preserve">    </w:t>
      </w:r>
      <w:r w:rsidRPr="008931A3">
        <w:rPr>
          <w:rFonts w:ascii="Times New Roman" w:eastAsia="Calibri" w:hAnsi="Times New Roman" w:cs="Times New Roman"/>
          <w:bCs/>
          <w:sz w:val="24"/>
          <w:szCs w:val="24"/>
          <w:lang w:eastAsia="en-US"/>
        </w:rPr>
        <w:t xml:space="preserve">______________________               </w:t>
      </w:r>
      <w:r>
        <w:rPr>
          <w:rFonts w:ascii="Times New Roman" w:eastAsia="Calibri" w:hAnsi="Times New Roman" w:cs="Times New Roman"/>
          <w:bCs/>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Cs/>
          <w:sz w:val="24"/>
          <w:szCs w:val="24"/>
          <w:vertAlign w:val="superscript"/>
          <w:lang w:eastAsia="en-US"/>
        </w:rPr>
      </w:pPr>
      <w:r w:rsidRPr="008931A3">
        <w:rPr>
          <w:rFonts w:ascii="Times New Roman" w:eastAsia="Calibri" w:hAnsi="Times New Roman" w:cs="Times New Roman"/>
          <w:bCs/>
          <w:sz w:val="24"/>
          <w:szCs w:val="24"/>
          <w:vertAlign w:val="superscript"/>
          <w:lang w:eastAsia="en-US"/>
        </w:rPr>
        <w:t xml:space="preserve">                                                                                                                                       </w:t>
      </w:r>
      <w:r w:rsidR="00E87468">
        <w:rPr>
          <w:rFonts w:ascii="Times New Roman" w:eastAsia="Calibri" w:hAnsi="Times New Roman" w:cs="Times New Roman"/>
          <w:bCs/>
          <w:sz w:val="24"/>
          <w:szCs w:val="24"/>
          <w:vertAlign w:val="superscript"/>
          <w:lang w:eastAsia="en-US"/>
        </w:rPr>
        <w:t xml:space="preserve">    </w:t>
      </w:r>
      <w:r w:rsidRPr="008931A3">
        <w:rPr>
          <w:rFonts w:ascii="Times New Roman" w:eastAsia="Calibri" w:hAnsi="Times New Roman" w:cs="Times New Roman"/>
          <w:bCs/>
          <w:sz w:val="24"/>
          <w:szCs w:val="24"/>
          <w:vertAlign w:val="superscript"/>
          <w:lang w:eastAsia="en-US"/>
        </w:rPr>
        <w:t xml:space="preserve">      подпись                                                     </w:t>
      </w:r>
    </w:p>
    <w:p w:rsidR="00725536" w:rsidRPr="008D6721" w:rsidRDefault="008931A3" w:rsidP="00725536">
      <w:pPr>
        <w:pStyle w:val="1"/>
        <w:spacing w:before="0" w:after="0"/>
        <w:jc w:val="center"/>
        <w:rPr>
          <w:rFonts w:ascii="Times New Roman" w:hAnsi="Times New Roman"/>
          <w:sz w:val="24"/>
          <w:szCs w:val="24"/>
        </w:rPr>
      </w:pPr>
      <w:r w:rsidRPr="008931A3">
        <w:rPr>
          <w:rFonts w:ascii="Times New Roman" w:eastAsia="Calibri" w:hAnsi="Times New Roman"/>
          <w:sz w:val="28"/>
          <w:lang w:eastAsia="en-US"/>
        </w:rPr>
        <w:br w:type="page"/>
      </w:r>
      <w:r w:rsidR="00725536"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В</w:t>
      </w:r>
    </w:p>
    <w:p w:rsidR="00725536" w:rsidRDefault="00725536" w:rsidP="00725536">
      <w:pPr>
        <w:tabs>
          <w:tab w:val="center" w:pos="5032"/>
          <w:tab w:val="left" w:pos="8310"/>
        </w:tabs>
        <w:suppressAutoHyphens w:val="0"/>
        <w:rPr>
          <w:rFonts w:ascii="Times New Roman" w:hAnsi="Times New Roman" w:cs="Times New Roman"/>
          <w:b/>
          <w:sz w:val="24"/>
          <w:szCs w:val="24"/>
        </w:rPr>
      </w:pPr>
      <w:r>
        <w:rPr>
          <w:rFonts w:ascii="Times New Roman" w:hAnsi="Times New Roman" w:cs="Times New Roman"/>
          <w:b/>
          <w:sz w:val="24"/>
          <w:szCs w:val="24"/>
        </w:rPr>
        <w:tab/>
      </w: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календарного плана-графика</w:t>
      </w:r>
      <w:r>
        <w:rPr>
          <w:rFonts w:ascii="Times New Roman" w:hAnsi="Times New Roman" w:cs="Times New Roman"/>
          <w:b/>
          <w:sz w:val="24"/>
          <w:szCs w:val="24"/>
        </w:rPr>
        <w:tab/>
      </w:r>
    </w:p>
    <w:p w:rsidR="00725536" w:rsidRPr="00725536" w:rsidRDefault="00725536" w:rsidP="00725536">
      <w:pPr>
        <w:tabs>
          <w:tab w:val="center" w:pos="5032"/>
          <w:tab w:val="left" w:pos="8310"/>
        </w:tabs>
        <w:suppressAutoHyphens w:val="0"/>
        <w:jc w:val="center"/>
        <w:rPr>
          <w:rFonts w:ascii="Times New Roman" w:hAnsi="Times New Roman" w:cs="Times New Roman"/>
          <w:b/>
          <w:i/>
          <w:sz w:val="24"/>
          <w:szCs w:val="24"/>
          <w:lang w:eastAsia="ru-RU"/>
        </w:rPr>
      </w:pPr>
      <w:r w:rsidRPr="00725536">
        <w:rPr>
          <w:rFonts w:ascii="Times New Roman" w:hAnsi="Times New Roman" w:cs="Times New Roman"/>
          <w:b/>
          <w:i/>
          <w:sz w:val="24"/>
          <w:szCs w:val="24"/>
          <w:lang w:eastAsia="ru-RU"/>
        </w:rPr>
        <w:t>КАЛЕНДАРНЫЙ ПЛАН</w:t>
      </w:r>
      <w:r>
        <w:rPr>
          <w:rFonts w:ascii="Times New Roman" w:hAnsi="Times New Roman" w:cs="Times New Roman"/>
          <w:b/>
          <w:i/>
          <w:sz w:val="24"/>
          <w:szCs w:val="24"/>
          <w:lang w:eastAsia="ru-RU"/>
        </w:rPr>
        <w:t>-ГРАФИК</w:t>
      </w: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r w:rsidRPr="00725536">
        <w:rPr>
          <w:rFonts w:ascii="Times New Roman" w:hAnsi="Times New Roman" w:cs="Times New Roman"/>
          <w:i/>
          <w:sz w:val="24"/>
          <w:szCs w:val="24"/>
          <w:lang w:eastAsia="ru-RU"/>
        </w:rPr>
        <w:t xml:space="preserve">прохождения  практики </w:t>
      </w:r>
      <w:r w:rsidR="0047302C" w:rsidRPr="0047302C">
        <w:rPr>
          <w:rFonts w:ascii="Times New Roman" w:hAnsi="Times New Roman" w:cs="Times New Roman"/>
          <w:i/>
          <w:sz w:val="24"/>
          <w:szCs w:val="24"/>
          <w:lang w:eastAsia="ru-RU"/>
        </w:rPr>
        <w:t>по получению первичных профессиональных умений и навыков, в том числе первичных умений и навыков научно-исследовательской деятельности</w:t>
      </w: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r w:rsidRPr="00725536">
        <w:rPr>
          <w:rFonts w:ascii="Times New Roman" w:hAnsi="Times New Roman" w:cs="Times New Roman"/>
          <w:i/>
          <w:sz w:val="24"/>
          <w:szCs w:val="24"/>
          <w:lang w:eastAsia="ru-RU"/>
        </w:rPr>
        <w:t>бакалавра Бузулукского гуманитарно-технологического института (филиала) ОГУ</w:t>
      </w:r>
    </w:p>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 </w:t>
      </w:r>
    </w:p>
    <w:p w:rsidR="00725536" w:rsidRPr="00725536" w:rsidRDefault="00725536" w:rsidP="00725536">
      <w:pPr>
        <w:suppressAutoHyphens w:val="0"/>
        <w:spacing w:after="0" w:line="240" w:lineRule="auto"/>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ФИО</w:t>
      </w:r>
      <w:r w:rsidRPr="00725536">
        <w:rPr>
          <w:rFonts w:ascii="Times New Roman" w:eastAsia="Calibri" w:hAnsi="Times New Roman" w:cs="Times New Roman"/>
          <w:sz w:val="24"/>
          <w:szCs w:val="24"/>
          <w:lang w:eastAsia="en-US"/>
        </w:rPr>
        <w:t xml:space="preserve">, группа </w:t>
      </w:r>
    </w:p>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p>
    <w:p w:rsidR="00725536" w:rsidRPr="00725536" w:rsidRDefault="00725536" w:rsidP="00725536">
      <w:pPr>
        <w:suppressAutoHyphens w:val="0"/>
        <w:spacing w:after="0" w:line="240" w:lineRule="auto"/>
        <w:jc w:val="both"/>
        <w:rPr>
          <w:rFonts w:ascii="Times New Roman" w:hAnsi="Times New Roman" w:cs="Times New Roman"/>
          <w:sz w:val="28"/>
          <w:szCs w:val="28"/>
          <w:lang w:eastAsia="en-US"/>
        </w:rPr>
      </w:pPr>
      <w:r w:rsidRPr="00725536">
        <w:rPr>
          <w:rFonts w:ascii="Times New Roman" w:hAnsi="Times New Roman" w:cs="Times New Roman"/>
          <w:sz w:val="24"/>
          <w:szCs w:val="20"/>
          <w:lang w:eastAsia="en-US"/>
        </w:rPr>
        <w:t xml:space="preserve">на базе: </w:t>
      </w:r>
      <w:r>
        <w:rPr>
          <w:rFonts w:ascii="Times New Roman" w:hAnsi="Times New Roman" w:cs="Times New Roman"/>
          <w:sz w:val="24"/>
          <w:szCs w:val="20"/>
          <w:lang w:eastAsia="en-US"/>
        </w:rPr>
        <w:t>_________________</w:t>
      </w:r>
    </w:p>
    <w:p w:rsidR="00725536" w:rsidRDefault="00725536" w:rsidP="00725536">
      <w:pPr>
        <w:tabs>
          <w:tab w:val="left" w:pos="10432"/>
        </w:tabs>
        <w:spacing w:after="0" w:line="240" w:lineRule="auto"/>
        <w:jc w:val="both"/>
        <w:rPr>
          <w:rFonts w:ascii="Times New Roman" w:hAnsi="Times New Roman" w:cs="Times New Roman"/>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sz w:val="20"/>
          <w:szCs w:val="20"/>
          <w:lang w:eastAsia="ru-RU"/>
        </w:rPr>
      </w:pPr>
      <w:r w:rsidRPr="00725536">
        <w:rPr>
          <w:rFonts w:ascii="Times New Roman" w:hAnsi="Times New Roman" w:cs="Times New Roman"/>
          <w:sz w:val="24"/>
          <w:szCs w:val="24"/>
          <w:lang w:eastAsia="ru-RU"/>
        </w:rPr>
        <w:t xml:space="preserve">Руководитель практики от организации: </w:t>
      </w:r>
      <w:r>
        <w:rPr>
          <w:rFonts w:ascii="Times New Roman" w:eastAsia="Calibri" w:hAnsi="Times New Roman" w:cs="Times New Roman"/>
          <w:sz w:val="24"/>
          <w:szCs w:val="24"/>
          <w:lang w:eastAsia="ru-RU"/>
        </w:rPr>
        <w:t>ФИО, должность</w:t>
      </w:r>
      <w:r w:rsidRPr="00725536">
        <w:rPr>
          <w:rFonts w:ascii="Times New Roman" w:hAnsi="Times New Roman" w:cs="Times New Roman"/>
          <w:sz w:val="24"/>
          <w:szCs w:val="24"/>
          <w:lang w:eastAsia="ru-RU"/>
        </w:rPr>
        <w:t xml:space="preserve"> </w:t>
      </w:r>
    </w:p>
    <w:p w:rsidR="00725536" w:rsidRPr="00725536" w:rsidRDefault="00725536" w:rsidP="00725536">
      <w:pPr>
        <w:tabs>
          <w:tab w:val="left" w:pos="10432"/>
        </w:tabs>
        <w:spacing w:after="0" w:line="240" w:lineRule="auto"/>
        <w:rPr>
          <w:rFonts w:ascii="Times New Roman" w:hAnsi="Times New Roman" w:cs="Times New Roman"/>
          <w:sz w:val="24"/>
          <w:szCs w:val="24"/>
          <w:lang w:eastAsia="ru-RU"/>
        </w:rPr>
      </w:pPr>
    </w:p>
    <w:p w:rsidR="00725536" w:rsidRPr="00725536" w:rsidRDefault="00725536" w:rsidP="00725536">
      <w:pPr>
        <w:tabs>
          <w:tab w:val="left" w:pos="10432"/>
        </w:tabs>
        <w:spacing w:after="0" w:line="240" w:lineRule="auto"/>
        <w:rPr>
          <w:rFonts w:ascii="Times New Roman" w:hAnsi="Times New Roman" w:cs="Times New Roman"/>
          <w:i/>
          <w:sz w:val="20"/>
          <w:szCs w:val="20"/>
          <w:lang w:eastAsia="ru-RU"/>
        </w:rPr>
      </w:pPr>
      <w:r w:rsidRPr="00725536">
        <w:rPr>
          <w:rFonts w:ascii="Times New Roman" w:hAnsi="Times New Roman" w:cs="Times New Roman"/>
          <w:sz w:val="24"/>
          <w:szCs w:val="24"/>
          <w:lang w:eastAsia="ru-RU"/>
        </w:rPr>
        <w:t xml:space="preserve">Руководитель практики от </w:t>
      </w:r>
      <w:r>
        <w:rPr>
          <w:rFonts w:ascii="Times New Roman" w:hAnsi="Times New Roman" w:cs="Times New Roman"/>
          <w:sz w:val="24"/>
          <w:szCs w:val="24"/>
          <w:lang w:eastAsia="ru-RU"/>
        </w:rPr>
        <w:t>и</w:t>
      </w:r>
      <w:r w:rsidRPr="00725536">
        <w:rPr>
          <w:rFonts w:ascii="Times New Roman" w:hAnsi="Times New Roman" w:cs="Times New Roman"/>
          <w:sz w:val="24"/>
          <w:szCs w:val="24"/>
          <w:lang w:eastAsia="ru-RU"/>
        </w:rPr>
        <w:t xml:space="preserve">нститута: </w:t>
      </w:r>
      <w:r>
        <w:rPr>
          <w:rFonts w:ascii="Times New Roman" w:eastAsia="Calibri" w:hAnsi="Times New Roman" w:cs="Times New Roman"/>
          <w:sz w:val="24"/>
          <w:szCs w:val="24"/>
          <w:lang w:eastAsia="ru-RU"/>
        </w:rPr>
        <w:t>ФИО, должность</w:t>
      </w: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178"/>
        <w:gridCol w:w="3442"/>
      </w:tblGrid>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w:t>
            </w:r>
          </w:p>
        </w:tc>
        <w:tc>
          <w:tcPr>
            <w:tcW w:w="6461"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sidRPr="00725536">
              <w:rPr>
                <w:rFonts w:ascii="Times New Roman" w:hAnsi="Times New Roman" w:cs="Times New Roman"/>
                <w:sz w:val="24"/>
                <w:szCs w:val="24"/>
                <w:lang w:eastAsia="ru-RU"/>
              </w:rPr>
              <w:t>Разделы (этапы) практики</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sidRPr="00725536">
              <w:rPr>
                <w:rFonts w:ascii="Times New Roman" w:hAnsi="Times New Roman" w:cs="Times New Roman"/>
                <w:sz w:val="24"/>
                <w:szCs w:val="24"/>
                <w:lang w:eastAsia="ru-RU"/>
              </w:rPr>
              <w:t>Трудоемкость в днях</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1</w:t>
            </w:r>
          </w:p>
        </w:tc>
        <w:tc>
          <w:tcPr>
            <w:tcW w:w="6461" w:type="dxa"/>
            <w:shd w:val="clear" w:color="auto" w:fill="auto"/>
          </w:tcPr>
          <w:p w:rsidR="0047302C" w:rsidRDefault="00725536" w:rsidP="0047302C">
            <w:pPr>
              <w:spacing w:after="0" w:line="240" w:lineRule="auto"/>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Подготовительный </w:t>
            </w:r>
          </w:p>
          <w:p w:rsidR="00725536" w:rsidRPr="00725536" w:rsidRDefault="0047302C" w:rsidP="0047302C">
            <w:pPr>
              <w:spacing w:after="0" w:line="240" w:lineRule="auto"/>
              <w:rPr>
                <w:rFonts w:ascii="Times New Roman" w:hAnsi="Times New Roman" w:cs="Times New Roman"/>
                <w:sz w:val="24"/>
                <w:szCs w:val="24"/>
                <w:lang w:eastAsia="ru-RU"/>
              </w:rPr>
            </w:pPr>
            <w:r w:rsidRPr="0047302C">
              <w:rPr>
                <w:rFonts w:ascii="Times New Roman" w:hAnsi="Times New Roman" w:cs="Times New Roman"/>
                <w:i/>
                <w:sz w:val="24"/>
                <w:szCs w:val="24"/>
                <w:lang w:eastAsia="ru-RU"/>
              </w:rPr>
              <w:t>Оформление необходимой документации для прохождения практики. Получение задания на практику, согласование графика и плана практики</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2</w:t>
            </w:r>
          </w:p>
        </w:tc>
        <w:tc>
          <w:tcPr>
            <w:tcW w:w="6461" w:type="dxa"/>
            <w:shd w:val="clear" w:color="auto" w:fill="auto"/>
          </w:tcPr>
          <w:p w:rsidR="00725536" w:rsidRPr="00725536" w:rsidRDefault="00725536" w:rsidP="0047302C">
            <w:pPr>
              <w:keepNext/>
              <w:spacing w:after="0" w:line="240" w:lineRule="auto"/>
              <w:jc w:val="both"/>
              <w:outlineLvl w:val="1"/>
              <w:rPr>
                <w:rFonts w:ascii="Times New Roman" w:hAnsi="Times New Roman" w:cs="Times New Roman"/>
                <w:sz w:val="24"/>
                <w:szCs w:val="24"/>
                <w:lang w:eastAsia="ru-RU"/>
              </w:rPr>
            </w:pPr>
            <w:r w:rsidRPr="00725536">
              <w:rPr>
                <w:rFonts w:ascii="Times New Roman" w:hAnsi="Times New Roman" w:cs="Times New Roman"/>
                <w:sz w:val="24"/>
                <w:szCs w:val="24"/>
                <w:lang w:eastAsia="ru-RU"/>
              </w:rPr>
              <w:t>Осн</w:t>
            </w:r>
            <w:r w:rsidR="0047302C">
              <w:rPr>
                <w:rFonts w:ascii="Times New Roman" w:hAnsi="Times New Roman" w:cs="Times New Roman"/>
                <w:sz w:val="24"/>
                <w:szCs w:val="24"/>
                <w:lang w:eastAsia="ru-RU"/>
              </w:rPr>
              <w:t>овной этап прохождения практики</w:t>
            </w:r>
          </w:p>
          <w:p w:rsidR="00725536" w:rsidRPr="00725536" w:rsidRDefault="0047302C" w:rsidP="0047302C">
            <w:pPr>
              <w:spacing w:after="0" w:line="240" w:lineRule="auto"/>
              <w:jc w:val="both"/>
              <w:rPr>
                <w:rFonts w:ascii="Times New Roman" w:hAnsi="Times New Roman" w:cs="Times New Roman"/>
                <w:sz w:val="24"/>
                <w:szCs w:val="24"/>
                <w:lang w:eastAsia="ru-RU"/>
              </w:rPr>
            </w:pPr>
            <w:r w:rsidRPr="0047302C">
              <w:rPr>
                <w:rFonts w:ascii="Times New Roman" w:eastAsia="Calibri" w:hAnsi="Times New Roman" w:cs="Times New Roman"/>
                <w:i/>
                <w:sz w:val="24"/>
                <w:lang w:eastAsia="en-US"/>
              </w:rPr>
              <w:t xml:space="preserve">Ознакомление со структурой предприятия, системой управления. Изучение правил внутреннего трудового распорядка, требований охраны труда и внутреннего трудового распорядка. Сбор необходимых сведений и документации, промежуточные выводы по итогам прохождения практики. Выполнение индивидуального задания в соответствии с полученным заданием и методическими указаниями по прохождению практики. </w:t>
            </w:r>
          </w:p>
        </w:tc>
        <w:tc>
          <w:tcPr>
            <w:tcW w:w="3568" w:type="dxa"/>
            <w:shd w:val="clear" w:color="auto" w:fill="auto"/>
          </w:tcPr>
          <w:p w:rsidR="00725536" w:rsidRPr="00725536" w:rsidRDefault="0047302C"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3</w:t>
            </w:r>
          </w:p>
        </w:tc>
        <w:tc>
          <w:tcPr>
            <w:tcW w:w="6461" w:type="dxa"/>
            <w:shd w:val="clear" w:color="auto" w:fill="auto"/>
          </w:tcPr>
          <w:p w:rsidR="00725536" w:rsidRDefault="00725536" w:rsidP="0047302C">
            <w:pPr>
              <w:keepNext/>
              <w:spacing w:after="0" w:line="240" w:lineRule="auto"/>
              <w:jc w:val="both"/>
              <w:outlineLvl w:val="1"/>
              <w:rPr>
                <w:rFonts w:ascii="Times New Roman" w:hAnsi="Times New Roman" w:cs="Times New Roman"/>
                <w:sz w:val="24"/>
                <w:szCs w:val="24"/>
                <w:lang w:eastAsia="ru-RU"/>
              </w:rPr>
            </w:pPr>
            <w:r w:rsidRPr="00725536">
              <w:rPr>
                <w:rFonts w:ascii="Times New Roman" w:hAnsi="Times New Roman" w:cs="Times New Roman"/>
                <w:sz w:val="24"/>
                <w:szCs w:val="24"/>
                <w:lang w:eastAsia="ru-RU"/>
              </w:rPr>
              <w:t>Оформление отчета по практике</w:t>
            </w:r>
          </w:p>
          <w:p w:rsidR="0047302C" w:rsidRPr="00725536" w:rsidRDefault="00F25B83" w:rsidP="00F25B83">
            <w:pPr>
              <w:spacing w:after="0" w:line="240" w:lineRule="auto"/>
              <w:jc w:val="both"/>
              <w:rPr>
                <w:rFonts w:ascii="Times New Roman" w:hAnsi="Times New Roman" w:cs="Times New Roman"/>
                <w:sz w:val="24"/>
                <w:szCs w:val="24"/>
                <w:lang w:eastAsia="ru-RU"/>
              </w:rPr>
            </w:pPr>
            <w:r w:rsidRPr="00F25B83">
              <w:rPr>
                <w:rFonts w:ascii="Times New Roman" w:eastAsia="Calibri" w:hAnsi="Times New Roman" w:cs="Times New Roman"/>
                <w:i/>
                <w:sz w:val="24"/>
                <w:lang w:eastAsia="en-US"/>
              </w:rPr>
              <w:t>Составление отчета по практики. Отчет о прохождении практики должен отражать результаты и выводы  по результатам  прохождения практики в соответствии с полученным задание и планом прохождения практики. Открытая защита отчета о практике.</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725536" w:rsidRPr="00725536" w:rsidTr="00307379">
        <w:tc>
          <w:tcPr>
            <w:tcW w:w="675" w:type="dxa"/>
            <w:shd w:val="clear" w:color="auto" w:fill="auto"/>
          </w:tcPr>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p>
        </w:tc>
        <w:tc>
          <w:tcPr>
            <w:tcW w:w="6461" w:type="dxa"/>
            <w:shd w:val="clear" w:color="auto" w:fill="auto"/>
          </w:tcPr>
          <w:p w:rsidR="00725536" w:rsidRPr="00725536" w:rsidRDefault="00725536" w:rsidP="0047302C">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3568" w:type="dxa"/>
            <w:shd w:val="clear" w:color="auto" w:fill="auto"/>
          </w:tcPr>
          <w:p w:rsidR="00725536" w:rsidRPr="00725536" w:rsidRDefault="00725536" w:rsidP="00725536">
            <w:pPr>
              <w:tabs>
                <w:tab w:val="left" w:pos="10432"/>
              </w:tabs>
              <w:spacing w:after="0" w:line="240" w:lineRule="auto"/>
              <w:jc w:val="center"/>
              <w:rPr>
                <w:rFonts w:ascii="Times New Roman" w:hAnsi="Times New Roman" w:cs="Times New Roman"/>
                <w:sz w:val="24"/>
                <w:szCs w:val="24"/>
                <w:lang w:eastAsia="ru-RU"/>
              </w:rPr>
            </w:pPr>
          </w:p>
        </w:tc>
      </w:tr>
    </w:tbl>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center"/>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i/>
          <w:sz w:val="24"/>
          <w:szCs w:val="24"/>
          <w:lang w:eastAsia="ru-RU"/>
        </w:rPr>
      </w:pPr>
    </w:p>
    <w:p w:rsidR="00725536" w:rsidRPr="00725536" w:rsidRDefault="00725536" w:rsidP="00725536">
      <w:pPr>
        <w:tabs>
          <w:tab w:val="left" w:pos="10432"/>
        </w:tabs>
        <w:spacing w:after="0" w:line="240" w:lineRule="auto"/>
        <w:jc w:val="both"/>
        <w:rPr>
          <w:rFonts w:ascii="Times New Roman" w:hAnsi="Times New Roman" w:cs="Times New Roman"/>
          <w:sz w:val="24"/>
          <w:szCs w:val="24"/>
          <w:lang w:eastAsia="ru-RU"/>
        </w:rPr>
      </w:pPr>
      <w:r w:rsidRPr="00725536">
        <w:rPr>
          <w:rFonts w:ascii="Times New Roman" w:hAnsi="Times New Roman" w:cs="Times New Roman"/>
          <w:sz w:val="24"/>
          <w:szCs w:val="24"/>
          <w:lang w:eastAsia="ru-RU"/>
        </w:rPr>
        <w:t xml:space="preserve">Руководитель практики от организации                                ____________  </w:t>
      </w:r>
      <w:r>
        <w:rPr>
          <w:rFonts w:ascii="Times New Roman" w:hAnsi="Times New Roman" w:cs="Times New Roman"/>
          <w:sz w:val="24"/>
          <w:szCs w:val="24"/>
          <w:lang w:eastAsia="ru-RU"/>
        </w:rPr>
        <w:t>ФИО</w:t>
      </w:r>
    </w:p>
    <w:p w:rsidR="00725536" w:rsidRPr="00725536" w:rsidRDefault="00725536" w:rsidP="00725536">
      <w:pPr>
        <w:suppressAutoHyphens w:val="0"/>
        <w:spacing w:after="0" w:line="240" w:lineRule="auto"/>
        <w:rPr>
          <w:rFonts w:cs="Times New Roman"/>
          <w:lang w:eastAsia="ru-RU"/>
        </w:rPr>
      </w:pPr>
    </w:p>
    <w:p w:rsidR="00725536" w:rsidRPr="00725536" w:rsidRDefault="00725536" w:rsidP="00725536">
      <w:pPr>
        <w:tabs>
          <w:tab w:val="center" w:pos="4677"/>
          <w:tab w:val="right" w:pos="9355"/>
          <w:tab w:val="left" w:pos="10432"/>
        </w:tabs>
        <w:spacing w:after="0" w:line="240" w:lineRule="auto"/>
        <w:jc w:val="both"/>
        <w:rPr>
          <w:rFonts w:ascii="Times New Roman" w:hAnsi="Times New Roman" w:cs="Times New Roman"/>
          <w:sz w:val="24"/>
          <w:lang w:eastAsia="ru-RU"/>
        </w:rPr>
      </w:pPr>
      <w:r w:rsidRPr="00725536">
        <w:rPr>
          <w:rFonts w:ascii="Times New Roman" w:hAnsi="Times New Roman" w:cs="Times New Roman"/>
          <w:sz w:val="24"/>
          <w:lang w:eastAsia="ru-RU"/>
        </w:rPr>
        <w:t xml:space="preserve">Руководитель практики от </w:t>
      </w:r>
      <w:r>
        <w:rPr>
          <w:rFonts w:ascii="Times New Roman" w:hAnsi="Times New Roman" w:cs="Times New Roman"/>
          <w:sz w:val="24"/>
          <w:lang w:eastAsia="ru-RU"/>
        </w:rPr>
        <w:t>и</w:t>
      </w:r>
      <w:r w:rsidRPr="00725536">
        <w:rPr>
          <w:rFonts w:ascii="Times New Roman" w:hAnsi="Times New Roman" w:cs="Times New Roman"/>
          <w:sz w:val="24"/>
          <w:lang w:eastAsia="ru-RU"/>
        </w:rPr>
        <w:t xml:space="preserve">нститута                                 </w:t>
      </w:r>
      <w:r>
        <w:rPr>
          <w:rFonts w:ascii="Times New Roman" w:hAnsi="Times New Roman" w:cs="Times New Roman"/>
          <w:sz w:val="24"/>
          <w:lang w:eastAsia="ru-RU"/>
        </w:rPr>
        <w:t xml:space="preserve">  </w:t>
      </w:r>
      <w:r w:rsidRPr="00725536">
        <w:rPr>
          <w:rFonts w:ascii="Times New Roman" w:hAnsi="Times New Roman" w:cs="Times New Roman"/>
          <w:sz w:val="24"/>
          <w:lang w:eastAsia="ru-RU"/>
        </w:rPr>
        <w:t xml:space="preserve">  ____________   </w:t>
      </w:r>
      <w:r>
        <w:rPr>
          <w:rFonts w:ascii="Times New Roman" w:hAnsi="Times New Roman" w:cs="Times New Roman"/>
          <w:sz w:val="24"/>
          <w:lang w:eastAsia="ru-RU"/>
        </w:rPr>
        <w:t>ФИО</w:t>
      </w:r>
    </w:p>
    <w:p w:rsidR="00E87468" w:rsidRPr="008D6721" w:rsidRDefault="00725536" w:rsidP="00E87468">
      <w:pPr>
        <w:pStyle w:val="1"/>
        <w:spacing w:before="0" w:after="0"/>
        <w:jc w:val="center"/>
        <w:rPr>
          <w:rFonts w:ascii="Times New Roman" w:hAnsi="Times New Roman"/>
          <w:sz w:val="24"/>
          <w:szCs w:val="24"/>
        </w:rPr>
      </w:pPr>
      <w:r>
        <w:rPr>
          <w:rFonts w:ascii="Times New Roman" w:eastAsia="Calibri" w:hAnsi="Times New Roman"/>
          <w:sz w:val="28"/>
          <w:lang w:eastAsia="en-US"/>
        </w:rPr>
        <w:br w:type="page"/>
      </w:r>
      <w:r w:rsidR="00E87468" w:rsidRPr="008D6721">
        <w:rPr>
          <w:rFonts w:ascii="Times New Roman" w:hAnsi="Times New Roman"/>
          <w:sz w:val="24"/>
          <w:szCs w:val="24"/>
        </w:rPr>
        <w:lastRenderedPageBreak/>
        <w:t xml:space="preserve">Приложение </w:t>
      </w:r>
      <w:r>
        <w:rPr>
          <w:rFonts w:ascii="Times New Roman" w:hAnsi="Times New Roman"/>
          <w:sz w:val="24"/>
          <w:szCs w:val="24"/>
        </w:rPr>
        <w:t>Г</w:t>
      </w:r>
    </w:p>
    <w:p w:rsidR="00E87468" w:rsidRPr="008931A3" w:rsidRDefault="00E87468" w:rsidP="00E87468">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дневника практики</w:t>
      </w:r>
    </w:p>
    <w:p w:rsidR="008931A3" w:rsidRPr="008931A3" w:rsidRDefault="008931A3" w:rsidP="005E7A07">
      <w:pPr>
        <w:suppressAutoHyphens w:val="0"/>
        <w:jc w:val="center"/>
        <w:rPr>
          <w:rFonts w:ascii="Times New Roman" w:eastAsia="Calibri" w:hAnsi="Times New Roman" w:cs="Times New Roman"/>
          <w:b/>
          <w:sz w:val="24"/>
          <w:szCs w:val="24"/>
          <w:lang w:eastAsia="en-US"/>
        </w:rPr>
      </w:pPr>
      <w:r w:rsidRPr="008931A3">
        <w:rPr>
          <w:rFonts w:ascii="Times New Roman" w:eastAsia="Calibri" w:hAnsi="Times New Roman" w:cs="Times New Roman"/>
          <w:b/>
          <w:sz w:val="24"/>
          <w:szCs w:val="24"/>
          <w:lang w:eastAsia="en-US"/>
        </w:rPr>
        <w:t>ДНЕВНИК</w:t>
      </w:r>
    </w:p>
    <w:p w:rsidR="005E7A07" w:rsidRDefault="008931A3" w:rsidP="008931A3">
      <w:pPr>
        <w:suppressAutoHyphens w:val="0"/>
        <w:spacing w:after="0" w:line="240" w:lineRule="auto"/>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прохождения </w:t>
      </w:r>
      <w:r w:rsidR="00517826" w:rsidRPr="00517826">
        <w:rPr>
          <w:rFonts w:ascii="Times New Roman" w:eastAsia="Calibri" w:hAnsi="Times New Roman" w:cs="Times New Roman"/>
          <w:sz w:val="24"/>
          <w:szCs w:val="24"/>
          <w:lang w:eastAsia="en-US"/>
        </w:rPr>
        <w:t xml:space="preserve">практики по получению первичных профессиональных умений и навыков, в том числе первичных умений и навыков научно-исследовательской деятельности </w:t>
      </w:r>
      <w:r w:rsidRPr="008931A3">
        <w:rPr>
          <w:rFonts w:ascii="Times New Roman" w:eastAsia="Calibri" w:hAnsi="Times New Roman" w:cs="Times New Roman"/>
          <w:sz w:val="24"/>
          <w:szCs w:val="24"/>
          <w:lang w:eastAsia="en-US"/>
        </w:rPr>
        <w:t xml:space="preserve">студентки </w:t>
      </w:r>
    </w:p>
    <w:p w:rsidR="008931A3" w:rsidRPr="008931A3" w:rsidRDefault="008931A3" w:rsidP="008931A3">
      <w:pPr>
        <w:suppressAutoHyphens w:val="0"/>
        <w:spacing w:after="0" w:line="240" w:lineRule="auto"/>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Бузулукского гуманитарно-технологического института (филиала) ОГУ</w:t>
      </w:r>
    </w:p>
    <w:p w:rsidR="008931A3" w:rsidRPr="008931A3" w:rsidRDefault="005E7A07" w:rsidP="008931A3">
      <w:pPr>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группа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Место прохождения практики: </w:t>
      </w:r>
      <w:r w:rsidR="005E7A07">
        <w:rPr>
          <w:rFonts w:ascii="Times New Roman" w:eastAsia="Calibri" w:hAnsi="Times New Roman" w:cs="Times New Roman"/>
          <w:sz w:val="24"/>
          <w:szCs w:val="24"/>
          <w:lang w:eastAsia="en-US"/>
        </w:rPr>
        <w:t>____________________</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Фамилия и занимаемая должность руководителя практики:</w:t>
      </w:r>
      <w:r w:rsidRPr="008931A3">
        <w:rPr>
          <w:rFonts w:ascii="Times New Roman" w:eastAsia="Calibri" w:hAnsi="Times New Roman" w:cs="Times New Roman"/>
          <w:sz w:val="28"/>
          <w:lang w:eastAsia="en-US"/>
        </w:rPr>
        <w:t xml:space="preserve"> </w:t>
      </w:r>
      <w:r w:rsidR="005E7A07">
        <w:rPr>
          <w:rFonts w:ascii="Times New Roman" w:eastAsia="Calibri" w:hAnsi="Times New Roman" w:cs="Times New Roman"/>
          <w:sz w:val="24"/>
          <w:szCs w:val="24"/>
          <w:lang w:eastAsia="en-US"/>
        </w:rPr>
        <w:t>ФИО</w:t>
      </w: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должность</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от кафедры:  </w:t>
      </w:r>
      <w:r w:rsidR="005E7A07">
        <w:rPr>
          <w:rFonts w:ascii="Times New Roman" w:eastAsia="Calibri" w:hAnsi="Times New Roman" w:cs="Times New Roman"/>
          <w:sz w:val="24"/>
          <w:szCs w:val="24"/>
          <w:lang w:eastAsia="en-US"/>
        </w:rPr>
        <w:t>ФИО</w:t>
      </w: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должность</w:t>
      </w: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color w:val="FF0000"/>
          <w:sz w:val="20"/>
          <w:szCs w:val="20"/>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от организации____________________________________________________________</w:t>
      </w:r>
    </w:p>
    <w:p w:rsidR="008931A3" w:rsidRDefault="008931A3" w:rsidP="008931A3">
      <w:pPr>
        <w:suppressAutoHyphens w:val="0"/>
        <w:spacing w:after="0" w:line="240" w:lineRule="auto"/>
        <w:jc w:val="both"/>
        <w:rPr>
          <w:rFonts w:ascii="Times New Roman" w:eastAsia="Calibri" w:hAnsi="Times New Roman" w:cs="Times New Roman"/>
          <w:i/>
          <w:sz w:val="24"/>
          <w:szCs w:val="24"/>
          <w:lang w:eastAsia="en-US"/>
        </w:rPr>
      </w:pPr>
      <w:r w:rsidRPr="008931A3">
        <w:rPr>
          <w:rFonts w:ascii="Times New Roman" w:eastAsia="Calibri" w:hAnsi="Times New Roman" w:cs="Times New Roman"/>
          <w:sz w:val="24"/>
          <w:szCs w:val="24"/>
          <w:lang w:eastAsia="en-US"/>
        </w:rPr>
        <w:t xml:space="preserve">                              </w:t>
      </w:r>
      <w:r w:rsidRPr="00975242">
        <w:rPr>
          <w:rFonts w:ascii="Times New Roman" w:eastAsia="Calibri" w:hAnsi="Times New Roman" w:cs="Times New Roman"/>
          <w:i/>
          <w:sz w:val="24"/>
          <w:szCs w:val="24"/>
          <w:lang w:eastAsia="en-US"/>
        </w:rPr>
        <w:t>должность, ФИО (непосредственного руководителя от организации)</w:t>
      </w:r>
    </w:p>
    <w:p w:rsidR="00975242" w:rsidRDefault="00975242" w:rsidP="008931A3">
      <w:pPr>
        <w:suppressAutoHyphens w:val="0"/>
        <w:spacing w:after="0" w:line="240" w:lineRule="auto"/>
        <w:jc w:val="both"/>
        <w:rPr>
          <w:rFonts w:ascii="Times New Roman" w:eastAsia="Calibri" w:hAnsi="Times New Roman" w:cs="Times New Roman"/>
          <w:i/>
          <w:sz w:val="24"/>
          <w:szCs w:val="24"/>
          <w:lang w:eastAsia="en-US"/>
        </w:rPr>
      </w:pPr>
    </w:p>
    <w:p w:rsidR="00517826" w:rsidRPr="0021505A" w:rsidRDefault="00517826" w:rsidP="00517826">
      <w:pPr>
        <w:keepNext/>
        <w:spacing w:after="0" w:line="240" w:lineRule="auto"/>
        <w:ind w:firstLine="709"/>
        <w:jc w:val="both"/>
        <w:outlineLvl w:val="0"/>
        <w:rPr>
          <w:rFonts w:ascii="Times New Roman" w:eastAsia="Calibri" w:hAnsi="Times New Roman" w:cs="Times New Roman"/>
          <w:sz w:val="24"/>
          <w:szCs w:val="24"/>
          <w:lang w:eastAsia="en-US"/>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9"/>
        <w:gridCol w:w="4536"/>
        <w:gridCol w:w="1276"/>
      </w:tblGrid>
      <w:tr w:rsidR="00517826" w:rsidRPr="0021505A" w:rsidTr="00517826">
        <w:tc>
          <w:tcPr>
            <w:tcW w:w="993"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Дата </w:t>
            </w:r>
          </w:p>
        </w:tc>
        <w:tc>
          <w:tcPr>
            <w:tcW w:w="3119" w:type="dxa"/>
          </w:tcPr>
          <w:p w:rsidR="00517826" w:rsidRPr="0021505A" w:rsidRDefault="00517826" w:rsidP="00284437">
            <w:pPr>
              <w:suppressAutoHyphens w:val="0"/>
              <w:spacing w:after="0" w:line="240" w:lineRule="auto"/>
              <w:ind w:left="-108" w:right="-107" w:firstLine="141"/>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Место прохождения </w:t>
            </w:r>
          </w:p>
          <w:p w:rsidR="00517826" w:rsidRPr="0021505A" w:rsidRDefault="00517826" w:rsidP="00284437">
            <w:pPr>
              <w:suppressAutoHyphens w:val="0"/>
              <w:spacing w:after="0" w:line="240" w:lineRule="auto"/>
              <w:ind w:left="-108" w:right="-107" w:firstLine="141"/>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практики </w:t>
            </w:r>
          </w:p>
        </w:tc>
        <w:tc>
          <w:tcPr>
            <w:tcW w:w="4536"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Содержание работы </w:t>
            </w:r>
          </w:p>
        </w:tc>
        <w:tc>
          <w:tcPr>
            <w:tcW w:w="1276"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Оценка, </w:t>
            </w:r>
          </w:p>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r w:rsidRPr="0021505A">
              <w:rPr>
                <w:rFonts w:ascii="Times New Roman" w:hAnsi="Times New Roman" w:cs="Times New Roman"/>
                <w:sz w:val="24"/>
                <w:szCs w:val="24"/>
                <w:lang w:eastAsia="ru-RU"/>
              </w:rPr>
              <w:t xml:space="preserve">подпись </w:t>
            </w:r>
          </w:p>
        </w:tc>
      </w:tr>
      <w:tr w:rsidR="00517826" w:rsidRPr="0021505A" w:rsidTr="00517826">
        <w:tc>
          <w:tcPr>
            <w:tcW w:w="993"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284437">
            <w:pPr>
              <w:suppressAutoHyphens w:val="0"/>
              <w:spacing w:after="0" w:line="240" w:lineRule="auto"/>
              <w:ind w:left="-108" w:right="-107" w:firstLine="141"/>
              <w:jc w:val="center"/>
              <w:rPr>
                <w:rFonts w:ascii="Times New Roman" w:hAnsi="Times New Roman" w:cs="Times New Roman"/>
                <w:sz w:val="24"/>
                <w:szCs w:val="24"/>
                <w:lang w:eastAsia="ru-RU"/>
              </w:rPr>
            </w:pPr>
          </w:p>
        </w:tc>
        <w:tc>
          <w:tcPr>
            <w:tcW w:w="4536" w:type="dxa"/>
          </w:tcPr>
          <w:p w:rsidR="00517826" w:rsidRPr="0021505A" w:rsidRDefault="00517826" w:rsidP="0028443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r>
      <w:tr w:rsidR="00517826" w:rsidRPr="0021505A" w:rsidTr="00517826">
        <w:tc>
          <w:tcPr>
            <w:tcW w:w="993"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284437">
            <w:pPr>
              <w:suppressAutoHyphens w:val="0"/>
              <w:spacing w:after="0" w:line="240" w:lineRule="auto"/>
              <w:ind w:left="-108" w:right="-107" w:firstLine="141"/>
              <w:rPr>
                <w:rFonts w:ascii="Times New Roman" w:hAnsi="Times New Roman" w:cs="Times New Roman"/>
                <w:sz w:val="24"/>
                <w:szCs w:val="24"/>
                <w:lang w:eastAsia="ru-RU"/>
              </w:rPr>
            </w:pPr>
          </w:p>
        </w:tc>
        <w:tc>
          <w:tcPr>
            <w:tcW w:w="4536" w:type="dxa"/>
          </w:tcPr>
          <w:p w:rsidR="00517826" w:rsidRPr="0021505A" w:rsidRDefault="00517826" w:rsidP="0028443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r>
      <w:tr w:rsidR="00517826" w:rsidRPr="0021505A" w:rsidTr="00517826">
        <w:tc>
          <w:tcPr>
            <w:tcW w:w="993"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c>
          <w:tcPr>
            <w:tcW w:w="3119" w:type="dxa"/>
          </w:tcPr>
          <w:p w:rsidR="00517826" w:rsidRPr="0021505A" w:rsidRDefault="00517826" w:rsidP="00284437">
            <w:pPr>
              <w:suppressAutoHyphens w:val="0"/>
              <w:spacing w:after="0" w:line="240" w:lineRule="auto"/>
              <w:ind w:left="-108" w:right="-107" w:firstLine="141"/>
              <w:rPr>
                <w:rFonts w:ascii="Times New Roman" w:hAnsi="Times New Roman" w:cs="Times New Roman"/>
                <w:sz w:val="24"/>
                <w:szCs w:val="24"/>
                <w:lang w:eastAsia="ru-RU"/>
              </w:rPr>
            </w:pPr>
          </w:p>
        </w:tc>
        <w:tc>
          <w:tcPr>
            <w:tcW w:w="4536" w:type="dxa"/>
          </w:tcPr>
          <w:p w:rsidR="00517826" w:rsidRPr="0021505A" w:rsidRDefault="00517826" w:rsidP="00284437">
            <w:pPr>
              <w:suppressAutoHyphens w:val="0"/>
              <w:spacing w:after="0" w:line="240" w:lineRule="auto"/>
              <w:jc w:val="both"/>
              <w:rPr>
                <w:rFonts w:ascii="Times New Roman" w:hAnsi="Times New Roman" w:cs="Times New Roman"/>
                <w:sz w:val="24"/>
                <w:szCs w:val="24"/>
                <w:lang w:eastAsia="ru-RU"/>
              </w:rPr>
            </w:pPr>
          </w:p>
        </w:tc>
        <w:tc>
          <w:tcPr>
            <w:tcW w:w="1276" w:type="dxa"/>
          </w:tcPr>
          <w:p w:rsidR="00517826" w:rsidRPr="0021505A" w:rsidRDefault="00517826" w:rsidP="00284437">
            <w:pPr>
              <w:suppressAutoHyphens w:val="0"/>
              <w:spacing w:after="0" w:line="240" w:lineRule="auto"/>
              <w:jc w:val="center"/>
              <w:rPr>
                <w:rFonts w:ascii="Times New Roman" w:hAnsi="Times New Roman" w:cs="Times New Roman"/>
                <w:sz w:val="24"/>
                <w:szCs w:val="24"/>
                <w:lang w:eastAsia="ru-RU"/>
              </w:rPr>
            </w:pPr>
          </w:p>
        </w:tc>
      </w:tr>
    </w:tbl>
    <w:p w:rsidR="00517826" w:rsidRPr="0021505A" w:rsidRDefault="00517826" w:rsidP="00517826">
      <w:pPr>
        <w:spacing w:after="0" w:line="240" w:lineRule="auto"/>
        <w:jc w:val="both"/>
        <w:rPr>
          <w:rFonts w:ascii="Times New Roman" w:eastAsia="Calibri" w:hAnsi="Times New Roman" w:cs="Times New Roman"/>
          <w:b/>
          <w:sz w:val="24"/>
          <w:szCs w:val="24"/>
          <w:lang w:eastAsia="en-US"/>
        </w:rPr>
      </w:pPr>
    </w:p>
    <w:p w:rsid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Подпить руководителя практики: </w:t>
      </w:r>
    </w:p>
    <w:p w:rsidR="005E7A07" w:rsidRPr="008931A3" w:rsidRDefault="005E7A07"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5E7A07" w:rsidP="005E7A07">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Должность </w:t>
      </w:r>
      <w:r w:rsidR="008931A3" w:rsidRPr="008931A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931A3" w:rsidRPr="008931A3">
        <w:rPr>
          <w:rFonts w:ascii="Times New Roman" w:eastAsia="Calibri" w:hAnsi="Times New Roman" w:cs="Times New Roman"/>
          <w:sz w:val="24"/>
          <w:szCs w:val="24"/>
          <w:lang w:eastAsia="en-US"/>
        </w:rPr>
        <w:t xml:space="preserve">                    ______________________                </w:t>
      </w:r>
      <w:r w:rsidR="008931A3" w:rsidRPr="008931A3">
        <w:rPr>
          <w:rFonts w:ascii="Times New Roman" w:eastAsia="Calibri" w:hAnsi="Times New Roman" w:cs="Times New Roman"/>
          <w:sz w:val="28"/>
          <w:lang w:eastAsia="en-US"/>
        </w:rPr>
        <w:t xml:space="preserve"> </w:t>
      </w: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                                                                                  </w:t>
      </w:r>
    </w:p>
    <w:p w:rsidR="008931A3" w:rsidRPr="008931A3" w:rsidRDefault="008931A3" w:rsidP="008931A3">
      <w:pPr>
        <w:suppressAutoHyphens w:val="0"/>
        <w:spacing w:after="0" w:line="240" w:lineRule="auto"/>
        <w:jc w:val="both"/>
        <w:rPr>
          <w:rFonts w:ascii="Times New Roman" w:eastAsia="Calibri" w:hAnsi="Times New Roman" w:cs="Times New Roman"/>
          <w:sz w:val="18"/>
          <w:szCs w:val="18"/>
          <w:lang w:eastAsia="en-US"/>
        </w:rPr>
      </w:pPr>
      <w:r w:rsidRPr="008931A3">
        <w:rPr>
          <w:rFonts w:ascii="Times New Roman" w:eastAsia="Calibri" w:hAnsi="Times New Roman" w:cs="Times New Roman"/>
          <w:sz w:val="24"/>
          <w:szCs w:val="24"/>
          <w:lang w:eastAsia="en-US"/>
        </w:rPr>
        <w:t xml:space="preserve">                                                                    </w:t>
      </w:r>
      <w:r w:rsidR="005E7A07">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18"/>
          <w:szCs w:val="18"/>
          <w:lang w:eastAsia="en-US"/>
        </w:rPr>
        <w:t xml:space="preserve">М.П. </w:t>
      </w: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jc w:val="both"/>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Подпись студента                                  </w:t>
      </w:r>
      <w:r w:rsidR="005E7A07">
        <w:rPr>
          <w:rFonts w:ascii="Times New Roman" w:eastAsia="Calibri" w:hAnsi="Times New Roman" w:cs="Times New Roman"/>
          <w:sz w:val="24"/>
          <w:szCs w:val="24"/>
          <w:lang w:eastAsia="en-US"/>
        </w:rPr>
        <w:t xml:space="preserve"> </w:t>
      </w:r>
      <w:r w:rsidRPr="008931A3">
        <w:rPr>
          <w:rFonts w:ascii="Times New Roman" w:eastAsia="Calibri" w:hAnsi="Times New Roman" w:cs="Times New Roman"/>
          <w:sz w:val="24"/>
          <w:szCs w:val="24"/>
          <w:lang w:eastAsia="en-US"/>
        </w:rPr>
        <w:t xml:space="preserve">  _________________                    </w:t>
      </w:r>
      <w:r w:rsidR="005E7A07">
        <w:rPr>
          <w:rFonts w:ascii="Times New Roman" w:eastAsia="Calibri" w:hAnsi="Times New Roman" w:cs="Times New Roman"/>
          <w:sz w:val="24"/>
          <w:szCs w:val="24"/>
          <w:lang w:eastAsia="en-US"/>
        </w:rPr>
        <w:t>ФИО</w:t>
      </w:r>
    </w:p>
    <w:p w:rsidR="008931A3" w:rsidRPr="008931A3" w:rsidRDefault="008931A3" w:rsidP="008931A3">
      <w:pPr>
        <w:suppressAutoHyphens w:val="0"/>
        <w:spacing w:after="0" w:line="240" w:lineRule="auto"/>
        <w:rPr>
          <w:rFonts w:ascii="Times New Roman" w:eastAsia="Calibri" w:hAnsi="Times New Roman" w:cs="Times New Roman"/>
          <w:b/>
          <w:sz w:val="24"/>
          <w:szCs w:val="24"/>
          <w:lang w:eastAsia="en-US"/>
        </w:rPr>
      </w:pPr>
    </w:p>
    <w:p w:rsidR="008931A3" w:rsidRPr="008931A3" w:rsidRDefault="008931A3" w:rsidP="008931A3">
      <w:pPr>
        <w:suppressAutoHyphens w:val="0"/>
        <w:spacing w:after="0" w:line="240" w:lineRule="auto"/>
        <w:rPr>
          <w:rFonts w:ascii="Times New Roman" w:eastAsia="Calibri" w:hAnsi="Times New Roman" w:cs="Times New Roman"/>
          <w:sz w:val="24"/>
          <w:szCs w:val="24"/>
          <w:lang w:eastAsia="en-US"/>
        </w:rPr>
      </w:pPr>
    </w:p>
    <w:p w:rsidR="008931A3" w:rsidRPr="008931A3" w:rsidRDefault="008931A3" w:rsidP="008931A3">
      <w:pPr>
        <w:suppressAutoHyphens w:val="0"/>
        <w:spacing w:after="0" w:line="240" w:lineRule="auto"/>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Оценка и подпись руководителя практики от института:</w:t>
      </w:r>
    </w:p>
    <w:p w:rsidR="008931A3" w:rsidRPr="008931A3" w:rsidRDefault="005E7A07" w:rsidP="008931A3">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должность</w:t>
      </w:r>
      <w:r w:rsidRPr="008931A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931A3" w:rsidRPr="008931A3">
        <w:rPr>
          <w:rFonts w:ascii="Times New Roman" w:eastAsia="Calibri" w:hAnsi="Times New Roman" w:cs="Times New Roman"/>
          <w:sz w:val="24"/>
          <w:szCs w:val="24"/>
          <w:lang w:eastAsia="en-US"/>
        </w:rPr>
        <w:t xml:space="preserve">___________________                      </w:t>
      </w:r>
      <w:r>
        <w:rPr>
          <w:rFonts w:ascii="Times New Roman" w:eastAsia="Calibri" w:hAnsi="Times New Roman" w:cs="Times New Roman"/>
          <w:sz w:val="24"/>
          <w:szCs w:val="24"/>
          <w:lang w:eastAsia="en-US"/>
        </w:rPr>
        <w:t>ФИО</w:t>
      </w:r>
      <w:r w:rsidR="008931A3" w:rsidRPr="008931A3">
        <w:rPr>
          <w:rFonts w:ascii="Times New Roman" w:eastAsia="Calibri" w:hAnsi="Times New Roman" w:cs="Times New Roman"/>
          <w:sz w:val="24"/>
          <w:szCs w:val="24"/>
          <w:lang w:eastAsia="en-US"/>
        </w:rPr>
        <w:t xml:space="preserve"> </w:t>
      </w:r>
    </w:p>
    <w:p w:rsidR="00D534AE" w:rsidRPr="008D6721" w:rsidRDefault="008931A3" w:rsidP="00D534AE">
      <w:pPr>
        <w:pStyle w:val="1"/>
        <w:spacing w:before="0" w:after="0"/>
        <w:jc w:val="center"/>
        <w:rPr>
          <w:rFonts w:ascii="Times New Roman" w:hAnsi="Times New Roman"/>
          <w:sz w:val="24"/>
          <w:szCs w:val="24"/>
        </w:rPr>
      </w:pPr>
      <w:r w:rsidRPr="008931A3">
        <w:rPr>
          <w:rFonts w:ascii="Times New Roman" w:eastAsia="Calibri" w:hAnsi="Times New Roman"/>
          <w:sz w:val="28"/>
          <w:lang w:eastAsia="en-US"/>
        </w:rPr>
        <w:br w:type="page"/>
      </w:r>
      <w:r w:rsidR="00D534AE"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Д</w:t>
      </w:r>
    </w:p>
    <w:p w:rsidR="008931A3" w:rsidRPr="008931A3" w:rsidRDefault="00D534AE" w:rsidP="00E87468">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отзыва-характеристики </w:t>
      </w:r>
    </w:p>
    <w:p w:rsidR="008931A3" w:rsidRPr="008931A3" w:rsidRDefault="008931A3" w:rsidP="00E87468">
      <w:pPr>
        <w:spacing w:after="0" w:line="240" w:lineRule="auto"/>
        <w:jc w:val="center"/>
        <w:rPr>
          <w:rFonts w:ascii="Times New Roman" w:hAnsi="Times New Roman" w:cs="Times New Roman"/>
          <w:b/>
          <w:iCs/>
          <w:sz w:val="24"/>
          <w:szCs w:val="24"/>
          <w:lang w:val="x-none" w:eastAsia="x-none"/>
        </w:rPr>
      </w:pPr>
      <w:r w:rsidRPr="008931A3">
        <w:rPr>
          <w:rFonts w:ascii="Cambria" w:hAnsi="Cambria" w:cs="Times New Roman"/>
          <w:i/>
          <w:iCs/>
          <w:color w:val="404040"/>
          <w:sz w:val="24"/>
          <w:szCs w:val="24"/>
          <w:lang w:eastAsia="en-US"/>
        </w:rPr>
        <w:tab/>
      </w:r>
      <w:r w:rsidR="005E7A07" w:rsidRPr="008D6721">
        <w:rPr>
          <w:rFonts w:ascii="Times New Roman" w:hAnsi="Times New Roman" w:cs="Times New Roman"/>
          <w:b/>
          <w:sz w:val="24"/>
          <w:szCs w:val="24"/>
          <w:lang w:eastAsia="ru-RU"/>
        </w:rPr>
        <w:t xml:space="preserve">Отзыв-характеристика </w:t>
      </w:r>
      <w:r w:rsidRPr="008931A3">
        <w:rPr>
          <w:rFonts w:ascii="Times New Roman" w:hAnsi="Times New Roman" w:cs="Times New Roman"/>
          <w:b/>
          <w:iCs/>
          <w:sz w:val="24"/>
          <w:szCs w:val="24"/>
          <w:lang w:val="x-none" w:eastAsia="x-none"/>
        </w:rPr>
        <w:t xml:space="preserve">   </w:t>
      </w:r>
    </w:p>
    <w:p w:rsidR="008931A3" w:rsidRPr="008931A3" w:rsidRDefault="005E7A07" w:rsidP="00E87468">
      <w:pPr>
        <w:widowControl w:val="0"/>
        <w:suppressAutoHyphens w:val="0"/>
        <w:spacing w:after="0" w:line="240" w:lineRule="auto"/>
        <w:jc w:val="center"/>
        <w:outlineLvl w:val="6"/>
        <w:rPr>
          <w:rFonts w:ascii="Times New Roman" w:hAnsi="Times New Roman" w:cs="Times New Roman"/>
          <w:iCs/>
          <w:sz w:val="24"/>
          <w:szCs w:val="24"/>
          <w:lang w:eastAsia="x-none"/>
        </w:rPr>
      </w:pPr>
      <w:r>
        <w:rPr>
          <w:rFonts w:ascii="Times New Roman" w:hAnsi="Times New Roman" w:cs="Times New Roman"/>
          <w:iCs/>
          <w:sz w:val="24"/>
          <w:szCs w:val="24"/>
          <w:lang w:eastAsia="x-none"/>
        </w:rPr>
        <w:t xml:space="preserve">на </w:t>
      </w:r>
      <w:r>
        <w:rPr>
          <w:rFonts w:ascii="Times New Roman" w:hAnsi="Times New Roman" w:cs="Times New Roman"/>
          <w:iCs/>
          <w:sz w:val="24"/>
          <w:szCs w:val="24"/>
          <w:lang w:val="x-none" w:eastAsia="x-none"/>
        </w:rPr>
        <w:t>студентк</w:t>
      </w:r>
      <w:r>
        <w:rPr>
          <w:rFonts w:ascii="Times New Roman" w:hAnsi="Times New Roman" w:cs="Times New Roman"/>
          <w:iCs/>
          <w:sz w:val="24"/>
          <w:szCs w:val="24"/>
          <w:lang w:eastAsia="x-none"/>
        </w:rPr>
        <w:t>у</w:t>
      </w:r>
      <w:r w:rsidR="008931A3" w:rsidRPr="008931A3">
        <w:rPr>
          <w:rFonts w:ascii="Times New Roman" w:hAnsi="Times New Roman" w:cs="Times New Roman"/>
          <w:iCs/>
          <w:sz w:val="24"/>
          <w:szCs w:val="24"/>
          <w:lang w:val="x-none" w:eastAsia="x-none"/>
        </w:rPr>
        <w:t xml:space="preserve"> Бузулукского гуманитарно-технологического института (филиала) ОГУ </w:t>
      </w:r>
    </w:p>
    <w:p w:rsidR="008931A3" w:rsidRPr="008931A3" w:rsidRDefault="008931A3" w:rsidP="00E87468">
      <w:pPr>
        <w:widowControl w:val="0"/>
        <w:suppressAutoHyphens w:val="0"/>
        <w:spacing w:after="0" w:line="240" w:lineRule="auto"/>
        <w:jc w:val="center"/>
        <w:outlineLvl w:val="6"/>
        <w:rPr>
          <w:rFonts w:ascii="Times New Roman" w:hAnsi="Times New Roman" w:cs="Times New Roman"/>
          <w:iCs/>
          <w:sz w:val="24"/>
          <w:szCs w:val="24"/>
          <w:lang w:val="x-none" w:eastAsia="x-none"/>
        </w:rPr>
      </w:pPr>
      <w:r w:rsidRPr="008931A3">
        <w:rPr>
          <w:rFonts w:ascii="Times New Roman" w:hAnsi="Times New Roman" w:cs="Times New Roman"/>
          <w:iCs/>
          <w:sz w:val="24"/>
          <w:szCs w:val="24"/>
          <w:lang w:val="x-none" w:eastAsia="x-none"/>
        </w:rPr>
        <w:t>факультет</w:t>
      </w:r>
      <w:r w:rsidR="005E7A07">
        <w:rPr>
          <w:rFonts w:ascii="Times New Roman" w:hAnsi="Times New Roman" w:cs="Times New Roman"/>
          <w:iCs/>
          <w:sz w:val="24"/>
          <w:szCs w:val="24"/>
          <w:lang w:eastAsia="x-none"/>
        </w:rPr>
        <w:t>а</w:t>
      </w:r>
      <w:r w:rsidRPr="008931A3">
        <w:rPr>
          <w:rFonts w:ascii="Times New Roman" w:hAnsi="Times New Roman" w:cs="Times New Roman"/>
          <w:iCs/>
          <w:sz w:val="24"/>
          <w:szCs w:val="24"/>
          <w:lang w:val="x-none" w:eastAsia="x-none"/>
        </w:rPr>
        <w:t xml:space="preserve"> экономики и права</w:t>
      </w:r>
      <w:r w:rsidRPr="008931A3">
        <w:rPr>
          <w:rFonts w:ascii="Times New Roman" w:hAnsi="Times New Roman" w:cs="Times New Roman"/>
          <w:iCs/>
          <w:sz w:val="24"/>
          <w:szCs w:val="24"/>
          <w:lang w:eastAsia="x-none"/>
        </w:rPr>
        <w:t xml:space="preserve">, </w:t>
      </w:r>
      <w:r w:rsidRPr="008931A3">
        <w:rPr>
          <w:rFonts w:ascii="Times New Roman" w:hAnsi="Times New Roman" w:cs="Times New Roman"/>
          <w:iCs/>
          <w:sz w:val="24"/>
          <w:szCs w:val="24"/>
          <w:lang w:val="x-none" w:eastAsia="x-none"/>
        </w:rPr>
        <w:t xml:space="preserve"> групп</w:t>
      </w:r>
      <w:r w:rsidRPr="008931A3">
        <w:rPr>
          <w:rFonts w:ascii="Times New Roman" w:hAnsi="Times New Roman" w:cs="Times New Roman"/>
          <w:iCs/>
          <w:sz w:val="24"/>
          <w:szCs w:val="24"/>
          <w:lang w:eastAsia="x-none"/>
        </w:rPr>
        <w:t>ы</w:t>
      </w:r>
      <w:r w:rsidRPr="008931A3">
        <w:rPr>
          <w:rFonts w:ascii="Times New Roman" w:hAnsi="Times New Roman" w:cs="Times New Roman"/>
          <w:iCs/>
          <w:sz w:val="24"/>
          <w:szCs w:val="24"/>
          <w:lang w:val="x-none" w:eastAsia="x-none"/>
        </w:rPr>
        <w:t xml:space="preserve"> </w:t>
      </w:r>
    </w:p>
    <w:p w:rsidR="008931A3" w:rsidRPr="005E7A07" w:rsidRDefault="005E7A07" w:rsidP="00E87468">
      <w:pPr>
        <w:widowControl w:val="0"/>
        <w:suppressAutoHyphens w:val="0"/>
        <w:spacing w:after="0" w:line="240" w:lineRule="auto"/>
        <w:jc w:val="center"/>
        <w:outlineLvl w:val="6"/>
        <w:rPr>
          <w:rFonts w:ascii="Times New Roman" w:hAnsi="Times New Roman" w:cs="Times New Roman"/>
          <w:iCs/>
          <w:sz w:val="24"/>
          <w:szCs w:val="24"/>
          <w:lang w:eastAsia="x-none"/>
        </w:rPr>
      </w:pPr>
      <w:r>
        <w:rPr>
          <w:rFonts w:ascii="Times New Roman" w:hAnsi="Times New Roman" w:cs="Times New Roman"/>
          <w:iCs/>
          <w:sz w:val="24"/>
          <w:szCs w:val="24"/>
          <w:lang w:eastAsia="x-none"/>
        </w:rPr>
        <w:t>ФИО</w:t>
      </w:r>
    </w:p>
    <w:p w:rsidR="008931A3" w:rsidRPr="008931A3" w:rsidRDefault="008931A3" w:rsidP="00E87468">
      <w:pPr>
        <w:widowControl w:val="0"/>
        <w:suppressAutoHyphens w:val="0"/>
        <w:spacing w:after="0" w:line="240" w:lineRule="auto"/>
        <w:ind w:firstLine="851"/>
        <w:jc w:val="center"/>
        <w:outlineLvl w:val="6"/>
        <w:rPr>
          <w:rFonts w:ascii="Times New Roman" w:hAnsi="Times New Roman" w:cs="Times New Roman"/>
          <w:b/>
          <w:iCs/>
          <w:color w:val="404040"/>
          <w:sz w:val="24"/>
          <w:szCs w:val="24"/>
          <w:lang w:val="x-none" w:eastAsia="x-none"/>
        </w:rPr>
      </w:pPr>
    </w:p>
    <w:p w:rsidR="008931A3" w:rsidRPr="008931A3" w:rsidRDefault="008931A3" w:rsidP="00E87468">
      <w:pPr>
        <w:widowControl w:val="0"/>
        <w:suppressAutoHyphens w:val="0"/>
        <w:spacing w:after="0" w:line="360" w:lineRule="auto"/>
        <w:jc w:val="center"/>
        <w:outlineLvl w:val="6"/>
        <w:rPr>
          <w:rFonts w:ascii="Times New Roman" w:eastAsia="Calibri" w:hAnsi="Times New Roman" w:cs="Times New Roman"/>
          <w:sz w:val="24"/>
          <w:szCs w:val="24"/>
          <w:lang w:val="x-none" w:eastAsia="en-US"/>
        </w:rPr>
      </w:pPr>
      <w:r w:rsidRPr="008931A3">
        <w:rPr>
          <w:rFonts w:ascii="Times New Roman" w:eastAsia="Calibri" w:hAnsi="Times New Roman" w:cs="Times New Roman"/>
          <w:sz w:val="24"/>
          <w:szCs w:val="24"/>
          <w:lang w:val="x-none" w:eastAsia="en-US"/>
        </w:rPr>
        <w:t xml:space="preserve">Период практики:  с </w:t>
      </w:r>
      <w:r w:rsidR="005E7A07">
        <w:rPr>
          <w:rFonts w:ascii="Times New Roman" w:eastAsia="Calibri" w:hAnsi="Times New Roman" w:cs="Times New Roman"/>
          <w:sz w:val="24"/>
          <w:szCs w:val="24"/>
          <w:lang w:eastAsia="en-US"/>
        </w:rPr>
        <w:t>_________</w:t>
      </w:r>
      <w:r w:rsidRPr="008931A3">
        <w:rPr>
          <w:rFonts w:ascii="Times New Roman" w:eastAsia="Calibri" w:hAnsi="Times New Roman" w:cs="Times New Roman"/>
          <w:sz w:val="24"/>
          <w:szCs w:val="24"/>
          <w:lang w:val="x-none" w:eastAsia="en-US"/>
        </w:rPr>
        <w:t xml:space="preserve"> г. по </w:t>
      </w:r>
      <w:r w:rsidR="005E7A07">
        <w:rPr>
          <w:rFonts w:ascii="Times New Roman" w:eastAsia="Calibri" w:hAnsi="Times New Roman" w:cs="Times New Roman"/>
          <w:sz w:val="24"/>
          <w:szCs w:val="24"/>
          <w:lang w:eastAsia="en-US"/>
        </w:rPr>
        <w:t>___________</w:t>
      </w:r>
      <w:r w:rsidRPr="008931A3">
        <w:rPr>
          <w:rFonts w:ascii="Times New Roman" w:eastAsia="Calibri" w:hAnsi="Times New Roman" w:cs="Times New Roman"/>
          <w:sz w:val="24"/>
          <w:szCs w:val="24"/>
          <w:lang w:val="x-none" w:eastAsia="en-US"/>
        </w:rPr>
        <w:t xml:space="preserve"> г.</w:t>
      </w:r>
    </w:p>
    <w:p w:rsidR="008931A3" w:rsidRPr="008931A3" w:rsidRDefault="008931A3" w:rsidP="00E87468">
      <w:pPr>
        <w:widowControl w:val="0"/>
        <w:suppressAutoHyphens w:val="0"/>
        <w:spacing w:after="0" w:line="360" w:lineRule="auto"/>
        <w:contextualSpacing/>
        <w:jc w:val="center"/>
        <w:rPr>
          <w:rFonts w:ascii="Times New Roman" w:eastAsia="Calibri" w:hAnsi="Times New Roman" w:cs="Times New Roman"/>
          <w:sz w:val="24"/>
          <w:szCs w:val="24"/>
          <w:lang w:eastAsia="en-US"/>
        </w:rPr>
      </w:pPr>
      <w:r w:rsidRPr="008931A3">
        <w:rPr>
          <w:rFonts w:ascii="Times New Roman" w:eastAsia="Calibri" w:hAnsi="Times New Roman" w:cs="Times New Roman"/>
          <w:sz w:val="24"/>
          <w:szCs w:val="24"/>
          <w:lang w:eastAsia="en-US"/>
        </w:rPr>
        <w:t xml:space="preserve">Организация предоставившая место: </w:t>
      </w:r>
      <w:r w:rsidR="005E7A07">
        <w:rPr>
          <w:rFonts w:ascii="Times New Roman" w:eastAsia="Calibri" w:hAnsi="Times New Roman" w:cs="Times New Roman"/>
          <w:sz w:val="24"/>
          <w:szCs w:val="24"/>
          <w:lang w:eastAsia="en-US"/>
        </w:rPr>
        <w:t>__________________________________</w:t>
      </w:r>
    </w:p>
    <w:p w:rsidR="008931A3" w:rsidRPr="008931A3" w:rsidRDefault="008931A3" w:rsidP="00E87468">
      <w:pPr>
        <w:widowControl w:val="0"/>
        <w:suppressAutoHyphens w:val="0"/>
        <w:spacing w:after="0" w:line="360" w:lineRule="auto"/>
        <w:ind w:firstLine="709"/>
        <w:contextualSpacing/>
        <w:jc w:val="both"/>
        <w:rPr>
          <w:rFonts w:ascii="Times New Roman" w:eastAsia="Calibri" w:hAnsi="Times New Roman" w:cs="Times New Roman"/>
          <w:sz w:val="24"/>
          <w:szCs w:val="24"/>
          <w:lang w:eastAsia="en-US"/>
        </w:rPr>
      </w:pPr>
    </w:p>
    <w:p w:rsidR="008931A3" w:rsidRPr="008931A3" w:rsidRDefault="008931A3" w:rsidP="00E87468">
      <w:pPr>
        <w:widowControl w:val="0"/>
        <w:suppressAutoHyphens w:val="0"/>
        <w:spacing w:after="0" w:line="360" w:lineRule="auto"/>
        <w:ind w:firstLine="709"/>
        <w:contextualSpacing/>
        <w:jc w:val="both"/>
        <w:rPr>
          <w:rFonts w:ascii="Times New Roman" w:eastAsia="Calibri" w:hAnsi="Times New Roman" w:cs="Times New Roman"/>
          <w:b/>
          <w:sz w:val="24"/>
          <w:szCs w:val="24"/>
          <w:lang w:eastAsia="ru-RU"/>
        </w:rPr>
      </w:pPr>
      <w:r w:rsidRPr="008931A3">
        <w:rPr>
          <w:rFonts w:ascii="Times New Roman" w:eastAsia="Calibri" w:hAnsi="Times New Roman" w:cs="Times New Roman"/>
          <w:sz w:val="24"/>
          <w:szCs w:val="24"/>
          <w:lang w:eastAsia="en-US"/>
        </w:rPr>
        <w:t xml:space="preserve">Студентка за время </w:t>
      </w:r>
      <w:r w:rsidR="005E7A07">
        <w:rPr>
          <w:rFonts w:ascii="Times New Roman" w:eastAsia="Calibri" w:hAnsi="Times New Roman" w:cs="Times New Roman"/>
          <w:sz w:val="24"/>
          <w:szCs w:val="24"/>
          <w:lang w:eastAsia="en-US"/>
        </w:rPr>
        <w:t xml:space="preserve">преддипломной </w:t>
      </w:r>
      <w:r w:rsidRPr="008931A3">
        <w:rPr>
          <w:rFonts w:ascii="Times New Roman" w:eastAsia="Calibri" w:hAnsi="Times New Roman" w:cs="Times New Roman"/>
          <w:sz w:val="24"/>
          <w:szCs w:val="24"/>
          <w:lang w:eastAsia="en-US"/>
        </w:rPr>
        <w:t xml:space="preserve">практики ознакомилась с деятельностью </w:t>
      </w:r>
      <w:r w:rsidR="005E7A07">
        <w:rPr>
          <w:rFonts w:ascii="Times New Roman" w:eastAsia="Calibri" w:hAnsi="Times New Roman" w:cs="Times New Roman"/>
          <w:sz w:val="24"/>
          <w:szCs w:val="24"/>
          <w:lang w:eastAsia="en-US"/>
        </w:rPr>
        <w:t>.........</w:t>
      </w:r>
      <w:r w:rsidRPr="008931A3">
        <w:rPr>
          <w:rFonts w:ascii="Times New Roman" w:eastAsia="Calibri" w:hAnsi="Times New Roman" w:cs="Times New Roman"/>
          <w:sz w:val="24"/>
          <w:szCs w:val="24"/>
          <w:lang w:eastAsia="en-US"/>
        </w:rPr>
        <w:t>, изучила основные нормативно-правовые акты, регламентирующие деятельность организации.</w:t>
      </w:r>
    </w:p>
    <w:p w:rsidR="005E7A07" w:rsidRPr="005E7A07" w:rsidRDefault="005E7A07" w:rsidP="00E87468">
      <w:pPr>
        <w:widowControl w:val="0"/>
        <w:suppressAutoHyphens w:val="0"/>
        <w:spacing w:after="0" w:line="360" w:lineRule="auto"/>
        <w:jc w:val="both"/>
        <w:rPr>
          <w:rFonts w:ascii="Times New Roman" w:hAnsi="Times New Roman" w:cs="Times New Roman"/>
          <w:sz w:val="24"/>
          <w:szCs w:val="24"/>
          <w:shd w:val="clear" w:color="auto" w:fill="FFFFFF"/>
          <w:lang w:eastAsia="ru-RU"/>
        </w:rPr>
      </w:pPr>
      <w:r w:rsidRPr="005E7A07">
        <w:rPr>
          <w:rFonts w:ascii="Times New Roman" w:hAnsi="Times New Roman" w:cs="Times New Roman"/>
          <w:sz w:val="24"/>
          <w:szCs w:val="24"/>
          <w:shd w:val="clear" w:color="auto" w:fill="FFFFFF"/>
          <w:lang w:eastAsia="ru-RU"/>
        </w:rPr>
        <w:t>За время практики Семенова Ю. С. ознакомилась с организационно-экономической характеристикой, с учредительными документами, изучила организацию страховой деятельности и ее нормативно-правовую базу, изучила виды страхования и правила предоставления по ним услуг; риски в страховании; основные показатели хозяйственной деятельности организации, изучила формирование страховых резервов и инвестиционной деятельности организации.</w:t>
      </w:r>
    </w:p>
    <w:p w:rsidR="005E7A07" w:rsidRPr="005E7A07" w:rsidRDefault="005E7A07" w:rsidP="00E87468">
      <w:pPr>
        <w:widowControl w:val="0"/>
        <w:suppressAutoHyphens w:val="0"/>
        <w:spacing w:after="0" w:line="360" w:lineRule="auto"/>
        <w:ind w:firstLine="709"/>
        <w:jc w:val="both"/>
        <w:rPr>
          <w:rFonts w:ascii="Times New Roman" w:hAnsi="Times New Roman" w:cs="Times New Roman"/>
          <w:sz w:val="24"/>
          <w:szCs w:val="24"/>
          <w:shd w:val="clear" w:color="auto" w:fill="FFFFFF"/>
          <w:lang w:eastAsia="ru-RU"/>
        </w:rPr>
      </w:pPr>
      <w:r w:rsidRPr="005E7A07">
        <w:rPr>
          <w:rFonts w:ascii="Times New Roman" w:hAnsi="Times New Roman" w:cs="Times New Roman"/>
          <w:sz w:val="24"/>
          <w:szCs w:val="24"/>
          <w:shd w:val="clear" w:color="auto" w:fill="FFFFFF"/>
          <w:lang w:eastAsia="ru-RU"/>
        </w:rPr>
        <w:t xml:space="preserve">Также </w:t>
      </w:r>
      <w:r w:rsidR="00D534AE">
        <w:rPr>
          <w:rFonts w:ascii="Times New Roman" w:hAnsi="Times New Roman" w:cs="Times New Roman"/>
          <w:sz w:val="24"/>
          <w:szCs w:val="24"/>
          <w:shd w:val="clear" w:color="auto" w:fill="FFFFFF"/>
          <w:lang w:eastAsia="ru-RU"/>
        </w:rPr>
        <w:t>.....</w:t>
      </w:r>
      <w:r w:rsidRPr="005E7A07">
        <w:rPr>
          <w:rFonts w:ascii="Times New Roman" w:hAnsi="Times New Roman" w:cs="Times New Roman"/>
          <w:sz w:val="24"/>
          <w:szCs w:val="24"/>
          <w:shd w:val="clear" w:color="auto" w:fill="FFFFFF"/>
          <w:lang w:eastAsia="ru-RU"/>
        </w:rPr>
        <w:t xml:space="preserve"> провела ознакомление с организацией отдела имущественного страхования</w:t>
      </w:r>
      <w:r w:rsidR="00D534AE">
        <w:rPr>
          <w:rFonts w:ascii="Times New Roman" w:hAnsi="Times New Roman" w:cs="Times New Roman"/>
          <w:sz w:val="24"/>
          <w:szCs w:val="24"/>
          <w:shd w:val="clear" w:color="auto" w:fill="FFFFFF"/>
          <w:lang w:eastAsia="ru-RU"/>
        </w:rPr>
        <w:t>........</w:t>
      </w:r>
      <w:r w:rsidRPr="005E7A07">
        <w:rPr>
          <w:rFonts w:ascii="Times New Roman" w:hAnsi="Times New Roman" w:cs="Times New Roman"/>
          <w:sz w:val="24"/>
          <w:szCs w:val="24"/>
          <w:shd w:val="clear" w:color="auto" w:fill="FFFFFF"/>
          <w:lang w:eastAsia="ru-RU"/>
        </w:rPr>
        <w:t xml:space="preserve">, оценку оптимальности способов страхования депозитов. Приобрела необходимые профессиональные навыки на рабочем месте </w:t>
      </w:r>
    </w:p>
    <w:p w:rsidR="005E7A07" w:rsidRPr="005E7A07" w:rsidRDefault="00D534AE" w:rsidP="00E87468">
      <w:pPr>
        <w:widowControl w:val="0"/>
        <w:suppressAutoHyphens w:val="0"/>
        <w:spacing w:after="0" w:line="36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w:t>
      </w:r>
      <w:r w:rsidR="005E7A07" w:rsidRPr="005E7A07">
        <w:rPr>
          <w:rFonts w:ascii="Times New Roman" w:hAnsi="Times New Roman" w:cs="Times New Roman"/>
          <w:sz w:val="24"/>
          <w:szCs w:val="24"/>
          <w:shd w:val="clear" w:color="auto" w:fill="FFFFFF"/>
          <w:lang w:eastAsia="ru-RU"/>
        </w:rPr>
        <w:t xml:space="preserve"> проявила себя как дисциплинированный, исполнительный работник. Ко всем поручениям относилась ответственно. Вверенным ей имуществом страховой компании распоряжалась добросовестно. За время практики показала высокий уровень теоретической подготовки, имеющий хорошую теоретическую базу, полученную в процессе обучения в </w:t>
      </w:r>
      <w:r w:rsidRPr="008931A3">
        <w:rPr>
          <w:rFonts w:ascii="Times New Roman" w:hAnsi="Times New Roman" w:cs="Times New Roman"/>
          <w:iCs/>
          <w:sz w:val="24"/>
          <w:szCs w:val="24"/>
          <w:lang w:val="x-none" w:eastAsia="x-none"/>
        </w:rPr>
        <w:t>Бузулукско</w:t>
      </w:r>
      <w:r>
        <w:rPr>
          <w:rFonts w:ascii="Times New Roman" w:hAnsi="Times New Roman" w:cs="Times New Roman"/>
          <w:iCs/>
          <w:sz w:val="24"/>
          <w:szCs w:val="24"/>
          <w:lang w:eastAsia="x-none"/>
        </w:rPr>
        <w:t>м</w:t>
      </w:r>
      <w:r w:rsidRPr="008931A3">
        <w:rPr>
          <w:rFonts w:ascii="Times New Roman" w:hAnsi="Times New Roman" w:cs="Times New Roman"/>
          <w:iCs/>
          <w:sz w:val="24"/>
          <w:szCs w:val="24"/>
          <w:lang w:val="x-none" w:eastAsia="x-none"/>
        </w:rPr>
        <w:t xml:space="preserve"> гуманитарно-технологическо</w:t>
      </w:r>
      <w:r>
        <w:rPr>
          <w:rFonts w:ascii="Times New Roman" w:hAnsi="Times New Roman" w:cs="Times New Roman"/>
          <w:iCs/>
          <w:sz w:val="24"/>
          <w:szCs w:val="24"/>
          <w:lang w:eastAsia="x-none"/>
        </w:rPr>
        <w:t>м</w:t>
      </w:r>
      <w:r w:rsidRPr="008931A3">
        <w:rPr>
          <w:rFonts w:ascii="Times New Roman" w:hAnsi="Times New Roman" w:cs="Times New Roman"/>
          <w:iCs/>
          <w:sz w:val="24"/>
          <w:szCs w:val="24"/>
          <w:lang w:val="x-none" w:eastAsia="x-none"/>
        </w:rPr>
        <w:t xml:space="preserve"> институт</w:t>
      </w:r>
      <w:r>
        <w:rPr>
          <w:rFonts w:ascii="Times New Roman" w:hAnsi="Times New Roman" w:cs="Times New Roman"/>
          <w:iCs/>
          <w:sz w:val="24"/>
          <w:szCs w:val="24"/>
          <w:lang w:eastAsia="x-none"/>
        </w:rPr>
        <w:t>е</w:t>
      </w:r>
      <w:r w:rsidRPr="008931A3">
        <w:rPr>
          <w:rFonts w:ascii="Times New Roman" w:hAnsi="Times New Roman" w:cs="Times New Roman"/>
          <w:iCs/>
          <w:sz w:val="24"/>
          <w:szCs w:val="24"/>
          <w:lang w:val="x-none" w:eastAsia="x-none"/>
        </w:rPr>
        <w:t xml:space="preserve"> (филиал</w:t>
      </w:r>
      <w:r>
        <w:rPr>
          <w:rFonts w:ascii="Times New Roman" w:hAnsi="Times New Roman" w:cs="Times New Roman"/>
          <w:iCs/>
          <w:sz w:val="24"/>
          <w:szCs w:val="24"/>
          <w:lang w:eastAsia="x-none"/>
        </w:rPr>
        <w:t>е</w:t>
      </w:r>
      <w:r w:rsidRPr="008931A3">
        <w:rPr>
          <w:rFonts w:ascii="Times New Roman" w:hAnsi="Times New Roman" w:cs="Times New Roman"/>
          <w:iCs/>
          <w:sz w:val="24"/>
          <w:szCs w:val="24"/>
          <w:lang w:val="x-none" w:eastAsia="x-none"/>
        </w:rPr>
        <w:t>) ОГУ</w:t>
      </w:r>
      <w:r w:rsidR="005E7A07" w:rsidRPr="005E7A07">
        <w:rPr>
          <w:rFonts w:ascii="Times New Roman" w:hAnsi="Times New Roman" w:cs="Times New Roman"/>
          <w:sz w:val="24"/>
          <w:szCs w:val="24"/>
          <w:shd w:val="clear" w:color="auto" w:fill="FFFFFF"/>
          <w:lang w:eastAsia="ru-RU"/>
        </w:rPr>
        <w:t xml:space="preserve">. За время прохождения преддипломной практики приобрела необходимые профессиональные навыки, собрала и обработала материал, необходимый для написания </w:t>
      </w:r>
      <w:r>
        <w:rPr>
          <w:rFonts w:ascii="Times New Roman" w:hAnsi="Times New Roman" w:cs="Times New Roman"/>
          <w:sz w:val="24"/>
          <w:szCs w:val="24"/>
          <w:shd w:val="clear" w:color="auto" w:fill="FFFFFF"/>
          <w:lang w:eastAsia="ru-RU"/>
        </w:rPr>
        <w:t>выпускной квалификационной</w:t>
      </w:r>
      <w:r w:rsidR="005E7A07" w:rsidRPr="005E7A07">
        <w:rPr>
          <w:rFonts w:ascii="Times New Roman" w:hAnsi="Times New Roman" w:cs="Times New Roman"/>
          <w:sz w:val="24"/>
          <w:szCs w:val="24"/>
          <w:shd w:val="clear" w:color="auto" w:fill="FFFFFF"/>
          <w:lang w:eastAsia="ru-RU"/>
        </w:rPr>
        <w:t xml:space="preserve"> работы.</w:t>
      </w:r>
    </w:p>
    <w:p w:rsidR="008931A3" w:rsidRPr="008931A3" w:rsidRDefault="00D534AE" w:rsidP="00E87468">
      <w:pPr>
        <w:widowControl w:val="0"/>
        <w:suppressAutoHyphens w:val="0"/>
        <w:spacing w:after="0" w:line="36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lang w:eastAsia="ru-RU"/>
        </w:rPr>
        <w:t>......</w:t>
      </w:r>
      <w:r w:rsidR="005E7A07" w:rsidRPr="005E7A07">
        <w:rPr>
          <w:rFonts w:ascii="Times New Roman" w:hAnsi="Times New Roman" w:cs="Times New Roman"/>
          <w:sz w:val="24"/>
          <w:szCs w:val="24"/>
          <w:shd w:val="clear" w:color="auto" w:fill="FFFFFF"/>
          <w:lang w:eastAsia="ru-RU"/>
        </w:rPr>
        <w:t xml:space="preserve"> программу преддипломной практики выполнила и заслуживает оценки  ______________.</w:t>
      </w:r>
    </w:p>
    <w:p w:rsidR="008931A3" w:rsidRPr="008931A3" w:rsidRDefault="008931A3" w:rsidP="00E87468">
      <w:pPr>
        <w:widowControl w:val="0"/>
        <w:suppressAutoHyphens w:val="0"/>
        <w:spacing w:after="0" w:line="360" w:lineRule="auto"/>
        <w:jc w:val="both"/>
        <w:rPr>
          <w:rFonts w:ascii="Times New Roman" w:hAnsi="Times New Roman" w:cs="Times New Roman"/>
          <w:b/>
          <w:bCs/>
          <w:sz w:val="24"/>
          <w:szCs w:val="24"/>
          <w:lang w:eastAsia="ru-RU"/>
        </w:rPr>
      </w:pPr>
    </w:p>
    <w:p w:rsidR="00E87468" w:rsidRDefault="00E87468" w:rsidP="008931A3">
      <w:pPr>
        <w:widowControl w:val="0"/>
        <w:suppressAutoHyphens w:val="0"/>
        <w:spacing w:after="0" w:line="360" w:lineRule="auto"/>
        <w:ind w:left="284"/>
        <w:jc w:val="both"/>
        <w:rPr>
          <w:rFonts w:ascii="Times New Roman" w:hAnsi="Times New Roman" w:cs="Times New Roman"/>
          <w:b/>
          <w:bCs/>
          <w:sz w:val="24"/>
          <w:szCs w:val="24"/>
          <w:lang w:eastAsia="ru-RU"/>
        </w:rPr>
      </w:pPr>
    </w:p>
    <w:p w:rsidR="008931A3" w:rsidRPr="008931A3" w:rsidRDefault="008931A3" w:rsidP="008931A3">
      <w:pPr>
        <w:widowControl w:val="0"/>
        <w:suppressAutoHyphens w:val="0"/>
        <w:spacing w:after="0" w:line="360" w:lineRule="auto"/>
        <w:ind w:left="284"/>
        <w:jc w:val="both"/>
        <w:rPr>
          <w:rFonts w:ascii="Times New Roman" w:hAnsi="Times New Roman" w:cs="Times New Roman"/>
          <w:bCs/>
          <w:sz w:val="24"/>
          <w:szCs w:val="24"/>
          <w:lang w:eastAsia="ru-RU"/>
        </w:rPr>
      </w:pPr>
      <w:r w:rsidRPr="008931A3">
        <w:rPr>
          <w:rFonts w:ascii="Times New Roman" w:hAnsi="Times New Roman" w:cs="Times New Roman"/>
          <w:b/>
          <w:bCs/>
          <w:sz w:val="24"/>
          <w:szCs w:val="24"/>
          <w:lang w:eastAsia="ru-RU"/>
        </w:rPr>
        <w:t>Руководитель практики:</w:t>
      </w:r>
    </w:p>
    <w:p w:rsidR="008931A3" w:rsidRPr="008931A3" w:rsidRDefault="00D534AE" w:rsidP="008931A3">
      <w:pPr>
        <w:widowControl w:val="0"/>
        <w:tabs>
          <w:tab w:val="left" w:pos="3330"/>
        </w:tabs>
        <w:suppressAutoHyphens w:val="0"/>
        <w:spacing w:after="0" w:line="240" w:lineRule="auto"/>
        <w:ind w:left="284"/>
        <w:rPr>
          <w:rFonts w:ascii="Times New Roman" w:hAnsi="Times New Roman" w:cs="Times New Roman"/>
          <w:sz w:val="28"/>
          <w:szCs w:val="28"/>
          <w:lang w:eastAsia="ru-RU"/>
        </w:rPr>
      </w:pPr>
      <w:r w:rsidRPr="00D534AE">
        <w:rPr>
          <w:rFonts w:ascii="Times New Roman" w:hAnsi="Times New Roman" w:cs="Times New Roman"/>
          <w:i/>
          <w:sz w:val="24"/>
          <w:szCs w:val="24"/>
          <w:lang w:eastAsia="ru-RU"/>
        </w:rPr>
        <w:t>должность</w:t>
      </w:r>
      <w:r w:rsidR="008931A3" w:rsidRPr="00D534AE">
        <w:rPr>
          <w:rFonts w:ascii="Times New Roman" w:hAnsi="Times New Roman" w:cs="Times New Roman"/>
          <w:i/>
          <w:sz w:val="24"/>
          <w:szCs w:val="24"/>
          <w:lang w:eastAsia="ru-RU"/>
        </w:rPr>
        <w:t xml:space="preserve">       </w:t>
      </w:r>
      <w:r w:rsidR="008931A3" w:rsidRPr="008931A3">
        <w:rPr>
          <w:rFonts w:ascii="Times New Roman" w:hAnsi="Times New Roman" w:cs="Times New Roman"/>
          <w:sz w:val="28"/>
          <w:szCs w:val="28"/>
          <w:lang w:eastAsia="ru-RU"/>
        </w:rPr>
        <w:t xml:space="preserve">                                          ___________________     </w:t>
      </w:r>
      <w:r>
        <w:rPr>
          <w:rFonts w:ascii="Times New Roman" w:hAnsi="Times New Roman" w:cs="Times New Roman"/>
          <w:sz w:val="28"/>
          <w:szCs w:val="28"/>
          <w:lang w:eastAsia="ru-RU"/>
        </w:rPr>
        <w:t xml:space="preserve">                 ФИО</w:t>
      </w:r>
      <w:r w:rsidR="008931A3" w:rsidRPr="008931A3">
        <w:rPr>
          <w:rFonts w:ascii="Times New Roman" w:hAnsi="Times New Roman" w:cs="Times New Roman"/>
          <w:sz w:val="28"/>
          <w:szCs w:val="28"/>
          <w:lang w:eastAsia="ru-RU"/>
        </w:rPr>
        <w:t xml:space="preserve">                                                                                  </w:t>
      </w:r>
    </w:p>
    <w:p w:rsidR="008931A3" w:rsidRPr="008931A3" w:rsidRDefault="008931A3" w:rsidP="008931A3">
      <w:pPr>
        <w:widowControl w:val="0"/>
        <w:tabs>
          <w:tab w:val="left" w:pos="3330"/>
        </w:tabs>
        <w:suppressAutoHyphens w:val="0"/>
        <w:spacing w:after="0" w:line="240" w:lineRule="auto"/>
        <w:ind w:left="284"/>
        <w:jc w:val="center"/>
        <w:rPr>
          <w:rFonts w:ascii="Times New Roman" w:hAnsi="Times New Roman" w:cs="Times New Roman"/>
          <w:sz w:val="20"/>
          <w:szCs w:val="20"/>
          <w:lang w:eastAsia="ru-RU"/>
        </w:rPr>
      </w:pPr>
      <w:r w:rsidRPr="008931A3">
        <w:rPr>
          <w:rFonts w:ascii="Times New Roman" w:hAnsi="Times New Roman" w:cs="Times New Roman"/>
          <w:sz w:val="20"/>
          <w:szCs w:val="20"/>
          <w:lang w:eastAsia="ru-RU"/>
        </w:rPr>
        <w:t xml:space="preserve">                                      М.П. </w:t>
      </w:r>
    </w:p>
    <w:p w:rsidR="008931A3" w:rsidRPr="008931A3" w:rsidRDefault="008931A3" w:rsidP="008931A3">
      <w:pPr>
        <w:widowControl w:val="0"/>
        <w:tabs>
          <w:tab w:val="left" w:pos="3330"/>
        </w:tabs>
        <w:suppressAutoHyphens w:val="0"/>
        <w:spacing w:after="0" w:line="240" w:lineRule="auto"/>
        <w:ind w:left="284"/>
        <w:rPr>
          <w:rFonts w:ascii="Times New Roman" w:eastAsia="Calibri" w:hAnsi="Times New Roman" w:cs="Times New Roman"/>
          <w:sz w:val="24"/>
          <w:szCs w:val="24"/>
          <w:lang w:eastAsia="en-US"/>
        </w:rPr>
      </w:pPr>
      <w:r w:rsidRPr="008931A3">
        <w:rPr>
          <w:rFonts w:ascii="Times New Roman" w:eastAsia="Calibri" w:hAnsi="Times New Roman" w:cs="Times New Roman"/>
          <w:sz w:val="28"/>
          <w:lang w:eastAsia="en-US"/>
        </w:rPr>
        <w:tab/>
      </w:r>
    </w:p>
    <w:bookmarkEnd w:id="11"/>
    <w:p w:rsidR="007B3D7A" w:rsidRPr="008D6721" w:rsidRDefault="007B3D7A" w:rsidP="007B3D7A">
      <w:pPr>
        <w:pStyle w:val="1"/>
        <w:spacing w:before="0" w:after="0"/>
        <w:jc w:val="center"/>
        <w:rPr>
          <w:rFonts w:ascii="Times New Roman" w:hAnsi="Times New Roman"/>
          <w:sz w:val="24"/>
          <w:szCs w:val="24"/>
        </w:rPr>
      </w:pPr>
      <w:r>
        <w:rPr>
          <w:rFonts w:ascii="Times New Roman" w:hAnsi="Times New Roman"/>
          <w:b w:val="0"/>
          <w:sz w:val="24"/>
          <w:szCs w:val="24"/>
        </w:rPr>
        <w:br w:type="page"/>
      </w:r>
      <w:r w:rsidRPr="008D6721">
        <w:rPr>
          <w:rFonts w:ascii="Times New Roman" w:hAnsi="Times New Roman"/>
          <w:sz w:val="24"/>
          <w:szCs w:val="24"/>
        </w:rPr>
        <w:lastRenderedPageBreak/>
        <w:t xml:space="preserve">Приложение </w:t>
      </w:r>
      <w:r w:rsidR="00725536">
        <w:rPr>
          <w:rFonts w:ascii="Times New Roman" w:hAnsi="Times New Roman"/>
          <w:sz w:val="24"/>
          <w:szCs w:val="24"/>
        </w:rPr>
        <w:t>Е</w:t>
      </w:r>
    </w:p>
    <w:p w:rsidR="007B3D7A" w:rsidRPr="008931A3" w:rsidRDefault="007B3D7A" w:rsidP="007B3D7A">
      <w:pPr>
        <w:suppressAutoHyphens w:val="0"/>
        <w:jc w:val="center"/>
        <w:rPr>
          <w:rFonts w:ascii="Times New Roman" w:eastAsia="Calibri" w:hAnsi="Times New Roman" w:cs="Times New Roman"/>
          <w:sz w:val="28"/>
          <w:lang w:eastAsia="en-US"/>
        </w:rPr>
      </w:pPr>
      <w:r w:rsidRPr="008D6721">
        <w:rPr>
          <w:rFonts w:ascii="Times New Roman" w:hAnsi="Times New Roman" w:cs="Times New Roman"/>
          <w:b/>
          <w:sz w:val="24"/>
          <w:szCs w:val="24"/>
        </w:rPr>
        <w:t xml:space="preserve">Пример оформления </w:t>
      </w:r>
      <w:r>
        <w:rPr>
          <w:rFonts w:ascii="Times New Roman" w:hAnsi="Times New Roman" w:cs="Times New Roman"/>
          <w:b/>
          <w:sz w:val="24"/>
          <w:szCs w:val="24"/>
        </w:rPr>
        <w:t>листа инструктажа по месту прохождения преддипломной практики</w:t>
      </w:r>
    </w:p>
    <w:p w:rsidR="002D243D" w:rsidRDefault="002D243D" w:rsidP="00D534AE">
      <w:pPr>
        <w:pStyle w:val="1"/>
        <w:spacing w:before="0" w:after="0"/>
        <w:rPr>
          <w:rFonts w:ascii="Times New Roman" w:hAnsi="Times New Roman"/>
          <w:b w:val="0"/>
          <w:sz w:val="24"/>
          <w:szCs w:val="24"/>
        </w:rPr>
      </w:pPr>
    </w:p>
    <w:p w:rsidR="007B3D7A" w:rsidRDefault="007B3D7A" w:rsidP="007B3D7A">
      <w:pPr>
        <w:jc w:val="center"/>
        <w:rPr>
          <w:rFonts w:ascii="Times New Roman" w:hAnsi="Times New Roman" w:cs="Times New Roman"/>
          <w:b/>
          <w:sz w:val="24"/>
          <w:szCs w:val="24"/>
        </w:rPr>
      </w:pPr>
      <w:r>
        <w:rPr>
          <w:rFonts w:ascii="Times New Roman" w:hAnsi="Times New Roman" w:cs="Times New Roman"/>
          <w:b/>
          <w:sz w:val="24"/>
          <w:szCs w:val="24"/>
        </w:rPr>
        <w:t xml:space="preserve">Листа инструктажа </w:t>
      </w:r>
    </w:p>
    <w:p w:rsidR="007B3D7A" w:rsidRDefault="007B3D7A" w:rsidP="007B3D7A">
      <w:pPr>
        <w:jc w:val="center"/>
        <w:rPr>
          <w:rFonts w:ascii="Times New Roman" w:hAnsi="Times New Roman" w:cs="Times New Roman"/>
          <w:b/>
          <w:sz w:val="24"/>
          <w:szCs w:val="24"/>
        </w:rPr>
      </w:pPr>
      <w:r>
        <w:rPr>
          <w:rFonts w:ascii="Times New Roman" w:hAnsi="Times New Roman" w:cs="Times New Roman"/>
          <w:b/>
          <w:sz w:val="24"/>
          <w:szCs w:val="24"/>
        </w:rPr>
        <w:t>по месту прохождения преддипломной практики студентов</w:t>
      </w:r>
    </w:p>
    <w:p w:rsidR="007B3D7A" w:rsidRDefault="007B3D7A" w:rsidP="007B3D7A">
      <w:pPr>
        <w:jc w:val="center"/>
        <w:rPr>
          <w:rFonts w:ascii="Times New Roman" w:hAnsi="Times New Roman" w:cs="Times New Roman"/>
          <w:b/>
          <w:sz w:val="24"/>
          <w:szCs w:val="24"/>
        </w:rPr>
      </w:pPr>
    </w:p>
    <w:p w:rsidR="007B3D7A" w:rsidRDefault="007B3D7A" w:rsidP="007B3D7A">
      <w:pPr>
        <w:ind w:firstLine="709"/>
        <w:jc w:val="both"/>
        <w:rPr>
          <w:rFonts w:ascii="Times New Roman" w:hAnsi="Times New Roman" w:cs="Times New Roman"/>
          <w:sz w:val="24"/>
          <w:szCs w:val="24"/>
        </w:rPr>
      </w:pPr>
      <w:r w:rsidRPr="007B3D7A">
        <w:rPr>
          <w:rFonts w:ascii="Times New Roman" w:hAnsi="Times New Roman" w:cs="Times New Roman"/>
          <w:sz w:val="24"/>
          <w:szCs w:val="24"/>
        </w:rPr>
        <w:t>Инструктаж обучающегося ..</w:t>
      </w:r>
      <w:r w:rsidRPr="007B3D7A">
        <w:rPr>
          <w:rFonts w:ascii="Times New Roman" w:hAnsi="Times New Roman" w:cs="Times New Roman"/>
          <w:i/>
          <w:sz w:val="24"/>
          <w:szCs w:val="24"/>
        </w:rPr>
        <w:t>ФИО</w:t>
      </w:r>
      <w:r w:rsidRPr="007B3D7A">
        <w:rPr>
          <w:rFonts w:ascii="Times New Roman" w:hAnsi="Times New Roman" w:cs="Times New Roman"/>
          <w:sz w:val="24"/>
          <w:szCs w:val="24"/>
        </w:rPr>
        <w:t>.. по ознакомлению с требованиями охраны труда, техники безопасности, пожарной безопасности, а также правилами внутреннего трудового распорядка</w:t>
      </w:r>
      <w:r>
        <w:rPr>
          <w:rFonts w:ascii="Times New Roman" w:hAnsi="Times New Roman" w:cs="Times New Roman"/>
          <w:sz w:val="24"/>
          <w:szCs w:val="24"/>
        </w:rPr>
        <w:t xml:space="preserve">  ..</w:t>
      </w:r>
      <w:r w:rsidRPr="007B3D7A">
        <w:rPr>
          <w:rFonts w:ascii="Times New Roman" w:hAnsi="Times New Roman" w:cs="Times New Roman"/>
          <w:i/>
          <w:sz w:val="24"/>
          <w:szCs w:val="24"/>
        </w:rPr>
        <w:t>название организации</w:t>
      </w:r>
      <w:r>
        <w:rPr>
          <w:rFonts w:ascii="Times New Roman" w:hAnsi="Times New Roman" w:cs="Times New Roman"/>
          <w:sz w:val="24"/>
          <w:szCs w:val="24"/>
        </w:rPr>
        <w:t>... проведен</w:t>
      </w:r>
      <w:r w:rsidRPr="007B3D7A">
        <w:rPr>
          <w:rFonts w:ascii="Times New Roman" w:hAnsi="Times New Roman" w:cs="Times New Roman"/>
          <w:sz w:val="24"/>
          <w:szCs w:val="24"/>
        </w:rPr>
        <w:t>.</w:t>
      </w:r>
    </w:p>
    <w:p w:rsidR="007B3D7A" w:rsidRDefault="000E3309" w:rsidP="007B3D7A">
      <w:pPr>
        <w:ind w:firstLine="709"/>
        <w:jc w:val="both"/>
        <w:rPr>
          <w:rFonts w:ascii="Times New Roman" w:hAnsi="Times New Roman" w:cs="Times New Roman"/>
          <w:sz w:val="24"/>
          <w:szCs w:val="24"/>
        </w:rPr>
      </w:pPr>
      <w:r>
        <w:rPr>
          <w:rFonts w:ascii="Times New Roman" w:hAnsi="Times New Roman" w:cs="Times New Roman"/>
          <w:sz w:val="24"/>
          <w:szCs w:val="24"/>
        </w:rPr>
        <w:t>Дата: __________</w:t>
      </w:r>
    </w:p>
    <w:p w:rsidR="007B3D7A" w:rsidRDefault="007B3D7A" w:rsidP="007B3D7A">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Инструктаж провел: должность,  </w:t>
      </w:r>
      <w:r w:rsidRPr="007B3D7A">
        <w:rPr>
          <w:rFonts w:ascii="Times New Roman" w:hAnsi="Times New Roman" w:cs="Times New Roman"/>
          <w:i/>
          <w:sz w:val="24"/>
          <w:szCs w:val="24"/>
          <w:u w:val="single"/>
        </w:rPr>
        <w:t>_______(подпись)_______</w:t>
      </w:r>
      <w:r w:rsidR="007E7A03">
        <w:rPr>
          <w:rFonts w:ascii="Times New Roman" w:hAnsi="Times New Roman" w:cs="Times New Roman"/>
          <w:i/>
          <w:sz w:val="24"/>
          <w:szCs w:val="24"/>
          <w:u w:val="single"/>
        </w:rPr>
        <w:t xml:space="preserve">______ </w:t>
      </w:r>
      <w:r>
        <w:rPr>
          <w:rFonts w:ascii="Times New Roman" w:hAnsi="Times New Roman" w:cs="Times New Roman"/>
          <w:sz w:val="24"/>
          <w:szCs w:val="24"/>
        </w:rPr>
        <w:t xml:space="preserve">  ФИО</w:t>
      </w:r>
    </w:p>
    <w:p w:rsidR="000E3309" w:rsidRDefault="000E3309" w:rsidP="000E3309">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Инструктаж прошел:                   </w:t>
      </w:r>
      <w:r w:rsidRPr="007B3D7A">
        <w:rPr>
          <w:rFonts w:ascii="Times New Roman" w:hAnsi="Times New Roman" w:cs="Times New Roman"/>
          <w:i/>
          <w:sz w:val="24"/>
          <w:szCs w:val="24"/>
          <w:u w:val="single"/>
        </w:rPr>
        <w:t>_______(подпись)______________</w:t>
      </w:r>
      <w:r>
        <w:rPr>
          <w:rFonts w:ascii="Times New Roman" w:hAnsi="Times New Roman" w:cs="Times New Roman"/>
          <w:sz w:val="24"/>
          <w:szCs w:val="24"/>
        </w:rPr>
        <w:t xml:space="preserve">   ФИО </w:t>
      </w:r>
      <w:r w:rsidRPr="000E3309">
        <w:rPr>
          <w:rFonts w:ascii="Times New Roman" w:hAnsi="Times New Roman" w:cs="Times New Roman"/>
          <w:i/>
          <w:sz w:val="24"/>
          <w:szCs w:val="24"/>
        </w:rPr>
        <w:t>обучающегося</w:t>
      </w:r>
    </w:p>
    <w:p w:rsidR="000E3309" w:rsidRPr="007B3D7A" w:rsidRDefault="000E3309" w:rsidP="007B3D7A">
      <w:pPr>
        <w:ind w:firstLine="709"/>
        <w:jc w:val="both"/>
        <w:rPr>
          <w:lang w:eastAsia="ru-RU"/>
        </w:rPr>
      </w:pPr>
    </w:p>
    <w:sectPr w:rsidR="000E3309" w:rsidRPr="007B3D7A" w:rsidSect="002B269A">
      <w:footerReference w:type="default" r:id="rId15"/>
      <w:pgSz w:w="11906" w:h="16838"/>
      <w:pgMar w:top="993" w:right="566"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8B" w:rsidRDefault="008F2F8B" w:rsidP="0078587A">
      <w:pPr>
        <w:spacing w:after="0" w:line="240" w:lineRule="auto"/>
      </w:pPr>
      <w:r>
        <w:separator/>
      </w:r>
    </w:p>
  </w:endnote>
  <w:endnote w:type="continuationSeparator" w:id="0">
    <w:p w:rsidR="008F2F8B" w:rsidRDefault="008F2F8B" w:rsidP="0078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Quant Antiqu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Pr="008B17B8" w:rsidRDefault="008B17B8">
    <w:pPr>
      <w:pStyle w:val="ad"/>
      <w:jc w:val="center"/>
      <w:rPr>
        <w:rFonts w:ascii="Times New Roman" w:hAnsi="Times New Roman" w:cs="Times New Roman"/>
        <w:sz w:val="20"/>
        <w:szCs w:val="20"/>
      </w:rPr>
    </w:pPr>
    <w:r w:rsidRPr="008B17B8">
      <w:rPr>
        <w:rFonts w:ascii="Times New Roman" w:hAnsi="Times New Roman" w:cs="Times New Roman"/>
        <w:sz w:val="20"/>
        <w:szCs w:val="20"/>
      </w:rPr>
      <w:fldChar w:fldCharType="begin"/>
    </w:r>
    <w:r w:rsidRPr="008B17B8">
      <w:rPr>
        <w:rFonts w:ascii="Times New Roman" w:hAnsi="Times New Roman" w:cs="Times New Roman"/>
        <w:sz w:val="20"/>
        <w:szCs w:val="20"/>
      </w:rPr>
      <w:instrText>PAGE   \* MERGEFORMAT</w:instrText>
    </w:r>
    <w:r w:rsidRPr="008B17B8">
      <w:rPr>
        <w:rFonts w:ascii="Times New Roman" w:hAnsi="Times New Roman" w:cs="Times New Roman"/>
        <w:sz w:val="20"/>
        <w:szCs w:val="20"/>
      </w:rPr>
      <w:fldChar w:fldCharType="separate"/>
    </w:r>
    <w:r w:rsidR="00BF60D6">
      <w:rPr>
        <w:rFonts w:ascii="Times New Roman" w:hAnsi="Times New Roman" w:cs="Times New Roman"/>
        <w:noProof/>
        <w:sz w:val="20"/>
        <w:szCs w:val="20"/>
      </w:rPr>
      <w:t>5</w:t>
    </w:r>
    <w:r w:rsidRPr="008B17B8">
      <w:rPr>
        <w:rFonts w:ascii="Times New Roman" w:hAnsi="Times New Roman" w:cs="Times New Roman"/>
        <w:sz w:val="20"/>
        <w:szCs w:val="20"/>
      </w:rPr>
      <w:fldChar w:fldCharType="end"/>
    </w:r>
  </w:p>
  <w:p w:rsidR="008931A3" w:rsidRDefault="008931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8B" w:rsidRDefault="008F2F8B" w:rsidP="0078587A">
      <w:pPr>
        <w:spacing w:after="0" w:line="240" w:lineRule="auto"/>
      </w:pPr>
      <w:r>
        <w:separator/>
      </w:r>
    </w:p>
  </w:footnote>
  <w:footnote w:type="continuationSeparator" w:id="0">
    <w:p w:rsidR="008F2F8B" w:rsidRDefault="008F2F8B" w:rsidP="00785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12686A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6B0CEC0"/>
    <w:lvl w:ilvl="0">
      <w:start w:val="1"/>
      <w:numFmt w:val="bullet"/>
      <w:pStyle w:val="2"/>
      <w:lvlText w:val=""/>
      <w:lvlJc w:val="left"/>
      <w:pPr>
        <w:tabs>
          <w:tab w:val="num" w:pos="643"/>
        </w:tabs>
        <w:ind w:left="643" w:hanging="360"/>
      </w:pPr>
      <w:rPr>
        <w:rFonts w:ascii="Symbol" w:hAnsi="Symbol" w:hint="default"/>
      </w:rPr>
    </w:lvl>
  </w:abstractNum>
  <w:abstractNum w:abstractNumId="2">
    <w:nsid w:val="178B5353"/>
    <w:multiLevelType w:val="hybridMultilevel"/>
    <w:tmpl w:val="6C1C0DEA"/>
    <w:lvl w:ilvl="0" w:tplc="FDF8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ABA2647"/>
    <w:multiLevelType w:val="hybridMultilevel"/>
    <w:tmpl w:val="49304922"/>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97314A"/>
    <w:multiLevelType w:val="hybridMultilevel"/>
    <w:tmpl w:val="31E214B4"/>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EB1E6F"/>
    <w:multiLevelType w:val="hybridMultilevel"/>
    <w:tmpl w:val="860CFCDA"/>
    <w:lvl w:ilvl="0" w:tplc="8C1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6842D8"/>
    <w:multiLevelType w:val="hybridMultilevel"/>
    <w:tmpl w:val="19B22514"/>
    <w:lvl w:ilvl="0" w:tplc="9D4E4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A57FB8"/>
    <w:multiLevelType w:val="hybridMultilevel"/>
    <w:tmpl w:val="F4A28468"/>
    <w:lvl w:ilvl="0" w:tplc="A880AD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DA83B12"/>
    <w:multiLevelType w:val="hybridMultilevel"/>
    <w:tmpl w:val="D03AC82E"/>
    <w:lvl w:ilvl="0" w:tplc="0419000F">
      <w:start w:val="1"/>
      <w:numFmt w:val="decimal"/>
      <w:lvlText w:val="%1."/>
      <w:lvlJc w:val="left"/>
      <w:pPr>
        <w:ind w:left="10567" w:hanging="360"/>
      </w:pPr>
    </w:lvl>
    <w:lvl w:ilvl="1" w:tplc="04190019">
      <w:start w:val="1"/>
      <w:numFmt w:val="lowerLetter"/>
      <w:lvlText w:val="%2."/>
      <w:lvlJc w:val="left"/>
      <w:pPr>
        <w:ind w:left="11287" w:hanging="360"/>
      </w:pPr>
    </w:lvl>
    <w:lvl w:ilvl="2" w:tplc="0419001B">
      <w:start w:val="1"/>
      <w:numFmt w:val="lowerRoman"/>
      <w:lvlText w:val="%3."/>
      <w:lvlJc w:val="right"/>
      <w:pPr>
        <w:ind w:left="12007" w:hanging="180"/>
      </w:pPr>
    </w:lvl>
    <w:lvl w:ilvl="3" w:tplc="0419000F">
      <w:start w:val="1"/>
      <w:numFmt w:val="decimal"/>
      <w:lvlText w:val="%4."/>
      <w:lvlJc w:val="left"/>
      <w:pPr>
        <w:ind w:left="12727" w:hanging="360"/>
      </w:pPr>
    </w:lvl>
    <w:lvl w:ilvl="4" w:tplc="04190019">
      <w:start w:val="1"/>
      <w:numFmt w:val="lowerLetter"/>
      <w:lvlText w:val="%5."/>
      <w:lvlJc w:val="left"/>
      <w:pPr>
        <w:ind w:left="13447" w:hanging="360"/>
      </w:pPr>
    </w:lvl>
    <w:lvl w:ilvl="5" w:tplc="0419001B">
      <w:start w:val="1"/>
      <w:numFmt w:val="lowerRoman"/>
      <w:lvlText w:val="%6."/>
      <w:lvlJc w:val="right"/>
      <w:pPr>
        <w:ind w:left="14167" w:hanging="180"/>
      </w:pPr>
    </w:lvl>
    <w:lvl w:ilvl="6" w:tplc="0419000F">
      <w:start w:val="1"/>
      <w:numFmt w:val="decimal"/>
      <w:lvlText w:val="%7."/>
      <w:lvlJc w:val="left"/>
      <w:pPr>
        <w:ind w:left="14887" w:hanging="360"/>
      </w:pPr>
    </w:lvl>
    <w:lvl w:ilvl="7" w:tplc="04190019">
      <w:start w:val="1"/>
      <w:numFmt w:val="lowerLetter"/>
      <w:lvlText w:val="%8."/>
      <w:lvlJc w:val="left"/>
      <w:pPr>
        <w:ind w:left="15607" w:hanging="360"/>
      </w:pPr>
    </w:lvl>
    <w:lvl w:ilvl="8" w:tplc="0419001B">
      <w:start w:val="1"/>
      <w:numFmt w:val="lowerRoman"/>
      <w:lvlText w:val="%9."/>
      <w:lvlJc w:val="right"/>
      <w:pPr>
        <w:ind w:left="16327" w:hanging="180"/>
      </w:pPr>
    </w:lvl>
  </w:abstractNum>
  <w:abstractNum w:abstractNumId="10">
    <w:nsid w:val="60975459"/>
    <w:multiLevelType w:val="multilevel"/>
    <w:tmpl w:val="B5AC214E"/>
    <w:lvl w:ilvl="0">
      <w:start w:val="1"/>
      <w:numFmt w:val="decimal"/>
      <w:lvlText w:val="%1."/>
      <w:lvlJc w:val="left"/>
      <w:pPr>
        <w:ind w:left="1069" w:hanging="360"/>
      </w:pPr>
      <w:rPr>
        <w:rFonts w:hint="default"/>
      </w:rPr>
    </w:lvl>
    <w:lvl w:ilvl="1">
      <w:start w:val="2"/>
      <w:numFmt w:val="decimal"/>
      <w:isLgl/>
      <w:lvlText w:val="%1.%2"/>
      <w:lvlJc w:val="left"/>
      <w:pPr>
        <w:ind w:left="1384" w:hanging="675"/>
      </w:pPr>
      <w:rPr>
        <w:rFonts w:hint="default"/>
      </w:rPr>
    </w:lvl>
    <w:lvl w:ilvl="2">
      <w:start w:val="1"/>
      <w:numFmt w:val="decimal"/>
      <w:isLgl/>
      <w:lvlText w:val="%3."/>
      <w:lvlJc w:val="left"/>
      <w:pPr>
        <w:ind w:left="4548" w:hanging="720"/>
      </w:pPr>
      <w:rPr>
        <w:rFonts w:ascii="Times New Roman" w:eastAsia="Calibri" w:hAnsi="Times New Roman" w:cs="Times New Roman"/>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0DF12A4"/>
    <w:multiLevelType w:val="singleLevel"/>
    <w:tmpl w:val="BBC61DFA"/>
    <w:lvl w:ilvl="0">
      <w:numFmt w:val="bullet"/>
      <w:lvlText w:val="-"/>
      <w:lvlJc w:val="left"/>
      <w:pPr>
        <w:tabs>
          <w:tab w:val="num" w:pos="786"/>
        </w:tabs>
        <w:ind w:left="786" w:hanging="360"/>
      </w:pPr>
    </w:lvl>
  </w:abstractNum>
  <w:abstractNum w:abstractNumId="12">
    <w:nsid w:val="61122A11"/>
    <w:multiLevelType w:val="hybridMultilevel"/>
    <w:tmpl w:val="134CAC0C"/>
    <w:lvl w:ilvl="0" w:tplc="890045CC">
      <w:start w:val="1"/>
      <w:numFmt w:val="decimal"/>
      <w:lvlText w:val="%1."/>
      <w:lvlJc w:val="left"/>
      <w:pPr>
        <w:ind w:left="4184" w:hanging="1065"/>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3">
    <w:nsid w:val="6CCA4C5C"/>
    <w:multiLevelType w:val="hybridMultilevel"/>
    <w:tmpl w:val="5A5C10A4"/>
    <w:lvl w:ilvl="0" w:tplc="6B96B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F9314F"/>
    <w:multiLevelType w:val="multilevel"/>
    <w:tmpl w:val="D030790A"/>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787730F4"/>
    <w:multiLevelType w:val="hybridMultilevel"/>
    <w:tmpl w:val="063EC3FE"/>
    <w:lvl w:ilvl="0" w:tplc="750E203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795B0D"/>
    <w:multiLevelType w:val="hybridMultilevel"/>
    <w:tmpl w:val="A838F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7"/>
  </w:num>
  <w:num w:numId="8">
    <w:abstractNumId w:val="16"/>
  </w:num>
  <w:num w:numId="9">
    <w:abstractNumId w:val="8"/>
  </w:num>
  <w:num w:numId="10">
    <w:abstractNumId w:val="6"/>
  </w:num>
  <w:num w:numId="11">
    <w:abstractNumId w:val="13"/>
  </w:num>
  <w:num w:numId="12">
    <w:abstractNumId w:val="11"/>
  </w:num>
  <w:num w:numId="13">
    <w:abstractNumId w:val="4"/>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D66"/>
    <w:rsid w:val="0001747C"/>
    <w:rsid w:val="00073A10"/>
    <w:rsid w:val="000B4467"/>
    <w:rsid w:val="000E0D66"/>
    <w:rsid w:val="000E3309"/>
    <w:rsid w:val="001415F8"/>
    <w:rsid w:val="00155D60"/>
    <w:rsid w:val="00186715"/>
    <w:rsid w:val="001946BB"/>
    <w:rsid w:val="001C3407"/>
    <w:rsid w:val="001C4D0A"/>
    <w:rsid w:val="001D1AA7"/>
    <w:rsid w:val="00203E35"/>
    <w:rsid w:val="00214783"/>
    <w:rsid w:val="0021505A"/>
    <w:rsid w:val="00237B91"/>
    <w:rsid w:val="002820ED"/>
    <w:rsid w:val="00295EB9"/>
    <w:rsid w:val="002B2329"/>
    <w:rsid w:val="002B269A"/>
    <w:rsid w:val="002B7564"/>
    <w:rsid w:val="002C3906"/>
    <w:rsid w:val="002D243D"/>
    <w:rsid w:val="002D6DDD"/>
    <w:rsid w:val="00307379"/>
    <w:rsid w:val="003833D7"/>
    <w:rsid w:val="0038480F"/>
    <w:rsid w:val="003E0D17"/>
    <w:rsid w:val="003E2E80"/>
    <w:rsid w:val="00434CEA"/>
    <w:rsid w:val="004639E3"/>
    <w:rsid w:val="00466A9A"/>
    <w:rsid w:val="0047302C"/>
    <w:rsid w:val="004766B0"/>
    <w:rsid w:val="004E1DCC"/>
    <w:rsid w:val="0050282D"/>
    <w:rsid w:val="005132AB"/>
    <w:rsid w:val="00517826"/>
    <w:rsid w:val="00542F92"/>
    <w:rsid w:val="00562082"/>
    <w:rsid w:val="005C72E6"/>
    <w:rsid w:val="005C7738"/>
    <w:rsid w:val="005E5ADB"/>
    <w:rsid w:val="005E7A07"/>
    <w:rsid w:val="006821C6"/>
    <w:rsid w:val="00725536"/>
    <w:rsid w:val="00766276"/>
    <w:rsid w:val="00773999"/>
    <w:rsid w:val="00777231"/>
    <w:rsid w:val="0078587A"/>
    <w:rsid w:val="00792171"/>
    <w:rsid w:val="007B1274"/>
    <w:rsid w:val="007B3D7A"/>
    <w:rsid w:val="007E7A03"/>
    <w:rsid w:val="008931A3"/>
    <w:rsid w:val="008B17B8"/>
    <w:rsid w:val="008D6721"/>
    <w:rsid w:val="008F2F8B"/>
    <w:rsid w:val="00937FCE"/>
    <w:rsid w:val="00962BE8"/>
    <w:rsid w:val="00975242"/>
    <w:rsid w:val="009811E1"/>
    <w:rsid w:val="009A61D0"/>
    <w:rsid w:val="009B042B"/>
    <w:rsid w:val="009B0EFD"/>
    <w:rsid w:val="009D29B6"/>
    <w:rsid w:val="00A455AF"/>
    <w:rsid w:val="00A63445"/>
    <w:rsid w:val="00AA5067"/>
    <w:rsid w:val="00B1318F"/>
    <w:rsid w:val="00B57D8F"/>
    <w:rsid w:val="00B82F51"/>
    <w:rsid w:val="00BF60D6"/>
    <w:rsid w:val="00C068BD"/>
    <w:rsid w:val="00C23A7C"/>
    <w:rsid w:val="00C561D6"/>
    <w:rsid w:val="00CA660C"/>
    <w:rsid w:val="00CB03CE"/>
    <w:rsid w:val="00CC3116"/>
    <w:rsid w:val="00CF5145"/>
    <w:rsid w:val="00D15351"/>
    <w:rsid w:val="00D36CA1"/>
    <w:rsid w:val="00D534AE"/>
    <w:rsid w:val="00DC38E6"/>
    <w:rsid w:val="00E04C60"/>
    <w:rsid w:val="00E27156"/>
    <w:rsid w:val="00E87468"/>
    <w:rsid w:val="00EC2AAC"/>
    <w:rsid w:val="00EE6FEA"/>
    <w:rsid w:val="00EF6CDA"/>
    <w:rsid w:val="00F25B83"/>
    <w:rsid w:val="00F52603"/>
    <w:rsid w:val="00F606B9"/>
    <w:rsid w:val="00F6629C"/>
    <w:rsid w:val="00FB1EAC"/>
    <w:rsid w:val="00FE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66"/>
    <w:pPr>
      <w:suppressAutoHyphens/>
      <w:spacing w:after="200" w:line="276" w:lineRule="auto"/>
    </w:pPr>
    <w:rPr>
      <w:rFonts w:eastAsia="Times New Roman" w:cs="Calibri"/>
      <w:sz w:val="22"/>
      <w:szCs w:val="22"/>
      <w:lang w:eastAsia="zh-CN"/>
    </w:rPr>
  </w:style>
  <w:style w:type="paragraph" w:styleId="1">
    <w:name w:val="heading 1"/>
    <w:basedOn w:val="a"/>
    <w:next w:val="a"/>
    <w:link w:val="10"/>
    <w:uiPriority w:val="9"/>
    <w:qFormat/>
    <w:rsid w:val="0078587A"/>
    <w:pPr>
      <w:keepNext/>
      <w:suppressAutoHyphens w:val="0"/>
      <w:spacing w:before="240" w:after="60" w:line="240" w:lineRule="auto"/>
      <w:outlineLvl w:val="0"/>
    </w:pPr>
    <w:rPr>
      <w:rFonts w:ascii="Cambria" w:hAnsi="Cambria" w:cs="Times New Roman"/>
      <w:b/>
      <w:bCs/>
      <w:kern w:val="32"/>
      <w:sz w:val="32"/>
      <w:szCs w:val="32"/>
      <w:lang w:eastAsia="ru-RU"/>
    </w:rPr>
  </w:style>
  <w:style w:type="paragraph" w:styleId="20">
    <w:name w:val="heading 2"/>
    <w:basedOn w:val="a"/>
    <w:next w:val="a"/>
    <w:link w:val="21"/>
    <w:uiPriority w:val="9"/>
    <w:unhideWhenUsed/>
    <w:qFormat/>
    <w:rsid w:val="00E27156"/>
    <w:pPr>
      <w:keepNext/>
      <w:spacing w:before="240" w:after="60"/>
      <w:outlineLvl w:val="1"/>
    </w:pPr>
    <w:rPr>
      <w:rFonts w:ascii="Cambria" w:hAnsi="Cambria" w:cs="Times New Roman"/>
      <w:b/>
      <w:bCs/>
      <w:i/>
      <w:iCs/>
      <w:sz w:val="28"/>
      <w:szCs w:val="28"/>
    </w:rPr>
  </w:style>
  <w:style w:type="paragraph" w:styleId="30">
    <w:name w:val="heading 3"/>
    <w:basedOn w:val="a"/>
    <w:next w:val="a"/>
    <w:link w:val="31"/>
    <w:uiPriority w:val="9"/>
    <w:unhideWhenUsed/>
    <w:qFormat/>
    <w:rsid w:val="0078587A"/>
    <w:pPr>
      <w:keepNext/>
      <w:spacing w:before="240" w:after="60"/>
      <w:outlineLvl w:val="2"/>
    </w:pPr>
    <w:rPr>
      <w:rFonts w:ascii="Cambria" w:hAnsi="Cambria" w:cs="Times New Roman"/>
      <w:b/>
      <w:bCs/>
      <w:sz w:val="26"/>
      <w:szCs w:val="26"/>
    </w:rPr>
  </w:style>
  <w:style w:type="paragraph" w:styleId="4">
    <w:name w:val="heading 4"/>
    <w:basedOn w:val="a"/>
    <w:next w:val="a"/>
    <w:link w:val="40"/>
    <w:semiHidden/>
    <w:unhideWhenUsed/>
    <w:qFormat/>
    <w:rsid w:val="00E27156"/>
    <w:pPr>
      <w:keepNext/>
      <w:tabs>
        <w:tab w:val="left" w:pos="708"/>
      </w:tabs>
      <w:suppressAutoHyphens w:val="0"/>
      <w:spacing w:before="240" w:after="60" w:line="240" w:lineRule="auto"/>
      <w:outlineLvl w:val="3"/>
    </w:pPr>
    <w:rPr>
      <w:rFonts w:ascii="Times New Roman" w:hAnsi="Times New Roman" w:cs="Times New Roman"/>
      <w:b/>
      <w:bCs/>
      <w:sz w:val="28"/>
      <w:szCs w:val="28"/>
      <w:lang w:eastAsia="ru-RU"/>
    </w:rPr>
  </w:style>
  <w:style w:type="paragraph" w:styleId="5">
    <w:name w:val="heading 5"/>
    <w:basedOn w:val="a"/>
    <w:next w:val="a"/>
    <w:link w:val="50"/>
    <w:qFormat/>
    <w:rsid w:val="00562082"/>
    <w:pPr>
      <w:spacing w:before="240" w:after="60" w:line="240" w:lineRule="auto"/>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562082"/>
    <w:rPr>
      <w:rFonts w:eastAsia="Times New Roman"/>
      <w:b/>
      <w:bCs/>
      <w:i/>
      <w:iCs/>
      <w:sz w:val="26"/>
      <w:szCs w:val="26"/>
      <w:lang w:val="x-none" w:eastAsia="x-none"/>
    </w:rPr>
  </w:style>
  <w:style w:type="character" w:styleId="a3">
    <w:name w:val="Strong"/>
    <w:qFormat/>
    <w:rsid w:val="00562082"/>
    <w:rPr>
      <w:b/>
      <w:bCs/>
    </w:rPr>
  </w:style>
  <w:style w:type="paragraph" w:styleId="a4">
    <w:name w:val="List Paragraph"/>
    <w:basedOn w:val="a"/>
    <w:uiPriority w:val="34"/>
    <w:qFormat/>
    <w:rsid w:val="00562082"/>
    <w:pPr>
      <w:ind w:left="720"/>
      <w:contextualSpacing/>
    </w:pPr>
  </w:style>
  <w:style w:type="paragraph" w:styleId="a5">
    <w:name w:val="Body Text"/>
    <w:basedOn w:val="a"/>
    <w:link w:val="11"/>
    <w:uiPriority w:val="99"/>
    <w:unhideWhenUsed/>
    <w:rsid w:val="000E0D66"/>
    <w:pPr>
      <w:spacing w:after="0" w:line="240" w:lineRule="auto"/>
      <w:jc w:val="center"/>
    </w:pPr>
    <w:rPr>
      <w:rFonts w:ascii="Times New Roman" w:hAnsi="Times New Roman" w:cs="Times New Roman"/>
      <w:sz w:val="24"/>
      <w:szCs w:val="20"/>
    </w:rPr>
  </w:style>
  <w:style w:type="character" w:customStyle="1" w:styleId="a6">
    <w:name w:val="Основной текст Знак"/>
    <w:uiPriority w:val="99"/>
    <w:semiHidden/>
    <w:rsid w:val="000E0D66"/>
    <w:rPr>
      <w:rFonts w:eastAsia="Times New Roman" w:cs="Calibri"/>
      <w:sz w:val="22"/>
      <w:szCs w:val="22"/>
      <w:lang w:eastAsia="zh-CN"/>
    </w:rPr>
  </w:style>
  <w:style w:type="character" w:customStyle="1" w:styleId="11">
    <w:name w:val="Основной текст Знак1"/>
    <w:link w:val="a5"/>
    <w:uiPriority w:val="99"/>
    <w:locked/>
    <w:rsid w:val="000E0D66"/>
    <w:rPr>
      <w:rFonts w:ascii="Times New Roman" w:eastAsia="Times New Roman" w:hAnsi="Times New Roman"/>
      <w:sz w:val="24"/>
      <w:lang w:eastAsia="zh-CN"/>
    </w:rPr>
  </w:style>
  <w:style w:type="paragraph" w:styleId="22">
    <w:name w:val="Body Text Indent 2"/>
    <w:basedOn w:val="a"/>
    <w:link w:val="210"/>
    <w:uiPriority w:val="99"/>
    <w:unhideWhenUsed/>
    <w:rsid w:val="000E0D66"/>
    <w:pPr>
      <w:suppressAutoHyphens w:val="0"/>
      <w:spacing w:after="120" w:line="480" w:lineRule="auto"/>
      <w:ind w:left="283"/>
    </w:pPr>
    <w:rPr>
      <w:rFonts w:ascii="Times New Roman" w:hAnsi="Times New Roman" w:cs="Times New Roman"/>
      <w:sz w:val="24"/>
      <w:szCs w:val="24"/>
      <w:lang w:eastAsia="en-US"/>
    </w:rPr>
  </w:style>
  <w:style w:type="character" w:customStyle="1" w:styleId="23">
    <w:name w:val="Основной текст с отступом 2 Знак"/>
    <w:uiPriority w:val="99"/>
    <w:semiHidden/>
    <w:rsid w:val="000E0D66"/>
    <w:rPr>
      <w:rFonts w:eastAsia="Times New Roman" w:cs="Calibri"/>
      <w:sz w:val="22"/>
      <w:szCs w:val="22"/>
      <w:lang w:eastAsia="zh-CN"/>
    </w:rPr>
  </w:style>
  <w:style w:type="character" w:customStyle="1" w:styleId="210">
    <w:name w:val="Основной текст с отступом 2 Знак1"/>
    <w:link w:val="22"/>
    <w:uiPriority w:val="99"/>
    <w:locked/>
    <w:rsid w:val="000E0D66"/>
    <w:rPr>
      <w:rFonts w:ascii="Times New Roman" w:eastAsia="Times New Roman" w:hAnsi="Times New Roman"/>
      <w:sz w:val="24"/>
      <w:szCs w:val="24"/>
    </w:rPr>
  </w:style>
  <w:style w:type="character" w:customStyle="1" w:styleId="ReportHead">
    <w:name w:val="Report_Head Знак"/>
    <w:link w:val="ReportHead0"/>
    <w:locked/>
    <w:rsid w:val="000E0D66"/>
    <w:rPr>
      <w:rFonts w:ascii="Times New Roman" w:eastAsia="Times New Roman" w:hAnsi="Times New Roman"/>
      <w:sz w:val="28"/>
      <w:szCs w:val="24"/>
      <w:lang w:eastAsia="zh-CN"/>
    </w:rPr>
  </w:style>
  <w:style w:type="paragraph" w:customStyle="1" w:styleId="ReportHead0">
    <w:name w:val="Report_Head"/>
    <w:basedOn w:val="a"/>
    <w:link w:val="ReportHead"/>
    <w:rsid w:val="000E0D66"/>
    <w:pPr>
      <w:spacing w:after="0" w:line="240" w:lineRule="auto"/>
      <w:jc w:val="center"/>
    </w:pPr>
    <w:rPr>
      <w:rFonts w:ascii="Times New Roman" w:hAnsi="Times New Roman" w:cs="Times New Roman"/>
      <w:sz w:val="28"/>
      <w:szCs w:val="24"/>
    </w:rPr>
  </w:style>
  <w:style w:type="character" w:customStyle="1" w:styleId="31">
    <w:name w:val="Заголовок 3 Знак"/>
    <w:link w:val="30"/>
    <w:uiPriority w:val="9"/>
    <w:rsid w:val="0078587A"/>
    <w:rPr>
      <w:rFonts w:ascii="Cambria" w:eastAsia="Times New Roman" w:hAnsi="Cambria" w:cs="Times New Roman"/>
      <w:b/>
      <w:bCs/>
      <w:sz w:val="26"/>
      <w:szCs w:val="26"/>
      <w:lang w:eastAsia="zh-CN"/>
    </w:rPr>
  </w:style>
  <w:style w:type="character" w:customStyle="1" w:styleId="10">
    <w:name w:val="Заголовок 1 Знак"/>
    <w:link w:val="1"/>
    <w:uiPriority w:val="9"/>
    <w:rsid w:val="0078587A"/>
    <w:rPr>
      <w:rFonts w:ascii="Cambria" w:eastAsia="Times New Roman" w:hAnsi="Cambria"/>
      <w:b/>
      <w:bCs/>
      <w:kern w:val="32"/>
      <w:sz w:val="32"/>
      <w:szCs w:val="32"/>
    </w:rPr>
  </w:style>
  <w:style w:type="paragraph" w:customStyle="1" w:styleId="12">
    <w:name w:val="Стиль1"/>
    <w:basedOn w:val="a"/>
    <w:rsid w:val="0078587A"/>
    <w:pPr>
      <w:suppressAutoHyphens w:val="0"/>
      <w:spacing w:after="0" w:line="240" w:lineRule="auto"/>
      <w:ind w:firstLine="680"/>
      <w:jc w:val="both"/>
    </w:pPr>
    <w:rPr>
      <w:rFonts w:ascii="Times New Roman" w:hAnsi="Times New Roman" w:cs="Times New Roman"/>
      <w:sz w:val="28"/>
      <w:szCs w:val="28"/>
      <w:lang w:eastAsia="ru-RU"/>
    </w:rPr>
  </w:style>
  <w:style w:type="paragraph" w:styleId="a7">
    <w:name w:val="Body Text Indent"/>
    <w:basedOn w:val="a"/>
    <w:link w:val="a8"/>
    <w:rsid w:val="0078587A"/>
    <w:pPr>
      <w:suppressAutoHyphens w:val="0"/>
      <w:spacing w:after="120" w:line="240" w:lineRule="auto"/>
      <w:ind w:left="283"/>
    </w:pPr>
    <w:rPr>
      <w:rFonts w:ascii="Times New Roman" w:hAnsi="Times New Roman" w:cs="Times New Roman"/>
      <w:sz w:val="24"/>
      <w:szCs w:val="24"/>
      <w:lang w:eastAsia="ru-RU"/>
    </w:rPr>
  </w:style>
  <w:style w:type="character" w:customStyle="1" w:styleId="a8">
    <w:name w:val="Основной текст с отступом Знак"/>
    <w:link w:val="a7"/>
    <w:rsid w:val="0078587A"/>
    <w:rPr>
      <w:rFonts w:ascii="Times New Roman" w:eastAsia="Times New Roman" w:hAnsi="Times New Roman"/>
      <w:sz w:val="24"/>
      <w:szCs w:val="24"/>
    </w:rPr>
  </w:style>
  <w:style w:type="character" w:styleId="a9">
    <w:name w:val="Hyperlink"/>
    <w:uiPriority w:val="99"/>
    <w:rsid w:val="0078587A"/>
    <w:rPr>
      <w:color w:val="0000FF"/>
      <w:u w:val="single"/>
    </w:rPr>
  </w:style>
  <w:style w:type="paragraph" w:styleId="aa">
    <w:name w:val="Normal (Web)"/>
    <w:basedOn w:val="a"/>
    <w:uiPriority w:val="99"/>
    <w:rsid w:val="0078587A"/>
    <w:pPr>
      <w:tabs>
        <w:tab w:val="num" w:pos="720"/>
      </w:tabs>
      <w:suppressAutoHyphens w:val="0"/>
      <w:spacing w:before="100" w:beforeAutospacing="1" w:after="100" w:afterAutospacing="1" w:line="240" w:lineRule="auto"/>
      <w:ind w:left="720" w:hanging="360"/>
    </w:pPr>
    <w:rPr>
      <w:rFonts w:ascii="Times New Roman" w:hAnsi="Times New Roman" w:cs="Times New Roman"/>
      <w:sz w:val="24"/>
      <w:szCs w:val="24"/>
      <w:lang w:eastAsia="ru-RU"/>
    </w:rPr>
  </w:style>
  <w:style w:type="paragraph" w:customStyle="1" w:styleId="ReportMain">
    <w:name w:val="Report_Main"/>
    <w:basedOn w:val="a"/>
    <w:link w:val="ReportMain0"/>
    <w:qFormat/>
    <w:rsid w:val="0078587A"/>
    <w:pPr>
      <w:suppressAutoHyphens w:val="0"/>
      <w:spacing w:after="0" w:line="240" w:lineRule="auto"/>
    </w:pPr>
    <w:rPr>
      <w:rFonts w:ascii="Times New Roman" w:hAnsi="Times New Roman" w:cs="Times New Roman"/>
      <w:sz w:val="24"/>
      <w:szCs w:val="24"/>
      <w:lang w:eastAsia="ru-RU"/>
    </w:rPr>
  </w:style>
  <w:style w:type="character" w:customStyle="1" w:styleId="ReportMain0">
    <w:name w:val="Report_Main Знак"/>
    <w:link w:val="ReportMain"/>
    <w:rsid w:val="0078587A"/>
    <w:rPr>
      <w:rFonts w:ascii="Times New Roman" w:eastAsia="Times New Roman" w:hAnsi="Times New Roman"/>
      <w:sz w:val="24"/>
      <w:szCs w:val="24"/>
    </w:rPr>
  </w:style>
  <w:style w:type="paragraph" w:styleId="ab">
    <w:name w:val="header"/>
    <w:basedOn w:val="a"/>
    <w:link w:val="ac"/>
    <w:uiPriority w:val="99"/>
    <w:unhideWhenUsed/>
    <w:rsid w:val="0078587A"/>
    <w:pPr>
      <w:tabs>
        <w:tab w:val="center" w:pos="4677"/>
        <w:tab w:val="right" w:pos="9355"/>
      </w:tabs>
    </w:pPr>
  </w:style>
  <w:style w:type="character" w:customStyle="1" w:styleId="ac">
    <w:name w:val="Верхний колонтитул Знак"/>
    <w:link w:val="ab"/>
    <w:uiPriority w:val="99"/>
    <w:rsid w:val="0078587A"/>
    <w:rPr>
      <w:rFonts w:eastAsia="Times New Roman" w:cs="Calibri"/>
      <w:sz w:val="22"/>
      <w:szCs w:val="22"/>
      <w:lang w:eastAsia="zh-CN"/>
    </w:rPr>
  </w:style>
  <w:style w:type="paragraph" w:styleId="ad">
    <w:name w:val="footer"/>
    <w:basedOn w:val="a"/>
    <w:link w:val="ae"/>
    <w:uiPriority w:val="99"/>
    <w:unhideWhenUsed/>
    <w:rsid w:val="0078587A"/>
    <w:pPr>
      <w:tabs>
        <w:tab w:val="center" w:pos="4677"/>
        <w:tab w:val="right" w:pos="9355"/>
      </w:tabs>
    </w:pPr>
  </w:style>
  <w:style w:type="character" w:customStyle="1" w:styleId="ae">
    <w:name w:val="Нижний колонтитул Знак"/>
    <w:link w:val="ad"/>
    <w:uiPriority w:val="99"/>
    <w:rsid w:val="0078587A"/>
    <w:rPr>
      <w:rFonts w:eastAsia="Times New Roman" w:cs="Calibri"/>
      <w:sz w:val="22"/>
      <w:szCs w:val="22"/>
      <w:lang w:eastAsia="zh-CN"/>
    </w:rPr>
  </w:style>
  <w:style w:type="paragraph" w:styleId="af">
    <w:name w:val="Balloon Text"/>
    <w:basedOn w:val="a"/>
    <w:link w:val="af0"/>
    <w:uiPriority w:val="99"/>
    <w:semiHidden/>
    <w:unhideWhenUsed/>
    <w:rsid w:val="00186715"/>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186715"/>
    <w:rPr>
      <w:rFonts w:ascii="Tahoma" w:eastAsia="Times New Roman" w:hAnsi="Tahoma" w:cs="Tahoma"/>
      <w:sz w:val="16"/>
      <w:szCs w:val="16"/>
      <w:lang w:eastAsia="zh-CN"/>
    </w:rPr>
  </w:style>
  <w:style w:type="character" w:customStyle="1" w:styleId="21">
    <w:name w:val="Заголовок 2 Знак"/>
    <w:link w:val="20"/>
    <w:uiPriority w:val="9"/>
    <w:rsid w:val="00E27156"/>
    <w:rPr>
      <w:rFonts w:ascii="Cambria" w:eastAsia="Times New Roman" w:hAnsi="Cambria" w:cs="Times New Roman"/>
      <w:b/>
      <w:bCs/>
      <w:i/>
      <w:iCs/>
      <w:sz w:val="28"/>
      <w:szCs w:val="28"/>
      <w:lang w:eastAsia="zh-CN"/>
    </w:rPr>
  </w:style>
  <w:style w:type="character" w:customStyle="1" w:styleId="40">
    <w:name w:val="Заголовок 4 Знак"/>
    <w:link w:val="4"/>
    <w:semiHidden/>
    <w:rsid w:val="00E27156"/>
    <w:rPr>
      <w:rFonts w:ascii="Times New Roman" w:eastAsia="Times New Roman" w:hAnsi="Times New Roman"/>
      <w:b/>
      <w:bCs/>
      <w:sz w:val="28"/>
      <w:szCs w:val="28"/>
    </w:rPr>
  </w:style>
  <w:style w:type="character" w:styleId="af1">
    <w:name w:val="FollowedHyperlink"/>
    <w:uiPriority w:val="99"/>
    <w:semiHidden/>
    <w:unhideWhenUsed/>
    <w:rsid w:val="00E27156"/>
    <w:rPr>
      <w:color w:val="800080"/>
      <w:u w:val="single"/>
    </w:rPr>
  </w:style>
  <w:style w:type="paragraph" w:styleId="13">
    <w:name w:val="toc 1"/>
    <w:basedOn w:val="a"/>
    <w:next w:val="a"/>
    <w:autoRedefine/>
    <w:uiPriority w:val="39"/>
    <w:unhideWhenUsed/>
    <w:rsid w:val="00E27156"/>
    <w:pPr>
      <w:tabs>
        <w:tab w:val="right" w:leader="dot" w:pos="9345"/>
      </w:tabs>
      <w:suppressAutoHyphens w:val="0"/>
      <w:spacing w:after="0" w:line="360" w:lineRule="auto"/>
    </w:pPr>
    <w:rPr>
      <w:rFonts w:ascii="Times New Roman" w:hAnsi="Times New Roman" w:cs="Times New Roman"/>
      <w:sz w:val="24"/>
      <w:szCs w:val="24"/>
      <w:lang w:eastAsia="ru-RU"/>
    </w:rPr>
  </w:style>
  <w:style w:type="paragraph" w:styleId="24">
    <w:name w:val="toc 2"/>
    <w:basedOn w:val="a"/>
    <w:next w:val="a"/>
    <w:autoRedefine/>
    <w:uiPriority w:val="39"/>
    <w:unhideWhenUsed/>
    <w:rsid w:val="00E27156"/>
    <w:pPr>
      <w:tabs>
        <w:tab w:val="right" w:leader="dot" w:pos="9345"/>
      </w:tabs>
      <w:suppressAutoHyphens w:val="0"/>
      <w:spacing w:after="0" w:line="360" w:lineRule="auto"/>
      <w:ind w:left="238"/>
    </w:pPr>
    <w:rPr>
      <w:rFonts w:ascii="Times New Roman" w:hAnsi="Times New Roman" w:cs="Times New Roman"/>
      <w:sz w:val="24"/>
      <w:szCs w:val="24"/>
      <w:lang w:eastAsia="ru-RU"/>
    </w:rPr>
  </w:style>
  <w:style w:type="paragraph" w:styleId="32">
    <w:name w:val="toc 3"/>
    <w:basedOn w:val="a"/>
    <w:next w:val="a"/>
    <w:autoRedefine/>
    <w:uiPriority w:val="39"/>
    <w:unhideWhenUsed/>
    <w:rsid w:val="00E27156"/>
    <w:pPr>
      <w:tabs>
        <w:tab w:val="left" w:pos="708"/>
      </w:tabs>
      <w:suppressAutoHyphens w:val="0"/>
      <w:spacing w:after="0" w:line="240" w:lineRule="auto"/>
      <w:ind w:left="480"/>
    </w:pPr>
    <w:rPr>
      <w:rFonts w:ascii="Times New Roman" w:hAnsi="Times New Roman" w:cs="Times New Roman"/>
      <w:sz w:val="24"/>
      <w:szCs w:val="24"/>
      <w:lang w:eastAsia="ru-RU"/>
    </w:rPr>
  </w:style>
  <w:style w:type="paragraph" w:styleId="af2">
    <w:name w:val="caption"/>
    <w:basedOn w:val="a"/>
    <w:next w:val="a"/>
    <w:uiPriority w:val="99"/>
    <w:semiHidden/>
    <w:unhideWhenUsed/>
    <w:qFormat/>
    <w:rsid w:val="00E27156"/>
    <w:pPr>
      <w:tabs>
        <w:tab w:val="left" w:pos="708"/>
      </w:tabs>
      <w:suppressAutoHyphens w:val="0"/>
      <w:spacing w:after="0" w:line="360" w:lineRule="auto"/>
      <w:ind w:firstLine="709"/>
      <w:jc w:val="center"/>
    </w:pPr>
    <w:rPr>
      <w:rFonts w:ascii="Times New Roman" w:hAnsi="Times New Roman" w:cs="Times New Roman"/>
      <w:sz w:val="32"/>
      <w:szCs w:val="24"/>
      <w:lang w:eastAsia="ru-RU"/>
    </w:rPr>
  </w:style>
  <w:style w:type="paragraph" w:styleId="af3">
    <w:name w:val="Document Map"/>
    <w:basedOn w:val="a"/>
    <w:link w:val="af4"/>
    <w:uiPriority w:val="99"/>
    <w:semiHidden/>
    <w:unhideWhenUsed/>
    <w:rsid w:val="00E27156"/>
    <w:pPr>
      <w:tabs>
        <w:tab w:val="left" w:pos="708"/>
      </w:tabs>
      <w:suppressAutoHyphens w:val="0"/>
      <w:spacing w:after="0" w:line="240" w:lineRule="auto"/>
    </w:pPr>
    <w:rPr>
      <w:rFonts w:ascii="Tahoma" w:hAnsi="Tahoma" w:cs="Tahoma"/>
      <w:sz w:val="16"/>
      <w:szCs w:val="16"/>
      <w:lang w:eastAsia="ru-RU"/>
    </w:rPr>
  </w:style>
  <w:style w:type="character" w:customStyle="1" w:styleId="af4">
    <w:name w:val="Схема документа Знак"/>
    <w:link w:val="af3"/>
    <w:uiPriority w:val="99"/>
    <w:semiHidden/>
    <w:rsid w:val="00E27156"/>
    <w:rPr>
      <w:rFonts w:ascii="Tahoma" w:eastAsia="Times New Roman" w:hAnsi="Tahoma" w:cs="Tahoma"/>
      <w:sz w:val="16"/>
      <w:szCs w:val="16"/>
    </w:rPr>
  </w:style>
  <w:style w:type="paragraph" w:styleId="af5">
    <w:name w:val="No Spacing"/>
    <w:uiPriority w:val="1"/>
    <w:qFormat/>
    <w:rsid w:val="00E27156"/>
    <w:pPr>
      <w:tabs>
        <w:tab w:val="left" w:pos="708"/>
      </w:tabs>
    </w:pPr>
    <w:rPr>
      <w:sz w:val="22"/>
      <w:szCs w:val="22"/>
      <w:lang w:eastAsia="en-US"/>
    </w:rPr>
  </w:style>
  <w:style w:type="paragraph" w:customStyle="1" w:styleId="14">
    <w:name w:val="Обычный1"/>
    <w:rsid w:val="00E27156"/>
    <w:pPr>
      <w:widowControl w:val="0"/>
      <w:tabs>
        <w:tab w:val="left" w:pos="708"/>
      </w:tabs>
      <w:snapToGrid w:val="0"/>
    </w:pPr>
    <w:rPr>
      <w:rFonts w:ascii="Times New Roman" w:eastAsia="Times New Roman" w:hAnsi="Times New Roman"/>
    </w:rPr>
  </w:style>
  <w:style w:type="paragraph" w:customStyle="1" w:styleId="6">
    <w:name w:val="заголовок 6"/>
    <w:basedOn w:val="a"/>
    <w:next w:val="a"/>
    <w:rsid w:val="00E27156"/>
    <w:pPr>
      <w:keepNext/>
      <w:tabs>
        <w:tab w:val="left" w:pos="708"/>
      </w:tabs>
      <w:suppressAutoHyphens w:val="0"/>
      <w:autoSpaceDE w:val="0"/>
      <w:autoSpaceDN w:val="0"/>
      <w:spacing w:after="0" w:line="240" w:lineRule="auto"/>
      <w:outlineLvl w:val="5"/>
    </w:pPr>
    <w:rPr>
      <w:rFonts w:ascii="Times New Roman" w:hAnsi="Times New Roman" w:cs="Times New Roman"/>
      <w:sz w:val="20"/>
      <w:szCs w:val="24"/>
      <w:lang w:eastAsia="ru-RU"/>
    </w:rPr>
  </w:style>
  <w:style w:type="paragraph" w:customStyle="1" w:styleId="Pa9">
    <w:name w:val="Pa9"/>
    <w:basedOn w:val="a"/>
    <w:next w:val="a"/>
    <w:uiPriority w:val="99"/>
    <w:rsid w:val="00E27156"/>
    <w:pPr>
      <w:tabs>
        <w:tab w:val="left" w:pos="708"/>
      </w:tabs>
      <w:suppressAutoHyphens w:val="0"/>
      <w:autoSpaceDE w:val="0"/>
      <w:autoSpaceDN w:val="0"/>
      <w:adjustRightInd w:val="0"/>
      <w:spacing w:after="0" w:line="201" w:lineRule="atLeast"/>
    </w:pPr>
    <w:rPr>
      <w:rFonts w:ascii="Quant Antiqua" w:eastAsia="Calibri" w:hAnsi="Quant Antiqua" w:cs="Times New Roman"/>
      <w:sz w:val="24"/>
      <w:szCs w:val="24"/>
      <w:lang w:eastAsia="ru-RU"/>
    </w:rPr>
  </w:style>
  <w:style w:type="paragraph" w:customStyle="1" w:styleId="110">
    <w:name w:val="Обычный11"/>
    <w:uiPriority w:val="99"/>
    <w:rsid w:val="00E27156"/>
    <w:pPr>
      <w:tabs>
        <w:tab w:val="left" w:pos="708"/>
      </w:tabs>
    </w:pPr>
    <w:rPr>
      <w:rFonts w:ascii="Times New Roman" w:eastAsia="Times New Roman" w:hAnsi="Times New Roman"/>
      <w:lang w:val="en-US" w:bidi="en-US"/>
    </w:rPr>
  </w:style>
  <w:style w:type="paragraph" w:customStyle="1" w:styleId="Default">
    <w:name w:val="Default"/>
    <w:uiPriority w:val="99"/>
    <w:rsid w:val="00E27156"/>
    <w:pPr>
      <w:tabs>
        <w:tab w:val="left" w:pos="708"/>
      </w:tabs>
      <w:autoSpaceDE w:val="0"/>
      <w:autoSpaceDN w:val="0"/>
      <w:adjustRightInd w:val="0"/>
    </w:pPr>
    <w:rPr>
      <w:rFonts w:ascii="Times New Roman" w:eastAsia="Times New Roman" w:hAnsi="Times New Roman"/>
      <w:color w:val="000000"/>
      <w:sz w:val="24"/>
      <w:szCs w:val="24"/>
    </w:rPr>
  </w:style>
  <w:style w:type="paragraph" w:customStyle="1" w:styleId="af6">
    <w:name w:val="список с точками"/>
    <w:basedOn w:val="a"/>
    <w:uiPriority w:val="99"/>
    <w:rsid w:val="00E27156"/>
    <w:pPr>
      <w:tabs>
        <w:tab w:val="num" w:pos="720"/>
        <w:tab w:val="num" w:pos="756"/>
      </w:tabs>
      <w:suppressAutoHyphens w:val="0"/>
      <w:spacing w:after="0" w:line="312" w:lineRule="auto"/>
      <w:ind w:left="756" w:hanging="360"/>
      <w:jc w:val="both"/>
    </w:pPr>
    <w:rPr>
      <w:rFonts w:ascii="Times New Roman" w:hAnsi="Times New Roman" w:cs="Times New Roman"/>
      <w:sz w:val="24"/>
      <w:szCs w:val="24"/>
      <w:lang w:eastAsia="ru-RU"/>
    </w:rPr>
  </w:style>
  <w:style w:type="character" w:customStyle="1" w:styleId="apple-style-span">
    <w:name w:val="apple-style-span"/>
    <w:rsid w:val="00E27156"/>
  </w:style>
  <w:style w:type="character" w:customStyle="1" w:styleId="15">
    <w:name w:val="Схема документа Знак1"/>
    <w:uiPriority w:val="99"/>
    <w:semiHidden/>
    <w:rsid w:val="00E27156"/>
    <w:rPr>
      <w:rFonts w:ascii="Tahoma" w:eastAsia="Times New Roman" w:hAnsi="Tahoma" w:cs="Tahoma" w:hint="default"/>
      <w:sz w:val="16"/>
      <w:szCs w:val="16"/>
      <w:lang w:eastAsia="zh-CN"/>
    </w:rPr>
  </w:style>
  <w:style w:type="table" w:styleId="af7">
    <w:name w:val="Table Grid"/>
    <w:basedOn w:val="a1"/>
    <w:uiPriority w:val="59"/>
    <w:rsid w:val="00E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2D243D"/>
    <w:pPr>
      <w:spacing w:after="120" w:line="480" w:lineRule="auto"/>
    </w:pPr>
  </w:style>
  <w:style w:type="character" w:customStyle="1" w:styleId="26">
    <w:name w:val="Основной текст 2 Знак"/>
    <w:link w:val="25"/>
    <w:uiPriority w:val="99"/>
    <w:rsid w:val="002D243D"/>
    <w:rPr>
      <w:rFonts w:eastAsia="Times New Roman" w:cs="Calibri"/>
      <w:sz w:val="22"/>
      <w:szCs w:val="22"/>
      <w:lang w:eastAsia="zh-CN"/>
    </w:rPr>
  </w:style>
  <w:style w:type="paragraph" w:customStyle="1" w:styleId="51">
    <w:name w:val="Заголовок 51"/>
    <w:basedOn w:val="14"/>
    <w:next w:val="14"/>
    <w:rsid w:val="002D243D"/>
    <w:pPr>
      <w:keepNext/>
      <w:widowControl/>
      <w:tabs>
        <w:tab w:val="clear" w:pos="708"/>
      </w:tabs>
      <w:snapToGrid/>
      <w:ind w:firstLine="567"/>
      <w:jc w:val="center"/>
      <w:outlineLvl w:val="4"/>
    </w:pPr>
    <w:rPr>
      <w:sz w:val="32"/>
    </w:rPr>
  </w:style>
  <w:style w:type="paragraph" w:styleId="3">
    <w:name w:val="List Bullet 3"/>
    <w:basedOn w:val="a"/>
    <w:autoRedefine/>
    <w:unhideWhenUsed/>
    <w:rsid w:val="002D243D"/>
    <w:pPr>
      <w:numPr>
        <w:numId w:val="1"/>
      </w:numPr>
      <w:tabs>
        <w:tab w:val="clear" w:pos="926"/>
      </w:tabs>
      <w:suppressAutoHyphens w:val="0"/>
      <w:spacing w:after="0" w:line="240" w:lineRule="auto"/>
      <w:ind w:left="0" w:firstLine="709"/>
      <w:jc w:val="both"/>
    </w:pPr>
    <w:rPr>
      <w:rFonts w:ascii="Times New Roman" w:hAnsi="Times New Roman" w:cs="Times New Roman"/>
      <w:bCs/>
      <w:sz w:val="28"/>
      <w:szCs w:val="28"/>
      <w:lang w:eastAsia="ru-RU"/>
    </w:rPr>
  </w:style>
  <w:style w:type="paragraph" w:styleId="2">
    <w:name w:val="List Bullet 2"/>
    <w:basedOn w:val="a"/>
    <w:uiPriority w:val="99"/>
    <w:semiHidden/>
    <w:unhideWhenUsed/>
    <w:rsid w:val="002D243D"/>
    <w:pPr>
      <w:numPr>
        <w:numId w:val="2"/>
      </w:numPr>
      <w:suppressAutoHyphens w:val="0"/>
      <w:contextualSpacing/>
    </w:pPr>
    <w:rPr>
      <w:rFonts w:eastAsia="Calibri" w:cs="Times New Roman"/>
      <w:lang w:eastAsia="en-US"/>
    </w:rPr>
  </w:style>
  <w:style w:type="paragraph" w:styleId="af8">
    <w:name w:val="List"/>
    <w:basedOn w:val="a"/>
    <w:rsid w:val="002D243D"/>
    <w:pPr>
      <w:suppressAutoHyphens w:val="0"/>
      <w:spacing w:after="0" w:line="240" w:lineRule="auto"/>
      <w:ind w:left="283" w:hanging="283"/>
    </w:pPr>
    <w:rPr>
      <w:rFonts w:ascii="Times New Roman" w:hAnsi="Times New Roman" w:cs="Times New Roman"/>
      <w:sz w:val="24"/>
      <w:szCs w:val="20"/>
      <w:lang w:eastAsia="ru-RU"/>
    </w:rPr>
  </w:style>
  <w:style w:type="paragraph" w:styleId="af9">
    <w:name w:val="Plain Text"/>
    <w:basedOn w:val="a"/>
    <w:link w:val="afa"/>
    <w:rsid w:val="002D243D"/>
    <w:pPr>
      <w:suppressAutoHyphens w:val="0"/>
      <w:spacing w:after="0" w:line="240" w:lineRule="auto"/>
    </w:pPr>
    <w:rPr>
      <w:rFonts w:ascii="Courier New" w:hAnsi="Courier New" w:cs="Times New Roman"/>
      <w:sz w:val="20"/>
      <w:szCs w:val="20"/>
      <w:lang w:eastAsia="ru-RU"/>
    </w:rPr>
  </w:style>
  <w:style w:type="character" w:customStyle="1" w:styleId="afa">
    <w:name w:val="Текст Знак"/>
    <w:link w:val="af9"/>
    <w:rsid w:val="002D243D"/>
    <w:rPr>
      <w:rFonts w:ascii="Courier New" w:eastAsia="Times New Roman" w:hAnsi="Courier New"/>
    </w:rPr>
  </w:style>
  <w:style w:type="paragraph" w:customStyle="1" w:styleId="afb">
    <w:name w:val="Заголовок таблицы"/>
    <w:basedOn w:val="a"/>
    <w:autoRedefine/>
    <w:rsid w:val="002D243D"/>
    <w:pPr>
      <w:tabs>
        <w:tab w:val="left" w:pos="4200"/>
        <w:tab w:val="left" w:pos="6413"/>
      </w:tabs>
      <w:suppressAutoHyphens w:val="0"/>
      <w:spacing w:after="0" w:line="240" w:lineRule="auto"/>
      <w:jc w:val="center"/>
    </w:pPr>
    <w:rPr>
      <w:rFonts w:ascii="Times New Roman" w:hAnsi="Times New Roman" w:cs="Times New Roman"/>
      <w:bCs/>
      <w:iCs/>
      <w:sz w:val="28"/>
      <w:szCs w:val="28"/>
      <w:lang w:eastAsia="ru-RU"/>
    </w:rPr>
  </w:style>
  <w:style w:type="paragraph" w:styleId="41">
    <w:name w:val="toc 4"/>
    <w:basedOn w:val="a"/>
    <w:next w:val="a"/>
    <w:autoRedefine/>
    <w:uiPriority w:val="39"/>
    <w:unhideWhenUsed/>
    <w:rsid w:val="002D243D"/>
    <w:pPr>
      <w:suppressAutoHyphens w:val="0"/>
      <w:spacing w:after="0"/>
      <w:ind w:left="660"/>
    </w:pPr>
    <w:rPr>
      <w:rFonts w:eastAsia="Calibri"/>
      <w:sz w:val="18"/>
      <w:szCs w:val="18"/>
      <w:lang w:eastAsia="en-US"/>
    </w:rPr>
  </w:style>
  <w:style w:type="paragraph" w:styleId="52">
    <w:name w:val="toc 5"/>
    <w:basedOn w:val="a"/>
    <w:next w:val="a"/>
    <w:autoRedefine/>
    <w:uiPriority w:val="39"/>
    <w:unhideWhenUsed/>
    <w:rsid w:val="002D243D"/>
    <w:pPr>
      <w:suppressAutoHyphens w:val="0"/>
      <w:spacing w:after="0"/>
      <w:ind w:left="880"/>
    </w:pPr>
    <w:rPr>
      <w:rFonts w:eastAsia="Calibri"/>
      <w:sz w:val="18"/>
      <w:szCs w:val="18"/>
      <w:lang w:eastAsia="en-US"/>
    </w:rPr>
  </w:style>
  <w:style w:type="paragraph" w:styleId="60">
    <w:name w:val="toc 6"/>
    <w:basedOn w:val="a"/>
    <w:next w:val="a"/>
    <w:autoRedefine/>
    <w:uiPriority w:val="39"/>
    <w:unhideWhenUsed/>
    <w:rsid w:val="002D243D"/>
    <w:pPr>
      <w:suppressAutoHyphens w:val="0"/>
      <w:spacing w:after="0"/>
      <w:ind w:left="1100"/>
    </w:pPr>
    <w:rPr>
      <w:rFonts w:eastAsia="Calibri"/>
      <w:sz w:val="18"/>
      <w:szCs w:val="18"/>
      <w:lang w:eastAsia="en-US"/>
    </w:rPr>
  </w:style>
  <w:style w:type="paragraph" w:styleId="7">
    <w:name w:val="toc 7"/>
    <w:basedOn w:val="a"/>
    <w:next w:val="a"/>
    <w:autoRedefine/>
    <w:uiPriority w:val="39"/>
    <w:unhideWhenUsed/>
    <w:rsid w:val="002D243D"/>
    <w:pPr>
      <w:suppressAutoHyphens w:val="0"/>
      <w:spacing w:after="0"/>
      <w:ind w:left="1320"/>
    </w:pPr>
    <w:rPr>
      <w:rFonts w:eastAsia="Calibri"/>
      <w:sz w:val="18"/>
      <w:szCs w:val="18"/>
      <w:lang w:eastAsia="en-US"/>
    </w:rPr>
  </w:style>
  <w:style w:type="paragraph" w:styleId="8">
    <w:name w:val="toc 8"/>
    <w:basedOn w:val="a"/>
    <w:next w:val="a"/>
    <w:autoRedefine/>
    <w:uiPriority w:val="39"/>
    <w:unhideWhenUsed/>
    <w:rsid w:val="002D243D"/>
    <w:pPr>
      <w:suppressAutoHyphens w:val="0"/>
      <w:spacing w:after="0"/>
      <w:ind w:left="1540"/>
    </w:pPr>
    <w:rPr>
      <w:rFonts w:eastAsia="Calibri"/>
      <w:sz w:val="18"/>
      <w:szCs w:val="18"/>
      <w:lang w:eastAsia="en-US"/>
    </w:rPr>
  </w:style>
  <w:style w:type="paragraph" w:styleId="9">
    <w:name w:val="toc 9"/>
    <w:basedOn w:val="a"/>
    <w:next w:val="a"/>
    <w:autoRedefine/>
    <w:uiPriority w:val="39"/>
    <w:unhideWhenUsed/>
    <w:rsid w:val="002D243D"/>
    <w:pPr>
      <w:suppressAutoHyphens w:val="0"/>
      <w:spacing w:after="0"/>
      <w:ind w:left="1760"/>
    </w:pPr>
    <w:rPr>
      <w:rFonts w:eastAsia="Calibri"/>
      <w:sz w:val="18"/>
      <w:szCs w:val="18"/>
      <w:lang w:eastAsia="en-US"/>
    </w:rPr>
  </w:style>
  <w:style w:type="paragraph" w:styleId="afc">
    <w:name w:val="Title"/>
    <w:basedOn w:val="a"/>
    <w:next w:val="a"/>
    <w:link w:val="afd"/>
    <w:uiPriority w:val="10"/>
    <w:qFormat/>
    <w:rsid w:val="008D6721"/>
    <w:pPr>
      <w:spacing w:before="240" w:after="60"/>
      <w:jc w:val="center"/>
      <w:outlineLvl w:val="0"/>
    </w:pPr>
    <w:rPr>
      <w:rFonts w:ascii="Cambria" w:hAnsi="Cambria" w:cs="Times New Roman"/>
      <w:b/>
      <w:bCs/>
      <w:kern w:val="28"/>
      <w:sz w:val="32"/>
      <w:szCs w:val="32"/>
    </w:rPr>
  </w:style>
  <w:style w:type="character" w:customStyle="1" w:styleId="afd">
    <w:name w:val="Название Знак"/>
    <w:link w:val="afc"/>
    <w:uiPriority w:val="10"/>
    <w:rsid w:val="008D6721"/>
    <w:rPr>
      <w:rFonts w:ascii="Cambria" w:eastAsia="Times New Roman" w:hAnsi="Cambria" w:cs="Times New Roman"/>
      <w:b/>
      <w:bCs/>
      <w:kern w:val="28"/>
      <w:sz w:val="32"/>
      <w:szCs w:val="32"/>
      <w:lang w:eastAsia="zh-CN"/>
    </w:rPr>
  </w:style>
  <w:style w:type="table" w:customStyle="1" w:styleId="16">
    <w:name w:val="Сетка таблицы1"/>
    <w:basedOn w:val="a1"/>
    <w:next w:val="af7"/>
    <w:uiPriority w:val="59"/>
    <w:rsid w:val="008931A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e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club.ru/index.php?page=book&amp;id=705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11676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iblioclub.ru/index.php?page=book&amp;id=214209" TargetMode="External"/><Relationship Id="rId4" Type="http://schemas.microsoft.com/office/2007/relationships/stylesWithEffects" Target="stylesWithEffects.xml"/><Relationship Id="rId9" Type="http://schemas.openxmlformats.org/officeDocument/2006/relationships/hyperlink" Target="http://www.osu.ru/docs/official/standart/standart_101-2015_.pdf" TargetMode="External"/><Relationship Id="rId14" Type="http://schemas.openxmlformats.org/officeDocument/2006/relationships/hyperlink" Target="http://www.mrsk-volgi.ru/ru/o_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7249-3D4C-4956-B5E1-F44CE948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CharactersWithSpaces>
  <SharedDoc>false</SharedDoc>
  <HLinks>
    <vt:vector size="186" baseType="variant">
      <vt:variant>
        <vt:i4>6357049</vt:i4>
      </vt:variant>
      <vt:variant>
        <vt:i4>90</vt:i4>
      </vt:variant>
      <vt:variant>
        <vt:i4>0</vt:i4>
      </vt:variant>
      <vt:variant>
        <vt:i4>5</vt:i4>
      </vt:variant>
      <vt:variant>
        <vt:lpwstr>http://www.infoliolib.info/</vt:lpwstr>
      </vt:variant>
      <vt:variant>
        <vt:lpwstr/>
      </vt:variant>
      <vt:variant>
        <vt:i4>2162792</vt:i4>
      </vt:variant>
      <vt:variant>
        <vt:i4>87</vt:i4>
      </vt:variant>
      <vt:variant>
        <vt:i4>0</vt:i4>
      </vt:variant>
      <vt:variant>
        <vt:i4>5</vt:i4>
      </vt:variant>
      <vt:variant>
        <vt:lpwstr>http://www.aup.ru/library/</vt:lpwstr>
      </vt:variant>
      <vt:variant>
        <vt:lpwstr/>
      </vt:variant>
      <vt:variant>
        <vt:i4>589906</vt:i4>
      </vt:variant>
      <vt:variant>
        <vt:i4>84</vt:i4>
      </vt:variant>
      <vt:variant>
        <vt:i4>0</vt:i4>
      </vt:variant>
      <vt:variant>
        <vt:i4>5</vt:i4>
      </vt:variant>
      <vt:variant>
        <vt:lpwstr>http://www.economicus.ru/</vt:lpwstr>
      </vt:variant>
      <vt:variant>
        <vt:lpwstr/>
      </vt:variant>
      <vt:variant>
        <vt:i4>3735673</vt:i4>
      </vt:variant>
      <vt:variant>
        <vt:i4>81</vt:i4>
      </vt:variant>
      <vt:variant>
        <vt:i4>0</vt:i4>
      </vt:variant>
      <vt:variant>
        <vt:i4>5</vt:i4>
      </vt:variant>
      <vt:variant>
        <vt:lpwstr>http://ecsocman.hse.ru/</vt:lpwstr>
      </vt:variant>
      <vt:variant>
        <vt:lpwstr/>
      </vt:variant>
      <vt:variant>
        <vt:i4>4849741</vt:i4>
      </vt:variant>
      <vt:variant>
        <vt:i4>78</vt:i4>
      </vt:variant>
      <vt:variant>
        <vt:i4>0</vt:i4>
      </vt:variant>
      <vt:variant>
        <vt:i4>5</vt:i4>
      </vt:variant>
      <vt:variant>
        <vt:lpwstr>http://economics-online.org/</vt:lpwstr>
      </vt:variant>
      <vt:variant>
        <vt:lpwstr/>
      </vt:variant>
      <vt:variant>
        <vt:i4>1179719</vt:i4>
      </vt:variant>
      <vt:variant>
        <vt:i4>75</vt:i4>
      </vt:variant>
      <vt:variant>
        <vt:i4>0</vt:i4>
      </vt:variant>
      <vt:variant>
        <vt:i4>5</vt:i4>
      </vt:variant>
      <vt:variant>
        <vt:lpwstr>http://www.consultant.ru/</vt:lpwstr>
      </vt:variant>
      <vt:variant>
        <vt:lpwstr/>
      </vt:variant>
      <vt:variant>
        <vt:i4>1310811</vt:i4>
      </vt:variant>
      <vt:variant>
        <vt:i4>72</vt:i4>
      </vt:variant>
      <vt:variant>
        <vt:i4>0</vt:i4>
      </vt:variant>
      <vt:variant>
        <vt:i4>5</vt:i4>
      </vt:variant>
      <vt:variant>
        <vt:lpwstr>http://www.kodeks.ru/</vt:lpwstr>
      </vt:variant>
      <vt:variant>
        <vt:lpwstr/>
      </vt:variant>
      <vt:variant>
        <vt:i4>720982</vt:i4>
      </vt:variant>
      <vt:variant>
        <vt:i4>69</vt:i4>
      </vt:variant>
      <vt:variant>
        <vt:i4>0</vt:i4>
      </vt:variant>
      <vt:variant>
        <vt:i4>5</vt:i4>
      </vt:variant>
      <vt:variant>
        <vt:lpwstr>http://www.garant.ru/</vt:lpwstr>
      </vt:variant>
      <vt:variant>
        <vt:lpwstr/>
      </vt:variant>
      <vt:variant>
        <vt:i4>7078008</vt:i4>
      </vt:variant>
      <vt:variant>
        <vt:i4>66</vt:i4>
      </vt:variant>
      <vt:variant>
        <vt:i4>0</vt:i4>
      </vt:variant>
      <vt:variant>
        <vt:i4>5</vt:i4>
      </vt:variant>
      <vt:variant>
        <vt:lpwstr>http://www.osu.ru/</vt:lpwstr>
      </vt:variant>
      <vt:variant>
        <vt:lpwstr/>
      </vt:variant>
      <vt:variant>
        <vt:i4>6422624</vt:i4>
      </vt:variant>
      <vt:variant>
        <vt:i4>63</vt:i4>
      </vt:variant>
      <vt:variant>
        <vt:i4>0</vt:i4>
      </vt:variant>
      <vt:variant>
        <vt:i4>5</vt:i4>
      </vt:variant>
      <vt:variant>
        <vt:lpwstr>http://www.gks.ru/</vt:lpwstr>
      </vt:variant>
      <vt:variant>
        <vt:lpwstr/>
      </vt:variant>
      <vt:variant>
        <vt:i4>8126516</vt:i4>
      </vt:variant>
      <vt:variant>
        <vt:i4>60</vt:i4>
      </vt:variant>
      <vt:variant>
        <vt:i4>0</vt:i4>
      </vt:variant>
      <vt:variant>
        <vt:i4>5</vt:i4>
      </vt:variant>
      <vt:variant>
        <vt:lpwstr>http://www.elibrary.ru/</vt:lpwstr>
      </vt:variant>
      <vt:variant>
        <vt:lpwstr/>
      </vt:variant>
      <vt:variant>
        <vt:i4>1704003</vt:i4>
      </vt:variant>
      <vt:variant>
        <vt:i4>57</vt:i4>
      </vt:variant>
      <vt:variant>
        <vt:i4>0</vt:i4>
      </vt:variant>
      <vt:variant>
        <vt:i4>5</vt:i4>
      </vt:variant>
      <vt:variant>
        <vt:lpwstr>http://www.minfin.ru/</vt:lpwstr>
      </vt:variant>
      <vt:variant>
        <vt:lpwstr/>
      </vt:variant>
      <vt:variant>
        <vt:i4>6750313</vt:i4>
      </vt:variant>
      <vt:variant>
        <vt:i4>54</vt:i4>
      </vt:variant>
      <vt:variant>
        <vt:i4>0</vt:i4>
      </vt:variant>
      <vt:variant>
        <vt:i4>5</vt:i4>
      </vt:variant>
      <vt:variant>
        <vt:lpwstr>http://www.cbr.ru/</vt:lpwstr>
      </vt:variant>
      <vt:variant>
        <vt:lpwstr/>
      </vt:variant>
      <vt:variant>
        <vt:i4>2818174</vt:i4>
      </vt:variant>
      <vt:variant>
        <vt:i4>51</vt:i4>
      </vt:variant>
      <vt:variant>
        <vt:i4>0</vt:i4>
      </vt:variant>
      <vt:variant>
        <vt:i4>5</vt:i4>
      </vt:variant>
      <vt:variant>
        <vt:lpwstr>http://www/</vt:lpwstr>
      </vt:variant>
      <vt:variant>
        <vt:lpwstr/>
      </vt:variant>
      <vt:variant>
        <vt:i4>3473462</vt:i4>
      </vt:variant>
      <vt:variant>
        <vt:i4>48</vt:i4>
      </vt:variant>
      <vt:variant>
        <vt:i4>0</vt:i4>
      </vt:variant>
      <vt:variant>
        <vt:i4>5</vt:i4>
      </vt:variant>
      <vt:variant>
        <vt:lpwstr>http://biblioclub.ru/index.php?page=book&amp;id=255787</vt:lpwstr>
      </vt:variant>
      <vt:variant>
        <vt:lpwstr/>
      </vt:variant>
      <vt:variant>
        <vt:i4>2818174</vt:i4>
      </vt:variant>
      <vt:variant>
        <vt:i4>45</vt:i4>
      </vt:variant>
      <vt:variant>
        <vt:i4>0</vt:i4>
      </vt:variant>
      <vt:variant>
        <vt:i4>5</vt:i4>
      </vt:variant>
      <vt:variant>
        <vt:lpwstr>http://www/</vt:lpwstr>
      </vt:variant>
      <vt:variant>
        <vt:lpwstr/>
      </vt:variant>
      <vt:variant>
        <vt:i4>458850</vt:i4>
      </vt:variant>
      <vt:variant>
        <vt:i4>42</vt:i4>
      </vt:variant>
      <vt:variant>
        <vt:i4>0</vt:i4>
      </vt:variant>
      <vt:variant>
        <vt:i4>5</vt:i4>
      </vt:variant>
      <vt:variant>
        <vt:lpwstr>http://biblioclub.ru/index.php?page=publisher&amp;pub_id=16958</vt:lpwstr>
      </vt:variant>
      <vt:variant>
        <vt:lpwstr/>
      </vt:variant>
      <vt:variant>
        <vt:i4>8192102</vt:i4>
      </vt:variant>
      <vt:variant>
        <vt:i4>39</vt:i4>
      </vt:variant>
      <vt:variant>
        <vt:i4>0</vt:i4>
      </vt:variant>
      <vt:variant>
        <vt:i4>5</vt:i4>
      </vt:variant>
      <vt:variant>
        <vt:lpwstr>http://biblioclub.ru/index.php?page=book&amp;id=270296&amp;sr=1</vt:lpwstr>
      </vt:variant>
      <vt:variant>
        <vt:lpwstr/>
      </vt:variant>
      <vt:variant>
        <vt:i4>655369</vt:i4>
      </vt:variant>
      <vt:variant>
        <vt:i4>36</vt:i4>
      </vt:variant>
      <vt:variant>
        <vt:i4>0</vt:i4>
      </vt:variant>
      <vt:variant>
        <vt:i4>5</vt:i4>
      </vt:variant>
      <vt:variant>
        <vt:lpwstr>http://znanium.com/catalog/product/522359</vt:lpwstr>
      </vt:variant>
      <vt:variant>
        <vt:lpwstr/>
      </vt:variant>
      <vt:variant>
        <vt:i4>3539000</vt:i4>
      </vt:variant>
      <vt:variant>
        <vt:i4>33</vt:i4>
      </vt:variant>
      <vt:variant>
        <vt:i4>0</vt:i4>
      </vt:variant>
      <vt:variant>
        <vt:i4>5</vt:i4>
      </vt:variant>
      <vt:variant>
        <vt:lpwstr>http://biblioclub.ru/index.php?page=book&amp;id=387957</vt:lpwstr>
      </vt:variant>
      <vt:variant>
        <vt:lpwstr/>
      </vt:variant>
      <vt:variant>
        <vt:i4>3932220</vt:i4>
      </vt:variant>
      <vt:variant>
        <vt:i4>30</vt:i4>
      </vt:variant>
      <vt:variant>
        <vt:i4>0</vt:i4>
      </vt:variant>
      <vt:variant>
        <vt:i4>5</vt:i4>
      </vt:variant>
      <vt:variant>
        <vt:lpwstr>http://biblioclub.ru/index.php?page=book&amp;id=114805</vt:lpwstr>
      </vt:variant>
      <vt:variant>
        <vt:lpwstr/>
      </vt:variant>
      <vt:variant>
        <vt:i4>4063285</vt:i4>
      </vt:variant>
      <vt:variant>
        <vt:i4>27</vt:i4>
      </vt:variant>
      <vt:variant>
        <vt:i4>0</vt:i4>
      </vt:variant>
      <vt:variant>
        <vt:i4>5</vt:i4>
      </vt:variant>
      <vt:variant>
        <vt:lpwstr>http://biblioclub.ru/index.php?page=book&amp;id=114699</vt:lpwstr>
      </vt:variant>
      <vt:variant>
        <vt:lpwstr/>
      </vt:variant>
      <vt:variant>
        <vt:i4>2818174</vt:i4>
      </vt:variant>
      <vt:variant>
        <vt:i4>24</vt:i4>
      </vt:variant>
      <vt:variant>
        <vt:i4>0</vt:i4>
      </vt:variant>
      <vt:variant>
        <vt:i4>5</vt:i4>
      </vt:variant>
      <vt:variant>
        <vt:lpwstr>http://www/</vt:lpwstr>
      </vt:variant>
      <vt:variant>
        <vt:lpwstr/>
      </vt:variant>
      <vt:variant>
        <vt:i4>721006</vt:i4>
      </vt:variant>
      <vt:variant>
        <vt:i4>21</vt:i4>
      </vt:variant>
      <vt:variant>
        <vt:i4>0</vt:i4>
      </vt:variant>
      <vt:variant>
        <vt:i4>5</vt:i4>
      </vt:variant>
      <vt:variant>
        <vt:lpwstr>http://biblioclub.ru/index.php?page=publisher&amp;pub_id=16895</vt:lpwstr>
      </vt:variant>
      <vt:variant>
        <vt:lpwstr/>
      </vt:variant>
      <vt:variant>
        <vt:i4>6815856</vt:i4>
      </vt:variant>
      <vt:variant>
        <vt:i4>18</vt:i4>
      </vt:variant>
      <vt:variant>
        <vt:i4>0</vt:i4>
      </vt:variant>
      <vt:variant>
        <vt:i4>5</vt:i4>
      </vt:variant>
      <vt:variant>
        <vt:lpwstr>http://biblioclub.ru/index.php?page=author&amp;id=97743</vt:lpwstr>
      </vt:variant>
      <vt:variant>
        <vt:lpwstr/>
      </vt:variant>
      <vt:variant>
        <vt:i4>7602299</vt:i4>
      </vt:variant>
      <vt:variant>
        <vt:i4>15</vt:i4>
      </vt:variant>
      <vt:variant>
        <vt:i4>0</vt:i4>
      </vt:variant>
      <vt:variant>
        <vt:i4>5</vt:i4>
      </vt:variant>
      <vt:variant>
        <vt:lpwstr>http://artlib.osu.ru/filials/buzuluk/?mode=adv</vt:lpwstr>
      </vt:variant>
      <vt:variant>
        <vt:lpwstr/>
      </vt:variant>
      <vt:variant>
        <vt:i4>720906</vt:i4>
      </vt:variant>
      <vt:variant>
        <vt:i4>12</vt:i4>
      </vt:variant>
      <vt:variant>
        <vt:i4>0</vt:i4>
      </vt:variant>
      <vt:variant>
        <vt:i4>5</vt:i4>
      </vt:variant>
      <vt:variant>
        <vt:lpwstr>http://znanium.com/catalog/product/466417</vt:lpwstr>
      </vt:variant>
      <vt:variant>
        <vt:lpwstr/>
      </vt:variant>
      <vt:variant>
        <vt:i4>917518</vt:i4>
      </vt:variant>
      <vt:variant>
        <vt:i4>9</vt:i4>
      </vt:variant>
      <vt:variant>
        <vt:i4>0</vt:i4>
      </vt:variant>
      <vt:variant>
        <vt:i4>5</vt:i4>
      </vt:variant>
      <vt:variant>
        <vt:lpwstr>http://znanium.com/catalog/product/336530</vt:lpwstr>
      </vt:variant>
      <vt:variant>
        <vt:lpwstr/>
      </vt:variant>
      <vt:variant>
        <vt:i4>4128830</vt:i4>
      </vt:variant>
      <vt:variant>
        <vt:i4>6</vt:i4>
      </vt:variant>
      <vt:variant>
        <vt:i4>0</vt:i4>
      </vt:variant>
      <vt:variant>
        <vt:i4>5</vt:i4>
      </vt:variant>
      <vt:variant>
        <vt:lpwstr>http://biblioclub.ru/index.php?page=book&amp;id=116709</vt:lpwstr>
      </vt:variant>
      <vt:variant>
        <vt:lpwstr/>
      </vt:variant>
      <vt:variant>
        <vt:i4>7929875</vt:i4>
      </vt:variant>
      <vt:variant>
        <vt:i4>3</vt:i4>
      </vt:variant>
      <vt:variant>
        <vt:i4>0</vt:i4>
      </vt:variant>
      <vt:variant>
        <vt:i4>5</vt:i4>
      </vt:variant>
      <vt:variant>
        <vt:lpwstr>https://otherreferats.allbest.ru/finance/00957776_0.html</vt:lpwstr>
      </vt:variant>
      <vt:variant>
        <vt:lpwstr/>
      </vt:variant>
      <vt:variant>
        <vt:i4>5374034</vt:i4>
      </vt:variant>
      <vt:variant>
        <vt:i4>0</vt:i4>
      </vt:variant>
      <vt:variant>
        <vt:i4>0</vt:i4>
      </vt:variant>
      <vt:variant>
        <vt:i4>5</vt:i4>
      </vt:variant>
      <vt:variant>
        <vt:lpwstr>http://www.osu.ru/docs/official/standart/standart_101-2015_.pdf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Фролова</cp:lastModifiedBy>
  <cp:revision>9</cp:revision>
  <cp:lastPrinted>2019-12-03T08:44:00Z</cp:lastPrinted>
  <dcterms:created xsi:type="dcterms:W3CDTF">2019-12-08T18:15:00Z</dcterms:created>
  <dcterms:modified xsi:type="dcterms:W3CDTF">2019-12-22T18:56:00Z</dcterms:modified>
</cp:coreProperties>
</file>