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Министерство </w:t>
      </w:r>
      <w:r w:rsidR="001229C6">
        <w:rPr>
          <w:rFonts w:ascii="Times New Roman" w:eastAsia="Calibri" w:hAnsi="Times New Roman" w:cs="Times New Roman"/>
          <w:sz w:val="28"/>
        </w:rPr>
        <w:t>науки и высшего образования</w:t>
      </w:r>
      <w:r w:rsidRPr="00A8107D">
        <w:rPr>
          <w:rFonts w:ascii="Times New Roman" w:eastAsia="Calibri" w:hAnsi="Times New Roman" w:cs="Times New Roman"/>
          <w:sz w:val="28"/>
        </w:rPr>
        <w:t xml:space="preserve"> Российской Федерации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Бузулукский гуманитарно-технологический институт (филиал) 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 xml:space="preserve">федерального государственного бюджетного образовательного учреждения </w:t>
      </w:r>
    </w:p>
    <w:p w:rsidR="00A8107D" w:rsidRPr="00A8107D" w:rsidRDefault="00A8107D" w:rsidP="00A8107D">
      <w:pPr>
        <w:spacing w:after="0" w:line="240" w:lineRule="auto"/>
        <w:ind w:right="-262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высшего образования -</w:t>
      </w:r>
    </w:p>
    <w:p w:rsidR="00A8107D" w:rsidRPr="00A8107D" w:rsidRDefault="00A8107D" w:rsidP="00A810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8107D">
        <w:rPr>
          <w:rFonts w:ascii="Times New Roman" w:eastAsia="Calibri" w:hAnsi="Times New Roman" w:cs="Times New Roman"/>
          <w:sz w:val="28"/>
        </w:rPr>
        <w:t>«Оренбургский государственный университет»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C5FB3">
        <w:rPr>
          <w:rFonts w:ascii="Times New Roman" w:eastAsia="Times New Roman" w:hAnsi="Times New Roman" w:cs="Times New Roman"/>
          <w:sz w:val="28"/>
          <w:szCs w:val="20"/>
        </w:rPr>
        <w:t xml:space="preserve">Кафедра </w:t>
      </w:r>
      <w:r w:rsidR="00B30C35">
        <w:rPr>
          <w:rFonts w:ascii="Times New Roman" w:eastAsia="Times New Roman" w:hAnsi="Times New Roman" w:cs="Times New Roman"/>
          <w:sz w:val="28"/>
          <w:szCs w:val="20"/>
        </w:rPr>
        <w:t>общепрофессиональных и технических дисциплин</w:t>
      </w:r>
    </w:p>
    <w:p w:rsidR="00FC5FB3" w:rsidRPr="00FC5FB3" w:rsidRDefault="00FC5FB3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FC5FB3" w:rsidRPr="00A8107D" w:rsidRDefault="00B503A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i/>
          <w:sz w:val="36"/>
          <w:szCs w:val="32"/>
        </w:rPr>
      </w:pPr>
      <w:r>
        <w:rPr>
          <w:rFonts w:ascii="Times New Roman" w:eastAsia="Times New Roman" w:hAnsi="Times New Roman" w:cs="Times New Roman"/>
          <w:i/>
          <w:sz w:val="36"/>
          <w:szCs w:val="32"/>
        </w:rPr>
        <w:t>М.А. Майоров</w:t>
      </w:r>
    </w:p>
    <w:p w:rsidR="00FC5FB3" w:rsidRPr="00FC5FB3" w:rsidRDefault="00FC5FB3" w:rsidP="00047218">
      <w:pPr>
        <w:pStyle w:val="Default"/>
        <w:spacing w:line="276" w:lineRule="auto"/>
        <w:jc w:val="center"/>
      </w:pPr>
    </w:p>
    <w:p w:rsidR="00395C01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ЭКСПЛУАТАЦИЯ И МОНТАЖ </w:t>
      </w:r>
    </w:p>
    <w:p w:rsidR="00FC5FB3" w:rsidRPr="00A8107D" w:rsidRDefault="008513DE" w:rsidP="00B503AA">
      <w:pPr>
        <w:pStyle w:val="Default"/>
        <w:spacing w:line="276" w:lineRule="auto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СИСТЕМ ЭЛЕКТРОСНАБЖЕНИЯ</w:t>
      </w:r>
    </w:p>
    <w:p w:rsidR="009220CD" w:rsidRPr="009220CD" w:rsidRDefault="009220CD" w:rsidP="00047218">
      <w:pPr>
        <w:pStyle w:val="ReportHead"/>
        <w:suppressAutoHyphens/>
        <w:spacing w:line="276" w:lineRule="auto"/>
        <w:ind w:firstLine="567"/>
        <w:rPr>
          <w:sz w:val="32"/>
          <w:szCs w:val="28"/>
        </w:rPr>
      </w:pPr>
    </w:p>
    <w:p w:rsidR="00153E74" w:rsidRPr="00A8107D" w:rsidRDefault="00153E74" w:rsidP="00153E7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8107D">
        <w:rPr>
          <w:rFonts w:ascii="Times New Roman" w:eastAsia="Calibri" w:hAnsi="Times New Roman" w:cs="Times New Roman"/>
          <w:sz w:val="36"/>
          <w:szCs w:val="36"/>
        </w:rPr>
        <w:t>Методические указания</w:t>
      </w:r>
      <w:r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358C0">
        <w:rPr>
          <w:rFonts w:ascii="Times New Roman" w:hAnsi="Times New Roman" w:cs="Times New Roman"/>
          <w:sz w:val="36"/>
          <w:szCs w:val="36"/>
        </w:rPr>
        <w:t>для обучающихся по освоению дисц</w:t>
      </w:r>
      <w:r>
        <w:rPr>
          <w:rFonts w:ascii="Times New Roman" w:hAnsi="Times New Roman" w:cs="Times New Roman"/>
          <w:sz w:val="36"/>
          <w:szCs w:val="36"/>
        </w:rPr>
        <w:t>иплины</w:t>
      </w:r>
    </w:p>
    <w:p w:rsidR="00A8107D" w:rsidRPr="00BD061B" w:rsidRDefault="00A8107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9220CD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Pr="00A8107D" w:rsidRDefault="00A8107D" w:rsidP="00A8107D">
      <w:pPr>
        <w:pStyle w:val="ReportHead"/>
        <w:suppressAutoHyphens/>
        <w:spacing w:line="276" w:lineRule="auto"/>
        <w:jc w:val="both"/>
        <w:rPr>
          <w:szCs w:val="28"/>
        </w:rPr>
      </w:pPr>
      <w:r w:rsidRPr="00A8107D">
        <w:rPr>
          <w:szCs w:val="28"/>
        </w:rPr>
        <w:t xml:space="preserve">Рекомендовано к изданию редакционно-издательским советом Бузулукского гуманитарно-технологического института (филиала) федерального государственного бюджетного образовательного учреждения высшего образования «Оренбургский государственный университет» для обучающихся по образовательной программе высшего образования по </w:t>
      </w:r>
      <w:r>
        <w:rPr>
          <w:szCs w:val="28"/>
        </w:rPr>
        <w:t>н</w:t>
      </w:r>
      <w:r w:rsidR="009220CD" w:rsidRPr="00BD061B">
        <w:rPr>
          <w:szCs w:val="28"/>
        </w:rPr>
        <w:t>аправлени</w:t>
      </w:r>
      <w:r w:rsidR="009220CD">
        <w:rPr>
          <w:szCs w:val="28"/>
        </w:rPr>
        <w:t>я</w:t>
      </w:r>
      <w:r>
        <w:rPr>
          <w:szCs w:val="28"/>
        </w:rPr>
        <w:t>м</w:t>
      </w:r>
      <w:r w:rsidR="009220CD" w:rsidRPr="00BD061B">
        <w:rPr>
          <w:szCs w:val="28"/>
        </w:rPr>
        <w:t xml:space="preserve"> подготовки</w:t>
      </w:r>
      <w:r>
        <w:rPr>
          <w:szCs w:val="28"/>
        </w:rPr>
        <w:t xml:space="preserve"> </w:t>
      </w:r>
      <w:r w:rsidRPr="00A8107D">
        <w:rPr>
          <w:szCs w:val="28"/>
        </w:rPr>
        <w:t xml:space="preserve"> </w:t>
      </w:r>
      <w:hyperlink r:id="rId9" w:history="1">
        <w:r w:rsidRPr="00A8107D">
          <w:rPr>
            <w:szCs w:val="28"/>
          </w:rPr>
          <w:t>44.03.04 Профессиональное обучение (по отраслям)</w:t>
        </w:r>
      </w:hyperlink>
    </w:p>
    <w:p w:rsidR="00FC5FB3" w:rsidRPr="00FC5FB3" w:rsidRDefault="00FC5FB3" w:rsidP="00047218">
      <w:pPr>
        <w:rPr>
          <w:rFonts w:ascii="Times New Roman" w:hAnsi="Times New Roman" w:cs="Times New Roman"/>
          <w:sz w:val="28"/>
          <w:szCs w:val="28"/>
        </w:rPr>
      </w:pPr>
    </w:p>
    <w:p w:rsidR="009220CD" w:rsidRPr="00BD061B" w:rsidRDefault="009220CD" w:rsidP="00047218">
      <w:pPr>
        <w:pStyle w:val="ReportHead"/>
        <w:suppressAutoHyphens/>
        <w:spacing w:line="276" w:lineRule="auto"/>
        <w:ind w:firstLine="567"/>
        <w:rPr>
          <w:szCs w:val="28"/>
        </w:rPr>
      </w:pPr>
    </w:p>
    <w:p w:rsidR="00FC5FB3" w:rsidRDefault="00FC5FB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1C" w:rsidRDefault="000E4F1C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107D" w:rsidRDefault="00A8107D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03AA" w:rsidRDefault="00B503AA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E93" w:rsidRDefault="000E1E93" w:rsidP="000472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FB3" w:rsidRDefault="00B30C3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Бузулук 2020</w:t>
      </w: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8107D" w:rsidRPr="00A8107D" w:rsidRDefault="00A8107D" w:rsidP="00A8107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>М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A8107D" w:rsidP="00A8107D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Рецензент – доцент, кандидат </w:t>
      </w:r>
      <w:r w:rsidR="001229C6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107D">
        <w:rPr>
          <w:rFonts w:ascii="Times New Roman" w:eastAsia="Calibri" w:hAnsi="Times New Roman" w:cs="Times New Roman"/>
          <w:sz w:val="28"/>
          <w:szCs w:val="28"/>
        </w:rPr>
        <w:t xml:space="preserve"> наук </w:t>
      </w:r>
      <w:r w:rsidR="001229C6">
        <w:rPr>
          <w:rFonts w:ascii="Times New Roman" w:eastAsia="Calibri" w:hAnsi="Times New Roman" w:cs="Times New Roman"/>
          <w:sz w:val="28"/>
          <w:szCs w:val="28"/>
        </w:rPr>
        <w:t>О.С. Манакова</w:t>
      </w:r>
    </w:p>
    <w:p w:rsidR="00A8107D" w:rsidRDefault="00A8107D" w:rsidP="00A8107D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Default="00A8107D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07D" w:rsidRPr="00A8107D" w:rsidRDefault="00B503AA" w:rsidP="00A8107D">
      <w:pPr>
        <w:shd w:val="clear" w:color="auto" w:fill="FFFFFF"/>
        <w:spacing w:after="0" w:line="240" w:lineRule="auto"/>
        <w:ind w:firstLine="1418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Майоров М.А.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73"/>
        <w:gridCol w:w="8251"/>
      </w:tblGrid>
      <w:tr w:rsidR="00AC65FB" w:rsidRPr="00A8107D" w:rsidTr="006F02D6">
        <w:tc>
          <w:tcPr>
            <w:tcW w:w="534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  <w:r w:rsidRPr="00A8107D">
              <w:rPr>
                <w:sz w:val="28"/>
                <w:szCs w:val="28"/>
              </w:rPr>
              <w:t>М</w:t>
            </w:r>
          </w:p>
        </w:tc>
        <w:tc>
          <w:tcPr>
            <w:tcW w:w="850" w:type="dxa"/>
          </w:tcPr>
          <w:p w:rsidR="00A8107D" w:rsidRPr="00A8107D" w:rsidRDefault="00A8107D" w:rsidP="00A8107D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</w:tcPr>
          <w:p w:rsidR="00A8107D" w:rsidRPr="00A8107D" w:rsidRDefault="008513DE" w:rsidP="004A45A0">
            <w:pPr>
              <w:shd w:val="clear" w:color="auto" w:fill="FFFFFF"/>
              <w:tabs>
                <w:tab w:val="left" w:pos="1418"/>
              </w:tabs>
              <w:ind w:left="119"/>
              <w:jc w:val="both"/>
              <w:rPr>
                <w:sz w:val="28"/>
                <w:szCs w:val="28"/>
              </w:rPr>
            </w:pPr>
            <w:r w:rsidRPr="008513DE">
              <w:rPr>
                <w:color w:val="000000"/>
                <w:sz w:val="28"/>
                <w:szCs w:val="28"/>
              </w:rPr>
              <w:t>Эксплуатация и монтаж систем электроснабжения</w:t>
            </w:r>
            <w:r w:rsidR="00A8107D" w:rsidRPr="00A8107D">
              <w:rPr>
                <w:sz w:val="28"/>
                <w:szCs w:val="28"/>
              </w:rPr>
              <w:t>: методические указания</w:t>
            </w:r>
            <w:r w:rsidR="00AC65FB">
              <w:rPr>
                <w:sz w:val="28"/>
                <w:szCs w:val="28"/>
              </w:rPr>
              <w:t xml:space="preserve"> по освоению дисуиплины</w:t>
            </w:r>
            <w:r w:rsidR="00A8107D" w:rsidRPr="00A8107D">
              <w:rPr>
                <w:sz w:val="28"/>
                <w:szCs w:val="28"/>
              </w:rPr>
              <w:t xml:space="preserve"> / составитель </w:t>
            </w:r>
            <w:r w:rsidR="00B503AA">
              <w:rPr>
                <w:sz w:val="28"/>
                <w:szCs w:val="28"/>
              </w:rPr>
              <w:t>М.А. Майоров</w:t>
            </w:r>
            <w:r w:rsidR="006036A8">
              <w:rPr>
                <w:sz w:val="28"/>
                <w:szCs w:val="28"/>
              </w:rPr>
              <w:t>;</w:t>
            </w:r>
            <w:r w:rsidR="00A8107D" w:rsidRPr="00A8107D">
              <w:rPr>
                <w:bCs/>
                <w:sz w:val="28"/>
                <w:szCs w:val="28"/>
              </w:rPr>
              <w:t xml:space="preserve"> Бузулукский гуманитарно- технологический институт (филиал) Оренбургского гос. ун-та. – Бузулук : БГТИ, 201</w:t>
            </w:r>
            <w:r w:rsidR="00B503AA">
              <w:rPr>
                <w:bCs/>
                <w:sz w:val="28"/>
                <w:szCs w:val="28"/>
              </w:rPr>
              <w:t>9</w:t>
            </w:r>
            <w:r w:rsidR="00A8107D" w:rsidRPr="00A8107D">
              <w:rPr>
                <w:bCs/>
                <w:sz w:val="28"/>
                <w:szCs w:val="28"/>
              </w:rPr>
              <w:t>.</w:t>
            </w:r>
          </w:p>
        </w:tc>
      </w:tr>
    </w:tbl>
    <w:p w:rsidR="00A91AD6" w:rsidRPr="00A91AD6" w:rsidRDefault="00A91AD6" w:rsidP="00047218">
      <w:pPr>
        <w:shd w:val="clear" w:color="auto" w:fill="FFFFFF"/>
        <w:spacing w:after="0"/>
        <w:ind w:firstLine="567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7778" w:rsidRPr="00AA11C3" w:rsidRDefault="00A91AD6" w:rsidP="006036A8">
      <w:pPr>
        <w:spacing w:after="0" w:line="240" w:lineRule="auto"/>
        <w:ind w:firstLine="1418"/>
        <w:jc w:val="both"/>
        <w:rPr>
          <w:rFonts w:ascii="Times New Roman" w:hAnsi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указания содержат рекомендации </w:t>
      </w:r>
      <w:r w:rsidR="00891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освоению дисциплины </w:t>
      </w:r>
      <w:r w:rsidRPr="008513D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Эксплуатация и монтаж систем электроснабжения</w:t>
      </w:r>
      <w:r w:rsidRPr="008513D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D7778" w:rsidRPr="008513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036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7778" w:rsidRPr="00AA11C3">
        <w:rPr>
          <w:rFonts w:ascii="Times New Roman" w:hAnsi="Times New Roman"/>
          <w:sz w:val="28"/>
          <w:szCs w:val="28"/>
        </w:rPr>
        <w:t>указания по организаци</w:t>
      </w:r>
      <w:r w:rsidR="000E4F1C">
        <w:rPr>
          <w:rFonts w:ascii="Times New Roman" w:hAnsi="Times New Roman"/>
          <w:sz w:val="28"/>
          <w:szCs w:val="28"/>
        </w:rPr>
        <w:t xml:space="preserve">и аудиторной и </w:t>
      </w:r>
      <w:r w:rsidR="008D7778" w:rsidRPr="00AA11C3">
        <w:rPr>
          <w:rFonts w:ascii="Times New Roman" w:hAnsi="Times New Roman"/>
          <w:sz w:val="28"/>
          <w:szCs w:val="28"/>
        </w:rPr>
        <w:t xml:space="preserve">внеаудиторной самостоятельной работы, </w:t>
      </w:r>
      <w:r w:rsidR="000E4F1C">
        <w:rPr>
          <w:rFonts w:ascii="Times New Roman" w:hAnsi="Times New Roman"/>
          <w:sz w:val="28"/>
          <w:szCs w:val="28"/>
        </w:rPr>
        <w:t>рек</w:t>
      </w:r>
      <w:r w:rsidR="000E4F1C">
        <w:rPr>
          <w:rFonts w:ascii="Times New Roman" w:hAnsi="Times New Roman"/>
          <w:sz w:val="28"/>
          <w:szCs w:val="28"/>
        </w:rPr>
        <w:t>о</w:t>
      </w:r>
      <w:r w:rsidR="000E4F1C">
        <w:rPr>
          <w:rFonts w:ascii="Times New Roman" w:hAnsi="Times New Roman"/>
          <w:sz w:val="28"/>
          <w:szCs w:val="28"/>
        </w:rPr>
        <w:t xml:space="preserve">мендации по изучению теоретических основ дисциплины, </w:t>
      </w:r>
      <w:r w:rsidR="008D7778" w:rsidRPr="00AA11C3">
        <w:rPr>
          <w:rFonts w:ascii="Times New Roman" w:hAnsi="Times New Roman"/>
          <w:sz w:val="28"/>
          <w:szCs w:val="28"/>
        </w:rPr>
        <w:t xml:space="preserve">разъяснения </w:t>
      </w:r>
      <w:r w:rsidR="008D7778">
        <w:rPr>
          <w:rFonts w:ascii="Times New Roman" w:hAnsi="Times New Roman"/>
          <w:sz w:val="28"/>
          <w:szCs w:val="28"/>
        </w:rPr>
        <w:t>о промежуточной аттестации</w:t>
      </w:r>
      <w:r w:rsidR="008D7778" w:rsidRPr="00AA11C3">
        <w:rPr>
          <w:rFonts w:ascii="Times New Roman" w:hAnsi="Times New Roman"/>
          <w:sz w:val="28"/>
          <w:szCs w:val="28"/>
        </w:rPr>
        <w:t xml:space="preserve">. </w:t>
      </w:r>
    </w:p>
    <w:p w:rsidR="006036A8" w:rsidRPr="00A8107D" w:rsidRDefault="00A91AD6" w:rsidP="006036A8">
      <w:pPr>
        <w:pStyle w:val="ReportHead"/>
        <w:suppressAutoHyphens/>
        <w:ind w:firstLine="1418"/>
        <w:jc w:val="both"/>
        <w:rPr>
          <w:szCs w:val="28"/>
        </w:rPr>
      </w:pPr>
      <w:r w:rsidRPr="00A91AD6">
        <w:rPr>
          <w:rFonts w:eastAsia="Times New Roman"/>
          <w:color w:val="000000"/>
          <w:szCs w:val="28"/>
        </w:rPr>
        <w:t>Методические указания  предназначены для студентов, обучающихся по направлениям подготовки</w:t>
      </w:r>
      <w:r w:rsidR="008D7778">
        <w:rPr>
          <w:rFonts w:eastAsia="Times New Roman"/>
          <w:color w:val="000000"/>
          <w:szCs w:val="28"/>
        </w:rPr>
        <w:t xml:space="preserve"> </w:t>
      </w:r>
      <w:hyperlink r:id="rId10" w:history="1">
        <w:r w:rsidR="006036A8" w:rsidRPr="00A8107D">
          <w:rPr>
            <w:szCs w:val="28"/>
          </w:rPr>
          <w:t>44.03.04 Профессиональное обучение (по отраслям)</w:t>
        </w:r>
      </w:hyperlink>
      <w:r w:rsidR="006036A8">
        <w:rPr>
          <w:szCs w:val="28"/>
        </w:rPr>
        <w:t>.</w:t>
      </w:r>
    </w:p>
    <w:p w:rsidR="00A91AD6" w:rsidRDefault="00A91AD6" w:rsidP="002A341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Default="00B503AA" w:rsidP="006036A8">
      <w:pPr>
        <w:shd w:val="clear" w:color="auto" w:fill="FFFFFF"/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6A8" w:rsidRDefault="006036A8" w:rsidP="000E1E93">
      <w:pPr>
        <w:shd w:val="clear" w:color="auto" w:fill="FFFFFF"/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8"/>
        </w:rPr>
      </w:pPr>
      <w:r w:rsidRPr="006036A8">
        <w:rPr>
          <w:rFonts w:ascii="Times New Roman" w:eastAsia="Calibri" w:hAnsi="Times New Roman" w:cs="Times New Roman"/>
          <w:sz w:val="28"/>
          <w:szCs w:val="28"/>
        </w:rPr>
        <w:t>УДК 621.433</w:t>
      </w:r>
    </w:p>
    <w:p w:rsidR="00A91AD6" w:rsidRPr="00A91AD6" w:rsidRDefault="006036A8" w:rsidP="0060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="000E1E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036A8">
        <w:rPr>
          <w:rFonts w:ascii="Times New Roman" w:eastAsia="Calibri" w:hAnsi="Times New Roman" w:cs="Times New Roman"/>
          <w:sz w:val="28"/>
          <w:szCs w:val="28"/>
        </w:rPr>
        <w:t>ББК</w:t>
      </w: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Pr="00A91AD6" w:rsidRDefault="00A91AD6" w:rsidP="00047218">
      <w:pPr>
        <w:shd w:val="clear" w:color="auto" w:fill="FFFFFF"/>
        <w:spacing w:after="0"/>
        <w:ind w:left="567" w:hanging="141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E1E93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413" w:rsidRPr="00A91AD6" w:rsidRDefault="002A3413" w:rsidP="00047218">
      <w:pPr>
        <w:shd w:val="clear" w:color="auto" w:fill="FFFFFF"/>
        <w:spacing w:after="0"/>
        <w:ind w:left="567" w:hanging="141"/>
        <w:contextualSpacing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1AD6" w:rsidRPr="00A91AD6" w:rsidRDefault="00D728DC" w:rsidP="00047218">
      <w:pPr>
        <w:spacing w:after="0"/>
        <w:ind w:left="567" w:hanging="14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1AD6" w:rsidRPr="00A91AD6">
        <w:rPr>
          <w:rFonts w:ascii="Times New Roman" w:eastAsia="Times New Roman" w:hAnsi="Times New Roman" w:cs="Times New Roman"/>
          <w:sz w:val="28"/>
          <w:szCs w:val="28"/>
        </w:rPr>
        <w:t xml:space="preserve">© </w:t>
      </w:r>
      <w:r w:rsidR="00B503AA">
        <w:rPr>
          <w:rFonts w:ascii="Times New Roman" w:eastAsia="Times New Roman" w:hAnsi="Times New Roman" w:cs="Times New Roman"/>
          <w:sz w:val="28"/>
          <w:szCs w:val="28"/>
        </w:rPr>
        <w:t>Майоров М.А.</w:t>
      </w:r>
      <w:r w:rsidR="00B30C35">
        <w:rPr>
          <w:rFonts w:ascii="Times New Roman" w:eastAsia="Times New Roman" w:hAnsi="Times New Roman" w:cs="Times New Roman"/>
          <w:sz w:val="28"/>
          <w:szCs w:val="28"/>
        </w:rPr>
        <w:t>, 2020</w:t>
      </w:r>
    </w:p>
    <w:p w:rsidR="000E1E93" w:rsidRPr="000E1E93" w:rsidRDefault="00A91AD6" w:rsidP="000E1E93">
      <w:pPr>
        <w:spacing w:after="0"/>
        <w:ind w:left="567" w:hanging="14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91A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="000E1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B30C35">
        <w:rPr>
          <w:rFonts w:ascii="Times New Roman" w:eastAsia="Times New Roman" w:hAnsi="Times New Roman" w:cs="Times New Roman"/>
          <w:sz w:val="28"/>
          <w:szCs w:val="28"/>
        </w:rPr>
        <w:t>© БГТИ (филиал) ОГУ, 2020</w:t>
      </w:r>
      <w:bookmarkStart w:id="0" w:name="_GoBack"/>
      <w:bookmarkEnd w:id="0"/>
    </w:p>
    <w:p w:rsidR="00B47F84" w:rsidRDefault="00B47F84" w:rsidP="00AC65FB">
      <w:pPr>
        <w:shd w:val="clear" w:color="auto" w:fill="FFFFFF"/>
        <w:spacing w:after="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AD6" w:rsidRPr="004C473C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7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7508"/>
        <w:gridCol w:w="909"/>
      </w:tblGrid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10" w:type="dxa"/>
          </w:tcPr>
          <w:p w:rsidR="00A91AD6" w:rsidRDefault="000E4F1C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</w:t>
            </w:r>
            <w:r w:rsidR="00A91A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……………………………………..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дисциплины……………………………………</w:t>
            </w:r>
          </w:p>
        </w:tc>
        <w:tc>
          <w:tcPr>
            <w:tcW w:w="928" w:type="dxa"/>
          </w:tcPr>
          <w:p w:rsidR="00A91AD6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91AD6" w:rsidTr="006F32C8">
        <w:tc>
          <w:tcPr>
            <w:tcW w:w="566" w:type="dxa"/>
          </w:tcPr>
          <w:p w:rsidR="00A91AD6" w:rsidRDefault="00A91AD6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0" w:type="dxa"/>
          </w:tcPr>
          <w:p w:rsidR="00A91AD6" w:rsidRDefault="00A91AD6" w:rsidP="00B546F4">
            <w:pPr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компетенций, формируемых в процессе изучения 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0E4F1C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10" w:type="dxa"/>
          </w:tcPr>
          <w:p w:rsidR="00A91AD6" w:rsidRPr="00A91AD6" w:rsidRDefault="000E4F1C" w:rsidP="00B546F4">
            <w:pPr>
              <w:pStyle w:val="Defaul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91AD6" w:rsidRPr="00A91AD6">
              <w:rPr>
                <w:sz w:val="28"/>
                <w:szCs w:val="28"/>
              </w:rPr>
              <w:t xml:space="preserve">иды занятий и особенности их проведения при изучении </w:t>
            </w:r>
            <w:r w:rsidR="00B546F4">
              <w:rPr>
                <w:sz w:val="28"/>
                <w:szCs w:val="28"/>
              </w:rPr>
              <w:t>дисциплины……………………………………………………..</w:t>
            </w:r>
          </w:p>
        </w:tc>
        <w:tc>
          <w:tcPr>
            <w:tcW w:w="928" w:type="dxa"/>
          </w:tcPr>
          <w:p w:rsidR="00A91AD6" w:rsidRDefault="00A91AD6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91AD6" w:rsidTr="006F32C8">
        <w:tc>
          <w:tcPr>
            <w:tcW w:w="566" w:type="dxa"/>
          </w:tcPr>
          <w:p w:rsidR="00A91AD6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10" w:type="dxa"/>
          </w:tcPr>
          <w:p w:rsidR="00A91AD6" w:rsidRPr="00A91AD6" w:rsidRDefault="00817BE6" w:rsidP="00C21D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Методические рекомендации по 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организации 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самостоятел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ь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ной работ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ы</w:t>
            </w:r>
            <w:r w:rsidRPr="00817B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студентов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</w:t>
            </w:r>
            <w:r w:rsidR="00C21D18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..</w:t>
            </w:r>
            <w:r w:rsidR="00D21FDD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……………………..</w:t>
            </w:r>
          </w:p>
        </w:tc>
        <w:tc>
          <w:tcPr>
            <w:tcW w:w="928" w:type="dxa"/>
          </w:tcPr>
          <w:p w:rsidR="00A91AD6" w:rsidRDefault="00A91AD6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E847AC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0" w:type="dxa"/>
          </w:tcPr>
          <w:p w:rsidR="00B546F4" w:rsidRPr="00817BE6" w:rsidRDefault="00B546F4" w:rsidP="000472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Правила конспектирования лекционного материала………..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0" w:type="dxa"/>
          </w:tcPr>
          <w:p w:rsidR="00B546F4" w:rsidRPr="00B546F4" w:rsidRDefault="00B546F4" w:rsidP="00B546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екомендации по работе с литературой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0" w:type="dxa"/>
          </w:tcPr>
          <w:p w:rsidR="00B546F4" w:rsidRPr="00817BE6" w:rsidRDefault="00B546F4" w:rsidP="004171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выполнению 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индивидуал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17161">
              <w:rPr>
                <w:rFonts w:ascii="Times New Roman" w:hAnsi="Times New Roman" w:cs="Times New Roman"/>
                <w:sz w:val="28"/>
                <w:szCs w:val="28"/>
              </w:rPr>
              <w:t>ного творческого задания…………………………………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928" w:type="dxa"/>
          </w:tcPr>
          <w:p w:rsidR="00417161" w:rsidRDefault="00417161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контрольной работы</w:t>
            </w: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B546F4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7510" w:type="dxa"/>
          </w:tcPr>
          <w:p w:rsidR="00B546F4" w:rsidRPr="00817BE6" w:rsidRDefault="00B546F4" w:rsidP="006F02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к практическим занятиям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6F32C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7510" w:type="dxa"/>
          </w:tcPr>
          <w:p w:rsidR="00B546F4" w:rsidRPr="00F52A3B" w:rsidRDefault="00B546F4" w:rsidP="00047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рубежному контролю………………………………………………………..</w:t>
            </w:r>
          </w:p>
        </w:tc>
        <w:tc>
          <w:tcPr>
            <w:tcW w:w="928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F32C8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546F4" w:rsidTr="006F32C8">
        <w:tc>
          <w:tcPr>
            <w:tcW w:w="566" w:type="dxa"/>
          </w:tcPr>
          <w:p w:rsidR="00B546F4" w:rsidRDefault="00B546F4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10" w:type="dxa"/>
          </w:tcPr>
          <w:p w:rsidR="00B546F4" w:rsidRDefault="006F32C8" w:rsidP="006F3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546F4">
              <w:rPr>
                <w:rFonts w:ascii="Times New Roman" w:hAnsi="Times New Roman" w:cs="Times New Roman"/>
                <w:sz w:val="28"/>
                <w:szCs w:val="28"/>
              </w:rPr>
              <w:t>ритерии оценивания</w:t>
            </w:r>
            <w:r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546F4" w:rsidRPr="00F52A3B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</w:p>
          <w:p w:rsidR="000E1E93" w:rsidRPr="00817BE6" w:rsidRDefault="000E1E93" w:rsidP="006F32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928" w:type="dxa"/>
          </w:tcPr>
          <w:p w:rsidR="00B546F4" w:rsidRDefault="006F32C8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1E93" w:rsidRDefault="000E1E93" w:rsidP="00047218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AD6" w:rsidRDefault="00A91AD6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2D95" w:rsidRDefault="00252D95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65FB" w:rsidRDefault="00AC65FB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1E93" w:rsidRDefault="000E1E93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03CA" w:rsidRPr="00047218" w:rsidRDefault="001229C6" w:rsidP="00AC65FB">
      <w:pPr>
        <w:pStyle w:val="Default"/>
        <w:spacing w:line="276" w:lineRule="auto"/>
        <w:ind w:firstLine="567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lastRenderedPageBreak/>
        <w:t>1</w:t>
      </w:r>
      <w:r w:rsidR="000303CA" w:rsidRPr="00047218">
        <w:rPr>
          <w:b/>
          <w:bCs/>
          <w:sz w:val="28"/>
          <w:szCs w:val="32"/>
        </w:rPr>
        <w:t xml:space="preserve"> </w:t>
      </w:r>
      <w:r w:rsidR="002A3413" w:rsidRPr="002A3413">
        <w:rPr>
          <w:rFonts w:eastAsia="Times New Roman"/>
          <w:b/>
          <w:sz w:val="28"/>
          <w:szCs w:val="28"/>
        </w:rPr>
        <w:t>Пояснительная записка</w:t>
      </w:r>
    </w:p>
    <w:p w:rsidR="004C473C" w:rsidRDefault="004C473C" w:rsidP="00B503AA">
      <w:pPr>
        <w:shd w:val="clear" w:color="auto" w:fill="FFFFFF"/>
        <w:spacing w:after="0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91CFA" w:rsidRPr="000303CA" w:rsidRDefault="000303CA" w:rsidP="00047218">
      <w:pPr>
        <w:shd w:val="clear" w:color="auto" w:fill="FFFFFF"/>
        <w:spacing w:after="0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03CA">
        <w:rPr>
          <w:rFonts w:ascii="Times New Roman" w:hAnsi="Times New Roman" w:cs="Times New Roman"/>
          <w:b/>
          <w:bCs/>
          <w:sz w:val="28"/>
          <w:szCs w:val="28"/>
        </w:rPr>
        <w:t>1.1 Цели и задачи дисциплины</w:t>
      </w:r>
    </w:p>
    <w:p w:rsidR="00891CFA" w:rsidRDefault="00891CFA" w:rsidP="00047218">
      <w:pPr>
        <w:shd w:val="clear" w:color="auto" w:fill="FFFFFF"/>
        <w:spacing w:after="0"/>
        <w:ind w:left="567" w:hanging="141"/>
        <w:contextualSpacing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Цель настоящего методического пособия – помочь студентам и преп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давателям в организации занятий при изучении курса «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Эксплуатация и мо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513DE" w:rsidRPr="008513DE">
        <w:rPr>
          <w:rFonts w:ascii="Times New Roman" w:eastAsia="Times New Roman" w:hAnsi="Times New Roman" w:cs="Times New Roman"/>
          <w:sz w:val="28"/>
          <w:szCs w:val="28"/>
        </w:rPr>
        <w:t>таж систем электроснабжения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503AA" w:rsidRPr="00B503AA" w:rsidRDefault="00B503AA" w:rsidP="00B5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Для освоения данным дисциплинам в вузе читаются лекции и пров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дятся практические занятия. В то же время основной формой обучения в условиях заочной формы обучения  является самостоятельная работа с уче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ником и учебными пособиями.</w:t>
      </w:r>
    </w:p>
    <w:p w:rsidR="00B503AA" w:rsidRPr="00B503AA" w:rsidRDefault="00B503AA" w:rsidP="00B503AA">
      <w:pPr>
        <w:pStyle w:val="ReportMain"/>
        <w:suppressAutoHyphens/>
        <w:ind w:firstLine="850"/>
        <w:jc w:val="both"/>
        <w:rPr>
          <w:sz w:val="28"/>
          <w:szCs w:val="28"/>
        </w:rPr>
      </w:pPr>
      <w:r w:rsidRPr="00B503AA">
        <w:rPr>
          <w:rFonts w:eastAsia="Times New Roman"/>
          <w:sz w:val="28"/>
          <w:szCs w:val="28"/>
        </w:rPr>
        <w:t xml:space="preserve">Задачи изучения дисциплины </w:t>
      </w:r>
      <w:r w:rsidRPr="00B503AA">
        <w:rPr>
          <w:sz w:val="28"/>
          <w:szCs w:val="28"/>
        </w:rPr>
        <w:t>«</w:t>
      </w:r>
      <w:r w:rsidR="008513DE" w:rsidRPr="008513DE">
        <w:rPr>
          <w:sz w:val="28"/>
          <w:szCs w:val="28"/>
        </w:rPr>
        <w:t>Эксплуатация и монтаж систем электроснабжения</w:t>
      </w:r>
      <w:r w:rsidRPr="00B503AA">
        <w:rPr>
          <w:sz w:val="28"/>
          <w:szCs w:val="28"/>
        </w:rPr>
        <w:t xml:space="preserve">» </w:t>
      </w:r>
      <w:r w:rsidRPr="00B503AA">
        <w:rPr>
          <w:rFonts w:eastAsia="Times New Roman"/>
          <w:sz w:val="28"/>
          <w:szCs w:val="28"/>
        </w:rPr>
        <w:t>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(ФГОС-3+</w:t>
      </w:r>
      <w:r>
        <w:rPr>
          <w:rFonts w:eastAsia="Times New Roman"/>
          <w:sz w:val="28"/>
          <w:szCs w:val="28"/>
        </w:rPr>
        <w:t>+</w:t>
      </w:r>
      <w:r w:rsidRPr="00B503AA">
        <w:rPr>
          <w:rFonts w:eastAsia="Times New Roman"/>
          <w:sz w:val="28"/>
          <w:szCs w:val="28"/>
        </w:rPr>
        <w:t xml:space="preserve">) по направлению </w:t>
      </w:r>
      <w:r w:rsidRPr="00B503AA">
        <w:rPr>
          <w:sz w:val="28"/>
          <w:szCs w:val="28"/>
        </w:rPr>
        <w:t>подготовки 44.03.04 Профессиональное обучение (по отраслям) , профиль: Энергетика</w:t>
      </w:r>
    </w:p>
    <w:p w:rsid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AA">
        <w:rPr>
          <w:rFonts w:ascii="Times New Roman" w:hAnsi="Times New Roman" w:cs="Times New Roman"/>
          <w:sz w:val="28"/>
          <w:szCs w:val="28"/>
        </w:rPr>
        <w:t>Основная цель для студента: формирование фундамен</w:t>
      </w:r>
      <w:r w:rsidRPr="00B503AA">
        <w:rPr>
          <w:rFonts w:ascii="Times New Roman" w:hAnsi="Times New Roman" w:cs="Times New Roman"/>
          <w:sz w:val="28"/>
          <w:szCs w:val="28"/>
        </w:rPr>
        <w:softHyphen/>
        <w:t xml:space="preserve">тальных знаний по основным направлениям и особенностям </w:t>
      </w:r>
      <w:r>
        <w:rPr>
          <w:rFonts w:ascii="Times New Roman" w:hAnsi="Times New Roman" w:cs="Times New Roman"/>
          <w:sz w:val="28"/>
          <w:szCs w:val="28"/>
        </w:rPr>
        <w:t>энергосбережения и учет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гопотребления</w:t>
      </w:r>
    </w:p>
    <w:p w:rsidR="00B503AA" w:rsidRPr="00B503AA" w:rsidRDefault="00B503AA" w:rsidP="00B503AA">
      <w:pPr>
        <w:pStyle w:val="3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03AA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 перед студентами ставятся следу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503AA">
        <w:rPr>
          <w:rFonts w:ascii="Times New Roman" w:eastAsia="Times New Roman" w:hAnsi="Times New Roman" w:cs="Times New Roman"/>
          <w:sz w:val="28"/>
          <w:szCs w:val="28"/>
        </w:rPr>
        <w:t xml:space="preserve">щие задачи: 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знаний и умений организации электромонтажных работ в ходе эксплуатации и монтажа электрооборудования с применением мет</w:t>
      </w:r>
      <w:r w:rsidRPr="008513DE">
        <w:rPr>
          <w:bCs/>
          <w:sz w:val="28"/>
          <w:szCs w:val="28"/>
        </w:rPr>
        <w:t>о</w:t>
      </w:r>
      <w:r w:rsidRPr="008513DE">
        <w:rPr>
          <w:bCs/>
          <w:sz w:val="28"/>
          <w:szCs w:val="28"/>
        </w:rPr>
        <w:t>дов и технических средств эксплуатационных испытаний и диагностики электроэнергетического и электротехнического оборудования для использ</w:t>
      </w:r>
      <w:r w:rsidRPr="008513DE">
        <w:rPr>
          <w:bCs/>
          <w:sz w:val="28"/>
          <w:szCs w:val="28"/>
        </w:rPr>
        <w:t>о</w:t>
      </w:r>
      <w:r w:rsidRPr="008513DE">
        <w:rPr>
          <w:bCs/>
          <w:sz w:val="28"/>
          <w:szCs w:val="28"/>
        </w:rPr>
        <w:t>вания в области профессиональной деятельности;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умений и навыков организации безопасной эксплуат</w:t>
      </w:r>
      <w:r w:rsidRPr="008513DE">
        <w:rPr>
          <w:bCs/>
          <w:sz w:val="28"/>
          <w:szCs w:val="28"/>
        </w:rPr>
        <w:t>а</w:t>
      </w:r>
      <w:r w:rsidRPr="008513DE">
        <w:rPr>
          <w:bCs/>
          <w:sz w:val="28"/>
          <w:szCs w:val="28"/>
        </w:rPr>
        <w:t>ции электроустановок;</w:t>
      </w:r>
    </w:p>
    <w:p w:rsidR="008513DE" w:rsidRPr="008513DE" w:rsidRDefault="008513DE" w:rsidP="008513DE">
      <w:pPr>
        <w:pStyle w:val="Default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развитие навыков типовых приемов электромотажных работ.</w:t>
      </w:r>
    </w:p>
    <w:p w:rsidR="000E1E93" w:rsidRPr="00B47F84" w:rsidRDefault="008513DE" w:rsidP="008513D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8513DE">
        <w:rPr>
          <w:bCs/>
          <w:sz w:val="28"/>
          <w:szCs w:val="28"/>
        </w:rPr>
        <w:t>– формирование навыков анализа режимов эксплуатации электрообор</w:t>
      </w:r>
      <w:r w:rsidRPr="008513DE">
        <w:rPr>
          <w:bCs/>
          <w:sz w:val="28"/>
          <w:szCs w:val="28"/>
        </w:rPr>
        <w:t>у</w:t>
      </w:r>
      <w:r w:rsidRPr="008513DE">
        <w:rPr>
          <w:bCs/>
          <w:sz w:val="28"/>
          <w:szCs w:val="28"/>
        </w:rPr>
        <w:t>дования, для проектировании, составления конкурентоспособных вариантов технических решений</w:t>
      </w:r>
      <w:r>
        <w:rPr>
          <w:bCs/>
          <w:sz w:val="28"/>
          <w:szCs w:val="28"/>
        </w:rPr>
        <w:t>.</w:t>
      </w:r>
    </w:p>
    <w:p w:rsidR="000E1E93" w:rsidRDefault="000E1E93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8513DE" w:rsidRDefault="008513DE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047218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</w:rPr>
      </w:pPr>
    </w:p>
    <w:p w:rsidR="000303CA" w:rsidRDefault="000303CA" w:rsidP="0004721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1.2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7237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B503AA" w:rsidRDefault="00B503AA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513DE">
        <w:rPr>
          <w:sz w:val="28"/>
          <w:szCs w:val="28"/>
        </w:rPr>
        <w:t>Процесс изучения дисциплины направлен на формирование следующих результатов обучения</w:t>
      </w:r>
    </w:p>
    <w:p w:rsidR="00355510" w:rsidRDefault="00355510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395C01" w:rsidRDefault="00395C01" w:rsidP="00355510">
      <w:pPr>
        <w:pStyle w:val="ReportMain"/>
        <w:suppressAutoHyphens/>
        <w:ind w:firstLine="709"/>
        <w:jc w:val="both"/>
        <w:rPr>
          <w:sz w:val="28"/>
          <w:szCs w:val="28"/>
        </w:rPr>
      </w:pP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886"/>
        <w:gridCol w:w="2835"/>
        <w:gridCol w:w="4536"/>
      </w:tblGrid>
      <w:tr w:rsidR="00355510" w:rsidRPr="00355510" w:rsidTr="00395C01">
        <w:trPr>
          <w:tblHeader/>
        </w:trPr>
        <w:tc>
          <w:tcPr>
            <w:tcW w:w="288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формируемых комп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тенций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Код и наименование индикатора достиж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ния компетенции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 Способен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менять методы и те</w:t>
            </w:r>
            <w:r w:rsidRPr="00355510">
              <w:rPr>
                <w:sz w:val="28"/>
                <w:szCs w:val="28"/>
              </w:rPr>
              <w:t>х</w:t>
            </w:r>
            <w:r w:rsidRPr="00355510">
              <w:rPr>
                <w:sz w:val="28"/>
                <w:szCs w:val="28"/>
              </w:rPr>
              <w:t>нические средства эксплуатационных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пытаний и диагност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ки электроэнергетич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и использовать сво</w:t>
            </w:r>
            <w:r w:rsidRPr="00355510">
              <w:rPr>
                <w:sz w:val="28"/>
                <w:szCs w:val="28"/>
              </w:rPr>
              <w:t>й</w:t>
            </w:r>
            <w:r w:rsidRPr="00355510">
              <w:rPr>
                <w:sz w:val="28"/>
                <w:szCs w:val="28"/>
              </w:rPr>
              <w:t>ства электротехнич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ских материалов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ПК*-3-В-2 3.2 Демо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стрирует понимание применяемых методов и технических средств эксплуатационных испытаний и диагн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стики электроэнерг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тического и электр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технического 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фессиональной де</w:t>
            </w:r>
            <w:r w:rsidRPr="00355510">
              <w:rPr>
                <w:sz w:val="28"/>
                <w:szCs w:val="28"/>
              </w:rPr>
              <w:t>я</w:t>
            </w:r>
            <w:r w:rsidRPr="00355510">
              <w:rPr>
                <w:sz w:val="28"/>
                <w:szCs w:val="28"/>
              </w:rPr>
              <w:t>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правила монтажа и эксплуатации объектов электроэнергетики;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специфику электромонтажного производства;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– применять типовой набор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тромонтажного инструмента и м</w:t>
            </w:r>
            <w:r w:rsidRPr="00355510">
              <w:rPr>
                <w:sz w:val="28"/>
                <w:szCs w:val="28"/>
              </w:rPr>
              <w:t>е</w:t>
            </w:r>
            <w:r w:rsidRPr="00355510">
              <w:rPr>
                <w:sz w:val="28"/>
                <w:szCs w:val="28"/>
              </w:rPr>
              <w:t>ханизированный инструмент и пр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способления в ходе эксплуатацио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ных испытаний и диагностики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троэнергетического и электротехн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ческого оборудования для использ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 в области профессиональной деятельности;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выполнять основные электромо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тажные операции с применением методов и технических средств эк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плуатационных испытаний и ди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>гностики электроэнергетического и электротехнического оборудования;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приемами выполнения ремонтных мероприятий с использованием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дивидуального, ручного и механ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зированного инструмента;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наладки, монтажа, исп</w:t>
            </w:r>
            <w:r w:rsidRPr="00355510">
              <w:rPr>
                <w:sz w:val="28"/>
                <w:szCs w:val="28"/>
              </w:rPr>
              <w:t>ы</w:t>
            </w:r>
            <w:r w:rsidRPr="00355510">
              <w:rPr>
                <w:sz w:val="28"/>
                <w:szCs w:val="28"/>
              </w:rPr>
              <w:t>таний, диагностики электрообор</w:t>
            </w:r>
            <w:r w:rsidRPr="00355510">
              <w:rPr>
                <w:sz w:val="28"/>
                <w:szCs w:val="28"/>
              </w:rPr>
              <w:t>у</w:t>
            </w:r>
            <w:r w:rsidRPr="00355510">
              <w:rPr>
                <w:sz w:val="28"/>
                <w:szCs w:val="28"/>
              </w:rPr>
              <w:t>дования.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 Способен и</w:t>
            </w:r>
            <w:r w:rsidRPr="00355510">
              <w:rPr>
                <w:sz w:val="28"/>
                <w:szCs w:val="28"/>
              </w:rPr>
              <w:t>с</w:t>
            </w:r>
            <w:r w:rsidRPr="00355510">
              <w:rPr>
                <w:sz w:val="28"/>
                <w:szCs w:val="28"/>
              </w:rPr>
              <w:t>пользовать правила техники безопасности в электроустановках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ПК*-4-В-2 4.2 Спос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бен применять прав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ла техники безопасн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сти в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ках для использования в области професси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lastRenderedPageBreak/>
              <w:t>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- правила организации и контроля рабочего места в соответствии с требованиями эргономики при раб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те с электрооборудованием;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 xml:space="preserve">- правила ТБ, ПБ и санитарно-гигиенические требования в ходе </w:t>
            </w:r>
            <w:r w:rsidRPr="00355510">
              <w:rPr>
                <w:sz w:val="28"/>
                <w:szCs w:val="28"/>
              </w:rPr>
              <w:lastRenderedPageBreak/>
              <w:t>организации технологического пр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цесса при работе на электроустано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ках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применять оборудование и и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струмент в ходе выполнения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>тромонтажных работ;</w:t>
            </w:r>
          </w:p>
          <w:p w:rsidR="00355510" w:rsidRPr="00355510" w:rsidRDefault="00355510" w:rsidP="00355510">
            <w:pPr>
              <w:pStyle w:val="ReportMain"/>
              <w:rPr>
                <w:b/>
                <w:sz w:val="28"/>
                <w:szCs w:val="28"/>
                <w:u w:val="single"/>
              </w:rPr>
            </w:pPr>
            <w:r w:rsidRPr="00355510">
              <w:rPr>
                <w:sz w:val="28"/>
                <w:szCs w:val="28"/>
              </w:rPr>
              <w:t>- применять правила техники бе</w:t>
            </w:r>
            <w:r w:rsidRPr="00355510">
              <w:rPr>
                <w:sz w:val="28"/>
                <w:szCs w:val="28"/>
              </w:rPr>
              <w:t>з</w:t>
            </w:r>
            <w:r w:rsidRPr="00355510">
              <w:rPr>
                <w:sz w:val="28"/>
                <w:szCs w:val="28"/>
              </w:rPr>
              <w:t>опасности при работе на  электр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установках в ходе эксплуатации;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навыками работы с учетом треб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ваний техники безопасности на электроустановках, организаций и предприятий при выполнении эле</w:t>
            </w:r>
            <w:r w:rsidRPr="00355510">
              <w:rPr>
                <w:sz w:val="28"/>
                <w:szCs w:val="28"/>
              </w:rPr>
              <w:t>к</w:t>
            </w:r>
            <w:r w:rsidRPr="00355510">
              <w:rPr>
                <w:sz w:val="28"/>
                <w:szCs w:val="28"/>
              </w:rPr>
              <w:t xml:space="preserve">тромонтажных работ </w:t>
            </w:r>
          </w:p>
        </w:tc>
      </w:tr>
      <w:tr w:rsidR="00355510" w:rsidRPr="00355510" w:rsidTr="00395C01">
        <w:tc>
          <w:tcPr>
            <w:tcW w:w="288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lastRenderedPageBreak/>
              <w:t>ПК*-6 Способен с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ставлять технические схемы станций и по</w:t>
            </w:r>
            <w:r w:rsidRPr="00355510">
              <w:rPr>
                <w:sz w:val="28"/>
                <w:szCs w:val="28"/>
              </w:rPr>
              <w:t>д</w:t>
            </w:r>
            <w:r w:rsidRPr="00355510">
              <w:rPr>
                <w:sz w:val="28"/>
                <w:szCs w:val="28"/>
              </w:rPr>
              <w:t>станций</w:t>
            </w:r>
          </w:p>
        </w:tc>
        <w:tc>
          <w:tcPr>
            <w:tcW w:w="2835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ПК*-6-В-1 6.1 Выпо</w:t>
            </w:r>
            <w:r w:rsidRPr="00355510">
              <w:rPr>
                <w:sz w:val="28"/>
                <w:szCs w:val="28"/>
              </w:rPr>
              <w:t>л</w:t>
            </w:r>
            <w:r w:rsidRPr="00355510">
              <w:rPr>
                <w:sz w:val="28"/>
                <w:szCs w:val="28"/>
              </w:rPr>
              <w:t>няет сбор и анализ данных для проект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рования, составляет конкурентоспособные варианты технических решений</w:t>
            </w:r>
          </w:p>
        </w:tc>
        <w:tc>
          <w:tcPr>
            <w:tcW w:w="4536" w:type="dxa"/>
            <w:shd w:val="clear" w:color="auto" w:fill="auto"/>
          </w:tcPr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Знать: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правила оформления технической документации в процессе монтажа и эксплуатации электрооборудования для проектирования, составления конкурентоспособных вариантов технических решений;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Уметь:</w:t>
            </w:r>
          </w:p>
          <w:p w:rsidR="00355510" w:rsidRPr="00355510" w:rsidRDefault="00355510" w:rsidP="00355510">
            <w:pPr>
              <w:pStyle w:val="ReportMain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- выполнять сбор и анализ данных при эксплуатации электрооборуд</w:t>
            </w:r>
            <w:r w:rsidRPr="00355510">
              <w:rPr>
                <w:sz w:val="28"/>
                <w:szCs w:val="28"/>
              </w:rPr>
              <w:t>о</w:t>
            </w:r>
            <w:r w:rsidRPr="00355510">
              <w:rPr>
                <w:sz w:val="28"/>
                <w:szCs w:val="28"/>
              </w:rPr>
              <w:t>вания,  для проектирования, соста</w:t>
            </w:r>
            <w:r w:rsidRPr="00355510">
              <w:rPr>
                <w:sz w:val="28"/>
                <w:szCs w:val="28"/>
              </w:rPr>
              <w:t>в</w:t>
            </w:r>
            <w:r w:rsidRPr="00355510">
              <w:rPr>
                <w:sz w:val="28"/>
                <w:szCs w:val="28"/>
              </w:rPr>
              <w:t>ления конкурентоспособных вар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антов технических решений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b/>
                <w:sz w:val="28"/>
                <w:szCs w:val="28"/>
                <w:u w:val="single"/>
              </w:rPr>
              <w:t>Владеть:</w:t>
            </w:r>
          </w:p>
          <w:p w:rsidR="00355510" w:rsidRPr="00355510" w:rsidRDefault="00355510" w:rsidP="00355510">
            <w:pPr>
              <w:pStyle w:val="ReportMain"/>
              <w:jc w:val="both"/>
              <w:rPr>
                <w:sz w:val="28"/>
                <w:szCs w:val="28"/>
              </w:rPr>
            </w:pPr>
            <w:r w:rsidRPr="00355510">
              <w:rPr>
                <w:sz w:val="28"/>
                <w:szCs w:val="28"/>
              </w:rPr>
              <w:t>навыками анализа режимов эксплу</w:t>
            </w:r>
            <w:r w:rsidRPr="00355510">
              <w:rPr>
                <w:sz w:val="28"/>
                <w:szCs w:val="28"/>
              </w:rPr>
              <w:t>а</w:t>
            </w:r>
            <w:r w:rsidRPr="00355510">
              <w:rPr>
                <w:sz w:val="28"/>
                <w:szCs w:val="28"/>
              </w:rPr>
              <w:t>тации электрооборудования, для проектировании, составления ко</w:t>
            </w:r>
            <w:r w:rsidRPr="00355510">
              <w:rPr>
                <w:sz w:val="28"/>
                <w:szCs w:val="28"/>
              </w:rPr>
              <w:t>н</w:t>
            </w:r>
            <w:r w:rsidRPr="00355510">
              <w:rPr>
                <w:sz w:val="28"/>
                <w:szCs w:val="28"/>
              </w:rPr>
              <w:t>курентоспособных вариантов техн</w:t>
            </w:r>
            <w:r w:rsidRPr="00355510">
              <w:rPr>
                <w:sz w:val="28"/>
                <w:szCs w:val="28"/>
              </w:rPr>
              <w:t>и</w:t>
            </w:r>
            <w:r w:rsidRPr="00355510">
              <w:rPr>
                <w:sz w:val="28"/>
                <w:szCs w:val="28"/>
              </w:rPr>
              <w:t>ческих решений</w:t>
            </w:r>
          </w:p>
        </w:tc>
      </w:tr>
    </w:tbl>
    <w:p w:rsidR="00355510" w:rsidRPr="00B503AA" w:rsidRDefault="00355510" w:rsidP="00355510">
      <w:pPr>
        <w:pStyle w:val="ReportMain"/>
        <w:suppressAutoHyphens/>
        <w:jc w:val="both"/>
        <w:rPr>
          <w:sz w:val="28"/>
          <w:szCs w:val="28"/>
        </w:rPr>
      </w:pPr>
    </w:p>
    <w:p w:rsidR="00493E51" w:rsidRDefault="00493E51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628A9" w:rsidRDefault="001229C6" w:rsidP="006F32C8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93E51" w:rsidRPr="00493E51">
        <w:rPr>
          <w:b/>
          <w:sz w:val="28"/>
          <w:szCs w:val="28"/>
        </w:rPr>
        <w:t xml:space="preserve"> Виды занятий и особенности их проведения при изучении дисц</w:t>
      </w:r>
      <w:r w:rsidR="00493E51" w:rsidRPr="00493E51">
        <w:rPr>
          <w:b/>
          <w:sz w:val="28"/>
          <w:szCs w:val="28"/>
        </w:rPr>
        <w:t>и</w:t>
      </w:r>
      <w:r w:rsidR="00493E51" w:rsidRPr="00493E51">
        <w:rPr>
          <w:b/>
          <w:sz w:val="28"/>
          <w:szCs w:val="28"/>
        </w:rPr>
        <w:t>плины</w:t>
      </w:r>
    </w:p>
    <w:p w:rsidR="00B503AA" w:rsidRPr="00493E51" w:rsidRDefault="00B503AA" w:rsidP="006F32C8">
      <w:pPr>
        <w:pStyle w:val="Default"/>
        <w:ind w:firstLine="567"/>
        <w:jc w:val="both"/>
        <w:rPr>
          <w:b/>
          <w:sz w:val="28"/>
          <w:szCs w:val="28"/>
        </w:rPr>
      </w:pPr>
    </w:p>
    <w:p w:rsidR="00A628A9" w:rsidRDefault="00A628A9" w:rsidP="000B6743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513DE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477D55" w:rsidRPr="008513DE">
        <w:rPr>
          <w:rFonts w:ascii="Times New Roman" w:hAnsi="Times New Roman" w:cs="Times New Roman"/>
          <w:sz w:val="28"/>
          <w:szCs w:val="28"/>
        </w:rPr>
        <w:t>«</w:t>
      </w:r>
      <w:r w:rsidR="008513DE" w:rsidRPr="008513DE">
        <w:rPr>
          <w:rFonts w:ascii="Times New Roman" w:hAnsi="Times New Roman" w:cs="Times New Roman"/>
          <w:sz w:val="28"/>
          <w:szCs w:val="28"/>
        </w:rPr>
        <w:t>Эксплуатация и монтаж систем электроснабжения</w:t>
      </w:r>
      <w:r w:rsidR="00477D55" w:rsidRPr="008513DE">
        <w:rPr>
          <w:rFonts w:ascii="Times New Roman" w:hAnsi="Times New Roman" w:cs="Times New Roman"/>
          <w:sz w:val="28"/>
          <w:szCs w:val="28"/>
        </w:rPr>
        <w:t>»</w:t>
      </w:r>
      <w:r w:rsidR="00477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смотрены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 лекционны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>, на которых дается основной систематизир</w:t>
      </w:r>
      <w:r w:rsidRPr="00A628A9">
        <w:rPr>
          <w:rFonts w:ascii="Times New Roman" w:hAnsi="Times New Roman" w:cs="Times New Roman"/>
          <w:sz w:val="28"/>
          <w:szCs w:val="28"/>
        </w:rPr>
        <w:t>о</w:t>
      </w:r>
      <w:r w:rsidRPr="00A628A9">
        <w:rPr>
          <w:rFonts w:ascii="Times New Roman" w:hAnsi="Times New Roman" w:cs="Times New Roman"/>
          <w:sz w:val="28"/>
          <w:szCs w:val="28"/>
        </w:rPr>
        <w:lastRenderedPageBreak/>
        <w:t xml:space="preserve">ванный материал,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8A9">
        <w:rPr>
          <w:rFonts w:ascii="Times New Roman" w:hAnsi="Times New Roman" w:cs="Times New Roman"/>
          <w:sz w:val="28"/>
          <w:szCs w:val="28"/>
        </w:rPr>
        <w:t>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28A9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28A9">
        <w:rPr>
          <w:rFonts w:ascii="Times New Roman" w:hAnsi="Times New Roman" w:cs="Times New Roman"/>
          <w:sz w:val="28"/>
          <w:szCs w:val="28"/>
        </w:rPr>
        <w:t xml:space="preserve">. Распределение занятий по часам представлено в </w:t>
      </w:r>
      <w:r>
        <w:rPr>
          <w:rFonts w:ascii="Times New Roman" w:hAnsi="Times New Roman" w:cs="Times New Roman"/>
          <w:sz w:val="28"/>
          <w:szCs w:val="28"/>
        </w:rPr>
        <w:t>рабочей программе дисциплины</w:t>
      </w:r>
      <w:r w:rsidRPr="00A628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7D55" w:rsidRDefault="00A628A9" w:rsidP="000B67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771">
        <w:rPr>
          <w:rFonts w:ascii="Times New Roman" w:hAnsi="Times New Roman" w:cs="Times New Roman"/>
          <w:sz w:val="28"/>
          <w:szCs w:val="28"/>
        </w:rPr>
        <w:t>Практические занятия способствуют более глубокому пониманию те</w:t>
      </w:r>
      <w:r w:rsidRPr="00BF6771">
        <w:rPr>
          <w:rFonts w:ascii="Times New Roman" w:hAnsi="Times New Roman" w:cs="Times New Roman"/>
          <w:sz w:val="28"/>
          <w:szCs w:val="28"/>
        </w:rPr>
        <w:t>о</w:t>
      </w:r>
      <w:r w:rsidRPr="00BF6771">
        <w:rPr>
          <w:rFonts w:ascii="Times New Roman" w:hAnsi="Times New Roman" w:cs="Times New Roman"/>
          <w:sz w:val="28"/>
          <w:szCs w:val="28"/>
        </w:rPr>
        <w:t>ретического материала учебного курса, а также развитию, формированию и становлению различных уровней</w:t>
      </w:r>
      <w:r w:rsidR="00C21D18">
        <w:rPr>
          <w:rFonts w:ascii="Times New Roman" w:hAnsi="Times New Roman" w:cs="Times New Roman"/>
          <w:sz w:val="28"/>
          <w:szCs w:val="28"/>
        </w:rPr>
        <w:t>,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составляющих профессиональн</w:t>
      </w:r>
      <w:r w:rsidR="00C21D18">
        <w:rPr>
          <w:rFonts w:ascii="Times New Roman" w:hAnsi="Times New Roman" w:cs="Times New Roman"/>
          <w:sz w:val="28"/>
          <w:szCs w:val="28"/>
        </w:rPr>
        <w:t>ую</w:t>
      </w:r>
      <w:r w:rsidRPr="00BF6771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BF6771">
        <w:rPr>
          <w:rFonts w:ascii="Times New Roman" w:hAnsi="Times New Roman" w:cs="Times New Roman"/>
          <w:sz w:val="28"/>
          <w:szCs w:val="28"/>
        </w:rPr>
        <w:t>е</w:t>
      </w:r>
      <w:r w:rsidRPr="00BF6771">
        <w:rPr>
          <w:rFonts w:ascii="Times New Roman" w:hAnsi="Times New Roman" w:cs="Times New Roman"/>
          <w:sz w:val="28"/>
          <w:szCs w:val="28"/>
        </w:rPr>
        <w:t>тентност</w:t>
      </w:r>
      <w:r w:rsidR="00C21D18">
        <w:rPr>
          <w:rFonts w:ascii="Times New Roman" w:hAnsi="Times New Roman" w:cs="Times New Roman"/>
          <w:sz w:val="28"/>
          <w:szCs w:val="28"/>
        </w:rPr>
        <w:t>ь</w:t>
      </w:r>
      <w:r w:rsidRPr="00BF6771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sz w:val="28"/>
          <w:szCs w:val="28"/>
        </w:rPr>
        <w:t>Лекция</w:t>
      </w:r>
      <w:r w:rsidRPr="000B6743">
        <w:rPr>
          <w:rFonts w:ascii="Times New Roman" w:hAnsi="Times New Roman" w:cs="Times New Roman"/>
          <w:sz w:val="28"/>
          <w:szCs w:val="28"/>
        </w:rPr>
        <w:t xml:space="preserve"> – это развернутое, продолжительное и системное  изложение сущности какой-либо учебной, научной проблемы. Основа лекции – теорет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ческое обобщение, в котором конкретный фактический материал служит и</w:t>
      </w:r>
      <w:r w:rsidRPr="000B6743">
        <w:rPr>
          <w:rFonts w:ascii="Times New Roman" w:hAnsi="Times New Roman" w:cs="Times New Roman"/>
          <w:sz w:val="28"/>
          <w:szCs w:val="28"/>
        </w:rPr>
        <w:t>л</w:t>
      </w:r>
      <w:r w:rsidRPr="000B6743">
        <w:rPr>
          <w:rFonts w:ascii="Times New Roman" w:hAnsi="Times New Roman" w:cs="Times New Roman"/>
          <w:sz w:val="28"/>
          <w:szCs w:val="28"/>
        </w:rPr>
        <w:t>люстрацией или необходимым отправным моментом, это  форма учебного занятия, цель которого состоит в рассмотрении теоретических вопросов и</w:t>
      </w:r>
      <w:r w:rsidRPr="000B6743">
        <w:rPr>
          <w:rFonts w:ascii="Times New Roman" w:hAnsi="Times New Roman" w:cs="Times New Roman"/>
          <w:sz w:val="28"/>
          <w:szCs w:val="28"/>
        </w:rPr>
        <w:t>з</w:t>
      </w:r>
      <w:r w:rsidRPr="000B6743">
        <w:rPr>
          <w:rFonts w:ascii="Times New Roman" w:hAnsi="Times New Roman" w:cs="Times New Roman"/>
          <w:sz w:val="28"/>
          <w:szCs w:val="28"/>
        </w:rPr>
        <w:t>лагаемой дисциплины в логически выдержанной форме.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  - информационные, об</w:t>
      </w:r>
      <w:r w:rsidRPr="000B6743">
        <w:rPr>
          <w:rFonts w:ascii="Times New Roman" w:hAnsi="Times New Roman" w:cs="Times New Roman"/>
          <w:sz w:val="28"/>
          <w:szCs w:val="28"/>
        </w:rPr>
        <w:t>ъ</w:t>
      </w:r>
      <w:r w:rsidRPr="000B6743">
        <w:rPr>
          <w:rFonts w:ascii="Times New Roman" w:hAnsi="Times New Roman" w:cs="Times New Roman"/>
          <w:sz w:val="28"/>
          <w:szCs w:val="28"/>
        </w:rPr>
        <w:t>яснительные, лекции- беседы.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Лекционная форма целесообразна в процессе: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изучения нового материала, мало связанного с ранее изученным;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рассмотрения сложного для самостоятельного изучения матери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ла;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подачи информации крупными блоками;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выполнения определенного вида заданий по одной или нескол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ким темам либо разделам;</w:t>
      </w:r>
    </w:p>
    <w:p w:rsidR="000B6743" w:rsidRPr="000B6743" w:rsidRDefault="000B6743" w:rsidP="00710170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применения изученного материала при решении практических задач.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Вводная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ра.  Лекция данного типа призвана способствовать убедительной мотивации самостоятельной работы студентов.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Установочная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ниями курса, а также содержит программный материал, самостоятельное изучение которого представляет для студентов трудность (наиболее сло</w:t>
      </w:r>
      <w:r w:rsidRPr="000B6743">
        <w:rPr>
          <w:rFonts w:ascii="Times New Roman" w:hAnsi="Times New Roman" w:cs="Times New Roman"/>
          <w:sz w:val="28"/>
          <w:szCs w:val="28"/>
        </w:rPr>
        <w:t>ж</w:t>
      </w:r>
      <w:r w:rsidRPr="000B6743">
        <w:rPr>
          <w:rFonts w:ascii="Times New Roman" w:hAnsi="Times New Roman" w:cs="Times New Roman"/>
          <w:sz w:val="28"/>
          <w:szCs w:val="28"/>
        </w:rPr>
        <w:t>ные, узловые вопросы). Установочная лекция должна детально знакомить с организацией самостоятельной работы, с особенностями выполнения ко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трольных заданий.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Текущая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служит для систематического изложения учебного м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териала предмета. Каждая такая лекция посвящена определенной теме и я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>ляется в этом отношении законченной, но составляет с другими (предш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ствующей, последующей) определенную</w:t>
      </w:r>
      <w:r w:rsidR="00705C7B">
        <w:rPr>
          <w:rFonts w:ascii="Times New Roman" w:hAnsi="Times New Roman" w:cs="Times New Roman"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</w:t>
      </w:r>
      <w:r w:rsidRPr="000B6743">
        <w:rPr>
          <w:rFonts w:ascii="Times New Roman" w:hAnsi="Times New Roman" w:cs="Times New Roman"/>
          <w:sz w:val="28"/>
          <w:szCs w:val="28"/>
        </w:rPr>
        <w:t>б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ника). На лекционных  занятиях преподаватель не только сообщает или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обобщает теоретические знания, но и учит студентов приемам конспектир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Заключительная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0B6743" w:rsidRPr="000B6743" w:rsidRDefault="000B6743" w:rsidP="000B674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iCs/>
          <w:sz w:val="28"/>
          <w:szCs w:val="28"/>
        </w:rPr>
        <w:t>Обзорная лекция</w:t>
      </w:r>
      <w:r w:rsidRPr="000B67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B6743">
        <w:rPr>
          <w:rFonts w:ascii="Times New Roman" w:hAnsi="Times New Roman" w:cs="Times New Roman"/>
          <w:sz w:val="28"/>
          <w:szCs w:val="28"/>
        </w:rPr>
        <w:t>содержит краткую и в значительной мере обобще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ную информацию об определенных однородных (близких по содержанию) программных вопросах. Эти лекции используются на завершающих этапах обучения (например, перед экзаменами или при дистанционной и заочной  формах обучения).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В состав учебно-методических материалов лекционного курса вкл</w:t>
      </w:r>
      <w:r w:rsidRPr="000B6743">
        <w:rPr>
          <w:rFonts w:ascii="Times New Roman" w:hAnsi="Times New Roman" w:cs="Times New Roman"/>
          <w:sz w:val="28"/>
          <w:szCs w:val="28"/>
        </w:rPr>
        <w:t>ю</w:t>
      </w:r>
      <w:r w:rsidRPr="000B6743">
        <w:rPr>
          <w:rFonts w:ascii="Times New Roman" w:hAnsi="Times New Roman" w:cs="Times New Roman"/>
          <w:sz w:val="28"/>
          <w:szCs w:val="28"/>
        </w:rPr>
        <w:t>чаются: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учебники и учебные пособия, в том числе разработанные преп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давателями кафедры, конспекты (тексты, схемы) лекций в печатном виде и /или электронном представлении - электронный учебник, файл с содержан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ем материала, излагаемого на лекциях, файл с раздаточными материалами;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тесты и задания по различным темам лекций (разделам учебной дисциплины) для самоконтроля студентов;</w:t>
      </w:r>
    </w:p>
    <w:p w:rsidR="000B6743" w:rsidRPr="000B6743" w:rsidRDefault="000B6743" w:rsidP="00710170">
      <w:pPr>
        <w:pStyle w:val="a4"/>
        <w:widowControl w:val="0"/>
        <w:numPr>
          <w:ilvl w:val="0"/>
          <w:numId w:val="2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списки учебной литературы, рекомендуемой студентам в кач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стве основной и дополнительной по темам лекций (по соответствующей ди</w:t>
      </w:r>
      <w:r w:rsidRPr="000B6743">
        <w:rPr>
          <w:rFonts w:ascii="Times New Roman" w:hAnsi="Times New Roman" w:cs="Times New Roman"/>
          <w:sz w:val="28"/>
          <w:szCs w:val="28"/>
        </w:rPr>
        <w:t>с</w:t>
      </w:r>
      <w:r w:rsidRPr="000B6743">
        <w:rPr>
          <w:rFonts w:ascii="Times New Roman" w:hAnsi="Times New Roman" w:cs="Times New Roman"/>
          <w:sz w:val="28"/>
          <w:szCs w:val="28"/>
        </w:rPr>
        <w:t>циплине).</w:t>
      </w:r>
    </w:p>
    <w:p w:rsidR="000B6743" w:rsidRPr="000B6743" w:rsidRDefault="000B6743" w:rsidP="000B6743">
      <w:pPr>
        <w:pStyle w:val="a4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Приступая к изучению дисциплины, студенту необходимо ознакомит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ся с тематическим планом занятий, списком рекомендованной учебной и научной литературы. Следует уяснить последовательность выполнения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дивидуальных учебных заданий, темы и сроки проведения семинаров, нап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>сания учебных и творческих работ, завести в свою рабочую тетрадь.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При изучении дисциплины студенты выполняют следующие задания: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6743">
        <w:rPr>
          <w:rFonts w:ascii="Times New Roman" w:hAnsi="Times New Roman" w:cs="Times New Roman"/>
          <w:sz w:val="28"/>
          <w:szCs w:val="28"/>
        </w:rPr>
        <w:t xml:space="preserve">изучают рекомендованную учебную и научную литературу;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выполняют</w:t>
      </w:r>
      <w:r w:rsidRPr="000B6743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трольные работы;</w:t>
      </w:r>
      <w:r w:rsidRPr="000B6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готовят сообщения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B6743">
        <w:rPr>
          <w:rFonts w:ascii="Times New Roman" w:hAnsi="Times New Roman" w:cs="Times New Roman"/>
          <w:sz w:val="28"/>
          <w:szCs w:val="28"/>
        </w:rPr>
        <w:t>участвуют в выполнении практиче</w:t>
      </w:r>
      <w:r>
        <w:rPr>
          <w:rFonts w:ascii="Times New Roman" w:hAnsi="Times New Roman" w:cs="Times New Roman"/>
          <w:sz w:val="28"/>
          <w:szCs w:val="28"/>
        </w:rPr>
        <w:t>ских</w:t>
      </w:r>
      <w:r w:rsidRPr="000B6743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67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6743">
        <w:rPr>
          <w:rFonts w:ascii="Times New Roman" w:hAnsi="Times New Roman" w:cs="Times New Roman"/>
          <w:sz w:val="28"/>
          <w:szCs w:val="28"/>
        </w:rPr>
        <w:t>выполняют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тельные творческие работы; </w:t>
      </w:r>
    </w:p>
    <w:p w:rsidR="000B6743" w:rsidRPr="000B6743" w:rsidRDefault="000B6743" w:rsidP="000B67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rPr>
          <w:rFonts w:ascii="Times New Roman" w:hAnsi="Times New Roman" w:cs="Times New Roman"/>
          <w:sz w:val="24"/>
          <w:szCs w:val="24"/>
        </w:rPr>
      </w:pPr>
      <w:r w:rsidRPr="000B6743">
        <w:rPr>
          <w:rFonts w:ascii="Times New Roman" w:hAnsi="Times New Roman" w:cs="Times New Roman"/>
          <w:sz w:val="28"/>
          <w:szCs w:val="28"/>
        </w:rPr>
        <w:t>Уровень и глубина усвоения дисциплины зависят от активной и сист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матической работы в данных направлениях</w:t>
      </w:r>
      <w:r w:rsidRPr="00DD6CE2">
        <w:rPr>
          <w:rFonts w:ascii="Times New Roman" w:hAnsi="Times New Roman" w:cs="Times New Roman"/>
          <w:sz w:val="24"/>
          <w:szCs w:val="24"/>
        </w:rPr>
        <w:t>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b/>
          <w:iCs/>
          <w:sz w:val="28"/>
          <w:szCs w:val="28"/>
        </w:rPr>
        <w:t>Практическое занятие</w:t>
      </w:r>
      <w:r w:rsidRPr="000B6743">
        <w:rPr>
          <w:rFonts w:ascii="Times New Roman" w:hAnsi="Times New Roman" w:cs="Times New Roman"/>
          <w:b/>
          <w:sz w:val="28"/>
          <w:szCs w:val="28"/>
        </w:rPr>
        <w:t>.</w:t>
      </w:r>
      <w:r w:rsidRPr="000B6743">
        <w:rPr>
          <w:rFonts w:ascii="Times New Roman" w:hAnsi="Times New Roman" w:cs="Times New Roman"/>
          <w:sz w:val="28"/>
          <w:szCs w:val="28"/>
        </w:rPr>
        <w:t xml:space="preserve"> Основная его задача – приобретение умений и навыков практического использования изученного  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усвоенных теор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тических знаний и умений. Главное их отличие состоит в том, что на лабор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торных работах доминирующей составляющей является процесс формиров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ния экспериментальных умений, а на практических работах – конструкти</w:t>
      </w:r>
      <w:r w:rsidRPr="000B6743">
        <w:rPr>
          <w:rFonts w:ascii="Times New Roman" w:hAnsi="Times New Roman" w:cs="Times New Roman"/>
          <w:sz w:val="28"/>
          <w:szCs w:val="28"/>
        </w:rPr>
        <w:t>в</w:t>
      </w:r>
      <w:r w:rsidRPr="000B6743">
        <w:rPr>
          <w:rFonts w:ascii="Times New Roman" w:hAnsi="Times New Roman" w:cs="Times New Roman"/>
          <w:sz w:val="28"/>
          <w:szCs w:val="28"/>
        </w:rPr>
        <w:t xml:space="preserve">ных.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подчеркнуть, что только после усвоения лекционного матер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</w:t>
      </w:r>
      <w:r w:rsidRPr="000B6743">
        <w:rPr>
          <w:rFonts w:ascii="Times New Roman" w:hAnsi="Times New Roman" w:cs="Times New Roman"/>
          <w:sz w:val="28"/>
          <w:szCs w:val="28"/>
        </w:rPr>
        <w:lastRenderedPageBreak/>
        <w:t>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</w:t>
      </w:r>
      <w:r w:rsidRPr="000B6743">
        <w:rPr>
          <w:rFonts w:ascii="Times New Roman" w:hAnsi="Times New Roman" w:cs="Times New Roman"/>
          <w:sz w:val="28"/>
          <w:szCs w:val="28"/>
        </w:rPr>
        <w:t>к</w:t>
      </w:r>
      <w:r w:rsidRPr="000B6743">
        <w:rPr>
          <w:rFonts w:ascii="Times New Roman" w:hAnsi="Times New Roman" w:cs="Times New Roman"/>
          <w:sz w:val="28"/>
          <w:szCs w:val="28"/>
        </w:rPr>
        <w:t>ции.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eastAsia="Times New Roman" w:hAnsi="Times New Roman" w:cs="Times New Roman"/>
          <w:sz w:val="28"/>
          <w:szCs w:val="28"/>
        </w:rPr>
        <w:t>Отрабатывать умения и навыки необходимо в ходе решения задач.  Нужно решать как можно больше задач. Начинать следует с наиболее пр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стых, элементарных, а затем переходить к более сложным. </w:t>
      </w:r>
      <w:r w:rsidRPr="000B6743">
        <w:rPr>
          <w:rFonts w:ascii="Times New Roman" w:hAnsi="Times New Roman" w:cs="Times New Roman"/>
          <w:sz w:val="28"/>
          <w:szCs w:val="28"/>
        </w:rPr>
        <w:t>При самосто</w:t>
      </w:r>
      <w:r w:rsidRPr="000B6743">
        <w:rPr>
          <w:rFonts w:ascii="Times New Roman" w:hAnsi="Times New Roman" w:cs="Times New Roman"/>
          <w:sz w:val="28"/>
          <w:szCs w:val="28"/>
        </w:rPr>
        <w:t>я</w:t>
      </w:r>
      <w:r w:rsidRPr="000B6743">
        <w:rPr>
          <w:rFonts w:ascii="Times New Roman" w:hAnsi="Times New Roman" w:cs="Times New Roman"/>
          <w:sz w:val="28"/>
          <w:szCs w:val="28"/>
        </w:rPr>
        <w:t>тельном решении задач нужно обосновывать каждый этап решения, исходя из теоретических положений курса. Если студент видит несколько путей р</w:t>
      </w:r>
      <w:r w:rsidRPr="000B6743">
        <w:rPr>
          <w:rFonts w:ascii="Times New Roman" w:hAnsi="Times New Roman" w:cs="Times New Roman"/>
          <w:sz w:val="28"/>
          <w:szCs w:val="28"/>
        </w:rPr>
        <w:t>е</w:t>
      </w:r>
      <w:r w:rsidRPr="000B6743">
        <w:rPr>
          <w:rFonts w:ascii="Times New Roman" w:hAnsi="Times New Roman" w:cs="Times New Roman"/>
          <w:sz w:val="28"/>
          <w:szCs w:val="28"/>
        </w:rPr>
        <w:t>шения проблемы (задачи), то нужно сравнить их и выбрать самый раци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>нальный. Полезно до начала вычислений составить краткий план решения проблемы (задачи). Решение проблемных задач или примеров следует изл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>гать подробно, вычисления располагать в строгом порядке, отделяя вспом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гательные вычисления от основных. 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Решение следует доводить до оконч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тельного результата, промежуточные преобразования выполнять последов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6743">
        <w:rPr>
          <w:rFonts w:ascii="Times New Roman" w:eastAsia="Times New Roman" w:hAnsi="Times New Roman" w:cs="Times New Roman"/>
          <w:sz w:val="28"/>
          <w:szCs w:val="28"/>
        </w:rPr>
        <w:t xml:space="preserve">тельно и аккуратно.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Следует отметить, что учебный эксперимент как метод самостоятел</w:t>
      </w:r>
      <w:r w:rsidRPr="000B6743">
        <w:rPr>
          <w:rFonts w:ascii="Times New Roman" w:hAnsi="Times New Roman" w:cs="Times New Roman"/>
          <w:sz w:val="28"/>
          <w:szCs w:val="28"/>
        </w:rPr>
        <w:t>ь</w:t>
      </w:r>
      <w:r w:rsidRPr="000B6743">
        <w:rPr>
          <w:rFonts w:ascii="Times New Roman" w:hAnsi="Times New Roman" w:cs="Times New Roman"/>
          <w:sz w:val="28"/>
          <w:szCs w:val="28"/>
        </w:rPr>
        <w:t>ного приобретения знаний студентами, имеет сходство с научным экспер</w:t>
      </w:r>
      <w:r w:rsidRPr="000B6743">
        <w:rPr>
          <w:rFonts w:ascii="Times New Roman" w:hAnsi="Times New Roman" w:cs="Times New Roman"/>
          <w:sz w:val="28"/>
          <w:szCs w:val="28"/>
        </w:rPr>
        <w:t>и</w:t>
      </w:r>
      <w:r w:rsidRPr="000B6743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1229C6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Мы используем установочные, тренировочные,  исследовательские, творческие и обобщающие занятия - практикумы. Основным способом орг</w:t>
      </w:r>
      <w:r w:rsidRPr="000B6743">
        <w:rPr>
          <w:rFonts w:ascii="Times New Roman" w:hAnsi="Times New Roman" w:cs="Times New Roman"/>
          <w:sz w:val="28"/>
          <w:szCs w:val="28"/>
        </w:rPr>
        <w:t>а</w:t>
      </w:r>
      <w:r w:rsidRPr="000B6743">
        <w:rPr>
          <w:rFonts w:ascii="Times New Roman" w:hAnsi="Times New Roman" w:cs="Times New Roman"/>
          <w:sz w:val="28"/>
          <w:szCs w:val="28"/>
        </w:rPr>
        <w:t xml:space="preserve">низации деятельности студентов на практикумах является групповая форма работы. </w:t>
      </w:r>
    </w:p>
    <w:p w:rsidR="000B6743" w:rsidRPr="000B6743" w:rsidRDefault="000B6743" w:rsidP="000B6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743">
        <w:rPr>
          <w:rFonts w:ascii="Times New Roman" w:hAnsi="Times New Roman" w:cs="Times New Roman"/>
          <w:sz w:val="28"/>
          <w:szCs w:val="28"/>
        </w:rPr>
        <w:t>Средством управления учебной деятельностью студентов является и</w:t>
      </w:r>
      <w:r w:rsidRPr="000B6743">
        <w:rPr>
          <w:rFonts w:ascii="Times New Roman" w:hAnsi="Times New Roman" w:cs="Times New Roman"/>
          <w:sz w:val="28"/>
          <w:szCs w:val="28"/>
        </w:rPr>
        <w:t>н</w:t>
      </w:r>
      <w:r w:rsidRPr="000B6743">
        <w:rPr>
          <w:rFonts w:ascii="Times New Roman" w:hAnsi="Times New Roman" w:cs="Times New Roman"/>
          <w:sz w:val="28"/>
          <w:szCs w:val="28"/>
        </w:rPr>
        <w:t>струкция (методические указания), которая по определенным правилам п</w:t>
      </w:r>
      <w:r w:rsidRPr="000B6743">
        <w:rPr>
          <w:rFonts w:ascii="Times New Roman" w:hAnsi="Times New Roman" w:cs="Times New Roman"/>
          <w:sz w:val="28"/>
          <w:szCs w:val="28"/>
        </w:rPr>
        <w:t>о</w:t>
      </w:r>
      <w:r w:rsidRPr="000B6743">
        <w:rPr>
          <w:rFonts w:ascii="Times New Roman" w:hAnsi="Times New Roman" w:cs="Times New Roman"/>
          <w:sz w:val="28"/>
          <w:szCs w:val="28"/>
        </w:rPr>
        <w:t xml:space="preserve">следовательно устанавливает действия студента. </w:t>
      </w:r>
    </w:p>
    <w:p w:rsidR="00BD3C36" w:rsidRPr="00BF6771" w:rsidRDefault="00C21D18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628A9">
        <w:rPr>
          <w:rFonts w:ascii="Times New Roman" w:hAnsi="Times New Roman" w:cs="Times New Roman"/>
          <w:sz w:val="28"/>
          <w:szCs w:val="28"/>
        </w:rPr>
        <w:t>адания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семинарских (п</w:t>
      </w:r>
      <w:r w:rsidRPr="00BF6771">
        <w:rPr>
          <w:rFonts w:ascii="Times New Roman" w:hAnsi="Times New Roman" w:cs="Times New Roman"/>
          <w:sz w:val="28"/>
          <w:szCs w:val="28"/>
        </w:rPr>
        <w:t>рактически</w:t>
      </w:r>
      <w:r>
        <w:rPr>
          <w:rFonts w:ascii="Times New Roman" w:hAnsi="Times New Roman" w:cs="Times New Roman"/>
          <w:sz w:val="28"/>
          <w:szCs w:val="28"/>
        </w:rPr>
        <w:t xml:space="preserve">х) занятий </w:t>
      </w:r>
      <w:r w:rsidR="00A628A9" w:rsidRPr="00BF6771">
        <w:rPr>
          <w:rFonts w:ascii="Times New Roman" w:hAnsi="Times New Roman" w:cs="Times New Roman"/>
          <w:sz w:val="28"/>
          <w:szCs w:val="28"/>
        </w:rPr>
        <w:t>студенты представл</w:t>
      </w:r>
      <w:r w:rsidR="00A628A9" w:rsidRPr="00BF6771">
        <w:rPr>
          <w:rFonts w:ascii="Times New Roman" w:hAnsi="Times New Roman" w:cs="Times New Roman"/>
          <w:sz w:val="28"/>
          <w:szCs w:val="28"/>
        </w:rPr>
        <w:t>я</w:t>
      </w:r>
      <w:r w:rsidR="00A628A9" w:rsidRPr="00BF6771">
        <w:rPr>
          <w:rFonts w:ascii="Times New Roman" w:hAnsi="Times New Roman" w:cs="Times New Roman"/>
          <w:sz w:val="28"/>
          <w:szCs w:val="28"/>
        </w:rPr>
        <w:t>ют в письменном виде.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Подготовленные студентами </w:t>
      </w:r>
      <w:r w:rsidR="000B6743">
        <w:rPr>
          <w:rFonts w:ascii="Times New Roman" w:hAnsi="Times New Roman" w:cs="Times New Roman"/>
          <w:sz w:val="28"/>
          <w:szCs w:val="28"/>
        </w:rPr>
        <w:t>отчеты</w:t>
      </w:r>
      <w:r w:rsidR="00A628A9" w:rsidRPr="00BF6771">
        <w:rPr>
          <w:rFonts w:ascii="Times New Roman" w:hAnsi="Times New Roman" w:cs="Times New Roman"/>
          <w:sz w:val="28"/>
          <w:szCs w:val="28"/>
        </w:rPr>
        <w:t xml:space="preserve"> озвучиваются в аудитории на практическом занятии с соответствующим анализом и комме</w:t>
      </w:r>
      <w:r w:rsidR="00A628A9" w:rsidRPr="00BF6771">
        <w:rPr>
          <w:rFonts w:ascii="Times New Roman" w:hAnsi="Times New Roman" w:cs="Times New Roman"/>
          <w:sz w:val="28"/>
          <w:szCs w:val="28"/>
        </w:rPr>
        <w:t>н</w:t>
      </w:r>
      <w:r w:rsidR="00A628A9" w:rsidRPr="00BF6771">
        <w:rPr>
          <w:rFonts w:ascii="Times New Roman" w:hAnsi="Times New Roman" w:cs="Times New Roman"/>
          <w:sz w:val="28"/>
          <w:szCs w:val="28"/>
        </w:rPr>
        <w:t>тариями преподавателя и студентов.</w:t>
      </w:r>
      <w:r w:rsidR="00811604">
        <w:rPr>
          <w:rFonts w:ascii="Times New Roman" w:hAnsi="Times New Roman" w:cs="Times New Roman"/>
          <w:sz w:val="28"/>
          <w:szCs w:val="28"/>
        </w:rPr>
        <w:t xml:space="preserve">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Тематика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семинарских (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практических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>)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занятий </w:t>
      </w:r>
      <w:r w:rsidR="0000567E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представлена </w:t>
      </w:r>
      <w:r w:rsidR="00695993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методических указаниях к данному виду работы и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соответствует рабочей программе дисциплины.</w:t>
      </w:r>
    </w:p>
    <w:p w:rsidR="007237BD" w:rsidRDefault="007237BD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21D18" w:rsidRDefault="00C21D18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 </w:t>
      </w:r>
      <w:r w:rsidRPr="00C21D18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Методические рекомендации по организации самостоятельной работы студентов </w:t>
      </w:r>
    </w:p>
    <w:p w:rsidR="000B6743" w:rsidRPr="00C21D18" w:rsidRDefault="000B6743" w:rsidP="006F32C8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CC0157" w:rsidRPr="006F02D6" w:rsidRDefault="00493E51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02D6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студентов складывается из: </w:t>
      </w:r>
    </w:p>
    <w:p w:rsidR="00CC0157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</w:t>
      </w:r>
      <w:r w:rsidR="006F02D6">
        <w:rPr>
          <w:rFonts w:ascii="Times New Roman" w:hAnsi="Times New Roman" w:cs="Times New Roman"/>
          <w:sz w:val="28"/>
          <w:szCs w:val="28"/>
        </w:rPr>
        <w:t>,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6F02D6">
        <w:rPr>
          <w:rFonts w:ascii="Times New Roman" w:hAnsi="Times New Roman" w:cs="Times New Roman"/>
          <w:sz w:val="28"/>
          <w:szCs w:val="28"/>
        </w:rPr>
        <w:t xml:space="preserve"> и периодической </w:t>
      </w:r>
      <w:r w:rsidR="00493E51" w:rsidRPr="00CC0157">
        <w:rPr>
          <w:rFonts w:ascii="Times New Roman" w:hAnsi="Times New Roman" w:cs="Times New Roman"/>
          <w:sz w:val="28"/>
          <w:szCs w:val="28"/>
        </w:rPr>
        <w:t>литер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>турой, рекомендованной преподавателем. Дополнительные источники и</w:t>
      </w:r>
      <w:r w:rsidR="00493E51" w:rsidRPr="00CC0157">
        <w:rPr>
          <w:rFonts w:ascii="Times New Roman" w:hAnsi="Times New Roman" w:cs="Times New Roman"/>
          <w:sz w:val="28"/>
          <w:szCs w:val="28"/>
        </w:rPr>
        <w:t>н</w:t>
      </w:r>
      <w:r w:rsidR="00493E51" w:rsidRPr="00CC0157">
        <w:rPr>
          <w:rFonts w:ascii="Times New Roman" w:hAnsi="Times New Roman" w:cs="Times New Roman"/>
          <w:sz w:val="28"/>
          <w:szCs w:val="28"/>
        </w:rPr>
        <w:t>формации используются студентами для расширения знаний и сведений по изучаемым вопросам, во время подготовки к лекци</w:t>
      </w:r>
      <w:r>
        <w:rPr>
          <w:rFonts w:ascii="Times New Roman" w:hAnsi="Times New Roman" w:cs="Times New Roman"/>
          <w:sz w:val="28"/>
          <w:szCs w:val="28"/>
        </w:rPr>
        <w:t>онным, практическим (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t>е</w:t>
      </w:r>
      <w:r w:rsidR="00493E51" w:rsidRPr="00CC0157">
        <w:rPr>
          <w:rFonts w:ascii="Times New Roman" w:hAnsi="Times New Roman" w:cs="Times New Roman"/>
          <w:sz w:val="28"/>
          <w:szCs w:val="28"/>
        </w:rPr>
        <w:t>минарам</w:t>
      </w:r>
      <w:r>
        <w:rPr>
          <w:rFonts w:ascii="Times New Roman" w:hAnsi="Times New Roman" w:cs="Times New Roman"/>
          <w:sz w:val="28"/>
          <w:szCs w:val="28"/>
        </w:rPr>
        <w:t>) занятиям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и зачету; </w:t>
      </w:r>
    </w:p>
    <w:p w:rsidR="006F02D6" w:rsidRDefault="00CC0157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самостоятельной работы с конспектами лекций и материалом, пол</w:t>
      </w:r>
      <w:r w:rsidR="00493E51" w:rsidRPr="00CC0157">
        <w:rPr>
          <w:rFonts w:ascii="Times New Roman" w:hAnsi="Times New Roman" w:cs="Times New Roman"/>
          <w:sz w:val="28"/>
          <w:szCs w:val="28"/>
        </w:rPr>
        <w:t>у</w:t>
      </w:r>
      <w:r w:rsidR="00493E51" w:rsidRPr="00CC0157">
        <w:rPr>
          <w:rFonts w:ascii="Times New Roman" w:hAnsi="Times New Roman" w:cs="Times New Roman"/>
          <w:sz w:val="28"/>
          <w:szCs w:val="28"/>
        </w:rPr>
        <w:t>ченным на практических занятиях. В ходе такой работы студенты осмысл</w:t>
      </w:r>
      <w:r w:rsidR="00493E51" w:rsidRPr="00CC0157">
        <w:rPr>
          <w:rFonts w:ascii="Times New Roman" w:hAnsi="Times New Roman" w:cs="Times New Roman"/>
          <w:sz w:val="28"/>
          <w:szCs w:val="28"/>
        </w:rPr>
        <w:t>и</w:t>
      </w:r>
      <w:r w:rsidR="00493E51" w:rsidRPr="00CC0157">
        <w:rPr>
          <w:rFonts w:ascii="Times New Roman" w:hAnsi="Times New Roman" w:cs="Times New Roman"/>
          <w:sz w:val="28"/>
          <w:szCs w:val="28"/>
        </w:rPr>
        <w:t>вают, продумывают полученную информацию, выявляют недостаточно я</w:t>
      </w:r>
      <w:r w:rsidR="00493E51" w:rsidRPr="00CC0157">
        <w:rPr>
          <w:rFonts w:ascii="Times New Roman" w:hAnsi="Times New Roman" w:cs="Times New Roman"/>
          <w:sz w:val="28"/>
          <w:szCs w:val="28"/>
        </w:rPr>
        <w:t>с</w:t>
      </w:r>
      <w:r w:rsidR="00493E51" w:rsidRPr="00CC0157">
        <w:rPr>
          <w:rFonts w:ascii="Times New Roman" w:hAnsi="Times New Roman" w:cs="Times New Roman"/>
          <w:sz w:val="28"/>
          <w:szCs w:val="28"/>
        </w:rPr>
        <w:lastRenderedPageBreak/>
        <w:t>ные моменты с целью их дальнейшего уточнения во время лекций, семин</w:t>
      </w:r>
      <w:r w:rsidR="00493E51" w:rsidRPr="00CC0157">
        <w:rPr>
          <w:rFonts w:ascii="Times New Roman" w:hAnsi="Times New Roman" w:cs="Times New Roman"/>
          <w:sz w:val="28"/>
          <w:szCs w:val="28"/>
        </w:rPr>
        <w:t>а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ров, консультаций и самостоятельной работы с литературой; </w:t>
      </w:r>
    </w:p>
    <w:p w:rsidR="006F02D6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практических заданий, упражнений во время подготовки к лекциям и семинарам; </w:t>
      </w:r>
    </w:p>
    <w:p w:rsidR="00493E51" w:rsidRDefault="006F02D6" w:rsidP="006F32C8">
      <w:pPr>
        <w:shd w:val="clear" w:color="auto" w:fill="FFFFFF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3E51" w:rsidRPr="00CC0157">
        <w:rPr>
          <w:rFonts w:ascii="Times New Roman" w:hAnsi="Times New Roman" w:cs="Times New Roman"/>
          <w:sz w:val="28"/>
          <w:szCs w:val="28"/>
        </w:rPr>
        <w:t xml:space="preserve"> выполнения домашних заданий на основе знаний, полученных на ле</w:t>
      </w:r>
      <w:r w:rsidR="00493E51" w:rsidRPr="00CC0157">
        <w:rPr>
          <w:rFonts w:ascii="Times New Roman" w:hAnsi="Times New Roman" w:cs="Times New Roman"/>
          <w:sz w:val="28"/>
          <w:szCs w:val="28"/>
        </w:rPr>
        <w:t>к</w:t>
      </w:r>
      <w:r w:rsidR="00493E51" w:rsidRPr="00CC0157">
        <w:rPr>
          <w:rFonts w:ascii="Times New Roman" w:hAnsi="Times New Roman" w:cs="Times New Roman"/>
          <w:sz w:val="28"/>
          <w:szCs w:val="28"/>
        </w:rPr>
        <w:t>циях и семинарах, а также в результате использования дополнительной уче</w:t>
      </w:r>
      <w:r w:rsidR="00493E51" w:rsidRPr="00CC0157">
        <w:rPr>
          <w:rFonts w:ascii="Times New Roman" w:hAnsi="Times New Roman" w:cs="Times New Roman"/>
          <w:sz w:val="28"/>
          <w:szCs w:val="28"/>
        </w:rPr>
        <w:t>б</w:t>
      </w:r>
      <w:r w:rsidR="00493E51" w:rsidRPr="00CC0157">
        <w:rPr>
          <w:rFonts w:ascii="Times New Roman" w:hAnsi="Times New Roman" w:cs="Times New Roman"/>
          <w:sz w:val="28"/>
          <w:szCs w:val="28"/>
        </w:rPr>
        <w:t>ной и н</w:t>
      </w:r>
      <w:r>
        <w:rPr>
          <w:rFonts w:ascii="Times New Roman" w:hAnsi="Times New Roman" w:cs="Times New Roman"/>
          <w:sz w:val="28"/>
          <w:szCs w:val="28"/>
        </w:rPr>
        <w:t>аучной литературы.</w:t>
      </w:r>
    </w:p>
    <w:p w:rsidR="00BD3C36" w:rsidRPr="00BF6771" w:rsidRDefault="00BD3C36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</w:rPr>
        <w:t>Самостоятельная работа является обязательной для каждого студента.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47F84" w:rsidRDefault="00B47F84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B21EE0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 xml:space="preserve">3.1 Правила конспектирования лекционного материала </w:t>
      </w:r>
    </w:p>
    <w:p w:rsidR="001229C6" w:rsidRDefault="001229C6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Лекции имеют целью дать систематизированные основы научных 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об основных достижениях языковедческой дисциплины и </w:t>
      </w:r>
      <w:r w:rsidRPr="009F2D05">
        <w:rPr>
          <w:sz w:val="28"/>
          <w:szCs w:val="27"/>
          <w:shd w:val="clear" w:color="auto" w:fill="FEFEFE"/>
        </w:rPr>
        <w:t>выступа</w:t>
      </w:r>
      <w:r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т пассивной формой работы по отношению к обучающимся, т.к. основная нагрузка в данном случае ложится на преподавателя. Тем не менее, обуча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>щийся должен готовиться к лекции, т.к. заранее ознакомившись с матери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лом предстоящего занятия, он будет гораздо более осмысленно восприн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мать новый материал. К тому же преподаватель может не давать на лекции ту информацию, которая изложена в учебниках, и, следовательно, доступна для самостоятельного изучения обучающихся, а сосредоточиться на раскрытии каких-либо дополнительных сведений по теме.</w:t>
      </w:r>
    </w:p>
    <w:p w:rsidR="00B21EE0" w:rsidRPr="00417161" w:rsidRDefault="00B21EE0" w:rsidP="00417161">
      <w:pPr>
        <w:pStyle w:val="Default"/>
        <w:ind w:firstLine="567"/>
        <w:rPr>
          <w:rStyle w:val="apple-converted-space"/>
          <w:sz w:val="28"/>
          <w:szCs w:val="27"/>
          <w:shd w:val="clear" w:color="auto" w:fill="FEFEFE"/>
        </w:rPr>
      </w:pPr>
      <w:r w:rsidRPr="00417161">
        <w:rPr>
          <w:iCs/>
          <w:sz w:val="28"/>
          <w:szCs w:val="27"/>
          <w:shd w:val="clear" w:color="auto" w:fill="FEFEFE"/>
        </w:rPr>
        <w:t>Правила и приемы конспектирования лекций: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</w:t>
      </w:r>
      <w:r w:rsidRPr="009F2D05">
        <w:rPr>
          <w:sz w:val="28"/>
          <w:szCs w:val="27"/>
          <w:shd w:val="clear" w:color="auto" w:fill="FEFEFE"/>
        </w:rPr>
        <w:t>ь</w:t>
      </w:r>
      <w:r w:rsidRPr="009F2D05">
        <w:rPr>
          <w:sz w:val="28"/>
          <w:szCs w:val="27"/>
          <w:shd w:val="clear" w:color="auto" w:fill="FEFEFE"/>
        </w:rPr>
        <w:t xml:space="preserve">ных записей.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2. Необходимо записывать тему и план лекций, рекомендуемую литер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использовать цветные карандаши</w:t>
      </w:r>
      <w:r>
        <w:rPr>
          <w:sz w:val="28"/>
          <w:szCs w:val="27"/>
          <w:shd w:val="clear" w:color="auto" w:fill="FEFEFE"/>
        </w:rPr>
        <w:t>, маркеры</w:t>
      </w:r>
      <w:r w:rsidRPr="009F2D05">
        <w:rPr>
          <w:sz w:val="28"/>
          <w:szCs w:val="27"/>
          <w:shd w:val="clear" w:color="auto" w:fill="FEFEFE"/>
        </w:rPr>
        <w:t xml:space="preserve"> и фломастеры.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3. Названные в лекции ссылки на первоисточники </w:t>
      </w:r>
      <w:r>
        <w:rPr>
          <w:sz w:val="28"/>
          <w:szCs w:val="27"/>
          <w:shd w:val="clear" w:color="auto" w:fill="FEFEFE"/>
        </w:rPr>
        <w:t>необходимо отмечат</w:t>
      </w:r>
      <w:r w:rsidRPr="009F2D05">
        <w:rPr>
          <w:sz w:val="28"/>
          <w:szCs w:val="27"/>
          <w:shd w:val="clear" w:color="auto" w:fill="FEFEFE"/>
        </w:rPr>
        <w:t>ь на по</w:t>
      </w:r>
      <w:r>
        <w:rPr>
          <w:sz w:val="28"/>
          <w:szCs w:val="27"/>
          <w:shd w:val="clear" w:color="auto" w:fill="FEFEFE"/>
        </w:rPr>
        <w:t>лях</w:t>
      </w:r>
      <w:r w:rsidRPr="009F2D05">
        <w:rPr>
          <w:sz w:val="28"/>
          <w:szCs w:val="27"/>
          <w:shd w:val="clear" w:color="auto" w:fill="FEFEFE"/>
        </w:rPr>
        <w:t xml:space="preserve">. 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B21EE0" w:rsidRPr="009F2D05" w:rsidRDefault="00B21EE0" w:rsidP="006F32C8">
      <w:pPr>
        <w:pStyle w:val="Default"/>
        <w:ind w:firstLine="567"/>
        <w:jc w:val="both"/>
        <w:rPr>
          <w:sz w:val="32"/>
          <w:szCs w:val="28"/>
        </w:rPr>
      </w:pPr>
      <w:r w:rsidRPr="009F2D05">
        <w:rPr>
          <w:sz w:val="28"/>
          <w:szCs w:val="27"/>
          <w:shd w:val="clear" w:color="auto" w:fill="FEFEFE"/>
        </w:rPr>
        <w:t>5. Каждому студенту необходимо выработать и использовать допуст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мые сокращения наиболее распространенных терминов и понятий. Однако чрезмерное увлечение сокращениями может привести к тому, что со врем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нем в них будет трудно разобраться. В конспект следует заносить всё, что преподаватель пишет на доске, </w:t>
      </w:r>
      <w:r>
        <w:rPr>
          <w:sz w:val="28"/>
          <w:szCs w:val="27"/>
          <w:shd w:val="clear" w:color="auto" w:fill="FEFEFE"/>
        </w:rPr>
        <w:t xml:space="preserve">представляет в слайдовом формате, </w:t>
      </w:r>
      <w:r w:rsidRPr="009F2D05">
        <w:rPr>
          <w:sz w:val="28"/>
          <w:szCs w:val="27"/>
          <w:shd w:val="clear" w:color="auto" w:fill="FEFEFE"/>
        </w:rPr>
        <w:t>также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B21EE0" w:rsidRDefault="00B21EE0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AC65FB" w:rsidRDefault="00AC65FB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F02D6" w:rsidRDefault="00B21EE0" w:rsidP="006F32C8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3.2 </w:t>
      </w:r>
      <w:r w:rsidR="006F02D6">
        <w:rPr>
          <w:b/>
          <w:bCs/>
          <w:sz w:val="28"/>
          <w:szCs w:val="28"/>
        </w:rPr>
        <w:t xml:space="preserve"> Рекомендации по работе с литературой</w:t>
      </w:r>
    </w:p>
    <w:p w:rsidR="001229C6" w:rsidRDefault="001229C6" w:rsidP="006F32C8">
      <w:pPr>
        <w:pStyle w:val="Default"/>
        <w:ind w:firstLine="567"/>
        <w:jc w:val="both"/>
        <w:rPr>
          <w:sz w:val="28"/>
          <w:szCs w:val="28"/>
        </w:rPr>
      </w:pP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учебной и научной литературой является главной формой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мостоятельной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>
        <w:rPr>
          <w:rFonts w:ascii="Arial" w:hAnsi="Arial" w:cs="Arial"/>
          <w:sz w:val="28"/>
          <w:szCs w:val="28"/>
        </w:rPr>
        <w:t xml:space="preserve">– </w:t>
      </w:r>
      <w:r>
        <w:rPr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лекции должен содержать реферативную запись основных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 быть аккуратным, хорошо читаемым, не содержать, не относящиеся к теме информацию или рисунки.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Конспекты </w:t>
      </w:r>
      <w:r w:rsidR="00B21EE0">
        <w:rPr>
          <w:sz w:val="28"/>
          <w:szCs w:val="28"/>
        </w:rPr>
        <w:t xml:space="preserve">по учебной, </w:t>
      </w:r>
      <w:r>
        <w:rPr>
          <w:sz w:val="28"/>
          <w:szCs w:val="28"/>
        </w:rPr>
        <w:t>научной</w:t>
      </w:r>
      <w:r w:rsidR="00B21EE0">
        <w:rPr>
          <w:sz w:val="28"/>
          <w:szCs w:val="28"/>
        </w:rPr>
        <w:t xml:space="preserve"> или периодической </w:t>
      </w:r>
      <w:r>
        <w:rPr>
          <w:sz w:val="28"/>
          <w:szCs w:val="28"/>
        </w:rPr>
        <w:t>литератур</w:t>
      </w:r>
      <w:r w:rsidR="00B21EE0">
        <w:rPr>
          <w:sz w:val="28"/>
          <w:szCs w:val="28"/>
        </w:rPr>
        <w:t>е</w:t>
      </w:r>
      <w:r>
        <w:rPr>
          <w:sz w:val="28"/>
          <w:szCs w:val="28"/>
        </w:rPr>
        <w:t xml:space="preserve"> при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мостоятельной подготовке к занятиям должны быть выполнены также акк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ратно, содержать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используемой научной литературы. Конспект может быть опорным (содержать лишь основные ключевые позиции), но при этом позв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ляющим дать полный ответ по вопросу, может быть подробным. Объем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спекта определяется самим студентом.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с учебной</w:t>
      </w:r>
      <w:r w:rsidR="00B21E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научной </w:t>
      </w:r>
      <w:r w:rsidR="00B21EE0">
        <w:rPr>
          <w:sz w:val="28"/>
          <w:szCs w:val="28"/>
        </w:rPr>
        <w:t xml:space="preserve">и периодической </w:t>
      </w:r>
      <w:r>
        <w:rPr>
          <w:sz w:val="28"/>
          <w:szCs w:val="28"/>
        </w:rPr>
        <w:t xml:space="preserve">литературой студент может: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делать записи по ходу чтения в виде простого или развернутого плана (создавать перечень основных вопросов, рассмотренных в источнике);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тезисы (цитирование наиболее важных мест статьи или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нографии, короткое изложение основных мыслей автора);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конспекты (развернутые тезисы, которые).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с литературой следует начинать с анализа </w:t>
      </w:r>
      <w:r w:rsidR="00B21EE0">
        <w:rPr>
          <w:sz w:val="28"/>
          <w:szCs w:val="28"/>
        </w:rPr>
        <w:t>рабочей программы дисциплины</w:t>
      </w:r>
      <w:r>
        <w:rPr>
          <w:sz w:val="28"/>
          <w:szCs w:val="28"/>
        </w:rPr>
        <w:t xml:space="preserve">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6F02D6" w:rsidRDefault="006F02D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Выбрав нужный источник, следует найти интересующий раздел по оглавлению или алфавитному указателю, а также одноименный раздел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спекта лекций или учебного пособия. В случае возникших затруднений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нимании учебного материала следует обратиться к другим источникам, где изложение может оказаться более доступным. Необходимо отметить, что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6F02D6" w:rsidRDefault="006F02D6" w:rsidP="00047218">
      <w:pPr>
        <w:tabs>
          <w:tab w:val="left" w:pos="2925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1229C6" w:rsidRDefault="00B21EE0" w:rsidP="007E0809">
      <w:pPr>
        <w:pStyle w:val="Default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3.3  Методические рекомендации по выполнению  </w:t>
      </w:r>
      <w:r w:rsidR="001229C6">
        <w:rPr>
          <w:b/>
          <w:bCs/>
          <w:sz w:val="28"/>
          <w:szCs w:val="28"/>
        </w:rPr>
        <w:t>индивидуал</w:t>
      </w:r>
      <w:r w:rsidR="001229C6">
        <w:rPr>
          <w:b/>
          <w:bCs/>
          <w:sz w:val="28"/>
          <w:szCs w:val="28"/>
        </w:rPr>
        <w:t>ь</w:t>
      </w:r>
      <w:r w:rsidR="001229C6">
        <w:rPr>
          <w:b/>
          <w:bCs/>
          <w:sz w:val="28"/>
          <w:szCs w:val="28"/>
        </w:rPr>
        <w:t>ного творческого задания</w:t>
      </w:r>
    </w:p>
    <w:p w:rsidR="00B21EE0" w:rsidRDefault="00B21EE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229C6" w:rsidRPr="007E0809" w:rsidRDefault="001229C6" w:rsidP="001229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E0809">
        <w:rPr>
          <w:rFonts w:ascii="Times New Roman" w:hAnsi="Times New Roman" w:cs="Times New Roman"/>
          <w:iCs/>
          <w:sz w:val="28"/>
          <w:szCs w:val="28"/>
        </w:rPr>
        <w:t xml:space="preserve">Цель и порядок выполнения </w:t>
      </w:r>
      <w:r w:rsidR="007E0809" w:rsidRPr="007E0809">
        <w:rPr>
          <w:rFonts w:ascii="Times New Roman" w:hAnsi="Times New Roman" w:cs="Times New Roman"/>
          <w:iCs/>
          <w:sz w:val="28"/>
          <w:szCs w:val="28"/>
        </w:rPr>
        <w:t>индивидуального и творческого задания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</w:t>
      </w:r>
      <w:r w:rsidR="007E0809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должно спосо</w:t>
      </w:r>
      <w:r w:rsidRPr="001229C6">
        <w:rPr>
          <w:rFonts w:ascii="Times New Roman" w:hAnsi="Times New Roman" w:cs="Times New Roman"/>
          <w:sz w:val="28"/>
          <w:szCs w:val="28"/>
        </w:rPr>
        <w:t>б</w:t>
      </w:r>
      <w:r w:rsidRPr="001229C6">
        <w:rPr>
          <w:rFonts w:ascii="Times New Roman" w:hAnsi="Times New Roman" w:cs="Times New Roman"/>
          <w:sz w:val="28"/>
          <w:szCs w:val="28"/>
        </w:rPr>
        <w:t>ствовать более глубокому изучению соответствующей дисциплины, разв</w:t>
      </w:r>
      <w:r w:rsidRPr="001229C6">
        <w:rPr>
          <w:rFonts w:ascii="Times New Roman" w:hAnsi="Times New Roman" w:cs="Times New Roman"/>
          <w:sz w:val="28"/>
          <w:szCs w:val="28"/>
        </w:rPr>
        <w:t>и</w:t>
      </w:r>
      <w:r w:rsidRPr="001229C6">
        <w:rPr>
          <w:rFonts w:ascii="Times New Roman" w:hAnsi="Times New Roman" w:cs="Times New Roman"/>
          <w:sz w:val="28"/>
          <w:szCs w:val="28"/>
        </w:rPr>
        <w:t>тию у студентов навыков научно-исследовательской работы, самостоятел</w:t>
      </w:r>
      <w:r w:rsidRPr="001229C6">
        <w:rPr>
          <w:rFonts w:ascii="Times New Roman" w:hAnsi="Times New Roman" w:cs="Times New Roman"/>
          <w:sz w:val="28"/>
          <w:szCs w:val="28"/>
        </w:rPr>
        <w:t>ь</w:t>
      </w:r>
      <w:r w:rsidRPr="001229C6">
        <w:rPr>
          <w:rFonts w:ascii="Times New Roman" w:hAnsi="Times New Roman" w:cs="Times New Roman"/>
          <w:sz w:val="28"/>
          <w:szCs w:val="28"/>
        </w:rPr>
        <w:t>ного мышления, умения письменного изложения логики исследования в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проса. Студент должен научиться в процессе пользоваться общенаучной сп</w:t>
      </w:r>
      <w:r w:rsidRPr="001229C6">
        <w:rPr>
          <w:rFonts w:ascii="Times New Roman" w:hAnsi="Times New Roman" w:cs="Times New Roman"/>
          <w:sz w:val="28"/>
          <w:szCs w:val="28"/>
        </w:rPr>
        <w:t>е</w:t>
      </w:r>
      <w:r w:rsidRPr="001229C6">
        <w:rPr>
          <w:rFonts w:ascii="Times New Roman" w:hAnsi="Times New Roman" w:cs="Times New Roman"/>
          <w:sz w:val="28"/>
          <w:szCs w:val="28"/>
        </w:rPr>
        <w:t>циальной литературой, критически оценивать мысли авторов, грамотно л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гично излагать результаты, выводы, обобщения, точно выражать собстве</w:t>
      </w:r>
      <w:r w:rsidRPr="001229C6">
        <w:rPr>
          <w:rFonts w:ascii="Times New Roman" w:hAnsi="Times New Roman" w:cs="Times New Roman"/>
          <w:sz w:val="28"/>
          <w:szCs w:val="28"/>
        </w:rPr>
        <w:t>н</w:t>
      </w:r>
      <w:r w:rsidRPr="001229C6">
        <w:rPr>
          <w:rFonts w:ascii="Times New Roman" w:hAnsi="Times New Roman" w:cs="Times New Roman"/>
          <w:sz w:val="28"/>
          <w:szCs w:val="28"/>
        </w:rPr>
        <w:t xml:space="preserve">ные идеи и предложения. 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 отличается  от  рефератов  тем,  что  предоставляет студенту возможность не просто обобщить и структурно изложить написанное другими авторами, а выполнить собственные разрабо</w:t>
      </w:r>
      <w:r w:rsidR="001229C6" w:rsidRPr="001229C6">
        <w:rPr>
          <w:rFonts w:ascii="Times New Roman" w:hAnsi="Times New Roman" w:cs="Times New Roman"/>
          <w:sz w:val="28"/>
          <w:szCs w:val="28"/>
        </w:rPr>
        <w:t>т</w:t>
      </w:r>
      <w:r w:rsidR="001229C6" w:rsidRPr="001229C6">
        <w:rPr>
          <w:rFonts w:ascii="Times New Roman" w:hAnsi="Times New Roman" w:cs="Times New Roman"/>
          <w:sz w:val="28"/>
          <w:szCs w:val="28"/>
        </w:rPr>
        <w:t>ки, применяя при этом творческий подход, нестандартность мышления, научную любознательность, умение литературным и грамотным языком и</w:t>
      </w:r>
      <w:r w:rsidR="001229C6" w:rsidRPr="001229C6">
        <w:rPr>
          <w:rFonts w:ascii="Times New Roman" w:hAnsi="Times New Roman" w:cs="Times New Roman"/>
          <w:sz w:val="28"/>
          <w:szCs w:val="28"/>
        </w:rPr>
        <w:t>з</w:t>
      </w:r>
      <w:r w:rsidR="001229C6" w:rsidRPr="001229C6">
        <w:rPr>
          <w:rFonts w:ascii="Times New Roman" w:hAnsi="Times New Roman" w:cs="Times New Roman"/>
          <w:sz w:val="28"/>
          <w:szCs w:val="28"/>
        </w:rPr>
        <w:t>ложить на бумаге свои мысли. Полная самостоятельность студенту дана в подборе научной литературы, публикаций в периодических изданиях, и</w:t>
      </w:r>
      <w:r w:rsidR="001229C6" w:rsidRPr="001229C6">
        <w:rPr>
          <w:rFonts w:ascii="Times New Roman" w:hAnsi="Times New Roman" w:cs="Times New Roman"/>
          <w:sz w:val="28"/>
          <w:szCs w:val="28"/>
        </w:rPr>
        <w:t>н</w:t>
      </w:r>
      <w:r w:rsidR="001229C6" w:rsidRPr="001229C6">
        <w:rPr>
          <w:rFonts w:ascii="Times New Roman" w:hAnsi="Times New Roman" w:cs="Times New Roman"/>
          <w:sz w:val="28"/>
          <w:szCs w:val="28"/>
        </w:rPr>
        <w:t>формации в сети Интернет.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может  отражать современные </w:t>
      </w:r>
      <w:r>
        <w:rPr>
          <w:rFonts w:ascii="Times New Roman" w:hAnsi="Times New Roman" w:cs="Times New Roman"/>
          <w:sz w:val="28"/>
          <w:szCs w:val="28"/>
        </w:rPr>
        <w:t>проблемы в электроэнергетике, актуальность применения современных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собов энергосбережения, принципы ресурсосбережения.</w:t>
      </w:r>
    </w:p>
    <w:p w:rsidR="001229C6" w:rsidRPr="001229C6" w:rsidRDefault="007E0809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творческое задание</w:t>
      </w:r>
      <w:r w:rsidRPr="001229C6">
        <w:rPr>
          <w:rFonts w:ascii="Times New Roman" w:hAnsi="Times New Roman" w:cs="Times New Roman"/>
          <w:sz w:val="28"/>
          <w:szCs w:val="28"/>
        </w:rPr>
        <w:t xml:space="preserve"> </w:t>
      </w:r>
      <w:r w:rsidR="001229C6" w:rsidRPr="001229C6">
        <w:rPr>
          <w:rFonts w:ascii="Times New Roman" w:hAnsi="Times New Roman" w:cs="Times New Roman"/>
          <w:sz w:val="28"/>
          <w:szCs w:val="28"/>
        </w:rPr>
        <w:t>является результатом самосто</w:t>
      </w:r>
      <w:r w:rsidR="001229C6" w:rsidRPr="001229C6">
        <w:rPr>
          <w:rFonts w:ascii="Times New Roman" w:hAnsi="Times New Roman" w:cs="Times New Roman"/>
          <w:sz w:val="28"/>
          <w:szCs w:val="28"/>
        </w:rPr>
        <w:t>я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тельной разработки студентом конкретных актуальных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 пр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блем, представляющих практическую значимость. Для ее написания необх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>димо привлекать как теоретические, так и фактические материалы, которые следует тщательно анализировать для последующего формирования предл</w:t>
      </w:r>
      <w:r w:rsidR="001229C6" w:rsidRPr="001229C6">
        <w:rPr>
          <w:rFonts w:ascii="Times New Roman" w:hAnsi="Times New Roman" w:cs="Times New Roman"/>
          <w:sz w:val="28"/>
          <w:szCs w:val="28"/>
        </w:rPr>
        <w:t>о</w:t>
      </w:r>
      <w:r w:rsidR="001229C6" w:rsidRPr="001229C6">
        <w:rPr>
          <w:rFonts w:ascii="Times New Roman" w:hAnsi="Times New Roman" w:cs="Times New Roman"/>
          <w:sz w:val="28"/>
          <w:szCs w:val="28"/>
        </w:rPr>
        <w:t xml:space="preserve">жений и рекомендаций.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Теоретический обзор проблемы. </w:t>
      </w:r>
      <w:r w:rsidRPr="001229C6">
        <w:rPr>
          <w:rFonts w:ascii="Times New Roman" w:hAnsi="Times New Roman" w:cs="Times New Roman"/>
          <w:sz w:val="28"/>
          <w:szCs w:val="28"/>
        </w:rPr>
        <w:t xml:space="preserve">В данном разделе дается краткий анализразличных теоретических концепций, связанных </w:t>
      </w:r>
      <w:r w:rsidR="00417161">
        <w:rPr>
          <w:rFonts w:ascii="Times New Roman" w:hAnsi="Times New Roman" w:cs="Times New Roman"/>
          <w:sz w:val="28"/>
          <w:szCs w:val="28"/>
        </w:rPr>
        <w:t>с заданием</w:t>
      </w:r>
      <w:r w:rsidRPr="001229C6">
        <w:rPr>
          <w:rFonts w:ascii="Times New Roman" w:hAnsi="Times New Roman" w:cs="Times New Roman"/>
          <w:sz w:val="28"/>
          <w:szCs w:val="28"/>
        </w:rPr>
        <w:t>. При этом данный анализ должен носить объективный характер, то есть должна быть дана как позитивная характеристика той или иной концепции, так и ее нед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>статки. В этой части на основе изучения работ отечественных и зарубежных авторов излагается сущность исследуемой проблемы, рассматриваются ра</w:t>
      </w:r>
      <w:r w:rsidRPr="001229C6">
        <w:rPr>
          <w:rFonts w:ascii="Times New Roman" w:hAnsi="Times New Roman" w:cs="Times New Roman"/>
          <w:sz w:val="28"/>
          <w:szCs w:val="28"/>
        </w:rPr>
        <w:t>з</w:t>
      </w:r>
      <w:r w:rsidRPr="001229C6">
        <w:rPr>
          <w:rFonts w:ascii="Times New Roman" w:hAnsi="Times New Roman" w:cs="Times New Roman"/>
          <w:sz w:val="28"/>
          <w:szCs w:val="28"/>
        </w:rPr>
        <w:t>личные подходы к решению, дается их оценка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i/>
          <w:iCs/>
          <w:sz w:val="28"/>
          <w:szCs w:val="28"/>
        </w:rPr>
        <w:t xml:space="preserve">Аналитический раздел. </w:t>
      </w:r>
      <w:r w:rsidRPr="001229C6">
        <w:rPr>
          <w:rFonts w:ascii="Times New Roman" w:hAnsi="Times New Roman" w:cs="Times New Roman"/>
          <w:sz w:val="28"/>
          <w:szCs w:val="28"/>
        </w:rPr>
        <w:t>В этом разделе излагаются практические а</w:t>
      </w:r>
      <w:r w:rsidRPr="001229C6">
        <w:rPr>
          <w:rFonts w:ascii="Times New Roman" w:hAnsi="Times New Roman" w:cs="Times New Roman"/>
          <w:sz w:val="28"/>
          <w:szCs w:val="28"/>
        </w:rPr>
        <w:t>с</w:t>
      </w:r>
      <w:r w:rsidRPr="001229C6">
        <w:rPr>
          <w:rFonts w:ascii="Times New Roman" w:hAnsi="Times New Roman" w:cs="Times New Roman"/>
          <w:sz w:val="28"/>
          <w:szCs w:val="28"/>
        </w:rPr>
        <w:t>пекты</w:t>
      </w:r>
      <w:r w:rsidR="00417161">
        <w:rPr>
          <w:rFonts w:ascii="Times New Roman" w:hAnsi="Times New Roman" w:cs="Times New Roman"/>
          <w:sz w:val="28"/>
          <w:szCs w:val="28"/>
        </w:rPr>
        <w:t xml:space="preserve"> </w:t>
      </w:r>
      <w:r w:rsidRPr="001229C6">
        <w:rPr>
          <w:rFonts w:ascii="Times New Roman" w:hAnsi="Times New Roman" w:cs="Times New Roman"/>
          <w:sz w:val="28"/>
          <w:szCs w:val="28"/>
        </w:rPr>
        <w:t>рассматриваемой проблемы на конкретном примере или использую собственные опытные данные.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>Аналитический раздел должен заканчиваться выводами, в которых обобщено исследование данной темы, отражены недостатки, выявлены пр</w:t>
      </w:r>
      <w:r w:rsidRPr="001229C6">
        <w:rPr>
          <w:rFonts w:ascii="Times New Roman" w:hAnsi="Times New Roman" w:cs="Times New Roman"/>
          <w:sz w:val="28"/>
          <w:szCs w:val="28"/>
        </w:rPr>
        <w:t>о</w:t>
      </w:r>
      <w:r w:rsidRPr="001229C6">
        <w:rPr>
          <w:rFonts w:ascii="Times New Roman" w:hAnsi="Times New Roman" w:cs="Times New Roman"/>
          <w:sz w:val="28"/>
          <w:szCs w:val="28"/>
        </w:rPr>
        <w:t xml:space="preserve">блемы, требующие дальнейшего разрешения.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417161">
        <w:rPr>
          <w:rFonts w:ascii="Times New Roman" w:hAnsi="Times New Roman" w:cs="Times New Roman"/>
          <w:sz w:val="28"/>
          <w:szCs w:val="28"/>
        </w:rPr>
        <w:t>всей работы</w:t>
      </w:r>
      <w:r w:rsidRPr="001229C6">
        <w:rPr>
          <w:rFonts w:ascii="Times New Roman" w:hAnsi="Times New Roman" w:cs="Times New Roman"/>
          <w:sz w:val="28"/>
          <w:szCs w:val="28"/>
        </w:rPr>
        <w:t xml:space="preserve">  студент может получать от руководителя необходимые консультации по всем вопросам исследуемой темы. </w:t>
      </w:r>
    </w:p>
    <w:p w:rsidR="001229C6" w:rsidRPr="001229C6" w:rsidRDefault="001229C6" w:rsidP="001229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9C6">
        <w:rPr>
          <w:rFonts w:ascii="Times New Roman" w:hAnsi="Times New Roman" w:cs="Times New Roman"/>
          <w:sz w:val="28"/>
          <w:szCs w:val="28"/>
        </w:rPr>
        <w:t xml:space="preserve">Форма защиты </w:t>
      </w:r>
      <w:r w:rsidR="00417161">
        <w:rPr>
          <w:rFonts w:ascii="Times New Roman" w:hAnsi="Times New Roman" w:cs="Times New Roman"/>
          <w:sz w:val="28"/>
          <w:szCs w:val="28"/>
        </w:rPr>
        <w:t>индивидуального творческого задания</w:t>
      </w:r>
      <w:r w:rsidRPr="001229C6">
        <w:rPr>
          <w:rFonts w:ascii="Times New Roman" w:hAnsi="Times New Roman" w:cs="Times New Roman"/>
          <w:sz w:val="28"/>
          <w:szCs w:val="28"/>
        </w:rPr>
        <w:t xml:space="preserve"> определяется научным руководителем. Это может быть собеседование или публичная з</w:t>
      </w:r>
      <w:r w:rsidRPr="001229C6">
        <w:rPr>
          <w:rFonts w:ascii="Times New Roman" w:hAnsi="Times New Roman" w:cs="Times New Roman"/>
          <w:sz w:val="28"/>
          <w:szCs w:val="28"/>
        </w:rPr>
        <w:t>а</w:t>
      </w:r>
      <w:r w:rsidRPr="001229C6">
        <w:rPr>
          <w:rFonts w:ascii="Times New Roman" w:hAnsi="Times New Roman" w:cs="Times New Roman"/>
          <w:sz w:val="28"/>
          <w:szCs w:val="28"/>
        </w:rPr>
        <w:t>щита в виде выступления на 5–10 минут и ответов на вопросы в группе из 3 и более человек.</w:t>
      </w:r>
    </w:p>
    <w:p w:rsidR="00B21EE0" w:rsidRDefault="00B21EE0" w:rsidP="006F32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</w:p>
    <w:p w:rsidR="006F02D6" w:rsidRDefault="000733D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 w:rsidRPr="000733D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lastRenderedPageBreak/>
        <w:t>3.4 Методические указания к выполнению контрольной работы</w:t>
      </w:r>
    </w:p>
    <w:p w:rsidR="00417161" w:rsidRPr="000733D5" w:rsidRDefault="00417161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6F02D6" w:rsidRPr="000733D5" w:rsidRDefault="006156EC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Контрольной работой считается запланированная преподавателем пр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верка знаний преимущественно в письменной форме. Это, скорее, промеж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точный метод определения существующих знаний студента, который пре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ставляет собой ряд ответов в письменном виде, предоставленных на опред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ленные вопросы из теоретической части содержания той или иной дисц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73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плины.</w:t>
      </w:r>
    </w:p>
    <w:p w:rsidR="006156EC" w:rsidRPr="008726AB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Контрольная работа оценивается в зависимости от того, насколько пр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Pr="008726AB">
        <w:rPr>
          <w:rFonts w:ascii="Times New Roman" w:hAnsi="Times New Roman" w:cs="Times New Roman"/>
          <w:sz w:val="28"/>
          <w:szCs w:val="28"/>
        </w:rPr>
        <w:t>вильно и полно выполнены задания</w:t>
      </w:r>
      <w:r w:rsidR="000733D5">
        <w:rPr>
          <w:rFonts w:ascii="Times New Roman" w:hAnsi="Times New Roman" w:cs="Times New Roman"/>
          <w:sz w:val="28"/>
          <w:szCs w:val="28"/>
        </w:rPr>
        <w:t>. Студентам предлагается выполня</w:t>
      </w:r>
      <w:r w:rsidRPr="008726AB">
        <w:rPr>
          <w:rFonts w:ascii="Times New Roman" w:hAnsi="Times New Roman" w:cs="Times New Roman"/>
          <w:sz w:val="28"/>
          <w:szCs w:val="28"/>
        </w:rPr>
        <w:t>ть з</w:t>
      </w:r>
      <w:r w:rsidRPr="008726AB">
        <w:rPr>
          <w:rFonts w:ascii="Times New Roman" w:hAnsi="Times New Roman" w:cs="Times New Roman"/>
          <w:sz w:val="28"/>
          <w:szCs w:val="28"/>
        </w:rPr>
        <w:t>а</w:t>
      </w:r>
      <w:r w:rsidR="000733D5">
        <w:rPr>
          <w:rFonts w:ascii="Times New Roman" w:hAnsi="Times New Roman" w:cs="Times New Roman"/>
          <w:sz w:val="28"/>
          <w:szCs w:val="28"/>
        </w:rPr>
        <w:t>дания</w:t>
      </w:r>
      <w:r w:rsidRPr="008726AB">
        <w:rPr>
          <w:rFonts w:ascii="Times New Roman" w:hAnsi="Times New Roman" w:cs="Times New Roman"/>
          <w:sz w:val="28"/>
          <w:szCs w:val="28"/>
        </w:rPr>
        <w:t xml:space="preserve"> по вариантам. При работе над заданиями  необходимо </w:t>
      </w:r>
      <w:r w:rsidR="000733D5">
        <w:rPr>
          <w:rFonts w:ascii="Times New Roman" w:hAnsi="Times New Roman" w:cs="Times New Roman"/>
          <w:sz w:val="28"/>
          <w:szCs w:val="28"/>
        </w:rPr>
        <w:t>четко следовать их формулировке</w:t>
      </w:r>
      <w:r w:rsidRPr="008726AB">
        <w:rPr>
          <w:rFonts w:ascii="Times New Roman" w:hAnsi="Times New Roman" w:cs="Times New Roman"/>
          <w:sz w:val="28"/>
          <w:szCs w:val="28"/>
        </w:rPr>
        <w:t xml:space="preserve">. Отсутствие ответов на какие-либо вопросы, имеющиеся в задании, расценивается как незнание соответствующего материала.  </w:t>
      </w:r>
    </w:p>
    <w:p w:rsidR="006156EC" w:rsidRDefault="006156EC" w:rsidP="006F32C8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6AB">
        <w:rPr>
          <w:rFonts w:ascii="Times New Roman" w:hAnsi="Times New Roman" w:cs="Times New Roman"/>
          <w:sz w:val="28"/>
          <w:szCs w:val="28"/>
        </w:rPr>
        <w:t>Номера заданий следует располагать в той последовательности, в какой они даны. Если задание снабжено образцом, то выполнять его следует так же, как дано в образце. На каждой странице нужно оставлять поля для зам</w:t>
      </w:r>
      <w:r w:rsidRPr="008726AB">
        <w:rPr>
          <w:rFonts w:ascii="Times New Roman" w:hAnsi="Times New Roman" w:cs="Times New Roman"/>
          <w:sz w:val="28"/>
          <w:szCs w:val="28"/>
        </w:rPr>
        <w:t>е</w:t>
      </w:r>
      <w:r w:rsidRPr="008726AB">
        <w:rPr>
          <w:rFonts w:ascii="Times New Roman" w:hAnsi="Times New Roman" w:cs="Times New Roman"/>
          <w:sz w:val="28"/>
          <w:szCs w:val="28"/>
        </w:rPr>
        <w:t xml:space="preserve">чаний преподавателя.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Текстовая часть оформляется в виде пояснительной записки в соо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ветствие с требованиями СТО 02069024.101−2014 ОГУ. Пояснительная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писка должна содержать следующие структурные элементы: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титульный лист;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содержание;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основную часть;</w:t>
      </w:r>
    </w:p>
    <w:p w:rsidR="00417161" w:rsidRPr="00417161" w:rsidRDefault="00417161" w:rsidP="00710170">
      <w:pPr>
        <w:numPr>
          <w:ilvl w:val="0"/>
          <w:numId w:val="4"/>
        </w:numPr>
        <w:tabs>
          <w:tab w:val="clear" w:pos="1211"/>
          <w:tab w:val="num" w:pos="0"/>
        </w:tabs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источников.</w:t>
      </w:r>
    </w:p>
    <w:p w:rsid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>Оформление текста</w:t>
      </w:r>
    </w:p>
    <w:p w:rsidR="00417161" w:rsidRPr="00417161" w:rsidRDefault="00417161" w:rsidP="0041716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Текст выполняется на листах формата А4 (210х297) по ГОСТ 2.301. Допускается выполнять текст рукописным способом пастой черного цвета, печатным шрифтом.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Текст оформляется в текстовом редакторе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Word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6/7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for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7"/>
          <w:sz w:val="28"/>
          <w:szCs w:val="28"/>
          <w:lang w:val="en-US"/>
        </w:rPr>
        <w:t>Windows</w:t>
      </w:r>
      <w:r w:rsidRPr="004171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шрифтом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Times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New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Roman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pacing w:val="11"/>
          <w:sz w:val="28"/>
          <w:szCs w:val="28"/>
          <w:lang w:val="en-US"/>
        </w:rPr>
        <w:t>Cyr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 высотой 14 пт, через од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>и</w:t>
      </w:r>
      <w:r w:rsidRPr="00417161">
        <w:rPr>
          <w:rFonts w:ascii="Times New Roman" w:hAnsi="Times New Roman" w:cs="Times New Roman"/>
          <w:spacing w:val="11"/>
          <w:sz w:val="28"/>
          <w:szCs w:val="28"/>
        </w:rPr>
        <w:t xml:space="preserve">нарный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интервал с выравниванием по ширине. </w:t>
      </w:r>
      <w:r w:rsidRPr="00417161">
        <w:rPr>
          <w:rFonts w:ascii="Times New Roman" w:hAnsi="Times New Roman" w:cs="Times New Roman"/>
          <w:sz w:val="28"/>
          <w:szCs w:val="28"/>
        </w:rPr>
        <w:t xml:space="preserve">Межсимвольный интервал: обычный.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Печать осуществляется только на одной стороне листа</w:t>
      </w:r>
      <w:r w:rsidRPr="004171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Расстояние от верхней или нижней строки текста пояснительной з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писки, до верхней или нижней рамки листа (образец рамки – Приложение В) должно быть сверху -  10 мм, снизу - 10 мм,  справа и слева – 3-5 мм Абзацы в тексте начинают отступом 15-17 мм.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Страницы следует нумеровать арабскими цифрами, соблюдая скво</w:t>
      </w:r>
      <w:r w:rsidRPr="00417161">
        <w:rPr>
          <w:rFonts w:ascii="Times New Roman" w:hAnsi="Times New Roman" w:cs="Times New Roman"/>
          <w:sz w:val="28"/>
          <w:szCs w:val="28"/>
        </w:rPr>
        <w:t>з</w:t>
      </w:r>
      <w:r w:rsidRPr="00417161">
        <w:rPr>
          <w:rFonts w:ascii="Times New Roman" w:hAnsi="Times New Roman" w:cs="Times New Roman"/>
          <w:sz w:val="28"/>
          <w:szCs w:val="28"/>
        </w:rPr>
        <w:t>ную нумерацию по всему тексту. Номер страницы проставляют в правом нижнем углу без точки в конце.</w:t>
      </w:r>
    </w:p>
    <w:p w:rsidR="00417161" w:rsidRPr="00417161" w:rsidRDefault="00417161" w:rsidP="00417161">
      <w:pPr>
        <w:tabs>
          <w:tab w:val="num" w:pos="121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Опечатки, описки и графические неточности, обнаруженные в пр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цессе выполнения, допускается исправить подчисткой или закрашиванием белой краской и нанесением в том же месте исправленного текста черными чернилами.</w:t>
      </w:r>
    </w:p>
    <w:p w:rsidR="00417161" w:rsidRPr="00417161" w:rsidRDefault="00417161" w:rsidP="00417161">
      <w:pPr>
        <w:pStyle w:val="22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lastRenderedPageBreak/>
        <w:t>Внутри теоретических вопросов  могут быть приведены перечисл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</w:p>
    <w:p w:rsidR="00417161" w:rsidRPr="00417161" w:rsidRDefault="00417161" w:rsidP="00417161">
      <w:pPr>
        <w:pStyle w:val="8"/>
        <w:spacing w:after="0"/>
        <w:ind w:firstLine="851"/>
        <w:rPr>
          <w:b/>
          <w:i w:val="0"/>
          <w:sz w:val="28"/>
          <w:szCs w:val="28"/>
        </w:rPr>
      </w:pPr>
      <w:r w:rsidRPr="00417161">
        <w:rPr>
          <w:b/>
          <w:i w:val="0"/>
          <w:sz w:val="28"/>
          <w:szCs w:val="28"/>
        </w:rPr>
        <w:t>Пример:</w:t>
      </w:r>
    </w:p>
    <w:p w:rsidR="00417161" w:rsidRPr="00417161" w:rsidRDefault="00B30C35" w:rsidP="00417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0" cy="685800"/>
                <wp:effectExtent l="6350" t="8255" r="12700" b="1079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0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FK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" o:allowincell="f"/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161">
        <w:rPr>
          <w:rFonts w:ascii="Times New Roman" w:hAnsi="Times New Roman" w:cs="Times New Roman"/>
          <w:sz w:val="28"/>
          <w:szCs w:val="28"/>
        </w:rPr>
        <w:t>15мм</w:t>
      </w:r>
      <w:r w:rsidRPr="0041716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17161">
        <w:rPr>
          <w:rFonts w:ascii="Times New Roman" w:hAnsi="Times New Roman" w:cs="Times New Roman"/>
          <w:sz w:val="28"/>
          <w:szCs w:val="28"/>
        </w:rPr>
        <w:t>а) ______________</w:t>
      </w:r>
    </w:p>
    <w:p w:rsidR="00417161" w:rsidRPr="00417161" w:rsidRDefault="00B30C35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106045</wp:posOffset>
                </wp:positionV>
                <wp:extent cx="0" cy="567055"/>
                <wp:effectExtent l="6350" t="5715" r="12700" b="825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35pt" to="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71500" cy="0"/>
                <wp:effectExtent l="6350" t="59055" r="22225" b="55245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C4KAIAAEo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>б) ______________</w:t>
      </w:r>
    </w:p>
    <w:p w:rsidR="00417161" w:rsidRPr="00417161" w:rsidRDefault="00B30C35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154940</wp:posOffset>
                </wp:positionV>
                <wp:extent cx="685800" cy="0"/>
                <wp:effectExtent l="6350" t="59055" r="22225" b="5524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2pt" to="9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" o:allowincell="f">
                <v:stroke endarrow="block"/>
              </v:line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      15мм  1)______________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                              2)______________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в) ______________</w:t>
      </w: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Расстояние между заголовками и текстом должно быть равно 15 мм (два интервала). Расстояние между заголовками частей и пунктов - 8 мм. Ра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стояние между последней строкой текста и последующим заголовком по</w:t>
      </w:r>
      <w:r w:rsidRPr="00417161">
        <w:rPr>
          <w:rFonts w:ascii="Times New Roman" w:hAnsi="Times New Roman" w:cs="Times New Roman"/>
          <w:sz w:val="28"/>
          <w:szCs w:val="28"/>
        </w:rPr>
        <w:t>д</w:t>
      </w:r>
      <w:r w:rsidRPr="00417161">
        <w:rPr>
          <w:rFonts w:ascii="Times New Roman" w:hAnsi="Times New Roman" w:cs="Times New Roman"/>
          <w:sz w:val="28"/>
          <w:szCs w:val="28"/>
        </w:rPr>
        <w:t xml:space="preserve">раздела - 15 мм. </w:t>
      </w:r>
    </w:p>
    <w:p w:rsidR="00417161" w:rsidRPr="00417161" w:rsidRDefault="00417161" w:rsidP="0041716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В тексте работы частей и пунктов названия  пишутся с прописной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буквы, с абзацного отступа без точки в конце. Каждый часть начинается с новой страницы. Если на странице умещается менее пяти строчек новой ч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сти, то он переносится на новую страницу. В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полне допустимо </w:t>
      </w:r>
      <w:r w:rsidRPr="00417161">
        <w:rPr>
          <w:rFonts w:ascii="Times New Roman" w:hAnsi="Times New Roman" w:cs="Times New Roman"/>
          <w:sz w:val="28"/>
          <w:szCs w:val="28"/>
        </w:rPr>
        <w:t>перед первым  пунктом,  между названием части  и названием пункта сделать вступление или вводную часть. Если такая не</w:t>
      </w:r>
      <w:r w:rsidRPr="00417161">
        <w:rPr>
          <w:rFonts w:ascii="Times New Roman" w:hAnsi="Times New Roman" w:cs="Times New Roman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обходимость существует и она целесоо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разна, то это обязывает автора напи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сать подобные вводные части во всех ч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 xml:space="preserve">стях. 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 xml:space="preserve">Все заголовки, обозначенные в структуре курсовой работе, должны быть в тексте, 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причем названия частей, пунктов  и т.п., указанные в соде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>р</w:t>
      </w:r>
      <w:r w:rsidRPr="00417161">
        <w:rPr>
          <w:rFonts w:ascii="Times New Roman" w:hAnsi="Times New Roman" w:cs="Times New Roman"/>
          <w:spacing w:val="3"/>
          <w:sz w:val="28"/>
          <w:szCs w:val="28"/>
        </w:rPr>
        <w:t xml:space="preserve">жании, </w:t>
      </w:r>
      <w:r w:rsidRPr="00417161">
        <w:rPr>
          <w:rFonts w:ascii="Times New Roman" w:hAnsi="Times New Roman" w:cs="Times New Roman"/>
          <w:spacing w:val="2"/>
          <w:sz w:val="28"/>
          <w:szCs w:val="28"/>
        </w:rPr>
        <w:t>должны точно соответствовать названию в тексте, расхождения не допуска</w:t>
      </w:r>
      <w:r w:rsidRPr="00417161">
        <w:rPr>
          <w:rFonts w:ascii="Times New Roman" w:hAnsi="Times New Roman" w:cs="Times New Roman"/>
          <w:sz w:val="28"/>
          <w:szCs w:val="28"/>
        </w:rPr>
        <w:t>ются. В содержании  (пример оформления рамки – Приложение Б) нужно указать страницы, на которых помещен ма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териал введения, каждой  части и пункта, заключения, списка исполь</w:t>
      </w:r>
      <w:r w:rsidRPr="00417161">
        <w:rPr>
          <w:rFonts w:ascii="Times New Roman" w:hAnsi="Times New Roman" w:cs="Times New Roman"/>
          <w:sz w:val="28"/>
          <w:szCs w:val="28"/>
        </w:rPr>
        <w:softHyphen/>
        <w:t>зованных источников, прилож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ний.</w:t>
      </w:r>
    </w:p>
    <w:p w:rsidR="00417161" w:rsidRPr="00417161" w:rsidRDefault="00417161" w:rsidP="00417161">
      <w:pPr>
        <w:shd w:val="clear" w:color="auto" w:fill="FFFFFF"/>
        <w:spacing w:before="4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Страница должна быть заполнена текстом не менее чем на 2/3.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«Содержание», «Список использованных источников» 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следует расп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лагать в середине строки без точки в конце. Пере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softHyphen/>
        <w:t>носы в заголовках не допу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417161">
        <w:rPr>
          <w:rFonts w:ascii="Times New Roman" w:hAnsi="Times New Roman" w:cs="Times New Roman"/>
          <w:spacing w:val="-1"/>
          <w:sz w:val="28"/>
          <w:szCs w:val="28"/>
        </w:rPr>
        <w:t xml:space="preserve">каются. Шрифт заголовков разделов: полужирный, 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размер 16 пт. Шрифт заг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-2"/>
          <w:sz w:val="28"/>
          <w:szCs w:val="28"/>
        </w:rPr>
        <w:t xml:space="preserve">ловков подразделов: полужирный, размер 14 пт. 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 xml:space="preserve">Графический материал располагается в 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работе непосредственно п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t>сле текста, в котором он упоминается впервые. Иллюстрации и рисунки должны иметь названия, помещаемые под ними, напри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pacing w:val="-7"/>
          <w:sz w:val="28"/>
          <w:szCs w:val="28"/>
        </w:rPr>
        <w:t>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lastRenderedPageBreak/>
        <w:t>Рисунок 1 – Показатели …….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1"/>
          <w:sz w:val="28"/>
          <w:szCs w:val="28"/>
        </w:rPr>
        <w:t>Цифровой материал рекомендуется помещать в работе в виде таблиц, которые либо располагаются по тексту, либо выносятся в приложение. Таб</w:t>
      </w:r>
      <w:r w:rsidRPr="00417161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417161">
        <w:rPr>
          <w:rFonts w:ascii="Times New Roman" w:hAnsi="Times New Roman" w:cs="Times New Roman"/>
          <w:sz w:val="28"/>
          <w:szCs w:val="28"/>
        </w:rPr>
        <w:t>лицы имеют наименование, например:</w:t>
      </w:r>
    </w:p>
    <w:p w:rsidR="00417161" w:rsidRPr="00417161" w:rsidRDefault="00417161" w:rsidP="0041716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417161" w:rsidRPr="00417161" w:rsidRDefault="00417161" w:rsidP="004171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pacing w:val="2"/>
          <w:sz w:val="28"/>
          <w:szCs w:val="28"/>
        </w:rPr>
        <w:t>Таблица 1 - Динамика ……</w:t>
      </w:r>
    </w:p>
    <w:p w:rsidR="00417161" w:rsidRPr="00417161" w:rsidRDefault="00417161" w:rsidP="004171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 должны применяться научно-технические термины, обознач</w:t>
      </w:r>
      <w:r w:rsidRPr="00417161">
        <w:rPr>
          <w:rFonts w:ascii="Times New Roman" w:hAnsi="Times New Roman" w:cs="Times New Roman"/>
          <w:sz w:val="28"/>
          <w:szCs w:val="28"/>
        </w:rPr>
        <w:t>е</w:t>
      </w:r>
      <w:r w:rsidRPr="00417161">
        <w:rPr>
          <w:rFonts w:ascii="Times New Roman" w:hAnsi="Times New Roman" w:cs="Times New Roman"/>
          <w:sz w:val="28"/>
          <w:szCs w:val="28"/>
        </w:rPr>
        <w:t>ния и определения, установленные соответствующими стандартами или  о</w:t>
      </w:r>
      <w:r w:rsidRPr="00417161">
        <w:rPr>
          <w:rFonts w:ascii="Times New Roman" w:hAnsi="Times New Roman" w:cs="Times New Roman"/>
          <w:sz w:val="28"/>
          <w:szCs w:val="28"/>
        </w:rPr>
        <w:t>б</w:t>
      </w:r>
      <w:r w:rsidRPr="00417161">
        <w:rPr>
          <w:rFonts w:ascii="Times New Roman" w:hAnsi="Times New Roman" w:cs="Times New Roman"/>
          <w:sz w:val="28"/>
          <w:szCs w:val="28"/>
        </w:rPr>
        <w:t>щепринятые в научно-технической литературе. Условные буквенные обозн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 величин, а также условные графические обозначения должны соотве</w:t>
      </w:r>
      <w:r w:rsidRPr="00417161">
        <w:rPr>
          <w:rFonts w:ascii="Times New Roman" w:hAnsi="Times New Roman" w:cs="Times New Roman"/>
          <w:sz w:val="28"/>
          <w:szCs w:val="28"/>
        </w:rPr>
        <w:t>т</w:t>
      </w:r>
      <w:r w:rsidRPr="00417161">
        <w:rPr>
          <w:rFonts w:ascii="Times New Roman" w:hAnsi="Times New Roman" w:cs="Times New Roman"/>
          <w:sz w:val="28"/>
          <w:szCs w:val="28"/>
        </w:rPr>
        <w:t>ствовать требованиям  государственных стандартов.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Если в пояснительной записке принята особая система сокращения слов или наименований, то в ней должен быть приведен перечень принятых сокращений, который помещают в конце пояснительной записки.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тексте, за исключением формул, таблиц и рисунков, не допускается: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математический знак минус (-) перед отрицательными зн</w:t>
      </w:r>
      <w:r w:rsidRPr="00417161">
        <w:rPr>
          <w:rFonts w:ascii="Times New Roman" w:hAnsi="Times New Roman" w:cs="Times New Roman"/>
          <w:sz w:val="28"/>
          <w:szCs w:val="28"/>
        </w:rPr>
        <w:t>а</w:t>
      </w:r>
      <w:r w:rsidRPr="00417161">
        <w:rPr>
          <w:rFonts w:ascii="Times New Roman" w:hAnsi="Times New Roman" w:cs="Times New Roman"/>
          <w:sz w:val="28"/>
          <w:szCs w:val="28"/>
        </w:rPr>
        <w:t>чениям величин (следует писать слово «минус»);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417161">
        <w:rPr>
          <w:rFonts w:ascii="Times New Roman" w:hAnsi="Times New Roman" w:cs="Times New Roman"/>
          <w:sz w:val="28"/>
          <w:szCs w:val="28"/>
        </w:rPr>
        <w:sym w:font="Symbol" w:char="F0C6"/>
      </w:r>
      <w:r w:rsidRPr="00417161">
        <w:rPr>
          <w:rFonts w:ascii="Times New Roman" w:hAnsi="Times New Roman" w:cs="Times New Roman"/>
          <w:sz w:val="28"/>
          <w:szCs w:val="28"/>
        </w:rPr>
        <w:t>»;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 xml:space="preserve">-применять без числовых значений математические знаки, например:                 &gt; (больше), &lt; (меньше),=(равно),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&gt; </w:t>
      </w:r>
      <w:r w:rsidRPr="00417161">
        <w:rPr>
          <w:rFonts w:ascii="Times New Roman" w:hAnsi="Times New Roman" w:cs="Times New Roman"/>
          <w:sz w:val="28"/>
          <w:szCs w:val="28"/>
        </w:rPr>
        <w:t xml:space="preserve">(больше или равно), 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&lt; </w:t>
      </w:r>
      <w:r w:rsidRPr="00417161">
        <w:rPr>
          <w:rFonts w:ascii="Times New Roman" w:hAnsi="Times New Roman" w:cs="Times New Roman"/>
          <w:sz w:val="28"/>
          <w:szCs w:val="28"/>
        </w:rPr>
        <w:t>(меньше или ра</w:t>
      </w:r>
      <w:r w:rsidRPr="00417161">
        <w:rPr>
          <w:rFonts w:ascii="Times New Roman" w:hAnsi="Times New Roman" w:cs="Times New Roman"/>
          <w:sz w:val="28"/>
          <w:szCs w:val="28"/>
        </w:rPr>
        <w:t>в</w:t>
      </w:r>
      <w:r w:rsidRPr="00417161">
        <w:rPr>
          <w:rFonts w:ascii="Times New Roman" w:hAnsi="Times New Roman" w:cs="Times New Roman"/>
          <w:sz w:val="28"/>
          <w:szCs w:val="28"/>
        </w:rPr>
        <w:t xml:space="preserve">но),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position w:val="-4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pt" o:ole="">
            <v:imagedata r:id="rId11" o:title=""/>
          </v:shape>
          <o:OLEObject Type="Embed" ProgID="Equation.3" ShapeID="_x0000_i1025" DrawAspect="Content" ObjectID="_1660371907" r:id="rId12"/>
        </w:object>
      </w:r>
      <w:r w:rsidRPr="00417161">
        <w:rPr>
          <w:rFonts w:ascii="Times New Roman" w:hAnsi="Times New Roman" w:cs="Times New Roman"/>
          <w:sz w:val="28"/>
          <w:szCs w:val="28"/>
        </w:rPr>
        <w:t xml:space="preserve"> (не равно), а также № (номер), % (процент);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-применять индексы стандартов, технических условий без регистрац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онного номера.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161">
        <w:rPr>
          <w:rFonts w:ascii="Times New Roman" w:hAnsi="Times New Roman" w:cs="Times New Roman"/>
          <w:sz w:val="28"/>
          <w:szCs w:val="28"/>
        </w:rPr>
        <w:t>В пояснительной записке следует применять стандартизованные ед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>ницы физических величин, их наименования и обозначения в соответствии с         ГОСТ 8.417. Наряду с единицами СИ, при необходимости, в скобках указ</w:t>
      </w:r>
      <w:r w:rsidRPr="00417161">
        <w:rPr>
          <w:rFonts w:ascii="Times New Roman" w:hAnsi="Times New Roman" w:cs="Times New Roman"/>
          <w:sz w:val="28"/>
          <w:szCs w:val="28"/>
        </w:rPr>
        <w:t>ы</w:t>
      </w:r>
      <w:r w:rsidRPr="00417161">
        <w:rPr>
          <w:rFonts w:ascii="Times New Roman" w:hAnsi="Times New Roman" w:cs="Times New Roman"/>
          <w:sz w:val="28"/>
          <w:szCs w:val="28"/>
        </w:rPr>
        <w:t>вают единицы ранее применявшихся систем, разрешенных к применению.</w:t>
      </w:r>
      <w:r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417161" w:rsidRPr="00417161" w:rsidRDefault="00417161" w:rsidP="004171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</w:t>
      </w:r>
      <w:r w:rsidRPr="00417161">
        <w:rPr>
          <w:rFonts w:ascii="Times New Roman" w:hAnsi="Times New Roman" w:cs="Times New Roman"/>
          <w:sz w:val="28"/>
          <w:szCs w:val="28"/>
        </w:rPr>
        <w:t>и</w:t>
      </w:r>
      <w:r w:rsidRPr="00417161">
        <w:rPr>
          <w:rFonts w:ascii="Times New Roman" w:hAnsi="Times New Roman" w:cs="Times New Roman"/>
          <w:sz w:val="28"/>
          <w:szCs w:val="28"/>
        </w:rPr>
        <w:t xml:space="preserve">ведены в формуле. Первая строка расшифровки должна начинаться со слова «где» без двоеточия после него. Например: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695960" cy="685800"/>
                <wp:effectExtent l="0" t="254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pt;margin-top:13.2pt;width:54.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" o:allowincell="f" filled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181610</wp:posOffset>
                </wp:positionV>
                <wp:extent cx="365760" cy="0"/>
                <wp:effectExtent l="13970" t="6985" r="10795" b="12065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85pt,14.3pt" to="73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Плотность теплового потока </w:t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>, Вт/м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, вычисляют по формуле: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-36195</wp:posOffset>
                </wp:positionV>
                <wp:extent cx="0" cy="640080"/>
                <wp:effectExtent l="53975" t="22225" r="60325" b="23495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2.85pt" to="6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" o:allowincell="f">
                <v:stroke startarrow="classic" endarrow="classic"/>
              </v:lin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173990</wp:posOffset>
                </wp:positionV>
                <wp:extent cx="685800" cy="0"/>
                <wp:effectExtent l="6350" t="10160" r="12700" b="889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3.7pt" to="9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b5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2Xw6T0E0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" o:allowincell="f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198755</wp:posOffset>
                </wp:positionV>
                <wp:extent cx="1905" cy="652780"/>
                <wp:effectExtent l="53975" t="15875" r="58420" b="1714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652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65pt" to="432.15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" o:allowincell="f">
                <v:stroke startarrow="classic" endarrow="classic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195580</wp:posOffset>
                </wp:positionV>
                <wp:extent cx="3108960" cy="0"/>
                <wp:effectExtent l="10160" t="12700" r="5080" b="63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5pt,15.4pt" to="439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/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L0JneuAICKrWzoTZ6Vi/mWdPvDildtUQdeGT4ejGQloWM5E1K2DgD+Pv+s2YQQ45exzad&#10;G9sFSGgAOkc1Lnc1+NkjCofTLF0s5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=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(Т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="00417161" w:rsidRPr="00417161">
        <w:rPr>
          <w:rFonts w:ascii="Times New Roman" w:hAnsi="Times New Roman" w:cs="Times New Roman"/>
          <w:sz w:val="28"/>
          <w:szCs w:val="28"/>
        </w:rPr>
        <w:t>-Т</w:t>
      </w:r>
      <w:r w:rsidR="00417161"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="00417161" w:rsidRPr="00417161">
        <w:rPr>
          <w:rFonts w:ascii="Times New Roman" w:hAnsi="Times New Roman" w:cs="Times New Roman"/>
          <w:sz w:val="28"/>
          <w:szCs w:val="28"/>
        </w:rPr>
        <w:t>),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>(2)</w:t>
      </w: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-36195</wp:posOffset>
                </wp:positionV>
                <wp:extent cx="763270" cy="685800"/>
                <wp:effectExtent l="0" t="3175" r="1905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5A0" w:rsidRDefault="004A45A0" w:rsidP="00417161">
                            <w:pPr>
                              <w:jc w:val="center"/>
                            </w:pPr>
                            <w:r>
                              <w:t>1 инт. (одна строка)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78pt;margin-top:-2.85pt;width:60.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" o:allowincell="f" stroked="f">
                <v:textbox style="layout-flow:vertical;mso-layout-flow-alt:bottom-to-top">
                  <w:txbxContent>
                    <w:p w:rsidR="004A45A0" w:rsidRDefault="004A45A0" w:rsidP="00417161">
                      <w:pPr>
                        <w:jc w:val="center"/>
                      </w:pPr>
                      <w:r>
                        <w:t>1 инт. (одна строка)</w:t>
                      </w:r>
                    </w:p>
                  </w:txbxContent>
                </v:textbox>
              </v:shape>
            </w:pict>
          </mc:Fallback>
        </mc:AlternateConten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61" w:rsidRPr="00417161" w:rsidRDefault="00B30C35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206375</wp:posOffset>
                </wp:positionV>
                <wp:extent cx="1280160" cy="0"/>
                <wp:effectExtent l="5080" t="6985" r="10160" b="120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16.25pt" to="438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d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PJPM1m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" o:allowincell="f"/>
            </w:pict>
          </mc:Fallback>
        </mc:AlternateContent>
      </w:r>
      <w:r w:rsidR="00417161" w:rsidRPr="00417161">
        <w:rPr>
          <w:rFonts w:ascii="Times New Roman" w:hAnsi="Times New Roman" w:cs="Times New Roman"/>
          <w:sz w:val="28"/>
          <w:szCs w:val="28"/>
        </w:rPr>
        <w:tab/>
        <w:t xml:space="preserve">где     </w:t>
      </w:r>
      <w:r w:rsidR="00417161" w:rsidRPr="00417161">
        <w:rPr>
          <w:rFonts w:ascii="Times New Roman" w:hAnsi="Times New Roman" w:cs="Times New Roman"/>
          <w:sz w:val="28"/>
          <w:szCs w:val="28"/>
        </w:rPr>
        <w:sym w:font="Symbol" w:char="F061"/>
      </w:r>
      <w:r w:rsidR="00417161" w:rsidRPr="00417161">
        <w:rPr>
          <w:rFonts w:ascii="Times New Roman" w:hAnsi="Times New Roman" w:cs="Times New Roman"/>
          <w:sz w:val="28"/>
          <w:szCs w:val="28"/>
        </w:rPr>
        <w:t xml:space="preserve"> - коэффициент теплоотдачи, Вт/(м</w:t>
      </w:r>
      <w:r w:rsidR="00417161" w:rsidRPr="004171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417161" w:rsidRPr="00417161">
        <w:rPr>
          <w:rFonts w:ascii="Times New Roman" w:hAnsi="Times New Roman" w:cs="Times New Roman"/>
          <w:sz w:val="28"/>
          <w:szCs w:val="28"/>
        </w:rPr>
        <w:t>К);</w:t>
      </w:r>
      <w:r w:rsidR="00417161" w:rsidRPr="0041716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 xml:space="preserve">ж </w:t>
      </w:r>
      <w:r w:rsidRPr="00417161">
        <w:rPr>
          <w:rFonts w:ascii="Times New Roman" w:hAnsi="Times New Roman" w:cs="Times New Roman"/>
          <w:sz w:val="28"/>
          <w:szCs w:val="28"/>
        </w:rPr>
        <w:t>- температура жидкости, К;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  <w:r w:rsidRPr="00417161">
        <w:rPr>
          <w:rFonts w:ascii="Times New Roman" w:hAnsi="Times New Roman" w:cs="Times New Roman"/>
          <w:sz w:val="28"/>
          <w:szCs w:val="28"/>
        </w:rPr>
        <w:tab/>
        <w:t>Т</w:t>
      </w:r>
      <w:r w:rsidRPr="00417161">
        <w:rPr>
          <w:rFonts w:ascii="Times New Roman" w:hAnsi="Times New Roman" w:cs="Times New Roman"/>
          <w:sz w:val="28"/>
          <w:szCs w:val="28"/>
          <w:vertAlign w:val="subscript"/>
        </w:rPr>
        <w:t>ст</w:t>
      </w:r>
      <w:r w:rsidRPr="00417161">
        <w:rPr>
          <w:rFonts w:ascii="Times New Roman" w:hAnsi="Times New Roman" w:cs="Times New Roman"/>
          <w:sz w:val="28"/>
          <w:szCs w:val="28"/>
        </w:rPr>
        <w:t xml:space="preserve"> - температура поверхности теплообмена, К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Формулы нумеруются сквозной нумерацией арабскими цифрами, в пределах записки, которые ставят на уровне формулы справа в круглых скобках. Одну формулу обозначают - (1).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Допускается нумерация формул в пределах раздела. В этом случае н</w:t>
      </w:r>
      <w:r w:rsidRPr="00417161">
        <w:rPr>
          <w:rFonts w:ascii="Times New Roman" w:hAnsi="Times New Roman" w:cs="Times New Roman"/>
          <w:sz w:val="28"/>
          <w:szCs w:val="28"/>
        </w:rPr>
        <w:t>о</w:t>
      </w:r>
      <w:r w:rsidRPr="00417161">
        <w:rPr>
          <w:rFonts w:ascii="Times New Roman" w:hAnsi="Times New Roman" w:cs="Times New Roman"/>
          <w:sz w:val="28"/>
          <w:szCs w:val="28"/>
        </w:rPr>
        <w:t>мер формулы состоит из номера раздела и порядкового номера формулы, разделенных точкой. Например, в  формуле (3.1)</w:t>
      </w:r>
    </w:p>
    <w:p w:rsidR="00417161" w:rsidRPr="00417161" w:rsidRDefault="00417161" w:rsidP="004171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ab/>
        <w:t>После расшифровки формулы, с новой строки в неё подставляют чи</w:t>
      </w:r>
      <w:r w:rsidRPr="00417161">
        <w:rPr>
          <w:rFonts w:ascii="Times New Roman" w:hAnsi="Times New Roman" w:cs="Times New Roman"/>
          <w:sz w:val="28"/>
          <w:szCs w:val="28"/>
        </w:rPr>
        <w:t>с</w:t>
      </w:r>
      <w:r w:rsidRPr="00417161">
        <w:rPr>
          <w:rFonts w:ascii="Times New Roman" w:hAnsi="Times New Roman" w:cs="Times New Roman"/>
          <w:sz w:val="28"/>
          <w:szCs w:val="28"/>
        </w:rPr>
        <w:t>ловые значения входящих параметров и приводят результат вычисления с обязательным указанием единицы физической величины.</w:t>
      </w:r>
    </w:p>
    <w:p w:rsidR="00417161" w:rsidRPr="00417161" w:rsidRDefault="00417161" w:rsidP="004171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161">
        <w:rPr>
          <w:rFonts w:ascii="Times New Roman" w:hAnsi="Times New Roman" w:cs="Times New Roman"/>
          <w:sz w:val="28"/>
          <w:szCs w:val="28"/>
        </w:rPr>
        <w:t>Вариант определяется порядковым номером  студента по списку в журнале. Объем работы – 15-20 страниц.</w:t>
      </w:r>
    </w:p>
    <w:p w:rsidR="000E1E93" w:rsidRDefault="000E1E93" w:rsidP="00AC65FB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6EC" w:rsidRDefault="007E5875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hAnsi="Times New Roman" w:cs="Times New Roman"/>
          <w:b/>
          <w:sz w:val="28"/>
          <w:szCs w:val="28"/>
        </w:rPr>
        <w:t>3.5 Методические рекомендации при подготовке к практическим занятиям (семинарам)</w:t>
      </w:r>
    </w:p>
    <w:p w:rsidR="00417161" w:rsidRPr="007E5875" w:rsidRDefault="00417161" w:rsidP="006F32C8">
      <w:pPr>
        <w:pStyle w:val="a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дисциплине проводятся с целью углубления и закрепления знаний, полученных на лекциях и в процессе самостоятельной работы над нормативными документами, учебной и научной литературой.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Все формы практических и семинарских занятий (круглые столы, ди</w:t>
      </w:r>
      <w:r w:rsidRPr="009F2D05">
        <w:rPr>
          <w:sz w:val="28"/>
          <w:szCs w:val="27"/>
          <w:shd w:val="clear" w:color="auto" w:fill="FEFEFE"/>
        </w:rPr>
        <w:t>с</w:t>
      </w:r>
      <w:r w:rsidRPr="009F2D05">
        <w:rPr>
          <w:sz w:val="28"/>
          <w:szCs w:val="27"/>
          <w:shd w:val="clear" w:color="auto" w:fill="FEFEFE"/>
        </w:rPr>
        <w:t>куссии, мозговой штурм, кейс-ситуации, коллоквиум</w:t>
      </w:r>
      <w:r>
        <w:rPr>
          <w:sz w:val="28"/>
          <w:szCs w:val="27"/>
          <w:shd w:val="clear" w:color="auto" w:fill="FEFEFE"/>
        </w:rPr>
        <w:t>, проектная деятел</w:t>
      </w:r>
      <w:r>
        <w:rPr>
          <w:sz w:val="28"/>
          <w:szCs w:val="27"/>
          <w:shd w:val="clear" w:color="auto" w:fill="FEFEFE"/>
        </w:rPr>
        <w:t>ь</w:t>
      </w:r>
      <w:r>
        <w:rPr>
          <w:sz w:val="28"/>
          <w:szCs w:val="27"/>
          <w:shd w:val="clear" w:color="auto" w:fill="FEFEFE"/>
        </w:rPr>
        <w:t>ность</w:t>
      </w:r>
      <w:r w:rsidRPr="009F2D05">
        <w:rPr>
          <w:sz w:val="28"/>
          <w:szCs w:val="27"/>
          <w:shd w:val="clear" w:color="auto" w:fill="FEFEFE"/>
        </w:rPr>
        <w:t xml:space="preserve"> и пр.) служат тому, чтобы обучающиеся отрабатывали на них практ</w:t>
      </w:r>
      <w:r w:rsidRPr="009F2D05">
        <w:rPr>
          <w:sz w:val="28"/>
          <w:szCs w:val="27"/>
          <w:shd w:val="clear" w:color="auto" w:fill="FEFEFE"/>
        </w:rPr>
        <w:t>и</w:t>
      </w:r>
      <w:r w:rsidRPr="009F2D05">
        <w:rPr>
          <w:sz w:val="28"/>
          <w:szCs w:val="27"/>
          <w:shd w:val="clear" w:color="auto" w:fill="FEFEFE"/>
        </w:rPr>
        <w:t>ческие действия по решению проблемных ситуаций, складывающихся в р</w:t>
      </w:r>
      <w:r w:rsidRPr="009F2D05"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 xml:space="preserve">альной жизнедеятельности. Главной целью такого рода занятий является: научить обучающихся применению теоретических знаний на практике.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С этой целью на занятиях моделируются фрагменты их будущей де</w:t>
      </w:r>
      <w:r w:rsidRPr="009F2D05">
        <w:rPr>
          <w:sz w:val="28"/>
          <w:szCs w:val="27"/>
          <w:shd w:val="clear" w:color="auto" w:fill="FEFEFE"/>
        </w:rPr>
        <w:t>я</w:t>
      </w:r>
      <w:r w:rsidRPr="009F2D05">
        <w:rPr>
          <w:sz w:val="28"/>
          <w:szCs w:val="27"/>
          <w:shd w:val="clear" w:color="auto" w:fill="FEFEFE"/>
        </w:rPr>
        <w:t>тельности в виде учебных ситуационных задач, при решении которых об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чающи</w:t>
      </w:r>
      <w:r>
        <w:rPr>
          <w:sz w:val="28"/>
          <w:szCs w:val="27"/>
          <w:shd w:val="clear" w:color="auto" w:fill="FEFEFE"/>
        </w:rPr>
        <w:t>е</w:t>
      </w:r>
      <w:r w:rsidRPr="009F2D05">
        <w:rPr>
          <w:sz w:val="28"/>
          <w:szCs w:val="27"/>
          <w:shd w:val="clear" w:color="auto" w:fill="FEFEFE"/>
        </w:rPr>
        <w:t>ся отрабатывают различные действия по применению соответству</w:t>
      </w:r>
      <w:r w:rsidRPr="009F2D05">
        <w:rPr>
          <w:sz w:val="28"/>
          <w:szCs w:val="27"/>
          <w:shd w:val="clear" w:color="auto" w:fill="FEFEFE"/>
        </w:rPr>
        <w:t>ю</w:t>
      </w:r>
      <w:r w:rsidRPr="009F2D05">
        <w:rPr>
          <w:sz w:val="28"/>
          <w:szCs w:val="27"/>
          <w:shd w:val="clear" w:color="auto" w:fill="FEFEFE"/>
        </w:rPr>
        <w:t xml:space="preserve">щих знаний в области нормативно-правовых и этических проблем.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 w:rsidRPr="009F2D05">
        <w:rPr>
          <w:sz w:val="28"/>
          <w:szCs w:val="27"/>
          <w:shd w:val="clear" w:color="auto" w:fill="FEFEFE"/>
        </w:rPr>
        <w:t>На практическом занятии обсуждаются теоретические положения изуч</w:t>
      </w:r>
      <w:r w:rsidRPr="009F2D05">
        <w:rPr>
          <w:sz w:val="28"/>
          <w:szCs w:val="27"/>
          <w:shd w:val="clear" w:color="auto" w:fill="FEFEFE"/>
        </w:rPr>
        <w:t>а</w:t>
      </w:r>
      <w:r w:rsidRPr="009F2D05">
        <w:rPr>
          <w:sz w:val="28"/>
          <w:szCs w:val="27"/>
          <w:shd w:val="clear" w:color="auto" w:fill="FEFEFE"/>
        </w:rPr>
        <w:t>емого материала, уточняются позиции авторов научных концепций, рассма</w:t>
      </w:r>
      <w:r w:rsidRPr="009F2D05">
        <w:rPr>
          <w:sz w:val="28"/>
          <w:szCs w:val="27"/>
          <w:shd w:val="clear" w:color="auto" w:fill="FEFEFE"/>
        </w:rPr>
        <w:t>т</w:t>
      </w:r>
      <w:r w:rsidRPr="009F2D05">
        <w:rPr>
          <w:sz w:val="28"/>
          <w:szCs w:val="27"/>
          <w:shd w:val="clear" w:color="auto" w:fill="FEFEFE"/>
        </w:rPr>
        <w:t xml:space="preserve">риваются нормативно-правовые и этические основы деятельности </w:t>
      </w:r>
      <w:r>
        <w:rPr>
          <w:sz w:val="28"/>
          <w:szCs w:val="27"/>
          <w:shd w:val="clear" w:color="auto" w:fill="FEFEFE"/>
        </w:rPr>
        <w:t>будущего специалиста</w:t>
      </w:r>
      <w:r w:rsidRPr="009F2D05">
        <w:rPr>
          <w:sz w:val="28"/>
          <w:szCs w:val="27"/>
          <w:shd w:val="clear" w:color="auto" w:fill="FEFEFE"/>
        </w:rPr>
        <w:t>, ведется работа по осознанию студентами категориального а</w:t>
      </w:r>
      <w:r w:rsidRPr="009F2D05">
        <w:rPr>
          <w:sz w:val="28"/>
          <w:szCs w:val="27"/>
          <w:shd w:val="clear" w:color="auto" w:fill="FEFEFE"/>
        </w:rPr>
        <w:t>п</w:t>
      </w:r>
      <w:r w:rsidRPr="009F2D05">
        <w:rPr>
          <w:sz w:val="28"/>
          <w:szCs w:val="27"/>
          <w:shd w:val="clear" w:color="auto" w:fill="FEFEFE"/>
        </w:rPr>
        <w:t>парата дисциплины, определяется и формулируется отношение обучающихся к теоретическим проблемам науки, оформляется собственная позиция буд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 xml:space="preserve">щего специалиста.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 w:rsidRPr="009F2D05">
        <w:rPr>
          <w:sz w:val="28"/>
          <w:szCs w:val="27"/>
          <w:shd w:val="clear" w:color="auto" w:fill="FEFEFE"/>
        </w:rPr>
        <w:t xml:space="preserve">Форма работы </w:t>
      </w:r>
      <w:r>
        <w:rPr>
          <w:sz w:val="28"/>
          <w:szCs w:val="27"/>
          <w:shd w:val="clear" w:color="auto" w:fill="FEFEFE"/>
        </w:rPr>
        <w:t xml:space="preserve">на семинарских занятиях </w:t>
      </w:r>
      <w:r w:rsidRPr="009F2D05">
        <w:rPr>
          <w:sz w:val="28"/>
          <w:szCs w:val="27"/>
          <w:shd w:val="clear" w:color="auto" w:fill="FEFEFE"/>
        </w:rPr>
        <w:t>– диалог: и студенты, и преп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даватель вправе задавать друг другу вопросы, которые возникли и</w:t>
      </w:r>
      <w:r>
        <w:rPr>
          <w:sz w:val="28"/>
          <w:szCs w:val="27"/>
          <w:shd w:val="clear" w:color="auto" w:fill="FEFEFE"/>
        </w:rPr>
        <w:t>ли</w:t>
      </w:r>
      <w:r w:rsidRPr="009F2D05">
        <w:rPr>
          <w:sz w:val="28"/>
          <w:szCs w:val="27"/>
          <w:shd w:val="clear" w:color="auto" w:fill="FEFEFE"/>
        </w:rPr>
        <w:t xml:space="preserve"> могут </w:t>
      </w:r>
      <w:r w:rsidRPr="009F2D05">
        <w:rPr>
          <w:sz w:val="28"/>
          <w:szCs w:val="27"/>
          <w:shd w:val="clear" w:color="auto" w:fill="FEFEFE"/>
        </w:rPr>
        <w:lastRenderedPageBreak/>
        <w:t>возникнуть у них в процессе изучения и обсуждения материала. Делятся св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 xml:space="preserve">ими сомнениями, наблюдениями. Приводят доводы «за» и «против» той или иной позиции, обосновывают возможность применения на практике тех или иных теоретических положений.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к практическому занятию студентам необходимо: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изучить, повторить теоретический материал по заданной теме; 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8"/>
        </w:rPr>
        <w:t>- р</w:t>
      </w:r>
      <w:r w:rsidRPr="009F2D05">
        <w:rPr>
          <w:sz w:val="28"/>
          <w:szCs w:val="27"/>
          <w:shd w:val="clear" w:color="auto" w:fill="FEFEFE"/>
        </w:rPr>
        <w:t>ассмотреть список основной и дополнительной литературы, где ст</w:t>
      </w:r>
      <w:r w:rsidRPr="009F2D05">
        <w:rPr>
          <w:sz w:val="28"/>
          <w:szCs w:val="27"/>
          <w:shd w:val="clear" w:color="auto" w:fill="FEFEFE"/>
        </w:rPr>
        <w:t>у</w:t>
      </w:r>
      <w:r w:rsidRPr="009F2D05">
        <w:rPr>
          <w:sz w:val="28"/>
          <w:szCs w:val="27"/>
          <w:shd w:val="clear" w:color="auto" w:fill="FEFEFE"/>
        </w:rPr>
        <w:t>денты могут найти ответы на вопросы</w:t>
      </w:r>
      <w:r>
        <w:rPr>
          <w:sz w:val="28"/>
          <w:szCs w:val="27"/>
          <w:shd w:val="clear" w:color="auto" w:fill="FEFEFE"/>
        </w:rPr>
        <w:t xml:space="preserve">. </w:t>
      </w:r>
      <w:r w:rsidRPr="009F2D05">
        <w:rPr>
          <w:sz w:val="28"/>
          <w:szCs w:val="27"/>
          <w:shd w:val="clear" w:color="auto" w:fill="FEFEFE"/>
        </w:rPr>
        <w:t>Обратить внимание на категории, к</w:t>
      </w:r>
      <w:r w:rsidRPr="009F2D05">
        <w:rPr>
          <w:sz w:val="28"/>
          <w:szCs w:val="27"/>
          <w:shd w:val="clear" w:color="auto" w:fill="FEFEFE"/>
        </w:rPr>
        <w:t>о</w:t>
      </w:r>
      <w:r w:rsidRPr="009F2D05">
        <w:rPr>
          <w:sz w:val="28"/>
          <w:szCs w:val="27"/>
          <w:shd w:val="clear" w:color="auto" w:fill="FEFEFE"/>
        </w:rPr>
        <w:t>торыми оперирует автор</w:t>
      </w:r>
      <w:r>
        <w:rPr>
          <w:sz w:val="28"/>
          <w:szCs w:val="27"/>
          <w:shd w:val="clear" w:color="auto" w:fill="FEFEFE"/>
        </w:rPr>
        <w:t>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7"/>
          <w:shd w:val="clear" w:color="auto" w:fill="FEFEFE"/>
        </w:rPr>
      </w:pPr>
      <w:r>
        <w:rPr>
          <w:sz w:val="28"/>
          <w:szCs w:val="27"/>
          <w:shd w:val="clear" w:color="auto" w:fill="FEFEFE"/>
        </w:rPr>
        <w:t>- в</w:t>
      </w:r>
      <w:r w:rsidRPr="009F2D05">
        <w:rPr>
          <w:sz w:val="28"/>
          <w:szCs w:val="27"/>
          <w:shd w:val="clear" w:color="auto" w:fill="FEFEFE"/>
        </w:rPr>
        <w:t>ыписать основные понятия и систематизировать их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7"/>
          <w:shd w:val="clear" w:color="auto" w:fill="FEFEFE"/>
        </w:rPr>
        <w:t>- с</w:t>
      </w:r>
      <w:r w:rsidRPr="009F2D05">
        <w:rPr>
          <w:sz w:val="28"/>
          <w:szCs w:val="27"/>
          <w:shd w:val="clear" w:color="auto" w:fill="FEFEFE"/>
        </w:rPr>
        <w:t>оставить развернутый план изучаемого материала, который может быть использован для ответа на занятии</w:t>
      </w:r>
      <w:r>
        <w:rPr>
          <w:sz w:val="28"/>
          <w:szCs w:val="27"/>
          <w:shd w:val="clear" w:color="auto" w:fill="FEFEFE"/>
        </w:rPr>
        <w:t>;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практикум по заданной теме, уделяя особое внимание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боте со справочной литературой.</w:t>
      </w:r>
    </w:p>
    <w:p w:rsidR="007E5875" w:rsidRDefault="007E5875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заочной формы обучения для освоения практической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 дисциплины предусматривается выполнение контрольной работы,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на которую выдается преподавателем.</w:t>
      </w:r>
    </w:p>
    <w:p w:rsidR="006156EC" w:rsidRDefault="006156EC" w:rsidP="006156EC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2D6" w:rsidRDefault="007E5875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75"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3.6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7E5875">
        <w:rPr>
          <w:rFonts w:ascii="Times New Roman" w:hAnsi="Times New Roman" w:cs="Times New Roman"/>
          <w:b/>
          <w:sz w:val="28"/>
          <w:szCs w:val="28"/>
        </w:rPr>
        <w:t>Методические рекомендации при подготовке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FB0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</w:p>
    <w:p w:rsidR="000E1E93" w:rsidRDefault="000E1E93" w:rsidP="006F32C8">
      <w:pPr>
        <w:tabs>
          <w:tab w:val="left" w:pos="29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C1FB0" w:rsidRPr="00B55747" w:rsidRDefault="004C1FB0" w:rsidP="006F32C8">
      <w:pPr>
        <w:pStyle w:val="Default"/>
        <w:ind w:firstLine="567"/>
        <w:jc w:val="both"/>
        <w:rPr>
          <w:b/>
          <w:sz w:val="28"/>
          <w:szCs w:val="28"/>
        </w:rPr>
      </w:pPr>
      <w:r w:rsidRPr="00B55747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омежуточная аттестация (зачет)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Зачет проводится по расписанию сессии.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– устная</w:t>
      </w:r>
      <w:r w:rsidR="00717502">
        <w:rPr>
          <w:sz w:val="28"/>
          <w:szCs w:val="28"/>
        </w:rPr>
        <w:t xml:space="preserve"> или сдача тестов</w:t>
      </w:r>
      <w:r>
        <w:rPr>
          <w:sz w:val="28"/>
          <w:szCs w:val="28"/>
        </w:rPr>
        <w:t xml:space="preserve">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содержанию ответа – дать краткий, но обоснованный с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зиций дисциплины четкий ответ на поставленный вопрос.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вопросов в задании – 2.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Студенты, не прошедшие промежуточную аттестацию по графику се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должны ликвидировать задолженность в установленном порядке. 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щее распределение часов аудиторных занятий и самостоятельной работы по темам дисциплины и видам занятий приведено в рабочей программе дисц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плины в разделе «Содержание дисциплины». </w:t>
      </w:r>
    </w:p>
    <w:p w:rsidR="004C1FB0" w:rsidRDefault="004C1FB0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Залогом успешного освоения этой дисциплины является обязательное посещение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плины являлся контроль уровня усвоения учебного материала. В настоящее время среди разнообразных форм контроля в учебном процессе стали акти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но применяться тестовые задания, которые позволяют относительно быстро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определить уровень знаний студента. Тестовые задания является одной из наиболее научно обоснованных процедур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подавателями. В их арсенале остаются устные экзамены, контрольные раб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ты, опросы студентов и другие разнообразные средства. Они обладают сво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преимуществами и недостатками и посему они наиболее эффективны при их комплексном применении в учебной практике. По этой причине каждое из перечисленных средств применяется преподавателями на определенных эт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пах изучения дисциплины. </w:t>
      </w:r>
    </w:p>
    <w:p w:rsidR="00717502" w:rsidRPr="00717502" w:rsidRDefault="00717502" w:rsidP="006F32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давателю и самому студенту при самоконтроле провести объективную и 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зависимую оценку уровня знаний в соответствии с общими образовательн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ми требованиями. Наиболее важным положительным признаком тестового задания является однозначность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нии тестирования степень сложности предлагаемых вопросов определяются преподавателем в зависимости от уровня подготовленности группы. Однако все варианты тестовых заданий содержат группы вопросов по различным эпохам отечественной истории, что предполагает наличие у студентов зн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ний по всему курсу.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разраб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атываются преподавателем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 соответствии с 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бочей программой,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что позволяет оценить знания студентов по разделам ку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са. Тесты пред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ляют собой форму контроля и оценки текущих знаний студентов и уровень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освоения ими учебного материала. Тесты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представлены по всем темам, изу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чаемым в рамках программы. 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ест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овый материал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мо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использовать: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преподавателями для проверки з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наний в качестве формы промежу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ного контроля на семинарских занятиях;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Тестовые задания рассчитаны на сам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остоятельную работу без исполь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вания вспомогательных материалов. Для выполнения тестового задания, прежде всего, следует внимательно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прочитать поставленный вопрос. После ознакомления с вопросом следует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приступать к прочтению предлагаемых в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риантов ответа. Необходимо про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читать все варианты и в качестве ответа сл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дует выбрать лишь один индекс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(цифровое обозначение), соответствующ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ий правильному ответу. Тесты со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ставлены таким образом, что в каждом из них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, как правило,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правильным является лишь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один из вариантов. Выбор должен быть сделан в пользу наиболее пра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вильно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го ответа.</w:t>
      </w:r>
    </w:p>
    <w:p w:rsidR="00433F75" w:rsidRPr="00717502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t>На выполнение теста отводится ограниченное в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ремя. Оно может варь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роваться в зависимости от уровня тестируемых, сложности и объема теста.</w:t>
      </w:r>
    </w:p>
    <w:p w:rsidR="00433F75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502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правило, время выполнения тестового задания определяется из ра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чета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30-45 секунд на один вопрос.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Задачей теста является набор максимально возможного количества</w:t>
      </w:r>
      <w:r w:rsidR="00717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502">
        <w:rPr>
          <w:rFonts w:ascii="Times New Roman" w:hAnsi="Times New Roman" w:cs="Times New Roman"/>
          <w:color w:val="000000"/>
          <w:sz w:val="28"/>
          <w:szCs w:val="28"/>
        </w:rPr>
        <w:t>баллов текущей успеваемости.</w:t>
      </w:r>
    </w:p>
    <w:p w:rsidR="00717502" w:rsidRDefault="00717502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502" w:rsidRPr="00261986" w:rsidRDefault="00417161" w:rsidP="0071750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717502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Критерии оценивания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самостоятельной работ</w:t>
      </w:r>
      <w:r w:rsidR="00261986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261986" w:rsidRPr="002619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студентов</w:t>
      </w:r>
    </w:p>
    <w:p w:rsidR="00717502" w:rsidRDefault="00717502" w:rsidP="00433F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417161" w:rsidRPr="00261986" w:rsidRDefault="00261986" w:rsidP="004171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только гл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боко и прочно усвоил весь программный материал, но и проявил знания, в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ходящие за его пределы, почерпнутые из дополнительных источников (уче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ная литература, научно-популярная литература, научные статьи и моногр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фии, сборники научных трудов и интернет-ресурсы и т. п.); умеет самосто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 обобщать программный материал, не допуская ошибок, проанализ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ровать его с точки зрения различных школ и взглядов; увязывает знания с практикой; приводит примеры, демонстрирующие глубокое понимание 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териала или проблемы;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 студент твердо знает программный материал,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усвоил только основной программный материал, но не знает отдельных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ложений, в ответе допускает неточности, недостаточно правильные форм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лировки, нарушает последовательность в изложении программного матери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ла; </w:t>
      </w:r>
    </w:p>
    <w:p w:rsidR="00261986" w:rsidRPr="00261986" w:rsidRDefault="00261986" w:rsidP="006F32C8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студенту, если студент не знает значительной части основного программного материала, в ответе допускает существенные ошибки, неправильные формулировки.</w:t>
      </w:r>
    </w:p>
    <w:p w:rsidR="00261986" w:rsidRPr="00261986" w:rsidRDefault="00261986" w:rsidP="006F32C8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</w:t>
      </w:r>
      <w:r w:rsidRPr="00261986">
        <w:rPr>
          <w:b/>
          <w:bCs/>
          <w:sz w:val="28"/>
          <w:szCs w:val="28"/>
        </w:rPr>
        <w:t xml:space="preserve"> оценивания</w:t>
      </w:r>
      <w:r>
        <w:rPr>
          <w:b/>
          <w:bCs/>
          <w:sz w:val="28"/>
          <w:szCs w:val="28"/>
        </w:rPr>
        <w:t xml:space="preserve"> </w:t>
      </w:r>
      <w:r w:rsidR="00417161">
        <w:rPr>
          <w:b/>
          <w:bCs/>
          <w:sz w:val="28"/>
          <w:szCs w:val="28"/>
        </w:rPr>
        <w:t>индивидуального творческого задания</w:t>
      </w:r>
      <w:r>
        <w:rPr>
          <w:b/>
          <w:bCs/>
          <w:sz w:val="28"/>
          <w:szCs w:val="28"/>
        </w:rPr>
        <w:t>:</w:t>
      </w:r>
      <w:r w:rsidRPr="00261986">
        <w:rPr>
          <w:b/>
          <w:bCs/>
          <w:sz w:val="28"/>
          <w:szCs w:val="28"/>
        </w:rPr>
        <w:t xml:space="preserve">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 производит выдающееся впечатление, сопровождается илл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стративным материалом;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автор представил демонстрационный материал и прекрасно в нем 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ентировался;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автор отвечает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владение специальным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выводы полностью отражают поставленные цели и содержание раб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ту.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четко выстроен;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демонстрационный материал использовался в докладе, хорошо офор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лен, но есть неточности;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некоторые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уверенно использовал общенаучные и специальные терм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выводы докладчика не являются четкими.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 зачитывается;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представленный демонстрационный материал не использовался д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кладчиком или был оформлен плохо, неграмотно;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четко ответить на вопросы аудитории;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показано неполное владение базовым научным и профессиональным аппаратом;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выводы имеются, но они не доказаны.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 студенту, если: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содержание доклада не соответствует теме;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отсутствует демонстрационный материал;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докладчик не может ответить на вопросы;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>– докладчик не понимает специальную терминологию, связанную с 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мой доклада; 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отсутствуют выводы. 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sz w:val="28"/>
          <w:szCs w:val="28"/>
        </w:rPr>
        <w:t>Критерии оценивания  контрольной работы: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отлично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выставляют студенту, глубоко и прочно освоившему теоретический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практический материал дисциплины. Ответ должен быть л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гичным, грамотным. Студенту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необходимо показать знание не только осно</w:t>
      </w:r>
      <w:r w:rsidRPr="00261986">
        <w:rPr>
          <w:rFonts w:ascii="Times New Roman" w:hAnsi="Times New Roman" w:cs="Times New Roman"/>
          <w:sz w:val="28"/>
          <w:szCs w:val="28"/>
        </w:rPr>
        <w:t>в</w:t>
      </w:r>
      <w:r w:rsidRPr="00261986">
        <w:rPr>
          <w:rFonts w:ascii="Times New Roman" w:hAnsi="Times New Roman" w:cs="Times New Roman"/>
          <w:sz w:val="28"/>
          <w:szCs w:val="28"/>
        </w:rPr>
        <w:t>ного, но и дополнительного материала. Студент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должен свободно справлят</w:t>
      </w:r>
      <w:r w:rsidRPr="00261986">
        <w:rPr>
          <w:rFonts w:ascii="Times New Roman" w:hAnsi="Times New Roman" w:cs="Times New Roman"/>
          <w:sz w:val="28"/>
          <w:szCs w:val="28"/>
        </w:rPr>
        <w:t>ь</w:t>
      </w:r>
      <w:r w:rsidRPr="00261986">
        <w:rPr>
          <w:rFonts w:ascii="Times New Roman" w:hAnsi="Times New Roman" w:cs="Times New Roman"/>
          <w:sz w:val="28"/>
          <w:szCs w:val="28"/>
        </w:rPr>
        <w:t>ся с поставленными задачами, правильно обосновывать принятые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решения.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заслуживает студент, твердо знающий программный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дисциплины, грамотно и по существу излагающий его. Необходимо правильно применять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теоретические положения при решении практических задач, владеть определенными навыками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приемами их выполнения.</w:t>
      </w:r>
    </w:p>
    <w:p w:rsidR="00261986" w:rsidRP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Оценку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получает студент, который имеет знания только основного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материала, но не усвоил его детали, испытывает затрудн</w:t>
      </w:r>
      <w:r w:rsidRPr="00261986">
        <w:rPr>
          <w:rFonts w:ascii="Times New Roman" w:hAnsi="Times New Roman" w:cs="Times New Roman"/>
          <w:sz w:val="28"/>
          <w:szCs w:val="28"/>
        </w:rPr>
        <w:t>е</w:t>
      </w:r>
      <w:r w:rsidRPr="00261986">
        <w:rPr>
          <w:rFonts w:ascii="Times New Roman" w:hAnsi="Times New Roman" w:cs="Times New Roman"/>
          <w:sz w:val="28"/>
          <w:szCs w:val="28"/>
        </w:rPr>
        <w:t>ния при решении практических задач.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ответах на поставленные вопросы студентом допущены неточности, даны недостаточно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правильные формул</w:t>
      </w:r>
      <w:r w:rsidRPr="00261986">
        <w:rPr>
          <w:rFonts w:ascii="Times New Roman" w:hAnsi="Times New Roman" w:cs="Times New Roman"/>
          <w:sz w:val="28"/>
          <w:szCs w:val="28"/>
        </w:rPr>
        <w:t>и</w:t>
      </w:r>
      <w:r w:rsidRPr="00261986">
        <w:rPr>
          <w:rFonts w:ascii="Times New Roman" w:hAnsi="Times New Roman" w:cs="Times New Roman"/>
          <w:sz w:val="28"/>
          <w:szCs w:val="28"/>
        </w:rPr>
        <w:t>ровки, нарушена последовательность в изложении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iCs/>
          <w:sz w:val="28"/>
          <w:szCs w:val="28"/>
        </w:rPr>
        <w:t>Оценка «</w:t>
      </w:r>
      <w:r w:rsidRPr="00261986">
        <w:rPr>
          <w:rFonts w:ascii="Times New Roman" w:hAnsi="Times New Roman" w:cs="Times New Roman"/>
          <w:b/>
          <w:iCs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iCs/>
          <w:sz w:val="28"/>
          <w:szCs w:val="28"/>
        </w:rPr>
        <w:t>»</w:t>
      </w:r>
      <w:r w:rsidRPr="0026198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говорит о том, что студент не знает значительной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материала по дисциплине, допускает существенные ошибки в ответах, не может решить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практические задачи или решает их с з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труднениями.</w:t>
      </w:r>
    </w:p>
    <w:p w:rsidR="00261986" w:rsidRDefault="00261986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</w:t>
      </w:r>
      <w:r w:rsidR="00261986" w:rsidRPr="00261986">
        <w:rPr>
          <w:rFonts w:ascii="Times New Roman" w:hAnsi="Times New Roman" w:cs="Times New Roman"/>
          <w:b/>
          <w:bCs/>
          <w:sz w:val="28"/>
          <w:szCs w:val="28"/>
        </w:rPr>
        <w:t>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33F75" w:rsidRPr="00261986" w:rsidRDefault="00433F75" w:rsidP="006F32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0E1E93" w:rsidRPr="00AC65FB" w:rsidRDefault="00433F75" w:rsidP="00AC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 w:rsidR="00261986">
        <w:rPr>
          <w:rFonts w:ascii="Times New Roman" w:hAnsi="Times New Roman" w:cs="Times New Roman"/>
          <w:sz w:val="28"/>
          <w:szCs w:val="28"/>
        </w:rPr>
        <w:t>ой работе рекомендуется проан</w:t>
      </w:r>
      <w:r w:rsid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лизировать допущенные ошибки, прокомментировать имеющиеся в тестах</w:t>
      </w:r>
      <w:r w:rsidR="00261986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0E1E93" w:rsidRDefault="000E1E93" w:rsidP="00417161">
      <w:pPr>
        <w:spacing w:after="0" w:line="234" w:lineRule="auto"/>
        <w:ind w:right="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E1E93" w:rsidSect="000E1E93">
      <w:footerReference w:type="default" r:id="rId13"/>
      <w:pgSz w:w="11900" w:h="16838"/>
      <w:pgMar w:top="702" w:right="1146" w:bottom="826" w:left="1420" w:header="0" w:footer="0" w:gutter="0"/>
      <w:cols w:space="720" w:equalWidth="0">
        <w:col w:w="93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EB" w:rsidRDefault="007245EB" w:rsidP="00817BE6">
      <w:pPr>
        <w:spacing w:after="0" w:line="240" w:lineRule="auto"/>
      </w:pPr>
      <w:r>
        <w:separator/>
      </w:r>
    </w:p>
  </w:endnote>
  <w:endnote w:type="continuationSeparator" w:id="0">
    <w:p w:rsidR="007245EB" w:rsidRDefault="007245EB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740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45A0" w:rsidRPr="000B6743" w:rsidRDefault="004A45A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67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674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67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0C3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B67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A45A0" w:rsidRDefault="004A45A0">
    <w:pPr>
      <w:pStyle w:val="a7"/>
    </w:pPr>
  </w:p>
  <w:p w:rsidR="004A45A0" w:rsidRDefault="004A45A0"/>
  <w:p w:rsidR="004A45A0" w:rsidRDefault="004A45A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EB" w:rsidRDefault="007245EB" w:rsidP="00817BE6">
      <w:pPr>
        <w:spacing w:after="0" w:line="240" w:lineRule="auto"/>
      </w:pPr>
      <w:r>
        <w:separator/>
      </w:r>
    </w:p>
  </w:footnote>
  <w:footnote w:type="continuationSeparator" w:id="0">
    <w:p w:rsidR="007245EB" w:rsidRDefault="007245EB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F2AE0D0"/>
    <w:lvl w:ilvl="0" w:tplc="0A8CFF8C">
      <w:start w:val="1"/>
      <w:numFmt w:val="bullet"/>
      <w:lvlText w:val="и"/>
      <w:lvlJc w:val="left"/>
    </w:lvl>
    <w:lvl w:ilvl="1" w:tplc="5E08C8AA">
      <w:start w:val="1"/>
      <w:numFmt w:val="bullet"/>
      <w:lvlText w:val="К"/>
      <w:lvlJc w:val="left"/>
    </w:lvl>
    <w:lvl w:ilvl="2" w:tplc="9EE8BA12">
      <w:numFmt w:val="decimal"/>
      <w:lvlText w:val=""/>
      <w:lvlJc w:val="left"/>
    </w:lvl>
    <w:lvl w:ilvl="3" w:tplc="C8CCCA9C">
      <w:numFmt w:val="decimal"/>
      <w:lvlText w:val=""/>
      <w:lvlJc w:val="left"/>
    </w:lvl>
    <w:lvl w:ilvl="4" w:tplc="4CF0011E">
      <w:numFmt w:val="decimal"/>
      <w:lvlText w:val=""/>
      <w:lvlJc w:val="left"/>
    </w:lvl>
    <w:lvl w:ilvl="5" w:tplc="2BA81AEC">
      <w:numFmt w:val="decimal"/>
      <w:lvlText w:val=""/>
      <w:lvlJc w:val="left"/>
    </w:lvl>
    <w:lvl w:ilvl="6" w:tplc="40429468">
      <w:numFmt w:val="decimal"/>
      <w:lvlText w:val=""/>
      <w:lvlJc w:val="left"/>
    </w:lvl>
    <w:lvl w:ilvl="7" w:tplc="EF68EB3E">
      <w:numFmt w:val="decimal"/>
      <w:lvlText w:val=""/>
      <w:lvlJc w:val="left"/>
    </w:lvl>
    <w:lvl w:ilvl="8" w:tplc="463E3F50">
      <w:numFmt w:val="decimal"/>
      <w:lvlText w:val=""/>
      <w:lvlJc w:val="left"/>
    </w:lvl>
  </w:abstractNum>
  <w:abstractNum w:abstractNumId="1">
    <w:nsid w:val="00000124"/>
    <w:multiLevelType w:val="hybridMultilevel"/>
    <w:tmpl w:val="30FA6444"/>
    <w:lvl w:ilvl="0" w:tplc="08D2D52E">
      <w:start w:val="1"/>
      <w:numFmt w:val="bullet"/>
      <w:lvlText w:val="-"/>
      <w:lvlJc w:val="left"/>
    </w:lvl>
    <w:lvl w:ilvl="1" w:tplc="04D6CBA6">
      <w:numFmt w:val="decimal"/>
      <w:lvlText w:val=""/>
      <w:lvlJc w:val="left"/>
    </w:lvl>
    <w:lvl w:ilvl="2" w:tplc="2DAA175A">
      <w:numFmt w:val="decimal"/>
      <w:lvlText w:val=""/>
      <w:lvlJc w:val="left"/>
    </w:lvl>
    <w:lvl w:ilvl="3" w:tplc="422A9552">
      <w:numFmt w:val="decimal"/>
      <w:lvlText w:val=""/>
      <w:lvlJc w:val="left"/>
    </w:lvl>
    <w:lvl w:ilvl="4" w:tplc="0EC2ADE2">
      <w:numFmt w:val="decimal"/>
      <w:lvlText w:val=""/>
      <w:lvlJc w:val="left"/>
    </w:lvl>
    <w:lvl w:ilvl="5" w:tplc="6C4AECBE">
      <w:numFmt w:val="decimal"/>
      <w:lvlText w:val=""/>
      <w:lvlJc w:val="left"/>
    </w:lvl>
    <w:lvl w:ilvl="6" w:tplc="F9442CD2">
      <w:numFmt w:val="decimal"/>
      <w:lvlText w:val=""/>
      <w:lvlJc w:val="left"/>
    </w:lvl>
    <w:lvl w:ilvl="7" w:tplc="F98AE056">
      <w:numFmt w:val="decimal"/>
      <w:lvlText w:val=""/>
      <w:lvlJc w:val="left"/>
    </w:lvl>
    <w:lvl w:ilvl="8" w:tplc="ED927BD8">
      <w:numFmt w:val="decimal"/>
      <w:lvlText w:val=""/>
      <w:lvlJc w:val="left"/>
    </w:lvl>
  </w:abstractNum>
  <w:abstractNum w:abstractNumId="2">
    <w:nsid w:val="00000F3E"/>
    <w:multiLevelType w:val="hybridMultilevel"/>
    <w:tmpl w:val="B6960FE0"/>
    <w:lvl w:ilvl="0" w:tplc="7020E0D6">
      <w:start w:val="3"/>
      <w:numFmt w:val="decimal"/>
      <w:lvlText w:val="%1."/>
      <w:lvlJc w:val="left"/>
    </w:lvl>
    <w:lvl w:ilvl="1" w:tplc="EC5C3D88">
      <w:numFmt w:val="decimal"/>
      <w:lvlText w:val=""/>
      <w:lvlJc w:val="left"/>
    </w:lvl>
    <w:lvl w:ilvl="2" w:tplc="1D4E81A8">
      <w:numFmt w:val="decimal"/>
      <w:lvlText w:val=""/>
      <w:lvlJc w:val="left"/>
    </w:lvl>
    <w:lvl w:ilvl="3" w:tplc="A634BBF8">
      <w:numFmt w:val="decimal"/>
      <w:lvlText w:val=""/>
      <w:lvlJc w:val="left"/>
    </w:lvl>
    <w:lvl w:ilvl="4" w:tplc="B19419A8">
      <w:numFmt w:val="decimal"/>
      <w:lvlText w:val=""/>
      <w:lvlJc w:val="left"/>
    </w:lvl>
    <w:lvl w:ilvl="5" w:tplc="B53C4860">
      <w:numFmt w:val="decimal"/>
      <w:lvlText w:val=""/>
      <w:lvlJc w:val="left"/>
    </w:lvl>
    <w:lvl w:ilvl="6" w:tplc="E5765B8E">
      <w:numFmt w:val="decimal"/>
      <w:lvlText w:val=""/>
      <w:lvlJc w:val="left"/>
    </w:lvl>
    <w:lvl w:ilvl="7" w:tplc="E4DA1A2A">
      <w:numFmt w:val="decimal"/>
      <w:lvlText w:val=""/>
      <w:lvlJc w:val="left"/>
    </w:lvl>
    <w:lvl w:ilvl="8" w:tplc="18B0A05C">
      <w:numFmt w:val="decimal"/>
      <w:lvlText w:val=""/>
      <w:lvlJc w:val="left"/>
    </w:lvl>
  </w:abstractNum>
  <w:abstractNum w:abstractNumId="3">
    <w:nsid w:val="0000153C"/>
    <w:multiLevelType w:val="hybridMultilevel"/>
    <w:tmpl w:val="B88ED6B4"/>
    <w:lvl w:ilvl="0" w:tplc="4878AE6E">
      <w:start w:val="1"/>
      <w:numFmt w:val="decimal"/>
      <w:lvlText w:val="%1."/>
      <w:lvlJc w:val="left"/>
    </w:lvl>
    <w:lvl w:ilvl="1" w:tplc="474EDD8E">
      <w:numFmt w:val="decimal"/>
      <w:lvlText w:val=""/>
      <w:lvlJc w:val="left"/>
    </w:lvl>
    <w:lvl w:ilvl="2" w:tplc="0AB2A27C">
      <w:numFmt w:val="decimal"/>
      <w:lvlText w:val=""/>
      <w:lvlJc w:val="left"/>
    </w:lvl>
    <w:lvl w:ilvl="3" w:tplc="E10878D2">
      <w:numFmt w:val="decimal"/>
      <w:lvlText w:val=""/>
      <w:lvlJc w:val="left"/>
    </w:lvl>
    <w:lvl w:ilvl="4" w:tplc="9C5E6204">
      <w:numFmt w:val="decimal"/>
      <w:lvlText w:val=""/>
      <w:lvlJc w:val="left"/>
    </w:lvl>
    <w:lvl w:ilvl="5" w:tplc="88A21F92">
      <w:numFmt w:val="decimal"/>
      <w:lvlText w:val=""/>
      <w:lvlJc w:val="left"/>
    </w:lvl>
    <w:lvl w:ilvl="6" w:tplc="9658433E">
      <w:numFmt w:val="decimal"/>
      <w:lvlText w:val=""/>
      <w:lvlJc w:val="left"/>
    </w:lvl>
    <w:lvl w:ilvl="7" w:tplc="33D6E8D0">
      <w:numFmt w:val="decimal"/>
      <w:lvlText w:val=""/>
      <w:lvlJc w:val="left"/>
    </w:lvl>
    <w:lvl w:ilvl="8" w:tplc="FE800098">
      <w:numFmt w:val="decimal"/>
      <w:lvlText w:val=""/>
      <w:lvlJc w:val="left"/>
    </w:lvl>
  </w:abstractNum>
  <w:abstractNum w:abstractNumId="4">
    <w:nsid w:val="00001547"/>
    <w:multiLevelType w:val="hybridMultilevel"/>
    <w:tmpl w:val="5686C34C"/>
    <w:lvl w:ilvl="0" w:tplc="AC085DB6">
      <w:start w:val="1"/>
      <w:numFmt w:val="bullet"/>
      <w:lvlText w:val="-"/>
      <w:lvlJc w:val="left"/>
    </w:lvl>
    <w:lvl w:ilvl="1" w:tplc="9502EBF4">
      <w:numFmt w:val="decimal"/>
      <w:lvlText w:val=""/>
      <w:lvlJc w:val="left"/>
    </w:lvl>
    <w:lvl w:ilvl="2" w:tplc="ADEA9F84">
      <w:numFmt w:val="decimal"/>
      <w:lvlText w:val=""/>
      <w:lvlJc w:val="left"/>
    </w:lvl>
    <w:lvl w:ilvl="3" w:tplc="FC6C7740">
      <w:numFmt w:val="decimal"/>
      <w:lvlText w:val=""/>
      <w:lvlJc w:val="left"/>
    </w:lvl>
    <w:lvl w:ilvl="4" w:tplc="72C09A50">
      <w:numFmt w:val="decimal"/>
      <w:lvlText w:val=""/>
      <w:lvlJc w:val="left"/>
    </w:lvl>
    <w:lvl w:ilvl="5" w:tplc="8CEA7724">
      <w:numFmt w:val="decimal"/>
      <w:lvlText w:val=""/>
      <w:lvlJc w:val="left"/>
    </w:lvl>
    <w:lvl w:ilvl="6" w:tplc="FCE464B4">
      <w:numFmt w:val="decimal"/>
      <w:lvlText w:val=""/>
      <w:lvlJc w:val="left"/>
    </w:lvl>
    <w:lvl w:ilvl="7" w:tplc="EBF244B6">
      <w:numFmt w:val="decimal"/>
      <w:lvlText w:val=""/>
      <w:lvlJc w:val="left"/>
    </w:lvl>
    <w:lvl w:ilvl="8" w:tplc="871E07F8">
      <w:numFmt w:val="decimal"/>
      <w:lvlText w:val=""/>
      <w:lvlJc w:val="left"/>
    </w:lvl>
  </w:abstractNum>
  <w:abstractNum w:abstractNumId="5">
    <w:nsid w:val="00002D12"/>
    <w:multiLevelType w:val="hybridMultilevel"/>
    <w:tmpl w:val="3E9EA36A"/>
    <w:lvl w:ilvl="0" w:tplc="B876FC52">
      <w:start w:val="1"/>
      <w:numFmt w:val="bullet"/>
      <w:lvlText w:val="-"/>
      <w:lvlJc w:val="left"/>
    </w:lvl>
    <w:lvl w:ilvl="1" w:tplc="60A048AA">
      <w:start w:val="1"/>
      <w:numFmt w:val="bullet"/>
      <w:lvlText w:val="-"/>
      <w:lvlJc w:val="left"/>
    </w:lvl>
    <w:lvl w:ilvl="2" w:tplc="FA40EBFC">
      <w:numFmt w:val="decimal"/>
      <w:lvlText w:val=""/>
      <w:lvlJc w:val="left"/>
    </w:lvl>
    <w:lvl w:ilvl="3" w:tplc="C68A3A08">
      <w:numFmt w:val="decimal"/>
      <w:lvlText w:val=""/>
      <w:lvlJc w:val="left"/>
    </w:lvl>
    <w:lvl w:ilvl="4" w:tplc="9BD820F8">
      <w:numFmt w:val="decimal"/>
      <w:lvlText w:val=""/>
      <w:lvlJc w:val="left"/>
    </w:lvl>
    <w:lvl w:ilvl="5" w:tplc="4CC8F464">
      <w:numFmt w:val="decimal"/>
      <w:lvlText w:val=""/>
      <w:lvlJc w:val="left"/>
    </w:lvl>
    <w:lvl w:ilvl="6" w:tplc="52A4DF98">
      <w:numFmt w:val="decimal"/>
      <w:lvlText w:val=""/>
      <w:lvlJc w:val="left"/>
    </w:lvl>
    <w:lvl w:ilvl="7" w:tplc="47C0144C">
      <w:numFmt w:val="decimal"/>
      <w:lvlText w:val=""/>
      <w:lvlJc w:val="left"/>
    </w:lvl>
    <w:lvl w:ilvl="8" w:tplc="EEAA9450">
      <w:numFmt w:val="decimal"/>
      <w:lvlText w:val=""/>
      <w:lvlJc w:val="left"/>
    </w:lvl>
  </w:abstractNum>
  <w:abstractNum w:abstractNumId="6">
    <w:nsid w:val="0000305E"/>
    <w:multiLevelType w:val="hybridMultilevel"/>
    <w:tmpl w:val="7F3CC07A"/>
    <w:lvl w:ilvl="0" w:tplc="A3080968">
      <w:start w:val="2"/>
      <w:numFmt w:val="decimal"/>
      <w:lvlText w:val="%1."/>
      <w:lvlJc w:val="left"/>
    </w:lvl>
    <w:lvl w:ilvl="1" w:tplc="1A6880AE">
      <w:numFmt w:val="decimal"/>
      <w:lvlText w:val=""/>
      <w:lvlJc w:val="left"/>
    </w:lvl>
    <w:lvl w:ilvl="2" w:tplc="1F602BE6">
      <w:numFmt w:val="decimal"/>
      <w:lvlText w:val=""/>
      <w:lvlJc w:val="left"/>
    </w:lvl>
    <w:lvl w:ilvl="3" w:tplc="9968C6D8">
      <w:numFmt w:val="decimal"/>
      <w:lvlText w:val=""/>
      <w:lvlJc w:val="left"/>
    </w:lvl>
    <w:lvl w:ilvl="4" w:tplc="007879DE">
      <w:numFmt w:val="decimal"/>
      <w:lvlText w:val=""/>
      <w:lvlJc w:val="left"/>
    </w:lvl>
    <w:lvl w:ilvl="5" w:tplc="AF04C7CE">
      <w:numFmt w:val="decimal"/>
      <w:lvlText w:val=""/>
      <w:lvlJc w:val="left"/>
    </w:lvl>
    <w:lvl w:ilvl="6" w:tplc="C23AB7A8">
      <w:numFmt w:val="decimal"/>
      <w:lvlText w:val=""/>
      <w:lvlJc w:val="left"/>
    </w:lvl>
    <w:lvl w:ilvl="7" w:tplc="5E42A6AC">
      <w:numFmt w:val="decimal"/>
      <w:lvlText w:val=""/>
      <w:lvlJc w:val="left"/>
    </w:lvl>
    <w:lvl w:ilvl="8" w:tplc="BC40858C">
      <w:numFmt w:val="decimal"/>
      <w:lvlText w:val=""/>
      <w:lvlJc w:val="left"/>
    </w:lvl>
  </w:abstractNum>
  <w:abstractNum w:abstractNumId="7">
    <w:nsid w:val="0000390C"/>
    <w:multiLevelType w:val="hybridMultilevel"/>
    <w:tmpl w:val="03260504"/>
    <w:lvl w:ilvl="0" w:tplc="C5EA5826">
      <w:start w:val="1"/>
      <w:numFmt w:val="bullet"/>
      <w:lvlText w:val="В"/>
      <w:lvlJc w:val="left"/>
    </w:lvl>
    <w:lvl w:ilvl="1" w:tplc="1EA61FD8">
      <w:numFmt w:val="decimal"/>
      <w:lvlText w:val=""/>
      <w:lvlJc w:val="left"/>
    </w:lvl>
    <w:lvl w:ilvl="2" w:tplc="0EFAFC94">
      <w:numFmt w:val="decimal"/>
      <w:lvlText w:val=""/>
      <w:lvlJc w:val="left"/>
    </w:lvl>
    <w:lvl w:ilvl="3" w:tplc="70E6B32C">
      <w:numFmt w:val="decimal"/>
      <w:lvlText w:val=""/>
      <w:lvlJc w:val="left"/>
    </w:lvl>
    <w:lvl w:ilvl="4" w:tplc="23C00720">
      <w:numFmt w:val="decimal"/>
      <w:lvlText w:val=""/>
      <w:lvlJc w:val="left"/>
    </w:lvl>
    <w:lvl w:ilvl="5" w:tplc="A35EF98A">
      <w:numFmt w:val="decimal"/>
      <w:lvlText w:val=""/>
      <w:lvlJc w:val="left"/>
    </w:lvl>
    <w:lvl w:ilvl="6" w:tplc="C40CA300">
      <w:numFmt w:val="decimal"/>
      <w:lvlText w:val=""/>
      <w:lvlJc w:val="left"/>
    </w:lvl>
    <w:lvl w:ilvl="7" w:tplc="DF4E72D2">
      <w:numFmt w:val="decimal"/>
      <w:lvlText w:val=""/>
      <w:lvlJc w:val="left"/>
    </w:lvl>
    <w:lvl w:ilvl="8" w:tplc="426A4F3A">
      <w:numFmt w:val="decimal"/>
      <w:lvlText w:val=""/>
      <w:lvlJc w:val="left"/>
    </w:lvl>
  </w:abstractNum>
  <w:abstractNum w:abstractNumId="8">
    <w:nsid w:val="000039B3"/>
    <w:multiLevelType w:val="hybridMultilevel"/>
    <w:tmpl w:val="79A2C0CC"/>
    <w:lvl w:ilvl="0" w:tplc="CEC29408">
      <w:start w:val="1"/>
      <w:numFmt w:val="bullet"/>
      <w:lvlText w:val="с"/>
      <w:lvlJc w:val="left"/>
    </w:lvl>
    <w:lvl w:ilvl="1" w:tplc="8200C382">
      <w:numFmt w:val="decimal"/>
      <w:lvlText w:val=""/>
      <w:lvlJc w:val="left"/>
    </w:lvl>
    <w:lvl w:ilvl="2" w:tplc="E8DE3326">
      <w:numFmt w:val="decimal"/>
      <w:lvlText w:val=""/>
      <w:lvlJc w:val="left"/>
    </w:lvl>
    <w:lvl w:ilvl="3" w:tplc="88A0C950">
      <w:numFmt w:val="decimal"/>
      <w:lvlText w:val=""/>
      <w:lvlJc w:val="left"/>
    </w:lvl>
    <w:lvl w:ilvl="4" w:tplc="ADB0C872">
      <w:numFmt w:val="decimal"/>
      <w:lvlText w:val=""/>
      <w:lvlJc w:val="left"/>
    </w:lvl>
    <w:lvl w:ilvl="5" w:tplc="4FE2F6BA">
      <w:numFmt w:val="decimal"/>
      <w:lvlText w:val=""/>
      <w:lvlJc w:val="left"/>
    </w:lvl>
    <w:lvl w:ilvl="6" w:tplc="EE7E13C6">
      <w:numFmt w:val="decimal"/>
      <w:lvlText w:val=""/>
      <w:lvlJc w:val="left"/>
    </w:lvl>
    <w:lvl w:ilvl="7" w:tplc="EDBE4AD0">
      <w:numFmt w:val="decimal"/>
      <w:lvlText w:val=""/>
      <w:lvlJc w:val="left"/>
    </w:lvl>
    <w:lvl w:ilvl="8" w:tplc="67CA4480">
      <w:numFmt w:val="decimal"/>
      <w:lvlText w:val=""/>
      <w:lvlJc w:val="left"/>
    </w:lvl>
  </w:abstractNum>
  <w:abstractNum w:abstractNumId="9">
    <w:nsid w:val="0000440D"/>
    <w:multiLevelType w:val="hybridMultilevel"/>
    <w:tmpl w:val="C8C4B6F6"/>
    <w:lvl w:ilvl="0" w:tplc="8C0891D6">
      <w:start w:val="1"/>
      <w:numFmt w:val="bullet"/>
      <w:lvlText w:val="в"/>
      <w:lvlJc w:val="left"/>
    </w:lvl>
    <w:lvl w:ilvl="1" w:tplc="39A4CB90">
      <w:start w:val="1"/>
      <w:numFmt w:val="bullet"/>
      <w:lvlText w:val="-"/>
      <w:lvlJc w:val="left"/>
    </w:lvl>
    <w:lvl w:ilvl="2" w:tplc="EABA6698">
      <w:start w:val="1"/>
      <w:numFmt w:val="bullet"/>
      <w:lvlText w:val="-"/>
      <w:lvlJc w:val="left"/>
    </w:lvl>
    <w:lvl w:ilvl="3" w:tplc="5EECE80C">
      <w:numFmt w:val="decimal"/>
      <w:lvlText w:val=""/>
      <w:lvlJc w:val="left"/>
    </w:lvl>
    <w:lvl w:ilvl="4" w:tplc="CCAC68DA">
      <w:numFmt w:val="decimal"/>
      <w:lvlText w:val=""/>
      <w:lvlJc w:val="left"/>
    </w:lvl>
    <w:lvl w:ilvl="5" w:tplc="143471A4">
      <w:numFmt w:val="decimal"/>
      <w:lvlText w:val=""/>
      <w:lvlJc w:val="left"/>
    </w:lvl>
    <w:lvl w:ilvl="6" w:tplc="2098E15A">
      <w:numFmt w:val="decimal"/>
      <w:lvlText w:val=""/>
      <w:lvlJc w:val="left"/>
    </w:lvl>
    <w:lvl w:ilvl="7" w:tplc="C18CC55E">
      <w:numFmt w:val="decimal"/>
      <w:lvlText w:val=""/>
      <w:lvlJc w:val="left"/>
    </w:lvl>
    <w:lvl w:ilvl="8" w:tplc="4F4EBAC8">
      <w:numFmt w:val="decimal"/>
      <w:lvlText w:val=""/>
      <w:lvlJc w:val="left"/>
    </w:lvl>
  </w:abstractNum>
  <w:abstractNum w:abstractNumId="10">
    <w:nsid w:val="0000491C"/>
    <w:multiLevelType w:val="hybridMultilevel"/>
    <w:tmpl w:val="1B722F98"/>
    <w:lvl w:ilvl="0" w:tplc="42F4F962">
      <w:start w:val="1"/>
      <w:numFmt w:val="bullet"/>
      <w:lvlText w:val="-"/>
      <w:lvlJc w:val="left"/>
    </w:lvl>
    <w:lvl w:ilvl="1" w:tplc="E3DC2FFC">
      <w:start w:val="1"/>
      <w:numFmt w:val="bullet"/>
      <w:lvlText w:val="-"/>
      <w:lvlJc w:val="left"/>
    </w:lvl>
    <w:lvl w:ilvl="2" w:tplc="22C06FB8">
      <w:numFmt w:val="decimal"/>
      <w:lvlText w:val=""/>
      <w:lvlJc w:val="left"/>
    </w:lvl>
    <w:lvl w:ilvl="3" w:tplc="773E2810">
      <w:numFmt w:val="decimal"/>
      <w:lvlText w:val=""/>
      <w:lvlJc w:val="left"/>
    </w:lvl>
    <w:lvl w:ilvl="4" w:tplc="6C321A38">
      <w:numFmt w:val="decimal"/>
      <w:lvlText w:val=""/>
      <w:lvlJc w:val="left"/>
    </w:lvl>
    <w:lvl w:ilvl="5" w:tplc="206C3A8C">
      <w:numFmt w:val="decimal"/>
      <w:lvlText w:val=""/>
      <w:lvlJc w:val="left"/>
    </w:lvl>
    <w:lvl w:ilvl="6" w:tplc="59A6C940">
      <w:numFmt w:val="decimal"/>
      <w:lvlText w:val=""/>
      <w:lvlJc w:val="left"/>
    </w:lvl>
    <w:lvl w:ilvl="7" w:tplc="2F4838F8">
      <w:numFmt w:val="decimal"/>
      <w:lvlText w:val=""/>
      <w:lvlJc w:val="left"/>
    </w:lvl>
    <w:lvl w:ilvl="8" w:tplc="F594C30A">
      <w:numFmt w:val="decimal"/>
      <w:lvlText w:val=""/>
      <w:lvlJc w:val="left"/>
    </w:lvl>
  </w:abstractNum>
  <w:abstractNum w:abstractNumId="11">
    <w:nsid w:val="00004D06"/>
    <w:multiLevelType w:val="hybridMultilevel"/>
    <w:tmpl w:val="CDE096D0"/>
    <w:lvl w:ilvl="0" w:tplc="450EAB94">
      <w:start w:val="1"/>
      <w:numFmt w:val="decimal"/>
      <w:lvlText w:val="%1."/>
      <w:lvlJc w:val="left"/>
    </w:lvl>
    <w:lvl w:ilvl="1" w:tplc="B88A033E">
      <w:numFmt w:val="decimal"/>
      <w:lvlText w:val=""/>
      <w:lvlJc w:val="left"/>
    </w:lvl>
    <w:lvl w:ilvl="2" w:tplc="DEC84CDE">
      <w:numFmt w:val="decimal"/>
      <w:lvlText w:val=""/>
      <w:lvlJc w:val="left"/>
    </w:lvl>
    <w:lvl w:ilvl="3" w:tplc="53C88C12">
      <w:numFmt w:val="decimal"/>
      <w:lvlText w:val=""/>
      <w:lvlJc w:val="left"/>
    </w:lvl>
    <w:lvl w:ilvl="4" w:tplc="F7B221B4">
      <w:numFmt w:val="decimal"/>
      <w:lvlText w:val=""/>
      <w:lvlJc w:val="left"/>
    </w:lvl>
    <w:lvl w:ilvl="5" w:tplc="6736F6BE">
      <w:numFmt w:val="decimal"/>
      <w:lvlText w:val=""/>
      <w:lvlJc w:val="left"/>
    </w:lvl>
    <w:lvl w:ilvl="6" w:tplc="8AB0F086">
      <w:numFmt w:val="decimal"/>
      <w:lvlText w:val=""/>
      <w:lvlJc w:val="left"/>
    </w:lvl>
    <w:lvl w:ilvl="7" w:tplc="0C36DB36">
      <w:numFmt w:val="decimal"/>
      <w:lvlText w:val=""/>
      <w:lvlJc w:val="left"/>
    </w:lvl>
    <w:lvl w:ilvl="8" w:tplc="27427F0C">
      <w:numFmt w:val="decimal"/>
      <w:lvlText w:val=""/>
      <w:lvlJc w:val="left"/>
    </w:lvl>
  </w:abstractNum>
  <w:abstractNum w:abstractNumId="12">
    <w:nsid w:val="00004DB7"/>
    <w:multiLevelType w:val="hybridMultilevel"/>
    <w:tmpl w:val="82848F10"/>
    <w:lvl w:ilvl="0" w:tplc="FE2A5CFA">
      <w:start w:val="1"/>
      <w:numFmt w:val="bullet"/>
      <w:lvlText w:val="-"/>
      <w:lvlJc w:val="left"/>
    </w:lvl>
    <w:lvl w:ilvl="1" w:tplc="61B6DAEC">
      <w:start w:val="1"/>
      <w:numFmt w:val="bullet"/>
      <w:lvlText w:val="-"/>
      <w:lvlJc w:val="left"/>
    </w:lvl>
    <w:lvl w:ilvl="2" w:tplc="26364BBE">
      <w:numFmt w:val="decimal"/>
      <w:lvlText w:val=""/>
      <w:lvlJc w:val="left"/>
    </w:lvl>
    <w:lvl w:ilvl="3" w:tplc="3384DA18">
      <w:numFmt w:val="decimal"/>
      <w:lvlText w:val=""/>
      <w:lvlJc w:val="left"/>
    </w:lvl>
    <w:lvl w:ilvl="4" w:tplc="89B66D48">
      <w:numFmt w:val="decimal"/>
      <w:lvlText w:val=""/>
      <w:lvlJc w:val="left"/>
    </w:lvl>
    <w:lvl w:ilvl="5" w:tplc="DB04D328">
      <w:numFmt w:val="decimal"/>
      <w:lvlText w:val=""/>
      <w:lvlJc w:val="left"/>
    </w:lvl>
    <w:lvl w:ilvl="6" w:tplc="219EF82C">
      <w:numFmt w:val="decimal"/>
      <w:lvlText w:val=""/>
      <w:lvlJc w:val="left"/>
    </w:lvl>
    <w:lvl w:ilvl="7" w:tplc="751AC344">
      <w:numFmt w:val="decimal"/>
      <w:lvlText w:val=""/>
      <w:lvlJc w:val="left"/>
    </w:lvl>
    <w:lvl w:ilvl="8" w:tplc="BE0EB0DC">
      <w:numFmt w:val="decimal"/>
      <w:lvlText w:val=""/>
      <w:lvlJc w:val="left"/>
    </w:lvl>
  </w:abstractNum>
  <w:abstractNum w:abstractNumId="13">
    <w:nsid w:val="00004DC8"/>
    <w:multiLevelType w:val="hybridMultilevel"/>
    <w:tmpl w:val="C1C2C12E"/>
    <w:lvl w:ilvl="0" w:tplc="B942B154">
      <w:start w:val="1"/>
      <w:numFmt w:val="decimal"/>
      <w:lvlText w:val="%1."/>
      <w:lvlJc w:val="left"/>
    </w:lvl>
    <w:lvl w:ilvl="1" w:tplc="83F6E258">
      <w:numFmt w:val="decimal"/>
      <w:lvlText w:val=""/>
      <w:lvlJc w:val="left"/>
    </w:lvl>
    <w:lvl w:ilvl="2" w:tplc="0E949D6C">
      <w:numFmt w:val="decimal"/>
      <w:lvlText w:val=""/>
      <w:lvlJc w:val="left"/>
    </w:lvl>
    <w:lvl w:ilvl="3" w:tplc="DC3EC3C0">
      <w:numFmt w:val="decimal"/>
      <w:lvlText w:val=""/>
      <w:lvlJc w:val="left"/>
    </w:lvl>
    <w:lvl w:ilvl="4" w:tplc="1DB62252">
      <w:numFmt w:val="decimal"/>
      <w:lvlText w:val=""/>
      <w:lvlJc w:val="left"/>
    </w:lvl>
    <w:lvl w:ilvl="5" w:tplc="113473E0">
      <w:numFmt w:val="decimal"/>
      <w:lvlText w:val=""/>
      <w:lvlJc w:val="left"/>
    </w:lvl>
    <w:lvl w:ilvl="6" w:tplc="DAB86D9A">
      <w:numFmt w:val="decimal"/>
      <w:lvlText w:val=""/>
      <w:lvlJc w:val="left"/>
    </w:lvl>
    <w:lvl w:ilvl="7" w:tplc="200E34DC">
      <w:numFmt w:val="decimal"/>
      <w:lvlText w:val=""/>
      <w:lvlJc w:val="left"/>
    </w:lvl>
    <w:lvl w:ilvl="8" w:tplc="250E03F6">
      <w:numFmt w:val="decimal"/>
      <w:lvlText w:val=""/>
      <w:lvlJc w:val="left"/>
    </w:lvl>
  </w:abstractNum>
  <w:abstractNum w:abstractNumId="14">
    <w:nsid w:val="000054DE"/>
    <w:multiLevelType w:val="hybridMultilevel"/>
    <w:tmpl w:val="24927DDC"/>
    <w:lvl w:ilvl="0" w:tplc="D3CE44A6">
      <w:start w:val="1"/>
      <w:numFmt w:val="bullet"/>
      <w:lvlText w:val="-"/>
      <w:lvlJc w:val="left"/>
    </w:lvl>
    <w:lvl w:ilvl="1" w:tplc="0750CBA2">
      <w:start w:val="1"/>
      <w:numFmt w:val="bullet"/>
      <w:lvlText w:val="-"/>
      <w:lvlJc w:val="left"/>
    </w:lvl>
    <w:lvl w:ilvl="2" w:tplc="BE64805C">
      <w:numFmt w:val="decimal"/>
      <w:lvlText w:val=""/>
      <w:lvlJc w:val="left"/>
    </w:lvl>
    <w:lvl w:ilvl="3" w:tplc="BB1E2338">
      <w:numFmt w:val="decimal"/>
      <w:lvlText w:val=""/>
      <w:lvlJc w:val="left"/>
    </w:lvl>
    <w:lvl w:ilvl="4" w:tplc="80245AD4">
      <w:numFmt w:val="decimal"/>
      <w:lvlText w:val=""/>
      <w:lvlJc w:val="left"/>
    </w:lvl>
    <w:lvl w:ilvl="5" w:tplc="CC569D08">
      <w:numFmt w:val="decimal"/>
      <w:lvlText w:val=""/>
      <w:lvlJc w:val="left"/>
    </w:lvl>
    <w:lvl w:ilvl="6" w:tplc="E178672E">
      <w:numFmt w:val="decimal"/>
      <w:lvlText w:val=""/>
      <w:lvlJc w:val="left"/>
    </w:lvl>
    <w:lvl w:ilvl="7" w:tplc="DC4A852E">
      <w:numFmt w:val="decimal"/>
      <w:lvlText w:val=""/>
      <w:lvlJc w:val="left"/>
    </w:lvl>
    <w:lvl w:ilvl="8" w:tplc="D3E0F5E2">
      <w:numFmt w:val="decimal"/>
      <w:lvlText w:val=""/>
      <w:lvlJc w:val="left"/>
    </w:lvl>
  </w:abstractNum>
  <w:abstractNum w:abstractNumId="15">
    <w:nsid w:val="00007E87"/>
    <w:multiLevelType w:val="hybridMultilevel"/>
    <w:tmpl w:val="3E300A30"/>
    <w:lvl w:ilvl="0" w:tplc="4552B548">
      <w:start w:val="1"/>
      <w:numFmt w:val="bullet"/>
      <w:lvlText w:val="и"/>
      <w:lvlJc w:val="left"/>
    </w:lvl>
    <w:lvl w:ilvl="1" w:tplc="0C4AC4E4">
      <w:start w:val="1"/>
      <w:numFmt w:val="bullet"/>
      <w:lvlText w:val="В"/>
      <w:lvlJc w:val="left"/>
    </w:lvl>
    <w:lvl w:ilvl="2" w:tplc="D076B980">
      <w:numFmt w:val="decimal"/>
      <w:lvlText w:val=""/>
      <w:lvlJc w:val="left"/>
    </w:lvl>
    <w:lvl w:ilvl="3" w:tplc="E54E6C20">
      <w:numFmt w:val="decimal"/>
      <w:lvlText w:val=""/>
      <w:lvlJc w:val="left"/>
    </w:lvl>
    <w:lvl w:ilvl="4" w:tplc="68ECB9F4">
      <w:numFmt w:val="decimal"/>
      <w:lvlText w:val=""/>
      <w:lvlJc w:val="left"/>
    </w:lvl>
    <w:lvl w:ilvl="5" w:tplc="45F67162">
      <w:numFmt w:val="decimal"/>
      <w:lvlText w:val=""/>
      <w:lvlJc w:val="left"/>
    </w:lvl>
    <w:lvl w:ilvl="6" w:tplc="4D007E52">
      <w:numFmt w:val="decimal"/>
      <w:lvlText w:val=""/>
      <w:lvlJc w:val="left"/>
    </w:lvl>
    <w:lvl w:ilvl="7" w:tplc="817C0C3E">
      <w:numFmt w:val="decimal"/>
      <w:lvlText w:val=""/>
      <w:lvlJc w:val="left"/>
    </w:lvl>
    <w:lvl w:ilvl="8" w:tplc="ED6A8A74">
      <w:numFmt w:val="decimal"/>
      <w:lvlText w:val=""/>
      <w:lvlJc w:val="left"/>
    </w:lvl>
  </w:abstractNum>
  <w:abstractNum w:abstractNumId="16">
    <w:nsid w:val="2A177F15"/>
    <w:multiLevelType w:val="multilevel"/>
    <w:tmpl w:val="2D406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29248D"/>
    <w:multiLevelType w:val="hybridMultilevel"/>
    <w:tmpl w:val="CF36FCAA"/>
    <w:lvl w:ilvl="0" w:tplc="CC3A74D6">
      <w:start w:val="1"/>
      <w:numFmt w:val="bullet"/>
      <w:lvlText w:val=""/>
      <w:lvlJc w:val="left"/>
      <w:pPr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9D82473"/>
    <w:multiLevelType w:val="hybridMultilevel"/>
    <w:tmpl w:val="1D8AC02E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D4444"/>
    <w:multiLevelType w:val="hybridMultilevel"/>
    <w:tmpl w:val="CA34E0AE"/>
    <w:lvl w:ilvl="0" w:tplc="96EE8C96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47218"/>
    <w:rsid w:val="000733D5"/>
    <w:rsid w:val="000B6743"/>
    <w:rsid w:val="000E1E93"/>
    <w:rsid w:val="000E4F1C"/>
    <w:rsid w:val="000E6D5B"/>
    <w:rsid w:val="000F6DC6"/>
    <w:rsid w:val="001229C6"/>
    <w:rsid w:val="00151C92"/>
    <w:rsid w:val="00153E74"/>
    <w:rsid w:val="001841DD"/>
    <w:rsid w:val="001A6D1C"/>
    <w:rsid w:val="001B1A33"/>
    <w:rsid w:val="001D0ADD"/>
    <w:rsid w:val="00243A1A"/>
    <w:rsid w:val="00252D95"/>
    <w:rsid w:val="00261986"/>
    <w:rsid w:val="0028456E"/>
    <w:rsid w:val="00290577"/>
    <w:rsid w:val="00296EA5"/>
    <w:rsid w:val="002A3413"/>
    <w:rsid w:val="002C1D37"/>
    <w:rsid w:val="00305815"/>
    <w:rsid w:val="0035542A"/>
    <w:rsid w:val="00355510"/>
    <w:rsid w:val="00372F64"/>
    <w:rsid w:val="00383876"/>
    <w:rsid w:val="00387003"/>
    <w:rsid w:val="00395C01"/>
    <w:rsid w:val="003D2372"/>
    <w:rsid w:val="00417161"/>
    <w:rsid w:val="00433F75"/>
    <w:rsid w:val="00477D55"/>
    <w:rsid w:val="0049342A"/>
    <w:rsid w:val="00493E51"/>
    <w:rsid w:val="004A45A0"/>
    <w:rsid w:val="004C1FB0"/>
    <w:rsid w:val="004C473C"/>
    <w:rsid w:val="00532327"/>
    <w:rsid w:val="00577215"/>
    <w:rsid w:val="005F1F68"/>
    <w:rsid w:val="005F64BE"/>
    <w:rsid w:val="006036A8"/>
    <w:rsid w:val="006156EC"/>
    <w:rsid w:val="00637576"/>
    <w:rsid w:val="00683D2C"/>
    <w:rsid w:val="00694DBB"/>
    <w:rsid w:val="00695993"/>
    <w:rsid w:val="006F02D6"/>
    <w:rsid w:val="006F32C8"/>
    <w:rsid w:val="00703CE0"/>
    <w:rsid w:val="00705C7B"/>
    <w:rsid w:val="00710170"/>
    <w:rsid w:val="007129E5"/>
    <w:rsid w:val="00717502"/>
    <w:rsid w:val="007237BD"/>
    <w:rsid w:val="007245EB"/>
    <w:rsid w:val="00745272"/>
    <w:rsid w:val="00771419"/>
    <w:rsid w:val="007B7050"/>
    <w:rsid w:val="007C37D2"/>
    <w:rsid w:val="007E0809"/>
    <w:rsid w:val="007E5875"/>
    <w:rsid w:val="008065A5"/>
    <w:rsid w:val="00811604"/>
    <w:rsid w:val="00817BE6"/>
    <w:rsid w:val="008410FF"/>
    <w:rsid w:val="008513DE"/>
    <w:rsid w:val="00852328"/>
    <w:rsid w:val="008612F5"/>
    <w:rsid w:val="00875FD6"/>
    <w:rsid w:val="00891CFA"/>
    <w:rsid w:val="008960B2"/>
    <w:rsid w:val="008D7778"/>
    <w:rsid w:val="009001C2"/>
    <w:rsid w:val="0092088B"/>
    <w:rsid w:val="009220CD"/>
    <w:rsid w:val="0095387D"/>
    <w:rsid w:val="009A2754"/>
    <w:rsid w:val="009F2D05"/>
    <w:rsid w:val="00A062B2"/>
    <w:rsid w:val="00A215C8"/>
    <w:rsid w:val="00A628A9"/>
    <w:rsid w:val="00A8107D"/>
    <w:rsid w:val="00A91AD6"/>
    <w:rsid w:val="00AC65FB"/>
    <w:rsid w:val="00AD249A"/>
    <w:rsid w:val="00B047B1"/>
    <w:rsid w:val="00B21EE0"/>
    <w:rsid w:val="00B30C35"/>
    <w:rsid w:val="00B44215"/>
    <w:rsid w:val="00B47F84"/>
    <w:rsid w:val="00B503AA"/>
    <w:rsid w:val="00B546F4"/>
    <w:rsid w:val="00B55747"/>
    <w:rsid w:val="00B80AC3"/>
    <w:rsid w:val="00BD3C36"/>
    <w:rsid w:val="00C021A9"/>
    <w:rsid w:val="00C21D18"/>
    <w:rsid w:val="00C53504"/>
    <w:rsid w:val="00C57AA9"/>
    <w:rsid w:val="00C70ACC"/>
    <w:rsid w:val="00C83122"/>
    <w:rsid w:val="00C92FDE"/>
    <w:rsid w:val="00CC0157"/>
    <w:rsid w:val="00CD673B"/>
    <w:rsid w:val="00D21FDD"/>
    <w:rsid w:val="00D549EA"/>
    <w:rsid w:val="00D728DC"/>
    <w:rsid w:val="00D8170A"/>
    <w:rsid w:val="00D859AD"/>
    <w:rsid w:val="00D91B9A"/>
    <w:rsid w:val="00DA065C"/>
    <w:rsid w:val="00DA6EB3"/>
    <w:rsid w:val="00DC1E4E"/>
    <w:rsid w:val="00DC3091"/>
    <w:rsid w:val="00DF7774"/>
    <w:rsid w:val="00E43E0B"/>
    <w:rsid w:val="00E604E5"/>
    <w:rsid w:val="00E847AC"/>
    <w:rsid w:val="00EC45E6"/>
    <w:rsid w:val="00F1559F"/>
    <w:rsid w:val="00F46FAD"/>
    <w:rsid w:val="00FC5FB3"/>
    <w:rsid w:val="00FE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17161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character" w:styleId="ab">
    <w:name w:val="Hyperlink"/>
    <w:basedOn w:val="a0"/>
    <w:uiPriority w:val="99"/>
    <w:unhideWhenUsed/>
    <w:rsid w:val="00A8107D"/>
    <w:rPr>
      <w:color w:val="0000FF"/>
      <w:u w:val="single"/>
    </w:rPr>
  </w:style>
  <w:style w:type="table" w:customStyle="1" w:styleId="1">
    <w:name w:val="Сетка таблицы1"/>
    <w:basedOn w:val="a1"/>
    <w:next w:val="a3"/>
    <w:rsid w:val="00A81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6156E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615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156EC"/>
    <w:pPr>
      <w:spacing w:after="0" w:line="240" w:lineRule="auto"/>
    </w:pPr>
  </w:style>
  <w:style w:type="paragraph" w:styleId="3">
    <w:name w:val="Body Text 3"/>
    <w:basedOn w:val="a"/>
    <w:link w:val="30"/>
    <w:uiPriority w:val="99"/>
    <w:unhideWhenUsed/>
    <w:rsid w:val="00B503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03AA"/>
    <w:rPr>
      <w:sz w:val="16"/>
      <w:szCs w:val="16"/>
    </w:rPr>
  </w:style>
  <w:style w:type="character" w:customStyle="1" w:styleId="ad">
    <w:name w:val="Основной текст_"/>
    <w:link w:val="21"/>
    <w:rsid w:val="00B503A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d"/>
    <w:rsid w:val="00B503AA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22">
    <w:name w:val="Body Text Indent 2"/>
    <w:basedOn w:val="a"/>
    <w:link w:val="23"/>
    <w:uiPriority w:val="99"/>
    <w:semiHidden/>
    <w:unhideWhenUsed/>
    <w:rsid w:val="0041716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17161"/>
  </w:style>
  <w:style w:type="character" w:customStyle="1" w:styleId="80">
    <w:name w:val="Заголовок 8 Знак"/>
    <w:basedOn w:val="a0"/>
    <w:link w:val="8"/>
    <w:rsid w:val="004171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745272"/>
  </w:style>
  <w:style w:type="paragraph" w:styleId="ae">
    <w:name w:val="Balloon Text"/>
    <w:basedOn w:val="a"/>
    <w:link w:val="af"/>
    <w:uiPriority w:val="99"/>
    <w:semiHidden/>
    <w:unhideWhenUsed/>
    <w:rsid w:val="007452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7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4">
    <w:name w:val="Сетка таблицы2"/>
    <w:basedOn w:val="a1"/>
    <w:next w:val="a3"/>
    <w:rsid w:val="00745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void(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B287-DABF-4574-A367-C6469A908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6273</Words>
  <Characters>35761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2</cp:revision>
  <dcterms:created xsi:type="dcterms:W3CDTF">2020-08-31T04:39:00Z</dcterms:created>
  <dcterms:modified xsi:type="dcterms:W3CDTF">2020-08-31T04:39:00Z</dcterms:modified>
</cp:coreProperties>
</file>