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Министерство образования </w:t>
      </w:r>
      <w:r w:rsidR="00C157EC" w:rsidRPr="00D4402A">
        <w:rPr>
          <w:rFonts w:ascii="Times New Roman" w:hAnsi="Times New Roman" w:cs="Times New Roman"/>
          <w:sz w:val="28"/>
          <w:szCs w:val="28"/>
        </w:rPr>
        <w:t xml:space="preserve">и науки </w:t>
      </w:r>
      <w:r w:rsidRPr="00D4402A">
        <w:rPr>
          <w:rFonts w:ascii="Times New Roman" w:hAnsi="Times New Roman" w:cs="Times New Roman"/>
          <w:sz w:val="28"/>
          <w:szCs w:val="28"/>
        </w:rPr>
        <w:t>Российской Федерации</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высшего </w:t>
      </w:r>
      <w:r w:rsidR="006402E1">
        <w:rPr>
          <w:rFonts w:ascii="Times New Roman" w:hAnsi="Times New Roman" w:cs="Times New Roman"/>
          <w:sz w:val="28"/>
          <w:szCs w:val="28"/>
        </w:rPr>
        <w:t xml:space="preserve">профессионального </w:t>
      </w:r>
      <w:r w:rsidR="008551C6" w:rsidRPr="00D4402A">
        <w:rPr>
          <w:rFonts w:ascii="Times New Roman" w:hAnsi="Times New Roman" w:cs="Times New Roman"/>
          <w:sz w:val="28"/>
          <w:szCs w:val="28"/>
        </w:rPr>
        <w:t>о</w:t>
      </w:r>
      <w:r w:rsidRPr="00D4402A">
        <w:rPr>
          <w:rFonts w:ascii="Times New Roman" w:hAnsi="Times New Roman" w:cs="Times New Roman"/>
          <w:sz w:val="28"/>
          <w:szCs w:val="28"/>
        </w:rPr>
        <w:t>бразования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6B3089" w:rsidRPr="00D4402A">
        <w:rPr>
          <w:rFonts w:ascii="Times New Roman" w:hAnsi="Times New Roman" w:cs="Times New Roman"/>
          <w:sz w:val="28"/>
          <w:szCs w:val="28"/>
        </w:rPr>
        <w:t>промышленности и транспорта</w:t>
      </w:r>
    </w:p>
    <w:p w:rsidR="00382D68" w:rsidRPr="00D4402A" w:rsidRDefault="00382D68" w:rsidP="00350AD1">
      <w:pPr>
        <w:spacing w:after="0" w:line="240" w:lineRule="auto"/>
        <w:jc w:val="center"/>
        <w:rPr>
          <w:rFonts w:ascii="Times New Roman" w:hAnsi="Times New Roman" w:cs="Times New Roman"/>
          <w:sz w:val="28"/>
          <w:szCs w:val="28"/>
        </w:rPr>
      </w:pPr>
    </w:p>
    <w:p w:rsidR="00350AD1" w:rsidRPr="00D4402A" w:rsidRDefault="00AD56A6"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Кафедра физики, информатики и </w:t>
      </w:r>
      <w:r w:rsidR="00350AD1" w:rsidRPr="00D4402A">
        <w:rPr>
          <w:rFonts w:ascii="Times New Roman" w:hAnsi="Times New Roman" w:cs="Times New Roman"/>
          <w:sz w:val="28"/>
          <w:szCs w:val="28"/>
        </w:rPr>
        <w:t>математики</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6B3089" w:rsidP="00350AD1">
      <w:pPr>
        <w:spacing w:after="0" w:line="240" w:lineRule="auto"/>
        <w:jc w:val="center"/>
        <w:rPr>
          <w:rFonts w:ascii="Times New Roman" w:hAnsi="Times New Roman" w:cs="Times New Roman"/>
          <w:i/>
          <w:sz w:val="28"/>
          <w:szCs w:val="28"/>
        </w:rPr>
      </w:pPr>
      <w:r w:rsidRPr="00D4402A">
        <w:rPr>
          <w:rFonts w:ascii="Times New Roman" w:hAnsi="Times New Roman" w:cs="Times New Roman"/>
          <w:i/>
          <w:sz w:val="28"/>
          <w:szCs w:val="28"/>
        </w:rPr>
        <w:t>А.В. Сидоров</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Методические рекомендации по освоению дисциплин</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044D95"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для </w:t>
      </w:r>
      <w:r w:rsidR="00044D95" w:rsidRPr="00D4402A">
        <w:rPr>
          <w:rFonts w:ascii="Times New Roman" w:hAnsi="Times New Roman" w:cs="Times New Roman"/>
          <w:sz w:val="28"/>
          <w:szCs w:val="28"/>
        </w:rPr>
        <w:t xml:space="preserve">преподавателей и </w:t>
      </w:r>
      <w:r w:rsidR="006B3089" w:rsidRPr="00D4402A">
        <w:rPr>
          <w:rFonts w:ascii="Times New Roman" w:hAnsi="Times New Roman" w:cs="Times New Roman"/>
          <w:sz w:val="28"/>
          <w:szCs w:val="28"/>
        </w:rPr>
        <w:t>студентов</w:t>
      </w:r>
    </w:p>
    <w:p w:rsidR="006B3089" w:rsidRPr="00D4402A" w:rsidRDefault="006B3089"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направления подготовки «Педагогическое образование»,</w:t>
      </w:r>
      <w:r w:rsidRPr="00D4402A">
        <w:rPr>
          <w:rFonts w:ascii="Times New Roman" w:hAnsi="Times New Roman" w:cs="Times New Roman"/>
          <w:sz w:val="28"/>
          <w:szCs w:val="28"/>
        </w:rPr>
        <w:br/>
      </w: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Очной и заочной форм обучения</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Бузулук </w:t>
      </w:r>
      <w:r w:rsidR="006B3089" w:rsidRPr="00D4402A">
        <w:rPr>
          <w:rFonts w:ascii="Times New Roman" w:hAnsi="Times New Roman" w:cs="Times New Roman"/>
          <w:sz w:val="28"/>
          <w:szCs w:val="28"/>
        </w:rPr>
        <w:t>201</w:t>
      </w:r>
      <w:r w:rsidR="006402E1">
        <w:rPr>
          <w:rFonts w:ascii="Times New Roman" w:hAnsi="Times New Roman" w:cs="Times New Roman"/>
          <w:sz w:val="28"/>
          <w:szCs w:val="28"/>
        </w:rPr>
        <w:t>5</w:t>
      </w:r>
    </w:p>
    <w:p w:rsidR="00350AD1" w:rsidRPr="00D4402A" w:rsidRDefault="001B611E" w:rsidP="00350AD1">
      <w:pPr>
        <w:pStyle w:val="11"/>
        <w:rPr>
          <w:b/>
          <w:bCs/>
          <w:sz w:val="28"/>
          <w:szCs w:val="28"/>
        </w:rPr>
      </w:pPr>
      <w:r w:rsidRPr="00D4402A">
        <w:rPr>
          <w:b/>
          <w:bCs/>
          <w:sz w:val="28"/>
          <w:szCs w:val="28"/>
        </w:rPr>
        <w:lastRenderedPageBreak/>
        <w:t>Сидоров</w:t>
      </w:r>
      <w:r w:rsidR="00350AD1" w:rsidRPr="00D4402A">
        <w:rPr>
          <w:b/>
          <w:bCs/>
          <w:sz w:val="28"/>
          <w:szCs w:val="28"/>
        </w:rPr>
        <w:t xml:space="preserve">, </w:t>
      </w:r>
      <w:r w:rsidRPr="00D4402A">
        <w:rPr>
          <w:b/>
          <w:bCs/>
          <w:sz w:val="28"/>
          <w:szCs w:val="28"/>
        </w:rPr>
        <w:t>А.В</w:t>
      </w:r>
      <w:r w:rsidR="00350AD1" w:rsidRPr="00D4402A">
        <w:rPr>
          <w:b/>
          <w:bCs/>
          <w:sz w:val="28"/>
          <w:szCs w:val="28"/>
        </w:rPr>
        <w:t>.</w:t>
      </w:r>
    </w:p>
    <w:p w:rsidR="00350AD1" w:rsidRPr="00D4402A" w:rsidRDefault="00350AD1" w:rsidP="00350AD1">
      <w:pPr>
        <w:pStyle w:val="Default"/>
        <w:jc w:val="both"/>
        <w:rPr>
          <w:rFonts w:ascii="Times New Roman" w:hAnsi="Times New Roman" w:cs="Times New Roman"/>
          <w:color w:val="auto"/>
          <w:sz w:val="28"/>
          <w:szCs w:val="28"/>
        </w:rPr>
      </w:pPr>
      <w:r w:rsidRPr="00D4402A">
        <w:rPr>
          <w:rFonts w:ascii="Times New Roman" w:hAnsi="Times New Roman" w:cs="Times New Roman"/>
          <w:color w:val="auto"/>
          <w:sz w:val="28"/>
          <w:szCs w:val="28"/>
        </w:rPr>
        <w:t xml:space="preserve">Методические рекомендации по освоению дисциплины / </w:t>
      </w:r>
      <w:r w:rsidR="006728F7" w:rsidRPr="00D4402A">
        <w:rPr>
          <w:rFonts w:ascii="Times New Roman" w:hAnsi="Times New Roman" w:cs="Times New Roman"/>
          <w:color w:val="auto"/>
          <w:sz w:val="28"/>
          <w:szCs w:val="28"/>
        </w:rPr>
        <w:t>А.В. Сидоров</w:t>
      </w:r>
      <w:r w:rsidRPr="00D4402A">
        <w:rPr>
          <w:rFonts w:ascii="Times New Roman" w:hAnsi="Times New Roman" w:cs="Times New Roman"/>
          <w:color w:val="auto"/>
          <w:sz w:val="28"/>
          <w:szCs w:val="28"/>
        </w:rPr>
        <w:t>; Бузулукский гуманитарно-технологичес</w:t>
      </w:r>
      <w:r w:rsidR="006728F7" w:rsidRPr="00D4402A">
        <w:rPr>
          <w:rFonts w:ascii="Times New Roman" w:hAnsi="Times New Roman" w:cs="Times New Roman"/>
          <w:color w:val="auto"/>
          <w:sz w:val="28"/>
          <w:szCs w:val="28"/>
        </w:rPr>
        <w:t xml:space="preserve">кий институт  – Бузулук: БГТИ, </w:t>
      </w:r>
      <w:r w:rsidRPr="00D4402A">
        <w:rPr>
          <w:rFonts w:ascii="Times New Roman" w:hAnsi="Times New Roman" w:cs="Times New Roman"/>
          <w:color w:val="auto"/>
          <w:sz w:val="28"/>
          <w:szCs w:val="28"/>
        </w:rPr>
        <w:t>201</w:t>
      </w:r>
      <w:r w:rsidR="006402E1">
        <w:rPr>
          <w:rFonts w:ascii="Times New Roman" w:hAnsi="Times New Roman" w:cs="Times New Roman"/>
          <w:color w:val="auto"/>
          <w:sz w:val="28"/>
          <w:szCs w:val="28"/>
        </w:rPr>
        <w:t>5</w:t>
      </w:r>
      <w:r w:rsidR="006728F7" w:rsidRPr="00D4402A">
        <w:rPr>
          <w:rFonts w:ascii="Times New Roman" w:hAnsi="Times New Roman" w:cs="Times New Roman"/>
          <w:color w:val="auto"/>
          <w:sz w:val="28"/>
          <w:szCs w:val="28"/>
        </w:rPr>
        <w:t xml:space="preserve">. – </w:t>
      </w:r>
      <w:r w:rsidR="001B611E" w:rsidRPr="00D4402A">
        <w:rPr>
          <w:rFonts w:ascii="Times New Roman" w:hAnsi="Times New Roman" w:cs="Times New Roman"/>
          <w:color w:val="auto"/>
          <w:sz w:val="28"/>
          <w:szCs w:val="28"/>
        </w:rPr>
        <w:t>3</w:t>
      </w:r>
      <w:r w:rsidR="000367BB" w:rsidRPr="00D4402A">
        <w:rPr>
          <w:rFonts w:ascii="Times New Roman" w:hAnsi="Times New Roman" w:cs="Times New Roman"/>
          <w:color w:val="auto"/>
          <w:sz w:val="28"/>
          <w:szCs w:val="28"/>
        </w:rPr>
        <w:t>3</w:t>
      </w:r>
      <w:r w:rsidR="006728F7" w:rsidRPr="00D4402A">
        <w:rPr>
          <w:rFonts w:ascii="Times New Roman" w:hAnsi="Times New Roman" w:cs="Times New Roman"/>
          <w:color w:val="auto"/>
          <w:sz w:val="28"/>
          <w:szCs w:val="28"/>
        </w:rPr>
        <w:t xml:space="preserve"> с.</w:t>
      </w:r>
    </w:p>
    <w:p w:rsidR="00350AD1" w:rsidRPr="00D4402A" w:rsidRDefault="00350AD1" w:rsidP="00350AD1">
      <w:pPr>
        <w:pStyle w:val="11"/>
        <w:rPr>
          <w:sz w:val="28"/>
          <w:szCs w:val="28"/>
        </w:rPr>
      </w:pPr>
    </w:p>
    <w:p w:rsidR="00350AD1" w:rsidRPr="00D4402A" w:rsidRDefault="00350AD1" w:rsidP="00350AD1">
      <w:pPr>
        <w:pStyle w:val="Default"/>
        <w:ind w:firstLine="540"/>
        <w:jc w:val="both"/>
        <w:rPr>
          <w:rFonts w:ascii="Times New Roman" w:hAnsi="Times New Roman" w:cs="Times New Roman"/>
          <w:color w:val="auto"/>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roofErr w:type="gramStart"/>
      <w:r w:rsidRPr="00D4402A">
        <w:rPr>
          <w:rFonts w:ascii="Times New Roman" w:hAnsi="Times New Roman" w:cs="Times New Roman"/>
          <w:sz w:val="28"/>
          <w:szCs w:val="28"/>
        </w:rPr>
        <w:t xml:space="preserve">Основное содержание: методические рекомендации включают общие </w:t>
      </w:r>
      <w:r w:rsidR="00044D95" w:rsidRPr="00D4402A">
        <w:rPr>
          <w:rFonts w:ascii="Times New Roman" w:hAnsi="Times New Roman" w:cs="Times New Roman"/>
          <w:sz w:val="28"/>
          <w:szCs w:val="28"/>
        </w:rPr>
        <w:t xml:space="preserve">рекомендации </w:t>
      </w:r>
      <w:r w:rsidRPr="00D4402A">
        <w:rPr>
          <w:rFonts w:ascii="Times New Roman" w:hAnsi="Times New Roman" w:cs="Times New Roman"/>
          <w:sz w:val="28"/>
          <w:szCs w:val="28"/>
        </w:rPr>
        <w:t xml:space="preserve"> по </w:t>
      </w:r>
      <w:r w:rsidR="00044D95" w:rsidRPr="00D4402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4402A">
        <w:rPr>
          <w:rFonts w:ascii="Times New Roman" w:hAnsi="Times New Roman" w:cs="Times New Roman"/>
          <w:sz w:val="28"/>
          <w:szCs w:val="28"/>
        </w:rPr>
        <w:t>курса «</w:t>
      </w:r>
      <w:r w:rsidR="00D4402A" w:rsidRPr="00D4402A">
        <w:rPr>
          <w:rFonts w:ascii="Times New Roman" w:hAnsi="Times New Roman" w:cs="Times New Roman"/>
          <w:sz w:val="28"/>
          <w:szCs w:val="28"/>
        </w:rPr>
        <w:t>Архитектура компьютера</w:t>
      </w:r>
      <w:r w:rsidR="00044D95"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набор заданий для </w:t>
      </w:r>
      <w:r w:rsidR="00044D95" w:rsidRPr="00D4402A">
        <w:rPr>
          <w:rFonts w:ascii="Times New Roman" w:hAnsi="Times New Roman" w:cs="Times New Roman"/>
          <w:sz w:val="28"/>
          <w:szCs w:val="28"/>
        </w:rPr>
        <w:t>самостоятельной работы</w:t>
      </w:r>
      <w:r w:rsidRPr="00D4402A">
        <w:rPr>
          <w:rFonts w:ascii="Times New Roman" w:hAnsi="Times New Roman" w:cs="Times New Roman"/>
          <w:sz w:val="28"/>
          <w:szCs w:val="28"/>
        </w:rPr>
        <w:t>, вопросы к зачету и экзамену, с</w:t>
      </w:r>
      <w:r w:rsidR="006728F7" w:rsidRPr="00D4402A">
        <w:rPr>
          <w:rFonts w:ascii="Times New Roman" w:hAnsi="Times New Roman" w:cs="Times New Roman"/>
          <w:sz w:val="28"/>
          <w:szCs w:val="28"/>
        </w:rPr>
        <w:t>писок рекомендуемой литературы.</w:t>
      </w:r>
      <w:proofErr w:type="gramEnd"/>
    </w:p>
    <w:p w:rsidR="00350AD1" w:rsidRPr="00D4402A" w:rsidRDefault="00350AD1" w:rsidP="00350AD1">
      <w:pPr>
        <w:spacing w:after="0" w:line="240" w:lineRule="auto"/>
        <w:ind w:firstLine="709"/>
        <w:jc w:val="both"/>
        <w:rPr>
          <w:rFonts w:ascii="Times New Roman" w:hAnsi="Times New Roman" w:cs="Times New Roman"/>
          <w:sz w:val="28"/>
          <w:szCs w:val="28"/>
        </w:rPr>
      </w:pPr>
      <w:r w:rsidRPr="00D4402A">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D4402A">
        <w:rPr>
          <w:rFonts w:ascii="Times New Roman" w:hAnsi="Times New Roman" w:cs="Times New Roman"/>
          <w:sz w:val="28"/>
          <w:szCs w:val="28"/>
        </w:rPr>
        <w:t>ям</w:t>
      </w:r>
      <w:r w:rsidRPr="00D4402A">
        <w:rPr>
          <w:rFonts w:ascii="Times New Roman" w:hAnsi="Times New Roman" w:cs="Times New Roman"/>
          <w:sz w:val="28"/>
          <w:szCs w:val="28"/>
        </w:rPr>
        <w:t xml:space="preserve"> подготовки </w:t>
      </w:r>
      <w:r w:rsidR="006728F7" w:rsidRPr="00D4402A">
        <w:rPr>
          <w:rFonts w:ascii="Times New Roman" w:hAnsi="Times New Roman" w:cs="Times New Roman"/>
          <w:sz w:val="28"/>
          <w:szCs w:val="28"/>
        </w:rPr>
        <w:t>«Педагогическое образование»</w:t>
      </w:r>
      <w:r w:rsidR="000367BB"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заочной и </w:t>
      </w:r>
      <w:r w:rsidR="00044D95" w:rsidRPr="00D4402A">
        <w:rPr>
          <w:rFonts w:ascii="Times New Roman" w:hAnsi="Times New Roman" w:cs="Times New Roman"/>
          <w:sz w:val="28"/>
          <w:szCs w:val="28"/>
        </w:rPr>
        <w:t>очной форм</w:t>
      </w:r>
      <w:r w:rsidR="006728F7" w:rsidRPr="00D4402A">
        <w:rPr>
          <w:rFonts w:ascii="Times New Roman" w:hAnsi="Times New Roman" w:cs="Times New Roman"/>
          <w:sz w:val="28"/>
          <w:szCs w:val="28"/>
        </w:rPr>
        <w:t xml:space="preserve"> обучения.</w:t>
      </w: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0367BB" w:rsidRPr="00D4402A" w:rsidRDefault="000367BB"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D4402A" w:rsidTr="007C5AC4">
        <w:tc>
          <w:tcPr>
            <w:tcW w:w="4644" w:type="dxa"/>
          </w:tcPr>
          <w:p w:rsidR="00350AD1" w:rsidRPr="00D4402A" w:rsidRDefault="00350AD1" w:rsidP="00350AD1">
            <w:pPr>
              <w:pStyle w:val="Default"/>
              <w:rPr>
                <w:rFonts w:ascii="Times New Roman" w:hAnsi="Times New Roman" w:cs="Times New Roman"/>
                <w:color w:val="auto"/>
                <w:sz w:val="28"/>
                <w:szCs w:val="28"/>
              </w:rPr>
            </w:pPr>
          </w:p>
        </w:tc>
        <w:tc>
          <w:tcPr>
            <w:tcW w:w="4644" w:type="dxa"/>
          </w:tcPr>
          <w:p w:rsidR="00350AD1" w:rsidRPr="00D4402A" w:rsidRDefault="00350AD1"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tc>
      </w:tr>
      <w:tr w:rsidR="00350AD1" w:rsidRPr="00D4402A" w:rsidTr="007C5AC4">
        <w:tc>
          <w:tcPr>
            <w:tcW w:w="4644" w:type="dxa"/>
          </w:tcPr>
          <w:p w:rsidR="00350AD1" w:rsidRPr="00D4402A" w:rsidRDefault="00350AD1" w:rsidP="00350AD1">
            <w:pPr>
              <w:spacing w:after="0" w:line="240" w:lineRule="auto"/>
              <w:rPr>
                <w:rFonts w:ascii="Times New Roman" w:hAnsi="Times New Roman" w:cs="Times New Roman"/>
                <w:sz w:val="28"/>
                <w:szCs w:val="28"/>
              </w:rPr>
            </w:pPr>
          </w:p>
        </w:tc>
        <w:tc>
          <w:tcPr>
            <w:tcW w:w="4644" w:type="dxa"/>
          </w:tcPr>
          <w:p w:rsidR="00350AD1" w:rsidRPr="00D4402A" w:rsidRDefault="00350AD1" w:rsidP="00350AD1">
            <w:pPr>
              <w:pStyle w:val="11"/>
              <w:jc w:val="right"/>
              <w:rPr>
                <w:sz w:val="28"/>
                <w:szCs w:val="28"/>
              </w:rPr>
            </w:pPr>
            <w:r w:rsidRPr="00D4402A">
              <w:rPr>
                <w:sz w:val="28"/>
                <w:szCs w:val="28"/>
              </w:rPr>
              <w:t xml:space="preserve">© </w:t>
            </w:r>
            <w:r w:rsidR="00406E17" w:rsidRPr="00D4402A">
              <w:rPr>
                <w:sz w:val="28"/>
                <w:szCs w:val="28"/>
              </w:rPr>
              <w:t>С</w:t>
            </w:r>
            <w:r w:rsidR="006728F7" w:rsidRPr="00D4402A">
              <w:rPr>
                <w:sz w:val="28"/>
                <w:szCs w:val="28"/>
              </w:rPr>
              <w:t>идоров А.В</w:t>
            </w:r>
            <w:r w:rsidRPr="00D4402A">
              <w:rPr>
                <w:sz w:val="28"/>
                <w:szCs w:val="28"/>
              </w:rPr>
              <w:t>., 201</w:t>
            </w:r>
            <w:r w:rsidR="006402E1">
              <w:rPr>
                <w:sz w:val="28"/>
                <w:szCs w:val="28"/>
              </w:rPr>
              <w:t>5</w:t>
            </w:r>
          </w:p>
          <w:p w:rsidR="00350AD1" w:rsidRPr="00D4402A" w:rsidRDefault="00350AD1" w:rsidP="006402E1">
            <w:pPr>
              <w:pStyle w:val="Default"/>
              <w:jc w:val="right"/>
              <w:rPr>
                <w:rFonts w:ascii="Times New Roman" w:hAnsi="Times New Roman" w:cs="Times New Roman"/>
                <w:color w:val="auto"/>
                <w:sz w:val="28"/>
                <w:szCs w:val="28"/>
              </w:rPr>
            </w:pPr>
            <w:r w:rsidRPr="00D4402A">
              <w:rPr>
                <w:rFonts w:ascii="Times New Roman" w:hAnsi="Times New Roman" w:cs="Times New Roman"/>
                <w:color w:val="auto"/>
                <w:sz w:val="28"/>
                <w:szCs w:val="28"/>
              </w:rPr>
              <w:t>© БГТИ</w:t>
            </w:r>
            <w:r w:rsidR="00EC5A05" w:rsidRPr="00D4402A">
              <w:rPr>
                <w:rFonts w:ascii="Times New Roman" w:hAnsi="Times New Roman" w:cs="Times New Roman"/>
                <w:color w:val="auto"/>
                <w:sz w:val="28"/>
                <w:szCs w:val="28"/>
              </w:rPr>
              <w:t xml:space="preserve"> (филиал) ОГУ</w:t>
            </w:r>
            <w:r w:rsidRPr="00D4402A">
              <w:rPr>
                <w:rFonts w:ascii="Times New Roman" w:hAnsi="Times New Roman" w:cs="Times New Roman"/>
                <w:color w:val="auto"/>
                <w:sz w:val="28"/>
                <w:szCs w:val="28"/>
              </w:rPr>
              <w:t>, 201</w:t>
            </w:r>
            <w:r w:rsidR="006402E1">
              <w:rPr>
                <w:rFonts w:ascii="Times New Roman" w:hAnsi="Times New Roman" w:cs="Times New Roman"/>
                <w:color w:val="auto"/>
                <w:sz w:val="28"/>
                <w:szCs w:val="28"/>
              </w:rPr>
              <w:t>5</w:t>
            </w:r>
            <w:r w:rsidRPr="00D4402A">
              <w:rPr>
                <w:rFonts w:ascii="Times New Roman" w:hAnsi="Times New Roman" w:cs="Times New Roman"/>
                <w:color w:val="auto"/>
                <w:sz w:val="28"/>
                <w:szCs w:val="28"/>
              </w:rPr>
              <w:t xml:space="preserve">  </w:t>
            </w:r>
          </w:p>
        </w:tc>
      </w:tr>
    </w:tbl>
    <w:p w:rsidR="00AC4D90" w:rsidRPr="00D4402A" w:rsidRDefault="00AC4D90">
      <w:pP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br w:type="page"/>
      </w:r>
    </w:p>
    <w:p w:rsidR="007C5AC4" w:rsidRPr="00D4402A" w:rsidRDefault="007C5AC4" w:rsidP="00382D68">
      <w:pPr>
        <w:spacing w:after="0" w:line="240" w:lineRule="auto"/>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lastRenderedPageBreak/>
        <w:t>Содержание</w:t>
      </w: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Введение</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p>
        </w:tc>
        <w:tc>
          <w:tcPr>
            <w:tcW w:w="8222" w:type="dxa"/>
          </w:tcPr>
          <w:p w:rsidR="00382D68" w:rsidRPr="00D4402A" w:rsidRDefault="00382D68"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Общие методические рекомендации по видам работ</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3</w:t>
            </w:r>
          </w:p>
        </w:tc>
        <w:tc>
          <w:tcPr>
            <w:tcW w:w="8222" w:type="dxa"/>
          </w:tcPr>
          <w:p w:rsidR="00561730" w:rsidRPr="00D4402A"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4402A">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4</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Организация самостоятельной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к контрольной работе</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6</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7</w:t>
            </w:r>
          </w:p>
        </w:tc>
        <w:tc>
          <w:tcPr>
            <w:tcW w:w="8222" w:type="dxa"/>
          </w:tcPr>
          <w:p w:rsidR="00561730" w:rsidRPr="00D4402A"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8</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9</w:t>
            </w:r>
          </w:p>
        </w:tc>
        <w:tc>
          <w:tcPr>
            <w:tcW w:w="8222" w:type="dxa"/>
          </w:tcPr>
          <w:p w:rsidR="00561730" w:rsidRPr="00D4402A" w:rsidRDefault="00561730" w:rsidP="00382D68">
            <w:pPr>
              <w:widowControl w:val="0"/>
              <w:overflowPunct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10</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Образовательные технологии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11</w:t>
            </w:r>
          </w:p>
        </w:tc>
        <w:tc>
          <w:tcPr>
            <w:tcW w:w="8222" w:type="dxa"/>
          </w:tcPr>
          <w:p w:rsidR="00561730" w:rsidRPr="00D4402A" w:rsidRDefault="00561730" w:rsidP="000B0E33">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 xml:space="preserve">Дисциплина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xml:space="preserve">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12</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Цели и задачи освоения дисциплины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13</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Требования к результатам </w:t>
            </w:r>
            <w:proofErr w:type="gramStart"/>
            <w:r w:rsidRPr="00D4402A">
              <w:rPr>
                <w:szCs w:val="24"/>
              </w:rPr>
              <w:t>обучения по дисциплине</w:t>
            </w:r>
            <w:proofErr w:type="gramEnd"/>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14</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Структура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Содержание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16</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17</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18</w:t>
            </w:r>
          </w:p>
        </w:tc>
        <w:tc>
          <w:tcPr>
            <w:tcW w:w="8222" w:type="dxa"/>
          </w:tcPr>
          <w:p w:rsidR="00561730" w:rsidRPr="00D4402A" w:rsidRDefault="00561730" w:rsidP="00382D68">
            <w:pPr>
              <w:rPr>
                <w:rFonts w:ascii="Times New Roman" w:hAnsi="Times New Roman" w:cs="Times New Roman"/>
                <w:sz w:val="24"/>
                <w:szCs w:val="24"/>
              </w:rPr>
            </w:pPr>
            <w:r w:rsidRPr="00D4402A">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1B611E"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19</w:t>
            </w:r>
          </w:p>
        </w:tc>
        <w:tc>
          <w:tcPr>
            <w:tcW w:w="8222" w:type="dxa"/>
          </w:tcPr>
          <w:p w:rsidR="00561730" w:rsidRPr="00D4402A" w:rsidRDefault="00561730"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iCs/>
                <w:sz w:val="24"/>
                <w:szCs w:val="24"/>
              </w:rPr>
              <w:t>Задачи для самоподготовки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FC4E2E" w:rsidRPr="00D4402A" w:rsidTr="00382D68">
        <w:tc>
          <w:tcPr>
            <w:tcW w:w="817" w:type="dxa"/>
          </w:tcPr>
          <w:p w:rsidR="00FC4E2E"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0</w:t>
            </w:r>
          </w:p>
        </w:tc>
        <w:tc>
          <w:tcPr>
            <w:tcW w:w="8222" w:type="dxa"/>
          </w:tcPr>
          <w:p w:rsidR="00FC4E2E" w:rsidRPr="00D4402A" w:rsidRDefault="00FC4E2E" w:rsidP="00FC4E2E">
            <w:pPr>
              <w:tabs>
                <w:tab w:val="left" w:pos="426"/>
              </w:tabs>
              <w:jc w:val="both"/>
              <w:rPr>
                <w:rFonts w:ascii="Times New Roman" w:hAnsi="Times New Roman" w:cs="Times New Roman"/>
                <w:sz w:val="24"/>
                <w:szCs w:val="24"/>
              </w:rPr>
            </w:pPr>
            <w:r w:rsidRPr="00D4402A">
              <w:rPr>
                <w:rFonts w:ascii="Times New Roman" w:hAnsi="Times New Roman" w:cs="Times New Roman"/>
                <w:sz w:val="24"/>
                <w:szCs w:val="24"/>
              </w:rPr>
              <w:t>Подготовка к экзаменам и зачетам</w:t>
            </w:r>
          </w:p>
        </w:tc>
        <w:tc>
          <w:tcPr>
            <w:tcW w:w="817" w:type="dxa"/>
          </w:tcPr>
          <w:p w:rsidR="00FC4E2E" w:rsidRPr="00D4402A" w:rsidRDefault="00FC4E2E"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pStyle w:val="ReportMain"/>
              <w:keepNext/>
              <w:suppressAutoHyphens/>
              <w:outlineLvl w:val="0"/>
              <w:rPr>
                <w:szCs w:val="24"/>
              </w:rPr>
            </w:pPr>
            <w:r w:rsidRPr="00D4402A">
              <w:rPr>
                <w:szCs w:val="24"/>
              </w:rPr>
              <w:t>Учебно-методическое обеспечение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bl>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B1A6C"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4402A">
        <w:rPr>
          <w:rFonts w:ascii="Times New Roman" w:eastAsia="Times New Roman" w:hAnsi="Times New Roman" w:cs="Times New Roman"/>
          <w:b/>
          <w:bCs/>
          <w:i/>
          <w:iCs/>
          <w:color w:val="FFFFFF" w:themeColor="background1"/>
          <w:sz w:val="24"/>
          <w:szCs w:val="24"/>
        </w:rPr>
        <w:t>Аа</w:t>
      </w:r>
      <w:proofErr w:type="spellEnd"/>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1C01FF" w:rsidRPr="00D4402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7C5AC4" w:rsidRPr="00D4402A"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Введение</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4402A">
        <w:rPr>
          <w:rFonts w:ascii="Times New Roman" w:eastAsia="Times New Roman" w:hAnsi="Times New Roman" w:cs="Times New Roman"/>
          <w:sz w:val="24"/>
          <w:szCs w:val="24"/>
        </w:rPr>
        <w:t>а физики</w:t>
      </w:r>
      <w:r w:rsidRPr="00D4402A">
        <w:rPr>
          <w:rFonts w:ascii="Times New Roman" w:eastAsia="Times New Roman" w:hAnsi="Times New Roman" w:cs="Times New Roman"/>
          <w:sz w:val="24"/>
          <w:szCs w:val="24"/>
        </w:rPr>
        <w:t>.</w:t>
      </w:r>
    </w:p>
    <w:p w:rsidR="007C5AC4" w:rsidRPr="00D4402A" w:rsidRDefault="006B3089"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Для освоения данным дисциплинам</w:t>
      </w:r>
      <w:r w:rsidR="007C5AC4" w:rsidRPr="00D4402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Задачи изучения дисциплины «</w:t>
      </w:r>
      <w:r w:rsidR="00D4402A" w:rsidRPr="00D4402A">
        <w:rPr>
          <w:rFonts w:ascii="Times New Roman" w:eastAsia="Times New Roman" w:hAnsi="Times New Roman" w:cs="Times New Roman"/>
          <w:sz w:val="24"/>
          <w:szCs w:val="24"/>
        </w:rPr>
        <w:t>Архитектура компьютера</w:t>
      </w:r>
      <w:r w:rsidRPr="00D4402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D4402A">
        <w:rPr>
          <w:rFonts w:ascii="Times New Roman" w:hAnsi="Times New Roman" w:cs="Times New Roman"/>
          <w:sz w:val="24"/>
          <w:szCs w:val="24"/>
        </w:rPr>
        <w:t>подготовки «Педагогическое образование»</w:t>
      </w:r>
      <w:r w:rsidRPr="00D4402A">
        <w:rPr>
          <w:rFonts w:ascii="Times New Roman" w:eastAsia="Times New Roman" w:hAnsi="Times New Roman" w:cs="Times New Roman"/>
          <w:sz w:val="24"/>
          <w:szCs w:val="24"/>
        </w:rPr>
        <w:t>.</w:t>
      </w:r>
    </w:p>
    <w:p w:rsidR="00AC4D90" w:rsidRPr="00D4402A" w:rsidRDefault="00AC4D90" w:rsidP="00AC4D90">
      <w:pPr>
        <w:pStyle w:val="ReportMain"/>
        <w:suppressAutoHyphens/>
        <w:ind w:firstLine="709"/>
        <w:jc w:val="both"/>
        <w:rPr>
          <w:szCs w:val="24"/>
        </w:rPr>
      </w:pPr>
      <w:r w:rsidRPr="00D4402A">
        <w:rPr>
          <w:b/>
          <w:szCs w:val="24"/>
        </w:rPr>
        <w:t xml:space="preserve">Цель (цели) </w:t>
      </w:r>
      <w:r w:rsidRPr="00D4402A">
        <w:rPr>
          <w:szCs w:val="24"/>
        </w:rPr>
        <w:t>освоения дисциплины:</w:t>
      </w:r>
    </w:p>
    <w:p w:rsidR="00AC4D90" w:rsidRPr="00D4402A"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D4402A">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D4402A" w:rsidRDefault="00AC4D90" w:rsidP="00AC4D90">
      <w:pPr>
        <w:pStyle w:val="ReportMain"/>
        <w:numPr>
          <w:ilvl w:val="0"/>
          <w:numId w:val="39"/>
        </w:numPr>
        <w:tabs>
          <w:tab w:val="left" w:pos="993"/>
        </w:tabs>
        <w:suppressAutoHyphens/>
        <w:ind w:left="0" w:firstLine="709"/>
        <w:jc w:val="both"/>
        <w:rPr>
          <w:i/>
          <w:szCs w:val="24"/>
        </w:rPr>
      </w:pPr>
      <w:r w:rsidRPr="00D4402A">
        <w:rPr>
          <w:color w:val="000000"/>
          <w:szCs w:val="24"/>
          <w:shd w:val="clear" w:color="auto" w:fill="FFFFFF"/>
        </w:rPr>
        <w:t>формализация задач и разработка информационной модели изучаемого объекта или системы</w:t>
      </w:r>
      <w:r w:rsidRPr="00D4402A">
        <w:rPr>
          <w:i/>
          <w:szCs w:val="24"/>
        </w:rPr>
        <w:t>.</w:t>
      </w:r>
    </w:p>
    <w:p w:rsidR="00AC4D90" w:rsidRPr="00D4402A" w:rsidRDefault="00AC4D90" w:rsidP="00AC4D90">
      <w:pPr>
        <w:pStyle w:val="ReportMain"/>
        <w:suppressAutoHyphens/>
        <w:ind w:firstLine="709"/>
        <w:jc w:val="both"/>
        <w:rPr>
          <w:b/>
          <w:szCs w:val="24"/>
        </w:rPr>
      </w:pPr>
      <w:r w:rsidRPr="00D4402A">
        <w:rPr>
          <w:b/>
          <w:szCs w:val="24"/>
        </w:rPr>
        <w:t>Задачи:</w:t>
      </w:r>
    </w:p>
    <w:p w:rsidR="00AC4D90" w:rsidRPr="00D4402A" w:rsidRDefault="00AC4D90" w:rsidP="00AC4D90">
      <w:pPr>
        <w:pStyle w:val="ReportMain"/>
        <w:numPr>
          <w:ilvl w:val="0"/>
          <w:numId w:val="38"/>
        </w:numPr>
        <w:tabs>
          <w:tab w:val="left" w:pos="993"/>
        </w:tabs>
        <w:suppressAutoHyphens/>
        <w:ind w:left="0" w:firstLine="709"/>
        <w:jc w:val="both"/>
        <w:rPr>
          <w:color w:val="000000"/>
          <w:szCs w:val="24"/>
        </w:rPr>
      </w:pPr>
      <w:r w:rsidRPr="00D4402A">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D4402A" w:rsidRDefault="00AC4D90" w:rsidP="00AC4D90">
      <w:pPr>
        <w:pStyle w:val="ReportMain"/>
        <w:tabs>
          <w:tab w:val="left" w:pos="993"/>
        </w:tabs>
        <w:suppressAutoHyphens/>
        <w:ind w:firstLine="709"/>
        <w:jc w:val="both"/>
        <w:rPr>
          <w:color w:val="000000"/>
          <w:szCs w:val="24"/>
        </w:rPr>
      </w:pPr>
      <w:r w:rsidRPr="00D4402A">
        <w:rPr>
          <w:b/>
          <w:bCs/>
          <w:color w:val="000000"/>
          <w:szCs w:val="24"/>
        </w:rPr>
        <w:t>–</w:t>
      </w:r>
      <w:r w:rsidRPr="00D4402A">
        <w:rPr>
          <w:bCs/>
          <w:color w:val="000000"/>
          <w:szCs w:val="24"/>
        </w:rPr>
        <w:tab/>
      </w:r>
      <w:r w:rsidRPr="00D4402A">
        <w:rPr>
          <w:color w:val="000000"/>
          <w:szCs w:val="24"/>
        </w:rPr>
        <w:t>усвоение основных понятий компьютерного моделирования;</w:t>
      </w:r>
    </w:p>
    <w:p w:rsidR="00AC4D90" w:rsidRPr="00D4402A" w:rsidRDefault="00AC4D90" w:rsidP="00AC4D90">
      <w:pPr>
        <w:pStyle w:val="ReportMain"/>
        <w:tabs>
          <w:tab w:val="left" w:pos="993"/>
        </w:tabs>
        <w:suppressAutoHyphens/>
        <w:ind w:firstLine="709"/>
        <w:jc w:val="both"/>
        <w:rPr>
          <w:i/>
          <w:szCs w:val="24"/>
        </w:rPr>
      </w:pPr>
      <w:r w:rsidRPr="00D4402A">
        <w:rPr>
          <w:b/>
          <w:bCs/>
          <w:color w:val="000000"/>
          <w:szCs w:val="24"/>
        </w:rPr>
        <w:t>–</w:t>
      </w:r>
      <w:r w:rsidRPr="00D4402A">
        <w:rPr>
          <w:bCs/>
          <w:color w:val="000000"/>
          <w:szCs w:val="24"/>
        </w:rPr>
        <w:tab/>
      </w:r>
      <w:r w:rsidRPr="00D4402A">
        <w:rPr>
          <w:color w:val="000000"/>
          <w:szCs w:val="24"/>
        </w:rPr>
        <w:t>развитие у студентов приемов и навыков компьютерного моделирования</w:t>
      </w:r>
      <w:r w:rsidRPr="00D4402A">
        <w:rPr>
          <w:i/>
          <w:szCs w:val="24"/>
        </w:rPr>
        <w:t>.</w:t>
      </w: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4402A"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070524"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AC4D90" w:rsidRPr="00D4402A" w:rsidRDefault="00AC4D90">
      <w:pPr>
        <w:rPr>
          <w:rFonts w:ascii="Times New Roman" w:hAnsi="Times New Roman" w:cs="Times New Roman"/>
          <w:b/>
          <w:bCs/>
          <w:sz w:val="24"/>
          <w:szCs w:val="24"/>
        </w:rPr>
      </w:pPr>
      <w:r w:rsidRPr="00D4402A">
        <w:rPr>
          <w:rFonts w:ascii="Times New Roman" w:hAnsi="Times New Roman" w:cs="Times New Roman"/>
          <w:b/>
          <w:bCs/>
          <w:sz w:val="24"/>
          <w:szCs w:val="24"/>
        </w:rPr>
        <w:br w:type="page"/>
      </w:r>
    </w:p>
    <w:p w:rsidR="00406876" w:rsidRPr="00D4402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Методические рекомендации </w:t>
      </w:r>
      <w:r w:rsidR="00406876" w:rsidRPr="00D4402A">
        <w:rPr>
          <w:rFonts w:ascii="Times New Roman" w:hAnsi="Times New Roman" w:cs="Times New Roman"/>
          <w:b/>
          <w:bCs/>
          <w:sz w:val="24"/>
          <w:szCs w:val="24"/>
        </w:rPr>
        <w:t>по освоению дисциплины</w:t>
      </w:r>
    </w:p>
    <w:p w:rsidR="00F26FC0" w:rsidRPr="00D4402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практике профессиональной подготовки используется л</w:t>
      </w:r>
      <w:r w:rsidR="00B567B8" w:rsidRPr="00D4402A">
        <w:rPr>
          <w:rFonts w:ascii="Times New Roman" w:hAnsi="Times New Roman" w:cs="Times New Roman"/>
          <w:sz w:val="24"/>
          <w:szCs w:val="24"/>
        </w:rPr>
        <w:t>екционно-семинарская система</w:t>
      </w:r>
      <w:r w:rsidRPr="00D4402A">
        <w:rPr>
          <w:rFonts w:ascii="Times New Roman" w:hAnsi="Times New Roman" w:cs="Times New Roman"/>
          <w:sz w:val="24"/>
          <w:szCs w:val="24"/>
        </w:rPr>
        <w:t xml:space="preserve">, которая </w:t>
      </w:r>
      <w:r w:rsidR="00B567B8" w:rsidRPr="00D4402A">
        <w:rPr>
          <w:rFonts w:ascii="Times New Roman" w:hAnsi="Times New Roman" w:cs="Times New Roman"/>
          <w:sz w:val="24"/>
          <w:szCs w:val="24"/>
        </w:rPr>
        <w:t xml:space="preserve"> </w:t>
      </w:r>
      <w:r w:rsidR="000367BB" w:rsidRPr="00D4402A">
        <w:rPr>
          <w:rFonts w:ascii="Times New Roman" w:hAnsi="Times New Roman" w:cs="Times New Roman"/>
          <w:sz w:val="24"/>
          <w:szCs w:val="24"/>
        </w:rPr>
        <w:t xml:space="preserve">рассчитана на то, что студенты </w:t>
      </w:r>
      <w:proofErr w:type="gramStart"/>
      <w:r w:rsidR="00B567B8" w:rsidRPr="00D4402A">
        <w:rPr>
          <w:rFonts w:ascii="Times New Roman" w:hAnsi="Times New Roman" w:cs="Times New Roman"/>
          <w:sz w:val="24"/>
          <w:szCs w:val="24"/>
        </w:rPr>
        <w:t>ВО</w:t>
      </w:r>
      <w:proofErr w:type="gramEnd"/>
      <w:r w:rsidR="00B567B8" w:rsidRPr="00D4402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Лекционно-семинарская  система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одной стороны, повышает эффективность обучения студентов, 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между системой СПО и  ВО.</w:t>
      </w:r>
    </w:p>
    <w:p w:rsidR="00F26FC0"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4402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Лекция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урок-лекция</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беседы.</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Лекционная форма целесообразна в процессе:</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 xml:space="preserve">изучения нового материала, мало связанного с ранее </w:t>
      </w:r>
      <w:proofErr w:type="gramStart"/>
      <w:r w:rsidRPr="00D4402A">
        <w:rPr>
          <w:rFonts w:cs="Times New Roman"/>
          <w:sz w:val="24"/>
          <w:szCs w:val="24"/>
        </w:rPr>
        <w:t>изученным</w:t>
      </w:r>
      <w:proofErr w:type="gramEnd"/>
      <w:r w:rsidRPr="00D4402A">
        <w:rPr>
          <w:rFonts w:cs="Times New Roman"/>
          <w:sz w:val="24"/>
          <w:szCs w:val="24"/>
        </w:rPr>
        <w:t>;</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рассмотрения сложного для самостоятельного изучения материала;</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подачи информации крупными блоками;</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выполнения определенного вида заданий по одной или нескольким темам либо разделам;</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применения изученного материала при решении практических задач.</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Вводная лекция </w:t>
      </w:r>
      <w:r w:rsidRPr="00D4402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Установочная лекция </w:t>
      </w:r>
      <w:r w:rsidRPr="00D4402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4402A">
        <w:rPr>
          <w:rFonts w:ascii="Times New Roman" w:hAnsi="Times New Roman" w:cs="Times New Roman"/>
          <w:sz w:val="24"/>
          <w:szCs w:val="24"/>
        </w:rPr>
        <w:t>м</w:t>
      </w:r>
      <w:r w:rsidRPr="00D4402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Текущая лекция </w:t>
      </w:r>
      <w:r w:rsidRPr="00D4402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4402A">
        <w:rPr>
          <w:rFonts w:ascii="Times New Roman" w:hAnsi="Times New Roman" w:cs="Times New Roman"/>
          <w:sz w:val="24"/>
          <w:szCs w:val="24"/>
        </w:rPr>
        <w:t xml:space="preserve"> </w:t>
      </w:r>
      <w:r w:rsidRPr="00D4402A">
        <w:rPr>
          <w:rFonts w:ascii="Times New Roman" w:hAnsi="Times New Roman" w:cs="Times New Roman"/>
          <w:sz w:val="24"/>
          <w:szCs w:val="24"/>
        </w:rPr>
        <w:t>целостную систему.</w:t>
      </w:r>
      <w:r w:rsidR="00993C38" w:rsidRPr="00D4402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Заключительная лекция </w:t>
      </w:r>
      <w:r w:rsidRPr="00D4402A">
        <w:rPr>
          <w:rFonts w:ascii="Times New Roman" w:hAnsi="Times New Roman" w:cs="Times New Roman"/>
          <w:sz w:val="24"/>
          <w:szCs w:val="24"/>
        </w:rPr>
        <w:t xml:space="preserve">завершает изучение учебного материала. На ней обобщается </w:t>
      </w:r>
      <w:proofErr w:type="gramStart"/>
      <w:r w:rsidRPr="00D4402A">
        <w:rPr>
          <w:rFonts w:ascii="Times New Roman" w:hAnsi="Times New Roman" w:cs="Times New Roman"/>
          <w:sz w:val="24"/>
          <w:szCs w:val="24"/>
        </w:rPr>
        <w:t>изученное</w:t>
      </w:r>
      <w:proofErr w:type="gramEnd"/>
      <w:r w:rsidRPr="00D4402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4402A">
        <w:rPr>
          <w:rFonts w:ascii="Times New Roman" w:hAnsi="Times New Roman" w:cs="Times New Roman"/>
          <w:sz w:val="24"/>
          <w:szCs w:val="24"/>
        </w:rPr>
        <w:t xml:space="preserve">. </w:t>
      </w:r>
    </w:p>
    <w:p w:rsidR="00B567B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Обзорная лекция </w:t>
      </w:r>
      <w:r w:rsidRPr="00D4402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4402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4402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В состав учебно-методических материалов лекционного курса включаются:</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D4402A">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4402A">
        <w:rPr>
          <w:rFonts w:cs="Times New Roman"/>
          <w:sz w:val="24"/>
          <w:szCs w:val="24"/>
        </w:rPr>
        <w:t>(по соответствующей дисциплине).</w:t>
      </w:r>
    </w:p>
    <w:p w:rsidR="00406876" w:rsidRPr="00D4402A" w:rsidRDefault="000367BB" w:rsidP="00993C38">
      <w:pPr>
        <w:pStyle w:val="a5"/>
        <w:widowControl w:val="0"/>
        <w:overflowPunct w:val="0"/>
        <w:autoSpaceDE w:val="0"/>
        <w:autoSpaceDN w:val="0"/>
        <w:adjustRightInd w:val="0"/>
        <w:ind w:left="0" w:firstLine="709"/>
        <w:jc w:val="both"/>
        <w:rPr>
          <w:rFonts w:cs="Times New Roman"/>
          <w:sz w:val="24"/>
          <w:szCs w:val="24"/>
        </w:rPr>
      </w:pPr>
      <w:r w:rsidRPr="00D4402A">
        <w:rPr>
          <w:rFonts w:cs="Times New Roman"/>
          <w:sz w:val="24"/>
          <w:szCs w:val="24"/>
        </w:rPr>
        <w:t xml:space="preserve">Приступая к </w:t>
      </w:r>
      <w:r w:rsidR="00406876" w:rsidRPr="00D4402A">
        <w:rPr>
          <w:rFonts w:cs="Times New Roman"/>
          <w:sz w:val="24"/>
          <w:szCs w:val="24"/>
        </w:rPr>
        <w:t>изуч</w:t>
      </w:r>
      <w:r w:rsidRPr="00D4402A">
        <w:rPr>
          <w:rFonts w:cs="Times New Roman"/>
          <w:sz w:val="24"/>
          <w:szCs w:val="24"/>
        </w:rPr>
        <w:t>ению</w:t>
      </w:r>
      <w:r w:rsidR="00406876" w:rsidRPr="00D4402A">
        <w:rPr>
          <w:rFonts w:cs="Times New Roman"/>
          <w:sz w:val="24"/>
          <w:szCs w:val="24"/>
        </w:rPr>
        <w:t xml:space="preserve"> дисциплины, </w:t>
      </w:r>
      <w:r w:rsidRPr="00D4402A">
        <w:rPr>
          <w:rFonts w:cs="Times New Roman"/>
          <w:sz w:val="24"/>
          <w:szCs w:val="24"/>
        </w:rPr>
        <w:t>студенту необходимо</w:t>
      </w:r>
      <w:r w:rsidR="00406876" w:rsidRPr="00D4402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Общие</w:t>
      </w:r>
      <w:r w:rsidR="000B4BF4" w:rsidRPr="00D4402A">
        <w:rPr>
          <w:rFonts w:ascii="Times New Roman" w:hAnsi="Times New Roman" w:cs="Times New Roman"/>
          <w:b/>
          <w:bCs/>
          <w:sz w:val="24"/>
          <w:szCs w:val="24"/>
        </w:rPr>
        <w:t xml:space="preserve"> и частные </w:t>
      </w:r>
      <w:r w:rsidRPr="00D4402A">
        <w:rPr>
          <w:rFonts w:ascii="Times New Roman" w:hAnsi="Times New Roman" w:cs="Times New Roman"/>
          <w:b/>
          <w:bCs/>
          <w:sz w:val="24"/>
          <w:szCs w:val="24"/>
        </w:rPr>
        <w:t xml:space="preserve"> методические рекомендации по видам работ</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402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Работа </w:t>
      </w:r>
      <w:r w:rsidR="006B3089" w:rsidRPr="00D4402A">
        <w:rPr>
          <w:rFonts w:ascii="Times New Roman" w:hAnsi="Times New Roman" w:cs="Times New Roman"/>
          <w:b/>
          <w:bCs/>
          <w:sz w:val="24"/>
          <w:szCs w:val="24"/>
        </w:rPr>
        <w:t>по материалам</w:t>
      </w:r>
      <w:r w:rsidRPr="00D4402A">
        <w:rPr>
          <w:rFonts w:ascii="Times New Roman" w:hAnsi="Times New Roman" w:cs="Times New Roman"/>
          <w:b/>
          <w:bCs/>
          <w:sz w:val="24"/>
          <w:szCs w:val="24"/>
        </w:rPr>
        <w:t xml:space="preserve"> лекци</w:t>
      </w:r>
      <w:r w:rsidR="00E60D01" w:rsidRPr="00D4402A">
        <w:rPr>
          <w:rFonts w:ascii="Times New Roman" w:hAnsi="Times New Roman" w:cs="Times New Roman"/>
          <w:b/>
          <w:bCs/>
          <w:sz w:val="24"/>
          <w:szCs w:val="24"/>
        </w:rPr>
        <w:t>й</w:t>
      </w:r>
    </w:p>
    <w:p w:rsidR="00F72149" w:rsidRPr="00D4402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Работа с книгой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4402A">
        <w:rPr>
          <w:rFonts w:ascii="Times New Roman" w:hAnsi="Times New Roman" w:cs="Times New Roman"/>
          <w:sz w:val="24"/>
          <w:szCs w:val="24"/>
        </w:rPr>
        <w:t>перечитывании</w:t>
      </w:r>
      <w:proofErr w:type="spellEnd"/>
      <w:r w:rsidRPr="00D4402A">
        <w:rPr>
          <w:rFonts w:ascii="Times New Roman" w:hAnsi="Times New Roman" w:cs="Times New Roman"/>
          <w:sz w:val="24"/>
          <w:szCs w:val="24"/>
        </w:rPr>
        <w:t xml:space="preserve"> записей лучше запоминались.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Различают два вида чтения; первичное и вторичное. </w:t>
      </w:r>
      <w:r w:rsidRPr="00D4402A">
        <w:rPr>
          <w:rFonts w:ascii="Times New Roman" w:hAnsi="Times New Roman" w:cs="Times New Roman"/>
          <w:i/>
          <w:sz w:val="24"/>
          <w:szCs w:val="24"/>
        </w:rPr>
        <w:t>Первичное</w:t>
      </w:r>
      <w:r w:rsidRPr="00D4402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Задача </w:t>
      </w:r>
      <w:r w:rsidRPr="00D4402A">
        <w:rPr>
          <w:rFonts w:ascii="Times New Roman" w:hAnsi="Times New Roman" w:cs="Times New Roman"/>
          <w:i/>
          <w:sz w:val="24"/>
          <w:szCs w:val="24"/>
        </w:rPr>
        <w:t>вторичного</w:t>
      </w:r>
      <w:r w:rsidRPr="00D4402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D4402A"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Правила самостоятельной работы с литературой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4402A">
        <w:rPr>
          <w:rFonts w:ascii="Times New Roman" w:hAnsi="Times New Roman" w:cs="Times New Roman"/>
          <w:sz w:val="24"/>
          <w:szCs w:val="24"/>
        </w:rPr>
        <w:t>к</w:t>
      </w:r>
      <w:proofErr w:type="gramEnd"/>
      <w:r w:rsidRPr="00D4402A">
        <w:rPr>
          <w:rFonts w:ascii="Times New Roman" w:hAnsi="Times New Roman" w:cs="Times New Roman"/>
          <w:sz w:val="24"/>
          <w:szCs w:val="24"/>
        </w:rPr>
        <w:t xml:space="preserve"> следующим: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 запомните только, где это можно отыскать»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1987.</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С. 325).</w:t>
      </w:r>
      <w:proofErr w:type="gramEnd"/>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4402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4402A" w:rsidRDefault="00E60D01"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4402A">
        <w:rPr>
          <w:rFonts w:ascii="Times New Roman" w:hAnsi="Times New Roman" w:cs="Times New Roman"/>
          <w:sz w:val="24"/>
          <w:szCs w:val="24"/>
        </w:rPr>
        <w:t>ность осуществляемого действия.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4402A">
        <w:rPr>
          <w:rFonts w:ascii="Times New Roman" w:hAnsi="Times New Roman" w:cs="Times New Roman"/>
          <w:b/>
          <w:i/>
          <w:sz w:val="24"/>
          <w:szCs w:val="24"/>
        </w:rPr>
        <w:t>видов чтения</w:t>
      </w:r>
      <w:r w:rsidR="00F72149" w:rsidRPr="00D4402A">
        <w:rPr>
          <w:rFonts w:ascii="Times New Roman" w:hAnsi="Times New Roman" w:cs="Times New Roman"/>
          <w:sz w:val="24"/>
          <w:szCs w:val="24"/>
        </w:rPr>
        <w:t>:</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2. </w:t>
      </w:r>
      <w:proofErr w:type="gramStart"/>
      <w:r w:rsidRPr="00D4402A">
        <w:rPr>
          <w:rFonts w:ascii="Times New Roman" w:hAnsi="Times New Roman" w:cs="Times New Roman"/>
          <w:sz w:val="24"/>
          <w:szCs w:val="24"/>
        </w:rPr>
        <w:t>просмотровое</w:t>
      </w:r>
      <w:proofErr w:type="gramEnd"/>
      <w:r w:rsidRPr="00D4402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4402A">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4402A">
        <w:rPr>
          <w:rFonts w:ascii="Times New Roman" w:hAnsi="Times New Roman" w:cs="Times New Roman"/>
          <w:sz w:val="24"/>
          <w:szCs w:val="24"/>
        </w:rPr>
        <w:t>ность работы с научным текстом.</w:t>
      </w:r>
    </w:p>
    <w:p w:rsidR="0041033D" w:rsidRPr="00D4402A"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конспекта</w:t>
      </w:r>
    </w:p>
    <w:p w:rsidR="008E500C"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Студент обязан вести конспект (рабочую тетрадь).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Конспект</w:t>
      </w:r>
      <w:r w:rsidRPr="00D4402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4402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4402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Таким образом</w:t>
      </w:r>
      <w:r w:rsidR="00347E5A" w:rsidRPr="00D4402A">
        <w:rPr>
          <w:rFonts w:ascii="Times New Roman" w:hAnsi="Times New Roman" w:cs="Times New Roman"/>
          <w:sz w:val="24"/>
          <w:szCs w:val="24"/>
        </w:rPr>
        <w:t>,</w:t>
      </w:r>
      <w:r w:rsidRPr="00D4402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4402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b/>
          <w:bCs/>
          <w:iCs/>
          <w:sz w:val="24"/>
          <w:szCs w:val="24"/>
        </w:rPr>
      </w:pPr>
      <w:r w:rsidRPr="00D4402A">
        <w:rPr>
          <w:rFonts w:ascii="Times New Roman" w:eastAsia="Times New Roman" w:hAnsi="Times New Roman" w:cs="Times New Roman"/>
          <w:b/>
          <w:bCs/>
          <w:iCs/>
          <w:sz w:val="24"/>
          <w:szCs w:val="24"/>
        </w:rPr>
        <w:t>Виды конспектов:</w:t>
      </w:r>
    </w:p>
    <w:p w:rsidR="00F724A9" w:rsidRPr="00D4402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Плановый конспект</w:t>
      </w:r>
      <w:r w:rsidRPr="00D4402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Текстуальный конспект</w:t>
      </w:r>
      <w:r w:rsidRPr="00D4402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Тематический конспект</w:t>
      </w:r>
      <w:r w:rsidRPr="00D4402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Свободный конспект</w:t>
      </w:r>
      <w:r w:rsidRPr="00D4402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4402A">
        <w:rPr>
          <w:rFonts w:ascii="Times New Roman" w:eastAsia="Times New Roman" w:hAnsi="Times New Roman" w:cs="Times New Roman"/>
          <w:sz w:val="24"/>
          <w:szCs w:val="24"/>
        </w:rPr>
        <w:t xml:space="preserve">студента </w:t>
      </w:r>
      <w:r w:rsidRPr="00D4402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Тезисы</w:t>
      </w:r>
      <w:r w:rsidRPr="00D4402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Аннотация</w:t>
      </w:r>
      <w:r w:rsidRPr="00D4402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4402A">
        <w:rPr>
          <w:rFonts w:ascii="Times New Roman" w:eastAsia="Times New Roman" w:hAnsi="Times New Roman" w:cs="Times New Roman"/>
          <w:sz w:val="24"/>
          <w:szCs w:val="24"/>
        </w:rPr>
        <w:t>материала</w:t>
      </w:r>
      <w:r w:rsidRPr="00D4402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Отзыв</w:t>
      </w:r>
      <w:r w:rsidRPr="00D4402A">
        <w:rPr>
          <w:rFonts w:ascii="Times New Roman" w:eastAsia="Times New Roman" w:hAnsi="Times New Roman" w:cs="Times New Roman"/>
          <w:sz w:val="24"/>
          <w:szCs w:val="24"/>
        </w:rPr>
        <w:t xml:space="preserve"> – выражение собственного отношения к </w:t>
      </w:r>
      <w:proofErr w:type="gramStart"/>
      <w:r w:rsidRPr="00D4402A">
        <w:rPr>
          <w:rFonts w:ascii="Times New Roman" w:eastAsia="Times New Roman" w:hAnsi="Times New Roman" w:cs="Times New Roman"/>
          <w:sz w:val="24"/>
          <w:szCs w:val="24"/>
        </w:rPr>
        <w:t>прослушанному</w:t>
      </w:r>
      <w:proofErr w:type="gramEnd"/>
      <w:r w:rsidRPr="00D4402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4402A"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4402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b/>
          <w:bCs/>
          <w:sz w:val="24"/>
          <w:szCs w:val="24"/>
        </w:rPr>
        <w:lastRenderedPageBreak/>
        <w:t>Для</w:t>
      </w:r>
      <w:proofErr w:type="gramEnd"/>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 </w:t>
      </w:r>
      <w:proofErr w:type="gramStart"/>
      <w:r w:rsidRPr="00D4402A">
        <w:rPr>
          <w:rFonts w:ascii="Times New Roman" w:hAnsi="Times New Roman" w:cs="Times New Roman"/>
          <w:b/>
          <w:bCs/>
          <w:sz w:val="24"/>
          <w:szCs w:val="24"/>
        </w:rPr>
        <w:t>созданию</w:t>
      </w:r>
      <w:proofErr w:type="gramEnd"/>
      <w:r w:rsidRPr="00D4402A">
        <w:rPr>
          <w:rFonts w:ascii="Times New Roman" w:hAnsi="Times New Roman" w:cs="Times New Roman"/>
          <w:b/>
          <w:bCs/>
          <w:sz w:val="24"/>
          <w:szCs w:val="24"/>
        </w:rPr>
        <w:t xml:space="preserve"> конспекта студенту необходимо:</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4402A">
        <w:rPr>
          <w:rFonts w:ascii="Times New Roman" w:hAnsi="Times New Roman" w:cs="Times New Roman"/>
          <w:sz w:val="24"/>
          <w:szCs w:val="24"/>
        </w:rPr>
        <w:t>пособия</w:t>
      </w:r>
      <w:r w:rsidRPr="00D4402A">
        <w:rPr>
          <w:rFonts w:ascii="Times New Roman" w:hAnsi="Times New Roman" w:cs="Times New Roman"/>
          <w:sz w:val="24"/>
          <w:szCs w:val="24"/>
        </w:rPr>
        <w:t xml:space="preserve">, дополнительной литературе.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4402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Составление опорного конспекта. </w:t>
      </w:r>
    </w:p>
    <w:p w:rsidR="008E500C" w:rsidRPr="00D4402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Методические рекомендации к практическим занятиям</w:t>
      </w: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4402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4402A">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по</w:t>
      </w:r>
      <w:proofErr w:type="gramEnd"/>
      <w:r w:rsidRPr="00D4402A">
        <w:rPr>
          <w:rFonts w:ascii="Times New Roman" w:hAnsi="Times New Roman" w:cs="Times New Roman"/>
          <w:sz w:val="24"/>
          <w:szCs w:val="24"/>
        </w:rPr>
        <w:t xml:space="preserve"> направлению подготовки 38.03.01 Экономика</w:t>
      </w:r>
    </w:p>
    <w:p w:rsidR="00C07D06" w:rsidRPr="00D4402A" w:rsidRDefault="00C07D06" w:rsidP="0041033D">
      <w:pPr>
        <w:pStyle w:val="31"/>
        <w:rPr>
          <w:sz w:val="24"/>
          <w:szCs w:val="24"/>
        </w:rPr>
      </w:pPr>
    </w:p>
    <w:p w:rsidR="0041033D" w:rsidRPr="00D4402A" w:rsidRDefault="0041033D" w:rsidP="0041033D">
      <w:pPr>
        <w:pStyle w:val="31"/>
        <w:rPr>
          <w:sz w:val="24"/>
          <w:szCs w:val="24"/>
        </w:rPr>
      </w:pPr>
      <w:r w:rsidRPr="00D4402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Занятие-практикум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лабораторная работа, практическое занятие</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4402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4402A">
        <w:rPr>
          <w:rFonts w:ascii="Times New Roman" w:hAnsi="Times New Roman" w:cs="Times New Roman"/>
          <w:sz w:val="24"/>
          <w:szCs w:val="24"/>
        </w:rPr>
        <w:t>от</w:t>
      </w:r>
      <w:proofErr w:type="gramEnd"/>
      <w:r w:rsidR="0041033D" w:rsidRPr="00D4402A">
        <w:rPr>
          <w:rFonts w:ascii="Times New Roman" w:hAnsi="Times New Roman" w:cs="Times New Roman"/>
          <w:sz w:val="24"/>
          <w:szCs w:val="24"/>
        </w:rPr>
        <w:t xml:space="preserve"> основных. </w:t>
      </w:r>
      <w:r w:rsidRPr="00D4402A">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4402A">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Средством</w:t>
      </w:r>
      <w:r w:rsidR="00FF3138" w:rsidRPr="00D4402A">
        <w:rPr>
          <w:rFonts w:ascii="Times New Roman" w:hAnsi="Times New Roman" w:cs="Times New Roman"/>
          <w:sz w:val="24"/>
          <w:szCs w:val="24"/>
        </w:rPr>
        <w:t xml:space="preserve"> управления учебной деятельностью</w:t>
      </w:r>
      <w:r w:rsidRPr="00D4402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4402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Особая форма практических занятий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4402A" w:rsidRDefault="0041033D" w:rsidP="0041033D">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Самопроверка</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4402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4402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практическому занятию</w:t>
      </w:r>
    </w:p>
    <w:p w:rsidR="002C768D" w:rsidRPr="00D4402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подберите необходимую учебную и справочную литературу, конспекты,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определитесь в целях и специфических особенностях практической работы.</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4402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прорешайте задачи</w:t>
      </w:r>
      <w:r w:rsidR="00FF3138" w:rsidRPr="00D4402A">
        <w:rPr>
          <w:rFonts w:cs="Times New Roman"/>
          <w:sz w:val="24"/>
          <w:szCs w:val="24"/>
        </w:rPr>
        <w:t xml:space="preserve">, </w:t>
      </w:r>
      <w:r w:rsidRPr="00D4402A">
        <w:rPr>
          <w:rFonts w:cs="Times New Roman"/>
          <w:sz w:val="24"/>
          <w:szCs w:val="24"/>
        </w:rPr>
        <w:t>примеры из лекции,</w:t>
      </w:r>
      <w:r w:rsidR="00FF3138" w:rsidRPr="00D4402A">
        <w:rPr>
          <w:rFonts w:cs="Times New Roman"/>
          <w:sz w:val="24"/>
          <w:szCs w:val="24"/>
        </w:rPr>
        <w:t xml:space="preserve"> учебника,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ответьте на контрольные вопросы, </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w:t>
      </w:r>
      <w:r w:rsidR="00D9558E" w:rsidRPr="00D4402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w:t>
      </w:r>
      <w:r w:rsidR="00D9558E" w:rsidRPr="00D4402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w:t>
      </w:r>
      <w:r w:rsidR="00D9558E" w:rsidRPr="00D4402A">
        <w:rPr>
          <w:rFonts w:ascii="Times New Roman" w:eastAsia="Times New Roman" w:hAnsi="Times New Roman" w:cs="Times New Roman"/>
          <w:sz w:val="24"/>
          <w:szCs w:val="24"/>
        </w:rPr>
        <w:t>бсуждение полученных результатов.</w:t>
      </w:r>
    </w:p>
    <w:p w:rsidR="007C2F68" w:rsidRPr="00D4402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4402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proofErr w:type="gramStart"/>
      <w:r w:rsidRPr="00D4402A">
        <w:rPr>
          <w:rFonts w:ascii="Times New Roman" w:hAnsi="Times New Roman" w:cs="Times New Roman"/>
          <w:sz w:val="24"/>
          <w:szCs w:val="24"/>
        </w:rPr>
        <w:t>Решение производственной ситуации</w:t>
      </w:r>
      <w:proofErr w:type="gramEnd"/>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практический анализ ситуации (действующие лица, обстоятельства) определение проблемы;</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определение проблемных узлов (возможные причины и прогнозируемые последствия развития ситуации);</w:t>
      </w:r>
    </w:p>
    <w:p w:rsidR="007C2F68" w:rsidRPr="00D4402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4402A">
        <w:rPr>
          <w:rFonts w:cs="Times New Roman"/>
          <w:iCs/>
          <w:sz w:val="24"/>
          <w:szCs w:val="24"/>
        </w:rPr>
        <w:t>условное прогнозирование развития ситуации</w:t>
      </w:r>
      <w:r w:rsidRPr="00D4402A">
        <w:rPr>
          <w:rFonts w:cs="Times New Roman"/>
          <w:i/>
          <w:iCs/>
          <w:sz w:val="24"/>
          <w:szCs w:val="24"/>
        </w:rPr>
        <w:t>;</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 xml:space="preserve">определение гипотезы, </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решения ситуации;</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итоговых выводов.</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 xml:space="preserve">Этап </w:t>
      </w:r>
      <w:proofErr w:type="gramStart"/>
      <w:r w:rsidRPr="00D4402A">
        <w:rPr>
          <w:rFonts w:ascii="Times New Roman" w:hAnsi="Times New Roman" w:cs="Times New Roman"/>
          <w:sz w:val="24"/>
          <w:szCs w:val="24"/>
        </w:rPr>
        <w:t>решения ситуации</w:t>
      </w:r>
      <w:proofErr w:type="gramEnd"/>
      <w:r w:rsidRPr="00D4402A">
        <w:rPr>
          <w:rFonts w:ascii="Times New Roman" w:hAnsi="Times New Roman" w:cs="Times New Roman"/>
          <w:sz w:val="24"/>
          <w:szCs w:val="24"/>
        </w:rPr>
        <w:t xml:space="preserve"> строится в соответствии с примерным планом:</w:t>
      </w: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4402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4402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4402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4402A">
        <w:rPr>
          <w:rFonts w:cs="Times New Roman"/>
          <w:sz w:val="24"/>
          <w:szCs w:val="24"/>
        </w:rPr>
        <w:t>прогноз вероятностного развития ситуации, обоснованный и доказательный.</w:t>
      </w:r>
    </w:p>
    <w:p w:rsidR="002C768D" w:rsidRPr="00D4402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Семинар </w:t>
      </w:r>
      <w:r w:rsidRPr="00D4402A">
        <w:rPr>
          <w:rFonts w:ascii="Times New Roman" w:hAnsi="Times New Roman" w:cs="Times New Roman"/>
          <w:sz w:val="24"/>
          <w:szCs w:val="24"/>
        </w:rPr>
        <w:t>(от латинского</w:t>
      </w:r>
      <w:r w:rsidRPr="00D4402A">
        <w:rPr>
          <w:rFonts w:ascii="Times New Roman" w:hAnsi="Times New Roman" w:cs="Times New Roman"/>
          <w:b/>
          <w:bCs/>
          <w:sz w:val="24"/>
          <w:szCs w:val="24"/>
        </w:rPr>
        <w:t xml:space="preserve"> </w:t>
      </w:r>
      <w:proofErr w:type="spellStart"/>
      <w:r w:rsidRPr="00D4402A">
        <w:rPr>
          <w:rFonts w:ascii="Times New Roman" w:hAnsi="Times New Roman" w:cs="Times New Roman"/>
          <w:sz w:val="24"/>
          <w:szCs w:val="24"/>
        </w:rPr>
        <w:t>seminarium</w:t>
      </w:r>
      <w:proofErr w:type="spellEnd"/>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«рассадник»;</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переноси</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«школа»)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Семинар организовыва</w:t>
      </w:r>
      <w:r w:rsidR="002771E8" w:rsidRPr="00D4402A">
        <w:rPr>
          <w:rFonts w:ascii="Times New Roman" w:hAnsi="Times New Roman" w:cs="Times New Roman"/>
          <w:sz w:val="24"/>
          <w:szCs w:val="24"/>
        </w:rPr>
        <w:t>ется</w:t>
      </w:r>
      <w:r w:rsidRPr="00D4402A">
        <w:rPr>
          <w:rFonts w:ascii="Times New Roman" w:hAnsi="Times New Roman" w:cs="Times New Roman"/>
          <w:sz w:val="24"/>
          <w:szCs w:val="24"/>
        </w:rPr>
        <w:t>:</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изучении нового материала, когда он доступен для самостоятельного изучения;</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после проведения вводных, установочных и текущих лекций;</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обобщении и систематизации знаний студентов по изучаемой теме;</w:t>
      </w:r>
    </w:p>
    <w:p w:rsidR="007C2F68"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4402A" w:rsidRDefault="006207FB" w:rsidP="007C2F68">
      <w:pPr>
        <w:pStyle w:val="a5"/>
        <w:tabs>
          <w:tab w:val="left" w:pos="284"/>
        </w:tabs>
        <w:autoSpaceDE w:val="0"/>
        <w:autoSpaceDN w:val="0"/>
        <w:adjustRightInd w:val="0"/>
        <w:ind w:left="0" w:firstLine="993"/>
        <w:jc w:val="both"/>
        <w:rPr>
          <w:rFonts w:cs="Times New Roman"/>
          <w:sz w:val="24"/>
          <w:szCs w:val="24"/>
        </w:rPr>
      </w:pPr>
      <w:r w:rsidRPr="00D4402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4402A">
        <w:rPr>
          <w:rFonts w:ascii="Times New Roman" w:hAnsi="Times New Roman" w:cs="Times New Roman"/>
          <w:sz w:val="24"/>
          <w:szCs w:val="24"/>
        </w:rPr>
        <w:t>положительное</w:t>
      </w:r>
      <w:proofErr w:type="gramEnd"/>
      <w:r w:rsidRPr="00D4402A">
        <w:rPr>
          <w:rFonts w:ascii="Times New Roman" w:hAnsi="Times New Roman" w:cs="Times New Roman"/>
          <w:sz w:val="24"/>
          <w:szCs w:val="24"/>
        </w:rPr>
        <w:t>.</w:t>
      </w:r>
    </w:p>
    <w:p w:rsidR="007C2F68" w:rsidRPr="00D4402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Этапы подготовки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4402A">
        <w:rPr>
          <w:rFonts w:ascii="Times New Roman" w:hAnsi="Times New Roman" w:cs="Times New Roman"/>
          <w:sz w:val="24"/>
          <w:szCs w:val="24"/>
        </w:rPr>
        <w:t>прочитанного</w:t>
      </w:r>
      <w:proofErr w:type="gramEnd"/>
      <w:r w:rsidRPr="00D4402A">
        <w:rPr>
          <w:rFonts w:ascii="Times New Roman" w:hAnsi="Times New Roman" w:cs="Times New Roman"/>
          <w:sz w:val="24"/>
          <w:szCs w:val="24"/>
        </w:rPr>
        <w:t xml:space="preserve"> или тезисы, которые понадобятся при обсуждении на семинаре;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4402A">
        <w:rPr>
          <w:rFonts w:ascii="Times New Roman" w:hAnsi="Times New Roman" w:cs="Times New Roman"/>
          <w:sz w:val="24"/>
          <w:szCs w:val="24"/>
        </w:rPr>
        <w:t>аргументированно</w:t>
      </w:r>
      <w:proofErr w:type="spellEnd"/>
      <w:r w:rsidRPr="00D4402A">
        <w:rPr>
          <w:rFonts w:ascii="Times New Roman" w:hAnsi="Times New Roman" w:cs="Times New Roman"/>
          <w:sz w:val="24"/>
          <w:szCs w:val="24"/>
        </w:rPr>
        <w:t xml:space="preserve"> его обосновать;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4402A"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Организация</w:t>
      </w:r>
      <w:r w:rsidR="00F43DA9" w:rsidRPr="00D4402A">
        <w:rPr>
          <w:rFonts w:ascii="Times New Roman" w:hAnsi="Times New Roman" w:cs="Times New Roman"/>
          <w:b/>
          <w:bCs/>
          <w:sz w:val="24"/>
          <w:szCs w:val="24"/>
        </w:rPr>
        <w:t xml:space="preserve"> самостоятельной работы</w:t>
      </w:r>
    </w:p>
    <w:p w:rsidR="00AE269F"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4402A" w:rsidRDefault="00BB7B4F" w:rsidP="00AE269F">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4402A">
        <w:rPr>
          <w:rFonts w:ascii="Times New Roman" w:hAnsi="Times New Roman" w:cs="Times New Roman"/>
          <w:sz w:val="24"/>
          <w:szCs w:val="24"/>
        </w:rPr>
        <w:t>бак</w:t>
      </w:r>
      <w:r w:rsidR="00447C2E" w:rsidRPr="00D4402A">
        <w:rPr>
          <w:rFonts w:ascii="Times New Roman" w:hAnsi="Times New Roman" w:cs="Times New Roman"/>
          <w:sz w:val="24"/>
          <w:szCs w:val="24"/>
        </w:rPr>
        <w:t>а</w:t>
      </w:r>
      <w:r w:rsidR="00AE269F" w:rsidRPr="00D4402A">
        <w:rPr>
          <w:rFonts w:ascii="Times New Roman" w:hAnsi="Times New Roman" w:cs="Times New Roman"/>
          <w:sz w:val="24"/>
          <w:szCs w:val="24"/>
        </w:rPr>
        <w:t>лавра.</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Выделяют два вида самостоятельной работы:</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аудиторная</w:t>
      </w:r>
      <w:r w:rsidR="00447C2E" w:rsidRPr="00D4402A">
        <w:rPr>
          <w:rFonts w:ascii="Times New Roman" w:hAnsi="Times New Roman" w:cs="Times New Roman"/>
          <w:sz w:val="24"/>
          <w:szCs w:val="24"/>
        </w:rPr>
        <w:t xml:space="preserve"> работа</w:t>
      </w:r>
      <w:r w:rsidRPr="00D4402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внеаудиторная</w:t>
      </w:r>
      <w:proofErr w:type="gramEnd"/>
      <w:r w:rsidRPr="00D4402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формулировка вопросов студентам, преподавателю;</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письменных заданий, тестирование;</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выступление с сообщением по новому материалу;</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конспектирование, работа с книгой;</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самостоятельных работ.</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 xml:space="preserve">работа с учебником;   </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конспектирование отдельного вопроса пройденной темы;</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работа со справочной литературой;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подготовка рефератов и презентаций по темам;</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изготовление наглядных пособий и моделей;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составление кроссвордов;</w:t>
      </w:r>
    </w:p>
    <w:p w:rsidR="00AE269F" w:rsidRPr="00D4402A"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Интернета</w:t>
      </w:r>
      <w:r w:rsidR="00AE269F" w:rsidRPr="00D4402A">
        <w:rPr>
          <w:rFonts w:ascii="Times New Roman" w:hAnsi="Times New Roman" w:cs="Times New Roman"/>
          <w:sz w:val="24"/>
          <w:szCs w:val="24"/>
        </w:rPr>
        <w:t>,</w:t>
      </w:r>
    </w:p>
    <w:p w:rsidR="00BB7B4F" w:rsidRPr="00D4402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выполнение контрольных работ</w:t>
      </w:r>
      <w:r w:rsidR="00BB7B4F" w:rsidRPr="00D4402A">
        <w:rPr>
          <w:rFonts w:ascii="Times New Roman" w:hAnsi="Times New Roman" w:cs="Times New Roman"/>
          <w:sz w:val="24"/>
          <w:szCs w:val="24"/>
        </w:rPr>
        <w:t>.</w:t>
      </w:r>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4402A">
        <w:rPr>
          <w:rFonts w:ascii="Times New Roman" w:hAnsi="Times New Roman" w:cs="Times New Roman"/>
          <w:sz w:val="24"/>
          <w:szCs w:val="24"/>
        </w:rPr>
        <w:t xml:space="preserve">ов учебных занятий предполагает </w:t>
      </w:r>
      <w:r w:rsidRPr="00D4402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4402A">
        <w:rPr>
          <w:rFonts w:ascii="Times New Roman" w:hAnsi="Times New Roman" w:cs="Times New Roman"/>
          <w:sz w:val="24"/>
          <w:szCs w:val="24"/>
        </w:rPr>
        <w:t xml:space="preserve">емя осваивать учебный материал; </w:t>
      </w:r>
      <w:proofErr w:type="gramStart"/>
      <w:r w:rsidRPr="00D4402A">
        <w:rPr>
          <w:rFonts w:ascii="Times New Roman" w:hAnsi="Times New Roman" w:cs="Times New Roman"/>
          <w:sz w:val="24"/>
          <w:szCs w:val="24"/>
        </w:rPr>
        <w:t>совершенствование  методики  проведения  практик  и  научно</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4402A">
        <w:rPr>
          <w:rFonts w:ascii="Times New Roman" w:hAnsi="Times New Roman" w:cs="Times New Roman"/>
          <w:sz w:val="24"/>
          <w:szCs w:val="24"/>
        </w:rPr>
        <w:t>ла, поиске путей решения задач.</w:t>
      </w:r>
      <w:proofErr w:type="gramEnd"/>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усиливает роль самостоятельной работы с</w:t>
      </w:r>
      <w:r w:rsidR="00BB7B4F" w:rsidRPr="00D4402A">
        <w:rPr>
          <w:rFonts w:ascii="Times New Roman" w:hAnsi="Times New Roman" w:cs="Times New Roman"/>
          <w:sz w:val="24"/>
          <w:szCs w:val="24"/>
        </w:rPr>
        <w:t>тудента и позволяет кардинальны</w:t>
      </w:r>
      <w:r w:rsidRPr="00D4402A">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4402A">
        <w:rPr>
          <w:rFonts w:ascii="Times New Roman" w:hAnsi="Times New Roman" w:cs="Times New Roman"/>
          <w:sz w:val="24"/>
          <w:szCs w:val="24"/>
        </w:rPr>
        <w:t>ть работу дома или в аудитории.</w:t>
      </w:r>
    </w:p>
    <w:p w:rsidR="00F43DA9" w:rsidRPr="00D4402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D4402A">
        <w:rPr>
          <w:rFonts w:ascii="Times New Roman" w:hAnsi="Times New Roman" w:cs="Times New Roman"/>
          <w:sz w:val="24"/>
          <w:szCs w:val="24"/>
        </w:rPr>
        <w:t xml:space="preserve"> задания</w:t>
      </w:r>
      <w:r w:rsidRPr="00D4402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4402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4402A">
        <w:rPr>
          <w:rFonts w:ascii="Times New Roman" w:hAnsi="Times New Roman" w:cs="Times New Roman"/>
          <w:sz w:val="24"/>
          <w:szCs w:val="24"/>
        </w:rPr>
        <w:t xml:space="preserve"> студенту своевременно обна</w:t>
      </w:r>
      <w:r w:rsidRPr="00D4402A">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4402A">
        <w:rPr>
          <w:rFonts w:ascii="Times New Roman" w:hAnsi="Times New Roman" w:cs="Times New Roman"/>
          <w:sz w:val="24"/>
          <w:szCs w:val="24"/>
        </w:rPr>
        <w:t>их знаний, практических умений.</w:t>
      </w:r>
    </w:p>
    <w:p w:rsidR="00F43DA9" w:rsidRPr="00D4402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4402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4402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4402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4402A">
        <w:rPr>
          <w:rFonts w:ascii="Times New Roman" w:hAnsi="Times New Roman" w:cs="Times New Roman"/>
          <w:sz w:val="24"/>
          <w:szCs w:val="24"/>
        </w:rPr>
        <w:t>обучающегося</w:t>
      </w:r>
      <w:proofErr w:type="gramEnd"/>
      <w:r w:rsidRPr="00D4402A">
        <w:rPr>
          <w:rFonts w:ascii="Times New Roman" w:hAnsi="Times New Roman" w:cs="Times New Roman"/>
          <w:sz w:val="24"/>
          <w:szCs w:val="24"/>
        </w:rPr>
        <w:t xml:space="preserve"> являются:</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освоения учебного материала;</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сформированности общих и профессиональных компетенций.</w:t>
      </w:r>
    </w:p>
    <w:p w:rsidR="00347E5A" w:rsidRPr="00D4402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4402A" w:rsidRDefault="00281B0F" w:rsidP="00347E5A">
      <w:pPr>
        <w:pStyle w:val="a5"/>
        <w:widowControl w:val="0"/>
        <w:autoSpaceDE w:val="0"/>
        <w:autoSpaceDN w:val="0"/>
        <w:adjustRightInd w:val="0"/>
        <w:ind w:left="360" w:firstLine="0"/>
        <w:jc w:val="both"/>
        <w:rPr>
          <w:rFonts w:cs="Times New Roman"/>
          <w:b/>
          <w:bCs/>
          <w:sz w:val="24"/>
          <w:szCs w:val="24"/>
        </w:rPr>
      </w:pPr>
      <w:r w:rsidRPr="00D4402A">
        <w:rPr>
          <w:rFonts w:cs="Times New Roman"/>
          <w:b/>
          <w:bCs/>
          <w:sz w:val="24"/>
          <w:szCs w:val="24"/>
        </w:rPr>
        <w:t>Критерии оценки ответов</w:t>
      </w:r>
      <w:r w:rsidR="00347E5A" w:rsidRPr="00D4402A">
        <w:rPr>
          <w:rFonts w:cs="Times New Roman"/>
          <w:b/>
          <w:bCs/>
          <w:sz w:val="24"/>
          <w:szCs w:val="24"/>
        </w:rPr>
        <w:t>:</w:t>
      </w:r>
    </w:p>
    <w:p w:rsidR="00447C2E" w:rsidRPr="00D4402A" w:rsidRDefault="00447C2E" w:rsidP="00347E5A">
      <w:pPr>
        <w:pStyle w:val="a5"/>
        <w:widowControl w:val="0"/>
        <w:autoSpaceDE w:val="0"/>
        <w:autoSpaceDN w:val="0"/>
        <w:adjustRightInd w:val="0"/>
        <w:ind w:left="360" w:firstLine="0"/>
        <w:jc w:val="both"/>
        <w:rPr>
          <w:rFonts w:cs="Times New Roman"/>
          <w:sz w:val="24"/>
          <w:szCs w:val="24"/>
        </w:rPr>
      </w:pP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4402A" w:rsidRDefault="003106DA" w:rsidP="003106DA">
      <w:pPr>
        <w:spacing w:after="0" w:line="240" w:lineRule="auto"/>
        <w:rPr>
          <w:rFonts w:ascii="Times New Roman" w:eastAsia="Adobe Fangsong Std R" w:hAnsi="Times New Roman" w:cs="Times New Roman"/>
          <w:b/>
          <w:bCs/>
          <w:sz w:val="28"/>
          <w:szCs w:val="28"/>
        </w:rPr>
      </w:pPr>
    </w:p>
    <w:p w:rsidR="00193B7F" w:rsidRPr="00D4402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Написать реферат на определенную тему</w:t>
      </w:r>
    </w:p>
    <w:p w:rsidR="00193B7F" w:rsidRPr="00D4402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Реферат как форма самостоятельной учебной деятельности сту</w:t>
      </w:r>
      <w:r w:rsidRPr="00D4402A">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D4402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4402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4402A">
        <w:rPr>
          <w:rFonts w:ascii="Times New Roman" w:eastAsia="Times New Roman" w:hAnsi="Times New Roman" w:cs="Times New Roman"/>
          <w:sz w:val="24"/>
          <w:szCs w:val="24"/>
        </w:rPr>
        <w:t xml:space="preserve">Цель реферата – </w:t>
      </w:r>
      <w:r w:rsidRPr="00D4402A">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D4402A">
        <w:rPr>
          <w:rFonts w:ascii="Times New Roman" w:eastAsia="Times New Roman" w:hAnsi="Times New Roman" w:cs="Times New Roman"/>
          <w:sz w:val="24"/>
          <w:szCs w:val="24"/>
        </w:rPr>
        <w:t xml:space="preserve">(предметной </w:t>
      </w:r>
      <w:proofErr w:type="spellStart"/>
      <w:r w:rsidRPr="00D4402A">
        <w:rPr>
          <w:rFonts w:ascii="Times New Roman" w:eastAsia="Times New Roman" w:hAnsi="Times New Roman" w:cs="Times New Roman"/>
          <w:sz w:val="24"/>
          <w:szCs w:val="24"/>
        </w:rPr>
        <w:t>математико</w:t>
      </w:r>
      <w:proofErr w:type="spellEnd"/>
      <w:r w:rsidRPr="00D4402A">
        <w:rPr>
          <w:rFonts w:ascii="Times New Roman" w:eastAsia="Times New Roman" w:hAnsi="Times New Roman" w:cs="Times New Roman"/>
          <w:sz w:val="24"/>
          <w:szCs w:val="24"/>
        </w:rPr>
        <w:t xml:space="preserve"> - экономической области, математической науки)</w:t>
      </w:r>
      <w:r w:rsidRPr="00D4402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4402A">
        <w:rPr>
          <w:rFonts w:ascii="Times New Roman" w:eastAsia="Times New Roman" w:hAnsi="Times New Roman" w:cs="Times New Roman"/>
          <w:sz w:val="24"/>
          <w:szCs w:val="24"/>
        </w:rPr>
        <w:t xml:space="preserve"> и</w:t>
      </w:r>
      <w:proofErr w:type="gramEnd"/>
      <w:r w:rsidRPr="00D4402A">
        <w:rPr>
          <w:rFonts w:ascii="Times New Roman" w:eastAsia="Times New Roman" w:hAnsi="Times New Roman" w:cs="Times New Roman"/>
          <w:sz w:val="24"/>
          <w:szCs w:val="24"/>
        </w:rPr>
        <w:t xml:space="preserve"> последующего письменного оформления текста. </w:t>
      </w: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D4402A">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4402A" w:rsidRDefault="00193B7F" w:rsidP="00EB0517">
      <w:pPr>
        <w:spacing w:after="0" w:line="240" w:lineRule="auto"/>
        <w:ind w:right="-299"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4402A"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Структура реферата и требования к его элементам</w:t>
      </w:r>
      <w:r w:rsidR="00F43DA9" w:rsidRPr="00D4402A">
        <w:rPr>
          <w:rFonts w:ascii="Times New Roman" w:eastAsia="Times New Roman" w:hAnsi="Times New Roman" w:cs="Times New Roman"/>
          <w:b/>
          <w:bCs/>
          <w:sz w:val="24"/>
          <w:szCs w:val="24"/>
        </w:rPr>
        <w:t>:</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Титульный лист.</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План.</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Введение.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Основная часть.</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Заключение.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Список используемых источников.</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Приложение (по необходимости).</w:t>
      </w: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4402A" w:rsidRDefault="00193B7F" w:rsidP="00EB0517">
      <w:pPr>
        <w:spacing w:after="0" w:line="240" w:lineRule="auto"/>
        <w:ind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В  заключении формируются выводы, оценки, предложения.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4402A"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D4402A" w:rsidRDefault="006728F7" w:rsidP="006728F7">
      <w:pPr>
        <w:pStyle w:val="af3"/>
        <w:shd w:val="clear" w:color="auto" w:fill="FFFFFF"/>
        <w:spacing w:before="0" w:beforeAutospacing="0" w:after="0" w:afterAutospacing="0"/>
      </w:pPr>
      <w:r w:rsidRPr="00D4402A">
        <w:t>1. Теория упругости.</w:t>
      </w:r>
    </w:p>
    <w:p w:rsidR="006728F7" w:rsidRPr="00D4402A" w:rsidRDefault="006728F7" w:rsidP="006728F7">
      <w:pPr>
        <w:pStyle w:val="af3"/>
        <w:shd w:val="clear" w:color="auto" w:fill="FFFFFF"/>
        <w:spacing w:before="0" w:beforeAutospacing="0" w:after="0" w:afterAutospacing="0"/>
      </w:pPr>
      <w:r w:rsidRPr="00D4402A">
        <w:t>2. Методы получения полупроводниковых пластин.</w:t>
      </w:r>
    </w:p>
    <w:p w:rsidR="006728F7" w:rsidRPr="00D4402A" w:rsidRDefault="006728F7" w:rsidP="006728F7">
      <w:pPr>
        <w:pStyle w:val="af3"/>
        <w:shd w:val="clear" w:color="auto" w:fill="FFFFFF"/>
        <w:spacing w:before="0" w:beforeAutospacing="0" w:after="0" w:afterAutospacing="0"/>
      </w:pPr>
      <w:r w:rsidRPr="00D4402A">
        <w:t>3. Действие поляризационных приборов.</w:t>
      </w:r>
    </w:p>
    <w:p w:rsidR="006728F7" w:rsidRPr="00D4402A" w:rsidRDefault="006728F7" w:rsidP="006728F7">
      <w:pPr>
        <w:pStyle w:val="af3"/>
        <w:shd w:val="clear" w:color="auto" w:fill="FFFFFF"/>
        <w:spacing w:before="0" w:beforeAutospacing="0" w:after="0" w:afterAutospacing="0"/>
      </w:pPr>
      <w:r w:rsidRPr="00D4402A">
        <w:t>4. Потеря тепловой и электрической энергии во время автоперевозок.</w:t>
      </w:r>
    </w:p>
    <w:p w:rsidR="006728F7" w:rsidRPr="00D4402A" w:rsidRDefault="006728F7" w:rsidP="006728F7">
      <w:pPr>
        <w:pStyle w:val="af3"/>
        <w:shd w:val="clear" w:color="auto" w:fill="FFFFFF"/>
        <w:spacing w:before="0" w:beforeAutospacing="0" w:after="0" w:afterAutospacing="0"/>
      </w:pPr>
      <w:r w:rsidRPr="00D4402A">
        <w:t>5. Распространение радиоактивных волн.</w:t>
      </w:r>
    </w:p>
    <w:p w:rsidR="006728F7" w:rsidRPr="00D4402A" w:rsidRDefault="006728F7" w:rsidP="006728F7">
      <w:pPr>
        <w:pStyle w:val="af3"/>
        <w:shd w:val="clear" w:color="auto" w:fill="FFFFFF"/>
        <w:spacing w:before="0" w:beforeAutospacing="0" w:after="0" w:afterAutospacing="0"/>
      </w:pPr>
      <w:r w:rsidRPr="00D4402A">
        <w:t>6. Баллистическая межконтинентальная ракета.</w:t>
      </w:r>
    </w:p>
    <w:p w:rsidR="006728F7" w:rsidRPr="00D4402A" w:rsidRDefault="006728F7" w:rsidP="006728F7">
      <w:pPr>
        <w:pStyle w:val="af3"/>
        <w:shd w:val="clear" w:color="auto" w:fill="FFFFFF"/>
        <w:spacing w:before="0" w:beforeAutospacing="0" w:after="0" w:afterAutospacing="0"/>
      </w:pPr>
      <w:r w:rsidRPr="00D4402A">
        <w:t>7. Принцип действия радиоактивных двигателей.</w:t>
      </w:r>
    </w:p>
    <w:p w:rsidR="006728F7" w:rsidRPr="00D4402A" w:rsidRDefault="006728F7" w:rsidP="006728F7">
      <w:pPr>
        <w:pStyle w:val="af3"/>
        <w:shd w:val="clear" w:color="auto" w:fill="FFFFFF"/>
        <w:spacing w:before="0" w:beforeAutospacing="0" w:after="0" w:afterAutospacing="0"/>
      </w:pPr>
      <w:r w:rsidRPr="00D4402A">
        <w:t>8. Проявление законов силы трения в повседневной жизни человека.</w:t>
      </w:r>
    </w:p>
    <w:p w:rsidR="006728F7" w:rsidRPr="00D4402A" w:rsidRDefault="006728F7" w:rsidP="006728F7">
      <w:pPr>
        <w:pStyle w:val="af3"/>
        <w:shd w:val="clear" w:color="auto" w:fill="FFFFFF"/>
        <w:spacing w:before="0" w:beforeAutospacing="0" w:after="0" w:afterAutospacing="0"/>
      </w:pPr>
      <w:r w:rsidRPr="00D4402A">
        <w:t>9. Максвелл и его электромагнитная теория.</w:t>
      </w:r>
    </w:p>
    <w:p w:rsidR="006728F7" w:rsidRPr="00D4402A" w:rsidRDefault="006728F7" w:rsidP="006728F7">
      <w:pPr>
        <w:pStyle w:val="af3"/>
        <w:shd w:val="clear" w:color="auto" w:fill="FFFFFF"/>
        <w:spacing w:before="0" w:beforeAutospacing="0" w:after="0" w:afterAutospacing="0"/>
      </w:pPr>
      <w:r w:rsidRPr="00D4402A">
        <w:t>10. Сущность и значение термообработки.</w:t>
      </w:r>
    </w:p>
    <w:p w:rsidR="006728F7" w:rsidRPr="00D4402A" w:rsidRDefault="006728F7" w:rsidP="006728F7">
      <w:pPr>
        <w:pStyle w:val="af3"/>
        <w:shd w:val="clear" w:color="auto" w:fill="FFFFFF"/>
        <w:spacing w:before="0" w:beforeAutospacing="0" w:after="0" w:afterAutospacing="0"/>
      </w:pPr>
      <w:r w:rsidRPr="00D4402A">
        <w:t>11. Характеристика торсионных полей и технологий.</w:t>
      </w:r>
    </w:p>
    <w:p w:rsidR="006728F7" w:rsidRPr="00D4402A" w:rsidRDefault="006728F7" w:rsidP="006728F7">
      <w:pPr>
        <w:pStyle w:val="af3"/>
        <w:shd w:val="clear" w:color="auto" w:fill="FFFFFF"/>
        <w:spacing w:before="0" w:beforeAutospacing="0" w:after="0" w:afterAutospacing="0"/>
      </w:pPr>
      <w:r w:rsidRPr="00D4402A">
        <w:t>12. Способы умягчения воды.</w:t>
      </w:r>
    </w:p>
    <w:p w:rsidR="006728F7" w:rsidRPr="00D4402A" w:rsidRDefault="006728F7" w:rsidP="006728F7">
      <w:pPr>
        <w:pStyle w:val="af3"/>
        <w:shd w:val="clear" w:color="auto" w:fill="FFFFFF"/>
        <w:spacing w:before="0" w:beforeAutospacing="0" w:after="0" w:afterAutospacing="0"/>
      </w:pPr>
      <w:r w:rsidRPr="00D4402A">
        <w:t>13. Электромагнитные волны и электромагнитное излучение.</w:t>
      </w:r>
    </w:p>
    <w:p w:rsidR="006728F7" w:rsidRPr="00D4402A" w:rsidRDefault="006728F7" w:rsidP="006728F7">
      <w:pPr>
        <w:pStyle w:val="af3"/>
        <w:shd w:val="clear" w:color="auto" w:fill="FFFFFF"/>
        <w:spacing w:before="0" w:beforeAutospacing="0" w:after="0" w:afterAutospacing="0"/>
      </w:pPr>
      <w:r w:rsidRPr="00D4402A">
        <w:t>14. Принцип действия аккумуляторов.</w:t>
      </w:r>
    </w:p>
    <w:p w:rsidR="006728F7" w:rsidRPr="00D4402A" w:rsidRDefault="006728F7" w:rsidP="006728F7">
      <w:pPr>
        <w:pStyle w:val="af3"/>
        <w:shd w:val="clear" w:color="auto" w:fill="FFFFFF"/>
        <w:spacing w:before="0" w:beforeAutospacing="0" w:after="0" w:afterAutospacing="0"/>
      </w:pPr>
      <w:r w:rsidRPr="00D4402A">
        <w:t>15. Шаровая молния – уникальное природное явление.</w:t>
      </w:r>
    </w:p>
    <w:p w:rsidR="006728F7" w:rsidRPr="00D4402A"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4402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4402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4402A" w:rsidRDefault="00337794" w:rsidP="00EB0517">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Этапы подготовки реферата: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выбор темы;</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подбор учебной, научной и  специальной литературы и иных источников изучение;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составление плана;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написани</w:t>
      </w:r>
      <w:r w:rsidR="00624F84" w:rsidRPr="00D4402A">
        <w:rPr>
          <w:rFonts w:cs="Times New Roman"/>
          <w:sz w:val="24"/>
          <w:szCs w:val="24"/>
        </w:rPr>
        <w:t>е текста работы и ее оформление</w:t>
      </w:r>
      <w:r w:rsidRPr="00D4402A">
        <w:rPr>
          <w:rFonts w:cs="Times New Roman"/>
          <w:sz w:val="24"/>
          <w:szCs w:val="24"/>
        </w:rPr>
        <w:t xml:space="preserve">;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lastRenderedPageBreak/>
        <w:t>устное изложение реферата, возможно с презентацией.</w:t>
      </w:r>
    </w:p>
    <w:p w:rsidR="00624F84" w:rsidRPr="00D4402A" w:rsidRDefault="00624F84" w:rsidP="00624F84">
      <w:pPr>
        <w:pStyle w:val="ad"/>
        <w:jc w:val="both"/>
        <w:rPr>
          <w:rFonts w:ascii="Times New Roman" w:hAnsi="Times New Roman" w:cs="Times New Roman"/>
          <w:sz w:val="24"/>
          <w:szCs w:val="24"/>
        </w:rPr>
      </w:pPr>
    </w:p>
    <w:p w:rsidR="00624F84" w:rsidRPr="00D4402A"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Процесс написания реферат включает: </w:t>
      </w:r>
    </w:p>
    <w:p w:rsidR="00EB0517" w:rsidRPr="00D4402A" w:rsidRDefault="00EB0517" w:rsidP="00624F84">
      <w:pPr>
        <w:pStyle w:val="ad"/>
        <w:ind w:firstLine="709"/>
        <w:jc w:val="both"/>
        <w:rPr>
          <w:rFonts w:ascii="Times New Roman" w:hAnsi="Times New Roman" w:cs="Times New Roman"/>
          <w:sz w:val="24"/>
          <w:szCs w:val="24"/>
        </w:rPr>
      </w:pP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1. Прочитайте текст.</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2. Составьте его развернутый план.</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4. Объедините близкие по смыслу части.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6. При записи старайтесь сложные предложения заменить простыми.</w:t>
      </w:r>
    </w:p>
    <w:p w:rsidR="00193B7F" w:rsidRPr="00D4402A" w:rsidRDefault="00337794" w:rsidP="00624F84">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4402A">
        <w:rPr>
          <w:rFonts w:ascii="Times New Roman" w:hAnsi="Times New Roman" w:cs="Times New Roman"/>
          <w:sz w:val="24"/>
          <w:szCs w:val="24"/>
        </w:rPr>
        <w:t>связаны с темой первоисточника.</w:t>
      </w:r>
    </w:p>
    <w:p w:rsidR="00193B7F" w:rsidRPr="00D4402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4402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4402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4402A">
        <w:rPr>
          <w:rFonts w:ascii="Times New Roman" w:hAnsi="Times New Roman" w:cs="Times New Roman"/>
          <w:b/>
          <w:bCs/>
          <w:sz w:val="24"/>
          <w:szCs w:val="24"/>
        </w:rPr>
        <w:t>Критерии оценки реферата</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p>
    <w:p w:rsidR="00EB0517" w:rsidRPr="00D4402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4402A"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«Отлично»  выставляется </w:t>
      </w:r>
      <w:r w:rsidR="00B851BC" w:rsidRPr="00D4402A">
        <w:rPr>
          <w:rFonts w:ascii="Times New Roman" w:hAnsi="Times New Roman" w:cs="Times New Roman"/>
          <w:sz w:val="24"/>
          <w:szCs w:val="24"/>
        </w:rPr>
        <w:t xml:space="preserve">если выполнено </w:t>
      </w:r>
      <w:r w:rsidR="00193B7F" w:rsidRPr="00D4402A">
        <w:rPr>
          <w:rFonts w:ascii="Times New Roman" w:hAnsi="Times New Roman" w:cs="Times New Roman"/>
          <w:sz w:val="24"/>
          <w:szCs w:val="24"/>
        </w:rPr>
        <w:t>соответствие теме;</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глубина проработки материала;</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 xml:space="preserve">правильность и полнота использования источников; </w:t>
      </w:r>
      <w:r w:rsidRPr="00D4402A">
        <w:rPr>
          <w:rFonts w:ascii="Times New Roman" w:hAnsi="Times New Roman" w:cs="Times New Roman"/>
          <w:sz w:val="24"/>
          <w:szCs w:val="24"/>
        </w:rPr>
        <w:t xml:space="preserve">отражена  точка  зрении  автора  на  рассматриваемую  проблему, </w:t>
      </w:r>
      <w:r w:rsidR="00193B7F" w:rsidRPr="00D4402A">
        <w:rPr>
          <w:rFonts w:ascii="Times New Roman" w:hAnsi="Times New Roman" w:cs="Times New Roman"/>
          <w:sz w:val="24"/>
          <w:szCs w:val="24"/>
        </w:rPr>
        <w:t>владение терминологией и культурой речи; оформление реферата.</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D4402A">
        <w:rPr>
          <w:rFonts w:ascii="Times New Roman" w:hAnsi="Times New Roman" w:cs="Times New Roman"/>
          <w:sz w:val="24"/>
          <w:szCs w:val="24"/>
        </w:rPr>
        <w:t>работы</w:t>
      </w:r>
      <w:proofErr w:type="gramEnd"/>
      <w:r w:rsidRPr="00D4402A">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аргументировал их.</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4402A">
        <w:rPr>
          <w:rFonts w:ascii="Times New Roman" w:hAnsi="Times New Roman" w:cs="Times New Roman"/>
          <w:sz w:val="24"/>
          <w:szCs w:val="24"/>
        </w:rPr>
        <w:t>ора на рассматриваемую проблему.</w:t>
      </w:r>
      <w:r w:rsidRPr="00D4402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4402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iCs/>
          <w:sz w:val="24"/>
          <w:szCs w:val="24"/>
        </w:rPr>
        <w:t>Советы студенту при защите реферата:</w:t>
      </w: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D4402A">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Не пытайтесь рассказать </w:t>
      </w:r>
      <w:proofErr w:type="gramStart"/>
      <w:r w:rsidRPr="00D4402A">
        <w:rPr>
          <w:rFonts w:ascii="Times New Roman" w:hAnsi="Times New Roman" w:cs="Times New Roman"/>
          <w:sz w:val="24"/>
          <w:szCs w:val="24"/>
        </w:rPr>
        <w:t>побольше</w:t>
      </w:r>
      <w:proofErr w:type="gramEnd"/>
      <w:r w:rsidRPr="00D4402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4402A">
        <w:rPr>
          <w:rFonts w:ascii="Times New Roman" w:hAnsi="Times New Roman" w:cs="Times New Roman"/>
          <w:sz w:val="24"/>
          <w:szCs w:val="24"/>
        </w:rPr>
        <w:t xml:space="preserve"> .</w:t>
      </w:r>
      <w:proofErr w:type="gramEnd"/>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Будьте доброжелательны и тактичны. </w:t>
      </w:r>
    </w:p>
    <w:p w:rsidR="00624F84" w:rsidRPr="00D4402A"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4402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Подготовить презентацию на тему</w:t>
      </w:r>
    </w:p>
    <w:p w:rsidR="008E6D44"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Правила оформления компьютерных презентаций </w:t>
      </w:r>
    </w:p>
    <w:p w:rsidR="001B1560" w:rsidRPr="00D4402A"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4402A"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color w:val="000000"/>
                <w:sz w:val="24"/>
                <w:szCs w:val="24"/>
              </w:rPr>
            </w:pPr>
            <w:r w:rsidRPr="00D4402A">
              <w:rPr>
                <w:rFonts w:ascii="Times New Roman" w:hAnsi="Times New Roman" w:cs="Times New Roman"/>
                <w:sz w:val="24"/>
                <w:szCs w:val="24"/>
              </w:rPr>
              <w:t>Оформление слайдов</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необходимо соблюдать единый стиль оформления;</w:t>
            </w:r>
          </w:p>
          <w:p w:rsidR="001B1560" w:rsidRPr="00D4402A" w:rsidRDefault="001B1560" w:rsidP="00305EF8">
            <w:pPr>
              <w:pStyle w:val="a5"/>
              <w:numPr>
                <w:ilvl w:val="0"/>
                <w:numId w:val="15"/>
              </w:numPr>
              <w:ind w:left="0" w:hanging="284"/>
              <w:jc w:val="both"/>
              <w:rPr>
                <w:rFonts w:cs="Times New Roman"/>
                <w:sz w:val="24"/>
                <w:szCs w:val="24"/>
              </w:rPr>
            </w:pPr>
            <w:r w:rsidRPr="00D4402A">
              <w:rPr>
                <w:rFonts w:cs="Times New Roman"/>
                <w:sz w:val="24"/>
                <w:szCs w:val="24"/>
              </w:rPr>
              <w:t>нужно избегать стилей, которые будут отвлекать от самой презентации;</w:t>
            </w:r>
          </w:p>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4402A"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6"/>
              </w:numPr>
              <w:ind w:left="0" w:hanging="284"/>
              <w:jc w:val="both"/>
              <w:rPr>
                <w:rFonts w:cs="Times New Roman"/>
                <w:color w:val="000000"/>
                <w:sz w:val="24"/>
                <w:szCs w:val="24"/>
              </w:rPr>
            </w:pPr>
            <w:r w:rsidRPr="00D4402A">
              <w:rPr>
                <w:rFonts w:cs="Times New Roman"/>
                <w:sz w:val="24"/>
                <w:szCs w:val="24"/>
              </w:rPr>
              <w:t>для фона выбираются более холодные тона (синий или зеленый)</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4402A" w:rsidRDefault="001B1560" w:rsidP="00305EF8">
            <w:pPr>
              <w:pStyle w:val="a5"/>
              <w:numPr>
                <w:ilvl w:val="0"/>
                <w:numId w:val="17"/>
              </w:numPr>
              <w:ind w:left="0" w:hanging="284"/>
              <w:jc w:val="both"/>
              <w:rPr>
                <w:rFonts w:cs="Times New Roman"/>
                <w:sz w:val="24"/>
                <w:szCs w:val="24"/>
              </w:rPr>
            </w:pPr>
            <w:r w:rsidRPr="00D4402A">
              <w:rPr>
                <w:rFonts w:cs="Times New Roman"/>
                <w:sz w:val="24"/>
                <w:szCs w:val="24"/>
              </w:rPr>
              <w:t>для фона и текста используются контрастные цвета;</w:t>
            </w:r>
          </w:p>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особое внимание следует обратить на цвет гиперссылок (до и после использования);</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Черный цвет имеет негативный (мрачный) подтекст.</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Белый текст на черном фоне читается плохо (инверсия плохо читается).</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нужно использовать возможности компьютерной анимации для представления информации на слайде;</w:t>
            </w:r>
          </w:p>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4402A"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sz w:val="24"/>
                <w:szCs w:val="24"/>
              </w:rPr>
            </w:pPr>
            <w:r w:rsidRPr="00D4402A">
              <w:rPr>
                <w:rFonts w:ascii="Times New Roman" w:hAnsi="Times New Roman" w:cs="Times New Roman"/>
                <w:sz w:val="24"/>
                <w:szCs w:val="24"/>
              </w:rPr>
              <w:t>Представление информации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следует использовать короткие слова и предложения;</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времена глаголов должно быть везде одинаковым;</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следует использовать минимум предлогов, наречий, прилагательных;</w:t>
            </w:r>
          </w:p>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заголовки должны привлекать внимание аудитории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предпочтительно горизонтальное расположение информации;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наиболее важная информация должна располагаться в центре экрана;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если на слайде располагается картинка, надпись должна располагаться под ней</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0"/>
              </w:numPr>
              <w:ind w:left="0" w:hanging="284"/>
              <w:rPr>
                <w:rFonts w:cs="Times New Roman"/>
                <w:color w:val="000000"/>
                <w:sz w:val="24"/>
                <w:szCs w:val="24"/>
              </w:rPr>
            </w:pPr>
            <w:r w:rsidRPr="00D4402A">
              <w:rPr>
                <w:rFonts w:cs="Times New Roman"/>
                <w:sz w:val="24"/>
                <w:szCs w:val="24"/>
              </w:rPr>
              <w:t>для заголовков не менее 24;</w:t>
            </w:r>
          </w:p>
          <w:p w:rsidR="001B1560" w:rsidRPr="00D4402A" w:rsidRDefault="001B1560" w:rsidP="00305EF8">
            <w:pPr>
              <w:pStyle w:val="a5"/>
              <w:numPr>
                <w:ilvl w:val="0"/>
                <w:numId w:val="20"/>
              </w:numPr>
              <w:ind w:left="0" w:hanging="284"/>
              <w:rPr>
                <w:rFonts w:cs="Times New Roman"/>
                <w:sz w:val="24"/>
                <w:szCs w:val="24"/>
              </w:rPr>
            </w:pPr>
            <w:r w:rsidRPr="00D4402A">
              <w:rPr>
                <w:rFonts w:cs="Times New Roman"/>
                <w:sz w:val="24"/>
                <w:szCs w:val="24"/>
              </w:rPr>
              <w:t>для остальной информации не менее 18;</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шрифты без засечек легче читать с большого расстояния;</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нельзя смешивать разные типы шрифтов в одной презентации;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 xml:space="preserve">для выделения информации следует использовать жирный шрифт, курсив или </w:t>
            </w:r>
            <w:r w:rsidRPr="00D4402A">
              <w:rPr>
                <w:rFonts w:cs="Times New Roman"/>
                <w:sz w:val="24"/>
                <w:szCs w:val="24"/>
              </w:rPr>
              <w:lastRenderedPageBreak/>
              <w:t>подчеркивание того же типа;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 xml:space="preserve">нельзя злоупотреблять прописными буквами (они читаются хуже, чем строчные). </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Следует использовать:</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рамки, границы, заливку</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разные цвета шрифтов, штриховку, стрелки</w:t>
            </w:r>
          </w:p>
          <w:p w:rsidR="001B1560" w:rsidRPr="00D4402A" w:rsidRDefault="001B1560" w:rsidP="00305EF8">
            <w:pPr>
              <w:pStyle w:val="a5"/>
              <w:numPr>
                <w:ilvl w:val="0"/>
                <w:numId w:val="21"/>
              </w:numPr>
              <w:ind w:left="0" w:hanging="284"/>
              <w:jc w:val="both"/>
              <w:rPr>
                <w:rFonts w:cs="Times New Roman"/>
                <w:color w:val="000000"/>
                <w:sz w:val="24"/>
                <w:szCs w:val="24"/>
              </w:rPr>
            </w:pPr>
            <w:r w:rsidRPr="00D4402A">
              <w:rPr>
                <w:rFonts w:cs="Times New Roman"/>
                <w:sz w:val="24"/>
                <w:szCs w:val="24"/>
              </w:rPr>
              <w:t>рисунки, диаграммы, схемы для иллюстрации наиболее важных фактов</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4402A"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4402A" w:rsidRDefault="001B1560" w:rsidP="00624F84">
            <w:pPr>
              <w:spacing w:after="0" w:line="240" w:lineRule="auto"/>
              <w:jc w:val="both"/>
              <w:rPr>
                <w:rFonts w:ascii="Times New Roman" w:hAnsi="Times New Roman" w:cs="Times New Roman"/>
                <w:color w:val="000000"/>
                <w:sz w:val="24"/>
                <w:szCs w:val="24"/>
              </w:rPr>
            </w:pPr>
            <w:r w:rsidRPr="00D4402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Рекомендации по дизайну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О</w:t>
      </w:r>
      <w:r w:rsidR="008E6D44" w:rsidRPr="00D4402A">
        <w:rPr>
          <w:rFonts w:ascii="Times New Roman" w:hAnsi="Times New Roman" w:cs="Times New Roman"/>
          <w:sz w:val="24"/>
          <w:szCs w:val="24"/>
        </w:rPr>
        <w:t xml:space="preserve">формление и демонстрация каждого </w:t>
      </w:r>
      <w:r w:rsidRPr="00D4402A">
        <w:rPr>
          <w:rFonts w:ascii="Times New Roman" w:hAnsi="Times New Roman" w:cs="Times New Roman"/>
          <w:sz w:val="24"/>
          <w:szCs w:val="24"/>
        </w:rPr>
        <w:t>типа</w:t>
      </w:r>
      <w:r w:rsidR="008E6D44" w:rsidRPr="00D4402A">
        <w:rPr>
          <w:rFonts w:ascii="Times New Roman" w:hAnsi="Times New Roman" w:cs="Times New Roman"/>
          <w:sz w:val="24"/>
          <w:szCs w:val="24"/>
        </w:rPr>
        <w:t xml:space="preserve"> информации подчиняется определенным правилам. </w:t>
      </w:r>
      <w:proofErr w:type="gramStart"/>
      <w:r w:rsidR="008E6D44" w:rsidRPr="00D4402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тип шрифта: для основного текста гладкий шрифт без засечек (</w:t>
      </w:r>
      <w:proofErr w:type="spellStart"/>
      <w:r w:rsidRPr="00D4402A">
        <w:rPr>
          <w:rFonts w:ascii="Times New Roman" w:hAnsi="Times New Roman" w:cs="Times New Roman"/>
          <w:sz w:val="24"/>
          <w:szCs w:val="24"/>
        </w:rPr>
        <w:t>Arial</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Tahoma</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Verdana</w:t>
      </w:r>
      <w:proofErr w:type="spellEnd"/>
      <w:r w:rsidRPr="00D4402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4402A">
        <w:rPr>
          <w:rFonts w:ascii="Times New Roman" w:hAnsi="Times New Roman" w:cs="Times New Roman"/>
          <w:sz w:val="24"/>
          <w:szCs w:val="24"/>
        </w:rPr>
        <w:t xml:space="preserve"> </w:t>
      </w:r>
      <w:r w:rsidRPr="00D4402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Анимация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Звук</w:t>
      </w:r>
    </w:p>
    <w:p w:rsidR="008E6D44" w:rsidRPr="00D4402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З</w:t>
      </w:r>
      <w:r w:rsidR="008E6D44" w:rsidRPr="00D4402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Содержание и расположение информационных блоков на слайде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информационных блоков не должно быть слишком много (3-6);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lastRenderedPageBreak/>
        <w:t>рекомендуемый размер одного информационного блока — не более 1/2 размера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ключевые слова в информационном блоке необходимо выделить;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информационные блоки лучше располагать горизонтально, связанные по смыслу блоки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слева направо;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наиболее важную информацию следует поместить в центр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4402A">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После создания презентац</w:t>
      </w:r>
      <w:proofErr w:type="gramStart"/>
      <w:r w:rsidRPr="00D4402A">
        <w:rPr>
          <w:rFonts w:ascii="Times New Roman" w:hAnsi="Times New Roman" w:cs="Times New Roman"/>
          <w:sz w:val="24"/>
          <w:szCs w:val="24"/>
        </w:rPr>
        <w:t>ии и ее</w:t>
      </w:r>
      <w:proofErr w:type="gramEnd"/>
      <w:r w:rsidRPr="00D4402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w:t>
      </w:r>
      <w:r w:rsidR="00BB7B4F" w:rsidRPr="00D4402A">
        <w:rPr>
          <w:rFonts w:ascii="Times New Roman" w:hAnsi="Times New Roman" w:cs="Times New Roman"/>
          <w:b/>
          <w:bCs/>
          <w:sz w:val="24"/>
          <w:szCs w:val="24"/>
        </w:rPr>
        <w:t>ндации к содержанию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sz w:val="24"/>
          <w:szCs w:val="24"/>
        </w:rPr>
        <w:t>По содержанию</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По оформлению</w:t>
      </w:r>
      <w:r w:rsidR="00447C2E"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 xml:space="preserve"> </w:t>
      </w:r>
      <w:r w:rsidR="008E6D44" w:rsidRPr="00D4402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Все схемы и графики должны иметь названия, отражающие их содержание.</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4402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D4402A">
        <w:rPr>
          <w:rFonts w:ascii="Times New Roman" w:hAnsi="Times New Roman" w:cs="Times New Roman"/>
          <w:sz w:val="24"/>
          <w:szCs w:val="24"/>
        </w:rPr>
        <w:lastRenderedPageBreak/>
        <w:t>размещайте в ту же папку, что и презентацию.</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Форма контроля и критерии оценки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освещены заданные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D4402A" w:rsidRDefault="00662253" w:rsidP="00624F84">
      <w:pPr>
        <w:tabs>
          <w:tab w:val="left" w:pos="567"/>
        </w:tabs>
        <w:spacing w:after="0" w:line="240" w:lineRule="auto"/>
        <w:jc w:val="both"/>
        <w:rPr>
          <w:rFonts w:ascii="Times New Roman" w:hAnsi="Times New Roman" w:cs="Times New Roman"/>
          <w:i/>
          <w:sz w:val="24"/>
          <w:szCs w:val="24"/>
        </w:rPr>
      </w:pPr>
      <w:r w:rsidRPr="00D4402A">
        <w:rPr>
          <w:rFonts w:ascii="Times New Roman" w:hAnsi="Times New Roman" w:cs="Times New Roman"/>
          <w:i/>
          <w:sz w:val="24"/>
          <w:szCs w:val="24"/>
        </w:rPr>
        <w:t>Подготовка презентаций по использ</w:t>
      </w:r>
      <w:r w:rsidR="00624F84" w:rsidRPr="00D4402A">
        <w:rPr>
          <w:rFonts w:ascii="Times New Roman" w:hAnsi="Times New Roman" w:cs="Times New Roman"/>
          <w:i/>
          <w:sz w:val="24"/>
          <w:szCs w:val="24"/>
        </w:rPr>
        <w:t>ованию производной и интеграла:</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«Исследование функций с помощью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интеграла для вычисления площадей фигур»</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 xml:space="preserve">«Использование интеграла для нахождения объемов тел вращения» </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Вид работы: </w:t>
      </w:r>
      <w:r w:rsidR="004D3AD2" w:rsidRPr="00D4402A">
        <w:rPr>
          <w:rFonts w:ascii="Times New Roman" w:hAnsi="Times New Roman" w:cs="Times New Roman"/>
          <w:sz w:val="24"/>
          <w:szCs w:val="24"/>
        </w:rPr>
        <w:t>Составить кроссворд по теме</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3.Выпишите эти понятия на отдельный лист, желательно в клетку.</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4.Подчеркните в них одинаковые повторяющиеся буквы.</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5.Расположите слова так, чтобы </w:t>
      </w:r>
      <w:proofErr w:type="gramStart"/>
      <w:r w:rsidRPr="00D4402A">
        <w:rPr>
          <w:rFonts w:ascii="Times New Roman" w:hAnsi="Times New Roman" w:cs="Times New Roman"/>
          <w:sz w:val="24"/>
          <w:szCs w:val="24"/>
        </w:rPr>
        <w:t>повторяющееся</w:t>
      </w:r>
      <w:proofErr w:type="gramEnd"/>
      <w:r w:rsidRPr="00D4402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6.Пронумеруйте слова.</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7.В соответствии с номерами выпишите определения понятий.</w:t>
      </w:r>
    </w:p>
    <w:p w:rsidR="00EA0E56"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4402A">
        <w:rPr>
          <w:rFonts w:ascii="Times New Roman" w:hAnsi="Times New Roman" w:cs="Times New Roman"/>
          <w:sz w:val="24"/>
          <w:szCs w:val="24"/>
        </w:rPr>
        <w:t>кв в сл</w:t>
      </w:r>
      <w:proofErr w:type="gramEnd"/>
      <w:r w:rsidRPr="00D4402A">
        <w:rPr>
          <w:rFonts w:ascii="Times New Roman" w:hAnsi="Times New Roman" w:cs="Times New Roman"/>
          <w:sz w:val="24"/>
          <w:szCs w:val="24"/>
        </w:rPr>
        <w:t>ове).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 9.Разметьте сетку кроссворда цифрами (номерами </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понятий).</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10.Оформите кроссворд. Подпишите его.</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11.Слова-задания – это существительные в единствен</w:t>
      </w:r>
      <w:r w:rsidR="00B851BC" w:rsidRPr="00D4402A">
        <w:rPr>
          <w:rFonts w:ascii="Times New Roman" w:hAnsi="Times New Roman" w:cs="Times New Roman"/>
          <w:sz w:val="24"/>
          <w:szCs w:val="24"/>
        </w:rPr>
        <w:t>ном числе, именительном падеже.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4402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общем случае определение должно состоять из одного предложения.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Определения должны быть по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4402A">
        <w:rPr>
          <w:rFonts w:ascii="Times New Roman" w:hAnsi="Times New Roman" w:cs="Times New Roman"/>
          <w:sz w:val="24"/>
          <w:szCs w:val="24"/>
        </w:rPr>
        <w:t>кст пр</w:t>
      </w:r>
      <w:proofErr w:type="gramEnd"/>
      <w:r w:rsidRPr="00D4402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помещать слова без пересечений (встречается и такое).</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Форма контроля и критерии оценки</w:t>
      </w:r>
      <w:r w:rsidR="00B851BC" w:rsidRPr="00D4402A">
        <w:rPr>
          <w:rFonts w:ascii="Times New Roman" w:hAnsi="Times New Roman" w:cs="Times New Roman"/>
          <w:b/>
          <w:bCs/>
          <w:sz w:val="24"/>
          <w:szCs w:val="24"/>
        </w:rPr>
        <w:t xml:space="preserve">: </w:t>
      </w:r>
      <w:r w:rsidR="004D3AD2" w:rsidRPr="00D4402A">
        <w:rPr>
          <w:rFonts w:ascii="Times New Roman" w:hAnsi="Times New Roman" w:cs="Times New Roman"/>
          <w:sz w:val="24"/>
          <w:szCs w:val="24"/>
        </w:rPr>
        <w:t>смысловое содержание; грамотность;</w:t>
      </w:r>
      <w:r w:rsidR="00B851BC" w:rsidRPr="00D4402A">
        <w:rPr>
          <w:rFonts w:ascii="Times New Roman" w:hAnsi="Times New Roman" w:cs="Times New Roman"/>
          <w:sz w:val="24"/>
          <w:szCs w:val="24"/>
        </w:rPr>
        <w:t xml:space="preserve"> </w:t>
      </w:r>
      <w:r w:rsidR="004D3AD2" w:rsidRPr="00D4402A">
        <w:rPr>
          <w:rFonts w:ascii="Times New Roman" w:hAnsi="Times New Roman" w:cs="Times New Roman"/>
          <w:sz w:val="24"/>
          <w:szCs w:val="24"/>
        </w:rPr>
        <w:t xml:space="preserve">выполнение правил составления кроссвордов; </w:t>
      </w:r>
      <w:r w:rsidR="00B851BC" w:rsidRPr="00D4402A">
        <w:rPr>
          <w:rFonts w:ascii="Times New Roman" w:hAnsi="Times New Roman" w:cs="Times New Roman"/>
          <w:sz w:val="24"/>
          <w:szCs w:val="24"/>
        </w:rPr>
        <w:t>э</w:t>
      </w:r>
      <w:r w:rsidR="004D3AD2" w:rsidRPr="00D4402A">
        <w:rPr>
          <w:rFonts w:ascii="Times New Roman" w:hAnsi="Times New Roman" w:cs="Times New Roman"/>
          <w:sz w:val="24"/>
          <w:szCs w:val="24"/>
        </w:rPr>
        <w:t>стетичность.</w:t>
      </w:r>
    </w:p>
    <w:p w:rsidR="002D3CBD" w:rsidRPr="00D4402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4402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Работа по составлению кроссвордов завершается конкурсом кроссвордов.</w:t>
      </w:r>
    </w:p>
    <w:p w:rsidR="00624F84" w:rsidRPr="00D4402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4402A">
        <w:rPr>
          <w:rFonts w:ascii="Times New Roman" w:hAnsi="Times New Roman" w:cs="Times New Roman"/>
          <w:b/>
          <w:sz w:val="24"/>
          <w:szCs w:val="24"/>
        </w:rPr>
        <w:t>Критерии оценки:</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4402A">
        <w:rPr>
          <w:rFonts w:ascii="Times New Roman" w:hAnsi="Times New Roman" w:cs="Times New Roman"/>
          <w:sz w:val="24"/>
          <w:szCs w:val="24"/>
        </w:rPr>
        <w:t>на общий результат работы</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4402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w:t>
      </w:r>
      <w:r w:rsidR="00624F84" w:rsidRPr="00D4402A">
        <w:rPr>
          <w:rFonts w:ascii="Times New Roman" w:hAnsi="Times New Roman" w:cs="Times New Roman"/>
          <w:sz w:val="24"/>
          <w:szCs w:val="24"/>
        </w:rPr>
        <w:t>ка</w:t>
      </w:r>
      <w:r w:rsidRPr="00D4402A">
        <w:rPr>
          <w:rFonts w:ascii="Times New Roman" w:hAnsi="Times New Roman" w:cs="Times New Roman"/>
          <w:sz w:val="24"/>
          <w:szCs w:val="24"/>
        </w:rPr>
        <w:t xml:space="preserve"> доклад</w:t>
      </w:r>
      <w:r w:rsidR="00624F84" w:rsidRPr="00D4402A">
        <w:rPr>
          <w:rFonts w:ascii="Times New Roman" w:hAnsi="Times New Roman" w:cs="Times New Roman"/>
          <w:sz w:val="24"/>
          <w:szCs w:val="24"/>
        </w:rPr>
        <w:t>а</w:t>
      </w:r>
    </w:p>
    <w:p w:rsidR="00B851BC" w:rsidRPr="00D4402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Доклад </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это устное выступление на заданную тему.</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В учебных заведениях время доклада,</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составляет 5-15 минут.</w:t>
      </w:r>
    </w:p>
    <w:p w:rsidR="00447C2E" w:rsidRPr="00D4402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Цели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1. Научиться убедительно и кратко изла</w:t>
      </w:r>
      <w:r w:rsidR="00B851BC" w:rsidRPr="00D4402A">
        <w:rPr>
          <w:rFonts w:ascii="Times New Roman" w:hAnsi="Times New Roman" w:cs="Times New Roman"/>
          <w:sz w:val="24"/>
          <w:szCs w:val="24"/>
        </w:rPr>
        <w:t xml:space="preserve">гать свои мысли в устной форме. </w:t>
      </w:r>
      <w:r w:rsidRPr="00D4402A">
        <w:rPr>
          <w:rFonts w:ascii="Times New Roman" w:hAnsi="Times New Roman" w:cs="Times New Roman"/>
          <w:sz w:val="24"/>
          <w:szCs w:val="24"/>
        </w:rPr>
        <w:t>Эффективно продават</w:t>
      </w:r>
      <w:r w:rsidR="00B851BC" w:rsidRPr="00D4402A">
        <w:rPr>
          <w:rFonts w:ascii="Times New Roman" w:hAnsi="Times New Roman" w:cs="Times New Roman"/>
          <w:sz w:val="24"/>
          <w:szCs w:val="24"/>
        </w:rPr>
        <w:t>ь свой интеллектуальный продукт</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4402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4402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 первой фазе доклада </w:t>
      </w:r>
      <w:r w:rsidRPr="00D4402A">
        <w:rPr>
          <w:rFonts w:ascii="Times New Roman" w:hAnsi="Times New Roman" w:cs="Times New Roman"/>
          <w:sz w:val="24"/>
          <w:szCs w:val="24"/>
        </w:rPr>
        <w:t>рекомендуется использовать:</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риторические вопросы;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актуальные местные события;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личные происшествия;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истории, вызывающие шок;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цитаты, пословицы;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возбуждение воображения; </w:t>
      </w:r>
    </w:p>
    <w:p w:rsidR="00D676E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оптический или акустический эффект;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неожиданное для слушателей начало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Ядром </w:t>
      </w:r>
      <w:r w:rsidRPr="00D4402A">
        <w:rPr>
          <w:rFonts w:ascii="Times New Roman" w:hAnsi="Times New Roman" w:cs="Times New Roman"/>
          <w:sz w:val="24"/>
          <w:szCs w:val="24"/>
        </w:rPr>
        <w:t>хорошего</w:t>
      </w:r>
      <w:r w:rsidRPr="00D4402A">
        <w:rPr>
          <w:rFonts w:ascii="Times New Roman" w:hAnsi="Times New Roman" w:cs="Times New Roman"/>
          <w:b/>
          <w:bCs/>
          <w:sz w:val="24"/>
          <w:szCs w:val="24"/>
        </w:rPr>
        <w:t xml:space="preserve"> </w:t>
      </w:r>
      <w:r w:rsidRPr="00D4402A">
        <w:rPr>
          <w:rFonts w:ascii="Times New Roman" w:hAnsi="Times New Roman" w:cs="Times New Roman"/>
          <w:bCs/>
          <w:sz w:val="24"/>
          <w:szCs w:val="24"/>
        </w:rPr>
        <w:t>доклада</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является информация.</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Она должна быть новой и понятной.</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lastRenderedPageBreak/>
        <w:t>Важно</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4402A">
        <w:rPr>
          <w:rFonts w:ascii="Times New Roman" w:hAnsi="Times New Roman" w:cs="Times New Roman"/>
          <w:bCs/>
          <w:sz w:val="24"/>
          <w:szCs w:val="24"/>
        </w:rPr>
        <w:t>убеждения</w:t>
      </w:r>
      <w:r w:rsidRPr="00D4402A">
        <w:rPr>
          <w:rFonts w:ascii="Times New Roman" w:hAnsi="Times New Roman" w:cs="Times New Roman"/>
          <w:sz w:val="24"/>
          <w:szCs w:val="24"/>
        </w:rPr>
        <w:t xml:space="preserve"> следует использовать:</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сообщение о себе кто?</w:t>
      </w:r>
      <w:r w:rsidR="006E4BF4"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4402A">
        <w:rPr>
          <w:rFonts w:ascii="Times New Roman" w:hAnsi="Times New Roman" w:cs="Times New Roman"/>
          <w:sz w:val="24"/>
          <w:szCs w:val="24"/>
        </w:rPr>
        <w:t>с</w:t>
      </w:r>
      <w:proofErr w:type="gramEnd"/>
      <w:r w:rsidRPr="00D4402A">
        <w:rPr>
          <w:rFonts w:ascii="Times New Roman" w:hAnsi="Times New Roman" w:cs="Times New Roman"/>
          <w:sz w:val="24"/>
          <w:szCs w:val="24"/>
        </w:rPr>
        <w:t xml:space="preserve"> … сравнение это так же, как… проблемы что мешает?</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sz w:val="24"/>
          <w:szCs w:val="24"/>
        </w:rPr>
        <w:t>Третья фаза</w:t>
      </w:r>
      <w:r w:rsidRPr="00D4402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4402A">
        <w:rPr>
          <w:rFonts w:ascii="Times New Roman" w:hAnsi="Times New Roman" w:cs="Times New Roman"/>
          <w:sz w:val="24"/>
          <w:szCs w:val="24"/>
        </w:rPr>
        <w:t>использованы</w:t>
      </w:r>
      <w:proofErr w:type="gramEnd"/>
      <w:r w:rsidRPr="00D4402A">
        <w:rPr>
          <w:rFonts w:ascii="Times New Roman" w:hAnsi="Times New Roman" w:cs="Times New Roman"/>
          <w:sz w:val="24"/>
          <w:szCs w:val="24"/>
        </w:rPr>
        <w:t>:</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4402A" w:rsidRDefault="004D3AD2" w:rsidP="00EF218B">
      <w:pPr>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Средства достижения воздействия</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Язык доклада</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Доверительность. Жестикуляция. </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Формы контроля и критерии оценок</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4402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Выполн</w:t>
      </w:r>
      <w:r w:rsidR="00D676ED" w:rsidRPr="00D4402A">
        <w:rPr>
          <w:rFonts w:ascii="Times New Roman" w:hAnsi="Times New Roman" w:cs="Times New Roman"/>
          <w:sz w:val="24"/>
          <w:szCs w:val="24"/>
        </w:rPr>
        <w:t xml:space="preserve">ение </w:t>
      </w:r>
      <w:r w:rsidRPr="00D4402A">
        <w:rPr>
          <w:rFonts w:ascii="Times New Roman" w:hAnsi="Times New Roman" w:cs="Times New Roman"/>
          <w:sz w:val="24"/>
          <w:szCs w:val="24"/>
        </w:rPr>
        <w:t xml:space="preserve"> расчет</w:t>
      </w:r>
      <w:r w:rsidR="00D676ED" w:rsidRPr="00D4402A">
        <w:rPr>
          <w:rFonts w:ascii="Times New Roman" w:hAnsi="Times New Roman" w:cs="Times New Roman"/>
          <w:sz w:val="24"/>
          <w:szCs w:val="24"/>
        </w:rPr>
        <w:t>ов</w:t>
      </w:r>
      <w:r w:rsidRPr="00D4402A">
        <w:rPr>
          <w:rFonts w:ascii="Times New Roman" w:hAnsi="Times New Roman" w:cs="Times New Roman"/>
          <w:b/>
          <w:bCs/>
          <w:sz w:val="24"/>
          <w:szCs w:val="24"/>
        </w:rPr>
        <w:t xml:space="preserve"> </w:t>
      </w:r>
      <w:r w:rsidR="007548F7" w:rsidRPr="00D4402A">
        <w:rPr>
          <w:rFonts w:ascii="Times New Roman" w:hAnsi="Times New Roman" w:cs="Times New Roman"/>
          <w:sz w:val="24"/>
          <w:szCs w:val="24"/>
        </w:rPr>
        <w:t>(</w:t>
      </w:r>
      <w:proofErr w:type="gramStart"/>
      <w:r w:rsidR="007548F7" w:rsidRPr="00D4402A">
        <w:rPr>
          <w:rFonts w:ascii="Times New Roman" w:hAnsi="Times New Roman" w:cs="Times New Roman"/>
          <w:sz w:val="24"/>
          <w:szCs w:val="24"/>
        </w:rPr>
        <w:t>на пример, лабораторные</w:t>
      </w:r>
      <w:proofErr w:type="gramEnd"/>
      <w:r w:rsidR="007548F7" w:rsidRPr="00D4402A">
        <w:rPr>
          <w:rFonts w:ascii="Times New Roman" w:hAnsi="Times New Roman" w:cs="Times New Roman"/>
          <w:sz w:val="24"/>
          <w:szCs w:val="24"/>
        </w:rPr>
        <w:t xml:space="preserve"> работы)</w:t>
      </w:r>
      <w:r w:rsidRPr="00D4402A">
        <w:rPr>
          <w:rFonts w:ascii="Times New Roman" w:hAnsi="Times New Roman" w:cs="Times New Roman"/>
          <w:sz w:val="24"/>
          <w:szCs w:val="24"/>
        </w:rPr>
        <w:t xml:space="preserve"> </w:t>
      </w:r>
    </w:p>
    <w:p w:rsidR="00447C2E" w:rsidRPr="00D4402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Задание должно быть выполнено в тетради для самостоятельных </w:t>
      </w:r>
      <w:r w:rsidR="007548F7" w:rsidRPr="00D4402A">
        <w:rPr>
          <w:rFonts w:ascii="Times New Roman" w:hAnsi="Times New Roman" w:cs="Times New Roman"/>
          <w:sz w:val="24"/>
          <w:szCs w:val="24"/>
        </w:rPr>
        <w:t xml:space="preserve">или лабораторных </w:t>
      </w:r>
      <w:r w:rsidRPr="00D4402A">
        <w:rPr>
          <w:rFonts w:ascii="Times New Roman" w:hAnsi="Times New Roman" w:cs="Times New Roman"/>
          <w:sz w:val="24"/>
          <w:szCs w:val="24"/>
        </w:rPr>
        <w:t xml:space="preserve">работ.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«Отлично» - задача решена, </w:t>
      </w:r>
      <w:r w:rsidR="00D676ED" w:rsidRPr="00D4402A">
        <w:rPr>
          <w:rFonts w:ascii="Times New Roman" w:hAnsi="Times New Roman" w:cs="Times New Roman"/>
          <w:sz w:val="24"/>
          <w:szCs w:val="24"/>
        </w:rPr>
        <w:t xml:space="preserve">все расчеты выполнены, </w:t>
      </w:r>
      <w:r w:rsidRPr="00D4402A">
        <w:rPr>
          <w:rFonts w:ascii="Times New Roman" w:hAnsi="Times New Roman" w:cs="Times New Roman"/>
          <w:sz w:val="24"/>
          <w:szCs w:val="24"/>
        </w:rPr>
        <w:t>верно, все действия записаны точно, без помарок.</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«Хорошо» - задача решена, </w:t>
      </w:r>
      <w:r w:rsidR="00D676ED" w:rsidRPr="00D4402A">
        <w:rPr>
          <w:rFonts w:ascii="Times New Roman" w:hAnsi="Times New Roman" w:cs="Times New Roman"/>
          <w:sz w:val="24"/>
          <w:szCs w:val="24"/>
        </w:rPr>
        <w:t xml:space="preserve">расчеты выполнены, </w:t>
      </w:r>
      <w:r w:rsidRPr="00D4402A">
        <w:rPr>
          <w:rFonts w:ascii="Times New Roman" w:hAnsi="Times New Roman" w:cs="Times New Roman"/>
          <w:sz w:val="24"/>
          <w:szCs w:val="24"/>
        </w:rPr>
        <w:t xml:space="preserve">верно, </w:t>
      </w:r>
      <w:r w:rsidR="00D676ED" w:rsidRPr="00D4402A">
        <w:rPr>
          <w:rFonts w:ascii="Times New Roman" w:hAnsi="Times New Roman" w:cs="Times New Roman"/>
          <w:sz w:val="24"/>
          <w:szCs w:val="24"/>
        </w:rPr>
        <w:t xml:space="preserve">но </w:t>
      </w:r>
      <w:r w:rsidRPr="00D4402A">
        <w:rPr>
          <w:rFonts w:ascii="Times New Roman" w:hAnsi="Times New Roman" w:cs="Times New Roman"/>
          <w:sz w:val="24"/>
          <w:szCs w:val="24"/>
        </w:rPr>
        <w:t xml:space="preserve">в действиях допущены неточности. </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задача решена с ошибками и помарками.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задача решена с ошибками, ответ не получен.</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Составление тестов и эталонов ответов к ним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lastRenderedPageBreak/>
        <w:t xml:space="preserve">Составление тестов и эталонов ответов к ним </w:t>
      </w:r>
      <w:r w:rsidRPr="00D4402A">
        <w:rPr>
          <w:rFonts w:ascii="Times New Roman" w:hAnsi="Times New Roman" w:cs="Times New Roman"/>
          <w:sz w:val="24"/>
          <w:szCs w:val="24"/>
        </w:rPr>
        <w:t>–</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это вид самостоятельной работы студента по</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4402A">
        <w:rPr>
          <w:rFonts w:ascii="Times New Roman" w:hAnsi="Times New Roman" w:cs="Times New Roman"/>
          <w:sz w:val="24"/>
          <w:szCs w:val="24"/>
        </w:rPr>
        <w:t xml:space="preserve"> чтобы они были в рамках темы. </w:t>
      </w:r>
      <w:r w:rsidRPr="00D4402A">
        <w:rPr>
          <w:rFonts w:ascii="Times New Roman" w:hAnsi="Times New Roman" w:cs="Times New Roman"/>
          <w:sz w:val="24"/>
          <w:szCs w:val="24"/>
        </w:rPr>
        <w:t>Задание оформляется письменно.</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При составлении тестов и эталонов ответов к ним необходимо:</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изучить информацию по теме;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провести ее системный анализ;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тесты;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эталоны ответов к ним; </w:t>
      </w:r>
    </w:p>
    <w:p w:rsidR="002D3CBD" w:rsidRPr="00D4402A"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представить на контроль в установленный срок. </w:t>
      </w:r>
    </w:p>
    <w:p w:rsidR="002D3CBD" w:rsidRPr="00D4402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r w:rsidR="00447C2E" w:rsidRPr="00D4402A">
        <w:rPr>
          <w:rFonts w:ascii="Times New Roman" w:hAnsi="Times New Roman" w:cs="Times New Roman"/>
          <w:b/>
          <w:bCs/>
          <w:sz w:val="24"/>
          <w:szCs w:val="24"/>
        </w:rPr>
        <w:t>:</w:t>
      </w:r>
    </w:p>
    <w:p w:rsidR="00447C2E" w:rsidRPr="00D4402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4402A">
        <w:rPr>
          <w:rFonts w:ascii="Times New Roman" w:hAnsi="Times New Roman" w:cs="Times New Roman"/>
          <w:sz w:val="24"/>
          <w:szCs w:val="24"/>
        </w:rPr>
        <w:t xml:space="preserve">соответствие содержания тестовых заданий теме;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включение в тестовые задания наиболее важной информации;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разнообразие тестовых заданий по уровням сложности;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наличие правильных эталонов ответов;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тесты представлены на контроль в срок. </w:t>
      </w:r>
    </w:p>
    <w:p w:rsidR="00E24EBA" w:rsidRPr="00D4402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4402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4402A">
        <w:rPr>
          <w:rFonts w:ascii="Times New Roman" w:hAnsi="Times New Roman" w:cs="Times New Roman"/>
          <w:b/>
          <w:bCs/>
          <w:sz w:val="24"/>
          <w:szCs w:val="24"/>
        </w:rPr>
        <w:t>Методические указания к контрольной работе</w:t>
      </w:r>
      <w:r w:rsidR="00447C2E" w:rsidRPr="00D4402A">
        <w:rPr>
          <w:rFonts w:ascii="Times New Roman" w:hAnsi="Times New Roman" w:cs="Times New Roman"/>
          <w:b/>
          <w:bCs/>
          <w:sz w:val="24"/>
          <w:szCs w:val="24"/>
        </w:rPr>
        <w:t xml:space="preserve">  </w:t>
      </w:r>
      <w:r w:rsidR="00C7271A" w:rsidRPr="00D4402A">
        <w:rPr>
          <w:rFonts w:ascii="Times New Roman" w:hAnsi="Times New Roman" w:cs="Times New Roman"/>
          <w:bCs/>
          <w:sz w:val="24"/>
          <w:szCs w:val="24"/>
        </w:rPr>
        <w:t>(</w:t>
      </w:r>
      <w:proofErr w:type="gramStart"/>
      <w:r w:rsidR="00C7271A" w:rsidRPr="00D4402A">
        <w:rPr>
          <w:rFonts w:ascii="Times New Roman" w:hAnsi="Times New Roman" w:cs="Times New Roman"/>
          <w:bCs/>
          <w:sz w:val="24"/>
          <w:szCs w:val="24"/>
        </w:rPr>
        <w:t>см</w:t>
      </w:r>
      <w:proofErr w:type="gramEnd"/>
      <w:r w:rsidR="00C7271A" w:rsidRPr="00D4402A">
        <w:rPr>
          <w:rFonts w:ascii="Times New Roman" w:hAnsi="Times New Roman" w:cs="Times New Roman"/>
          <w:bCs/>
          <w:sz w:val="24"/>
          <w:szCs w:val="24"/>
        </w:rPr>
        <w:t>. методические указания к ко</w:t>
      </w:r>
      <w:r w:rsidR="00447C2E" w:rsidRPr="00D4402A">
        <w:rPr>
          <w:rFonts w:ascii="Times New Roman" w:hAnsi="Times New Roman" w:cs="Times New Roman"/>
          <w:bCs/>
          <w:sz w:val="24"/>
          <w:szCs w:val="24"/>
        </w:rPr>
        <w:t>нтрольной работе)</w:t>
      </w:r>
    </w:p>
    <w:p w:rsidR="00E24EBA" w:rsidRPr="00D4402A" w:rsidRDefault="00E24EBA" w:rsidP="00D676ED">
      <w:pPr>
        <w:pStyle w:val="23"/>
        <w:keepNext w:val="0"/>
        <w:tabs>
          <w:tab w:val="left" w:pos="567"/>
        </w:tabs>
        <w:ind w:firstLine="851"/>
        <w:jc w:val="both"/>
        <w:rPr>
          <w:color w:val="FFFFFF"/>
          <w:sz w:val="24"/>
          <w:szCs w:val="24"/>
        </w:rPr>
      </w:pPr>
      <w:r w:rsidRPr="00D4402A">
        <w:rPr>
          <w:sz w:val="24"/>
          <w:szCs w:val="24"/>
        </w:rPr>
        <w:t>1 Цель выполнения контрольной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соответствии с учебным планом студенты заочной</w:t>
      </w:r>
      <w:r w:rsidR="000367BB" w:rsidRPr="00D4402A">
        <w:rPr>
          <w:rFonts w:ascii="Times New Roman" w:hAnsi="Times New Roman" w:cs="Times New Roman"/>
          <w:sz w:val="24"/>
          <w:szCs w:val="24"/>
        </w:rPr>
        <w:t xml:space="preserve"> форм </w:t>
      </w:r>
      <w:proofErr w:type="gramStart"/>
      <w:r w:rsidR="000367BB" w:rsidRPr="00D4402A">
        <w:rPr>
          <w:rFonts w:ascii="Times New Roman" w:hAnsi="Times New Roman" w:cs="Times New Roman"/>
          <w:sz w:val="24"/>
          <w:szCs w:val="24"/>
        </w:rPr>
        <w:t>обучения, по направлению</w:t>
      </w:r>
      <w:proofErr w:type="gramEnd"/>
      <w:r w:rsidR="000367BB" w:rsidRPr="00D4402A">
        <w:rPr>
          <w:rFonts w:ascii="Times New Roman" w:hAnsi="Times New Roman" w:cs="Times New Roman"/>
          <w:sz w:val="24"/>
          <w:szCs w:val="24"/>
        </w:rPr>
        <w:t xml:space="preserve"> </w:t>
      </w:r>
      <w:r w:rsidR="00406E17" w:rsidRPr="00D4402A">
        <w:rPr>
          <w:rFonts w:ascii="Times New Roman" w:hAnsi="Times New Roman" w:cs="Times New Roman"/>
          <w:sz w:val="24"/>
          <w:szCs w:val="24"/>
        </w:rPr>
        <w:t>«</w:t>
      </w:r>
      <w:r w:rsidR="000367BB" w:rsidRPr="00D4402A">
        <w:rPr>
          <w:rFonts w:ascii="Times New Roman" w:hAnsi="Times New Roman" w:cs="Times New Roman"/>
          <w:sz w:val="24"/>
          <w:szCs w:val="24"/>
        </w:rPr>
        <w:t>Педагогическое образование</w:t>
      </w:r>
      <w:r w:rsidR="00406E17" w:rsidRPr="00D4402A">
        <w:rPr>
          <w:rFonts w:ascii="Times New Roman" w:hAnsi="Times New Roman" w:cs="Times New Roman"/>
          <w:sz w:val="24"/>
          <w:szCs w:val="24"/>
        </w:rPr>
        <w:t>»</w:t>
      </w:r>
      <w:r w:rsidRPr="00D4402A">
        <w:rPr>
          <w:rFonts w:ascii="Times New Roman" w:hAnsi="Times New Roman" w:cs="Times New Roman"/>
          <w:sz w:val="24"/>
          <w:szCs w:val="24"/>
        </w:rPr>
        <w:t xml:space="preserve"> выполняют две  контрольные работы по </w:t>
      </w:r>
      <w:r w:rsidR="00406E17" w:rsidRPr="00D4402A">
        <w:rPr>
          <w:rFonts w:ascii="Times New Roman" w:hAnsi="Times New Roman" w:cs="Times New Roman"/>
          <w:sz w:val="24"/>
          <w:szCs w:val="24"/>
        </w:rPr>
        <w:t xml:space="preserve">дисциплине </w:t>
      </w:r>
      <w:r w:rsidRPr="00D4402A">
        <w:rPr>
          <w:rFonts w:ascii="Times New Roman" w:hAnsi="Times New Roman" w:cs="Times New Roman"/>
          <w:sz w:val="24"/>
          <w:szCs w:val="24"/>
        </w:rPr>
        <w:t>«</w:t>
      </w:r>
      <w:r w:rsidR="00D4402A" w:rsidRPr="00D4402A">
        <w:rPr>
          <w:rFonts w:ascii="Times New Roman" w:hAnsi="Times New Roman" w:cs="Times New Roman"/>
          <w:sz w:val="24"/>
          <w:szCs w:val="24"/>
        </w:rPr>
        <w:t>Архитектура компьютера</w:t>
      </w:r>
      <w:r w:rsidR="00406E17"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D4402A">
        <w:rPr>
          <w:rFonts w:ascii="Times New Roman" w:hAnsi="Times New Roman" w:cs="Times New Roman"/>
          <w:b/>
          <w:sz w:val="24"/>
          <w:szCs w:val="24"/>
        </w:rPr>
        <w:t xml:space="preserve"> </w:t>
      </w:r>
      <w:r w:rsidRPr="00D4402A">
        <w:rPr>
          <w:rFonts w:ascii="Times New Roman" w:hAnsi="Times New Roman" w:cs="Times New Roman"/>
          <w:sz w:val="24"/>
          <w:szCs w:val="24"/>
        </w:rPr>
        <w:t>выполнения студентами работы по дисциплине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4402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2 Пояснительная записка</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Контрольная работа </w:t>
      </w:r>
      <w:r w:rsidR="000367BB" w:rsidRPr="00D4402A">
        <w:rPr>
          <w:rFonts w:ascii="Times New Roman" w:hAnsi="Times New Roman" w:cs="Times New Roman"/>
          <w:sz w:val="24"/>
          <w:szCs w:val="24"/>
        </w:rPr>
        <w:t>–</w:t>
      </w:r>
      <w:r w:rsidRPr="00D4402A">
        <w:rPr>
          <w:rFonts w:ascii="Times New Roman" w:hAnsi="Times New Roman" w:cs="Times New Roman"/>
          <w:sz w:val="24"/>
          <w:szCs w:val="24"/>
        </w:rPr>
        <w:t xml:space="preserve"> самостоятельная работа, свидетельствующая о знаниях студента в</w:t>
      </w:r>
      <w:r w:rsidR="000367BB" w:rsidRPr="00D4402A">
        <w:rPr>
          <w:rFonts w:ascii="Times New Roman" w:hAnsi="Times New Roman" w:cs="Times New Roman"/>
          <w:sz w:val="24"/>
          <w:szCs w:val="24"/>
        </w:rPr>
        <w:t xml:space="preserve"> определённой области, а так же</w:t>
      </w:r>
      <w:r w:rsidRPr="00D4402A">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D4402A">
        <w:rPr>
          <w:rFonts w:ascii="Times New Roman" w:hAnsi="Times New Roman" w:cs="Times New Roman"/>
          <w:sz w:val="24"/>
          <w:szCs w:val="24"/>
        </w:rPr>
        <w:t>обучения по</w:t>
      </w:r>
      <w:proofErr w:type="gramEnd"/>
      <w:r w:rsidRPr="00D4402A">
        <w:rPr>
          <w:rFonts w:ascii="Times New Roman" w:hAnsi="Times New Roman" w:cs="Times New Roman"/>
          <w:sz w:val="24"/>
          <w:szCs w:val="24"/>
        </w:rPr>
        <w:t xml:space="preserve"> данной теме или разделу.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Каждая контро</w:t>
      </w:r>
      <w:r w:rsidR="000367BB" w:rsidRPr="00D4402A">
        <w:rPr>
          <w:rFonts w:ascii="Times New Roman" w:hAnsi="Times New Roman" w:cs="Times New Roman"/>
          <w:sz w:val="24"/>
          <w:szCs w:val="24"/>
        </w:rPr>
        <w:t xml:space="preserve">льная работа носит </w:t>
      </w:r>
      <w:r w:rsidRPr="00D4402A">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4402A">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 xml:space="preserve">3 Общие требования к выполнению и оформлению  </w:t>
      </w:r>
      <w:r w:rsidR="00D676ED" w:rsidRPr="00D4402A">
        <w:rPr>
          <w:rFonts w:ascii="Times New Roman" w:hAnsi="Times New Roman" w:cs="Times New Roman"/>
          <w:b/>
          <w:sz w:val="24"/>
          <w:szCs w:val="24"/>
        </w:rPr>
        <w:t xml:space="preserve">контрольной </w:t>
      </w:r>
      <w:r w:rsidRPr="00D4402A">
        <w:rPr>
          <w:rFonts w:ascii="Times New Roman" w:hAnsi="Times New Roman" w:cs="Times New Roman"/>
          <w:b/>
          <w:sz w:val="24"/>
          <w:szCs w:val="24"/>
        </w:rPr>
        <w:t xml:space="preserve">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последовательно состоит </w:t>
      </w:r>
      <w:proofErr w:type="gramStart"/>
      <w:r w:rsidRPr="00D4402A">
        <w:rPr>
          <w:rFonts w:ascii="Times New Roman" w:hAnsi="Times New Roman" w:cs="Times New Roman"/>
          <w:sz w:val="24"/>
          <w:szCs w:val="24"/>
        </w:rPr>
        <w:t>из</w:t>
      </w:r>
      <w:proofErr w:type="gramEnd"/>
      <w:r w:rsidRPr="00D4402A">
        <w:rPr>
          <w:rFonts w:ascii="Times New Roman" w:hAnsi="Times New Roman" w:cs="Times New Roman"/>
          <w:sz w:val="24"/>
          <w:szCs w:val="24"/>
        </w:rPr>
        <w:t>:</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титульного листа (распечатанного на компьютере, образец прилагается);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основной части, включающей условия и решения задач;</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списка использованных источников (не менее 5 источников)</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4402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4402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4402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rPr>
          <w:rFonts w:ascii="Times New Roman" w:hAnsi="Times New Roman" w:cs="Times New Roman"/>
          <w:sz w:val="24"/>
          <w:szCs w:val="24"/>
        </w:rPr>
      </w:pPr>
      <w:r w:rsidRPr="00D4402A">
        <w:rPr>
          <w:rFonts w:ascii="Times New Roman" w:hAnsi="Times New Roman" w:cs="Times New Roman"/>
          <w:b/>
          <w:bCs/>
          <w:sz w:val="24"/>
          <w:szCs w:val="24"/>
        </w:rPr>
        <w:t>Кри</w:t>
      </w:r>
      <w:r w:rsidR="00447C2E" w:rsidRPr="00D4402A">
        <w:rPr>
          <w:rFonts w:ascii="Times New Roman" w:hAnsi="Times New Roman" w:cs="Times New Roman"/>
          <w:b/>
          <w:bCs/>
          <w:sz w:val="24"/>
          <w:szCs w:val="24"/>
        </w:rPr>
        <w:t>терии оценки контрольной работы</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правильное и полное решение задач;</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выявляет знание источников и литературы по теме;</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содержит достоверный материал;</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соответствует правилам оформления.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1 вариант - А, Л, Х;                          2 вариант – Б, М, </w:t>
      </w:r>
      <w:proofErr w:type="gramStart"/>
      <w:r w:rsidRPr="00D4402A">
        <w:rPr>
          <w:rFonts w:ascii="Times New Roman" w:hAnsi="Times New Roman" w:cs="Times New Roman"/>
          <w:sz w:val="24"/>
          <w:szCs w:val="24"/>
        </w:rPr>
        <w:t>Ц</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3 вариант – В, Н, Ч;                          4 вариант – Г, О, </w:t>
      </w:r>
      <w:proofErr w:type="gramStart"/>
      <w:r w:rsidRPr="00D4402A">
        <w:rPr>
          <w:rFonts w:ascii="Times New Roman" w:hAnsi="Times New Roman" w:cs="Times New Roman"/>
          <w:sz w:val="24"/>
          <w:szCs w:val="24"/>
        </w:rPr>
        <w:t>Ш</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5 вариант – Д, </w:t>
      </w:r>
      <w:proofErr w:type="gramStart"/>
      <w:r w:rsidRPr="00D4402A">
        <w:rPr>
          <w:rFonts w:ascii="Times New Roman" w:hAnsi="Times New Roman" w:cs="Times New Roman"/>
          <w:sz w:val="24"/>
          <w:szCs w:val="24"/>
        </w:rPr>
        <w:t>П</w:t>
      </w:r>
      <w:proofErr w:type="gramEnd"/>
      <w:r w:rsidRPr="00D4402A">
        <w:rPr>
          <w:rFonts w:ascii="Times New Roman" w:hAnsi="Times New Roman" w:cs="Times New Roman"/>
          <w:sz w:val="24"/>
          <w:szCs w:val="24"/>
        </w:rPr>
        <w:t>, Щ;                        6 вариант – Е, Р, Э;</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7 вариант – Ж, С, </w:t>
      </w:r>
      <w:proofErr w:type="gramStart"/>
      <w:r w:rsidRPr="00D4402A">
        <w:rPr>
          <w:rFonts w:ascii="Times New Roman" w:hAnsi="Times New Roman" w:cs="Times New Roman"/>
          <w:sz w:val="24"/>
          <w:szCs w:val="24"/>
        </w:rPr>
        <w:t>Ю</w:t>
      </w:r>
      <w:proofErr w:type="gramEnd"/>
      <w:r w:rsidRPr="00D4402A">
        <w:rPr>
          <w:rFonts w:ascii="Times New Roman" w:hAnsi="Times New Roman" w:cs="Times New Roman"/>
          <w:sz w:val="24"/>
          <w:szCs w:val="24"/>
        </w:rPr>
        <w:t>;                       8 вариант – З, Т, Я;</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9 вариант – И, У;                             10 вариант – К, Ф.</w:t>
      </w:r>
    </w:p>
    <w:p w:rsidR="00E24EBA" w:rsidRPr="00D4402A" w:rsidRDefault="00E24EBA" w:rsidP="00E24EBA">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Образец оформления титульного листа</w:t>
      </w:r>
    </w:p>
    <w:p w:rsidR="00E24EBA" w:rsidRPr="00D4402A" w:rsidRDefault="00E24EBA" w:rsidP="00E24EBA">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color w:val="FFFFFF"/>
          <w:sz w:val="28"/>
          <w:szCs w:val="28"/>
        </w:rPr>
      </w:pPr>
      <w:r w:rsidRPr="00D4402A">
        <w:rPr>
          <w:rFonts w:ascii="Times New Roman" w:hAnsi="Times New Roman" w:cs="Times New Roman"/>
          <w:sz w:val="28"/>
          <w:szCs w:val="28"/>
        </w:rPr>
        <w:t>Министерство образования и науки Российской Федерации</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высшего образования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E24EBA" w:rsidRPr="00D4402A" w:rsidRDefault="00E24EBA" w:rsidP="00060266">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060266" w:rsidRPr="00D4402A">
        <w:rPr>
          <w:rFonts w:ascii="Times New Roman" w:hAnsi="Times New Roman" w:cs="Times New Roman"/>
          <w:sz w:val="28"/>
          <w:szCs w:val="28"/>
        </w:rPr>
        <w:t>промышленности и транспорта</w:t>
      </w:r>
      <w:r w:rsidRPr="00D4402A">
        <w:rPr>
          <w:rFonts w:ascii="Times New Roman" w:hAnsi="Times New Roman" w:cs="Times New Roman"/>
          <w:sz w:val="28"/>
          <w:szCs w:val="28"/>
        </w:rPr>
        <w:t xml:space="preserve"> </w:t>
      </w:r>
    </w:p>
    <w:p w:rsidR="00E24EBA" w:rsidRPr="00D4402A" w:rsidRDefault="00060266" w:rsidP="00060266">
      <w:pPr>
        <w:spacing w:after="0" w:line="240" w:lineRule="auto"/>
        <w:jc w:val="center"/>
        <w:rPr>
          <w:rStyle w:val="a9"/>
          <w:rFonts w:ascii="Times New Roman" w:hAnsi="Times New Roman" w:cs="Times New Roman"/>
          <w:sz w:val="28"/>
        </w:rPr>
      </w:pPr>
      <w:r w:rsidRPr="00D4402A">
        <w:rPr>
          <w:rFonts w:ascii="Times New Roman" w:hAnsi="Times New Roman" w:cs="Times New Roman"/>
          <w:sz w:val="28"/>
          <w:szCs w:val="28"/>
        </w:rPr>
        <w:t xml:space="preserve">Кафедра физики, информатики и </w:t>
      </w:r>
      <w:r w:rsidR="00E24EBA" w:rsidRPr="00D4402A">
        <w:rPr>
          <w:rFonts w:ascii="Times New Roman" w:hAnsi="Times New Roman" w:cs="Times New Roman"/>
          <w:sz w:val="28"/>
          <w:szCs w:val="28"/>
        </w:rPr>
        <w:t>математики</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b/>
          <w:sz w:val="28"/>
          <w:szCs w:val="28"/>
        </w:rPr>
      </w:pPr>
      <w:r w:rsidRPr="00D4402A">
        <w:rPr>
          <w:rStyle w:val="a9"/>
          <w:rFonts w:ascii="Times New Roman" w:hAnsi="Times New Roman" w:cs="Times New Roman"/>
          <w:b/>
          <w:sz w:val="28"/>
          <w:szCs w:val="28"/>
        </w:rPr>
        <w:t xml:space="preserve">Контрольная </w:t>
      </w:r>
      <w:r w:rsidR="00E24EBA" w:rsidRPr="00D4402A">
        <w:rPr>
          <w:rStyle w:val="a9"/>
          <w:rFonts w:ascii="Times New Roman" w:hAnsi="Times New Roman" w:cs="Times New Roman"/>
          <w:b/>
          <w:sz w:val="28"/>
          <w:szCs w:val="28"/>
        </w:rPr>
        <w:t>работа (образец) № 1</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по дисциплине «</w:t>
      </w:r>
      <w:r w:rsidR="00D4402A" w:rsidRPr="00D4402A">
        <w:rPr>
          <w:rStyle w:val="a9"/>
          <w:rFonts w:ascii="Times New Roman" w:hAnsi="Times New Roman" w:cs="Times New Roman"/>
          <w:sz w:val="28"/>
          <w:szCs w:val="28"/>
        </w:rPr>
        <w:t>Архитектура компьютера</w:t>
      </w:r>
      <w:r w:rsidRPr="00D4402A">
        <w:rPr>
          <w:rStyle w:val="a9"/>
          <w:rFonts w:ascii="Times New Roman" w:hAnsi="Times New Roman" w:cs="Times New Roman"/>
          <w:sz w:val="28"/>
          <w:szCs w:val="28"/>
        </w:rPr>
        <w:t>»</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u w:val="single"/>
        </w:rPr>
      </w:pPr>
      <w:r w:rsidRPr="00D4402A">
        <w:rPr>
          <w:rStyle w:val="a9"/>
          <w:rFonts w:ascii="Times New Roman" w:hAnsi="Times New Roman" w:cs="Times New Roman"/>
          <w:sz w:val="28"/>
          <w:szCs w:val="28"/>
          <w:u w:val="single"/>
        </w:rPr>
        <w:t>Вариант № 1</w:t>
      </w:r>
    </w:p>
    <w:p w:rsidR="00E24EBA" w:rsidRPr="00D4402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Руководитель работы</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w:t>
            </w:r>
            <w:r w:rsidR="00060266" w:rsidRPr="00D4402A">
              <w:rPr>
                <w:rStyle w:val="a9"/>
                <w:rFonts w:ascii="Times New Roman" w:hAnsi="Times New Roman" w:cs="Times New Roman"/>
                <w:sz w:val="28"/>
                <w:szCs w:val="28"/>
              </w:rPr>
              <w:t xml:space="preserve"> Сидоров А.В.</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 ____________201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 xml:space="preserve">Выполнил студент группы </w:t>
            </w:r>
            <w:r w:rsidR="00060266" w:rsidRPr="00D4402A">
              <w:rPr>
                <w:rStyle w:val="a9"/>
                <w:rFonts w:ascii="Times New Roman" w:hAnsi="Times New Roman" w:cs="Times New Roman"/>
                <w:sz w:val="28"/>
                <w:szCs w:val="28"/>
              </w:rPr>
              <w:t>______</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______________</w:t>
            </w:r>
            <w:r w:rsidR="00060266"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Иванов И.И.</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 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bl>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p>
    <w:p w:rsidR="00E24EBA" w:rsidRPr="00D4402A" w:rsidRDefault="00E24EBA"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Бузулук 201</w:t>
      </w:r>
      <w:r w:rsidR="00EA2163" w:rsidRPr="00D4402A">
        <w:rPr>
          <w:rStyle w:val="a9"/>
          <w:rFonts w:ascii="Times New Roman" w:hAnsi="Times New Roman" w:cs="Times New Roman"/>
          <w:sz w:val="28"/>
          <w:szCs w:val="28"/>
        </w:rPr>
        <w:t>7</w:t>
      </w:r>
    </w:p>
    <w:p w:rsidR="000418F8"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F43DA9" w:rsidRPr="00D4402A"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4402A">
        <w:rPr>
          <w:rFonts w:ascii="Times New Roman" w:hAnsi="Times New Roman" w:cs="Times New Roman"/>
          <w:b/>
          <w:bCs/>
          <w:color w:val="FFFFFF" w:themeColor="background1"/>
          <w:sz w:val="24"/>
          <w:szCs w:val="24"/>
        </w:rPr>
        <w:lastRenderedPageBreak/>
        <w:t>А</w:t>
      </w:r>
      <w:r w:rsidR="00F43DA9" w:rsidRPr="00D4402A">
        <w:rPr>
          <w:rFonts w:ascii="Times New Roman" w:hAnsi="Times New Roman" w:cs="Times New Roman"/>
          <w:b/>
          <w:bCs/>
          <w:sz w:val="24"/>
          <w:szCs w:val="24"/>
        </w:rPr>
        <w:t>Методические</w:t>
      </w:r>
      <w:proofErr w:type="spellEnd"/>
      <w:r w:rsidR="00F43DA9" w:rsidRPr="00D4402A">
        <w:rPr>
          <w:rFonts w:ascii="Times New Roman" w:hAnsi="Times New Roman" w:cs="Times New Roman"/>
          <w:b/>
          <w:bCs/>
          <w:sz w:val="24"/>
          <w:szCs w:val="24"/>
        </w:rPr>
        <w:t xml:space="preserve"> указания по выполнению исследовательской работы</w:t>
      </w:r>
    </w:p>
    <w:p w:rsidR="000418F8" w:rsidRPr="00D4402A"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4402A">
        <w:rPr>
          <w:rFonts w:ascii="Times New Roman" w:hAnsi="Times New Roman" w:cs="Times New Roman"/>
          <w:i/>
          <w:iCs/>
          <w:sz w:val="24"/>
          <w:szCs w:val="24"/>
        </w:rPr>
        <w:t xml:space="preserve">Цель и порядок выполнения </w:t>
      </w:r>
      <w:proofErr w:type="gramStart"/>
      <w:r w:rsidRPr="00D4402A">
        <w:rPr>
          <w:rFonts w:ascii="Times New Roman" w:hAnsi="Times New Roman" w:cs="Times New Roman"/>
          <w:i/>
          <w:iCs/>
          <w:sz w:val="24"/>
          <w:szCs w:val="24"/>
        </w:rPr>
        <w:t>исследовательских</w:t>
      </w:r>
      <w:proofErr w:type="gramEnd"/>
      <w:r w:rsidRPr="00D4402A">
        <w:rPr>
          <w:rFonts w:ascii="Times New Roman" w:hAnsi="Times New Roman" w:cs="Times New Roman"/>
          <w:i/>
          <w:iCs/>
          <w:sz w:val="24"/>
          <w:szCs w:val="24"/>
        </w:rPr>
        <w:t xml:space="preserve">  работы</w:t>
      </w:r>
    </w:p>
    <w:p w:rsidR="00786EAA" w:rsidRPr="00D4402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4402A">
        <w:rPr>
          <w:rFonts w:ascii="Times New Roman" w:hAnsi="Times New Roman" w:cs="Times New Roman"/>
          <w:sz w:val="24"/>
          <w:szCs w:val="24"/>
        </w:rPr>
        <w:t>научиться в процессе пользоваться</w:t>
      </w:r>
      <w:proofErr w:type="gramEnd"/>
      <w:r w:rsidRPr="00D4402A">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4402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4402A">
        <w:rPr>
          <w:rFonts w:ascii="Times New Roman" w:hAnsi="Times New Roman" w:cs="Times New Roman"/>
          <w:sz w:val="24"/>
          <w:szCs w:val="24"/>
        </w:rPr>
        <w:t>значимость математики</w:t>
      </w:r>
      <w:r w:rsidRPr="00D4402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Теоретический обзор проблемы. </w:t>
      </w:r>
      <w:r w:rsidRPr="00D4402A">
        <w:rPr>
          <w:rFonts w:ascii="Times New Roman" w:hAnsi="Times New Roman" w:cs="Times New Roman"/>
          <w:sz w:val="24"/>
          <w:szCs w:val="24"/>
        </w:rPr>
        <w:t>В данном разделе дается краткий анализ</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Аналитический раздел. </w:t>
      </w:r>
      <w:r w:rsidRPr="00D4402A">
        <w:rPr>
          <w:rFonts w:ascii="Times New Roman" w:hAnsi="Times New Roman" w:cs="Times New Roman"/>
          <w:sz w:val="24"/>
          <w:szCs w:val="24"/>
        </w:rPr>
        <w:t>В этом разделе излагаются практические аспекты</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На протяжении </w:t>
      </w:r>
      <w:r w:rsidR="000418F8" w:rsidRPr="00D4402A">
        <w:rPr>
          <w:rFonts w:ascii="Times New Roman" w:hAnsi="Times New Roman" w:cs="Times New Roman"/>
          <w:sz w:val="24"/>
          <w:szCs w:val="24"/>
        </w:rPr>
        <w:t xml:space="preserve">всего исследования </w:t>
      </w:r>
      <w:r w:rsidRPr="00D4402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Групповые и/или индивидуальные творческие задания/проекты</w:t>
      </w: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Темы проектов:</w:t>
      </w:r>
    </w:p>
    <w:p w:rsidR="00406E17" w:rsidRPr="00D4402A" w:rsidRDefault="00406E17" w:rsidP="00305EF8">
      <w:pPr>
        <w:pStyle w:val="1"/>
        <w:keepNext w:val="0"/>
        <w:numPr>
          <w:ilvl w:val="0"/>
          <w:numId w:val="37"/>
        </w:numPr>
        <w:ind w:left="714" w:hanging="357"/>
        <w:rPr>
          <w:sz w:val="24"/>
          <w:szCs w:val="24"/>
        </w:rPr>
      </w:pPr>
      <w:r w:rsidRPr="00D4402A">
        <w:rPr>
          <w:bCs/>
          <w:sz w:val="24"/>
          <w:szCs w:val="24"/>
        </w:rPr>
        <w:t xml:space="preserve">Еда из </w:t>
      </w:r>
      <w:proofErr w:type="spellStart"/>
      <w:r w:rsidRPr="00D4402A">
        <w:rPr>
          <w:bCs/>
          <w:sz w:val="24"/>
          <w:szCs w:val="24"/>
        </w:rPr>
        <w:t>микроволновки</w:t>
      </w:r>
      <w:proofErr w:type="spellEnd"/>
      <w:r w:rsidRPr="00D4402A">
        <w:rPr>
          <w:bCs/>
          <w:sz w:val="24"/>
          <w:szCs w:val="24"/>
        </w:rPr>
        <w:t>: польза или вред?</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Исследование земных электрических токов.</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Изучение влияния электромагнитных полей на среду обитания человека.</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lastRenderedPageBreak/>
        <w:t>Исследование влияния шума на живые организмы.</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Сравнение ламп накаливания и энергосберегающих ламп.</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Шумовое загрязнение окружающей среды.</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Оценка работы производится по следующим критериям:</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а) глубина и полнота раскрытия темы;</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4402A">
        <w:rPr>
          <w:rFonts w:ascii="Times New Roman" w:hAnsi="Times New Roman" w:cs="Times New Roman"/>
          <w:sz w:val="24"/>
          <w:szCs w:val="24"/>
        </w:rPr>
        <w:t xml:space="preserve">б) логика изложения представленного материала;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4402A">
        <w:rPr>
          <w:rFonts w:ascii="Times New Roman" w:hAnsi="Times New Roman" w:cs="Times New Roman"/>
          <w:sz w:val="24"/>
          <w:szCs w:val="24"/>
        </w:rPr>
        <w:t>по</w:t>
      </w:r>
      <w:proofErr w:type="gramEnd"/>
    </w:p>
    <w:p w:rsidR="008A0E04" w:rsidRPr="00D4402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данным вопросам.</w:t>
      </w:r>
      <w:bookmarkStart w:id="9" w:name="page77"/>
      <w:bookmarkEnd w:id="9"/>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4402A">
        <w:rPr>
          <w:rFonts w:ascii="Times New Roman" w:hAnsi="Times New Roman" w:cs="Times New Roman"/>
          <w:sz w:val="24"/>
          <w:szCs w:val="24"/>
        </w:rPr>
        <w:t>общегрупповые</w:t>
      </w:r>
      <w:proofErr w:type="spellEnd"/>
      <w:r w:rsidRPr="00D4402A">
        <w:rPr>
          <w:rFonts w:ascii="Times New Roman" w:hAnsi="Times New Roman" w:cs="Times New Roman"/>
          <w:sz w:val="24"/>
          <w:szCs w:val="24"/>
        </w:rPr>
        <w:t>, групповые и индивидуальные.</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 консультации подготавливаются и преподаватели, и студенты.</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Накануне консультации можно предложить студентам домашнее задание: под</w:t>
      </w:r>
      <w:r w:rsidR="000367BB" w:rsidRPr="00D4402A">
        <w:rPr>
          <w:rFonts w:ascii="Times New Roman" w:hAnsi="Times New Roman" w:cs="Times New Roman"/>
          <w:sz w:val="24"/>
          <w:szCs w:val="24"/>
        </w:rPr>
        <w:t>готовить по изучаемой теме</w:t>
      </w:r>
      <w:r w:rsidRPr="00D4402A">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4402A" w:rsidRDefault="006E4BF4" w:rsidP="00350AD1">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Зачет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w:t>
      </w:r>
      <w:r w:rsidRPr="00D4402A">
        <w:rPr>
          <w:rFonts w:ascii="Times New Roman" w:hAnsi="Times New Roman" w:cs="Times New Roman"/>
          <w:sz w:val="24"/>
          <w:szCs w:val="24"/>
        </w:rPr>
        <w:t>-</w:t>
      </w:r>
      <w:r w:rsidRPr="00D4402A">
        <w:rPr>
          <w:rFonts w:ascii="Times New Roman" w:hAnsi="Times New Roman" w:cs="Times New Roman"/>
          <w:i/>
          <w:iCs/>
          <w:sz w:val="24"/>
          <w:szCs w:val="24"/>
        </w:rPr>
        <w:t>зачет</w:t>
      </w:r>
      <w:r w:rsidRPr="00D4402A">
        <w:rPr>
          <w:rFonts w:ascii="Times New Roman" w:hAnsi="Times New Roman" w:cs="Times New Roman"/>
          <w:sz w:val="24"/>
          <w:szCs w:val="24"/>
        </w:rPr>
        <w:t xml:space="preserve">). </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4402A"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Информационные технологии, </w:t>
      </w:r>
      <w:r w:rsidR="00F43DA9" w:rsidRPr="00D4402A">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Информационные технологии, используемые при осуществлении образоват</w:t>
      </w:r>
      <w:r w:rsidR="00824388" w:rsidRPr="00D4402A">
        <w:rPr>
          <w:rFonts w:ascii="Times New Roman" w:hAnsi="Times New Roman" w:cs="Times New Roman"/>
          <w:sz w:val="24"/>
          <w:szCs w:val="24"/>
        </w:rPr>
        <w:t xml:space="preserve">ельного процесса по дисциплине </w:t>
      </w:r>
      <w:r w:rsidR="008A0E04" w:rsidRPr="00D4402A">
        <w:rPr>
          <w:rFonts w:ascii="Times New Roman" w:hAnsi="Times New Roman" w:cs="Times New Roman"/>
          <w:sz w:val="24"/>
          <w:szCs w:val="24"/>
        </w:rPr>
        <w:t xml:space="preserve"> включают</w:t>
      </w:r>
      <w:proofErr w:type="gramEnd"/>
      <w:r w:rsidR="008A0E04" w:rsidRPr="00D4402A">
        <w:rPr>
          <w:rFonts w:ascii="Times New Roman" w:hAnsi="Times New Roman" w:cs="Times New Roman"/>
          <w:sz w:val="24"/>
          <w:szCs w:val="24"/>
        </w:rPr>
        <w:t>:</w:t>
      </w:r>
    </w:p>
    <w:p w:rsidR="00350AD1" w:rsidRPr="00D4402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перечень </w:t>
      </w:r>
      <w:proofErr w:type="spellStart"/>
      <w:proofErr w:type="gramStart"/>
      <w:r w:rsidR="00F43DA9" w:rsidRPr="00D4402A">
        <w:rPr>
          <w:rFonts w:ascii="Times New Roman" w:hAnsi="Times New Roman" w:cs="Times New Roman"/>
          <w:sz w:val="24"/>
          <w:szCs w:val="24"/>
        </w:rPr>
        <w:t>Интернет-сервисов</w:t>
      </w:r>
      <w:proofErr w:type="spellEnd"/>
      <w:proofErr w:type="gramEnd"/>
      <w:r w:rsidR="00F43DA9" w:rsidRPr="00D4402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4402A">
        <w:rPr>
          <w:rFonts w:ascii="Times New Roman" w:hAnsi="Times New Roman" w:cs="Times New Roman"/>
          <w:sz w:val="24"/>
          <w:szCs w:val="24"/>
        </w:rPr>
        <w:t>онлайн</w:t>
      </w:r>
      <w:proofErr w:type="spellEnd"/>
      <w:r w:rsidR="00F43DA9" w:rsidRPr="00D4402A">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4402A" w:rsidRDefault="00824388" w:rsidP="00350AD1">
      <w:pPr>
        <w:pStyle w:val="ReportMain"/>
        <w:keepNext/>
        <w:suppressAutoHyphens/>
        <w:ind w:firstLine="709"/>
        <w:jc w:val="both"/>
        <w:outlineLvl w:val="1"/>
        <w:rPr>
          <w:szCs w:val="24"/>
        </w:rPr>
      </w:pPr>
      <w:r w:rsidRPr="00D4402A">
        <w:rPr>
          <w:szCs w:val="24"/>
        </w:rPr>
        <w:t>-</w:t>
      </w:r>
      <w:r w:rsidR="00350AD1" w:rsidRPr="00D4402A">
        <w:rPr>
          <w:szCs w:val="24"/>
        </w:rPr>
        <w:t xml:space="preserve">    </w:t>
      </w:r>
      <w:r w:rsidR="00F43DA9" w:rsidRPr="00D4402A">
        <w:rPr>
          <w:szCs w:val="24"/>
        </w:rPr>
        <w:t>пе</w:t>
      </w:r>
      <w:r w:rsidRPr="00D4402A">
        <w:rPr>
          <w:szCs w:val="24"/>
        </w:rPr>
        <w:t>речень программного обеспечения</w:t>
      </w:r>
      <w:r w:rsidR="00F43DA9" w:rsidRPr="00D4402A">
        <w:rPr>
          <w:szCs w:val="24"/>
        </w:rPr>
        <w:t>:</w:t>
      </w:r>
    </w:p>
    <w:p w:rsidR="00F43DA9" w:rsidRPr="00D4402A" w:rsidRDefault="00F43DA9" w:rsidP="00350AD1">
      <w:pPr>
        <w:pStyle w:val="ReportMain"/>
        <w:keepNext/>
        <w:suppressAutoHyphens/>
        <w:ind w:firstLine="709"/>
        <w:jc w:val="both"/>
        <w:outlineLvl w:val="1"/>
        <w:rPr>
          <w:szCs w:val="24"/>
        </w:rPr>
      </w:pPr>
    </w:p>
    <w:p w:rsidR="00060266" w:rsidRPr="00D4402A" w:rsidRDefault="00060266" w:rsidP="00060266">
      <w:pPr>
        <w:pStyle w:val="ReportMain"/>
        <w:keepNext/>
        <w:suppressAutoHyphens/>
        <w:spacing w:before="360" w:after="360"/>
        <w:ind w:firstLine="709"/>
        <w:jc w:val="both"/>
        <w:outlineLvl w:val="1"/>
        <w:rPr>
          <w:b/>
        </w:rPr>
      </w:pPr>
      <w:r w:rsidRPr="00D4402A">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4402A" w:rsidRDefault="00060266" w:rsidP="00060266">
      <w:pPr>
        <w:pStyle w:val="a6"/>
        <w:tabs>
          <w:tab w:val="clear" w:pos="720"/>
        </w:tabs>
        <w:spacing w:line="240" w:lineRule="auto"/>
        <w:ind w:left="0" w:firstLine="709"/>
      </w:pPr>
      <w:r w:rsidRPr="00D4402A">
        <w:t xml:space="preserve">Программные продукты, используемые при проведении лекционных и практических занятий: </w:t>
      </w:r>
    </w:p>
    <w:p w:rsidR="00060266" w:rsidRPr="00D4402A" w:rsidRDefault="00060266" w:rsidP="00060266">
      <w:pPr>
        <w:pStyle w:val="a6"/>
        <w:tabs>
          <w:tab w:val="clear" w:pos="720"/>
        </w:tabs>
        <w:spacing w:line="240" w:lineRule="auto"/>
        <w:ind w:left="0" w:firstLine="709"/>
      </w:pPr>
      <w:r w:rsidRPr="00D4402A">
        <w:t xml:space="preserve">- операционная система </w:t>
      </w:r>
      <w:r w:rsidRPr="00D4402A">
        <w:rPr>
          <w:lang w:val="en-US"/>
        </w:rPr>
        <w:t>Microsoft</w:t>
      </w:r>
      <w:r w:rsidRPr="00D4402A">
        <w:t xml:space="preserve"> </w:t>
      </w:r>
      <w:r w:rsidRPr="00D4402A">
        <w:rPr>
          <w:lang w:val="en-US"/>
        </w:rPr>
        <w:t>Windows</w:t>
      </w:r>
      <w:r w:rsidRPr="00D4402A">
        <w:t xml:space="preserve"> 7 (лицензия по договору № </w:t>
      </w:r>
      <w:proofErr w:type="gramStart"/>
      <w:r w:rsidRPr="00D4402A">
        <w:t>ПТ</w:t>
      </w:r>
      <w:proofErr w:type="gramEnd"/>
      <w:r w:rsidRPr="00D4402A">
        <w:t>/137-09 от 27.10.2009 г.);</w:t>
      </w:r>
    </w:p>
    <w:p w:rsidR="00060266" w:rsidRPr="00D4402A" w:rsidRDefault="00060266" w:rsidP="00060266">
      <w:pPr>
        <w:pStyle w:val="a6"/>
        <w:tabs>
          <w:tab w:val="clear" w:pos="720"/>
        </w:tabs>
        <w:spacing w:line="240" w:lineRule="auto"/>
        <w:ind w:left="0" w:firstLine="709"/>
      </w:pPr>
      <w:r w:rsidRPr="00D4402A">
        <w:t xml:space="preserve">- </w:t>
      </w:r>
      <w:r w:rsidRPr="00D4402A">
        <w:rPr>
          <w:shd w:val="clear" w:color="auto" w:fill="FFFFFF"/>
        </w:rPr>
        <w:t>пакет офисных программ</w:t>
      </w:r>
      <w:r w:rsidRPr="00D4402A">
        <w:t xml:space="preserve"> </w:t>
      </w:r>
      <w:r w:rsidRPr="00D4402A">
        <w:rPr>
          <w:lang w:val="en-US"/>
        </w:rPr>
        <w:t>Microsoft</w:t>
      </w:r>
      <w:r w:rsidRPr="00D4402A">
        <w:t xml:space="preserve"> </w:t>
      </w:r>
      <w:r w:rsidRPr="00D4402A">
        <w:rPr>
          <w:lang w:val="en-US"/>
        </w:rPr>
        <w:t>Office</w:t>
      </w:r>
      <w:r w:rsidRPr="00D4402A">
        <w:t xml:space="preserve"> 2010 (лицензия по договору № ПО/8-12 от 28.02.2012 г.);</w:t>
      </w:r>
    </w:p>
    <w:p w:rsidR="00060266" w:rsidRPr="00D4402A" w:rsidRDefault="00060266" w:rsidP="00060266">
      <w:pPr>
        <w:pStyle w:val="a6"/>
        <w:tabs>
          <w:tab w:val="clear" w:pos="720"/>
        </w:tabs>
        <w:spacing w:line="240" w:lineRule="auto"/>
        <w:ind w:left="0" w:firstLine="709"/>
      </w:pPr>
      <w:r w:rsidRPr="00D4402A">
        <w:t xml:space="preserve">- архиватор </w:t>
      </w:r>
      <w:r w:rsidRPr="00D4402A">
        <w:rPr>
          <w:lang w:val="en-US"/>
        </w:rPr>
        <w:t>WinRaR</w:t>
      </w:r>
      <w:r w:rsidRPr="00D4402A">
        <w:t xml:space="preserve"> (лицензия по договору № ЛПО/13-18 от 05.09.2013).</w:t>
      </w:r>
    </w:p>
    <w:p w:rsidR="00F43DA9"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4402A"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4402A" w:rsidRDefault="00060266" w:rsidP="00060266">
      <w:pPr>
        <w:pStyle w:val="ReportMain"/>
        <w:keepNext/>
        <w:suppressAutoHyphens/>
        <w:spacing w:before="360" w:after="360"/>
        <w:ind w:firstLine="709"/>
        <w:jc w:val="both"/>
        <w:outlineLvl w:val="0"/>
        <w:rPr>
          <w:b/>
        </w:rPr>
      </w:pPr>
      <w:r w:rsidRPr="00D4402A">
        <w:rPr>
          <w:b/>
        </w:rPr>
        <w:t>Материально-техническое обеспечение дисциплины</w:t>
      </w:r>
    </w:p>
    <w:p w:rsidR="00060266" w:rsidRPr="00D4402A" w:rsidRDefault="00060266" w:rsidP="00060266">
      <w:pPr>
        <w:pStyle w:val="af3"/>
        <w:spacing w:before="0" w:beforeAutospacing="0" w:after="0" w:afterAutospacing="0"/>
        <w:ind w:firstLine="709"/>
        <w:jc w:val="both"/>
      </w:pPr>
      <w:r w:rsidRPr="00D4402A">
        <w:rPr>
          <w:color w:val="000000"/>
        </w:rPr>
        <w:t xml:space="preserve">Для проведения лабораторных занятий в институте оборудованы следующие лаборатории (8 </w:t>
      </w:r>
      <w:proofErr w:type="spellStart"/>
      <w:proofErr w:type="gramStart"/>
      <w:r w:rsidRPr="00D4402A">
        <w:rPr>
          <w:color w:val="000000"/>
        </w:rPr>
        <w:t>ауд</w:t>
      </w:r>
      <w:proofErr w:type="spellEnd"/>
      <w:proofErr w:type="gramEnd"/>
      <w:r w:rsidRPr="00D4402A">
        <w:rPr>
          <w:color w:val="000000"/>
        </w:rPr>
        <w:t>):</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D4402A">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D4402A">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D4402A">
        <w:rPr>
          <w:color w:val="000000"/>
        </w:rPr>
        <w:t>Уитсона</w:t>
      </w:r>
      <w:proofErr w:type="spellEnd"/>
      <w:r w:rsidRPr="00D4402A">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D4402A"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4402A"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Образовательные технологии</w:t>
      </w:r>
    </w:p>
    <w:p w:rsidR="008A0E04" w:rsidRPr="00D4402A"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4402A">
        <w:rPr>
          <w:rFonts w:ascii="Times New Roman" w:hAnsi="Times New Roman" w:cs="Times New Roman"/>
          <w:sz w:val="24"/>
          <w:szCs w:val="24"/>
        </w:rPr>
        <w:t>е</w:t>
      </w:r>
      <w:r w:rsidRPr="00D4402A">
        <w:rPr>
          <w:rFonts w:ascii="Times New Roman" w:hAnsi="Times New Roman" w:cs="Times New Roman"/>
          <w:sz w:val="24"/>
          <w:szCs w:val="24"/>
        </w:rPr>
        <w:t>:</w:t>
      </w:r>
      <w:bookmarkStart w:id="10" w:name="page87"/>
      <w:bookmarkEnd w:id="10"/>
      <w:r w:rsidR="008A0E04" w:rsidRPr="00D4402A">
        <w:rPr>
          <w:rFonts w:ascii="Times New Roman" w:hAnsi="Times New Roman" w:cs="Times New Roman"/>
          <w:sz w:val="24"/>
          <w:szCs w:val="24"/>
        </w:rPr>
        <w:t xml:space="preserve"> </w:t>
      </w:r>
      <w:r w:rsidRPr="00D4402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4402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4402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лекционные</w:t>
      </w:r>
      <w:proofErr w:type="gramEnd"/>
      <w:r w:rsidRPr="00D4402A">
        <w:rPr>
          <w:rFonts w:ascii="Times New Roman" w:hAnsi="Times New Roman" w:cs="Times New Roman"/>
          <w:sz w:val="24"/>
          <w:szCs w:val="24"/>
        </w:rPr>
        <w:t xml:space="preserve"> (вводная лекция, лекция-презентация, проблемная лекция);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самоуправления (самостоятельная работа студентов, создание </w:t>
      </w:r>
      <w:r w:rsidR="00612555" w:rsidRPr="00D4402A">
        <w:rPr>
          <w:rFonts w:ascii="Times New Roman" w:hAnsi="Times New Roman" w:cs="Times New Roman"/>
          <w:sz w:val="24"/>
          <w:szCs w:val="24"/>
        </w:rPr>
        <w:t>глоссария</w:t>
      </w:r>
      <w:r w:rsidRPr="00D4402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4402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4402A">
        <w:rPr>
          <w:rFonts w:ascii="Times New Roman" w:hAnsi="Times New Roman" w:cs="Times New Roman"/>
          <w:sz w:val="24"/>
          <w:szCs w:val="24"/>
        </w:rPr>
        <w:t>дств  пр</w:t>
      </w:r>
      <w:proofErr w:type="gramEnd"/>
      <w:r w:rsidRPr="00D4402A">
        <w:rPr>
          <w:rFonts w:ascii="Times New Roman" w:hAnsi="Times New Roman" w:cs="Times New Roman"/>
          <w:sz w:val="24"/>
          <w:szCs w:val="24"/>
        </w:rPr>
        <w:t>и проведении лекционных и семинарских занятий.</w:t>
      </w:r>
    </w:p>
    <w:p w:rsidR="00A2491A" w:rsidRPr="00D4402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4402A"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4402A">
        <w:rPr>
          <w:rFonts w:ascii="Times New Roman" w:hAnsi="Times New Roman" w:cs="Times New Roman"/>
          <w:b/>
          <w:sz w:val="24"/>
          <w:szCs w:val="24"/>
        </w:rPr>
        <w:t xml:space="preserve">Дисциплина </w:t>
      </w:r>
      <w:r w:rsidR="00F43DA9" w:rsidRPr="00D4402A">
        <w:rPr>
          <w:rFonts w:ascii="Times New Roman" w:hAnsi="Times New Roman" w:cs="Times New Roman"/>
          <w:b/>
          <w:sz w:val="24"/>
          <w:szCs w:val="24"/>
        </w:rPr>
        <w:t>«</w:t>
      </w:r>
      <w:r w:rsidR="00D4402A" w:rsidRPr="00D4402A">
        <w:rPr>
          <w:rFonts w:ascii="Times New Roman" w:hAnsi="Times New Roman" w:cs="Times New Roman"/>
          <w:b/>
          <w:sz w:val="24"/>
          <w:szCs w:val="24"/>
        </w:rPr>
        <w:t>Архитектура компьютера</w:t>
      </w:r>
      <w:r w:rsidR="00F43DA9" w:rsidRPr="00D4402A">
        <w:rPr>
          <w:rFonts w:ascii="Times New Roman" w:hAnsi="Times New Roman" w:cs="Times New Roman"/>
          <w:b/>
          <w:sz w:val="24"/>
          <w:szCs w:val="24"/>
        </w:rPr>
        <w:t>»</w:t>
      </w:r>
    </w:p>
    <w:p w:rsidR="00060266" w:rsidRPr="00D4402A" w:rsidRDefault="00060266" w:rsidP="00060266">
      <w:pPr>
        <w:pStyle w:val="ReportMain"/>
        <w:keepNext/>
        <w:suppressAutoHyphens/>
        <w:spacing w:after="360"/>
        <w:ind w:firstLine="709"/>
        <w:jc w:val="both"/>
        <w:outlineLvl w:val="0"/>
        <w:rPr>
          <w:b/>
        </w:rPr>
      </w:pPr>
      <w:r w:rsidRPr="00D4402A">
        <w:rPr>
          <w:b/>
        </w:rPr>
        <w:t>Цели и задачи освоения дисциплины</w:t>
      </w:r>
    </w:p>
    <w:p w:rsidR="00060266" w:rsidRPr="00D4402A" w:rsidRDefault="00060266" w:rsidP="00060266">
      <w:pPr>
        <w:pStyle w:val="ReportMain"/>
        <w:suppressAutoHyphens/>
        <w:ind w:firstLine="709"/>
        <w:jc w:val="both"/>
      </w:pPr>
      <w:proofErr w:type="gramStart"/>
      <w:r w:rsidRPr="00D4402A">
        <w:rPr>
          <w:b/>
        </w:rPr>
        <w:t xml:space="preserve">Цель </w:t>
      </w:r>
      <w:r w:rsidRPr="00D4402A">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D4402A">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D4402A" w:rsidRDefault="00060266" w:rsidP="00060266">
      <w:pPr>
        <w:pStyle w:val="ReportMain"/>
        <w:suppressAutoHyphens/>
        <w:ind w:firstLine="709"/>
        <w:jc w:val="both"/>
        <w:rPr>
          <w:b/>
        </w:rPr>
      </w:pPr>
      <w:r w:rsidRPr="00D4402A">
        <w:rPr>
          <w:b/>
        </w:rPr>
        <w:t>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D4402A" w:rsidRDefault="00060266" w:rsidP="00305EF8">
      <w:pPr>
        <w:pStyle w:val="ReportMain"/>
        <w:numPr>
          <w:ilvl w:val="0"/>
          <w:numId w:val="34"/>
        </w:numPr>
        <w:tabs>
          <w:tab w:val="left" w:pos="993"/>
        </w:tabs>
        <w:suppressAutoHyphens/>
        <w:ind w:left="0" w:firstLine="709"/>
        <w:jc w:val="both"/>
      </w:pPr>
      <w:r w:rsidRPr="00D4402A">
        <w:t>усвоение основных физических понятий, моделей и законов классической и современной физики, методов физического исследования;</w:t>
      </w:r>
    </w:p>
    <w:p w:rsidR="00060266" w:rsidRPr="00D4402A" w:rsidRDefault="00060266" w:rsidP="00305EF8">
      <w:pPr>
        <w:pStyle w:val="ReportMain"/>
        <w:numPr>
          <w:ilvl w:val="0"/>
          <w:numId w:val="34"/>
        </w:numPr>
        <w:tabs>
          <w:tab w:val="left" w:pos="993"/>
        </w:tabs>
        <w:suppressAutoHyphens/>
        <w:ind w:left="0" w:firstLine="709"/>
        <w:jc w:val="both"/>
      </w:pPr>
      <w:r w:rsidRPr="00D4402A">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ознакомление студентов с современной научной аппаратурой;</w:t>
      </w:r>
    </w:p>
    <w:p w:rsidR="00060266" w:rsidRPr="00D4402A" w:rsidRDefault="00060266" w:rsidP="00060266">
      <w:pPr>
        <w:pStyle w:val="ReportMain"/>
        <w:suppressAutoHyphens/>
        <w:ind w:firstLine="709"/>
        <w:jc w:val="both"/>
        <w:rPr>
          <w:i/>
        </w:rPr>
      </w:pPr>
      <w:r w:rsidRPr="00D4402A">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D4402A" w:rsidRDefault="00F43DA9" w:rsidP="00E24EBA">
      <w:pPr>
        <w:pStyle w:val="ReportMain"/>
        <w:suppressAutoHyphens/>
        <w:ind w:firstLine="709"/>
        <w:rPr>
          <w:szCs w:val="24"/>
        </w:rPr>
      </w:pPr>
    </w:p>
    <w:p w:rsidR="001C01FF" w:rsidRPr="00D4402A" w:rsidRDefault="001C01FF" w:rsidP="00E24EBA">
      <w:pPr>
        <w:pStyle w:val="ReportMain"/>
        <w:suppressAutoHyphens/>
        <w:ind w:firstLine="709"/>
        <w:rPr>
          <w:szCs w:val="24"/>
        </w:rPr>
      </w:pPr>
    </w:p>
    <w:p w:rsidR="00060266" w:rsidRPr="00D4402A" w:rsidRDefault="00F43DA9" w:rsidP="00060266">
      <w:pPr>
        <w:pStyle w:val="ReportMain"/>
        <w:keepNext/>
        <w:suppressAutoHyphens/>
        <w:spacing w:after="360"/>
        <w:ind w:firstLine="709"/>
        <w:jc w:val="both"/>
        <w:outlineLvl w:val="0"/>
        <w:rPr>
          <w:b/>
        </w:rPr>
      </w:pPr>
      <w:r w:rsidRPr="00D4402A">
        <w:rPr>
          <w:b/>
          <w:szCs w:val="24"/>
        </w:rPr>
        <w:lastRenderedPageBreak/>
        <w:t xml:space="preserve">2 </w:t>
      </w:r>
      <w:r w:rsidR="00060266" w:rsidRPr="00D4402A">
        <w:rPr>
          <w:b/>
        </w:rPr>
        <w:t xml:space="preserve">Требования к результатам </w:t>
      </w:r>
      <w:proofErr w:type="gramStart"/>
      <w:r w:rsidR="00060266" w:rsidRPr="00D4402A">
        <w:rPr>
          <w:b/>
        </w:rPr>
        <w:t>обучения по дисциплине</w:t>
      </w:r>
      <w:proofErr w:type="gramEnd"/>
    </w:p>
    <w:p w:rsidR="00D4402A" w:rsidRPr="00D4402A" w:rsidRDefault="00D4402A" w:rsidP="00D4402A">
      <w:pPr>
        <w:pStyle w:val="ReportMain"/>
        <w:suppressAutoHyphens/>
        <w:ind w:firstLine="709"/>
        <w:jc w:val="both"/>
      </w:pPr>
      <w:r w:rsidRPr="00D4402A">
        <w:t>Процесс изучения дисциплины направлен на формирование следующих результатов обучения</w:t>
      </w:r>
    </w:p>
    <w:p w:rsidR="00D4402A" w:rsidRPr="00D4402A" w:rsidRDefault="00D4402A" w:rsidP="00D4402A">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4402A" w:rsidRPr="00D4402A" w:rsidTr="00E05A7C">
        <w:trPr>
          <w:tblHeader/>
        </w:trPr>
        <w:tc>
          <w:tcPr>
            <w:tcW w:w="7370" w:type="dxa"/>
            <w:shd w:val="clear" w:color="auto" w:fill="auto"/>
            <w:vAlign w:val="center"/>
          </w:tcPr>
          <w:p w:rsidR="00D4402A" w:rsidRPr="00D4402A" w:rsidRDefault="00D4402A" w:rsidP="00E05A7C">
            <w:pPr>
              <w:pStyle w:val="ReportMain"/>
              <w:suppressAutoHyphens/>
              <w:jc w:val="center"/>
            </w:pPr>
            <w:r w:rsidRPr="00D4402A">
              <w:t xml:space="preserve">Планируемые результаты </w:t>
            </w:r>
            <w:proofErr w:type="gramStart"/>
            <w:r w:rsidRPr="00D4402A">
              <w:t>обучения по дисциплине</w:t>
            </w:r>
            <w:proofErr w:type="gramEnd"/>
            <w:r w:rsidRPr="00D4402A">
              <w:t>, характеризующие этапы формирования компетенций</w:t>
            </w:r>
          </w:p>
        </w:tc>
        <w:tc>
          <w:tcPr>
            <w:tcW w:w="3175" w:type="dxa"/>
            <w:shd w:val="clear" w:color="auto" w:fill="auto"/>
            <w:vAlign w:val="center"/>
          </w:tcPr>
          <w:p w:rsidR="00D4402A" w:rsidRPr="00D4402A" w:rsidRDefault="00D4402A" w:rsidP="00E05A7C">
            <w:pPr>
              <w:pStyle w:val="ReportMain"/>
              <w:suppressAutoHyphens/>
              <w:jc w:val="center"/>
            </w:pPr>
            <w:r w:rsidRPr="00D4402A">
              <w:t>Формируемые компетенции</w:t>
            </w:r>
          </w:p>
        </w:tc>
      </w:tr>
      <w:tr w:rsidR="00D4402A" w:rsidRPr="00D4402A" w:rsidTr="00E05A7C">
        <w:tc>
          <w:tcPr>
            <w:tcW w:w="7370" w:type="dxa"/>
            <w:shd w:val="clear" w:color="auto" w:fill="auto"/>
          </w:tcPr>
          <w:p w:rsidR="00D4402A" w:rsidRPr="00D4402A" w:rsidRDefault="00D4402A" w:rsidP="00E05A7C">
            <w:pPr>
              <w:pStyle w:val="ReportMain"/>
              <w:suppressAutoHyphens/>
              <w:jc w:val="both"/>
              <w:rPr>
                <w:b/>
                <w:u w:val="single"/>
              </w:rPr>
            </w:pPr>
            <w:r w:rsidRPr="00D4402A">
              <w:rPr>
                <w:b/>
                <w:u w:val="single"/>
              </w:rPr>
              <w:t>Знать:</w:t>
            </w:r>
          </w:p>
          <w:p w:rsidR="00D4402A" w:rsidRPr="00D4402A" w:rsidRDefault="00D4402A" w:rsidP="00E05A7C">
            <w:pPr>
              <w:pStyle w:val="ReportMain"/>
              <w:suppressAutoHyphens/>
              <w:jc w:val="both"/>
            </w:pPr>
            <w:r w:rsidRPr="00D4402A">
              <w:t xml:space="preserve">– современные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Уметь:</w:t>
            </w:r>
          </w:p>
          <w:p w:rsidR="00D4402A" w:rsidRPr="00D4402A" w:rsidRDefault="00D4402A" w:rsidP="00E05A7C">
            <w:pPr>
              <w:pStyle w:val="ReportMain"/>
              <w:suppressAutoHyphens/>
              <w:jc w:val="both"/>
            </w:pPr>
            <w:r w:rsidRPr="00D4402A">
              <w:t xml:space="preserve">– применять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применять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Владеть:</w:t>
            </w:r>
          </w:p>
          <w:p w:rsidR="00D4402A" w:rsidRPr="00D4402A" w:rsidRDefault="00D4402A" w:rsidP="00E05A7C">
            <w:pPr>
              <w:pStyle w:val="ReportMain"/>
              <w:suppressAutoHyphens/>
              <w:jc w:val="both"/>
            </w:pPr>
            <w:r w:rsidRPr="00D4402A">
              <w:t xml:space="preserve">– навыками использования возможностей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 xml:space="preserve">ПК-4 способность использовать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D4402A" w:rsidRPr="00D4402A" w:rsidTr="00E05A7C">
        <w:tc>
          <w:tcPr>
            <w:tcW w:w="7370" w:type="dxa"/>
            <w:shd w:val="clear" w:color="auto" w:fill="auto"/>
          </w:tcPr>
          <w:p w:rsidR="00D4402A" w:rsidRPr="00D4402A" w:rsidRDefault="00D4402A" w:rsidP="00E05A7C">
            <w:pPr>
              <w:pStyle w:val="ReportMain"/>
              <w:suppressAutoHyphens/>
              <w:jc w:val="both"/>
              <w:rPr>
                <w:b/>
                <w:szCs w:val="24"/>
                <w:u w:val="single"/>
              </w:rPr>
            </w:pPr>
            <w:r w:rsidRPr="00D4402A">
              <w:rPr>
                <w:b/>
                <w:szCs w:val="24"/>
                <w:u w:val="single"/>
              </w:rPr>
              <w:t>Знать:</w:t>
            </w:r>
          </w:p>
          <w:p w:rsidR="00D4402A" w:rsidRPr="00D4402A" w:rsidRDefault="00D4402A" w:rsidP="00E05A7C">
            <w:pPr>
              <w:pStyle w:val="ReportMain"/>
              <w:suppressAutoHyphens/>
              <w:jc w:val="both"/>
            </w:pPr>
            <w:r w:rsidRPr="00D4402A">
              <w:t>– основные требования к проектированию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pPr>
            <w:r w:rsidRPr="00D4402A">
              <w:t>– технологии разработки траектории своего профессионального роста и личностного развития</w:t>
            </w:r>
          </w:p>
          <w:p w:rsidR="00D4402A" w:rsidRPr="00D4402A" w:rsidRDefault="00D4402A" w:rsidP="00E05A7C">
            <w:pPr>
              <w:pStyle w:val="ReportMain"/>
              <w:suppressAutoHyphens/>
              <w:jc w:val="both"/>
              <w:rPr>
                <w:szCs w:val="24"/>
              </w:rPr>
            </w:pPr>
            <w:r w:rsidRPr="00D4402A">
              <w:rPr>
                <w:b/>
                <w:szCs w:val="24"/>
                <w:u w:val="single"/>
              </w:rPr>
              <w:t>Уметь:</w:t>
            </w:r>
          </w:p>
          <w:p w:rsidR="00D4402A" w:rsidRPr="00D4402A" w:rsidRDefault="00D4402A" w:rsidP="00E05A7C">
            <w:pPr>
              <w:pStyle w:val="ReportMain"/>
              <w:suppressAutoHyphens/>
              <w:jc w:val="both"/>
            </w:pPr>
            <w:r w:rsidRPr="00D4402A">
              <w:t>– критически переосмысливать алгоритмы разработки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rPr>
                <w:rFonts w:eastAsia="Times New Roman"/>
                <w:color w:val="000000"/>
                <w:szCs w:val="24"/>
              </w:rPr>
            </w:pPr>
            <w:r w:rsidRPr="00D4402A">
              <w:t>– проектировать траектории своего профессионального роста и личностного развития</w:t>
            </w:r>
            <w:r w:rsidRPr="00D4402A">
              <w:rPr>
                <w:szCs w:val="24"/>
              </w:rPr>
              <w:t xml:space="preserve"> в области знаний архитектуры компьютера</w:t>
            </w:r>
          </w:p>
          <w:p w:rsidR="00D4402A" w:rsidRPr="00D4402A" w:rsidRDefault="00D4402A" w:rsidP="00E05A7C">
            <w:pPr>
              <w:pStyle w:val="ReportMain"/>
              <w:suppressAutoHyphens/>
              <w:jc w:val="both"/>
              <w:rPr>
                <w:b/>
                <w:szCs w:val="24"/>
                <w:u w:val="single"/>
              </w:rPr>
            </w:pPr>
            <w:r w:rsidRPr="00D4402A">
              <w:rPr>
                <w:b/>
                <w:szCs w:val="24"/>
                <w:u w:val="single"/>
              </w:rPr>
              <w:t>Владеть:</w:t>
            </w:r>
          </w:p>
          <w:p w:rsidR="00D4402A" w:rsidRPr="00D4402A" w:rsidRDefault="00D4402A" w:rsidP="00E05A7C">
            <w:pPr>
              <w:pStyle w:val="ReportMain"/>
              <w:suppressAutoHyphens/>
              <w:jc w:val="both"/>
            </w:pPr>
            <w:r w:rsidRPr="00D4402A">
              <w:t>– способностью к проектированию траектории своего профессионального роста и личностного развития в области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ПК-10 способность проектировать траектории своего профессионального роста и личностного развития</w:t>
            </w:r>
          </w:p>
        </w:tc>
      </w:tr>
    </w:tbl>
    <w:p w:rsidR="00060266" w:rsidRPr="00D4402A" w:rsidRDefault="00060266" w:rsidP="00060266">
      <w:pPr>
        <w:pStyle w:val="ReportMain"/>
        <w:keepNext/>
        <w:suppressAutoHyphens/>
        <w:ind w:firstLine="709"/>
        <w:outlineLvl w:val="0"/>
        <w:rPr>
          <w:b/>
          <w:szCs w:val="24"/>
        </w:rPr>
      </w:pPr>
    </w:p>
    <w:p w:rsidR="00A2491A" w:rsidRPr="00D4402A" w:rsidRDefault="00A2491A" w:rsidP="00060266">
      <w:pPr>
        <w:pStyle w:val="ReportMain"/>
        <w:keepNext/>
        <w:suppressAutoHyphens/>
        <w:ind w:firstLine="709"/>
        <w:outlineLvl w:val="0"/>
        <w:rPr>
          <w:rFonts w:eastAsia="Times New Roman"/>
          <w:szCs w:val="24"/>
        </w:rPr>
      </w:pPr>
      <w:r w:rsidRPr="00D4402A">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4402A">
        <w:rPr>
          <w:rFonts w:eastAsia="Times New Roman"/>
          <w:szCs w:val="24"/>
        </w:rPr>
        <w:t>затруднены</w:t>
      </w:r>
      <w:proofErr w:type="gramEnd"/>
      <w:r w:rsidRPr="00D4402A">
        <w:rPr>
          <w:rFonts w:eastAsia="Times New Roman"/>
          <w:szCs w:val="24"/>
        </w:rPr>
        <w:t>. Чрезвычайно важны систематические занятия. Работа урывками не приносит положительных результатов.</w:t>
      </w:r>
    </w:p>
    <w:p w:rsidR="008A0E04" w:rsidRPr="00D4402A"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4402A">
        <w:rPr>
          <w:rFonts w:ascii="Times New Roman" w:hAnsi="Times New Roman" w:cs="Times New Roman"/>
          <w:b/>
          <w:bCs/>
          <w:sz w:val="24"/>
          <w:szCs w:val="24"/>
        </w:rPr>
        <w:t>Памятка педагогу по организации самостоятельной работы студентов</w:t>
      </w:r>
    </w:p>
    <w:p w:rsidR="00D00459" w:rsidRPr="00D4402A"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Самостоятельную работу необходимо организовывать во всех звеньях учебного </w:t>
      </w:r>
      <w:r w:rsidRPr="00D4402A">
        <w:rPr>
          <w:rFonts w:ascii="Times New Roman" w:hAnsi="Times New Roman" w:cs="Times New Roman"/>
          <w:sz w:val="24"/>
          <w:szCs w:val="24"/>
        </w:rPr>
        <w:lastRenderedPageBreak/>
        <w:t xml:space="preserve">процесса, в том числе и в процессе усвоения нового материала. </w:t>
      </w:r>
    </w:p>
    <w:p w:rsidR="00D00459" w:rsidRPr="00D4402A"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D4402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4402A"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4402A"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r w:rsidRPr="00D4402A">
        <w:rPr>
          <w:rFonts w:ascii="Times New Roman" w:eastAsia="Times New Roman" w:hAnsi="Times New Roman" w:cs="Times New Roman"/>
          <w:b/>
          <w:sz w:val="24"/>
          <w:szCs w:val="24"/>
        </w:rPr>
        <w:t>Рекомендации для студентов</w:t>
      </w: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Методика изучения материала</w:t>
      </w:r>
      <w:r w:rsidRPr="00D4402A">
        <w:rPr>
          <w:rFonts w:ascii="Times New Roman" w:eastAsia="Times New Roman" w:hAnsi="Times New Roman" w:cs="Times New Roman"/>
          <w:b/>
          <w:bCs/>
          <w:sz w:val="24"/>
          <w:szCs w:val="24"/>
        </w:rPr>
        <w:t xml:space="preserve"> </w:t>
      </w:r>
      <w:r w:rsidRPr="00D4402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1. первичное чтение одного параграфа темы;</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5. прохождение тренировочных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6. прохождение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4402A" w:rsidRDefault="00C7271A" w:rsidP="00C7271A">
      <w:pPr>
        <w:spacing w:after="0" w:line="240" w:lineRule="auto"/>
        <w:ind w:firstLine="709"/>
        <w:rPr>
          <w:rFonts w:ascii="Times New Roman" w:hAnsi="Times New Roman" w:cs="Times New Roman"/>
          <w:b/>
          <w:sz w:val="24"/>
          <w:szCs w:val="24"/>
        </w:rPr>
      </w:pPr>
    </w:p>
    <w:p w:rsidR="00C7271A" w:rsidRPr="00D4402A" w:rsidRDefault="00C7271A" w:rsidP="00C7271A">
      <w:pPr>
        <w:spacing w:after="0" w:line="240" w:lineRule="auto"/>
        <w:ind w:firstLine="709"/>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Самостоятельная работа студентов при решении задач</w:t>
      </w:r>
    </w:p>
    <w:p w:rsidR="00C7271A" w:rsidRPr="00D4402A" w:rsidRDefault="00C7271A" w:rsidP="00C7271A">
      <w:pPr>
        <w:spacing w:after="0" w:line="240" w:lineRule="auto"/>
        <w:jc w:val="center"/>
        <w:rPr>
          <w:rFonts w:ascii="Times New Roman" w:hAnsi="Times New Roman" w:cs="Times New Roman"/>
          <w:b/>
          <w:sz w:val="24"/>
          <w:szCs w:val="24"/>
        </w:rPr>
      </w:pP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4402A" w:rsidRDefault="00C7271A" w:rsidP="00C7271A">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4402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рассуждениям;</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4402A">
        <w:rPr>
          <w:rFonts w:ascii="Times New Roman" w:hAnsi="Times New Roman" w:cs="Times New Roman"/>
          <w:sz w:val="24"/>
          <w:szCs w:val="24"/>
        </w:rPr>
        <w:t>«Отлично» - задач</w:t>
      </w:r>
      <w:r w:rsidR="00786EAA" w:rsidRPr="00D4402A">
        <w:rPr>
          <w:rFonts w:ascii="Times New Roman" w:hAnsi="Times New Roman" w:cs="Times New Roman"/>
          <w:sz w:val="24"/>
          <w:szCs w:val="24"/>
        </w:rPr>
        <w:t>и</w:t>
      </w: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решен</w:t>
      </w:r>
      <w:r w:rsidR="00786EAA" w:rsidRPr="00D4402A">
        <w:rPr>
          <w:rFonts w:ascii="Times New Roman" w:hAnsi="Times New Roman" w:cs="Times New Roman"/>
          <w:sz w:val="24"/>
          <w:szCs w:val="24"/>
        </w:rPr>
        <w:t>ы</w:t>
      </w:r>
      <w:proofErr w:type="gramEnd"/>
      <w:r w:rsidRPr="00D4402A">
        <w:rPr>
          <w:rFonts w:ascii="Times New Roman" w:hAnsi="Times New Roman" w:cs="Times New Roman"/>
          <w:sz w:val="24"/>
          <w:szCs w:val="24"/>
        </w:rPr>
        <w:t xml:space="preserve"> верно, все действия записаны точно, без помарок.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«Хорошо» - </w:t>
      </w:r>
      <w:r w:rsidR="00786EAA" w:rsidRPr="00D4402A">
        <w:rPr>
          <w:rFonts w:ascii="Times New Roman" w:hAnsi="Times New Roman" w:cs="Times New Roman"/>
          <w:sz w:val="24"/>
          <w:szCs w:val="24"/>
        </w:rPr>
        <w:t xml:space="preserve">задачи </w:t>
      </w:r>
      <w:proofErr w:type="gramStart"/>
      <w:r w:rsidR="00786EAA" w:rsidRPr="00D4402A">
        <w:rPr>
          <w:rFonts w:ascii="Times New Roman" w:hAnsi="Times New Roman" w:cs="Times New Roman"/>
          <w:sz w:val="24"/>
          <w:szCs w:val="24"/>
        </w:rPr>
        <w:t>решены</w:t>
      </w:r>
      <w:proofErr w:type="gramEnd"/>
      <w:r w:rsidR="00786EAA"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верно, в действиях допущены неточности.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 xml:space="preserve">с ошибками и помарками.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«Неудовлетворительно»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с ошибками, ответ не получен.</w:t>
      </w:r>
    </w:p>
    <w:p w:rsidR="00C90F86" w:rsidRPr="00D4402A" w:rsidRDefault="00C90F86" w:rsidP="00CE3671">
      <w:pPr>
        <w:pStyle w:val="ReportMain"/>
        <w:keepNext/>
        <w:suppressAutoHyphens/>
        <w:ind w:firstLine="709"/>
        <w:jc w:val="both"/>
        <w:outlineLvl w:val="0"/>
        <w:rPr>
          <w:b/>
          <w:szCs w:val="24"/>
          <w:highlight w:val="yellow"/>
        </w:rPr>
      </w:pPr>
    </w:p>
    <w:p w:rsidR="00FC4E2E" w:rsidRPr="00D4402A" w:rsidRDefault="00FC4E2E" w:rsidP="00FC4E2E">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Подготовка к экзаменам и зачетам</w:t>
      </w:r>
    </w:p>
    <w:p w:rsidR="0076594A" w:rsidRPr="00D4402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4402A">
        <w:rPr>
          <w:rFonts w:ascii="Times New Roman" w:hAnsi="Times New Roman" w:cs="Times New Roman"/>
          <w:sz w:val="24"/>
          <w:szCs w:val="24"/>
        </w:rPr>
        <w:t>обучения</w:t>
      </w:r>
      <w:proofErr w:type="gramEnd"/>
      <w:r w:rsidRPr="00D4402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4402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b/>
          <w:bCs/>
          <w:sz w:val="24"/>
          <w:szCs w:val="24"/>
        </w:rPr>
        <w:t>Правила подготовки к зачетам и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D4402A">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4402A" w:rsidRDefault="00FC4E2E" w:rsidP="00FD06FB">
      <w:pPr>
        <w:pStyle w:val="a7"/>
        <w:suppressLineNumbers/>
        <w:tabs>
          <w:tab w:val="left" w:pos="426"/>
        </w:tabs>
        <w:ind w:left="142"/>
        <w:rPr>
          <w:rFonts w:ascii="Times New Roman" w:hAnsi="Times New Roman" w:cs="Times New Roman"/>
          <w:b/>
          <w:sz w:val="24"/>
          <w:szCs w:val="24"/>
        </w:rPr>
      </w:pPr>
    </w:p>
    <w:p w:rsidR="00AC4D90" w:rsidRPr="00D4402A" w:rsidRDefault="00AC4D90" w:rsidP="00AC4D90">
      <w:pPr>
        <w:pStyle w:val="ReportMain"/>
        <w:keepNext/>
        <w:suppressAutoHyphens/>
        <w:spacing w:before="360" w:after="360"/>
        <w:ind w:firstLine="709"/>
        <w:jc w:val="both"/>
        <w:outlineLvl w:val="0"/>
        <w:rPr>
          <w:b/>
          <w:szCs w:val="24"/>
        </w:rPr>
      </w:pPr>
      <w:r w:rsidRPr="00D4402A">
        <w:rPr>
          <w:b/>
          <w:szCs w:val="24"/>
        </w:rPr>
        <w:t>Учебно-методическое обеспечение дисциплины</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Основная литература</w:t>
      </w:r>
    </w:p>
    <w:p w:rsidR="00D4402A" w:rsidRPr="00D4402A" w:rsidRDefault="00D4402A" w:rsidP="00D4402A">
      <w:pPr>
        <w:pStyle w:val="ReportMain"/>
        <w:keepNext/>
        <w:suppressAutoHyphens/>
        <w:spacing w:before="360" w:after="360"/>
        <w:ind w:firstLine="709"/>
        <w:jc w:val="both"/>
        <w:outlineLvl w:val="1"/>
        <w:rPr>
          <w:szCs w:val="24"/>
        </w:rPr>
      </w:pPr>
      <w:r w:rsidRPr="00D4402A">
        <w:rPr>
          <w:szCs w:val="24"/>
        </w:rPr>
        <w:t>Буза, М.К. Архитектура компьютеров: учебник / М.К. Буза. – Минск</w:t>
      </w:r>
      <w:proofErr w:type="gramStart"/>
      <w:r w:rsidRPr="00D4402A">
        <w:rPr>
          <w:szCs w:val="24"/>
        </w:rPr>
        <w:t xml:space="preserve"> :</w:t>
      </w:r>
      <w:proofErr w:type="gramEnd"/>
      <w:r w:rsidRPr="00D4402A">
        <w:rPr>
          <w:szCs w:val="24"/>
        </w:rPr>
        <w:t xml:space="preserve"> </w:t>
      </w:r>
      <w:proofErr w:type="spellStart"/>
      <w:r w:rsidRPr="00D4402A">
        <w:rPr>
          <w:szCs w:val="24"/>
        </w:rPr>
        <w:t>Вышэйшая</w:t>
      </w:r>
      <w:proofErr w:type="spellEnd"/>
      <w:r w:rsidRPr="00D4402A">
        <w:rPr>
          <w:szCs w:val="24"/>
        </w:rPr>
        <w:t xml:space="preserve"> школа, 2015. – 416 с. : ил</w:t>
      </w:r>
      <w:proofErr w:type="gramStart"/>
      <w:r w:rsidRPr="00D4402A">
        <w:rPr>
          <w:szCs w:val="24"/>
        </w:rPr>
        <w:t xml:space="preserve">., </w:t>
      </w:r>
      <w:proofErr w:type="gramEnd"/>
      <w:r w:rsidRPr="00D4402A">
        <w:rPr>
          <w:szCs w:val="24"/>
        </w:rPr>
        <w:t xml:space="preserve">схем., табл. – </w:t>
      </w:r>
      <w:proofErr w:type="spellStart"/>
      <w:r w:rsidRPr="00D4402A">
        <w:rPr>
          <w:szCs w:val="24"/>
        </w:rPr>
        <w:t>Библиогр</w:t>
      </w:r>
      <w:proofErr w:type="spellEnd"/>
      <w:r w:rsidRPr="00D4402A">
        <w:rPr>
          <w:szCs w:val="24"/>
        </w:rPr>
        <w:t xml:space="preserve">. в кн. – ISBN 978-985-06-2652-3; То же [Электронный ресурс]. – Режим доступа: </w:t>
      </w:r>
      <w:hyperlink r:id="rId8" w:history="1">
        <w:r w:rsidRPr="00D4402A">
          <w:rPr>
            <w:rStyle w:val="aa"/>
            <w:szCs w:val="24"/>
          </w:rPr>
          <w:t>http://biblioclub.ru/index.php?page=book&amp;id=449925</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Дополнительная литература</w:t>
      </w:r>
    </w:p>
    <w:p w:rsidR="00D4402A" w:rsidRPr="00D4402A" w:rsidRDefault="00D4402A" w:rsidP="00D4402A">
      <w:pPr>
        <w:pStyle w:val="ReportMain"/>
        <w:suppressAutoHyphens/>
        <w:ind w:firstLine="709"/>
        <w:jc w:val="both"/>
        <w:rPr>
          <w:i/>
          <w:szCs w:val="24"/>
        </w:rPr>
      </w:pPr>
      <w:r w:rsidRPr="00D4402A">
        <w:rPr>
          <w:szCs w:val="24"/>
        </w:rPr>
        <w:t xml:space="preserve">Архитектура ЭВМ: учебное пособие / авт.-сост. Е.В. </w:t>
      </w:r>
      <w:proofErr w:type="spellStart"/>
      <w:r w:rsidRPr="00D4402A">
        <w:rPr>
          <w:szCs w:val="24"/>
        </w:rPr>
        <w:t>Крахоткина</w:t>
      </w:r>
      <w:proofErr w:type="spellEnd"/>
      <w:r w:rsidRPr="00D4402A">
        <w:rPr>
          <w:szCs w:val="24"/>
        </w:rPr>
        <w:t>, В.И. Терехин;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D4402A">
        <w:rPr>
          <w:szCs w:val="24"/>
        </w:rPr>
        <w:t>Северо-Кавказский</w:t>
      </w:r>
      <w:proofErr w:type="spellEnd"/>
      <w:r w:rsidRPr="00D4402A">
        <w:rPr>
          <w:szCs w:val="24"/>
        </w:rPr>
        <w:t xml:space="preserve"> федеральный университет». – Ставрополь: СКФУ, 2015. – 80 с. – </w:t>
      </w:r>
      <w:proofErr w:type="spellStart"/>
      <w:r w:rsidRPr="00D4402A">
        <w:rPr>
          <w:szCs w:val="24"/>
        </w:rPr>
        <w:t>Библиогр</w:t>
      </w:r>
      <w:proofErr w:type="spellEnd"/>
      <w:r w:rsidRPr="00D4402A">
        <w:rPr>
          <w:szCs w:val="24"/>
        </w:rPr>
        <w:t xml:space="preserve">.: с. 74-75.; То же [Электронный ресурс]. – Режим доступа: </w:t>
      </w:r>
      <w:hyperlink r:id="rId9" w:history="1">
        <w:r w:rsidRPr="00D4402A">
          <w:rPr>
            <w:rStyle w:val="aa"/>
            <w:szCs w:val="24"/>
          </w:rPr>
          <w:t>http://biblioclub.ru/index.php?page=book&amp;id=457862</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Периодические издания</w:t>
      </w:r>
    </w:p>
    <w:p w:rsidR="00D4402A" w:rsidRPr="00D4402A" w:rsidRDefault="00D4402A" w:rsidP="00D4402A">
      <w:pPr>
        <w:spacing w:after="0" w:line="240" w:lineRule="auto"/>
        <w:ind w:firstLine="709"/>
        <w:jc w:val="both"/>
        <w:rPr>
          <w:rFonts w:ascii="Times New Roman" w:hAnsi="Times New Roman" w:cs="Times New Roman"/>
          <w:sz w:val="24"/>
          <w:szCs w:val="24"/>
          <w:shd w:val="clear" w:color="auto" w:fill="FFFFFF"/>
        </w:rPr>
      </w:pPr>
      <w:r w:rsidRPr="00D4402A">
        <w:rPr>
          <w:rFonts w:ascii="Times New Roman" w:hAnsi="Times New Roman" w:cs="Times New Roman"/>
          <w:sz w:val="24"/>
          <w:szCs w:val="24"/>
        </w:rPr>
        <w:t xml:space="preserve">Высшее образование в России: журнал. – Москва: Московский </w:t>
      </w:r>
      <w:proofErr w:type="spellStart"/>
      <w:r w:rsidRPr="00D4402A">
        <w:rPr>
          <w:rFonts w:ascii="Times New Roman" w:hAnsi="Times New Roman" w:cs="Times New Roman"/>
          <w:sz w:val="24"/>
          <w:szCs w:val="24"/>
        </w:rPr>
        <w:t>госуд</w:t>
      </w:r>
      <w:proofErr w:type="spellEnd"/>
      <w:r w:rsidRPr="00D4402A">
        <w:rPr>
          <w:rFonts w:ascii="Times New Roman" w:hAnsi="Times New Roman" w:cs="Times New Roman"/>
          <w:sz w:val="24"/>
          <w:szCs w:val="24"/>
        </w:rPr>
        <w:t>. университет печати им. И.Федорова, 201</w:t>
      </w:r>
      <w:r w:rsidR="006402E1">
        <w:rPr>
          <w:rFonts w:ascii="Times New Roman" w:hAnsi="Times New Roman" w:cs="Times New Roman"/>
          <w:sz w:val="24"/>
          <w:szCs w:val="24"/>
        </w:rPr>
        <w:t>5</w:t>
      </w:r>
      <w:r w:rsidRPr="00D4402A">
        <w:rPr>
          <w:rFonts w:ascii="Times New Roman" w:hAnsi="Times New Roman" w:cs="Times New Roman"/>
          <w:bCs/>
          <w:sz w:val="24"/>
          <w:szCs w:val="24"/>
        </w:rPr>
        <w:t>.</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Интернет-ресурсы</w:t>
      </w:r>
    </w:p>
    <w:p w:rsidR="00D4402A" w:rsidRPr="00D4402A" w:rsidRDefault="00D4402A" w:rsidP="00D4402A">
      <w:pPr>
        <w:pStyle w:val="ReportMain"/>
        <w:suppressAutoHyphens/>
        <w:ind w:firstLine="709"/>
        <w:jc w:val="both"/>
        <w:rPr>
          <w:szCs w:val="24"/>
        </w:rPr>
      </w:pPr>
      <w:r w:rsidRPr="00D4402A">
        <w:rPr>
          <w:color w:val="000000"/>
          <w:szCs w:val="24"/>
        </w:rPr>
        <w:t>1 Программирование на Ассемблере</w:t>
      </w:r>
      <w:r w:rsidRPr="00D4402A">
        <w:rPr>
          <w:szCs w:val="24"/>
        </w:rPr>
        <w:t>: Обзор полезных статей, статьи по программированию на Ассемблере [Электронный ресурс]</w:t>
      </w:r>
      <w:r w:rsidRPr="00D4402A">
        <w:rPr>
          <w:color w:val="000000"/>
          <w:szCs w:val="24"/>
        </w:rPr>
        <w:t xml:space="preserve">. – Режим доступа: </w:t>
      </w:r>
      <w:hyperlink r:id="rId10" w:history="1">
        <w:r w:rsidRPr="00D4402A">
          <w:rPr>
            <w:rStyle w:val="aa"/>
            <w:szCs w:val="24"/>
          </w:rPr>
          <w:t>http://skachivaem.ru</w:t>
        </w:r>
      </w:hyperlink>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2 </w:t>
      </w:r>
      <w:hyperlink r:id="rId11" w:history="1">
        <w:r w:rsidRPr="00D4402A">
          <w:rPr>
            <w:rStyle w:val="aa"/>
            <w:rFonts w:ascii="Times New Roman" w:hAnsi="Times New Roman" w:cs="Times New Roman"/>
            <w:sz w:val="24"/>
            <w:szCs w:val="24"/>
          </w:rPr>
          <w:t>https://biblioclub.ru/</w:t>
        </w:r>
      </w:hyperlink>
      <w:r w:rsidRPr="00D4402A">
        <w:rPr>
          <w:rFonts w:ascii="Times New Roman" w:hAnsi="Times New Roman" w:cs="Times New Roman"/>
          <w:sz w:val="24"/>
          <w:szCs w:val="24"/>
        </w:rPr>
        <w:t xml:space="preserve"> – ЭБС «Университетская библиотека </w:t>
      </w:r>
      <w:proofErr w:type="spellStart"/>
      <w:r w:rsidRPr="00D4402A">
        <w:rPr>
          <w:rFonts w:ascii="Times New Roman" w:hAnsi="Times New Roman" w:cs="Times New Roman"/>
          <w:sz w:val="24"/>
          <w:szCs w:val="24"/>
        </w:rPr>
        <w:t>онлайн</w:t>
      </w:r>
      <w:proofErr w:type="spellEnd"/>
      <w:r w:rsidRPr="00D4402A">
        <w:rPr>
          <w:rFonts w:ascii="Times New Roman" w:hAnsi="Times New Roman" w:cs="Times New Roman"/>
          <w:sz w:val="24"/>
          <w:szCs w:val="24"/>
        </w:rPr>
        <w:t>»</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3 </w:t>
      </w:r>
      <w:hyperlink r:id="rId12" w:history="1">
        <w:r w:rsidRPr="00D4402A">
          <w:rPr>
            <w:rStyle w:val="aa"/>
            <w:rFonts w:ascii="Times New Roman" w:hAnsi="Times New Roman" w:cs="Times New Roman"/>
            <w:sz w:val="24"/>
            <w:szCs w:val="24"/>
          </w:rPr>
          <w:t>http://techlibrary.ru/</w:t>
        </w:r>
      </w:hyperlink>
      <w:r w:rsidRPr="00D4402A">
        <w:rPr>
          <w:rFonts w:ascii="Times New Roman" w:hAnsi="Times New Roman" w:cs="Times New Roman"/>
          <w:sz w:val="24"/>
          <w:szCs w:val="24"/>
        </w:rPr>
        <w:t xml:space="preserve"> – </w:t>
      </w:r>
      <w:r w:rsidRPr="00D4402A">
        <w:rPr>
          <w:rFonts w:ascii="Times New Roman" w:hAnsi="Times New Roman" w:cs="Times New Roman"/>
          <w:bCs/>
          <w:spacing w:val="-2"/>
          <w:sz w:val="24"/>
          <w:szCs w:val="24"/>
        </w:rPr>
        <w:t>Некоммерческий проект «Техническая библиотека»</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4 </w:t>
      </w:r>
      <w:hyperlink r:id="rId13" w:history="1">
        <w:r w:rsidRPr="00D4402A">
          <w:rPr>
            <w:rStyle w:val="aa"/>
            <w:rFonts w:ascii="Times New Roman" w:hAnsi="Times New Roman" w:cs="Times New Roman"/>
            <w:sz w:val="24"/>
            <w:szCs w:val="24"/>
          </w:rPr>
          <w:t>https://elibrary.ru/</w:t>
        </w:r>
      </w:hyperlink>
      <w:r w:rsidRPr="00D4402A">
        <w:rPr>
          <w:rFonts w:ascii="Times New Roman" w:hAnsi="Times New Roman" w:cs="Times New Roman"/>
          <w:sz w:val="24"/>
          <w:szCs w:val="24"/>
        </w:rPr>
        <w:t xml:space="preserve"> – Научная электронная библиотека</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Microsoft</w:t>
      </w: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Office</w:t>
      </w:r>
      <w:r w:rsidRPr="00D4402A">
        <w:rPr>
          <w:rFonts w:ascii="Times New Roman" w:hAnsi="Times New Roman" w:cs="Times New Roman"/>
          <w:sz w:val="24"/>
          <w:szCs w:val="24"/>
        </w:rPr>
        <w:t xml:space="preserve"> 2007 (лицензия по договору № ПО/8-12 от 28.02.2012 г.);</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веб-приложение «Универсальная система тестирования БГТИ».</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4402A">
        <w:rPr>
          <w:rFonts w:ascii="Times New Roman" w:hAnsi="Times New Roman" w:cs="Times New Roman"/>
          <w:sz w:val="24"/>
          <w:szCs w:val="24"/>
        </w:rPr>
        <w:t>ии ау</w:t>
      </w:r>
      <w:proofErr w:type="gramEnd"/>
      <w:r w:rsidRPr="00D4402A">
        <w:rPr>
          <w:rFonts w:ascii="Times New Roman" w:hAnsi="Times New Roman" w:cs="Times New Roman"/>
          <w:sz w:val="24"/>
          <w:szCs w:val="24"/>
        </w:rPr>
        <w:t>диторных учебных занятий и осуществлении самостоятельной работы студентами:</w:t>
      </w:r>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D4402A">
        <w:rPr>
          <w:rFonts w:ascii="Times New Roman" w:hAnsi="Times New Roman" w:cs="Times New Roman"/>
          <w:sz w:val="24"/>
          <w:szCs w:val="24"/>
        </w:rPr>
        <w:t>Elsevier</w:t>
      </w:r>
      <w:proofErr w:type="spellEnd"/>
      <w:r w:rsidRPr="00D4402A">
        <w:rPr>
          <w:rFonts w:ascii="Times New Roman" w:hAnsi="Times New Roman" w:cs="Times New Roman"/>
          <w:sz w:val="24"/>
          <w:szCs w:val="24"/>
        </w:rPr>
        <w:t xml:space="preserve">. – Режим доступа: </w:t>
      </w:r>
      <w:hyperlink r:id="rId14" w:history="1">
        <w:r w:rsidRPr="00D4402A">
          <w:rPr>
            <w:rFonts w:ascii="Times New Roman" w:hAnsi="Times New Roman" w:cs="Times New Roman"/>
            <w:color w:val="0000FF"/>
            <w:sz w:val="24"/>
            <w:szCs w:val="24"/>
            <w:u w:val="single"/>
          </w:rPr>
          <w:t>https://www.scopus.com</w:t>
        </w:r>
      </w:hyperlink>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 xml:space="preserve">2 </w:t>
      </w:r>
      <w:proofErr w:type="spellStart"/>
      <w:r w:rsidRPr="00D4402A">
        <w:rPr>
          <w:rFonts w:ascii="Times New Roman" w:hAnsi="Times New Roman" w:cs="Times New Roman"/>
          <w:sz w:val="24"/>
          <w:szCs w:val="24"/>
        </w:rPr>
        <w:t>Web</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of</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Science</w:t>
      </w:r>
      <w:proofErr w:type="spellEnd"/>
      <w:r w:rsidRPr="00D4402A">
        <w:rPr>
          <w:rFonts w:ascii="Times New Roman" w:hAnsi="Times New Roman" w:cs="Times New Roman"/>
          <w:sz w:val="24"/>
          <w:szCs w:val="24"/>
        </w:rPr>
        <w:t xml:space="preserve"> [Электронный ресурс]: реферативная база данных / компания </w:t>
      </w:r>
      <w:proofErr w:type="spellStart"/>
      <w:r w:rsidRPr="00D4402A">
        <w:rPr>
          <w:rFonts w:ascii="Times New Roman" w:hAnsi="Times New Roman" w:cs="Times New Roman"/>
          <w:sz w:val="24"/>
          <w:szCs w:val="24"/>
        </w:rPr>
        <w:t>Clarivate</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Analytics</w:t>
      </w:r>
      <w:proofErr w:type="spellEnd"/>
      <w:r w:rsidRPr="00D4402A">
        <w:rPr>
          <w:rFonts w:ascii="Times New Roman" w:hAnsi="Times New Roman" w:cs="Times New Roman"/>
          <w:sz w:val="24"/>
          <w:szCs w:val="24"/>
        </w:rPr>
        <w:t xml:space="preserve">. – Режим доступа: </w:t>
      </w:r>
      <w:hyperlink r:id="rId15" w:history="1">
        <w:r w:rsidRPr="00D4402A">
          <w:rPr>
            <w:rFonts w:ascii="Times New Roman" w:hAnsi="Times New Roman" w:cs="Times New Roman"/>
            <w:color w:val="0000FF"/>
            <w:sz w:val="24"/>
            <w:szCs w:val="24"/>
            <w:u w:val="single"/>
          </w:rPr>
          <w:t>http://apps.webofknowledge.com</w:t>
        </w:r>
      </w:hyperlink>
    </w:p>
    <w:p w:rsidR="00060266" w:rsidRPr="00D4402A" w:rsidRDefault="00D4402A" w:rsidP="00D4402A">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4402A">
        <w:rPr>
          <w:rFonts w:ascii="Times New Roman" w:hAnsi="Times New Roman" w:cs="Times New Roman"/>
          <w:sz w:val="24"/>
          <w:szCs w:val="24"/>
        </w:rPr>
        <w:t>.</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д</w:t>
      </w:r>
      <w:proofErr w:type="gramEnd"/>
      <w:r w:rsidRPr="00D4402A">
        <w:rPr>
          <w:rFonts w:ascii="Times New Roman" w:hAnsi="Times New Roman" w:cs="Times New Roman"/>
          <w:sz w:val="24"/>
          <w:szCs w:val="24"/>
        </w:rPr>
        <w:t>ан. – Москва, [1992–201</w:t>
      </w:r>
      <w:r w:rsidR="006402E1">
        <w:rPr>
          <w:rFonts w:ascii="Times New Roman" w:hAnsi="Times New Roman" w:cs="Times New Roman"/>
          <w:sz w:val="24"/>
          <w:szCs w:val="24"/>
        </w:rPr>
        <w:t>5</w:t>
      </w:r>
      <w:r w:rsidRPr="00D4402A">
        <w:rPr>
          <w:rFonts w:ascii="Times New Roman" w:hAnsi="Times New Roman" w:cs="Times New Roman"/>
          <w:sz w:val="24"/>
          <w:szCs w:val="24"/>
        </w:rPr>
        <w:t xml:space="preserve">]. – Режим доступа: </w:t>
      </w:r>
      <w:hyperlink r:id="rId16" w:history="1">
        <w:r w:rsidRPr="00D4402A">
          <w:rPr>
            <w:rFonts w:ascii="Times New Roman" w:hAnsi="Times New Roman" w:cs="Times New Roman"/>
            <w:color w:val="0000FF"/>
            <w:sz w:val="24"/>
            <w:szCs w:val="24"/>
            <w:u w:val="single"/>
          </w:rPr>
          <w:t>http://www.consultant.ru/</w:t>
        </w:r>
      </w:hyperlink>
      <w:r w:rsidRPr="00D4402A">
        <w:rPr>
          <w:rFonts w:ascii="Times New Roman" w:hAnsi="Times New Roman" w:cs="Times New Roman"/>
          <w:sz w:val="24"/>
          <w:szCs w:val="24"/>
        </w:rPr>
        <w:t xml:space="preserve"> (</w:t>
      </w:r>
      <w:r w:rsidRPr="00D4402A">
        <w:rPr>
          <w:rFonts w:ascii="Times New Roman" w:hAnsi="Times New Roman" w:cs="Times New Roman"/>
          <w:color w:val="000000"/>
          <w:sz w:val="24"/>
          <w:szCs w:val="24"/>
        </w:rPr>
        <w:t>контракт № 0353100019514000013-0307123-02 от 28.01.201</w:t>
      </w:r>
      <w:r w:rsidR="006402E1">
        <w:rPr>
          <w:rFonts w:ascii="Times New Roman" w:hAnsi="Times New Roman" w:cs="Times New Roman"/>
          <w:color w:val="000000"/>
          <w:sz w:val="24"/>
          <w:szCs w:val="24"/>
        </w:rPr>
        <w:t>5</w:t>
      </w:r>
      <w:r w:rsidRPr="00D4402A">
        <w:rPr>
          <w:rFonts w:ascii="Times New Roman" w:hAnsi="Times New Roman" w:cs="Times New Roman"/>
          <w:sz w:val="24"/>
          <w:szCs w:val="24"/>
        </w:rPr>
        <w:t>г.)</w:t>
      </w:r>
    </w:p>
    <w:sectPr w:rsidR="00060266" w:rsidRPr="00D4402A" w:rsidSect="000367BB">
      <w:headerReference w:type="default" r:id="rId17"/>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0A5E16">
        <w:pPr>
          <w:pStyle w:val="af"/>
          <w:jc w:val="right"/>
        </w:pPr>
        <w:fldSimple w:instr="PAGE   \* MERGEFORMAT">
          <w:r w:rsidR="006402E1">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A5E16"/>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3765E"/>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402E1"/>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E0E67"/>
    <w:rsid w:val="00A0662C"/>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49925"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kachivae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7862"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FB17-60D5-4D48-A3AB-573855AB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10733</Words>
  <Characters>77696</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2019-10-24T05:43:00Z</dcterms:modified>
</cp:coreProperties>
</file>