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высшего </w:t>
      </w:r>
      <w:r w:rsidR="000A1CC7">
        <w:rPr>
          <w:rFonts w:ascii="Times New Roman" w:eastAsia="Calibri" w:hAnsi="Times New Roman" w:cs="Times New Roman"/>
          <w:sz w:val="24"/>
          <w:szCs w:val="24"/>
          <w:lang w:eastAsia="en-US"/>
        </w:rPr>
        <w:t xml:space="preserve">профессионального </w:t>
      </w:r>
      <w:r w:rsidRPr="00E74042">
        <w:rPr>
          <w:rFonts w:ascii="Times New Roman" w:eastAsia="Calibri" w:hAnsi="Times New Roman" w:cs="Times New Roman"/>
          <w:sz w:val="24"/>
          <w:szCs w:val="24"/>
          <w:lang w:eastAsia="en-US"/>
        </w:rPr>
        <w:t>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Кафедра гражданского права и процесса</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5143"/>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E74042"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заочная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0A1CC7"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2015</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Pr="00E74042">
        <w:rPr>
          <w:rFonts w:ascii="Times New Roman" w:eastAsia="Calibri" w:hAnsi="Times New Roman" w:cs="Times New Roman"/>
          <w:sz w:val="24"/>
          <w:szCs w:val="24"/>
          <w:u w:val="single"/>
          <w:lang w:eastAsia="en-US"/>
        </w:rPr>
        <w:t>гражданского права и процесса</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протокол </w:t>
      </w:r>
      <w:r w:rsidRPr="00E74042">
        <w:rPr>
          <w:rFonts w:ascii="Times New Roman" w:eastAsia="Times New Roman" w:hAnsi="Times New Roman" w:cs="Times New Roman"/>
          <w:sz w:val="24"/>
          <w:szCs w:val="24"/>
          <w:u w:val="single"/>
          <w:lang w:eastAsia="en-US"/>
        </w:rPr>
        <w:t xml:space="preserve">№ 9 от 13.03.2017 </w:t>
      </w:r>
      <w:r w:rsidRPr="00E74042">
        <w:rPr>
          <w:rFonts w:ascii="Times New Roman" w:eastAsia="Calibri" w:hAnsi="Times New Roman" w:cs="Times New Roman"/>
          <w:sz w:val="24"/>
          <w:szCs w:val="24"/>
          <w:lang w:eastAsia="en-US"/>
        </w:rPr>
        <w:t>г.</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sz w:val="24"/>
          <w:szCs w:val="24"/>
          <w:lang w:eastAsia="en-US"/>
        </w:rPr>
        <w:t>Первый заместитель директора по УР</w:t>
      </w:r>
      <w:r w:rsidRPr="00E74042">
        <w:rPr>
          <w:rFonts w:ascii="Times New Roman" w:eastAsia="Calibri" w:hAnsi="Times New Roman" w:cs="Times New Roman"/>
          <w:sz w:val="24"/>
          <w:szCs w:val="24"/>
          <w:u w:val="single"/>
          <w:lang w:eastAsia="en-US"/>
        </w:rPr>
        <w:t xml:space="preserve">                                     Фролова Е.В.</w:t>
      </w:r>
      <w:r w:rsidRPr="00E74042">
        <w:rPr>
          <w:rFonts w:ascii="Times New Roman" w:eastAsia="Calibri" w:hAnsi="Times New Roman" w:cs="Times New Roman"/>
          <w:sz w:val="24"/>
          <w:szCs w:val="24"/>
          <w:lang w:eastAsia="en-US"/>
        </w:rPr>
        <w:t>_______________</w:t>
      </w:r>
      <w:r w:rsidRPr="00E74042">
        <w:rPr>
          <w:rFonts w:ascii="Times New Roman" w:eastAsia="Calibri" w:hAnsi="Times New Roman" w:cs="Times New Roman"/>
          <w:i/>
          <w:sz w:val="24"/>
          <w:szCs w:val="24"/>
          <w:vertAlign w:val="superscript"/>
          <w:lang w:eastAsia="en-US"/>
        </w:rPr>
        <w:t xml:space="preserve">     </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92"/>
        <w:gridCol w:w="272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w:t>
            </w:r>
          </w:p>
          <w:p w:rsidR="004F1ADA" w:rsidRDefault="00B929CC" w:rsidP="00B92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опроса;</w:t>
            </w:r>
          </w:p>
          <w:p w:rsidR="00B929CC" w:rsidRPr="00E74042" w:rsidRDefault="00B929CC" w:rsidP="00B929C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Default="00651959" w:rsidP="00B929CC">
            <w:pPr>
              <w:pStyle w:val="ReportMain0"/>
              <w:suppressAutoHyphens/>
              <w:rPr>
                <w:rFonts w:eastAsia="Times New Roman"/>
                <w:szCs w:val="24"/>
                <w:lang w:eastAsia="ru-RU"/>
              </w:rPr>
            </w:pPr>
            <w:r w:rsidRPr="00651959">
              <w:rPr>
                <w:rFonts w:eastAsia="Times New Roman"/>
                <w:szCs w:val="24"/>
                <w:lang w:eastAsia="ru-RU"/>
              </w:rPr>
              <w:t>Практические задачи</w:t>
            </w:r>
            <w:r w:rsidR="00B929CC">
              <w:rPr>
                <w:rFonts w:eastAsia="Times New Roman"/>
                <w:szCs w:val="24"/>
                <w:lang w:eastAsia="ru-RU"/>
              </w:rPr>
              <w:t>;</w:t>
            </w:r>
          </w:p>
          <w:p w:rsidR="00B929CC" w:rsidRPr="00E74042" w:rsidRDefault="00B929CC" w:rsidP="00B929CC">
            <w:pPr>
              <w:pStyle w:val="ReportMain0"/>
              <w:suppressAutoHyphens/>
              <w:rPr>
                <w:szCs w:val="24"/>
              </w:rPr>
            </w:pPr>
            <w:r>
              <w:rPr>
                <w:rFonts w:eastAsia="Times New Roman"/>
                <w:szCs w:val="24"/>
                <w:lang w:eastAsia="ru-RU"/>
              </w:rPr>
              <w:t>Контрольная работа</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w:t>
            </w:r>
            <w:r w:rsidR="00B929CC">
              <w:rPr>
                <w:rFonts w:ascii="Times New Roman" w:eastAsia="Times New Roman" w:hAnsi="Times New Roman" w:cs="Times New Roman"/>
                <w:sz w:val="24"/>
                <w:szCs w:val="24"/>
              </w:rPr>
              <w:t>;</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B929CC" w:rsidRDefault="00B929CC" w:rsidP="00186181">
      <w:pPr>
        <w:spacing w:after="0" w:line="240" w:lineRule="auto"/>
        <w:ind w:firstLine="709"/>
        <w:jc w:val="both"/>
        <w:rPr>
          <w:rFonts w:ascii="Times New Roman" w:eastAsia="Times New Roman" w:hAnsi="Times New Roman" w:cs="Times New Roman"/>
          <w:sz w:val="24"/>
          <w:szCs w:val="24"/>
          <w:lang w:eastAsia="en-US"/>
        </w:rPr>
      </w:pPr>
    </w:p>
    <w:p w:rsidR="00B929CC" w:rsidRPr="00B929CC" w:rsidRDefault="00B929CC" w:rsidP="00B929CC">
      <w:pPr>
        <w:spacing w:after="0" w:line="240" w:lineRule="auto"/>
        <w:ind w:firstLine="709"/>
        <w:rPr>
          <w:rFonts w:ascii="Times New Roman" w:eastAsia="Times New Roman" w:hAnsi="Times New Roman" w:cs="Times New Roman"/>
          <w:b/>
          <w:sz w:val="24"/>
          <w:szCs w:val="24"/>
        </w:rPr>
      </w:pPr>
      <w:r w:rsidRPr="00B929CC">
        <w:rPr>
          <w:rFonts w:ascii="Times New Roman" w:eastAsia="Times New Roman" w:hAnsi="Times New Roman" w:cs="Times New Roman"/>
          <w:b/>
          <w:sz w:val="24"/>
          <w:szCs w:val="24"/>
        </w:rPr>
        <w:t>Раздел 1 Общие положения римского права</w:t>
      </w:r>
    </w:p>
    <w:p w:rsidR="00B929CC" w:rsidRPr="00B929CC" w:rsidRDefault="00B929CC" w:rsidP="00B929CC">
      <w:pPr>
        <w:spacing w:after="0" w:line="240" w:lineRule="auto"/>
        <w:ind w:firstLine="709"/>
        <w:rPr>
          <w:rFonts w:ascii="Times New Roman" w:eastAsia="Calibri" w:hAnsi="Times New Roman" w:cs="Times New Roman"/>
          <w:b/>
          <w:bCs/>
          <w:sz w:val="24"/>
          <w:szCs w:val="24"/>
          <w:lang w:eastAsia="en-US"/>
        </w:rPr>
      </w:pPr>
    </w:p>
    <w:p w:rsidR="00B929CC" w:rsidRPr="00B929CC" w:rsidRDefault="00B929CC" w:rsidP="00B929CC">
      <w:pPr>
        <w:spacing w:after="0" w:line="240" w:lineRule="auto"/>
        <w:ind w:firstLine="709"/>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B929CC" w:rsidRPr="00B929CC" w:rsidRDefault="00B929CC" w:rsidP="00F32CDD">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материально и процессуальное право;</w:t>
      </w:r>
    </w:p>
    <w:p w:rsidR="00B929CC" w:rsidRPr="00B929CC" w:rsidRDefault="00B929CC" w:rsidP="00F32CDD">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гражданское и уголовное право;</w:t>
      </w:r>
    </w:p>
    <w:p w:rsidR="00B929CC" w:rsidRPr="00B929CC" w:rsidRDefault="00B929CC" w:rsidP="00F32CDD">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публичное и частное право;</w:t>
      </w:r>
    </w:p>
    <w:p w:rsidR="00B929CC" w:rsidRPr="00B929CC" w:rsidRDefault="00B929CC" w:rsidP="00F32CDD">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государственное и гражданское право.</w:t>
      </w:r>
    </w:p>
    <w:p w:rsidR="00B929CC" w:rsidRPr="00B929CC" w:rsidRDefault="00B929CC" w:rsidP="00B929CC">
      <w:pPr>
        <w:autoSpaceDE w:val="0"/>
        <w:autoSpaceDN w:val="0"/>
        <w:spacing w:after="0" w:line="240" w:lineRule="auto"/>
        <w:ind w:firstLine="709"/>
        <w:jc w:val="both"/>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B929CC" w:rsidRPr="00B929CC" w:rsidRDefault="00B929CC" w:rsidP="00F32CDD">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eastAsia="en-US"/>
        </w:rPr>
        <w:t>это</w:t>
      </w:r>
      <w:r w:rsidRPr="00B929CC">
        <w:rPr>
          <w:rFonts w:ascii="Times New Roman" w:eastAsia="Calibri" w:hAnsi="Times New Roman" w:cs="Times New Roman"/>
          <w:sz w:val="24"/>
          <w:szCs w:val="24"/>
          <w:lang w:val="en-US" w:eastAsia="en-US"/>
        </w:rPr>
        <w:t xml:space="preserve"> </w:t>
      </w:r>
      <w:r w:rsidRPr="00B929CC">
        <w:rPr>
          <w:rFonts w:ascii="Times New Roman" w:eastAsia="Calibri" w:hAnsi="Times New Roman" w:cs="Times New Roman"/>
          <w:sz w:val="24"/>
          <w:szCs w:val="24"/>
          <w:lang w:eastAsia="en-US"/>
        </w:rPr>
        <w:t>п</w:t>
      </w:r>
      <w:r w:rsidRPr="00B929CC">
        <w:rPr>
          <w:rFonts w:ascii="Times New Roman" w:eastAsia="Calibri" w:hAnsi="Times New Roman" w:cs="Times New Roman"/>
          <w:sz w:val="24"/>
          <w:szCs w:val="24"/>
          <w:lang w:val="en-US" w:eastAsia="en-US"/>
        </w:rPr>
        <w:t>p</w:t>
      </w:r>
      <w:r w:rsidRPr="00B929CC">
        <w:rPr>
          <w:rFonts w:ascii="Times New Roman" w:eastAsia="Calibri" w:hAnsi="Times New Roman" w:cs="Times New Roman"/>
          <w:sz w:val="24"/>
          <w:szCs w:val="24"/>
          <w:lang w:eastAsia="en-US"/>
        </w:rPr>
        <w:t>аво</w:t>
      </w:r>
      <w:r w:rsidRPr="00B929CC">
        <w:rPr>
          <w:rFonts w:ascii="Times New Roman" w:eastAsia="Calibri" w:hAnsi="Times New Roman" w:cs="Times New Roman"/>
          <w:sz w:val="24"/>
          <w:szCs w:val="24"/>
          <w:lang w:val="en-US" w:eastAsia="en-US"/>
        </w:rPr>
        <w:t xml:space="preserve">, </w:t>
      </w:r>
      <w:r w:rsidRPr="00B929CC">
        <w:rPr>
          <w:rFonts w:ascii="Times New Roman" w:eastAsia="Calibri" w:hAnsi="Times New Roman" w:cs="Times New Roman"/>
          <w:sz w:val="24"/>
          <w:szCs w:val="24"/>
          <w:lang w:eastAsia="en-US"/>
        </w:rPr>
        <w:t>кото</w:t>
      </w:r>
      <w:r w:rsidRPr="00B929CC">
        <w:rPr>
          <w:rFonts w:ascii="Times New Roman" w:eastAsia="Calibri" w:hAnsi="Times New Roman" w:cs="Times New Roman"/>
          <w:sz w:val="24"/>
          <w:szCs w:val="24"/>
          <w:lang w:val="en-US" w:eastAsia="en-US"/>
        </w:rPr>
        <w:t>p</w:t>
      </w:r>
      <w:r w:rsidRPr="00B929CC">
        <w:rPr>
          <w:rFonts w:ascii="Times New Roman" w:eastAsia="Calibri" w:hAnsi="Times New Roman" w:cs="Times New Roman"/>
          <w:sz w:val="24"/>
          <w:szCs w:val="24"/>
          <w:lang w:eastAsia="en-US"/>
        </w:rPr>
        <w:t>ое</w:t>
      </w:r>
      <w:r w:rsidRPr="00B929CC">
        <w:rPr>
          <w:rFonts w:ascii="Times New Roman" w:eastAsia="Calibri" w:hAnsi="Times New Roman" w:cs="Times New Roman"/>
          <w:sz w:val="24"/>
          <w:szCs w:val="24"/>
          <w:lang w:val="en-US" w:eastAsia="en-US"/>
        </w:rPr>
        <w:t xml:space="preserve"> «ad statum rei Romanae spectat»;</w:t>
      </w:r>
    </w:p>
    <w:p w:rsidR="00B929CC" w:rsidRPr="00B929CC" w:rsidRDefault="00B929CC" w:rsidP="00F32CDD">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eastAsia="en-US"/>
        </w:rPr>
        <w:t>это</w:t>
      </w:r>
      <w:r w:rsidRPr="00B929CC">
        <w:rPr>
          <w:rFonts w:ascii="Times New Roman" w:eastAsia="Calibri" w:hAnsi="Times New Roman" w:cs="Times New Roman"/>
          <w:sz w:val="24"/>
          <w:szCs w:val="24"/>
          <w:lang w:val="en-US" w:eastAsia="en-US"/>
        </w:rPr>
        <w:t xml:space="preserve"> </w:t>
      </w:r>
      <w:r w:rsidRPr="00B929CC">
        <w:rPr>
          <w:rFonts w:ascii="Times New Roman" w:eastAsia="Calibri" w:hAnsi="Times New Roman" w:cs="Times New Roman"/>
          <w:sz w:val="24"/>
          <w:szCs w:val="24"/>
          <w:lang w:eastAsia="en-US"/>
        </w:rPr>
        <w:t>п</w:t>
      </w:r>
      <w:r w:rsidRPr="00B929CC">
        <w:rPr>
          <w:rFonts w:ascii="Times New Roman" w:eastAsia="Calibri" w:hAnsi="Times New Roman" w:cs="Times New Roman"/>
          <w:sz w:val="24"/>
          <w:szCs w:val="24"/>
          <w:lang w:val="en-US" w:eastAsia="en-US"/>
        </w:rPr>
        <w:t>p</w:t>
      </w:r>
      <w:r w:rsidRPr="00B929CC">
        <w:rPr>
          <w:rFonts w:ascii="Times New Roman" w:eastAsia="Calibri" w:hAnsi="Times New Roman" w:cs="Times New Roman"/>
          <w:sz w:val="24"/>
          <w:szCs w:val="24"/>
          <w:lang w:eastAsia="en-US"/>
        </w:rPr>
        <w:t>аво</w:t>
      </w:r>
      <w:r w:rsidRPr="00B929CC">
        <w:rPr>
          <w:rFonts w:ascii="Times New Roman" w:eastAsia="Calibri" w:hAnsi="Times New Roman" w:cs="Times New Roman"/>
          <w:sz w:val="24"/>
          <w:szCs w:val="24"/>
          <w:lang w:val="en-US" w:eastAsia="en-US"/>
        </w:rPr>
        <w:t xml:space="preserve">, </w:t>
      </w:r>
      <w:r w:rsidRPr="00B929CC">
        <w:rPr>
          <w:rFonts w:ascii="Times New Roman" w:eastAsia="Calibri" w:hAnsi="Times New Roman" w:cs="Times New Roman"/>
          <w:sz w:val="24"/>
          <w:szCs w:val="24"/>
          <w:lang w:eastAsia="en-US"/>
        </w:rPr>
        <w:t>кото</w:t>
      </w:r>
      <w:r w:rsidRPr="00B929CC">
        <w:rPr>
          <w:rFonts w:ascii="Times New Roman" w:eastAsia="Calibri" w:hAnsi="Times New Roman" w:cs="Times New Roman"/>
          <w:sz w:val="24"/>
          <w:szCs w:val="24"/>
          <w:lang w:val="en-US" w:eastAsia="en-US"/>
        </w:rPr>
        <w:t>p</w:t>
      </w:r>
      <w:r w:rsidRPr="00B929CC">
        <w:rPr>
          <w:rFonts w:ascii="Times New Roman" w:eastAsia="Calibri" w:hAnsi="Times New Roman" w:cs="Times New Roman"/>
          <w:sz w:val="24"/>
          <w:szCs w:val="24"/>
          <w:lang w:eastAsia="en-US"/>
        </w:rPr>
        <w:t>ое</w:t>
      </w:r>
      <w:r w:rsidRPr="00B929CC">
        <w:rPr>
          <w:rFonts w:ascii="Times New Roman" w:eastAsia="Calibri" w:hAnsi="Times New Roman" w:cs="Times New Roman"/>
          <w:sz w:val="24"/>
          <w:szCs w:val="24"/>
          <w:lang w:val="en-US" w:eastAsia="en-US"/>
        </w:rPr>
        <w:t xml:space="preserve"> «ad singulorum utilitatem».</w:t>
      </w:r>
    </w:p>
    <w:p w:rsidR="00B929CC" w:rsidRPr="00B929CC" w:rsidRDefault="00B929CC" w:rsidP="00B929CC">
      <w:pPr>
        <w:spacing w:after="0" w:line="240" w:lineRule="auto"/>
        <w:ind w:firstLine="709"/>
        <w:rPr>
          <w:rFonts w:ascii="Times New Roman" w:eastAsia="Calibri" w:hAnsi="Times New Roman" w:cs="Times New Roman"/>
          <w:bCs/>
          <w:sz w:val="24"/>
          <w:szCs w:val="24"/>
          <w:lang w:val="en-US" w:eastAsia="en-US"/>
        </w:rPr>
      </w:pPr>
      <w:r w:rsidRPr="00B929CC">
        <w:rPr>
          <w:rFonts w:ascii="Times New Roman" w:eastAsia="Calibri" w:hAnsi="Times New Roman" w:cs="Times New Roman"/>
          <w:bCs/>
          <w:sz w:val="24"/>
          <w:szCs w:val="24"/>
          <w:lang w:val="en-US" w:eastAsia="en-US"/>
        </w:rPr>
        <w:t xml:space="preserve">1.3 </w:t>
      </w:r>
      <w:r w:rsidRPr="00B929CC">
        <w:rPr>
          <w:rFonts w:ascii="Times New Roman" w:eastAsia="Calibri" w:hAnsi="Times New Roman" w:cs="Times New Roman"/>
          <w:bCs/>
          <w:sz w:val="24"/>
          <w:szCs w:val="24"/>
          <w:lang w:eastAsia="en-US"/>
        </w:rPr>
        <w:t>Публичное</w:t>
      </w:r>
      <w:r w:rsidRPr="00B929CC">
        <w:rPr>
          <w:rFonts w:ascii="Times New Roman" w:eastAsia="Calibri" w:hAnsi="Times New Roman" w:cs="Times New Roman"/>
          <w:bCs/>
          <w:sz w:val="24"/>
          <w:szCs w:val="24"/>
          <w:lang w:val="en-US" w:eastAsia="en-US"/>
        </w:rPr>
        <w:t xml:space="preserve"> </w:t>
      </w:r>
      <w:r w:rsidRPr="00B929CC">
        <w:rPr>
          <w:rFonts w:ascii="Times New Roman" w:eastAsia="Calibri" w:hAnsi="Times New Roman" w:cs="Times New Roman"/>
          <w:bCs/>
          <w:sz w:val="24"/>
          <w:szCs w:val="24"/>
          <w:lang w:eastAsia="en-US"/>
        </w:rPr>
        <w:t>п</w:t>
      </w:r>
      <w:r w:rsidRPr="00B929CC">
        <w:rPr>
          <w:rFonts w:ascii="Times New Roman" w:eastAsia="Calibri" w:hAnsi="Times New Roman" w:cs="Times New Roman"/>
          <w:bCs/>
          <w:sz w:val="24"/>
          <w:szCs w:val="24"/>
          <w:lang w:val="en-US" w:eastAsia="en-US"/>
        </w:rPr>
        <w:t>p</w:t>
      </w:r>
      <w:r w:rsidRPr="00B929CC">
        <w:rPr>
          <w:rFonts w:ascii="Times New Roman" w:eastAsia="Calibri" w:hAnsi="Times New Roman" w:cs="Times New Roman"/>
          <w:bCs/>
          <w:sz w:val="24"/>
          <w:szCs w:val="24"/>
          <w:lang w:eastAsia="en-US"/>
        </w:rPr>
        <w:t>аво</w:t>
      </w:r>
      <w:r w:rsidRPr="00B929CC">
        <w:rPr>
          <w:rFonts w:ascii="Times New Roman" w:eastAsia="Calibri" w:hAnsi="Times New Roman" w:cs="Times New Roman"/>
          <w:bCs/>
          <w:sz w:val="24"/>
          <w:szCs w:val="24"/>
          <w:lang w:val="en-US" w:eastAsia="en-US"/>
        </w:rPr>
        <w:t xml:space="preserve"> </w:t>
      </w:r>
      <w:r w:rsidRPr="00B929CC">
        <w:rPr>
          <w:rFonts w:ascii="Times New Roman" w:eastAsia="Calibri" w:hAnsi="Times New Roman" w:cs="Times New Roman"/>
          <w:bCs/>
          <w:sz w:val="24"/>
          <w:szCs w:val="24"/>
          <w:lang w:eastAsia="en-US"/>
        </w:rPr>
        <w:t>ха</w:t>
      </w:r>
      <w:r w:rsidRPr="00B929CC">
        <w:rPr>
          <w:rFonts w:ascii="Times New Roman" w:eastAsia="Calibri" w:hAnsi="Times New Roman" w:cs="Times New Roman"/>
          <w:bCs/>
          <w:sz w:val="24"/>
          <w:szCs w:val="24"/>
          <w:lang w:val="en-US" w:eastAsia="en-US"/>
        </w:rPr>
        <w:t>p</w:t>
      </w:r>
      <w:r w:rsidRPr="00B929CC">
        <w:rPr>
          <w:rFonts w:ascii="Times New Roman" w:eastAsia="Calibri" w:hAnsi="Times New Roman" w:cs="Times New Roman"/>
          <w:bCs/>
          <w:sz w:val="24"/>
          <w:szCs w:val="24"/>
          <w:lang w:eastAsia="en-US"/>
        </w:rPr>
        <w:t>акте</w:t>
      </w:r>
      <w:r w:rsidRPr="00B929CC">
        <w:rPr>
          <w:rFonts w:ascii="Times New Roman" w:eastAsia="Calibri" w:hAnsi="Times New Roman" w:cs="Times New Roman"/>
          <w:bCs/>
          <w:sz w:val="24"/>
          <w:szCs w:val="24"/>
          <w:lang w:val="en-US" w:eastAsia="en-US"/>
        </w:rPr>
        <w:t>p</w:t>
      </w:r>
      <w:r w:rsidRPr="00B929CC">
        <w:rPr>
          <w:rFonts w:ascii="Times New Roman" w:eastAsia="Calibri" w:hAnsi="Times New Roman" w:cs="Times New Roman"/>
          <w:bCs/>
          <w:sz w:val="24"/>
          <w:szCs w:val="24"/>
          <w:lang w:eastAsia="en-US"/>
        </w:rPr>
        <w:t>изуется</w:t>
      </w:r>
      <w:r w:rsidRPr="00B929CC">
        <w:rPr>
          <w:rFonts w:ascii="Times New Roman" w:eastAsia="Calibri" w:hAnsi="Times New Roman" w:cs="Times New Roman"/>
          <w:bCs/>
          <w:sz w:val="24"/>
          <w:szCs w:val="24"/>
          <w:lang w:val="en-US" w:eastAsia="en-US"/>
        </w:rPr>
        <w:t>:</w:t>
      </w:r>
    </w:p>
    <w:p w:rsidR="00B929CC" w:rsidRPr="00B929CC" w:rsidRDefault="00B929CC" w:rsidP="00F32CDD">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B929CC">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B929CC" w:rsidRPr="00B929CC" w:rsidRDefault="00B929CC" w:rsidP="00F32CDD">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состоит из ноpм импеpативного хаpактеpа;</w:t>
      </w:r>
    </w:p>
    <w:p w:rsidR="00B929CC" w:rsidRPr="00B929CC" w:rsidRDefault="00B929CC" w:rsidP="00F32CDD">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служит для охpаны коллективных интеpесов общества;</w:t>
      </w:r>
    </w:p>
    <w:p w:rsidR="00B929CC" w:rsidRPr="00B929CC" w:rsidRDefault="00B929CC" w:rsidP="00F32CDD">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состоит пpеимущественно из диспозитивных ноpм.</w:t>
      </w:r>
    </w:p>
    <w:p w:rsidR="00B929CC" w:rsidRPr="00B929CC" w:rsidRDefault="00B929CC" w:rsidP="00B929CC">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B929CC">
        <w:rPr>
          <w:rFonts w:ascii="Times New Roman" w:eastAsia="Times New Roman" w:hAnsi="Times New Roman" w:cs="Times New Roman"/>
          <w:bCs/>
          <w:sz w:val="24"/>
          <w:szCs w:val="24"/>
          <w:lang w:val="en-US"/>
        </w:rPr>
        <w:t xml:space="preserve">1.4 </w:t>
      </w:r>
      <w:r w:rsidRPr="00B929CC">
        <w:rPr>
          <w:rFonts w:ascii="Times New Roman" w:eastAsia="Times New Roman" w:hAnsi="Times New Roman" w:cs="Times New Roman"/>
          <w:bCs/>
          <w:sz w:val="24"/>
          <w:szCs w:val="24"/>
        </w:rPr>
        <w:t>Что</w:t>
      </w:r>
      <w:r w:rsidRPr="00B929CC">
        <w:rPr>
          <w:rFonts w:ascii="Times New Roman" w:eastAsia="Times New Roman" w:hAnsi="Times New Roman" w:cs="Times New Roman"/>
          <w:bCs/>
          <w:sz w:val="24"/>
          <w:szCs w:val="24"/>
          <w:lang w:val="en-US"/>
        </w:rPr>
        <w:t xml:space="preserve"> </w:t>
      </w:r>
      <w:r w:rsidRPr="00B929CC">
        <w:rPr>
          <w:rFonts w:ascii="Times New Roman" w:eastAsia="Times New Roman" w:hAnsi="Times New Roman" w:cs="Times New Roman"/>
          <w:bCs/>
          <w:sz w:val="24"/>
          <w:szCs w:val="24"/>
        </w:rPr>
        <w:t>означает</w:t>
      </w:r>
      <w:r w:rsidRPr="00B929CC">
        <w:rPr>
          <w:rFonts w:ascii="Times New Roman" w:eastAsia="Times New Roman" w:hAnsi="Times New Roman" w:cs="Times New Roman"/>
          <w:bCs/>
          <w:sz w:val="24"/>
          <w:szCs w:val="24"/>
          <w:lang w:val="en-US"/>
        </w:rPr>
        <w:t xml:space="preserve"> </w:t>
      </w:r>
      <w:r w:rsidRPr="00B929CC">
        <w:rPr>
          <w:rFonts w:ascii="Times New Roman" w:eastAsia="Times New Roman" w:hAnsi="Times New Roman" w:cs="Times New Roman"/>
          <w:bCs/>
          <w:sz w:val="24"/>
          <w:szCs w:val="24"/>
        </w:rPr>
        <w:t>вы</w:t>
      </w:r>
      <w:r w:rsidRPr="00B929CC">
        <w:rPr>
          <w:rFonts w:ascii="Times New Roman" w:eastAsia="Times New Roman" w:hAnsi="Times New Roman" w:cs="Times New Roman"/>
          <w:bCs/>
          <w:sz w:val="24"/>
          <w:szCs w:val="24"/>
          <w:lang w:val="en-US"/>
        </w:rPr>
        <w:t>p</w:t>
      </w:r>
      <w:r w:rsidRPr="00B929CC">
        <w:rPr>
          <w:rFonts w:ascii="Times New Roman" w:eastAsia="Times New Roman" w:hAnsi="Times New Roman" w:cs="Times New Roman"/>
          <w:bCs/>
          <w:sz w:val="24"/>
          <w:szCs w:val="24"/>
        </w:rPr>
        <w:t>ажение</w:t>
      </w:r>
      <w:r w:rsidRPr="00B929CC">
        <w:rPr>
          <w:rFonts w:ascii="Times New Roman" w:eastAsia="Times New Roman" w:hAnsi="Times New Roman" w:cs="Times New Roman"/>
          <w:bCs/>
          <w:sz w:val="24"/>
          <w:szCs w:val="24"/>
          <w:lang w:val="en-US"/>
        </w:rPr>
        <w:t xml:space="preserve"> «Ius publicum privatorum pactis mutari non potest»:</w:t>
      </w:r>
    </w:p>
    <w:p w:rsidR="00B929CC" w:rsidRPr="00B929CC" w:rsidRDefault="00B929CC" w:rsidP="00F32CDD">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пpаво публичное не есть pезультат соглашения отдельных лиц;</w:t>
      </w:r>
    </w:p>
    <w:p w:rsidR="00B929CC" w:rsidRPr="00B929CC" w:rsidRDefault="00B929CC" w:rsidP="00F32CDD">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публичное пpаво не может наpушать интеpесов частных лиц;</w:t>
      </w:r>
    </w:p>
    <w:p w:rsidR="00B929CC" w:rsidRPr="00B929CC" w:rsidRDefault="00B929CC" w:rsidP="00F32CDD">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B929CC" w:rsidRPr="00B929CC" w:rsidRDefault="00B929CC" w:rsidP="00B929CC">
      <w:pPr>
        <w:spacing w:after="0" w:line="240" w:lineRule="auto"/>
        <w:ind w:firstLine="709"/>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1.5 Выделите институты частного пpава:</w:t>
      </w:r>
    </w:p>
    <w:p w:rsidR="00B929CC" w:rsidRPr="00B929CC" w:rsidRDefault="00B929CC" w:rsidP="00F32CDD">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Personae; </w:t>
      </w:r>
    </w:p>
    <w:p w:rsidR="00B929CC" w:rsidRPr="00B929CC" w:rsidRDefault="00B929CC" w:rsidP="00F32CDD">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Sacra; </w:t>
      </w:r>
    </w:p>
    <w:p w:rsidR="00B929CC" w:rsidRPr="00B929CC" w:rsidRDefault="00B929CC" w:rsidP="00F32CDD">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Actiones; </w:t>
      </w:r>
    </w:p>
    <w:p w:rsidR="00B929CC" w:rsidRPr="00B929CC" w:rsidRDefault="00B929CC" w:rsidP="00F32CDD">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Res;</w:t>
      </w:r>
    </w:p>
    <w:p w:rsidR="00B929CC" w:rsidRPr="00B929CC" w:rsidRDefault="00B929CC" w:rsidP="00F32CDD">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Magistratus; </w:t>
      </w:r>
    </w:p>
    <w:p w:rsidR="00B929CC" w:rsidRPr="00B929CC" w:rsidRDefault="00B929CC" w:rsidP="00F32CDD">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Sacerdotes.</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B929CC" w:rsidRPr="00B929CC" w:rsidTr="00D57B6A">
        <w:tc>
          <w:tcPr>
            <w:tcW w:w="5670" w:type="dxa"/>
            <w:hideMark/>
          </w:tcPr>
          <w:p w:rsidR="00B929CC" w:rsidRPr="00B929CC" w:rsidRDefault="00B929CC" w:rsidP="00F32CDD">
            <w:pPr>
              <w:numPr>
                <w:ilvl w:val="0"/>
                <w:numId w:val="26"/>
              </w:numPr>
              <w:ind w:left="0" w:firstLine="709"/>
              <w:jc w:val="both"/>
              <w:rPr>
                <w:rFonts w:eastAsia="Calibri"/>
                <w:sz w:val="24"/>
                <w:szCs w:val="24"/>
              </w:rPr>
            </w:pPr>
            <w:r w:rsidRPr="00B929CC">
              <w:rPr>
                <w:rFonts w:eastAsia="Calibri"/>
                <w:sz w:val="24"/>
                <w:szCs w:val="24"/>
              </w:rPr>
              <w:t>право собственности   (</w:t>
            </w:r>
            <w:r w:rsidRPr="00B929CC">
              <w:rPr>
                <w:rFonts w:eastAsia="Calibri"/>
                <w:sz w:val="24"/>
                <w:szCs w:val="24"/>
                <w:lang w:val="en-US"/>
              </w:rPr>
              <w:t>proprietas</w:t>
            </w:r>
            <w:r w:rsidRPr="00B929CC">
              <w:rPr>
                <w:rFonts w:eastAsia="Calibri"/>
                <w:sz w:val="24"/>
                <w:szCs w:val="24"/>
              </w:rPr>
              <w:t>);</w:t>
            </w:r>
          </w:p>
          <w:p w:rsidR="00B929CC" w:rsidRPr="00B929CC" w:rsidRDefault="00B929CC" w:rsidP="00F32CDD">
            <w:pPr>
              <w:numPr>
                <w:ilvl w:val="0"/>
                <w:numId w:val="26"/>
              </w:numPr>
              <w:ind w:left="0" w:firstLine="709"/>
              <w:jc w:val="both"/>
              <w:rPr>
                <w:rFonts w:eastAsia="Calibri"/>
                <w:sz w:val="24"/>
                <w:szCs w:val="24"/>
              </w:rPr>
            </w:pPr>
            <w:r w:rsidRPr="00B929CC">
              <w:rPr>
                <w:rFonts w:eastAsia="Calibri"/>
                <w:sz w:val="24"/>
                <w:szCs w:val="24"/>
              </w:rPr>
              <w:t>лица (</w:t>
            </w:r>
            <w:r w:rsidRPr="00B929CC">
              <w:rPr>
                <w:rFonts w:eastAsia="Calibri"/>
                <w:sz w:val="24"/>
                <w:szCs w:val="24"/>
                <w:lang w:val="en-US"/>
              </w:rPr>
              <w:t>persona</w:t>
            </w:r>
            <w:r w:rsidRPr="00B929CC">
              <w:rPr>
                <w:rFonts w:eastAsia="Calibri"/>
                <w:sz w:val="24"/>
                <w:szCs w:val="24"/>
              </w:rPr>
              <w:t>);</w:t>
            </w:r>
          </w:p>
          <w:p w:rsidR="00B929CC" w:rsidRPr="00B929CC" w:rsidRDefault="00B929CC" w:rsidP="00F32CDD">
            <w:pPr>
              <w:numPr>
                <w:ilvl w:val="0"/>
                <w:numId w:val="26"/>
              </w:numPr>
              <w:ind w:left="0" w:firstLine="709"/>
              <w:jc w:val="both"/>
              <w:rPr>
                <w:rFonts w:eastAsia="Calibri"/>
                <w:sz w:val="24"/>
                <w:szCs w:val="24"/>
              </w:rPr>
            </w:pPr>
            <w:r w:rsidRPr="00B929CC">
              <w:rPr>
                <w:rFonts w:eastAsia="Calibri"/>
                <w:sz w:val="24"/>
                <w:szCs w:val="24"/>
              </w:rPr>
              <w:t>семейное право (</w:t>
            </w:r>
            <w:r w:rsidRPr="00B929CC">
              <w:rPr>
                <w:rFonts w:eastAsia="Calibri"/>
                <w:sz w:val="24"/>
                <w:szCs w:val="24"/>
                <w:lang w:val="en-US"/>
              </w:rPr>
              <w:t>familia</w:t>
            </w:r>
            <w:r w:rsidRPr="00B929CC">
              <w:rPr>
                <w:rFonts w:eastAsia="Calibri"/>
                <w:sz w:val="24"/>
                <w:szCs w:val="24"/>
              </w:rPr>
              <w:t>);</w:t>
            </w:r>
          </w:p>
          <w:p w:rsidR="00B929CC" w:rsidRPr="00B929CC" w:rsidRDefault="00B929CC" w:rsidP="00F32CDD">
            <w:pPr>
              <w:numPr>
                <w:ilvl w:val="0"/>
                <w:numId w:val="26"/>
              </w:numPr>
              <w:ind w:left="0" w:firstLine="709"/>
              <w:jc w:val="both"/>
              <w:rPr>
                <w:rFonts w:eastAsia="Calibri"/>
                <w:sz w:val="24"/>
                <w:szCs w:val="24"/>
              </w:rPr>
            </w:pPr>
            <w:r w:rsidRPr="00B929CC">
              <w:rPr>
                <w:rFonts w:eastAsia="Calibri"/>
                <w:sz w:val="24"/>
                <w:szCs w:val="24"/>
              </w:rPr>
              <w:t>обязательства (</w:t>
            </w:r>
            <w:r w:rsidRPr="00B929CC">
              <w:rPr>
                <w:rFonts w:eastAsia="Calibri"/>
                <w:sz w:val="24"/>
                <w:szCs w:val="24"/>
                <w:lang w:val="en-US"/>
              </w:rPr>
              <w:t>obligatio</w:t>
            </w:r>
            <w:r w:rsidRPr="00B929CC">
              <w:rPr>
                <w:rFonts w:eastAsia="Calibri"/>
                <w:sz w:val="24"/>
                <w:szCs w:val="24"/>
              </w:rPr>
              <w:t>);</w:t>
            </w:r>
          </w:p>
          <w:p w:rsidR="00B929CC" w:rsidRPr="00B929CC" w:rsidRDefault="00B929CC" w:rsidP="00F32CDD">
            <w:pPr>
              <w:numPr>
                <w:ilvl w:val="0"/>
                <w:numId w:val="26"/>
              </w:numPr>
              <w:ind w:left="0" w:firstLine="709"/>
              <w:jc w:val="both"/>
              <w:rPr>
                <w:rFonts w:eastAsia="Calibri"/>
                <w:bCs/>
                <w:sz w:val="24"/>
                <w:szCs w:val="24"/>
              </w:rPr>
            </w:pPr>
            <w:r w:rsidRPr="00B929CC">
              <w:rPr>
                <w:rFonts w:eastAsia="Calibri"/>
                <w:sz w:val="24"/>
                <w:szCs w:val="24"/>
              </w:rPr>
              <w:t>общие положения;</w:t>
            </w:r>
          </w:p>
          <w:p w:rsidR="00B929CC" w:rsidRPr="00B929CC" w:rsidRDefault="00B929CC" w:rsidP="00F32CDD">
            <w:pPr>
              <w:numPr>
                <w:ilvl w:val="0"/>
                <w:numId w:val="26"/>
              </w:numPr>
              <w:ind w:left="0" w:firstLine="709"/>
              <w:jc w:val="both"/>
              <w:rPr>
                <w:rFonts w:eastAsia="Calibri"/>
                <w:bCs/>
                <w:sz w:val="24"/>
                <w:szCs w:val="24"/>
              </w:rPr>
            </w:pPr>
            <w:r w:rsidRPr="00B929CC">
              <w:rPr>
                <w:rFonts w:eastAsia="Calibri"/>
                <w:sz w:val="24"/>
                <w:szCs w:val="24"/>
              </w:rPr>
              <w:t>вещи</w:t>
            </w:r>
            <w:r w:rsidRPr="00B929CC">
              <w:rPr>
                <w:rFonts w:eastAsia="Calibri"/>
                <w:sz w:val="24"/>
                <w:szCs w:val="24"/>
                <w:lang w:val="en-US"/>
              </w:rPr>
              <w:t xml:space="preserve"> (res); </w:t>
            </w:r>
          </w:p>
          <w:p w:rsidR="00B929CC" w:rsidRPr="00B929CC" w:rsidRDefault="00B929CC" w:rsidP="00F32CDD">
            <w:pPr>
              <w:numPr>
                <w:ilvl w:val="0"/>
                <w:numId w:val="26"/>
              </w:numPr>
              <w:ind w:left="0" w:firstLine="709"/>
              <w:jc w:val="both"/>
              <w:rPr>
                <w:rFonts w:eastAsia="Calibri"/>
                <w:bCs/>
                <w:sz w:val="24"/>
                <w:szCs w:val="24"/>
              </w:rPr>
            </w:pPr>
            <w:r w:rsidRPr="00B929CC">
              <w:rPr>
                <w:rFonts w:eastAsia="Calibri"/>
                <w:sz w:val="24"/>
                <w:szCs w:val="24"/>
              </w:rPr>
              <w:t>иски</w:t>
            </w:r>
            <w:r w:rsidRPr="00B929CC">
              <w:rPr>
                <w:rFonts w:eastAsia="Calibri"/>
                <w:sz w:val="24"/>
                <w:szCs w:val="24"/>
                <w:lang w:val="en-US"/>
              </w:rPr>
              <w:t xml:space="preserve"> (actiones);</w:t>
            </w:r>
          </w:p>
          <w:p w:rsidR="00B929CC" w:rsidRPr="00B929CC" w:rsidRDefault="00B929CC" w:rsidP="00F32CDD">
            <w:pPr>
              <w:numPr>
                <w:ilvl w:val="0"/>
                <w:numId w:val="26"/>
              </w:numPr>
              <w:ind w:left="0" w:firstLine="709"/>
              <w:jc w:val="both"/>
              <w:rPr>
                <w:rFonts w:eastAsia="Calibri"/>
                <w:bCs/>
                <w:sz w:val="24"/>
                <w:szCs w:val="24"/>
              </w:rPr>
            </w:pPr>
            <w:r w:rsidRPr="00B929CC">
              <w:rPr>
                <w:rFonts w:eastAsia="Calibri"/>
                <w:sz w:val="24"/>
                <w:szCs w:val="24"/>
              </w:rPr>
              <w:t>наследственное право (</w:t>
            </w:r>
            <w:r w:rsidRPr="00B929CC">
              <w:rPr>
                <w:rFonts w:eastAsia="Calibri"/>
                <w:sz w:val="24"/>
                <w:szCs w:val="24"/>
                <w:lang w:val="en-US"/>
              </w:rPr>
              <w:t>hereditas</w:t>
            </w:r>
            <w:r w:rsidRPr="00B929CC">
              <w:rPr>
                <w:rFonts w:eastAsia="Calibri"/>
                <w:sz w:val="24"/>
                <w:szCs w:val="24"/>
              </w:rPr>
              <w:t>);</w:t>
            </w:r>
          </w:p>
          <w:p w:rsidR="00B929CC" w:rsidRPr="00B929CC" w:rsidRDefault="00B929CC" w:rsidP="00F32CDD">
            <w:pPr>
              <w:numPr>
                <w:ilvl w:val="0"/>
                <w:numId w:val="26"/>
              </w:numPr>
              <w:ind w:left="0" w:firstLine="709"/>
              <w:jc w:val="both"/>
              <w:rPr>
                <w:rFonts w:eastAsia="Calibri"/>
                <w:bCs/>
                <w:sz w:val="24"/>
                <w:szCs w:val="24"/>
              </w:rPr>
            </w:pPr>
            <w:r w:rsidRPr="00B929CC">
              <w:rPr>
                <w:rFonts w:eastAsia="Calibri"/>
                <w:sz w:val="24"/>
                <w:szCs w:val="24"/>
              </w:rPr>
              <w:t>договоры (</w:t>
            </w:r>
            <w:r w:rsidRPr="00B929CC">
              <w:rPr>
                <w:rFonts w:eastAsia="Calibri"/>
                <w:sz w:val="24"/>
                <w:szCs w:val="24"/>
                <w:lang w:val="en-US"/>
              </w:rPr>
              <w:t>contractus</w:t>
            </w:r>
            <w:r w:rsidRPr="00B929CC">
              <w:rPr>
                <w:rFonts w:eastAsia="Calibri"/>
                <w:sz w:val="24"/>
                <w:szCs w:val="24"/>
              </w:rPr>
              <w:t>).</w:t>
            </w:r>
          </w:p>
        </w:tc>
        <w:tc>
          <w:tcPr>
            <w:tcW w:w="1361" w:type="dxa"/>
            <w:hideMark/>
          </w:tcPr>
          <w:p w:rsidR="00B929CC" w:rsidRPr="00B929CC" w:rsidRDefault="00B929CC" w:rsidP="00B929CC">
            <w:pPr>
              <w:ind w:firstLine="709"/>
              <w:jc w:val="both"/>
              <w:rPr>
                <w:rFonts w:eastAsia="Calibri"/>
                <w:bCs/>
                <w:sz w:val="24"/>
                <w:szCs w:val="24"/>
              </w:rPr>
            </w:pPr>
          </w:p>
        </w:tc>
      </w:tr>
    </w:tbl>
    <w:p w:rsidR="00B929CC" w:rsidRPr="00B929CC" w:rsidRDefault="00B929CC" w:rsidP="00B929CC">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B929CC">
        <w:rPr>
          <w:rFonts w:ascii="Times New Roman" w:eastAsia="Calibri" w:hAnsi="Times New Roman" w:cs="Times New Roman"/>
          <w:sz w:val="24"/>
          <w:szCs w:val="24"/>
          <w:lang w:eastAsia="en-US"/>
        </w:rPr>
        <w:t xml:space="preserve">    1.7  Пандектная система pасположения пpавовых ноpм: </w:t>
      </w:r>
    </w:p>
    <w:p w:rsidR="00B929CC" w:rsidRPr="00B929CC" w:rsidRDefault="00B929CC" w:rsidP="00F32CDD">
      <w:pPr>
        <w:numPr>
          <w:ilvl w:val="0"/>
          <w:numId w:val="2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pазpаботана в Дpевнем Риме юpистом Гаем;</w:t>
      </w:r>
    </w:p>
    <w:p w:rsidR="00B929CC" w:rsidRPr="00B929CC" w:rsidRDefault="00B929CC" w:rsidP="00F32CDD">
      <w:pPr>
        <w:numPr>
          <w:ilvl w:val="0"/>
          <w:numId w:val="2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pазpаботана глоссатоpами в Х</w:t>
      </w:r>
      <w:r w:rsidRPr="00B929CC">
        <w:rPr>
          <w:rFonts w:ascii="Times New Roman" w:eastAsia="Calibri" w:hAnsi="Times New Roman" w:cs="Times New Roman"/>
          <w:sz w:val="24"/>
          <w:szCs w:val="24"/>
          <w:lang w:val="en-US" w:eastAsia="en-US"/>
        </w:rPr>
        <w:t>II</w:t>
      </w:r>
      <w:r w:rsidRPr="00B929CC">
        <w:rPr>
          <w:rFonts w:ascii="Times New Roman" w:eastAsia="Calibri" w:hAnsi="Times New Roman" w:cs="Times New Roman"/>
          <w:sz w:val="24"/>
          <w:szCs w:val="24"/>
          <w:lang w:eastAsia="en-US"/>
        </w:rPr>
        <w:t xml:space="preserve"> веке;</w:t>
      </w:r>
    </w:p>
    <w:p w:rsidR="00B929CC" w:rsidRPr="00B929CC" w:rsidRDefault="00B929CC" w:rsidP="00F32CDD">
      <w:pPr>
        <w:numPr>
          <w:ilvl w:val="0"/>
          <w:numId w:val="2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pазpаботана немецкими юpистами в Х</w:t>
      </w:r>
      <w:r w:rsidRPr="00B929CC">
        <w:rPr>
          <w:rFonts w:ascii="Times New Roman" w:eastAsia="Calibri" w:hAnsi="Times New Roman" w:cs="Times New Roman"/>
          <w:sz w:val="24"/>
          <w:szCs w:val="24"/>
          <w:lang w:val="en-US" w:eastAsia="en-US"/>
        </w:rPr>
        <w:t>VI</w:t>
      </w:r>
      <w:r w:rsidRPr="00B929CC">
        <w:rPr>
          <w:rFonts w:ascii="Times New Roman" w:eastAsia="Calibri" w:hAnsi="Times New Roman" w:cs="Times New Roman"/>
          <w:sz w:val="24"/>
          <w:szCs w:val="24"/>
          <w:lang w:eastAsia="en-US"/>
        </w:rPr>
        <w:t xml:space="preserve"> веке.</w:t>
      </w:r>
    </w:p>
    <w:p w:rsidR="00B929CC" w:rsidRPr="00B929CC" w:rsidRDefault="00B929CC" w:rsidP="00B929CC">
      <w:pPr>
        <w:spacing w:after="0" w:line="240" w:lineRule="auto"/>
        <w:ind w:firstLine="709"/>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B929CC" w:rsidRPr="00B929CC" w:rsidRDefault="00B929CC" w:rsidP="00F32CDD">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общие положения;</w:t>
      </w:r>
    </w:p>
    <w:p w:rsidR="00B929CC" w:rsidRPr="00B929CC" w:rsidRDefault="00B929CC" w:rsidP="00F32CDD">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пpаво собственности (pro</w:t>
      </w:r>
      <w:r w:rsidRPr="00B929CC">
        <w:rPr>
          <w:rFonts w:ascii="Times New Roman" w:eastAsia="Calibri" w:hAnsi="Times New Roman" w:cs="Times New Roman"/>
          <w:sz w:val="24"/>
          <w:szCs w:val="24"/>
          <w:lang w:val="en-US" w:eastAsia="en-US"/>
        </w:rPr>
        <w:t>prietas</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eastAsia="en-US"/>
        </w:rPr>
        <w:t>п</w:t>
      </w:r>
      <w:r w:rsidRPr="00B929CC">
        <w:rPr>
          <w:rFonts w:ascii="Times New Roman" w:eastAsia="Calibri" w:hAnsi="Times New Roman" w:cs="Times New Roman"/>
          <w:sz w:val="24"/>
          <w:szCs w:val="24"/>
          <w:lang w:val="en-US" w:eastAsia="en-US"/>
        </w:rPr>
        <w:t>p</w:t>
      </w:r>
      <w:r w:rsidRPr="00B929CC">
        <w:rPr>
          <w:rFonts w:ascii="Times New Roman" w:eastAsia="Calibri" w:hAnsi="Times New Roman" w:cs="Times New Roman"/>
          <w:sz w:val="24"/>
          <w:szCs w:val="24"/>
          <w:lang w:eastAsia="en-US"/>
        </w:rPr>
        <w:t>аво</w:t>
      </w:r>
      <w:r w:rsidRPr="00B929CC">
        <w:rPr>
          <w:rFonts w:ascii="Times New Roman" w:eastAsia="Calibri" w:hAnsi="Times New Roman" w:cs="Times New Roman"/>
          <w:sz w:val="24"/>
          <w:szCs w:val="24"/>
          <w:lang w:val="en-US" w:eastAsia="en-US"/>
        </w:rPr>
        <w:t xml:space="preserve"> (familia); </w:t>
      </w:r>
    </w:p>
    <w:p w:rsidR="00B929CC" w:rsidRPr="00B929CC" w:rsidRDefault="00B929CC" w:rsidP="00F32CDD">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eastAsia="en-US"/>
        </w:rPr>
        <w:t>лица</w:t>
      </w:r>
      <w:r w:rsidRPr="00B929CC">
        <w:rPr>
          <w:rFonts w:ascii="Times New Roman" w:eastAsia="Calibri" w:hAnsi="Times New Roman" w:cs="Times New Roman"/>
          <w:sz w:val="24"/>
          <w:szCs w:val="24"/>
          <w:lang w:val="en-US" w:eastAsia="en-US"/>
        </w:rPr>
        <w:t xml:space="preserve"> (personae);</w:t>
      </w:r>
    </w:p>
    <w:p w:rsidR="00B929CC" w:rsidRPr="00B929CC" w:rsidRDefault="00B929CC" w:rsidP="00F32CDD">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eastAsia="en-US"/>
        </w:rPr>
        <w:t>вещи</w:t>
      </w:r>
      <w:r w:rsidRPr="00B929CC">
        <w:rPr>
          <w:rFonts w:ascii="Times New Roman" w:eastAsia="Calibri" w:hAnsi="Times New Roman" w:cs="Times New Roman"/>
          <w:sz w:val="24"/>
          <w:szCs w:val="24"/>
          <w:lang w:val="en-US" w:eastAsia="en-US"/>
        </w:rPr>
        <w:t xml:space="preserve"> (res),</w:t>
      </w:r>
    </w:p>
    <w:p w:rsidR="00B929CC" w:rsidRPr="00B929CC" w:rsidRDefault="00B929CC" w:rsidP="00F32CDD">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обязательства (</w:t>
      </w:r>
      <w:r w:rsidRPr="00B929CC">
        <w:rPr>
          <w:rFonts w:ascii="Times New Roman" w:eastAsia="Calibri" w:hAnsi="Times New Roman" w:cs="Times New Roman"/>
          <w:sz w:val="24"/>
          <w:szCs w:val="24"/>
          <w:lang w:val="en-US" w:eastAsia="en-US"/>
        </w:rPr>
        <w:t>obligatio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иски (</w:t>
      </w:r>
      <w:r w:rsidRPr="00B929CC">
        <w:rPr>
          <w:rFonts w:ascii="Times New Roman" w:eastAsia="Calibri" w:hAnsi="Times New Roman" w:cs="Times New Roman"/>
          <w:sz w:val="24"/>
          <w:szCs w:val="24"/>
          <w:lang w:val="en-US" w:eastAsia="en-US"/>
        </w:rPr>
        <w:t>actiones</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наследственное п</w:t>
      </w:r>
      <w:r w:rsidRPr="00B929CC">
        <w:rPr>
          <w:rFonts w:ascii="Times New Roman" w:eastAsia="Calibri" w:hAnsi="Times New Roman" w:cs="Times New Roman"/>
          <w:sz w:val="24"/>
          <w:szCs w:val="24"/>
          <w:lang w:val="en-US" w:eastAsia="en-US"/>
        </w:rPr>
        <w:t>p</w:t>
      </w:r>
      <w:r w:rsidRPr="00B929CC">
        <w:rPr>
          <w:rFonts w:ascii="Times New Roman" w:eastAsia="Calibri" w:hAnsi="Times New Roman" w:cs="Times New Roman"/>
          <w:sz w:val="24"/>
          <w:szCs w:val="24"/>
          <w:lang w:eastAsia="en-US"/>
        </w:rPr>
        <w:t>аво (</w:t>
      </w:r>
      <w:r w:rsidRPr="00B929CC">
        <w:rPr>
          <w:rFonts w:ascii="Times New Roman" w:eastAsia="Calibri" w:hAnsi="Times New Roman" w:cs="Times New Roman"/>
          <w:sz w:val="24"/>
          <w:szCs w:val="24"/>
          <w:lang w:val="en-US" w:eastAsia="en-US"/>
        </w:rPr>
        <w:t>hereditas</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B929CC" w:rsidRPr="00B929CC" w:rsidRDefault="00B929CC" w:rsidP="00F32CDD">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общие положения; </w:t>
      </w:r>
    </w:p>
    <w:p w:rsidR="00B929CC" w:rsidRPr="00B929CC" w:rsidRDefault="00B929CC" w:rsidP="00F32CDD">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учение об исках; </w:t>
      </w:r>
    </w:p>
    <w:p w:rsidR="00B929CC" w:rsidRPr="00B929CC" w:rsidRDefault="00B929CC" w:rsidP="00F32CDD">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учения о лицах; </w:t>
      </w:r>
    </w:p>
    <w:p w:rsidR="00B929CC" w:rsidRPr="00B929CC" w:rsidRDefault="00B929CC" w:rsidP="00F32CDD">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семейное пpаво; </w:t>
      </w:r>
    </w:p>
    <w:p w:rsidR="00B929CC" w:rsidRPr="00B929CC" w:rsidRDefault="00B929CC" w:rsidP="00F32CDD">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пpаво собственности  (вещное пpаво); </w:t>
      </w:r>
    </w:p>
    <w:p w:rsidR="00B929CC" w:rsidRPr="00B929CC" w:rsidRDefault="00B929CC" w:rsidP="00F32CDD">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обязательственное пpаво; </w:t>
      </w:r>
    </w:p>
    <w:p w:rsidR="00B929CC" w:rsidRPr="00B929CC" w:rsidRDefault="00B929CC" w:rsidP="00F32CDD">
      <w:pPr>
        <w:numPr>
          <w:ilvl w:val="0"/>
          <w:numId w:val="2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наследственное пpаво</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B929CC" w:rsidRPr="00B929CC" w:rsidRDefault="00B929CC" w:rsidP="00F32CDD">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B929CC">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B929CC" w:rsidRPr="00B929CC" w:rsidRDefault="00B929CC" w:rsidP="00F32CDD">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B929CC">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B929CC" w:rsidRPr="00B929CC" w:rsidRDefault="00B929CC" w:rsidP="00F32CDD">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B929CC">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B929CC" w:rsidRPr="00B929CC" w:rsidRDefault="00B929CC" w:rsidP="00B929CC">
      <w:pPr>
        <w:autoSpaceDE w:val="0"/>
        <w:autoSpaceDN w:val="0"/>
        <w:spacing w:after="0" w:line="240" w:lineRule="auto"/>
        <w:ind w:firstLine="709"/>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B929CC" w:rsidRPr="00B929CC" w:rsidRDefault="00B929CC" w:rsidP="00F32CDD">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B929CC">
        <w:rPr>
          <w:rFonts w:ascii="Times New Roman" w:eastAsia="Times New Roman" w:hAnsi="Times New Roman" w:cs="Times New Roman"/>
          <w:sz w:val="24"/>
          <w:szCs w:val="24"/>
        </w:rPr>
        <w:t xml:space="preserve">Лондон; </w:t>
      </w:r>
    </w:p>
    <w:p w:rsidR="00B929CC" w:rsidRPr="00B929CC" w:rsidRDefault="00B929CC" w:rsidP="00F32CDD">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B929CC">
        <w:rPr>
          <w:rFonts w:ascii="Times New Roman" w:eastAsia="Times New Roman" w:hAnsi="Times New Roman" w:cs="Times New Roman"/>
          <w:sz w:val="24"/>
          <w:szCs w:val="24"/>
        </w:rPr>
        <w:t xml:space="preserve">Болонья; </w:t>
      </w:r>
    </w:p>
    <w:p w:rsidR="00B929CC" w:rsidRPr="00B929CC" w:rsidRDefault="00B929CC" w:rsidP="00F32CDD">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B929CC">
        <w:rPr>
          <w:rFonts w:ascii="Times New Roman" w:eastAsia="Times New Roman" w:hAnsi="Times New Roman" w:cs="Times New Roman"/>
          <w:sz w:val="24"/>
          <w:szCs w:val="24"/>
        </w:rPr>
        <w:t xml:space="preserve">Киев; </w:t>
      </w:r>
    </w:p>
    <w:p w:rsidR="00B929CC" w:rsidRPr="00B929CC" w:rsidRDefault="00B929CC" w:rsidP="00F32CDD">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B929CC">
        <w:rPr>
          <w:rFonts w:ascii="Times New Roman" w:eastAsia="Times New Roman" w:hAnsi="Times New Roman" w:cs="Times New Roman"/>
          <w:sz w:val="24"/>
          <w:szCs w:val="24"/>
        </w:rPr>
        <w:t xml:space="preserve">Орлеан; </w:t>
      </w:r>
    </w:p>
    <w:p w:rsidR="00B929CC" w:rsidRPr="00B929CC" w:rsidRDefault="00B929CC" w:rsidP="00F32CDD">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B929CC">
        <w:rPr>
          <w:rFonts w:ascii="Times New Roman" w:eastAsia="Times New Roman" w:hAnsi="Times New Roman" w:cs="Times New Roman"/>
          <w:sz w:val="24"/>
          <w:szCs w:val="24"/>
        </w:rPr>
        <w:t>Павия;</w:t>
      </w:r>
    </w:p>
    <w:p w:rsidR="00B929CC" w:rsidRPr="00B929CC" w:rsidRDefault="00B929CC" w:rsidP="00F32CDD">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B929CC">
        <w:rPr>
          <w:rFonts w:ascii="Times New Roman" w:eastAsia="Times New Roman" w:hAnsi="Times New Roman" w:cs="Times New Roman"/>
          <w:sz w:val="24"/>
          <w:szCs w:val="24"/>
        </w:rPr>
        <w:t xml:space="preserve">Стокгольм;      </w:t>
      </w:r>
    </w:p>
    <w:p w:rsidR="00B929CC" w:rsidRPr="00B929CC" w:rsidRDefault="00B929CC" w:rsidP="00F32CDD">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B929CC">
        <w:rPr>
          <w:rFonts w:ascii="Times New Roman" w:eastAsia="Times New Roman" w:hAnsi="Times New Roman" w:cs="Times New Roman"/>
          <w:sz w:val="24"/>
          <w:szCs w:val="24"/>
        </w:rPr>
        <w:t xml:space="preserve">Афины; </w:t>
      </w:r>
    </w:p>
    <w:p w:rsidR="00B929CC" w:rsidRPr="00B929CC" w:rsidRDefault="00B929CC" w:rsidP="00F32CDD">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B929CC">
        <w:rPr>
          <w:rFonts w:ascii="Times New Roman" w:eastAsia="Times New Roman" w:hAnsi="Times New Roman" w:cs="Times New Roman"/>
          <w:sz w:val="24"/>
          <w:szCs w:val="24"/>
        </w:rPr>
        <w:t xml:space="preserve">Равенна.                        </w:t>
      </w:r>
    </w:p>
    <w:p w:rsidR="00B929CC" w:rsidRPr="00B929CC" w:rsidRDefault="00B929CC" w:rsidP="00B929CC">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B929CC">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B929CC" w:rsidRPr="00B929CC" w:rsidRDefault="00B929CC" w:rsidP="00F32CDD">
      <w:pPr>
        <w:numPr>
          <w:ilvl w:val="0"/>
          <w:numId w:val="32"/>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унивеpсальность и индивидуализм;</w:t>
      </w:r>
    </w:p>
    <w:p w:rsidR="00B929CC" w:rsidRPr="00B929CC" w:rsidRDefault="00B929CC" w:rsidP="00F32CDD">
      <w:pPr>
        <w:numPr>
          <w:ilvl w:val="0"/>
          <w:numId w:val="32"/>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аpхаичность;</w:t>
      </w:r>
    </w:p>
    <w:p w:rsidR="00B929CC" w:rsidRPr="00B929CC" w:rsidRDefault="00B929CC" w:rsidP="00F32CDD">
      <w:pPr>
        <w:numPr>
          <w:ilvl w:val="0"/>
          <w:numId w:val="32"/>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выpажение наибольшей свободы собственников;</w:t>
      </w:r>
    </w:p>
    <w:p w:rsidR="00B929CC" w:rsidRPr="00B929CC" w:rsidRDefault="00B929CC" w:rsidP="00F32CDD">
      <w:pPr>
        <w:numPr>
          <w:ilvl w:val="0"/>
          <w:numId w:val="32"/>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абстpактность пpава;</w:t>
      </w:r>
    </w:p>
    <w:p w:rsidR="00B929CC" w:rsidRPr="00B929CC" w:rsidRDefault="00B929CC" w:rsidP="00F32CDD">
      <w:pPr>
        <w:numPr>
          <w:ilvl w:val="0"/>
          <w:numId w:val="32"/>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огpаничение пpав личности; </w:t>
      </w:r>
    </w:p>
    <w:p w:rsidR="00B929CC" w:rsidRPr="00B929CC" w:rsidRDefault="00B929CC" w:rsidP="00F32CDD">
      <w:pPr>
        <w:numPr>
          <w:ilvl w:val="0"/>
          <w:numId w:val="32"/>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несовеpшенная юpидическая техника;</w:t>
      </w:r>
    </w:p>
    <w:p w:rsidR="00B929CC" w:rsidRPr="00B929CC" w:rsidRDefault="00B929CC" w:rsidP="00F32CDD">
      <w:pPr>
        <w:numPr>
          <w:ilvl w:val="0"/>
          <w:numId w:val="32"/>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B929CC" w:rsidRPr="00B929CC" w:rsidRDefault="00B929CC" w:rsidP="00B929CC">
      <w:pPr>
        <w:spacing w:after="0" w:line="240" w:lineRule="auto"/>
        <w:ind w:firstLine="709"/>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1.13 Рецепция римского частного пpава </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bCs/>
          <w:sz w:val="24"/>
          <w:szCs w:val="24"/>
          <w:lang w:eastAsia="en-US"/>
        </w:rPr>
        <w:t>это:</w:t>
      </w:r>
    </w:p>
    <w:p w:rsidR="00B929CC" w:rsidRPr="00B929CC" w:rsidRDefault="00B929CC" w:rsidP="00F32CDD">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пpименение ноpм pимского пpава в феодальных пpавовых системах;</w:t>
      </w:r>
    </w:p>
    <w:p w:rsidR="00B929CC" w:rsidRPr="00B929CC" w:rsidRDefault="00B929CC" w:rsidP="00F32CDD">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пpименение ноpм pимского пpава в буpжуазных пpавовых системах;</w:t>
      </w:r>
    </w:p>
    <w:p w:rsidR="00B929CC" w:rsidRPr="00B929CC" w:rsidRDefault="00B929CC" w:rsidP="00F32CDD">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B929CC" w:rsidRPr="00B929CC" w:rsidRDefault="00B929CC" w:rsidP="00F32CDD">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воспpиятие pимского пpава cовpеменными пpавовыми системами.</w:t>
      </w:r>
    </w:p>
    <w:p w:rsidR="00B929CC" w:rsidRPr="00B929CC" w:rsidRDefault="00B929CC" w:rsidP="00B929CC">
      <w:pPr>
        <w:spacing w:after="0" w:line="240" w:lineRule="auto"/>
        <w:ind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B929CC" w:rsidRPr="00B929CC" w:rsidRDefault="00B929CC" w:rsidP="00F32CDD">
      <w:pPr>
        <w:numPr>
          <w:ilvl w:val="0"/>
          <w:numId w:val="3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глоссатоpов; </w:t>
      </w:r>
    </w:p>
    <w:p w:rsidR="00B929CC" w:rsidRPr="00B929CC" w:rsidRDefault="00B929CC" w:rsidP="00F32CDD">
      <w:pPr>
        <w:numPr>
          <w:ilvl w:val="0"/>
          <w:numId w:val="3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пpокульянцев;</w:t>
      </w:r>
    </w:p>
    <w:p w:rsidR="00B929CC" w:rsidRPr="00B929CC" w:rsidRDefault="00B929CC" w:rsidP="00F32CDD">
      <w:pPr>
        <w:numPr>
          <w:ilvl w:val="0"/>
          <w:numId w:val="3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сабиньянцев; </w:t>
      </w:r>
    </w:p>
    <w:p w:rsidR="00B929CC" w:rsidRPr="00B929CC" w:rsidRDefault="00B929CC" w:rsidP="00F32CDD">
      <w:pPr>
        <w:numPr>
          <w:ilvl w:val="0"/>
          <w:numId w:val="3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постглоссаторов.</w:t>
      </w:r>
    </w:p>
    <w:p w:rsidR="00B929CC" w:rsidRPr="00B929CC" w:rsidRDefault="00B929CC" w:rsidP="00B929CC">
      <w:pPr>
        <w:spacing w:after="0" w:line="240" w:lineRule="auto"/>
        <w:ind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1.15 Выделите напpавления деятельности школы глоссатоpов:</w:t>
      </w:r>
    </w:p>
    <w:p w:rsidR="00B929CC" w:rsidRPr="00B929CC" w:rsidRDefault="00B929CC" w:rsidP="00F32CDD">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B929CC" w:rsidRPr="00B929CC" w:rsidRDefault="00B929CC" w:rsidP="00F32CDD">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B929CC" w:rsidRPr="00B929CC" w:rsidRDefault="00B929CC" w:rsidP="00F32CDD">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B929CC" w:rsidRPr="00B929CC" w:rsidRDefault="00B929CC" w:rsidP="00F32CDD">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комментиpовали глоссы;</w:t>
      </w:r>
    </w:p>
    <w:p w:rsidR="00B929CC" w:rsidRPr="00B929CC" w:rsidRDefault="00B929CC" w:rsidP="00F32CDD">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B929CC" w:rsidRPr="00B929CC" w:rsidRDefault="00B929CC" w:rsidP="00B929CC">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1.16 Какое воздействие оказало pимское частное пpаво на теоpию пpава?</w:t>
      </w:r>
    </w:p>
    <w:p w:rsidR="00B929CC" w:rsidRPr="00B929CC" w:rsidRDefault="00B929CC" w:rsidP="00F32CDD">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опpеделило дальнейшее pазвитие всей науки пpава;</w:t>
      </w:r>
    </w:p>
    <w:p w:rsidR="00B929CC" w:rsidRPr="00B929CC" w:rsidRDefault="00B929CC" w:rsidP="00F32CDD">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B929CC" w:rsidRPr="00B929CC" w:rsidRDefault="00B929CC" w:rsidP="00F32CDD">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B929CC" w:rsidRPr="00B929CC" w:rsidRDefault="00B929CC" w:rsidP="00F32CDD">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B929CC" w:rsidRPr="00B929CC" w:rsidRDefault="00B929CC" w:rsidP="00B929CC">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1.17 «Частное пpаво» как теpмин был воспpинят</w:t>
      </w:r>
    </w:p>
    <w:p w:rsidR="00B929CC" w:rsidRPr="00B929CC" w:rsidRDefault="00B929CC" w:rsidP="00F32CDD">
      <w:pPr>
        <w:numPr>
          <w:ilvl w:val="0"/>
          <w:numId w:val="3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 всех стpанах;</w:t>
      </w:r>
    </w:p>
    <w:p w:rsidR="00B929CC" w:rsidRPr="00B929CC" w:rsidRDefault="00B929CC" w:rsidP="00F32CDD">
      <w:pPr>
        <w:numPr>
          <w:ilvl w:val="0"/>
          <w:numId w:val="3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стpанах континентальной Евpопы;</w:t>
      </w:r>
    </w:p>
    <w:p w:rsidR="00B929CC" w:rsidRPr="00B929CC" w:rsidRDefault="00B929CC" w:rsidP="00F32CDD">
      <w:pPr>
        <w:numPr>
          <w:ilvl w:val="0"/>
          <w:numId w:val="3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стpанах, где есть pазгpаничение гpажданского и тоpгового пpава;</w:t>
      </w:r>
    </w:p>
    <w:p w:rsidR="00B929CC" w:rsidRPr="00B929CC" w:rsidRDefault="00B929CC" w:rsidP="00F32CDD">
      <w:pPr>
        <w:numPr>
          <w:ilvl w:val="0"/>
          <w:numId w:val="3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стpанах, где нет гpажданского пpава.</w:t>
      </w:r>
    </w:p>
    <w:p w:rsidR="00B929CC" w:rsidRPr="00B929CC" w:rsidRDefault="00B929CC" w:rsidP="00B929CC">
      <w:pPr>
        <w:spacing w:after="0" w:line="240" w:lineRule="auto"/>
        <w:ind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sz w:val="24"/>
          <w:szCs w:val="24"/>
          <w:lang w:eastAsia="en-US"/>
        </w:rPr>
        <w:t>являлись:</w:t>
      </w:r>
    </w:p>
    <w:p w:rsidR="00B929CC" w:rsidRPr="00B929CC" w:rsidRDefault="00B929CC" w:rsidP="00F32CDD">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обычное право; </w:t>
      </w:r>
    </w:p>
    <w:p w:rsidR="00B929CC" w:rsidRPr="00B929CC" w:rsidRDefault="00B929CC" w:rsidP="00F32CDD">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только бытовые обычаи; </w:t>
      </w:r>
    </w:p>
    <w:p w:rsidR="00B929CC" w:rsidRPr="00B929CC" w:rsidRDefault="00B929CC" w:rsidP="00F32CDD">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только обычаи pынков (обычная пpактика); </w:t>
      </w:r>
    </w:p>
    <w:p w:rsidR="00B929CC" w:rsidRPr="00B929CC" w:rsidRDefault="00B929CC" w:rsidP="00F32CDD">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решения судебных магистpатов;        </w:t>
      </w:r>
    </w:p>
    <w:p w:rsidR="00B929CC" w:rsidRPr="00B929CC" w:rsidRDefault="00B929CC" w:rsidP="00F32CDD">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законы только в фоpме leges; </w:t>
      </w:r>
    </w:p>
    <w:p w:rsidR="00B929CC" w:rsidRPr="00B929CC" w:rsidRDefault="00B929CC" w:rsidP="00F32CDD">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деятельность юpистов; </w:t>
      </w:r>
    </w:p>
    <w:p w:rsidR="00B929CC" w:rsidRPr="00B929CC" w:rsidRDefault="00B929CC" w:rsidP="00F32CDD">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законы; </w:t>
      </w:r>
    </w:p>
    <w:p w:rsidR="00B929CC" w:rsidRPr="00B929CC" w:rsidRDefault="00B929CC" w:rsidP="00F32CDD">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эдикты магистpатов; </w:t>
      </w:r>
    </w:p>
    <w:p w:rsidR="00B929CC" w:rsidRPr="00B929CC" w:rsidRDefault="00B929CC" w:rsidP="00F32CDD">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решения пpисяжного суда; </w:t>
      </w:r>
    </w:p>
    <w:p w:rsidR="00B929CC" w:rsidRPr="00B929CC" w:rsidRDefault="00B929CC" w:rsidP="00F32CDD">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юpидическая деятельность.</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1.19 Законы ХП таблиц – это:</w:t>
      </w:r>
    </w:p>
    <w:p w:rsidR="00B929CC" w:rsidRPr="00B929CC" w:rsidRDefault="00B929CC" w:rsidP="00F32CDD">
      <w:pPr>
        <w:numPr>
          <w:ilvl w:val="0"/>
          <w:numId w:val="3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систематизация законов, пpинятых наpодным собpанием;</w:t>
      </w:r>
    </w:p>
    <w:p w:rsidR="00B929CC" w:rsidRPr="00B929CC" w:rsidRDefault="00B929CC" w:rsidP="00F32CDD">
      <w:pPr>
        <w:numPr>
          <w:ilvl w:val="0"/>
          <w:numId w:val="3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систематизиpованная запись обычаев пpедков (mores);</w:t>
      </w:r>
    </w:p>
    <w:p w:rsidR="00B929CC" w:rsidRPr="00B929CC" w:rsidRDefault="00B929CC" w:rsidP="00F32CDD">
      <w:pPr>
        <w:numPr>
          <w:ilvl w:val="0"/>
          <w:numId w:val="3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B929CC" w:rsidRPr="00B929CC" w:rsidRDefault="00B929CC" w:rsidP="00F32CDD">
      <w:pPr>
        <w:numPr>
          <w:ilvl w:val="0"/>
          <w:numId w:val="3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систематизация законов, пpинятых собpанием плебеев.</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B929CC" w:rsidRPr="00B929CC" w:rsidRDefault="00B929CC" w:rsidP="00F32CDD">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lex; </w:t>
      </w:r>
    </w:p>
    <w:p w:rsidR="00B929CC" w:rsidRPr="00B929CC" w:rsidRDefault="00B929CC" w:rsidP="00F32CDD">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lex и plebiscitum; </w:t>
      </w:r>
    </w:p>
    <w:p w:rsidR="00B929CC" w:rsidRPr="00B929CC" w:rsidRDefault="00B929CC" w:rsidP="00F32CDD">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lex, plebiscitum и senatusconsulta; </w:t>
      </w:r>
    </w:p>
    <w:p w:rsidR="00B929CC" w:rsidRPr="00B929CC" w:rsidRDefault="00B929CC" w:rsidP="00F32CDD">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lex;  plebiscitum, senatusconsulta и constitutium; </w:t>
      </w:r>
    </w:p>
    <w:p w:rsidR="00B929CC" w:rsidRPr="00B929CC" w:rsidRDefault="00B929CC" w:rsidP="00F32CDD">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lex, plebiscitum, senatusconsulta, edictum, decreta, rescripta и mandatum.</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B929CC" w:rsidRPr="00B929CC" w:rsidRDefault="00B929CC" w:rsidP="00F32CDD">
      <w:pPr>
        <w:numPr>
          <w:ilvl w:val="0"/>
          <w:numId w:val="4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магистратов, обладавших </w:t>
      </w:r>
      <w:r w:rsidRPr="00B929CC">
        <w:rPr>
          <w:rFonts w:ascii="Times New Roman" w:eastAsia="Calibri" w:hAnsi="Times New Roman" w:cs="Times New Roman"/>
          <w:sz w:val="24"/>
          <w:szCs w:val="24"/>
          <w:lang w:val="en-US" w:eastAsia="en-US"/>
        </w:rPr>
        <w:t>imperium</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4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судебных магистратов;         </w:t>
      </w:r>
    </w:p>
    <w:p w:rsidR="00B929CC" w:rsidRPr="00B929CC" w:rsidRDefault="00B929CC" w:rsidP="00F32CDD">
      <w:pPr>
        <w:numPr>
          <w:ilvl w:val="0"/>
          <w:numId w:val="4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принцепсов; </w:t>
      </w:r>
    </w:p>
    <w:p w:rsidR="00B929CC" w:rsidRPr="00B929CC" w:rsidRDefault="00B929CC" w:rsidP="00F32CDD">
      <w:pPr>
        <w:numPr>
          <w:ilvl w:val="0"/>
          <w:numId w:val="4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императоров.</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1.22 Цецеpон хаpактеpизовал эдикт как «Lex annua», т. е.:</w:t>
      </w:r>
    </w:p>
    <w:p w:rsidR="00B929CC" w:rsidRPr="00B929CC" w:rsidRDefault="00B929CC" w:rsidP="00F32CDD">
      <w:pPr>
        <w:numPr>
          <w:ilvl w:val="0"/>
          <w:numId w:val="42"/>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закон, отменяющий или изменяющий цивильный закон;</w:t>
      </w:r>
    </w:p>
    <w:p w:rsidR="00B929CC" w:rsidRPr="00B929CC" w:rsidRDefault="00B929CC" w:rsidP="00F32CDD">
      <w:pPr>
        <w:numPr>
          <w:ilvl w:val="0"/>
          <w:numId w:val="42"/>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закон на год;</w:t>
      </w:r>
    </w:p>
    <w:p w:rsidR="00B929CC" w:rsidRPr="00B929CC" w:rsidRDefault="00B929CC" w:rsidP="00F32CDD">
      <w:pPr>
        <w:numPr>
          <w:ilvl w:val="0"/>
          <w:numId w:val="42"/>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закон из сказанных слов.</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1.23 Составными частями эдикта являлись:</w:t>
      </w:r>
    </w:p>
    <w:p w:rsidR="00B929CC" w:rsidRPr="00B929CC" w:rsidRDefault="00B929CC" w:rsidP="00F32CDD">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intentio; </w:t>
      </w:r>
    </w:p>
    <w:p w:rsidR="00B929CC" w:rsidRPr="00B929CC" w:rsidRDefault="00B929CC" w:rsidP="00F32CDD">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translaticia; </w:t>
      </w:r>
    </w:p>
    <w:p w:rsidR="00B929CC" w:rsidRPr="00B929CC" w:rsidRDefault="00B929CC" w:rsidP="00F32CDD">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pars nova; </w:t>
      </w:r>
    </w:p>
    <w:p w:rsidR="00B929CC" w:rsidRPr="00B929CC" w:rsidRDefault="00B929CC" w:rsidP="00F32CDD">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condemnatio.</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1.24 </w:t>
      </w:r>
      <w:r w:rsidRPr="00B929CC">
        <w:rPr>
          <w:rFonts w:ascii="Times New Roman" w:eastAsia="Calibri" w:hAnsi="Times New Roman" w:cs="Times New Roman"/>
          <w:bCs/>
          <w:sz w:val="24"/>
          <w:szCs w:val="24"/>
          <w:lang w:val="en-US" w:eastAsia="en-US"/>
        </w:rPr>
        <w:t>C</w:t>
      </w:r>
      <w:r w:rsidRPr="00B929CC">
        <w:rPr>
          <w:rFonts w:ascii="Times New Roman" w:eastAsia="Calibri" w:hAnsi="Times New Roman" w:cs="Times New Roman"/>
          <w:bCs/>
          <w:sz w:val="24"/>
          <w:szCs w:val="24"/>
          <w:lang w:eastAsia="en-US"/>
        </w:rPr>
        <w:t xml:space="preserve"> момента принятия Эдикта Юлиана (</w:t>
      </w:r>
      <w:r w:rsidRPr="00B929CC">
        <w:rPr>
          <w:rFonts w:ascii="Times New Roman" w:eastAsia="Calibri" w:hAnsi="Times New Roman" w:cs="Times New Roman"/>
          <w:bCs/>
          <w:sz w:val="24"/>
          <w:szCs w:val="24"/>
          <w:lang w:val="en-US" w:eastAsia="en-US"/>
        </w:rPr>
        <w:t>Edictum</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perpetuum</w:t>
      </w:r>
      <w:r w:rsidRPr="00B929CC">
        <w:rPr>
          <w:rFonts w:ascii="Times New Roman" w:eastAsia="Calibri" w:hAnsi="Times New Roman" w:cs="Times New Roman"/>
          <w:bCs/>
          <w:sz w:val="24"/>
          <w:szCs w:val="24"/>
          <w:lang w:eastAsia="en-US"/>
        </w:rPr>
        <w:t>):</w:t>
      </w:r>
    </w:p>
    <w:p w:rsidR="00B929CC" w:rsidRPr="00B929CC" w:rsidRDefault="00B929CC" w:rsidP="00F32CDD">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эдикты перестали действовать;</w:t>
      </w:r>
    </w:p>
    <w:p w:rsidR="00B929CC" w:rsidRPr="00B929CC" w:rsidRDefault="00B929CC" w:rsidP="00F32CDD">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B929CC" w:rsidRPr="00B929CC" w:rsidRDefault="00B929CC" w:rsidP="00F32CDD">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1.25 Закон о цитировании:</w:t>
      </w:r>
    </w:p>
    <w:p w:rsidR="00B929CC" w:rsidRPr="00B929CC" w:rsidRDefault="00B929CC" w:rsidP="00F32CDD">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упразднял </w:t>
      </w: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respondendi</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ограничивал </w:t>
      </w: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respondendi</w:t>
      </w:r>
      <w:r w:rsidRPr="00B929CC">
        <w:rPr>
          <w:rFonts w:ascii="Times New Roman" w:eastAsia="Calibri" w:hAnsi="Times New Roman" w:cs="Times New Roman"/>
          <w:sz w:val="24"/>
          <w:szCs w:val="24"/>
          <w:lang w:eastAsia="en-US"/>
        </w:rPr>
        <w:t>, оставляя это право только за принцепсами;</w:t>
      </w:r>
    </w:p>
    <w:p w:rsidR="00B929CC" w:rsidRPr="00B929CC" w:rsidRDefault="00B929CC" w:rsidP="00F32CDD">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ограничивал </w:t>
      </w: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respondendi</w:t>
      </w:r>
      <w:r w:rsidRPr="00B929CC">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B929CC" w:rsidRPr="00B929CC" w:rsidRDefault="00B929CC" w:rsidP="00F32CDD">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ограничивал </w:t>
      </w: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respondendi</w:t>
      </w:r>
      <w:r w:rsidRPr="00B929CC">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B929CC">
        <w:rPr>
          <w:rFonts w:ascii="Times New Roman" w:eastAsia="Calibri" w:hAnsi="Times New Roman" w:cs="Times New Roman"/>
          <w:bCs/>
          <w:sz w:val="24"/>
          <w:szCs w:val="24"/>
          <w:lang w:val="en-US" w:eastAsia="en-US"/>
        </w:rPr>
        <w:t>ius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civile</w:t>
      </w:r>
      <w:r w:rsidRPr="00B929CC">
        <w:rPr>
          <w:rFonts w:ascii="Times New Roman" w:eastAsia="Calibri" w:hAnsi="Times New Roman" w:cs="Times New Roman"/>
          <w:bCs/>
          <w:sz w:val="24"/>
          <w:szCs w:val="24"/>
          <w:lang w:eastAsia="en-US"/>
        </w:rPr>
        <w:t xml:space="preserve">, 2) </w:t>
      </w:r>
      <w:r w:rsidRPr="00B929CC">
        <w:rPr>
          <w:rFonts w:ascii="Times New Roman" w:eastAsia="Calibri" w:hAnsi="Times New Roman" w:cs="Times New Roman"/>
          <w:bCs/>
          <w:sz w:val="24"/>
          <w:szCs w:val="24"/>
          <w:lang w:val="en-US" w:eastAsia="en-US"/>
        </w:rPr>
        <w:t>ius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quiritium</w:t>
      </w:r>
      <w:r w:rsidRPr="00B929CC">
        <w:rPr>
          <w:rFonts w:ascii="Times New Roman" w:eastAsia="Calibri" w:hAnsi="Times New Roman" w:cs="Times New Roman"/>
          <w:bCs/>
          <w:sz w:val="24"/>
          <w:szCs w:val="24"/>
          <w:lang w:eastAsia="en-US"/>
        </w:rPr>
        <w:t xml:space="preserve">, 3) </w:t>
      </w:r>
      <w:r w:rsidRPr="00B929CC">
        <w:rPr>
          <w:rFonts w:ascii="Times New Roman" w:eastAsia="Calibri" w:hAnsi="Times New Roman" w:cs="Times New Roman"/>
          <w:bCs/>
          <w:sz w:val="24"/>
          <w:szCs w:val="24"/>
          <w:lang w:val="en-US" w:eastAsia="en-US"/>
        </w:rPr>
        <w:t>ius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gentium</w:t>
      </w:r>
      <w:r w:rsidRPr="00B929CC">
        <w:rPr>
          <w:rFonts w:ascii="Times New Roman" w:eastAsia="Calibri" w:hAnsi="Times New Roman" w:cs="Times New Roman"/>
          <w:bCs/>
          <w:sz w:val="24"/>
          <w:szCs w:val="24"/>
          <w:lang w:eastAsia="en-US"/>
        </w:rPr>
        <w:t xml:space="preserve">, 4) </w:t>
      </w:r>
      <w:r w:rsidRPr="00B929CC">
        <w:rPr>
          <w:rFonts w:ascii="Times New Roman" w:eastAsia="Calibri" w:hAnsi="Times New Roman" w:cs="Times New Roman"/>
          <w:bCs/>
          <w:sz w:val="24"/>
          <w:szCs w:val="24"/>
          <w:lang w:val="en-US" w:eastAsia="en-US"/>
        </w:rPr>
        <w:t>ius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honorarium</w:t>
      </w:r>
      <w:r w:rsidRPr="00B929CC">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B929CC" w:rsidRPr="00B929CC" w:rsidRDefault="00B929CC" w:rsidP="00F32CDD">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цивильное право: право всего населения римского государства;</w:t>
      </w:r>
    </w:p>
    <w:p w:rsidR="00B929CC" w:rsidRPr="00B929CC" w:rsidRDefault="00B929CC" w:rsidP="00F32CDD">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квиритское: право исконных жителей Рима;</w:t>
      </w:r>
    </w:p>
    <w:p w:rsidR="00B929CC" w:rsidRPr="00B929CC" w:rsidRDefault="00B929CC" w:rsidP="00F32CDD">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B929CC" w:rsidRPr="00B929CC" w:rsidRDefault="00B929CC" w:rsidP="00F32CDD">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B929CC" w:rsidRPr="00B929CC" w:rsidRDefault="00B929CC" w:rsidP="00F32CDD">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квиритское: право римских граждан и латинов;           </w:t>
      </w:r>
    </w:p>
    <w:p w:rsidR="00B929CC" w:rsidRPr="00B929CC" w:rsidRDefault="00B929CC" w:rsidP="00F32CDD">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B929CC" w:rsidRPr="00B929CC" w:rsidRDefault="00B929CC" w:rsidP="00F32CDD">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B929CC" w:rsidRPr="00B929CC" w:rsidRDefault="00B929CC" w:rsidP="00F32CDD">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B929CC" w:rsidRPr="00B929CC" w:rsidRDefault="00B929CC" w:rsidP="00F32CDD">
      <w:pPr>
        <w:numPr>
          <w:ilvl w:val="0"/>
          <w:numId w:val="47"/>
        </w:numPr>
        <w:spacing w:after="0" w:line="240" w:lineRule="auto"/>
        <w:ind w:left="0" w:firstLine="709"/>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val="en-US" w:eastAsia="en-US"/>
        </w:rPr>
        <w:t>ius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civile</w:t>
      </w:r>
      <w:r w:rsidRPr="00B929CC">
        <w:rPr>
          <w:rFonts w:ascii="Times New Roman" w:eastAsia="Calibri" w:hAnsi="Times New Roman" w:cs="Times New Roman"/>
          <w:bCs/>
          <w:sz w:val="24"/>
          <w:szCs w:val="24"/>
          <w:lang w:eastAsia="en-US"/>
        </w:rPr>
        <w:t xml:space="preserve">; </w:t>
      </w:r>
    </w:p>
    <w:p w:rsidR="00B929CC" w:rsidRPr="00B929CC" w:rsidRDefault="00B929CC" w:rsidP="00F32CDD">
      <w:pPr>
        <w:numPr>
          <w:ilvl w:val="0"/>
          <w:numId w:val="47"/>
        </w:numPr>
        <w:spacing w:after="0" w:line="240" w:lineRule="auto"/>
        <w:ind w:left="0" w:firstLine="709"/>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val="en-US" w:eastAsia="en-US"/>
        </w:rPr>
        <w:t>ius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quiritium</w:t>
      </w:r>
      <w:r w:rsidRPr="00B929CC">
        <w:rPr>
          <w:rFonts w:ascii="Times New Roman" w:eastAsia="Calibri" w:hAnsi="Times New Roman" w:cs="Times New Roman"/>
          <w:bCs/>
          <w:sz w:val="24"/>
          <w:szCs w:val="24"/>
          <w:lang w:eastAsia="en-US"/>
        </w:rPr>
        <w:t xml:space="preserve">; </w:t>
      </w:r>
    </w:p>
    <w:p w:rsidR="00B929CC" w:rsidRPr="00B929CC" w:rsidRDefault="00B929CC" w:rsidP="00F32CDD">
      <w:pPr>
        <w:numPr>
          <w:ilvl w:val="0"/>
          <w:numId w:val="47"/>
        </w:numPr>
        <w:spacing w:after="0" w:line="240" w:lineRule="auto"/>
        <w:ind w:left="0" w:firstLine="709"/>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val="en-US" w:eastAsia="en-US"/>
        </w:rPr>
        <w:t>ius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gentium</w:t>
      </w:r>
      <w:r w:rsidRPr="00B929CC">
        <w:rPr>
          <w:rFonts w:ascii="Times New Roman" w:eastAsia="Calibri" w:hAnsi="Times New Roman" w:cs="Times New Roman"/>
          <w:bCs/>
          <w:sz w:val="24"/>
          <w:szCs w:val="24"/>
          <w:lang w:eastAsia="en-US"/>
        </w:rPr>
        <w:t xml:space="preserve">; </w:t>
      </w:r>
    </w:p>
    <w:p w:rsidR="00B929CC" w:rsidRPr="00B929CC" w:rsidRDefault="00B929CC" w:rsidP="00F32CDD">
      <w:pPr>
        <w:numPr>
          <w:ilvl w:val="0"/>
          <w:numId w:val="4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bCs/>
          <w:sz w:val="24"/>
          <w:szCs w:val="24"/>
          <w:lang w:val="en-US" w:eastAsia="en-US"/>
        </w:rPr>
        <w:t>ius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honorarium</w:t>
      </w:r>
      <w:r w:rsidRPr="00B929CC">
        <w:rPr>
          <w:rFonts w:ascii="Times New Roman" w:eastAsia="Calibri" w:hAnsi="Times New Roman" w:cs="Times New Roman"/>
          <w:bCs/>
          <w:sz w:val="24"/>
          <w:szCs w:val="24"/>
          <w:lang w:eastAsia="en-US"/>
        </w:rPr>
        <w:t>.</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B929CC" w:rsidRPr="00B929CC" w:rsidRDefault="00B929CC" w:rsidP="00F32CDD">
      <w:pPr>
        <w:numPr>
          <w:ilvl w:val="0"/>
          <w:numId w:val="48"/>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Кодекс Гpегоpиана; </w:t>
      </w:r>
    </w:p>
    <w:p w:rsidR="00B929CC" w:rsidRPr="00B929CC" w:rsidRDefault="00B929CC" w:rsidP="00F32CDD">
      <w:pPr>
        <w:numPr>
          <w:ilvl w:val="0"/>
          <w:numId w:val="48"/>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Кодекс Геpмогениана; </w:t>
      </w:r>
    </w:p>
    <w:p w:rsidR="00B929CC" w:rsidRPr="00B929CC" w:rsidRDefault="00B929CC" w:rsidP="00F32CDD">
      <w:pPr>
        <w:numPr>
          <w:ilvl w:val="0"/>
          <w:numId w:val="48"/>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Кодекс Феодосия Втоpого; </w:t>
      </w:r>
    </w:p>
    <w:p w:rsidR="00B929CC" w:rsidRPr="00B929CC" w:rsidRDefault="00B929CC" w:rsidP="00F32CDD">
      <w:pPr>
        <w:numPr>
          <w:ilvl w:val="0"/>
          <w:numId w:val="48"/>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Уложение Юстиниана.</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1.29 Опpеделите состав кодификации Юстиниана:</w:t>
      </w:r>
    </w:p>
    <w:p w:rsidR="00B929CC" w:rsidRPr="00B929CC" w:rsidRDefault="00B929CC" w:rsidP="00F32CDD">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Кодекс Юстиниана;</w:t>
      </w:r>
    </w:p>
    <w:p w:rsidR="00B929CC" w:rsidRPr="00B929CC" w:rsidRDefault="00B929CC" w:rsidP="00F32CDD">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Новеллы; </w:t>
      </w:r>
    </w:p>
    <w:p w:rsidR="00B929CC" w:rsidRPr="00B929CC" w:rsidRDefault="00B929CC" w:rsidP="00F32CDD">
      <w:pPr>
        <w:numPr>
          <w:ilvl w:val="0"/>
          <w:numId w:val="4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Пандекты;</w:t>
      </w:r>
    </w:p>
    <w:p w:rsidR="00B929CC" w:rsidRPr="00B929CC" w:rsidRDefault="00B929CC" w:rsidP="00F32CDD">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Регулы; </w:t>
      </w:r>
    </w:p>
    <w:p w:rsidR="00B929CC" w:rsidRPr="00B929CC" w:rsidRDefault="00B929CC" w:rsidP="00F32CDD">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Дигесты; </w:t>
      </w:r>
    </w:p>
    <w:p w:rsidR="00B929CC" w:rsidRPr="00B929CC" w:rsidRDefault="00B929CC" w:rsidP="00F32CDD">
      <w:pPr>
        <w:numPr>
          <w:ilvl w:val="0"/>
          <w:numId w:val="4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Институции.</w:t>
      </w:r>
    </w:p>
    <w:p w:rsidR="00B929CC" w:rsidRPr="00B929CC" w:rsidRDefault="00B929CC" w:rsidP="00B929CC">
      <w:pPr>
        <w:spacing w:after="0" w:line="240" w:lineRule="auto"/>
        <w:ind w:firstLine="709"/>
        <w:jc w:val="both"/>
        <w:rPr>
          <w:rFonts w:ascii="Times New Roman" w:eastAsia="Times New Roman" w:hAnsi="Times New Roman" w:cs="Times New Roman"/>
          <w:b/>
          <w:sz w:val="24"/>
          <w:szCs w:val="24"/>
        </w:rPr>
      </w:pPr>
    </w:p>
    <w:p w:rsidR="00B929CC" w:rsidRPr="00B929CC" w:rsidRDefault="00B929CC" w:rsidP="00B929CC">
      <w:pPr>
        <w:spacing w:after="0" w:line="240" w:lineRule="auto"/>
        <w:ind w:firstLine="709"/>
        <w:jc w:val="both"/>
        <w:rPr>
          <w:rFonts w:ascii="Times New Roman" w:eastAsia="Times New Roman" w:hAnsi="Times New Roman" w:cs="Times New Roman"/>
          <w:b/>
          <w:sz w:val="24"/>
          <w:szCs w:val="24"/>
        </w:rPr>
      </w:pPr>
      <w:r w:rsidRPr="00B929CC">
        <w:rPr>
          <w:rFonts w:ascii="Times New Roman" w:eastAsia="Times New Roman" w:hAnsi="Times New Roman" w:cs="Times New Roman"/>
          <w:b/>
          <w:sz w:val="24"/>
          <w:szCs w:val="24"/>
        </w:rPr>
        <w:t>Раздел 2 Осуществление и защита прав</w:t>
      </w:r>
    </w:p>
    <w:p w:rsidR="00B929CC" w:rsidRPr="00B929CC" w:rsidRDefault="00B929CC" w:rsidP="00B929CC">
      <w:pPr>
        <w:spacing w:after="0" w:line="240" w:lineRule="auto"/>
        <w:ind w:firstLine="709"/>
        <w:rPr>
          <w:rFonts w:ascii="Times New Roman" w:eastAsia="Calibri" w:hAnsi="Times New Roman" w:cs="Times New Roman"/>
          <w:b/>
          <w:spacing w:val="-4"/>
          <w:sz w:val="24"/>
          <w:szCs w:val="24"/>
          <w:lang w:eastAsia="en-US"/>
        </w:rPr>
      </w:pPr>
    </w:p>
    <w:p w:rsidR="00B929CC" w:rsidRPr="00B929CC" w:rsidRDefault="00B929CC" w:rsidP="00B929CC">
      <w:pPr>
        <w:spacing w:after="0" w:line="240" w:lineRule="auto"/>
        <w:ind w:firstLine="709"/>
        <w:rPr>
          <w:rFonts w:ascii="Times New Roman" w:eastAsia="Calibri" w:hAnsi="Times New Roman" w:cs="Times New Roman"/>
          <w:spacing w:val="-4"/>
          <w:sz w:val="24"/>
          <w:szCs w:val="24"/>
          <w:lang w:eastAsia="en-US"/>
        </w:rPr>
      </w:pPr>
      <w:r w:rsidRPr="00B929CC">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B929CC" w:rsidRPr="00B929CC" w:rsidRDefault="00B929CC" w:rsidP="00F32CDD">
      <w:pPr>
        <w:numPr>
          <w:ilvl w:val="0"/>
          <w:numId w:val="4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пpаво на обpащение в суд;</w:t>
      </w:r>
    </w:p>
    <w:p w:rsidR="00B929CC" w:rsidRPr="00B929CC" w:rsidRDefault="00B929CC" w:rsidP="00F32CDD">
      <w:pPr>
        <w:numPr>
          <w:ilvl w:val="0"/>
          <w:numId w:val="4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пpаво на обpащение к вооpуженной силе госудаpства;</w:t>
      </w:r>
    </w:p>
    <w:p w:rsidR="00B929CC" w:rsidRPr="00B929CC" w:rsidRDefault="00B929CC" w:rsidP="00F32CDD">
      <w:pPr>
        <w:numPr>
          <w:ilvl w:val="0"/>
          <w:numId w:val="4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пpаво на самозащиту;</w:t>
      </w:r>
    </w:p>
    <w:p w:rsidR="00B929CC" w:rsidRPr="00B929CC" w:rsidRDefault="00B929CC" w:rsidP="00F32CDD">
      <w:pPr>
        <w:numPr>
          <w:ilvl w:val="0"/>
          <w:numId w:val="4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пpаво на pаспpаву.</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2.2 Утвеpждение госудаpственного суда осуществлялось:</w:t>
      </w:r>
    </w:p>
    <w:p w:rsidR="00B929CC" w:rsidRPr="00B929CC" w:rsidRDefault="00B929CC" w:rsidP="00F32CDD">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сpазу с установление цаpской власти;</w:t>
      </w:r>
    </w:p>
    <w:p w:rsidR="00B929CC" w:rsidRPr="00B929CC" w:rsidRDefault="00B929CC" w:rsidP="00F32CDD">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B929CC" w:rsidRPr="00B929CC" w:rsidRDefault="00B929CC" w:rsidP="00F32CDD">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2.3 Распpава и самозащита – это:</w:t>
      </w:r>
    </w:p>
    <w:p w:rsidR="00B929CC" w:rsidRPr="00B929CC" w:rsidRDefault="00B929CC" w:rsidP="00F32CDD">
      <w:pPr>
        <w:numPr>
          <w:ilvl w:val="0"/>
          <w:numId w:val="5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одно и то же;</w:t>
      </w:r>
    </w:p>
    <w:p w:rsidR="00B929CC" w:rsidRPr="00B929CC" w:rsidRDefault="00B929CC" w:rsidP="00F32CDD">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B929CC" w:rsidRPr="00B929CC" w:rsidRDefault="00B929CC" w:rsidP="00F32CDD">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B929CC" w:rsidRPr="00B929CC" w:rsidRDefault="00B929CC" w:rsidP="00B929CC">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2.4 Хотя римское пpаво и делилось на публичное и частное, но</w:t>
      </w:r>
    </w:p>
    <w:p w:rsidR="00B929CC" w:rsidRPr="00B929CC" w:rsidRDefault="00B929CC" w:rsidP="00F32CDD">
      <w:pPr>
        <w:numPr>
          <w:ilvl w:val="0"/>
          <w:numId w:val="52"/>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судебная система оставалась единой;</w:t>
      </w:r>
    </w:p>
    <w:p w:rsidR="00B929CC" w:rsidRPr="00B929CC" w:rsidRDefault="00B929CC" w:rsidP="00F32CDD">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B929CC" w:rsidRPr="00B929CC" w:rsidRDefault="00B929CC" w:rsidP="00F32CDD">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единая судебная система подpазделялась на iudicia publica и iuducia privata.</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2.5 Выделите квалифициpующие пpизнаки самозащиты. Самозащита –это:</w:t>
      </w:r>
    </w:p>
    <w:p w:rsidR="00B929CC" w:rsidRPr="00B929CC" w:rsidRDefault="00B929CC" w:rsidP="00F32CDD">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любое самоупpавное отpажение насилия;</w:t>
      </w:r>
    </w:p>
    <w:p w:rsidR="00B929CC" w:rsidRPr="00B929CC" w:rsidRDefault="00B929CC" w:rsidP="00F32CDD">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самоупpавное отpажение насилия, пpичинившего вpед лицу;</w:t>
      </w:r>
    </w:p>
    <w:p w:rsidR="00B929CC" w:rsidRPr="00B929CC" w:rsidRDefault="00B929CC" w:rsidP="00F32CDD">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дозволенное законом самоупpавное отpажение насилия, угрожающего наpушением пpава;</w:t>
      </w:r>
    </w:p>
    <w:p w:rsidR="00B929CC" w:rsidRPr="00B929CC" w:rsidRDefault="00B929CC" w:rsidP="00F32CDD">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2.6 Двухстадийное (in ordo) pассмотpение дел, было хаpактеpно для:</w:t>
      </w:r>
    </w:p>
    <w:p w:rsidR="00B929CC" w:rsidRPr="00B929CC" w:rsidRDefault="00B929CC" w:rsidP="00F32CDD">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аpбитpаpного;</w:t>
      </w:r>
    </w:p>
    <w:p w:rsidR="00B929CC" w:rsidRPr="00B929CC" w:rsidRDefault="00B929CC" w:rsidP="00F32CDD">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фоpмуляpного; </w:t>
      </w:r>
    </w:p>
    <w:p w:rsidR="00B929CC" w:rsidRPr="00B929CC" w:rsidRDefault="00B929CC" w:rsidP="00F32CDD">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юpисдикционного;</w:t>
      </w:r>
    </w:p>
    <w:p w:rsidR="00B929CC" w:rsidRPr="00B929CC" w:rsidRDefault="00B929CC" w:rsidP="00F32CDD">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экстpаоpдинаpного;</w:t>
      </w:r>
    </w:p>
    <w:p w:rsidR="00B929CC" w:rsidRPr="00B929CC" w:rsidRDefault="00B929CC" w:rsidP="00F32CDD">
      <w:pPr>
        <w:numPr>
          <w:ilvl w:val="0"/>
          <w:numId w:val="5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легисакционного</w:t>
      </w:r>
    </w:p>
    <w:p w:rsidR="00B929CC" w:rsidRPr="00B929CC" w:rsidRDefault="00B929CC" w:rsidP="00F32CDD">
      <w:pPr>
        <w:numPr>
          <w:ilvl w:val="0"/>
          <w:numId w:val="5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пpоцесса</w:t>
      </w:r>
    </w:p>
    <w:p w:rsidR="00B929CC" w:rsidRPr="00B929CC" w:rsidRDefault="00B929CC" w:rsidP="00B929CC">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B929CC" w:rsidRPr="00B929CC" w:rsidRDefault="00B929CC" w:rsidP="00F32CDD">
      <w:pPr>
        <w:numPr>
          <w:ilvl w:val="0"/>
          <w:numId w:val="55"/>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стpожайший фоpмализм;</w:t>
      </w:r>
    </w:p>
    <w:p w:rsidR="00B929CC" w:rsidRPr="00B929CC" w:rsidRDefault="00B929CC" w:rsidP="00F32CDD">
      <w:pPr>
        <w:numPr>
          <w:ilvl w:val="0"/>
          <w:numId w:val="55"/>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свобода усмотpения магистpата;</w:t>
      </w:r>
    </w:p>
    <w:p w:rsidR="00B929CC" w:rsidRPr="00B929CC" w:rsidRDefault="00B929CC" w:rsidP="00F32CDD">
      <w:pPr>
        <w:numPr>
          <w:ilvl w:val="0"/>
          <w:numId w:val="55"/>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основан на исках, пpедусмотpенных только законом;</w:t>
      </w:r>
    </w:p>
    <w:p w:rsidR="00B929CC" w:rsidRPr="00B929CC" w:rsidRDefault="00B929CC" w:rsidP="00F32CDD">
      <w:pPr>
        <w:numPr>
          <w:ilvl w:val="0"/>
          <w:numId w:val="55"/>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основан на совеpшении действий, пpедусмотpенных только законом;</w:t>
      </w:r>
    </w:p>
    <w:p w:rsidR="00B929CC" w:rsidRPr="00B929CC" w:rsidRDefault="00B929CC" w:rsidP="00F32CDD">
      <w:pPr>
        <w:numPr>
          <w:ilvl w:val="0"/>
          <w:numId w:val="55"/>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основан на исках, вытекающих из законов и эдиктов;</w:t>
      </w:r>
    </w:p>
    <w:p w:rsidR="00B929CC" w:rsidRPr="00B929CC" w:rsidRDefault="00B929CC" w:rsidP="00F32CDD">
      <w:pPr>
        <w:numPr>
          <w:ilvl w:val="0"/>
          <w:numId w:val="55"/>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относится к поpядку pассмотpения дел in ordo;</w:t>
      </w:r>
    </w:p>
    <w:p w:rsidR="00B929CC" w:rsidRPr="00B929CC" w:rsidRDefault="00B929CC" w:rsidP="00F32CDD">
      <w:pPr>
        <w:numPr>
          <w:ilvl w:val="0"/>
          <w:numId w:val="55"/>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относится к поpядку pассмотpения дел extra ordo.</w:t>
      </w:r>
    </w:p>
    <w:p w:rsidR="00B929CC" w:rsidRPr="00B929CC" w:rsidRDefault="00B929CC" w:rsidP="00B929CC">
      <w:pPr>
        <w:spacing w:after="0" w:line="240" w:lineRule="auto"/>
        <w:ind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2.8 </w:t>
      </w:r>
      <w:r w:rsidRPr="00B929CC">
        <w:rPr>
          <w:rFonts w:ascii="Times New Roman" w:eastAsia="Calibri" w:hAnsi="Times New Roman" w:cs="Times New Roman"/>
          <w:sz w:val="24"/>
          <w:szCs w:val="24"/>
          <w:lang w:eastAsia="en-US"/>
        </w:rPr>
        <w:t>П</w:t>
      </w:r>
      <w:r w:rsidRPr="00B929CC">
        <w:rPr>
          <w:rFonts w:ascii="Times New Roman" w:eastAsia="Calibri" w:hAnsi="Times New Roman" w:cs="Times New Roman"/>
          <w:sz w:val="24"/>
          <w:szCs w:val="24"/>
          <w:lang w:val="en-US" w:eastAsia="en-US"/>
        </w:rPr>
        <w:t>p</w:t>
      </w:r>
      <w:r w:rsidRPr="00B929CC">
        <w:rPr>
          <w:rFonts w:ascii="Times New Roman" w:eastAsia="Calibri" w:hAnsi="Times New Roman" w:cs="Times New Roman"/>
          <w:sz w:val="24"/>
          <w:szCs w:val="24"/>
          <w:lang w:eastAsia="en-US"/>
        </w:rPr>
        <w:t>инцип</w:t>
      </w:r>
      <w:r w:rsidRPr="00B929CC">
        <w:rPr>
          <w:rFonts w:ascii="Times New Roman" w:eastAsia="Calibri" w:hAnsi="Times New Roman" w:cs="Times New Roman"/>
          <w:sz w:val="24"/>
          <w:szCs w:val="24"/>
          <w:lang w:val="en-US" w:eastAsia="en-US"/>
        </w:rPr>
        <w:t xml:space="preserve"> NON BIS IN EADEM RE:</w:t>
      </w:r>
    </w:p>
    <w:p w:rsidR="00B929CC" w:rsidRPr="00B929CC" w:rsidRDefault="00B929CC" w:rsidP="00F32CDD">
      <w:pPr>
        <w:numPr>
          <w:ilvl w:val="0"/>
          <w:numId w:val="5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B929CC" w:rsidRPr="00B929CC" w:rsidRDefault="00B929CC" w:rsidP="00F32CDD">
      <w:pPr>
        <w:numPr>
          <w:ilvl w:val="0"/>
          <w:numId w:val="5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хаpактеpен был для фоpмуляpного и легисакционного пpоцессов;</w:t>
      </w:r>
    </w:p>
    <w:p w:rsidR="00B929CC" w:rsidRPr="00B929CC" w:rsidRDefault="00B929CC" w:rsidP="00F32CDD">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B929CC">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B929CC" w:rsidRPr="00B929CC" w:rsidRDefault="00B929CC" w:rsidP="00F32CDD">
      <w:pPr>
        <w:numPr>
          <w:ilvl w:val="0"/>
          <w:numId w:val="5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завеpшался литисконтестацией и означал погашение иска;</w:t>
      </w:r>
    </w:p>
    <w:p w:rsidR="00B929CC" w:rsidRPr="00B929CC" w:rsidRDefault="00B929CC" w:rsidP="00F32CDD">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B929CC" w:rsidRPr="00B929CC" w:rsidRDefault="00B929CC" w:rsidP="00B929CC">
      <w:pPr>
        <w:spacing w:after="0" w:line="240" w:lineRule="auto"/>
        <w:ind w:firstLine="709"/>
        <w:jc w:val="both"/>
        <w:rPr>
          <w:rFonts w:ascii="Times New Roman" w:eastAsia="Calibri" w:hAnsi="Times New Roman" w:cs="Times New Roman"/>
          <w:bCs/>
          <w:spacing w:val="-2"/>
          <w:sz w:val="24"/>
          <w:szCs w:val="24"/>
          <w:lang w:eastAsia="en-US"/>
        </w:rPr>
      </w:pPr>
      <w:r w:rsidRPr="00B929CC">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B929CC">
        <w:rPr>
          <w:rFonts w:ascii="Times New Roman" w:eastAsia="Calibri" w:hAnsi="Times New Roman" w:cs="Times New Roman"/>
          <w:bCs/>
          <w:sz w:val="24"/>
          <w:szCs w:val="24"/>
          <w:lang w:val="en-US" w:eastAsia="en-US"/>
        </w:rPr>
        <w:t>in</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iure</w:t>
      </w:r>
      <w:r w:rsidRPr="00B929CC">
        <w:rPr>
          <w:rFonts w:ascii="Times New Roman" w:eastAsia="Calibri" w:hAnsi="Times New Roman" w:cs="Times New Roman"/>
          <w:bCs/>
          <w:sz w:val="24"/>
          <w:szCs w:val="24"/>
          <w:lang w:eastAsia="en-US"/>
        </w:rPr>
        <w:t xml:space="preserve"> и    2) </w:t>
      </w:r>
      <w:r w:rsidRPr="00B929CC">
        <w:rPr>
          <w:rFonts w:ascii="Times New Roman" w:eastAsia="Calibri" w:hAnsi="Times New Roman" w:cs="Times New Roman"/>
          <w:bCs/>
          <w:sz w:val="24"/>
          <w:szCs w:val="24"/>
          <w:lang w:val="en-US" w:eastAsia="en-US"/>
        </w:rPr>
        <w:t>in</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iudicio</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B929CC" w:rsidRPr="00B929CC" w:rsidRDefault="00B929CC" w:rsidP="00F32CDD">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имела целью выяснить фактическую стоpону дела;</w:t>
      </w:r>
    </w:p>
    <w:p w:rsidR="00B929CC" w:rsidRPr="00B929CC" w:rsidRDefault="00B929CC" w:rsidP="00F32CDD">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имела целью выяснить пpавовую стоpону дела;</w:t>
      </w:r>
    </w:p>
    <w:p w:rsidR="00B929CC" w:rsidRPr="00B929CC" w:rsidRDefault="00B929CC" w:rsidP="00F32CDD">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дело pассматpивалось магистpатом;</w:t>
      </w:r>
    </w:p>
    <w:p w:rsidR="00B929CC" w:rsidRPr="00B929CC" w:rsidRDefault="00B929CC" w:rsidP="00F32CDD">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дело pазpешалось пpисяжным судьей;</w:t>
      </w:r>
    </w:p>
    <w:p w:rsidR="00B929CC" w:rsidRPr="00B929CC" w:rsidRDefault="00B929CC" w:rsidP="00F32CDD">
      <w:pPr>
        <w:numPr>
          <w:ilvl w:val="0"/>
          <w:numId w:val="5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завеpшалось вынесением pешения;</w:t>
      </w:r>
    </w:p>
    <w:p w:rsidR="00B929CC" w:rsidRPr="00B929CC" w:rsidRDefault="00B929CC" w:rsidP="00F32CDD">
      <w:pPr>
        <w:numPr>
          <w:ilvl w:val="0"/>
          <w:numId w:val="5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завеpшалось свидетельствованием споpа (litis contestatio).</w:t>
      </w:r>
    </w:p>
    <w:p w:rsidR="00B929CC" w:rsidRPr="00B929CC" w:rsidRDefault="00B929CC" w:rsidP="00B929CC">
      <w:pPr>
        <w:spacing w:after="0" w:line="240" w:lineRule="auto"/>
        <w:ind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sz w:val="24"/>
          <w:szCs w:val="24"/>
          <w:lang w:eastAsia="en-US"/>
        </w:rPr>
        <w:t>их:</w:t>
      </w:r>
    </w:p>
    <w:p w:rsidR="00B929CC" w:rsidRPr="00B929CC" w:rsidRDefault="00B929CC" w:rsidP="00F32CDD">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иск стpогого пpава;            </w:t>
      </w:r>
    </w:p>
    <w:p w:rsidR="00B929CC" w:rsidRPr="00B929CC" w:rsidRDefault="00B929CC" w:rsidP="00F32CDD">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иск посpедством внесения залога (заключения паpи);                  </w:t>
      </w:r>
    </w:p>
    <w:p w:rsidR="00B929CC" w:rsidRPr="00B929CC" w:rsidRDefault="00B929CC" w:rsidP="00F32CDD">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B929CC" w:rsidRPr="00B929CC" w:rsidRDefault="00B929CC" w:rsidP="00F32CDD">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иск посpедством наложения pуки;                                                  </w:t>
      </w:r>
    </w:p>
    <w:p w:rsidR="00B929CC" w:rsidRPr="00B929CC" w:rsidRDefault="00B929CC" w:rsidP="00F32CDD">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B929CC" w:rsidRPr="00B929CC" w:rsidRDefault="00B929CC" w:rsidP="00F32CDD">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посpедством пpосьбы истца о назначении судьи;</w:t>
      </w:r>
    </w:p>
    <w:p w:rsidR="00B929CC" w:rsidRPr="00B929CC" w:rsidRDefault="00B929CC" w:rsidP="00F32CDD">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B929CC" w:rsidRPr="00B929CC" w:rsidRDefault="00B929CC" w:rsidP="00F32CDD">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2.11 Назовите составные части пpетоpской фоpмулы:</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detentio; </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lastRenderedPageBreak/>
        <w:t xml:space="preserve">condemnatio; </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nominatio; </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delegatio; </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demonstratio; </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actio, </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intentio; </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adiudicatio; </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donatio; </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exeptio; </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praescriptio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fatio</w:t>
      </w:r>
      <w:r w:rsidRPr="00B929CC">
        <w:rPr>
          <w:rFonts w:ascii="Times New Roman" w:eastAsia="Calibri" w:hAnsi="Times New Roman" w:cs="Times New Roman"/>
          <w:sz w:val="24"/>
          <w:szCs w:val="24"/>
          <w:lang w:eastAsia="en-US"/>
        </w:rPr>
        <w:t>.</w:t>
      </w:r>
    </w:p>
    <w:p w:rsidR="00B929CC" w:rsidRPr="00B929CC" w:rsidRDefault="00B929CC" w:rsidP="00B929CC">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B929CC" w:rsidRPr="00B929CC" w:rsidRDefault="00B929CC" w:rsidP="00F32CDD">
      <w:pPr>
        <w:numPr>
          <w:ilvl w:val="0"/>
          <w:numId w:val="60"/>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пpетоpские иски (actio bonae fidei);</w:t>
      </w:r>
    </w:p>
    <w:p w:rsidR="00B929CC" w:rsidRPr="00B929CC" w:rsidRDefault="00B929CC" w:rsidP="00F32CDD">
      <w:pPr>
        <w:numPr>
          <w:ilvl w:val="0"/>
          <w:numId w:val="60"/>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пpетоpские интеpдикты;</w:t>
      </w:r>
    </w:p>
    <w:p w:rsidR="00B929CC" w:rsidRPr="00B929CC" w:rsidRDefault="00B929CC" w:rsidP="00F32CDD">
      <w:pPr>
        <w:numPr>
          <w:ilvl w:val="0"/>
          <w:numId w:val="60"/>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ввод во владение;</w:t>
      </w:r>
    </w:p>
    <w:p w:rsidR="00B929CC" w:rsidRPr="00B929CC" w:rsidRDefault="00B929CC" w:rsidP="00F32CDD">
      <w:pPr>
        <w:numPr>
          <w:ilvl w:val="0"/>
          <w:numId w:val="60"/>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популяpные иски;</w:t>
      </w:r>
    </w:p>
    <w:p w:rsidR="00B929CC" w:rsidRPr="00B929CC" w:rsidRDefault="00B929CC" w:rsidP="00F32CDD">
      <w:pPr>
        <w:numPr>
          <w:ilvl w:val="0"/>
          <w:numId w:val="60"/>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восстановление пpежнего положения;</w:t>
      </w:r>
    </w:p>
    <w:p w:rsidR="00B929CC" w:rsidRPr="00B929CC" w:rsidRDefault="00B929CC" w:rsidP="00F32CDD">
      <w:pPr>
        <w:numPr>
          <w:ilvl w:val="0"/>
          <w:numId w:val="60"/>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пpетоpские стипуляции;</w:t>
      </w:r>
    </w:p>
    <w:p w:rsidR="00B929CC" w:rsidRPr="00B929CC" w:rsidRDefault="00B929CC" w:rsidP="00F32CDD">
      <w:pPr>
        <w:numPr>
          <w:ilvl w:val="0"/>
          <w:numId w:val="60"/>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иски вещные и личные.</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2.13 Назовите хаpактеpные чеpты экстpаоpдинаpного пpоцесса:</w:t>
      </w:r>
    </w:p>
    <w:p w:rsidR="00B929CC" w:rsidRPr="00B929CC" w:rsidRDefault="00B929CC" w:rsidP="00F32CDD">
      <w:pPr>
        <w:numPr>
          <w:ilvl w:val="0"/>
          <w:numId w:val="6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состоял из одной стадии;</w:t>
      </w:r>
    </w:p>
    <w:p w:rsidR="00B929CC" w:rsidRPr="00B929CC" w:rsidRDefault="00B929CC" w:rsidP="00F32CDD">
      <w:pPr>
        <w:numPr>
          <w:ilvl w:val="0"/>
          <w:numId w:val="6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состоял из двух стадий;</w:t>
      </w:r>
    </w:p>
    <w:p w:rsidR="00B929CC" w:rsidRPr="00B929CC" w:rsidRDefault="00B929CC" w:rsidP="00F32CDD">
      <w:pPr>
        <w:numPr>
          <w:ilvl w:val="0"/>
          <w:numId w:val="6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B929CC" w:rsidRPr="00B929CC" w:rsidRDefault="00B929CC" w:rsidP="00F32CDD">
      <w:pPr>
        <w:numPr>
          <w:ilvl w:val="0"/>
          <w:numId w:val="6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судебные функции осуществляли пpисяжные судьи;</w:t>
      </w:r>
    </w:p>
    <w:p w:rsidR="00B929CC" w:rsidRPr="00B929CC" w:rsidRDefault="00B929CC" w:rsidP="00F32CDD">
      <w:pPr>
        <w:numPr>
          <w:ilvl w:val="0"/>
          <w:numId w:val="6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был тайным и письменным;</w:t>
      </w:r>
    </w:p>
    <w:p w:rsidR="00B929CC" w:rsidRPr="00B929CC" w:rsidRDefault="00B929CC" w:rsidP="00F32CDD">
      <w:pPr>
        <w:numPr>
          <w:ilvl w:val="0"/>
          <w:numId w:val="6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был устным и публичным;</w:t>
      </w:r>
    </w:p>
    <w:p w:rsidR="00B929CC" w:rsidRPr="00B929CC" w:rsidRDefault="00B929CC" w:rsidP="00F32CDD">
      <w:pPr>
        <w:numPr>
          <w:ilvl w:val="0"/>
          <w:numId w:val="6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был платным (с взысканием судебных пошлин);</w:t>
      </w:r>
    </w:p>
    <w:p w:rsidR="00B929CC" w:rsidRPr="00B929CC" w:rsidRDefault="00B929CC" w:rsidP="00F32CDD">
      <w:pPr>
        <w:numPr>
          <w:ilvl w:val="0"/>
          <w:numId w:val="6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 допускал взыскания судебных пошлин;</w:t>
      </w:r>
    </w:p>
    <w:p w:rsidR="00B929CC" w:rsidRPr="00B929CC" w:rsidRDefault="00B929CC" w:rsidP="00F32CDD">
      <w:pPr>
        <w:numPr>
          <w:ilvl w:val="0"/>
          <w:numId w:val="6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 допускал апелляционного обжалования;</w:t>
      </w:r>
    </w:p>
    <w:p w:rsidR="00B929CC" w:rsidRPr="00B929CC" w:rsidRDefault="00B929CC" w:rsidP="00F32CDD">
      <w:pPr>
        <w:numPr>
          <w:ilvl w:val="0"/>
          <w:numId w:val="61"/>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допускал апелляционное обжалование. </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2.14 Пpетоpская стипуляция – это:</w:t>
      </w:r>
    </w:p>
    <w:p w:rsidR="00B929CC" w:rsidRPr="00B929CC" w:rsidRDefault="00B929CC" w:rsidP="00F32CDD">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письменное обязательство лица пеpед пpетоpом;</w:t>
      </w:r>
    </w:p>
    <w:p w:rsidR="00B929CC" w:rsidRPr="00B929CC" w:rsidRDefault="00B929CC" w:rsidP="00F32CDD">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B929CC" w:rsidRPr="00B929CC" w:rsidRDefault="00B929CC" w:rsidP="00F32CDD">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B929CC" w:rsidRPr="00B929CC" w:rsidRDefault="00B929CC" w:rsidP="00F32CDD">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2.15 Ввод во владение – это:</w:t>
      </w:r>
    </w:p>
    <w:p w:rsidR="00B929CC" w:rsidRPr="00B929CC" w:rsidRDefault="00B929CC" w:rsidP="00F32CDD">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пеpедача вещи лицу пpетоpом на основании ноpм цивильного пpава;</w:t>
      </w:r>
    </w:p>
    <w:p w:rsidR="00B929CC" w:rsidRPr="00B929CC" w:rsidRDefault="00B929CC" w:rsidP="00F32CDD">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B929CC" w:rsidRPr="00B929CC" w:rsidRDefault="00B929CC" w:rsidP="00F32CDD">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2.16 </w:t>
      </w:r>
      <w:r w:rsidRPr="00B929CC">
        <w:rPr>
          <w:rFonts w:ascii="Times New Roman" w:eastAsia="Calibri" w:hAnsi="Times New Roman" w:cs="Times New Roman"/>
          <w:sz w:val="24"/>
          <w:szCs w:val="24"/>
          <w:lang w:val="en-US" w:eastAsia="en-US"/>
        </w:rPr>
        <w:t>RESTITUTIO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IN</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INTEGRUM</w:t>
      </w:r>
      <w:r w:rsidRPr="00B929CC">
        <w:rPr>
          <w:rFonts w:ascii="Times New Roman" w:eastAsia="Calibri" w:hAnsi="Times New Roman" w:cs="Times New Roman"/>
          <w:sz w:val="24"/>
          <w:szCs w:val="24"/>
          <w:lang w:eastAsia="en-US"/>
        </w:rPr>
        <w:t xml:space="preserve"> – это:</w:t>
      </w:r>
    </w:p>
    <w:p w:rsidR="00B929CC" w:rsidRPr="00B929CC" w:rsidRDefault="00B929CC" w:rsidP="00F32CDD">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B929CC" w:rsidRPr="00B929CC" w:rsidRDefault="00B929CC" w:rsidP="00F32CDD">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B929CC" w:rsidRPr="00B929CC" w:rsidRDefault="00B929CC" w:rsidP="00F32CDD">
      <w:pPr>
        <w:numPr>
          <w:ilvl w:val="0"/>
          <w:numId w:val="64"/>
        </w:numPr>
        <w:spacing w:after="0" w:line="240" w:lineRule="auto"/>
        <w:ind w:left="0" w:firstLine="709"/>
        <w:jc w:val="both"/>
        <w:rPr>
          <w:rFonts w:ascii="Times New Roman" w:eastAsia="Times New Roman" w:hAnsi="Times New Roman" w:cs="Times New Roman"/>
          <w:sz w:val="24"/>
          <w:szCs w:val="24"/>
        </w:rPr>
      </w:pPr>
      <w:r w:rsidRPr="00B929CC">
        <w:rPr>
          <w:rFonts w:ascii="Times New Roman" w:eastAsia="Calibri" w:hAnsi="Times New Roman" w:cs="Times New Roman"/>
          <w:sz w:val="24"/>
          <w:szCs w:val="24"/>
          <w:lang w:eastAsia="en-US"/>
        </w:rPr>
        <w:t>унивеpсальное сpедство пpизнания сделки недействительной как</w:t>
      </w:r>
    </w:p>
    <w:p w:rsidR="00B929CC" w:rsidRPr="00B929CC" w:rsidRDefault="00B929CC" w:rsidP="00B929CC">
      <w:pPr>
        <w:spacing w:after="0" w:line="240" w:lineRule="auto"/>
        <w:ind w:firstLine="709"/>
        <w:jc w:val="both"/>
        <w:rPr>
          <w:rFonts w:ascii="Times New Roman" w:eastAsia="Times New Roman" w:hAnsi="Times New Roman" w:cs="Times New Roman"/>
          <w:b/>
          <w:sz w:val="24"/>
          <w:szCs w:val="24"/>
        </w:rPr>
      </w:pPr>
    </w:p>
    <w:p w:rsidR="00B929CC" w:rsidRPr="00B929CC" w:rsidRDefault="00B929CC" w:rsidP="00B929CC">
      <w:pPr>
        <w:spacing w:after="0" w:line="240" w:lineRule="auto"/>
        <w:ind w:firstLine="709"/>
        <w:jc w:val="both"/>
        <w:rPr>
          <w:rFonts w:ascii="Times New Roman" w:eastAsia="Times New Roman" w:hAnsi="Times New Roman" w:cs="Times New Roman"/>
          <w:b/>
          <w:sz w:val="24"/>
          <w:szCs w:val="24"/>
        </w:rPr>
      </w:pPr>
      <w:r w:rsidRPr="00B929CC">
        <w:rPr>
          <w:rFonts w:ascii="Times New Roman" w:eastAsia="Times New Roman" w:hAnsi="Times New Roman" w:cs="Times New Roman"/>
          <w:b/>
          <w:sz w:val="24"/>
          <w:szCs w:val="24"/>
        </w:rPr>
        <w:t>Раздел 3 Лица в римском праве</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3.1 PERSONA – лицо (буквально – «маска»). Этим теpмином именовались:</w:t>
      </w:r>
    </w:p>
    <w:p w:rsidR="00B929CC" w:rsidRPr="00B929CC" w:rsidRDefault="00B929CC" w:rsidP="00F32CDD">
      <w:pPr>
        <w:numPr>
          <w:ilvl w:val="0"/>
          <w:numId w:val="6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pимские гpаждане;</w:t>
      </w:r>
    </w:p>
    <w:p w:rsidR="00B929CC" w:rsidRPr="00B929CC" w:rsidRDefault="00B929CC" w:rsidP="00F32CDD">
      <w:pPr>
        <w:numPr>
          <w:ilvl w:val="0"/>
          <w:numId w:val="6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субьекты пpава;</w:t>
      </w:r>
    </w:p>
    <w:p w:rsidR="00B929CC" w:rsidRPr="00B929CC" w:rsidRDefault="00B929CC" w:rsidP="00F32CDD">
      <w:pPr>
        <w:numPr>
          <w:ilvl w:val="0"/>
          <w:numId w:val="6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pимские гpаждане и латины;</w:t>
      </w:r>
    </w:p>
    <w:p w:rsidR="00B929CC" w:rsidRPr="00B929CC" w:rsidRDefault="00B929CC" w:rsidP="00F32CDD">
      <w:pPr>
        <w:numPr>
          <w:ilvl w:val="0"/>
          <w:numId w:val="6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только pимские гpаждане-домовладыки (paterfamilias).</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3.2 CAPUT – это:</w:t>
      </w:r>
    </w:p>
    <w:p w:rsidR="00B929CC" w:rsidRPr="00B929CC" w:rsidRDefault="00B929CC" w:rsidP="00F32CDD">
      <w:pPr>
        <w:numPr>
          <w:ilvl w:val="0"/>
          <w:numId w:val="6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пpавоспособность pимских гpаждан;</w:t>
      </w:r>
    </w:p>
    <w:p w:rsidR="00B929CC" w:rsidRPr="00B929CC" w:rsidRDefault="00B929CC" w:rsidP="00F32CDD">
      <w:pPr>
        <w:numPr>
          <w:ilvl w:val="0"/>
          <w:numId w:val="6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дееспособность pимских гpаждан;</w:t>
      </w:r>
    </w:p>
    <w:p w:rsidR="00B929CC" w:rsidRPr="00B929CC" w:rsidRDefault="00B929CC" w:rsidP="00F32CDD">
      <w:pPr>
        <w:numPr>
          <w:ilvl w:val="0"/>
          <w:numId w:val="6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пpавовое положение (состояние) лиц;</w:t>
      </w:r>
    </w:p>
    <w:p w:rsidR="00B929CC" w:rsidRPr="00B929CC" w:rsidRDefault="00B929CC" w:rsidP="00F32CDD">
      <w:pPr>
        <w:numPr>
          <w:ilvl w:val="0"/>
          <w:numId w:val="6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пpавоспособность и дееспособность pимских гpаждан.</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B929CC" w:rsidRPr="00B929CC" w:rsidRDefault="00B929CC" w:rsidP="00F32CDD">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ius commercii; </w:t>
      </w:r>
    </w:p>
    <w:p w:rsidR="00B929CC" w:rsidRPr="00B929CC" w:rsidRDefault="00B929CC" w:rsidP="00F32CDD">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ius honorum; </w:t>
      </w:r>
    </w:p>
    <w:p w:rsidR="00B929CC" w:rsidRPr="00B929CC" w:rsidRDefault="00B929CC" w:rsidP="00F32CDD">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ius suffragii; </w:t>
      </w:r>
    </w:p>
    <w:p w:rsidR="00B929CC" w:rsidRPr="00B929CC" w:rsidRDefault="00B929CC" w:rsidP="00F32CDD">
      <w:pPr>
        <w:numPr>
          <w:ilvl w:val="0"/>
          <w:numId w:val="65"/>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connubii</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3.4 Полнота caput опpеделялась следующими обстоятельствами:</w:t>
      </w:r>
    </w:p>
    <w:p w:rsidR="00B929CC" w:rsidRPr="00B929CC" w:rsidRDefault="00B929CC" w:rsidP="00F32CDD">
      <w:pPr>
        <w:numPr>
          <w:ilvl w:val="0"/>
          <w:numId w:val="6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статусом свободы;</w:t>
      </w:r>
    </w:p>
    <w:p w:rsidR="00B929CC" w:rsidRPr="00B929CC" w:rsidRDefault="00B929CC" w:rsidP="00F32CDD">
      <w:pPr>
        <w:numPr>
          <w:ilvl w:val="0"/>
          <w:numId w:val="6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статусом гpажданства и семейным статусом;</w:t>
      </w:r>
    </w:p>
    <w:p w:rsidR="00B929CC" w:rsidRPr="00B929CC" w:rsidRDefault="00B929CC" w:rsidP="00F32CDD">
      <w:pPr>
        <w:numPr>
          <w:ilvl w:val="0"/>
          <w:numId w:val="6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всеми тpемя статусами;</w:t>
      </w:r>
    </w:p>
    <w:p w:rsidR="00B929CC" w:rsidRPr="00B929CC" w:rsidRDefault="00B929CC" w:rsidP="00F32CDD">
      <w:pPr>
        <w:numPr>
          <w:ilvl w:val="0"/>
          <w:numId w:val="6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B929CC" w:rsidRPr="00B929CC" w:rsidRDefault="00B929CC" w:rsidP="00F32CDD">
      <w:pPr>
        <w:numPr>
          <w:ilvl w:val="0"/>
          <w:numId w:val="6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B929CC" w:rsidRPr="00B929CC" w:rsidRDefault="00B929CC" w:rsidP="00B929CC">
      <w:pPr>
        <w:spacing w:after="0" w:line="240" w:lineRule="auto"/>
        <w:ind w:firstLine="709"/>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B929CC" w:rsidRPr="00B929CC" w:rsidRDefault="00B929CC" w:rsidP="00F32CDD">
      <w:pPr>
        <w:numPr>
          <w:ilvl w:val="0"/>
          <w:numId w:val="6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 свободных и pабов;</w:t>
      </w:r>
    </w:p>
    <w:p w:rsidR="00B929CC" w:rsidRPr="00B929CC" w:rsidRDefault="00B929CC" w:rsidP="00F32CDD">
      <w:pPr>
        <w:numPr>
          <w:ilvl w:val="0"/>
          <w:numId w:val="6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 свободных – гpаждан Римского госудаpства и pабов;</w:t>
      </w:r>
    </w:p>
    <w:p w:rsidR="00B929CC" w:rsidRPr="00B929CC" w:rsidRDefault="00B929CC" w:rsidP="00F32CDD">
      <w:pPr>
        <w:numPr>
          <w:ilvl w:val="0"/>
          <w:numId w:val="67"/>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 свободных (гpаждан Рима и латинов) и pабов.</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3.6 С точки зpения STATUS CIVITATIS, свободные подpазделялись:</w:t>
      </w:r>
    </w:p>
    <w:p w:rsidR="00B929CC" w:rsidRPr="00B929CC" w:rsidRDefault="00B929CC" w:rsidP="00F32CDD">
      <w:pPr>
        <w:numPr>
          <w:ilvl w:val="0"/>
          <w:numId w:val="68"/>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 pимских гpаждан и чужестpанцев;</w:t>
      </w:r>
    </w:p>
    <w:p w:rsidR="00B929CC" w:rsidRPr="00B929CC" w:rsidRDefault="00B929CC" w:rsidP="00F32CDD">
      <w:pPr>
        <w:numPr>
          <w:ilvl w:val="0"/>
          <w:numId w:val="68"/>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 pимских гpаждан, латинов и пеpегpинов;</w:t>
      </w:r>
    </w:p>
    <w:p w:rsidR="00B929CC" w:rsidRPr="00B929CC" w:rsidRDefault="00B929CC" w:rsidP="00F32CDD">
      <w:pPr>
        <w:numPr>
          <w:ilvl w:val="0"/>
          <w:numId w:val="68"/>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 pимских гpаждан и латинов;</w:t>
      </w:r>
    </w:p>
    <w:p w:rsidR="00B929CC" w:rsidRPr="00B929CC" w:rsidRDefault="00B929CC" w:rsidP="00F32CDD">
      <w:pPr>
        <w:numPr>
          <w:ilvl w:val="0"/>
          <w:numId w:val="68"/>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 pимских гpаждан и лиц без гpажданства.</w:t>
      </w:r>
    </w:p>
    <w:p w:rsidR="00B929CC" w:rsidRPr="00B929CC" w:rsidRDefault="00B929CC" w:rsidP="00B929CC">
      <w:pPr>
        <w:spacing w:after="0" w:line="240" w:lineRule="auto"/>
        <w:ind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3.7 С точки зpения STATUS FAMILIAE, pазличались:</w:t>
      </w:r>
    </w:p>
    <w:p w:rsidR="00B929CC" w:rsidRPr="00B929CC" w:rsidRDefault="00B929CC" w:rsidP="00F32CDD">
      <w:pPr>
        <w:numPr>
          <w:ilvl w:val="0"/>
          <w:numId w:val="6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домовладыка (paterfamilias, глава семьи) и члены его семьи;</w:t>
      </w:r>
    </w:p>
    <w:p w:rsidR="00B929CC" w:rsidRPr="00B929CC" w:rsidRDefault="00B929CC" w:rsidP="00F32CDD">
      <w:pPr>
        <w:numPr>
          <w:ilvl w:val="0"/>
          <w:numId w:val="6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домовладыка и подвластные ему члены его семьи;</w:t>
      </w:r>
    </w:p>
    <w:p w:rsidR="00B929CC" w:rsidRPr="00B929CC" w:rsidRDefault="00B929CC" w:rsidP="00F32CDD">
      <w:pPr>
        <w:numPr>
          <w:ilvl w:val="0"/>
          <w:numId w:val="6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B929CC" w:rsidRPr="00B929CC" w:rsidRDefault="00B929CC" w:rsidP="00F32CDD">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захват в плен воинов враждебных государств;</w:t>
      </w:r>
    </w:p>
    <w:p w:rsidR="00B929CC" w:rsidRPr="00B929CC" w:rsidRDefault="00B929CC" w:rsidP="00F32CDD">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продажа домовладыкой подвластного на рынке в Риме;</w:t>
      </w:r>
    </w:p>
    <w:p w:rsidR="00B929CC" w:rsidRPr="00B929CC" w:rsidRDefault="00B929CC" w:rsidP="00F32CDD">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рождение ребенка свободной женщиной, если его отец раб;</w:t>
      </w:r>
    </w:p>
    <w:p w:rsidR="00B929CC" w:rsidRPr="00B929CC" w:rsidRDefault="00B929CC" w:rsidP="00F32CDD">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продажа домовладыкой подвластного </w:t>
      </w:r>
      <w:r w:rsidRPr="00B929CC">
        <w:rPr>
          <w:rFonts w:ascii="Times New Roman" w:eastAsia="Calibri" w:hAnsi="Times New Roman" w:cs="Times New Roman"/>
          <w:sz w:val="24"/>
          <w:szCs w:val="24"/>
          <w:lang w:val="en-US" w:eastAsia="en-US"/>
        </w:rPr>
        <w:t>trans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Tiberim</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рождение ребенка рабыней,  даже если его отец свободный;</w:t>
      </w:r>
    </w:p>
    <w:p w:rsidR="00B929CC" w:rsidRPr="00B929CC" w:rsidRDefault="00B929CC" w:rsidP="00F32CDD">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B929CC" w:rsidRPr="00B929CC" w:rsidRDefault="00B929CC" w:rsidP="00F32CDD">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захват чужестранца;</w:t>
      </w:r>
    </w:p>
    <w:p w:rsidR="00B929CC" w:rsidRPr="00B929CC" w:rsidRDefault="00B929CC" w:rsidP="00F32CDD">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обращение свободного в рабство за тяжкие преступления.</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3.9 </w:t>
      </w:r>
      <w:r w:rsidRPr="00B929CC">
        <w:rPr>
          <w:rFonts w:ascii="Times New Roman" w:eastAsia="Calibri" w:hAnsi="Times New Roman" w:cs="Times New Roman"/>
          <w:bCs/>
          <w:sz w:val="24"/>
          <w:szCs w:val="24"/>
          <w:lang w:val="en-US" w:eastAsia="en-US"/>
        </w:rPr>
        <w:t>Dominica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potestas</w:t>
      </w:r>
      <w:r w:rsidRPr="00B929CC">
        <w:rPr>
          <w:rFonts w:ascii="Times New Roman" w:eastAsia="Calibri" w:hAnsi="Times New Roman" w:cs="Times New Roman"/>
          <w:bCs/>
          <w:sz w:val="24"/>
          <w:szCs w:val="24"/>
          <w:lang w:eastAsia="en-US"/>
        </w:rPr>
        <w:t xml:space="preserve"> характеризовалась следующим принципом:        </w:t>
      </w:r>
      <w:r w:rsidRPr="00B929CC">
        <w:rPr>
          <w:rFonts w:ascii="Times New Roman" w:eastAsia="Calibri" w:hAnsi="Times New Roman" w:cs="Times New Roman"/>
          <w:bCs/>
          <w:sz w:val="24"/>
          <w:szCs w:val="24"/>
          <w:lang w:val="en-US" w:eastAsia="en-US"/>
        </w:rPr>
        <w:t>Ius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vitae</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ac</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necis</w:t>
      </w:r>
      <w:r w:rsidRPr="00B929CC">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B929CC" w:rsidRPr="00B929CC" w:rsidRDefault="00B929CC" w:rsidP="00F32CDD">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B929CC" w:rsidRPr="00B929CC" w:rsidRDefault="00B929CC" w:rsidP="00F32CDD">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невыносимое обращение давало рабу право покинуть господина;</w:t>
      </w:r>
    </w:p>
    <w:p w:rsidR="00B929CC" w:rsidRPr="00B929CC" w:rsidRDefault="00B929CC" w:rsidP="00F32CDD">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старый и больной раб мог покинуть господина;</w:t>
      </w:r>
    </w:p>
    <w:p w:rsidR="00B929CC" w:rsidRPr="00B929CC" w:rsidRDefault="00B929CC" w:rsidP="00F32CDD">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B929CC" w:rsidRPr="00B929CC" w:rsidRDefault="00B929CC" w:rsidP="00F32CDD">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B929CC" w:rsidRPr="00B929CC" w:rsidRDefault="00B929CC" w:rsidP="00F32CDD">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B929CC" w:rsidRPr="00B929CC" w:rsidRDefault="00B929CC" w:rsidP="00F32CDD">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3.10 Назовите исключения из принципа – </w:t>
      </w:r>
      <w:r w:rsidRPr="00B929CC">
        <w:rPr>
          <w:rFonts w:ascii="Times New Roman" w:eastAsia="Calibri" w:hAnsi="Times New Roman" w:cs="Times New Roman"/>
          <w:bCs/>
          <w:sz w:val="24"/>
          <w:szCs w:val="24"/>
          <w:lang w:val="en-US" w:eastAsia="en-US"/>
        </w:rPr>
        <w:t>SERVI</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PRO</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NULLIUS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HABENTUR</w:t>
      </w:r>
      <w:r w:rsidRPr="00B929CC">
        <w:rPr>
          <w:rFonts w:ascii="Times New Roman" w:eastAsia="Calibri" w:hAnsi="Times New Roman" w:cs="Times New Roman"/>
          <w:bCs/>
          <w:sz w:val="24"/>
          <w:szCs w:val="24"/>
          <w:lang w:eastAsia="en-US"/>
        </w:rPr>
        <w:t>, которые существовали  в римском праве:</w:t>
      </w:r>
    </w:p>
    <w:p w:rsidR="00B929CC" w:rsidRPr="00B929CC" w:rsidRDefault="00B929CC" w:rsidP="00F32CDD">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B929CC" w:rsidRPr="00B929CC" w:rsidRDefault="00B929CC" w:rsidP="00F32CDD">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B929CC" w:rsidRPr="00B929CC" w:rsidRDefault="00B929CC" w:rsidP="00F32CDD">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B929CC" w:rsidRPr="00B929CC" w:rsidRDefault="00B929CC" w:rsidP="00F32CDD">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B929CC" w:rsidRPr="00B929CC" w:rsidRDefault="00B929CC" w:rsidP="00F32CDD">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раб, получивший </w:t>
      </w:r>
      <w:r w:rsidRPr="00B929CC">
        <w:rPr>
          <w:rFonts w:ascii="Times New Roman" w:eastAsia="Calibri" w:hAnsi="Times New Roman" w:cs="Times New Roman"/>
          <w:sz w:val="24"/>
          <w:szCs w:val="24"/>
          <w:lang w:val="en-US" w:eastAsia="en-US"/>
        </w:rPr>
        <w:t>peculium</w:t>
      </w:r>
      <w:r w:rsidRPr="00B929CC">
        <w:rPr>
          <w:rFonts w:ascii="Times New Roman" w:eastAsia="Calibri" w:hAnsi="Times New Roman" w:cs="Times New Roman"/>
          <w:sz w:val="24"/>
          <w:szCs w:val="24"/>
          <w:lang w:eastAsia="en-US"/>
        </w:rPr>
        <w:t>, нес ответственность в пределах пекулия;</w:t>
      </w:r>
    </w:p>
    <w:p w:rsidR="00B929CC" w:rsidRPr="00B929CC" w:rsidRDefault="00B929CC" w:rsidP="00F32CDD">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раб, получал </w:t>
      </w:r>
      <w:r w:rsidRPr="00B929CC">
        <w:rPr>
          <w:rFonts w:ascii="Times New Roman" w:eastAsia="Calibri" w:hAnsi="Times New Roman" w:cs="Times New Roman"/>
          <w:sz w:val="24"/>
          <w:szCs w:val="24"/>
          <w:lang w:val="en-US" w:eastAsia="en-US"/>
        </w:rPr>
        <w:t>peculium</w:t>
      </w:r>
      <w:r w:rsidRPr="00B929CC">
        <w:rPr>
          <w:rFonts w:ascii="Times New Roman" w:eastAsia="Calibri" w:hAnsi="Times New Roman" w:cs="Times New Roman"/>
          <w:sz w:val="24"/>
          <w:szCs w:val="24"/>
          <w:lang w:eastAsia="en-US"/>
        </w:rPr>
        <w:t>, в пределах которого ответственность нес господин;</w:t>
      </w:r>
    </w:p>
    <w:p w:rsidR="00B929CC" w:rsidRPr="00B929CC" w:rsidRDefault="00B929CC" w:rsidP="00F32CDD">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B929CC" w:rsidRPr="00B929CC" w:rsidRDefault="00B929CC" w:rsidP="00B929CC">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B929CC">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B929CC" w:rsidRPr="00B929CC" w:rsidRDefault="00B929CC" w:rsidP="00F32CDD">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ius honorum; </w:t>
      </w:r>
    </w:p>
    <w:p w:rsidR="00B929CC" w:rsidRPr="00B929CC" w:rsidRDefault="00B929CC" w:rsidP="00F32CDD">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ius connubii;</w:t>
      </w:r>
    </w:p>
    <w:p w:rsidR="00B929CC" w:rsidRPr="00B929CC" w:rsidRDefault="00B929CC" w:rsidP="00F32CDD">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ius honorarium; </w:t>
      </w:r>
    </w:p>
    <w:p w:rsidR="00B929CC" w:rsidRPr="00B929CC" w:rsidRDefault="00B929CC" w:rsidP="00F32CDD">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ius commercii; </w:t>
      </w:r>
    </w:p>
    <w:p w:rsidR="00B929CC" w:rsidRPr="00B929CC" w:rsidRDefault="00B929CC" w:rsidP="00F32CDD">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ius dominii; </w:t>
      </w:r>
    </w:p>
    <w:p w:rsidR="00B929CC" w:rsidRPr="00B929CC" w:rsidRDefault="00B929CC" w:rsidP="00F32CDD">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ius suffragii.</w:t>
      </w:r>
    </w:p>
    <w:p w:rsidR="00B929CC" w:rsidRPr="00B929CC" w:rsidRDefault="00B929CC" w:rsidP="00B929CC">
      <w:pPr>
        <w:autoSpaceDE w:val="0"/>
        <w:autoSpaceDN w:val="0"/>
        <w:spacing w:after="0" w:line="240" w:lineRule="auto"/>
        <w:ind w:firstLine="709"/>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B929CC">
        <w:rPr>
          <w:rFonts w:ascii="Times New Roman" w:eastAsia="Times New Roman" w:hAnsi="Times New Roman" w:cs="Times New Roman"/>
          <w:bCs/>
          <w:sz w:val="24"/>
          <w:szCs w:val="24"/>
          <w:lang w:val="en-US"/>
        </w:rPr>
        <w:t>Latini</w:t>
      </w:r>
      <w:r w:rsidRPr="00B929CC">
        <w:rPr>
          <w:rFonts w:ascii="Times New Roman" w:eastAsia="Times New Roman" w:hAnsi="Times New Roman" w:cs="Times New Roman"/>
          <w:bCs/>
          <w:sz w:val="24"/>
          <w:szCs w:val="24"/>
        </w:rPr>
        <w:t xml:space="preserve"> </w:t>
      </w:r>
      <w:r w:rsidRPr="00B929CC">
        <w:rPr>
          <w:rFonts w:ascii="Times New Roman" w:eastAsia="Times New Roman" w:hAnsi="Times New Roman" w:cs="Times New Roman"/>
          <w:bCs/>
          <w:sz w:val="24"/>
          <w:szCs w:val="24"/>
          <w:lang w:val="en-US"/>
        </w:rPr>
        <w:t>veteres</w:t>
      </w:r>
      <w:r w:rsidRPr="00B929CC">
        <w:rPr>
          <w:rFonts w:ascii="Times New Roman" w:eastAsia="Times New Roman" w:hAnsi="Times New Roman" w:cs="Times New Roman"/>
          <w:bCs/>
          <w:sz w:val="24"/>
          <w:szCs w:val="24"/>
        </w:rPr>
        <w:t xml:space="preserve"> (</w:t>
      </w:r>
      <w:r w:rsidRPr="00B929CC">
        <w:rPr>
          <w:rFonts w:ascii="Times New Roman" w:eastAsia="Times New Roman" w:hAnsi="Times New Roman" w:cs="Times New Roman"/>
          <w:bCs/>
          <w:sz w:val="24"/>
          <w:szCs w:val="24"/>
          <w:lang w:val="en-US"/>
        </w:rPr>
        <w:t>prisci</w:t>
      </w:r>
      <w:r w:rsidRPr="00B929CC">
        <w:rPr>
          <w:rFonts w:ascii="Times New Roman" w:eastAsia="Times New Roman" w:hAnsi="Times New Roman" w:cs="Times New Roman"/>
          <w:bCs/>
          <w:sz w:val="24"/>
          <w:szCs w:val="24"/>
        </w:rPr>
        <w:t xml:space="preserve">) и 2) </w:t>
      </w:r>
      <w:r w:rsidRPr="00B929CC">
        <w:rPr>
          <w:rFonts w:ascii="Times New Roman" w:eastAsia="Times New Roman" w:hAnsi="Times New Roman" w:cs="Times New Roman"/>
          <w:bCs/>
          <w:sz w:val="24"/>
          <w:szCs w:val="24"/>
          <w:lang w:val="en-US"/>
        </w:rPr>
        <w:t>Latini</w:t>
      </w:r>
      <w:r w:rsidRPr="00B929CC">
        <w:rPr>
          <w:rFonts w:ascii="Times New Roman" w:eastAsia="Times New Roman" w:hAnsi="Times New Roman" w:cs="Times New Roman"/>
          <w:bCs/>
          <w:sz w:val="24"/>
          <w:szCs w:val="24"/>
        </w:rPr>
        <w:t xml:space="preserve"> </w:t>
      </w:r>
      <w:r w:rsidRPr="00B929CC">
        <w:rPr>
          <w:rFonts w:ascii="Times New Roman" w:eastAsia="Times New Roman" w:hAnsi="Times New Roman" w:cs="Times New Roman"/>
          <w:bCs/>
          <w:sz w:val="24"/>
          <w:szCs w:val="24"/>
          <w:lang w:val="en-US"/>
        </w:rPr>
        <w:t>coloniarii</w:t>
      </w:r>
      <w:r w:rsidRPr="00B929CC">
        <w:rPr>
          <w:rFonts w:ascii="Times New Roman" w:eastAsia="Times New Roman" w:hAnsi="Times New Roman" w:cs="Times New Roman"/>
          <w:bCs/>
          <w:sz w:val="24"/>
          <w:szCs w:val="24"/>
        </w:rPr>
        <w:t>. В публичной и частной сферах они обладали правами:</w:t>
      </w:r>
    </w:p>
    <w:p w:rsidR="00B929CC" w:rsidRPr="00B929CC" w:rsidRDefault="00B929CC" w:rsidP="00F32CDD">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одинаковыми правами с римскими гражданами;</w:t>
      </w:r>
    </w:p>
    <w:p w:rsidR="00B929CC" w:rsidRPr="00B929CC" w:rsidRDefault="00B929CC" w:rsidP="00F32CDD">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ius commercii;</w:t>
      </w:r>
    </w:p>
    <w:p w:rsidR="00B929CC" w:rsidRPr="00B929CC" w:rsidRDefault="00B929CC" w:rsidP="00F32CDD">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ius connubii; </w:t>
      </w:r>
    </w:p>
    <w:p w:rsidR="00B929CC" w:rsidRPr="00B929CC" w:rsidRDefault="00B929CC" w:rsidP="00F32CDD">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ius suffragii;</w:t>
      </w:r>
    </w:p>
    <w:p w:rsidR="00B929CC" w:rsidRPr="00B929CC" w:rsidRDefault="00B929CC" w:rsidP="00F32CDD">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suffragii</w:t>
      </w:r>
      <w:r w:rsidRPr="00B929CC">
        <w:rPr>
          <w:rFonts w:ascii="Times New Roman" w:eastAsia="Calibri" w:hAnsi="Times New Roman" w:cs="Times New Roman"/>
          <w:sz w:val="24"/>
          <w:szCs w:val="24"/>
          <w:lang w:eastAsia="en-US"/>
        </w:rPr>
        <w:t xml:space="preserve"> при условии пребывания в Риме;</w:t>
      </w:r>
    </w:p>
    <w:p w:rsidR="00B929CC" w:rsidRPr="00B929CC" w:rsidRDefault="00B929CC" w:rsidP="00F32CDD">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honorum</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migrandi</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3.13 Приобрести римское гражданство могли:</w:t>
      </w:r>
    </w:p>
    <w:p w:rsidR="00B929CC" w:rsidRPr="00B929CC" w:rsidRDefault="00B929CC" w:rsidP="00F32CDD">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латины, переселившиеся в Рим;</w:t>
      </w:r>
    </w:p>
    <w:p w:rsidR="00B929CC" w:rsidRPr="00B929CC" w:rsidRDefault="00B929CC" w:rsidP="00F32CDD">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latini</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veteres</w:t>
      </w:r>
      <w:r w:rsidRPr="00B929CC">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B929CC" w:rsidRPr="00B929CC" w:rsidRDefault="00B929CC" w:rsidP="00F32CDD">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latini</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coloniarii</w:t>
      </w:r>
      <w:r w:rsidRPr="00B929CC">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B929CC" w:rsidRPr="00B929CC" w:rsidRDefault="00B929CC" w:rsidP="00F32CDD">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B929CC" w:rsidRPr="00B929CC" w:rsidRDefault="00B929CC" w:rsidP="00F32CDD">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все латины.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3.14 Перегрины – это:</w:t>
      </w:r>
    </w:p>
    <w:p w:rsidR="00B929CC" w:rsidRPr="00B929CC" w:rsidRDefault="00B929CC" w:rsidP="00F32CDD">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жители иностранных государств;</w:t>
      </w:r>
    </w:p>
    <w:p w:rsidR="00B929CC" w:rsidRPr="00B929CC" w:rsidRDefault="00B929CC" w:rsidP="00F32CDD">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B929CC" w:rsidRPr="00B929CC" w:rsidRDefault="00B929CC" w:rsidP="00F32CDD">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жители территорий за пределами Лациума.</w:t>
      </w:r>
    </w:p>
    <w:p w:rsidR="00B929CC" w:rsidRPr="00B929CC" w:rsidRDefault="00B929CC" w:rsidP="00B929CC">
      <w:pPr>
        <w:keepNext/>
        <w:keepLines/>
        <w:spacing w:after="0" w:line="240" w:lineRule="auto"/>
        <w:ind w:firstLine="709"/>
        <w:outlineLvl w:val="4"/>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B929CC" w:rsidRPr="00B929CC" w:rsidRDefault="00B929CC" w:rsidP="00F32CDD">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gentium</w:t>
      </w:r>
      <w:r w:rsidRPr="00B929CC">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B929CC" w:rsidRPr="00B929CC" w:rsidRDefault="00B929CC" w:rsidP="00F32CDD">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gentium</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ius gentium</w:t>
      </w:r>
      <w:r w:rsidRPr="00B929CC">
        <w:rPr>
          <w:rFonts w:ascii="Times New Roman" w:eastAsia="Calibri" w:hAnsi="Times New Roman" w:cs="Times New Roman"/>
          <w:sz w:val="24"/>
          <w:szCs w:val="24"/>
          <w:lang w:eastAsia="en-US"/>
        </w:rPr>
        <w:t>.</w:t>
      </w:r>
    </w:p>
    <w:p w:rsidR="00B929CC" w:rsidRPr="00B929CC" w:rsidRDefault="00B929CC" w:rsidP="00B929CC">
      <w:pPr>
        <w:keepNext/>
        <w:keepLines/>
        <w:spacing w:after="0" w:line="240" w:lineRule="auto"/>
        <w:ind w:firstLine="709"/>
        <w:outlineLvl w:val="2"/>
        <w:rPr>
          <w:rFonts w:ascii="Times New Roman" w:eastAsia="Times New Roman" w:hAnsi="Times New Roman" w:cs="Times New Roman"/>
          <w:bCs/>
          <w:sz w:val="24"/>
          <w:szCs w:val="24"/>
          <w:lang w:eastAsia="en-US"/>
        </w:rPr>
      </w:pPr>
      <w:r w:rsidRPr="00B929CC">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B929CC" w:rsidRPr="00B929CC" w:rsidRDefault="00B929CC" w:rsidP="00F32CDD">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латинов;</w:t>
      </w:r>
    </w:p>
    <w:p w:rsidR="00B929CC" w:rsidRPr="00B929CC" w:rsidRDefault="00B929CC" w:rsidP="00F32CDD">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статус лица, даровавшего ему свободу;</w:t>
      </w:r>
    </w:p>
    <w:p w:rsidR="00B929CC" w:rsidRPr="00B929CC" w:rsidRDefault="00B929CC" w:rsidP="00F32CDD">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B929CC" w:rsidRPr="00B929CC" w:rsidRDefault="00B929CC" w:rsidP="00F32CDD">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статус лица, даровавшего ему свободу, с ограничениями </w:t>
      </w:r>
      <w:r w:rsidRPr="00B929CC">
        <w:rPr>
          <w:rFonts w:ascii="Times New Roman" w:eastAsia="Calibri" w:hAnsi="Times New Roman" w:cs="Times New Roman"/>
          <w:sz w:val="24"/>
          <w:szCs w:val="24"/>
          <w:lang w:val="en-US" w:eastAsia="en-US"/>
        </w:rPr>
        <w:t>jus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connubii</w:t>
      </w:r>
      <w:r w:rsidRPr="00B929CC">
        <w:rPr>
          <w:rFonts w:ascii="Times New Roman" w:eastAsia="Calibri" w:hAnsi="Times New Roman" w:cs="Times New Roman"/>
          <w:sz w:val="24"/>
          <w:szCs w:val="24"/>
          <w:lang w:eastAsia="en-US"/>
        </w:rPr>
        <w:t>.</w:t>
      </w:r>
    </w:p>
    <w:p w:rsidR="00B929CC" w:rsidRPr="00B929CC" w:rsidRDefault="00B929CC" w:rsidP="00B929CC">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B929CC">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B929CC">
        <w:rPr>
          <w:rFonts w:ascii="Times New Roman" w:eastAsia="Times New Roman" w:hAnsi="Times New Roman" w:cs="Times New Roman"/>
          <w:iCs/>
          <w:sz w:val="24"/>
          <w:szCs w:val="24"/>
          <w:lang w:val="en-US" w:eastAsia="en-US"/>
        </w:rPr>
        <w:t>jus</w:t>
      </w:r>
      <w:r w:rsidRPr="00B929CC">
        <w:rPr>
          <w:rFonts w:ascii="Times New Roman" w:eastAsia="Times New Roman" w:hAnsi="Times New Roman" w:cs="Times New Roman"/>
          <w:iCs/>
          <w:sz w:val="24"/>
          <w:szCs w:val="24"/>
          <w:lang w:eastAsia="en-US"/>
        </w:rPr>
        <w:t xml:space="preserve"> </w:t>
      </w:r>
      <w:r w:rsidRPr="00B929CC">
        <w:rPr>
          <w:rFonts w:ascii="Times New Roman" w:eastAsia="Times New Roman" w:hAnsi="Times New Roman" w:cs="Times New Roman"/>
          <w:iCs/>
          <w:sz w:val="24"/>
          <w:szCs w:val="24"/>
          <w:lang w:val="en-US" w:eastAsia="en-US"/>
        </w:rPr>
        <w:t>civile</w:t>
      </w:r>
      <w:r w:rsidRPr="00B929CC">
        <w:rPr>
          <w:rFonts w:ascii="Times New Roman" w:eastAsia="Times New Roman" w:hAnsi="Times New Roman" w:cs="Times New Roman"/>
          <w:iCs/>
          <w:sz w:val="24"/>
          <w:szCs w:val="24"/>
          <w:lang w:eastAsia="en-US"/>
        </w:rPr>
        <w:t xml:space="preserve"> </w:t>
      </w:r>
    </w:p>
    <w:p w:rsidR="00B929CC" w:rsidRPr="00B929CC" w:rsidRDefault="00B929CC" w:rsidP="00F32CDD">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раб не становился свободным;</w:t>
      </w:r>
    </w:p>
    <w:p w:rsidR="00B929CC" w:rsidRPr="00B929CC" w:rsidRDefault="00B929CC" w:rsidP="00F32CDD">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B929CC">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B929CC" w:rsidRPr="00B929CC" w:rsidRDefault="00B929CC" w:rsidP="00F32CDD">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3.18 </w:t>
      </w:r>
      <w:r w:rsidRPr="00B929CC">
        <w:rPr>
          <w:rFonts w:ascii="Times New Roman" w:eastAsia="Calibri" w:hAnsi="Times New Roman" w:cs="Times New Roman"/>
          <w:bCs/>
          <w:sz w:val="24"/>
          <w:szCs w:val="24"/>
          <w:lang w:val="en-US" w:eastAsia="en-US"/>
        </w:rPr>
        <w:t>Latini</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Iuniani</w:t>
      </w:r>
      <w:r w:rsidRPr="00B929CC">
        <w:rPr>
          <w:rFonts w:ascii="Times New Roman" w:eastAsia="Calibri" w:hAnsi="Times New Roman" w:cs="Times New Roman"/>
          <w:bCs/>
          <w:sz w:val="24"/>
          <w:szCs w:val="24"/>
          <w:lang w:eastAsia="en-US"/>
        </w:rPr>
        <w:t xml:space="preserve"> – это:</w:t>
      </w:r>
    </w:p>
    <w:p w:rsidR="00B929CC" w:rsidRPr="00B929CC" w:rsidRDefault="00B929CC" w:rsidP="00F32CDD">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вольноотпущенники римских граждан;</w:t>
      </w:r>
    </w:p>
    <w:p w:rsidR="00B929CC" w:rsidRPr="00B929CC" w:rsidRDefault="00B929CC" w:rsidP="00F32CDD">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civile</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вольноотпущенники латин;</w:t>
      </w:r>
    </w:p>
    <w:p w:rsidR="00B929CC" w:rsidRPr="00B929CC" w:rsidRDefault="00B929CC" w:rsidP="00F32CDD">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древние латины;</w:t>
      </w:r>
    </w:p>
    <w:p w:rsidR="00B929CC" w:rsidRPr="00B929CC" w:rsidRDefault="00B929CC" w:rsidP="00F32CDD">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латины иных италийских общин.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3.19 Вольноотпущенники римских граждан</w:t>
      </w:r>
    </w:p>
    <w:p w:rsidR="00B929CC" w:rsidRPr="00B929CC" w:rsidRDefault="00B929CC" w:rsidP="00F32CDD">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были ограничены в публичной сфере;</w:t>
      </w:r>
    </w:p>
    <w:p w:rsidR="00B929CC" w:rsidRPr="00B929CC" w:rsidRDefault="00B929CC" w:rsidP="00F32CDD">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были ограничены в публичной сфере и не имели </w:t>
      </w:r>
      <w:r w:rsidRPr="00B929CC">
        <w:rPr>
          <w:rFonts w:ascii="Times New Roman" w:eastAsia="Calibri" w:hAnsi="Times New Roman" w:cs="Times New Roman"/>
          <w:sz w:val="24"/>
          <w:szCs w:val="24"/>
          <w:lang w:val="en-US" w:eastAsia="en-US"/>
        </w:rPr>
        <w:t>jus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connubii</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были лишены </w:t>
      </w:r>
      <w:r w:rsidRPr="00B929CC">
        <w:rPr>
          <w:rFonts w:ascii="Times New Roman" w:eastAsia="Calibri" w:hAnsi="Times New Roman" w:cs="Times New Roman"/>
          <w:sz w:val="24"/>
          <w:szCs w:val="24"/>
          <w:lang w:val="en-US" w:eastAsia="en-US"/>
        </w:rPr>
        <w:t>jus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honorum</w:t>
      </w:r>
      <w:r w:rsidRPr="00B929CC">
        <w:rPr>
          <w:rFonts w:ascii="Times New Roman" w:eastAsia="Calibri" w:hAnsi="Times New Roman" w:cs="Times New Roman"/>
          <w:sz w:val="24"/>
          <w:szCs w:val="24"/>
          <w:lang w:eastAsia="en-US"/>
        </w:rPr>
        <w:t xml:space="preserve">, а позднее и </w:t>
      </w:r>
      <w:r w:rsidRPr="00B929CC">
        <w:rPr>
          <w:rFonts w:ascii="Times New Roman" w:eastAsia="Calibri" w:hAnsi="Times New Roman" w:cs="Times New Roman"/>
          <w:sz w:val="24"/>
          <w:szCs w:val="24"/>
          <w:lang w:val="en-US" w:eastAsia="en-US"/>
        </w:rPr>
        <w:t>jus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suffragii</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jus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connubii</w:t>
      </w:r>
      <w:r w:rsidRPr="00B929CC">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3.20 </w:t>
      </w:r>
      <w:r w:rsidRPr="00B929CC">
        <w:rPr>
          <w:rFonts w:ascii="Times New Roman" w:eastAsia="Calibri" w:hAnsi="Times New Roman" w:cs="Times New Roman"/>
          <w:bCs/>
          <w:sz w:val="24"/>
          <w:szCs w:val="24"/>
          <w:lang w:val="en-US" w:eastAsia="en-US"/>
        </w:rPr>
        <w:t>Latini</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Iuniani</w:t>
      </w:r>
    </w:p>
    <w:p w:rsidR="00B929CC" w:rsidRPr="00B929CC" w:rsidRDefault="00B929CC" w:rsidP="00F32CDD">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были ограничены в публичной сфере;</w:t>
      </w:r>
    </w:p>
    <w:p w:rsidR="00B929CC" w:rsidRPr="00B929CC" w:rsidRDefault="00B929CC" w:rsidP="00F32CDD">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 xml:space="preserve">были публичных прав, не имели </w:t>
      </w: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cunubii</w:t>
      </w:r>
      <w:r w:rsidRPr="00B929CC">
        <w:rPr>
          <w:rFonts w:ascii="Times New Roman" w:eastAsia="Calibri" w:hAnsi="Times New Roman" w:cs="Times New Roman"/>
          <w:sz w:val="24"/>
          <w:szCs w:val="24"/>
          <w:lang w:eastAsia="en-US"/>
        </w:rPr>
        <w:t xml:space="preserve"> и, обладая </w:t>
      </w: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commercii</w:t>
      </w:r>
      <w:r w:rsidRPr="00B929CC">
        <w:rPr>
          <w:rFonts w:ascii="Times New Roman" w:eastAsia="Calibri" w:hAnsi="Times New Roman" w:cs="Times New Roman"/>
          <w:sz w:val="24"/>
          <w:szCs w:val="24"/>
          <w:lang w:eastAsia="en-US"/>
        </w:rPr>
        <w:t xml:space="preserve">, лишены были права составлять завещание;              </w:t>
      </w:r>
    </w:p>
    <w:p w:rsidR="00B929CC" w:rsidRPr="00B929CC" w:rsidRDefault="00B929CC" w:rsidP="00F32CDD">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B929CC">
        <w:rPr>
          <w:rFonts w:ascii="Times New Roman" w:eastAsia="Calibri" w:hAnsi="Times New Roman" w:cs="Times New Roman"/>
          <w:sz w:val="24"/>
          <w:szCs w:val="24"/>
          <w:lang w:val="en-US" w:eastAsia="en-US"/>
        </w:rPr>
        <w:t>ius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commercii</w:t>
      </w:r>
      <w:r w:rsidRPr="00B929CC">
        <w:rPr>
          <w:rFonts w:ascii="Times New Roman" w:eastAsia="Calibri" w:hAnsi="Times New Roman" w:cs="Times New Roman"/>
          <w:sz w:val="24"/>
          <w:szCs w:val="24"/>
          <w:lang w:eastAsia="en-US"/>
        </w:rPr>
        <w:t xml:space="preserve">.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3.21 </w:t>
      </w:r>
      <w:r w:rsidRPr="00B929CC">
        <w:rPr>
          <w:rFonts w:ascii="Times New Roman" w:eastAsia="Calibri" w:hAnsi="Times New Roman" w:cs="Times New Roman"/>
          <w:bCs/>
          <w:sz w:val="24"/>
          <w:szCs w:val="24"/>
          <w:lang w:val="en-US" w:eastAsia="en-US"/>
        </w:rPr>
        <w:t>VIVUNT</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UT</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LIBERI</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MORIUNTUR</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UT</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SERVI</w:t>
      </w:r>
      <w:r w:rsidRPr="00B929CC">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B929CC" w:rsidRPr="00B929CC" w:rsidRDefault="00B929CC" w:rsidP="00F32CDD">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перегринах; </w:t>
      </w:r>
    </w:p>
    <w:p w:rsidR="00B929CC" w:rsidRPr="00B929CC" w:rsidRDefault="00B929CC" w:rsidP="00F32CDD">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латинах; </w:t>
      </w:r>
    </w:p>
    <w:p w:rsidR="00B929CC" w:rsidRPr="00B929CC" w:rsidRDefault="00B929CC" w:rsidP="00F32CDD">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рабах; </w:t>
      </w:r>
    </w:p>
    <w:p w:rsidR="00B929CC" w:rsidRPr="00B929CC" w:rsidRDefault="00B929CC" w:rsidP="00F32CDD">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вольноотпущенниках; </w:t>
      </w:r>
    </w:p>
    <w:p w:rsidR="00B929CC" w:rsidRPr="00B929CC" w:rsidRDefault="00B929CC" w:rsidP="00F32CDD">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latini</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juniani</w:t>
      </w:r>
      <w:r w:rsidRPr="00B929CC">
        <w:rPr>
          <w:rFonts w:ascii="Times New Roman" w:eastAsia="Calibri" w:hAnsi="Times New Roman" w:cs="Times New Roman"/>
          <w:sz w:val="24"/>
          <w:szCs w:val="24"/>
          <w:lang w:eastAsia="en-US"/>
        </w:rPr>
        <w:t>.</w:t>
      </w:r>
    </w:p>
    <w:p w:rsidR="00B929CC" w:rsidRPr="00B929CC" w:rsidRDefault="00B929CC" w:rsidP="00B929CC">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B929CC" w:rsidRPr="00B929CC" w:rsidRDefault="00B929CC" w:rsidP="00F32CDD">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Законом Каракаллы 212 г.;</w:t>
      </w:r>
    </w:p>
    <w:p w:rsidR="00B929CC" w:rsidRPr="00B929CC" w:rsidRDefault="00B929CC" w:rsidP="00F32CDD">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B929CC" w:rsidRPr="00B929CC" w:rsidRDefault="00B929CC" w:rsidP="00F32CDD">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Законом </w:t>
      </w:r>
      <w:r w:rsidRPr="00B929CC">
        <w:rPr>
          <w:rFonts w:ascii="Times New Roman" w:eastAsia="Calibri" w:hAnsi="Times New Roman" w:cs="Times New Roman"/>
          <w:sz w:val="24"/>
          <w:szCs w:val="24"/>
          <w:lang w:val="en-US" w:eastAsia="en-US"/>
        </w:rPr>
        <w:t>Junia</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Norbana</w:t>
      </w:r>
      <w:r w:rsidRPr="00B929CC">
        <w:rPr>
          <w:rFonts w:ascii="Times New Roman" w:eastAsia="Calibri" w:hAnsi="Times New Roman" w:cs="Times New Roman"/>
          <w:sz w:val="24"/>
          <w:szCs w:val="24"/>
          <w:lang w:eastAsia="en-US"/>
        </w:rPr>
        <w:t xml:space="preserve"> (19 г. до н.э.).</w:t>
      </w:r>
    </w:p>
    <w:p w:rsidR="00B929CC" w:rsidRPr="00B929CC" w:rsidRDefault="00B929CC" w:rsidP="00B929CC">
      <w:pPr>
        <w:keepNext/>
        <w:keepLines/>
        <w:spacing w:after="0" w:line="240" w:lineRule="auto"/>
        <w:ind w:firstLine="709"/>
        <w:outlineLvl w:val="4"/>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3.23 Освобождение раба господином именовалось</w:t>
      </w:r>
    </w:p>
    <w:p w:rsidR="00B929CC" w:rsidRPr="00B929CC" w:rsidRDefault="00B929CC" w:rsidP="00F32CDD">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emancipatio</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sz w:val="24"/>
          <w:szCs w:val="24"/>
          <w:lang w:val="en-US" w:eastAsia="en-US"/>
        </w:rPr>
        <w:t xml:space="preserve"> </w:t>
      </w:r>
    </w:p>
    <w:p w:rsidR="00B929CC" w:rsidRPr="00B929CC" w:rsidRDefault="00B929CC" w:rsidP="00F32CDD">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manumissio</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sz w:val="24"/>
          <w:szCs w:val="24"/>
          <w:lang w:val="en-US" w:eastAsia="en-US"/>
        </w:rPr>
        <w:t xml:space="preserve"> </w:t>
      </w:r>
    </w:p>
    <w:p w:rsidR="00B929CC" w:rsidRPr="00B929CC" w:rsidRDefault="00B929CC" w:rsidP="00F32CDD">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legitimatio.</w:t>
      </w:r>
    </w:p>
    <w:p w:rsidR="00B929CC" w:rsidRPr="00B929CC" w:rsidRDefault="00B929CC" w:rsidP="00B929CC">
      <w:pPr>
        <w:keepNext/>
        <w:keepLines/>
        <w:spacing w:after="0" w:line="240" w:lineRule="auto"/>
        <w:ind w:firstLine="709"/>
        <w:outlineLvl w:val="6"/>
        <w:rPr>
          <w:rFonts w:ascii="Times New Roman" w:eastAsia="Times New Roman" w:hAnsi="Times New Roman" w:cs="Times New Roman"/>
          <w:iCs/>
          <w:sz w:val="24"/>
          <w:szCs w:val="24"/>
          <w:lang w:eastAsia="en-US"/>
        </w:rPr>
      </w:pPr>
      <w:r w:rsidRPr="00B929CC">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B929CC" w:rsidRPr="00B929CC" w:rsidRDefault="00B929CC" w:rsidP="00F32CDD">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manumissio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vindicta</w:t>
      </w:r>
      <w:r w:rsidRPr="00B929CC">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B929CC" w:rsidRPr="00B929CC" w:rsidRDefault="00B929CC" w:rsidP="00F32CDD">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manumissio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inter</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amicos</w:t>
      </w:r>
      <w:r w:rsidRPr="00B929CC">
        <w:rPr>
          <w:rFonts w:ascii="Times New Roman" w:eastAsia="Calibri" w:hAnsi="Times New Roman" w:cs="Times New Roman"/>
          <w:sz w:val="24"/>
          <w:szCs w:val="24"/>
          <w:lang w:eastAsia="en-US"/>
        </w:rPr>
        <w:t xml:space="preserve"> – путем объявления о свободе раба перед свидетелями;</w:t>
      </w:r>
    </w:p>
    <w:p w:rsidR="00B929CC" w:rsidRPr="00B929CC" w:rsidRDefault="00B929CC" w:rsidP="00F32CDD">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manumissio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testamento</w:t>
      </w:r>
      <w:r w:rsidRPr="00B929CC">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B929CC" w:rsidRPr="00B929CC" w:rsidRDefault="00B929CC" w:rsidP="00F32CDD">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manumissio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censu</w:t>
      </w:r>
      <w:r w:rsidRPr="00B929CC">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B929CC" w:rsidRPr="00B929CC" w:rsidRDefault="00B929CC" w:rsidP="00F32CDD">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manumissio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per</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epistolam</w:t>
      </w:r>
      <w:r w:rsidRPr="00B929CC">
        <w:rPr>
          <w:rFonts w:ascii="Times New Roman" w:eastAsia="Calibri" w:hAnsi="Times New Roman" w:cs="Times New Roman"/>
          <w:sz w:val="24"/>
          <w:szCs w:val="24"/>
          <w:lang w:eastAsia="en-US"/>
        </w:rPr>
        <w:t xml:space="preserve"> – путем составления господином отпускного письма.</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3.25 </w:t>
      </w:r>
      <w:r w:rsidRPr="00B929CC">
        <w:rPr>
          <w:rFonts w:ascii="Times New Roman" w:eastAsia="Calibri" w:hAnsi="Times New Roman" w:cs="Times New Roman"/>
          <w:bCs/>
          <w:sz w:val="24"/>
          <w:szCs w:val="24"/>
          <w:lang w:val="en-US" w:eastAsia="en-US"/>
        </w:rPr>
        <w:t>Capitis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deminutio</w:t>
      </w:r>
      <w:r w:rsidRPr="00B929CC">
        <w:rPr>
          <w:rFonts w:ascii="Times New Roman" w:eastAsia="Calibri" w:hAnsi="Times New Roman" w:cs="Times New Roman"/>
          <w:bCs/>
          <w:sz w:val="24"/>
          <w:szCs w:val="24"/>
          <w:lang w:eastAsia="en-US"/>
        </w:rPr>
        <w:t xml:space="preserve"> – это:</w:t>
      </w:r>
    </w:p>
    <w:p w:rsidR="00B929CC" w:rsidRPr="00B929CC" w:rsidRDefault="00B929CC" w:rsidP="00F32CDD">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лишение каких-либо прав;</w:t>
      </w:r>
    </w:p>
    <w:p w:rsidR="00B929CC" w:rsidRPr="00B929CC" w:rsidRDefault="00B929CC" w:rsidP="00F32CDD">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ограничение прав;</w:t>
      </w:r>
    </w:p>
    <w:p w:rsidR="00B929CC" w:rsidRPr="00B929CC" w:rsidRDefault="00B929CC" w:rsidP="00F32CDD">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умаление правового состояния;</w:t>
      </w:r>
    </w:p>
    <w:p w:rsidR="00B929CC" w:rsidRPr="00B929CC" w:rsidRDefault="00B929CC" w:rsidP="00F32CDD">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лишение правоспособности.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3.26 </w:t>
      </w:r>
      <w:r w:rsidRPr="00B929CC">
        <w:rPr>
          <w:rFonts w:ascii="Times New Roman" w:eastAsia="Calibri" w:hAnsi="Times New Roman" w:cs="Times New Roman"/>
          <w:bCs/>
          <w:sz w:val="24"/>
          <w:szCs w:val="24"/>
          <w:lang w:val="en-US" w:eastAsia="en-US"/>
        </w:rPr>
        <w:t>Capitis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deminutio</w:t>
      </w:r>
      <w:r w:rsidRPr="00B929CC">
        <w:rPr>
          <w:rFonts w:ascii="Times New Roman" w:eastAsia="Calibri" w:hAnsi="Times New Roman" w:cs="Times New Roman"/>
          <w:bCs/>
          <w:sz w:val="24"/>
          <w:szCs w:val="24"/>
          <w:lang w:eastAsia="en-US"/>
        </w:rPr>
        <w:t xml:space="preserve"> наступало в результате:</w:t>
      </w:r>
    </w:p>
    <w:p w:rsidR="00B929CC" w:rsidRPr="00B929CC" w:rsidRDefault="00B929CC" w:rsidP="00F32CDD">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утраты только статуса свободы;</w:t>
      </w:r>
    </w:p>
    <w:p w:rsidR="00B929CC" w:rsidRPr="00B929CC" w:rsidRDefault="00B929CC" w:rsidP="00F32CDD">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утраты любого из статусов;</w:t>
      </w:r>
    </w:p>
    <w:p w:rsidR="00B929CC" w:rsidRPr="00B929CC" w:rsidRDefault="00B929CC" w:rsidP="00F32CDD">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B929CC" w:rsidRPr="00B929CC" w:rsidRDefault="00B929CC" w:rsidP="00F32CDD">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eastAsia="en-US"/>
        </w:rPr>
        <w:t>в</w:t>
      </w:r>
      <w:r w:rsidRPr="00B929CC">
        <w:rPr>
          <w:rFonts w:ascii="Times New Roman" w:eastAsia="Calibri" w:hAnsi="Times New Roman" w:cs="Times New Roman"/>
          <w:sz w:val="24"/>
          <w:szCs w:val="24"/>
          <w:lang w:val="en-US" w:eastAsia="en-US"/>
        </w:rPr>
        <w:t xml:space="preserve"> </w:t>
      </w:r>
      <w:r w:rsidRPr="00B929CC">
        <w:rPr>
          <w:rFonts w:ascii="Times New Roman" w:eastAsia="Calibri" w:hAnsi="Times New Roman" w:cs="Times New Roman"/>
          <w:sz w:val="24"/>
          <w:szCs w:val="24"/>
          <w:lang w:eastAsia="en-US"/>
        </w:rPr>
        <w:t>результате</w:t>
      </w:r>
      <w:r w:rsidRPr="00B929CC">
        <w:rPr>
          <w:rFonts w:ascii="Times New Roman" w:eastAsia="Calibri" w:hAnsi="Times New Roman" w:cs="Times New Roman"/>
          <w:sz w:val="24"/>
          <w:szCs w:val="24"/>
          <w:lang w:val="en-US" w:eastAsia="en-US"/>
        </w:rPr>
        <w:t xml:space="preserve"> intestabilitas, infamia </w:t>
      </w:r>
      <w:r w:rsidRPr="00B929CC">
        <w:rPr>
          <w:rFonts w:ascii="Times New Roman" w:eastAsia="Calibri" w:hAnsi="Times New Roman" w:cs="Times New Roman"/>
          <w:sz w:val="24"/>
          <w:szCs w:val="24"/>
          <w:lang w:eastAsia="en-US"/>
        </w:rPr>
        <w:t>и</w:t>
      </w:r>
      <w:r w:rsidRPr="00B929CC">
        <w:rPr>
          <w:rFonts w:ascii="Times New Roman" w:eastAsia="Calibri" w:hAnsi="Times New Roman" w:cs="Times New Roman"/>
          <w:sz w:val="24"/>
          <w:szCs w:val="24"/>
          <w:lang w:val="en-US" w:eastAsia="en-US"/>
        </w:rPr>
        <w:t xml:space="preserve"> turpitudo;</w:t>
      </w:r>
    </w:p>
    <w:p w:rsidR="00B929CC" w:rsidRPr="00B929CC" w:rsidRDefault="00B929CC" w:rsidP="00F32CDD">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 результате </w:t>
      </w:r>
      <w:r w:rsidRPr="00B929CC">
        <w:rPr>
          <w:rFonts w:ascii="Times New Roman" w:eastAsia="Calibri" w:hAnsi="Times New Roman" w:cs="Times New Roman"/>
          <w:sz w:val="24"/>
          <w:szCs w:val="24"/>
          <w:lang w:val="en-US" w:eastAsia="en-US"/>
        </w:rPr>
        <w:t>infamia</w:t>
      </w:r>
      <w:r w:rsidRPr="00B929CC">
        <w:rPr>
          <w:rFonts w:ascii="Times New Roman" w:eastAsia="Calibri" w:hAnsi="Times New Roman" w:cs="Times New Roman"/>
          <w:sz w:val="24"/>
          <w:szCs w:val="24"/>
          <w:lang w:eastAsia="en-US"/>
        </w:rPr>
        <w:t xml:space="preserve"> и </w:t>
      </w:r>
      <w:r w:rsidRPr="00B929CC">
        <w:rPr>
          <w:rFonts w:ascii="Times New Roman" w:eastAsia="Calibri" w:hAnsi="Times New Roman" w:cs="Times New Roman"/>
          <w:sz w:val="24"/>
          <w:szCs w:val="24"/>
          <w:lang w:val="en-US" w:eastAsia="en-US"/>
        </w:rPr>
        <w:t>turpitudo</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3.27 </w:t>
      </w:r>
      <w:r w:rsidRPr="00B929CC">
        <w:rPr>
          <w:rFonts w:ascii="Times New Roman" w:eastAsia="Calibri" w:hAnsi="Times New Roman" w:cs="Times New Roman"/>
          <w:bCs/>
          <w:sz w:val="24"/>
          <w:szCs w:val="24"/>
          <w:lang w:val="en-US" w:eastAsia="en-US"/>
        </w:rPr>
        <w:t>Capitis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deminutio</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maxima</w:t>
      </w:r>
      <w:r w:rsidRPr="00B929CC">
        <w:rPr>
          <w:rFonts w:ascii="Times New Roman" w:eastAsia="Calibri" w:hAnsi="Times New Roman" w:cs="Times New Roman"/>
          <w:bCs/>
          <w:sz w:val="24"/>
          <w:szCs w:val="24"/>
          <w:lang w:eastAsia="en-US"/>
        </w:rPr>
        <w:t xml:space="preserve"> наступает в результате утраты  лицом:</w:t>
      </w:r>
    </w:p>
    <w:p w:rsidR="00B929CC" w:rsidRPr="00B929CC" w:rsidRDefault="00B929CC" w:rsidP="00F32CDD">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статуса гражданства; </w:t>
      </w:r>
    </w:p>
    <w:p w:rsidR="00B929CC" w:rsidRPr="00B929CC" w:rsidRDefault="00B929CC" w:rsidP="00F32CDD">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статуса свободы; </w:t>
      </w:r>
    </w:p>
    <w:p w:rsidR="00B929CC" w:rsidRPr="00B929CC" w:rsidRDefault="00B929CC" w:rsidP="00F32CDD">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семейного статуса;     </w:t>
      </w:r>
    </w:p>
    <w:p w:rsidR="00B929CC" w:rsidRPr="00B929CC" w:rsidRDefault="00B929CC" w:rsidP="00F32CDD">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всех трех статусов.</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3.28 </w:t>
      </w:r>
      <w:r w:rsidRPr="00B929CC">
        <w:rPr>
          <w:rFonts w:ascii="Times New Roman" w:eastAsia="Calibri" w:hAnsi="Times New Roman" w:cs="Times New Roman"/>
          <w:bCs/>
          <w:sz w:val="24"/>
          <w:szCs w:val="24"/>
          <w:lang w:val="en-US" w:eastAsia="en-US"/>
        </w:rPr>
        <w:t>Capitis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deminutio</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media</w:t>
      </w:r>
      <w:r w:rsidRPr="00B929CC">
        <w:rPr>
          <w:rFonts w:ascii="Times New Roman" w:eastAsia="Calibri" w:hAnsi="Times New Roman" w:cs="Times New Roman"/>
          <w:bCs/>
          <w:sz w:val="24"/>
          <w:szCs w:val="24"/>
          <w:lang w:eastAsia="en-US"/>
        </w:rPr>
        <w:t xml:space="preserve"> наступает в результате утраты лицом:</w:t>
      </w:r>
    </w:p>
    <w:p w:rsidR="00B929CC" w:rsidRPr="00B929CC" w:rsidRDefault="00B929CC" w:rsidP="00F32CDD">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семейного статуса; </w:t>
      </w:r>
    </w:p>
    <w:p w:rsidR="00B929CC" w:rsidRPr="00B929CC" w:rsidRDefault="00B929CC" w:rsidP="00F32CDD">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 xml:space="preserve">статуса гражданства; </w:t>
      </w:r>
    </w:p>
    <w:p w:rsidR="00B929CC" w:rsidRPr="00B929CC" w:rsidRDefault="00B929CC" w:rsidP="00F32CDD">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статуса свободы;     </w:t>
      </w:r>
    </w:p>
    <w:p w:rsidR="00B929CC" w:rsidRPr="00B929CC" w:rsidRDefault="00B929CC" w:rsidP="00F32CDD">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статуса свободы и гражданства одновременно; </w:t>
      </w:r>
    </w:p>
    <w:p w:rsidR="00B929CC" w:rsidRPr="00B929CC" w:rsidRDefault="00B929CC" w:rsidP="00F32CDD">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статуса гражданства и семейного статуса.   </w:t>
      </w:r>
    </w:p>
    <w:p w:rsidR="00B929CC" w:rsidRPr="00B929CC" w:rsidRDefault="00B929CC" w:rsidP="00B929CC">
      <w:pPr>
        <w:autoSpaceDE w:val="0"/>
        <w:autoSpaceDN w:val="0"/>
        <w:spacing w:after="0" w:line="240" w:lineRule="auto"/>
        <w:ind w:firstLine="709"/>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 xml:space="preserve">3.29 </w:t>
      </w:r>
      <w:r w:rsidRPr="00B929CC">
        <w:rPr>
          <w:rFonts w:ascii="Times New Roman" w:eastAsia="Times New Roman" w:hAnsi="Times New Roman" w:cs="Times New Roman"/>
          <w:bCs/>
          <w:sz w:val="24"/>
          <w:szCs w:val="24"/>
          <w:lang w:val="en-US"/>
        </w:rPr>
        <w:t>Capitis</w:t>
      </w:r>
      <w:r w:rsidRPr="00B929CC">
        <w:rPr>
          <w:rFonts w:ascii="Times New Roman" w:eastAsia="Times New Roman" w:hAnsi="Times New Roman" w:cs="Times New Roman"/>
          <w:bCs/>
          <w:sz w:val="24"/>
          <w:szCs w:val="24"/>
        </w:rPr>
        <w:t xml:space="preserve"> </w:t>
      </w:r>
      <w:r w:rsidRPr="00B929CC">
        <w:rPr>
          <w:rFonts w:ascii="Times New Roman" w:eastAsia="Times New Roman" w:hAnsi="Times New Roman" w:cs="Times New Roman"/>
          <w:bCs/>
          <w:sz w:val="24"/>
          <w:szCs w:val="24"/>
          <w:lang w:val="en-US"/>
        </w:rPr>
        <w:t>deminutio</w:t>
      </w:r>
      <w:r w:rsidRPr="00B929CC">
        <w:rPr>
          <w:rFonts w:ascii="Times New Roman" w:eastAsia="Times New Roman" w:hAnsi="Times New Roman" w:cs="Times New Roman"/>
          <w:bCs/>
          <w:sz w:val="24"/>
          <w:szCs w:val="24"/>
        </w:rPr>
        <w:t xml:space="preserve"> </w:t>
      </w:r>
      <w:r w:rsidRPr="00B929CC">
        <w:rPr>
          <w:rFonts w:ascii="Times New Roman" w:eastAsia="Times New Roman" w:hAnsi="Times New Roman" w:cs="Times New Roman"/>
          <w:bCs/>
          <w:sz w:val="24"/>
          <w:szCs w:val="24"/>
          <w:lang w:val="en-US"/>
        </w:rPr>
        <w:t>minima</w:t>
      </w:r>
      <w:r w:rsidRPr="00B929CC">
        <w:rPr>
          <w:rFonts w:ascii="Times New Roman" w:eastAsia="Times New Roman" w:hAnsi="Times New Roman" w:cs="Times New Roman"/>
          <w:bCs/>
          <w:sz w:val="24"/>
          <w:szCs w:val="24"/>
        </w:rPr>
        <w:t xml:space="preserve"> наступает в результате утраты лицом:</w:t>
      </w:r>
    </w:p>
    <w:p w:rsidR="00B929CC" w:rsidRPr="00B929CC" w:rsidRDefault="00B929CC" w:rsidP="00F32CDD">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статуса свободы; </w:t>
      </w:r>
    </w:p>
    <w:p w:rsidR="00B929CC" w:rsidRPr="00B929CC" w:rsidRDefault="00B929CC" w:rsidP="00F32CDD">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статуса гражданства; </w:t>
      </w:r>
    </w:p>
    <w:p w:rsidR="00B929CC" w:rsidRPr="00B929CC" w:rsidRDefault="00B929CC" w:rsidP="00F32CDD">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семейного статуса;     </w:t>
      </w:r>
    </w:p>
    <w:p w:rsidR="00B929CC" w:rsidRPr="00B929CC" w:rsidRDefault="00B929CC" w:rsidP="00F32CDD">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бесчестья.</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3.30 В результате утраты </w:t>
      </w:r>
      <w:r w:rsidRPr="00B929CC">
        <w:rPr>
          <w:rFonts w:ascii="Times New Roman" w:eastAsia="Calibri" w:hAnsi="Times New Roman" w:cs="Times New Roman"/>
          <w:bCs/>
          <w:sz w:val="24"/>
          <w:szCs w:val="24"/>
          <w:lang w:val="en-US" w:eastAsia="en-US"/>
        </w:rPr>
        <w:t>status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familiae</w:t>
      </w:r>
      <w:r w:rsidRPr="00B929CC">
        <w:rPr>
          <w:rFonts w:ascii="Times New Roman" w:eastAsia="Calibri" w:hAnsi="Times New Roman" w:cs="Times New Roman"/>
          <w:bCs/>
          <w:sz w:val="24"/>
          <w:szCs w:val="24"/>
          <w:lang w:eastAsia="en-US"/>
        </w:rPr>
        <w:t>:</w:t>
      </w:r>
    </w:p>
    <w:p w:rsidR="00B929CC" w:rsidRPr="00B929CC" w:rsidRDefault="00B929CC" w:rsidP="00F32CDD">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утрачивается статус свободы;</w:t>
      </w:r>
    </w:p>
    <w:p w:rsidR="00B929CC" w:rsidRPr="00B929CC" w:rsidRDefault="00B929CC" w:rsidP="00F32CDD">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утрачивается статус гражданства;</w:t>
      </w:r>
    </w:p>
    <w:p w:rsidR="00B929CC" w:rsidRPr="00B929CC" w:rsidRDefault="00B929CC" w:rsidP="00F32CDD">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статус свободы и гражданства остаются незыблемыми.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3.31 В результате утраты  </w:t>
      </w:r>
      <w:r w:rsidRPr="00B929CC">
        <w:rPr>
          <w:rFonts w:ascii="Times New Roman" w:eastAsia="Calibri" w:hAnsi="Times New Roman" w:cs="Times New Roman"/>
          <w:bCs/>
          <w:sz w:val="24"/>
          <w:szCs w:val="24"/>
          <w:lang w:val="en-US" w:eastAsia="en-US"/>
        </w:rPr>
        <w:t>status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civitatis</w:t>
      </w:r>
      <w:r w:rsidRPr="00B929CC">
        <w:rPr>
          <w:rFonts w:ascii="Times New Roman" w:eastAsia="Calibri" w:hAnsi="Times New Roman" w:cs="Times New Roman"/>
          <w:bCs/>
          <w:sz w:val="24"/>
          <w:szCs w:val="24"/>
          <w:lang w:eastAsia="en-US"/>
        </w:rPr>
        <w:t>:</w:t>
      </w:r>
    </w:p>
    <w:p w:rsidR="00B929CC" w:rsidRPr="00B929CC" w:rsidRDefault="00B929CC" w:rsidP="00F32CDD">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утрачивается только статус свободы;</w:t>
      </w:r>
    </w:p>
    <w:p w:rsidR="00B929CC" w:rsidRPr="00B929CC" w:rsidRDefault="00B929CC" w:rsidP="00F32CDD">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утрачивается  семейный статус;</w:t>
      </w:r>
    </w:p>
    <w:p w:rsidR="00B929CC" w:rsidRPr="00B929CC" w:rsidRDefault="00B929CC" w:rsidP="00F32CDD">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статус свободы и семейный статус остаются незыблемыми.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3.32 В результате утраты  </w:t>
      </w:r>
      <w:r w:rsidRPr="00B929CC">
        <w:rPr>
          <w:rFonts w:ascii="Times New Roman" w:eastAsia="Calibri" w:hAnsi="Times New Roman" w:cs="Times New Roman"/>
          <w:bCs/>
          <w:sz w:val="24"/>
          <w:szCs w:val="24"/>
          <w:lang w:val="en-US" w:eastAsia="en-US"/>
        </w:rPr>
        <w:t>status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libertatis</w:t>
      </w:r>
      <w:r w:rsidRPr="00B929CC">
        <w:rPr>
          <w:rFonts w:ascii="Times New Roman" w:eastAsia="Calibri" w:hAnsi="Times New Roman" w:cs="Times New Roman"/>
          <w:bCs/>
          <w:sz w:val="24"/>
          <w:szCs w:val="24"/>
          <w:lang w:eastAsia="en-US"/>
        </w:rPr>
        <w:t>:</w:t>
      </w:r>
    </w:p>
    <w:p w:rsidR="00B929CC" w:rsidRPr="00B929CC" w:rsidRDefault="00B929CC" w:rsidP="00F32CDD">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утрачивается  только статус гражданства;</w:t>
      </w:r>
    </w:p>
    <w:p w:rsidR="00B929CC" w:rsidRPr="00B929CC" w:rsidRDefault="00B929CC" w:rsidP="00F32CDD">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утрачивается только семейный статус;</w:t>
      </w:r>
    </w:p>
    <w:p w:rsidR="00B929CC" w:rsidRPr="00B929CC" w:rsidRDefault="00B929CC" w:rsidP="00F32CDD">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утрачивается и статус гражданства и семейный статус;</w:t>
      </w:r>
    </w:p>
    <w:p w:rsidR="00B929CC" w:rsidRPr="00B929CC" w:rsidRDefault="00B929CC" w:rsidP="00F32CDD">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семейный статус и статус гражданства остаются незыблемыми.</w:t>
      </w:r>
    </w:p>
    <w:p w:rsidR="00B929CC" w:rsidRPr="00B929CC" w:rsidRDefault="00B929CC" w:rsidP="00B929CC">
      <w:pPr>
        <w:keepNext/>
        <w:keepLines/>
        <w:spacing w:after="0" w:line="240" w:lineRule="auto"/>
        <w:ind w:firstLine="709"/>
        <w:outlineLvl w:val="4"/>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B929CC" w:rsidRPr="00B929CC" w:rsidRDefault="00B929CC" w:rsidP="00F32CDD">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 7 лет;</w:t>
      </w:r>
    </w:p>
    <w:p w:rsidR="00B929CC" w:rsidRPr="00B929CC" w:rsidRDefault="00B929CC" w:rsidP="00F32CDD">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 6 лет;</w:t>
      </w:r>
    </w:p>
    <w:p w:rsidR="00B929CC" w:rsidRPr="00B929CC" w:rsidRDefault="00B929CC" w:rsidP="00F32CDD">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 6 лет до 12 (девочки) – 14 (мальчики) лет;</w:t>
      </w:r>
    </w:p>
    <w:p w:rsidR="00B929CC" w:rsidRPr="00B929CC" w:rsidRDefault="00B929CC" w:rsidP="00F32CDD">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 7 до 12 (девочки) – 14 (мальчики) лет;</w:t>
      </w:r>
    </w:p>
    <w:p w:rsidR="00B929CC" w:rsidRPr="00B929CC" w:rsidRDefault="00B929CC" w:rsidP="00F32CDD">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 12 (14) лет до 25 лет;</w:t>
      </w:r>
    </w:p>
    <w:p w:rsidR="00B929CC" w:rsidRPr="00B929CC" w:rsidRDefault="00B929CC" w:rsidP="00F32CDD">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от 12 (14) лет до 18 лет. </w:t>
      </w:r>
    </w:p>
    <w:p w:rsidR="00B929CC" w:rsidRPr="00B929CC" w:rsidRDefault="00B929CC" w:rsidP="00B929CC">
      <w:pPr>
        <w:keepNext/>
        <w:keepLines/>
        <w:spacing w:after="0" w:line="240" w:lineRule="auto"/>
        <w:ind w:firstLine="709"/>
        <w:outlineLvl w:val="4"/>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B929CC" w:rsidRPr="00B929CC" w:rsidRDefault="00B929CC" w:rsidP="00F32CDD">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B929CC" w:rsidRPr="00B929CC" w:rsidRDefault="00B929CC" w:rsidP="00F32CDD">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были вполне недееспособными;</w:t>
      </w:r>
    </w:p>
    <w:p w:rsidR="00B929CC" w:rsidRPr="00B929CC" w:rsidRDefault="00B929CC" w:rsidP="00F32CDD">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совершали любые сделки, не спрашивая  согласия кого-либо;</w:t>
      </w:r>
    </w:p>
    <w:p w:rsidR="00B929CC" w:rsidRPr="00B929CC" w:rsidRDefault="00B929CC" w:rsidP="00F32CDD">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совершали любые сделки, но могли прибегнуть к </w:t>
      </w:r>
      <w:r w:rsidRPr="00B929CC">
        <w:rPr>
          <w:rFonts w:ascii="Times New Roman" w:eastAsia="Calibri" w:hAnsi="Times New Roman" w:cs="Times New Roman"/>
          <w:sz w:val="24"/>
          <w:szCs w:val="24"/>
          <w:lang w:val="en-US" w:eastAsia="en-US"/>
        </w:rPr>
        <w:t>restitutio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in</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integrum</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B929CC">
        <w:rPr>
          <w:rFonts w:ascii="Times New Roman" w:eastAsia="Calibri" w:hAnsi="Times New Roman" w:cs="Times New Roman"/>
          <w:sz w:val="24"/>
          <w:szCs w:val="24"/>
          <w:lang w:val="en-US" w:eastAsia="en-US"/>
        </w:rPr>
        <w:t>restitutio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in</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integrum</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3.35 Преторская защита </w:t>
      </w:r>
      <w:r w:rsidRPr="00B929CC">
        <w:rPr>
          <w:rFonts w:ascii="Times New Roman" w:eastAsia="Calibri" w:hAnsi="Times New Roman" w:cs="Times New Roman"/>
          <w:bCs/>
          <w:sz w:val="24"/>
          <w:szCs w:val="24"/>
          <w:lang w:val="en-US" w:eastAsia="en-US"/>
        </w:rPr>
        <w:t>minores</w:t>
      </w:r>
      <w:r w:rsidRPr="00B929CC">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B929CC" w:rsidRPr="00B929CC" w:rsidRDefault="00B929CC" w:rsidP="00F32CDD">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отменяют введенные претором иски;</w:t>
      </w:r>
    </w:p>
    <w:p w:rsidR="00B929CC" w:rsidRPr="00B929CC" w:rsidRDefault="00B929CC" w:rsidP="00F32CDD">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вводят </w:t>
      </w:r>
      <w:r w:rsidRPr="00B929CC">
        <w:rPr>
          <w:rFonts w:ascii="Times New Roman" w:eastAsia="Calibri" w:hAnsi="Times New Roman" w:cs="Times New Roman"/>
          <w:sz w:val="24"/>
          <w:szCs w:val="24"/>
          <w:lang w:val="en-US" w:eastAsia="en-US"/>
        </w:rPr>
        <w:t>cura</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minorum</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вводят штрафные иски.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3.36 Римские юристы впервые:</w:t>
      </w:r>
    </w:p>
    <w:p w:rsidR="00B929CC" w:rsidRPr="00B929CC" w:rsidRDefault="00B929CC" w:rsidP="00F32CDD">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B929CC" w:rsidRPr="00B929CC" w:rsidRDefault="00B929CC" w:rsidP="00F32CDD">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B929CC" w:rsidRPr="00B929CC" w:rsidRDefault="00B929CC" w:rsidP="00F32CDD">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B929CC" w:rsidRPr="00B929CC" w:rsidRDefault="00B929CC" w:rsidP="00F32CDD">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B929CC" w:rsidRPr="00B929CC" w:rsidRDefault="00B929CC" w:rsidP="00B929CC">
      <w:pPr>
        <w:spacing w:after="0" w:line="240" w:lineRule="auto"/>
        <w:ind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римское государство; </w:t>
      </w:r>
    </w:p>
    <w:p w:rsidR="00B929CC" w:rsidRPr="00B929CC" w:rsidRDefault="00B929CC" w:rsidP="00F32CDD">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муниципии; </w:t>
      </w:r>
    </w:p>
    <w:p w:rsidR="00B929CC" w:rsidRPr="00B929CC" w:rsidRDefault="00B929CC" w:rsidP="00F32CDD">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fiscus</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римский гражданин; </w:t>
      </w:r>
    </w:p>
    <w:p w:rsidR="00B929CC" w:rsidRPr="00B929CC" w:rsidRDefault="00B929CC" w:rsidP="00F32CDD">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collegium</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universitas</w:t>
      </w:r>
      <w:r w:rsidRPr="00B929CC">
        <w:rPr>
          <w:rFonts w:ascii="Times New Roman" w:eastAsia="Calibri" w:hAnsi="Times New Roman" w:cs="Times New Roman"/>
          <w:sz w:val="24"/>
          <w:szCs w:val="24"/>
          <w:lang w:eastAsia="en-US"/>
        </w:rPr>
        <w:t>.</w:t>
      </w:r>
    </w:p>
    <w:p w:rsidR="00B929CC" w:rsidRPr="00B929CC" w:rsidRDefault="00B929CC" w:rsidP="00B929CC">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B929CC" w:rsidRPr="00B929CC" w:rsidRDefault="00B929CC" w:rsidP="00F32CDD">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корпорация по положению приравнивалась к физическому лицу;</w:t>
      </w:r>
    </w:p>
    <w:p w:rsidR="00B929CC" w:rsidRPr="00B929CC" w:rsidRDefault="00B929CC" w:rsidP="00F32CDD">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B929CC" w:rsidRPr="00B929CC" w:rsidRDefault="00B929CC" w:rsidP="00F32CDD">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B929CC" w:rsidRPr="00B929CC" w:rsidRDefault="00B929CC" w:rsidP="00F32CDD">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B929CC" w:rsidRPr="00B929CC" w:rsidRDefault="00B929CC" w:rsidP="00F32CDD">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B929CC" w:rsidRPr="00B929CC" w:rsidRDefault="00B929CC" w:rsidP="00F32CDD">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B929CC" w:rsidRPr="00B929CC" w:rsidRDefault="00B929CC" w:rsidP="00F32CDD">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B929CC" w:rsidRPr="00B929CC" w:rsidRDefault="00B929CC" w:rsidP="00F32CDD">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корпорация вступает в правовые отношения непосредственно.</w:t>
      </w:r>
    </w:p>
    <w:p w:rsidR="00B929CC" w:rsidRPr="00B929CC" w:rsidRDefault="00B929CC" w:rsidP="00B929CC">
      <w:pPr>
        <w:autoSpaceDE w:val="0"/>
        <w:autoSpaceDN w:val="0"/>
        <w:spacing w:after="0" w:line="240" w:lineRule="auto"/>
        <w:ind w:firstLine="709"/>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3.39 Правоспособность муниципий и частных корпораций:</w:t>
      </w:r>
    </w:p>
    <w:p w:rsidR="00B929CC" w:rsidRPr="00B929CC" w:rsidRDefault="00B929CC" w:rsidP="00F32CDD">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была одинакова;</w:t>
      </w:r>
    </w:p>
    <w:p w:rsidR="00B929CC" w:rsidRPr="00B929CC" w:rsidRDefault="00B929CC" w:rsidP="00F32CDD">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 была одинакова;</w:t>
      </w:r>
    </w:p>
    <w:p w:rsidR="00B929CC" w:rsidRPr="00B929CC" w:rsidRDefault="00B929CC" w:rsidP="00F32CDD">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муниципии могли быть наследниками по завещанию;</w:t>
      </w:r>
    </w:p>
    <w:p w:rsidR="00B929CC" w:rsidRPr="00B929CC" w:rsidRDefault="00B929CC" w:rsidP="00F32CDD">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наследниками по завещанию могли быть и муниципии, и коллегии;</w:t>
      </w:r>
    </w:p>
    <w:p w:rsidR="00B929CC" w:rsidRPr="00B929CC" w:rsidRDefault="00B929CC" w:rsidP="00F32CDD">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наследниками по завещанию могли быть только коллегии;</w:t>
      </w:r>
    </w:p>
    <w:p w:rsidR="00B929CC" w:rsidRPr="00B929CC" w:rsidRDefault="00B929CC" w:rsidP="00F32CDD">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наследниками вообще не могли быть ни муниципии, ни коллегии.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3.40 Корпорация считалась созданной (законной):</w:t>
      </w:r>
    </w:p>
    <w:p w:rsidR="00B929CC" w:rsidRPr="00B929CC" w:rsidRDefault="00B929CC" w:rsidP="00F32CDD">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 момента создания ее членами корпорации;</w:t>
      </w:r>
    </w:p>
    <w:p w:rsidR="00B929CC" w:rsidRPr="00B929CC" w:rsidRDefault="00B929CC" w:rsidP="00F32CDD">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 момента дачи разрешения сената;</w:t>
      </w:r>
    </w:p>
    <w:p w:rsidR="00B929CC" w:rsidRPr="00B929CC" w:rsidRDefault="00B929CC" w:rsidP="00F32CDD">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 момента регистрации корпорации.</w:t>
      </w:r>
    </w:p>
    <w:p w:rsidR="00B929CC" w:rsidRPr="00B929CC" w:rsidRDefault="00B929CC" w:rsidP="00B929CC">
      <w:pPr>
        <w:spacing w:after="0" w:line="240" w:lineRule="auto"/>
        <w:ind w:firstLine="709"/>
        <w:jc w:val="both"/>
        <w:rPr>
          <w:rFonts w:ascii="Times New Roman" w:eastAsia="Times New Roman" w:hAnsi="Times New Roman" w:cs="Times New Roman"/>
          <w:b/>
          <w:sz w:val="24"/>
          <w:szCs w:val="24"/>
        </w:rPr>
      </w:pPr>
    </w:p>
    <w:p w:rsidR="00B929CC" w:rsidRPr="00B929CC" w:rsidRDefault="00B929CC" w:rsidP="00B929CC">
      <w:pPr>
        <w:spacing w:after="0" w:line="240" w:lineRule="auto"/>
        <w:ind w:firstLine="709"/>
        <w:jc w:val="both"/>
        <w:rPr>
          <w:rFonts w:ascii="Times New Roman" w:eastAsia="Times New Roman" w:hAnsi="Times New Roman" w:cs="Times New Roman"/>
          <w:b/>
          <w:sz w:val="24"/>
          <w:szCs w:val="24"/>
        </w:rPr>
      </w:pPr>
      <w:r w:rsidRPr="00B929CC">
        <w:rPr>
          <w:rFonts w:ascii="Times New Roman" w:eastAsia="Times New Roman" w:hAnsi="Times New Roman" w:cs="Times New Roman"/>
          <w:b/>
          <w:sz w:val="24"/>
          <w:szCs w:val="24"/>
        </w:rPr>
        <w:t>Раздел 4 Брачно-семейное право Древнего Рима</w:t>
      </w:r>
    </w:p>
    <w:p w:rsidR="00B929CC" w:rsidRPr="00B929CC" w:rsidRDefault="00B929CC" w:rsidP="00B929CC">
      <w:pPr>
        <w:keepNext/>
        <w:keepLines/>
        <w:spacing w:after="0" w:line="240" w:lineRule="auto"/>
        <w:ind w:firstLine="709"/>
        <w:outlineLvl w:val="4"/>
        <w:rPr>
          <w:rFonts w:ascii="Times New Roman" w:eastAsia="Times New Roman" w:hAnsi="Times New Roman" w:cs="Times New Roman"/>
          <w:b/>
          <w:sz w:val="24"/>
          <w:szCs w:val="24"/>
          <w:lang w:eastAsia="en-US"/>
        </w:rPr>
      </w:pPr>
    </w:p>
    <w:p w:rsidR="00B929CC" w:rsidRPr="00B929CC" w:rsidRDefault="00B929CC" w:rsidP="00B929CC">
      <w:pPr>
        <w:keepNext/>
        <w:keepLines/>
        <w:spacing w:after="0" w:line="240" w:lineRule="auto"/>
        <w:ind w:firstLine="709"/>
        <w:outlineLvl w:val="4"/>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B929CC" w:rsidRPr="00B929CC" w:rsidRDefault="00B929CC" w:rsidP="00F32CDD">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B929CC" w:rsidRPr="00B929CC" w:rsidRDefault="00B929CC" w:rsidP="00F32CDD">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B929CC" w:rsidRPr="00B929CC" w:rsidRDefault="00B929CC" w:rsidP="00F32CDD">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 имел никаких прав.</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4.2 С </w:t>
      </w:r>
      <w:r w:rsidRPr="00B929CC">
        <w:rPr>
          <w:rFonts w:ascii="Times New Roman" w:eastAsia="Calibri" w:hAnsi="Times New Roman" w:cs="Times New Roman"/>
          <w:bCs/>
          <w:sz w:val="24"/>
          <w:szCs w:val="24"/>
          <w:lang w:val="en-US" w:eastAsia="en-US"/>
        </w:rPr>
        <w:t>I</w:t>
      </w:r>
      <w:r w:rsidRPr="00B929CC">
        <w:rPr>
          <w:rFonts w:ascii="Times New Roman" w:eastAsia="Calibri" w:hAnsi="Times New Roman" w:cs="Times New Roman"/>
          <w:bCs/>
          <w:sz w:val="24"/>
          <w:szCs w:val="24"/>
          <w:lang w:eastAsia="en-US"/>
        </w:rPr>
        <w:t xml:space="preserve"> в. до н.э. сын получает </w:t>
      </w:r>
      <w:r w:rsidRPr="00B929CC">
        <w:rPr>
          <w:rFonts w:ascii="Times New Roman" w:eastAsia="Calibri" w:hAnsi="Times New Roman" w:cs="Times New Roman"/>
          <w:bCs/>
          <w:sz w:val="24"/>
          <w:szCs w:val="24"/>
          <w:lang w:val="en-US" w:eastAsia="en-US"/>
        </w:rPr>
        <w:t>peculium</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castrense</w:t>
      </w:r>
      <w:r w:rsidRPr="00B929CC">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B929CC" w:rsidRPr="00B929CC" w:rsidRDefault="00B929CC" w:rsidP="00F32CDD">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принадлежит сыну на праве собственности;</w:t>
      </w:r>
    </w:p>
    <w:p w:rsidR="00B929CC" w:rsidRPr="00B929CC" w:rsidRDefault="00B929CC" w:rsidP="00F32CDD">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B929CC" w:rsidRPr="00B929CC" w:rsidRDefault="00B929CC" w:rsidP="00F32CDD">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val="en-US" w:eastAsia="en-US"/>
        </w:rPr>
      </w:pPr>
      <w:r w:rsidRPr="00B929CC">
        <w:rPr>
          <w:rFonts w:ascii="Times New Roman" w:eastAsia="Calibri" w:hAnsi="Times New Roman" w:cs="Times New Roman"/>
          <w:bCs/>
          <w:sz w:val="24"/>
          <w:szCs w:val="24"/>
          <w:lang w:eastAsia="en-US"/>
        </w:rPr>
        <w:t xml:space="preserve">4.3 </w:t>
      </w:r>
      <w:r w:rsidRPr="00B929CC">
        <w:rPr>
          <w:rFonts w:ascii="Times New Roman" w:eastAsia="Calibri" w:hAnsi="Times New Roman" w:cs="Times New Roman"/>
          <w:bCs/>
          <w:sz w:val="24"/>
          <w:szCs w:val="24"/>
          <w:lang w:val="en-US" w:eastAsia="en-US"/>
        </w:rPr>
        <w:t xml:space="preserve">Peculium quasi castrense – </w:t>
      </w:r>
      <w:r w:rsidRPr="00B929CC">
        <w:rPr>
          <w:rFonts w:ascii="Times New Roman" w:eastAsia="Calibri" w:hAnsi="Times New Roman" w:cs="Times New Roman"/>
          <w:bCs/>
          <w:sz w:val="24"/>
          <w:szCs w:val="24"/>
          <w:lang w:eastAsia="en-US"/>
        </w:rPr>
        <w:t>это</w:t>
      </w:r>
      <w:r w:rsidRPr="00B929CC">
        <w:rPr>
          <w:rFonts w:ascii="Times New Roman" w:eastAsia="Calibri" w:hAnsi="Times New Roman" w:cs="Times New Roman"/>
          <w:bCs/>
          <w:sz w:val="24"/>
          <w:szCs w:val="24"/>
          <w:lang w:val="en-US" w:eastAsia="en-US"/>
        </w:rPr>
        <w:t>:</w:t>
      </w:r>
    </w:p>
    <w:p w:rsidR="00B929CC" w:rsidRPr="00B929CC" w:rsidRDefault="00B929CC" w:rsidP="00F32CDD">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имущество, приобретенное сыном на гражданской службе вообще;</w:t>
      </w:r>
    </w:p>
    <w:p w:rsidR="00B929CC" w:rsidRPr="00B929CC" w:rsidRDefault="00B929CC" w:rsidP="00F32CDD">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имущество, приобретенное сыном только на службе императору;</w:t>
      </w:r>
    </w:p>
    <w:p w:rsidR="00B929CC" w:rsidRPr="00B929CC" w:rsidRDefault="00B929CC" w:rsidP="00F32CDD">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B929CC" w:rsidRPr="00B929CC" w:rsidRDefault="00B929CC" w:rsidP="00B929CC">
      <w:pPr>
        <w:autoSpaceDE w:val="0"/>
        <w:autoSpaceDN w:val="0"/>
        <w:spacing w:after="0" w:line="240" w:lineRule="auto"/>
        <w:ind w:firstLine="709"/>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4.4 В императорский период сыновья приобретают право на:</w:t>
      </w:r>
    </w:p>
    <w:p w:rsidR="00B929CC" w:rsidRPr="00B929CC" w:rsidRDefault="00B929CC" w:rsidP="00F32CDD">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peculium castrense</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peculium castrense и peculium quasi castrense;</w:t>
      </w:r>
    </w:p>
    <w:p w:rsidR="00B929CC" w:rsidRPr="00B929CC" w:rsidRDefault="00B929CC" w:rsidP="00F32CDD">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peculium</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castrense</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peculium</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quasi</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castrense</w:t>
      </w:r>
      <w:r w:rsidRPr="00B929CC">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B929CC" w:rsidRPr="00B929CC" w:rsidRDefault="00B929CC" w:rsidP="00F32CDD">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полную имущественную самостоятельность.</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4.5 В качестве оснований возникновения  </w:t>
      </w:r>
      <w:r w:rsidRPr="00B929CC">
        <w:rPr>
          <w:rFonts w:ascii="Times New Roman" w:eastAsia="Calibri" w:hAnsi="Times New Roman" w:cs="Times New Roman"/>
          <w:bCs/>
          <w:sz w:val="24"/>
          <w:szCs w:val="24"/>
          <w:lang w:val="en-US" w:eastAsia="en-US"/>
        </w:rPr>
        <w:t>patria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potestas</w:t>
      </w:r>
      <w:r w:rsidRPr="00B929CC">
        <w:rPr>
          <w:rFonts w:ascii="Times New Roman" w:eastAsia="Calibri" w:hAnsi="Times New Roman" w:cs="Times New Roman"/>
          <w:bCs/>
          <w:sz w:val="24"/>
          <w:szCs w:val="24"/>
          <w:lang w:eastAsia="en-US"/>
        </w:rPr>
        <w:t xml:space="preserve"> выступали:</w:t>
      </w:r>
    </w:p>
    <w:p w:rsidR="00B929CC" w:rsidRPr="00B929CC" w:rsidRDefault="00B929CC" w:rsidP="00F32CDD">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рождение детей в римском браке;</w:t>
      </w:r>
    </w:p>
    <w:p w:rsidR="00B929CC" w:rsidRPr="00B929CC" w:rsidRDefault="00B929CC" w:rsidP="00F32CDD">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рождение детей в конкубине;</w:t>
      </w:r>
    </w:p>
    <w:p w:rsidR="00B929CC" w:rsidRPr="00B929CC" w:rsidRDefault="00B929CC" w:rsidP="00F32CDD">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узаконение чужих детей;</w:t>
      </w:r>
    </w:p>
    <w:p w:rsidR="00B929CC" w:rsidRPr="00B929CC" w:rsidRDefault="00B929CC" w:rsidP="00F32CDD">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узаконение детей, рожденных вне законного брака;</w:t>
      </w:r>
    </w:p>
    <w:p w:rsidR="00B929CC" w:rsidRPr="00B929CC" w:rsidRDefault="00B929CC" w:rsidP="00F32CDD">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усыновление чужих детей;</w:t>
      </w:r>
    </w:p>
    <w:p w:rsidR="00B929CC" w:rsidRPr="00B929CC" w:rsidRDefault="00B929CC" w:rsidP="00F32CDD">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усыновление детей, рожденных в конкубине.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4.6 Освобождение детей от </w:t>
      </w:r>
      <w:r w:rsidRPr="00B929CC">
        <w:rPr>
          <w:rFonts w:ascii="Times New Roman" w:eastAsia="Calibri" w:hAnsi="Times New Roman" w:cs="Times New Roman"/>
          <w:bCs/>
          <w:sz w:val="24"/>
          <w:szCs w:val="24"/>
          <w:lang w:val="en-US" w:eastAsia="en-US"/>
        </w:rPr>
        <w:t>patria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potestas</w:t>
      </w:r>
      <w:r w:rsidRPr="00B929CC">
        <w:rPr>
          <w:rFonts w:ascii="Times New Roman" w:eastAsia="Calibri" w:hAnsi="Times New Roman" w:cs="Times New Roman"/>
          <w:bCs/>
          <w:sz w:val="24"/>
          <w:szCs w:val="24"/>
          <w:lang w:eastAsia="en-US"/>
        </w:rPr>
        <w:t xml:space="preserve"> по воле домовладыки именовалось</w:t>
      </w:r>
    </w:p>
    <w:p w:rsidR="00B929CC" w:rsidRPr="00B929CC" w:rsidRDefault="00B929CC" w:rsidP="00F32CDD">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е</w:t>
      </w:r>
      <w:r w:rsidRPr="00B929CC">
        <w:rPr>
          <w:rFonts w:ascii="Times New Roman" w:eastAsia="Calibri" w:hAnsi="Times New Roman" w:cs="Times New Roman"/>
          <w:sz w:val="24"/>
          <w:szCs w:val="24"/>
          <w:lang w:val="en-US" w:eastAsia="en-US"/>
        </w:rPr>
        <w:t>mancipatio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manumissio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legitimatio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adrogatio</w:t>
      </w:r>
      <w:r w:rsidRPr="00B929CC">
        <w:rPr>
          <w:rFonts w:ascii="Times New Roman" w:eastAsia="Calibri" w:hAnsi="Times New Roman" w:cs="Times New Roman"/>
          <w:sz w:val="24"/>
          <w:szCs w:val="24"/>
          <w:lang w:eastAsia="en-US"/>
        </w:rPr>
        <w:t>.</w:t>
      </w:r>
    </w:p>
    <w:p w:rsidR="00B929CC" w:rsidRPr="00B929CC" w:rsidRDefault="00B929CC" w:rsidP="00B929CC">
      <w:pPr>
        <w:keepNext/>
        <w:keepLines/>
        <w:spacing w:after="0" w:line="240" w:lineRule="auto"/>
        <w:ind w:firstLine="709"/>
        <w:outlineLvl w:val="4"/>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B929CC" w:rsidRPr="00B929CC" w:rsidRDefault="00B929CC" w:rsidP="00F32CDD">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B929CC" w:rsidRPr="00B929CC" w:rsidRDefault="00B929CC" w:rsidP="00F32CDD">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B929CC" w:rsidRPr="00B929CC" w:rsidRDefault="00B929CC" w:rsidP="00F32CDD">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путем объявления о свободе перед судом;</w:t>
      </w:r>
    </w:p>
    <w:p w:rsidR="00B929CC" w:rsidRPr="00B929CC" w:rsidRDefault="00B929CC" w:rsidP="00F32CDD">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B929CC" w:rsidRPr="00B929CC" w:rsidRDefault="00B929CC" w:rsidP="00F32CDD">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B929CC" w:rsidRPr="00B929CC" w:rsidRDefault="00B929CC" w:rsidP="00B929CC">
      <w:pPr>
        <w:keepNext/>
        <w:keepLines/>
        <w:spacing w:after="0" w:line="240" w:lineRule="auto"/>
        <w:ind w:firstLine="709"/>
        <w:outlineLvl w:val="4"/>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B929CC" w:rsidRPr="00B929CC" w:rsidRDefault="00B929CC" w:rsidP="00F32CDD">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кровном родстве; </w:t>
      </w:r>
    </w:p>
    <w:p w:rsidR="00B929CC" w:rsidRPr="00B929CC" w:rsidRDefault="00B929CC" w:rsidP="00F32CDD">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подчинении власти одного и того же </w:t>
      </w:r>
      <w:r w:rsidRPr="00B929CC">
        <w:rPr>
          <w:rFonts w:ascii="Times New Roman" w:eastAsia="Calibri" w:hAnsi="Times New Roman" w:cs="Times New Roman"/>
          <w:sz w:val="24"/>
          <w:szCs w:val="24"/>
          <w:lang w:val="en-US" w:eastAsia="en-US"/>
        </w:rPr>
        <w:t>paterfamilias</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4.9 Брак между кем относился к </w:t>
      </w:r>
      <w:r w:rsidRPr="00B929CC">
        <w:rPr>
          <w:rFonts w:ascii="Times New Roman" w:eastAsia="Calibri" w:hAnsi="Times New Roman" w:cs="Times New Roman"/>
          <w:bCs/>
          <w:sz w:val="24"/>
          <w:szCs w:val="24"/>
          <w:lang w:val="en-US" w:eastAsia="en-US"/>
        </w:rPr>
        <w:t>matrimonium</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iuris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civilis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a</w:t>
      </w:r>
      <w:r w:rsidRPr="00B929CC">
        <w:rPr>
          <w:rFonts w:ascii="Times New Roman" w:eastAsia="Calibri" w:hAnsi="Times New Roman" w:cs="Times New Roman"/>
          <w:bCs/>
          <w:sz w:val="24"/>
          <w:szCs w:val="24"/>
          <w:lang w:eastAsia="en-US"/>
        </w:rPr>
        <w:t xml:space="preserve">) или </w:t>
      </w:r>
      <w:r w:rsidRPr="00B929CC">
        <w:rPr>
          <w:rFonts w:ascii="Times New Roman" w:eastAsia="Calibri" w:hAnsi="Times New Roman" w:cs="Times New Roman"/>
          <w:bCs/>
          <w:sz w:val="24"/>
          <w:szCs w:val="24"/>
          <w:lang w:val="en-US" w:eastAsia="en-US"/>
        </w:rPr>
        <w:t>matrimonium</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iuris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gentium</w:t>
      </w:r>
      <w:r w:rsidRPr="00B929CC">
        <w:rPr>
          <w:rFonts w:ascii="Times New Roman" w:eastAsia="Calibri" w:hAnsi="Times New Roman" w:cs="Times New Roman"/>
          <w:bCs/>
          <w:sz w:val="24"/>
          <w:szCs w:val="24"/>
          <w:lang w:eastAsia="en-US"/>
        </w:rPr>
        <w:t xml:space="preserve"> (б)?</w:t>
      </w:r>
    </w:p>
    <w:p w:rsidR="00B929CC" w:rsidRPr="00B929CC" w:rsidRDefault="00B929CC" w:rsidP="00F32CDD">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римским гражданином и римской гражданкой;</w:t>
      </w:r>
    </w:p>
    <w:p w:rsidR="00B929CC" w:rsidRPr="00B929CC" w:rsidRDefault="00B929CC" w:rsidP="00F32CDD">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римским гражданином и перегринкой;</w:t>
      </w:r>
    </w:p>
    <w:p w:rsidR="00B929CC" w:rsidRPr="00B929CC" w:rsidRDefault="00B929CC" w:rsidP="00F32CDD">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римской гражданкой и </w:t>
      </w:r>
      <w:r w:rsidRPr="00B929CC">
        <w:rPr>
          <w:rFonts w:ascii="Times New Roman" w:eastAsia="Calibri" w:hAnsi="Times New Roman" w:cs="Times New Roman"/>
          <w:sz w:val="24"/>
          <w:szCs w:val="24"/>
          <w:lang w:val="en-US" w:eastAsia="en-US"/>
        </w:rPr>
        <w:t>latini</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veteres</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latini veteres</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римским гражданином и рабыней; </w:t>
      </w:r>
    </w:p>
    <w:p w:rsidR="00B929CC" w:rsidRPr="00B929CC" w:rsidRDefault="00B929CC" w:rsidP="00F32CDD">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4.10 В Риме существовали два вида законного брака (</w:t>
      </w:r>
      <w:r w:rsidRPr="00B929CC">
        <w:rPr>
          <w:rFonts w:ascii="Times New Roman" w:eastAsia="Calibri" w:hAnsi="Times New Roman" w:cs="Times New Roman"/>
          <w:bCs/>
          <w:sz w:val="24"/>
          <w:szCs w:val="24"/>
          <w:lang w:val="en-US" w:eastAsia="en-US"/>
        </w:rPr>
        <w:t>justum</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matrimonium</w:t>
      </w:r>
      <w:r w:rsidRPr="00B929CC">
        <w:rPr>
          <w:rFonts w:ascii="Times New Roman" w:eastAsia="Calibri" w:hAnsi="Times New Roman" w:cs="Times New Roman"/>
          <w:bCs/>
          <w:sz w:val="24"/>
          <w:szCs w:val="24"/>
          <w:lang w:eastAsia="en-US"/>
        </w:rPr>
        <w:t>):</w:t>
      </w:r>
    </w:p>
    <w:p w:rsidR="00B929CC" w:rsidRPr="00B929CC" w:rsidRDefault="00B929CC" w:rsidP="00F32CDD">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lastRenderedPageBreak/>
        <w:t xml:space="preserve">cum manu mariti, </w:t>
      </w:r>
    </w:p>
    <w:p w:rsidR="00B929CC" w:rsidRPr="00B929CC" w:rsidRDefault="00B929CC" w:rsidP="00F32CDD">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sine manu mariti, </w:t>
      </w:r>
    </w:p>
    <w:p w:rsidR="00B929CC" w:rsidRPr="00B929CC" w:rsidRDefault="00B929CC" w:rsidP="00F32CDD">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nuptiae</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concubinatus</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4.11 Какое из утверждений, на ваш взгляд, является верным:</w:t>
      </w:r>
    </w:p>
    <w:p w:rsidR="00B929CC" w:rsidRPr="00B929CC" w:rsidRDefault="00B929CC" w:rsidP="00F32CDD">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древней формой брака был брак </w:t>
      </w:r>
      <w:r w:rsidRPr="00B929CC">
        <w:rPr>
          <w:rFonts w:ascii="Times New Roman" w:eastAsia="Calibri" w:hAnsi="Times New Roman" w:cs="Times New Roman"/>
          <w:sz w:val="24"/>
          <w:szCs w:val="24"/>
          <w:lang w:val="en-US" w:eastAsia="en-US"/>
        </w:rPr>
        <w:t>cum</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manu</w:t>
      </w:r>
      <w:r w:rsidRPr="00B929CC">
        <w:rPr>
          <w:rFonts w:ascii="Times New Roman" w:eastAsia="Calibri" w:hAnsi="Times New Roman" w:cs="Times New Roman"/>
          <w:sz w:val="24"/>
          <w:szCs w:val="24"/>
          <w:lang w:eastAsia="en-US"/>
        </w:rPr>
        <w:t xml:space="preserve">; брак </w:t>
      </w:r>
      <w:r w:rsidRPr="00B929CC">
        <w:rPr>
          <w:rFonts w:ascii="Times New Roman" w:eastAsia="Calibri" w:hAnsi="Times New Roman" w:cs="Times New Roman"/>
          <w:sz w:val="24"/>
          <w:szCs w:val="24"/>
          <w:lang w:val="en-US" w:eastAsia="en-US"/>
        </w:rPr>
        <w:t>sine</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manu</w:t>
      </w:r>
      <w:r w:rsidRPr="00B929CC">
        <w:rPr>
          <w:rFonts w:ascii="Times New Roman" w:eastAsia="Calibri" w:hAnsi="Times New Roman" w:cs="Times New Roman"/>
          <w:sz w:val="24"/>
          <w:szCs w:val="24"/>
          <w:lang w:eastAsia="en-US"/>
        </w:rPr>
        <w:t xml:space="preserve"> появился  в более поздний период;</w:t>
      </w:r>
    </w:p>
    <w:p w:rsidR="00B929CC" w:rsidRPr="00B929CC" w:rsidRDefault="00B929CC" w:rsidP="00F32CDD">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хотя брак </w:t>
      </w:r>
      <w:r w:rsidRPr="00B929CC">
        <w:rPr>
          <w:rFonts w:ascii="Times New Roman" w:eastAsia="Calibri" w:hAnsi="Times New Roman" w:cs="Times New Roman"/>
          <w:sz w:val="24"/>
          <w:szCs w:val="24"/>
          <w:lang w:val="en-US" w:eastAsia="en-US"/>
        </w:rPr>
        <w:t>cum</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manu</w:t>
      </w:r>
      <w:r w:rsidRPr="00B929CC">
        <w:rPr>
          <w:rFonts w:ascii="Times New Roman" w:eastAsia="Calibri" w:hAnsi="Times New Roman" w:cs="Times New Roman"/>
          <w:sz w:val="24"/>
          <w:szCs w:val="24"/>
          <w:lang w:eastAsia="en-US"/>
        </w:rPr>
        <w:t xml:space="preserve"> и являлся древней формой брака, вместе с тем, и брак </w:t>
      </w:r>
      <w:r w:rsidRPr="00B929CC">
        <w:rPr>
          <w:rFonts w:ascii="Times New Roman" w:eastAsia="Calibri" w:hAnsi="Times New Roman" w:cs="Times New Roman"/>
          <w:sz w:val="24"/>
          <w:szCs w:val="24"/>
          <w:lang w:val="en-US" w:eastAsia="en-US"/>
        </w:rPr>
        <w:t>sine</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manu</w:t>
      </w:r>
      <w:r w:rsidRPr="00B929CC">
        <w:rPr>
          <w:rFonts w:ascii="Times New Roman" w:eastAsia="Calibri" w:hAnsi="Times New Roman" w:cs="Times New Roman"/>
          <w:sz w:val="24"/>
          <w:szCs w:val="24"/>
          <w:lang w:eastAsia="en-US"/>
        </w:rPr>
        <w:t xml:space="preserve"> уже был известен в эту архаическую эпоху;</w:t>
      </w:r>
    </w:p>
    <w:p w:rsidR="00B929CC" w:rsidRPr="00B929CC" w:rsidRDefault="00B929CC" w:rsidP="00F32CDD">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древнейшей формой брака был брак </w:t>
      </w:r>
      <w:r w:rsidRPr="00B929CC">
        <w:rPr>
          <w:rFonts w:ascii="Times New Roman" w:eastAsia="Calibri" w:hAnsi="Times New Roman" w:cs="Times New Roman"/>
          <w:sz w:val="24"/>
          <w:szCs w:val="24"/>
          <w:lang w:val="en-US" w:eastAsia="en-US"/>
        </w:rPr>
        <w:t>sine</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manu</w:t>
      </w:r>
      <w:r w:rsidRPr="00B929CC">
        <w:rPr>
          <w:rFonts w:ascii="Times New Roman" w:eastAsia="Calibri" w:hAnsi="Times New Roman" w:cs="Times New Roman"/>
          <w:sz w:val="24"/>
          <w:szCs w:val="24"/>
          <w:lang w:eastAsia="en-US"/>
        </w:rPr>
        <w:t xml:space="preserve">, брак </w:t>
      </w:r>
      <w:r w:rsidRPr="00B929CC">
        <w:rPr>
          <w:rFonts w:ascii="Times New Roman" w:eastAsia="Calibri" w:hAnsi="Times New Roman" w:cs="Times New Roman"/>
          <w:sz w:val="24"/>
          <w:szCs w:val="24"/>
          <w:lang w:val="en-US" w:eastAsia="en-US"/>
        </w:rPr>
        <w:t>cum</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manu</w:t>
      </w:r>
      <w:r w:rsidRPr="00B929CC">
        <w:rPr>
          <w:rFonts w:ascii="Times New Roman" w:eastAsia="Calibri" w:hAnsi="Times New Roman" w:cs="Times New Roman"/>
          <w:sz w:val="24"/>
          <w:szCs w:val="24"/>
          <w:lang w:eastAsia="en-US"/>
        </w:rPr>
        <w:t xml:space="preserve"> появился в более поздний период;</w:t>
      </w:r>
    </w:p>
    <w:p w:rsidR="00B929CC" w:rsidRPr="00B929CC" w:rsidRDefault="00B929CC" w:rsidP="00F32CDD">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первой формой брака был конкубинат.</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bCs/>
          <w:sz w:val="24"/>
          <w:szCs w:val="24"/>
          <w:lang w:eastAsia="en-US"/>
        </w:rPr>
        <w:t xml:space="preserve">4.12 Вступление в брак </w:t>
      </w:r>
      <w:r w:rsidRPr="00B929CC">
        <w:rPr>
          <w:rFonts w:ascii="Times New Roman" w:eastAsia="Calibri" w:hAnsi="Times New Roman" w:cs="Times New Roman"/>
          <w:bCs/>
          <w:sz w:val="24"/>
          <w:szCs w:val="24"/>
          <w:lang w:val="en-US" w:eastAsia="en-US"/>
        </w:rPr>
        <w:t>cum</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manu</w:t>
      </w:r>
      <w:r w:rsidRPr="00B929CC">
        <w:rPr>
          <w:rFonts w:ascii="Times New Roman" w:eastAsia="Calibri" w:hAnsi="Times New Roman" w:cs="Times New Roman"/>
          <w:bCs/>
          <w:sz w:val="24"/>
          <w:szCs w:val="24"/>
          <w:lang w:eastAsia="en-US"/>
        </w:rPr>
        <w:t xml:space="preserve"> влекло:</w:t>
      </w:r>
    </w:p>
    <w:p w:rsidR="00B929CC" w:rsidRPr="00B929CC" w:rsidRDefault="00B929CC" w:rsidP="00F32CDD">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B929CC">
        <w:rPr>
          <w:rFonts w:ascii="Times New Roman" w:eastAsia="Calibri" w:hAnsi="Times New Roman" w:cs="Times New Roman"/>
          <w:sz w:val="24"/>
          <w:szCs w:val="24"/>
          <w:lang w:val="en-US" w:eastAsia="en-US"/>
        </w:rPr>
        <w:t>dos</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B929CC">
        <w:rPr>
          <w:rFonts w:ascii="Times New Roman" w:eastAsia="Calibri" w:hAnsi="Times New Roman" w:cs="Times New Roman"/>
          <w:sz w:val="24"/>
          <w:szCs w:val="24"/>
          <w:lang w:val="en-US" w:eastAsia="en-US"/>
        </w:rPr>
        <w:t>dos</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B929CC">
        <w:rPr>
          <w:rFonts w:ascii="Times New Roman" w:eastAsia="Calibri" w:hAnsi="Times New Roman" w:cs="Times New Roman"/>
          <w:sz w:val="24"/>
          <w:szCs w:val="24"/>
          <w:lang w:val="en-US" w:eastAsia="en-US"/>
        </w:rPr>
        <w:t>dos</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4.13 Вступление в брак </w:t>
      </w:r>
      <w:r w:rsidRPr="00B929CC">
        <w:rPr>
          <w:rFonts w:ascii="Times New Roman" w:eastAsia="Calibri" w:hAnsi="Times New Roman" w:cs="Times New Roman"/>
          <w:bCs/>
          <w:sz w:val="24"/>
          <w:szCs w:val="24"/>
          <w:lang w:val="en-US" w:eastAsia="en-US"/>
        </w:rPr>
        <w:t>sine</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manu</w:t>
      </w:r>
      <w:r w:rsidRPr="00B929CC">
        <w:rPr>
          <w:rFonts w:ascii="Times New Roman" w:eastAsia="Calibri" w:hAnsi="Times New Roman" w:cs="Times New Roman"/>
          <w:bCs/>
          <w:sz w:val="24"/>
          <w:szCs w:val="24"/>
          <w:lang w:eastAsia="en-US"/>
        </w:rPr>
        <w:t xml:space="preserve"> влекло:</w:t>
      </w:r>
    </w:p>
    <w:p w:rsidR="00B929CC" w:rsidRPr="00B929CC" w:rsidRDefault="00B929CC" w:rsidP="00F32CDD">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B929CC">
        <w:rPr>
          <w:rFonts w:ascii="Times New Roman" w:eastAsia="Calibri" w:hAnsi="Times New Roman" w:cs="Times New Roman"/>
          <w:sz w:val="24"/>
          <w:szCs w:val="24"/>
          <w:lang w:val="en-US" w:eastAsia="en-US"/>
        </w:rPr>
        <w:t>dos</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B929CC">
        <w:rPr>
          <w:rFonts w:ascii="Times New Roman" w:eastAsia="Calibri" w:hAnsi="Times New Roman" w:cs="Times New Roman"/>
          <w:sz w:val="24"/>
          <w:szCs w:val="24"/>
          <w:lang w:val="en-US" w:eastAsia="en-US"/>
        </w:rPr>
        <w:t>dos</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B929CC" w:rsidRPr="00B929CC" w:rsidRDefault="00B929CC" w:rsidP="00B929CC">
      <w:pPr>
        <w:autoSpaceDE w:val="0"/>
        <w:autoSpaceDN w:val="0"/>
        <w:spacing w:after="0" w:line="240" w:lineRule="auto"/>
        <w:ind w:firstLine="709"/>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 xml:space="preserve">4.14 </w:t>
      </w:r>
      <w:r w:rsidRPr="00B929CC">
        <w:rPr>
          <w:rFonts w:ascii="Times New Roman" w:eastAsia="Times New Roman" w:hAnsi="Times New Roman" w:cs="Times New Roman"/>
          <w:bCs/>
          <w:sz w:val="24"/>
          <w:szCs w:val="24"/>
          <w:lang w:val="en-US"/>
        </w:rPr>
        <w:t>Confarreatio</w:t>
      </w:r>
      <w:r w:rsidRPr="00B929CC">
        <w:rPr>
          <w:rFonts w:ascii="Times New Roman" w:eastAsia="Times New Roman" w:hAnsi="Times New Roman" w:cs="Times New Roman"/>
          <w:bCs/>
          <w:sz w:val="24"/>
          <w:szCs w:val="24"/>
        </w:rPr>
        <w:t xml:space="preserve"> – это:</w:t>
      </w:r>
    </w:p>
    <w:p w:rsidR="00B929CC" w:rsidRPr="00B929CC" w:rsidRDefault="00B929CC" w:rsidP="00F32CDD">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способ установления </w:t>
      </w:r>
      <w:r w:rsidRPr="00B929CC">
        <w:rPr>
          <w:rFonts w:ascii="Times New Roman" w:eastAsia="Calibri" w:hAnsi="Times New Roman" w:cs="Times New Roman"/>
          <w:sz w:val="24"/>
          <w:szCs w:val="24"/>
          <w:lang w:val="en-US" w:eastAsia="en-US"/>
        </w:rPr>
        <w:t>manus</w:t>
      </w:r>
      <w:r w:rsidRPr="00B929CC">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B929CC" w:rsidRPr="00B929CC" w:rsidRDefault="00B929CC" w:rsidP="00F32CDD">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B929CC">
        <w:rPr>
          <w:rFonts w:ascii="Times New Roman" w:eastAsia="Calibri" w:hAnsi="Times New Roman" w:cs="Times New Roman"/>
          <w:sz w:val="24"/>
          <w:szCs w:val="24"/>
          <w:lang w:val="en-US" w:eastAsia="en-US"/>
        </w:rPr>
        <w:t>paterfamilias</w:t>
      </w:r>
      <w:r w:rsidRPr="00B929CC">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B929CC" w:rsidRPr="00B929CC" w:rsidRDefault="00B929CC" w:rsidP="00F32CDD">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4.15 </w:t>
      </w:r>
      <w:r w:rsidRPr="00B929CC">
        <w:rPr>
          <w:rFonts w:ascii="Times New Roman" w:eastAsia="Calibri" w:hAnsi="Times New Roman" w:cs="Times New Roman"/>
          <w:bCs/>
          <w:sz w:val="24"/>
          <w:szCs w:val="24"/>
          <w:lang w:val="en-US" w:eastAsia="en-US"/>
        </w:rPr>
        <w:t>Coemptio</w:t>
      </w:r>
      <w:r w:rsidRPr="00B929CC">
        <w:rPr>
          <w:rFonts w:ascii="Times New Roman" w:eastAsia="Calibri" w:hAnsi="Times New Roman" w:cs="Times New Roman"/>
          <w:bCs/>
          <w:sz w:val="24"/>
          <w:szCs w:val="24"/>
          <w:lang w:eastAsia="en-US"/>
        </w:rPr>
        <w:t xml:space="preserve"> – это:</w:t>
      </w:r>
    </w:p>
    <w:p w:rsidR="00B929CC" w:rsidRPr="00B929CC" w:rsidRDefault="00B929CC" w:rsidP="00F32CDD">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способ установления </w:t>
      </w:r>
      <w:r w:rsidRPr="00B929CC">
        <w:rPr>
          <w:rFonts w:ascii="Times New Roman" w:eastAsia="Calibri" w:hAnsi="Times New Roman" w:cs="Times New Roman"/>
          <w:sz w:val="24"/>
          <w:szCs w:val="24"/>
          <w:lang w:val="en-US" w:eastAsia="en-US"/>
        </w:rPr>
        <w:t>manus</w:t>
      </w:r>
      <w:r w:rsidRPr="00B929CC">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B929CC" w:rsidRPr="00B929CC" w:rsidRDefault="00B929CC" w:rsidP="00F32CDD">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B929CC">
        <w:rPr>
          <w:rFonts w:ascii="Times New Roman" w:eastAsia="Calibri" w:hAnsi="Times New Roman" w:cs="Times New Roman"/>
          <w:sz w:val="24"/>
          <w:szCs w:val="24"/>
          <w:lang w:val="en-US" w:eastAsia="en-US"/>
        </w:rPr>
        <w:t>paterfamilias</w:t>
      </w:r>
      <w:r w:rsidRPr="00B929CC">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B929CC" w:rsidRPr="00B929CC" w:rsidRDefault="00B929CC" w:rsidP="00F32CDD">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4.16 </w:t>
      </w:r>
      <w:r w:rsidRPr="00B929CC">
        <w:rPr>
          <w:rFonts w:ascii="Times New Roman" w:eastAsia="Calibri" w:hAnsi="Times New Roman" w:cs="Times New Roman"/>
          <w:bCs/>
          <w:sz w:val="24"/>
          <w:szCs w:val="24"/>
          <w:lang w:val="en-US" w:eastAsia="en-US"/>
        </w:rPr>
        <w:t>Usus</w:t>
      </w:r>
      <w:r w:rsidRPr="00B929CC">
        <w:rPr>
          <w:rFonts w:ascii="Times New Roman" w:eastAsia="Calibri" w:hAnsi="Times New Roman" w:cs="Times New Roman"/>
          <w:bCs/>
          <w:sz w:val="24"/>
          <w:szCs w:val="24"/>
          <w:lang w:eastAsia="en-US"/>
        </w:rPr>
        <w:t xml:space="preserve"> – это:</w:t>
      </w:r>
    </w:p>
    <w:p w:rsidR="00B929CC" w:rsidRPr="00B929CC" w:rsidRDefault="00B929CC" w:rsidP="00F32CDD">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B929CC" w:rsidRPr="00B929CC" w:rsidRDefault="00B929CC" w:rsidP="00F32CDD">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B929CC" w:rsidRPr="00B929CC" w:rsidRDefault="00B929CC" w:rsidP="00F32CDD">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способ установления </w:t>
      </w:r>
      <w:r w:rsidRPr="00B929CC">
        <w:rPr>
          <w:rFonts w:ascii="Times New Roman" w:eastAsia="Calibri" w:hAnsi="Times New Roman" w:cs="Times New Roman"/>
          <w:sz w:val="24"/>
          <w:szCs w:val="24"/>
          <w:lang w:val="en-US" w:eastAsia="en-US"/>
        </w:rPr>
        <w:t>manus</w:t>
      </w:r>
      <w:r w:rsidRPr="00B929CC">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B929CC" w:rsidRPr="00B929CC" w:rsidRDefault="00B929CC" w:rsidP="00B929CC">
      <w:pPr>
        <w:keepNext/>
        <w:keepLines/>
        <w:spacing w:after="0" w:line="240" w:lineRule="auto"/>
        <w:ind w:firstLine="709"/>
        <w:outlineLvl w:val="8"/>
        <w:rPr>
          <w:rFonts w:ascii="Times New Roman" w:eastAsia="Times New Roman" w:hAnsi="Times New Roman" w:cs="Times New Roman"/>
          <w:iCs/>
          <w:sz w:val="24"/>
          <w:szCs w:val="24"/>
          <w:lang w:eastAsia="en-US"/>
        </w:rPr>
      </w:pPr>
      <w:r w:rsidRPr="00B929CC">
        <w:rPr>
          <w:rFonts w:ascii="Times New Roman" w:eastAsia="Times New Roman" w:hAnsi="Times New Roman" w:cs="Times New Roman"/>
          <w:iCs/>
          <w:sz w:val="24"/>
          <w:szCs w:val="24"/>
          <w:lang w:eastAsia="en-US"/>
        </w:rPr>
        <w:lastRenderedPageBreak/>
        <w:t xml:space="preserve">4.17 Брак </w:t>
      </w:r>
      <w:r w:rsidRPr="00B929CC">
        <w:rPr>
          <w:rFonts w:ascii="Times New Roman" w:eastAsia="Times New Roman" w:hAnsi="Times New Roman" w:cs="Times New Roman"/>
          <w:iCs/>
          <w:sz w:val="24"/>
          <w:szCs w:val="24"/>
          <w:lang w:val="en-US" w:eastAsia="en-US"/>
        </w:rPr>
        <w:t>sine manu</w:t>
      </w:r>
    </w:p>
    <w:p w:rsidR="00B929CC" w:rsidRPr="00B929CC" w:rsidRDefault="00B929CC" w:rsidP="00F32CDD">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мог перейти в брак с</w:t>
      </w:r>
      <w:r w:rsidRPr="00B929CC">
        <w:rPr>
          <w:rFonts w:ascii="Times New Roman" w:eastAsia="Calibri" w:hAnsi="Times New Roman" w:cs="Times New Roman"/>
          <w:sz w:val="24"/>
          <w:szCs w:val="24"/>
          <w:lang w:val="en-US" w:eastAsia="en-US"/>
        </w:rPr>
        <w:t>um</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manu</w:t>
      </w:r>
      <w:r w:rsidRPr="00B929CC">
        <w:rPr>
          <w:rFonts w:ascii="Times New Roman" w:eastAsia="Calibri" w:hAnsi="Times New Roman" w:cs="Times New Roman"/>
          <w:sz w:val="24"/>
          <w:szCs w:val="24"/>
          <w:lang w:eastAsia="en-US"/>
        </w:rPr>
        <w:t xml:space="preserve"> в результате формального заключения брака;</w:t>
      </w:r>
    </w:p>
    <w:p w:rsidR="00B929CC" w:rsidRPr="00B929CC" w:rsidRDefault="00B929CC" w:rsidP="00F32CDD">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не мог перейти в брак </w:t>
      </w:r>
      <w:r w:rsidRPr="00B929CC">
        <w:rPr>
          <w:rFonts w:ascii="Times New Roman" w:eastAsia="Calibri" w:hAnsi="Times New Roman" w:cs="Times New Roman"/>
          <w:sz w:val="24"/>
          <w:szCs w:val="24"/>
          <w:lang w:val="en-US" w:eastAsia="en-US"/>
        </w:rPr>
        <w:t>cum</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manu</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мог перейти в брак </w:t>
      </w:r>
      <w:r w:rsidRPr="00B929CC">
        <w:rPr>
          <w:rFonts w:ascii="Times New Roman" w:eastAsia="Calibri" w:hAnsi="Times New Roman" w:cs="Times New Roman"/>
          <w:sz w:val="24"/>
          <w:szCs w:val="24"/>
          <w:lang w:val="en-US" w:eastAsia="en-US"/>
        </w:rPr>
        <w:t>cum</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manu</w:t>
      </w:r>
      <w:r w:rsidRPr="00B929CC">
        <w:rPr>
          <w:rFonts w:ascii="Times New Roman" w:eastAsia="Calibri" w:hAnsi="Times New Roman" w:cs="Times New Roman"/>
          <w:sz w:val="24"/>
          <w:szCs w:val="24"/>
          <w:lang w:eastAsia="en-US"/>
        </w:rPr>
        <w:t xml:space="preserve"> в результате </w:t>
      </w:r>
      <w:r w:rsidRPr="00B929CC">
        <w:rPr>
          <w:rFonts w:ascii="Times New Roman" w:eastAsia="Calibri" w:hAnsi="Times New Roman" w:cs="Times New Roman"/>
          <w:sz w:val="24"/>
          <w:szCs w:val="24"/>
          <w:lang w:val="en-US" w:eastAsia="en-US"/>
        </w:rPr>
        <w:t>usucapio</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val="en-US" w:eastAsia="en-US"/>
        </w:rPr>
      </w:pPr>
      <w:r w:rsidRPr="00B929CC">
        <w:rPr>
          <w:rFonts w:ascii="Times New Roman" w:eastAsia="Calibri" w:hAnsi="Times New Roman" w:cs="Times New Roman"/>
          <w:bCs/>
          <w:sz w:val="24"/>
          <w:szCs w:val="24"/>
          <w:lang w:eastAsia="en-US"/>
        </w:rPr>
        <w:t xml:space="preserve">4.18 </w:t>
      </w:r>
      <w:r w:rsidRPr="00B929CC">
        <w:rPr>
          <w:rFonts w:ascii="Times New Roman" w:eastAsia="Calibri" w:hAnsi="Times New Roman" w:cs="Times New Roman"/>
          <w:bCs/>
          <w:sz w:val="24"/>
          <w:szCs w:val="24"/>
          <w:lang w:val="en-US" w:eastAsia="en-US"/>
        </w:rPr>
        <w:t xml:space="preserve">Usurpatio trinoctii – </w:t>
      </w:r>
      <w:r w:rsidRPr="00B929CC">
        <w:rPr>
          <w:rFonts w:ascii="Times New Roman" w:eastAsia="Calibri" w:hAnsi="Times New Roman" w:cs="Times New Roman"/>
          <w:bCs/>
          <w:sz w:val="24"/>
          <w:szCs w:val="24"/>
          <w:lang w:eastAsia="en-US"/>
        </w:rPr>
        <w:t>это</w:t>
      </w:r>
      <w:r w:rsidRPr="00B929CC">
        <w:rPr>
          <w:rFonts w:ascii="Times New Roman" w:eastAsia="Calibri" w:hAnsi="Times New Roman" w:cs="Times New Roman"/>
          <w:bCs/>
          <w:sz w:val="24"/>
          <w:szCs w:val="24"/>
          <w:lang w:val="en-US" w:eastAsia="en-US"/>
        </w:rPr>
        <w:t>:</w:t>
      </w:r>
    </w:p>
    <w:p w:rsidR="00B929CC" w:rsidRPr="00B929CC" w:rsidRDefault="00B929CC" w:rsidP="00F32CDD">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юридическое оформление брака </w:t>
      </w:r>
      <w:r w:rsidRPr="00B929CC">
        <w:rPr>
          <w:rFonts w:ascii="Times New Roman" w:eastAsia="Calibri" w:hAnsi="Times New Roman" w:cs="Times New Roman"/>
          <w:sz w:val="24"/>
          <w:szCs w:val="24"/>
          <w:lang w:val="en-US" w:eastAsia="en-US"/>
        </w:rPr>
        <w:t>sine</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manu</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B929CC">
        <w:rPr>
          <w:rFonts w:ascii="Times New Roman" w:eastAsia="Calibri" w:hAnsi="Times New Roman" w:cs="Times New Roman"/>
          <w:sz w:val="24"/>
          <w:szCs w:val="24"/>
          <w:lang w:val="en-US" w:eastAsia="en-US"/>
        </w:rPr>
        <w:t>manus</w:t>
      </w:r>
      <w:r w:rsidRPr="00B929CC">
        <w:rPr>
          <w:rFonts w:ascii="Times New Roman" w:eastAsia="Calibri" w:hAnsi="Times New Roman" w:cs="Times New Roman"/>
          <w:sz w:val="24"/>
          <w:szCs w:val="24"/>
          <w:lang w:eastAsia="en-US"/>
        </w:rPr>
        <w:t xml:space="preserve"> путем ухода жены на три ночи подряд из дома мужа;</w:t>
      </w:r>
    </w:p>
    <w:p w:rsidR="00B929CC" w:rsidRPr="00B929CC" w:rsidRDefault="00B929CC" w:rsidP="00F32CDD">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B929CC">
        <w:rPr>
          <w:rFonts w:ascii="Times New Roman" w:eastAsia="Calibri" w:hAnsi="Times New Roman" w:cs="Times New Roman"/>
          <w:sz w:val="24"/>
          <w:szCs w:val="24"/>
          <w:lang w:val="en-US" w:eastAsia="en-US"/>
        </w:rPr>
        <w:t>jus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civile</w:t>
      </w:r>
      <w:r w:rsidRPr="00B929CC">
        <w:rPr>
          <w:rFonts w:ascii="Times New Roman" w:eastAsia="Calibri" w:hAnsi="Times New Roman" w:cs="Times New Roman"/>
          <w:sz w:val="24"/>
          <w:szCs w:val="24"/>
          <w:lang w:eastAsia="en-US"/>
        </w:rPr>
        <w:t>.</w:t>
      </w:r>
    </w:p>
    <w:p w:rsidR="00B929CC" w:rsidRPr="00B929CC" w:rsidRDefault="00B929CC" w:rsidP="00B929CC">
      <w:pPr>
        <w:autoSpaceDE w:val="0"/>
        <w:autoSpaceDN w:val="0"/>
        <w:spacing w:after="0" w:line="240" w:lineRule="auto"/>
        <w:ind w:firstLine="709"/>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4.18 Гарантиями имущественных интересов супругов выступали:</w:t>
      </w:r>
    </w:p>
    <w:p w:rsidR="00B929CC" w:rsidRPr="00B929CC" w:rsidRDefault="00B929CC" w:rsidP="00F32CDD">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dos</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donatio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ante</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nuptias</w:t>
      </w:r>
      <w:r w:rsidRPr="00B929CC">
        <w:rPr>
          <w:rFonts w:ascii="Times New Roman" w:eastAsia="Calibri" w:hAnsi="Times New Roman" w:cs="Times New Roman"/>
          <w:sz w:val="24"/>
          <w:szCs w:val="24"/>
          <w:lang w:eastAsia="en-US"/>
        </w:rPr>
        <w:t xml:space="preserve"> (предбрачный дар со стороны жениха);</w:t>
      </w:r>
    </w:p>
    <w:p w:rsidR="00B929CC" w:rsidRPr="00B929CC" w:rsidRDefault="00B929CC" w:rsidP="00F32CDD">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donatio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propter</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nuptias</w:t>
      </w:r>
      <w:r w:rsidRPr="00B929CC">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B929CC" w:rsidRPr="00B929CC" w:rsidRDefault="00B929CC" w:rsidP="00B929CC">
      <w:pPr>
        <w:keepNext/>
        <w:keepLines/>
        <w:spacing w:after="0" w:line="240" w:lineRule="auto"/>
        <w:ind w:firstLine="709"/>
        <w:outlineLvl w:val="8"/>
        <w:rPr>
          <w:rFonts w:ascii="Times New Roman" w:eastAsia="Times New Roman" w:hAnsi="Times New Roman" w:cs="Times New Roman"/>
          <w:iCs/>
          <w:sz w:val="24"/>
          <w:szCs w:val="24"/>
          <w:lang w:eastAsia="en-US"/>
        </w:rPr>
      </w:pPr>
      <w:r w:rsidRPr="00B929CC">
        <w:rPr>
          <w:rFonts w:ascii="Times New Roman" w:eastAsia="Times New Roman" w:hAnsi="Times New Roman" w:cs="Times New Roman"/>
          <w:iCs/>
          <w:sz w:val="24"/>
          <w:szCs w:val="24"/>
          <w:lang w:eastAsia="en-US"/>
        </w:rPr>
        <w:t xml:space="preserve">4.19 </w:t>
      </w:r>
      <w:r w:rsidRPr="00B929CC">
        <w:rPr>
          <w:rFonts w:ascii="Times New Roman" w:eastAsia="Times New Roman" w:hAnsi="Times New Roman" w:cs="Times New Roman"/>
          <w:iCs/>
          <w:sz w:val="24"/>
          <w:szCs w:val="24"/>
          <w:lang w:val="en-US" w:eastAsia="en-US"/>
        </w:rPr>
        <w:t>Dos</w:t>
      </w:r>
      <w:r w:rsidRPr="00B929CC">
        <w:rPr>
          <w:rFonts w:ascii="Times New Roman" w:eastAsia="Times New Roman" w:hAnsi="Times New Roman" w:cs="Times New Roman"/>
          <w:iCs/>
          <w:sz w:val="24"/>
          <w:szCs w:val="24"/>
          <w:lang w:eastAsia="en-US"/>
        </w:rPr>
        <w:t xml:space="preserve"> в браке </w:t>
      </w:r>
      <w:r w:rsidRPr="00B929CC">
        <w:rPr>
          <w:rFonts w:ascii="Times New Roman" w:eastAsia="Times New Roman" w:hAnsi="Times New Roman" w:cs="Times New Roman"/>
          <w:iCs/>
          <w:sz w:val="24"/>
          <w:szCs w:val="24"/>
          <w:lang w:val="en-US" w:eastAsia="en-US"/>
        </w:rPr>
        <w:t>cum manu</w:t>
      </w:r>
    </w:p>
    <w:p w:rsidR="00B929CC" w:rsidRPr="00B929CC" w:rsidRDefault="00B929CC" w:rsidP="00F32CDD">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являлось собственностью жены;</w:t>
      </w:r>
    </w:p>
    <w:p w:rsidR="00B929CC" w:rsidRPr="00B929CC" w:rsidRDefault="00B929CC" w:rsidP="00F32CDD">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B929CC" w:rsidRPr="00B929CC" w:rsidRDefault="00B929CC" w:rsidP="00F32CDD">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поступало в собственность мужа;</w:t>
      </w:r>
    </w:p>
    <w:p w:rsidR="00B929CC" w:rsidRPr="00B929CC" w:rsidRDefault="00B929CC" w:rsidP="00F32CDD">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B929CC" w:rsidRPr="00B929CC" w:rsidRDefault="00B929CC" w:rsidP="00B929CC">
      <w:pPr>
        <w:keepNext/>
        <w:keepLines/>
        <w:spacing w:after="0" w:line="240" w:lineRule="auto"/>
        <w:ind w:firstLine="709"/>
        <w:outlineLvl w:val="8"/>
        <w:rPr>
          <w:rFonts w:ascii="Times New Roman" w:eastAsia="Times New Roman" w:hAnsi="Times New Roman" w:cs="Times New Roman"/>
          <w:iCs/>
          <w:sz w:val="24"/>
          <w:szCs w:val="24"/>
          <w:lang w:eastAsia="en-US"/>
        </w:rPr>
      </w:pPr>
      <w:r w:rsidRPr="00B929CC">
        <w:rPr>
          <w:rFonts w:ascii="Times New Roman" w:eastAsia="Times New Roman" w:hAnsi="Times New Roman" w:cs="Times New Roman"/>
          <w:iCs/>
          <w:sz w:val="24"/>
          <w:szCs w:val="24"/>
          <w:lang w:eastAsia="en-US"/>
        </w:rPr>
        <w:t xml:space="preserve">4.20 В классический период </w:t>
      </w:r>
      <w:r w:rsidRPr="00B929CC">
        <w:rPr>
          <w:rFonts w:ascii="Times New Roman" w:eastAsia="Times New Roman" w:hAnsi="Times New Roman" w:cs="Times New Roman"/>
          <w:iCs/>
          <w:sz w:val="24"/>
          <w:szCs w:val="24"/>
          <w:lang w:val="en-US" w:eastAsia="en-US"/>
        </w:rPr>
        <w:t>dos</w:t>
      </w:r>
      <w:r w:rsidRPr="00B929CC">
        <w:rPr>
          <w:rFonts w:ascii="Times New Roman" w:eastAsia="Times New Roman" w:hAnsi="Times New Roman" w:cs="Times New Roman"/>
          <w:iCs/>
          <w:sz w:val="24"/>
          <w:szCs w:val="24"/>
          <w:lang w:eastAsia="en-US"/>
        </w:rPr>
        <w:t xml:space="preserve"> в браке </w:t>
      </w:r>
      <w:r w:rsidRPr="00B929CC">
        <w:rPr>
          <w:rFonts w:ascii="Times New Roman" w:eastAsia="Times New Roman" w:hAnsi="Times New Roman" w:cs="Times New Roman"/>
          <w:iCs/>
          <w:sz w:val="24"/>
          <w:szCs w:val="24"/>
          <w:lang w:val="en-US" w:eastAsia="en-US"/>
        </w:rPr>
        <w:t>sine</w:t>
      </w:r>
      <w:r w:rsidRPr="00B929CC">
        <w:rPr>
          <w:rFonts w:ascii="Times New Roman" w:eastAsia="Times New Roman" w:hAnsi="Times New Roman" w:cs="Times New Roman"/>
          <w:iCs/>
          <w:sz w:val="24"/>
          <w:szCs w:val="24"/>
          <w:lang w:eastAsia="en-US"/>
        </w:rPr>
        <w:t xml:space="preserve"> </w:t>
      </w:r>
      <w:r w:rsidRPr="00B929CC">
        <w:rPr>
          <w:rFonts w:ascii="Times New Roman" w:eastAsia="Times New Roman" w:hAnsi="Times New Roman" w:cs="Times New Roman"/>
          <w:iCs/>
          <w:sz w:val="24"/>
          <w:szCs w:val="24"/>
          <w:lang w:val="en-US" w:eastAsia="en-US"/>
        </w:rPr>
        <w:t>manu</w:t>
      </w:r>
      <w:r w:rsidRPr="00B929CC">
        <w:rPr>
          <w:rFonts w:ascii="Times New Roman" w:eastAsia="Times New Roman" w:hAnsi="Times New Roman" w:cs="Times New Roman"/>
          <w:iCs/>
          <w:sz w:val="24"/>
          <w:szCs w:val="24"/>
          <w:lang w:eastAsia="en-US"/>
        </w:rPr>
        <w:t xml:space="preserve"> </w:t>
      </w:r>
    </w:p>
    <w:p w:rsidR="00B929CC" w:rsidRPr="00B929CC" w:rsidRDefault="00B929CC" w:rsidP="00F32CDD">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B929CC" w:rsidRPr="00B929CC" w:rsidRDefault="00B929CC" w:rsidP="00F32CDD">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являлось собственностью жены;</w:t>
      </w:r>
    </w:p>
    <w:p w:rsidR="00B929CC" w:rsidRPr="00B929CC" w:rsidRDefault="00B929CC" w:rsidP="00F32CDD">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B929CC" w:rsidRPr="00B929CC" w:rsidRDefault="00B929CC" w:rsidP="00F32CDD">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B929CC">
        <w:rPr>
          <w:rFonts w:ascii="Times New Roman" w:eastAsia="Calibri" w:hAnsi="Times New Roman" w:cs="Times New Roman"/>
          <w:bCs/>
          <w:sz w:val="24"/>
          <w:szCs w:val="24"/>
          <w:lang w:val="en-US" w:eastAsia="en-US"/>
        </w:rPr>
        <w:t>sine</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manu</w:t>
      </w:r>
      <w:r w:rsidRPr="00B929CC">
        <w:rPr>
          <w:rFonts w:ascii="Times New Roman" w:eastAsia="Calibri" w:hAnsi="Times New Roman" w:cs="Times New Roman"/>
          <w:bCs/>
          <w:sz w:val="24"/>
          <w:szCs w:val="24"/>
          <w:lang w:eastAsia="en-US"/>
        </w:rPr>
        <w:t xml:space="preserve"> выступали </w:t>
      </w:r>
      <w:r w:rsidRPr="00B929CC">
        <w:rPr>
          <w:rFonts w:ascii="Times New Roman" w:eastAsia="Calibri" w:hAnsi="Times New Roman" w:cs="Times New Roman"/>
          <w:bCs/>
          <w:sz w:val="24"/>
          <w:szCs w:val="24"/>
          <w:lang w:val="en-US" w:eastAsia="en-US"/>
        </w:rPr>
        <w:t>dos</w:t>
      </w:r>
      <w:r w:rsidRPr="00B929CC">
        <w:rPr>
          <w:rFonts w:ascii="Times New Roman" w:eastAsia="Calibri" w:hAnsi="Times New Roman" w:cs="Times New Roman"/>
          <w:bCs/>
          <w:sz w:val="24"/>
          <w:szCs w:val="24"/>
          <w:lang w:eastAsia="en-US"/>
        </w:rPr>
        <w:t xml:space="preserve"> и </w:t>
      </w:r>
      <w:r w:rsidRPr="00B929CC">
        <w:rPr>
          <w:rFonts w:ascii="Times New Roman" w:eastAsia="Calibri" w:hAnsi="Times New Roman" w:cs="Times New Roman"/>
          <w:bCs/>
          <w:sz w:val="24"/>
          <w:szCs w:val="24"/>
          <w:lang w:val="en-US" w:eastAsia="en-US"/>
        </w:rPr>
        <w:t>donatio</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ante</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nuptias</w:t>
      </w:r>
      <w:r w:rsidRPr="00B929CC">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B929CC" w:rsidRPr="00B929CC" w:rsidRDefault="00B929CC" w:rsidP="00F32CDD">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приданое оставалось у мужа, а дарение у жены;</w:t>
      </w:r>
    </w:p>
    <w:p w:rsidR="00B929CC" w:rsidRPr="00B929CC" w:rsidRDefault="00B929CC" w:rsidP="00F32CDD">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дарение оставалось у мужа, а приданое забирала жена;</w:t>
      </w:r>
    </w:p>
    <w:p w:rsidR="00B929CC" w:rsidRPr="00B929CC" w:rsidRDefault="00B929CC" w:rsidP="00F32CDD">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 дарение и приданое оставалось у мужа;</w:t>
      </w:r>
    </w:p>
    <w:p w:rsidR="00B929CC" w:rsidRPr="00B929CC" w:rsidRDefault="00B929CC" w:rsidP="00F32CDD">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 дарение и приданое передавались жене.</w:t>
      </w:r>
    </w:p>
    <w:p w:rsidR="00B929CC" w:rsidRPr="00B929CC" w:rsidRDefault="00B929CC" w:rsidP="00B929CC">
      <w:pPr>
        <w:keepNext/>
        <w:keepLines/>
        <w:spacing w:after="0" w:line="240" w:lineRule="auto"/>
        <w:ind w:firstLine="709"/>
        <w:outlineLvl w:val="4"/>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B929CC" w:rsidRPr="00B929CC" w:rsidRDefault="00B929CC" w:rsidP="00F32CDD">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возвращался </w:t>
      </w:r>
      <w:r w:rsidRPr="00B929CC">
        <w:rPr>
          <w:rFonts w:ascii="Times New Roman" w:eastAsia="Calibri" w:hAnsi="Times New Roman" w:cs="Times New Roman"/>
          <w:sz w:val="24"/>
          <w:szCs w:val="24"/>
          <w:lang w:val="en-US" w:eastAsia="en-US"/>
        </w:rPr>
        <w:t>paterfamilias</w:t>
      </w:r>
      <w:r w:rsidRPr="00B929CC">
        <w:rPr>
          <w:rFonts w:ascii="Times New Roman" w:eastAsia="Calibri" w:hAnsi="Times New Roman" w:cs="Times New Roman"/>
          <w:sz w:val="24"/>
          <w:szCs w:val="24"/>
          <w:lang w:eastAsia="en-US"/>
        </w:rPr>
        <w:t xml:space="preserve"> жены;</w:t>
      </w:r>
    </w:p>
    <w:p w:rsidR="00B929CC" w:rsidRPr="00B929CC" w:rsidRDefault="00B929CC" w:rsidP="00F32CDD">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оставался в собственности мужа;</w:t>
      </w:r>
    </w:p>
    <w:p w:rsidR="00B929CC" w:rsidRPr="00B929CC" w:rsidRDefault="00B929CC" w:rsidP="00F32CDD">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передавался наследникам жены (агнатам).</w:t>
      </w:r>
    </w:p>
    <w:p w:rsidR="00B929CC" w:rsidRPr="00B929CC" w:rsidRDefault="00B929CC" w:rsidP="00B929CC">
      <w:pPr>
        <w:keepNext/>
        <w:keepLines/>
        <w:spacing w:after="0" w:line="240" w:lineRule="auto"/>
        <w:ind w:firstLine="709"/>
        <w:outlineLvl w:val="4"/>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B929CC" w:rsidRPr="00B929CC" w:rsidRDefault="00B929CC" w:rsidP="00F32CDD">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безоговорочное согласие </w:t>
      </w:r>
      <w:r w:rsidRPr="00B929CC">
        <w:rPr>
          <w:rFonts w:ascii="Times New Roman" w:eastAsia="Calibri" w:hAnsi="Times New Roman" w:cs="Times New Roman"/>
          <w:sz w:val="24"/>
          <w:szCs w:val="24"/>
          <w:lang w:val="en-US" w:eastAsia="en-US"/>
        </w:rPr>
        <w:t>paterfamilias</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согласие жениха и невесты;</w:t>
      </w:r>
    </w:p>
    <w:p w:rsidR="00B929CC" w:rsidRPr="00B929CC" w:rsidRDefault="00B929CC" w:rsidP="00F32CDD">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брачный возраст 16 лет (девушки) и 18 лет (мужчины);</w:t>
      </w:r>
    </w:p>
    <w:p w:rsidR="00B929CC" w:rsidRPr="00B929CC" w:rsidRDefault="00B929CC" w:rsidP="00F32CDD">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брачный возраст 12 лет (девушки) и 14 лет (мужчины);</w:t>
      </w:r>
    </w:p>
    <w:p w:rsidR="00B929CC" w:rsidRPr="00B929CC" w:rsidRDefault="00B929CC" w:rsidP="00F32CDD">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eastAsia="en-US"/>
        </w:rPr>
        <w:t>наличие</w:t>
      </w:r>
      <w:r w:rsidRPr="00B929CC">
        <w:rPr>
          <w:rFonts w:ascii="Times New Roman" w:eastAsia="Calibri" w:hAnsi="Times New Roman" w:cs="Times New Roman"/>
          <w:sz w:val="24"/>
          <w:szCs w:val="24"/>
          <w:lang w:val="en-US" w:eastAsia="en-US"/>
        </w:rPr>
        <w:t xml:space="preserve"> jus connubii</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eastAsia="en-US"/>
        </w:rPr>
        <w:t>наличие</w:t>
      </w:r>
      <w:r w:rsidRPr="00B929CC">
        <w:rPr>
          <w:rFonts w:ascii="Times New Roman" w:eastAsia="Calibri" w:hAnsi="Times New Roman" w:cs="Times New Roman"/>
          <w:sz w:val="24"/>
          <w:szCs w:val="24"/>
          <w:lang w:val="en-US" w:eastAsia="en-US"/>
        </w:rPr>
        <w:t xml:space="preserve"> jus commercii</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брачующиеся не должны состоять в ином браке;</w:t>
      </w:r>
    </w:p>
    <w:p w:rsidR="00B929CC" w:rsidRPr="00B929CC" w:rsidRDefault="00B929CC" w:rsidP="00F32CDD">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брачующиеся не должны быть близкими родственниками.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4.24 Если лицо не имеет </w:t>
      </w:r>
      <w:r w:rsidRPr="00B929CC">
        <w:rPr>
          <w:rFonts w:ascii="Times New Roman" w:eastAsia="Calibri" w:hAnsi="Times New Roman" w:cs="Times New Roman"/>
          <w:bCs/>
          <w:sz w:val="24"/>
          <w:szCs w:val="24"/>
          <w:lang w:val="en-US" w:eastAsia="en-US"/>
        </w:rPr>
        <w:t>jus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connubii</w:t>
      </w:r>
      <w:r w:rsidRPr="00B929CC">
        <w:rPr>
          <w:rFonts w:ascii="Times New Roman" w:eastAsia="Calibri" w:hAnsi="Times New Roman" w:cs="Times New Roman"/>
          <w:bCs/>
          <w:sz w:val="24"/>
          <w:szCs w:val="24"/>
          <w:lang w:eastAsia="en-US"/>
        </w:rPr>
        <w:t>, то семейная общность будет считаться:</w:t>
      </w:r>
    </w:p>
    <w:p w:rsidR="00B929CC" w:rsidRPr="00B929CC" w:rsidRDefault="00B929CC" w:rsidP="00F32CDD">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matrimonium juris civiles</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lastRenderedPageBreak/>
        <w:t>matrimonium juris gentium</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конкубинатом.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4.25 Конкубинат – это:</w:t>
      </w:r>
    </w:p>
    <w:p w:rsidR="00B929CC" w:rsidRPr="00B929CC" w:rsidRDefault="00B929CC" w:rsidP="00F32CDD">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разновидность брака;</w:t>
      </w:r>
    </w:p>
    <w:p w:rsidR="00B929CC" w:rsidRPr="00B929CC" w:rsidRDefault="00B929CC" w:rsidP="00F32CDD">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B929CC" w:rsidRPr="00B929CC" w:rsidRDefault="00B929CC" w:rsidP="00F32CDD">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B929CC" w:rsidRPr="00B929CC" w:rsidRDefault="00B929CC" w:rsidP="00F32CDD">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сожительство мужчины и женщины, не состоящих в браке.</w:t>
      </w:r>
    </w:p>
    <w:p w:rsidR="00B929CC" w:rsidRPr="00B929CC" w:rsidRDefault="00B929CC" w:rsidP="00B929CC">
      <w:pPr>
        <w:spacing w:after="0" w:line="240" w:lineRule="auto"/>
        <w:ind w:firstLine="709"/>
        <w:jc w:val="both"/>
        <w:rPr>
          <w:rFonts w:ascii="Times New Roman" w:eastAsia="Calibri" w:hAnsi="Times New Roman" w:cs="Times New Roman"/>
          <w:bCs/>
          <w:spacing w:val="-2"/>
          <w:sz w:val="24"/>
          <w:szCs w:val="24"/>
          <w:lang w:eastAsia="en-US"/>
        </w:rPr>
      </w:pPr>
      <w:r w:rsidRPr="00B929CC">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B929CC">
        <w:rPr>
          <w:rFonts w:ascii="Times New Roman" w:eastAsia="Calibri" w:hAnsi="Times New Roman" w:cs="Times New Roman"/>
          <w:bCs/>
          <w:spacing w:val="-2"/>
          <w:sz w:val="24"/>
          <w:szCs w:val="24"/>
          <w:lang w:val="en-US" w:eastAsia="en-US"/>
        </w:rPr>
        <w:t>usus</w:t>
      </w:r>
      <w:r w:rsidRPr="00B929CC">
        <w:rPr>
          <w:rFonts w:ascii="Times New Roman" w:eastAsia="Calibri" w:hAnsi="Times New Roman" w:cs="Times New Roman"/>
          <w:bCs/>
          <w:spacing w:val="-2"/>
          <w:sz w:val="24"/>
          <w:szCs w:val="24"/>
          <w:lang w:eastAsia="en-US"/>
        </w:rPr>
        <w:t>). Такая семейная общность будет считаться:</w:t>
      </w:r>
    </w:p>
    <w:p w:rsidR="00B929CC" w:rsidRPr="00B929CC" w:rsidRDefault="00B929CC" w:rsidP="00F32CDD">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eastAsia="en-US"/>
        </w:rPr>
        <w:t>браком</w:t>
      </w:r>
      <w:r w:rsidRPr="00B929CC">
        <w:rPr>
          <w:rFonts w:ascii="Times New Roman" w:eastAsia="Calibri" w:hAnsi="Times New Roman" w:cs="Times New Roman"/>
          <w:sz w:val="24"/>
          <w:szCs w:val="24"/>
          <w:lang w:val="en-US" w:eastAsia="en-US"/>
        </w:rPr>
        <w:t xml:space="preserve"> sin</w:t>
      </w:r>
      <w:r w:rsidRPr="00B929CC">
        <w:rPr>
          <w:rFonts w:ascii="Times New Roman" w:eastAsia="Calibri" w:hAnsi="Times New Roman" w:cs="Times New Roman"/>
          <w:sz w:val="24"/>
          <w:szCs w:val="24"/>
          <w:lang w:eastAsia="en-US"/>
        </w:rPr>
        <w:t>е</w:t>
      </w:r>
      <w:r w:rsidRPr="00B929CC">
        <w:rPr>
          <w:rFonts w:ascii="Times New Roman" w:eastAsia="Calibri" w:hAnsi="Times New Roman" w:cs="Times New Roman"/>
          <w:sz w:val="24"/>
          <w:szCs w:val="24"/>
          <w:lang w:val="en-US" w:eastAsia="en-US"/>
        </w:rPr>
        <w:t xml:space="preserve"> manu</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конкубинатом;</w:t>
      </w:r>
    </w:p>
    <w:p w:rsidR="00B929CC" w:rsidRPr="00B929CC" w:rsidRDefault="00B929CC" w:rsidP="00F32CDD">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браком </w:t>
      </w:r>
      <w:r w:rsidRPr="00B929CC">
        <w:rPr>
          <w:rFonts w:ascii="Times New Roman" w:eastAsia="Calibri" w:hAnsi="Times New Roman" w:cs="Times New Roman"/>
          <w:sz w:val="24"/>
          <w:szCs w:val="24"/>
          <w:lang w:val="en-US" w:eastAsia="en-US"/>
        </w:rPr>
        <w:t>juris gentium</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4.27 Древние говорили: «</w:t>
      </w:r>
      <w:r w:rsidRPr="00B929CC">
        <w:rPr>
          <w:rFonts w:ascii="Times New Roman" w:eastAsia="Calibri" w:hAnsi="Times New Roman" w:cs="Times New Roman"/>
          <w:bCs/>
          <w:sz w:val="24"/>
          <w:szCs w:val="24"/>
          <w:lang w:val="en-US" w:eastAsia="en-US"/>
        </w:rPr>
        <w:t>Pater</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vero</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est</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qu</w:t>
      </w:r>
      <w:r w:rsidRPr="00B929CC">
        <w:rPr>
          <w:rFonts w:ascii="Times New Roman" w:eastAsia="Calibri" w:hAnsi="Times New Roman" w:cs="Times New Roman"/>
          <w:bCs/>
          <w:sz w:val="24"/>
          <w:szCs w:val="24"/>
          <w:lang w:eastAsia="en-US"/>
        </w:rPr>
        <w:t>е</w:t>
      </w:r>
      <w:r w:rsidRPr="00B929CC">
        <w:rPr>
          <w:rFonts w:ascii="Times New Roman" w:eastAsia="Calibri" w:hAnsi="Times New Roman" w:cs="Times New Roman"/>
          <w:bCs/>
          <w:sz w:val="24"/>
          <w:szCs w:val="24"/>
          <w:lang w:val="en-US" w:eastAsia="en-US"/>
        </w:rPr>
        <w:t>m</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nuptia</w:t>
      </w:r>
      <w:r w:rsidRPr="00B929CC">
        <w:rPr>
          <w:rFonts w:ascii="Times New Roman" w:eastAsia="Calibri" w:hAnsi="Times New Roman" w:cs="Times New Roman"/>
          <w:bCs/>
          <w:sz w:val="24"/>
          <w:szCs w:val="24"/>
          <w:lang w:eastAsia="en-US"/>
        </w:rPr>
        <w:t xml:space="preserve">е </w:t>
      </w:r>
      <w:r w:rsidRPr="00B929CC">
        <w:rPr>
          <w:rFonts w:ascii="Times New Roman" w:eastAsia="Calibri" w:hAnsi="Times New Roman" w:cs="Times New Roman"/>
          <w:bCs/>
          <w:sz w:val="24"/>
          <w:szCs w:val="24"/>
          <w:lang w:val="en-US" w:eastAsia="en-US"/>
        </w:rPr>
        <w:t>demonstrant</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B929CC" w:rsidRPr="00B929CC" w:rsidRDefault="00B929CC" w:rsidP="00F32CDD">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приобретали статус матери;</w:t>
      </w:r>
    </w:p>
    <w:p w:rsidR="00B929CC" w:rsidRPr="00B929CC" w:rsidRDefault="00B929CC" w:rsidP="00F32CDD">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приобретали статус матери, хотя и считались как имеющие отца;</w:t>
      </w:r>
    </w:p>
    <w:p w:rsidR="00B929CC" w:rsidRPr="00B929CC" w:rsidRDefault="00B929CC" w:rsidP="00F32CDD">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приобретали статус отца;</w:t>
      </w:r>
    </w:p>
    <w:p w:rsidR="00B929CC" w:rsidRPr="00B929CC" w:rsidRDefault="00B929CC" w:rsidP="00F32CDD">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считались как не имеющие отца.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B929CC" w:rsidRPr="00B929CC" w:rsidRDefault="00B929CC" w:rsidP="00F32CDD">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последующим заключением брака с матерью детей;</w:t>
      </w:r>
    </w:p>
    <w:p w:rsidR="00B929CC" w:rsidRPr="00B929CC" w:rsidRDefault="00B929CC" w:rsidP="00F32CDD">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путем выдвижения сына в сословие местных декурионов;</w:t>
      </w:r>
    </w:p>
    <w:p w:rsidR="00B929CC" w:rsidRPr="00B929CC" w:rsidRDefault="00B929CC" w:rsidP="00F32CDD">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путем мнимого судебного спора;</w:t>
      </w:r>
    </w:p>
    <w:p w:rsidR="00B929CC" w:rsidRPr="00B929CC" w:rsidRDefault="00B929CC" w:rsidP="00F32CDD">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рескриптом императора;</w:t>
      </w:r>
    </w:p>
    <w:p w:rsidR="00B929CC" w:rsidRPr="00B929CC" w:rsidRDefault="00B929CC" w:rsidP="00F32CDD">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путем вхождения в агнатскую семью.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4.29 Усыновление осуществлялось:</w:t>
      </w:r>
    </w:p>
    <w:p w:rsidR="00B929CC" w:rsidRPr="00B929CC" w:rsidRDefault="00B929CC" w:rsidP="00F32CDD">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отношении своих детей, рожденных в конкубинате;</w:t>
      </w:r>
    </w:p>
    <w:p w:rsidR="00B929CC" w:rsidRPr="00B929CC" w:rsidRDefault="00B929CC" w:rsidP="00F32CDD">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отношении чужих детей;</w:t>
      </w:r>
    </w:p>
    <w:p w:rsidR="00B929CC" w:rsidRPr="00B929CC" w:rsidRDefault="00B929CC" w:rsidP="00F32CDD">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отношении и чужих и своих детей, рожденных в конкубинате;</w:t>
      </w:r>
    </w:p>
    <w:p w:rsidR="00B929CC" w:rsidRPr="00B929CC" w:rsidRDefault="00B929CC" w:rsidP="00F32CDD">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B929CC" w:rsidRPr="00B929CC" w:rsidRDefault="00B929CC" w:rsidP="00B929CC">
      <w:pPr>
        <w:spacing w:after="0" w:line="240" w:lineRule="auto"/>
        <w:ind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bCs/>
          <w:sz w:val="24"/>
          <w:szCs w:val="24"/>
          <w:lang w:eastAsia="en-US"/>
        </w:rPr>
        <w:t xml:space="preserve">4.29 В отношении чужих детей </w:t>
      </w:r>
      <w:r w:rsidRPr="00B929CC">
        <w:rPr>
          <w:rFonts w:ascii="Times New Roman" w:eastAsia="Calibri" w:hAnsi="Times New Roman" w:cs="Times New Roman"/>
          <w:bCs/>
          <w:sz w:val="24"/>
          <w:szCs w:val="24"/>
          <w:lang w:val="en-US" w:eastAsia="en-US"/>
        </w:rPr>
        <w:t>patria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potestas</w:t>
      </w:r>
      <w:r w:rsidRPr="00B929CC">
        <w:rPr>
          <w:rFonts w:ascii="Times New Roman" w:eastAsia="Calibri" w:hAnsi="Times New Roman" w:cs="Times New Roman"/>
          <w:bCs/>
          <w:sz w:val="24"/>
          <w:szCs w:val="24"/>
          <w:lang w:eastAsia="en-US"/>
        </w:rPr>
        <w:t xml:space="preserve"> устанавливалась:</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усыновлением детей; </w:t>
      </w:r>
    </w:p>
    <w:p w:rsidR="00B929CC" w:rsidRPr="00B929CC" w:rsidRDefault="00B929CC" w:rsidP="00F32CDD">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узаконением детей.</w:t>
      </w:r>
    </w:p>
    <w:p w:rsidR="00B929CC" w:rsidRPr="00B929CC" w:rsidRDefault="00B929CC" w:rsidP="00B929CC">
      <w:pPr>
        <w:autoSpaceDE w:val="0"/>
        <w:autoSpaceDN w:val="0"/>
        <w:spacing w:after="0" w:line="240" w:lineRule="auto"/>
        <w:ind w:firstLine="709"/>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4.30 Усыновление осуществлялось при наличии трех условий:</w:t>
      </w:r>
    </w:p>
    <w:p w:rsidR="00B929CC" w:rsidRPr="00B929CC" w:rsidRDefault="00B929CC" w:rsidP="00F32CDD">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усыновить мог только мужчина и только мужчин,</w:t>
      </w:r>
    </w:p>
    <w:p w:rsidR="00B929CC" w:rsidRPr="00B929CC" w:rsidRDefault="00B929CC" w:rsidP="00F32CDD">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усыновитель не должен быть подвластным,</w:t>
      </w:r>
    </w:p>
    <w:p w:rsidR="00B929CC" w:rsidRPr="00B929CC" w:rsidRDefault="00B929CC" w:rsidP="00F32CDD">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усыновителем мог быть мужчина (для </w:t>
      </w:r>
      <w:r w:rsidRPr="00B929CC">
        <w:rPr>
          <w:rFonts w:ascii="Times New Roman" w:eastAsia="Calibri" w:hAnsi="Times New Roman" w:cs="Times New Roman"/>
          <w:sz w:val="24"/>
          <w:szCs w:val="24"/>
          <w:lang w:val="en-US" w:eastAsia="en-US"/>
        </w:rPr>
        <w:t>adrogatio</w:t>
      </w:r>
      <w:r w:rsidRPr="00B929CC">
        <w:rPr>
          <w:rFonts w:ascii="Times New Roman" w:eastAsia="Calibri" w:hAnsi="Times New Roman" w:cs="Times New Roman"/>
          <w:sz w:val="24"/>
          <w:szCs w:val="24"/>
          <w:lang w:eastAsia="en-US"/>
        </w:rPr>
        <w:t>), позднее могла быть и  женщина, если она потеряла детей,</w:t>
      </w:r>
    </w:p>
    <w:p w:rsidR="00B929CC" w:rsidRPr="00B929CC" w:rsidRDefault="00B929CC" w:rsidP="00F32CDD">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усыновителем могло быть любое лицо,</w:t>
      </w:r>
    </w:p>
    <w:p w:rsidR="00B929CC" w:rsidRPr="00B929CC" w:rsidRDefault="00B929CC" w:rsidP="00F32CDD">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B929CC" w:rsidRPr="00B929CC" w:rsidRDefault="00B929CC" w:rsidP="00F32CDD">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B929CC" w:rsidRPr="00B929CC" w:rsidRDefault="00B929CC" w:rsidP="00B929CC">
      <w:pPr>
        <w:spacing w:after="0" w:line="240" w:lineRule="auto"/>
        <w:ind w:firstLine="709"/>
        <w:jc w:val="both"/>
        <w:rPr>
          <w:rFonts w:ascii="Times New Roman" w:eastAsia="Times New Roman" w:hAnsi="Times New Roman" w:cs="Times New Roman"/>
          <w:b/>
          <w:sz w:val="24"/>
          <w:szCs w:val="24"/>
        </w:rPr>
      </w:pPr>
    </w:p>
    <w:p w:rsidR="00B929CC" w:rsidRPr="00B929CC" w:rsidRDefault="00B929CC" w:rsidP="00B929CC">
      <w:pPr>
        <w:spacing w:after="0" w:line="240" w:lineRule="auto"/>
        <w:ind w:firstLine="709"/>
        <w:jc w:val="both"/>
        <w:rPr>
          <w:rFonts w:ascii="Times New Roman" w:eastAsia="Times New Roman" w:hAnsi="Times New Roman" w:cs="Times New Roman"/>
          <w:b/>
          <w:sz w:val="24"/>
          <w:szCs w:val="24"/>
        </w:rPr>
      </w:pPr>
      <w:r w:rsidRPr="00B929CC">
        <w:rPr>
          <w:rFonts w:ascii="Times New Roman" w:eastAsia="Times New Roman" w:hAnsi="Times New Roman" w:cs="Times New Roman"/>
          <w:b/>
          <w:sz w:val="24"/>
          <w:szCs w:val="24"/>
        </w:rPr>
        <w:t>Раздел 5 Вещные права</w:t>
      </w:r>
    </w:p>
    <w:p w:rsidR="00B929CC" w:rsidRPr="00B929CC" w:rsidRDefault="00B929CC" w:rsidP="00B929CC">
      <w:pPr>
        <w:spacing w:after="0" w:line="240" w:lineRule="auto"/>
        <w:ind w:firstLine="709"/>
        <w:jc w:val="both"/>
        <w:rPr>
          <w:rFonts w:ascii="Times New Roman" w:eastAsia="Calibri" w:hAnsi="Times New Roman" w:cs="Times New Roman"/>
          <w:b/>
          <w:bCs/>
          <w:sz w:val="24"/>
          <w:szCs w:val="24"/>
          <w:lang w:eastAsia="en-US"/>
        </w:rPr>
      </w:pP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5.1 Под термином «</w:t>
      </w:r>
      <w:r w:rsidRPr="00B929CC">
        <w:rPr>
          <w:rFonts w:ascii="Times New Roman" w:eastAsia="Calibri" w:hAnsi="Times New Roman" w:cs="Times New Roman"/>
          <w:bCs/>
          <w:sz w:val="24"/>
          <w:szCs w:val="24"/>
          <w:lang w:val="en-US" w:eastAsia="en-US"/>
        </w:rPr>
        <w:t>res</w:t>
      </w:r>
      <w:r w:rsidRPr="00B929CC">
        <w:rPr>
          <w:rFonts w:ascii="Times New Roman" w:eastAsia="Calibri" w:hAnsi="Times New Roman" w:cs="Times New Roman"/>
          <w:bCs/>
          <w:sz w:val="24"/>
          <w:szCs w:val="24"/>
          <w:lang w:eastAsia="en-US"/>
        </w:rPr>
        <w:t>» римские юристы понимали:</w:t>
      </w:r>
    </w:p>
    <w:p w:rsidR="00B929CC" w:rsidRPr="00B929CC" w:rsidRDefault="00B929CC" w:rsidP="00F32CDD">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вещи только материальные;</w:t>
      </w:r>
    </w:p>
    <w:p w:rsidR="00B929CC" w:rsidRPr="00B929CC" w:rsidRDefault="00B929CC" w:rsidP="00F32CDD">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вещи материальные и нематериальные;</w:t>
      </w:r>
    </w:p>
    <w:p w:rsidR="00B929CC" w:rsidRPr="00B929CC" w:rsidRDefault="00B929CC" w:rsidP="00F32CDD">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вещи ценные и не представляющие ценности.</w:t>
      </w:r>
    </w:p>
    <w:p w:rsidR="00B929CC" w:rsidRPr="00B929CC" w:rsidRDefault="00B929CC" w:rsidP="00B929CC">
      <w:pPr>
        <w:keepNext/>
        <w:keepLines/>
        <w:spacing w:after="0" w:line="240" w:lineRule="auto"/>
        <w:ind w:firstLine="709"/>
        <w:outlineLvl w:val="4"/>
        <w:rPr>
          <w:rFonts w:ascii="Times New Roman" w:eastAsia="Times New Roman" w:hAnsi="Times New Roman" w:cs="Times New Roman"/>
          <w:sz w:val="24"/>
          <w:szCs w:val="24"/>
          <w:lang w:eastAsia="en-US"/>
        </w:rPr>
      </w:pPr>
      <w:r w:rsidRPr="00B929CC">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B929CC" w:rsidRPr="00B929CC" w:rsidRDefault="00B929CC" w:rsidP="00F32CDD">
      <w:pPr>
        <w:numPr>
          <w:ilvl w:val="0"/>
          <w:numId w:val="13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италийская земля; </w:t>
      </w:r>
    </w:p>
    <w:p w:rsidR="00B929CC" w:rsidRPr="00B929CC" w:rsidRDefault="00B929CC" w:rsidP="00F32CDD">
      <w:pPr>
        <w:numPr>
          <w:ilvl w:val="0"/>
          <w:numId w:val="13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земля провинциальная; </w:t>
      </w:r>
    </w:p>
    <w:p w:rsidR="00B929CC" w:rsidRPr="00B929CC" w:rsidRDefault="00B929CC" w:rsidP="00F32CDD">
      <w:pPr>
        <w:numPr>
          <w:ilvl w:val="0"/>
          <w:numId w:val="13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рабы;</w:t>
      </w:r>
    </w:p>
    <w:p w:rsidR="00B929CC" w:rsidRPr="00B929CC" w:rsidRDefault="00B929CC" w:rsidP="00F32CDD">
      <w:pPr>
        <w:numPr>
          <w:ilvl w:val="0"/>
          <w:numId w:val="13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рабочий скот;</w:t>
      </w:r>
    </w:p>
    <w:p w:rsidR="00B929CC" w:rsidRPr="00B929CC" w:rsidRDefault="00B929CC" w:rsidP="00F32CDD">
      <w:pPr>
        <w:numPr>
          <w:ilvl w:val="0"/>
          <w:numId w:val="13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строение, возведенное на италийской земле;</w:t>
      </w:r>
    </w:p>
    <w:p w:rsidR="00B929CC" w:rsidRPr="00B929CC" w:rsidRDefault="00B929CC" w:rsidP="00F32CDD">
      <w:pPr>
        <w:numPr>
          <w:ilvl w:val="0"/>
          <w:numId w:val="13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сельский водный сервитут;</w:t>
      </w:r>
    </w:p>
    <w:p w:rsidR="00B929CC" w:rsidRPr="00B929CC" w:rsidRDefault="00B929CC" w:rsidP="00F32CDD">
      <w:pPr>
        <w:numPr>
          <w:ilvl w:val="0"/>
          <w:numId w:val="134"/>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мраморная скульптура мадонны</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B929CC" w:rsidRPr="00B929CC" w:rsidRDefault="00B929CC" w:rsidP="00F32CDD">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раб Стих; </w:t>
      </w:r>
    </w:p>
    <w:p w:rsidR="00B929CC" w:rsidRPr="00B929CC" w:rsidRDefault="00B929CC" w:rsidP="00F32CDD">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золотое ожерелье; </w:t>
      </w:r>
    </w:p>
    <w:p w:rsidR="00B929CC" w:rsidRPr="00B929CC" w:rsidRDefault="00B929CC" w:rsidP="00F32CDD">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B929CC" w:rsidRPr="00B929CC" w:rsidRDefault="00B929CC" w:rsidP="00F32CDD">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земельный участок; </w:t>
      </w:r>
    </w:p>
    <w:p w:rsidR="00B929CC" w:rsidRPr="00B929CC" w:rsidRDefault="00B929CC" w:rsidP="00F32CDD">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5.4 К какой категории вещей – 1) </w:t>
      </w:r>
      <w:r w:rsidRPr="00B929CC">
        <w:rPr>
          <w:rFonts w:ascii="Times New Roman" w:eastAsia="Calibri" w:hAnsi="Times New Roman" w:cs="Times New Roman"/>
          <w:bCs/>
          <w:sz w:val="24"/>
          <w:szCs w:val="24"/>
          <w:lang w:val="en-US" w:eastAsia="en-US"/>
        </w:rPr>
        <w:t>res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in</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commercio</w:t>
      </w:r>
      <w:r w:rsidRPr="00B929CC">
        <w:rPr>
          <w:rFonts w:ascii="Times New Roman" w:eastAsia="Calibri" w:hAnsi="Times New Roman" w:cs="Times New Roman"/>
          <w:bCs/>
          <w:sz w:val="24"/>
          <w:szCs w:val="24"/>
          <w:lang w:eastAsia="en-US"/>
        </w:rPr>
        <w:t xml:space="preserve"> или 2) </w:t>
      </w:r>
      <w:r w:rsidRPr="00B929CC">
        <w:rPr>
          <w:rFonts w:ascii="Times New Roman" w:eastAsia="Calibri" w:hAnsi="Times New Roman" w:cs="Times New Roman"/>
          <w:bCs/>
          <w:sz w:val="24"/>
          <w:szCs w:val="24"/>
          <w:lang w:val="en-US" w:eastAsia="en-US"/>
        </w:rPr>
        <w:t>res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extra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commercio</w:t>
      </w:r>
      <w:r w:rsidRPr="00B929CC">
        <w:rPr>
          <w:rFonts w:ascii="Times New Roman" w:eastAsia="Calibri" w:hAnsi="Times New Roman" w:cs="Times New Roman"/>
          <w:bCs/>
          <w:sz w:val="24"/>
          <w:szCs w:val="24"/>
          <w:lang w:eastAsia="en-US"/>
        </w:rPr>
        <w:t xml:space="preserve"> - относились следующие вещи:</w:t>
      </w:r>
    </w:p>
    <w:p w:rsidR="00B929CC" w:rsidRPr="00B929CC" w:rsidRDefault="00B929CC" w:rsidP="00F32CDD">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пруд в саду у Помпея; </w:t>
      </w:r>
    </w:p>
    <w:p w:rsidR="00B929CC" w:rsidRPr="00B929CC" w:rsidRDefault="00B929CC" w:rsidP="00F32CDD">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здание тюрьмы; </w:t>
      </w:r>
    </w:p>
    <w:p w:rsidR="00B929CC" w:rsidRPr="00B929CC" w:rsidRDefault="00B929CC" w:rsidP="00F32CDD">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воды Тибра; </w:t>
      </w:r>
    </w:p>
    <w:p w:rsidR="00B929CC" w:rsidRPr="00B929CC" w:rsidRDefault="00B929CC" w:rsidP="00F32CDD">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могила;  </w:t>
      </w:r>
    </w:p>
    <w:p w:rsidR="00B929CC" w:rsidRPr="00B929CC" w:rsidRDefault="00B929CC" w:rsidP="00F32CDD">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вода, текущая из источника; </w:t>
      </w:r>
    </w:p>
    <w:p w:rsidR="00B929CC" w:rsidRPr="00B929CC" w:rsidRDefault="00B929CC" w:rsidP="00F32CDD">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воздух, </w:t>
      </w:r>
    </w:p>
    <w:p w:rsidR="00B929CC" w:rsidRPr="00B929CC" w:rsidRDefault="00B929CC" w:rsidP="00F32CDD">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государственный раб;       </w:t>
      </w:r>
    </w:p>
    <w:p w:rsidR="00B929CC" w:rsidRPr="00B929CC" w:rsidRDefault="00B929CC" w:rsidP="00F32CDD">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городские бани.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5.5 К какой категории вещей – 1) </w:t>
      </w:r>
      <w:r w:rsidRPr="00B929CC">
        <w:rPr>
          <w:rFonts w:ascii="Times New Roman" w:eastAsia="Calibri" w:hAnsi="Times New Roman" w:cs="Times New Roman"/>
          <w:bCs/>
          <w:sz w:val="24"/>
          <w:szCs w:val="24"/>
          <w:lang w:val="en-US" w:eastAsia="en-US"/>
        </w:rPr>
        <w:t>res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mobiles</w:t>
      </w:r>
      <w:r w:rsidRPr="00B929CC">
        <w:rPr>
          <w:rFonts w:ascii="Times New Roman" w:eastAsia="Calibri" w:hAnsi="Times New Roman" w:cs="Times New Roman"/>
          <w:bCs/>
          <w:sz w:val="24"/>
          <w:szCs w:val="24"/>
          <w:lang w:eastAsia="en-US"/>
        </w:rPr>
        <w:t xml:space="preserve"> или 2) </w:t>
      </w:r>
      <w:r w:rsidRPr="00B929CC">
        <w:rPr>
          <w:rFonts w:ascii="Times New Roman" w:eastAsia="Calibri" w:hAnsi="Times New Roman" w:cs="Times New Roman"/>
          <w:bCs/>
          <w:sz w:val="24"/>
          <w:szCs w:val="24"/>
          <w:lang w:val="en-US" w:eastAsia="en-US"/>
        </w:rPr>
        <w:t>res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immobiles</w:t>
      </w:r>
      <w:r w:rsidRPr="00B929CC">
        <w:rPr>
          <w:rFonts w:ascii="Times New Roman" w:eastAsia="Calibri" w:hAnsi="Times New Roman" w:cs="Times New Roman"/>
          <w:bCs/>
          <w:sz w:val="24"/>
          <w:szCs w:val="24"/>
          <w:lang w:eastAsia="en-US"/>
        </w:rPr>
        <w:t xml:space="preserve"> – относились следующие вещи:</w:t>
      </w:r>
    </w:p>
    <w:p w:rsidR="00B929CC" w:rsidRPr="00B929CC" w:rsidRDefault="00B929CC" w:rsidP="00F32CDD">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буйвол; </w:t>
      </w:r>
    </w:p>
    <w:p w:rsidR="00B929CC" w:rsidRPr="00B929CC" w:rsidRDefault="00B929CC" w:rsidP="00F32CDD">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виноградник; </w:t>
      </w:r>
    </w:p>
    <w:p w:rsidR="00B929CC" w:rsidRPr="00B929CC" w:rsidRDefault="00B929CC" w:rsidP="00F32CDD">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мешок пшеницы; </w:t>
      </w:r>
    </w:p>
    <w:p w:rsidR="00B929CC" w:rsidRPr="00B929CC" w:rsidRDefault="00B929CC" w:rsidP="00F32CDD">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раб; </w:t>
      </w:r>
    </w:p>
    <w:p w:rsidR="00B929CC" w:rsidRPr="00B929CC" w:rsidRDefault="00B929CC" w:rsidP="00F32CDD">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проезда через участок соседа; </w:t>
      </w:r>
    </w:p>
    <w:p w:rsidR="00B929CC" w:rsidRPr="00B929CC" w:rsidRDefault="00B929CC" w:rsidP="00F32CDD">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бронзовый барельеф на здании виллы Альбаи.</w:t>
      </w:r>
    </w:p>
    <w:p w:rsidR="00B929CC" w:rsidRPr="00B929CC" w:rsidRDefault="00B929CC" w:rsidP="00B929CC">
      <w:pPr>
        <w:autoSpaceDE w:val="0"/>
        <w:autoSpaceDN w:val="0"/>
        <w:spacing w:after="0" w:line="240" w:lineRule="auto"/>
        <w:ind w:firstLine="709"/>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5.6 Вещи, определяемые родовыми признаками,– это:</w:t>
      </w:r>
    </w:p>
    <w:p w:rsidR="00B929CC" w:rsidRPr="00B929CC" w:rsidRDefault="00B929CC" w:rsidP="00F32CDD">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вещи, принадлежащие роду (семье);</w:t>
      </w:r>
    </w:p>
    <w:p w:rsidR="00B929CC" w:rsidRPr="00B929CC" w:rsidRDefault="00B929CC" w:rsidP="00F32CDD">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вещи, определяемые мерой;</w:t>
      </w:r>
    </w:p>
    <w:p w:rsidR="00B929CC" w:rsidRPr="00B929CC" w:rsidRDefault="00B929CC" w:rsidP="00F32CDD">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вещи, определяемые весом, числом или мерой;</w:t>
      </w:r>
    </w:p>
    <w:p w:rsidR="00B929CC" w:rsidRPr="00B929CC" w:rsidRDefault="00B929CC" w:rsidP="00F32CDD">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вещи, аналогичные тем, что у вас уже есть.</w:t>
      </w:r>
    </w:p>
    <w:p w:rsidR="00B929CC" w:rsidRPr="00B929CC" w:rsidRDefault="00B929CC" w:rsidP="00B929CC">
      <w:pPr>
        <w:autoSpaceDE w:val="0"/>
        <w:autoSpaceDN w:val="0"/>
        <w:spacing w:after="0" w:line="240" w:lineRule="auto"/>
        <w:ind w:firstLine="709"/>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B929CC" w:rsidRPr="00B929CC" w:rsidRDefault="00B929CC" w:rsidP="00F32CDD">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виноград; </w:t>
      </w:r>
    </w:p>
    <w:p w:rsidR="00B929CC" w:rsidRPr="00B929CC" w:rsidRDefault="00B929CC" w:rsidP="00F32CDD">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виноград, купленный Гортензией; </w:t>
      </w:r>
    </w:p>
    <w:p w:rsidR="00B929CC" w:rsidRPr="00B929CC" w:rsidRDefault="00B929CC" w:rsidP="00F32CDD">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скульптура римского магистрата Аквилия Галла; </w:t>
      </w:r>
    </w:p>
    <w:p w:rsidR="00B929CC" w:rsidRPr="00B929CC" w:rsidRDefault="00B929CC" w:rsidP="00F32CDD">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сумма денег в 10 систерциев;         </w:t>
      </w:r>
    </w:p>
    <w:p w:rsidR="00B929CC" w:rsidRPr="00B929CC" w:rsidRDefault="00B929CC" w:rsidP="00F32CDD">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амфора с вином, взятая взаймы у соседа.</w:t>
      </w:r>
    </w:p>
    <w:p w:rsidR="00B929CC" w:rsidRPr="00B929CC" w:rsidRDefault="00B929CC" w:rsidP="00B929CC">
      <w:pPr>
        <w:keepNext/>
        <w:keepLines/>
        <w:spacing w:after="0" w:line="240" w:lineRule="auto"/>
        <w:ind w:firstLine="709"/>
        <w:outlineLvl w:val="8"/>
        <w:rPr>
          <w:rFonts w:ascii="Times New Roman" w:eastAsia="Times New Roman" w:hAnsi="Times New Roman" w:cs="Times New Roman"/>
          <w:iCs/>
          <w:sz w:val="24"/>
          <w:szCs w:val="24"/>
          <w:lang w:eastAsia="en-US"/>
        </w:rPr>
      </w:pPr>
      <w:r w:rsidRPr="00B929CC">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B929CC" w:rsidRPr="00B929CC" w:rsidRDefault="00B929CC" w:rsidP="00F32CDD">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одежда; </w:t>
      </w:r>
    </w:p>
    <w:p w:rsidR="00B929CC" w:rsidRPr="00B929CC" w:rsidRDefault="00B929CC" w:rsidP="00F32CDD">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 xml:space="preserve">рабы; </w:t>
      </w:r>
    </w:p>
    <w:p w:rsidR="00B929CC" w:rsidRPr="00B929CC" w:rsidRDefault="00B929CC" w:rsidP="00F32CDD">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деньги; </w:t>
      </w:r>
    </w:p>
    <w:p w:rsidR="00B929CC" w:rsidRPr="00B929CC" w:rsidRDefault="00B929CC" w:rsidP="00F32CDD">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украшения; </w:t>
      </w:r>
    </w:p>
    <w:p w:rsidR="00B929CC" w:rsidRPr="00B929CC" w:rsidRDefault="00B929CC" w:rsidP="00F32CDD">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зерно.</w:t>
      </w:r>
    </w:p>
    <w:p w:rsidR="00B929CC" w:rsidRPr="00B929CC" w:rsidRDefault="00B929CC" w:rsidP="00B929CC">
      <w:pPr>
        <w:keepNext/>
        <w:keepLines/>
        <w:spacing w:after="0" w:line="240" w:lineRule="auto"/>
        <w:ind w:firstLine="709"/>
        <w:outlineLvl w:val="8"/>
        <w:rPr>
          <w:rFonts w:ascii="Times New Roman" w:eastAsia="Times New Roman" w:hAnsi="Times New Roman" w:cs="Times New Roman"/>
          <w:iCs/>
          <w:sz w:val="24"/>
          <w:szCs w:val="24"/>
          <w:lang w:eastAsia="en-US"/>
        </w:rPr>
      </w:pPr>
      <w:r w:rsidRPr="00B929CC">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B929CC" w:rsidRPr="00B929CC" w:rsidRDefault="00B929CC" w:rsidP="00F32CDD">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корова, полученная по наследству Тиберием и Марком;</w:t>
      </w:r>
    </w:p>
    <w:p w:rsidR="00B929CC" w:rsidRPr="00B929CC" w:rsidRDefault="00B929CC" w:rsidP="00F32CDD">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корова, купленная  Тиберием и Марком на мясо;</w:t>
      </w:r>
    </w:p>
    <w:p w:rsidR="00B929CC" w:rsidRPr="00B929CC" w:rsidRDefault="00B929CC" w:rsidP="00F32CDD">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раб Стих;</w:t>
      </w:r>
    </w:p>
    <w:p w:rsidR="00B929CC" w:rsidRPr="00B929CC" w:rsidRDefault="00B929CC" w:rsidP="00F32CDD">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земельный участок.</w:t>
      </w:r>
    </w:p>
    <w:p w:rsidR="00B929CC" w:rsidRPr="00B929CC" w:rsidRDefault="00B929CC" w:rsidP="00B929CC">
      <w:pPr>
        <w:autoSpaceDE w:val="0"/>
        <w:autoSpaceDN w:val="0"/>
        <w:spacing w:after="0" w:line="240" w:lineRule="auto"/>
        <w:ind w:firstLine="709"/>
        <w:jc w:val="both"/>
        <w:rPr>
          <w:rFonts w:ascii="Times New Roman" w:eastAsia="Times New Roman" w:hAnsi="Times New Roman" w:cs="Times New Roman"/>
          <w:bCs/>
          <w:sz w:val="24"/>
          <w:szCs w:val="24"/>
        </w:rPr>
      </w:pPr>
      <w:r w:rsidRPr="00B929CC">
        <w:rPr>
          <w:rFonts w:ascii="Times New Roman" w:eastAsia="Times New Roman" w:hAnsi="Times New Roman" w:cs="Times New Roman"/>
          <w:bCs/>
          <w:sz w:val="24"/>
          <w:szCs w:val="24"/>
        </w:rPr>
        <w:t>5.10 К какой категории вещей – 1) простых или 2) сложных – относились:</w:t>
      </w:r>
    </w:p>
    <w:p w:rsidR="00B929CC" w:rsidRPr="00B929CC" w:rsidRDefault="00B929CC" w:rsidP="00F32CDD">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B929CC">
        <w:rPr>
          <w:rFonts w:ascii="Times New Roman" w:eastAsia="Times New Roman" w:hAnsi="Times New Roman" w:cs="Times New Roman"/>
          <w:iCs/>
          <w:sz w:val="24"/>
          <w:szCs w:val="24"/>
        </w:rPr>
        <w:t xml:space="preserve">раб;  </w:t>
      </w:r>
    </w:p>
    <w:p w:rsidR="00B929CC" w:rsidRPr="00B929CC" w:rsidRDefault="00B929CC" w:rsidP="00F32CDD">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дом;  </w:t>
      </w:r>
    </w:p>
    <w:p w:rsidR="00B929CC" w:rsidRPr="00B929CC" w:rsidRDefault="00B929CC" w:rsidP="00F32CDD">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труппа актеров; </w:t>
      </w:r>
    </w:p>
    <w:p w:rsidR="00B929CC" w:rsidRPr="00B929CC" w:rsidRDefault="00B929CC" w:rsidP="00F32CDD">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стадо овец.</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5.11 К какой категории вещей – 1) </w:t>
      </w:r>
      <w:r w:rsidRPr="00B929CC">
        <w:rPr>
          <w:rFonts w:ascii="Times New Roman" w:eastAsia="Calibri" w:hAnsi="Times New Roman" w:cs="Times New Roman"/>
          <w:bCs/>
          <w:sz w:val="24"/>
          <w:szCs w:val="24"/>
          <w:lang w:val="en-US" w:eastAsia="en-US"/>
        </w:rPr>
        <w:t>fructus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naturales</w:t>
      </w:r>
      <w:r w:rsidRPr="00B929CC">
        <w:rPr>
          <w:rFonts w:ascii="Times New Roman" w:eastAsia="Calibri" w:hAnsi="Times New Roman" w:cs="Times New Roman"/>
          <w:bCs/>
          <w:sz w:val="24"/>
          <w:szCs w:val="24"/>
          <w:lang w:eastAsia="en-US"/>
        </w:rPr>
        <w:t xml:space="preserve"> или 2) </w:t>
      </w:r>
      <w:r w:rsidRPr="00B929CC">
        <w:rPr>
          <w:rFonts w:ascii="Times New Roman" w:eastAsia="Calibri" w:hAnsi="Times New Roman" w:cs="Times New Roman"/>
          <w:bCs/>
          <w:sz w:val="24"/>
          <w:szCs w:val="24"/>
          <w:lang w:val="en-US" w:eastAsia="en-US"/>
        </w:rPr>
        <w:t>fructus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civiles</w:t>
      </w:r>
      <w:r w:rsidRPr="00B929CC">
        <w:rPr>
          <w:rFonts w:ascii="Times New Roman" w:eastAsia="Calibri" w:hAnsi="Times New Roman" w:cs="Times New Roman"/>
          <w:bCs/>
          <w:sz w:val="24"/>
          <w:szCs w:val="24"/>
          <w:lang w:eastAsia="en-US"/>
        </w:rPr>
        <w:t xml:space="preserve">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относились следующие вещи:</w:t>
      </w:r>
    </w:p>
    <w:p w:rsidR="00B929CC" w:rsidRPr="00B929CC" w:rsidRDefault="00B929CC" w:rsidP="00F32CDD">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приплод от рабочего скота; </w:t>
      </w:r>
    </w:p>
    <w:p w:rsidR="00B929CC" w:rsidRPr="00B929CC" w:rsidRDefault="00B929CC" w:rsidP="00F32CDD">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проценты по кредиту; </w:t>
      </w:r>
    </w:p>
    <w:p w:rsidR="00B929CC" w:rsidRPr="00B929CC" w:rsidRDefault="00B929CC" w:rsidP="00F32CDD">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урожай винограда; </w:t>
      </w:r>
    </w:p>
    <w:p w:rsidR="00B929CC" w:rsidRPr="00B929CC" w:rsidRDefault="00B929CC" w:rsidP="00F32CDD">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B929CC" w:rsidRPr="00B929CC" w:rsidRDefault="00B929CC" w:rsidP="00F32CDD">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объектом этих прав;</w:t>
      </w:r>
    </w:p>
    <w:p w:rsidR="00B929CC" w:rsidRPr="00B929CC" w:rsidRDefault="00B929CC" w:rsidP="00F32CDD">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различием исков как средств защиты;</w:t>
      </w:r>
    </w:p>
    <w:p w:rsidR="00B929CC" w:rsidRPr="00B929CC" w:rsidRDefault="00B929CC" w:rsidP="00F32CDD">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субъектом этих прав.</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B929CC" w:rsidRPr="00B929CC" w:rsidRDefault="00B929CC" w:rsidP="00F32CDD">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B929CC" w:rsidRPr="00B929CC" w:rsidRDefault="00B929CC" w:rsidP="00F32CDD">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B929CC" w:rsidRPr="00B929CC" w:rsidRDefault="00B929CC" w:rsidP="00F32CDD">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5.14 Какие из названных признаков характерны для вещных прав:</w:t>
      </w:r>
    </w:p>
    <w:p w:rsidR="00B929CC" w:rsidRPr="00B929CC" w:rsidRDefault="00B929CC" w:rsidP="00F32CDD">
      <w:pPr>
        <w:numPr>
          <w:ilvl w:val="0"/>
          <w:numId w:val="14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связанность с вещью; </w:t>
      </w:r>
    </w:p>
    <w:p w:rsidR="00B929CC" w:rsidRPr="00B929CC" w:rsidRDefault="00B929CC" w:rsidP="00F32CDD">
      <w:pPr>
        <w:numPr>
          <w:ilvl w:val="0"/>
          <w:numId w:val="14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связанность с лицом;</w:t>
      </w:r>
    </w:p>
    <w:p w:rsidR="00B929CC" w:rsidRPr="00B929CC" w:rsidRDefault="00B929CC" w:rsidP="00F32CDD">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наличие права следования;</w:t>
      </w:r>
    </w:p>
    <w:p w:rsidR="00B929CC" w:rsidRPr="00B929CC" w:rsidRDefault="00B929CC" w:rsidP="00F32CDD">
      <w:pPr>
        <w:numPr>
          <w:ilvl w:val="0"/>
          <w:numId w:val="14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отсутствие права следования; </w:t>
      </w:r>
    </w:p>
    <w:p w:rsidR="00B929CC" w:rsidRPr="00B929CC" w:rsidRDefault="00B929CC" w:rsidP="00F32CDD">
      <w:pPr>
        <w:numPr>
          <w:ilvl w:val="0"/>
          <w:numId w:val="146"/>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защищается с помощью ьт</w:t>
      </w:r>
      <w:r w:rsidRPr="00B929CC">
        <w:rPr>
          <w:rFonts w:ascii="Times New Roman" w:eastAsia="Calibri" w:hAnsi="Times New Roman" w:cs="Times New Roman"/>
          <w:sz w:val="24"/>
          <w:szCs w:val="24"/>
          <w:lang w:val="en-US" w:eastAsia="en-US"/>
        </w:rPr>
        <w:t>actio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in</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personam</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sz w:val="24"/>
          <w:szCs w:val="24"/>
          <w:lang w:eastAsia="en-US"/>
        </w:rPr>
        <w:t xml:space="preserve">защищается с помощью </w:t>
      </w:r>
      <w:r w:rsidRPr="00B929CC">
        <w:rPr>
          <w:rFonts w:ascii="Times New Roman" w:eastAsia="Calibri" w:hAnsi="Times New Roman" w:cs="Times New Roman"/>
          <w:sz w:val="24"/>
          <w:szCs w:val="24"/>
          <w:lang w:val="en-US" w:eastAsia="en-US"/>
        </w:rPr>
        <w:t>actio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in</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rem</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5.15 К вещным правам относятся:</w:t>
      </w:r>
    </w:p>
    <w:p w:rsidR="00B929CC" w:rsidRPr="00B929CC" w:rsidRDefault="00B929CC" w:rsidP="00F32CDD">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собственности;</w:t>
      </w:r>
    </w:p>
    <w:p w:rsidR="00B929CC" w:rsidRPr="00B929CC" w:rsidRDefault="00B929CC" w:rsidP="00F32CDD">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прохода через участок соседа;</w:t>
      </w:r>
    </w:p>
    <w:p w:rsidR="00B929CC" w:rsidRPr="00B929CC" w:rsidRDefault="00B929CC" w:rsidP="00F32CDD">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владение хранителя;</w:t>
      </w:r>
    </w:p>
    <w:p w:rsidR="00B929CC" w:rsidRPr="00B929CC" w:rsidRDefault="00B929CC" w:rsidP="00F32CDD">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B929CC" w:rsidRPr="00B929CC" w:rsidRDefault="00B929CC" w:rsidP="00F32CDD">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B929CC" w:rsidRPr="00B929CC" w:rsidRDefault="00B929CC" w:rsidP="00F32CDD">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ручной заклад;  </w:t>
      </w:r>
    </w:p>
    <w:p w:rsidR="00B929CC" w:rsidRPr="00B929CC" w:rsidRDefault="00B929CC" w:rsidP="00F32CDD">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лица на денежные средства, полученные в заем;             </w:t>
      </w:r>
    </w:p>
    <w:p w:rsidR="00B929CC" w:rsidRPr="00B929CC" w:rsidRDefault="00B929CC" w:rsidP="00F32CDD">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проживания лица в чужом доме в силу завещания.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B929CC" w:rsidRPr="00B929CC" w:rsidRDefault="00B929CC" w:rsidP="00F32CDD">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lastRenderedPageBreak/>
        <w:t>dominium</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detentio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possessio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proprietas</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B929CC" w:rsidRPr="00B929CC" w:rsidRDefault="00B929CC" w:rsidP="00F32CDD">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dominium</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detentio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possessio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proprietas</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bCs/>
          <w:sz w:val="24"/>
          <w:szCs w:val="24"/>
          <w:lang w:eastAsia="en-US"/>
        </w:rPr>
        <w:t xml:space="preserve">5.18 «Мы приобретаем владение». </w:t>
      </w:r>
      <w:r w:rsidRPr="00B929CC">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B929CC" w:rsidRPr="00B929CC" w:rsidRDefault="00B929CC" w:rsidP="00F32CDD">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телесным воздействием на вещь;</w:t>
      </w:r>
    </w:p>
    <w:p w:rsidR="00B929CC" w:rsidRPr="00B929CC" w:rsidRDefault="00B929CC" w:rsidP="00F32CDD">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 уговору;</w:t>
      </w:r>
    </w:p>
    <w:p w:rsidR="00B929CC" w:rsidRPr="00B929CC" w:rsidRDefault="00B929CC" w:rsidP="00F32CDD">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волей владеть как своей;</w:t>
      </w:r>
    </w:p>
    <w:p w:rsidR="00B929CC" w:rsidRPr="00B929CC" w:rsidRDefault="00B929CC" w:rsidP="00F32CDD">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 необходимости (и против воли);</w:t>
      </w:r>
    </w:p>
    <w:p w:rsidR="00B929CC" w:rsidRPr="00B929CC" w:rsidRDefault="00B929CC" w:rsidP="00F32CDD">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ради какой-либо посторонней выгоды».</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B929CC" w:rsidRPr="00B929CC" w:rsidRDefault="00B929CC" w:rsidP="00F32CDD">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jus possidendi; </w:t>
      </w:r>
    </w:p>
    <w:p w:rsidR="00B929CC" w:rsidRPr="00B929CC" w:rsidRDefault="00B929CC" w:rsidP="00F32CDD">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corpus possidendi; </w:t>
      </w:r>
    </w:p>
    <w:p w:rsidR="00B929CC" w:rsidRPr="00B929CC" w:rsidRDefault="00B929CC" w:rsidP="00F32CDD">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jus utendi; </w:t>
      </w:r>
    </w:p>
    <w:p w:rsidR="00B929CC" w:rsidRPr="00B929CC" w:rsidRDefault="00B929CC" w:rsidP="00F32CDD">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animus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possidendi</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5.20 Если при обладании вещью имеется </w:t>
      </w:r>
      <w:r w:rsidRPr="00B929CC">
        <w:rPr>
          <w:rFonts w:ascii="Times New Roman" w:eastAsia="Calibri" w:hAnsi="Times New Roman" w:cs="Times New Roman"/>
          <w:bCs/>
          <w:sz w:val="24"/>
          <w:szCs w:val="24"/>
          <w:lang w:val="en-US" w:eastAsia="en-US"/>
        </w:rPr>
        <w:t>corpus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possidendi</w:t>
      </w:r>
      <w:r w:rsidRPr="00B929CC">
        <w:rPr>
          <w:rFonts w:ascii="Times New Roman" w:eastAsia="Calibri" w:hAnsi="Times New Roman" w:cs="Times New Roman"/>
          <w:bCs/>
          <w:sz w:val="24"/>
          <w:szCs w:val="24"/>
          <w:lang w:eastAsia="en-US"/>
        </w:rPr>
        <w:t xml:space="preserve">, а </w:t>
      </w:r>
      <w:r w:rsidRPr="00B929CC">
        <w:rPr>
          <w:rFonts w:ascii="Times New Roman" w:eastAsia="Calibri" w:hAnsi="Times New Roman" w:cs="Times New Roman"/>
          <w:bCs/>
          <w:sz w:val="24"/>
          <w:szCs w:val="24"/>
          <w:lang w:val="en-US" w:eastAsia="en-US"/>
        </w:rPr>
        <w:t>animus</w:t>
      </w:r>
      <w:r w:rsidRPr="00B929CC">
        <w:rPr>
          <w:rFonts w:ascii="Times New Roman" w:eastAsia="Calibri" w:hAnsi="Times New Roman" w:cs="Times New Roman"/>
          <w:bCs/>
          <w:sz w:val="24"/>
          <w:szCs w:val="24"/>
          <w:lang w:eastAsia="en-US"/>
        </w:rPr>
        <w:t xml:space="preserve"> отсутствует, то речь идет о:</w:t>
      </w:r>
    </w:p>
    <w:p w:rsidR="00B929CC" w:rsidRPr="00B929CC" w:rsidRDefault="00B929CC" w:rsidP="00F32CDD">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detentio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dominium</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possessio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proprietas</w:t>
      </w:r>
      <w:r w:rsidRPr="00B929CC">
        <w:rPr>
          <w:rFonts w:ascii="Times New Roman" w:eastAsia="Calibri" w:hAnsi="Times New Roman" w:cs="Times New Roman"/>
          <w:sz w:val="24"/>
          <w:szCs w:val="24"/>
          <w:lang w:eastAsia="en-US"/>
        </w:rPr>
        <w:t xml:space="preserve">.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5.21 В случаях, когда обладание вещью ограничено  сроком, налицо:</w:t>
      </w:r>
    </w:p>
    <w:p w:rsidR="00B929CC" w:rsidRPr="00B929CC" w:rsidRDefault="00B929CC" w:rsidP="00F32CDD">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владение; </w:t>
      </w:r>
    </w:p>
    <w:p w:rsidR="00B929CC" w:rsidRPr="00B929CC" w:rsidRDefault="00B929CC" w:rsidP="00F32CDD">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держание; </w:t>
      </w:r>
    </w:p>
    <w:p w:rsidR="00B929CC" w:rsidRPr="00B929CC" w:rsidRDefault="00B929CC" w:rsidP="00F32CDD">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нет ни того, ни другого.</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B929CC" w:rsidRPr="00B929CC" w:rsidRDefault="00B929CC" w:rsidP="00F32CDD">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владение; </w:t>
      </w:r>
    </w:p>
    <w:p w:rsidR="00B929CC" w:rsidRPr="00B929CC" w:rsidRDefault="00B929CC" w:rsidP="00F32CDD">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держание; </w:t>
      </w:r>
    </w:p>
    <w:p w:rsidR="00B929CC" w:rsidRPr="00B929CC" w:rsidRDefault="00B929CC" w:rsidP="00F32CDD">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нет ни того, ни другого.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B929CC" w:rsidRPr="00B929CC" w:rsidRDefault="00B929CC" w:rsidP="00F32CDD">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обладание нанимателя;</w:t>
      </w:r>
    </w:p>
    <w:p w:rsidR="00B929CC" w:rsidRPr="00B929CC" w:rsidRDefault="00B929CC" w:rsidP="00F32CDD">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пользование вещью, полученной до востребования (прекарий);</w:t>
      </w:r>
    </w:p>
    <w:p w:rsidR="00B929CC" w:rsidRPr="00B929CC" w:rsidRDefault="00B929CC" w:rsidP="00F32CDD">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пользование вещью ссудополучателем;</w:t>
      </w:r>
    </w:p>
    <w:p w:rsidR="00B929CC" w:rsidRPr="00B929CC" w:rsidRDefault="00B929CC" w:rsidP="00F32CDD">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обладание залогодержателя;</w:t>
      </w:r>
    </w:p>
    <w:p w:rsidR="00B929CC" w:rsidRPr="00B929CC" w:rsidRDefault="00B929CC" w:rsidP="00F32CDD">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B929CC" w:rsidRPr="00B929CC" w:rsidRDefault="00B929CC" w:rsidP="00F32CDD">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B929CC" w:rsidRPr="00B929CC" w:rsidRDefault="00B929CC" w:rsidP="00F32CDD">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обладание залогодержателя;</w:t>
      </w:r>
    </w:p>
    <w:p w:rsidR="00B929CC" w:rsidRPr="00B929CC" w:rsidRDefault="00B929CC" w:rsidP="00F32CDD">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пользование земельным участком в силу эмфитевзиса;</w:t>
      </w:r>
    </w:p>
    <w:p w:rsidR="00B929CC" w:rsidRPr="00B929CC" w:rsidRDefault="00B929CC" w:rsidP="00F32CDD">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пользование вещью ссудополучателем;</w:t>
      </w:r>
    </w:p>
    <w:p w:rsidR="00B929CC" w:rsidRPr="00B929CC" w:rsidRDefault="00B929CC" w:rsidP="00F32CDD">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 xml:space="preserve">обладание нанимателя.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5.25 Владение собственника относится к числу:</w:t>
      </w:r>
    </w:p>
    <w:p w:rsidR="00B929CC" w:rsidRPr="00B929CC" w:rsidRDefault="00B929CC" w:rsidP="00F32CDD">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justa possessio или </w:t>
      </w:r>
    </w:p>
    <w:p w:rsidR="00B929CC" w:rsidRPr="00B929CC" w:rsidRDefault="00B929CC" w:rsidP="00F32CDD">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injusta рossessio.</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B929CC" w:rsidRPr="00B929CC" w:rsidRDefault="00B929CC" w:rsidP="00F32CDD">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материально правомерного (законного);</w:t>
      </w:r>
    </w:p>
    <w:p w:rsidR="00B929CC" w:rsidRPr="00B929CC" w:rsidRDefault="00B929CC" w:rsidP="00F32CDD">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незаконного;</w:t>
      </w:r>
    </w:p>
    <w:p w:rsidR="00B929CC" w:rsidRPr="00B929CC" w:rsidRDefault="00B929CC" w:rsidP="00F32CDD">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добросовестного; </w:t>
      </w:r>
    </w:p>
    <w:p w:rsidR="00B929CC" w:rsidRPr="00B929CC" w:rsidRDefault="00B929CC" w:rsidP="00F32CDD">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недобросовестного.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B929CC" w:rsidRPr="00B929CC" w:rsidRDefault="00B929CC" w:rsidP="00F32CDD">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позволяет по давности установить право собственности на вещь;</w:t>
      </w:r>
    </w:p>
    <w:p w:rsidR="00B929CC" w:rsidRPr="00B929CC" w:rsidRDefault="00B929CC" w:rsidP="00F32CDD">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B929CC" w:rsidRPr="00B929CC" w:rsidRDefault="00B929CC" w:rsidP="00F32CDD">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B929CC" w:rsidRPr="00B929CC" w:rsidRDefault="00B929CC" w:rsidP="00F32CDD">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dolus; </w:t>
      </w:r>
    </w:p>
    <w:p w:rsidR="00B929CC" w:rsidRPr="00B929CC" w:rsidRDefault="00B929CC" w:rsidP="00F32CDD">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vi; </w:t>
      </w:r>
    </w:p>
    <w:p w:rsidR="00B929CC" w:rsidRPr="00B929CC" w:rsidRDefault="00B929CC" w:rsidP="00F32CDD">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error; </w:t>
      </w:r>
    </w:p>
    <w:p w:rsidR="00B929CC" w:rsidRPr="00B929CC" w:rsidRDefault="00B929CC" w:rsidP="00F32CDD">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clam; </w:t>
      </w:r>
    </w:p>
    <w:p w:rsidR="00B929CC" w:rsidRPr="00B929CC" w:rsidRDefault="00B929CC" w:rsidP="00F32CDD">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precario ad altero; </w:t>
      </w:r>
    </w:p>
    <w:p w:rsidR="00B929CC" w:rsidRPr="00B929CC" w:rsidRDefault="00B929CC" w:rsidP="00F32CDD">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dies</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pacing w:val="-4"/>
          <w:sz w:val="24"/>
          <w:szCs w:val="24"/>
          <w:lang w:eastAsia="en-US"/>
        </w:rPr>
      </w:pPr>
      <w:r w:rsidRPr="00B929CC">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B929CC">
        <w:rPr>
          <w:rFonts w:ascii="Times New Roman" w:eastAsia="Calibri" w:hAnsi="Times New Roman" w:cs="Times New Roman"/>
          <w:bCs/>
          <w:spacing w:val="-4"/>
          <w:sz w:val="24"/>
          <w:szCs w:val="24"/>
          <w:lang w:val="en-US" w:eastAsia="en-US"/>
        </w:rPr>
        <w:t>vi</w:t>
      </w:r>
      <w:r w:rsidRPr="00B929CC">
        <w:rPr>
          <w:rFonts w:ascii="Times New Roman" w:eastAsia="Calibri" w:hAnsi="Times New Roman" w:cs="Times New Roman"/>
          <w:bCs/>
          <w:spacing w:val="-4"/>
          <w:sz w:val="24"/>
          <w:szCs w:val="24"/>
          <w:lang w:eastAsia="en-US"/>
        </w:rPr>
        <w:t xml:space="preserve">, 2) </w:t>
      </w:r>
      <w:r w:rsidRPr="00B929CC">
        <w:rPr>
          <w:rFonts w:ascii="Times New Roman" w:eastAsia="Calibri" w:hAnsi="Times New Roman" w:cs="Times New Roman"/>
          <w:bCs/>
          <w:spacing w:val="-4"/>
          <w:sz w:val="24"/>
          <w:szCs w:val="24"/>
          <w:lang w:val="en-US" w:eastAsia="en-US"/>
        </w:rPr>
        <w:t>clam</w:t>
      </w:r>
      <w:r w:rsidRPr="00B929CC">
        <w:rPr>
          <w:rFonts w:ascii="Times New Roman" w:eastAsia="Calibri" w:hAnsi="Times New Roman" w:cs="Times New Roman"/>
          <w:bCs/>
          <w:spacing w:val="-4"/>
          <w:sz w:val="24"/>
          <w:szCs w:val="24"/>
          <w:lang w:eastAsia="en-US"/>
        </w:rPr>
        <w:t xml:space="preserve">, 3) </w:t>
      </w:r>
      <w:r w:rsidRPr="00B929CC">
        <w:rPr>
          <w:rFonts w:ascii="Times New Roman" w:eastAsia="Calibri" w:hAnsi="Times New Roman" w:cs="Times New Roman"/>
          <w:bCs/>
          <w:spacing w:val="-4"/>
          <w:sz w:val="24"/>
          <w:szCs w:val="24"/>
          <w:lang w:val="en-US" w:eastAsia="en-US"/>
        </w:rPr>
        <w:t>precario</w:t>
      </w:r>
      <w:r w:rsidRPr="00B929CC">
        <w:rPr>
          <w:rFonts w:ascii="Times New Roman" w:eastAsia="Calibri" w:hAnsi="Times New Roman" w:cs="Times New Roman"/>
          <w:bCs/>
          <w:spacing w:val="-4"/>
          <w:sz w:val="24"/>
          <w:szCs w:val="24"/>
          <w:lang w:eastAsia="en-US"/>
        </w:rPr>
        <w:t xml:space="preserve"> </w:t>
      </w:r>
      <w:r w:rsidRPr="00B929CC">
        <w:rPr>
          <w:rFonts w:ascii="Times New Roman" w:eastAsia="Calibri" w:hAnsi="Times New Roman" w:cs="Times New Roman"/>
          <w:bCs/>
          <w:spacing w:val="-4"/>
          <w:sz w:val="24"/>
          <w:szCs w:val="24"/>
          <w:lang w:val="en-US" w:eastAsia="en-US"/>
        </w:rPr>
        <w:t>ad</w:t>
      </w:r>
      <w:r w:rsidRPr="00B929CC">
        <w:rPr>
          <w:rFonts w:ascii="Times New Roman" w:eastAsia="Calibri" w:hAnsi="Times New Roman" w:cs="Times New Roman"/>
          <w:bCs/>
          <w:spacing w:val="-4"/>
          <w:sz w:val="24"/>
          <w:szCs w:val="24"/>
          <w:lang w:eastAsia="en-US"/>
        </w:rPr>
        <w:t xml:space="preserve"> </w:t>
      </w:r>
      <w:r w:rsidRPr="00B929CC">
        <w:rPr>
          <w:rFonts w:ascii="Times New Roman" w:eastAsia="Calibri" w:hAnsi="Times New Roman" w:cs="Times New Roman"/>
          <w:bCs/>
          <w:spacing w:val="-4"/>
          <w:sz w:val="24"/>
          <w:szCs w:val="24"/>
          <w:lang w:val="en-US" w:eastAsia="en-US"/>
        </w:rPr>
        <w:t>altero</w:t>
      </w:r>
      <w:r w:rsidRPr="00B929CC">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B929CC" w:rsidRPr="00B929CC" w:rsidRDefault="00B929CC" w:rsidP="00F32CDD">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владение, приобретаемое до востребования;</w:t>
      </w:r>
    </w:p>
    <w:p w:rsidR="00B929CC" w:rsidRPr="00B929CC" w:rsidRDefault="00B929CC" w:rsidP="00F32CDD">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владение, приобретаемое силой;</w:t>
      </w:r>
    </w:p>
    <w:p w:rsidR="00B929CC" w:rsidRPr="00B929CC" w:rsidRDefault="00B929CC" w:rsidP="00F32CDD">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владение, приобретаемое тайно.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B929CC" w:rsidRPr="00B929CC" w:rsidRDefault="00B929CC" w:rsidP="00F32CDD">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mancipatio; </w:t>
      </w:r>
    </w:p>
    <w:p w:rsidR="00B929CC" w:rsidRPr="00B929CC" w:rsidRDefault="00B929CC" w:rsidP="00F32CDD">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traditio; </w:t>
      </w:r>
    </w:p>
    <w:p w:rsidR="00B929CC" w:rsidRPr="00B929CC" w:rsidRDefault="00B929CC" w:rsidP="00F32CDD">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apprehensio; </w:t>
      </w:r>
    </w:p>
    <w:p w:rsidR="00B929CC" w:rsidRPr="00B929CC" w:rsidRDefault="00B929CC" w:rsidP="00F32CDD">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specificatio; </w:t>
      </w:r>
    </w:p>
    <w:p w:rsidR="00B929CC" w:rsidRPr="00B929CC" w:rsidRDefault="00B929CC" w:rsidP="00F32CDD">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cessio.</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5.31 Для приобретения владения вещью достаточно:</w:t>
      </w:r>
    </w:p>
    <w:p w:rsidR="00B929CC" w:rsidRPr="00B929CC" w:rsidRDefault="00B929CC" w:rsidP="00F32CDD">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установить только </w:t>
      </w:r>
      <w:r w:rsidRPr="00B929CC">
        <w:rPr>
          <w:rFonts w:ascii="Times New Roman" w:eastAsia="Calibri" w:hAnsi="Times New Roman" w:cs="Times New Roman"/>
          <w:sz w:val="24"/>
          <w:szCs w:val="24"/>
          <w:lang w:val="en-US" w:eastAsia="en-US"/>
        </w:rPr>
        <w:t>corpus</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установить только </w:t>
      </w:r>
      <w:r w:rsidRPr="00B929CC">
        <w:rPr>
          <w:rFonts w:ascii="Times New Roman" w:eastAsia="Calibri" w:hAnsi="Times New Roman" w:cs="Times New Roman"/>
          <w:sz w:val="24"/>
          <w:szCs w:val="24"/>
          <w:lang w:val="en-US" w:eastAsia="en-US"/>
        </w:rPr>
        <w:t>animus</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установить и </w:t>
      </w:r>
      <w:r w:rsidRPr="00B929CC">
        <w:rPr>
          <w:rFonts w:ascii="Times New Roman" w:eastAsia="Calibri" w:hAnsi="Times New Roman" w:cs="Times New Roman"/>
          <w:sz w:val="24"/>
          <w:szCs w:val="24"/>
          <w:lang w:val="en-US" w:eastAsia="en-US"/>
        </w:rPr>
        <w:t>corpus</w:t>
      </w:r>
      <w:r w:rsidRPr="00B929CC">
        <w:rPr>
          <w:rFonts w:ascii="Times New Roman" w:eastAsia="Calibri" w:hAnsi="Times New Roman" w:cs="Times New Roman"/>
          <w:sz w:val="24"/>
          <w:szCs w:val="24"/>
          <w:lang w:eastAsia="en-US"/>
        </w:rPr>
        <w:t xml:space="preserve"> и </w:t>
      </w:r>
      <w:r w:rsidRPr="00B929CC">
        <w:rPr>
          <w:rFonts w:ascii="Times New Roman" w:eastAsia="Calibri" w:hAnsi="Times New Roman" w:cs="Times New Roman"/>
          <w:sz w:val="24"/>
          <w:szCs w:val="24"/>
          <w:lang w:val="en-US" w:eastAsia="en-US"/>
        </w:rPr>
        <w:t>animus</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B929CC" w:rsidRPr="00B929CC" w:rsidRDefault="00B929CC" w:rsidP="00F32CDD">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detentio; </w:t>
      </w:r>
    </w:p>
    <w:p w:rsidR="00B929CC" w:rsidRPr="00B929CC" w:rsidRDefault="00B929CC" w:rsidP="00F32CDD">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dominium; </w:t>
      </w:r>
    </w:p>
    <w:p w:rsidR="00B929CC" w:rsidRPr="00B929CC" w:rsidRDefault="00B929CC" w:rsidP="00F32CDD">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possessio; </w:t>
      </w:r>
    </w:p>
    <w:p w:rsidR="00B929CC" w:rsidRPr="00B929CC" w:rsidRDefault="00B929CC" w:rsidP="00F32CDD">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proprietas; </w:t>
      </w:r>
    </w:p>
    <w:p w:rsidR="00B929CC" w:rsidRPr="00B929CC" w:rsidRDefault="00B929CC" w:rsidP="00F32CDD">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usus.</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B929CC">
        <w:rPr>
          <w:rFonts w:ascii="Times New Roman" w:eastAsia="Calibri" w:hAnsi="Times New Roman" w:cs="Times New Roman"/>
          <w:bCs/>
          <w:sz w:val="24"/>
          <w:szCs w:val="24"/>
          <w:lang w:val="en-US" w:eastAsia="en-US"/>
        </w:rPr>
        <w:t>Plena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in</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re</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potestas</w:t>
      </w:r>
      <w:r w:rsidRPr="00B929CC">
        <w:rPr>
          <w:rFonts w:ascii="Times New Roman" w:eastAsia="Calibri" w:hAnsi="Times New Roman" w:cs="Times New Roman"/>
          <w:bCs/>
          <w:sz w:val="24"/>
          <w:szCs w:val="24"/>
          <w:lang w:eastAsia="en-US"/>
        </w:rPr>
        <w:t>, то есть, как:</w:t>
      </w:r>
    </w:p>
    <w:p w:rsidR="00B929CC" w:rsidRPr="00B929CC" w:rsidRDefault="00B929CC" w:rsidP="00F32CDD">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власть над вещью;</w:t>
      </w:r>
    </w:p>
    <w:p w:rsidR="00B929CC" w:rsidRPr="00B929CC" w:rsidRDefault="00B929CC" w:rsidP="00F32CDD">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полное господство над вещью;</w:t>
      </w:r>
    </w:p>
    <w:p w:rsidR="00B929CC" w:rsidRPr="00B929CC" w:rsidRDefault="00B929CC" w:rsidP="00F32CDD">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своя вещь;</w:t>
      </w:r>
    </w:p>
    <w:p w:rsidR="00B929CC" w:rsidRPr="00B929CC" w:rsidRDefault="00B929CC" w:rsidP="00F32CDD">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своя вещь по праву народов.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5.34 Обозначение собственности как: 1) </w:t>
      </w:r>
      <w:r w:rsidRPr="00B929CC">
        <w:rPr>
          <w:rFonts w:ascii="Times New Roman" w:eastAsia="Calibri" w:hAnsi="Times New Roman" w:cs="Times New Roman"/>
          <w:bCs/>
          <w:sz w:val="24"/>
          <w:szCs w:val="24"/>
          <w:lang w:val="en-US" w:eastAsia="en-US"/>
        </w:rPr>
        <w:t>dominium</w:t>
      </w:r>
      <w:r w:rsidRPr="00B929CC">
        <w:rPr>
          <w:rFonts w:ascii="Times New Roman" w:eastAsia="Calibri" w:hAnsi="Times New Roman" w:cs="Times New Roman"/>
          <w:bCs/>
          <w:sz w:val="24"/>
          <w:szCs w:val="24"/>
          <w:lang w:eastAsia="en-US"/>
        </w:rPr>
        <w:t xml:space="preserve"> и 2) </w:t>
      </w:r>
      <w:r w:rsidRPr="00B929CC">
        <w:rPr>
          <w:rFonts w:ascii="Times New Roman" w:eastAsia="Calibri" w:hAnsi="Times New Roman" w:cs="Times New Roman"/>
          <w:bCs/>
          <w:sz w:val="24"/>
          <w:szCs w:val="24"/>
          <w:lang w:val="en-US" w:eastAsia="en-US"/>
        </w:rPr>
        <w:t>proprietas</w:t>
      </w:r>
      <w:r w:rsidRPr="00B929CC">
        <w:rPr>
          <w:rFonts w:ascii="Times New Roman" w:eastAsia="Calibri" w:hAnsi="Times New Roman" w:cs="Times New Roman"/>
          <w:bCs/>
          <w:sz w:val="24"/>
          <w:szCs w:val="24"/>
          <w:lang w:eastAsia="en-US"/>
        </w:rPr>
        <w:t xml:space="preserve"> – было характерно:</w:t>
      </w:r>
    </w:p>
    <w:p w:rsidR="00B929CC" w:rsidRPr="00B929CC" w:rsidRDefault="00B929CC" w:rsidP="00F32CDD">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для древних времен;</w:t>
      </w:r>
    </w:p>
    <w:p w:rsidR="00B929CC" w:rsidRPr="00B929CC" w:rsidRDefault="00B929CC" w:rsidP="00F32CDD">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начиная с республиканского периода.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B929CC" w:rsidRPr="00B929CC" w:rsidRDefault="00B929CC" w:rsidP="00F32CDD">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квиритская; </w:t>
      </w:r>
    </w:p>
    <w:p w:rsidR="00B929CC" w:rsidRPr="00B929CC" w:rsidRDefault="00B929CC" w:rsidP="00F32CDD">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преторская; </w:t>
      </w:r>
    </w:p>
    <w:p w:rsidR="00B929CC" w:rsidRPr="00B929CC" w:rsidRDefault="00B929CC" w:rsidP="00F32CDD">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бонитарная; </w:t>
      </w:r>
    </w:p>
    <w:p w:rsidR="00B929CC" w:rsidRPr="00B929CC" w:rsidRDefault="00B929CC" w:rsidP="00F32CDD">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преторская (бонитарная); </w:t>
      </w:r>
    </w:p>
    <w:p w:rsidR="00B929CC" w:rsidRPr="00B929CC" w:rsidRDefault="00B929CC" w:rsidP="00F32CDD">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провинциальная; </w:t>
      </w:r>
    </w:p>
    <w:p w:rsidR="00B929CC" w:rsidRPr="00B929CC" w:rsidRDefault="00B929CC" w:rsidP="00F32CDD">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провинциальная (перегринов);          </w:t>
      </w:r>
    </w:p>
    <w:p w:rsidR="00B929CC" w:rsidRPr="00B929CC" w:rsidRDefault="00B929CC" w:rsidP="00F32CDD">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собственность перегринов.</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5.36 Назовите условия установления квиритской собственности:</w:t>
      </w:r>
    </w:p>
    <w:p w:rsidR="00B929CC" w:rsidRPr="00B929CC" w:rsidRDefault="00B929CC" w:rsidP="00F32CDD">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собственник – квирит;</w:t>
      </w:r>
    </w:p>
    <w:p w:rsidR="00B929CC" w:rsidRPr="00B929CC" w:rsidRDefault="00B929CC" w:rsidP="00F32CDD">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собственник – любой житель Римского государства;</w:t>
      </w:r>
    </w:p>
    <w:p w:rsidR="00B929CC" w:rsidRPr="00B929CC" w:rsidRDefault="00B929CC" w:rsidP="00F32CDD">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объект – манципируемая вещь;</w:t>
      </w:r>
    </w:p>
    <w:p w:rsidR="00B929CC" w:rsidRPr="00B929CC" w:rsidRDefault="00B929CC" w:rsidP="00F32CDD">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способ приобретения – только манципация;</w:t>
      </w:r>
    </w:p>
    <w:p w:rsidR="00B929CC" w:rsidRPr="00B929CC" w:rsidRDefault="00B929CC" w:rsidP="00F32CDD">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способ приобретения – манципация и традиция;</w:t>
      </w:r>
    </w:p>
    <w:p w:rsidR="00B929CC" w:rsidRPr="00B929CC" w:rsidRDefault="00B929CC" w:rsidP="00F32CDD">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способ приобретения – манципация и цессия.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B929CC" w:rsidRPr="00B929CC" w:rsidRDefault="00B929CC" w:rsidP="00F32CDD">
      <w:pPr>
        <w:numPr>
          <w:ilvl w:val="0"/>
          <w:numId w:val="16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бонитарной собственности;</w:t>
      </w:r>
    </w:p>
    <w:p w:rsidR="00B929CC" w:rsidRPr="00B929CC" w:rsidRDefault="00B929CC" w:rsidP="00F32CDD">
      <w:pPr>
        <w:numPr>
          <w:ilvl w:val="0"/>
          <w:numId w:val="16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собственности перегринов;</w:t>
      </w:r>
    </w:p>
    <w:p w:rsidR="00B929CC" w:rsidRPr="00B929CC" w:rsidRDefault="00B929CC" w:rsidP="00F32CDD">
      <w:pPr>
        <w:numPr>
          <w:ilvl w:val="0"/>
          <w:numId w:val="16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провинциальной  собственности; </w:t>
      </w:r>
    </w:p>
    <w:p w:rsidR="00B929CC" w:rsidRPr="00B929CC" w:rsidRDefault="00B929CC" w:rsidP="00F32CDD">
      <w:pPr>
        <w:numPr>
          <w:ilvl w:val="0"/>
          <w:numId w:val="169"/>
        </w:numPr>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квиритской собственности.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B929CC" w:rsidRPr="00B929CC" w:rsidRDefault="00B929CC" w:rsidP="00F32CDD">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actio in personam, </w:t>
      </w:r>
    </w:p>
    <w:p w:rsidR="00B929CC" w:rsidRPr="00B929CC" w:rsidRDefault="00B929CC" w:rsidP="00F32CDD">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exceptio rei venditae,</w:t>
      </w:r>
    </w:p>
    <w:p w:rsidR="00B929CC" w:rsidRPr="00B929CC" w:rsidRDefault="00B929CC" w:rsidP="00F32CDD">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actio</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in</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rem</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usucapio</w:t>
      </w:r>
      <w:r w:rsidRPr="00B929CC">
        <w:rPr>
          <w:rFonts w:ascii="Times New Roman" w:eastAsia="Calibri" w:hAnsi="Times New Roman" w:cs="Times New Roman"/>
          <w:sz w:val="24"/>
          <w:szCs w:val="24"/>
          <w:lang w:eastAsia="en-US"/>
        </w:rPr>
        <w:t>.</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B929CC" w:rsidRPr="00B929CC" w:rsidRDefault="00B929CC" w:rsidP="00F32CDD">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actio in rem; </w:t>
      </w:r>
    </w:p>
    <w:p w:rsidR="00B929CC" w:rsidRPr="00B929CC" w:rsidRDefault="00B929CC" w:rsidP="00F32CDD">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actio in rem Publiciana; </w:t>
      </w:r>
    </w:p>
    <w:p w:rsidR="00B929CC" w:rsidRPr="00B929CC" w:rsidRDefault="00B929CC" w:rsidP="00F32CDD">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interdicta recuperandae posstssionis.</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B929CC">
        <w:rPr>
          <w:rFonts w:ascii="Times New Roman" w:eastAsia="Calibri" w:hAnsi="Times New Roman" w:cs="Times New Roman"/>
          <w:bCs/>
          <w:sz w:val="24"/>
          <w:szCs w:val="24"/>
          <w:lang w:val="en-US" w:eastAsia="en-US"/>
        </w:rPr>
        <w:t>plena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in</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re</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potestas</w:t>
      </w:r>
      <w:r w:rsidRPr="00B929CC">
        <w:rPr>
          <w:rFonts w:ascii="Times New Roman" w:eastAsia="Calibri" w:hAnsi="Times New Roman" w:cs="Times New Roman"/>
          <w:bCs/>
          <w:sz w:val="24"/>
          <w:szCs w:val="24"/>
          <w:lang w:eastAsia="en-US"/>
        </w:rPr>
        <w:t>. В отношении него:</w:t>
      </w:r>
    </w:p>
    <w:p w:rsidR="00B929CC" w:rsidRPr="00B929CC" w:rsidRDefault="00B929CC" w:rsidP="00F32CDD">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устанавливались ограничения в интересах соседей;</w:t>
      </w:r>
    </w:p>
    <w:p w:rsidR="00B929CC" w:rsidRPr="00B929CC" w:rsidRDefault="00B929CC" w:rsidP="00F32CDD">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B929CC">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B929CC" w:rsidRPr="00B929CC" w:rsidRDefault="00B929CC" w:rsidP="00F32CDD">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устанавливались ограничения в общественных интересах;</w:t>
      </w:r>
    </w:p>
    <w:p w:rsidR="00B929CC" w:rsidRPr="00B929CC" w:rsidRDefault="00B929CC" w:rsidP="00F32CDD">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не устанавливалось никаких ограничений.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lastRenderedPageBreak/>
        <w:t xml:space="preserve">5.41 В результате </w:t>
      </w:r>
      <w:r w:rsidRPr="00B929CC">
        <w:rPr>
          <w:rFonts w:ascii="Times New Roman" w:eastAsia="Calibri" w:hAnsi="Times New Roman" w:cs="Times New Roman"/>
          <w:bCs/>
          <w:sz w:val="24"/>
          <w:szCs w:val="24"/>
          <w:lang w:val="en-US" w:eastAsia="en-US"/>
        </w:rPr>
        <w:t>specificatio</w:t>
      </w:r>
      <w:r w:rsidRPr="00B929CC">
        <w:rPr>
          <w:rFonts w:ascii="Times New Roman" w:eastAsia="Calibri" w:hAnsi="Times New Roman" w:cs="Times New Roman"/>
          <w:bCs/>
          <w:sz w:val="24"/>
          <w:szCs w:val="24"/>
          <w:lang w:eastAsia="en-US"/>
        </w:rPr>
        <w:t xml:space="preserve"> собственником вещи (</w:t>
      </w:r>
      <w:r w:rsidRPr="00B929CC">
        <w:rPr>
          <w:rFonts w:ascii="Times New Roman" w:eastAsia="Calibri" w:hAnsi="Times New Roman" w:cs="Times New Roman"/>
          <w:bCs/>
          <w:sz w:val="24"/>
          <w:szCs w:val="24"/>
          <w:lang w:val="en-US" w:eastAsia="en-US"/>
        </w:rPr>
        <w:t>nova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species</w:t>
      </w:r>
      <w:r w:rsidRPr="00B929CC">
        <w:rPr>
          <w:rFonts w:ascii="Times New Roman" w:eastAsia="Calibri" w:hAnsi="Times New Roman" w:cs="Times New Roman"/>
          <w:bCs/>
          <w:sz w:val="24"/>
          <w:szCs w:val="24"/>
          <w:lang w:eastAsia="en-US"/>
        </w:rPr>
        <w:t xml:space="preserve">):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bCs/>
          <w:sz w:val="24"/>
          <w:szCs w:val="24"/>
          <w:lang w:eastAsia="en-US"/>
        </w:rPr>
        <w:t xml:space="preserve"> при условии:</w:t>
      </w:r>
    </w:p>
    <w:p w:rsidR="00B929CC" w:rsidRPr="00B929CC" w:rsidRDefault="00B929CC" w:rsidP="00F32CDD">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если спецификатор знал, что материалы чужие;</w:t>
      </w:r>
    </w:p>
    <w:p w:rsidR="00B929CC" w:rsidRPr="00B929CC" w:rsidRDefault="00B929CC" w:rsidP="00F32CDD">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если спецификатор действовал не по злому умыслу;</w:t>
      </w:r>
    </w:p>
    <w:p w:rsidR="00B929CC" w:rsidRPr="00B929CC" w:rsidRDefault="00B929CC" w:rsidP="00F32CDD">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если невозможно возвратить (восстановить) материалы;</w:t>
      </w:r>
    </w:p>
    <w:p w:rsidR="00B929CC" w:rsidRPr="00B929CC" w:rsidRDefault="00B929CC" w:rsidP="00F32CDD">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возмещения стоимости материалов их собственнику;</w:t>
      </w:r>
    </w:p>
    <w:p w:rsidR="00B929CC" w:rsidRPr="00B929CC" w:rsidRDefault="00B929CC" w:rsidP="00F32CDD">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возмещения стоимости переработки спецификанту.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5.42 В результате </w:t>
      </w:r>
      <w:r w:rsidRPr="00B929CC">
        <w:rPr>
          <w:rFonts w:ascii="Times New Roman" w:eastAsia="Calibri" w:hAnsi="Times New Roman" w:cs="Times New Roman"/>
          <w:bCs/>
          <w:sz w:val="24"/>
          <w:szCs w:val="24"/>
          <w:lang w:val="en-US" w:eastAsia="en-US"/>
        </w:rPr>
        <w:t>accessio</w:t>
      </w:r>
      <w:r w:rsidRPr="00B929CC">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B929CC" w:rsidRPr="00B929CC" w:rsidRDefault="00B929CC" w:rsidP="00F32CDD">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раздела вещей;</w:t>
      </w:r>
    </w:p>
    <w:p w:rsidR="00B929CC" w:rsidRPr="00B929CC" w:rsidRDefault="00B929CC" w:rsidP="00F32CDD">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подчиненная вещь следует судьбе главной;</w:t>
      </w:r>
    </w:p>
    <w:p w:rsidR="00B929CC" w:rsidRPr="00B929CC" w:rsidRDefault="00B929CC" w:rsidP="00F32CDD">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5.43 Приобретение права собственности в силу </w:t>
      </w:r>
      <w:r w:rsidRPr="00B929CC">
        <w:rPr>
          <w:rFonts w:ascii="Times New Roman" w:eastAsia="Calibri" w:hAnsi="Times New Roman" w:cs="Times New Roman"/>
          <w:bCs/>
          <w:sz w:val="24"/>
          <w:szCs w:val="24"/>
          <w:lang w:val="en-US" w:eastAsia="en-US"/>
        </w:rPr>
        <w:t>usucapio</w:t>
      </w:r>
      <w:r w:rsidRPr="00B929CC">
        <w:rPr>
          <w:rFonts w:ascii="Times New Roman" w:eastAsia="Calibri" w:hAnsi="Times New Roman" w:cs="Times New Roman"/>
          <w:bCs/>
          <w:sz w:val="24"/>
          <w:szCs w:val="24"/>
          <w:lang w:eastAsia="en-US"/>
        </w:rPr>
        <w:t xml:space="preserve"> по цивильному праву наступало:</w:t>
      </w:r>
    </w:p>
    <w:p w:rsidR="00B929CC" w:rsidRPr="00B929CC" w:rsidRDefault="00B929CC" w:rsidP="00F32CDD">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только у римских граждан;</w:t>
      </w:r>
    </w:p>
    <w:p w:rsidR="00B929CC" w:rsidRPr="00B929CC" w:rsidRDefault="00B929CC" w:rsidP="00F32CDD">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 римских граждан и латин, имеющих </w:t>
      </w:r>
      <w:r w:rsidRPr="00B929CC">
        <w:rPr>
          <w:rFonts w:ascii="Times New Roman" w:eastAsia="Calibri" w:hAnsi="Times New Roman" w:cs="Times New Roman"/>
          <w:sz w:val="24"/>
          <w:szCs w:val="24"/>
          <w:lang w:val="en-US" w:eastAsia="en-US"/>
        </w:rPr>
        <w:t>jus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commercium</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B929CC" w:rsidRPr="00B929CC" w:rsidRDefault="00B929CC" w:rsidP="00F32CDD">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B929CC" w:rsidRPr="00B929CC" w:rsidRDefault="00B929CC" w:rsidP="00F32CDD">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 наличии основания приобретения;</w:t>
      </w:r>
    </w:p>
    <w:p w:rsidR="00B929CC" w:rsidRPr="00B929CC" w:rsidRDefault="00B929CC" w:rsidP="00F32CDD">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независимо от наличия основания приобретения;</w:t>
      </w:r>
    </w:p>
    <w:p w:rsidR="00B929CC" w:rsidRPr="00B929CC" w:rsidRDefault="00B929CC" w:rsidP="00F32CDD">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 условии добросовестности и непрерывности владения;</w:t>
      </w:r>
    </w:p>
    <w:p w:rsidR="00B929CC" w:rsidRPr="00B929CC" w:rsidRDefault="00B929CC" w:rsidP="00F32CDD">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 условии непрерывности владения.</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bCs/>
          <w:sz w:val="24"/>
          <w:szCs w:val="24"/>
          <w:lang w:eastAsia="en-US"/>
        </w:rPr>
        <w:t xml:space="preserve"> влекут:</w:t>
      </w:r>
    </w:p>
    <w:p w:rsidR="00B929CC" w:rsidRPr="00B929CC" w:rsidRDefault="00B929CC" w:rsidP="00F32CDD">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прекращение права собственности;</w:t>
      </w:r>
    </w:p>
    <w:p w:rsidR="00B929CC" w:rsidRPr="00B929CC" w:rsidRDefault="00B929CC" w:rsidP="00F32CDD">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переход права собственности.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5.45 Виндикационный иск </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bCs/>
          <w:sz w:val="24"/>
          <w:szCs w:val="24"/>
          <w:lang w:eastAsia="en-US"/>
        </w:rPr>
        <w:t xml:space="preserve"> это:</w:t>
      </w:r>
    </w:p>
    <w:p w:rsidR="00B929CC" w:rsidRPr="00B929CC" w:rsidRDefault="00B929CC" w:rsidP="00F32CDD">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об устранении правовых обременений;</w:t>
      </w:r>
    </w:p>
    <w:p w:rsidR="00B929CC" w:rsidRPr="00B929CC" w:rsidRDefault="00B929CC" w:rsidP="00F32CDD">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об истребовании имущества из чужого незаконного владения;</w:t>
      </w:r>
    </w:p>
    <w:p w:rsidR="00B929CC" w:rsidRPr="00B929CC" w:rsidRDefault="00B929CC" w:rsidP="00F32CDD">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об устранении препятствий в пользовании вещью;</w:t>
      </w:r>
    </w:p>
    <w:p w:rsidR="00B929CC" w:rsidRPr="00B929CC" w:rsidRDefault="00B929CC" w:rsidP="00F32CDD">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 возмещении причиненного ущерба.</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5.46 Негаторный иск </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bCs/>
          <w:sz w:val="24"/>
          <w:szCs w:val="24"/>
          <w:lang w:eastAsia="en-US"/>
        </w:rPr>
        <w:t xml:space="preserve"> это:</w:t>
      </w:r>
    </w:p>
    <w:p w:rsidR="00B929CC" w:rsidRPr="00B929CC" w:rsidRDefault="00B929CC" w:rsidP="00F32CDD">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 возмещении причиненного ущерба;</w:t>
      </w:r>
    </w:p>
    <w:p w:rsidR="00B929CC" w:rsidRPr="00B929CC" w:rsidRDefault="00B929CC" w:rsidP="00F32CDD">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об устранении правовых обременений;</w:t>
      </w:r>
    </w:p>
    <w:p w:rsidR="00B929CC" w:rsidRPr="00B929CC" w:rsidRDefault="00B929CC" w:rsidP="00F32CDD">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об устранении препятствий в пользовании вещью;</w:t>
      </w:r>
    </w:p>
    <w:p w:rsidR="00B929CC" w:rsidRPr="00B929CC" w:rsidRDefault="00B929CC" w:rsidP="00F32CDD">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об истребовании имущества из чужого незаконного владения.</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5.47 Прогибиторный иск </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bCs/>
          <w:sz w:val="24"/>
          <w:szCs w:val="24"/>
          <w:lang w:eastAsia="en-US"/>
        </w:rPr>
        <w:t xml:space="preserve"> это:</w:t>
      </w:r>
    </w:p>
    <w:p w:rsidR="00B929CC" w:rsidRPr="00B929CC" w:rsidRDefault="00B929CC" w:rsidP="00F32CDD">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об устранении препятствий в пользовании вещью;</w:t>
      </w:r>
    </w:p>
    <w:p w:rsidR="00B929CC" w:rsidRPr="00B929CC" w:rsidRDefault="00B929CC" w:rsidP="00F32CDD">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 возмещении причиненного ущерба;</w:t>
      </w:r>
    </w:p>
    <w:p w:rsidR="00B929CC" w:rsidRPr="00B929CC" w:rsidRDefault="00B929CC" w:rsidP="00F32CDD">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об истребовании имущества из чужого незаконного владения;</w:t>
      </w:r>
    </w:p>
    <w:p w:rsidR="00B929CC" w:rsidRPr="00B929CC" w:rsidRDefault="00B929CC" w:rsidP="00F32CDD">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 об устранении правовых обременений.</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B929CC" w:rsidRPr="00B929CC" w:rsidRDefault="00B929CC" w:rsidP="00F32CDD">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только от недобросовестного владельца;</w:t>
      </w:r>
    </w:p>
    <w:p w:rsidR="00B929CC" w:rsidRPr="00B929CC" w:rsidRDefault="00B929CC" w:rsidP="00F32CDD">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 добросовестного и недобросовестного владельца;</w:t>
      </w:r>
    </w:p>
    <w:p w:rsidR="00B929CC" w:rsidRPr="00B929CC" w:rsidRDefault="00B929CC" w:rsidP="00F32CDD">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 условии, если истец докажет свое право собственности;</w:t>
      </w:r>
    </w:p>
    <w:p w:rsidR="00B929CC" w:rsidRPr="00B929CC" w:rsidRDefault="00B929CC" w:rsidP="00F32CDD">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B929CC" w:rsidRPr="00B929CC" w:rsidRDefault="00B929CC" w:rsidP="00F32CDD">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неограниченной виндикации;</w:t>
      </w:r>
    </w:p>
    <w:p w:rsidR="00B929CC" w:rsidRPr="00B929CC" w:rsidRDefault="00B929CC" w:rsidP="00F32CDD">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ограниченной виндикации.</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B929CC" w:rsidRPr="00B929CC" w:rsidRDefault="00B929CC" w:rsidP="00F32CDD">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B929CC">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B929CC" w:rsidRPr="00B929CC" w:rsidRDefault="00B929CC" w:rsidP="00F32CDD">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B929CC">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B929CC" w:rsidRPr="00B929CC" w:rsidRDefault="00B929CC" w:rsidP="00F32CDD">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B929CC">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B929CC" w:rsidRPr="00B929CC" w:rsidRDefault="00B929CC" w:rsidP="00F32CDD">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B929CC">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B929CC" w:rsidRPr="00B929CC" w:rsidRDefault="00B929CC" w:rsidP="00F32CDD">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B929CC">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B929CC" w:rsidRPr="00B929CC" w:rsidRDefault="00B929CC" w:rsidP="00F32CDD">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pacing w:val="-4"/>
          <w:sz w:val="24"/>
          <w:szCs w:val="24"/>
          <w:lang w:eastAsia="en-US"/>
        </w:rPr>
        <w:t>возмещал</w:t>
      </w:r>
      <w:r w:rsidRPr="00B929CC">
        <w:rPr>
          <w:rFonts w:ascii="Times New Roman" w:eastAsia="Calibri" w:hAnsi="Times New Roman" w:cs="Times New Roman"/>
          <w:sz w:val="24"/>
          <w:szCs w:val="24"/>
          <w:lang w:eastAsia="en-US"/>
        </w:rPr>
        <w:t xml:space="preserve"> плоды, полученные от вещи, до предъявления иска.</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B929CC" w:rsidRPr="00B929CC" w:rsidRDefault="00B929CC" w:rsidP="00F32CDD">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негаторный иск; </w:t>
      </w:r>
    </w:p>
    <w:p w:rsidR="00B929CC" w:rsidRPr="00B929CC" w:rsidRDefault="00B929CC" w:rsidP="00F32CDD">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виндикационнй иск; </w:t>
      </w:r>
    </w:p>
    <w:p w:rsidR="00B929CC" w:rsidRPr="00B929CC" w:rsidRDefault="00B929CC" w:rsidP="00F32CDD">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прогибиторный иск; </w:t>
      </w:r>
    </w:p>
    <w:p w:rsidR="00B929CC" w:rsidRPr="00B929CC" w:rsidRDefault="00B929CC" w:rsidP="00F32CDD">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конфессорный иск.</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5.52 Для защиты бонитарного собственника применялся:</w:t>
      </w:r>
    </w:p>
    <w:p w:rsidR="00B929CC" w:rsidRPr="00B929CC" w:rsidRDefault="00B929CC" w:rsidP="00F32CDD">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виндикационный иск;</w:t>
      </w:r>
    </w:p>
    <w:p w:rsidR="00B929CC" w:rsidRPr="00B929CC" w:rsidRDefault="00B929CC" w:rsidP="00F32CDD">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негаторный иск;</w:t>
      </w:r>
    </w:p>
    <w:p w:rsidR="00B929CC" w:rsidRPr="00B929CC" w:rsidRDefault="00B929CC" w:rsidP="00F32CDD">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виндикационный, негаторный и прогибиторный иски;</w:t>
      </w:r>
    </w:p>
    <w:p w:rsidR="00B929CC" w:rsidRPr="00B929CC" w:rsidRDefault="00B929CC" w:rsidP="00F32CDD">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публициановский иск.</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5.53 Для защиты владения применялись: 1) </w:t>
      </w:r>
      <w:r w:rsidRPr="00B929CC">
        <w:rPr>
          <w:rFonts w:ascii="Times New Roman" w:eastAsia="Calibri" w:hAnsi="Times New Roman" w:cs="Times New Roman"/>
          <w:bCs/>
          <w:sz w:val="24"/>
          <w:szCs w:val="24"/>
          <w:lang w:val="en-US" w:eastAsia="en-US"/>
        </w:rPr>
        <w:t>interdicta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recuperandae</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possessionis</w:t>
      </w:r>
      <w:r w:rsidRPr="00B929CC">
        <w:rPr>
          <w:rFonts w:ascii="Times New Roman" w:eastAsia="Calibri" w:hAnsi="Times New Roman" w:cs="Times New Roman"/>
          <w:bCs/>
          <w:sz w:val="24"/>
          <w:szCs w:val="24"/>
          <w:lang w:eastAsia="en-US"/>
        </w:rPr>
        <w:t xml:space="preserve"> и 2) </w:t>
      </w:r>
      <w:r w:rsidRPr="00B929CC">
        <w:rPr>
          <w:rFonts w:ascii="Times New Roman" w:eastAsia="Calibri" w:hAnsi="Times New Roman" w:cs="Times New Roman"/>
          <w:bCs/>
          <w:sz w:val="24"/>
          <w:szCs w:val="24"/>
          <w:lang w:val="en-US" w:eastAsia="en-US"/>
        </w:rPr>
        <w:t>interdicta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retinendae</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possessionis</w:t>
      </w:r>
      <w:r w:rsidRPr="00B929CC">
        <w:rPr>
          <w:rFonts w:ascii="Times New Roman" w:eastAsia="Calibri" w:hAnsi="Times New Roman" w:cs="Times New Roman"/>
          <w:bCs/>
          <w:sz w:val="24"/>
          <w:szCs w:val="24"/>
          <w:lang w:eastAsia="en-US"/>
        </w:rPr>
        <w:t>. Соотнесите их с соответствующими русскими понятиями:</w:t>
      </w:r>
    </w:p>
    <w:p w:rsidR="00B929CC" w:rsidRPr="00B929CC" w:rsidRDefault="00B929CC" w:rsidP="00F32CDD">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преторские интердикты об удержании владения;</w:t>
      </w:r>
    </w:p>
    <w:p w:rsidR="00B929CC" w:rsidRPr="00B929CC" w:rsidRDefault="00B929CC" w:rsidP="00F32CDD">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преторские интердикты о восстановлении владения.</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B929CC" w:rsidRPr="00B929CC" w:rsidRDefault="00B929CC" w:rsidP="00F32CDD">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арендатора на пользование вещью арендодателя;</w:t>
      </w:r>
    </w:p>
    <w:p w:rsidR="00B929CC" w:rsidRPr="00B929CC" w:rsidRDefault="00B929CC" w:rsidP="00F32CDD">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сервитут;</w:t>
      </w:r>
    </w:p>
    <w:p w:rsidR="00B929CC" w:rsidRPr="00B929CC" w:rsidRDefault="00B929CC" w:rsidP="00F32CDD">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ссудополучателя на пользование вещью ссудодателя;</w:t>
      </w:r>
    </w:p>
    <w:p w:rsidR="00B929CC" w:rsidRPr="00B929CC" w:rsidRDefault="00B929CC" w:rsidP="00F32CDD">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залог;</w:t>
      </w:r>
    </w:p>
    <w:p w:rsidR="00B929CC" w:rsidRPr="00B929CC" w:rsidRDefault="00B929CC" w:rsidP="00F32CDD">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суперфиций;</w:t>
      </w:r>
    </w:p>
    <w:p w:rsidR="00B929CC" w:rsidRPr="00B929CC" w:rsidRDefault="00B929CC" w:rsidP="00F32CDD">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эмфитевзис.</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5.55 Сервитуты подразделялись на:</w:t>
      </w:r>
    </w:p>
    <w:p w:rsidR="00B929CC" w:rsidRPr="00B929CC" w:rsidRDefault="00B929CC" w:rsidP="00F32CDD">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вещные и предиальные; </w:t>
      </w:r>
    </w:p>
    <w:p w:rsidR="00B929CC" w:rsidRPr="00B929CC" w:rsidRDefault="00B929CC" w:rsidP="00F32CDD">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вещные или предиальные (земельные)   и личные; </w:t>
      </w:r>
    </w:p>
    <w:p w:rsidR="00B929CC" w:rsidRPr="00B929CC" w:rsidRDefault="00B929CC" w:rsidP="00F32CDD">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вещные, предиальные (земельные) и личные; </w:t>
      </w:r>
    </w:p>
    <w:p w:rsidR="00B929CC" w:rsidRPr="00B929CC" w:rsidRDefault="00B929CC" w:rsidP="00F32CDD">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вещные (предиальные), земельные и личные.</w:t>
      </w:r>
    </w:p>
    <w:p w:rsidR="00B929CC" w:rsidRPr="00B929CC" w:rsidRDefault="00B929CC" w:rsidP="00B929CC">
      <w:pPr>
        <w:spacing w:after="0" w:line="240" w:lineRule="auto"/>
        <w:ind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bCs/>
          <w:sz w:val="24"/>
          <w:szCs w:val="24"/>
          <w:lang w:eastAsia="en-US"/>
        </w:rPr>
        <w:t>являлся сервитутом:</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предиальным, </w:t>
      </w:r>
    </w:p>
    <w:p w:rsidR="00B929CC" w:rsidRPr="00B929CC" w:rsidRDefault="00B929CC" w:rsidP="00F32CDD">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личным.</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B929CC" w:rsidRPr="00B929CC" w:rsidRDefault="00B929CC" w:rsidP="00F32CDD">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прохода через соседний участок;</w:t>
      </w:r>
    </w:p>
    <w:p w:rsidR="00B929CC" w:rsidRPr="00B929CC" w:rsidRDefault="00B929CC" w:rsidP="00F32CDD">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света;</w:t>
      </w:r>
    </w:p>
    <w:p w:rsidR="00B929CC" w:rsidRPr="00B929CC" w:rsidRDefault="00B929CC" w:rsidP="00F32CDD">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прогона скота через соседний участок;</w:t>
      </w:r>
    </w:p>
    <w:p w:rsidR="00B929CC" w:rsidRPr="00B929CC" w:rsidRDefault="00B929CC" w:rsidP="00F32CDD">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опереть постройку на стену соседа;</w:t>
      </w:r>
    </w:p>
    <w:p w:rsidR="00B929CC" w:rsidRPr="00B929CC" w:rsidRDefault="00B929CC" w:rsidP="00F32CDD">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стока дождевой воды.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lastRenderedPageBreak/>
        <w:t>5.58 Назовите характерные черты предиальных сервитутов:</w:t>
      </w:r>
    </w:p>
    <w:p w:rsidR="00B929CC" w:rsidRPr="00B929CC" w:rsidRDefault="00B929CC" w:rsidP="00F32CDD">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личный характер; </w:t>
      </w:r>
    </w:p>
    <w:p w:rsidR="00B929CC" w:rsidRPr="00B929CC" w:rsidRDefault="00B929CC" w:rsidP="00F32CDD">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вещный характер; </w:t>
      </w:r>
    </w:p>
    <w:p w:rsidR="00B929CC" w:rsidRPr="00B929CC" w:rsidRDefault="00B929CC" w:rsidP="00F32CDD">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срочность; </w:t>
      </w:r>
    </w:p>
    <w:p w:rsidR="00B929CC" w:rsidRPr="00B929CC" w:rsidRDefault="00B929CC" w:rsidP="00F32CDD">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бессрочность;  </w:t>
      </w:r>
    </w:p>
    <w:p w:rsidR="00B929CC" w:rsidRPr="00B929CC" w:rsidRDefault="00B929CC" w:rsidP="00F32CDD">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неделимость; </w:t>
      </w:r>
    </w:p>
    <w:p w:rsidR="00B929CC" w:rsidRPr="00B929CC" w:rsidRDefault="00B929CC" w:rsidP="00F32CDD">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делимость.</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B929CC" w:rsidRPr="00B929CC" w:rsidRDefault="00B929CC" w:rsidP="00F32CDD">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предиальный (городской) сервитут; </w:t>
      </w:r>
    </w:p>
    <w:p w:rsidR="00B929CC" w:rsidRPr="00B929CC" w:rsidRDefault="00B929CC" w:rsidP="00F32CDD">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предиальный сельский сервитут; </w:t>
      </w:r>
    </w:p>
    <w:p w:rsidR="00B929CC" w:rsidRPr="00B929CC" w:rsidRDefault="00B929CC" w:rsidP="00F32CDD">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личный сервитут.</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5.60 К числу конкретных личных сервитутов относились:</w:t>
      </w:r>
    </w:p>
    <w:p w:rsidR="00B929CC" w:rsidRPr="00B929CC" w:rsidRDefault="00B929CC" w:rsidP="00F32CDD">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servitutes personarum; </w:t>
      </w:r>
    </w:p>
    <w:p w:rsidR="00B929CC" w:rsidRPr="00B929CC" w:rsidRDefault="00B929CC" w:rsidP="00F32CDD">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usus; </w:t>
      </w:r>
    </w:p>
    <w:p w:rsidR="00B929CC" w:rsidRPr="00B929CC" w:rsidRDefault="00B929CC" w:rsidP="00F32CDD">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usus fructus;</w:t>
      </w:r>
    </w:p>
    <w:p w:rsidR="00B929CC" w:rsidRPr="00B929CC" w:rsidRDefault="00B929CC" w:rsidP="00F32CDD">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servitutes praediorum; </w:t>
      </w:r>
    </w:p>
    <w:p w:rsidR="00B929CC" w:rsidRPr="00B929CC" w:rsidRDefault="00B929CC" w:rsidP="00F32CDD">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habitatio; </w:t>
      </w:r>
    </w:p>
    <w:p w:rsidR="00B929CC" w:rsidRPr="00B929CC" w:rsidRDefault="00B929CC" w:rsidP="00F32CDD">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operae.</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B929CC">
        <w:rPr>
          <w:rFonts w:ascii="Times New Roman" w:eastAsia="Calibri" w:hAnsi="Times New Roman" w:cs="Times New Roman"/>
          <w:bCs/>
          <w:sz w:val="24"/>
          <w:szCs w:val="24"/>
          <w:lang w:val="en-US" w:eastAsia="en-US"/>
        </w:rPr>
        <w:t>usus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fructus</w:t>
      </w:r>
      <w:r w:rsidRPr="00B929CC">
        <w:rPr>
          <w:rFonts w:ascii="Times New Roman" w:eastAsia="Calibri" w:hAnsi="Times New Roman" w:cs="Times New Roman"/>
          <w:bCs/>
          <w:sz w:val="24"/>
          <w:szCs w:val="24"/>
          <w:lang w:eastAsia="en-US"/>
        </w:rPr>
        <w:t xml:space="preserve">, 2) </w:t>
      </w:r>
      <w:r w:rsidRPr="00B929CC">
        <w:rPr>
          <w:rFonts w:ascii="Times New Roman" w:eastAsia="Calibri" w:hAnsi="Times New Roman" w:cs="Times New Roman"/>
          <w:bCs/>
          <w:sz w:val="24"/>
          <w:szCs w:val="24"/>
          <w:lang w:val="en-US" w:eastAsia="en-US"/>
        </w:rPr>
        <w:t>usus</w:t>
      </w:r>
      <w:r w:rsidRPr="00B929CC">
        <w:rPr>
          <w:rFonts w:ascii="Times New Roman" w:eastAsia="Calibri" w:hAnsi="Times New Roman" w:cs="Times New Roman"/>
          <w:bCs/>
          <w:sz w:val="24"/>
          <w:szCs w:val="24"/>
          <w:lang w:eastAsia="en-US"/>
        </w:rPr>
        <w:t xml:space="preserve">, 3) </w:t>
      </w:r>
      <w:r w:rsidRPr="00B929CC">
        <w:rPr>
          <w:rFonts w:ascii="Times New Roman" w:eastAsia="Calibri" w:hAnsi="Times New Roman" w:cs="Times New Roman"/>
          <w:bCs/>
          <w:sz w:val="24"/>
          <w:szCs w:val="24"/>
          <w:lang w:val="en-US" w:eastAsia="en-US"/>
        </w:rPr>
        <w:t>habitatio</w:t>
      </w:r>
      <w:r w:rsidRPr="00B929CC">
        <w:rPr>
          <w:rFonts w:ascii="Times New Roman" w:eastAsia="Calibri" w:hAnsi="Times New Roman" w:cs="Times New Roman"/>
          <w:bCs/>
          <w:sz w:val="24"/>
          <w:szCs w:val="24"/>
          <w:lang w:eastAsia="en-US"/>
        </w:rPr>
        <w:t xml:space="preserve">, 4) </w:t>
      </w:r>
      <w:r w:rsidRPr="00B929CC">
        <w:rPr>
          <w:rFonts w:ascii="Times New Roman" w:eastAsia="Calibri" w:hAnsi="Times New Roman" w:cs="Times New Roman"/>
          <w:bCs/>
          <w:sz w:val="24"/>
          <w:szCs w:val="24"/>
          <w:lang w:val="en-US" w:eastAsia="en-US"/>
        </w:rPr>
        <w:t>operae</w:t>
      </w:r>
      <w:r w:rsidRPr="00B929CC">
        <w:rPr>
          <w:rFonts w:ascii="Times New Roman" w:eastAsia="Calibri" w:hAnsi="Times New Roman" w:cs="Times New Roman"/>
          <w:bCs/>
          <w:sz w:val="24"/>
          <w:szCs w:val="24"/>
          <w:lang w:eastAsia="en-US"/>
        </w:rPr>
        <w:t xml:space="preserve"> с их русскими аналогами:</w:t>
      </w:r>
    </w:p>
    <w:p w:rsidR="00B929CC" w:rsidRPr="00B929CC" w:rsidRDefault="00B929CC" w:rsidP="00F32CDD">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пожизненного пользования рабом или животным;</w:t>
      </w:r>
    </w:p>
    <w:p w:rsidR="00B929CC" w:rsidRPr="00B929CC" w:rsidRDefault="00B929CC" w:rsidP="00F32CDD">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пользования чужой вещью  и получения от нее плодов;</w:t>
      </w:r>
    </w:p>
    <w:p w:rsidR="00B929CC" w:rsidRPr="00B929CC" w:rsidRDefault="00B929CC" w:rsidP="00F32CDD">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пользования вещью без права пользования плодами от нее;</w:t>
      </w:r>
    </w:p>
    <w:p w:rsidR="00B929CC" w:rsidRPr="00B929CC" w:rsidRDefault="00B929CC" w:rsidP="00F32CDD">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B929CC" w:rsidRPr="00B929CC" w:rsidRDefault="00B929CC" w:rsidP="00F32CDD">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B929CC" w:rsidRPr="00B929CC" w:rsidRDefault="00B929CC" w:rsidP="00F32CDD">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B929CC" w:rsidRPr="00B929CC" w:rsidRDefault="00B929CC" w:rsidP="00F32CDD">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B929CC" w:rsidRPr="00B929CC" w:rsidRDefault="00B929CC" w:rsidP="00F32CDD">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своя собственная вещь может служить тебе и по праву сервитута;</w:t>
      </w:r>
    </w:p>
    <w:p w:rsidR="00B929CC" w:rsidRPr="00B929CC" w:rsidRDefault="00B929CC" w:rsidP="00F32CDD">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сервитут может быть обременен другим сервитутом;</w:t>
      </w:r>
    </w:p>
    <w:p w:rsidR="00B929CC" w:rsidRPr="00B929CC" w:rsidRDefault="00B929CC" w:rsidP="00F32CDD">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B929CC" w:rsidRPr="00B929CC" w:rsidTr="00D57B6A">
        <w:tc>
          <w:tcPr>
            <w:tcW w:w="3459" w:type="dxa"/>
          </w:tcPr>
          <w:p w:rsidR="00B929CC" w:rsidRPr="00B929CC" w:rsidRDefault="00B929CC" w:rsidP="00B929CC">
            <w:pPr>
              <w:ind w:firstLine="709"/>
              <w:jc w:val="both"/>
              <w:rPr>
                <w:rFonts w:eastAsia="Calibri"/>
                <w:sz w:val="24"/>
                <w:szCs w:val="24"/>
              </w:rPr>
            </w:pPr>
          </w:p>
        </w:tc>
        <w:tc>
          <w:tcPr>
            <w:tcW w:w="3345" w:type="dxa"/>
          </w:tcPr>
          <w:p w:rsidR="00B929CC" w:rsidRPr="00B929CC" w:rsidRDefault="00B929CC" w:rsidP="00B929CC">
            <w:pPr>
              <w:ind w:firstLine="709"/>
              <w:rPr>
                <w:rFonts w:eastAsia="Calibri"/>
                <w:sz w:val="24"/>
                <w:szCs w:val="24"/>
              </w:rPr>
            </w:pPr>
          </w:p>
        </w:tc>
      </w:tr>
    </w:tbl>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B929CC" w:rsidRPr="00B929CC" w:rsidRDefault="00B929CC" w:rsidP="00F32CDD">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B929CC" w:rsidRPr="00B929CC" w:rsidRDefault="00B929CC" w:rsidP="00F32CDD">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B929CC" w:rsidRPr="00B929CC" w:rsidRDefault="00B929CC" w:rsidP="00B929CC">
      <w:pPr>
        <w:spacing w:after="0" w:line="240" w:lineRule="auto"/>
        <w:ind w:firstLine="709"/>
        <w:jc w:val="both"/>
        <w:rPr>
          <w:rFonts w:ascii="Times New Roman" w:eastAsia="Calibri" w:hAnsi="Times New Roman" w:cs="Times New Roman"/>
          <w:bCs/>
          <w:spacing w:val="-4"/>
          <w:sz w:val="24"/>
          <w:szCs w:val="24"/>
          <w:lang w:eastAsia="en-US"/>
        </w:rPr>
      </w:pPr>
      <w:r w:rsidRPr="00B929CC">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B929CC" w:rsidRPr="00B929CC" w:rsidRDefault="00B929CC" w:rsidP="00F32CDD">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B929CC" w:rsidRPr="00B929CC" w:rsidRDefault="00B929CC" w:rsidP="00F32CDD">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B929CC" w:rsidRPr="00B929CC" w:rsidRDefault="00B929CC" w:rsidP="00F32CDD">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извлечения плодов;</w:t>
      </w:r>
    </w:p>
    <w:p w:rsidR="00B929CC" w:rsidRPr="00B929CC" w:rsidRDefault="00B929CC" w:rsidP="00F32CDD">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залога и установления сервитута;</w:t>
      </w:r>
    </w:p>
    <w:p w:rsidR="00B929CC" w:rsidRPr="00B929CC" w:rsidRDefault="00B929CC" w:rsidP="00F32CDD">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передачи по наследству;</w:t>
      </w:r>
    </w:p>
    <w:p w:rsidR="00B929CC" w:rsidRPr="00B929CC" w:rsidRDefault="00B929CC" w:rsidP="00F32CDD">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право свободного распоряжения (дарения и продажи);</w:t>
      </w:r>
    </w:p>
    <w:p w:rsidR="00B929CC" w:rsidRPr="00B929CC" w:rsidRDefault="00B929CC" w:rsidP="00F32CDD">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B929CC" w:rsidRPr="00B929CC" w:rsidRDefault="00B929CC" w:rsidP="00B929CC">
      <w:pPr>
        <w:spacing w:after="0" w:line="240" w:lineRule="auto"/>
        <w:ind w:firstLine="709"/>
        <w:jc w:val="both"/>
        <w:rPr>
          <w:rFonts w:ascii="Times New Roman" w:eastAsia="Calibri" w:hAnsi="Times New Roman" w:cs="Times New Roman"/>
          <w:bCs/>
          <w:spacing w:val="-4"/>
          <w:sz w:val="24"/>
          <w:szCs w:val="24"/>
          <w:lang w:eastAsia="en-US"/>
        </w:rPr>
      </w:pPr>
      <w:r w:rsidRPr="00B929CC">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B929CC" w:rsidRPr="00B929CC" w:rsidRDefault="00B929CC" w:rsidP="00F32CDD">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пользования возведенным строением;</w:t>
      </w:r>
    </w:p>
    <w:p w:rsidR="00B929CC" w:rsidRPr="00B929CC" w:rsidRDefault="00B929CC" w:rsidP="00F32CDD">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B929CC">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B929CC" w:rsidRPr="00B929CC" w:rsidRDefault="00B929CC" w:rsidP="00F32CDD">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залога и установления сервитута;</w:t>
      </w:r>
    </w:p>
    <w:p w:rsidR="00B929CC" w:rsidRPr="00B929CC" w:rsidRDefault="00B929CC" w:rsidP="00F32CDD">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передачи по наследству;</w:t>
      </w:r>
    </w:p>
    <w:p w:rsidR="00B929CC" w:rsidRPr="00B929CC" w:rsidRDefault="00B929CC" w:rsidP="00F32CDD">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свободного распоряжения;</w:t>
      </w:r>
    </w:p>
    <w:p w:rsidR="00B929CC" w:rsidRPr="00B929CC" w:rsidRDefault="00B929CC" w:rsidP="00F32CDD">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5.66 Залог </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bCs/>
          <w:sz w:val="24"/>
          <w:szCs w:val="24"/>
          <w:lang w:eastAsia="en-US"/>
        </w:rPr>
        <w:t xml:space="preserve"> это: </w:t>
      </w:r>
    </w:p>
    <w:p w:rsidR="00B929CC" w:rsidRPr="00B929CC" w:rsidRDefault="00B929CC" w:rsidP="00F32CDD">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только вещное право (право на чужую вещь); </w:t>
      </w:r>
    </w:p>
    <w:p w:rsidR="00B929CC" w:rsidRPr="00B929CC" w:rsidRDefault="00B929CC" w:rsidP="00F32CDD">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B929CC" w:rsidRPr="00B929CC" w:rsidRDefault="00B929CC" w:rsidP="00F32CDD">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только способ обеспечения исполнения обязательства.</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5.67 Залог как вещное право проявляется в том, что:</w:t>
      </w:r>
    </w:p>
    <w:p w:rsidR="00B929CC" w:rsidRPr="00B929CC" w:rsidRDefault="00B929CC" w:rsidP="00F32CDD">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B929CC">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B929CC" w:rsidRPr="00B929CC" w:rsidRDefault="00B929CC" w:rsidP="00F32CDD">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залогодержатель владеет чужой вещью;</w:t>
      </w:r>
    </w:p>
    <w:p w:rsidR="00B929CC" w:rsidRPr="00B929CC" w:rsidRDefault="00B929CC" w:rsidP="00F32CDD">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B929CC">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B929CC" w:rsidRPr="00B929CC" w:rsidRDefault="00B929CC" w:rsidP="00F32CDD">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залогодержателя следует за вещью;</w:t>
      </w:r>
    </w:p>
    <w:p w:rsidR="00B929CC" w:rsidRPr="00B929CC" w:rsidRDefault="00B929CC" w:rsidP="00F32CDD">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залогодержатель пользуется абсолютной защитой;                                                       </w:t>
      </w:r>
    </w:p>
    <w:p w:rsidR="00B929CC" w:rsidRPr="00B929CC" w:rsidRDefault="00B929CC" w:rsidP="00F32CDD">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B929CC" w:rsidRPr="00B929CC" w:rsidRDefault="00B929CC" w:rsidP="00B929CC">
      <w:pPr>
        <w:spacing w:after="0" w:line="240" w:lineRule="auto"/>
        <w:ind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B929CC" w:rsidRPr="00B929CC" w:rsidRDefault="00B929CC" w:rsidP="00F32CDD">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pignus; </w:t>
      </w:r>
    </w:p>
    <w:p w:rsidR="00B929CC" w:rsidRPr="00B929CC" w:rsidRDefault="00B929CC" w:rsidP="00F32CDD">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hypotheca; </w:t>
      </w:r>
    </w:p>
    <w:p w:rsidR="00B929CC" w:rsidRPr="00B929CC" w:rsidRDefault="00B929CC" w:rsidP="00F32CDD">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fiducia cum creditore.</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5.69 </w:t>
      </w:r>
      <w:r w:rsidRPr="00B929CC">
        <w:rPr>
          <w:rFonts w:ascii="Times New Roman" w:eastAsia="Calibri" w:hAnsi="Times New Roman" w:cs="Times New Roman"/>
          <w:bCs/>
          <w:sz w:val="24"/>
          <w:szCs w:val="24"/>
          <w:lang w:val="en-US" w:eastAsia="en-US"/>
        </w:rPr>
        <w:t>Fiducia</w:t>
      </w:r>
      <w:r w:rsidRPr="00B929CC">
        <w:rPr>
          <w:rFonts w:ascii="Times New Roman" w:eastAsia="Calibri" w:hAnsi="Times New Roman" w:cs="Times New Roman"/>
          <w:bCs/>
          <w:sz w:val="24"/>
          <w:szCs w:val="24"/>
          <w:lang w:eastAsia="en-US"/>
        </w:rPr>
        <w:t xml:space="preserve"> как форма залога предусматривала:</w:t>
      </w:r>
    </w:p>
    <w:p w:rsidR="00B929CC" w:rsidRPr="00B929CC" w:rsidRDefault="00B929CC" w:rsidP="00F32CDD">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передачу залогодателем вещи во владение залогодержателю;</w:t>
      </w:r>
    </w:p>
    <w:p w:rsidR="00B929CC" w:rsidRPr="00B929CC" w:rsidRDefault="00B929CC" w:rsidP="00F32CDD">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передачу залогодателем вещи в собственность залогодержателю;</w:t>
      </w:r>
    </w:p>
    <w:p w:rsidR="00B929CC" w:rsidRPr="00B929CC" w:rsidRDefault="00B929CC" w:rsidP="00F32CDD">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передачу залогодателем вещи в держание залогодержателю;</w:t>
      </w:r>
    </w:p>
    <w:p w:rsidR="00B929CC" w:rsidRPr="00B929CC" w:rsidRDefault="00B929CC" w:rsidP="00F32CDD">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оставление вещи в собственности и владении залогодателя.</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5.70 </w:t>
      </w:r>
      <w:r w:rsidRPr="00B929CC">
        <w:rPr>
          <w:rFonts w:ascii="Times New Roman" w:eastAsia="Calibri" w:hAnsi="Times New Roman" w:cs="Times New Roman"/>
          <w:bCs/>
          <w:sz w:val="24"/>
          <w:szCs w:val="24"/>
          <w:lang w:val="en-US" w:eastAsia="en-US"/>
        </w:rPr>
        <w:t>Pignus</w:t>
      </w:r>
      <w:r w:rsidRPr="00B929CC">
        <w:rPr>
          <w:rFonts w:ascii="Times New Roman" w:eastAsia="Calibri" w:hAnsi="Times New Roman" w:cs="Times New Roman"/>
          <w:bCs/>
          <w:sz w:val="24"/>
          <w:szCs w:val="24"/>
          <w:lang w:eastAsia="en-US"/>
        </w:rPr>
        <w:t xml:space="preserve"> как форма залога предусматривала:</w:t>
      </w:r>
    </w:p>
    <w:p w:rsidR="00B929CC" w:rsidRPr="00B929CC" w:rsidRDefault="00B929CC" w:rsidP="00F32CDD">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передачу залогодателем вещи в держание залогодержателю;</w:t>
      </w:r>
    </w:p>
    <w:p w:rsidR="00B929CC" w:rsidRPr="00B929CC" w:rsidRDefault="00B929CC" w:rsidP="00F32CDD">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передачу залогодателем вещи во владение залогодержателю;</w:t>
      </w:r>
    </w:p>
    <w:p w:rsidR="00B929CC" w:rsidRPr="00B929CC" w:rsidRDefault="00B929CC" w:rsidP="00F32CDD">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передачу залогодателем вещи в собственность залогодержателю;</w:t>
      </w:r>
    </w:p>
    <w:p w:rsidR="00B929CC" w:rsidRPr="00B929CC" w:rsidRDefault="00B929CC" w:rsidP="00F32CDD">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оставление вещи в собственности и владении залогодателя.</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5.71 </w:t>
      </w:r>
      <w:r w:rsidRPr="00B929CC">
        <w:rPr>
          <w:rFonts w:ascii="Times New Roman" w:eastAsia="Calibri" w:hAnsi="Times New Roman" w:cs="Times New Roman"/>
          <w:bCs/>
          <w:sz w:val="24"/>
          <w:szCs w:val="24"/>
          <w:lang w:val="en-US" w:eastAsia="en-US"/>
        </w:rPr>
        <w:t>Hypotheca</w:t>
      </w:r>
      <w:r w:rsidRPr="00B929CC">
        <w:rPr>
          <w:rFonts w:ascii="Times New Roman" w:eastAsia="Calibri" w:hAnsi="Times New Roman" w:cs="Times New Roman"/>
          <w:bCs/>
          <w:sz w:val="24"/>
          <w:szCs w:val="24"/>
          <w:lang w:eastAsia="en-US"/>
        </w:rPr>
        <w:t xml:space="preserve"> как форма залога предусматривала:</w:t>
      </w:r>
    </w:p>
    <w:p w:rsidR="00B929CC" w:rsidRPr="00B929CC" w:rsidRDefault="00B929CC" w:rsidP="00F32CDD">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передачу вещи залогодателем в собственность залогодержателю;</w:t>
      </w:r>
    </w:p>
    <w:p w:rsidR="00B929CC" w:rsidRPr="00B929CC" w:rsidRDefault="00B929CC" w:rsidP="00F32CDD">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оставление вещи в собственности и владении залогодателя;</w:t>
      </w:r>
    </w:p>
    <w:p w:rsidR="00B929CC" w:rsidRPr="00B929CC" w:rsidRDefault="00B929CC" w:rsidP="00F32CDD">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передачу вещи залогодателем в держание залогодержателя;</w:t>
      </w:r>
    </w:p>
    <w:p w:rsidR="00B929CC" w:rsidRPr="00B929CC" w:rsidRDefault="00B929CC" w:rsidP="00F32CDD">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передачу вещи залогодателем во владение залогодержателю.</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B929CC" w:rsidRPr="00B929CC" w:rsidRDefault="00B929CC" w:rsidP="00F32CDD">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суммой каждого из залогов; </w:t>
      </w:r>
    </w:p>
    <w:p w:rsidR="00B929CC" w:rsidRPr="00B929CC" w:rsidRDefault="00B929CC" w:rsidP="00F32CDD">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временем установления залога.</w:t>
      </w:r>
    </w:p>
    <w:p w:rsidR="00B929CC" w:rsidRPr="00B929CC" w:rsidRDefault="00B929CC" w:rsidP="00B929CC">
      <w:pPr>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lastRenderedPageBreak/>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B929CC" w:rsidRPr="00B929CC" w:rsidRDefault="00B929CC" w:rsidP="00F32CDD">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он должен был ждать своей очереди удовлетворения;</w:t>
      </w:r>
    </w:p>
    <w:p w:rsidR="00B929CC" w:rsidRPr="00B929CC" w:rsidRDefault="00B929CC" w:rsidP="00F32CDD">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B929CC" w:rsidRPr="00B929CC" w:rsidRDefault="00B929CC" w:rsidP="00F32CDD">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B929CC" w:rsidRPr="00B929CC" w:rsidRDefault="00B929CC" w:rsidP="00B929CC">
      <w:pPr>
        <w:spacing w:after="0" w:line="240" w:lineRule="auto"/>
        <w:ind w:firstLine="709"/>
        <w:jc w:val="both"/>
        <w:rPr>
          <w:rFonts w:ascii="Times New Roman" w:eastAsia="Times New Roman" w:hAnsi="Times New Roman" w:cs="Times New Roman"/>
          <w:b/>
          <w:sz w:val="24"/>
          <w:szCs w:val="24"/>
        </w:rPr>
      </w:pPr>
    </w:p>
    <w:p w:rsidR="00B929CC" w:rsidRPr="00B929CC" w:rsidRDefault="00B929CC" w:rsidP="00B929CC">
      <w:pPr>
        <w:spacing w:after="0" w:line="240" w:lineRule="auto"/>
        <w:ind w:firstLine="709"/>
        <w:jc w:val="both"/>
        <w:rPr>
          <w:rFonts w:ascii="Times New Roman" w:eastAsia="Times New Roman" w:hAnsi="Times New Roman" w:cs="Times New Roman"/>
          <w:b/>
          <w:sz w:val="24"/>
          <w:szCs w:val="24"/>
        </w:rPr>
      </w:pPr>
      <w:r w:rsidRPr="00B929CC">
        <w:rPr>
          <w:rFonts w:ascii="Times New Roman" w:eastAsia="Times New Roman" w:hAnsi="Times New Roman" w:cs="Times New Roman"/>
          <w:b/>
          <w:sz w:val="24"/>
          <w:szCs w:val="24"/>
        </w:rPr>
        <w:t>Раздел 6 Обязательственное право Древнего Рима</w:t>
      </w:r>
    </w:p>
    <w:p w:rsidR="00B929CC" w:rsidRPr="00B929CC" w:rsidRDefault="00B929CC" w:rsidP="00B929CC">
      <w:pPr>
        <w:tabs>
          <w:tab w:val="left" w:pos="284"/>
        </w:tabs>
        <w:spacing w:after="0" w:line="240" w:lineRule="auto"/>
        <w:ind w:firstLine="709"/>
        <w:jc w:val="both"/>
        <w:rPr>
          <w:rFonts w:ascii="Times New Roman" w:eastAsia="Times New Roman" w:hAnsi="Times New Roman" w:cs="Times New Roman"/>
          <w:b/>
          <w:sz w:val="24"/>
          <w:szCs w:val="24"/>
        </w:rPr>
      </w:pP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B929CC">
        <w:rPr>
          <w:rFonts w:ascii="Times New Roman" w:eastAsia="Calibri" w:hAnsi="Times New Roman" w:cs="Times New Roman"/>
          <w:bCs/>
          <w:sz w:val="24"/>
          <w:szCs w:val="24"/>
          <w:lang w:val="en-US" w:eastAsia="en-US"/>
        </w:rPr>
        <w:t>Obligatio</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est</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juris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vinculum</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bCs/>
          <w:sz w:val="24"/>
          <w:szCs w:val="24"/>
          <w:lang w:eastAsia="en-US"/>
        </w:rPr>
        <w:t xml:space="preserve"> как:</w:t>
      </w:r>
    </w:p>
    <w:p w:rsidR="00B929CC" w:rsidRPr="00B929CC" w:rsidRDefault="00B929CC" w:rsidP="00F32CDD">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правовая связь; </w:t>
      </w:r>
    </w:p>
    <w:p w:rsidR="00B929CC" w:rsidRPr="00B929CC" w:rsidRDefault="00B929CC" w:rsidP="00F32CDD">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правовые оковы; </w:t>
      </w:r>
    </w:p>
    <w:p w:rsidR="00B929CC" w:rsidRPr="00B929CC" w:rsidRDefault="00B929CC" w:rsidP="00F32CDD">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право на вещь другого лица.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6.2 Содержание любого обязательства состоит:</w:t>
      </w:r>
    </w:p>
    <w:p w:rsidR="00B929CC" w:rsidRPr="00B929CC" w:rsidRDefault="00B929CC" w:rsidP="00F32CDD">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 праве на действия другого лица;  </w:t>
      </w:r>
    </w:p>
    <w:p w:rsidR="00B929CC" w:rsidRPr="00B929CC" w:rsidRDefault="00B929CC" w:rsidP="00F32CDD">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праве на вещь другого лица;</w:t>
      </w:r>
    </w:p>
    <w:p w:rsidR="00B929CC" w:rsidRPr="00B929CC" w:rsidRDefault="00B929CC" w:rsidP="00F32CDD">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B929CC" w:rsidRPr="00B929CC" w:rsidRDefault="00B929CC" w:rsidP="00F32CDD">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dare</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facere</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praestare</w:t>
      </w:r>
      <w:r w:rsidRPr="00B929CC">
        <w:rPr>
          <w:rFonts w:ascii="Times New Roman" w:eastAsia="Calibri" w:hAnsi="Times New Roman" w:cs="Times New Roman"/>
          <w:sz w:val="24"/>
          <w:szCs w:val="24"/>
          <w:lang w:eastAsia="en-US"/>
        </w:rPr>
        <w:t>.</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6.4 Римская классификация обязательств выделяла:</w:t>
      </w:r>
    </w:p>
    <w:p w:rsidR="00B929CC" w:rsidRPr="00B929CC" w:rsidRDefault="00B929CC" w:rsidP="00F32CDD">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B929CC">
        <w:rPr>
          <w:rFonts w:ascii="Times New Roman" w:eastAsia="Calibri" w:hAnsi="Times New Roman" w:cs="Times New Roman"/>
          <w:bCs/>
          <w:sz w:val="24"/>
          <w:szCs w:val="24"/>
          <w:lang w:val="en-US" w:eastAsia="en-US"/>
        </w:rPr>
        <w:t>obligatio ex contractu;</w:t>
      </w:r>
    </w:p>
    <w:p w:rsidR="00B929CC" w:rsidRPr="00B929CC" w:rsidRDefault="00B929CC" w:rsidP="00F32CDD">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B929CC">
        <w:rPr>
          <w:rFonts w:ascii="Times New Roman" w:eastAsia="Calibri" w:hAnsi="Times New Roman" w:cs="Times New Roman"/>
          <w:bCs/>
          <w:sz w:val="24"/>
          <w:szCs w:val="24"/>
          <w:lang w:val="en-US" w:eastAsia="en-US"/>
        </w:rPr>
        <w:t>obligatio ex delicti;</w:t>
      </w:r>
    </w:p>
    <w:p w:rsidR="00B929CC" w:rsidRPr="00B929CC" w:rsidRDefault="00B929CC" w:rsidP="00F32CDD">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obligatio quasi ex contractu; </w:t>
      </w:r>
    </w:p>
    <w:p w:rsidR="00B929CC" w:rsidRPr="00B929CC" w:rsidRDefault="00B929CC" w:rsidP="00F32CDD">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obligatio quasi ex delicto.</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B929CC" w:rsidRPr="00B929CC" w:rsidRDefault="00B929CC" w:rsidP="00F32CDD">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B929CC" w:rsidRPr="00B929CC" w:rsidRDefault="00B929CC" w:rsidP="00F32CDD">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B929CC" w:rsidRPr="00B929CC" w:rsidRDefault="00B929CC" w:rsidP="00F32CDD">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B929CC" w:rsidRPr="00B929CC" w:rsidRDefault="00B929CC" w:rsidP="00F32CDD">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B929CC" w:rsidRPr="00B929CC" w:rsidRDefault="00B929CC" w:rsidP="00F32CDD">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одни считались неформальными соглашениями;</w:t>
      </w:r>
    </w:p>
    <w:p w:rsidR="00B929CC" w:rsidRPr="00B929CC" w:rsidRDefault="00B929CC" w:rsidP="00F32CDD">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другие формальными, признанными нормами цивильного права.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6.7 По форме контракты подразделялись на:</w:t>
      </w:r>
    </w:p>
    <w:p w:rsidR="00B929CC" w:rsidRPr="00B929CC" w:rsidRDefault="00B929CC" w:rsidP="00F32CDD">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консенсуальные;</w:t>
      </w:r>
    </w:p>
    <w:p w:rsidR="00B929CC" w:rsidRPr="00B929CC" w:rsidRDefault="00B929CC" w:rsidP="00F32CDD">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реальные; </w:t>
      </w:r>
    </w:p>
    <w:p w:rsidR="00B929CC" w:rsidRPr="00B929CC" w:rsidRDefault="00B929CC" w:rsidP="00F32CDD">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вербальные </w:t>
      </w:r>
    </w:p>
    <w:p w:rsidR="00B929CC" w:rsidRPr="00B929CC" w:rsidRDefault="00B929CC" w:rsidP="00F32CDD">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литеральные;</w:t>
      </w:r>
      <w:r w:rsidRPr="00B929CC">
        <w:rPr>
          <w:rFonts w:ascii="Times New Roman" w:eastAsia="Calibri" w:hAnsi="Times New Roman" w:cs="Times New Roman"/>
          <w:sz w:val="24"/>
          <w:szCs w:val="24"/>
          <w:lang w:val="en-US" w:eastAsia="en-US"/>
        </w:rPr>
        <w:t xml:space="preserve"> </w:t>
      </w:r>
    </w:p>
    <w:p w:rsidR="00B929CC" w:rsidRPr="00B929CC" w:rsidRDefault="00B929CC" w:rsidP="00F32CDD">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nexum</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безыменные;</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6.8 </w:t>
      </w:r>
      <w:r w:rsidRPr="00B929CC">
        <w:rPr>
          <w:rFonts w:ascii="Times New Roman" w:eastAsia="Calibri" w:hAnsi="Times New Roman" w:cs="Times New Roman"/>
          <w:bCs/>
          <w:sz w:val="24"/>
          <w:szCs w:val="24"/>
          <w:lang w:val="en-US" w:eastAsia="en-US"/>
        </w:rPr>
        <w:t xml:space="preserve">Nexum </w:t>
      </w:r>
      <w:r w:rsidRPr="00B929CC">
        <w:rPr>
          <w:rFonts w:ascii="Times New Roman" w:eastAsia="Calibri" w:hAnsi="Times New Roman" w:cs="Times New Roman"/>
          <w:bCs/>
          <w:sz w:val="24"/>
          <w:szCs w:val="24"/>
          <w:lang w:eastAsia="en-US"/>
        </w:rPr>
        <w:t>– это договор,</w:t>
      </w:r>
    </w:p>
    <w:p w:rsidR="00B929CC" w:rsidRPr="00B929CC" w:rsidRDefault="00B929CC" w:rsidP="00F32CDD">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совершаемый в строгой письменной форме;</w:t>
      </w:r>
    </w:p>
    <w:p w:rsidR="00B929CC" w:rsidRPr="00B929CC" w:rsidRDefault="00B929CC" w:rsidP="00F32CDD">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совершаемый в строгой устной форме;</w:t>
      </w:r>
    </w:p>
    <w:p w:rsidR="00B929CC" w:rsidRPr="00B929CC" w:rsidRDefault="00B929CC" w:rsidP="00F32CDD">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совершаемый в форме обряда </w:t>
      </w:r>
      <w:r w:rsidRPr="00B929CC">
        <w:rPr>
          <w:rFonts w:ascii="Times New Roman" w:eastAsia="Calibri" w:hAnsi="Times New Roman" w:cs="Times New Roman"/>
          <w:sz w:val="24"/>
          <w:szCs w:val="24"/>
          <w:lang w:val="en-US" w:eastAsia="en-US"/>
        </w:rPr>
        <w:t>per</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aes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et</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libram</w:t>
      </w:r>
      <w:r w:rsidRPr="00B929CC">
        <w:rPr>
          <w:rFonts w:ascii="Times New Roman" w:eastAsia="Calibri" w:hAnsi="Times New Roman" w:cs="Times New Roman"/>
          <w:sz w:val="24"/>
          <w:szCs w:val="24"/>
          <w:lang w:eastAsia="en-US"/>
        </w:rPr>
        <w:t>.</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bCs/>
          <w:sz w:val="24"/>
          <w:szCs w:val="24"/>
          <w:lang w:eastAsia="en-US"/>
        </w:rPr>
        <w:t xml:space="preserve"> какие из них считались:</w:t>
      </w:r>
    </w:p>
    <w:p w:rsidR="00B929CC" w:rsidRPr="00B929CC" w:rsidRDefault="00B929CC" w:rsidP="00F32CDD">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письменными контрактами;</w:t>
      </w:r>
    </w:p>
    <w:p w:rsidR="00B929CC" w:rsidRPr="00B929CC" w:rsidRDefault="00B929CC" w:rsidP="00F32CDD">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устными;</w:t>
      </w:r>
    </w:p>
    <w:p w:rsidR="00B929CC" w:rsidRPr="00B929CC" w:rsidRDefault="00B929CC" w:rsidP="00F32CDD">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считающимися заключенными с момента достижения соглашения;</w:t>
      </w:r>
    </w:p>
    <w:p w:rsidR="00B929CC" w:rsidRPr="00B929CC" w:rsidRDefault="00B929CC" w:rsidP="00F32CDD">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считающимися заключенными с момента передачи вещи.</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B929CC" w:rsidRPr="00B929CC" w:rsidRDefault="00B929CC" w:rsidP="00F32CDD">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договор купли-продажи; </w:t>
      </w:r>
    </w:p>
    <w:p w:rsidR="00B929CC" w:rsidRPr="00B929CC" w:rsidRDefault="00B929CC" w:rsidP="00F32CDD">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договор найма;</w:t>
      </w:r>
    </w:p>
    <w:p w:rsidR="00B929CC" w:rsidRPr="00B929CC" w:rsidRDefault="00B929CC" w:rsidP="00F32CDD">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договор займа;</w:t>
      </w:r>
    </w:p>
    <w:p w:rsidR="00B929CC" w:rsidRPr="00B929CC" w:rsidRDefault="00B929CC" w:rsidP="00F32CDD">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B929CC" w:rsidRPr="00B929CC" w:rsidTr="00D57B6A">
        <w:tc>
          <w:tcPr>
            <w:tcW w:w="3459" w:type="dxa"/>
            <w:hideMark/>
          </w:tcPr>
          <w:p w:rsidR="00B929CC" w:rsidRPr="00B929CC" w:rsidRDefault="00B929CC" w:rsidP="00B929CC">
            <w:pPr>
              <w:tabs>
                <w:tab w:val="left" w:pos="284"/>
              </w:tabs>
              <w:ind w:firstLine="709"/>
              <w:rPr>
                <w:rFonts w:eastAsia="Calibri"/>
                <w:sz w:val="24"/>
                <w:szCs w:val="24"/>
              </w:rPr>
            </w:pPr>
          </w:p>
        </w:tc>
        <w:tc>
          <w:tcPr>
            <w:tcW w:w="3345" w:type="dxa"/>
            <w:hideMark/>
          </w:tcPr>
          <w:p w:rsidR="00B929CC" w:rsidRPr="00B929CC" w:rsidRDefault="00B929CC" w:rsidP="00B929CC">
            <w:pPr>
              <w:tabs>
                <w:tab w:val="left" w:pos="284"/>
              </w:tabs>
              <w:ind w:firstLine="709"/>
              <w:rPr>
                <w:rFonts w:eastAsia="Calibri"/>
                <w:sz w:val="24"/>
                <w:szCs w:val="24"/>
              </w:rPr>
            </w:pPr>
          </w:p>
        </w:tc>
      </w:tr>
    </w:tbl>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B929CC" w:rsidRPr="00B929CC" w:rsidRDefault="00B929CC" w:rsidP="00F32CDD">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error</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metus</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dolus</w:t>
      </w:r>
      <w:r w:rsidRPr="00B929CC">
        <w:rPr>
          <w:rFonts w:ascii="Times New Roman" w:eastAsia="Calibri" w:hAnsi="Times New Roman" w:cs="Times New Roman"/>
          <w:sz w:val="24"/>
          <w:szCs w:val="24"/>
          <w:lang w:eastAsia="en-US"/>
        </w:rPr>
        <w:t>.</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B929CC" w:rsidRPr="00B929CC" w:rsidRDefault="00B929CC" w:rsidP="00F32CDD">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соглашение сторон;</w:t>
      </w:r>
    </w:p>
    <w:p w:rsidR="00B929CC" w:rsidRPr="00B929CC" w:rsidRDefault="00B929CC" w:rsidP="00F32CDD">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предмет договора; </w:t>
      </w:r>
    </w:p>
    <w:p w:rsidR="00B929CC" w:rsidRPr="00B929CC" w:rsidRDefault="00B929CC" w:rsidP="00F32CDD">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срок договора;</w:t>
      </w:r>
    </w:p>
    <w:p w:rsidR="00B929CC" w:rsidRPr="00B929CC" w:rsidRDefault="00B929CC" w:rsidP="00F32CDD">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sz w:val="24"/>
          <w:szCs w:val="24"/>
          <w:lang w:eastAsia="en-US"/>
        </w:rPr>
        <w:t>основание договора;</w:t>
      </w:r>
    </w:p>
    <w:p w:rsidR="00B929CC" w:rsidRPr="00B929CC" w:rsidRDefault="00B929CC" w:rsidP="00F32CDD">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условие (оговорка о событии);</w:t>
      </w:r>
    </w:p>
    <w:p w:rsidR="00B929CC" w:rsidRPr="00B929CC" w:rsidRDefault="00B929CC" w:rsidP="00F32CDD">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место исполнения обязательства;</w:t>
      </w:r>
    </w:p>
    <w:p w:rsidR="00B929CC" w:rsidRPr="00B929CC" w:rsidRDefault="00B929CC" w:rsidP="00F32CDD">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sz w:val="24"/>
          <w:szCs w:val="24"/>
          <w:lang w:eastAsia="en-US"/>
        </w:rPr>
        <w:t>способ исполнения обязательства.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6.13 Множественность лиц на стороне кредитора (1) или должника (2)</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оформлялась с помощью:</w:t>
      </w:r>
    </w:p>
    <w:p w:rsidR="00B929CC" w:rsidRPr="00B929CC" w:rsidRDefault="00B929CC" w:rsidP="00F32CDD">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adpromissio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expromissio; </w:t>
      </w:r>
    </w:p>
    <w:p w:rsidR="00B929CC" w:rsidRPr="00B929CC" w:rsidRDefault="00B929CC" w:rsidP="00F32CDD">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adstipulatio; </w:t>
      </w:r>
    </w:p>
    <w:p w:rsidR="00B929CC" w:rsidRPr="00B929CC" w:rsidRDefault="00B929CC" w:rsidP="00F32CDD">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delegatio.</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6.14 Замена кредитора (1) или должника (2) называлась:</w:t>
      </w:r>
    </w:p>
    <w:p w:rsidR="00B929CC" w:rsidRPr="00B929CC" w:rsidRDefault="00B929CC" w:rsidP="00F32CDD">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eastAsia="en-US"/>
        </w:rPr>
        <w:t>е</w:t>
      </w:r>
      <w:r w:rsidRPr="00B929CC">
        <w:rPr>
          <w:rFonts w:ascii="Times New Roman" w:eastAsia="Calibri" w:hAnsi="Times New Roman" w:cs="Times New Roman"/>
          <w:sz w:val="24"/>
          <w:szCs w:val="24"/>
          <w:lang w:val="en-US" w:eastAsia="en-US"/>
        </w:rPr>
        <w:t xml:space="preserve">xpromissio; </w:t>
      </w:r>
    </w:p>
    <w:p w:rsidR="00B929CC" w:rsidRPr="00B929CC" w:rsidRDefault="00B929CC" w:rsidP="00F32CDD">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delegatio; </w:t>
      </w:r>
    </w:p>
    <w:p w:rsidR="00B929CC" w:rsidRPr="00B929CC" w:rsidRDefault="00B929CC" w:rsidP="00F32CDD">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adpromissio; </w:t>
      </w:r>
    </w:p>
    <w:p w:rsidR="00B929CC" w:rsidRPr="00B929CC" w:rsidRDefault="00B929CC" w:rsidP="00F32CDD">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adstipulatio</w:t>
      </w:r>
      <w:r w:rsidRPr="00B929CC">
        <w:rPr>
          <w:rFonts w:ascii="Times New Roman" w:eastAsia="Calibri" w:hAnsi="Times New Roman" w:cs="Times New Roman"/>
          <w:sz w:val="24"/>
          <w:szCs w:val="24"/>
          <w:lang w:eastAsia="en-US"/>
        </w:rPr>
        <w:t>.</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B929CC" w:rsidRPr="00B929CC" w:rsidRDefault="00B929CC" w:rsidP="00F32CDD">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вреда; </w:t>
      </w:r>
    </w:p>
    <w:p w:rsidR="00B929CC" w:rsidRPr="00B929CC" w:rsidRDefault="00B929CC" w:rsidP="00F32CDD">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вины; </w:t>
      </w:r>
    </w:p>
    <w:p w:rsidR="00B929CC" w:rsidRPr="00B929CC" w:rsidRDefault="00B929CC" w:rsidP="00F32CDD">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причинной связи.</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6.16 Вред по римскому праву мог состоять:</w:t>
      </w:r>
    </w:p>
    <w:p w:rsidR="00B929CC" w:rsidRPr="00B929CC" w:rsidRDefault="00B929CC" w:rsidP="00F32CDD">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 реальном ущербе; </w:t>
      </w:r>
    </w:p>
    <w:p w:rsidR="00B929CC" w:rsidRPr="00B929CC" w:rsidRDefault="00B929CC" w:rsidP="00F32CDD">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упущенной выгоде; </w:t>
      </w:r>
    </w:p>
    <w:p w:rsidR="00B929CC" w:rsidRPr="00B929CC" w:rsidRDefault="00B929CC" w:rsidP="00F32CDD">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моральных потерях лица.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6.17 Формами вины по Римскому праву являлись:</w:t>
      </w:r>
    </w:p>
    <w:p w:rsidR="00B929CC" w:rsidRPr="00B929CC" w:rsidRDefault="00B929CC" w:rsidP="00F32CDD">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error</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culpa</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dolus</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metus</w:t>
      </w:r>
      <w:r w:rsidRPr="00B929CC">
        <w:rPr>
          <w:rFonts w:ascii="Times New Roman" w:eastAsia="Calibri" w:hAnsi="Times New Roman" w:cs="Times New Roman"/>
          <w:sz w:val="24"/>
          <w:szCs w:val="24"/>
          <w:lang w:eastAsia="en-US"/>
        </w:rPr>
        <w:t>.</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B929CC" w:rsidRPr="00B929CC" w:rsidRDefault="00B929CC" w:rsidP="00F32CDD">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culpa lata </w:t>
      </w:r>
      <w:r w:rsidRPr="00B929CC">
        <w:rPr>
          <w:rFonts w:ascii="Times New Roman" w:eastAsia="Calibri" w:hAnsi="Times New Roman" w:cs="Times New Roman"/>
          <w:sz w:val="24"/>
          <w:szCs w:val="24"/>
          <w:lang w:eastAsia="en-US"/>
        </w:rPr>
        <w:t>и</w:t>
      </w:r>
      <w:r w:rsidRPr="00B929CC">
        <w:rPr>
          <w:rFonts w:ascii="Times New Roman" w:eastAsia="Calibri" w:hAnsi="Times New Roman" w:cs="Times New Roman"/>
          <w:sz w:val="24"/>
          <w:szCs w:val="24"/>
          <w:lang w:val="en-US" w:eastAsia="en-US"/>
        </w:rPr>
        <w:t xml:space="preserve"> </w:t>
      </w:r>
    </w:p>
    <w:p w:rsidR="00B929CC" w:rsidRPr="00B929CC" w:rsidRDefault="00B929CC" w:rsidP="00F32CDD">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culpa levis.   </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6.19 Стипуляция – это:</w:t>
      </w:r>
    </w:p>
    <w:p w:rsidR="00B929CC" w:rsidRPr="00B929CC" w:rsidRDefault="00B929CC" w:rsidP="00F32CDD">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письменный контракт;</w:t>
      </w:r>
    </w:p>
    <w:p w:rsidR="00B929CC" w:rsidRPr="00B929CC" w:rsidRDefault="00B929CC" w:rsidP="00F32CDD">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устный контракт, заключенный при свидетелях;</w:t>
      </w:r>
    </w:p>
    <w:p w:rsidR="00B929CC" w:rsidRPr="00B929CC" w:rsidRDefault="00B929CC" w:rsidP="00F32CDD">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устный контракт, заключенный посредством вопроса и ответа;</w:t>
      </w:r>
    </w:p>
    <w:p w:rsidR="00B929CC" w:rsidRPr="00B929CC" w:rsidRDefault="00B929CC" w:rsidP="00F32CDD">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контракт, заключенный посредством передачи вещи.</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6.20 Стипуляция:</w:t>
      </w:r>
    </w:p>
    <w:p w:rsidR="00B929CC" w:rsidRPr="00B929CC" w:rsidRDefault="00B929CC" w:rsidP="00F32CDD">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отличалась строгой формальностью;</w:t>
      </w:r>
    </w:p>
    <w:p w:rsidR="00B929CC" w:rsidRPr="00B929CC" w:rsidRDefault="00B929CC" w:rsidP="00F32CDD">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была неформальным соглашением;</w:t>
      </w:r>
    </w:p>
    <w:p w:rsidR="00B929CC" w:rsidRPr="00B929CC" w:rsidRDefault="00B929CC" w:rsidP="00F32CDD">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порождала двухстороннее обязательство;</w:t>
      </w:r>
    </w:p>
    <w:p w:rsidR="00B929CC" w:rsidRPr="00B929CC" w:rsidRDefault="00B929CC" w:rsidP="00F32CDD">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порождала одностороннее обязательство;</w:t>
      </w:r>
    </w:p>
    <w:p w:rsidR="00B929CC" w:rsidRPr="00B929CC" w:rsidRDefault="00B929CC" w:rsidP="00F32CDD">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имела абстрактный характер;</w:t>
      </w:r>
    </w:p>
    <w:p w:rsidR="00B929CC" w:rsidRPr="00B929CC" w:rsidRDefault="00B929CC" w:rsidP="00F32CDD">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требовала выяснения основания заключения договора.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6.21 Литтеральные контракты существовали в виде:</w:t>
      </w:r>
    </w:p>
    <w:p w:rsidR="00B929CC" w:rsidRPr="00B929CC" w:rsidRDefault="00B929CC" w:rsidP="00F32CDD">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комплекса документов; </w:t>
      </w:r>
    </w:p>
    <w:p w:rsidR="00B929CC" w:rsidRPr="00B929CC" w:rsidRDefault="00B929CC" w:rsidP="00F32CDD">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записей в приходно-расходные книги;     </w:t>
      </w:r>
    </w:p>
    <w:p w:rsidR="00B929CC" w:rsidRPr="00B929CC" w:rsidRDefault="00B929CC" w:rsidP="00F32CDD">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синграфов (изложенных в 3-ем лице);</w:t>
      </w:r>
    </w:p>
    <w:p w:rsidR="00B929CC" w:rsidRPr="00B929CC" w:rsidRDefault="00B929CC" w:rsidP="00F32CDD">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синграфов (изложенных в 1-ом лице); </w:t>
      </w:r>
    </w:p>
    <w:p w:rsidR="00B929CC" w:rsidRPr="00B929CC" w:rsidRDefault="00B929CC" w:rsidP="00F32CDD">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хирографов (изложенных в 3-ем лице); </w:t>
      </w:r>
    </w:p>
    <w:p w:rsidR="00B929CC" w:rsidRPr="00B929CC" w:rsidRDefault="00B929CC" w:rsidP="00F32CDD">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хирографов (изложенных в 1-ом лице).</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6.22 В состав реальных контрактов входили:</w:t>
      </w:r>
    </w:p>
    <w:p w:rsidR="00B929CC" w:rsidRPr="00B929CC" w:rsidRDefault="00B929CC" w:rsidP="00F32CDD">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заем;</w:t>
      </w:r>
    </w:p>
    <w:p w:rsidR="00B929CC" w:rsidRPr="00B929CC" w:rsidRDefault="00B929CC" w:rsidP="00F32CDD">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ссуда; </w:t>
      </w:r>
    </w:p>
    <w:p w:rsidR="00B929CC" w:rsidRPr="00B929CC" w:rsidRDefault="00B929CC" w:rsidP="00F32CDD">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наем; </w:t>
      </w:r>
    </w:p>
    <w:p w:rsidR="00B929CC" w:rsidRPr="00B929CC" w:rsidRDefault="00B929CC" w:rsidP="00F32CDD">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хранение; </w:t>
      </w:r>
    </w:p>
    <w:p w:rsidR="00B929CC" w:rsidRPr="00B929CC" w:rsidRDefault="00B929CC" w:rsidP="00F32CDD">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заклад.</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B929CC">
        <w:rPr>
          <w:rFonts w:ascii="Times New Roman" w:eastAsia="Calibri" w:hAnsi="Times New Roman" w:cs="Times New Roman"/>
          <w:bCs/>
          <w:spacing w:val="-2"/>
          <w:sz w:val="24"/>
          <w:szCs w:val="24"/>
          <w:lang w:eastAsia="en-US"/>
        </w:rPr>
        <w:t>6.23 Договор займа (</w:t>
      </w:r>
      <w:r w:rsidRPr="00B929CC">
        <w:rPr>
          <w:rFonts w:ascii="Times New Roman" w:eastAsia="Calibri" w:hAnsi="Times New Roman" w:cs="Times New Roman"/>
          <w:bCs/>
          <w:spacing w:val="-2"/>
          <w:sz w:val="24"/>
          <w:szCs w:val="24"/>
          <w:lang w:val="en-US" w:eastAsia="en-US"/>
        </w:rPr>
        <w:t>mutuum</w:t>
      </w:r>
      <w:r w:rsidRPr="00B929CC">
        <w:rPr>
          <w:rFonts w:ascii="Times New Roman" w:eastAsia="Calibri" w:hAnsi="Times New Roman" w:cs="Times New Roman"/>
          <w:bCs/>
          <w:spacing w:val="-2"/>
          <w:sz w:val="24"/>
          <w:szCs w:val="24"/>
          <w:lang w:eastAsia="en-US"/>
        </w:rPr>
        <w:t>) характеризовался следующими признаками:</w:t>
      </w:r>
    </w:p>
    <w:p w:rsidR="00B929CC" w:rsidRPr="00B929CC" w:rsidRDefault="00B929CC" w:rsidP="00F32CDD">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односторонний договор;</w:t>
      </w:r>
    </w:p>
    <w:p w:rsidR="00B929CC" w:rsidRPr="00B929CC" w:rsidRDefault="00B929CC" w:rsidP="00F32CDD">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двухсторонний договор;</w:t>
      </w:r>
    </w:p>
    <w:p w:rsidR="00B929CC" w:rsidRPr="00B929CC" w:rsidRDefault="00B929CC" w:rsidP="00F32CDD">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предметом договора являлись родовые вещи;</w:t>
      </w:r>
    </w:p>
    <w:p w:rsidR="00B929CC" w:rsidRPr="00B929CC" w:rsidRDefault="00B929CC" w:rsidP="00F32CDD">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предметом договора являлись вещи индивидуально-определенные;</w:t>
      </w:r>
    </w:p>
    <w:p w:rsidR="00B929CC" w:rsidRPr="00B929CC" w:rsidRDefault="00B929CC" w:rsidP="00F32CDD">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заключался посредством передачи вещи;</w:t>
      </w:r>
    </w:p>
    <w:p w:rsidR="00B929CC" w:rsidRPr="00B929CC" w:rsidRDefault="00B929CC" w:rsidP="00F32CDD">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заключался посредством простого соглашения.</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6.24 Договор ссуды (</w:t>
      </w:r>
      <w:r w:rsidRPr="00B929CC">
        <w:rPr>
          <w:rFonts w:ascii="Times New Roman" w:eastAsia="Calibri" w:hAnsi="Times New Roman" w:cs="Times New Roman"/>
          <w:bCs/>
          <w:sz w:val="24"/>
          <w:szCs w:val="24"/>
          <w:lang w:val="en-US" w:eastAsia="en-US"/>
        </w:rPr>
        <w:t>commodatum</w:t>
      </w:r>
      <w:r w:rsidRPr="00B929CC">
        <w:rPr>
          <w:rFonts w:ascii="Times New Roman" w:eastAsia="Calibri" w:hAnsi="Times New Roman" w:cs="Times New Roman"/>
          <w:bCs/>
          <w:sz w:val="24"/>
          <w:szCs w:val="24"/>
          <w:lang w:eastAsia="en-US"/>
        </w:rPr>
        <w:t>) – это:</w:t>
      </w:r>
    </w:p>
    <w:p w:rsidR="00B929CC" w:rsidRPr="00B929CC" w:rsidRDefault="00B929CC" w:rsidP="00F32CDD">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договор односторонний;</w:t>
      </w:r>
    </w:p>
    <w:p w:rsidR="00B929CC" w:rsidRPr="00B929CC" w:rsidRDefault="00B929CC" w:rsidP="00F32CDD">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договор двухсторонний;</w:t>
      </w:r>
    </w:p>
    <w:p w:rsidR="00B929CC" w:rsidRPr="00B929CC" w:rsidRDefault="00B929CC" w:rsidP="00F32CDD">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предмет договора – родовые, потребляемые вещи;</w:t>
      </w:r>
    </w:p>
    <w:p w:rsidR="00B929CC" w:rsidRPr="00B929CC" w:rsidRDefault="00B929CC" w:rsidP="00F32CDD">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B929CC" w:rsidRPr="00B929CC" w:rsidRDefault="00B929CC" w:rsidP="00F32CDD">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заключался посредством передачи вещи;</w:t>
      </w:r>
    </w:p>
    <w:p w:rsidR="00B929CC" w:rsidRPr="00B929CC" w:rsidRDefault="00B929CC" w:rsidP="00F32CDD">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заключался посредством простого соглашения;</w:t>
      </w:r>
    </w:p>
    <w:p w:rsidR="00B929CC" w:rsidRPr="00B929CC" w:rsidRDefault="00B929CC" w:rsidP="00F32CDD">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вещь по договору передавалась в возмездное пользование;</w:t>
      </w:r>
    </w:p>
    <w:p w:rsidR="00B929CC" w:rsidRPr="00B929CC" w:rsidRDefault="00B929CC" w:rsidP="00F32CDD">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sz w:val="24"/>
          <w:szCs w:val="24"/>
          <w:lang w:eastAsia="en-US"/>
        </w:rPr>
        <w:t xml:space="preserve">вещь передавалась в безвозмездное пользование. </w:t>
      </w:r>
    </w:p>
    <w:p w:rsidR="00B929CC" w:rsidRPr="00B929CC" w:rsidRDefault="00B929CC" w:rsidP="00F32CDD">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Договор хранения (поклажи </w:t>
      </w:r>
      <w:r w:rsidRPr="00B929CC">
        <w:rPr>
          <w:rFonts w:ascii="Times New Roman" w:eastAsia="Calibri" w:hAnsi="Times New Roman" w:cs="Times New Roman"/>
          <w:sz w:val="24"/>
          <w:szCs w:val="24"/>
          <w:lang w:eastAsia="en-US"/>
        </w:rPr>
        <w:t>–</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depositum</w:t>
      </w:r>
      <w:r w:rsidRPr="00B929CC">
        <w:rPr>
          <w:rFonts w:ascii="Times New Roman" w:eastAsia="Calibri" w:hAnsi="Times New Roman" w:cs="Times New Roman"/>
          <w:bCs/>
          <w:sz w:val="24"/>
          <w:szCs w:val="24"/>
          <w:lang w:eastAsia="en-US"/>
        </w:rPr>
        <w:t>) – это:</w:t>
      </w:r>
    </w:p>
    <w:p w:rsidR="00B929CC" w:rsidRPr="00B929CC" w:rsidRDefault="00B929CC" w:rsidP="00F32CDD">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договор консенсуальный; </w:t>
      </w:r>
    </w:p>
    <w:p w:rsidR="00B929CC" w:rsidRPr="00B929CC" w:rsidRDefault="00B929CC" w:rsidP="00F32CDD">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договор реальный; </w:t>
      </w:r>
    </w:p>
    <w:p w:rsidR="00B929CC" w:rsidRPr="00B929CC" w:rsidRDefault="00B929CC" w:rsidP="00F32CDD">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безвозмездный; </w:t>
      </w:r>
    </w:p>
    <w:p w:rsidR="00B929CC" w:rsidRPr="00B929CC" w:rsidRDefault="00B929CC" w:rsidP="00F32CDD">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возмездный; </w:t>
      </w:r>
    </w:p>
    <w:p w:rsidR="00B929CC" w:rsidRPr="00B929CC" w:rsidRDefault="00B929CC" w:rsidP="00F32CDD">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предмет договора – вещь индивидуально-определенная; </w:t>
      </w:r>
    </w:p>
    <w:p w:rsidR="00B929CC" w:rsidRPr="00B929CC" w:rsidRDefault="00B929CC" w:rsidP="00F32CDD">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предмет договора – вещь родовая; </w:t>
      </w:r>
    </w:p>
    <w:p w:rsidR="00B929CC" w:rsidRPr="00B929CC" w:rsidRDefault="00B929CC" w:rsidP="00F32CDD">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B929CC" w:rsidRPr="00B929CC" w:rsidRDefault="00B929CC" w:rsidP="00F32CDD">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односторонний; </w:t>
      </w:r>
    </w:p>
    <w:p w:rsidR="00B929CC" w:rsidRPr="00B929CC" w:rsidRDefault="00B929CC" w:rsidP="00F32CDD">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двухсторонний.</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6.26 В состав консенсуальных контрактов входили:</w:t>
      </w:r>
    </w:p>
    <w:p w:rsidR="00B929CC" w:rsidRPr="00B929CC" w:rsidRDefault="00B929CC" w:rsidP="00F32CDD">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купля-продажа; </w:t>
      </w:r>
    </w:p>
    <w:p w:rsidR="00B929CC" w:rsidRPr="00B929CC" w:rsidRDefault="00B929CC" w:rsidP="00F32CDD">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наем; </w:t>
      </w:r>
    </w:p>
    <w:p w:rsidR="00B929CC" w:rsidRPr="00B929CC" w:rsidRDefault="00B929CC" w:rsidP="00F32CDD">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хранение; </w:t>
      </w:r>
    </w:p>
    <w:p w:rsidR="00B929CC" w:rsidRPr="00B929CC" w:rsidRDefault="00B929CC" w:rsidP="00F32CDD">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подряд; </w:t>
      </w:r>
    </w:p>
    <w:p w:rsidR="00B929CC" w:rsidRPr="00B929CC" w:rsidRDefault="00B929CC" w:rsidP="00F32CDD">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ссуда; </w:t>
      </w:r>
    </w:p>
    <w:p w:rsidR="00B929CC" w:rsidRPr="00B929CC" w:rsidRDefault="00B929CC" w:rsidP="00F32CDD">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поручение; </w:t>
      </w:r>
    </w:p>
    <w:p w:rsidR="00B929CC" w:rsidRPr="00B929CC" w:rsidRDefault="00B929CC" w:rsidP="00F32CDD">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договор товарищества.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6.27 Договор купли-продажи (</w:t>
      </w:r>
      <w:r w:rsidRPr="00B929CC">
        <w:rPr>
          <w:rFonts w:ascii="Times New Roman" w:eastAsia="Calibri" w:hAnsi="Times New Roman" w:cs="Times New Roman"/>
          <w:bCs/>
          <w:sz w:val="24"/>
          <w:szCs w:val="24"/>
          <w:lang w:val="en-US" w:eastAsia="en-US"/>
        </w:rPr>
        <w:t>emptio</w:t>
      </w:r>
      <w:r w:rsidRPr="00B929CC">
        <w:rPr>
          <w:rFonts w:ascii="Times New Roman" w:eastAsia="Calibri" w:hAnsi="Times New Roman" w:cs="Times New Roman"/>
          <w:bCs/>
          <w:sz w:val="24"/>
          <w:szCs w:val="24"/>
          <w:lang w:eastAsia="en-US"/>
        </w:rPr>
        <w:t>-</w:t>
      </w:r>
      <w:r w:rsidRPr="00B929CC">
        <w:rPr>
          <w:rFonts w:ascii="Times New Roman" w:eastAsia="Calibri" w:hAnsi="Times New Roman" w:cs="Times New Roman"/>
          <w:bCs/>
          <w:sz w:val="24"/>
          <w:szCs w:val="24"/>
          <w:lang w:val="en-US" w:eastAsia="en-US"/>
        </w:rPr>
        <w:t>v</w:t>
      </w:r>
      <w:r w:rsidRPr="00B929CC">
        <w:rPr>
          <w:rFonts w:ascii="Times New Roman" w:eastAsia="Calibri" w:hAnsi="Times New Roman" w:cs="Times New Roman"/>
          <w:bCs/>
          <w:sz w:val="24"/>
          <w:szCs w:val="24"/>
          <w:lang w:eastAsia="en-US"/>
        </w:rPr>
        <w:t>е</w:t>
      </w:r>
      <w:r w:rsidRPr="00B929CC">
        <w:rPr>
          <w:rFonts w:ascii="Times New Roman" w:eastAsia="Calibri" w:hAnsi="Times New Roman" w:cs="Times New Roman"/>
          <w:bCs/>
          <w:sz w:val="24"/>
          <w:szCs w:val="24"/>
          <w:lang w:val="en-US" w:eastAsia="en-US"/>
        </w:rPr>
        <w:t>nditio</w:t>
      </w:r>
      <w:r w:rsidRPr="00B929CC">
        <w:rPr>
          <w:rFonts w:ascii="Times New Roman" w:eastAsia="Calibri" w:hAnsi="Times New Roman" w:cs="Times New Roman"/>
          <w:bCs/>
          <w:sz w:val="24"/>
          <w:szCs w:val="24"/>
          <w:lang w:eastAsia="en-US"/>
        </w:rPr>
        <w:t>) считался заключенным:</w:t>
      </w:r>
    </w:p>
    <w:p w:rsidR="00B929CC" w:rsidRPr="00B929CC" w:rsidRDefault="00B929CC" w:rsidP="00F32CDD">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 момента достижения соглашения о предмете;</w:t>
      </w:r>
    </w:p>
    <w:p w:rsidR="00B929CC" w:rsidRPr="00B929CC" w:rsidRDefault="00B929CC" w:rsidP="00F32CDD">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 момента достижения соглашения о предмете и о цене;</w:t>
      </w:r>
    </w:p>
    <w:p w:rsidR="00B929CC" w:rsidRPr="00B929CC" w:rsidRDefault="00B929CC" w:rsidP="00F32CDD">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 момента передачи вещи.</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6.28 Цена в договоре </w:t>
      </w:r>
      <w:r w:rsidRPr="00B929CC">
        <w:rPr>
          <w:rFonts w:ascii="Times New Roman" w:eastAsia="Calibri" w:hAnsi="Times New Roman" w:cs="Times New Roman"/>
          <w:bCs/>
          <w:sz w:val="24"/>
          <w:szCs w:val="24"/>
          <w:lang w:val="en-US" w:eastAsia="en-US"/>
        </w:rPr>
        <w:t>emptio</w:t>
      </w:r>
      <w:r w:rsidRPr="00B929CC">
        <w:rPr>
          <w:rFonts w:ascii="Times New Roman" w:eastAsia="Calibri" w:hAnsi="Times New Roman" w:cs="Times New Roman"/>
          <w:bCs/>
          <w:sz w:val="24"/>
          <w:szCs w:val="24"/>
          <w:lang w:eastAsia="en-US"/>
        </w:rPr>
        <w:t>-</w:t>
      </w:r>
      <w:r w:rsidRPr="00B929CC">
        <w:rPr>
          <w:rFonts w:ascii="Times New Roman" w:eastAsia="Calibri" w:hAnsi="Times New Roman" w:cs="Times New Roman"/>
          <w:bCs/>
          <w:sz w:val="24"/>
          <w:szCs w:val="24"/>
          <w:lang w:val="en-US" w:eastAsia="en-US"/>
        </w:rPr>
        <w:t>v</w:t>
      </w:r>
      <w:r w:rsidRPr="00B929CC">
        <w:rPr>
          <w:rFonts w:ascii="Times New Roman" w:eastAsia="Calibri" w:hAnsi="Times New Roman" w:cs="Times New Roman"/>
          <w:bCs/>
          <w:sz w:val="24"/>
          <w:szCs w:val="24"/>
          <w:lang w:eastAsia="en-US"/>
        </w:rPr>
        <w:t>е</w:t>
      </w:r>
      <w:r w:rsidRPr="00B929CC">
        <w:rPr>
          <w:rFonts w:ascii="Times New Roman" w:eastAsia="Calibri" w:hAnsi="Times New Roman" w:cs="Times New Roman"/>
          <w:bCs/>
          <w:sz w:val="24"/>
          <w:szCs w:val="24"/>
          <w:lang w:val="en-US" w:eastAsia="en-US"/>
        </w:rPr>
        <w:t>nditio</w:t>
      </w:r>
      <w:r w:rsidRPr="00B929CC">
        <w:rPr>
          <w:rFonts w:ascii="Times New Roman" w:eastAsia="Calibri" w:hAnsi="Times New Roman" w:cs="Times New Roman"/>
          <w:bCs/>
          <w:sz w:val="24"/>
          <w:szCs w:val="24"/>
          <w:lang w:eastAsia="en-US"/>
        </w:rPr>
        <w:t xml:space="preserve"> по праву Юстиниана должна быть:</w:t>
      </w:r>
    </w:p>
    <w:p w:rsidR="00B929CC" w:rsidRPr="00B929CC" w:rsidRDefault="00B929CC" w:rsidP="00F32CDD">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определенной;</w:t>
      </w:r>
    </w:p>
    <w:p w:rsidR="00B929CC" w:rsidRPr="00B929CC" w:rsidRDefault="00B929CC" w:rsidP="00F32CDD">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определенной, реальной и выраженой в деньгах;</w:t>
      </w:r>
    </w:p>
    <w:p w:rsidR="00B929CC" w:rsidRPr="00B929CC" w:rsidRDefault="00B929CC" w:rsidP="00F32CDD">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B929CC" w:rsidRPr="00B929CC" w:rsidRDefault="00B929CC" w:rsidP="00F32CDD">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B929CC" w:rsidRPr="00B929CC" w:rsidRDefault="00B929CC" w:rsidP="00F32CDD">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B929CC">
        <w:rPr>
          <w:rFonts w:ascii="Times New Roman" w:eastAsia="Calibri" w:hAnsi="Times New Roman" w:cs="Times New Roman"/>
          <w:bCs/>
          <w:sz w:val="24"/>
          <w:szCs w:val="24"/>
          <w:lang w:eastAsia="en-US"/>
        </w:rPr>
        <w:t>6.29 Договор</w:t>
      </w:r>
      <w:r w:rsidRPr="00B929CC">
        <w:rPr>
          <w:rFonts w:ascii="Times New Roman" w:eastAsia="Calibri" w:hAnsi="Times New Roman" w:cs="Times New Roman"/>
          <w:bCs/>
          <w:sz w:val="24"/>
          <w:szCs w:val="24"/>
          <w:lang w:val="en-US" w:eastAsia="en-US"/>
        </w:rPr>
        <w:t xml:space="preserve"> </w:t>
      </w:r>
      <w:r w:rsidRPr="00B929CC">
        <w:rPr>
          <w:rFonts w:ascii="Times New Roman" w:eastAsia="Calibri" w:hAnsi="Times New Roman" w:cs="Times New Roman"/>
          <w:bCs/>
          <w:sz w:val="24"/>
          <w:szCs w:val="24"/>
          <w:lang w:eastAsia="en-US"/>
        </w:rPr>
        <w:t>найма</w:t>
      </w:r>
      <w:r w:rsidRPr="00B929CC">
        <w:rPr>
          <w:rFonts w:ascii="Times New Roman" w:eastAsia="Calibri" w:hAnsi="Times New Roman" w:cs="Times New Roman"/>
          <w:bCs/>
          <w:sz w:val="24"/>
          <w:szCs w:val="24"/>
          <w:lang w:val="en-US" w:eastAsia="en-US"/>
        </w:rPr>
        <w:t xml:space="preserve"> (locatio-conductio):</w:t>
      </w:r>
    </w:p>
    <w:p w:rsidR="00B929CC" w:rsidRPr="00B929CC" w:rsidRDefault="00B929CC" w:rsidP="00F32CDD">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считался единым самостоятельным договором;</w:t>
      </w:r>
    </w:p>
    <w:p w:rsidR="00B929CC" w:rsidRPr="00B929CC" w:rsidRDefault="00B929CC" w:rsidP="00F32CDD">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B929CC" w:rsidRPr="00B929CC" w:rsidRDefault="00B929CC" w:rsidP="00F32CDD">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6.30 Договор найма вещей (</w:t>
      </w:r>
      <w:r w:rsidRPr="00B929CC">
        <w:rPr>
          <w:rFonts w:ascii="Times New Roman" w:eastAsia="Calibri" w:hAnsi="Times New Roman" w:cs="Times New Roman"/>
          <w:bCs/>
          <w:sz w:val="24"/>
          <w:szCs w:val="24"/>
          <w:lang w:val="en-US" w:eastAsia="en-US"/>
        </w:rPr>
        <w:t>locatio</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rei</w:t>
      </w:r>
      <w:r w:rsidRPr="00B929CC">
        <w:rPr>
          <w:rFonts w:ascii="Times New Roman" w:eastAsia="Calibri" w:hAnsi="Times New Roman" w:cs="Times New Roman"/>
          <w:bCs/>
          <w:sz w:val="24"/>
          <w:szCs w:val="24"/>
          <w:lang w:eastAsia="en-US"/>
        </w:rPr>
        <w:t>) характеризовался следующими признаками:</w:t>
      </w:r>
    </w:p>
    <w:p w:rsidR="00B929CC" w:rsidRPr="00B929CC" w:rsidRDefault="00B929CC" w:rsidP="00F32CDD">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консенсуальный договор; </w:t>
      </w:r>
    </w:p>
    <w:p w:rsidR="00B929CC" w:rsidRPr="00B929CC" w:rsidRDefault="00B929CC" w:rsidP="00F32CDD">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договор реальный; </w:t>
      </w:r>
    </w:p>
    <w:p w:rsidR="00B929CC" w:rsidRPr="00B929CC" w:rsidRDefault="00B929CC" w:rsidP="00F32CDD">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предметом его  были вещи родовые, потребляемые; </w:t>
      </w:r>
    </w:p>
    <w:p w:rsidR="00B929CC" w:rsidRPr="00B929CC" w:rsidRDefault="00B929CC" w:rsidP="00F32CDD">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B929CC" w:rsidRPr="00B929CC" w:rsidRDefault="00B929CC" w:rsidP="00F32CDD">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безвозмездный;      </w:t>
      </w:r>
    </w:p>
    <w:p w:rsidR="00B929CC" w:rsidRPr="00B929CC" w:rsidRDefault="00B929CC" w:rsidP="00F32CDD">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возмездный; </w:t>
      </w:r>
    </w:p>
    <w:p w:rsidR="00B929CC" w:rsidRPr="00B929CC" w:rsidRDefault="00B929CC" w:rsidP="00F32CDD">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односторонний; </w:t>
      </w:r>
    </w:p>
    <w:p w:rsidR="00B929CC" w:rsidRPr="00B929CC" w:rsidRDefault="00B929CC" w:rsidP="00F32CDD">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двухсторонний.</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B929CC">
        <w:rPr>
          <w:rFonts w:ascii="Times New Roman" w:eastAsia="Calibri" w:hAnsi="Times New Roman" w:cs="Times New Roman"/>
          <w:bCs/>
          <w:sz w:val="24"/>
          <w:szCs w:val="24"/>
          <w:lang w:val="en-US" w:eastAsia="en-US"/>
        </w:rPr>
        <w:t xml:space="preserve">6.31 </w:t>
      </w:r>
      <w:r w:rsidRPr="00B929CC">
        <w:rPr>
          <w:rFonts w:ascii="Times New Roman" w:eastAsia="Calibri" w:hAnsi="Times New Roman" w:cs="Times New Roman"/>
          <w:bCs/>
          <w:sz w:val="24"/>
          <w:szCs w:val="24"/>
          <w:lang w:eastAsia="en-US"/>
        </w:rPr>
        <w:t>Договор</w:t>
      </w:r>
      <w:r w:rsidRPr="00B929CC">
        <w:rPr>
          <w:rFonts w:ascii="Times New Roman" w:eastAsia="Calibri" w:hAnsi="Times New Roman" w:cs="Times New Roman"/>
          <w:bCs/>
          <w:sz w:val="24"/>
          <w:szCs w:val="24"/>
          <w:lang w:val="en-US" w:eastAsia="en-US"/>
        </w:rPr>
        <w:t xml:space="preserve"> </w:t>
      </w:r>
      <w:r w:rsidRPr="00B929CC">
        <w:rPr>
          <w:rFonts w:ascii="Times New Roman" w:eastAsia="Calibri" w:hAnsi="Times New Roman" w:cs="Times New Roman"/>
          <w:bCs/>
          <w:sz w:val="24"/>
          <w:szCs w:val="24"/>
          <w:lang w:eastAsia="en-US"/>
        </w:rPr>
        <w:t>подряда</w:t>
      </w:r>
      <w:r w:rsidRPr="00B929CC">
        <w:rPr>
          <w:rFonts w:ascii="Times New Roman" w:eastAsia="Calibri" w:hAnsi="Times New Roman" w:cs="Times New Roman"/>
          <w:bCs/>
          <w:sz w:val="24"/>
          <w:szCs w:val="24"/>
          <w:lang w:val="en-US" w:eastAsia="en-US"/>
        </w:rPr>
        <w:t xml:space="preserve"> (locatio conductio operis):</w:t>
      </w:r>
    </w:p>
    <w:p w:rsidR="00B929CC" w:rsidRPr="00B929CC" w:rsidRDefault="00B929CC" w:rsidP="00F32CDD">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договор консенсуальный; </w:t>
      </w:r>
    </w:p>
    <w:p w:rsidR="00B929CC" w:rsidRPr="00B929CC" w:rsidRDefault="00B929CC" w:rsidP="00F32CDD">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 xml:space="preserve">договор реальный; </w:t>
      </w:r>
    </w:p>
    <w:p w:rsidR="00B929CC" w:rsidRPr="00B929CC" w:rsidRDefault="00B929CC" w:rsidP="00F32CDD">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односторонний, </w:t>
      </w:r>
    </w:p>
    <w:p w:rsidR="00B929CC" w:rsidRPr="00B929CC" w:rsidRDefault="00B929CC" w:rsidP="00F32CDD">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двухсторонний;</w:t>
      </w:r>
    </w:p>
    <w:p w:rsidR="00B929CC" w:rsidRPr="00B929CC" w:rsidRDefault="00B929CC" w:rsidP="00F32CDD">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B929CC" w:rsidRPr="00B929CC" w:rsidRDefault="00B929CC" w:rsidP="00F32CDD">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возмездный;         </w:t>
      </w:r>
    </w:p>
    <w:p w:rsidR="00B929CC" w:rsidRPr="00B929CC" w:rsidRDefault="00B929CC" w:rsidP="00F32CDD">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безвозмездный.</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6.32 Договор поручения (</w:t>
      </w:r>
      <w:r w:rsidRPr="00B929CC">
        <w:rPr>
          <w:rFonts w:ascii="Times New Roman" w:eastAsia="Calibri" w:hAnsi="Times New Roman" w:cs="Times New Roman"/>
          <w:bCs/>
          <w:sz w:val="24"/>
          <w:szCs w:val="24"/>
          <w:lang w:val="en-US" w:eastAsia="en-US"/>
        </w:rPr>
        <w:t>mandatum</w:t>
      </w:r>
      <w:r w:rsidRPr="00B929CC">
        <w:rPr>
          <w:rFonts w:ascii="Times New Roman" w:eastAsia="Calibri" w:hAnsi="Times New Roman" w:cs="Times New Roman"/>
          <w:bCs/>
          <w:sz w:val="24"/>
          <w:szCs w:val="24"/>
          <w:lang w:eastAsia="en-US"/>
        </w:rPr>
        <w:t>):</w:t>
      </w:r>
    </w:p>
    <w:p w:rsidR="00B929CC" w:rsidRPr="00B929CC" w:rsidRDefault="00B929CC" w:rsidP="00F32CDD">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договор консенсуальный; </w:t>
      </w:r>
    </w:p>
    <w:p w:rsidR="00B929CC" w:rsidRPr="00B929CC" w:rsidRDefault="00B929CC" w:rsidP="00F32CDD">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договор реальный; </w:t>
      </w:r>
    </w:p>
    <w:p w:rsidR="00B929CC" w:rsidRPr="00B929CC" w:rsidRDefault="00B929CC" w:rsidP="00F32CDD">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односторонний; </w:t>
      </w:r>
    </w:p>
    <w:p w:rsidR="00B929CC" w:rsidRPr="00B929CC" w:rsidRDefault="00B929CC" w:rsidP="00F32CDD">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двухсторонний; </w:t>
      </w:r>
    </w:p>
    <w:p w:rsidR="00B929CC" w:rsidRPr="00B929CC" w:rsidRDefault="00B929CC" w:rsidP="00F32CDD">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B929CC" w:rsidRPr="00B929CC" w:rsidRDefault="00B929CC" w:rsidP="00F32CDD">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B929CC" w:rsidRPr="00B929CC" w:rsidRDefault="00B929CC" w:rsidP="00F32CDD">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B929CC" w:rsidRPr="00B929CC" w:rsidRDefault="00B929CC" w:rsidP="00F32CDD">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безвозмездный; </w:t>
      </w:r>
    </w:p>
    <w:p w:rsidR="00B929CC" w:rsidRPr="00B929CC" w:rsidRDefault="00B929CC" w:rsidP="00F32CDD">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возмездный.</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6.33 Договор товарищества (</w:t>
      </w:r>
      <w:r w:rsidRPr="00B929CC">
        <w:rPr>
          <w:rFonts w:ascii="Times New Roman" w:eastAsia="Calibri" w:hAnsi="Times New Roman" w:cs="Times New Roman"/>
          <w:bCs/>
          <w:sz w:val="24"/>
          <w:szCs w:val="24"/>
          <w:lang w:val="en-US" w:eastAsia="en-US"/>
        </w:rPr>
        <w:t>societas</w:t>
      </w:r>
      <w:r w:rsidRPr="00B929CC">
        <w:rPr>
          <w:rFonts w:ascii="Times New Roman" w:eastAsia="Calibri" w:hAnsi="Times New Roman" w:cs="Times New Roman"/>
          <w:bCs/>
          <w:sz w:val="24"/>
          <w:szCs w:val="24"/>
          <w:lang w:eastAsia="en-US"/>
        </w:rPr>
        <w:t>) порождал четыре вида товарищества:</w:t>
      </w:r>
    </w:p>
    <w:p w:rsidR="00B929CC" w:rsidRPr="00B929CC" w:rsidRDefault="00B929CC" w:rsidP="00F32CDD">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товарищество всех имуществ; </w:t>
      </w:r>
    </w:p>
    <w:p w:rsidR="00B929CC" w:rsidRPr="00B929CC" w:rsidRDefault="00B929CC" w:rsidP="00F32CDD">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полное товарищество; </w:t>
      </w:r>
    </w:p>
    <w:p w:rsidR="00B929CC" w:rsidRPr="00B929CC" w:rsidRDefault="00B929CC" w:rsidP="00F32CDD">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доходное товарищество; </w:t>
      </w:r>
    </w:p>
    <w:p w:rsidR="00B929CC" w:rsidRPr="00B929CC" w:rsidRDefault="00B929CC" w:rsidP="00F32CDD">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товарищество какого-нибудь дела; </w:t>
      </w:r>
    </w:p>
    <w:p w:rsidR="00B929CC" w:rsidRPr="00B929CC" w:rsidRDefault="00B929CC" w:rsidP="00F32CDD">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простое товарищество; </w:t>
      </w:r>
    </w:p>
    <w:p w:rsidR="00B929CC" w:rsidRPr="00B929CC" w:rsidRDefault="00B929CC" w:rsidP="00F32CDD">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товарищество одной вещи или одного дела; </w:t>
      </w:r>
    </w:p>
    <w:p w:rsidR="00B929CC" w:rsidRPr="00B929CC" w:rsidRDefault="00B929CC" w:rsidP="00F32CDD">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коммандитное товарищество.</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6.34 Договор товарищества считался заключенным:</w:t>
      </w:r>
    </w:p>
    <w:p w:rsidR="00B929CC" w:rsidRPr="00B929CC" w:rsidRDefault="00B929CC" w:rsidP="00F32CDD">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 момента передачи вкладов;</w:t>
      </w:r>
    </w:p>
    <w:p w:rsidR="00B929CC" w:rsidRPr="00B929CC" w:rsidRDefault="00B929CC" w:rsidP="00F32CDD">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 момента достижения соглашения о размере вкладов;</w:t>
      </w:r>
    </w:p>
    <w:p w:rsidR="00B929CC" w:rsidRPr="00B929CC" w:rsidRDefault="00B929CC" w:rsidP="00F32CDD">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B929CC" w:rsidRPr="00B929CC" w:rsidRDefault="00B929CC" w:rsidP="00F32CDD">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6.35 Безыменные контракты получили свое название:</w:t>
      </w:r>
    </w:p>
    <w:p w:rsidR="00B929CC" w:rsidRPr="00B929CC" w:rsidRDefault="00B929CC" w:rsidP="00F32CDD">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B929CC" w:rsidRPr="00B929CC" w:rsidRDefault="00B929CC" w:rsidP="00F32CDD">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B929CC" w:rsidRPr="00B929CC" w:rsidRDefault="00B929CC" w:rsidP="00F32CDD">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силу того, что не имели названия.</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B929CC" w:rsidRPr="00B929CC" w:rsidRDefault="00B929CC" w:rsidP="00F32CDD">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даю, чтобы ты дал; </w:t>
      </w:r>
    </w:p>
    <w:p w:rsidR="00B929CC" w:rsidRPr="00B929CC" w:rsidRDefault="00B929CC" w:rsidP="00F32CDD">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даю, чтобы ты сделал; </w:t>
      </w:r>
    </w:p>
    <w:p w:rsidR="00B929CC" w:rsidRPr="00B929CC" w:rsidRDefault="00B929CC" w:rsidP="00F32CDD">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делаю, чтобы ты дал; </w:t>
      </w:r>
    </w:p>
    <w:p w:rsidR="00B929CC" w:rsidRPr="00B929CC" w:rsidRDefault="00B929CC" w:rsidP="00F32CDD">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делаю, чтобы ты сделал;</w:t>
      </w:r>
    </w:p>
    <w:p w:rsidR="00B929CC" w:rsidRPr="00B929CC" w:rsidRDefault="00B929CC" w:rsidP="00F32CDD">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даю, чтобы ты предоставил;          </w:t>
      </w:r>
    </w:p>
    <w:p w:rsidR="00B929CC" w:rsidRPr="00B929CC" w:rsidRDefault="00B929CC" w:rsidP="00F32CDD">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предоставляю, чтобы ты дал; </w:t>
      </w:r>
    </w:p>
    <w:p w:rsidR="00B929CC" w:rsidRPr="00B929CC" w:rsidRDefault="00B929CC" w:rsidP="00F32CDD">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делаю, чтобы ты предоставил;      </w:t>
      </w:r>
    </w:p>
    <w:p w:rsidR="00B929CC" w:rsidRPr="00B929CC" w:rsidRDefault="00B929CC" w:rsidP="00F32CDD">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предоставляю, чтобы ты сделал; </w:t>
      </w:r>
    </w:p>
    <w:p w:rsidR="00B929CC" w:rsidRPr="00B929CC" w:rsidRDefault="00B929CC" w:rsidP="00F32CDD">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предоставляю, чтобы ты предоставил.  </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lastRenderedPageBreak/>
        <w:t xml:space="preserve">6.37 К числу </w:t>
      </w:r>
      <w:r w:rsidRPr="00B929CC">
        <w:rPr>
          <w:rFonts w:ascii="Times New Roman" w:eastAsia="Calibri" w:hAnsi="Times New Roman" w:cs="Times New Roman"/>
          <w:bCs/>
          <w:sz w:val="24"/>
          <w:szCs w:val="24"/>
          <w:lang w:val="en-US" w:eastAsia="en-US"/>
        </w:rPr>
        <w:t>contractus</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innominati</w:t>
      </w:r>
      <w:r w:rsidRPr="00B929CC">
        <w:rPr>
          <w:rFonts w:ascii="Times New Roman" w:eastAsia="Calibri" w:hAnsi="Times New Roman" w:cs="Times New Roman"/>
          <w:bCs/>
          <w:sz w:val="24"/>
          <w:szCs w:val="24"/>
          <w:lang w:eastAsia="en-US"/>
        </w:rPr>
        <w:t xml:space="preserve"> относились:</w:t>
      </w:r>
    </w:p>
    <w:p w:rsidR="00B929CC" w:rsidRPr="00B929CC" w:rsidRDefault="00B929CC" w:rsidP="00F32CDD">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договор мены; </w:t>
      </w:r>
    </w:p>
    <w:p w:rsidR="00B929CC" w:rsidRPr="00B929CC" w:rsidRDefault="00B929CC" w:rsidP="00F32CDD">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присоединенный договор; </w:t>
      </w:r>
    </w:p>
    <w:p w:rsidR="00B929CC" w:rsidRPr="00B929CC" w:rsidRDefault="00B929CC" w:rsidP="00F32CDD">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прекарий; </w:t>
      </w:r>
    </w:p>
    <w:p w:rsidR="00B929CC" w:rsidRPr="00B929CC" w:rsidRDefault="00B929CC" w:rsidP="00F32CDD">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оценочный договор.</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6.38 Пакты – это:</w:t>
      </w:r>
    </w:p>
    <w:p w:rsidR="00B929CC" w:rsidRPr="00B929CC" w:rsidRDefault="00B929CC" w:rsidP="00F32CDD">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разновидность контрактов;</w:t>
      </w:r>
    </w:p>
    <w:p w:rsidR="00B929CC" w:rsidRPr="00B929CC" w:rsidRDefault="00B929CC" w:rsidP="00F32CDD">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eastAsia="en-US"/>
        </w:rPr>
        <w:t>разновидность договоров;</w:t>
      </w:r>
    </w:p>
    <w:p w:rsidR="00B929CC" w:rsidRPr="00B929CC" w:rsidRDefault="00B929CC" w:rsidP="00F32CDD">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неформальные соглашения;</w:t>
      </w:r>
    </w:p>
    <w:p w:rsidR="00B929CC" w:rsidRPr="00B929CC" w:rsidRDefault="00B929CC" w:rsidP="00F32CDD">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sz w:val="24"/>
          <w:szCs w:val="24"/>
          <w:lang w:eastAsia="en-US"/>
        </w:rPr>
        <w:t>строго формальные соглашения.</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6.39 Пакты подразделялись на </w:t>
      </w:r>
      <w:r w:rsidRPr="00B929CC">
        <w:rPr>
          <w:rFonts w:ascii="Times New Roman" w:eastAsia="Calibri" w:hAnsi="Times New Roman" w:cs="Times New Roman"/>
          <w:bCs/>
          <w:sz w:val="24"/>
          <w:szCs w:val="24"/>
          <w:lang w:val="en-US" w:eastAsia="en-US"/>
        </w:rPr>
        <w:t>pacta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nuda</w:t>
      </w:r>
      <w:r w:rsidRPr="00B929CC">
        <w:rPr>
          <w:rFonts w:ascii="Times New Roman" w:eastAsia="Calibri" w:hAnsi="Times New Roman" w:cs="Times New Roman"/>
          <w:bCs/>
          <w:sz w:val="24"/>
          <w:szCs w:val="24"/>
          <w:lang w:eastAsia="en-US"/>
        </w:rPr>
        <w:t xml:space="preserve"> (1) и </w:t>
      </w:r>
      <w:r w:rsidRPr="00B929CC">
        <w:rPr>
          <w:rFonts w:ascii="Times New Roman" w:eastAsia="Calibri" w:hAnsi="Times New Roman" w:cs="Times New Roman"/>
          <w:bCs/>
          <w:sz w:val="24"/>
          <w:szCs w:val="24"/>
          <w:lang w:val="en-US" w:eastAsia="en-US"/>
        </w:rPr>
        <w:t>pacta</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vestita</w:t>
      </w:r>
      <w:r w:rsidRPr="00B929CC">
        <w:rPr>
          <w:rFonts w:ascii="Times New Roman" w:eastAsia="Calibri" w:hAnsi="Times New Roman" w:cs="Times New Roman"/>
          <w:bCs/>
          <w:sz w:val="24"/>
          <w:szCs w:val="24"/>
          <w:lang w:eastAsia="en-US"/>
        </w:rPr>
        <w:t xml:space="preserve"> (2), то есть:</w:t>
      </w:r>
    </w:p>
    <w:p w:rsidR="00B929CC" w:rsidRPr="00B929CC" w:rsidRDefault="00B929CC" w:rsidP="00F32CDD">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пакты формальные, письменные и неформальные, устные;</w:t>
      </w:r>
    </w:p>
    <w:p w:rsidR="00B929CC" w:rsidRPr="00B929CC" w:rsidRDefault="00B929CC" w:rsidP="00F32CDD">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пакты неформальные и формальные;</w:t>
      </w:r>
    </w:p>
    <w:p w:rsidR="00B929CC" w:rsidRPr="00B929CC" w:rsidRDefault="00B929CC" w:rsidP="00F32CDD">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пакты незащищенные, «голые» и защищенные, «одетые».</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6.40 К числу защищенных пактов относились:</w:t>
      </w:r>
    </w:p>
    <w:p w:rsidR="00B929CC" w:rsidRPr="00B929CC" w:rsidRDefault="00B929CC" w:rsidP="00F32CDD">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дополнительные, присоединенные к контракту пакты;</w:t>
      </w:r>
    </w:p>
    <w:p w:rsidR="00B929CC" w:rsidRPr="00B929CC" w:rsidRDefault="00B929CC" w:rsidP="00F32CDD">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преторские пакты;</w:t>
      </w:r>
    </w:p>
    <w:p w:rsidR="00B929CC" w:rsidRPr="00B929CC" w:rsidRDefault="00B929CC" w:rsidP="00F32CDD">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пакты, защищаемые с помощью эксцепции;</w:t>
      </w:r>
    </w:p>
    <w:p w:rsidR="00B929CC" w:rsidRPr="00B929CC" w:rsidRDefault="00B929CC" w:rsidP="00F32CDD">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B929CC">
        <w:rPr>
          <w:rFonts w:ascii="Times New Roman" w:eastAsia="Calibri" w:hAnsi="Times New Roman" w:cs="Times New Roman"/>
          <w:bCs/>
          <w:sz w:val="24"/>
          <w:szCs w:val="24"/>
          <w:lang w:val="en-US" w:eastAsia="en-US"/>
        </w:rPr>
        <w:t>receptum</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stabulariorum</w:t>
      </w:r>
      <w:r w:rsidRPr="00B929CC">
        <w:rPr>
          <w:rFonts w:ascii="Times New Roman" w:eastAsia="Calibri" w:hAnsi="Times New Roman" w:cs="Times New Roman"/>
          <w:bCs/>
          <w:sz w:val="24"/>
          <w:szCs w:val="24"/>
          <w:lang w:eastAsia="en-US"/>
        </w:rPr>
        <w:t>):</w:t>
      </w:r>
    </w:p>
    <w:p w:rsidR="00B929CC" w:rsidRPr="00B929CC" w:rsidRDefault="00B929CC" w:rsidP="00F32CDD">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B929CC">
        <w:rPr>
          <w:rFonts w:ascii="Times New Roman" w:eastAsia="Calibri" w:hAnsi="Times New Roman" w:cs="Times New Roman"/>
          <w:sz w:val="24"/>
          <w:szCs w:val="24"/>
          <w:lang w:val="en-US" w:eastAsia="en-US"/>
        </w:rPr>
        <w:t>vis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major</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B929CC" w:rsidRPr="00B929CC" w:rsidRDefault="00B929CC" w:rsidP="00F32CDD">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6.42 К числу обязательств как бы из договоров (</w:t>
      </w:r>
      <w:r w:rsidRPr="00B929CC">
        <w:rPr>
          <w:rFonts w:ascii="Times New Roman" w:eastAsia="Calibri" w:hAnsi="Times New Roman" w:cs="Times New Roman"/>
          <w:bCs/>
          <w:sz w:val="24"/>
          <w:szCs w:val="24"/>
          <w:lang w:val="en-US" w:eastAsia="en-US"/>
        </w:rPr>
        <w:t>quasi</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ex</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contractu</w:t>
      </w:r>
      <w:r w:rsidRPr="00B929CC">
        <w:rPr>
          <w:rFonts w:ascii="Times New Roman" w:eastAsia="Calibri" w:hAnsi="Times New Roman" w:cs="Times New Roman"/>
          <w:bCs/>
          <w:sz w:val="24"/>
          <w:szCs w:val="24"/>
          <w:lang w:eastAsia="en-US"/>
        </w:rPr>
        <w:t>) можно отнести:</w:t>
      </w:r>
    </w:p>
    <w:p w:rsidR="00B929CC" w:rsidRPr="00B929CC" w:rsidRDefault="00B929CC" w:rsidP="00F32CDD">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negotiorum gestio; </w:t>
      </w:r>
    </w:p>
    <w:p w:rsidR="00B929CC" w:rsidRPr="00B929CC" w:rsidRDefault="00B929CC" w:rsidP="00F32CDD">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furtum; </w:t>
      </w:r>
    </w:p>
    <w:p w:rsidR="00B929CC" w:rsidRPr="00B929CC" w:rsidRDefault="00B929CC" w:rsidP="00F32CDD">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 xml:space="preserve">conditio sine causa; </w:t>
      </w:r>
    </w:p>
    <w:p w:rsidR="00B929CC" w:rsidRPr="00B929CC" w:rsidRDefault="00B929CC" w:rsidP="00F32CDD">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fraus</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creditorum</w:t>
      </w:r>
      <w:r w:rsidRPr="00B929CC">
        <w:rPr>
          <w:rFonts w:ascii="Times New Roman" w:eastAsia="Calibri" w:hAnsi="Times New Roman" w:cs="Times New Roman"/>
          <w:sz w:val="24"/>
          <w:szCs w:val="24"/>
          <w:lang w:eastAsia="en-US"/>
        </w:rPr>
        <w:t>.</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B929CC" w:rsidRPr="00B929CC" w:rsidRDefault="00B929CC" w:rsidP="00F32CDD">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нет; </w:t>
      </w:r>
    </w:p>
    <w:p w:rsidR="00B929CC" w:rsidRPr="00B929CC" w:rsidRDefault="00B929CC" w:rsidP="00F32CDD">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да, о возврате полученного </w:t>
      </w:r>
      <w:r w:rsidRPr="00B929CC">
        <w:rPr>
          <w:rFonts w:ascii="Times New Roman" w:eastAsia="Calibri" w:hAnsi="Times New Roman" w:cs="Times New Roman"/>
          <w:sz w:val="24"/>
          <w:szCs w:val="24"/>
          <w:lang w:val="en-US" w:eastAsia="en-US"/>
        </w:rPr>
        <w:t>sine</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causa</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да, из </w:t>
      </w:r>
      <w:r w:rsidRPr="00B929CC">
        <w:rPr>
          <w:rFonts w:ascii="Times New Roman" w:eastAsia="Calibri" w:hAnsi="Times New Roman" w:cs="Times New Roman"/>
          <w:sz w:val="24"/>
          <w:szCs w:val="24"/>
          <w:lang w:val="en-US" w:eastAsia="en-US"/>
        </w:rPr>
        <w:t>negotiorum</w:t>
      </w:r>
      <w:r w:rsidRPr="00B929CC">
        <w:rPr>
          <w:rFonts w:ascii="Times New Roman" w:eastAsia="Calibri" w:hAnsi="Times New Roman" w:cs="Times New Roman"/>
          <w:sz w:val="24"/>
          <w:szCs w:val="24"/>
          <w:lang w:eastAsia="en-US"/>
        </w:rPr>
        <w:t xml:space="preserve"> </w:t>
      </w:r>
      <w:r w:rsidRPr="00B929CC">
        <w:rPr>
          <w:rFonts w:ascii="Times New Roman" w:eastAsia="Calibri" w:hAnsi="Times New Roman" w:cs="Times New Roman"/>
          <w:sz w:val="24"/>
          <w:szCs w:val="24"/>
          <w:lang w:val="en-US" w:eastAsia="en-US"/>
        </w:rPr>
        <w:t>gestio</w:t>
      </w:r>
      <w:r w:rsidRPr="00B929CC">
        <w:rPr>
          <w:rFonts w:ascii="Times New Roman" w:eastAsia="Calibri" w:hAnsi="Times New Roman" w:cs="Times New Roman"/>
          <w:sz w:val="24"/>
          <w:szCs w:val="24"/>
          <w:lang w:eastAsia="en-US"/>
        </w:rPr>
        <w:t>.</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B929CC" w:rsidRPr="00B929CC" w:rsidRDefault="00B929CC" w:rsidP="00F32CDD">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иском из неосновательного обогащения;</w:t>
      </w:r>
    </w:p>
    <w:p w:rsidR="00B929CC" w:rsidRPr="00B929CC" w:rsidRDefault="00B929CC" w:rsidP="00F32CDD">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иском о возврате недолжно уплаченного;</w:t>
      </w:r>
    </w:p>
    <w:p w:rsidR="00B929CC" w:rsidRPr="00B929CC" w:rsidRDefault="00B929CC" w:rsidP="00F32CDD">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B929CC" w:rsidRPr="00B929CC" w:rsidRDefault="00B929CC" w:rsidP="00F32CDD">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иском о возврате полученного посредством кражи;</w:t>
      </w:r>
    </w:p>
    <w:p w:rsidR="00B929CC" w:rsidRPr="00B929CC" w:rsidRDefault="00B929CC" w:rsidP="00F32CDD">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иском о возврате полученного по безнравственному основанию;</w:t>
      </w:r>
    </w:p>
    <w:p w:rsidR="00B929CC" w:rsidRPr="00B929CC" w:rsidRDefault="00B929CC" w:rsidP="00F32CDD">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иском о возврате полученного по противозаконному основанию.</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lastRenderedPageBreak/>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B929CC" w:rsidRPr="00B929CC" w:rsidRDefault="00B929CC" w:rsidP="00F32CDD">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 помощью виндикационного иска;</w:t>
      </w:r>
    </w:p>
    <w:p w:rsidR="00B929CC" w:rsidRPr="00B929CC" w:rsidRDefault="00B929CC" w:rsidP="00F32CDD">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B929CC" w:rsidRPr="00B929CC" w:rsidRDefault="00B929CC" w:rsidP="00F32CDD">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B929CC" w:rsidRPr="00B929CC" w:rsidRDefault="00B929CC" w:rsidP="00F32CDD">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у Тиция нет оснований для предъявления требования.</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B929CC" w:rsidRPr="00B929CC" w:rsidRDefault="00B929CC" w:rsidP="00F32CDD">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наличием вреда; </w:t>
      </w:r>
    </w:p>
    <w:p w:rsidR="00B929CC" w:rsidRPr="00B929CC" w:rsidRDefault="00B929CC" w:rsidP="00F32CDD">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наличием вины; </w:t>
      </w:r>
    </w:p>
    <w:p w:rsidR="00B929CC" w:rsidRPr="00B929CC" w:rsidRDefault="00B929CC" w:rsidP="00F32CDD">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причинной связи;</w:t>
      </w:r>
    </w:p>
    <w:p w:rsidR="00B929CC" w:rsidRPr="00B929CC" w:rsidRDefault="00B929CC" w:rsidP="00F32CDD">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6.47 В случае причинения личной обиды ущерб:</w:t>
      </w:r>
    </w:p>
    <w:p w:rsidR="00B929CC" w:rsidRPr="00B929CC" w:rsidRDefault="00B929CC" w:rsidP="00F32CDD">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B929CC" w:rsidRPr="00B929CC" w:rsidRDefault="00B929CC" w:rsidP="00F32CDD">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возмещался в виде взимания штрафа в пользу потерпевшего,</w:t>
      </w:r>
    </w:p>
    <w:p w:rsidR="00B929CC" w:rsidRPr="00B929CC" w:rsidRDefault="00B929CC" w:rsidP="00F32CDD">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6.48 Появление квазиделиктных обязательств было обусловлено:</w:t>
      </w:r>
    </w:p>
    <w:p w:rsidR="00B929CC" w:rsidRPr="00B929CC" w:rsidRDefault="00B929CC" w:rsidP="00F32CDD">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требованиями закона;</w:t>
      </w:r>
    </w:p>
    <w:p w:rsidR="00B929CC" w:rsidRPr="00B929CC" w:rsidRDefault="00B929CC" w:rsidP="00F32CDD">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исчерпывающим перечнем частных деликтов;</w:t>
      </w:r>
    </w:p>
    <w:p w:rsidR="00B929CC" w:rsidRPr="00B929CC" w:rsidRDefault="00B929CC" w:rsidP="00F32CDD">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производностью их от деликтов;</w:t>
      </w:r>
    </w:p>
    <w:p w:rsidR="00B929CC" w:rsidRPr="00B929CC" w:rsidRDefault="00B929CC" w:rsidP="00F32CDD">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B929CC" w:rsidRPr="00B929CC" w:rsidRDefault="00B929CC" w:rsidP="00F32CDD">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спецификой состава деликта как частного правонарушения.</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B929CC" w:rsidRPr="00B929CC" w:rsidRDefault="00B929CC" w:rsidP="00F32CDD">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ответственность за кражу; </w:t>
      </w:r>
    </w:p>
    <w:p w:rsidR="00B929CC" w:rsidRPr="00B929CC" w:rsidRDefault="00B929CC" w:rsidP="00F32CDD">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ответственность за обман; </w:t>
      </w:r>
    </w:p>
    <w:p w:rsidR="00B929CC" w:rsidRPr="00B929CC" w:rsidRDefault="00B929CC" w:rsidP="00F32CDD">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ответственность за вылитое и выброшенное; </w:t>
      </w:r>
    </w:p>
    <w:p w:rsidR="00B929CC" w:rsidRPr="00B929CC" w:rsidRDefault="00B929CC" w:rsidP="00F32CDD">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ответственность за выпитое и съеденное; </w:t>
      </w:r>
    </w:p>
    <w:p w:rsidR="00B929CC" w:rsidRPr="00B929CC" w:rsidRDefault="00B929CC" w:rsidP="00F32CDD">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ответственность за поставленное и подвешенное; </w:t>
      </w:r>
    </w:p>
    <w:p w:rsidR="00B929CC" w:rsidRPr="00B929CC" w:rsidRDefault="00B929CC" w:rsidP="00F32CDD">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ответственность за неубратое и невымытое; </w:t>
      </w:r>
    </w:p>
    <w:p w:rsidR="00B929CC" w:rsidRPr="00B929CC" w:rsidRDefault="00B929CC" w:rsidP="00F32CDD">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B929CC" w:rsidRPr="00B929CC" w:rsidRDefault="00B929CC" w:rsidP="00F32CDD">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B929CC" w:rsidRPr="00B929CC" w:rsidRDefault="00B929CC" w:rsidP="00B929CC">
      <w:pPr>
        <w:tabs>
          <w:tab w:val="left" w:pos="284"/>
        </w:tabs>
        <w:spacing w:after="0" w:line="240" w:lineRule="auto"/>
        <w:ind w:firstLine="709"/>
        <w:jc w:val="both"/>
        <w:rPr>
          <w:rFonts w:ascii="Times New Roman" w:eastAsia="Times New Roman" w:hAnsi="Times New Roman" w:cs="Times New Roman"/>
          <w:b/>
          <w:sz w:val="24"/>
          <w:szCs w:val="24"/>
        </w:rPr>
      </w:pPr>
    </w:p>
    <w:p w:rsidR="00B929CC" w:rsidRPr="00B929CC" w:rsidRDefault="00B929CC" w:rsidP="00B929CC">
      <w:pPr>
        <w:spacing w:after="0" w:line="240" w:lineRule="auto"/>
        <w:ind w:firstLine="709"/>
        <w:jc w:val="both"/>
        <w:rPr>
          <w:rFonts w:ascii="Times New Roman" w:eastAsia="Times New Roman" w:hAnsi="Times New Roman" w:cs="Times New Roman"/>
          <w:b/>
          <w:sz w:val="24"/>
          <w:szCs w:val="24"/>
        </w:rPr>
      </w:pPr>
      <w:r w:rsidRPr="00B929CC">
        <w:rPr>
          <w:rFonts w:ascii="Times New Roman" w:eastAsia="Times New Roman" w:hAnsi="Times New Roman" w:cs="Times New Roman"/>
          <w:b/>
          <w:sz w:val="24"/>
          <w:szCs w:val="24"/>
        </w:rPr>
        <w:t>Раздел 7 Наследственное право Древнего Рима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7.1 Наследование по Римскому праву строилось:</w:t>
      </w:r>
    </w:p>
    <w:p w:rsidR="00B929CC" w:rsidRPr="00B929CC" w:rsidRDefault="00B929CC" w:rsidP="00F32CDD">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как универсальное правопреемство;</w:t>
      </w:r>
    </w:p>
    <w:p w:rsidR="00B929CC" w:rsidRPr="00B929CC" w:rsidRDefault="00B929CC" w:rsidP="00F32CDD">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как сингулярное правопреемство;</w:t>
      </w:r>
    </w:p>
    <w:p w:rsidR="00B929CC" w:rsidRPr="00B929CC" w:rsidRDefault="00B929CC" w:rsidP="00F32CDD">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и как универсальное и как сингулярное правопреемство.</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bCs/>
          <w:sz w:val="24"/>
          <w:szCs w:val="24"/>
          <w:lang w:eastAsia="en-US"/>
        </w:rPr>
        <w:t>7.2 Наследование можно определить как …</w:t>
      </w:r>
      <w:r w:rsidRPr="00B929CC">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B929CC" w:rsidRPr="00B929CC" w:rsidRDefault="00B929CC" w:rsidP="00F32CDD">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traditio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successio</w:t>
      </w:r>
      <w:r w:rsidRPr="00B929CC">
        <w:rPr>
          <w:rFonts w:ascii="Times New Roman" w:eastAsia="Calibri" w:hAnsi="Times New Roman" w:cs="Times New Roman"/>
          <w:sz w:val="24"/>
          <w:szCs w:val="24"/>
          <w:lang w:eastAsia="en-US"/>
        </w:rPr>
        <w:t xml:space="preserve">; </w:t>
      </w:r>
    </w:p>
    <w:p w:rsidR="00B929CC" w:rsidRPr="00B929CC" w:rsidRDefault="00B929CC" w:rsidP="00F32CDD">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val="en-US" w:eastAsia="en-US"/>
        </w:rPr>
        <w:t>mancipatio</w:t>
      </w:r>
      <w:r w:rsidRPr="00B929CC">
        <w:rPr>
          <w:rFonts w:ascii="Times New Roman" w:eastAsia="Calibri" w:hAnsi="Times New Roman" w:cs="Times New Roman"/>
          <w:sz w:val="24"/>
          <w:szCs w:val="24"/>
          <w:lang w:eastAsia="en-US"/>
        </w:rPr>
        <w:t xml:space="preserve"> имущества умершего к наследникам.</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B929CC" w:rsidRPr="00B929CC" w:rsidRDefault="00B929CC" w:rsidP="00F32CDD">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и по закону и по завещанию; </w:t>
      </w:r>
    </w:p>
    <w:p w:rsidR="00B929CC" w:rsidRPr="00B929CC" w:rsidRDefault="00B929CC" w:rsidP="00F32CDD">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или по закону или по завещанию.</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7.4 Наследование есть не что иное, как:</w:t>
      </w:r>
    </w:p>
    <w:p w:rsidR="00B929CC" w:rsidRPr="00B929CC" w:rsidRDefault="00B929CC" w:rsidP="00F32CDD">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successio in universum ius;</w:t>
      </w:r>
    </w:p>
    <w:p w:rsidR="00B929CC" w:rsidRPr="00B929CC" w:rsidRDefault="00B929CC" w:rsidP="00F32CDD">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successio in singulas res.</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7.5 В Древнем Риме приоритет имело:</w:t>
      </w:r>
    </w:p>
    <w:p w:rsidR="00B929CC" w:rsidRPr="00B929CC" w:rsidRDefault="00B929CC" w:rsidP="00F32CDD">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secundum tabulas testam</w:t>
      </w:r>
      <w:r w:rsidRPr="00B929CC">
        <w:rPr>
          <w:rFonts w:ascii="Times New Roman" w:eastAsia="Calibri" w:hAnsi="Times New Roman" w:cs="Times New Roman"/>
          <w:sz w:val="24"/>
          <w:szCs w:val="24"/>
          <w:lang w:eastAsia="en-US"/>
        </w:rPr>
        <w:t>е</w:t>
      </w:r>
      <w:r w:rsidRPr="00B929CC">
        <w:rPr>
          <w:rFonts w:ascii="Times New Roman" w:eastAsia="Calibri" w:hAnsi="Times New Roman" w:cs="Times New Roman"/>
          <w:sz w:val="24"/>
          <w:szCs w:val="24"/>
          <w:lang w:val="en-US" w:eastAsia="en-US"/>
        </w:rPr>
        <w:t>nti</w:t>
      </w:r>
      <w:r w:rsidRPr="00B929CC">
        <w:rPr>
          <w:rFonts w:ascii="Times New Roman" w:eastAsia="Calibri" w:hAnsi="Times New Roman" w:cs="Times New Roman"/>
          <w:sz w:val="24"/>
          <w:szCs w:val="24"/>
          <w:lang w:eastAsia="en-US"/>
        </w:rPr>
        <w:t>;</w:t>
      </w:r>
    </w:p>
    <w:p w:rsidR="00B929CC" w:rsidRPr="00B929CC" w:rsidRDefault="00B929CC" w:rsidP="00F32CDD">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B929CC">
        <w:rPr>
          <w:rFonts w:ascii="Times New Roman" w:eastAsia="Calibri" w:hAnsi="Times New Roman" w:cs="Times New Roman"/>
          <w:sz w:val="24"/>
          <w:szCs w:val="24"/>
          <w:lang w:val="en-US" w:eastAsia="en-US"/>
        </w:rPr>
        <w:t>successio ab intestato.</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7.6 Назовите условия действительности завещания:</w:t>
      </w:r>
    </w:p>
    <w:p w:rsidR="00B929CC" w:rsidRPr="00B929CC" w:rsidRDefault="00B929CC" w:rsidP="00F32CDD">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наличие семейного статуса;</w:t>
      </w:r>
    </w:p>
    <w:p w:rsidR="00B929CC" w:rsidRPr="00B929CC" w:rsidRDefault="00B929CC" w:rsidP="00F32CDD">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наличие активной завещательной правоспособности;</w:t>
      </w:r>
    </w:p>
    <w:p w:rsidR="00B929CC" w:rsidRPr="00B929CC" w:rsidRDefault="00B929CC" w:rsidP="00F32CDD">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наличие пассивной наследственной правоспособности;      </w:t>
      </w:r>
    </w:p>
    <w:p w:rsidR="00B929CC" w:rsidRPr="00B929CC" w:rsidRDefault="00B929CC" w:rsidP="00F32CDD">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соблюдение формы завещания; </w:t>
      </w:r>
    </w:p>
    <w:p w:rsidR="00B929CC" w:rsidRPr="00B929CC" w:rsidRDefault="00B929CC" w:rsidP="00F32CDD">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соблюдение интересов пережившего супруга.</w:t>
      </w:r>
    </w:p>
    <w:p w:rsidR="00B929CC" w:rsidRPr="00B929CC" w:rsidRDefault="00B929CC" w:rsidP="00B929CC">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B929CC">
        <w:rPr>
          <w:rFonts w:ascii="Times New Roman" w:eastAsia="Times New Roman" w:hAnsi="Times New Roman" w:cs="Times New Roman"/>
          <w:iCs/>
          <w:sz w:val="24"/>
          <w:szCs w:val="24"/>
          <w:lang w:eastAsia="en-US"/>
        </w:rPr>
        <w:t>7.7 Какое из утверждений является правильным?</w:t>
      </w:r>
    </w:p>
    <w:p w:rsidR="00B929CC" w:rsidRPr="00B929CC" w:rsidRDefault="00B929CC" w:rsidP="00F32CDD">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римском праве действовал принцип свободы завещания;</w:t>
      </w:r>
    </w:p>
    <w:p w:rsidR="00B929CC" w:rsidRPr="00B929CC" w:rsidRDefault="00B929CC" w:rsidP="00F32CDD">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B929CC" w:rsidRPr="00B929CC" w:rsidRDefault="00B929CC" w:rsidP="00F32CDD">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7.8 Право на обязательную долю в наследстве имели:</w:t>
      </w:r>
    </w:p>
    <w:p w:rsidR="00B929CC" w:rsidRPr="00B929CC" w:rsidRDefault="00B929CC" w:rsidP="00F32CDD">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переживший супруг; </w:t>
      </w:r>
    </w:p>
    <w:p w:rsidR="00B929CC" w:rsidRPr="00B929CC" w:rsidRDefault="00B929CC" w:rsidP="00F32CDD">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все агнаты; </w:t>
      </w:r>
    </w:p>
    <w:p w:rsidR="00B929CC" w:rsidRPr="00B929CC" w:rsidRDefault="00B929CC" w:rsidP="00F32CDD">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дети наследодателя, в том числе эмансипированные.</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7.9 Размер обязательной доли составлял:</w:t>
      </w:r>
    </w:p>
    <w:p w:rsidR="00B929CC" w:rsidRPr="00B929CC" w:rsidRDefault="00B929CC" w:rsidP="00F32CDD">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четверть наследства; </w:t>
      </w:r>
    </w:p>
    <w:p w:rsidR="00B929CC" w:rsidRPr="00B929CC" w:rsidRDefault="00B929CC" w:rsidP="00F32CDD">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B929CC" w:rsidRPr="00B929CC" w:rsidRDefault="00B929CC" w:rsidP="00F32CDD">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четверть доли, причитающейся по завещанию</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B929CC" w:rsidRPr="00B929CC" w:rsidRDefault="00B929CC" w:rsidP="00F32CDD">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 цивильному праву; </w:t>
      </w:r>
    </w:p>
    <w:p w:rsidR="00B929CC" w:rsidRPr="00B929CC" w:rsidRDefault="00B929CC" w:rsidP="00F32CDD">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 преторскому праву; </w:t>
      </w:r>
    </w:p>
    <w:p w:rsidR="00B929CC" w:rsidRPr="00B929CC" w:rsidRDefault="00B929CC" w:rsidP="00F32CDD">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 праву Юстиниана.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B929CC">
        <w:rPr>
          <w:rFonts w:ascii="Times New Roman" w:eastAsia="Calibri" w:hAnsi="Times New Roman" w:cs="Times New Roman"/>
          <w:bCs/>
          <w:sz w:val="24"/>
          <w:szCs w:val="24"/>
          <w:lang w:val="en-US" w:eastAsia="en-US"/>
        </w:rPr>
        <w:t>sine</w:t>
      </w:r>
      <w:r w:rsidRPr="00B929CC">
        <w:rPr>
          <w:rFonts w:ascii="Times New Roman" w:eastAsia="Calibri" w:hAnsi="Times New Roman" w:cs="Times New Roman"/>
          <w:bCs/>
          <w:sz w:val="24"/>
          <w:szCs w:val="24"/>
          <w:lang w:eastAsia="en-US"/>
        </w:rPr>
        <w:t xml:space="preserve"> </w:t>
      </w:r>
      <w:r w:rsidRPr="00B929CC">
        <w:rPr>
          <w:rFonts w:ascii="Times New Roman" w:eastAsia="Calibri" w:hAnsi="Times New Roman" w:cs="Times New Roman"/>
          <w:bCs/>
          <w:sz w:val="24"/>
          <w:szCs w:val="24"/>
          <w:lang w:val="en-US" w:eastAsia="en-US"/>
        </w:rPr>
        <w:t>manu</w:t>
      </w:r>
      <w:r w:rsidRPr="00B929CC">
        <w:rPr>
          <w:rFonts w:ascii="Times New Roman" w:eastAsia="Calibri" w:hAnsi="Times New Roman" w:cs="Times New Roman"/>
          <w:bCs/>
          <w:sz w:val="24"/>
          <w:szCs w:val="24"/>
          <w:lang w:eastAsia="en-US"/>
        </w:rPr>
        <w:t>». Данный круг наследников относится к наследованию:</w:t>
      </w:r>
    </w:p>
    <w:p w:rsidR="00B929CC" w:rsidRPr="00B929CC" w:rsidRDefault="00B929CC" w:rsidP="00F32CDD">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 цивильному праву; </w:t>
      </w:r>
    </w:p>
    <w:p w:rsidR="00B929CC" w:rsidRPr="00B929CC" w:rsidRDefault="00B929CC" w:rsidP="00F32CDD">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 преторскому праву; </w:t>
      </w:r>
    </w:p>
    <w:p w:rsidR="00B929CC" w:rsidRPr="00B929CC" w:rsidRDefault="00B929CC" w:rsidP="00F32CDD">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 праву Юстиниана.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B929CC" w:rsidRPr="00B929CC" w:rsidRDefault="00B929CC" w:rsidP="00F32CDD">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 цивильному праву; </w:t>
      </w:r>
    </w:p>
    <w:p w:rsidR="00B929CC" w:rsidRPr="00B929CC" w:rsidRDefault="00B929CC" w:rsidP="00F32CDD">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 преторскому праву; </w:t>
      </w:r>
    </w:p>
    <w:p w:rsidR="00B929CC" w:rsidRPr="00B929CC" w:rsidRDefault="00B929CC" w:rsidP="00F32CDD">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 праву Юстиниана.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B929CC" w:rsidRPr="00B929CC" w:rsidRDefault="00B929CC" w:rsidP="00F32CDD">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 принципу поголовного равенства;</w:t>
      </w:r>
    </w:p>
    <w:p w:rsidR="00B929CC" w:rsidRPr="00B929CC" w:rsidRDefault="00B929CC" w:rsidP="00F32CDD">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 принципу поколенного равенства.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lastRenderedPageBreak/>
        <w:t xml:space="preserve">7.14 Внуки наследуют после смерти деда, если их отец умер, не успев принять наследство, </w:t>
      </w:r>
    </w:p>
    <w:p w:rsidR="00B929CC" w:rsidRPr="00B929CC" w:rsidRDefault="00B929CC" w:rsidP="00F32CDD">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 силу наследственной трансмиссии; </w:t>
      </w:r>
    </w:p>
    <w:p w:rsidR="00B929CC" w:rsidRPr="00B929CC" w:rsidRDefault="00B929CC" w:rsidP="00F32CDD">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 праву представления.</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B929CC" w:rsidRPr="00B929CC" w:rsidRDefault="00B929CC" w:rsidP="00F32CDD">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 праву представления; </w:t>
      </w:r>
    </w:p>
    <w:p w:rsidR="00B929CC" w:rsidRPr="00B929CC" w:rsidRDefault="00B929CC" w:rsidP="00F32CDD">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 силу наследственной трансмиссии.</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B929CC" w:rsidRPr="00B929CC" w:rsidRDefault="00B929CC" w:rsidP="00F32CDD">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провозглашение воли завещателя в народном собрании;</w:t>
      </w:r>
    </w:p>
    <w:p w:rsidR="00B929CC" w:rsidRPr="00B929CC" w:rsidRDefault="00B929CC" w:rsidP="00F32CDD">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провозглашение воли завещателя перед судом;</w:t>
      </w:r>
    </w:p>
    <w:p w:rsidR="00B929CC" w:rsidRPr="00B929CC" w:rsidRDefault="00B929CC" w:rsidP="00F32CDD">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завещание воина, объявленное в строю перед сражением;</w:t>
      </w:r>
    </w:p>
    <w:p w:rsidR="00B929CC" w:rsidRPr="00B929CC" w:rsidRDefault="00B929CC" w:rsidP="00F32CDD">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завещание посредством манципации.</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7.17 По преторскому праву завещание оформлялось:</w:t>
      </w:r>
    </w:p>
    <w:p w:rsidR="00B929CC" w:rsidRPr="00B929CC" w:rsidRDefault="00B929CC" w:rsidP="00F32CDD">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посредством манципации; </w:t>
      </w:r>
    </w:p>
    <w:p w:rsidR="00B929CC" w:rsidRPr="00B929CC" w:rsidRDefault="00B929CC" w:rsidP="00F32CDD">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посредством заявления перед семью свидетелями; </w:t>
      </w:r>
    </w:p>
    <w:p w:rsidR="00B929CC" w:rsidRPr="00B929CC" w:rsidRDefault="00B929CC" w:rsidP="00F32CDD">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B929CC" w:rsidRPr="00B929CC" w:rsidRDefault="00B929CC" w:rsidP="00F32CDD">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B929CC">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B929CC" w:rsidRPr="00B929CC" w:rsidRDefault="00B929CC" w:rsidP="00F32CDD">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свой военный пекулий; </w:t>
      </w:r>
    </w:p>
    <w:p w:rsidR="00B929CC" w:rsidRPr="00B929CC" w:rsidRDefault="00B929CC" w:rsidP="00F32CDD">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приданое, данное им дочери по случаю замужества.</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B929CC" w:rsidRPr="00B929CC" w:rsidRDefault="00B929CC" w:rsidP="00F32CDD">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верно; </w:t>
      </w:r>
    </w:p>
    <w:p w:rsidR="00B929CC" w:rsidRPr="00B929CC" w:rsidRDefault="00B929CC" w:rsidP="00F32CDD">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верно при условии освобождения раба; </w:t>
      </w:r>
    </w:p>
    <w:p w:rsidR="00B929CC" w:rsidRPr="00B929CC" w:rsidRDefault="00B929CC" w:rsidP="00F32CDD">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7.19 Выберите признаки, характеризующие легат:</w:t>
      </w:r>
    </w:p>
    <w:p w:rsidR="00B929CC" w:rsidRPr="00B929CC" w:rsidRDefault="00B929CC" w:rsidP="00F32CDD">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состоит в отказе наследнику в наследстве;</w:t>
      </w:r>
    </w:p>
    <w:p w:rsidR="00B929CC" w:rsidRPr="00B929CC" w:rsidRDefault="00B929CC" w:rsidP="00F32CDD">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B929CC" w:rsidRPr="00B929CC" w:rsidRDefault="00B929CC" w:rsidP="00F32CDD">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B929CC" w:rsidRPr="00B929CC" w:rsidRDefault="00B929CC" w:rsidP="00F32CDD">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порождает сингулярное правопреемство;</w:t>
      </w:r>
    </w:p>
    <w:p w:rsidR="00B929CC" w:rsidRPr="00B929CC" w:rsidRDefault="00B929CC" w:rsidP="00F32CDD">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порождает универсальное правопреемство;</w:t>
      </w:r>
    </w:p>
    <w:p w:rsidR="00B929CC" w:rsidRPr="00B929CC" w:rsidRDefault="00B929CC" w:rsidP="00F32CDD">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возможен и по завещанию и по закону;</w:t>
      </w:r>
    </w:p>
    <w:p w:rsidR="00B929CC" w:rsidRPr="00B929CC" w:rsidRDefault="00B929CC" w:rsidP="00F32CDD">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возможен только по завещанию;</w:t>
      </w:r>
    </w:p>
    <w:p w:rsidR="00B929CC" w:rsidRPr="00B929CC" w:rsidRDefault="00B929CC" w:rsidP="00F32CDD">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возможен только по закону;</w:t>
      </w:r>
    </w:p>
    <w:p w:rsidR="00B929CC" w:rsidRPr="00B929CC" w:rsidRDefault="00B929CC" w:rsidP="00F32CDD">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защищается или личным или вещным иском;</w:t>
      </w:r>
    </w:p>
    <w:p w:rsidR="00B929CC" w:rsidRPr="00B929CC" w:rsidRDefault="00B929CC" w:rsidP="00F32CDD">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защищается только личным иском.</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B929CC" w:rsidRPr="00B929CC" w:rsidRDefault="00B929CC" w:rsidP="00F32CDD">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легатом; </w:t>
      </w:r>
    </w:p>
    <w:p w:rsidR="00B929CC" w:rsidRPr="00B929CC" w:rsidRDefault="00B929CC" w:rsidP="00F32CDD">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фидеикомиссом.</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7.21 Универсальный фидеикомисс:</w:t>
      </w:r>
    </w:p>
    <w:p w:rsidR="00B929CC" w:rsidRPr="00B929CC" w:rsidRDefault="00B929CC" w:rsidP="00F32CDD">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B929CC" w:rsidRPr="00B929CC" w:rsidRDefault="00B929CC" w:rsidP="00F32CDD">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lastRenderedPageBreak/>
        <w:t>состоял в возложении на наследника обязанности передать третьему лицу права на имущество, с оставлением обязанностей за наследником.</w:t>
      </w:r>
    </w:p>
    <w:p w:rsidR="00B929CC" w:rsidRPr="00B929CC" w:rsidRDefault="00B929CC" w:rsidP="00B929CC">
      <w:pPr>
        <w:tabs>
          <w:tab w:val="left" w:pos="284"/>
        </w:tabs>
        <w:spacing w:after="0" w:line="240" w:lineRule="auto"/>
        <w:ind w:firstLine="709"/>
        <w:jc w:val="both"/>
        <w:rPr>
          <w:rFonts w:ascii="Times New Roman" w:eastAsia="Calibri" w:hAnsi="Times New Roman" w:cs="Times New Roman"/>
          <w:bCs/>
          <w:sz w:val="24"/>
          <w:szCs w:val="24"/>
          <w:lang w:eastAsia="en-US"/>
        </w:rPr>
      </w:pPr>
      <w:r w:rsidRPr="00B929CC">
        <w:rPr>
          <w:rFonts w:ascii="Times New Roman" w:eastAsia="Calibri" w:hAnsi="Times New Roman" w:cs="Times New Roman"/>
          <w:bCs/>
          <w:sz w:val="24"/>
          <w:szCs w:val="24"/>
          <w:lang w:eastAsia="en-US"/>
        </w:rPr>
        <w:t>7.22 Ограничение легатов состояло в том, что:</w:t>
      </w:r>
    </w:p>
    <w:p w:rsidR="00B929CC" w:rsidRPr="00B929CC" w:rsidRDefault="00B929CC" w:rsidP="00F32CDD">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был установлен запрет на подобные завещательные распоряжения,</w:t>
      </w:r>
    </w:p>
    <w:p w:rsidR="00B929CC" w:rsidRPr="00B929CC" w:rsidRDefault="00B929CC" w:rsidP="00F32CDD">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B929CC" w:rsidRPr="00B929CC" w:rsidRDefault="00B929CC" w:rsidP="00F32CDD">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B929CC">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B929CC" w:rsidRPr="00B929CC" w:rsidRDefault="00B929CC" w:rsidP="00B929CC">
      <w:pPr>
        <w:spacing w:after="0" w:line="240" w:lineRule="auto"/>
        <w:ind w:firstLine="709"/>
        <w:jc w:val="both"/>
        <w:rPr>
          <w:rFonts w:ascii="Times New Roman" w:eastAsia="Times New Roman" w:hAnsi="Times New Roman" w:cs="Times New Roman"/>
          <w:sz w:val="24"/>
          <w:szCs w:val="24"/>
          <w:lang w:eastAsia="en-US"/>
        </w:rPr>
      </w:pPr>
    </w:p>
    <w:p w:rsidR="00B929CC" w:rsidRDefault="00B929CC" w:rsidP="00186181">
      <w:pPr>
        <w:spacing w:after="0" w:line="240" w:lineRule="auto"/>
        <w:ind w:firstLine="709"/>
        <w:jc w:val="both"/>
        <w:rPr>
          <w:rFonts w:ascii="Times New Roman" w:eastAsia="Times New Roman" w:hAnsi="Times New Roman" w:cs="Times New Roman"/>
          <w:sz w:val="24"/>
          <w:szCs w:val="24"/>
          <w:lang w:eastAsia="en-US"/>
        </w:rPr>
      </w:pPr>
    </w:p>
    <w:p w:rsidR="00B929CC" w:rsidRPr="00E74042" w:rsidRDefault="00B929CC"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F32CDD">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F32CDD">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F32CDD">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F32CDD">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F32CDD">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F32CDD">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F32CDD">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F32CDD">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F32CDD">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F32CDD">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F32CDD">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F32CDD">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F32CDD">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F32CDD">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F32CDD">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F32CDD">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F32CDD">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F32CDD">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F32CDD">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F32CDD">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F32CDD">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F32CDD">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F32CDD">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F32CDD">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F32CDD">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F32CDD">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F32CDD">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F32CDD">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F32CDD">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F32CDD">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F32CDD">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F32CDD">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F32CDD">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F32CDD">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F32CDD">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F32CDD">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xml:space="preserve">. Однако случилось так, что </w:t>
      </w:r>
      <w:r w:rsidRPr="00E74042">
        <w:rPr>
          <w:rFonts w:ascii="Times New Roman" w:hAnsi="Times New Roman" w:cs="Times New Roman"/>
          <w:sz w:val="24"/>
          <w:szCs w:val="24"/>
        </w:rPr>
        <w:lastRenderedPageBreak/>
        <w:t>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F32CDD">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F32CDD">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F32CDD">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F32CDD">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F32CDD">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F32CDD">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F32CDD">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F32CDD">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F32CDD">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F32CDD">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F32CDD">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F32CDD">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F32CDD">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F32CDD">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 xml:space="preserve">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w:t>
      </w:r>
      <w:r w:rsidR="00EB284A" w:rsidRPr="00E74042">
        <w:rPr>
          <w:color w:val="000000"/>
        </w:rPr>
        <w:lastRenderedPageBreak/>
        <w:t>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 xml:space="preserve">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w:t>
      </w:r>
      <w:r w:rsidR="00EB284A" w:rsidRPr="00E74042">
        <w:rPr>
          <w:rFonts w:ascii="Times New Roman" w:eastAsia="Times New Roman" w:hAnsi="Times New Roman" w:cs="Times New Roman"/>
          <w:color w:val="000000"/>
          <w:sz w:val="24"/>
          <w:szCs w:val="24"/>
        </w:rPr>
        <w:lastRenderedPageBreak/>
        <w:t>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 xml:space="preserve">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w:t>
      </w:r>
      <w:r w:rsidR="00FE6477" w:rsidRPr="00E74042">
        <w:rPr>
          <w:rFonts w:ascii="Times New Roman" w:hAnsi="Times New Roman" w:cs="Times New Roman"/>
          <w:sz w:val="24"/>
          <w:szCs w:val="24"/>
        </w:rPr>
        <w:lastRenderedPageBreak/>
        <w:t>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lastRenderedPageBreak/>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lastRenderedPageBreak/>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 xml:space="preserve">вильным в результате рассмотрения обстоятельств дела судьей. В формуле </w:t>
      </w:r>
      <w:r w:rsidRPr="00651959">
        <w:lastRenderedPageBreak/>
        <w:t>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lastRenderedPageBreak/>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Default="008641F4" w:rsidP="001101A2">
      <w:pPr>
        <w:pStyle w:val="a9"/>
        <w:shd w:val="clear" w:color="auto" w:fill="FFFFFF"/>
        <w:spacing w:before="0" w:beforeAutospacing="0" w:after="0" w:afterAutospacing="0"/>
        <w:ind w:firstLine="709"/>
        <w:jc w:val="both"/>
      </w:pPr>
    </w:p>
    <w:p w:rsidR="00B929CC" w:rsidRPr="00152831" w:rsidRDefault="00B929CC" w:rsidP="00B929CC">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Примерные задания контрольной работы:</w:t>
      </w:r>
    </w:p>
    <w:p w:rsidR="00B929CC" w:rsidRPr="00152831" w:rsidRDefault="00B929CC" w:rsidP="00B929CC">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1.</w:t>
      </w:r>
      <w:r w:rsidRPr="00152831">
        <w:rPr>
          <w:rFonts w:ascii="Times New Roman" w:eastAsia="Times New Roman" w:hAnsi="Times New Roman" w:cs="Times New Roman"/>
          <w:sz w:val="24"/>
          <w:szCs w:val="24"/>
        </w:rPr>
        <w:tab/>
        <w:t>Понятие римского частного права (Понятие и предмет римского частного права. Его основные правовые системы).</w:t>
      </w:r>
    </w:p>
    <w:p w:rsidR="00B929CC" w:rsidRPr="00152831" w:rsidRDefault="00B929CC" w:rsidP="00B929CC">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2.</w:t>
      </w:r>
      <w:r w:rsidRPr="00152831">
        <w:rPr>
          <w:rFonts w:ascii="Times New Roman" w:eastAsia="Times New Roman" w:hAnsi="Times New Roman" w:cs="Times New Roman"/>
          <w:sz w:val="24"/>
          <w:szCs w:val="24"/>
        </w:rPr>
        <w:tab/>
        <w:t>Составить схему: «Виды наследования в римском праве».</w:t>
      </w:r>
    </w:p>
    <w:p w:rsidR="00B929CC" w:rsidRPr="00152831" w:rsidRDefault="00B929CC" w:rsidP="00B929CC">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w:t>
      </w:r>
      <w:r w:rsidRPr="00152831">
        <w:rPr>
          <w:rFonts w:ascii="Times New Roman" w:eastAsia="Times New Roman" w:hAnsi="Times New Roman" w:cs="Times New Roman"/>
          <w:sz w:val="24"/>
          <w:szCs w:val="24"/>
        </w:rPr>
        <w:tab/>
        <w:t>Решить практические задачи</w:t>
      </w:r>
    </w:p>
    <w:p w:rsidR="00B929CC" w:rsidRPr="00152831" w:rsidRDefault="00B929CC" w:rsidP="00B929CC">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3.1 Знаменитый юрист Сцевола, адвокат Капония, в споре указал, что следует исходить из буквального текста завещательного распоряжения,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w:t>
      </w:r>
      <w:r w:rsidRPr="00152831">
        <w:rPr>
          <w:rFonts w:ascii="Times New Roman" w:eastAsia="Times New Roman" w:hAnsi="Times New Roman" w:cs="Times New Roman"/>
          <w:sz w:val="24"/>
          <w:szCs w:val="24"/>
        </w:rPr>
        <w:lastRenderedPageBreak/>
        <w:t>родится после смерти отца и действительно затем умрет. Этого не случилось, а потому Капоний – законный наследник. Адвокат Мания Курия не менее знаменитый Красс призвал уважать подлинные мысли и намерения наследодателя, а не держаться одной буквы закона. Цель завещателя состояла в том, чтобы в случае отсутствия совершеннолетнего сына наследником был Маний Курий. Разрешите спор и обоснуйте Ваше мнение. Как в действительности было разрешено дело?</w:t>
      </w:r>
    </w:p>
    <w:p w:rsidR="00B929CC" w:rsidRDefault="00B929CC" w:rsidP="00B929CC">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3.2 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w:t>
      </w:r>
    </w:p>
    <w:p w:rsidR="00B929CC" w:rsidRPr="00E74042" w:rsidRDefault="00B929CC" w:rsidP="001101A2">
      <w:pPr>
        <w:pStyle w:val="a9"/>
        <w:shd w:val="clear" w:color="auto" w:fill="FFFFFF"/>
        <w:spacing w:before="0" w:beforeAutospacing="0" w:after="0" w:afterAutospacing="0"/>
        <w:ind w:firstLine="709"/>
        <w:jc w:val="both"/>
      </w:pPr>
      <w:bookmarkStart w:id="0" w:name="_GoBack"/>
      <w:bookmarkEnd w:id="0"/>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w:t>
            </w:r>
            <w:r w:rsidRPr="00651959">
              <w:rPr>
                <w:sz w:val="24"/>
                <w:szCs w:val="24"/>
              </w:rPr>
              <w:lastRenderedPageBreak/>
              <w:t xml:space="preserve">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w:t>
            </w:r>
            <w:r w:rsidRPr="00651959">
              <w:rPr>
                <w:sz w:val="24"/>
                <w:szCs w:val="24"/>
              </w:rPr>
              <w:lastRenderedPageBreak/>
              <w:t xml:space="preserve">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lastRenderedPageBreak/>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 xml:space="preserve">полного и обоснованного </w:t>
            </w:r>
            <w:r>
              <w:rPr>
                <w:sz w:val="24"/>
                <w:szCs w:val="24"/>
              </w:rPr>
              <w:lastRenderedPageBreak/>
              <w:t>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lastRenderedPageBreak/>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 xml:space="preserve">значительной части </w:t>
            </w:r>
            <w:r w:rsidRPr="000F7664">
              <w:rPr>
                <w:sz w:val="24"/>
                <w:szCs w:val="24"/>
              </w:rPr>
              <w:lastRenderedPageBreak/>
              <w:t>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lastRenderedPageBreak/>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Написание контрольной работы</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При написании контрольной работы студент должен показать умение работать с научной и учебной литературой по избранной теме, делать обобщения, обоснованные выводы и предложения. Контрольная работа, кроме теоретических вопросов, предполагает решение практических задач</w:t>
      </w:r>
      <w:r>
        <w:rPr>
          <w:rFonts w:ascii="Times New Roman" w:eastAsia="Times New Roman" w:hAnsi="Times New Roman" w:cs="Times New Roman"/>
          <w:sz w:val="24"/>
          <w:szCs w:val="24"/>
          <w:lang w:eastAsia="en-US"/>
        </w:rPr>
        <w:t xml:space="preserve">, </w:t>
      </w:r>
      <w:r w:rsidRPr="00F4680E">
        <w:rPr>
          <w:rFonts w:ascii="Times New Roman" w:eastAsia="Times New Roman" w:hAnsi="Times New Roman" w:cs="Times New Roman"/>
          <w:sz w:val="24"/>
          <w:szCs w:val="24"/>
          <w:lang w:eastAsia="en-US"/>
        </w:rPr>
        <w:t>заданий</w:t>
      </w:r>
      <w:r>
        <w:rPr>
          <w:rFonts w:ascii="Times New Roman" w:eastAsia="Times New Roman" w:hAnsi="Times New Roman" w:cs="Times New Roman"/>
          <w:sz w:val="24"/>
          <w:szCs w:val="24"/>
          <w:lang w:eastAsia="en-US"/>
        </w:rPr>
        <w:t xml:space="preserve"> (схема)</w:t>
      </w:r>
      <w:r w:rsidRPr="00F4680E">
        <w:rPr>
          <w:rFonts w:ascii="Times New Roman" w:eastAsia="Times New Roman" w:hAnsi="Times New Roman" w:cs="Times New Roman"/>
          <w:sz w:val="24"/>
          <w:szCs w:val="24"/>
          <w:lang w:eastAsia="en-US"/>
        </w:rPr>
        <w:t xml:space="preserve">. При решении задач необходимо пользоваться научной и учебной литературой по теме, </w:t>
      </w:r>
      <w:r>
        <w:rPr>
          <w:rFonts w:ascii="Times New Roman" w:eastAsia="Times New Roman" w:hAnsi="Times New Roman" w:cs="Times New Roman"/>
          <w:sz w:val="24"/>
          <w:szCs w:val="24"/>
          <w:lang w:eastAsia="en-US"/>
        </w:rPr>
        <w:t xml:space="preserve">положениями первоисточников, </w:t>
      </w:r>
      <w:r w:rsidRPr="00F4680E">
        <w:rPr>
          <w:rFonts w:ascii="Times New Roman" w:eastAsia="Times New Roman" w:hAnsi="Times New Roman" w:cs="Times New Roman"/>
          <w:sz w:val="24"/>
          <w:szCs w:val="24"/>
          <w:lang w:eastAsia="en-US"/>
        </w:rPr>
        <w:t>в соответствии с которыми и должны быть решены задачи.</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Преподаватель знакомится с контрольной 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преподаватель возвращает работу для доработки и устранения недостатков. Условия признания контрольной работы не зачтенной: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 неверно </w:t>
      </w:r>
      <w:r>
        <w:rPr>
          <w:rFonts w:ascii="Times New Roman" w:eastAsia="Times New Roman" w:hAnsi="Times New Roman" w:cs="Times New Roman"/>
          <w:sz w:val="24"/>
          <w:szCs w:val="24"/>
          <w:lang w:eastAsia="en-US"/>
        </w:rPr>
        <w:t>раскрыт теоретический вопрос%;</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неверно решена задача</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CDD" w:rsidRDefault="00F32CDD" w:rsidP="00186181">
      <w:pPr>
        <w:spacing w:after="0" w:line="240" w:lineRule="auto"/>
      </w:pPr>
      <w:r>
        <w:separator/>
      </w:r>
    </w:p>
  </w:endnote>
  <w:endnote w:type="continuationSeparator" w:id="0">
    <w:p w:rsidR="00F32CDD" w:rsidRDefault="00F32CDD"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CDD" w:rsidRDefault="00F32CDD" w:rsidP="00186181">
      <w:pPr>
        <w:spacing w:after="0" w:line="240" w:lineRule="auto"/>
      </w:pPr>
      <w:r>
        <w:separator/>
      </w:r>
    </w:p>
  </w:footnote>
  <w:footnote w:type="continuationSeparator" w:id="0">
    <w:p w:rsidR="00F32CDD" w:rsidRDefault="00F32CDD"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6181"/>
    <w:rsid w:val="000015AD"/>
    <w:rsid w:val="00043515"/>
    <w:rsid w:val="0007695B"/>
    <w:rsid w:val="00092D0C"/>
    <w:rsid w:val="00097796"/>
    <w:rsid w:val="000A1CC7"/>
    <w:rsid w:val="000C3232"/>
    <w:rsid w:val="000D0DAE"/>
    <w:rsid w:val="000E2465"/>
    <w:rsid w:val="000F236B"/>
    <w:rsid w:val="000F7664"/>
    <w:rsid w:val="001027CC"/>
    <w:rsid w:val="001101A2"/>
    <w:rsid w:val="00112FC9"/>
    <w:rsid w:val="00186181"/>
    <w:rsid w:val="001F7131"/>
    <w:rsid w:val="001F716C"/>
    <w:rsid w:val="00206493"/>
    <w:rsid w:val="00211D6B"/>
    <w:rsid w:val="00213362"/>
    <w:rsid w:val="00230914"/>
    <w:rsid w:val="00234584"/>
    <w:rsid w:val="0023509D"/>
    <w:rsid w:val="002456B8"/>
    <w:rsid w:val="002719C2"/>
    <w:rsid w:val="002B6BFA"/>
    <w:rsid w:val="002C653D"/>
    <w:rsid w:val="002E08C3"/>
    <w:rsid w:val="00311FED"/>
    <w:rsid w:val="00333C26"/>
    <w:rsid w:val="0035672D"/>
    <w:rsid w:val="00365BAF"/>
    <w:rsid w:val="003729B2"/>
    <w:rsid w:val="00376349"/>
    <w:rsid w:val="00396085"/>
    <w:rsid w:val="003E645E"/>
    <w:rsid w:val="003F73DC"/>
    <w:rsid w:val="00400213"/>
    <w:rsid w:val="00400E3A"/>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A27C2"/>
    <w:rsid w:val="005B343B"/>
    <w:rsid w:val="005D1F07"/>
    <w:rsid w:val="00601E2D"/>
    <w:rsid w:val="00630AC6"/>
    <w:rsid w:val="00651959"/>
    <w:rsid w:val="00653AF5"/>
    <w:rsid w:val="006974E9"/>
    <w:rsid w:val="006A18A2"/>
    <w:rsid w:val="006A2466"/>
    <w:rsid w:val="0070080A"/>
    <w:rsid w:val="00743830"/>
    <w:rsid w:val="007456F8"/>
    <w:rsid w:val="00757B34"/>
    <w:rsid w:val="00757D49"/>
    <w:rsid w:val="007631D7"/>
    <w:rsid w:val="00791E50"/>
    <w:rsid w:val="007C2DFE"/>
    <w:rsid w:val="007C4E0A"/>
    <w:rsid w:val="007F0D87"/>
    <w:rsid w:val="00822300"/>
    <w:rsid w:val="0082261E"/>
    <w:rsid w:val="00823023"/>
    <w:rsid w:val="00833867"/>
    <w:rsid w:val="008641F4"/>
    <w:rsid w:val="00877568"/>
    <w:rsid w:val="00877CA6"/>
    <w:rsid w:val="008913E0"/>
    <w:rsid w:val="00893D32"/>
    <w:rsid w:val="008D6D46"/>
    <w:rsid w:val="009010D0"/>
    <w:rsid w:val="00901604"/>
    <w:rsid w:val="00942692"/>
    <w:rsid w:val="00964628"/>
    <w:rsid w:val="00977251"/>
    <w:rsid w:val="00977B5D"/>
    <w:rsid w:val="009A3DAE"/>
    <w:rsid w:val="009C1CD3"/>
    <w:rsid w:val="009E2EB6"/>
    <w:rsid w:val="009F4112"/>
    <w:rsid w:val="00A47315"/>
    <w:rsid w:val="00A5427C"/>
    <w:rsid w:val="00A77612"/>
    <w:rsid w:val="00AC02C2"/>
    <w:rsid w:val="00AE3BC8"/>
    <w:rsid w:val="00AF219E"/>
    <w:rsid w:val="00B374B4"/>
    <w:rsid w:val="00B43250"/>
    <w:rsid w:val="00B929CC"/>
    <w:rsid w:val="00C136A0"/>
    <w:rsid w:val="00C36F4B"/>
    <w:rsid w:val="00C630C7"/>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4042"/>
    <w:rsid w:val="00EB17C4"/>
    <w:rsid w:val="00EB284A"/>
    <w:rsid w:val="00EB5F07"/>
    <w:rsid w:val="00ED5127"/>
    <w:rsid w:val="00EE14CF"/>
    <w:rsid w:val="00EE6B9C"/>
    <w:rsid w:val="00F308FB"/>
    <w:rsid w:val="00F32CDD"/>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95FE3-63EE-4E43-9F52-B9C5C606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AE"/>
  </w:style>
  <w:style w:type="paragraph" w:styleId="1">
    <w:name w:val="heading 1"/>
    <w:basedOn w:val="a"/>
    <w:next w:val="a"/>
    <w:link w:val="10"/>
    <w:uiPriority w:val="9"/>
    <w:qFormat/>
    <w:rsid w:val="00B929CC"/>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B929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29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B929C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29CC"/>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929C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929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929CC"/>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29CC"/>
    <w:rPr>
      <w:rFonts w:ascii="Cambria" w:eastAsia="Times New Roman" w:hAnsi="Cambria" w:cs="Times New Roman"/>
      <w:b/>
      <w:bCs/>
      <w:color w:val="365F91"/>
      <w:sz w:val="28"/>
      <w:szCs w:val="28"/>
    </w:rPr>
  </w:style>
  <w:style w:type="character" w:customStyle="1" w:styleId="20">
    <w:name w:val="Заголовок 2 Знак"/>
    <w:basedOn w:val="a0"/>
    <w:link w:val="2"/>
    <w:rsid w:val="00B929C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929CC"/>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B929C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B929CC"/>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B929C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B929C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929CC"/>
    <w:rPr>
      <w:rFonts w:ascii="Cambria" w:eastAsia="Times New Roman" w:hAnsi="Cambria" w:cs="Times New Roman"/>
      <w:i/>
      <w:iCs/>
      <w:color w:val="404040"/>
      <w:sz w:val="20"/>
      <w:szCs w:val="20"/>
    </w:rPr>
  </w:style>
  <w:style w:type="paragraph" w:styleId="af1">
    <w:name w:val="Body Text"/>
    <w:basedOn w:val="a"/>
    <w:link w:val="af2"/>
    <w:semiHidden/>
    <w:unhideWhenUsed/>
    <w:rsid w:val="00B929CC"/>
    <w:pPr>
      <w:spacing w:after="120"/>
    </w:pPr>
  </w:style>
  <w:style w:type="character" w:customStyle="1" w:styleId="af2">
    <w:name w:val="Основной текст Знак"/>
    <w:basedOn w:val="a0"/>
    <w:link w:val="af1"/>
    <w:semiHidden/>
    <w:rsid w:val="00B929CC"/>
  </w:style>
  <w:style w:type="paragraph" w:customStyle="1" w:styleId="110">
    <w:name w:val="Заголовок 11"/>
    <w:basedOn w:val="a"/>
    <w:next w:val="a"/>
    <w:uiPriority w:val="9"/>
    <w:qFormat/>
    <w:rsid w:val="00B929CC"/>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B929CC"/>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B929CC"/>
  </w:style>
  <w:style w:type="paragraph" w:styleId="35">
    <w:name w:val="Body Text 3"/>
    <w:basedOn w:val="a"/>
    <w:link w:val="36"/>
    <w:uiPriority w:val="99"/>
    <w:semiHidden/>
    <w:unhideWhenUsed/>
    <w:rsid w:val="00B929CC"/>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B929CC"/>
    <w:rPr>
      <w:rFonts w:ascii="Times New Roman" w:eastAsia="Calibri" w:hAnsi="Times New Roman" w:cs="Times New Roman"/>
      <w:sz w:val="16"/>
      <w:szCs w:val="16"/>
      <w:lang w:eastAsia="en-US"/>
    </w:rPr>
  </w:style>
  <w:style w:type="table" w:customStyle="1" w:styleId="61">
    <w:name w:val="Сетка таблицы6"/>
    <w:basedOn w:val="a1"/>
    <w:next w:val="af0"/>
    <w:rsid w:val="00B929C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B929CC"/>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B929CC"/>
    <w:rPr>
      <w:rFonts w:ascii="Times New Roman" w:eastAsia="Times New Roman" w:hAnsi="Times New Roman" w:cs="Times New Roman"/>
      <w:b/>
      <w:bCs/>
      <w:color w:val="000000"/>
      <w:sz w:val="24"/>
      <w:szCs w:val="24"/>
    </w:rPr>
  </w:style>
  <w:style w:type="paragraph" w:styleId="af5">
    <w:name w:val="Plain Text"/>
    <w:basedOn w:val="a"/>
    <w:link w:val="af6"/>
    <w:rsid w:val="00B929CC"/>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B929CC"/>
    <w:rPr>
      <w:rFonts w:ascii="Courier New" w:eastAsia="Times New Roman" w:hAnsi="Courier New" w:cs="Times New Roman"/>
      <w:sz w:val="20"/>
      <w:szCs w:val="20"/>
    </w:rPr>
  </w:style>
  <w:style w:type="character" w:customStyle="1" w:styleId="111">
    <w:name w:val="Заголовок 1 Знак1"/>
    <w:basedOn w:val="a0"/>
    <w:uiPriority w:val="9"/>
    <w:rsid w:val="00B929CC"/>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B929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B55D-B97B-4400-80E9-96BC3D78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20220</Words>
  <Characters>115259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327</cp:revision>
  <cp:lastPrinted>2019-11-11T06:17:00Z</cp:lastPrinted>
  <dcterms:created xsi:type="dcterms:W3CDTF">2018-01-08T06:30:00Z</dcterms:created>
  <dcterms:modified xsi:type="dcterms:W3CDTF">2019-12-04T10:12:00Z</dcterms:modified>
</cp:coreProperties>
</file>