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052" w:rsidRPr="001535CE" w:rsidRDefault="00B13052" w:rsidP="00B13052">
      <w:pPr>
        <w:spacing w:after="0" w:line="240" w:lineRule="auto"/>
        <w:jc w:val="center"/>
        <w:rPr>
          <w:rFonts w:eastAsia="Times New Roman"/>
          <w:sz w:val="28"/>
          <w:szCs w:val="28"/>
        </w:rPr>
      </w:pPr>
      <w:r w:rsidRPr="001535CE">
        <w:rPr>
          <w:rFonts w:eastAsia="Times New Roman"/>
          <w:sz w:val="28"/>
          <w:szCs w:val="28"/>
        </w:rPr>
        <w:t>МИНОБРНАУКИ РОССИИ</w:t>
      </w:r>
    </w:p>
    <w:p w:rsidR="00B13052" w:rsidRDefault="00B13052" w:rsidP="00B13052">
      <w:pPr>
        <w:pStyle w:val="ReportHead"/>
        <w:suppressAutoHyphens/>
        <w:rPr>
          <w:sz w:val="24"/>
        </w:rPr>
      </w:pPr>
    </w:p>
    <w:p w:rsidR="00B13052" w:rsidRDefault="00B13052" w:rsidP="00B13052">
      <w:pPr>
        <w:pStyle w:val="ReportHead"/>
        <w:suppressAutoHyphens/>
        <w:rPr>
          <w:sz w:val="24"/>
        </w:rPr>
      </w:pPr>
      <w:r>
        <w:rPr>
          <w:sz w:val="24"/>
        </w:rPr>
        <w:t xml:space="preserve">Бузулукский гуманитарно-технологический институт (филиал) </w:t>
      </w:r>
    </w:p>
    <w:p w:rsidR="00B13052" w:rsidRDefault="00B13052" w:rsidP="00B13052">
      <w:pPr>
        <w:pStyle w:val="ReportHead"/>
        <w:suppressAutoHyphens/>
        <w:rPr>
          <w:sz w:val="24"/>
        </w:rPr>
      </w:pPr>
      <w:r>
        <w:rPr>
          <w:sz w:val="24"/>
        </w:rPr>
        <w:t>федерального государственного бюджетного образовательного учреждения</w:t>
      </w:r>
    </w:p>
    <w:p w:rsidR="00B13052" w:rsidRDefault="00B13052" w:rsidP="00B13052">
      <w:pPr>
        <w:pStyle w:val="ReportHead"/>
        <w:suppressAutoHyphens/>
        <w:rPr>
          <w:sz w:val="24"/>
        </w:rPr>
      </w:pPr>
      <w:r>
        <w:rPr>
          <w:sz w:val="24"/>
        </w:rPr>
        <w:t>высшего образования</w:t>
      </w:r>
    </w:p>
    <w:p w:rsidR="00B13052" w:rsidRPr="00ED097E" w:rsidRDefault="00B13052" w:rsidP="00B13052">
      <w:pPr>
        <w:pStyle w:val="ReportHead"/>
        <w:suppressAutoHyphens/>
        <w:rPr>
          <w:sz w:val="24"/>
        </w:rPr>
      </w:pPr>
      <w:r w:rsidRPr="00ED097E">
        <w:rPr>
          <w:sz w:val="24"/>
        </w:rPr>
        <w:t>«Оренбургский государственный университет»</w:t>
      </w:r>
    </w:p>
    <w:p w:rsidR="00B13052" w:rsidRDefault="00B13052" w:rsidP="00B13052">
      <w:pPr>
        <w:pStyle w:val="ReportHead"/>
        <w:suppressAutoHyphens/>
        <w:rPr>
          <w:sz w:val="24"/>
        </w:rPr>
      </w:pPr>
    </w:p>
    <w:p w:rsidR="00B13052" w:rsidRPr="00265665" w:rsidRDefault="00B13052" w:rsidP="00B13052">
      <w:pPr>
        <w:pStyle w:val="ReportHead"/>
        <w:suppressAutoHyphens/>
        <w:rPr>
          <w:sz w:val="24"/>
          <w:szCs w:val="24"/>
        </w:rPr>
      </w:pPr>
      <w:r w:rsidRPr="00265665">
        <w:rPr>
          <w:sz w:val="24"/>
          <w:szCs w:val="24"/>
        </w:rPr>
        <w:t xml:space="preserve">Кафедра </w:t>
      </w:r>
      <w:r w:rsidR="0078530F">
        <w:rPr>
          <w:sz w:val="24"/>
          <w:szCs w:val="24"/>
        </w:rPr>
        <w:t>педагогического образования</w:t>
      </w:r>
      <w:r w:rsidRPr="00265665">
        <w:rPr>
          <w:sz w:val="24"/>
          <w:szCs w:val="24"/>
        </w:rPr>
        <w:t xml:space="preserve"> </w:t>
      </w:r>
    </w:p>
    <w:p w:rsidR="00B13052" w:rsidRDefault="00B13052" w:rsidP="00B13052">
      <w:pPr>
        <w:pStyle w:val="ReportHead"/>
        <w:suppressAutoHyphens/>
        <w:rPr>
          <w:sz w:val="24"/>
        </w:rPr>
      </w:pPr>
    </w:p>
    <w:p w:rsidR="00B13052" w:rsidRDefault="00B13052" w:rsidP="00B13052">
      <w:pPr>
        <w:suppressLineNumbers/>
        <w:ind w:firstLine="851"/>
        <w:jc w:val="center"/>
        <w:rPr>
          <w:sz w:val="28"/>
          <w:szCs w:val="28"/>
        </w:rPr>
      </w:pPr>
    </w:p>
    <w:p w:rsidR="00B13052" w:rsidRDefault="00B13052" w:rsidP="00B13052">
      <w:pPr>
        <w:suppressLineNumbers/>
        <w:ind w:firstLine="851"/>
        <w:jc w:val="center"/>
        <w:rPr>
          <w:sz w:val="28"/>
          <w:szCs w:val="28"/>
        </w:rPr>
      </w:pPr>
    </w:p>
    <w:p w:rsidR="00B13052" w:rsidRDefault="00B13052" w:rsidP="00B13052">
      <w:pPr>
        <w:suppressLineNumbers/>
        <w:ind w:firstLine="851"/>
        <w:jc w:val="center"/>
        <w:rPr>
          <w:sz w:val="28"/>
          <w:szCs w:val="28"/>
        </w:rPr>
      </w:pPr>
    </w:p>
    <w:p w:rsidR="00B13052" w:rsidRDefault="00B13052" w:rsidP="00B13052">
      <w:pPr>
        <w:suppressLineNumbers/>
        <w:ind w:firstLine="851"/>
        <w:jc w:val="center"/>
        <w:rPr>
          <w:sz w:val="28"/>
          <w:szCs w:val="28"/>
        </w:rPr>
      </w:pPr>
    </w:p>
    <w:p w:rsidR="00B13052" w:rsidRPr="00EB405B" w:rsidRDefault="00B13052" w:rsidP="00B13052">
      <w:pPr>
        <w:suppressLineNumbers/>
        <w:ind w:firstLine="851"/>
        <w:jc w:val="center"/>
        <w:rPr>
          <w:sz w:val="28"/>
          <w:szCs w:val="28"/>
        </w:rPr>
      </w:pPr>
    </w:p>
    <w:p w:rsidR="00B13052" w:rsidRPr="000B2DBB" w:rsidRDefault="00B13052" w:rsidP="00B13052">
      <w:pPr>
        <w:spacing w:after="0" w:line="240" w:lineRule="auto"/>
        <w:jc w:val="center"/>
        <w:rPr>
          <w:rFonts w:eastAsia="Times New Roman"/>
          <w:b/>
          <w:sz w:val="32"/>
          <w:szCs w:val="32"/>
        </w:rPr>
      </w:pPr>
      <w:r w:rsidRPr="000B2DBB">
        <w:rPr>
          <w:rFonts w:eastAsia="Times New Roman"/>
          <w:b/>
          <w:sz w:val="32"/>
          <w:szCs w:val="32"/>
        </w:rPr>
        <w:t>Фонд</w:t>
      </w:r>
      <w:r>
        <w:rPr>
          <w:rFonts w:eastAsia="Times New Roman"/>
          <w:b/>
          <w:sz w:val="32"/>
          <w:szCs w:val="32"/>
        </w:rPr>
        <w:t xml:space="preserve"> </w:t>
      </w:r>
      <w:r w:rsidRPr="000B2DBB">
        <w:rPr>
          <w:rFonts w:eastAsia="Times New Roman"/>
          <w:b/>
          <w:sz w:val="32"/>
          <w:szCs w:val="32"/>
        </w:rPr>
        <w:t xml:space="preserve">оценочных средств </w:t>
      </w:r>
    </w:p>
    <w:p w:rsidR="00B13052" w:rsidRPr="000B2DBB" w:rsidRDefault="00B13052" w:rsidP="00B13052">
      <w:pPr>
        <w:pStyle w:val="ReportHead"/>
        <w:suppressAutoHyphens/>
        <w:spacing w:before="120"/>
        <w:rPr>
          <w:sz w:val="32"/>
          <w:szCs w:val="32"/>
        </w:rPr>
      </w:pPr>
      <w:r w:rsidRPr="000B2DBB">
        <w:rPr>
          <w:sz w:val="32"/>
          <w:szCs w:val="32"/>
        </w:rPr>
        <w:t>по дисциплине</w:t>
      </w:r>
    </w:p>
    <w:p w:rsidR="00B13052" w:rsidRDefault="00B13052" w:rsidP="00B13052">
      <w:pPr>
        <w:pStyle w:val="ReportHead"/>
        <w:suppressAutoHyphens/>
        <w:rPr>
          <w:i/>
          <w:sz w:val="24"/>
        </w:rPr>
      </w:pPr>
      <w:r>
        <w:rPr>
          <w:i/>
          <w:sz w:val="24"/>
        </w:rPr>
        <w:t>«Б.1.Б.14 Эконометрика»</w:t>
      </w:r>
    </w:p>
    <w:p w:rsidR="00B13052" w:rsidRDefault="00B13052" w:rsidP="00B13052">
      <w:pPr>
        <w:pStyle w:val="ReportHead"/>
        <w:suppressAutoHyphens/>
        <w:rPr>
          <w:sz w:val="24"/>
        </w:rPr>
      </w:pPr>
    </w:p>
    <w:p w:rsidR="00B13052" w:rsidRDefault="00B13052" w:rsidP="00B13052">
      <w:pPr>
        <w:pStyle w:val="ReportHead"/>
        <w:suppressAutoHyphens/>
        <w:spacing w:line="360" w:lineRule="auto"/>
        <w:rPr>
          <w:sz w:val="24"/>
        </w:rPr>
      </w:pPr>
      <w:r>
        <w:rPr>
          <w:sz w:val="24"/>
        </w:rPr>
        <w:t>Уровень высшего образования</w:t>
      </w:r>
    </w:p>
    <w:p w:rsidR="00B13052" w:rsidRDefault="00B13052" w:rsidP="00B13052">
      <w:pPr>
        <w:pStyle w:val="ReportHead"/>
        <w:suppressAutoHyphens/>
        <w:spacing w:line="360" w:lineRule="auto"/>
        <w:rPr>
          <w:sz w:val="24"/>
        </w:rPr>
      </w:pPr>
      <w:r>
        <w:rPr>
          <w:sz w:val="24"/>
        </w:rPr>
        <w:t>БАКАЛАВРИАТ</w:t>
      </w:r>
    </w:p>
    <w:p w:rsidR="00B13052" w:rsidRDefault="00B13052" w:rsidP="00B13052">
      <w:pPr>
        <w:pStyle w:val="ReportHead"/>
        <w:suppressAutoHyphens/>
        <w:rPr>
          <w:sz w:val="24"/>
        </w:rPr>
      </w:pPr>
      <w:r>
        <w:rPr>
          <w:sz w:val="24"/>
        </w:rPr>
        <w:t>Направление подготовки</w:t>
      </w:r>
    </w:p>
    <w:p w:rsidR="00B13052" w:rsidRDefault="00B13052" w:rsidP="00B13052">
      <w:pPr>
        <w:pStyle w:val="ReportHead"/>
        <w:suppressAutoHyphens/>
        <w:rPr>
          <w:i/>
          <w:sz w:val="24"/>
          <w:u w:val="single"/>
        </w:rPr>
      </w:pPr>
      <w:r>
        <w:rPr>
          <w:i/>
          <w:sz w:val="24"/>
          <w:u w:val="single"/>
        </w:rPr>
        <w:t>38.03.01 Экономика</w:t>
      </w:r>
    </w:p>
    <w:p w:rsidR="00B13052" w:rsidRDefault="00B13052" w:rsidP="00B13052">
      <w:pPr>
        <w:pStyle w:val="ReportHead"/>
        <w:suppressAutoHyphens/>
        <w:rPr>
          <w:sz w:val="24"/>
          <w:vertAlign w:val="superscript"/>
        </w:rPr>
      </w:pPr>
      <w:r>
        <w:rPr>
          <w:sz w:val="24"/>
          <w:vertAlign w:val="superscript"/>
        </w:rPr>
        <w:t>(код и наименование направления подготовки)</w:t>
      </w:r>
    </w:p>
    <w:p w:rsidR="00B13052" w:rsidRDefault="00B13052" w:rsidP="00B13052">
      <w:pPr>
        <w:pStyle w:val="ReportHead"/>
        <w:suppressAutoHyphens/>
        <w:rPr>
          <w:i/>
          <w:sz w:val="24"/>
          <w:u w:val="single"/>
        </w:rPr>
      </w:pPr>
      <w:r>
        <w:rPr>
          <w:i/>
          <w:sz w:val="24"/>
          <w:u w:val="single"/>
        </w:rPr>
        <w:t>Финансы и кредит</w:t>
      </w:r>
    </w:p>
    <w:p w:rsidR="00B13052" w:rsidRDefault="00B13052" w:rsidP="00B13052">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B13052" w:rsidRDefault="00B13052" w:rsidP="00B13052">
      <w:pPr>
        <w:pStyle w:val="ReportHead"/>
        <w:suppressAutoHyphens/>
        <w:spacing w:before="120"/>
        <w:rPr>
          <w:sz w:val="24"/>
        </w:rPr>
      </w:pPr>
      <w:r>
        <w:rPr>
          <w:sz w:val="24"/>
        </w:rPr>
        <w:t>Тип образовательной программы</w:t>
      </w:r>
    </w:p>
    <w:p w:rsidR="00B13052" w:rsidRDefault="00B13052" w:rsidP="00B13052">
      <w:pPr>
        <w:pStyle w:val="ReportHead"/>
        <w:suppressAutoHyphens/>
        <w:rPr>
          <w:i/>
          <w:sz w:val="24"/>
          <w:u w:val="single"/>
        </w:rPr>
      </w:pPr>
      <w:r>
        <w:rPr>
          <w:i/>
          <w:sz w:val="24"/>
          <w:u w:val="single"/>
        </w:rPr>
        <w:t>Программа академического бакалавриата</w:t>
      </w:r>
    </w:p>
    <w:p w:rsidR="00B13052" w:rsidRDefault="00B13052" w:rsidP="00B13052">
      <w:pPr>
        <w:pStyle w:val="ReportHead"/>
        <w:suppressAutoHyphens/>
        <w:rPr>
          <w:sz w:val="24"/>
        </w:rPr>
      </w:pPr>
    </w:p>
    <w:p w:rsidR="00B13052" w:rsidRDefault="00B13052" w:rsidP="00B13052">
      <w:pPr>
        <w:pStyle w:val="ReportHead"/>
        <w:suppressAutoHyphens/>
        <w:rPr>
          <w:sz w:val="24"/>
        </w:rPr>
      </w:pPr>
      <w:r>
        <w:rPr>
          <w:sz w:val="24"/>
        </w:rPr>
        <w:t>Квалификация</w:t>
      </w:r>
    </w:p>
    <w:p w:rsidR="00B13052" w:rsidRDefault="00B13052" w:rsidP="00B13052">
      <w:pPr>
        <w:pStyle w:val="ReportHead"/>
        <w:suppressAutoHyphens/>
        <w:rPr>
          <w:i/>
          <w:sz w:val="24"/>
          <w:u w:val="single"/>
        </w:rPr>
      </w:pPr>
      <w:r>
        <w:rPr>
          <w:i/>
          <w:sz w:val="24"/>
          <w:u w:val="single"/>
        </w:rPr>
        <w:t>Бакалавр</w:t>
      </w:r>
    </w:p>
    <w:p w:rsidR="00B13052" w:rsidRDefault="00B13052" w:rsidP="00B13052">
      <w:pPr>
        <w:pStyle w:val="ReportHead"/>
        <w:suppressAutoHyphens/>
        <w:spacing w:before="120"/>
        <w:rPr>
          <w:sz w:val="24"/>
        </w:rPr>
      </w:pPr>
      <w:r>
        <w:rPr>
          <w:sz w:val="24"/>
        </w:rPr>
        <w:t>Форма обучения</w:t>
      </w:r>
    </w:p>
    <w:p w:rsidR="00B13052" w:rsidRDefault="00B13052" w:rsidP="00B13052">
      <w:pPr>
        <w:pStyle w:val="ReportHead"/>
        <w:suppressAutoHyphens/>
        <w:rPr>
          <w:i/>
          <w:sz w:val="24"/>
          <w:u w:val="single"/>
        </w:rPr>
      </w:pPr>
      <w:r>
        <w:rPr>
          <w:i/>
          <w:sz w:val="24"/>
          <w:u w:val="single"/>
        </w:rPr>
        <w:t>Очная</w:t>
      </w:r>
      <w:r w:rsidR="005967C4">
        <w:rPr>
          <w:i/>
          <w:sz w:val="24"/>
          <w:u w:val="single"/>
        </w:rPr>
        <w:t>, заочная</w:t>
      </w:r>
    </w:p>
    <w:p w:rsidR="00B13052" w:rsidRPr="001535CE" w:rsidRDefault="00B13052" w:rsidP="00B13052">
      <w:pPr>
        <w:suppressLineNumbers/>
        <w:spacing w:after="0" w:line="240" w:lineRule="auto"/>
        <w:ind w:firstLine="851"/>
        <w:jc w:val="center"/>
        <w:rPr>
          <w:rFonts w:eastAsia="Times New Roman"/>
          <w:sz w:val="28"/>
          <w:szCs w:val="28"/>
        </w:rPr>
      </w:pPr>
    </w:p>
    <w:p w:rsidR="00B13052" w:rsidRDefault="00B13052" w:rsidP="00B13052">
      <w:pPr>
        <w:spacing w:after="0" w:line="240" w:lineRule="auto"/>
        <w:jc w:val="center"/>
        <w:rPr>
          <w:rFonts w:eastAsia="Times New Roman"/>
          <w:sz w:val="28"/>
          <w:szCs w:val="28"/>
        </w:rPr>
      </w:pPr>
    </w:p>
    <w:p w:rsidR="00B13052" w:rsidRDefault="00B13052" w:rsidP="00B13052">
      <w:pPr>
        <w:jc w:val="center"/>
        <w:rPr>
          <w:sz w:val="28"/>
          <w:szCs w:val="28"/>
        </w:rPr>
      </w:pPr>
    </w:p>
    <w:p w:rsidR="00B13052" w:rsidRDefault="00B13052" w:rsidP="00B13052">
      <w:pPr>
        <w:spacing w:after="0" w:line="240" w:lineRule="auto"/>
        <w:jc w:val="center"/>
        <w:rPr>
          <w:rFonts w:eastAsia="Times New Roman"/>
          <w:sz w:val="28"/>
          <w:szCs w:val="28"/>
        </w:rPr>
      </w:pPr>
    </w:p>
    <w:p w:rsidR="00B13052" w:rsidRDefault="00B13052" w:rsidP="00B13052">
      <w:pPr>
        <w:rPr>
          <w:sz w:val="28"/>
          <w:szCs w:val="28"/>
        </w:rPr>
      </w:pPr>
    </w:p>
    <w:p w:rsidR="00B13052" w:rsidRPr="00EB405B" w:rsidRDefault="00B13052" w:rsidP="00B13052">
      <w:pPr>
        <w:rPr>
          <w:sz w:val="28"/>
          <w:szCs w:val="28"/>
        </w:rPr>
      </w:pPr>
    </w:p>
    <w:p w:rsidR="00B13052" w:rsidRPr="00EB405B" w:rsidRDefault="00B13052" w:rsidP="00B13052">
      <w:pPr>
        <w:jc w:val="center"/>
        <w:rPr>
          <w:sz w:val="28"/>
          <w:szCs w:val="28"/>
        </w:rPr>
      </w:pPr>
      <w:r>
        <w:rPr>
          <w:sz w:val="28"/>
          <w:szCs w:val="28"/>
        </w:rPr>
        <w:t>Бузулук, 201</w:t>
      </w:r>
      <w:r w:rsidR="0078530F">
        <w:rPr>
          <w:sz w:val="28"/>
          <w:szCs w:val="28"/>
        </w:rPr>
        <w:t>9</w:t>
      </w:r>
    </w:p>
    <w:p w:rsidR="00B13052" w:rsidRPr="000748C2" w:rsidRDefault="00B13052" w:rsidP="00B13052">
      <w:pPr>
        <w:jc w:val="both"/>
        <w:rPr>
          <w:szCs w:val="24"/>
        </w:rPr>
      </w:pPr>
      <w:r w:rsidRPr="00EB405B">
        <w:rPr>
          <w:sz w:val="28"/>
          <w:szCs w:val="28"/>
        </w:rPr>
        <w:br w:type="page"/>
      </w:r>
      <w:r w:rsidRPr="000748C2">
        <w:rPr>
          <w:szCs w:val="24"/>
        </w:rPr>
        <w:lastRenderedPageBreak/>
        <w:t>Фонд оценочных средств предназначен для контроля знаний студентов по направлению подготовки 38.03.01 - Экономика по дисциплине «Эконометрика»</w:t>
      </w:r>
    </w:p>
    <w:p w:rsidR="00B13052" w:rsidRPr="000748C2" w:rsidRDefault="00B13052" w:rsidP="00B13052">
      <w:pPr>
        <w:pStyle w:val="ReportHead"/>
        <w:suppressAutoHyphens/>
        <w:ind w:firstLine="850"/>
        <w:jc w:val="both"/>
        <w:rPr>
          <w:sz w:val="24"/>
          <w:szCs w:val="24"/>
        </w:rPr>
      </w:pPr>
      <w:r w:rsidRPr="000748C2">
        <w:rPr>
          <w:sz w:val="24"/>
          <w:szCs w:val="24"/>
        </w:rPr>
        <w:t>Фонд оценочных средств рассмотрен и утвержден на заседании кафедры</w:t>
      </w:r>
    </w:p>
    <w:p w:rsidR="00B13052" w:rsidRPr="000748C2" w:rsidRDefault="0078530F" w:rsidP="00B13052">
      <w:pPr>
        <w:pStyle w:val="ReportHead"/>
        <w:suppressAutoHyphens/>
        <w:ind w:firstLine="850"/>
        <w:jc w:val="both"/>
        <w:rPr>
          <w:sz w:val="24"/>
          <w:szCs w:val="24"/>
        </w:rPr>
      </w:pPr>
      <w:r>
        <w:rPr>
          <w:sz w:val="24"/>
          <w:szCs w:val="24"/>
        </w:rPr>
        <w:t>Педагогического образования</w:t>
      </w:r>
    </w:p>
    <w:p w:rsidR="00B13052" w:rsidRPr="000748C2" w:rsidRDefault="00B13052" w:rsidP="00B13052">
      <w:pPr>
        <w:pStyle w:val="ReportHead"/>
        <w:tabs>
          <w:tab w:val="left" w:pos="10432"/>
        </w:tabs>
        <w:suppressAutoHyphens/>
        <w:jc w:val="both"/>
        <w:rPr>
          <w:sz w:val="24"/>
          <w:szCs w:val="24"/>
          <w:u w:val="single"/>
        </w:rPr>
      </w:pPr>
      <w:r w:rsidRPr="000748C2">
        <w:rPr>
          <w:sz w:val="24"/>
          <w:szCs w:val="24"/>
          <w:u w:val="single"/>
        </w:rPr>
        <w:tab/>
      </w:r>
    </w:p>
    <w:p w:rsidR="00B13052" w:rsidRPr="000748C2" w:rsidRDefault="00B13052" w:rsidP="00B13052">
      <w:pPr>
        <w:pStyle w:val="ReportHead"/>
        <w:tabs>
          <w:tab w:val="left" w:pos="10432"/>
        </w:tabs>
        <w:suppressAutoHyphens/>
        <w:rPr>
          <w:i/>
          <w:sz w:val="24"/>
          <w:szCs w:val="24"/>
          <w:vertAlign w:val="superscript"/>
        </w:rPr>
      </w:pPr>
      <w:r w:rsidRPr="000748C2">
        <w:rPr>
          <w:i/>
          <w:sz w:val="24"/>
          <w:szCs w:val="24"/>
          <w:vertAlign w:val="superscript"/>
        </w:rPr>
        <w:t>наименование кафедры</w:t>
      </w:r>
    </w:p>
    <w:p w:rsidR="00B13052" w:rsidRPr="000748C2" w:rsidRDefault="00B13052" w:rsidP="00B13052">
      <w:pPr>
        <w:pStyle w:val="ReportHead"/>
        <w:tabs>
          <w:tab w:val="left" w:pos="10432"/>
        </w:tabs>
        <w:suppressAutoHyphens/>
        <w:jc w:val="both"/>
        <w:rPr>
          <w:sz w:val="24"/>
          <w:szCs w:val="24"/>
        </w:rPr>
      </w:pPr>
      <w:r w:rsidRPr="000748C2">
        <w:rPr>
          <w:sz w:val="24"/>
          <w:szCs w:val="24"/>
        </w:rPr>
        <w:t>протокол № ________от "___" __________ 20__г.</w:t>
      </w:r>
    </w:p>
    <w:p w:rsidR="00B13052" w:rsidRPr="000748C2" w:rsidRDefault="00B13052" w:rsidP="00B13052">
      <w:pPr>
        <w:pStyle w:val="ReportHead"/>
        <w:tabs>
          <w:tab w:val="left" w:pos="10432"/>
        </w:tabs>
        <w:suppressAutoHyphens/>
        <w:jc w:val="both"/>
        <w:rPr>
          <w:sz w:val="24"/>
          <w:szCs w:val="24"/>
        </w:rPr>
      </w:pPr>
    </w:p>
    <w:p w:rsidR="00B13052" w:rsidRPr="000748C2" w:rsidRDefault="00B13052" w:rsidP="00B13052">
      <w:pPr>
        <w:pStyle w:val="ReportHead"/>
        <w:tabs>
          <w:tab w:val="left" w:pos="10432"/>
        </w:tabs>
        <w:suppressAutoHyphens/>
        <w:jc w:val="both"/>
        <w:rPr>
          <w:sz w:val="24"/>
          <w:szCs w:val="24"/>
        </w:rPr>
      </w:pPr>
      <w:r w:rsidRPr="000748C2">
        <w:rPr>
          <w:sz w:val="24"/>
          <w:szCs w:val="24"/>
        </w:rPr>
        <w:t>Первый заместитель директора по УР</w:t>
      </w:r>
    </w:p>
    <w:p w:rsidR="00B13052" w:rsidRPr="000748C2" w:rsidRDefault="00B13052" w:rsidP="00B13052">
      <w:pPr>
        <w:pStyle w:val="ReportHead"/>
        <w:tabs>
          <w:tab w:val="center" w:pos="1276"/>
          <w:tab w:val="left" w:pos="10432"/>
        </w:tabs>
        <w:suppressAutoHyphens/>
        <w:rPr>
          <w:sz w:val="24"/>
          <w:szCs w:val="24"/>
          <w:u w:val="single"/>
        </w:rPr>
      </w:pPr>
      <w:r w:rsidRPr="000748C2">
        <w:rPr>
          <w:sz w:val="24"/>
          <w:szCs w:val="24"/>
          <w:u w:val="single"/>
        </w:rPr>
        <w:t>____________________</w:t>
      </w:r>
      <w:r>
        <w:rPr>
          <w:sz w:val="24"/>
          <w:szCs w:val="24"/>
          <w:u w:val="single"/>
        </w:rPr>
        <w:t xml:space="preserve">               </w:t>
      </w:r>
      <w:r w:rsidRPr="000748C2">
        <w:rPr>
          <w:sz w:val="24"/>
          <w:szCs w:val="24"/>
          <w:u w:val="single"/>
        </w:rPr>
        <w:t>_</w:t>
      </w:r>
      <w:r>
        <w:rPr>
          <w:sz w:val="24"/>
          <w:szCs w:val="24"/>
          <w:u w:val="single"/>
        </w:rPr>
        <w:t>Е.В. Фролова</w:t>
      </w:r>
      <w:r w:rsidRPr="000748C2">
        <w:rPr>
          <w:sz w:val="24"/>
          <w:szCs w:val="24"/>
          <w:u w:val="single"/>
        </w:rPr>
        <w:t>___________________________________________</w:t>
      </w:r>
    </w:p>
    <w:p w:rsidR="00B13052" w:rsidRPr="000748C2" w:rsidRDefault="00B13052" w:rsidP="00B13052">
      <w:pPr>
        <w:pStyle w:val="ReportHead"/>
        <w:tabs>
          <w:tab w:val="center" w:pos="6378"/>
          <w:tab w:val="left" w:pos="10432"/>
        </w:tabs>
        <w:suppressAutoHyphens/>
        <w:jc w:val="both"/>
        <w:rPr>
          <w:i/>
          <w:sz w:val="24"/>
          <w:szCs w:val="24"/>
          <w:vertAlign w:val="superscript"/>
        </w:rPr>
      </w:pPr>
      <w:r w:rsidRPr="000748C2">
        <w:rPr>
          <w:i/>
          <w:sz w:val="24"/>
          <w:szCs w:val="24"/>
          <w:vertAlign w:val="superscript"/>
        </w:rPr>
        <w:t xml:space="preserve">                                             </w:t>
      </w:r>
      <w:r>
        <w:rPr>
          <w:i/>
          <w:sz w:val="24"/>
          <w:szCs w:val="24"/>
          <w:vertAlign w:val="superscript"/>
        </w:rPr>
        <w:t xml:space="preserve">  </w:t>
      </w:r>
      <w:r w:rsidRPr="000748C2">
        <w:rPr>
          <w:i/>
          <w:sz w:val="24"/>
          <w:szCs w:val="24"/>
          <w:vertAlign w:val="superscript"/>
        </w:rPr>
        <w:t xml:space="preserve">       подпись                        расшифровка подписи</w:t>
      </w:r>
    </w:p>
    <w:p w:rsidR="00B13052" w:rsidRPr="000748C2" w:rsidRDefault="00B13052" w:rsidP="00B13052">
      <w:pPr>
        <w:pStyle w:val="ReportHead"/>
        <w:tabs>
          <w:tab w:val="center" w:pos="6378"/>
          <w:tab w:val="left" w:pos="10432"/>
        </w:tabs>
        <w:suppressAutoHyphens/>
        <w:jc w:val="both"/>
        <w:rPr>
          <w:i/>
          <w:sz w:val="24"/>
          <w:szCs w:val="24"/>
        </w:rPr>
      </w:pPr>
      <w:r w:rsidRPr="000748C2">
        <w:rPr>
          <w:i/>
          <w:sz w:val="24"/>
          <w:szCs w:val="24"/>
        </w:rPr>
        <w:t xml:space="preserve">Исполнитель:    </w:t>
      </w:r>
    </w:p>
    <w:p w:rsidR="00B13052" w:rsidRPr="000748C2" w:rsidRDefault="00B13052" w:rsidP="00B13052">
      <w:pPr>
        <w:pStyle w:val="ReportHead"/>
        <w:tabs>
          <w:tab w:val="center" w:pos="6378"/>
          <w:tab w:val="left" w:pos="10432"/>
        </w:tabs>
        <w:suppressAutoHyphens/>
        <w:jc w:val="both"/>
        <w:rPr>
          <w:i/>
          <w:sz w:val="24"/>
          <w:szCs w:val="24"/>
        </w:rPr>
      </w:pPr>
      <w:r>
        <w:rPr>
          <w:i/>
          <w:sz w:val="24"/>
          <w:szCs w:val="24"/>
        </w:rPr>
        <w:t>Старший преподаватель</w:t>
      </w:r>
      <w:r w:rsidRPr="000748C2">
        <w:rPr>
          <w:i/>
          <w:sz w:val="24"/>
          <w:szCs w:val="24"/>
        </w:rPr>
        <w:t xml:space="preserve">                                                               </w:t>
      </w:r>
      <w:r>
        <w:rPr>
          <w:i/>
          <w:sz w:val="24"/>
          <w:szCs w:val="24"/>
        </w:rPr>
        <w:t>И.В. Балан</w:t>
      </w:r>
    </w:p>
    <w:p w:rsidR="00B13052" w:rsidRPr="000748C2" w:rsidRDefault="00B13052" w:rsidP="00B13052">
      <w:pPr>
        <w:pStyle w:val="ReportHead"/>
        <w:tabs>
          <w:tab w:val="center" w:pos="6378"/>
          <w:tab w:val="left" w:pos="10432"/>
        </w:tabs>
        <w:suppressAutoHyphens/>
        <w:jc w:val="both"/>
        <w:rPr>
          <w:i/>
          <w:sz w:val="24"/>
          <w:szCs w:val="24"/>
        </w:rPr>
      </w:pPr>
      <w:r w:rsidRPr="000748C2">
        <w:rPr>
          <w:sz w:val="24"/>
          <w:szCs w:val="24"/>
          <w:u w:val="single"/>
        </w:rPr>
        <w:tab/>
        <w:t>___________________________________________________________</w:t>
      </w:r>
    </w:p>
    <w:p w:rsidR="00B13052" w:rsidRPr="000748C2" w:rsidRDefault="00B13052" w:rsidP="00B13052">
      <w:pPr>
        <w:pStyle w:val="ReportHead"/>
        <w:tabs>
          <w:tab w:val="left" w:pos="10432"/>
        </w:tabs>
        <w:suppressAutoHyphens/>
        <w:jc w:val="both"/>
        <w:rPr>
          <w:i/>
          <w:sz w:val="24"/>
          <w:szCs w:val="24"/>
          <w:vertAlign w:val="superscript"/>
        </w:rPr>
      </w:pPr>
      <w:r w:rsidRPr="000748C2">
        <w:rPr>
          <w:i/>
          <w:sz w:val="24"/>
          <w:szCs w:val="24"/>
          <w:vertAlign w:val="superscript"/>
        </w:rPr>
        <w:t xml:space="preserve">                                         должность                                         подпись                        расшифровка подписи</w:t>
      </w:r>
    </w:p>
    <w:p w:rsidR="004D07DC" w:rsidRPr="000748C2" w:rsidRDefault="004D07DC" w:rsidP="000748C2">
      <w:pPr>
        <w:spacing w:after="0" w:line="240" w:lineRule="auto"/>
        <w:jc w:val="both"/>
        <w:rPr>
          <w:b/>
          <w:szCs w:val="24"/>
        </w:rPr>
      </w:pPr>
      <w:r>
        <w:rPr>
          <w:rFonts w:eastAsia="Times New Roman"/>
          <w:sz w:val="28"/>
          <w:szCs w:val="28"/>
        </w:rPr>
        <w:br w:type="page"/>
      </w:r>
      <w:bookmarkStart w:id="0" w:name="_Toc445844528"/>
      <w:r w:rsidR="001535CE" w:rsidRPr="000748C2">
        <w:rPr>
          <w:b/>
          <w:sz w:val="28"/>
          <w:szCs w:val="24"/>
        </w:rPr>
        <w:lastRenderedPageBreak/>
        <w:t xml:space="preserve">Раздел 1 </w:t>
      </w:r>
      <w:r w:rsidRPr="000748C2">
        <w:rPr>
          <w:b/>
          <w:sz w:val="28"/>
          <w:szCs w:val="24"/>
        </w:rPr>
        <w:t>–</w:t>
      </w:r>
      <w:r w:rsidR="001535CE" w:rsidRPr="000748C2">
        <w:rPr>
          <w:b/>
          <w:sz w:val="28"/>
          <w:szCs w:val="24"/>
        </w:rPr>
        <w:t xml:space="preserve"> </w:t>
      </w:r>
      <w:bookmarkEnd w:id="0"/>
      <w:r w:rsidR="000748C2">
        <w:rPr>
          <w:b/>
          <w:sz w:val="28"/>
          <w:szCs w:val="28"/>
        </w:rPr>
        <w:t>Перечень компетенций, с указанием этапов их формирования в процессе освоения дисциплины</w:t>
      </w:r>
    </w:p>
    <w:p w:rsidR="001535CE" w:rsidRPr="001535CE" w:rsidRDefault="001535CE" w:rsidP="00565630">
      <w:pPr>
        <w:suppressAutoHyphens/>
        <w:spacing w:after="0" w:line="240" w:lineRule="auto"/>
        <w:ind w:firstLine="709"/>
        <w:jc w:val="both"/>
        <w:rPr>
          <w:rFonts w:eastAsia="Times New Roman"/>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tblPr>
      <w:tblGrid>
        <w:gridCol w:w="2716"/>
        <w:gridCol w:w="4769"/>
        <w:gridCol w:w="3503"/>
      </w:tblGrid>
      <w:tr w:rsidR="005340A4" w:rsidTr="005340A4">
        <w:trPr>
          <w:tblHeader/>
        </w:trPr>
        <w:tc>
          <w:tcPr>
            <w:tcW w:w="1236" w:type="pct"/>
            <w:tcBorders>
              <w:top w:val="single" w:sz="4" w:space="0" w:color="auto"/>
              <w:left w:val="single" w:sz="4" w:space="0" w:color="auto"/>
              <w:bottom w:val="single" w:sz="4" w:space="0" w:color="auto"/>
              <w:right w:val="single" w:sz="4" w:space="0" w:color="auto"/>
            </w:tcBorders>
            <w:vAlign w:val="center"/>
            <w:hideMark/>
          </w:tcPr>
          <w:p w:rsidR="005340A4" w:rsidRDefault="005340A4">
            <w:pPr>
              <w:suppressAutoHyphens/>
              <w:spacing w:after="0" w:line="240" w:lineRule="auto"/>
              <w:jc w:val="center"/>
              <w:rPr>
                <w:rFonts w:eastAsia="Times New Roman"/>
                <w:i/>
                <w:szCs w:val="24"/>
                <w:lang w:eastAsia="ru-RU"/>
              </w:rPr>
            </w:pPr>
            <w:r>
              <w:rPr>
                <w:rFonts w:eastAsia="Times New Roman"/>
                <w:i/>
                <w:szCs w:val="24"/>
                <w:lang w:eastAsia="ru-RU"/>
              </w:rPr>
              <w:t>Формируемые компетенции</w:t>
            </w:r>
          </w:p>
        </w:tc>
        <w:tc>
          <w:tcPr>
            <w:tcW w:w="2170" w:type="pct"/>
            <w:tcBorders>
              <w:top w:val="single" w:sz="4" w:space="0" w:color="auto"/>
              <w:left w:val="single" w:sz="4" w:space="0" w:color="auto"/>
              <w:bottom w:val="single" w:sz="4" w:space="0" w:color="auto"/>
              <w:right w:val="single" w:sz="4" w:space="0" w:color="auto"/>
            </w:tcBorders>
            <w:vAlign w:val="center"/>
            <w:hideMark/>
          </w:tcPr>
          <w:p w:rsidR="005340A4" w:rsidRDefault="005340A4">
            <w:pPr>
              <w:suppressAutoHyphens/>
              <w:spacing w:after="0" w:line="240" w:lineRule="auto"/>
              <w:jc w:val="center"/>
              <w:rPr>
                <w:rFonts w:eastAsia="Times New Roman"/>
                <w:i/>
                <w:szCs w:val="24"/>
                <w:lang w:eastAsia="ru-RU"/>
              </w:rPr>
            </w:pPr>
            <w:r>
              <w:rPr>
                <w:rFonts w:eastAsia="Times New Roman"/>
                <w:i/>
                <w:szCs w:val="24"/>
                <w:lang w:eastAsia="ru-RU"/>
              </w:rPr>
              <w:t>Планируемые результаты обучения по дисциплине, характеризующие этапы формирования компетенций</w:t>
            </w:r>
          </w:p>
        </w:tc>
        <w:tc>
          <w:tcPr>
            <w:tcW w:w="1594" w:type="pct"/>
            <w:tcBorders>
              <w:top w:val="single" w:sz="4" w:space="0" w:color="auto"/>
              <w:left w:val="single" w:sz="4" w:space="0" w:color="auto"/>
              <w:bottom w:val="single" w:sz="4" w:space="0" w:color="auto"/>
              <w:right w:val="single" w:sz="4" w:space="0" w:color="auto"/>
            </w:tcBorders>
            <w:hideMark/>
          </w:tcPr>
          <w:p w:rsidR="005340A4" w:rsidRDefault="005340A4">
            <w:pPr>
              <w:suppressAutoHyphens/>
              <w:spacing w:after="0" w:line="240" w:lineRule="auto"/>
              <w:jc w:val="center"/>
              <w:rPr>
                <w:rFonts w:eastAsia="Times New Roman"/>
                <w:i/>
                <w:szCs w:val="24"/>
                <w:lang w:eastAsia="ru-RU"/>
              </w:rPr>
            </w:pPr>
            <w:r>
              <w:rPr>
                <w:rFonts w:eastAsia="Times New Roman"/>
                <w:i/>
                <w:szCs w:val="24"/>
                <w:lang w:eastAsia="ru-RU"/>
              </w:rPr>
              <w:t>Виды оценочных средств по уровню сложности/шифр раздела в данном документе</w:t>
            </w:r>
          </w:p>
        </w:tc>
      </w:tr>
      <w:tr w:rsidR="005340A4" w:rsidTr="005340A4">
        <w:trPr>
          <w:trHeight w:val="1957"/>
        </w:trPr>
        <w:tc>
          <w:tcPr>
            <w:tcW w:w="1236" w:type="pct"/>
            <w:vMerge w:val="restart"/>
            <w:tcBorders>
              <w:top w:val="single" w:sz="4" w:space="0" w:color="auto"/>
              <w:left w:val="single" w:sz="4" w:space="0" w:color="auto"/>
              <w:bottom w:val="single" w:sz="4" w:space="0" w:color="auto"/>
              <w:right w:val="single" w:sz="4" w:space="0" w:color="auto"/>
            </w:tcBorders>
            <w:hideMark/>
          </w:tcPr>
          <w:p w:rsidR="005340A4" w:rsidRPr="004864ED" w:rsidRDefault="005340A4">
            <w:pPr>
              <w:pStyle w:val="ReportMain"/>
              <w:suppressAutoHyphens/>
              <w:rPr>
                <w:szCs w:val="22"/>
              </w:rPr>
            </w:pPr>
            <w:r w:rsidRPr="004864ED">
              <w:rPr>
                <w:szCs w:val="22"/>
              </w:rPr>
              <w:t>ОПК-3 способность выбирать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обосновывать полученные выводы</w:t>
            </w:r>
          </w:p>
        </w:tc>
        <w:tc>
          <w:tcPr>
            <w:tcW w:w="2170" w:type="pct"/>
            <w:tcBorders>
              <w:top w:val="single" w:sz="4" w:space="0" w:color="auto"/>
              <w:left w:val="single" w:sz="4" w:space="0" w:color="auto"/>
              <w:bottom w:val="single" w:sz="4" w:space="0" w:color="auto"/>
              <w:right w:val="single" w:sz="4" w:space="0" w:color="auto"/>
            </w:tcBorders>
            <w:hideMark/>
          </w:tcPr>
          <w:p w:rsidR="005340A4" w:rsidRDefault="005340A4">
            <w:pPr>
              <w:pStyle w:val="aff"/>
              <w:tabs>
                <w:tab w:val="clear" w:pos="720"/>
                <w:tab w:val="num" w:pos="964"/>
              </w:tabs>
              <w:spacing w:line="240" w:lineRule="auto"/>
              <w:ind w:left="0" w:firstLine="0"/>
              <w:rPr>
                <w:u w:val="single"/>
              </w:rPr>
            </w:pPr>
            <w:r>
              <w:rPr>
                <w:b/>
                <w:u w:val="single"/>
              </w:rPr>
              <w:t>Знать:</w:t>
            </w:r>
            <w:r>
              <w:rPr>
                <w:u w:val="single"/>
              </w:rPr>
              <w:t xml:space="preserve"> </w:t>
            </w:r>
          </w:p>
          <w:p w:rsidR="005340A4" w:rsidRPr="004864ED" w:rsidRDefault="005340A4">
            <w:pPr>
              <w:pStyle w:val="ReportMain"/>
              <w:suppressAutoHyphens/>
              <w:rPr>
                <w:rFonts w:eastAsia="Times New Roman"/>
                <w:szCs w:val="24"/>
                <w:lang w:eastAsia="ru-RU"/>
              </w:rPr>
            </w:pPr>
            <w:r w:rsidRPr="004864ED">
              <w:rPr>
                <w:szCs w:val="22"/>
              </w:rPr>
              <w:t>инструментальные средства для обработки экономических и статистических данных</w:t>
            </w:r>
          </w:p>
        </w:tc>
        <w:tc>
          <w:tcPr>
            <w:tcW w:w="1594" w:type="pct"/>
            <w:tcBorders>
              <w:top w:val="single" w:sz="4" w:space="0" w:color="auto"/>
              <w:left w:val="single" w:sz="4" w:space="0" w:color="auto"/>
              <w:right w:val="single" w:sz="4" w:space="0" w:color="auto"/>
            </w:tcBorders>
            <w:hideMark/>
          </w:tcPr>
          <w:p w:rsidR="005340A4" w:rsidRDefault="005340A4" w:rsidP="000748C2">
            <w:pPr>
              <w:suppressAutoHyphens/>
              <w:spacing w:after="0" w:line="240" w:lineRule="auto"/>
              <w:jc w:val="both"/>
              <w:rPr>
                <w:szCs w:val="24"/>
                <w:lang w:eastAsia="ru-RU"/>
              </w:rPr>
            </w:pPr>
            <w:r>
              <w:rPr>
                <w:b/>
                <w:szCs w:val="24"/>
                <w:lang w:eastAsia="ru-RU"/>
              </w:rPr>
              <w:t xml:space="preserve">Блок А </w:t>
            </w:r>
            <w:r>
              <w:rPr>
                <w:b/>
                <w:szCs w:val="24"/>
                <w:lang w:eastAsia="ru-RU"/>
              </w:rPr>
              <w:sym w:font="Symbol" w:char="002D"/>
            </w:r>
            <w:r>
              <w:rPr>
                <w:b/>
                <w:szCs w:val="24"/>
                <w:lang w:eastAsia="ru-RU"/>
              </w:rPr>
              <w:t xml:space="preserve"> </w:t>
            </w:r>
            <w:r>
              <w:rPr>
                <w:szCs w:val="24"/>
                <w:lang w:eastAsia="ru-RU"/>
              </w:rPr>
              <w:t xml:space="preserve">задания репродуктивного уровня </w:t>
            </w:r>
          </w:p>
          <w:p w:rsidR="005340A4" w:rsidRDefault="005340A4" w:rsidP="000748C2">
            <w:pPr>
              <w:suppressAutoHyphens/>
              <w:spacing w:after="0" w:line="240" w:lineRule="auto"/>
              <w:jc w:val="both"/>
              <w:rPr>
                <w:szCs w:val="24"/>
                <w:lang w:eastAsia="ru-RU"/>
              </w:rPr>
            </w:pPr>
            <w:r>
              <w:rPr>
                <w:szCs w:val="24"/>
                <w:lang w:eastAsia="ru-RU"/>
              </w:rPr>
              <w:t>Тестовые вопросы</w:t>
            </w:r>
          </w:p>
          <w:p w:rsidR="005340A4" w:rsidRDefault="005340A4" w:rsidP="000748C2">
            <w:pPr>
              <w:suppressAutoHyphens/>
              <w:spacing w:after="0" w:line="240" w:lineRule="auto"/>
              <w:rPr>
                <w:rFonts w:eastAsia="Times New Roman"/>
                <w:szCs w:val="24"/>
                <w:lang w:eastAsia="ru-RU"/>
              </w:rPr>
            </w:pPr>
            <w:r>
              <w:rPr>
                <w:szCs w:val="24"/>
                <w:lang w:eastAsia="ru-RU"/>
              </w:rPr>
              <w:t>Вопросы для опроса</w:t>
            </w:r>
          </w:p>
        </w:tc>
      </w:tr>
      <w:tr w:rsidR="005340A4" w:rsidTr="005340A4">
        <w:trPr>
          <w:trHeight w:val="1410"/>
        </w:trPr>
        <w:tc>
          <w:tcPr>
            <w:tcW w:w="1236" w:type="pct"/>
            <w:vMerge/>
            <w:tcBorders>
              <w:top w:val="single" w:sz="4" w:space="0" w:color="auto"/>
              <w:left w:val="single" w:sz="4" w:space="0" w:color="auto"/>
              <w:bottom w:val="single" w:sz="4" w:space="0" w:color="auto"/>
              <w:right w:val="single" w:sz="4" w:space="0" w:color="auto"/>
            </w:tcBorders>
            <w:vAlign w:val="center"/>
            <w:hideMark/>
          </w:tcPr>
          <w:p w:rsidR="005340A4" w:rsidRDefault="005340A4">
            <w:pPr>
              <w:spacing w:after="0" w:line="240" w:lineRule="auto"/>
            </w:pPr>
          </w:p>
        </w:tc>
        <w:tc>
          <w:tcPr>
            <w:tcW w:w="2170" w:type="pct"/>
            <w:tcBorders>
              <w:top w:val="single" w:sz="4" w:space="0" w:color="auto"/>
              <w:left w:val="single" w:sz="4" w:space="0" w:color="auto"/>
              <w:bottom w:val="single" w:sz="4" w:space="0" w:color="auto"/>
              <w:right w:val="single" w:sz="4" w:space="0" w:color="auto"/>
            </w:tcBorders>
          </w:tcPr>
          <w:p w:rsidR="005340A4" w:rsidRDefault="005340A4">
            <w:pPr>
              <w:pStyle w:val="aff"/>
              <w:tabs>
                <w:tab w:val="clear" w:pos="720"/>
                <w:tab w:val="left" w:pos="390"/>
                <w:tab w:val="num" w:pos="964"/>
                <w:tab w:val="left" w:pos="993"/>
              </w:tabs>
              <w:spacing w:line="240" w:lineRule="auto"/>
              <w:ind w:left="0" w:firstLine="0"/>
              <w:rPr>
                <w:b/>
                <w:u w:val="single"/>
              </w:rPr>
            </w:pPr>
            <w:r>
              <w:rPr>
                <w:b/>
                <w:u w:val="single"/>
              </w:rPr>
              <w:t>Уметь:</w:t>
            </w:r>
          </w:p>
          <w:p w:rsidR="005340A4" w:rsidRPr="004864ED" w:rsidRDefault="005340A4">
            <w:pPr>
              <w:pStyle w:val="ReportMain"/>
              <w:suppressAutoHyphens/>
              <w:rPr>
                <w:szCs w:val="22"/>
              </w:rPr>
            </w:pPr>
            <w:r w:rsidRPr="004864ED">
              <w:rPr>
                <w:szCs w:val="22"/>
              </w:rPr>
              <w:t>инструментальные средства для обработки экономических и статистических данных</w:t>
            </w:r>
          </w:p>
          <w:p w:rsidR="005340A4" w:rsidRPr="004864ED" w:rsidRDefault="005340A4">
            <w:pPr>
              <w:pStyle w:val="ReportMain"/>
              <w:suppressAutoHyphens/>
              <w:rPr>
                <w:szCs w:val="24"/>
                <w:u w:val="single"/>
              </w:rPr>
            </w:pPr>
          </w:p>
        </w:tc>
        <w:tc>
          <w:tcPr>
            <w:tcW w:w="1594" w:type="pct"/>
            <w:tcBorders>
              <w:top w:val="single" w:sz="4" w:space="0" w:color="auto"/>
              <w:left w:val="single" w:sz="4" w:space="0" w:color="auto"/>
              <w:bottom w:val="single" w:sz="4" w:space="0" w:color="auto"/>
              <w:right w:val="single" w:sz="4" w:space="0" w:color="auto"/>
            </w:tcBorders>
          </w:tcPr>
          <w:p w:rsidR="005340A4" w:rsidRDefault="005340A4" w:rsidP="000748C2">
            <w:pPr>
              <w:suppressAutoHyphens/>
              <w:spacing w:after="0" w:line="240" w:lineRule="auto"/>
              <w:jc w:val="both"/>
              <w:rPr>
                <w:szCs w:val="24"/>
                <w:lang w:eastAsia="ru-RU"/>
              </w:rPr>
            </w:pPr>
            <w:r>
              <w:rPr>
                <w:b/>
                <w:szCs w:val="24"/>
                <w:lang w:eastAsia="ru-RU"/>
              </w:rPr>
              <w:t xml:space="preserve">Блок В </w:t>
            </w:r>
            <w:r>
              <w:rPr>
                <w:szCs w:val="24"/>
                <w:lang w:eastAsia="ru-RU"/>
              </w:rPr>
              <w:sym w:font="Symbol" w:char="002D"/>
            </w:r>
            <w:r>
              <w:rPr>
                <w:szCs w:val="24"/>
                <w:lang w:eastAsia="ru-RU"/>
              </w:rPr>
              <w:t xml:space="preserve"> задания реконструктивного уровня</w:t>
            </w:r>
          </w:p>
          <w:p w:rsidR="005340A4" w:rsidRDefault="005340A4">
            <w:pPr>
              <w:suppressAutoHyphens/>
              <w:spacing w:after="0" w:line="240" w:lineRule="auto"/>
              <w:rPr>
                <w:rFonts w:eastAsia="Times New Roman"/>
                <w:szCs w:val="24"/>
                <w:lang w:eastAsia="ru-RU"/>
              </w:rPr>
            </w:pPr>
            <w:r>
              <w:rPr>
                <w:rFonts w:eastAsia="Times New Roman"/>
                <w:szCs w:val="24"/>
                <w:lang w:eastAsia="ru-RU"/>
              </w:rPr>
              <w:t>Задания для выполнения лабораторных работ/</w:t>
            </w:r>
          </w:p>
          <w:p w:rsidR="005340A4" w:rsidRDefault="005340A4" w:rsidP="005340A4">
            <w:pPr>
              <w:suppressAutoHyphens/>
              <w:spacing w:after="0" w:line="240" w:lineRule="auto"/>
              <w:rPr>
                <w:rFonts w:eastAsia="Times New Roman"/>
                <w:szCs w:val="24"/>
                <w:lang w:eastAsia="ru-RU"/>
              </w:rPr>
            </w:pPr>
          </w:p>
        </w:tc>
      </w:tr>
      <w:tr w:rsidR="005340A4" w:rsidTr="005340A4">
        <w:trPr>
          <w:trHeight w:val="1980"/>
        </w:trPr>
        <w:tc>
          <w:tcPr>
            <w:tcW w:w="1236" w:type="pct"/>
            <w:vMerge/>
            <w:tcBorders>
              <w:top w:val="single" w:sz="4" w:space="0" w:color="auto"/>
              <w:left w:val="single" w:sz="4" w:space="0" w:color="auto"/>
              <w:bottom w:val="single" w:sz="4" w:space="0" w:color="auto"/>
              <w:right w:val="single" w:sz="4" w:space="0" w:color="auto"/>
            </w:tcBorders>
            <w:vAlign w:val="center"/>
            <w:hideMark/>
          </w:tcPr>
          <w:p w:rsidR="005340A4" w:rsidRDefault="005340A4">
            <w:pPr>
              <w:spacing w:after="0" w:line="240" w:lineRule="auto"/>
            </w:pPr>
          </w:p>
        </w:tc>
        <w:tc>
          <w:tcPr>
            <w:tcW w:w="2170" w:type="pct"/>
            <w:tcBorders>
              <w:top w:val="single" w:sz="4" w:space="0" w:color="auto"/>
              <w:left w:val="single" w:sz="4" w:space="0" w:color="auto"/>
              <w:bottom w:val="single" w:sz="4" w:space="0" w:color="auto"/>
              <w:right w:val="single" w:sz="4" w:space="0" w:color="auto"/>
            </w:tcBorders>
            <w:hideMark/>
          </w:tcPr>
          <w:p w:rsidR="005340A4" w:rsidRDefault="005340A4">
            <w:pPr>
              <w:pStyle w:val="aff"/>
              <w:tabs>
                <w:tab w:val="clear" w:pos="720"/>
                <w:tab w:val="left" w:pos="142"/>
                <w:tab w:val="left" w:pos="390"/>
                <w:tab w:val="num" w:pos="964"/>
                <w:tab w:val="left" w:pos="993"/>
              </w:tabs>
              <w:spacing w:line="240" w:lineRule="auto"/>
              <w:ind w:left="0" w:firstLine="0"/>
              <w:rPr>
                <w:b/>
                <w:u w:val="single"/>
              </w:rPr>
            </w:pPr>
            <w:r>
              <w:rPr>
                <w:b/>
                <w:u w:val="single"/>
              </w:rPr>
              <w:t>Владеть:</w:t>
            </w:r>
          </w:p>
          <w:p w:rsidR="005340A4" w:rsidRDefault="005340A4">
            <w:pPr>
              <w:tabs>
                <w:tab w:val="left" w:pos="381"/>
              </w:tabs>
              <w:suppressAutoHyphens/>
              <w:spacing w:after="0" w:line="240" w:lineRule="auto"/>
              <w:rPr>
                <w:rFonts w:eastAsia="Times New Roman"/>
                <w:szCs w:val="24"/>
                <w:lang w:eastAsia="ru-RU"/>
              </w:rPr>
            </w:pPr>
            <w:r>
              <w:t>навыками анализа данных, экономического моделирования, прогнозирования значений социально-экономических показателей, характеризующих состояние и развитие анализируемой системы с использованием программных средств</w:t>
            </w:r>
          </w:p>
        </w:tc>
        <w:tc>
          <w:tcPr>
            <w:tcW w:w="1594" w:type="pct"/>
            <w:tcBorders>
              <w:top w:val="single" w:sz="4" w:space="0" w:color="auto"/>
              <w:left w:val="single" w:sz="4" w:space="0" w:color="auto"/>
              <w:bottom w:val="single" w:sz="4" w:space="0" w:color="auto"/>
              <w:right w:val="single" w:sz="4" w:space="0" w:color="auto"/>
            </w:tcBorders>
            <w:hideMark/>
          </w:tcPr>
          <w:p w:rsidR="005340A4" w:rsidRDefault="005340A4" w:rsidP="005340A4">
            <w:pPr>
              <w:suppressAutoHyphens/>
              <w:spacing w:after="0" w:line="240" w:lineRule="auto"/>
              <w:jc w:val="both"/>
              <w:rPr>
                <w:szCs w:val="24"/>
                <w:lang w:eastAsia="ru-RU"/>
              </w:rPr>
            </w:pPr>
            <w:r>
              <w:rPr>
                <w:b/>
                <w:szCs w:val="24"/>
                <w:lang w:eastAsia="ru-RU"/>
              </w:rPr>
              <w:t xml:space="preserve">Блок С </w:t>
            </w:r>
            <w:r>
              <w:rPr>
                <w:szCs w:val="24"/>
                <w:lang w:eastAsia="ru-RU"/>
              </w:rPr>
              <w:sym w:font="Symbol" w:char="002D"/>
            </w:r>
            <w:r>
              <w:rPr>
                <w:szCs w:val="24"/>
                <w:lang w:eastAsia="ru-RU"/>
              </w:rPr>
              <w:t xml:space="preserve"> задания практико-ориентированного и/или исследовательского уровня  </w:t>
            </w:r>
          </w:p>
          <w:p w:rsidR="005340A4" w:rsidRDefault="005340A4" w:rsidP="005340A4">
            <w:pPr>
              <w:suppressAutoHyphens/>
              <w:spacing w:after="0" w:line="240" w:lineRule="auto"/>
              <w:rPr>
                <w:rFonts w:eastAsia="Times New Roman"/>
                <w:szCs w:val="24"/>
                <w:lang w:eastAsia="ru-RU"/>
              </w:rPr>
            </w:pPr>
            <w:r>
              <w:rPr>
                <w:szCs w:val="24"/>
                <w:lang w:eastAsia="ru-RU"/>
              </w:rPr>
              <w:t xml:space="preserve">Индивидуальные творческие задачи </w:t>
            </w:r>
          </w:p>
        </w:tc>
      </w:tr>
      <w:tr w:rsidR="005340A4" w:rsidTr="005340A4">
        <w:trPr>
          <w:trHeight w:val="1639"/>
        </w:trPr>
        <w:tc>
          <w:tcPr>
            <w:tcW w:w="1236" w:type="pct"/>
            <w:vMerge w:val="restart"/>
            <w:tcBorders>
              <w:top w:val="single" w:sz="4" w:space="0" w:color="auto"/>
              <w:left w:val="single" w:sz="4" w:space="0" w:color="auto"/>
              <w:bottom w:val="single" w:sz="4" w:space="0" w:color="auto"/>
              <w:right w:val="single" w:sz="4" w:space="0" w:color="auto"/>
            </w:tcBorders>
            <w:hideMark/>
          </w:tcPr>
          <w:p w:rsidR="005340A4" w:rsidRDefault="005340A4">
            <w:pPr>
              <w:suppressAutoHyphens/>
              <w:spacing w:after="0" w:line="240" w:lineRule="auto"/>
              <w:rPr>
                <w:rFonts w:eastAsia="Times New Roman"/>
                <w:szCs w:val="24"/>
                <w:lang w:eastAsia="ru-RU"/>
              </w:rPr>
            </w:pPr>
            <w:r>
              <w:t>ПК-4 способность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w:t>
            </w:r>
          </w:p>
        </w:tc>
        <w:tc>
          <w:tcPr>
            <w:tcW w:w="2170" w:type="pct"/>
            <w:tcBorders>
              <w:top w:val="single" w:sz="4" w:space="0" w:color="auto"/>
              <w:left w:val="single" w:sz="4" w:space="0" w:color="auto"/>
              <w:bottom w:val="single" w:sz="4" w:space="0" w:color="auto"/>
              <w:right w:val="single" w:sz="4" w:space="0" w:color="auto"/>
            </w:tcBorders>
            <w:hideMark/>
          </w:tcPr>
          <w:p w:rsidR="005340A4" w:rsidRPr="004864ED" w:rsidRDefault="005340A4">
            <w:pPr>
              <w:pStyle w:val="ReportMain"/>
              <w:suppressAutoHyphens/>
              <w:rPr>
                <w:szCs w:val="22"/>
              </w:rPr>
            </w:pPr>
            <w:r w:rsidRPr="004864ED">
              <w:rPr>
                <w:b/>
                <w:szCs w:val="22"/>
                <w:u w:val="single"/>
              </w:rPr>
              <w:t>Знать:</w:t>
            </w:r>
          </w:p>
          <w:p w:rsidR="005340A4" w:rsidRDefault="005340A4">
            <w:pPr>
              <w:pStyle w:val="ReportMain"/>
              <w:suppressAutoHyphens/>
              <w:rPr>
                <w:szCs w:val="22"/>
              </w:rPr>
            </w:pPr>
            <w:r w:rsidRPr="004864ED">
              <w:rPr>
                <w:szCs w:val="22"/>
              </w:rPr>
              <w:t>методы оценки параметров различных эконометрических моделей, их предпосылки и последствия нарушения предпосылок</w:t>
            </w:r>
          </w:p>
          <w:p w:rsidR="005340A4" w:rsidRPr="004864ED" w:rsidRDefault="005340A4">
            <w:pPr>
              <w:pStyle w:val="ReportMain"/>
              <w:suppressAutoHyphens/>
              <w:rPr>
                <w:b/>
                <w:szCs w:val="22"/>
                <w:u w:val="single"/>
              </w:rPr>
            </w:pPr>
          </w:p>
        </w:tc>
        <w:tc>
          <w:tcPr>
            <w:tcW w:w="1594" w:type="pct"/>
            <w:tcBorders>
              <w:top w:val="single" w:sz="4" w:space="0" w:color="auto"/>
              <w:left w:val="single" w:sz="4" w:space="0" w:color="auto"/>
              <w:bottom w:val="single" w:sz="4" w:space="0" w:color="auto"/>
              <w:right w:val="single" w:sz="4" w:space="0" w:color="auto"/>
            </w:tcBorders>
            <w:hideMark/>
          </w:tcPr>
          <w:p w:rsidR="005340A4" w:rsidRDefault="005340A4" w:rsidP="005340A4">
            <w:pPr>
              <w:suppressAutoHyphens/>
              <w:spacing w:after="0" w:line="240" w:lineRule="auto"/>
              <w:jc w:val="both"/>
              <w:rPr>
                <w:szCs w:val="24"/>
                <w:lang w:eastAsia="ru-RU"/>
              </w:rPr>
            </w:pPr>
            <w:r>
              <w:rPr>
                <w:b/>
                <w:szCs w:val="24"/>
                <w:lang w:eastAsia="ru-RU"/>
              </w:rPr>
              <w:t xml:space="preserve">Блок А </w:t>
            </w:r>
            <w:r>
              <w:rPr>
                <w:b/>
                <w:szCs w:val="24"/>
                <w:lang w:eastAsia="ru-RU"/>
              </w:rPr>
              <w:sym w:font="Symbol" w:char="002D"/>
            </w:r>
            <w:r>
              <w:rPr>
                <w:b/>
                <w:szCs w:val="24"/>
                <w:lang w:eastAsia="ru-RU"/>
              </w:rPr>
              <w:t xml:space="preserve"> </w:t>
            </w:r>
            <w:r>
              <w:rPr>
                <w:szCs w:val="24"/>
                <w:lang w:eastAsia="ru-RU"/>
              </w:rPr>
              <w:t xml:space="preserve">задания репродуктивного уровня </w:t>
            </w:r>
          </w:p>
          <w:p w:rsidR="005340A4" w:rsidRDefault="005340A4" w:rsidP="005340A4">
            <w:pPr>
              <w:suppressAutoHyphens/>
              <w:spacing w:after="0" w:line="240" w:lineRule="auto"/>
              <w:jc w:val="both"/>
              <w:rPr>
                <w:szCs w:val="24"/>
                <w:lang w:eastAsia="ru-RU"/>
              </w:rPr>
            </w:pPr>
            <w:r>
              <w:rPr>
                <w:szCs w:val="24"/>
                <w:lang w:eastAsia="ru-RU"/>
              </w:rPr>
              <w:t>Тестовые вопросы</w:t>
            </w:r>
          </w:p>
          <w:p w:rsidR="005340A4" w:rsidRDefault="005340A4" w:rsidP="005340A4">
            <w:pPr>
              <w:suppressAutoHyphens/>
              <w:spacing w:after="0" w:line="240" w:lineRule="auto"/>
              <w:rPr>
                <w:rFonts w:eastAsia="Times New Roman"/>
                <w:szCs w:val="24"/>
                <w:lang w:eastAsia="ru-RU"/>
              </w:rPr>
            </w:pPr>
            <w:r>
              <w:rPr>
                <w:szCs w:val="24"/>
                <w:lang w:eastAsia="ru-RU"/>
              </w:rPr>
              <w:t>Вопросы для опроса</w:t>
            </w:r>
          </w:p>
        </w:tc>
      </w:tr>
      <w:tr w:rsidR="005340A4" w:rsidTr="005340A4">
        <w:trPr>
          <w:trHeight w:val="1390"/>
        </w:trPr>
        <w:tc>
          <w:tcPr>
            <w:tcW w:w="1236" w:type="pct"/>
            <w:vMerge/>
            <w:tcBorders>
              <w:top w:val="single" w:sz="4" w:space="0" w:color="auto"/>
              <w:left w:val="single" w:sz="4" w:space="0" w:color="auto"/>
              <w:bottom w:val="single" w:sz="4" w:space="0" w:color="auto"/>
              <w:right w:val="single" w:sz="4" w:space="0" w:color="auto"/>
            </w:tcBorders>
            <w:hideMark/>
          </w:tcPr>
          <w:p w:rsidR="005340A4" w:rsidRDefault="005340A4">
            <w:pPr>
              <w:suppressAutoHyphens/>
              <w:spacing w:after="0" w:line="240" w:lineRule="auto"/>
            </w:pPr>
          </w:p>
        </w:tc>
        <w:tc>
          <w:tcPr>
            <w:tcW w:w="2170" w:type="pct"/>
            <w:tcBorders>
              <w:top w:val="single" w:sz="4" w:space="0" w:color="auto"/>
              <w:left w:val="single" w:sz="4" w:space="0" w:color="auto"/>
              <w:bottom w:val="single" w:sz="4" w:space="0" w:color="auto"/>
              <w:right w:val="single" w:sz="4" w:space="0" w:color="auto"/>
            </w:tcBorders>
            <w:hideMark/>
          </w:tcPr>
          <w:p w:rsidR="005340A4" w:rsidRPr="004864ED" w:rsidRDefault="005340A4">
            <w:pPr>
              <w:pStyle w:val="ReportMain"/>
              <w:suppressAutoHyphens/>
              <w:rPr>
                <w:szCs w:val="22"/>
              </w:rPr>
            </w:pPr>
            <w:r w:rsidRPr="004864ED">
              <w:rPr>
                <w:b/>
                <w:szCs w:val="22"/>
                <w:u w:val="single"/>
              </w:rPr>
              <w:t>Уметь:</w:t>
            </w:r>
          </w:p>
          <w:p w:rsidR="005340A4" w:rsidRPr="004864ED" w:rsidRDefault="005340A4">
            <w:pPr>
              <w:pStyle w:val="ReportMain"/>
              <w:suppressAutoHyphens/>
              <w:rPr>
                <w:szCs w:val="22"/>
              </w:rPr>
            </w:pPr>
            <w:r w:rsidRPr="004864ED">
              <w:rPr>
                <w:szCs w:val="22"/>
              </w:rPr>
              <w:t xml:space="preserve">- проводить спецификацию модели; </w:t>
            </w:r>
          </w:p>
          <w:p w:rsidR="005340A4" w:rsidRPr="004864ED" w:rsidRDefault="005340A4" w:rsidP="005340A4">
            <w:pPr>
              <w:pStyle w:val="ReportMain"/>
              <w:suppressAutoHyphens/>
              <w:rPr>
                <w:b/>
                <w:szCs w:val="22"/>
                <w:u w:val="single"/>
              </w:rPr>
            </w:pPr>
            <w:r w:rsidRPr="004864ED">
              <w:rPr>
                <w:szCs w:val="22"/>
              </w:rPr>
              <w:t>- на основе  анализа полученных данных, анализа их качества, спецификации модели и оценки ее параметров содержательно интерпретировать полученные результаты</w:t>
            </w:r>
          </w:p>
        </w:tc>
        <w:tc>
          <w:tcPr>
            <w:tcW w:w="1594" w:type="pct"/>
            <w:tcBorders>
              <w:top w:val="single" w:sz="4" w:space="0" w:color="auto"/>
              <w:left w:val="single" w:sz="4" w:space="0" w:color="auto"/>
              <w:bottom w:val="single" w:sz="4" w:space="0" w:color="auto"/>
              <w:right w:val="single" w:sz="4" w:space="0" w:color="auto"/>
            </w:tcBorders>
            <w:hideMark/>
          </w:tcPr>
          <w:p w:rsidR="005340A4" w:rsidRDefault="005340A4" w:rsidP="005340A4">
            <w:pPr>
              <w:suppressAutoHyphens/>
              <w:spacing w:after="0" w:line="240" w:lineRule="auto"/>
              <w:jc w:val="both"/>
              <w:rPr>
                <w:szCs w:val="24"/>
                <w:lang w:eastAsia="ru-RU"/>
              </w:rPr>
            </w:pPr>
            <w:r>
              <w:rPr>
                <w:b/>
                <w:szCs w:val="24"/>
                <w:lang w:eastAsia="ru-RU"/>
              </w:rPr>
              <w:t xml:space="preserve">Блок В </w:t>
            </w:r>
            <w:r>
              <w:rPr>
                <w:szCs w:val="24"/>
                <w:lang w:eastAsia="ru-RU"/>
              </w:rPr>
              <w:sym w:font="Symbol" w:char="002D"/>
            </w:r>
            <w:r>
              <w:rPr>
                <w:szCs w:val="24"/>
                <w:lang w:eastAsia="ru-RU"/>
              </w:rPr>
              <w:t xml:space="preserve"> задания реконструктивного уровня</w:t>
            </w:r>
          </w:p>
          <w:p w:rsidR="005340A4" w:rsidRDefault="005340A4" w:rsidP="005340A4">
            <w:pPr>
              <w:suppressAutoHyphens/>
              <w:spacing w:after="0" w:line="240" w:lineRule="auto"/>
              <w:rPr>
                <w:b/>
                <w:szCs w:val="24"/>
                <w:lang w:eastAsia="ru-RU"/>
              </w:rPr>
            </w:pPr>
            <w:r>
              <w:rPr>
                <w:rFonts w:eastAsia="Times New Roman"/>
                <w:szCs w:val="24"/>
                <w:lang w:eastAsia="ru-RU"/>
              </w:rPr>
              <w:t>Задания для выполнения лабораторных работ</w:t>
            </w:r>
          </w:p>
        </w:tc>
      </w:tr>
      <w:tr w:rsidR="005340A4" w:rsidTr="005340A4">
        <w:tc>
          <w:tcPr>
            <w:tcW w:w="1236" w:type="pct"/>
            <w:vMerge/>
            <w:tcBorders>
              <w:top w:val="single" w:sz="4" w:space="0" w:color="auto"/>
              <w:left w:val="single" w:sz="4" w:space="0" w:color="auto"/>
              <w:bottom w:val="single" w:sz="4" w:space="0" w:color="auto"/>
              <w:right w:val="single" w:sz="4" w:space="0" w:color="auto"/>
            </w:tcBorders>
            <w:vAlign w:val="center"/>
            <w:hideMark/>
          </w:tcPr>
          <w:p w:rsidR="005340A4" w:rsidRDefault="005340A4">
            <w:pPr>
              <w:spacing w:after="0" w:line="240" w:lineRule="auto"/>
              <w:rPr>
                <w:rFonts w:eastAsia="Times New Roman"/>
                <w:szCs w:val="24"/>
                <w:lang w:eastAsia="ru-RU"/>
              </w:rPr>
            </w:pPr>
          </w:p>
        </w:tc>
        <w:tc>
          <w:tcPr>
            <w:tcW w:w="2170" w:type="pct"/>
            <w:tcBorders>
              <w:top w:val="single" w:sz="4" w:space="0" w:color="auto"/>
              <w:left w:val="single" w:sz="4" w:space="0" w:color="auto"/>
              <w:bottom w:val="single" w:sz="4" w:space="0" w:color="auto"/>
              <w:right w:val="single" w:sz="4" w:space="0" w:color="auto"/>
            </w:tcBorders>
            <w:hideMark/>
          </w:tcPr>
          <w:p w:rsidR="005340A4" w:rsidRPr="004864ED" w:rsidRDefault="005340A4">
            <w:pPr>
              <w:pStyle w:val="ReportMain"/>
              <w:suppressAutoHyphens/>
              <w:rPr>
                <w:szCs w:val="22"/>
              </w:rPr>
            </w:pPr>
            <w:r w:rsidRPr="004864ED">
              <w:rPr>
                <w:b/>
                <w:szCs w:val="22"/>
                <w:u w:val="single"/>
              </w:rPr>
              <w:t>Владеть:</w:t>
            </w:r>
          </w:p>
          <w:p w:rsidR="005340A4" w:rsidRPr="004864ED" w:rsidRDefault="005340A4">
            <w:pPr>
              <w:pStyle w:val="ReportMain"/>
              <w:suppressAutoHyphens/>
              <w:rPr>
                <w:b/>
                <w:szCs w:val="22"/>
                <w:u w:val="single"/>
              </w:rPr>
            </w:pPr>
            <w:r w:rsidRPr="004864ED">
              <w:rPr>
                <w:szCs w:val="22"/>
              </w:rPr>
              <w:t>методами эконометрического моделирования и прогнозирования социально-экономических процессов и явлений</w:t>
            </w:r>
          </w:p>
        </w:tc>
        <w:tc>
          <w:tcPr>
            <w:tcW w:w="1594" w:type="pct"/>
            <w:tcBorders>
              <w:top w:val="single" w:sz="4" w:space="0" w:color="auto"/>
              <w:left w:val="single" w:sz="4" w:space="0" w:color="auto"/>
              <w:bottom w:val="single" w:sz="4" w:space="0" w:color="auto"/>
              <w:right w:val="single" w:sz="4" w:space="0" w:color="auto"/>
            </w:tcBorders>
            <w:hideMark/>
          </w:tcPr>
          <w:p w:rsidR="005340A4" w:rsidRDefault="005340A4" w:rsidP="005340A4">
            <w:pPr>
              <w:suppressAutoHyphens/>
              <w:spacing w:after="0" w:line="240" w:lineRule="auto"/>
              <w:jc w:val="both"/>
              <w:rPr>
                <w:szCs w:val="24"/>
                <w:lang w:eastAsia="ru-RU"/>
              </w:rPr>
            </w:pPr>
            <w:r>
              <w:rPr>
                <w:b/>
                <w:szCs w:val="24"/>
                <w:lang w:eastAsia="ru-RU"/>
              </w:rPr>
              <w:t xml:space="preserve">Блок С </w:t>
            </w:r>
            <w:r>
              <w:rPr>
                <w:szCs w:val="24"/>
                <w:lang w:eastAsia="ru-RU"/>
              </w:rPr>
              <w:sym w:font="Symbol" w:char="002D"/>
            </w:r>
            <w:r>
              <w:rPr>
                <w:szCs w:val="24"/>
                <w:lang w:eastAsia="ru-RU"/>
              </w:rPr>
              <w:t xml:space="preserve"> задания практико-ориентированного и/или исследовательского уровня  </w:t>
            </w:r>
          </w:p>
          <w:p w:rsidR="005340A4" w:rsidRDefault="005340A4" w:rsidP="005340A4">
            <w:pPr>
              <w:suppressAutoHyphens/>
              <w:spacing w:after="0" w:line="240" w:lineRule="auto"/>
              <w:rPr>
                <w:rFonts w:eastAsia="Times New Roman"/>
                <w:szCs w:val="24"/>
                <w:lang w:val="en-US" w:eastAsia="ru-RU"/>
              </w:rPr>
            </w:pPr>
            <w:r>
              <w:rPr>
                <w:szCs w:val="24"/>
                <w:lang w:eastAsia="ru-RU"/>
              </w:rPr>
              <w:t>Индивидуальные творческие задачи</w:t>
            </w:r>
          </w:p>
        </w:tc>
      </w:tr>
    </w:tbl>
    <w:p w:rsidR="001535CE" w:rsidRPr="001535CE" w:rsidRDefault="001535CE" w:rsidP="00565630">
      <w:pPr>
        <w:spacing w:after="0" w:line="240" w:lineRule="auto"/>
        <w:ind w:left="100"/>
        <w:rPr>
          <w:rFonts w:eastAsia="Times New Roman"/>
          <w:sz w:val="28"/>
          <w:szCs w:val="28"/>
          <w:vertAlign w:val="superscript"/>
        </w:rPr>
        <w:sectPr w:rsidR="001535CE" w:rsidRPr="001535CE" w:rsidSect="00B13052">
          <w:footerReference w:type="default" r:id="rId8"/>
          <w:footnotePr>
            <w:numFmt w:val="chicago"/>
          </w:footnotePr>
          <w:pgSz w:w="11906" w:h="16838"/>
          <w:pgMar w:top="567" w:right="510" w:bottom="851" w:left="510" w:header="709" w:footer="709" w:gutter="0"/>
          <w:cols w:space="720"/>
          <w:titlePg/>
          <w:docGrid w:linePitch="326"/>
        </w:sectPr>
      </w:pPr>
    </w:p>
    <w:p w:rsidR="00813216" w:rsidRPr="001535CE" w:rsidRDefault="00813216" w:rsidP="00446C16">
      <w:pPr>
        <w:pStyle w:val="10"/>
      </w:pPr>
      <w:bookmarkStart w:id="1" w:name="_Toc445844532"/>
      <w:r w:rsidRPr="001535CE">
        <w:lastRenderedPageBreak/>
        <w:t xml:space="preserve">Раздел </w:t>
      </w:r>
      <w:r>
        <w:t>2</w:t>
      </w:r>
      <w:r w:rsidRPr="001535CE">
        <w:t xml:space="preserve"> - </w:t>
      </w:r>
      <w:r>
        <w:t>О</w:t>
      </w:r>
      <w:r w:rsidRPr="001535CE">
        <w:t>ценочны</w:t>
      </w:r>
      <w:r>
        <w:t>е</w:t>
      </w:r>
      <w:r w:rsidRPr="001535CE">
        <w:t xml:space="preserve"> средств</w:t>
      </w:r>
      <w:r>
        <w:t>а</w:t>
      </w:r>
      <w:bookmarkEnd w:id="1"/>
    </w:p>
    <w:p w:rsidR="00813216" w:rsidRDefault="00813216" w:rsidP="00A53C99">
      <w:pPr>
        <w:spacing w:after="0" w:line="240" w:lineRule="auto"/>
        <w:jc w:val="center"/>
        <w:rPr>
          <w:rFonts w:eastAsia="Times New Roman"/>
          <w:b/>
          <w:sz w:val="28"/>
          <w:szCs w:val="28"/>
        </w:rPr>
      </w:pPr>
    </w:p>
    <w:p w:rsidR="00A53C99" w:rsidRDefault="001535CE" w:rsidP="00446C16">
      <w:pPr>
        <w:pStyle w:val="2"/>
      </w:pPr>
      <w:bookmarkStart w:id="2" w:name="_Toc445844533"/>
      <w:r w:rsidRPr="001535CE">
        <w:t>Блок А</w:t>
      </w:r>
      <w:r w:rsidR="00A53C99">
        <w:t xml:space="preserve"> - </w:t>
      </w:r>
      <w:r w:rsidR="00CF1F55" w:rsidRPr="00CF1F55">
        <w:t>Оценочные средства для диагностирования сформированности уровня компетенций</w:t>
      </w:r>
      <w:r w:rsidR="00883A94">
        <w:t xml:space="preserve"> </w:t>
      </w:r>
      <w:r w:rsidR="00CF1F55" w:rsidRPr="00CF1F55">
        <w:t>– «знать»</w:t>
      </w:r>
      <w:bookmarkEnd w:id="2"/>
    </w:p>
    <w:p w:rsidR="00A106A8" w:rsidRPr="00A106A8" w:rsidRDefault="00A106A8" w:rsidP="00A106A8"/>
    <w:p w:rsidR="00A106A8" w:rsidRPr="00A106A8" w:rsidRDefault="00A106A8" w:rsidP="00A106A8">
      <w:pPr>
        <w:spacing w:after="0" w:line="240" w:lineRule="auto"/>
        <w:rPr>
          <w:rFonts w:eastAsia="Times New Roman"/>
          <w:sz w:val="28"/>
          <w:szCs w:val="28"/>
          <w:lang w:eastAsia="ru-RU"/>
        </w:rPr>
      </w:pPr>
      <w:r w:rsidRPr="00A106A8">
        <w:rPr>
          <w:rFonts w:eastAsia="Times New Roman"/>
          <w:b/>
          <w:sz w:val="28"/>
          <w:szCs w:val="28"/>
          <w:lang w:eastAsia="ru-RU"/>
        </w:rPr>
        <w:t>А.0 Фонд тестовых заданий по дисциплине</w:t>
      </w:r>
      <w:r w:rsidRPr="00A106A8">
        <w:rPr>
          <w:rFonts w:eastAsia="Times New Roman"/>
          <w:sz w:val="28"/>
          <w:szCs w:val="28"/>
          <w:lang w:eastAsia="ru-RU"/>
        </w:rPr>
        <w:t>, разработанный и утвержденный в с</w:t>
      </w:r>
      <w:r w:rsidRPr="00A106A8">
        <w:rPr>
          <w:rFonts w:eastAsia="Times New Roman"/>
          <w:sz w:val="28"/>
          <w:szCs w:val="28"/>
          <w:lang w:eastAsia="ru-RU"/>
        </w:rPr>
        <w:t>о</w:t>
      </w:r>
      <w:r w:rsidRPr="00A106A8">
        <w:rPr>
          <w:rFonts w:eastAsia="Times New Roman"/>
          <w:sz w:val="28"/>
          <w:szCs w:val="28"/>
          <w:lang w:eastAsia="ru-RU"/>
        </w:rPr>
        <w:t>ответствии с Положением о Фонде тестовых заданий, регистрационный номер 1</w:t>
      </w:r>
      <w:r w:rsidR="00D86BF3">
        <w:rPr>
          <w:rFonts w:eastAsia="Times New Roman"/>
          <w:sz w:val="28"/>
          <w:szCs w:val="28"/>
          <w:lang w:eastAsia="ru-RU"/>
        </w:rPr>
        <w:t>685</w:t>
      </w:r>
      <w:r w:rsidRPr="00A106A8">
        <w:rPr>
          <w:rFonts w:eastAsia="Times New Roman"/>
          <w:sz w:val="28"/>
          <w:szCs w:val="28"/>
          <w:lang w:eastAsia="ru-RU"/>
        </w:rPr>
        <w:t xml:space="preserve"> от 30.04.2014 г.</w:t>
      </w:r>
    </w:p>
    <w:p w:rsidR="00E873F2" w:rsidRDefault="00E873F2" w:rsidP="00565630">
      <w:pPr>
        <w:spacing w:after="0" w:line="240" w:lineRule="auto"/>
        <w:rPr>
          <w:rFonts w:eastAsia="Times New Roman"/>
          <w:sz w:val="28"/>
          <w:szCs w:val="28"/>
        </w:rPr>
      </w:pPr>
    </w:p>
    <w:p w:rsidR="001C5FF0" w:rsidRDefault="00A106A8" w:rsidP="00565630">
      <w:pPr>
        <w:spacing w:after="0" w:line="240" w:lineRule="auto"/>
        <w:rPr>
          <w:rFonts w:eastAsia="Times New Roman"/>
          <w:b/>
          <w:sz w:val="28"/>
          <w:szCs w:val="28"/>
        </w:rPr>
      </w:pPr>
      <w:bookmarkStart w:id="3" w:name="_Toc445844534"/>
      <w:r w:rsidRPr="00DE0100">
        <w:rPr>
          <w:rStyle w:val="30"/>
          <w:rFonts w:eastAsia="Calibri"/>
        </w:rPr>
        <w:t>Пример теста, предъявляемого студенту, изучившему все темы  дисциплины</w:t>
      </w:r>
      <w:bookmarkEnd w:id="3"/>
      <w:r w:rsidR="00DE0100">
        <w:rPr>
          <w:rFonts w:eastAsia="Times New Roman"/>
          <w:b/>
          <w:sz w:val="28"/>
          <w:szCs w:val="28"/>
        </w:rPr>
        <w:t xml:space="preserve"> </w:t>
      </w:r>
      <w:r w:rsidR="00DE0100" w:rsidRPr="00DE0100">
        <w:rPr>
          <w:rFonts w:eastAsia="Times New Roman"/>
          <w:sz w:val="28"/>
          <w:szCs w:val="28"/>
        </w:rPr>
        <w:t>(время выполнения теста – не более 40 минут)</w:t>
      </w:r>
      <w:r>
        <w:rPr>
          <w:rFonts w:eastAsia="Times New Roman"/>
          <w:b/>
          <w:sz w:val="28"/>
          <w:szCs w:val="28"/>
        </w:rPr>
        <w:t xml:space="preserve">: </w:t>
      </w:r>
    </w:p>
    <w:p w:rsidR="00F5319C" w:rsidRDefault="00DE0100" w:rsidP="00565630">
      <w:pPr>
        <w:spacing w:after="0" w:line="240" w:lineRule="auto"/>
        <w:rPr>
          <w:rFonts w:eastAsia="Times New Roman"/>
          <w:i/>
          <w:sz w:val="28"/>
          <w:szCs w:val="28"/>
        </w:rPr>
      </w:pPr>
      <w:r>
        <w:rPr>
          <w:rFonts w:eastAsia="Times New Roman"/>
          <w:i/>
          <w:sz w:val="28"/>
          <w:szCs w:val="28"/>
        </w:rPr>
        <w:t xml:space="preserve">       </w:t>
      </w:r>
    </w:p>
    <w:p w:rsidR="002E6BA8" w:rsidRDefault="00DE0100" w:rsidP="00F5319C">
      <w:pPr>
        <w:spacing w:after="0" w:line="240" w:lineRule="auto"/>
        <w:ind w:firstLine="567"/>
        <w:rPr>
          <w:rFonts w:eastAsia="Times New Roman"/>
          <w:i/>
          <w:sz w:val="28"/>
          <w:szCs w:val="28"/>
        </w:rPr>
      </w:pPr>
      <w:r w:rsidRPr="00DE0100">
        <w:rPr>
          <w:rFonts w:eastAsia="Times New Roman"/>
          <w:i/>
          <w:sz w:val="28"/>
          <w:szCs w:val="28"/>
        </w:rPr>
        <w:t>Выберите один правильный ответ:</w:t>
      </w:r>
    </w:p>
    <w:p w:rsidR="00D41B06" w:rsidRDefault="00D41B06" w:rsidP="00CB0A48">
      <w:pPr>
        <w:spacing w:after="0" w:line="240" w:lineRule="auto"/>
        <w:ind w:firstLine="567"/>
        <w:rPr>
          <w:sz w:val="28"/>
          <w:szCs w:val="28"/>
        </w:rPr>
      </w:pPr>
    </w:p>
    <w:p w:rsidR="00D14F78" w:rsidRPr="006844BA" w:rsidRDefault="00D14F78" w:rsidP="00D14F78">
      <w:pPr>
        <w:spacing w:after="0" w:line="240" w:lineRule="auto"/>
        <w:rPr>
          <w:b/>
          <w:color w:val="000000"/>
          <w:szCs w:val="24"/>
        </w:rPr>
      </w:pPr>
      <w:r w:rsidRPr="006844BA">
        <w:rPr>
          <w:b/>
          <w:szCs w:val="24"/>
        </w:rPr>
        <w:t xml:space="preserve">1 Линейная модель </w:t>
      </w:r>
      <w:r w:rsidR="003977DE">
        <w:rPr>
          <w:b/>
          <w:szCs w:val="24"/>
        </w:rPr>
        <w:t xml:space="preserve">парной и </w:t>
      </w:r>
      <w:r w:rsidRPr="006844BA">
        <w:rPr>
          <w:b/>
          <w:szCs w:val="24"/>
        </w:rPr>
        <w:t>множественной регрессии.</w:t>
      </w:r>
    </w:p>
    <w:p w:rsidR="00D14F78" w:rsidRPr="006844BA" w:rsidRDefault="00D14F78" w:rsidP="00D14F78">
      <w:pPr>
        <w:spacing w:after="0" w:line="240" w:lineRule="auto"/>
        <w:rPr>
          <w:color w:val="000000"/>
          <w:szCs w:val="24"/>
        </w:rPr>
      </w:pPr>
    </w:p>
    <w:p w:rsidR="00D14F78" w:rsidRPr="005340A4" w:rsidRDefault="00D14F78" w:rsidP="00D14F78">
      <w:pPr>
        <w:spacing w:after="0" w:line="240" w:lineRule="auto"/>
        <w:rPr>
          <w:color w:val="000000"/>
          <w:szCs w:val="24"/>
        </w:rPr>
      </w:pPr>
      <w:r w:rsidRPr="005340A4">
        <w:rPr>
          <w:color w:val="000000"/>
          <w:szCs w:val="24"/>
        </w:rPr>
        <w:t xml:space="preserve">1. В модели вида </w:t>
      </w:r>
      <w:r w:rsidRPr="005340A4">
        <w:rPr>
          <w:i/>
          <w:color w:val="000000"/>
          <w:szCs w:val="24"/>
          <w:lang w:val="en-US"/>
        </w:rPr>
        <w:t>y</w:t>
      </w:r>
      <w:r w:rsidRPr="005340A4">
        <w:rPr>
          <w:i/>
          <w:color w:val="000000"/>
          <w:szCs w:val="24"/>
        </w:rPr>
        <w:t>=</w:t>
      </w:r>
      <w:r w:rsidRPr="005340A4">
        <w:rPr>
          <w:i/>
          <w:color w:val="000000"/>
          <w:szCs w:val="24"/>
          <w:lang w:val="en-US"/>
        </w:rPr>
        <w:t>a</w:t>
      </w:r>
      <w:r w:rsidRPr="005340A4">
        <w:rPr>
          <w:i/>
          <w:color w:val="000000"/>
          <w:szCs w:val="24"/>
        </w:rPr>
        <w:t>+</w:t>
      </w:r>
      <w:r w:rsidRPr="005340A4">
        <w:rPr>
          <w:i/>
          <w:color w:val="000000"/>
          <w:szCs w:val="24"/>
          <w:lang w:val="en-US"/>
        </w:rPr>
        <w:t>b</w:t>
      </w:r>
      <w:r w:rsidRPr="005340A4">
        <w:rPr>
          <w:b/>
          <w:color w:val="000000"/>
          <w:szCs w:val="24"/>
          <w:vertAlign w:val="subscript"/>
        </w:rPr>
        <w:t>1</w:t>
      </w:r>
      <w:r w:rsidRPr="005340A4">
        <w:rPr>
          <w:i/>
          <w:color w:val="000000"/>
          <w:szCs w:val="24"/>
          <w:lang w:val="en-US"/>
        </w:rPr>
        <w:t>x</w:t>
      </w:r>
      <w:r w:rsidRPr="005340A4">
        <w:rPr>
          <w:color w:val="000000"/>
          <w:szCs w:val="24"/>
          <w:vertAlign w:val="subscript"/>
        </w:rPr>
        <w:t>1</w:t>
      </w:r>
      <w:r w:rsidRPr="005340A4">
        <w:rPr>
          <w:i/>
          <w:color w:val="000000"/>
          <w:szCs w:val="24"/>
        </w:rPr>
        <w:t xml:space="preserve">+ </w:t>
      </w:r>
      <w:r w:rsidRPr="005340A4">
        <w:rPr>
          <w:i/>
          <w:color w:val="000000"/>
          <w:szCs w:val="24"/>
          <w:lang w:val="en-US"/>
        </w:rPr>
        <w:t>b</w:t>
      </w:r>
      <w:r w:rsidRPr="005340A4">
        <w:rPr>
          <w:color w:val="000000"/>
          <w:szCs w:val="24"/>
          <w:vertAlign w:val="subscript"/>
        </w:rPr>
        <w:t>2</w:t>
      </w:r>
      <w:r w:rsidRPr="005340A4">
        <w:rPr>
          <w:i/>
          <w:color w:val="000000"/>
          <w:szCs w:val="24"/>
          <w:lang w:val="en-US"/>
        </w:rPr>
        <w:t>x</w:t>
      </w:r>
      <w:r w:rsidRPr="005340A4">
        <w:rPr>
          <w:color w:val="000000"/>
          <w:szCs w:val="24"/>
          <w:vertAlign w:val="subscript"/>
        </w:rPr>
        <w:t>2</w:t>
      </w:r>
      <w:r w:rsidRPr="005340A4">
        <w:rPr>
          <w:i/>
          <w:color w:val="000000"/>
          <w:szCs w:val="24"/>
        </w:rPr>
        <w:t xml:space="preserve">+ </w:t>
      </w:r>
      <w:r w:rsidRPr="005340A4">
        <w:rPr>
          <w:i/>
          <w:color w:val="000000"/>
          <w:szCs w:val="24"/>
          <w:lang w:val="en-US"/>
        </w:rPr>
        <w:t>b</w:t>
      </w:r>
      <w:r w:rsidRPr="005340A4">
        <w:rPr>
          <w:color w:val="000000"/>
          <w:szCs w:val="24"/>
          <w:vertAlign w:val="subscript"/>
        </w:rPr>
        <w:t>3</w:t>
      </w:r>
      <w:r w:rsidRPr="005340A4">
        <w:rPr>
          <w:i/>
          <w:color w:val="000000"/>
          <w:szCs w:val="24"/>
          <w:lang w:val="en-US"/>
        </w:rPr>
        <w:t>x</w:t>
      </w:r>
      <w:r w:rsidRPr="005340A4">
        <w:rPr>
          <w:color w:val="000000"/>
          <w:szCs w:val="24"/>
          <w:vertAlign w:val="subscript"/>
        </w:rPr>
        <w:t>3</w:t>
      </w:r>
      <w:r w:rsidRPr="005340A4">
        <w:rPr>
          <w:i/>
          <w:color w:val="000000"/>
          <w:szCs w:val="24"/>
        </w:rPr>
        <w:t>+ε</w:t>
      </w:r>
      <w:r w:rsidRPr="005340A4">
        <w:rPr>
          <w:color w:val="000000"/>
          <w:szCs w:val="24"/>
        </w:rPr>
        <w:t xml:space="preserve"> количество объясняющих переменных равно …</w:t>
      </w:r>
    </w:p>
    <w:p w:rsidR="00D14F78" w:rsidRPr="005340A4" w:rsidRDefault="00D14F78" w:rsidP="00D14F78">
      <w:pPr>
        <w:pStyle w:val="a6"/>
        <w:spacing w:after="0" w:line="240" w:lineRule="auto"/>
        <w:ind w:left="0"/>
        <w:rPr>
          <w:szCs w:val="24"/>
        </w:rPr>
      </w:pPr>
      <w:r w:rsidRPr="005340A4">
        <w:rPr>
          <w:color w:val="000000"/>
          <w:szCs w:val="24"/>
        </w:rPr>
        <w:t>1) 3;  2) 4;  3) 2;   4) 1</w:t>
      </w:r>
      <w:r w:rsidRPr="005340A4">
        <w:rPr>
          <w:szCs w:val="24"/>
        </w:rPr>
        <w:t xml:space="preserve"> </w:t>
      </w:r>
    </w:p>
    <w:p w:rsidR="00D14F78" w:rsidRPr="005340A4" w:rsidRDefault="00D14F78" w:rsidP="00D14F78">
      <w:pPr>
        <w:spacing w:after="0" w:line="240" w:lineRule="auto"/>
        <w:rPr>
          <w:color w:val="000000"/>
          <w:szCs w:val="24"/>
        </w:rPr>
      </w:pPr>
    </w:p>
    <w:p w:rsidR="00D14F78" w:rsidRPr="005340A4" w:rsidRDefault="00D14F78" w:rsidP="00D14F78">
      <w:pPr>
        <w:spacing w:after="0" w:line="240" w:lineRule="auto"/>
        <w:rPr>
          <w:color w:val="000000"/>
          <w:szCs w:val="24"/>
        </w:rPr>
      </w:pPr>
      <w:r w:rsidRPr="005340A4">
        <w:rPr>
          <w:color w:val="000000"/>
          <w:szCs w:val="24"/>
        </w:rPr>
        <w:t>2. Нелинейным по объясняющим переменным, но линейным по параметрам уравнением регрессии является…</w:t>
      </w:r>
    </w:p>
    <w:p w:rsidR="00D14F78" w:rsidRPr="005340A4" w:rsidRDefault="00D14F78" w:rsidP="00D14F78">
      <w:pPr>
        <w:spacing w:after="0" w:line="240" w:lineRule="auto"/>
        <w:rPr>
          <w:szCs w:val="24"/>
        </w:rPr>
      </w:pPr>
      <w:r w:rsidRPr="005340A4">
        <w:rPr>
          <w:szCs w:val="24"/>
        </w:rPr>
        <w:t xml:space="preserve">1) </w:t>
      </w:r>
      <w:r w:rsidR="005967C4">
        <w:rPr>
          <w:noProof/>
          <w:szCs w:val="24"/>
          <w:lang w:eastAsia="ru-RU"/>
        </w:rPr>
        <w:drawing>
          <wp:inline distT="0" distB="0" distL="0" distR="0">
            <wp:extent cx="1024890" cy="473075"/>
            <wp:effectExtent l="19050" t="0" r="3810" b="0"/>
            <wp:docPr id="1" name="Рисунок 99" descr="http://mypage.i-exam.ru/pic/1411_189597/B4682E76387CD51AABBC28C562CF4B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descr="http://mypage.i-exam.ru/pic/1411_189597/B4682E76387CD51AABBC28C562CF4BE3.png"/>
                    <pic:cNvPicPr>
                      <a:picLocks noChangeAspect="1" noChangeArrowheads="1"/>
                    </pic:cNvPicPr>
                  </pic:nvPicPr>
                  <pic:blipFill>
                    <a:blip r:embed="rId9" cstate="print"/>
                    <a:srcRect/>
                    <a:stretch>
                      <a:fillRect/>
                    </a:stretch>
                  </pic:blipFill>
                  <pic:spPr bwMode="auto">
                    <a:xfrm>
                      <a:off x="0" y="0"/>
                      <a:ext cx="1024890" cy="473075"/>
                    </a:xfrm>
                    <a:prstGeom prst="rect">
                      <a:avLst/>
                    </a:prstGeom>
                    <a:noFill/>
                    <a:ln w="9525">
                      <a:noFill/>
                      <a:miter lim="800000"/>
                      <a:headEnd/>
                      <a:tailEnd/>
                    </a:ln>
                  </pic:spPr>
                </pic:pic>
              </a:graphicData>
            </a:graphic>
          </wp:inline>
        </w:drawing>
      </w:r>
      <w:r w:rsidRPr="005340A4">
        <w:rPr>
          <w:szCs w:val="24"/>
        </w:rPr>
        <w:t xml:space="preserve">    2) </w:t>
      </w:r>
      <w:r w:rsidR="005967C4">
        <w:rPr>
          <w:noProof/>
          <w:szCs w:val="24"/>
          <w:lang w:eastAsia="ru-RU"/>
        </w:rPr>
        <w:drawing>
          <wp:inline distT="0" distB="0" distL="0" distR="0">
            <wp:extent cx="930275" cy="299720"/>
            <wp:effectExtent l="19050" t="0" r="3175" b="0"/>
            <wp:docPr id="2" name="Рисунок 100" descr="http://mypage.i-exam.ru/pic/1411_189597/D46FD603E9AE30A0E7CB0F9D7CC0C4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descr="http://mypage.i-exam.ru/pic/1411_189597/D46FD603E9AE30A0E7CB0F9D7CC0C4F4.png"/>
                    <pic:cNvPicPr>
                      <a:picLocks noChangeAspect="1" noChangeArrowheads="1"/>
                    </pic:cNvPicPr>
                  </pic:nvPicPr>
                  <pic:blipFill>
                    <a:blip r:embed="rId10" cstate="print"/>
                    <a:srcRect/>
                    <a:stretch>
                      <a:fillRect/>
                    </a:stretch>
                  </pic:blipFill>
                  <pic:spPr bwMode="auto">
                    <a:xfrm>
                      <a:off x="0" y="0"/>
                      <a:ext cx="930275" cy="299720"/>
                    </a:xfrm>
                    <a:prstGeom prst="rect">
                      <a:avLst/>
                    </a:prstGeom>
                    <a:noFill/>
                    <a:ln w="9525">
                      <a:noFill/>
                      <a:miter lim="800000"/>
                      <a:headEnd/>
                      <a:tailEnd/>
                    </a:ln>
                  </pic:spPr>
                </pic:pic>
              </a:graphicData>
            </a:graphic>
          </wp:inline>
        </w:drawing>
      </w:r>
      <w:r w:rsidRPr="005340A4">
        <w:rPr>
          <w:szCs w:val="24"/>
        </w:rPr>
        <w:t xml:space="preserve">    3) </w:t>
      </w:r>
      <w:r w:rsidR="005967C4">
        <w:rPr>
          <w:noProof/>
          <w:szCs w:val="24"/>
          <w:lang w:eastAsia="ru-RU"/>
        </w:rPr>
        <w:drawing>
          <wp:inline distT="0" distB="0" distL="0" distR="0">
            <wp:extent cx="930275" cy="299720"/>
            <wp:effectExtent l="19050" t="0" r="3175" b="0"/>
            <wp:docPr id="3" name="Рисунок 101" descr="http://mypage.i-exam.ru/pic/1411_189597/45AC12E3DE3BB45F96603C2D6CFEF2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descr="http://mypage.i-exam.ru/pic/1411_189597/45AC12E3DE3BB45F96603C2D6CFEF2A2.png"/>
                    <pic:cNvPicPr>
                      <a:picLocks noChangeAspect="1" noChangeArrowheads="1"/>
                    </pic:cNvPicPr>
                  </pic:nvPicPr>
                  <pic:blipFill>
                    <a:blip r:embed="rId11" cstate="print"/>
                    <a:srcRect/>
                    <a:stretch>
                      <a:fillRect/>
                    </a:stretch>
                  </pic:blipFill>
                  <pic:spPr bwMode="auto">
                    <a:xfrm>
                      <a:off x="0" y="0"/>
                      <a:ext cx="930275" cy="299720"/>
                    </a:xfrm>
                    <a:prstGeom prst="rect">
                      <a:avLst/>
                    </a:prstGeom>
                    <a:noFill/>
                    <a:ln w="9525">
                      <a:noFill/>
                      <a:miter lim="800000"/>
                      <a:headEnd/>
                      <a:tailEnd/>
                    </a:ln>
                  </pic:spPr>
                </pic:pic>
              </a:graphicData>
            </a:graphic>
          </wp:inline>
        </w:drawing>
      </w:r>
      <w:r w:rsidRPr="005340A4">
        <w:rPr>
          <w:szCs w:val="24"/>
        </w:rPr>
        <w:t xml:space="preserve">   4) </w:t>
      </w:r>
      <w:r w:rsidR="005967C4">
        <w:rPr>
          <w:noProof/>
          <w:szCs w:val="24"/>
          <w:lang w:eastAsia="ru-RU"/>
        </w:rPr>
        <w:drawing>
          <wp:inline distT="0" distB="0" distL="0" distR="0">
            <wp:extent cx="993140" cy="299720"/>
            <wp:effectExtent l="19050" t="0" r="0" b="0"/>
            <wp:docPr id="4" name="Рисунок 102" descr="http://mypage.i-exam.ru/pic/1411_189597/643C4FFEE2C09B83699AC7A37ECD74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descr="http://mypage.i-exam.ru/pic/1411_189597/643C4FFEE2C09B83699AC7A37ECD7420.png"/>
                    <pic:cNvPicPr>
                      <a:picLocks noChangeAspect="1" noChangeArrowheads="1"/>
                    </pic:cNvPicPr>
                  </pic:nvPicPr>
                  <pic:blipFill>
                    <a:blip r:embed="rId12" cstate="print"/>
                    <a:srcRect/>
                    <a:stretch>
                      <a:fillRect/>
                    </a:stretch>
                  </pic:blipFill>
                  <pic:spPr bwMode="auto">
                    <a:xfrm>
                      <a:off x="0" y="0"/>
                      <a:ext cx="993140" cy="299720"/>
                    </a:xfrm>
                    <a:prstGeom prst="rect">
                      <a:avLst/>
                    </a:prstGeom>
                    <a:noFill/>
                    <a:ln w="9525">
                      <a:noFill/>
                      <a:miter lim="800000"/>
                      <a:headEnd/>
                      <a:tailEnd/>
                    </a:ln>
                  </pic:spPr>
                </pic:pic>
              </a:graphicData>
            </a:graphic>
          </wp:inline>
        </w:drawing>
      </w:r>
    </w:p>
    <w:p w:rsidR="00D14F78" w:rsidRPr="005340A4" w:rsidRDefault="00D14F78" w:rsidP="00D14F78">
      <w:pPr>
        <w:spacing w:after="0" w:line="240" w:lineRule="auto"/>
        <w:rPr>
          <w:noProof/>
          <w:szCs w:val="24"/>
        </w:rPr>
      </w:pPr>
    </w:p>
    <w:p w:rsidR="00D14F78" w:rsidRPr="005340A4" w:rsidRDefault="00D14F78" w:rsidP="00D14F78">
      <w:pPr>
        <w:spacing w:after="0" w:line="240" w:lineRule="auto"/>
        <w:rPr>
          <w:color w:val="000000"/>
          <w:szCs w:val="24"/>
        </w:rPr>
      </w:pPr>
      <w:r w:rsidRPr="005340A4">
        <w:rPr>
          <w:noProof/>
          <w:szCs w:val="24"/>
        </w:rPr>
        <w:t>3</w:t>
      </w:r>
      <w:r w:rsidRPr="005340A4">
        <w:rPr>
          <w:color w:val="000000"/>
          <w:szCs w:val="24"/>
        </w:rPr>
        <w:t xml:space="preserve">. При идентификации модели множественной регрессии </w:t>
      </w:r>
      <w:r w:rsidRPr="005340A4">
        <w:rPr>
          <w:i/>
          <w:color w:val="000000"/>
          <w:szCs w:val="24"/>
          <w:lang w:val="en-US"/>
        </w:rPr>
        <w:t>y</w:t>
      </w:r>
      <w:r w:rsidRPr="005340A4">
        <w:rPr>
          <w:i/>
          <w:color w:val="000000"/>
          <w:szCs w:val="24"/>
        </w:rPr>
        <w:t>=</w:t>
      </w:r>
      <w:r w:rsidRPr="005340A4">
        <w:rPr>
          <w:i/>
          <w:color w:val="000000"/>
          <w:szCs w:val="24"/>
          <w:lang w:val="en-US"/>
        </w:rPr>
        <w:t>a</w:t>
      </w:r>
      <w:r w:rsidRPr="005340A4">
        <w:rPr>
          <w:i/>
          <w:color w:val="000000"/>
          <w:szCs w:val="24"/>
        </w:rPr>
        <w:t>+</w:t>
      </w:r>
      <w:r w:rsidRPr="005340A4">
        <w:rPr>
          <w:i/>
          <w:color w:val="000000"/>
          <w:szCs w:val="24"/>
          <w:lang w:val="en-US"/>
        </w:rPr>
        <w:t>b</w:t>
      </w:r>
      <w:r w:rsidRPr="005340A4">
        <w:rPr>
          <w:b/>
          <w:color w:val="000000"/>
          <w:szCs w:val="24"/>
          <w:vertAlign w:val="subscript"/>
        </w:rPr>
        <w:t>1</w:t>
      </w:r>
      <w:r w:rsidRPr="005340A4">
        <w:rPr>
          <w:i/>
          <w:color w:val="000000"/>
          <w:szCs w:val="24"/>
          <w:lang w:val="en-US"/>
        </w:rPr>
        <w:t>x</w:t>
      </w:r>
      <w:r w:rsidRPr="005340A4">
        <w:rPr>
          <w:color w:val="000000"/>
          <w:szCs w:val="24"/>
          <w:vertAlign w:val="subscript"/>
        </w:rPr>
        <w:t>1</w:t>
      </w:r>
      <w:r w:rsidRPr="005340A4">
        <w:rPr>
          <w:i/>
          <w:color w:val="000000"/>
          <w:szCs w:val="24"/>
        </w:rPr>
        <w:t xml:space="preserve">+ </w:t>
      </w:r>
      <w:r w:rsidRPr="005340A4">
        <w:rPr>
          <w:i/>
          <w:color w:val="000000"/>
          <w:szCs w:val="24"/>
          <w:lang w:val="en-US"/>
        </w:rPr>
        <w:t>b</w:t>
      </w:r>
      <w:r w:rsidRPr="005340A4">
        <w:rPr>
          <w:color w:val="000000"/>
          <w:szCs w:val="24"/>
          <w:vertAlign w:val="subscript"/>
        </w:rPr>
        <w:t>2</w:t>
      </w:r>
      <w:r w:rsidRPr="005340A4">
        <w:rPr>
          <w:i/>
          <w:color w:val="000000"/>
          <w:szCs w:val="24"/>
          <w:lang w:val="en-US"/>
        </w:rPr>
        <w:t>x</w:t>
      </w:r>
      <w:r w:rsidRPr="005340A4">
        <w:rPr>
          <w:color w:val="000000"/>
          <w:szCs w:val="24"/>
          <w:vertAlign w:val="subscript"/>
        </w:rPr>
        <w:t>2</w:t>
      </w:r>
      <w:r w:rsidRPr="005340A4">
        <w:rPr>
          <w:i/>
          <w:color w:val="000000"/>
          <w:szCs w:val="24"/>
        </w:rPr>
        <w:t xml:space="preserve">+ </w:t>
      </w:r>
      <w:r w:rsidRPr="005340A4">
        <w:rPr>
          <w:i/>
          <w:color w:val="000000"/>
          <w:szCs w:val="24"/>
          <w:lang w:val="en-US"/>
        </w:rPr>
        <w:t>b</w:t>
      </w:r>
      <w:r w:rsidRPr="005340A4">
        <w:rPr>
          <w:color w:val="000000"/>
          <w:szCs w:val="24"/>
          <w:vertAlign w:val="subscript"/>
        </w:rPr>
        <w:t>3</w:t>
      </w:r>
      <w:r w:rsidRPr="005340A4">
        <w:rPr>
          <w:i/>
          <w:color w:val="000000"/>
          <w:szCs w:val="24"/>
          <w:lang w:val="en-US"/>
        </w:rPr>
        <w:t>x</w:t>
      </w:r>
      <w:r w:rsidRPr="005340A4">
        <w:rPr>
          <w:color w:val="000000"/>
          <w:szCs w:val="24"/>
          <w:vertAlign w:val="subscript"/>
        </w:rPr>
        <w:t>3</w:t>
      </w:r>
      <w:r w:rsidRPr="005340A4">
        <w:rPr>
          <w:i/>
          <w:color w:val="000000"/>
          <w:szCs w:val="24"/>
        </w:rPr>
        <w:t xml:space="preserve">+ </w:t>
      </w:r>
      <w:r w:rsidRPr="005340A4">
        <w:rPr>
          <w:i/>
          <w:color w:val="000000"/>
          <w:szCs w:val="24"/>
          <w:lang w:val="en-US"/>
        </w:rPr>
        <w:t>b</w:t>
      </w:r>
      <w:r w:rsidRPr="005340A4">
        <w:rPr>
          <w:color w:val="000000"/>
          <w:szCs w:val="24"/>
          <w:vertAlign w:val="subscript"/>
        </w:rPr>
        <w:t>4</w:t>
      </w:r>
      <w:r w:rsidRPr="005340A4">
        <w:rPr>
          <w:i/>
          <w:color w:val="000000"/>
          <w:szCs w:val="24"/>
          <w:lang w:val="en-US"/>
        </w:rPr>
        <w:t>x</w:t>
      </w:r>
      <w:r w:rsidRPr="005340A4">
        <w:rPr>
          <w:color w:val="000000"/>
          <w:szCs w:val="24"/>
          <w:vertAlign w:val="subscript"/>
        </w:rPr>
        <w:t xml:space="preserve">4 </w:t>
      </w:r>
      <w:r w:rsidRPr="005340A4">
        <w:rPr>
          <w:color w:val="000000"/>
          <w:szCs w:val="24"/>
        </w:rPr>
        <w:t>+</w:t>
      </w:r>
      <w:r w:rsidRPr="005340A4">
        <w:rPr>
          <w:i/>
          <w:color w:val="000000"/>
          <w:szCs w:val="24"/>
        </w:rPr>
        <w:t>ε</w:t>
      </w:r>
      <w:r w:rsidRPr="005340A4">
        <w:rPr>
          <w:color w:val="000000"/>
          <w:szCs w:val="24"/>
        </w:rPr>
        <w:t xml:space="preserve"> количество оцениваемых параметров равно…</w:t>
      </w:r>
    </w:p>
    <w:p w:rsidR="00D14F78" w:rsidRPr="005340A4" w:rsidRDefault="00D14F78" w:rsidP="00D14F78">
      <w:pPr>
        <w:pStyle w:val="a6"/>
        <w:spacing w:after="0" w:line="240" w:lineRule="auto"/>
        <w:ind w:left="0"/>
        <w:rPr>
          <w:szCs w:val="24"/>
        </w:rPr>
      </w:pPr>
      <w:r w:rsidRPr="005340A4">
        <w:rPr>
          <w:color w:val="000000"/>
          <w:szCs w:val="24"/>
        </w:rPr>
        <w:t>1) 3;  2) 4;  3) 2;   4) 5</w:t>
      </w:r>
      <w:r w:rsidRPr="005340A4">
        <w:rPr>
          <w:szCs w:val="24"/>
        </w:rPr>
        <w:t xml:space="preserve"> </w:t>
      </w:r>
    </w:p>
    <w:p w:rsidR="00D14F78" w:rsidRPr="005340A4" w:rsidRDefault="00D14F78" w:rsidP="00D14F78">
      <w:pPr>
        <w:spacing w:after="0" w:line="240" w:lineRule="auto"/>
        <w:rPr>
          <w:noProof/>
          <w:szCs w:val="24"/>
        </w:rPr>
      </w:pPr>
    </w:p>
    <w:p w:rsidR="00D14F78" w:rsidRPr="005340A4" w:rsidRDefault="00D14F78" w:rsidP="00D14F78">
      <w:pPr>
        <w:spacing w:after="0" w:line="240" w:lineRule="auto"/>
        <w:rPr>
          <w:szCs w:val="24"/>
        </w:rPr>
      </w:pPr>
      <w:r w:rsidRPr="005340A4">
        <w:rPr>
          <w:szCs w:val="24"/>
        </w:rPr>
        <w:t xml:space="preserve">4. Для регрессионной модели вида </w:t>
      </w:r>
      <w:r w:rsidRPr="005340A4">
        <w:rPr>
          <w:i/>
          <w:color w:val="000000"/>
          <w:szCs w:val="24"/>
          <w:lang w:val="en-US"/>
        </w:rPr>
        <w:t>y</w:t>
      </w:r>
      <w:r w:rsidRPr="005340A4">
        <w:rPr>
          <w:i/>
          <w:color w:val="000000"/>
          <w:szCs w:val="24"/>
        </w:rPr>
        <w:t>=</w:t>
      </w:r>
      <w:r w:rsidRPr="005340A4">
        <w:rPr>
          <w:i/>
          <w:color w:val="000000"/>
          <w:szCs w:val="24"/>
          <w:lang w:val="en-US"/>
        </w:rPr>
        <w:t>a</w:t>
      </w:r>
      <w:r w:rsidRPr="005340A4">
        <w:rPr>
          <w:i/>
          <w:color w:val="000000"/>
          <w:szCs w:val="24"/>
        </w:rPr>
        <w:t>+</w:t>
      </w:r>
      <w:r w:rsidRPr="005340A4">
        <w:rPr>
          <w:i/>
          <w:color w:val="000000"/>
          <w:szCs w:val="24"/>
          <w:lang w:val="en-US"/>
        </w:rPr>
        <w:t>b</w:t>
      </w:r>
      <w:r w:rsidRPr="005340A4">
        <w:rPr>
          <w:b/>
          <w:color w:val="000000"/>
          <w:szCs w:val="24"/>
          <w:vertAlign w:val="subscript"/>
        </w:rPr>
        <w:t>1</w:t>
      </w:r>
      <w:r w:rsidRPr="005340A4">
        <w:rPr>
          <w:i/>
          <w:color w:val="000000"/>
          <w:szCs w:val="24"/>
          <w:lang w:val="en-US"/>
        </w:rPr>
        <w:t>x</w:t>
      </w:r>
      <w:r w:rsidRPr="005340A4">
        <w:rPr>
          <w:color w:val="000000"/>
          <w:szCs w:val="24"/>
          <w:vertAlign w:val="subscript"/>
        </w:rPr>
        <w:t>1</w:t>
      </w:r>
      <w:r w:rsidRPr="005340A4">
        <w:rPr>
          <w:i/>
          <w:color w:val="000000"/>
          <w:szCs w:val="24"/>
        </w:rPr>
        <w:t xml:space="preserve">+ </w:t>
      </w:r>
      <w:r w:rsidRPr="005340A4">
        <w:rPr>
          <w:i/>
          <w:color w:val="000000"/>
          <w:szCs w:val="24"/>
          <w:lang w:val="en-US"/>
        </w:rPr>
        <w:t>b</w:t>
      </w:r>
      <w:r w:rsidRPr="005340A4">
        <w:rPr>
          <w:color w:val="000000"/>
          <w:szCs w:val="24"/>
          <w:vertAlign w:val="subscript"/>
        </w:rPr>
        <w:t>2</w:t>
      </w:r>
      <w:r w:rsidRPr="005340A4">
        <w:rPr>
          <w:i/>
          <w:color w:val="000000"/>
          <w:szCs w:val="24"/>
          <w:lang w:val="en-US"/>
        </w:rPr>
        <w:t>x</w:t>
      </w:r>
      <w:r w:rsidRPr="005340A4">
        <w:rPr>
          <w:color w:val="000000"/>
          <w:szCs w:val="24"/>
          <w:vertAlign w:val="subscript"/>
        </w:rPr>
        <w:t>2</w:t>
      </w:r>
      <w:r w:rsidRPr="005340A4">
        <w:rPr>
          <w:i/>
          <w:color w:val="000000"/>
          <w:szCs w:val="24"/>
        </w:rPr>
        <w:t xml:space="preserve">+ </w:t>
      </w:r>
      <w:r w:rsidRPr="005340A4">
        <w:rPr>
          <w:i/>
          <w:color w:val="000000"/>
          <w:szCs w:val="24"/>
          <w:lang w:val="en-US"/>
        </w:rPr>
        <w:t>b</w:t>
      </w:r>
      <w:r w:rsidRPr="005340A4">
        <w:rPr>
          <w:color w:val="000000"/>
          <w:szCs w:val="24"/>
          <w:vertAlign w:val="subscript"/>
        </w:rPr>
        <w:t>3</w:t>
      </w:r>
      <w:r w:rsidRPr="005340A4">
        <w:rPr>
          <w:i/>
          <w:color w:val="000000"/>
          <w:szCs w:val="24"/>
          <w:lang w:val="en-US"/>
        </w:rPr>
        <w:t>x</w:t>
      </w:r>
      <w:r w:rsidRPr="005340A4">
        <w:rPr>
          <w:color w:val="000000"/>
          <w:szCs w:val="24"/>
          <w:vertAlign w:val="subscript"/>
        </w:rPr>
        <w:t>3</w:t>
      </w:r>
      <w:r w:rsidRPr="005340A4">
        <w:rPr>
          <w:i/>
          <w:color w:val="000000"/>
          <w:szCs w:val="24"/>
        </w:rPr>
        <w:t>+ε</w:t>
      </w:r>
      <w:r w:rsidRPr="005340A4">
        <w:rPr>
          <w:szCs w:val="24"/>
        </w:rPr>
        <w:t xml:space="preserve">  необходим минимальный объем набл</w:t>
      </w:r>
      <w:r w:rsidRPr="005340A4">
        <w:rPr>
          <w:szCs w:val="24"/>
        </w:rPr>
        <w:t>ю</w:t>
      </w:r>
      <w:r w:rsidRPr="005340A4">
        <w:rPr>
          <w:szCs w:val="24"/>
        </w:rPr>
        <w:t>дений, содержащий _____ объектов наблюдения.</w:t>
      </w:r>
    </w:p>
    <w:p w:rsidR="00D14F78" w:rsidRPr="005340A4" w:rsidRDefault="00D14F78" w:rsidP="00D14F78">
      <w:pPr>
        <w:pStyle w:val="a6"/>
        <w:spacing w:after="0" w:line="240" w:lineRule="auto"/>
        <w:ind w:left="0"/>
        <w:rPr>
          <w:szCs w:val="24"/>
        </w:rPr>
      </w:pPr>
      <w:r w:rsidRPr="005340A4">
        <w:rPr>
          <w:color w:val="000000"/>
          <w:szCs w:val="24"/>
        </w:rPr>
        <w:t>1) 30;  2) 15;  3) 9;   4) 5</w:t>
      </w:r>
      <w:r w:rsidRPr="005340A4">
        <w:rPr>
          <w:szCs w:val="24"/>
        </w:rPr>
        <w:t xml:space="preserve"> </w:t>
      </w:r>
    </w:p>
    <w:p w:rsidR="00D14F78" w:rsidRPr="005340A4" w:rsidRDefault="00D14F78" w:rsidP="00D14F78">
      <w:pPr>
        <w:spacing w:after="0" w:line="240" w:lineRule="auto"/>
        <w:rPr>
          <w:szCs w:val="24"/>
        </w:rPr>
      </w:pPr>
    </w:p>
    <w:p w:rsidR="00D14F78" w:rsidRPr="005340A4" w:rsidRDefault="00D14F78" w:rsidP="00D14F78">
      <w:pPr>
        <w:spacing w:after="0" w:line="240" w:lineRule="auto"/>
        <w:rPr>
          <w:szCs w:val="24"/>
        </w:rPr>
      </w:pPr>
      <w:r w:rsidRPr="005340A4">
        <w:rPr>
          <w:szCs w:val="24"/>
        </w:rPr>
        <w:t>5. Ошибки спецификации эконометрической модели имеют место вследствие …</w:t>
      </w:r>
    </w:p>
    <w:p w:rsidR="00D14F78" w:rsidRPr="005340A4" w:rsidRDefault="00D14F78" w:rsidP="00D14F78">
      <w:pPr>
        <w:spacing w:after="0" w:line="240" w:lineRule="auto"/>
        <w:rPr>
          <w:szCs w:val="24"/>
        </w:rPr>
      </w:pPr>
      <w:r w:rsidRPr="005340A4">
        <w:rPr>
          <w:szCs w:val="24"/>
        </w:rPr>
        <w:t>1) неправильного выбора математической функции или недоучета в уравнении</w:t>
      </w:r>
    </w:p>
    <w:p w:rsidR="00D14F78" w:rsidRPr="005340A4" w:rsidRDefault="00D14F78" w:rsidP="00D14F78">
      <w:pPr>
        <w:spacing w:after="0" w:line="240" w:lineRule="auto"/>
        <w:rPr>
          <w:szCs w:val="24"/>
        </w:rPr>
      </w:pPr>
      <w:r w:rsidRPr="005340A4">
        <w:rPr>
          <w:szCs w:val="24"/>
        </w:rPr>
        <w:t>2) регрессии какого-то существенного фактора</w:t>
      </w:r>
    </w:p>
    <w:p w:rsidR="00D14F78" w:rsidRPr="005340A4" w:rsidRDefault="00D14F78" w:rsidP="00D14F78">
      <w:pPr>
        <w:spacing w:after="0" w:line="240" w:lineRule="auto"/>
        <w:rPr>
          <w:szCs w:val="24"/>
        </w:rPr>
      </w:pPr>
      <w:r w:rsidRPr="005340A4">
        <w:rPr>
          <w:szCs w:val="24"/>
        </w:rPr>
        <w:t>3) недостоверности или недостаточности исходной информации</w:t>
      </w:r>
    </w:p>
    <w:p w:rsidR="00D14F78" w:rsidRPr="005340A4" w:rsidRDefault="00D14F78" w:rsidP="00D14F78">
      <w:pPr>
        <w:spacing w:after="0" w:line="240" w:lineRule="auto"/>
        <w:rPr>
          <w:szCs w:val="24"/>
        </w:rPr>
      </w:pPr>
      <w:r w:rsidRPr="005340A4">
        <w:rPr>
          <w:szCs w:val="24"/>
        </w:rPr>
        <w:t>4) неоднородности данных в исходной статистической совокупности</w:t>
      </w:r>
    </w:p>
    <w:p w:rsidR="00D14F78" w:rsidRPr="005340A4" w:rsidRDefault="00D14F78" w:rsidP="00D14F78">
      <w:pPr>
        <w:spacing w:after="0" w:line="240" w:lineRule="auto"/>
        <w:rPr>
          <w:szCs w:val="24"/>
        </w:rPr>
      </w:pPr>
      <w:r w:rsidRPr="005340A4">
        <w:rPr>
          <w:szCs w:val="24"/>
        </w:rPr>
        <w:t>5) недостаточного количества данных</w:t>
      </w:r>
    </w:p>
    <w:p w:rsidR="00D14F78" w:rsidRPr="005340A4" w:rsidRDefault="00D14F78" w:rsidP="00D14F78">
      <w:pPr>
        <w:spacing w:after="0" w:line="240" w:lineRule="auto"/>
        <w:rPr>
          <w:szCs w:val="24"/>
        </w:rPr>
      </w:pPr>
    </w:p>
    <w:p w:rsidR="00D14F78" w:rsidRPr="006844BA" w:rsidRDefault="00D14F78" w:rsidP="00D14F78">
      <w:pPr>
        <w:spacing w:after="0" w:line="240" w:lineRule="auto"/>
        <w:rPr>
          <w:rStyle w:val="apple-converted-space"/>
          <w:color w:val="000000"/>
          <w:szCs w:val="24"/>
        </w:rPr>
      </w:pPr>
      <w:r w:rsidRPr="006844BA">
        <w:rPr>
          <w:szCs w:val="24"/>
        </w:rPr>
        <w:t>6.</w:t>
      </w:r>
      <w:r w:rsidRPr="006844BA">
        <w:rPr>
          <w:color w:val="000000"/>
          <w:szCs w:val="24"/>
        </w:rPr>
        <w:t xml:space="preserve"> Дана матрица парных коэффициентов коррел</w:t>
      </w:r>
      <w:r w:rsidRPr="006844BA">
        <w:rPr>
          <w:color w:val="000000"/>
          <w:szCs w:val="24"/>
        </w:rPr>
        <w:t>я</w:t>
      </w:r>
      <w:r w:rsidRPr="006844BA">
        <w:rPr>
          <w:color w:val="000000"/>
          <w:szCs w:val="24"/>
        </w:rPr>
        <w:t>ции.</w:t>
      </w:r>
      <w:r w:rsidR="005967C4">
        <w:rPr>
          <w:noProof/>
          <w:szCs w:val="24"/>
          <w:lang w:eastAsia="ru-RU"/>
        </w:rPr>
        <w:drawing>
          <wp:inline distT="0" distB="0" distL="0" distR="0">
            <wp:extent cx="4618990" cy="1009015"/>
            <wp:effectExtent l="19050" t="0" r="0" b="0"/>
            <wp:docPr id="5" name="Рисунок 13" descr="http://mypage.i-exam.ru/pic/1411_189598/82D6792E6E5DD0936AB73F557F1B64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mypage.i-exam.ru/pic/1411_189598/82D6792E6E5DD0936AB73F557F1B6406.png"/>
                    <pic:cNvPicPr>
                      <a:picLocks noChangeAspect="1" noChangeArrowheads="1"/>
                    </pic:cNvPicPr>
                  </pic:nvPicPr>
                  <pic:blipFill>
                    <a:blip r:embed="rId13" cstate="print"/>
                    <a:srcRect/>
                    <a:stretch>
                      <a:fillRect/>
                    </a:stretch>
                  </pic:blipFill>
                  <pic:spPr bwMode="auto">
                    <a:xfrm>
                      <a:off x="0" y="0"/>
                      <a:ext cx="4618990" cy="1009015"/>
                    </a:xfrm>
                    <a:prstGeom prst="rect">
                      <a:avLst/>
                    </a:prstGeom>
                    <a:noFill/>
                    <a:ln w="9525">
                      <a:noFill/>
                      <a:miter lim="800000"/>
                      <a:headEnd/>
                      <a:tailEnd/>
                    </a:ln>
                  </pic:spPr>
                </pic:pic>
              </a:graphicData>
            </a:graphic>
          </wp:inline>
        </w:drawing>
      </w:r>
    </w:p>
    <w:p w:rsidR="00D14F78" w:rsidRPr="005340A4" w:rsidRDefault="00D14F78" w:rsidP="00D14F78">
      <w:pPr>
        <w:spacing w:after="0" w:line="240" w:lineRule="auto"/>
        <w:rPr>
          <w:color w:val="000000"/>
          <w:szCs w:val="24"/>
        </w:rPr>
      </w:pPr>
      <w:r w:rsidRPr="005340A4">
        <w:rPr>
          <w:color w:val="000000"/>
          <w:szCs w:val="24"/>
        </w:rPr>
        <w:t>Коллинеарными являются факторы …</w:t>
      </w:r>
    </w:p>
    <w:p w:rsidR="00D14F78" w:rsidRPr="005340A4" w:rsidRDefault="00D14F78" w:rsidP="00D14F78">
      <w:pPr>
        <w:spacing w:after="0" w:line="240" w:lineRule="auto"/>
        <w:rPr>
          <w:szCs w:val="24"/>
        </w:rPr>
      </w:pPr>
      <w:r w:rsidRPr="005340A4">
        <w:rPr>
          <w:szCs w:val="24"/>
        </w:rPr>
        <w:t>1)  </w:t>
      </w:r>
      <w:r w:rsidRPr="005340A4">
        <w:rPr>
          <w:i/>
          <w:iCs/>
          <w:szCs w:val="24"/>
        </w:rPr>
        <w:t>x</w:t>
      </w:r>
      <w:r w:rsidRPr="005340A4">
        <w:rPr>
          <w:i/>
          <w:iCs/>
          <w:szCs w:val="24"/>
          <w:vertAlign w:val="subscript"/>
        </w:rPr>
        <w:t>2</w:t>
      </w:r>
      <w:r w:rsidRPr="005340A4">
        <w:rPr>
          <w:rStyle w:val="apple-converted-space"/>
          <w:szCs w:val="24"/>
        </w:rPr>
        <w:t> </w:t>
      </w:r>
      <w:r w:rsidRPr="005340A4">
        <w:rPr>
          <w:szCs w:val="24"/>
        </w:rPr>
        <w:t>и</w:t>
      </w:r>
      <w:r w:rsidRPr="005340A4">
        <w:rPr>
          <w:rStyle w:val="apple-converted-space"/>
          <w:szCs w:val="24"/>
        </w:rPr>
        <w:t> </w:t>
      </w:r>
      <w:r w:rsidRPr="005340A4">
        <w:rPr>
          <w:i/>
          <w:iCs/>
          <w:szCs w:val="24"/>
        </w:rPr>
        <w:t>x</w:t>
      </w:r>
      <w:r w:rsidRPr="005340A4">
        <w:rPr>
          <w:i/>
          <w:iCs/>
          <w:szCs w:val="24"/>
          <w:vertAlign w:val="subscript"/>
        </w:rPr>
        <w:t>3</w:t>
      </w:r>
      <w:r w:rsidRPr="005340A4">
        <w:rPr>
          <w:color w:val="000000"/>
          <w:szCs w:val="24"/>
        </w:rPr>
        <w:t xml:space="preserve">       2)   </w:t>
      </w:r>
      <w:r w:rsidRPr="005340A4">
        <w:rPr>
          <w:i/>
          <w:iCs/>
          <w:szCs w:val="24"/>
        </w:rPr>
        <w:t>x</w:t>
      </w:r>
      <w:r w:rsidRPr="005340A4">
        <w:rPr>
          <w:i/>
          <w:iCs/>
          <w:szCs w:val="24"/>
          <w:vertAlign w:val="subscript"/>
        </w:rPr>
        <w:t>1</w:t>
      </w:r>
      <w:r w:rsidRPr="005340A4">
        <w:rPr>
          <w:rStyle w:val="apple-converted-space"/>
          <w:i/>
          <w:iCs/>
          <w:szCs w:val="24"/>
          <w:vertAlign w:val="superscript"/>
        </w:rPr>
        <w:t> </w:t>
      </w:r>
      <w:r w:rsidRPr="005340A4">
        <w:rPr>
          <w:szCs w:val="24"/>
        </w:rPr>
        <w:t>и</w:t>
      </w:r>
      <w:r w:rsidRPr="005340A4">
        <w:rPr>
          <w:rStyle w:val="apple-converted-space"/>
          <w:szCs w:val="24"/>
        </w:rPr>
        <w:t xml:space="preserve"> </w:t>
      </w:r>
      <w:r w:rsidRPr="005340A4">
        <w:rPr>
          <w:i/>
          <w:iCs/>
          <w:szCs w:val="24"/>
        </w:rPr>
        <w:t>x</w:t>
      </w:r>
      <w:r w:rsidRPr="005340A4">
        <w:rPr>
          <w:i/>
          <w:iCs/>
          <w:szCs w:val="24"/>
          <w:vertAlign w:val="subscript"/>
        </w:rPr>
        <w:t>3</w:t>
      </w:r>
      <w:r w:rsidRPr="005340A4">
        <w:rPr>
          <w:i/>
          <w:iCs/>
          <w:szCs w:val="24"/>
          <w:vertAlign w:val="superscript"/>
        </w:rPr>
        <w:t xml:space="preserve">         </w:t>
      </w:r>
      <w:r w:rsidRPr="005340A4">
        <w:rPr>
          <w:iCs/>
          <w:szCs w:val="24"/>
        </w:rPr>
        <w:t>3)</w:t>
      </w:r>
      <w:r w:rsidRPr="005340A4">
        <w:rPr>
          <w:i/>
          <w:iCs/>
          <w:szCs w:val="24"/>
          <w:vertAlign w:val="superscript"/>
        </w:rPr>
        <w:t xml:space="preserve"> </w:t>
      </w:r>
      <w:r w:rsidRPr="005340A4">
        <w:rPr>
          <w:i/>
          <w:iCs/>
          <w:szCs w:val="24"/>
        </w:rPr>
        <w:t>x</w:t>
      </w:r>
      <w:r w:rsidRPr="005340A4">
        <w:rPr>
          <w:i/>
          <w:iCs/>
          <w:szCs w:val="24"/>
          <w:vertAlign w:val="subscript"/>
        </w:rPr>
        <w:t>1</w:t>
      </w:r>
      <w:r w:rsidRPr="005340A4">
        <w:rPr>
          <w:rStyle w:val="apple-converted-space"/>
          <w:szCs w:val="24"/>
        </w:rPr>
        <w:t xml:space="preserve"> </w:t>
      </w:r>
      <w:r w:rsidRPr="005340A4">
        <w:rPr>
          <w:szCs w:val="24"/>
        </w:rPr>
        <w:t>и</w:t>
      </w:r>
      <w:r w:rsidRPr="005340A4">
        <w:rPr>
          <w:rStyle w:val="apple-converted-space"/>
          <w:szCs w:val="24"/>
        </w:rPr>
        <w:t xml:space="preserve"> </w:t>
      </w:r>
      <w:r w:rsidRPr="005340A4">
        <w:rPr>
          <w:i/>
          <w:iCs/>
          <w:szCs w:val="24"/>
        </w:rPr>
        <w:t>x</w:t>
      </w:r>
      <w:r w:rsidRPr="005340A4">
        <w:rPr>
          <w:i/>
          <w:iCs/>
          <w:szCs w:val="24"/>
          <w:vertAlign w:val="subscript"/>
        </w:rPr>
        <w:t>2</w:t>
      </w:r>
      <w:r w:rsidRPr="005340A4">
        <w:rPr>
          <w:i/>
          <w:iCs/>
          <w:szCs w:val="24"/>
        </w:rPr>
        <w:t xml:space="preserve">  </w:t>
      </w:r>
    </w:p>
    <w:p w:rsidR="00D14F78" w:rsidRPr="005340A4" w:rsidRDefault="00D14F78" w:rsidP="00D14F78">
      <w:pPr>
        <w:spacing w:after="0" w:line="240" w:lineRule="auto"/>
        <w:rPr>
          <w:szCs w:val="24"/>
        </w:rPr>
      </w:pPr>
    </w:p>
    <w:p w:rsidR="00D14F78" w:rsidRPr="005340A4" w:rsidRDefault="00D14F78" w:rsidP="00D14F78">
      <w:pPr>
        <w:spacing w:after="0" w:line="240" w:lineRule="auto"/>
        <w:jc w:val="both"/>
        <w:rPr>
          <w:color w:val="000000"/>
          <w:szCs w:val="24"/>
        </w:rPr>
      </w:pPr>
      <w:r w:rsidRPr="005340A4">
        <w:rPr>
          <w:color w:val="000000"/>
          <w:szCs w:val="24"/>
        </w:rPr>
        <w:t>7. Для эконометрической модели линейного уравнения множественной регрессии вида</w:t>
      </w:r>
      <w:r w:rsidRPr="005340A4">
        <w:rPr>
          <w:rStyle w:val="apple-converted-space"/>
          <w:color w:val="000000"/>
          <w:szCs w:val="24"/>
        </w:rPr>
        <w:t xml:space="preserve"> </w:t>
      </w:r>
      <w:r w:rsidRPr="005340A4">
        <w:rPr>
          <w:rStyle w:val="apple-converted-space"/>
          <w:i/>
          <w:color w:val="000000"/>
          <w:szCs w:val="24"/>
          <w:lang w:val="en-US"/>
        </w:rPr>
        <w:t>y</w:t>
      </w:r>
      <w:r w:rsidRPr="005340A4">
        <w:rPr>
          <w:rStyle w:val="apple-converted-space"/>
          <w:i/>
          <w:color w:val="000000"/>
          <w:szCs w:val="24"/>
        </w:rPr>
        <w:t>=</w:t>
      </w:r>
      <w:r w:rsidRPr="005340A4">
        <w:rPr>
          <w:rStyle w:val="apple-converted-space"/>
          <w:i/>
          <w:color w:val="000000"/>
          <w:szCs w:val="24"/>
          <w:lang w:val="en-US"/>
        </w:rPr>
        <w:t>f</w:t>
      </w:r>
      <w:r w:rsidRPr="005340A4">
        <w:rPr>
          <w:rStyle w:val="apple-converted-space"/>
          <w:color w:val="000000"/>
          <w:szCs w:val="24"/>
        </w:rPr>
        <w:t>(</w:t>
      </w:r>
      <w:r w:rsidRPr="005340A4">
        <w:rPr>
          <w:i/>
          <w:iCs/>
          <w:szCs w:val="24"/>
        </w:rPr>
        <w:t>x</w:t>
      </w:r>
      <w:r w:rsidRPr="005340A4">
        <w:rPr>
          <w:i/>
          <w:iCs/>
          <w:szCs w:val="24"/>
          <w:vertAlign w:val="superscript"/>
        </w:rPr>
        <w:t>(1)</w:t>
      </w:r>
      <w:r w:rsidRPr="005340A4">
        <w:rPr>
          <w:i/>
          <w:iCs/>
          <w:szCs w:val="24"/>
        </w:rPr>
        <w:t>,</w:t>
      </w:r>
      <w:r w:rsidRPr="005340A4">
        <w:rPr>
          <w:i/>
          <w:iCs/>
          <w:color w:val="000000"/>
          <w:szCs w:val="24"/>
        </w:rPr>
        <w:t xml:space="preserve"> х</w:t>
      </w:r>
      <w:r w:rsidRPr="005340A4">
        <w:rPr>
          <w:i/>
          <w:iCs/>
          <w:color w:val="000000"/>
          <w:szCs w:val="24"/>
          <w:vertAlign w:val="superscript"/>
        </w:rPr>
        <w:t>(2)</w:t>
      </w:r>
      <w:r w:rsidRPr="005340A4">
        <w:rPr>
          <w:color w:val="000000"/>
          <w:szCs w:val="24"/>
        </w:rPr>
        <w:t>,</w:t>
      </w:r>
      <w:r w:rsidRPr="005340A4">
        <w:rPr>
          <w:rStyle w:val="apple-converted-space"/>
          <w:color w:val="000000"/>
          <w:szCs w:val="24"/>
        </w:rPr>
        <w:t xml:space="preserve"> </w:t>
      </w:r>
      <w:r w:rsidRPr="005340A4">
        <w:rPr>
          <w:i/>
          <w:iCs/>
          <w:color w:val="000000"/>
          <w:szCs w:val="24"/>
        </w:rPr>
        <w:t>х</w:t>
      </w:r>
      <w:r w:rsidRPr="005340A4">
        <w:rPr>
          <w:i/>
          <w:iCs/>
          <w:color w:val="000000"/>
          <w:szCs w:val="24"/>
          <w:vertAlign w:val="superscript"/>
        </w:rPr>
        <w:t>(3)</w:t>
      </w:r>
      <w:r w:rsidRPr="005340A4">
        <w:rPr>
          <w:color w:val="000000"/>
          <w:szCs w:val="24"/>
        </w:rPr>
        <w:t>,</w:t>
      </w:r>
      <w:r w:rsidRPr="005340A4">
        <w:rPr>
          <w:rStyle w:val="apple-converted-space"/>
          <w:color w:val="000000"/>
          <w:szCs w:val="24"/>
        </w:rPr>
        <w:t xml:space="preserve"> </w:t>
      </w:r>
      <w:r w:rsidRPr="005340A4">
        <w:rPr>
          <w:i/>
          <w:iCs/>
          <w:color w:val="000000"/>
          <w:szCs w:val="24"/>
        </w:rPr>
        <w:t>x</w:t>
      </w:r>
      <w:r w:rsidRPr="005340A4">
        <w:rPr>
          <w:i/>
          <w:iCs/>
          <w:color w:val="000000"/>
          <w:szCs w:val="24"/>
          <w:vertAlign w:val="superscript"/>
        </w:rPr>
        <w:t>(4)</w:t>
      </w:r>
      <w:r w:rsidRPr="005340A4">
        <w:rPr>
          <w:rStyle w:val="apple-converted-space"/>
          <w:color w:val="000000"/>
          <w:szCs w:val="24"/>
        </w:rPr>
        <w:t>)+ε</w:t>
      </w:r>
      <w:r w:rsidRPr="005340A4">
        <w:rPr>
          <w:noProof/>
          <w:szCs w:val="24"/>
        </w:rPr>
        <w:t xml:space="preserve"> </w:t>
      </w:r>
      <w:r w:rsidRPr="005340A4">
        <w:rPr>
          <w:color w:val="000000"/>
          <w:szCs w:val="24"/>
        </w:rPr>
        <w:t xml:space="preserve"> построена матрица парных коэффициентов линейной корреляции (</w:t>
      </w:r>
      <w:r w:rsidRPr="005340A4">
        <w:rPr>
          <w:i/>
          <w:iCs/>
          <w:color w:val="000000"/>
          <w:szCs w:val="24"/>
        </w:rPr>
        <w:t>y</w:t>
      </w:r>
      <w:r w:rsidRPr="005340A4">
        <w:rPr>
          <w:rStyle w:val="apple-converted-space"/>
          <w:color w:val="000000"/>
          <w:szCs w:val="24"/>
        </w:rPr>
        <w:t xml:space="preserve"> </w:t>
      </w:r>
      <w:r w:rsidRPr="005340A4">
        <w:rPr>
          <w:color w:val="000000"/>
          <w:szCs w:val="24"/>
        </w:rPr>
        <w:t>– зависимая пер</w:t>
      </w:r>
      <w:r w:rsidRPr="005340A4">
        <w:rPr>
          <w:color w:val="000000"/>
          <w:szCs w:val="24"/>
        </w:rPr>
        <w:t>е</w:t>
      </w:r>
      <w:r w:rsidRPr="005340A4">
        <w:rPr>
          <w:color w:val="000000"/>
          <w:szCs w:val="24"/>
        </w:rPr>
        <w:t>менная;</w:t>
      </w:r>
      <w:r w:rsidRPr="005340A4">
        <w:rPr>
          <w:rStyle w:val="apple-converted-space"/>
          <w:color w:val="000000"/>
          <w:szCs w:val="24"/>
        </w:rPr>
        <w:t xml:space="preserve"> </w:t>
      </w:r>
      <w:r w:rsidRPr="005340A4">
        <w:rPr>
          <w:i/>
          <w:iCs/>
          <w:color w:val="000000"/>
          <w:szCs w:val="24"/>
        </w:rPr>
        <w:t>х</w:t>
      </w:r>
      <w:r w:rsidRPr="005340A4">
        <w:rPr>
          <w:i/>
          <w:iCs/>
          <w:color w:val="000000"/>
          <w:szCs w:val="24"/>
          <w:vertAlign w:val="superscript"/>
        </w:rPr>
        <w:t>(1)</w:t>
      </w:r>
      <w:r w:rsidRPr="005340A4">
        <w:rPr>
          <w:color w:val="000000"/>
          <w:szCs w:val="24"/>
        </w:rPr>
        <w:t>,</w:t>
      </w:r>
      <w:r w:rsidRPr="005340A4">
        <w:rPr>
          <w:rStyle w:val="apple-converted-space"/>
          <w:i/>
          <w:iCs/>
          <w:color w:val="000000"/>
          <w:szCs w:val="24"/>
        </w:rPr>
        <w:t xml:space="preserve"> </w:t>
      </w:r>
      <w:r w:rsidRPr="005340A4">
        <w:rPr>
          <w:i/>
          <w:iCs/>
          <w:color w:val="000000"/>
          <w:szCs w:val="24"/>
        </w:rPr>
        <w:t>х</w:t>
      </w:r>
      <w:r w:rsidRPr="005340A4">
        <w:rPr>
          <w:i/>
          <w:iCs/>
          <w:color w:val="000000"/>
          <w:szCs w:val="24"/>
          <w:vertAlign w:val="superscript"/>
        </w:rPr>
        <w:t>(2)</w:t>
      </w:r>
      <w:r w:rsidRPr="005340A4">
        <w:rPr>
          <w:color w:val="000000"/>
          <w:szCs w:val="24"/>
        </w:rPr>
        <w:t>,</w:t>
      </w:r>
      <w:r w:rsidRPr="005340A4">
        <w:rPr>
          <w:rStyle w:val="apple-converted-space"/>
          <w:color w:val="000000"/>
          <w:szCs w:val="24"/>
        </w:rPr>
        <w:t xml:space="preserve"> </w:t>
      </w:r>
      <w:r w:rsidRPr="005340A4">
        <w:rPr>
          <w:i/>
          <w:iCs/>
          <w:color w:val="000000"/>
          <w:szCs w:val="24"/>
        </w:rPr>
        <w:t>х</w:t>
      </w:r>
      <w:r w:rsidRPr="005340A4">
        <w:rPr>
          <w:i/>
          <w:iCs/>
          <w:color w:val="000000"/>
          <w:szCs w:val="24"/>
          <w:vertAlign w:val="superscript"/>
        </w:rPr>
        <w:t>(3)</w:t>
      </w:r>
      <w:r w:rsidRPr="005340A4">
        <w:rPr>
          <w:color w:val="000000"/>
          <w:szCs w:val="24"/>
        </w:rPr>
        <w:t>,</w:t>
      </w:r>
      <w:r w:rsidRPr="005340A4">
        <w:rPr>
          <w:rStyle w:val="apple-converted-space"/>
          <w:color w:val="000000"/>
          <w:szCs w:val="24"/>
        </w:rPr>
        <w:t xml:space="preserve"> </w:t>
      </w:r>
      <w:r w:rsidRPr="005340A4">
        <w:rPr>
          <w:i/>
          <w:iCs/>
          <w:color w:val="000000"/>
          <w:szCs w:val="24"/>
        </w:rPr>
        <w:t>x</w:t>
      </w:r>
      <w:r w:rsidRPr="005340A4">
        <w:rPr>
          <w:i/>
          <w:iCs/>
          <w:color w:val="000000"/>
          <w:szCs w:val="24"/>
          <w:vertAlign w:val="superscript"/>
        </w:rPr>
        <w:t xml:space="preserve">(4) </w:t>
      </w:r>
      <w:r w:rsidRPr="005340A4">
        <w:rPr>
          <w:color w:val="000000"/>
          <w:szCs w:val="24"/>
        </w:rPr>
        <w:t>– независимые переменные):</w:t>
      </w:r>
    </w:p>
    <w:p w:rsidR="00D14F78" w:rsidRPr="005340A4" w:rsidRDefault="005967C4" w:rsidP="00D14F78">
      <w:pPr>
        <w:spacing w:after="0" w:line="240" w:lineRule="auto"/>
        <w:jc w:val="both"/>
        <w:rPr>
          <w:szCs w:val="24"/>
        </w:rPr>
      </w:pPr>
      <w:r>
        <w:rPr>
          <w:noProof/>
          <w:szCs w:val="24"/>
          <w:lang w:eastAsia="ru-RU"/>
        </w:rPr>
        <w:drawing>
          <wp:inline distT="0" distB="0" distL="0" distR="0">
            <wp:extent cx="3736340" cy="1276985"/>
            <wp:effectExtent l="19050" t="0" r="0" b="0"/>
            <wp:docPr id="6" name="Рисунок 107" descr="http://mypage.i-exam.ru/pic/1411_189598/BF9D4ADC0E869EB7485F75AE36E2DC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descr="http://mypage.i-exam.ru/pic/1411_189598/BF9D4ADC0E869EB7485F75AE36E2DCA1.png"/>
                    <pic:cNvPicPr>
                      <a:picLocks noChangeAspect="1" noChangeArrowheads="1"/>
                    </pic:cNvPicPr>
                  </pic:nvPicPr>
                  <pic:blipFill>
                    <a:blip r:embed="rId14" cstate="print"/>
                    <a:srcRect/>
                    <a:stretch>
                      <a:fillRect/>
                    </a:stretch>
                  </pic:blipFill>
                  <pic:spPr bwMode="auto">
                    <a:xfrm>
                      <a:off x="0" y="0"/>
                      <a:ext cx="3736340" cy="1276985"/>
                    </a:xfrm>
                    <a:prstGeom prst="rect">
                      <a:avLst/>
                    </a:prstGeom>
                    <a:noFill/>
                    <a:ln w="9525">
                      <a:noFill/>
                      <a:miter lim="800000"/>
                      <a:headEnd/>
                      <a:tailEnd/>
                    </a:ln>
                  </pic:spPr>
                </pic:pic>
              </a:graphicData>
            </a:graphic>
          </wp:inline>
        </w:drawing>
      </w:r>
    </w:p>
    <w:p w:rsidR="00D14F78" w:rsidRPr="005340A4" w:rsidRDefault="00D14F78" w:rsidP="00D14F78">
      <w:pPr>
        <w:spacing w:after="0" w:line="240" w:lineRule="auto"/>
        <w:rPr>
          <w:szCs w:val="24"/>
        </w:rPr>
      </w:pPr>
      <w:r w:rsidRPr="005340A4">
        <w:rPr>
          <w:szCs w:val="24"/>
        </w:rPr>
        <w:t>1)  </w:t>
      </w:r>
      <w:r w:rsidRPr="005340A4">
        <w:rPr>
          <w:i/>
          <w:iCs/>
          <w:szCs w:val="24"/>
        </w:rPr>
        <w:t>x</w:t>
      </w:r>
      <w:r w:rsidRPr="005340A4">
        <w:rPr>
          <w:i/>
          <w:iCs/>
          <w:szCs w:val="24"/>
          <w:vertAlign w:val="superscript"/>
        </w:rPr>
        <w:t>(2)</w:t>
      </w:r>
      <w:r w:rsidRPr="005340A4">
        <w:rPr>
          <w:rStyle w:val="apple-converted-space"/>
          <w:szCs w:val="24"/>
        </w:rPr>
        <w:t> </w:t>
      </w:r>
      <w:r w:rsidRPr="005340A4">
        <w:rPr>
          <w:szCs w:val="24"/>
        </w:rPr>
        <w:t>и</w:t>
      </w:r>
      <w:r w:rsidRPr="005340A4">
        <w:rPr>
          <w:rStyle w:val="apple-converted-space"/>
          <w:szCs w:val="24"/>
        </w:rPr>
        <w:t> </w:t>
      </w:r>
      <w:r w:rsidRPr="005340A4">
        <w:rPr>
          <w:i/>
          <w:iCs/>
          <w:szCs w:val="24"/>
        </w:rPr>
        <w:t>x</w:t>
      </w:r>
      <w:r w:rsidRPr="005340A4">
        <w:rPr>
          <w:i/>
          <w:iCs/>
          <w:szCs w:val="24"/>
          <w:vertAlign w:val="superscript"/>
        </w:rPr>
        <w:t>(3)</w:t>
      </w:r>
      <w:r w:rsidRPr="005340A4">
        <w:rPr>
          <w:color w:val="000000"/>
          <w:szCs w:val="24"/>
        </w:rPr>
        <w:t xml:space="preserve">        2)   </w:t>
      </w:r>
      <w:r w:rsidRPr="005340A4">
        <w:rPr>
          <w:i/>
          <w:iCs/>
          <w:szCs w:val="24"/>
        </w:rPr>
        <w:t>x</w:t>
      </w:r>
      <w:r w:rsidRPr="005340A4">
        <w:rPr>
          <w:i/>
          <w:iCs/>
          <w:szCs w:val="24"/>
          <w:vertAlign w:val="superscript"/>
        </w:rPr>
        <w:t>(1)</w:t>
      </w:r>
      <w:r w:rsidRPr="005340A4">
        <w:rPr>
          <w:rStyle w:val="apple-converted-space"/>
          <w:i/>
          <w:iCs/>
          <w:szCs w:val="24"/>
          <w:vertAlign w:val="superscript"/>
        </w:rPr>
        <w:t> </w:t>
      </w:r>
      <w:r w:rsidRPr="005340A4">
        <w:rPr>
          <w:szCs w:val="24"/>
        </w:rPr>
        <w:t>и</w:t>
      </w:r>
      <w:r w:rsidRPr="005340A4">
        <w:rPr>
          <w:rStyle w:val="apple-converted-space"/>
          <w:szCs w:val="24"/>
        </w:rPr>
        <w:t> </w:t>
      </w:r>
      <w:r w:rsidRPr="005340A4">
        <w:rPr>
          <w:i/>
          <w:iCs/>
          <w:szCs w:val="24"/>
        </w:rPr>
        <w:t>x</w:t>
      </w:r>
      <w:r w:rsidRPr="005340A4">
        <w:rPr>
          <w:i/>
          <w:iCs/>
          <w:szCs w:val="24"/>
          <w:vertAlign w:val="superscript"/>
        </w:rPr>
        <w:t xml:space="preserve">(3)          </w:t>
      </w:r>
      <w:r w:rsidRPr="005340A4">
        <w:rPr>
          <w:iCs/>
          <w:szCs w:val="24"/>
        </w:rPr>
        <w:t>3)</w:t>
      </w:r>
      <w:r w:rsidRPr="005340A4">
        <w:rPr>
          <w:i/>
          <w:iCs/>
          <w:szCs w:val="24"/>
          <w:vertAlign w:val="superscript"/>
        </w:rPr>
        <w:t xml:space="preserve"> </w:t>
      </w:r>
      <w:r w:rsidRPr="005340A4">
        <w:rPr>
          <w:i/>
          <w:iCs/>
          <w:szCs w:val="24"/>
        </w:rPr>
        <w:t>x</w:t>
      </w:r>
      <w:r w:rsidRPr="005340A4">
        <w:rPr>
          <w:i/>
          <w:iCs/>
          <w:szCs w:val="24"/>
          <w:vertAlign w:val="superscript"/>
        </w:rPr>
        <w:t>(1)</w:t>
      </w:r>
      <w:r w:rsidRPr="005340A4">
        <w:rPr>
          <w:rStyle w:val="apple-converted-space"/>
          <w:szCs w:val="24"/>
        </w:rPr>
        <w:t> </w:t>
      </w:r>
      <w:r w:rsidRPr="005340A4">
        <w:rPr>
          <w:szCs w:val="24"/>
        </w:rPr>
        <w:t>и</w:t>
      </w:r>
      <w:r w:rsidRPr="005340A4">
        <w:rPr>
          <w:rStyle w:val="apple-converted-space"/>
          <w:szCs w:val="24"/>
        </w:rPr>
        <w:t> </w:t>
      </w:r>
      <w:r w:rsidRPr="005340A4">
        <w:rPr>
          <w:i/>
          <w:iCs/>
          <w:szCs w:val="24"/>
        </w:rPr>
        <w:t>x</w:t>
      </w:r>
      <w:r w:rsidRPr="005340A4">
        <w:rPr>
          <w:i/>
          <w:iCs/>
          <w:szCs w:val="24"/>
          <w:vertAlign w:val="superscript"/>
        </w:rPr>
        <w:t>(4)</w:t>
      </w:r>
      <w:r w:rsidRPr="005340A4">
        <w:rPr>
          <w:i/>
          <w:iCs/>
          <w:szCs w:val="24"/>
        </w:rPr>
        <w:t xml:space="preserve">       </w:t>
      </w:r>
      <w:r w:rsidRPr="005340A4">
        <w:rPr>
          <w:iCs/>
          <w:szCs w:val="24"/>
        </w:rPr>
        <w:t xml:space="preserve">   4) </w:t>
      </w:r>
      <w:r w:rsidRPr="005340A4">
        <w:rPr>
          <w:i/>
          <w:iCs/>
          <w:szCs w:val="24"/>
        </w:rPr>
        <w:t>x</w:t>
      </w:r>
      <w:r w:rsidRPr="005340A4">
        <w:rPr>
          <w:i/>
          <w:iCs/>
          <w:szCs w:val="24"/>
          <w:vertAlign w:val="superscript"/>
        </w:rPr>
        <w:t>(2)</w:t>
      </w:r>
      <w:r w:rsidRPr="005340A4">
        <w:rPr>
          <w:rStyle w:val="apple-converted-space"/>
          <w:szCs w:val="24"/>
        </w:rPr>
        <w:t> </w:t>
      </w:r>
      <w:r w:rsidRPr="005340A4">
        <w:rPr>
          <w:szCs w:val="24"/>
        </w:rPr>
        <w:t>и</w:t>
      </w:r>
      <w:r w:rsidRPr="005340A4">
        <w:rPr>
          <w:rStyle w:val="apple-converted-space"/>
          <w:szCs w:val="24"/>
        </w:rPr>
        <w:t> </w:t>
      </w:r>
      <w:r w:rsidRPr="005340A4">
        <w:rPr>
          <w:i/>
          <w:iCs/>
          <w:szCs w:val="24"/>
        </w:rPr>
        <w:t>x</w:t>
      </w:r>
      <w:r w:rsidRPr="005340A4">
        <w:rPr>
          <w:i/>
          <w:iCs/>
          <w:szCs w:val="24"/>
          <w:vertAlign w:val="superscript"/>
        </w:rPr>
        <w:t>(4)</w:t>
      </w:r>
    </w:p>
    <w:p w:rsidR="00D14F78" w:rsidRPr="005340A4" w:rsidRDefault="00D14F78" w:rsidP="00D14F78">
      <w:pPr>
        <w:spacing w:after="0" w:line="240" w:lineRule="auto"/>
        <w:rPr>
          <w:color w:val="000000"/>
          <w:szCs w:val="24"/>
        </w:rPr>
      </w:pPr>
    </w:p>
    <w:p w:rsidR="00D14F78" w:rsidRPr="005340A4" w:rsidRDefault="00D14F78" w:rsidP="00D14F78">
      <w:pPr>
        <w:spacing w:after="0" w:line="240" w:lineRule="auto"/>
        <w:rPr>
          <w:color w:val="000000"/>
          <w:szCs w:val="24"/>
        </w:rPr>
      </w:pPr>
      <w:r w:rsidRPr="005340A4">
        <w:rPr>
          <w:color w:val="000000"/>
          <w:szCs w:val="24"/>
        </w:rPr>
        <w:t xml:space="preserve">8. В модели множественной регрессии </w:t>
      </w:r>
      <w:r w:rsidRPr="005340A4">
        <w:rPr>
          <w:b/>
          <w:i/>
          <w:color w:val="000000"/>
          <w:szCs w:val="24"/>
          <w:lang w:val="en-US"/>
        </w:rPr>
        <w:t>y</w:t>
      </w:r>
      <w:r w:rsidRPr="005340A4">
        <w:rPr>
          <w:b/>
          <w:i/>
          <w:color w:val="000000"/>
          <w:szCs w:val="24"/>
        </w:rPr>
        <w:t>=</w:t>
      </w:r>
      <w:r w:rsidRPr="005340A4">
        <w:rPr>
          <w:b/>
          <w:i/>
          <w:color w:val="000000"/>
          <w:szCs w:val="24"/>
          <w:lang w:val="en-US"/>
        </w:rPr>
        <w:t>a</w:t>
      </w:r>
      <w:r w:rsidRPr="005340A4">
        <w:rPr>
          <w:b/>
          <w:i/>
          <w:color w:val="000000"/>
          <w:szCs w:val="24"/>
        </w:rPr>
        <w:t>+</w:t>
      </w:r>
      <w:r w:rsidRPr="005340A4">
        <w:rPr>
          <w:b/>
          <w:i/>
          <w:color w:val="000000"/>
          <w:szCs w:val="24"/>
          <w:lang w:val="en-US"/>
        </w:rPr>
        <w:t>b</w:t>
      </w:r>
      <w:r w:rsidRPr="005340A4">
        <w:rPr>
          <w:b/>
          <w:color w:val="000000"/>
          <w:szCs w:val="24"/>
          <w:vertAlign w:val="subscript"/>
        </w:rPr>
        <w:t>1</w:t>
      </w:r>
      <w:r w:rsidRPr="005340A4">
        <w:rPr>
          <w:b/>
          <w:i/>
          <w:color w:val="000000"/>
          <w:szCs w:val="24"/>
          <w:lang w:val="en-US"/>
        </w:rPr>
        <w:t>x</w:t>
      </w:r>
      <w:r w:rsidRPr="005340A4">
        <w:rPr>
          <w:b/>
          <w:color w:val="000000"/>
          <w:szCs w:val="24"/>
          <w:vertAlign w:val="subscript"/>
        </w:rPr>
        <w:t>1</w:t>
      </w:r>
      <w:r w:rsidRPr="005340A4">
        <w:rPr>
          <w:b/>
          <w:i/>
          <w:color w:val="000000"/>
          <w:szCs w:val="24"/>
        </w:rPr>
        <w:t xml:space="preserve">+ </w:t>
      </w:r>
      <w:r w:rsidRPr="005340A4">
        <w:rPr>
          <w:b/>
          <w:i/>
          <w:color w:val="000000"/>
          <w:szCs w:val="24"/>
          <w:lang w:val="en-US"/>
        </w:rPr>
        <w:t>b</w:t>
      </w:r>
      <w:r w:rsidRPr="005340A4">
        <w:rPr>
          <w:b/>
          <w:color w:val="000000"/>
          <w:szCs w:val="24"/>
          <w:vertAlign w:val="subscript"/>
        </w:rPr>
        <w:t>2</w:t>
      </w:r>
      <w:r w:rsidRPr="005340A4">
        <w:rPr>
          <w:b/>
          <w:i/>
          <w:color w:val="000000"/>
          <w:szCs w:val="24"/>
          <w:lang w:val="en-US"/>
        </w:rPr>
        <w:t>x</w:t>
      </w:r>
      <w:r w:rsidRPr="005340A4">
        <w:rPr>
          <w:b/>
          <w:color w:val="000000"/>
          <w:szCs w:val="24"/>
          <w:vertAlign w:val="subscript"/>
        </w:rPr>
        <w:t>2</w:t>
      </w:r>
      <w:r w:rsidRPr="005340A4">
        <w:rPr>
          <w:b/>
          <w:i/>
          <w:color w:val="000000"/>
          <w:szCs w:val="24"/>
        </w:rPr>
        <w:t xml:space="preserve">+ </w:t>
      </w:r>
      <w:r w:rsidRPr="005340A4">
        <w:rPr>
          <w:b/>
          <w:i/>
          <w:color w:val="000000"/>
          <w:szCs w:val="24"/>
          <w:lang w:val="en-US"/>
        </w:rPr>
        <w:t>b</w:t>
      </w:r>
      <w:r w:rsidRPr="005340A4">
        <w:rPr>
          <w:b/>
          <w:color w:val="000000"/>
          <w:szCs w:val="24"/>
          <w:vertAlign w:val="subscript"/>
        </w:rPr>
        <w:t>3</w:t>
      </w:r>
      <w:r w:rsidRPr="005340A4">
        <w:rPr>
          <w:b/>
          <w:i/>
          <w:color w:val="000000"/>
          <w:szCs w:val="24"/>
          <w:lang w:val="en-US"/>
        </w:rPr>
        <w:t>x</w:t>
      </w:r>
      <w:r w:rsidRPr="005340A4">
        <w:rPr>
          <w:b/>
          <w:color w:val="000000"/>
          <w:szCs w:val="24"/>
          <w:vertAlign w:val="subscript"/>
        </w:rPr>
        <w:t>3</w:t>
      </w:r>
      <w:r w:rsidRPr="005340A4">
        <w:rPr>
          <w:b/>
          <w:i/>
          <w:color w:val="000000"/>
          <w:szCs w:val="24"/>
        </w:rPr>
        <w:t>+ε</w:t>
      </w:r>
      <w:r w:rsidRPr="005340A4">
        <w:rPr>
          <w:rStyle w:val="apple-converted-space"/>
          <w:color w:val="000000"/>
          <w:szCs w:val="24"/>
        </w:rPr>
        <w:t xml:space="preserve"> </w:t>
      </w:r>
      <w:r w:rsidRPr="005340A4">
        <w:rPr>
          <w:color w:val="000000"/>
          <w:szCs w:val="24"/>
        </w:rPr>
        <w:t xml:space="preserve"> определитель матрицы парных к</w:t>
      </w:r>
      <w:r w:rsidRPr="005340A4">
        <w:rPr>
          <w:color w:val="000000"/>
          <w:szCs w:val="24"/>
        </w:rPr>
        <w:t>о</w:t>
      </w:r>
      <w:r w:rsidRPr="005340A4">
        <w:rPr>
          <w:color w:val="000000"/>
          <w:szCs w:val="24"/>
        </w:rPr>
        <w:t xml:space="preserve">эффициентов корреляции между факторами  </w:t>
      </w:r>
      <w:r w:rsidRPr="005340A4">
        <w:rPr>
          <w:i/>
          <w:iCs/>
          <w:szCs w:val="24"/>
        </w:rPr>
        <w:t>x</w:t>
      </w:r>
      <w:r w:rsidRPr="005340A4">
        <w:rPr>
          <w:iCs/>
          <w:szCs w:val="24"/>
          <w:vertAlign w:val="subscript"/>
        </w:rPr>
        <w:t>1</w:t>
      </w:r>
      <w:r w:rsidRPr="005340A4">
        <w:rPr>
          <w:color w:val="000000"/>
          <w:szCs w:val="24"/>
        </w:rPr>
        <w:t xml:space="preserve">, </w:t>
      </w:r>
      <w:r w:rsidRPr="005340A4">
        <w:rPr>
          <w:i/>
          <w:iCs/>
          <w:szCs w:val="24"/>
        </w:rPr>
        <w:t>x</w:t>
      </w:r>
      <w:r w:rsidRPr="005340A4">
        <w:rPr>
          <w:i/>
          <w:iCs/>
          <w:szCs w:val="24"/>
          <w:vertAlign w:val="subscript"/>
        </w:rPr>
        <w:t>2</w:t>
      </w:r>
      <w:r w:rsidRPr="005340A4">
        <w:rPr>
          <w:rStyle w:val="apple-converted-space"/>
          <w:szCs w:val="24"/>
        </w:rPr>
        <w:t xml:space="preserve"> </w:t>
      </w:r>
      <w:r w:rsidRPr="005340A4">
        <w:rPr>
          <w:szCs w:val="24"/>
        </w:rPr>
        <w:t>и</w:t>
      </w:r>
      <w:r w:rsidRPr="005340A4">
        <w:rPr>
          <w:rStyle w:val="apple-converted-space"/>
          <w:szCs w:val="24"/>
        </w:rPr>
        <w:t xml:space="preserve"> </w:t>
      </w:r>
      <w:r w:rsidRPr="005340A4">
        <w:rPr>
          <w:i/>
          <w:iCs/>
          <w:szCs w:val="24"/>
        </w:rPr>
        <w:t>x</w:t>
      </w:r>
      <w:r w:rsidRPr="005340A4">
        <w:rPr>
          <w:i/>
          <w:iCs/>
          <w:szCs w:val="24"/>
          <w:vertAlign w:val="subscript"/>
        </w:rPr>
        <w:t>3</w:t>
      </w:r>
      <w:r w:rsidRPr="005340A4">
        <w:rPr>
          <w:color w:val="000000"/>
          <w:szCs w:val="24"/>
        </w:rPr>
        <w:t xml:space="preserve"> близок к единице. Это означает, что факторы </w:t>
      </w:r>
      <w:r w:rsidRPr="005340A4">
        <w:rPr>
          <w:i/>
          <w:iCs/>
          <w:szCs w:val="24"/>
        </w:rPr>
        <w:t>x</w:t>
      </w:r>
      <w:r w:rsidRPr="005340A4">
        <w:rPr>
          <w:iCs/>
          <w:szCs w:val="24"/>
          <w:vertAlign w:val="subscript"/>
        </w:rPr>
        <w:t>1</w:t>
      </w:r>
      <w:r w:rsidRPr="005340A4">
        <w:rPr>
          <w:color w:val="000000"/>
          <w:szCs w:val="24"/>
        </w:rPr>
        <w:t xml:space="preserve">, </w:t>
      </w:r>
      <w:r w:rsidRPr="005340A4">
        <w:rPr>
          <w:i/>
          <w:iCs/>
          <w:szCs w:val="24"/>
        </w:rPr>
        <w:t>x</w:t>
      </w:r>
      <w:r w:rsidRPr="005340A4">
        <w:rPr>
          <w:i/>
          <w:iCs/>
          <w:szCs w:val="24"/>
          <w:vertAlign w:val="subscript"/>
        </w:rPr>
        <w:t>2</w:t>
      </w:r>
      <w:r w:rsidRPr="005340A4">
        <w:rPr>
          <w:rStyle w:val="apple-converted-space"/>
          <w:szCs w:val="24"/>
        </w:rPr>
        <w:t xml:space="preserve"> </w:t>
      </w:r>
      <w:r w:rsidRPr="005340A4">
        <w:rPr>
          <w:szCs w:val="24"/>
        </w:rPr>
        <w:t>и</w:t>
      </w:r>
      <w:r w:rsidRPr="005340A4">
        <w:rPr>
          <w:rStyle w:val="apple-converted-space"/>
          <w:szCs w:val="24"/>
        </w:rPr>
        <w:t xml:space="preserve"> </w:t>
      </w:r>
      <w:r w:rsidRPr="005340A4">
        <w:rPr>
          <w:i/>
          <w:iCs/>
          <w:szCs w:val="24"/>
        </w:rPr>
        <w:t>x</w:t>
      </w:r>
      <w:r w:rsidRPr="005340A4">
        <w:rPr>
          <w:i/>
          <w:iCs/>
          <w:szCs w:val="24"/>
          <w:vertAlign w:val="subscript"/>
        </w:rPr>
        <w:t>3</w:t>
      </w:r>
      <w:r w:rsidRPr="005340A4">
        <w:rPr>
          <w:color w:val="000000"/>
          <w:szCs w:val="24"/>
        </w:rPr>
        <w:t xml:space="preserve"> …</w:t>
      </w:r>
    </w:p>
    <w:p w:rsidR="00D14F78" w:rsidRPr="005340A4" w:rsidRDefault="00D14F78" w:rsidP="00D14F78">
      <w:pPr>
        <w:spacing w:after="0" w:line="240" w:lineRule="auto"/>
        <w:rPr>
          <w:szCs w:val="24"/>
        </w:rPr>
      </w:pPr>
      <w:r w:rsidRPr="005340A4">
        <w:rPr>
          <w:szCs w:val="24"/>
        </w:rPr>
        <w:t>1) независимы;  2) мультиколлинеарны;   3) количественно измеримы;   4) значимы</w:t>
      </w:r>
    </w:p>
    <w:p w:rsidR="00D14F78" w:rsidRPr="005340A4" w:rsidRDefault="00D14F78" w:rsidP="00D14F78">
      <w:pPr>
        <w:spacing w:after="0" w:line="240" w:lineRule="auto"/>
        <w:rPr>
          <w:b/>
          <w:szCs w:val="24"/>
        </w:rPr>
      </w:pPr>
    </w:p>
    <w:p w:rsidR="00D14F78" w:rsidRPr="005340A4" w:rsidRDefault="00D14F78" w:rsidP="00D14F78">
      <w:pPr>
        <w:spacing w:after="0" w:line="240" w:lineRule="auto"/>
        <w:rPr>
          <w:szCs w:val="24"/>
        </w:rPr>
      </w:pPr>
      <w:r w:rsidRPr="005340A4">
        <w:rPr>
          <w:szCs w:val="24"/>
        </w:rPr>
        <w:t xml:space="preserve">9. При моделировании линейного уравнения множественной регрессии вида </w:t>
      </w:r>
      <w:r w:rsidRPr="005340A4">
        <w:rPr>
          <w:i/>
          <w:color w:val="000000"/>
          <w:szCs w:val="24"/>
          <w:lang w:val="en-US"/>
        </w:rPr>
        <w:t>y</w:t>
      </w:r>
      <w:r w:rsidRPr="005340A4">
        <w:rPr>
          <w:i/>
          <w:color w:val="000000"/>
          <w:szCs w:val="24"/>
        </w:rPr>
        <w:t>=</w:t>
      </w:r>
      <w:r w:rsidRPr="005340A4">
        <w:rPr>
          <w:i/>
          <w:color w:val="000000"/>
          <w:szCs w:val="24"/>
          <w:lang w:val="en-US"/>
        </w:rPr>
        <w:t>a</w:t>
      </w:r>
      <w:r w:rsidRPr="005340A4">
        <w:rPr>
          <w:i/>
          <w:color w:val="000000"/>
          <w:szCs w:val="24"/>
        </w:rPr>
        <w:t>+</w:t>
      </w:r>
      <w:r w:rsidRPr="005340A4">
        <w:rPr>
          <w:i/>
          <w:color w:val="000000"/>
          <w:szCs w:val="24"/>
          <w:lang w:val="en-US"/>
        </w:rPr>
        <w:t>b</w:t>
      </w:r>
      <w:r w:rsidRPr="005340A4">
        <w:rPr>
          <w:b/>
          <w:color w:val="000000"/>
          <w:szCs w:val="24"/>
          <w:vertAlign w:val="subscript"/>
        </w:rPr>
        <w:t>1</w:t>
      </w:r>
      <w:r w:rsidRPr="005340A4">
        <w:rPr>
          <w:i/>
          <w:color w:val="000000"/>
          <w:szCs w:val="24"/>
          <w:lang w:val="en-US"/>
        </w:rPr>
        <w:t>x</w:t>
      </w:r>
      <w:r w:rsidRPr="005340A4">
        <w:rPr>
          <w:color w:val="000000"/>
          <w:szCs w:val="24"/>
          <w:vertAlign w:val="subscript"/>
        </w:rPr>
        <w:t>1</w:t>
      </w:r>
      <w:r w:rsidRPr="005340A4">
        <w:rPr>
          <w:i/>
          <w:color w:val="000000"/>
          <w:szCs w:val="24"/>
        </w:rPr>
        <w:t>+ </w:t>
      </w:r>
      <w:r w:rsidRPr="005340A4">
        <w:rPr>
          <w:i/>
          <w:color w:val="000000"/>
          <w:szCs w:val="24"/>
          <w:lang w:val="en-US"/>
        </w:rPr>
        <w:t>b</w:t>
      </w:r>
      <w:r w:rsidRPr="005340A4">
        <w:rPr>
          <w:color w:val="000000"/>
          <w:szCs w:val="24"/>
          <w:vertAlign w:val="subscript"/>
        </w:rPr>
        <w:t>2</w:t>
      </w:r>
      <w:r w:rsidRPr="005340A4">
        <w:rPr>
          <w:i/>
          <w:color w:val="000000"/>
          <w:szCs w:val="24"/>
          <w:lang w:val="en-US"/>
        </w:rPr>
        <w:t>x</w:t>
      </w:r>
      <w:r w:rsidRPr="005340A4">
        <w:rPr>
          <w:color w:val="000000"/>
          <w:szCs w:val="24"/>
          <w:vertAlign w:val="subscript"/>
        </w:rPr>
        <w:t>2</w:t>
      </w:r>
      <w:r w:rsidRPr="005340A4">
        <w:rPr>
          <w:i/>
          <w:color w:val="000000"/>
          <w:szCs w:val="24"/>
        </w:rPr>
        <w:t>+ ε</w:t>
      </w:r>
      <w:r w:rsidRPr="005340A4">
        <w:rPr>
          <w:rStyle w:val="apple-converted-space"/>
          <w:color w:val="000000"/>
          <w:szCs w:val="24"/>
        </w:rPr>
        <w:t xml:space="preserve"> </w:t>
      </w:r>
      <w:r w:rsidRPr="005340A4">
        <w:rPr>
          <w:color w:val="000000"/>
          <w:szCs w:val="24"/>
        </w:rPr>
        <w:t xml:space="preserve"> </w:t>
      </w:r>
      <w:r w:rsidRPr="005340A4">
        <w:rPr>
          <w:szCs w:val="24"/>
        </w:rPr>
        <w:t xml:space="preserve"> н</w:t>
      </w:r>
      <w:r w:rsidRPr="005340A4">
        <w:rPr>
          <w:szCs w:val="24"/>
        </w:rPr>
        <w:t>е</w:t>
      </w:r>
      <w:r w:rsidRPr="005340A4">
        <w:rPr>
          <w:szCs w:val="24"/>
        </w:rPr>
        <w:t>обходимо, чтобы выполнялось требование отсутствия взаимосвязи между …</w:t>
      </w:r>
    </w:p>
    <w:p w:rsidR="00D14F78" w:rsidRPr="005340A4" w:rsidRDefault="00D14F78" w:rsidP="00D14F78">
      <w:pPr>
        <w:spacing w:after="0" w:line="240" w:lineRule="auto"/>
        <w:rPr>
          <w:szCs w:val="24"/>
        </w:rPr>
      </w:pPr>
      <w:r w:rsidRPr="005340A4">
        <w:rPr>
          <w:szCs w:val="24"/>
        </w:rPr>
        <w:t>1)  </w:t>
      </w:r>
      <w:r w:rsidRPr="005340A4">
        <w:rPr>
          <w:i/>
          <w:iCs/>
          <w:szCs w:val="24"/>
        </w:rPr>
        <w:t>x</w:t>
      </w:r>
      <w:r w:rsidRPr="005340A4">
        <w:rPr>
          <w:i/>
          <w:iCs/>
          <w:szCs w:val="24"/>
          <w:vertAlign w:val="subscript"/>
        </w:rPr>
        <w:t>1</w:t>
      </w:r>
      <w:r w:rsidRPr="005340A4">
        <w:rPr>
          <w:szCs w:val="24"/>
        </w:rPr>
        <w:t xml:space="preserve"> и </w:t>
      </w:r>
      <w:r w:rsidRPr="005340A4">
        <w:rPr>
          <w:i/>
          <w:iCs/>
          <w:szCs w:val="24"/>
        </w:rPr>
        <w:t>x</w:t>
      </w:r>
      <w:r w:rsidRPr="005340A4">
        <w:rPr>
          <w:i/>
          <w:iCs/>
          <w:szCs w:val="24"/>
          <w:vertAlign w:val="subscript"/>
        </w:rPr>
        <w:t>2</w:t>
      </w:r>
      <w:r w:rsidRPr="005340A4">
        <w:rPr>
          <w:iCs/>
          <w:szCs w:val="24"/>
        </w:rPr>
        <w:t xml:space="preserve">       2) </w:t>
      </w:r>
      <w:r w:rsidRPr="005340A4">
        <w:rPr>
          <w:i/>
          <w:iCs/>
          <w:szCs w:val="24"/>
        </w:rPr>
        <w:t>y</w:t>
      </w:r>
      <w:r w:rsidRPr="005340A4">
        <w:rPr>
          <w:szCs w:val="24"/>
        </w:rPr>
        <w:t xml:space="preserve"> и {</w:t>
      </w:r>
      <w:r w:rsidRPr="005340A4">
        <w:rPr>
          <w:i/>
          <w:iCs/>
          <w:szCs w:val="24"/>
        </w:rPr>
        <w:t>x</w:t>
      </w:r>
      <w:r w:rsidRPr="005340A4">
        <w:rPr>
          <w:i/>
          <w:iCs/>
          <w:szCs w:val="24"/>
          <w:vertAlign w:val="subscript"/>
        </w:rPr>
        <w:t>1</w:t>
      </w:r>
      <w:r w:rsidRPr="005340A4">
        <w:rPr>
          <w:szCs w:val="24"/>
        </w:rPr>
        <w:t xml:space="preserve">; </w:t>
      </w:r>
      <w:r w:rsidRPr="005340A4">
        <w:rPr>
          <w:i/>
          <w:iCs/>
          <w:szCs w:val="24"/>
        </w:rPr>
        <w:t>x</w:t>
      </w:r>
      <w:r w:rsidRPr="005340A4">
        <w:rPr>
          <w:i/>
          <w:iCs/>
          <w:szCs w:val="24"/>
          <w:vertAlign w:val="subscript"/>
        </w:rPr>
        <w:t>2</w:t>
      </w:r>
      <w:r w:rsidRPr="005340A4">
        <w:rPr>
          <w:szCs w:val="24"/>
        </w:rPr>
        <w:t xml:space="preserve">}        3) </w:t>
      </w:r>
      <w:r w:rsidRPr="005340A4">
        <w:rPr>
          <w:i/>
          <w:iCs/>
          <w:szCs w:val="24"/>
        </w:rPr>
        <w:t>a</w:t>
      </w:r>
      <w:r w:rsidRPr="005340A4">
        <w:rPr>
          <w:szCs w:val="24"/>
        </w:rPr>
        <w:t xml:space="preserve"> и {</w:t>
      </w:r>
      <w:r w:rsidRPr="005340A4">
        <w:rPr>
          <w:i/>
          <w:iCs/>
          <w:szCs w:val="24"/>
        </w:rPr>
        <w:t>b</w:t>
      </w:r>
      <w:r w:rsidRPr="005340A4">
        <w:rPr>
          <w:i/>
          <w:iCs/>
          <w:szCs w:val="24"/>
          <w:vertAlign w:val="subscript"/>
        </w:rPr>
        <w:t>1</w:t>
      </w:r>
      <w:r w:rsidRPr="005340A4">
        <w:rPr>
          <w:szCs w:val="24"/>
        </w:rPr>
        <w:t xml:space="preserve">; </w:t>
      </w:r>
      <w:r w:rsidRPr="005340A4">
        <w:rPr>
          <w:i/>
          <w:iCs/>
          <w:szCs w:val="24"/>
        </w:rPr>
        <w:t>b</w:t>
      </w:r>
      <w:r w:rsidRPr="005340A4">
        <w:rPr>
          <w:i/>
          <w:iCs/>
          <w:szCs w:val="24"/>
          <w:vertAlign w:val="subscript"/>
        </w:rPr>
        <w:t>2</w:t>
      </w:r>
      <w:r w:rsidRPr="005340A4">
        <w:rPr>
          <w:szCs w:val="24"/>
        </w:rPr>
        <w:t xml:space="preserve">}     4) </w:t>
      </w:r>
      <w:r w:rsidRPr="005340A4">
        <w:rPr>
          <w:i/>
          <w:iCs/>
          <w:szCs w:val="24"/>
        </w:rPr>
        <w:t>b</w:t>
      </w:r>
      <w:r w:rsidRPr="005340A4">
        <w:rPr>
          <w:i/>
          <w:iCs/>
          <w:szCs w:val="24"/>
          <w:vertAlign w:val="subscript"/>
        </w:rPr>
        <w:t>1</w:t>
      </w:r>
      <w:r w:rsidRPr="005340A4">
        <w:rPr>
          <w:szCs w:val="24"/>
        </w:rPr>
        <w:t xml:space="preserve"> и </w:t>
      </w:r>
      <w:r w:rsidRPr="005340A4">
        <w:rPr>
          <w:i/>
          <w:iCs/>
          <w:szCs w:val="24"/>
        </w:rPr>
        <w:t>b</w:t>
      </w:r>
      <w:r w:rsidRPr="005340A4">
        <w:rPr>
          <w:i/>
          <w:iCs/>
          <w:szCs w:val="24"/>
          <w:vertAlign w:val="subscript"/>
        </w:rPr>
        <w:t>2</w:t>
      </w:r>
    </w:p>
    <w:p w:rsidR="00D14F78" w:rsidRPr="005340A4" w:rsidRDefault="00D14F78" w:rsidP="00D14F78">
      <w:pPr>
        <w:spacing w:after="0" w:line="240" w:lineRule="auto"/>
        <w:rPr>
          <w:szCs w:val="24"/>
        </w:rPr>
      </w:pPr>
    </w:p>
    <w:p w:rsidR="00D14F78" w:rsidRPr="005340A4" w:rsidRDefault="00D14F78" w:rsidP="00D14F78">
      <w:pPr>
        <w:spacing w:after="0" w:line="240" w:lineRule="auto"/>
        <w:rPr>
          <w:color w:val="000000"/>
          <w:szCs w:val="24"/>
        </w:rPr>
      </w:pPr>
      <w:r w:rsidRPr="005340A4">
        <w:rPr>
          <w:color w:val="000000"/>
          <w:szCs w:val="24"/>
        </w:rPr>
        <w:t>10. При анализе промышленных предприятий в трех регионах (Республика Марий Эл, Республика Чувашия, Республика Татарстан) были построены три частных уравнения регрессии:</w:t>
      </w:r>
    </w:p>
    <w:p w:rsidR="00D14F78" w:rsidRPr="005340A4" w:rsidRDefault="005967C4" w:rsidP="00D14F78">
      <w:pPr>
        <w:spacing w:after="0" w:line="240" w:lineRule="auto"/>
        <w:rPr>
          <w:color w:val="000000"/>
          <w:szCs w:val="24"/>
        </w:rPr>
      </w:pPr>
      <w:r>
        <w:rPr>
          <w:noProof/>
          <w:szCs w:val="24"/>
          <w:lang w:eastAsia="ru-RU"/>
        </w:rPr>
        <w:drawing>
          <wp:inline distT="0" distB="0" distL="0" distR="0">
            <wp:extent cx="1198245" cy="378460"/>
            <wp:effectExtent l="19050" t="0" r="1905" b="0"/>
            <wp:docPr id="7" name="Рисунок 30" descr="http://mypage.i-exam.ru/pic/1411_189599/D5D0D1E710C587F00543CEADDF6C5F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ttp://mypage.i-exam.ru/pic/1411_189599/D5D0D1E710C587F00543CEADDF6C5F79.png"/>
                    <pic:cNvPicPr>
                      <a:picLocks noChangeAspect="1" noChangeArrowheads="1"/>
                    </pic:cNvPicPr>
                  </pic:nvPicPr>
                  <pic:blipFill>
                    <a:blip r:embed="rId15" cstate="print"/>
                    <a:srcRect/>
                    <a:stretch>
                      <a:fillRect/>
                    </a:stretch>
                  </pic:blipFill>
                  <pic:spPr bwMode="auto">
                    <a:xfrm>
                      <a:off x="0" y="0"/>
                      <a:ext cx="1198245" cy="378460"/>
                    </a:xfrm>
                    <a:prstGeom prst="rect">
                      <a:avLst/>
                    </a:prstGeom>
                    <a:noFill/>
                    <a:ln w="9525">
                      <a:noFill/>
                      <a:miter lim="800000"/>
                      <a:headEnd/>
                      <a:tailEnd/>
                    </a:ln>
                  </pic:spPr>
                </pic:pic>
              </a:graphicData>
            </a:graphic>
          </wp:inline>
        </w:drawing>
      </w:r>
      <w:r w:rsidR="00D14F78" w:rsidRPr="005340A4">
        <w:rPr>
          <w:color w:val="000000"/>
          <w:szCs w:val="24"/>
        </w:rPr>
        <w:t xml:space="preserve"> для Республики Марий Эл; </w:t>
      </w:r>
    </w:p>
    <w:p w:rsidR="00D14F78" w:rsidRPr="005340A4" w:rsidRDefault="005967C4" w:rsidP="00D14F78">
      <w:pPr>
        <w:spacing w:after="0" w:line="240" w:lineRule="auto"/>
        <w:rPr>
          <w:color w:val="000000"/>
          <w:szCs w:val="24"/>
        </w:rPr>
      </w:pPr>
      <w:r>
        <w:rPr>
          <w:noProof/>
          <w:szCs w:val="24"/>
          <w:lang w:eastAsia="ru-RU"/>
        </w:rPr>
        <w:drawing>
          <wp:inline distT="0" distB="0" distL="0" distR="0">
            <wp:extent cx="1214120" cy="378460"/>
            <wp:effectExtent l="19050" t="0" r="5080" b="0"/>
            <wp:docPr id="8" name="Рисунок 31" descr="http://mypage.i-exam.ru/pic/1411_189599/F075BF945E29EEFC80592239BB33D0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mypage.i-exam.ru/pic/1411_189599/F075BF945E29EEFC80592239BB33D06A.png"/>
                    <pic:cNvPicPr>
                      <a:picLocks noChangeAspect="1" noChangeArrowheads="1"/>
                    </pic:cNvPicPr>
                  </pic:nvPicPr>
                  <pic:blipFill>
                    <a:blip r:embed="rId16" cstate="print"/>
                    <a:srcRect/>
                    <a:stretch>
                      <a:fillRect/>
                    </a:stretch>
                  </pic:blipFill>
                  <pic:spPr bwMode="auto">
                    <a:xfrm>
                      <a:off x="0" y="0"/>
                      <a:ext cx="1214120" cy="378460"/>
                    </a:xfrm>
                    <a:prstGeom prst="rect">
                      <a:avLst/>
                    </a:prstGeom>
                    <a:noFill/>
                    <a:ln w="9525">
                      <a:noFill/>
                      <a:miter lim="800000"/>
                      <a:headEnd/>
                      <a:tailEnd/>
                    </a:ln>
                  </pic:spPr>
                </pic:pic>
              </a:graphicData>
            </a:graphic>
          </wp:inline>
        </w:drawing>
      </w:r>
      <w:r w:rsidR="00D14F78" w:rsidRPr="005340A4">
        <w:rPr>
          <w:color w:val="000000"/>
          <w:szCs w:val="24"/>
        </w:rPr>
        <w:t xml:space="preserve"> для Республики Чувашия;</w:t>
      </w:r>
    </w:p>
    <w:p w:rsidR="00D14F78" w:rsidRPr="005340A4" w:rsidRDefault="005967C4" w:rsidP="00D14F78">
      <w:pPr>
        <w:spacing w:after="0" w:line="240" w:lineRule="auto"/>
        <w:rPr>
          <w:color w:val="000000"/>
          <w:szCs w:val="24"/>
        </w:rPr>
      </w:pPr>
      <w:r>
        <w:rPr>
          <w:noProof/>
          <w:szCs w:val="24"/>
          <w:lang w:eastAsia="ru-RU"/>
        </w:rPr>
        <w:drawing>
          <wp:inline distT="0" distB="0" distL="0" distR="0">
            <wp:extent cx="1214120" cy="378460"/>
            <wp:effectExtent l="19050" t="0" r="5080" b="0"/>
            <wp:docPr id="9" name="Рисунок 32" descr="http://mypage.i-exam.ru/pic/1411_189599/7AB17405BCFF3B7E9B8B1E58DC6361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http://mypage.i-exam.ru/pic/1411_189599/7AB17405BCFF3B7E9B8B1E58DC63611C.png"/>
                    <pic:cNvPicPr>
                      <a:picLocks noChangeAspect="1" noChangeArrowheads="1"/>
                    </pic:cNvPicPr>
                  </pic:nvPicPr>
                  <pic:blipFill>
                    <a:blip r:embed="rId17" cstate="print"/>
                    <a:srcRect/>
                    <a:stretch>
                      <a:fillRect/>
                    </a:stretch>
                  </pic:blipFill>
                  <pic:spPr bwMode="auto">
                    <a:xfrm>
                      <a:off x="0" y="0"/>
                      <a:ext cx="1214120" cy="378460"/>
                    </a:xfrm>
                    <a:prstGeom prst="rect">
                      <a:avLst/>
                    </a:prstGeom>
                    <a:noFill/>
                    <a:ln w="9525">
                      <a:noFill/>
                      <a:miter lim="800000"/>
                      <a:headEnd/>
                      <a:tailEnd/>
                    </a:ln>
                  </pic:spPr>
                </pic:pic>
              </a:graphicData>
            </a:graphic>
          </wp:inline>
        </w:drawing>
      </w:r>
      <w:r w:rsidR="00D14F78" w:rsidRPr="005340A4">
        <w:rPr>
          <w:color w:val="000000"/>
          <w:szCs w:val="24"/>
        </w:rPr>
        <w:t xml:space="preserve"> для Республики Татарстан.</w:t>
      </w:r>
    </w:p>
    <w:p w:rsidR="00D14F78" w:rsidRPr="005340A4" w:rsidRDefault="00D14F78" w:rsidP="00D14F78">
      <w:pPr>
        <w:spacing w:after="0" w:line="240" w:lineRule="auto"/>
        <w:rPr>
          <w:color w:val="000000"/>
          <w:szCs w:val="24"/>
        </w:rPr>
      </w:pPr>
      <w:r w:rsidRPr="005340A4">
        <w:rPr>
          <w:color w:val="000000"/>
          <w:szCs w:val="24"/>
        </w:rPr>
        <w:t>Укажите вид фиктивных переменных и уравнение с фиктивными переменными, обобщающее три частных уравнения регрессии.</w:t>
      </w:r>
    </w:p>
    <w:p w:rsidR="00D14F78" w:rsidRPr="005340A4" w:rsidRDefault="00D14F78" w:rsidP="00D14F78">
      <w:pPr>
        <w:spacing w:after="0" w:line="240" w:lineRule="auto"/>
        <w:rPr>
          <w:color w:val="000000"/>
          <w:szCs w:val="24"/>
        </w:rPr>
      </w:pPr>
    </w:p>
    <w:p w:rsidR="00D14F78" w:rsidRPr="005340A4" w:rsidRDefault="00D14F78" w:rsidP="00D14F78">
      <w:pPr>
        <w:spacing w:after="0" w:line="240" w:lineRule="auto"/>
        <w:rPr>
          <w:color w:val="000000"/>
          <w:szCs w:val="24"/>
        </w:rPr>
      </w:pPr>
      <w:r w:rsidRPr="005340A4">
        <w:rPr>
          <w:color w:val="000000"/>
          <w:szCs w:val="24"/>
        </w:rPr>
        <w:t>11. Дана таблица исходных данных для построения эконометрической регрессионной мод</w:t>
      </w:r>
      <w:r w:rsidRPr="005340A4">
        <w:rPr>
          <w:color w:val="000000"/>
          <w:szCs w:val="24"/>
        </w:rPr>
        <w:t>е</w:t>
      </w:r>
      <w:r w:rsidRPr="005340A4">
        <w:rPr>
          <w:color w:val="000000"/>
          <w:szCs w:val="24"/>
        </w:rPr>
        <w:t>ли:</w:t>
      </w:r>
      <w:r w:rsidR="005967C4">
        <w:rPr>
          <w:noProof/>
          <w:szCs w:val="24"/>
          <w:lang w:eastAsia="ru-RU"/>
        </w:rPr>
        <w:drawing>
          <wp:inline distT="0" distB="0" distL="0" distR="0">
            <wp:extent cx="6621780" cy="1765935"/>
            <wp:effectExtent l="19050" t="0" r="7620" b="0"/>
            <wp:docPr id="10" name="Рисунок 93" descr="http://mypage.i-exam.ru/pic/1411_189599/4ACD5F38E752A43FF34B9F1E32F29D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descr="http://mypage.i-exam.ru/pic/1411_189599/4ACD5F38E752A43FF34B9F1E32F29DB1.jpg"/>
                    <pic:cNvPicPr>
                      <a:picLocks noChangeAspect="1" noChangeArrowheads="1"/>
                    </pic:cNvPicPr>
                  </pic:nvPicPr>
                  <pic:blipFill>
                    <a:blip r:embed="rId18" cstate="print"/>
                    <a:srcRect/>
                    <a:stretch>
                      <a:fillRect/>
                    </a:stretch>
                  </pic:blipFill>
                  <pic:spPr bwMode="auto">
                    <a:xfrm>
                      <a:off x="0" y="0"/>
                      <a:ext cx="6621780" cy="1765935"/>
                    </a:xfrm>
                    <a:prstGeom prst="rect">
                      <a:avLst/>
                    </a:prstGeom>
                    <a:noFill/>
                    <a:ln w="9525">
                      <a:noFill/>
                      <a:miter lim="800000"/>
                      <a:headEnd/>
                      <a:tailEnd/>
                    </a:ln>
                  </pic:spPr>
                </pic:pic>
              </a:graphicData>
            </a:graphic>
          </wp:inline>
        </w:drawing>
      </w:r>
      <w:r w:rsidRPr="005340A4">
        <w:rPr>
          <w:color w:val="000000"/>
          <w:szCs w:val="24"/>
        </w:rPr>
        <w:br/>
        <w:t>Фиктивными переменными</w:t>
      </w:r>
      <w:r w:rsidRPr="005340A4">
        <w:rPr>
          <w:rStyle w:val="apple-converted-space"/>
          <w:color w:val="000000"/>
          <w:szCs w:val="24"/>
        </w:rPr>
        <w:t> </w:t>
      </w:r>
      <w:r w:rsidRPr="005340A4">
        <w:rPr>
          <w:b/>
          <w:bCs/>
          <w:color w:val="000000"/>
          <w:szCs w:val="24"/>
        </w:rPr>
        <w:t>не являются</w:t>
      </w:r>
      <w:r w:rsidRPr="005340A4">
        <w:rPr>
          <w:rStyle w:val="apple-converted-space"/>
          <w:color w:val="000000"/>
          <w:szCs w:val="24"/>
        </w:rPr>
        <w:t> </w:t>
      </w:r>
      <w:r w:rsidRPr="005340A4">
        <w:rPr>
          <w:color w:val="000000"/>
          <w:szCs w:val="24"/>
        </w:rPr>
        <w:t>…</w:t>
      </w:r>
    </w:p>
    <w:p w:rsidR="00D14F78" w:rsidRPr="005340A4" w:rsidRDefault="00D14F78" w:rsidP="00D14F78">
      <w:pPr>
        <w:spacing w:after="0" w:line="240" w:lineRule="auto"/>
        <w:rPr>
          <w:szCs w:val="24"/>
        </w:rPr>
      </w:pPr>
      <w:r w:rsidRPr="005340A4">
        <w:rPr>
          <w:szCs w:val="24"/>
        </w:rPr>
        <w:t>1) стаж работы     2) производительность труда   3) уровень образования</w:t>
      </w:r>
    </w:p>
    <w:p w:rsidR="00D14F78" w:rsidRPr="005340A4" w:rsidRDefault="00D14F78" w:rsidP="00D14F78">
      <w:pPr>
        <w:spacing w:after="0" w:line="240" w:lineRule="auto"/>
        <w:rPr>
          <w:szCs w:val="24"/>
        </w:rPr>
      </w:pPr>
      <w:r w:rsidRPr="005340A4">
        <w:rPr>
          <w:szCs w:val="24"/>
        </w:rPr>
        <w:t>4) уровень квалификации работника</w:t>
      </w:r>
    </w:p>
    <w:p w:rsidR="00D14F78" w:rsidRPr="005340A4" w:rsidRDefault="00D14F78" w:rsidP="00D14F78">
      <w:pPr>
        <w:spacing w:after="0" w:line="240" w:lineRule="auto"/>
        <w:rPr>
          <w:szCs w:val="24"/>
        </w:rPr>
      </w:pPr>
    </w:p>
    <w:p w:rsidR="00D14F78" w:rsidRPr="005340A4" w:rsidRDefault="00D14F78" w:rsidP="00D14F78">
      <w:pPr>
        <w:spacing w:after="0" w:line="240" w:lineRule="auto"/>
        <w:rPr>
          <w:szCs w:val="24"/>
        </w:rPr>
      </w:pPr>
      <w:r w:rsidRPr="005340A4">
        <w:rPr>
          <w:szCs w:val="24"/>
        </w:rPr>
        <w:t>12 В эконометрике фиктивной переменной принято считать …</w:t>
      </w:r>
    </w:p>
    <w:p w:rsidR="00D14F78" w:rsidRPr="005340A4" w:rsidRDefault="00D14F78" w:rsidP="00D14F78">
      <w:pPr>
        <w:spacing w:after="0" w:line="240" w:lineRule="auto"/>
        <w:rPr>
          <w:szCs w:val="24"/>
        </w:rPr>
      </w:pPr>
      <w:r w:rsidRPr="005340A4">
        <w:rPr>
          <w:szCs w:val="24"/>
        </w:rPr>
        <w:lastRenderedPageBreak/>
        <w:t>1) переменную, принимающую значения 0 и 1</w:t>
      </w:r>
    </w:p>
    <w:p w:rsidR="00D14F78" w:rsidRPr="005340A4" w:rsidRDefault="00D14F78" w:rsidP="00D14F78">
      <w:pPr>
        <w:spacing w:after="0" w:line="240" w:lineRule="auto"/>
        <w:rPr>
          <w:szCs w:val="24"/>
        </w:rPr>
      </w:pPr>
      <w:r w:rsidRPr="005340A4">
        <w:rPr>
          <w:szCs w:val="24"/>
        </w:rPr>
        <w:t>2) описывающую количественным образом качественный признак</w:t>
      </w:r>
    </w:p>
    <w:p w:rsidR="00D14F78" w:rsidRPr="005340A4" w:rsidRDefault="00D14F78" w:rsidP="00D14F78">
      <w:pPr>
        <w:spacing w:after="0" w:line="240" w:lineRule="auto"/>
        <w:rPr>
          <w:szCs w:val="24"/>
        </w:rPr>
      </w:pPr>
      <w:r w:rsidRPr="005340A4">
        <w:rPr>
          <w:szCs w:val="24"/>
        </w:rPr>
        <w:t>3) переменную, которая может равняться только целому числу</w:t>
      </w:r>
    </w:p>
    <w:p w:rsidR="00D14F78" w:rsidRPr="005340A4" w:rsidRDefault="00D14F78" w:rsidP="00D14F78">
      <w:pPr>
        <w:spacing w:after="0" w:line="240" w:lineRule="auto"/>
        <w:rPr>
          <w:szCs w:val="24"/>
        </w:rPr>
      </w:pPr>
      <w:r w:rsidRPr="005340A4">
        <w:rPr>
          <w:szCs w:val="24"/>
        </w:rPr>
        <w:t>4) несущественную переменную</w:t>
      </w:r>
    </w:p>
    <w:p w:rsidR="00D14F78" w:rsidRPr="005340A4" w:rsidRDefault="00D14F78" w:rsidP="00D14F78">
      <w:pPr>
        <w:spacing w:after="0" w:line="240" w:lineRule="auto"/>
        <w:rPr>
          <w:b/>
          <w:szCs w:val="24"/>
        </w:rPr>
      </w:pPr>
    </w:p>
    <w:p w:rsidR="00D14F78" w:rsidRPr="005340A4" w:rsidRDefault="00D14F78" w:rsidP="00D14F78">
      <w:pPr>
        <w:spacing w:after="0" w:line="240" w:lineRule="auto"/>
        <w:rPr>
          <w:szCs w:val="24"/>
        </w:rPr>
      </w:pPr>
      <w:r w:rsidRPr="005340A4">
        <w:rPr>
          <w:szCs w:val="24"/>
        </w:rPr>
        <w:t>13. При исследовании зависимости потребления мяса от уровня дохода и пола потребителя можно рекомендовать …</w:t>
      </w:r>
    </w:p>
    <w:p w:rsidR="00D14F78" w:rsidRPr="005340A4" w:rsidRDefault="00D14F78" w:rsidP="00D14F78">
      <w:pPr>
        <w:spacing w:after="0" w:line="240" w:lineRule="auto"/>
        <w:rPr>
          <w:szCs w:val="24"/>
        </w:rPr>
      </w:pPr>
      <w:r w:rsidRPr="005340A4">
        <w:rPr>
          <w:szCs w:val="24"/>
        </w:rPr>
        <w:t>1) использовать фиктивную переменную – пол потребителя</w:t>
      </w:r>
    </w:p>
    <w:p w:rsidR="00D14F78" w:rsidRPr="005340A4" w:rsidRDefault="00D14F78" w:rsidP="00D14F78">
      <w:pPr>
        <w:spacing w:after="0" w:line="240" w:lineRule="auto"/>
        <w:rPr>
          <w:szCs w:val="24"/>
        </w:rPr>
      </w:pPr>
      <w:r w:rsidRPr="005340A4">
        <w:rPr>
          <w:szCs w:val="24"/>
        </w:rPr>
        <w:t>2) разделить совокупность на две: для потребителей женского пола и для потребителей мужского пола</w:t>
      </w:r>
    </w:p>
    <w:p w:rsidR="00D14F78" w:rsidRPr="005340A4" w:rsidRDefault="00D14F78" w:rsidP="00D14F78">
      <w:pPr>
        <w:spacing w:after="0" w:line="240" w:lineRule="auto"/>
        <w:rPr>
          <w:szCs w:val="24"/>
        </w:rPr>
      </w:pPr>
      <w:r w:rsidRPr="005340A4">
        <w:rPr>
          <w:szCs w:val="24"/>
        </w:rPr>
        <w:t>3) использовать фиктивную переменную – уровень дохода</w:t>
      </w:r>
    </w:p>
    <w:p w:rsidR="00D14F78" w:rsidRPr="005340A4" w:rsidRDefault="00D14F78" w:rsidP="00D14F78">
      <w:pPr>
        <w:spacing w:after="0" w:line="240" w:lineRule="auto"/>
        <w:rPr>
          <w:szCs w:val="24"/>
        </w:rPr>
      </w:pPr>
      <w:r w:rsidRPr="005340A4">
        <w:rPr>
          <w:szCs w:val="24"/>
        </w:rPr>
        <w:t>4) исключить из рассмотрения пол потребителя, так как данный фактор нельзя измерить количес</w:t>
      </w:r>
      <w:r w:rsidRPr="005340A4">
        <w:rPr>
          <w:szCs w:val="24"/>
        </w:rPr>
        <w:t>т</w:t>
      </w:r>
      <w:r w:rsidRPr="005340A4">
        <w:rPr>
          <w:szCs w:val="24"/>
        </w:rPr>
        <w:t>венным образом</w:t>
      </w:r>
    </w:p>
    <w:p w:rsidR="00D14F78" w:rsidRPr="005340A4" w:rsidRDefault="00D14F78" w:rsidP="00D14F78">
      <w:pPr>
        <w:spacing w:after="0" w:line="240" w:lineRule="auto"/>
        <w:rPr>
          <w:b/>
          <w:color w:val="000000"/>
          <w:szCs w:val="24"/>
        </w:rPr>
      </w:pPr>
    </w:p>
    <w:p w:rsidR="00D14F78" w:rsidRPr="005340A4" w:rsidRDefault="00D14F78" w:rsidP="00D14F78">
      <w:pPr>
        <w:spacing w:after="0" w:line="240" w:lineRule="auto"/>
        <w:rPr>
          <w:color w:val="000000"/>
          <w:szCs w:val="24"/>
        </w:rPr>
      </w:pPr>
      <w:r w:rsidRPr="005340A4">
        <w:rPr>
          <w:color w:val="000000"/>
          <w:szCs w:val="24"/>
        </w:rPr>
        <w:t>14. Изучается зависимость цены квартиры (</w:t>
      </w:r>
      <w:r w:rsidRPr="005340A4">
        <w:rPr>
          <w:i/>
          <w:iCs/>
          <w:color w:val="000000"/>
          <w:szCs w:val="24"/>
        </w:rPr>
        <w:t>у</w:t>
      </w:r>
      <w:r w:rsidRPr="005340A4">
        <w:rPr>
          <w:color w:val="000000"/>
          <w:szCs w:val="24"/>
        </w:rPr>
        <w:t>) от ее жилой площади (</w:t>
      </w:r>
      <w:r w:rsidRPr="005340A4">
        <w:rPr>
          <w:i/>
          <w:iCs/>
          <w:color w:val="000000"/>
          <w:szCs w:val="24"/>
        </w:rPr>
        <w:t>х</w:t>
      </w:r>
      <w:r w:rsidRPr="005340A4">
        <w:rPr>
          <w:color w:val="000000"/>
          <w:szCs w:val="24"/>
        </w:rPr>
        <w:t>) и типа дома. В модель вкл</w:t>
      </w:r>
      <w:r w:rsidRPr="005340A4">
        <w:rPr>
          <w:color w:val="000000"/>
          <w:szCs w:val="24"/>
        </w:rPr>
        <w:t>ю</w:t>
      </w:r>
      <w:r w:rsidRPr="005340A4">
        <w:rPr>
          <w:color w:val="000000"/>
          <w:szCs w:val="24"/>
        </w:rPr>
        <w:t>чены фиктивные переменные, отражающие рассматриваемые типы домов: монолитный, панельный, кирпичный. Получено уравнение регрессии</w:t>
      </w:r>
      <w:r w:rsidRPr="005340A4">
        <w:rPr>
          <w:i/>
          <w:color w:val="000000"/>
          <w:szCs w:val="24"/>
        </w:rPr>
        <w:t xml:space="preserve">: </w:t>
      </w:r>
      <w:r w:rsidRPr="005340A4">
        <w:rPr>
          <w:b/>
          <w:i/>
          <w:color w:val="000000"/>
          <w:szCs w:val="24"/>
        </w:rPr>
        <w:t>ŷ</w:t>
      </w:r>
      <w:r w:rsidRPr="005340A4">
        <w:rPr>
          <w:b/>
          <w:color w:val="000000"/>
          <w:szCs w:val="24"/>
        </w:rPr>
        <w:t>=230+400·</w:t>
      </w:r>
      <w:r w:rsidRPr="005340A4">
        <w:rPr>
          <w:b/>
          <w:i/>
          <w:color w:val="000000"/>
          <w:szCs w:val="24"/>
          <w:lang w:val="en-US"/>
        </w:rPr>
        <w:t>x</w:t>
      </w:r>
      <w:r w:rsidRPr="005340A4">
        <w:rPr>
          <w:b/>
          <w:i/>
          <w:color w:val="000000"/>
          <w:szCs w:val="24"/>
        </w:rPr>
        <w:t>+</w:t>
      </w:r>
      <w:r w:rsidRPr="005340A4">
        <w:rPr>
          <w:b/>
          <w:color w:val="000000"/>
          <w:szCs w:val="24"/>
        </w:rPr>
        <w:t>2100·</w:t>
      </w:r>
      <w:r w:rsidRPr="005340A4">
        <w:rPr>
          <w:b/>
          <w:i/>
          <w:color w:val="000000"/>
          <w:szCs w:val="24"/>
          <w:lang w:val="en-US"/>
        </w:rPr>
        <w:t>z</w:t>
      </w:r>
      <w:r w:rsidRPr="005340A4">
        <w:rPr>
          <w:b/>
          <w:color w:val="000000"/>
          <w:szCs w:val="24"/>
          <w:vertAlign w:val="subscript"/>
        </w:rPr>
        <w:t>1</w:t>
      </w:r>
      <w:r w:rsidRPr="005340A4">
        <w:rPr>
          <w:b/>
          <w:color w:val="000000"/>
          <w:szCs w:val="24"/>
        </w:rPr>
        <w:t>+1600·</w:t>
      </w:r>
      <w:r w:rsidRPr="005340A4">
        <w:rPr>
          <w:b/>
          <w:i/>
          <w:color w:val="000000"/>
          <w:szCs w:val="24"/>
          <w:lang w:val="en-US"/>
        </w:rPr>
        <w:t>z</w:t>
      </w:r>
      <w:r w:rsidRPr="005340A4">
        <w:rPr>
          <w:b/>
          <w:color w:val="000000"/>
          <w:szCs w:val="24"/>
          <w:vertAlign w:val="subscript"/>
        </w:rPr>
        <w:t>2</w:t>
      </w:r>
      <w:r w:rsidRPr="005340A4">
        <w:rPr>
          <w:color w:val="000000"/>
          <w:szCs w:val="24"/>
        </w:rPr>
        <w:t xml:space="preserve"> , где </w:t>
      </w:r>
    </w:p>
    <w:p w:rsidR="00D14F78" w:rsidRPr="005340A4" w:rsidRDefault="005967C4" w:rsidP="00D14F78">
      <w:pPr>
        <w:spacing w:after="0" w:line="240" w:lineRule="auto"/>
        <w:rPr>
          <w:color w:val="000000"/>
          <w:szCs w:val="24"/>
        </w:rPr>
      </w:pPr>
      <w:r>
        <w:rPr>
          <w:noProof/>
          <w:szCs w:val="24"/>
          <w:lang w:eastAsia="ru-RU"/>
        </w:rPr>
        <w:drawing>
          <wp:inline distT="0" distB="0" distL="0" distR="0">
            <wp:extent cx="2585720" cy="567690"/>
            <wp:effectExtent l="19050" t="0" r="5080" b="0"/>
            <wp:docPr id="11" name="Рисунок 272" descr="http://mypage.i-exam.ru/pic/1411_189599/EC7925C233BE5BE402FD9FD62592F9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descr="http://mypage.i-exam.ru/pic/1411_189599/EC7925C233BE5BE402FD9FD62592F92C.png"/>
                    <pic:cNvPicPr>
                      <a:picLocks noChangeAspect="1" noChangeArrowheads="1"/>
                    </pic:cNvPicPr>
                  </pic:nvPicPr>
                  <pic:blipFill>
                    <a:blip r:embed="rId19" cstate="print"/>
                    <a:srcRect/>
                    <a:stretch>
                      <a:fillRect/>
                    </a:stretch>
                  </pic:blipFill>
                  <pic:spPr bwMode="auto">
                    <a:xfrm>
                      <a:off x="0" y="0"/>
                      <a:ext cx="2585720" cy="567690"/>
                    </a:xfrm>
                    <a:prstGeom prst="rect">
                      <a:avLst/>
                    </a:prstGeom>
                    <a:noFill/>
                    <a:ln w="9525">
                      <a:noFill/>
                      <a:miter lim="800000"/>
                      <a:headEnd/>
                      <a:tailEnd/>
                    </a:ln>
                  </pic:spPr>
                </pic:pic>
              </a:graphicData>
            </a:graphic>
          </wp:inline>
        </w:drawing>
      </w:r>
      <w:r w:rsidR="00D14F78" w:rsidRPr="005340A4">
        <w:rPr>
          <w:color w:val="000000"/>
          <w:szCs w:val="24"/>
        </w:rPr>
        <w:t>, </w:t>
      </w:r>
      <w:r>
        <w:rPr>
          <w:noProof/>
          <w:szCs w:val="24"/>
          <w:lang w:eastAsia="ru-RU"/>
        </w:rPr>
        <w:drawing>
          <wp:inline distT="0" distB="0" distL="0" distR="0">
            <wp:extent cx="2522220" cy="567690"/>
            <wp:effectExtent l="19050" t="0" r="0" b="0"/>
            <wp:docPr id="12" name="Рисунок 273" descr="http://mypage.i-exam.ru/pic/1411_189599/3453FFA6989075374CBEADE9B3645E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3" descr="http://mypage.i-exam.ru/pic/1411_189599/3453FFA6989075374CBEADE9B3645ECE.png"/>
                    <pic:cNvPicPr>
                      <a:picLocks noChangeAspect="1" noChangeArrowheads="1"/>
                    </pic:cNvPicPr>
                  </pic:nvPicPr>
                  <pic:blipFill>
                    <a:blip r:embed="rId20" cstate="print"/>
                    <a:srcRect/>
                    <a:stretch>
                      <a:fillRect/>
                    </a:stretch>
                  </pic:blipFill>
                  <pic:spPr bwMode="auto">
                    <a:xfrm>
                      <a:off x="0" y="0"/>
                      <a:ext cx="2522220" cy="567690"/>
                    </a:xfrm>
                    <a:prstGeom prst="rect">
                      <a:avLst/>
                    </a:prstGeom>
                    <a:noFill/>
                    <a:ln w="9525">
                      <a:noFill/>
                      <a:miter lim="800000"/>
                      <a:headEnd/>
                      <a:tailEnd/>
                    </a:ln>
                  </pic:spPr>
                </pic:pic>
              </a:graphicData>
            </a:graphic>
          </wp:inline>
        </w:drawing>
      </w:r>
      <w:r w:rsidR="00D14F78" w:rsidRPr="005340A4">
        <w:rPr>
          <w:color w:val="000000"/>
          <w:szCs w:val="24"/>
        </w:rPr>
        <w:br/>
        <w:t>Частными уравнениями регрессии для кирпичного и монолитного являются …</w:t>
      </w:r>
    </w:p>
    <w:p w:rsidR="00D14F78" w:rsidRPr="005340A4" w:rsidRDefault="00D14F78" w:rsidP="00D14F78">
      <w:pPr>
        <w:spacing w:after="0" w:line="240" w:lineRule="auto"/>
        <w:rPr>
          <w:color w:val="000000"/>
          <w:szCs w:val="24"/>
        </w:rPr>
      </w:pPr>
      <w:r w:rsidRPr="005340A4">
        <w:rPr>
          <w:color w:val="000000"/>
          <w:szCs w:val="24"/>
        </w:rPr>
        <w:t>1)</w:t>
      </w:r>
      <w:r w:rsidRPr="005340A4">
        <w:rPr>
          <w:noProof/>
          <w:szCs w:val="24"/>
        </w:rPr>
        <w:t xml:space="preserve"> </w:t>
      </w:r>
      <w:r w:rsidRPr="005340A4">
        <w:rPr>
          <w:color w:val="000000"/>
          <w:szCs w:val="24"/>
        </w:rPr>
        <w:t>ŷ=1830+400·</w:t>
      </w:r>
      <w:r w:rsidRPr="005340A4">
        <w:rPr>
          <w:i/>
          <w:color w:val="000000"/>
          <w:szCs w:val="24"/>
          <w:lang w:val="en-US"/>
        </w:rPr>
        <w:t>x</w:t>
      </w:r>
      <w:r w:rsidRPr="005340A4">
        <w:rPr>
          <w:noProof/>
          <w:color w:val="000000"/>
          <w:szCs w:val="24"/>
        </w:rPr>
        <w:t xml:space="preserve">  </w:t>
      </w:r>
      <w:r w:rsidRPr="005340A4">
        <w:rPr>
          <w:szCs w:val="24"/>
        </w:rPr>
        <w:t xml:space="preserve"> для типа дома кирпичный</w:t>
      </w:r>
    </w:p>
    <w:p w:rsidR="00D14F78" w:rsidRPr="005340A4" w:rsidRDefault="00D14F78" w:rsidP="00D14F78">
      <w:pPr>
        <w:spacing w:after="0" w:line="240" w:lineRule="auto"/>
        <w:rPr>
          <w:color w:val="000000"/>
          <w:szCs w:val="24"/>
        </w:rPr>
      </w:pPr>
      <w:r w:rsidRPr="005340A4">
        <w:rPr>
          <w:color w:val="000000"/>
          <w:szCs w:val="24"/>
        </w:rPr>
        <w:t>2)</w:t>
      </w:r>
      <w:r w:rsidRPr="005340A4">
        <w:rPr>
          <w:noProof/>
          <w:szCs w:val="24"/>
        </w:rPr>
        <w:t xml:space="preserve"> </w:t>
      </w:r>
      <w:r w:rsidRPr="005340A4">
        <w:rPr>
          <w:color w:val="000000"/>
          <w:szCs w:val="24"/>
        </w:rPr>
        <w:t>ŷ=2330+400·</w:t>
      </w:r>
      <w:r w:rsidRPr="005340A4">
        <w:rPr>
          <w:i/>
          <w:color w:val="000000"/>
          <w:szCs w:val="24"/>
          <w:lang w:val="en-US"/>
        </w:rPr>
        <w:t>x</w:t>
      </w:r>
      <w:r w:rsidRPr="005340A4">
        <w:rPr>
          <w:noProof/>
          <w:color w:val="000000"/>
          <w:szCs w:val="24"/>
        </w:rPr>
        <w:t xml:space="preserve"> </w:t>
      </w:r>
      <w:r w:rsidRPr="005340A4">
        <w:rPr>
          <w:szCs w:val="24"/>
        </w:rPr>
        <w:t xml:space="preserve"> для типа дома монолитный</w:t>
      </w:r>
    </w:p>
    <w:p w:rsidR="00D14F78" w:rsidRPr="005340A4" w:rsidRDefault="00D14F78" w:rsidP="00D14F78">
      <w:pPr>
        <w:spacing w:after="0" w:line="240" w:lineRule="auto"/>
        <w:rPr>
          <w:color w:val="000000"/>
          <w:szCs w:val="24"/>
        </w:rPr>
      </w:pPr>
      <w:r w:rsidRPr="005340A4">
        <w:rPr>
          <w:color w:val="000000"/>
          <w:szCs w:val="24"/>
        </w:rPr>
        <w:t>3)</w:t>
      </w:r>
      <w:r w:rsidRPr="005340A4">
        <w:rPr>
          <w:noProof/>
          <w:szCs w:val="24"/>
        </w:rPr>
        <w:t xml:space="preserve"> </w:t>
      </w:r>
      <w:r w:rsidRPr="005340A4">
        <w:rPr>
          <w:color w:val="000000"/>
          <w:szCs w:val="24"/>
        </w:rPr>
        <w:t>ŷ=230+400·</w:t>
      </w:r>
      <w:r w:rsidRPr="005340A4">
        <w:rPr>
          <w:i/>
          <w:color w:val="000000"/>
          <w:szCs w:val="24"/>
          <w:lang w:val="en-US"/>
        </w:rPr>
        <w:t>x</w:t>
      </w:r>
      <w:r w:rsidRPr="005340A4">
        <w:rPr>
          <w:noProof/>
          <w:color w:val="000000"/>
          <w:szCs w:val="24"/>
        </w:rPr>
        <w:t xml:space="preserve"> </w:t>
      </w:r>
      <w:r w:rsidRPr="005340A4">
        <w:rPr>
          <w:szCs w:val="24"/>
        </w:rPr>
        <w:t xml:space="preserve"> для типа дома кирпичный</w:t>
      </w:r>
    </w:p>
    <w:p w:rsidR="00D14F78" w:rsidRPr="005340A4" w:rsidRDefault="00D14F78" w:rsidP="00D14F78">
      <w:pPr>
        <w:spacing w:after="0" w:line="240" w:lineRule="auto"/>
        <w:rPr>
          <w:color w:val="000000"/>
          <w:szCs w:val="24"/>
        </w:rPr>
      </w:pPr>
      <w:r w:rsidRPr="005340A4">
        <w:rPr>
          <w:color w:val="000000"/>
          <w:szCs w:val="24"/>
        </w:rPr>
        <w:t>4)</w:t>
      </w:r>
      <w:r w:rsidRPr="005340A4">
        <w:rPr>
          <w:noProof/>
          <w:szCs w:val="24"/>
        </w:rPr>
        <w:t xml:space="preserve"> </w:t>
      </w:r>
      <w:r w:rsidRPr="005340A4">
        <w:rPr>
          <w:color w:val="000000"/>
          <w:szCs w:val="24"/>
        </w:rPr>
        <w:t>ŷ=3930+400·</w:t>
      </w:r>
      <w:r w:rsidRPr="005340A4">
        <w:rPr>
          <w:i/>
          <w:color w:val="000000"/>
          <w:szCs w:val="24"/>
          <w:lang w:val="en-US"/>
        </w:rPr>
        <w:t>x</w:t>
      </w:r>
      <w:r w:rsidRPr="005340A4">
        <w:rPr>
          <w:noProof/>
          <w:color w:val="000000"/>
          <w:szCs w:val="24"/>
        </w:rPr>
        <w:t xml:space="preserve"> </w:t>
      </w:r>
      <w:r w:rsidRPr="005340A4">
        <w:rPr>
          <w:szCs w:val="24"/>
        </w:rPr>
        <w:t xml:space="preserve"> для типа дома монолитный</w:t>
      </w:r>
    </w:p>
    <w:p w:rsidR="00D14F78" w:rsidRPr="005340A4" w:rsidRDefault="00D14F78" w:rsidP="00D14F78">
      <w:pPr>
        <w:pStyle w:val="a6"/>
        <w:spacing w:after="0" w:line="240" w:lineRule="auto"/>
        <w:ind w:left="0"/>
        <w:rPr>
          <w:color w:val="000000"/>
          <w:szCs w:val="24"/>
        </w:rPr>
      </w:pPr>
    </w:p>
    <w:p w:rsidR="00D14F78" w:rsidRPr="005340A4" w:rsidRDefault="00D14F78" w:rsidP="00D14F78">
      <w:pPr>
        <w:pStyle w:val="a6"/>
        <w:spacing w:after="0" w:line="240" w:lineRule="auto"/>
        <w:ind w:left="0"/>
        <w:rPr>
          <w:color w:val="000000"/>
          <w:szCs w:val="24"/>
        </w:rPr>
      </w:pPr>
      <w:r w:rsidRPr="005340A4">
        <w:rPr>
          <w:color w:val="000000"/>
          <w:szCs w:val="24"/>
        </w:rPr>
        <w:t>15  Известно, что доля остаточной дисперсии зависимой переменной в ее общей дисперсии равна 0,2. Тогда значение коэффициента детерминации составляет …</w:t>
      </w:r>
    </w:p>
    <w:p w:rsidR="00D14F78" w:rsidRPr="005340A4" w:rsidRDefault="00D14F78" w:rsidP="00D14F78">
      <w:pPr>
        <w:pStyle w:val="a6"/>
        <w:spacing w:after="0" w:line="240" w:lineRule="auto"/>
        <w:ind w:left="0"/>
        <w:rPr>
          <w:szCs w:val="24"/>
        </w:rPr>
      </w:pPr>
      <w:r w:rsidRPr="005340A4">
        <w:rPr>
          <w:color w:val="000000"/>
          <w:szCs w:val="24"/>
        </w:rPr>
        <w:t xml:space="preserve">1) 0,8         2) </w:t>
      </w:r>
      <m:oMath>
        <m:rad>
          <m:radPr>
            <m:degHide m:val="on"/>
            <m:ctrlPr>
              <w:rPr>
                <w:rFonts w:ascii="Cambria Math" w:hAnsi="Cambria Math"/>
                <w:i/>
                <w:color w:val="000000"/>
                <w:szCs w:val="24"/>
              </w:rPr>
            </m:ctrlPr>
          </m:radPr>
          <m:deg/>
          <m:e>
            <m:r>
              <w:rPr>
                <w:rFonts w:ascii="Cambria Math"/>
                <w:color w:val="000000"/>
                <w:szCs w:val="24"/>
              </w:rPr>
              <m:t>0,2</m:t>
            </m:r>
          </m:e>
        </m:rad>
      </m:oMath>
      <w:r w:rsidRPr="005340A4">
        <w:rPr>
          <w:rFonts w:eastAsia="Times New Roman"/>
          <w:color w:val="000000"/>
          <w:szCs w:val="24"/>
        </w:rPr>
        <w:t xml:space="preserve">      3) </w:t>
      </w:r>
      <m:oMath>
        <m:rad>
          <m:radPr>
            <m:degHide m:val="on"/>
            <m:ctrlPr>
              <w:rPr>
                <w:rFonts w:ascii="Cambria Math" w:hAnsi="Cambria Math"/>
                <w:i/>
                <w:color w:val="000000"/>
                <w:szCs w:val="24"/>
              </w:rPr>
            </m:ctrlPr>
          </m:radPr>
          <m:deg/>
          <m:e>
            <m:r>
              <w:rPr>
                <w:rFonts w:ascii="Cambria Math"/>
                <w:color w:val="000000"/>
                <w:szCs w:val="24"/>
              </w:rPr>
              <m:t>0,8</m:t>
            </m:r>
          </m:e>
        </m:rad>
        <m:r>
          <w:rPr>
            <w:rFonts w:ascii="Cambria Math"/>
            <w:color w:val="000000"/>
            <w:szCs w:val="24"/>
          </w:rPr>
          <m:t xml:space="preserve"> </m:t>
        </m:r>
      </m:oMath>
      <w:r w:rsidRPr="005340A4">
        <w:rPr>
          <w:rFonts w:eastAsia="Times New Roman"/>
          <w:color w:val="000000"/>
          <w:szCs w:val="24"/>
        </w:rPr>
        <w:t xml:space="preserve">          4) 0,64</w:t>
      </w:r>
      <w:r w:rsidRPr="005340A4">
        <w:rPr>
          <w:color w:val="000000"/>
          <w:szCs w:val="24"/>
        </w:rPr>
        <w:br/>
      </w:r>
    </w:p>
    <w:p w:rsidR="00D14F78" w:rsidRPr="005340A4" w:rsidRDefault="00D14F78" w:rsidP="00D14F78">
      <w:pPr>
        <w:spacing w:after="0" w:line="240" w:lineRule="auto"/>
        <w:rPr>
          <w:szCs w:val="24"/>
        </w:rPr>
      </w:pPr>
      <w:r w:rsidRPr="005340A4">
        <w:rPr>
          <w:szCs w:val="24"/>
        </w:rPr>
        <w:t xml:space="preserve">16. Для регрессионной модели зависимости среднедушевого денежного дохода населения (руб., </w:t>
      </w:r>
      <w:r w:rsidRPr="005340A4">
        <w:rPr>
          <w:i/>
          <w:iCs/>
          <w:szCs w:val="24"/>
        </w:rPr>
        <w:t>у</w:t>
      </w:r>
      <w:r w:rsidRPr="005340A4">
        <w:rPr>
          <w:szCs w:val="24"/>
        </w:rPr>
        <w:t xml:space="preserve">) от объема валового регионального продукта (тыс. р., </w:t>
      </w:r>
      <w:r w:rsidRPr="005340A4">
        <w:rPr>
          <w:i/>
          <w:iCs/>
          <w:szCs w:val="24"/>
        </w:rPr>
        <w:t>х</w:t>
      </w:r>
      <w:r w:rsidRPr="005340A4">
        <w:rPr>
          <w:i/>
          <w:iCs/>
          <w:szCs w:val="24"/>
          <w:vertAlign w:val="subscript"/>
        </w:rPr>
        <w:t>1</w:t>
      </w:r>
      <w:r w:rsidRPr="005340A4">
        <w:rPr>
          <w:szCs w:val="24"/>
        </w:rPr>
        <w:t xml:space="preserve">) и уровня безработицы в субъекте (%, </w:t>
      </w:r>
      <w:r w:rsidRPr="005340A4">
        <w:rPr>
          <w:i/>
          <w:iCs/>
          <w:szCs w:val="24"/>
        </w:rPr>
        <w:t>х</w:t>
      </w:r>
      <w:r w:rsidRPr="005340A4">
        <w:rPr>
          <w:i/>
          <w:iCs/>
          <w:szCs w:val="24"/>
          <w:vertAlign w:val="subscript"/>
        </w:rPr>
        <w:t>2</w:t>
      </w:r>
      <w:r w:rsidRPr="005340A4">
        <w:rPr>
          <w:szCs w:val="24"/>
        </w:rPr>
        <w:t xml:space="preserve">) получено уравнение </w:t>
      </w:r>
      <w:r w:rsidRPr="005340A4">
        <w:rPr>
          <w:b/>
          <w:i/>
          <w:color w:val="000000"/>
          <w:szCs w:val="24"/>
          <w:lang w:val="en-US"/>
        </w:rPr>
        <w:t>y</w:t>
      </w:r>
      <w:r w:rsidRPr="005340A4">
        <w:rPr>
          <w:b/>
          <w:i/>
          <w:color w:val="000000"/>
          <w:szCs w:val="24"/>
        </w:rPr>
        <w:t>=</w:t>
      </w:r>
      <w:r w:rsidRPr="005340A4">
        <w:rPr>
          <w:b/>
          <w:color w:val="000000"/>
          <w:szCs w:val="24"/>
        </w:rPr>
        <w:t>12558</w:t>
      </w:r>
      <w:r w:rsidRPr="005340A4">
        <w:rPr>
          <w:b/>
          <w:i/>
          <w:color w:val="000000"/>
          <w:szCs w:val="24"/>
        </w:rPr>
        <w:t>+</w:t>
      </w:r>
      <w:r w:rsidRPr="005340A4">
        <w:rPr>
          <w:b/>
          <w:color w:val="000000"/>
          <w:szCs w:val="24"/>
        </w:rPr>
        <w:t>0,003</w:t>
      </w:r>
      <w:r w:rsidRPr="005340A4">
        <w:rPr>
          <w:b/>
          <w:i/>
          <w:color w:val="000000"/>
          <w:szCs w:val="24"/>
          <w:lang w:val="en-US"/>
        </w:rPr>
        <w:t>x</w:t>
      </w:r>
      <w:r w:rsidRPr="005340A4">
        <w:rPr>
          <w:b/>
          <w:color w:val="000000"/>
          <w:szCs w:val="24"/>
          <w:vertAlign w:val="subscript"/>
        </w:rPr>
        <w:t>1</w:t>
      </w:r>
      <w:r w:rsidRPr="005340A4">
        <w:rPr>
          <w:b/>
          <w:i/>
          <w:color w:val="000000"/>
          <w:szCs w:val="24"/>
        </w:rPr>
        <w:t>–</w:t>
      </w:r>
      <w:r w:rsidRPr="005340A4">
        <w:rPr>
          <w:b/>
          <w:color w:val="000000"/>
          <w:szCs w:val="24"/>
        </w:rPr>
        <w:t>1,67</w:t>
      </w:r>
      <w:r w:rsidRPr="005340A4">
        <w:rPr>
          <w:b/>
          <w:i/>
          <w:color w:val="000000"/>
          <w:szCs w:val="24"/>
          <w:lang w:val="en-US"/>
        </w:rPr>
        <w:t>x</w:t>
      </w:r>
      <w:r w:rsidRPr="005340A4">
        <w:rPr>
          <w:b/>
          <w:color w:val="000000"/>
          <w:szCs w:val="24"/>
          <w:vertAlign w:val="subscript"/>
        </w:rPr>
        <w:t>2</w:t>
      </w:r>
      <w:r w:rsidRPr="005340A4">
        <w:rPr>
          <w:b/>
          <w:i/>
          <w:color w:val="000000"/>
          <w:szCs w:val="24"/>
        </w:rPr>
        <w:t>+ ε</w:t>
      </w:r>
      <w:r w:rsidRPr="005340A4">
        <w:rPr>
          <w:rStyle w:val="apple-converted-space"/>
          <w:color w:val="000000"/>
          <w:szCs w:val="24"/>
        </w:rPr>
        <w:t xml:space="preserve"> </w:t>
      </w:r>
      <w:r w:rsidRPr="005340A4">
        <w:rPr>
          <w:color w:val="000000"/>
          <w:szCs w:val="24"/>
        </w:rPr>
        <w:t xml:space="preserve"> </w:t>
      </w:r>
      <w:r w:rsidRPr="005340A4">
        <w:rPr>
          <w:szCs w:val="24"/>
        </w:rPr>
        <w:t xml:space="preserve"> . Величина коэффициента регрессии при переме</w:t>
      </w:r>
      <w:r w:rsidRPr="005340A4">
        <w:rPr>
          <w:szCs w:val="24"/>
        </w:rPr>
        <w:t>н</w:t>
      </w:r>
      <w:r w:rsidRPr="005340A4">
        <w:rPr>
          <w:szCs w:val="24"/>
        </w:rPr>
        <w:t xml:space="preserve">ной </w:t>
      </w:r>
      <w:r w:rsidRPr="005340A4">
        <w:rPr>
          <w:i/>
          <w:iCs/>
          <w:szCs w:val="24"/>
        </w:rPr>
        <w:t>х</w:t>
      </w:r>
      <w:r w:rsidRPr="005340A4">
        <w:rPr>
          <w:i/>
          <w:iCs/>
          <w:szCs w:val="24"/>
          <w:vertAlign w:val="subscript"/>
        </w:rPr>
        <w:t>2</w:t>
      </w:r>
      <w:r w:rsidRPr="005340A4">
        <w:rPr>
          <w:szCs w:val="24"/>
        </w:rPr>
        <w:t xml:space="preserve"> свидетельствует о том, что при изменении уровня безработицы на 1% среднедушевой дене</w:t>
      </w:r>
      <w:r w:rsidRPr="005340A4">
        <w:rPr>
          <w:szCs w:val="24"/>
        </w:rPr>
        <w:t>ж</w:t>
      </w:r>
      <w:r w:rsidRPr="005340A4">
        <w:rPr>
          <w:szCs w:val="24"/>
        </w:rPr>
        <w:t>ный доход ______ рубля при неизменной величине валового регионального продукта.</w:t>
      </w:r>
    </w:p>
    <w:p w:rsidR="00D14F78" w:rsidRPr="005340A4" w:rsidRDefault="00D14F78" w:rsidP="00D14F78">
      <w:pPr>
        <w:spacing w:after="0" w:line="240" w:lineRule="auto"/>
        <w:rPr>
          <w:szCs w:val="24"/>
        </w:rPr>
      </w:pPr>
      <w:r w:rsidRPr="005340A4">
        <w:rPr>
          <w:szCs w:val="24"/>
        </w:rPr>
        <w:t>1) изменится на 0,003         2) увеличится на 1,67</w:t>
      </w:r>
    </w:p>
    <w:p w:rsidR="00D14F78" w:rsidRPr="005340A4" w:rsidRDefault="00D14F78" w:rsidP="00D14F78">
      <w:pPr>
        <w:spacing w:after="0" w:line="240" w:lineRule="auto"/>
        <w:rPr>
          <w:szCs w:val="24"/>
        </w:rPr>
      </w:pPr>
      <w:r w:rsidRPr="005340A4">
        <w:rPr>
          <w:szCs w:val="24"/>
        </w:rPr>
        <w:t>3) уменьшится на (-1,67)         4) изменится на (-1,67)</w:t>
      </w:r>
    </w:p>
    <w:p w:rsidR="00D14F78" w:rsidRPr="005340A4" w:rsidRDefault="00D14F78" w:rsidP="00D14F78">
      <w:pPr>
        <w:spacing w:after="0" w:line="240" w:lineRule="auto"/>
        <w:rPr>
          <w:b/>
          <w:iCs/>
          <w:szCs w:val="24"/>
        </w:rPr>
      </w:pPr>
    </w:p>
    <w:p w:rsidR="00D14F78" w:rsidRPr="005340A4" w:rsidRDefault="00D14F78" w:rsidP="00D14F78">
      <w:pPr>
        <w:spacing w:after="0" w:line="240" w:lineRule="auto"/>
        <w:rPr>
          <w:szCs w:val="24"/>
        </w:rPr>
      </w:pPr>
      <w:r w:rsidRPr="005340A4">
        <w:rPr>
          <w:iCs/>
          <w:szCs w:val="24"/>
        </w:rPr>
        <w:t>17</w:t>
      </w:r>
      <w:r w:rsidRPr="005340A4">
        <w:rPr>
          <w:i/>
          <w:iCs/>
          <w:szCs w:val="24"/>
        </w:rPr>
        <w:t>. F</w:t>
      </w:r>
      <w:r w:rsidRPr="005340A4">
        <w:rPr>
          <w:szCs w:val="24"/>
        </w:rPr>
        <w:t>-статистика рассчитывается как отношение ______ дисперсии к ________ дисперсии, рассч</w:t>
      </w:r>
      <w:r w:rsidRPr="005340A4">
        <w:rPr>
          <w:szCs w:val="24"/>
        </w:rPr>
        <w:t>и</w:t>
      </w:r>
      <w:r w:rsidRPr="005340A4">
        <w:rPr>
          <w:szCs w:val="24"/>
        </w:rPr>
        <w:t>танных на одну степень свободы.</w:t>
      </w:r>
    </w:p>
    <w:p w:rsidR="00D14F78" w:rsidRPr="005340A4" w:rsidRDefault="00D14F78" w:rsidP="00D14F78">
      <w:pPr>
        <w:spacing w:after="0" w:line="240" w:lineRule="auto"/>
        <w:rPr>
          <w:szCs w:val="24"/>
        </w:rPr>
      </w:pPr>
      <w:r w:rsidRPr="005340A4">
        <w:rPr>
          <w:szCs w:val="24"/>
        </w:rPr>
        <w:t>1)  факторной … остаточной    2)   остаточной … факторной     3) факторной … к общей      4) ост</w:t>
      </w:r>
      <w:r w:rsidRPr="005340A4">
        <w:rPr>
          <w:szCs w:val="24"/>
        </w:rPr>
        <w:t>а</w:t>
      </w:r>
      <w:r w:rsidRPr="005340A4">
        <w:rPr>
          <w:szCs w:val="24"/>
        </w:rPr>
        <w:t xml:space="preserve">точной … общей </w:t>
      </w:r>
    </w:p>
    <w:p w:rsidR="00D14F78" w:rsidRPr="005340A4" w:rsidRDefault="00D14F78" w:rsidP="00D14F78">
      <w:pPr>
        <w:spacing w:after="0" w:line="240" w:lineRule="auto"/>
        <w:rPr>
          <w:szCs w:val="24"/>
        </w:rPr>
      </w:pPr>
      <w:r w:rsidRPr="005340A4">
        <w:rPr>
          <w:szCs w:val="24"/>
        </w:rPr>
        <w:t>18. В уравнении линейной множественной регрессии:</w:t>
      </w:r>
      <w:r w:rsidRPr="005340A4">
        <w:rPr>
          <w:i/>
          <w:color w:val="000000"/>
          <w:szCs w:val="24"/>
        </w:rPr>
        <w:t xml:space="preserve"> </w:t>
      </w:r>
      <w:r w:rsidRPr="005340A4">
        <w:rPr>
          <w:i/>
          <w:color w:val="000000"/>
          <w:szCs w:val="24"/>
          <w:lang w:val="en-US"/>
        </w:rPr>
        <w:t>y</w:t>
      </w:r>
      <w:r w:rsidRPr="005340A4">
        <w:rPr>
          <w:i/>
          <w:color w:val="000000"/>
          <w:szCs w:val="24"/>
        </w:rPr>
        <w:t>=</w:t>
      </w:r>
      <w:r w:rsidRPr="005340A4">
        <w:rPr>
          <w:color w:val="000000"/>
          <w:szCs w:val="24"/>
        </w:rPr>
        <w:t>5,85</w:t>
      </w:r>
      <w:r w:rsidRPr="005340A4">
        <w:rPr>
          <w:i/>
          <w:color w:val="000000"/>
          <w:szCs w:val="24"/>
        </w:rPr>
        <w:t>+</w:t>
      </w:r>
      <w:r w:rsidRPr="005340A4">
        <w:rPr>
          <w:color w:val="000000"/>
          <w:szCs w:val="24"/>
        </w:rPr>
        <w:t>10,8</w:t>
      </w:r>
      <w:r w:rsidRPr="005340A4">
        <w:rPr>
          <w:i/>
          <w:color w:val="000000"/>
          <w:szCs w:val="24"/>
          <w:lang w:val="en-US"/>
        </w:rPr>
        <w:t>x</w:t>
      </w:r>
      <w:r w:rsidRPr="005340A4">
        <w:rPr>
          <w:color w:val="000000"/>
          <w:szCs w:val="24"/>
          <w:vertAlign w:val="subscript"/>
        </w:rPr>
        <w:t>1</w:t>
      </w:r>
      <w:r w:rsidRPr="005340A4">
        <w:rPr>
          <w:i/>
          <w:color w:val="000000"/>
          <w:szCs w:val="24"/>
        </w:rPr>
        <w:t>+</w:t>
      </w:r>
      <w:r w:rsidRPr="005340A4">
        <w:rPr>
          <w:color w:val="000000"/>
          <w:szCs w:val="24"/>
        </w:rPr>
        <w:t>9,4</w:t>
      </w:r>
      <w:r w:rsidRPr="005340A4">
        <w:rPr>
          <w:i/>
          <w:color w:val="000000"/>
          <w:szCs w:val="24"/>
          <w:lang w:val="en-US"/>
        </w:rPr>
        <w:t>x</w:t>
      </w:r>
      <w:r w:rsidRPr="005340A4">
        <w:rPr>
          <w:color w:val="000000"/>
          <w:szCs w:val="24"/>
          <w:vertAlign w:val="subscript"/>
        </w:rPr>
        <w:t>2</w:t>
      </w:r>
      <w:r w:rsidRPr="005340A4">
        <w:rPr>
          <w:i/>
          <w:color w:val="000000"/>
          <w:szCs w:val="24"/>
        </w:rPr>
        <w:t xml:space="preserve"> </w:t>
      </w:r>
      <w:r w:rsidRPr="005340A4">
        <w:rPr>
          <w:szCs w:val="24"/>
        </w:rPr>
        <w:t xml:space="preserve"> , где </w:t>
      </w:r>
      <w:r w:rsidRPr="005340A4">
        <w:rPr>
          <w:i/>
          <w:color w:val="000000"/>
          <w:szCs w:val="24"/>
          <w:lang w:val="en-US"/>
        </w:rPr>
        <w:t>x</w:t>
      </w:r>
      <w:r w:rsidRPr="005340A4">
        <w:rPr>
          <w:color w:val="000000"/>
          <w:szCs w:val="24"/>
          <w:vertAlign w:val="subscript"/>
        </w:rPr>
        <w:t>1</w:t>
      </w:r>
      <w:r w:rsidRPr="005340A4">
        <w:rPr>
          <w:szCs w:val="24"/>
        </w:rPr>
        <w:t xml:space="preserve"> – стоимость о</w:t>
      </w:r>
      <w:r w:rsidRPr="005340A4">
        <w:rPr>
          <w:szCs w:val="24"/>
        </w:rPr>
        <w:t>с</w:t>
      </w:r>
      <w:r w:rsidRPr="005340A4">
        <w:rPr>
          <w:szCs w:val="24"/>
        </w:rPr>
        <w:t xml:space="preserve">новных фондов (тыс. руб.); </w:t>
      </w:r>
      <w:r w:rsidRPr="005340A4">
        <w:rPr>
          <w:i/>
          <w:color w:val="000000"/>
          <w:szCs w:val="24"/>
          <w:lang w:val="en-US"/>
        </w:rPr>
        <w:t>x</w:t>
      </w:r>
      <w:r w:rsidRPr="005340A4">
        <w:rPr>
          <w:color w:val="000000"/>
          <w:szCs w:val="24"/>
          <w:vertAlign w:val="subscript"/>
        </w:rPr>
        <w:t>2</w:t>
      </w:r>
      <w:r w:rsidRPr="005340A4">
        <w:rPr>
          <w:szCs w:val="24"/>
        </w:rPr>
        <w:t xml:space="preserve">  – численность занятых (тыс. чел.); </w:t>
      </w:r>
      <w:r w:rsidRPr="005340A4">
        <w:rPr>
          <w:i/>
          <w:iCs/>
          <w:szCs w:val="24"/>
        </w:rPr>
        <w:t>y</w:t>
      </w:r>
      <w:r w:rsidRPr="005340A4">
        <w:rPr>
          <w:szCs w:val="24"/>
        </w:rPr>
        <w:t xml:space="preserve"> – объем промышленного прои</w:t>
      </w:r>
      <w:r w:rsidRPr="005340A4">
        <w:rPr>
          <w:szCs w:val="24"/>
        </w:rPr>
        <w:t>з</w:t>
      </w:r>
      <w:r w:rsidRPr="005340A4">
        <w:rPr>
          <w:szCs w:val="24"/>
        </w:rPr>
        <w:t xml:space="preserve">водства (тыс. руб.) параметр при переменной </w:t>
      </w:r>
      <w:r w:rsidRPr="005340A4">
        <w:rPr>
          <w:i/>
          <w:iCs/>
          <w:szCs w:val="24"/>
        </w:rPr>
        <w:t>х</w:t>
      </w:r>
      <w:r w:rsidRPr="005340A4">
        <w:rPr>
          <w:i/>
          <w:iCs/>
          <w:szCs w:val="24"/>
          <w:vertAlign w:val="subscript"/>
        </w:rPr>
        <w:t>1</w:t>
      </w:r>
      <w:r w:rsidRPr="005340A4">
        <w:rPr>
          <w:szCs w:val="24"/>
        </w:rPr>
        <w:t>, равный 10,8, означает, что при увеличении объема основных фондов на _____ объем промышленного производства _____ при постоянной численн</w:t>
      </w:r>
      <w:r w:rsidRPr="005340A4">
        <w:rPr>
          <w:szCs w:val="24"/>
        </w:rPr>
        <w:t>о</w:t>
      </w:r>
      <w:r w:rsidRPr="005340A4">
        <w:rPr>
          <w:szCs w:val="24"/>
        </w:rPr>
        <w:t>сти занятых.</w:t>
      </w:r>
    </w:p>
    <w:p w:rsidR="00D14F78" w:rsidRPr="005340A4" w:rsidRDefault="00D14F78" w:rsidP="00D14F78">
      <w:pPr>
        <w:spacing w:after="0" w:line="240" w:lineRule="auto"/>
        <w:rPr>
          <w:szCs w:val="24"/>
        </w:rPr>
      </w:pPr>
      <w:r w:rsidRPr="005340A4">
        <w:rPr>
          <w:szCs w:val="24"/>
        </w:rPr>
        <w:t>1)  на 1 тыс. руб. … уменьшится на 10,8 тыс. руб</w:t>
      </w:r>
    </w:p>
    <w:p w:rsidR="00D14F78" w:rsidRPr="005340A4" w:rsidRDefault="00D14F78" w:rsidP="00D14F78">
      <w:pPr>
        <w:spacing w:after="0" w:line="240" w:lineRule="auto"/>
        <w:rPr>
          <w:szCs w:val="24"/>
        </w:rPr>
      </w:pPr>
      <w:r w:rsidRPr="005340A4">
        <w:rPr>
          <w:szCs w:val="24"/>
        </w:rPr>
        <w:t>2)  на 1 тыс. руб. … увеличится на 10,8%</w:t>
      </w:r>
    </w:p>
    <w:p w:rsidR="00D14F78" w:rsidRPr="005340A4" w:rsidRDefault="00D14F78" w:rsidP="00D14F78">
      <w:pPr>
        <w:spacing w:after="0" w:line="240" w:lineRule="auto"/>
        <w:rPr>
          <w:szCs w:val="24"/>
        </w:rPr>
      </w:pPr>
      <w:r w:rsidRPr="005340A4">
        <w:rPr>
          <w:szCs w:val="24"/>
        </w:rPr>
        <w:t>3)  на 1% … увеличится на 10,8%</w:t>
      </w:r>
    </w:p>
    <w:p w:rsidR="00D14F78" w:rsidRPr="005340A4" w:rsidRDefault="00D14F78" w:rsidP="00D14F78">
      <w:pPr>
        <w:spacing w:after="0" w:line="240" w:lineRule="auto"/>
        <w:rPr>
          <w:szCs w:val="24"/>
        </w:rPr>
      </w:pPr>
      <w:r w:rsidRPr="005340A4">
        <w:rPr>
          <w:szCs w:val="24"/>
        </w:rPr>
        <w:t>4)  на 1 тыс. руб. … увеличится на 10,8 тыс. руб</w:t>
      </w:r>
    </w:p>
    <w:p w:rsidR="00D14F78" w:rsidRPr="005340A4" w:rsidRDefault="00D14F78" w:rsidP="00D14F78">
      <w:pPr>
        <w:pStyle w:val="a6"/>
        <w:spacing w:after="0" w:line="240" w:lineRule="auto"/>
        <w:ind w:left="0"/>
        <w:rPr>
          <w:rFonts w:eastAsia="Times New Roman"/>
          <w:szCs w:val="24"/>
          <w:lang w:eastAsia="ru-RU"/>
        </w:rPr>
      </w:pPr>
    </w:p>
    <w:p w:rsidR="00D14F78" w:rsidRPr="005340A4" w:rsidRDefault="00D14F78" w:rsidP="00D14F78">
      <w:pPr>
        <w:pStyle w:val="a6"/>
        <w:spacing w:after="0" w:line="240" w:lineRule="auto"/>
        <w:ind w:left="0"/>
        <w:rPr>
          <w:rFonts w:eastAsia="Times New Roman"/>
          <w:szCs w:val="24"/>
          <w:lang w:eastAsia="ru-RU"/>
        </w:rPr>
      </w:pPr>
      <w:r w:rsidRPr="005340A4">
        <w:rPr>
          <w:rFonts w:eastAsia="Times New Roman"/>
          <w:szCs w:val="24"/>
          <w:lang w:eastAsia="ru-RU"/>
        </w:rPr>
        <w:lastRenderedPageBreak/>
        <w:t>19. Построена эконометрическая модель для зависимости прибыли от реализации единицы проду</w:t>
      </w:r>
      <w:r w:rsidRPr="005340A4">
        <w:rPr>
          <w:rFonts w:eastAsia="Times New Roman"/>
          <w:szCs w:val="24"/>
          <w:lang w:eastAsia="ru-RU"/>
        </w:rPr>
        <w:t>к</w:t>
      </w:r>
      <w:r w:rsidRPr="005340A4">
        <w:rPr>
          <w:rFonts w:eastAsia="Times New Roman"/>
          <w:szCs w:val="24"/>
          <w:lang w:eastAsia="ru-RU"/>
        </w:rPr>
        <w:t xml:space="preserve">ции (руб., </w:t>
      </w:r>
      <w:r w:rsidRPr="005340A4">
        <w:rPr>
          <w:rFonts w:eastAsia="Times New Roman"/>
          <w:i/>
          <w:iCs/>
          <w:szCs w:val="24"/>
          <w:lang w:eastAsia="ru-RU"/>
        </w:rPr>
        <w:t>у</w:t>
      </w:r>
      <w:r w:rsidRPr="005340A4">
        <w:rPr>
          <w:rFonts w:eastAsia="Times New Roman"/>
          <w:szCs w:val="24"/>
          <w:lang w:eastAsia="ru-RU"/>
        </w:rPr>
        <w:t>) от величины оборотных средств предприятия (тыс. р.,</w:t>
      </w:r>
      <w:r w:rsidRPr="005340A4">
        <w:rPr>
          <w:rFonts w:eastAsia="Times New Roman"/>
          <w:i/>
          <w:iCs/>
          <w:szCs w:val="24"/>
          <w:lang w:eastAsia="ru-RU"/>
        </w:rPr>
        <w:t xml:space="preserve"> х</w:t>
      </w:r>
      <w:r w:rsidRPr="005340A4">
        <w:rPr>
          <w:rFonts w:eastAsia="Times New Roman"/>
          <w:i/>
          <w:iCs/>
          <w:szCs w:val="24"/>
          <w:vertAlign w:val="subscript"/>
          <w:lang w:eastAsia="ru-RU"/>
        </w:rPr>
        <w:t>1</w:t>
      </w:r>
      <w:r w:rsidRPr="005340A4">
        <w:rPr>
          <w:rFonts w:eastAsia="Times New Roman"/>
          <w:szCs w:val="24"/>
          <w:lang w:eastAsia="ru-RU"/>
        </w:rPr>
        <w:t>):</w:t>
      </w:r>
      <w:r w:rsidRPr="005340A4">
        <w:rPr>
          <w:i/>
          <w:color w:val="000000"/>
          <w:szCs w:val="24"/>
        </w:rPr>
        <w:t xml:space="preserve"> </w:t>
      </w:r>
      <w:r w:rsidRPr="005340A4">
        <w:rPr>
          <w:i/>
          <w:color w:val="000000"/>
          <w:szCs w:val="24"/>
          <w:lang w:val="en-US"/>
        </w:rPr>
        <w:t>y</w:t>
      </w:r>
      <w:r w:rsidRPr="005340A4">
        <w:rPr>
          <w:i/>
          <w:color w:val="000000"/>
          <w:szCs w:val="24"/>
        </w:rPr>
        <w:t>=</w:t>
      </w:r>
      <w:r w:rsidRPr="005340A4">
        <w:rPr>
          <w:color w:val="000000"/>
          <w:szCs w:val="24"/>
        </w:rPr>
        <w:t>10,75</w:t>
      </w:r>
      <w:r w:rsidRPr="005340A4">
        <w:rPr>
          <w:i/>
          <w:color w:val="000000"/>
          <w:szCs w:val="24"/>
        </w:rPr>
        <w:t>+</w:t>
      </w:r>
      <w:r w:rsidRPr="005340A4">
        <w:rPr>
          <w:color w:val="000000"/>
          <w:szCs w:val="24"/>
        </w:rPr>
        <w:t>3,1</w:t>
      </w:r>
      <w:r w:rsidRPr="005340A4">
        <w:rPr>
          <w:i/>
          <w:color w:val="000000"/>
          <w:szCs w:val="24"/>
          <w:lang w:val="en-US"/>
        </w:rPr>
        <w:t>x</w:t>
      </w:r>
      <w:r w:rsidRPr="005340A4">
        <w:rPr>
          <w:color w:val="000000"/>
          <w:szCs w:val="24"/>
          <w:vertAlign w:val="subscript"/>
        </w:rPr>
        <w:t>1</w:t>
      </w:r>
      <w:r w:rsidRPr="005340A4">
        <w:rPr>
          <w:i/>
          <w:color w:val="000000"/>
          <w:szCs w:val="24"/>
        </w:rPr>
        <w:t xml:space="preserve"> + ε</w:t>
      </w:r>
      <w:r w:rsidRPr="005340A4">
        <w:rPr>
          <w:rStyle w:val="apple-converted-space"/>
          <w:color w:val="000000"/>
          <w:szCs w:val="24"/>
        </w:rPr>
        <w:t xml:space="preserve"> </w:t>
      </w:r>
      <w:r w:rsidRPr="005340A4">
        <w:rPr>
          <w:rFonts w:eastAsia="Times New Roman"/>
          <w:szCs w:val="24"/>
          <w:lang w:eastAsia="ru-RU"/>
        </w:rPr>
        <w:t>. Следов</w:t>
      </w:r>
      <w:r w:rsidRPr="005340A4">
        <w:rPr>
          <w:rFonts w:eastAsia="Times New Roman"/>
          <w:szCs w:val="24"/>
          <w:lang w:eastAsia="ru-RU"/>
        </w:rPr>
        <w:t>а</w:t>
      </w:r>
      <w:r w:rsidRPr="005340A4">
        <w:rPr>
          <w:rFonts w:eastAsia="Times New Roman"/>
          <w:szCs w:val="24"/>
          <w:lang w:eastAsia="ru-RU"/>
        </w:rPr>
        <w:t>тельно, средний размер прибыли от реализации, не зависящий от объема оборотных средств пре</w:t>
      </w:r>
      <w:r w:rsidRPr="005340A4">
        <w:rPr>
          <w:rFonts w:eastAsia="Times New Roman"/>
          <w:szCs w:val="24"/>
          <w:lang w:eastAsia="ru-RU"/>
        </w:rPr>
        <w:t>д</w:t>
      </w:r>
      <w:r w:rsidRPr="005340A4">
        <w:rPr>
          <w:rFonts w:eastAsia="Times New Roman"/>
          <w:szCs w:val="24"/>
          <w:lang w:eastAsia="ru-RU"/>
        </w:rPr>
        <w:t xml:space="preserve">приятия, составляет _____ рубля. </w:t>
      </w:r>
    </w:p>
    <w:p w:rsidR="00D14F78" w:rsidRPr="005340A4" w:rsidRDefault="00D14F78" w:rsidP="00D14F78">
      <w:pPr>
        <w:spacing w:after="0" w:line="240" w:lineRule="auto"/>
        <w:rPr>
          <w:szCs w:val="24"/>
        </w:rPr>
      </w:pPr>
      <w:r w:rsidRPr="005340A4">
        <w:rPr>
          <w:szCs w:val="24"/>
        </w:rPr>
        <w:t xml:space="preserve">1)  3,1    2)   10,75     3) 13,85     4) 7,65 </w:t>
      </w:r>
    </w:p>
    <w:p w:rsidR="00D14F78" w:rsidRDefault="00D14F78" w:rsidP="00D14F78">
      <w:pPr>
        <w:spacing w:after="0" w:line="240" w:lineRule="auto"/>
        <w:rPr>
          <w:szCs w:val="24"/>
        </w:rPr>
      </w:pPr>
    </w:p>
    <w:p w:rsidR="000430A3" w:rsidRDefault="000430A3" w:rsidP="000430A3">
      <w:pPr>
        <w:ind w:left="709"/>
        <w:jc w:val="both"/>
        <w:rPr>
          <w:sz w:val="28"/>
          <w:szCs w:val="28"/>
        </w:rPr>
      </w:pPr>
      <w:r>
        <w:rPr>
          <w:szCs w:val="24"/>
        </w:rPr>
        <w:t xml:space="preserve">20. </w:t>
      </w:r>
      <w:r>
        <w:rPr>
          <w:sz w:val="28"/>
          <w:szCs w:val="28"/>
        </w:rPr>
        <w:t>Какое поле корреляции подтверждает гипотезу об отсутствии какой-либо взаимосвязи?</w:t>
      </w:r>
    </w:p>
    <w:p w:rsidR="000430A3" w:rsidRDefault="005967C4" w:rsidP="000430A3">
      <w:pPr>
        <w:spacing w:after="0" w:line="240" w:lineRule="auto"/>
        <w:rPr>
          <w:sz w:val="28"/>
          <w:szCs w:val="28"/>
        </w:rPr>
      </w:pPr>
      <w:r>
        <w:rPr>
          <w:noProof/>
          <w:sz w:val="28"/>
          <w:szCs w:val="28"/>
          <w:lang w:eastAsia="ru-RU"/>
        </w:rPr>
        <w:drawing>
          <wp:inline distT="0" distB="0" distL="0" distR="0">
            <wp:extent cx="4193540" cy="280606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srcRect l="8664" t="49199" r="55585" b="18846"/>
                    <a:stretch>
                      <a:fillRect/>
                    </a:stretch>
                  </pic:blipFill>
                  <pic:spPr bwMode="auto">
                    <a:xfrm>
                      <a:off x="0" y="0"/>
                      <a:ext cx="4193540" cy="2806065"/>
                    </a:xfrm>
                    <a:prstGeom prst="rect">
                      <a:avLst/>
                    </a:prstGeom>
                    <a:noFill/>
                    <a:ln w="9525">
                      <a:noFill/>
                      <a:miter lim="800000"/>
                      <a:headEnd/>
                      <a:tailEnd/>
                    </a:ln>
                  </pic:spPr>
                </pic:pic>
              </a:graphicData>
            </a:graphic>
          </wp:inline>
        </w:drawing>
      </w:r>
    </w:p>
    <w:p w:rsidR="000430A3" w:rsidRDefault="000430A3" w:rsidP="000430A3">
      <w:pPr>
        <w:ind w:firstLine="709"/>
        <w:jc w:val="both"/>
        <w:rPr>
          <w:sz w:val="28"/>
          <w:szCs w:val="28"/>
        </w:rPr>
      </w:pPr>
      <w:r>
        <w:rPr>
          <w:sz w:val="28"/>
          <w:szCs w:val="28"/>
        </w:rPr>
        <w:t xml:space="preserve">21. Какая линия парной регрессии лучше описывает фактические, наблюдаемые данные? </w:t>
      </w:r>
    </w:p>
    <w:p w:rsidR="000430A3" w:rsidRDefault="005967C4" w:rsidP="000430A3">
      <w:pPr>
        <w:spacing w:after="0" w:line="240" w:lineRule="auto"/>
        <w:rPr>
          <w:b/>
          <w:sz w:val="28"/>
          <w:szCs w:val="28"/>
        </w:rPr>
      </w:pPr>
      <w:r>
        <w:rPr>
          <w:b/>
          <w:noProof/>
          <w:sz w:val="28"/>
          <w:szCs w:val="28"/>
          <w:lang w:eastAsia="ru-RU"/>
        </w:rPr>
        <w:drawing>
          <wp:inline distT="0" distB="0" distL="0" distR="0">
            <wp:extent cx="5612765" cy="1939290"/>
            <wp:effectExtent l="19050" t="0" r="698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srcRect l="7874" t="24570" r="28416" b="45979"/>
                    <a:stretch>
                      <a:fillRect/>
                    </a:stretch>
                  </pic:blipFill>
                  <pic:spPr bwMode="auto">
                    <a:xfrm>
                      <a:off x="0" y="0"/>
                      <a:ext cx="5612765" cy="1939290"/>
                    </a:xfrm>
                    <a:prstGeom prst="rect">
                      <a:avLst/>
                    </a:prstGeom>
                    <a:noFill/>
                    <a:ln w="9525">
                      <a:noFill/>
                      <a:miter lim="800000"/>
                      <a:headEnd/>
                      <a:tailEnd/>
                    </a:ln>
                  </pic:spPr>
                </pic:pic>
              </a:graphicData>
            </a:graphic>
          </wp:inline>
        </w:drawing>
      </w:r>
    </w:p>
    <w:p w:rsidR="000430A3" w:rsidRDefault="000430A3" w:rsidP="000430A3">
      <w:pPr>
        <w:spacing w:after="0" w:line="240" w:lineRule="auto"/>
        <w:rPr>
          <w:b/>
          <w:sz w:val="28"/>
          <w:szCs w:val="28"/>
        </w:rPr>
      </w:pPr>
    </w:p>
    <w:p w:rsidR="000430A3" w:rsidRPr="000430A3" w:rsidRDefault="000430A3" w:rsidP="000430A3">
      <w:pPr>
        <w:ind w:firstLine="709"/>
        <w:jc w:val="both"/>
        <w:rPr>
          <w:rFonts w:eastAsia="Times New Roman"/>
          <w:sz w:val="28"/>
          <w:szCs w:val="28"/>
        </w:rPr>
      </w:pPr>
      <w:r>
        <w:rPr>
          <w:szCs w:val="24"/>
        </w:rPr>
        <w:t xml:space="preserve">22. </w:t>
      </w:r>
      <w:r w:rsidRPr="000430A3">
        <w:rPr>
          <w:rFonts w:eastAsia="Times New Roman"/>
          <w:sz w:val="28"/>
          <w:szCs w:val="28"/>
        </w:rPr>
        <w:t>Соединить стрелками значения коэффициента корреляции и их смысл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
        <w:gridCol w:w="1642"/>
        <w:gridCol w:w="356"/>
        <w:gridCol w:w="6214"/>
      </w:tblGrid>
      <w:tr w:rsidR="000430A3" w:rsidRPr="000430A3" w:rsidTr="000430A3">
        <w:tc>
          <w:tcPr>
            <w:tcW w:w="0" w:type="auto"/>
            <w:tcBorders>
              <w:top w:val="single" w:sz="4" w:space="0" w:color="auto"/>
              <w:left w:val="single" w:sz="4" w:space="0" w:color="auto"/>
              <w:bottom w:val="single" w:sz="4" w:space="0" w:color="auto"/>
              <w:right w:val="single" w:sz="4" w:space="0" w:color="auto"/>
            </w:tcBorders>
            <w:hideMark/>
          </w:tcPr>
          <w:p w:rsidR="000430A3" w:rsidRPr="000430A3" w:rsidRDefault="000430A3" w:rsidP="000430A3">
            <w:pPr>
              <w:spacing w:after="0" w:line="240" w:lineRule="auto"/>
              <w:jc w:val="both"/>
              <w:rPr>
                <w:rFonts w:eastAsia="Times New Roman"/>
                <w:sz w:val="28"/>
                <w:szCs w:val="28"/>
              </w:rPr>
            </w:pPr>
            <w:r w:rsidRPr="000430A3">
              <w:rPr>
                <w:rFonts w:eastAsia="Times New Roman"/>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0430A3" w:rsidRPr="000430A3" w:rsidRDefault="000430A3" w:rsidP="000430A3">
            <w:pPr>
              <w:spacing w:after="0" w:line="240" w:lineRule="auto"/>
              <w:jc w:val="both"/>
              <w:rPr>
                <w:rFonts w:eastAsia="Times New Roman"/>
                <w:sz w:val="28"/>
                <w:szCs w:val="28"/>
              </w:rPr>
            </w:pPr>
            <w:r w:rsidRPr="000430A3">
              <w:rPr>
                <w:rFonts w:eastAsia="Times New Roman"/>
                <w:sz w:val="28"/>
                <w:szCs w:val="28"/>
              </w:rPr>
              <w:t xml:space="preserve">rYX = –0,94 </w:t>
            </w:r>
          </w:p>
        </w:tc>
        <w:tc>
          <w:tcPr>
            <w:tcW w:w="0" w:type="auto"/>
            <w:tcBorders>
              <w:top w:val="single" w:sz="4" w:space="0" w:color="auto"/>
              <w:left w:val="single" w:sz="4" w:space="0" w:color="auto"/>
              <w:bottom w:val="single" w:sz="4" w:space="0" w:color="auto"/>
              <w:right w:val="single" w:sz="4" w:space="0" w:color="auto"/>
            </w:tcBorders>
            <w:hideMark/>
          </w:tcPr>
          <w:p w:rsidR="000430A3" w:rsidRPr="000430A3" w:rsidRDefault="000430A3" w:rsidP="000430A3">
            <w:pPr>
              <w:spacing w:after="0" w:line="240" w:lineRule="auto"/>
              <w:jc w:val="both"/>
              <w:rPr>
                <w:rFonts w:eastAsia="Times New Roman"/>
                <w:sz w:val="28"/>
                <w:szCs w:val="28"/>
              </w:rPr>
            </w:pPr>
            <w:r w:rsidRPr="000430A3">
              <w:rPr>
                <w:rFonts w:eastAsia="Times New Roman"/>
                <w:sz w:val="28"/>
                <w:szCs w:val="28"/>
              </w:rPr>
              <w:t>1</w:t>
            </w:r>
          </w:p>
        </w:tc>
        <w:tc>
          <w:tcPr>
            <w:tcW w:w="0" w:type="auto"/>
            <w:tcBorders>
              <w:top w:val="single" w:sz="4" w:space="0" w:color="auto"/>
              <w:left w:val="single" w:sz="4" w:space="0" w:color="auto"/>
              <w:bottom w:val="single" w:sz="4" w:space="0" w:color="auto"/>
              <w:right w:val="single" w:sz="4" w:space="0" w:color="auto"/>
            </w:tcBorders>
          </w:tcPr>
          <w:p w:rsidR="000430A3" w:rsidRPr="000430A3" w:rsidRDefault="000430A3" w:rsidP="000430A3">
            <w:pPr>
              <w:spacing w:after="0" w:line="240" w:lineRule="auto"/>
              <w:jc w:val="both"/>
              <w:rPr>
                <w:rFonts w:eastAsia="Times New Roman"/>
                <w:sz w:val="28"/>
                <w:szCs w:val="28"/>
              </w:rPr>
            </w:pPr>
            <w:r w:rsidRPr="000430A3">
              <w:rPr>
                <w:rFonts w:eastAsia="Times New Roman"/>
                <w:sz w:val="28"/>
                <w:szCs w:val="28"/>
              </w:rPr>
              <w:t xml:space="preserve">между Y и X отсутствует какая-либо связь </w:t>
            </w:r>
          </w:p>
          <w:p w:rsidR="000430A3" w:rsidRPr="000430A3" w:rsidRDefault="000430A3" w:rsidP="000430A3">
            <w:pPr>
              <w:spacing w:after="0" w:line="240" w:lineRule="auto"/>
              <w:jc w:val="both"/>
              <w:rPr>
                <w:rFonts w:eastAsia="Times New Roman"/>
                <w:sz w:val="28"/>
                <w:szCs w:val="28"/>
              </w:rPr>
            </w:pPr>
          </w:p>
        </w:tc>
      </w:tr>
      <w:tr w:rsidR="000430A3" w:rsidRPr="000430A3" w:rsidTr="000430A3">
        <w:tc>
          <w:tcPr>
            <w:tcW w:w="0" w:type="auto"/>
            <w:tcBorders>
              <w:top w:val="single" w:sz="4" w:space="0" w:color="auto"/>
              <w:left w:val="single" w:sz="4" w:space="0" w:color="auto"/>
              <w:bottom w:val="single" w:sz="4" w:space="0" w:color="auto"/>
              <w:right w:val="single" w:sz="4" w:space="0" w:color="auto"/>
            </w:tcBorders>
            <w:hideMark/>
          </w:tcPr>
          <w:p w:rsidR="000430A3" w:rsidRPr="000430A3" w:rsidRDefault="000430A3" w:rsidP="000430A3">
            <w:pPr>
              <w:spacing w:after="0" w:line="240" w:lineRule="auto"/>
              <w:jc w:val="both"/>
              <w:rPr>
                <w:rFonts w:eastAsia="Times New Roman"/>
                <w:sz w:val="28"/>
                <w:szCs w:val="28"/>
              </w:rPr>
            </w:pPr>
            <w:r w:rsidRPr="000430A3">
              <w:rPr>
                <w:rFonts w:eastAsia="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0430A3" w:rsidRPr="000430A3" w:rsidRDefault="000430A3" w:rsidP="000430A3">
            <w:pPr>
              <w:spacing w:after="0" w:line="240" w:lineRule="auto"/>
              <w:jc w:val="both"/>
              <w:rPr>
                <w:rFonts w:eastAsia="Times New Roman"/>
                <w:sz w:val="28"/>
                <w:szCs w:val="28"/>
              </w:rPr>
            </w:pPr>
            <w:r w:rsidRPr="000430A3">
              <w:rPr>
                <w:rFonts w:eastAsia="Times New Roman"/>
                <w:sz w:val="28"/>
                <w:szCs w:val="28"/>
              </w:rPr>
              <w:t xml:space="preserve">rYX = 0,215 </w:t>
            </w:r>
          </w:p>
        </w:tc>
        <w:tc>
          <w:tcPr>
            <w:tcW w:w="0" w:type="auto"/>
            <w:tcBorders>
              <w:top w:val="single" w:sz="4" w:space="0" w:color="auto"/>
              <w:left w:val="single" w:sz="4" w:space="0" w:color="auto"/>
              <w:bottom w:val="single" w:sz="4" w:space="0" w:color="auto"/>
              <w:right w:val="single" w:sz="4" w:space="0" w:color="auto"/>
            </w:tcBorders>
            <w:hideMark/>
          </w:tcPr>
          <w:p w:rsidR="000430A3" w:rsidRPr="000430A3" w:rsidRDefault="000430A3" w:rsidP="000430A3">
            <w:pPr>
              <w:spacing w:after="0" w:line="240" w:lineRule="auto"/>
              <w:jc w:val="both"/>
              <w:rPr>
                <w:rFonts w:eastAsia="Times New Roman"/>
                <w:sz w:val="28"/>
                <w:szCs w:val="28"/>
              </w:rPr>
            </w:pPr>
            <w:r w:rsidRPr="000430A3">
              <w:rPr>
                <w:rFonts w:eastAsia="Times New Roman"/>
                <w:sz w:val="28"/>
                <w:szCs w:val="28"/>
              </w:rPr>
              <w:t>2</w:t>
            </w:r>
          </w:p>
        </w:tc>
        <w:tc>
          <w:tcPr>
            <w:tcW w:w="0" w:type="auto"/>
            <w:tcBorders>
              <w:top w:val="single" w:sz="4" w:space="0" w:color="auto"/>
              <w:left w:val="single" w:sz="4" w:space="0" w:color="auto"/>
              <w:bottom w:val="single" w:sz="4" w:space="0" w:color="auto"/>
              <w:right w:val="single" w:sz="4" w:space="0" w:color="auto"/>
            </w:tcBorders>
          </w:tcPr>
          <w:p w:rsidR="000430A3" w:rsidRPr="000430A3" w:rsidRDefault="000430A3" w:rsidP="000430A3">
            <w:pPr>
              <w:spacing w:after="0" w:line="240" w:lineRule="auto"/>
              <w:jc w:val="both"/>
              <w:rPr>
                <w:rFonts w:eastAsia="Times New Roman"/>
                <w:sz w:val="28"/>
                <w:szCs w:val="28"/>
              </w:rPr>
            </w:pPr>
            <w:r w:rsidRPr="000430A3">
              <w:rPr>
                <w:rFonts w:eastAsia="Times New Roman"/>
                <w:sz w:val="28"/>
                <w:szCs w:val="28"/>
              </w:rPr>
              <w:t>между Y и X линейная связь слабая</w:t>
            </w:r>
          </w:p>
          <w:p w:rsidR="000430A3" w:rsidRPr="000430A3" w:rsidRDefault="000430A3" w:rsidP="000430A3">
            <w:pPr>
              <w:spacing w:after="0" w:line="240" w:lineRule="auto"/>
              <w:jc w:val="both"/>
              <w:rPr>
                <w:rFonts w:eastAsia="Times New Roman"/>
                <w:sz w:val="28"/>
                <w:szCs w:val="28"/>
              </w:rPr>
            </w:pPr>
          </w:p>
        </w:tc>
      </w:tr>
      <w:tr w:rsidR="000430A3" w:rsidRPr="000430A3" w:rsidTr="000430A3">
        <w:tc>
          <w:tcPr>
            <w:tcW w:w="0" w:type="auto"/>
            <w:tcBorders>
              <w:top w:val="single" w:sz="4" w:space="0" w:color="auto"/>
              <w:left w:val="single" w:sz="4" w:space="0" w:color="auto"/>
              <w:bottom w:val="single" w:sz="4" w:space="0" w:color="auto"/>
              <w:right w:val="single" w:sz="4" w:space="0" w:color="auto"/>
            </w:tcBorders>
            <w:hideMark/>
          </w:tcPr>
          <w:p w:rsidR="000430A3" w:rsidRPr="000430A3" w:rsidRDefault="000430A3" w:rsidP="000430A3">
            <w:pPr>
              <w:spacing w:after="0" w:line="240" w:lineRule="auto"/>
              <w:jc w:val="both"/>
              <w:rPr>
                <w:rFonts w:eastAsia="Times New Roman"/>
                <w:sz w:val="28"/>
                <w:szCs w:val="28"/>
              </w:rPr>
            </w:pPr>
            <w:r w:rsidRPr="000430A3">
              <w:rPr>
                <w:rFonts w:eastAsia="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0430A3" w:rsidRPr="000430A3" w:rsidRDefault="000430A3" w:rsidP="000430A3">
            <w:pPr>
              <w:spacing w:after="0" w:line="240" w:lineRule="auto"/>
              <w:jc w:val="both"/>
              <w:rPr>
                <w:rFonts w:eastAsia="Times New Roman"/>
                <w:sz w:val="28"/>
                <w:szCs w:val="28"/>
              </w:rPr>
            </w:pPr>
            <w:r w:rsidRPr="000430A3">
              <w:rPr>
                <w:rFonts w:eastAsia="Times New Roman"/>
                <w:sz w:val="28"/>
                <w:szCs w:val="28"/>
              </w:rPr>
              <w:t xml:space="preserve">rYX = –0,65 </w:t>
            </w:r>
          </w:p>
        </w:tc>
        <w:tc>
          <w:tcPr>
            <w:tcW w:w="0" w:type="auto"/>
            <w:tcBorders>
              <w:top w:val="single" w:sz="4" w:space="0" w:color="auto"/>
              <w:left w:val="single" w:sz="4" w:space="0" w:color="auto"/>
              <w:bottom w:val="single" w:sz="4" w:space="0" w:color="auto"/>
              <w:right w:val="single" w:sz="4" w:space="0" w:color="auto"/>
            </w:tcBorders>
            <w:hideMark/>
          </w:tcPr>
          <w:p w:rsidR="000430A3" w:rsidRPr="000430A3" w:rsidRDefault="000430A3" w:rsidP="000430A3">
            <w:pPr>
              <w:spacing w:after="0" w:line="240" w:lineRule="auto"/>
              <w:jc w:val="both"/>
              <w:rPr>
                <w:rFonts w:eastAsia="Times New Roman"/>
                <w:sz w:val="28"/>
                <w:szCs w:val="28"/>
              </w:rPr>
            </w:pPr>
            <w:r w:rsidRPr="000430A3">
              <w:rPr>
                <w:rFonts w:eastAsia="Times New Roman"/>
                <w:sz w:val="28"/>
                <w:szCs w:val="28"/>
              </w:rPr>
              <w:t>3</w:t>
            </w:r>
          </w:p>
        </w:tc>
        <w:tc>
          <w:tcPr>
            <w:tcW w:w="0" w:type="auto"/>
            <w:tcBorders>
              <w:top w:val="single" w:sz="4" w:space="0" w:color="auto"/>
              <w:left w:val="single" w:sz="4" w:space="0" w:color="auto"/>
              <w:bottom w:val="single" w:sz="4" w:space="0" w:color="auto"/>
              <w:right w:val="single" w:sz="4" w:space="0" w:color="auto"/>
            </w:tcBorders>
          </w:tcPr>
          <w:p w:rsidR="000430A3" w:rsidRPr="000430A3" w:rsidRDefault="000430A3" w:rsidP="000430A3">
            <w:pPr>
              <w:spacing w:after="0" w:line="240" w:lineRule="auto"/>
              <w:jc w:val="both"/>
              <w:rPr>
                <w:rFonts w:eastAsia="Times New Roman"/>
                <w:sz w:val="28"/>
                <w:szCs w:val="28"/>
              </w:rPr>
            </w:pPr>
            <w:r w:rsidRPr="000430A3">
              <w:rPr>
                <w:rFonts w:eastAsia="Times New Roman"/>
                <w:sz w:val="28"/>
                <w:szCs w:val="28"/>
              </w:rPr>
              <w:t>допущена ошибка в вычислениях</w:t>
            </w:r>
          </w:p>
          <w:p w:rsidR="000430A3" w:rsidRPr="000430A3" w:rsidRDefault="000430A3" w:rsidP="000430A3">
            <w:pPr>
              <w:spacing w:after="0" w:line="240" w:lineRule="auto"/>
              <w:jc w:val="both"/>
              <w:rPr>
                <w:rFonts w:eastAsia="Times New Roman"/>
                <w:sz w:val="28"/>
                <w:szCs w:val="28"/>
              </w:rPr>
            </w:pPr>
          </w:p>
        </w:tc>
      </w:tr>
      <w:tr w:rsidR="000430A3" w:rsidRPr="000430A3" w:rsidTr="000430A3">
        <w:tc>
          <w:tcPr>
            <w:tcW w:w="0" w:type="auto"/>
            <w:tcBorders>
              <w:top w:val="single" w:sz="4" w:space="0" w:color="auto"/>
              <w:left w:val="single" w:sz="4" w:space="0" w:color="auto"/>
              <w:bottom w:val="single" w:sz="4" w:space="0" w:color="auto"/>
              <w:right w:val="single" w:sz="4" w:space="0" w:color="auto"/>
            </w:tcBorders>
            <w:hideMark/>
          </w:tcPr>
          <w:p w:rsidR="000430A3" w:rsidRPr="000430A3" w:rsidRDefault="000430A3" w:rsidP="000430A3">
            <w:pPr>
              <w:spacing w:after="0" w:line="240" w:lineRule="auto"/>
              <w:jc w:val="both"/>
              <w:rPr>
                <w:rFonts w:eastAsia="Times New Roman"/>
                <w:sz w:val="28"/>
                <w:szCs w:val="28"/>
              </w:rPr>
            </w:pPr>
            <w:r w:rsidRPr="000430A3">
              <w:rPr>
                <w:rFonts w:eastAsia="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0430A3" w:rsidRPr="000430A3" w:rsidRDefault="000430A3" w:rsidP="000430A3">
            <w:pPr>
              <w:spacing w:after="0" w:line="240" w:lineRule="auto"/>
              <w:jc w:val="both"/>
              <w:rPr>
                <w:rFonts w:eastAsia="Times New Roman"/>
                <w:sz w:val="28"/>
                <w:szCs w:val="28"/>
              </w:rPr>
            </w:pPr>
            <w:r w:rsidRPr="000430A3">
              <w:rPr>
                <w:rFonts w:eastAsia="Times New Roman"/>
                <w:sz w:val="28"/>
                <w:szCs w:val="28"/>
              </w:rPr>
              <w:t xml:space="preserve">rYX = 1,02 </w:t>
            </w:r>
          </w:p>
        </w:tc>
        <w:tc>
          <w:tcPr>
            <w:tcW w:w="0" w:type="auto"/>
            <w:tcBorders>
              <w:top w:val="single" w:sz="4" w:space="0" w:color="auto"/>
              <w:left w:val="single" w:sz="4" w:space="0" w:color="auto"/>
              <w:bottom w:val="single" w:sz="4" w:space="0" w:color="auto"/>
              <w:right w:val="single" w:sz="4" w:space="0" w:color="auto"/>
            </w:tcBorders>
            <w:hideMark/>
          </w:tcPr>
          <w:p w:rsidR="000430A3" w:rsidRPr="000430A3" w:rsidRDefault="000430A3" w:rsidP="000430A3">
            <w:pPr>
              <w:spacing w:after="0" w:line="240" w:lineRule="auto"/>
              <w:jc w:val="both"/>
              <w:rPr>
                <w:rFonts w:eastAsia="Times New Roman"/>
                <w:sz w:val="28"/>
                <w:szCs w:val="28"/>
              </w:rPr>
            </w:pPr>
            <w:r w:rsidRPr="000430A3">
              <w:rPr>
                <w:rFonts w:eastAsia="Times New Roman"/>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0430A3" w:rsidRPr="000430A3" w:rsidRDefault="000430A3" w:rsidP="000430A3">
            <w:pPr>
              <w:spacing w:after="0" w:line="240" w:lineRule="auto"/>
              <w:jc w:val="both"/>
              <w:rPr>
                <w:rFonts w:eastAsia="Times New Roman"/>
                <w:sz w:val="28"/>
                <w:szCs w:val="28"/>
              </w:rPr>
            </w:pPr>
            <w:r w:rsidRPr="000430A3">
              <w:rPr>
                <w:rFonts w:eastAsia="Times New Roman"/>
                <w:sz w:val="28"/>
                <w:szCs w:val="28"/>
              </w:rPr>
              <w:t>между Y и X линейная связь значительная, тесная</w:t>
            </w:r>
          </w:p>
          <w:p w:rsidR="000430A3" w:rsidRPr="000430A3" w:rsidRDefault="000430A3" w:rsidP="000430A3">
            <w:pPr>
              <w:spacing w:after="0" w:line="240" w:lineRule="auto"/>
              <w:jc w:val="both"/>
              <w:rPr>
                <w:rFonts w:eastAsia="Times New Roman"/>
                <w:sz w:val="28"/>
                <w:szCs w:val="28"/>
              </w:rPr>
            </w:pPr>
          </w:p>
        </w:tc>
      </w:tr>
      <w:tr w:rsidR="000430A3" w:rsidRPr="000430A3" w:rsidTr="000430A3">
        <w:tc>
          <w:tcPr>
            <w:tcW w:w="0" w:type="auto"/>
            <w:tcBorders>
              <w:top w:val="single" w:sz="4" w:space="0" w:color="auto"/>
              <w:left w:val="single" w:sz="4" w:space="0" w:color="auto"/>
              <w:bottom w:val="single" w:sz="4" w:space="0" w:color="auto"/>
              <w:right w:val="single" w:sz="4" w:space="0" w:color="auto"/>
            </w:tcBorders>
            <w:hideMark/>
          </w:tcPr>
          <w:p w:rsidR="000430A3" w:rsidRPr="000430A3" w:rsidRDefault="000430A3" w:rsidP="000430A3">
            <w:pPr>
              <w:spacing w:after="0" w:line="240" w:lineRule="auto"/>
              <w:jc w:val="both"/>
              <w:rPr>
                <w:rFonts w:eastAsia="Times New Roman"/>
                <w:sz w:val="28"/>
                <w:szCs w:val="28"/>
              </w:rPr>
            </w:pPr>
            <w:r w:rsidRPr="000430A3">
              <w:rPr>
                <w:rFonts w:eastAsia="Times New Roman"/>
                <w:sz w:val="28"/>
                <w:szCs w:val="28"/>
              </w:rPr>
              <w:lastRenderedPageBreak/>
              <w:t>5</w:t>
            </w:r>
          </w:p>
        </w:tc>
        <w:tc>
          <w:tcPr>
            <w:tcW w:w="0" w:type="auto"/>
            <w:tcBorders>
              <w:top w:val="single" w:sz="4" w:space="0" w:color="auto"/>
              <w:left w:val="single" w:sz="4" w:space="0" w:color="auto"/>
              <w:bottom w:val="single" w:sz="4" w:space="0" w:color="auto"/>
              <w:right w:val="single" w:sz="4" w:space="0" w:color="auto"/>
            </w:tcBorders>
            <w:hideMark/>
          </w:tcPr>
          <w:p w:rsidR="000430A3" w:rsidRPr="000430A3" w:rsidRDefault="000430A3" w:rsidP="000430A3">
            <w:pPr>
              <w:spacing w:after="0" w:line="240" w:lineRule="auto"/>
              <w:jc w:val="both"/>
              <w:rPr>
                <w:rFonts w:eastAsia="Times New Roman"/>
                <w:sz w:val="28"/>
                <w:szCs w:val="28"/>
              </w:rPr>
            </w:pPr>
            <w:r w:rsidRPr="000430A3">
              <w:rPr>
                <w:rFonts w:eastAsia="Times New Roman"/>
                <w:sz w:val="28"/>
                <w:szCs w:val="28"/>
              </w:rPr>
              <w:t xml:space="preserve">rYX = 0,006 </w:t>
            </w:r>
          </w:p>
        </w:tc>
        <w:tc>
          <w:tcPr>
            <w:tcW w:w="0" w:type="auto"/>
            <w:tcBorders>
              <w:top w:val="single" w:sz="4" w:space="0" w:color="auto"/>
              <w:left w:val="single" w:sz="4" w:space="0" w:color="auto"/>
              <w:bottom w:val="single" w:sz="4" w:space="0" w:color="auto"/>
              <w:right w:val="single" w:sz="4" w:space="0" w:color="auto"/>
            </w:tcBorders>
            <w:hideMark/>
          </w:tcPr>
          <w:p w:rsidR="000430A3" w:rsidRPr="000430A3" w:rsidRDefault="000430A3" w:rsidP="000430A3">
            <w:pPr>
              <w:spacing w:after="0" w:line="240" w:lineRule="auto"/>
              <w:jc w:val="both"/>
              <w:rPr>
                <w:rFonts w:eastAsia="Times New Roman"/>
                <w:sz w:val="28"/>
                <w:szCs w:val="28"/>
              </w:rPr>
            </w:pPr>
            <w:r w:rsidRPr="000430A3">
              <w:rPr>
                <w:rFonts w:eastAsia="Times New Roman"/>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0430A3" w:rsidRPr="000430A3" w:rsidRDefault="000430A3" w:rsidP="000430A3">
            <w:pPr>
              <w:spacing w:after="0" w:line="240" w:lineRule="auto"/>
              <w:jc w:val="both"/>
              <w:rPr>
                <w:rFonts w:eastAsia="Times New Roman"/>
                <w:sz w:val="28"/>
                <w:szCs w:val="28"/>
              </w:rPr>
            </w:pPr>
            <w:r w:rsidRPr="000430A3">
              <w:rPr>
                <w:rFonts w:eastAsia="Times New Roman"/>
                <w:sz w:val="28"/>
                <w:szCs w:val="28"/>
              </w:rPr>
              <w:t>между Y и X линейная связь умеренная, средняя</w:t>
            </w:r>
          </w:p>
        </w:tc>
      </w:tr>
    </w:tbl>
    <w:p w:rsidR="000430A3" w:rsidRPr="000430A3" w:rsidRDefault="000430A3" w:rsidP="000430A3">
      <w:pPr>
        <w:spacing w:after="0" w:line="240" w:lineRule="auto"/>
        <w:ind w:firstLine="709"/>
        <w:jc w:val="both"/>
        <w:rPr>
          <w:rFonts w:eastAsia="Times New Roman"/>
          <w:sz w:val="28"/>
          <w:szCs w:val="28"/>
        </w:rPr>
      </w:pPr>
      <w:r w:rsidRPr="000430A3">
        <w:rPr>
          <w:rFonts w:eastAsia="Times New Roman"/>
          <w:sz w:val="28"/>
          <w:szCs w:val="28"/>
        </w:rPr>
        <w:t>Варианты ответа:</w:t>
      </w:r>
    </w:p>
    <w:p w:rsidR="000430A3" w:rsidRPr="000430A3" w:rsidRDefault="000430A3" w:rsidP="000430A3">
      <w:pPr>
        <w:spacing w:after="0" w:line="240" w:lineRule="auto"/>
        <w:ind w:firstLine="709"/>
        <w:jc w:val="both"/>
        <w:rPr>
          <w:rFonts w:eastAsia="Times New Roman"/>
          <w:sz w:val="28"/>
          <w:szCs w:val="28"/>
        </w:rPr>
      </w:pPr>
      <w:r w:rsidRPr="000430A3">
        <w:rPr>
          <w:rFonts w:eastAsia="Times New Roman"/>
          <w:sz w:val="28"/>
          <w:szCs w:val="28"/>
        </w:rPr>
        <w:t>1)1-4</w:t>
      </w:r>
    </w:p>
    <w:p w:rsidR="000430A3" w:rsidRPr="000430A3" w:rsidRDefault="000430A3" w:rsidP="000430A3">
      <w:pPr>
        <w:spacing w:after="0" w:line="240" w:lineRule="auto"/>
        <w:ind w:firstLine="709"/>
        <w:jc w:val="both"/>
        <w:rPr>
          <w:rFonts w:eastAsia="Times New Roman"/>
          <w:sz w:val="28"/>
          <w:szCs w:val="28"/>
        </w:rPr>
      </w:pPr>
      <w:r w:rsidRPr="000430A3">
        <w:rPr>
          <w:rFonts w:eastAsia="Times New Roman"/>
          <w:sz w:val="28"/>
          <w:szCs w:val="28"/>
        </w:rPr>
        <w:t>2)2-2</w:t>
      </w:r>
    </w:p>
    <w:p w:rsidR="000430A3" w:rsidRPr="000430A3" w:rsidRDefault="000430A3" w:rsidP="000430A3">
      <w:pPr>
        <w:spacing w:after="0" w:line="240" w:lineRule="auto"/>
        <w:ind w:firstLine="709"/>
        <w:jc w:val="both"/>
        <w:rPr>
          <w:rFonts w:eastAsia="Times New Roman"/>
          <w:sz w:val="28"/>
          <w:szCs w:val="28"/>
        </w:rPr>
      </w:pPr>
      <w:r w:rsidRPr="000430A3">
        <w:rPr>
          <w:rFonts w:eastAsia="Times New Roman"/>
          <w:sz w:val="28"/>
          <w:szCs w:val="28"/>
        </w:rPr>
        <w:t>3) 3-4</w:t>
      </w:r>
    </w:p>
    <w:p w:rsidR="000430A3" w:rsidRPr="000430A3" w:rsidRDefault="000430A3" w:rsidP="000430A3">
      <w:pPr>
        <w:spacing w:after="0" w:line="240" w:lineRule="auto"/>
        <w:ind w:firstLine="709"/>
        <w:jc w:val="both"/>
        <w:rPr>
          <w:rFonts w:eastAsia="Times New Roman"/>
          <w:sz w:val="28"/>
          <w:szCs w:val="28"/>
        </w:rPr>
      </w:pPr>
      <w:r w:rsidRPr="000430A3">
        <w:rPr>
          <w:rFonts w:eastAsia="Times New Roman"/>
          <w:sz w:val="28"/>
          <w:szCs w:val="28"/>
        </w:rPr>
        <w:t xml:space="preserve">4) нет правильного ответа </w:t>
      </w:r>
    </w:p>
    <w:p w:rsidR="000430A3" w:rsidRPr="000430A3" w:rsidRDefault="000430A3" w:rsidP="000430A3">
      <w:pPr>
        <w:spacing w:after="0" w:line="240" w:lineRule="auto"/>
        <w:ind w:firstLine="709"/>
        <w:jc w:val="both"/>
        <w:rPr>
          <w:rFonts w:eastAsia="Times New Roman"/>
          <w:sz w:val="28"/>
          <w:szCs w:val="28"/>
        </w:rPr>
      </w:pPr>
      <w:r w:rsidRPr="000430A3">
        <w:rPr>
          <w:rFonts w:eastAsia="Times New Roman"/>
          <w:sz w:val="28"/>
          <w:szCs w:val="28"/>
        </w:rPr>
        <w:t>5) 4-3</w:t>
      </w:r>
    </w:p>
    <w:p w:rsidR="000430A3" w:rsidRPr="000430A3" w:rsidRDefault="000430A3" w:rsidP="000430A3">
      <w:pPr>
        <w:spacing w:after="0" w:line="240" w:lineRule="auto"/>
        <w:ind w:firstLine="709"/>
        <w:jc w:val="both"/>
        <w:rPr>
          <w:rFonts w:eastAsia="Times New Roman"/>
          <w:sz w:val="28"/>
          <w:szCs w:val="28"/>
        </w:rPr>
      </w:pPr>
      <w:r w:rsidRPr="000430A3">
        <w:rPr>
          <w:rFonts w:eastAsia="Times New Roman"/>
          <w:sz w:val="28"/>
          <w:szCs w:val="28"/>
        </w:rPr>
        <w:t>6) 5-1</w:t>
      </w:r>
    </w:p>
    <w:p w:rsidR="000430A3" w:rsidRPr="000430A3" w:rsidRDefault="000430A3" w:rsidP="000430A3">
      <w:pPr>
        <w:spacing w:after="0"/>
        <w:ind w:firstLine="709"/>
        <w:jc w:val="both"/>
        <w:rPr>
          <w:rFonts w:eastAsia="Times New Roman"/>
          <w:sz w:val="28"/>
          <w:szCs w:val="28"/>
        </w:rPr>
      </w:pPr>
      <w:r w:rsidRPr="000430A3">
        <w:rPr>
          <w:szCs w:val="24"/>
        </w:rPr>
        <w:t xml:space="preserve">23. </w:t>
      </w:r>
      <w:r w:rsidRPr="000430A3">
        <w:rPr>
          <w:rFonts w:eastAsia="Times New Roman"/>
          <w:sz w:val="28"/>
          <w:szCs w:val="28"/>
        </w:rPr>
        <w:t>Чтобы определить, на сколько изменилось среднее значение результативн</w:t>
      </w:r>
      <w:r w:rsidRPr="000430A3">
        <w:rPr>
          <w:rFonts w:eastAsia="Times New Roman"/>
          <w:sz w:val="28"/>
          <w:szCs w:val="28"/>
        </w:rPr>
        <w:t>о</w:t>
      </w:r>
      <w:r w:rsidRPr="000430A3">
        <w:rPr>
          <w:rFonts w:eastAsia="Times New Roman"/>
          <w:sz w:val="28"/>
          <w:szCs w:val="28"/>
        </w:rPr>
        <w:t xml:space="preserve">го признака при увеличении факторного признака на единицу, необходимо: </w:t>
      </w:r>
    </w:p>
    <w:p w:rsidR="000430A3" w:rsidRPr="000430A3" w:rsidRDefault="000430A3" w:rsidP="000430A3">
      <w:pPr>
        <w:spacing w:after="0" w:line="240" w:lineRule="auto"/>
        <w:ind w:firstLine="709"/>
        <w:jc w:val="both"/>
        <w:rPr>
          <w:rFonts w:eastAsia="Times New Roman"/>
          <w:sz w:val="28"/>
          <w:szCs w:val="28"/>
        </w:rPr>
      </w:pPr>
      <w:r w:rsidRPr="000430A3">
        <w:rPr>
          <w:rFonts w:eastAsia="Times New Roman"/>
          <w:sz w:val="28"/>
          <w:szCs w:val="28"/>
        </w:rPr>
        <w:t xml:space="preserve">а) построить аналитическую группировку </w:t>
      </w:r>
    </w:p>
    <w:p w:rsidR="000430A3" w:rsidRPr="000430A3" w:rsidRDefault="000430A3" w:rsidP="000430A3">
      <w:pPr>
        <w:spacing w:after="0" w:line="240" w:lineRule="auto"/>
        <w:ind w:firstLine="709"/>
        <w:jc w:val="both"/>
        <w:rPr>
          <w:rFonts w:eastAsia="Times New Roman"/>
          <w:sz w:val="28"/>
          <w:szCs w:val="28"/>
        </w:rPr>
      </w:pPr>
      <w:r w:rsidRPr="000430A3">
        <w:rPr>
          <w:rFonts w:eastAsia="Times New Roman"/>
          <w:sz w:val="28"/>
          <w:szCs w:val="28"/>
        </w:rPr>
        <w:t xml:space="preserve">б) вычислить коэффициент корреляции </w:t>
      </w:r>
    </w:p>
    <w:p w:rsidR="000430A3" w:rsidRPr="000430A3" w:rsidRDefault="000430A3" w:rsidP="000430A3">
      <w:pPr>
        <w:spacing w:after="0" w:line="240" w:lineRule="auto"/>
        <w:ind w:firstLine="709"/>
        <w:jc w:val="both"/>
        <w:rPr>
          <w:rFonts w:eastAsia="Times New Roman"/>
          <w:sz w:val="28"/>
          <w:szCs w:val="28"/>
        </w:rPr>
      </w:pPr>
      <w:r w:rsidRPr="000430A3">
        <w:rPr>
          <w:rFonts w:eastAsia="Times New Roman"/>
          <w:sz w:val="28"/>
          <w:szCs w:val="28"/>
        </w:rPr>
        <w:t>в) вычислить параметры уравнения регрессии</w:t>
      </w:r>
    </w:p>
    <w:p w:rsidR="000430A3" w:rsidRPr="000430A3" w:rsidRDefault="000430A3" w:rsidP="000430A3">
      <w:pPr>
        <w:spacing w:after="0"/>
        <w:ind w:firstLine="709"/>
        <w:jc w:val="both"/>
        <w:rPr>
          <w:sz w:val="28"/>
          <w:szCs w:val="28"/>
        </w:rPr>
      </w:pPr>
      <w:r w:rsidRPr="000430A3">
        <w:rPr>
          <w:szCs w:val="24"/>
        </w:rPr>
        <w:t xml:space="preserve">24. </w:t>
      </w:r>
      <w:r w:rsidRPr="000430A3">
        <w:rPr>
          <w:sz w:val="28"/>
          <w:szCs w:val="28"/>
        </w:rPr>
        <w:t xml:space="preserve">Предполагается, что ежемесячное потребление </w:t>
      </w:r>
      <w:r>
        <w:rPr>
          <w:sz w:val="28"/>
          <w:szCs w:val="28"/>
        </w:rPr>
        <w:t>кофе</w:t>
      </w:r>
      <w:r w:rsidRPr="000430A3">
        <w:rPr>
          <w:sz w:val="28"/>
          <w:szCs w:val="28"/>
        </w:rPr>
        <w:t xml:space="preserve"> студентами определяе</w:t>
      </w:r>
      <w:r w:rsidRPr="000430A3">
        <w:rPr>
          <w:sz w:val="28"/>
          <w:szCs w:val="28"/>
        </w:rPr>
        <w:t>т</w:t>
      </w:r>
      <w:r w:rsidRPr="000430A3">
        <w:rPr>
          <w:sz w:val="28"/>
          <w:szCs w:val="28"/>
        </w:rPr>
        <w:t>ся (линейно) доходом, возрастом, полом студента, а также периодом обучения («младшие курсы – старшие курсы»). Сколько количественных и фиктивных пер</w:t>
      </w:r>
      <w:r w:rsidRPr="000430A3">
        <w:rPr>
          <w:sz w:val="28"/>
          <w:szCs w:val="28"/>
        </w:rPr>
        <w:t>е</w:t>
      </w:r>
      <w:r w:rsidRPr="000430A3">
        <w:rPr>
          <w:sz w:val="28"/>
          <w:szCs w:val="28"/>
        </w:rPr>
        <w:t>менных должна включать модель?</w:t>
      </w:r>
    </w:p>
    <w:p w:rsidR="000430A3" w:rsidRPr="000430A3" w:rsidRDefault="000430A3" w:rsidP="000430A3">
      <w:pPr>
        <w:spacing w:after="0"/>
        <w:ind w:firstLine="709"/>
        <w:jc w:val="both"/>
        <w:rPr>
          <w:sz w:val="28"/>
          <w:szCs w:val="28"/>
        </w:rPr>
      </w:pPr>
      <w:r w:rsidRPr="000430A3">
        <w:rPr>
          <w:sz w:val="28"/>
          <w:szCs w:val="28"/>
        </w:rPr>
        <w:t>а) 3 и 2;</w:t>
      </w:r>
    </w:p>
    <w:p w:rsidR="000430A3" w:rsidRPr="000430A3" w:rsidRDefault="000430A3" w:rsidP="000430A3">
      <w:pPr>
        <w:spacing w:after="0"/>
        <w:ind w:firstLine="709"/>
        <w:jc w:val="both"/>
        <w:rPr>
          <w:sz w:val="28"/>
          <w:szCs w:val="28"/>
        </w:rPr>
      </w:pPr>
      <w:r w:rsidRPr="000430A3">
        <w:rPr>
          <w:sz w:val="28"/>
          <w:szCs w:val="28"/>
        </w:rPr>
        <w:t>б) 2 и 4;</w:t>
      </w:r>
    </w:p>
    <w:p w:rsidR="000430A3" w:rsidRPr="000430A3" w:rsidRDefault="000430A3" w:rsidP="000430A3">
      <w:pPr>
        <w:spacing w:after="0"/>
        <w:ind w:firstLine="709"/>
        <w:jc w:val="both"/>
        <w:rPr>
          <w:sz w:val="28"/>
          <w:szCs w:val="28"/>
        </w:rPr>
      </w:pPr>
      <w:r w:rsidRPr="000430A3">
        <w:rPr>
          <w:sz w:val="28"/>
          <w:szCs w:val="28"/>
        </w:rPr>
        <w:t>в) 2 и 2;</w:t>
      </w:r>
    </w:p>
    <w:p w:rsidR="000430A3" w:rsidRPr="000430A3" w:rsidRDefault="000430A3" w:rsidP="000430A3">
      <w:pPr>
        <w:spacing w:after="0"/>
        <w:ind w:firstLine="709"/>
        <w:jc w:val="both"/>
        <w:rPr>
          <w:sz w:val="28"/>
          <w:szCs w:val="28"/>
        </w:rPr>
      </w:pPr>
      <w:r w:rsidRPr="000430A3">
        <w:rPr>
          <w:sz w:val="28"/>
          <w:szCs w:val="28"/>
        </w:rPr>
        <w:t>г) 3 и 3.</w:t>
      </w:r>
    </w:p>
    <w:p w:rsidR="000430A3" w:rsidRPr="000430A3" w:rsidRDefault="000430A3" w:rsidP="000430A3">
      <w:pPr>
        <w:spacing w:after="0" w:line="240" w:lineRule="auto"/>
        <w:ind w:firstLine="709"/>
        <w:rPr>
          <w:szCs w:val="24"/>
        </w:rPr>
      </w:pPr>
    </w:p>
    <w:p w:rsidR="00D14F78" w:rsidRPr="006844BA" w:rsidRDefault="00D14F78" w:rsidP="000430A3">
      <w:pPr>
        <w:spacing w:after="0" w:line="240" w:lineRule="auto"/>
        <w:rPr>
          <w:b/>
          <w:szCs w:val="24"/>
        </w:rPr>
      </w:pPr>
      <w:r w:rsidRPr="006844BA">
        <w:rPr>
          <w:b/>
          <w:szCs w:val="24"/>
        </w:rPr>
        <w:t>2. Обощенный метод наименьших квадратов</w:t>
      </w:r>
    </w:p>
    <w:p w:rsidR="00D14F78" w:rsidRPr="006844BA" w:rsidRDefault="00D14F78" w:rsidP="00D14F78">
      <w:pPr>
        <w:spacing w:after="0" w:line="240" w:lineRule="auto"/>
        <w:ind w:hanging="142"/>
        <w:rPr>
          <w:color w:val="000000"/>
          <w:szCs w:val="24"/>
        </w:rPr>
      </w:pPr>
    </w:p>
    <w:p w:rsidR="00D14F78" w:rsidRPr="005340A4" w:rsidRDefault="00D14F78" w:rsidP="00D14F78">
      <w:pPr>
        <w:spacing w:after="0" w:line="240" w:lineRule="auto"/>
        <w:rPr>
          <w:szCs w:val="24"/>
        </w:rPr>
      </w:pPr>
      <w:r w:rsidRPr="005340A4">
        <w:rPr>
          <w:color w:val="000000"/>
          <w:szCs w:val="24"/>
        </w:rPr>
        <w:t>1</w:t>
      </w:r>
      <w:r w:rsidRPr="005340A4">
        <w:rPr>
          <w:b/>
          <w:color w:val="000000"/>
          <w:szCs w:val="24"/>
        </w:rPr>
        <w:t>.</w:t>
      </w:r>
      <w:r w:rsidRPr="005340A4">
        <w:rPr>
          <w:color w:val="000000"/>
          <w:szCs w:val="24"/>
        </w:rPr>
        <w:t xml:space="preserve"> Для эконометрической модели уравнения регрессии ошибка модели определяется как  </w:t>
      </w:r>
      <w:r w:rsidRPr="005340A4">
        <w:rPr>
          <w:b/>
          <w:i/>
          <w:color w:val="000000"/>
          <w:szCs w:val="24"/>
        </w:rPr>
        <w:t xml:space="preserve">________ </w:t>
      </w:r>
      <w:r w:rsidRPr="005340A4">
        <w:rPr>
          <w:color w:val="000000"/>
          <w:szCs w:val="24"/>
        </w:rPr>
        <w:t>между фактическим значением зависимой переменной и ее расчетным значением.</w:t>
      </w:r>
      <w:r w:rsidRPr="005340A4">
        <w:rPr>
          <w:color w:val="000000"/>
          <w:szCs w:val="24"/>
        </w:rPr>
        <w:br/>
      </w:r>
      <w:r w:rsidRPr="005340A4">
        <w:rPr>
          <w:szCs w:val="24"/>
        </w:rPr>
        <w:t xml:space="preserve">1)  сумма квадратов разности;    2)   квадрат разности;  3) разность;    4) сумма разности квадратов </w:t>
      </w:r>
    </w:p>
    <w:p w:rsidR="00D14F78" w:rsidRPr="005340A4" w:rsidRDefault="00D14F78" w:rsidP="00D14F78">
      <w:pPr>
        <w:spacing w:after="0" w:line="240" w:lineRule="auto"/>
        <w:ind w:hanging="142"/>
        <w:rPr>
          <w:szCs w:val="24"/>
        </w:rPr>
      </w:pPr>
    </w:p>
    <w:p w:rsidR="00D14F78" w:rsidRPr="005340A4" w:rsidRDefault="00D14F78" w:rsidP="00D14F78">
      <w:pPr>
        <w:spacing w:after="0" w:line="240" w:lineRule="auto"/>
        <w:rPr>
          <w:color w:val="000000"/>
          <w:szCs w:val="24"/>
        </w:rPr>
      </w:pPr>
      <w:r w:rsidRPr="005340A4">
        <w:rPr>
          <w:color w:val="000000"/>
          <w:szCs w:val="24"/>
        </w:rPr>
        <w:t>2</w:t>
      </w:r>
      <w:r w:rsidRPr="005340A4">
        <w:rPr>
          <w:b/>
          <w:color w:val="000000"/>
          <w:szCs w:val="24"/>
        </w:rPr>
        <w:t>.</w:t>
      </w:r>
      <w:r w:rsidRPr="005340A4">
        <w:rPr>
          <w:color w:val="000000"/>
          <w:szCs w:val="24"/>
        </w:rPr>
        <w:t xml:space="preserve"> При методе наименьших квадратов параметры уравнения парной линейной регрессии  </w:t>
      </w:r>
      <w:r w:rsidRPr="005340A4">
        <w:rPr>
          <w:b/>
          <w:i/>
          <w:color w:val="000000"/>
          <w:szCs w:val="24"/>
          <w:lang w:val="en-US"/>
        </w:rPr>
        <w:t>y</w:t>
      </w:r>
      <w:r w:rsidRPr="005340A4">
        <w:rPr>
          <w:b/>
          <w:i/>
          <w:color w:val="000000"/>
          <w:szCs w:val="24"/>
        </w:rPr>
        <w:t>=</w:t>
      </w:r>
      <w:r w:rsidRPr="005340A4">
        <w:rPr>
          <w:b/>
          <w:i/>
          <w:color w:val="000000"/>
          <w:szCs w:val="24"/>
          <w:lang w:val="en-US"/>
        </w:rPr>
        <w:t>a</w:t>
      </w:r>
      <w:r w:rsidRPr="005340A4">
        <w:rPr>
          <w:b/>
          <w:i/>
          <w:color w:val="000000"/>
          <w:szCs w:val="24"/>
        </w:rPr>
        <w:t>+</w:t>
      </w:r>
      <w:r w:rsidRPr="005340A4">
        <w:rPr>
          <w:b/>
          <w:i/>
          <w:color w:val="000000"/>
          <w:szCs w:val="24"/>
          <w:lang w:val="en-US"/>
        </w:rPr>
        <w:t>bx</w:t>
      </w:r>
      <w:r w:rsidRPr="005340A4">
        <w:rPr>
          <w:b/>
          <w:i/>
          <w:color w:val="000000"/>
          <w:szCs w:val="24"/>
        </w:rPr>
        <w:t>+ ε</w:t>
      </w:r>
      <w:r w:rsidRPr="005340A4">
        <w:rPr>
          <w:rStyle w:val="apple-converted-space"/>
          <w:color w:val="000000"/>
          <w:szCs w:val="24"/>
        </w:rPr>
        <w:t xml:space="preserve"> </w:t>
      </w:r>
      <w:r w:rsidRPr="005340A4">
        <w:rPr>
          <w:color w:val="000000"/>
          <w:szCs w:val="24"/>
        </w:rPr>
        <w:t xml:space="preserve"> определяются из условия   </w:t>
      </w:r>
      <w:r w:rsidRPr="005340A4">
        <w:rPr>
          <w:b/>
          <w:i/>
          <w:szCs w:val="24"/>
        </w:rPr>
        <w:t>__________</w:t>
      </w:r>
      <w:r w:rsidRPr="005340A4">
        <w:rPr>
          <w:color w:val="000000"/>
          <w:szCs w:val="24"/>
        </w:rPr>
        <w:t xml:space="preserve"> остатков ε</w:t>
      </w:r>
    </w:p>
    <w:p w:rsidR="00D14F78" w:rsidRPr="005340A4" w:rsidRDefault="00D14F78" w:rsidP="00D14F78">
      <w:pPr>
        <w:spacing w:after="0" w:line="240" w:lineRule="auto"/>
        <w:rPr>
          <w:szCs w:val="24"/>
        </w:rPr>
      </w:pPr>
      <w:r w:rsidRPr="005340A4">
        <w:rPr>
          <w:szCs w:val="24"/>
        </w:rPr>
        <w:t>1)  равенства нулю суммы квадратов;</w:t>
      </w:r>
    </w:p>
    <w:p w:rsidR="00D14F78" w:rsidRPr="005340A4" w:rsidRDefault="00D14F78" w:rsidP="00D14F78">
      <w:pPr>
        <w:spacing w:after="0" w:line="240" w:lineRule="auto"/>
        <w:rPr>
          <w:szCs w:val="24"/>
        </w:rPr>
      </w:pPr>
      <w:r w:rsidRPr="005340A4">
        <w:rPr>
          <w:szCs w:val="24"/>
        </w:rPr>
        <w:t>2)  минимизации  суммы квадратов;</w:t>
      </w:r>
    </w:p>
    <w:p w:rsidR="00D14F78" w:rsidRPr="005340A4" w:rsidRDefault="00D14F78" w:rsidP="00D14F78">
      <w:pPr>
        <w:spacing w:after="0" w:line="240" w:lineRule="auto"/>
        <w:rPr>
          <w:szCs w:val="24"/>
        </w:rPr>
      </w:pPr>
      <w:r w:rsidRPr="005340A4">
        <w:rPr>
          <w:szCs w:val="24"/>
        </w:rPr>
        <w:t>3)  минимизации модулей;</w:t>
      </w:r>
    </w:p>
    <w:p w:rsidR="00D14F78" w:rsidRPr="005340A4" w:rsidRDefault="00D14F78" w:rsidP="00D14F78">
      <w:pPr>
        <w:spacing w:after="0" w:line="240" w:lineRule="auto"/>
        <w:rPr>
          <w:szCs w:val="24"/>
        </w:rPr>
      </w:pPr>
      <w:r w:rsidRPr="005340A4">
        <w:rPr>
          <w:szCs w:val="24"/>
        </w:rPr>
        <w:t>4)  равенства нулю</w:t>
      </w:r>
    </w:p>
    <w:p w:rsidR="00D14F78" w:rsidRPr="005340A4" w:rsidRDefault="00D14F78" w:rsidP="00D14F78">
      <w:pPr>
        <w:spacing w:after="0" w:line="240" w:lineRule="auto"/>
        <w:rPr>
          <w:szCs w:val="24"/>
        </w:rPr>
      </w:pPr>
    </w:p>
    <w:p w:rsidR="00D14F78" w:rsidRPr="005340A4" w:rsidRDefault="00D14F78" w:rsidP="00D14F78">
      <w:pPr>
        <w:spacing w:after="0" w:line="240" w:lineRule="auto"/>
        <w:rPr>
          <w:color w:val="000000"/>
          <w:szCs w:val="24"/>
        </w:rPr>
      </w:pPr>
      <w:r w:rsidRPr="005340A4">
        <w:rPr>
          <w:color w:val="000000"/>
          <w:szCs w:val="24"/>
        </w:rPr>
        <w:t>3</w:t>
      </w:r>
      <w:r w:rsidRPr="005340A4">
        <w:rPr>
          <w:b/>
          <w:color w:val="000000"/>
          <w:szCs w:val="24"/>
        </w:rPr>
        <w:t>.</w:t>
      </w:r>
      <w:r w:rsidRPr="005340A4">
        <w:rPr>
          <w:color w:val="000000"/>
          <w:szCs w:val="24"/>
        </w:rPr>
        <w:t xml:space="preserve"> В эконометрической модели уравнения регрессии величина отклонения фактического значения зависимой переменной от ее расчетного значения характеризует …</w:t>
      </w:r>
    </w:p>
    <w:p w:rsidR="00D14F78" w:rsidRPr="005340A4" w:rsidRDefault="00D14F78" w:rsidP="00D14F78">
      <w:pPr>
        <w:spacing w:after="0" w:line="240" w:lineRule="auto"/>
        <w:rPr>
          <w:szCs w:val="24"/>
        </w:rPr>
      </w:pPr>
      <w:r w:rsidRPr="005340A4">
        <w:rPr>
          <w:szCs w:val="24"/>
        </w:rPr>
        <w:t>1)  ошибку модели;</w:t>
      </w:r>
    </w:p>
    <w:p w:rsidR="00D14F78" w:rsidRPr="005340A4" w:rsidRDefault="00D14F78" w:rsidP="00D14F78">
      <w:pPr>
        <w:spacing w:after="0" w:line="240" w:lineRule="auto"/>
        <w:rPr>
          <w:szCs w:val="24"/>
        </w:rPr>
      </w:pPr>
      <w:r w:rsidRPr="005340A4">
        <w:rPr>
          <w:szCs w:val="24"/>
        </w:rPr>
        <w:t>2)  величину коэффициента регрессии;</w:t>
      </w:r>
    </w:p>
    <w:p w:rsidR="00D14F78" w:rsidRPr="005340A4" w:rsidRDefault="00D14F78" w:rsidP="00D14F78">
      <w:pPr>
        <w:spacing w:after="0" w:line="240" w:lineRule="auto"/>
        <w:rPr>
          <w:szCs w:val="24"/>
        </w:rPr>
      </w:pPr>
      <w:r w:rsidRPr="005340A4">
        <w:rPr>
          <w:szCs w:val="24"/>
        </w:rPr>
        <w:t>3)  значение свободного члена регрессии;</w:t>
      </w:r>
    </w:p>
    <w:p w:rsidR="00D14F78" w:rsidRPr="005340A4" w:rsidRDefault="00D14F78" w:rsidP="00D14F78">
      <w:pPr>
        <w:spacing w:after="0" w:line="240" w:lineRule="auto"/>
        <w:rPr>
          <w:szCs w:val="24"/>
        </w:rPr>
      </w:pPr>
      <w:r w:rsidRPr="005340A4">
        <w:rPr>
          <w:szCs w:val="24"/>
        </w:rPr>
        <w:t>4)  нулевое значение независимой переменной</w:t>
      </w:r>
    </w:p>
    <w:p w:rsidR="00D14F78" w:rsidRPr="005340A4" w:rsidRDefault="00D14F78" w:rsidP="00D14F78">
      <w:pPr>
        <w:spacing w:after="0" w:line="240" w:lineRule="auto"/>
        <w:rPr>
          <w:szCs w:val="24"/>
        </w:rPr>
      </w:pPr>
    </w:p>
    <w:p w:rsidR="00D14F78" w:rsidRPr="005340A4" w:rsidRDefault="00D14F78" w:rsidP="00D14F78">
      <w:pPr>
        <w:spacing w:after="0" w:line="240" w:lineRule="auto"/>
        <w:rPr>
          <w:color w:val="000000"/>
          <w:szCs w:val="24"/>
        </w:rPr>
      </w:pPr>
      <w:r w:rsidRPr="005340A4">
        <w:rPr>
          <w:color w:val="000000"/>
          <w:szCs w:val="24"/>
        </w:rPr>
        <w:t>4. Известно, что доля объясненной дисперсии в общей дисперсии равна 0,2. Тогда значение коэ</w:t>
      </w:r>
      <w:r w:rsidRPr="005340A4">
        <w:rPr>
          <w:color w:val="000000"/>
          <w:szCs w:val="24"/>
        </w:rPr>
        <w:t>ф</w:t>
      </w:r>
      <w:r w:rsidRPr="005340A4">
        <w:rPr>
          <w:color w:val="000000"/>
          <w:szCs w:val="24"/>
        </w:rPr>
        <w:t>фициента детерминации составляет …</w:t>
      </w:r>
    </w:p>
    <w:p w:rsidR="00D14F78" w:rsidRPr="005340A4" w:rsidRDefault="00D14F78" w:rsidP="00D14F78">
      <w:pPr>
        <w:spacing w:after="0" w:line="240" w:lineRule="auto"/>
        <w:rPr>
          <w:szCs w:val="24"/>
        </w:rPr>
      </w:pPr>
      <w:r w:rsidRPr="005340A4">
        <w:rPr>
          <w:szCs w:val="24"/>
        </w:rPr>
        <w:t xml:space="preserve">1)  0,2 ;   2)   0,8     3) </w:t>
      </w:r>
      <w:r w:rsidRPr="005340A4">
        <w:rPr>
          <w:color w:val="000000"/>
          <w:szCs w:val="24"/>
        </w:rPr>
        <w:t xml:space="preserve"> </w:t>
      </w:r>
      <m:oMath>
        <m:rad>
          <m:radPr>
            <m:degHide m:val="on"/>
            <m:ctrlPr>
              <w:rPr>
                <w:rFonts w:ascii="Cambria Math" w:hAnsi="Cambria Math"/>
                <w:i/>
                <w:color w:val="000000"/>
                <w:szCs w:val="24"/>
              </w:rPr>
            </m:ctrlPr>
          </m:radPr>
          <m:deg/>
          <m:e>
            <m:r>
              <w:rPr>
                <w:rFonts w:ascii="Cambria Math"/>
                <w:color w:val="000000"/>
                <w:szCs w:val="24"/>
              </w:rPr>
              <m:t>0,2</m:t>
            </m:r>
          </m:e>
        </m:rad>
      </m:oMath>
      <w:r w:rsidRPr="005340A4">
        <w:rPr>
          <w:rFonts w:eastAsia="Times New Roman"/>
          <w:color w:val="000000"/>
          <w:szCs w:val="24"/>
        </w:rPr>
        <w:t xml:space="preserve">      4) </w:t>
      </w:r>
      <m:oMath>
        <m:rad>
          <m:radPr>
            <m:degHide m:val="on"/>
            <m:ctrlPr>
              <w:rPr>
                <w:rFonts w:ascii="Cambria Math" w:hAnsi="Cambria Math"/>
                <w:i/>
                <w:color w:val="000000"/>
                <w:szCs w:val="24"/>
              </w:rPr>
            </m:ctrlPr>
          </m:radPr>
          <m:deg/>
          <m:e>
            <m:r>
              <w:rPr>
                <w:rFonts w:ascii="Cambria Math"/>
                <w:color w:val="000000"/>
                <w:szCs w:val="24"/>
              </w:rPr>
              <m:t>0,8</m:t>
            </m:r>
          </m:e>
        </m:rad>
      </m:oMath>
    </w:p>
    <w:p w:rsidR="00D14F78" w:rsidRPr="005340A4" w:rsidRDefault="00D14F78" w:rsidP="00D14F78">
      <w:pPr>
        <w:spacing w:after="0" w:line="240" w:lineRule="auto"/>
        <w:rPr>
          <w:color w:val="000000"/>
          <w:szCs w:val="24"/>
        </w:rPr>
      </w:pPr>
    </w:p>
    <w:p w:rsidR="00D14F78" w:rsidRPr="005340A4" w:rsidRDefault="00D14F78" w:rsidP="00D14F78">
      <w:pPr>
        <w:spacing w:after="0" w:line="240" w:lineRule="auto"/>
        <w:rPr>
          <w:color w:val="000000"/>
          <w:szCs w:val="24"/>
        </w:rPr>
      </w:pPr>
      <w:r w:rsidRPr="005340A4">
        <w:rPr>
          <w:color w:val="000000"/>
          <w:szCs w:val="24"/>
        </w:rPr>
        <w:t>5</w:t>
      </w:r>
      <w:r w:rsidRPr="005340A4">
        <w:rPr>
          <w:b/>
          <w:color w:val="000000"/>
          <w:szCs w:val="24"/>
        </w:rPr>
        <w:t>.</w:t>
      </w:r>
      <w:r w:rsidRPr="005340A4">
        <w:rPr>
          <w:color w:val="000000"/>
          <w:szCs w:val="24"/>
        </w:rPr>
        <w:t xml:space="preserve"> Величина  </w:t>
      </w:r>
      <w:r w:rsidRPr="005340A4">
        <w:rPr>
          <w:b/>
          <w:color w:val="000000"/>
          <w:szCs w:val="24"/>
        </w:rPr>
        <w:t>ε=</w:t>
      </w:r>
      <w:r w:rsidRPr="005340A4">
        <w:rPr>
          <w:b/>
          <w:i/>
          <w:color w:val="000000"/>
          <w:szCs w:val="24"/>
        </w:rPr>
        <w:t xml:space="preserve"> </w:t>
      </w:r>
      <w:r w:rsidRPr="005340A4">
        <w:rPr>
          <w:b/>
          <w:i/>
          <w:color w:val="000000"/>
          <w:szCs w:val="24"/>
          <w:lang w:val="en-US"/>
        </w:rPr>
        <w:t>y</w:t>
      </w:r>
      <w:r w:rsidRPr="005340A4">
        <w:rPr>
          <w:b/>
          <w:i/>
          <w:color w:val="000000"/>
          <w:szCs w:val="24"/>
        </w:rPr>
        <w:t>–ŷ</w:t>
      </w:r>
      <w:r w:rsidRPr="005340A4">
        <w:rPr>
          <w:b/>
          <w:i/>
          <w:color w:val="000000"/>
          <w:szCs w:val="24"/>
          <w:vertAlign w:val="subscript"/>
        </w:rPr>
        <w:t>х</w:t>
      </w:r>
      <w:r w:rsidRPr="005340A4">
        <w:rPr>
          <w:color w:val="000000"/>
          <w:szCs w:val="24"/>
        </w:rPr>
        <w:t xml:space="preserve"> называется …..</w:t>
      </w:r>
    </w:p>
    <w:p w:rsidR="00D14F78" w:rsidRPr="005340A4" w:rsidRDefault="00D14F78" w:rsidP="00D14F78">
      <w:pPr>
        <w:spacing w:after="0" w:line="240" w:lineRule="auto"/>
        <w:rPr>
          <w:szCs w:val="24"/>
        </w:rPr>
      </w:pPr>
      <w:r w:rsidRPr="005340A4">
        <w:rPr>
          <w:szCs w:val="24"/>
        </w:rPr>
        <w:lastRenderedPageBreak/>
        <w:t>1)  оценкой параметра;</w:t>
      </w:r>
    </w:p>
    <w:p w:rsidR="00D14F78" w:rsidRPr="005340A4" w:rsidRDefault="00D14F78" w:rsidP="00D14F78">
      <w:pPr>
        <w:spacing w:after="0" w:line="240" w:lineRule="auto"/>
        <w:rPr>
          <w:szCs w:val="24"/>
        </w:rPr>
      </w:pPr>
      <w:r w:rsidRPr="005340A4">
        <w:rPr>
          <w:szCs w:val="24"/>
        </w:rPr>
        <w:t>2)  значением параметра;</w:t>
      </w:r>
    </w:p>
    <w:p w:rsidR="00D14F78" w:rsidRPr="005340A4" w:rsidRDefault="00D14F78" w:rsidP="00D14F78">
      <w:pPr>
        <w:spacing w:after="0" w:line="240" w:lineRule="auto"/>
        <w:rPr>
          <w:szCs w:val="24"/>
        </w:rPr>
      </w:pPr>
      <w:r w:rsidRPr="005340A4">
        <w:rPr>
          <w:szCs w:val="24"/>
        </w:rPr>
        <w:t>3)  случайной составляющей;</w:t>
      </w:r>
    </w:p>
    <w:p w:rsidR="00D14F78" w:rsidRPr="005340A4" w:rsidRDefault="00D14F78" w:rsidP="00D14F78">
      <w:pPr>
        <w:spacing w:after="0" w:line="240" w:lineRule="auto"/>
        <w:rPr>
          <w:szCs w:val="24"/>
        </w:rPr>
      </w:pPr>
      <w:r w:rsidRPr="005340A4">
        <w:rPr>
          <w:szCs w:val="24"/>
        </w:rPr>
        <w:t>4)  переменной</w:t>
      </w:r>
    </w:p>
    <w:p w:rsidR="00D14F78" w:rsidRPr="005340A4" w:rsidRDefault="00D14F78" w:rsidP="00D14F78">
      <w:pPr>
        <w:spacing w:after="0" w:line="240" w:lineRule="auto"/>
        <w:rPr>
          <w:szCs w:val="24"/>
        </w:rPr>
      </w:pPr>
    </w:p>
    <w:p w:rsidR="00D14F78" w:rsidRPr="005340A4" w:rsidRDefault="00D14F78" w:rsidP="00D14F78">
      <w:pPr>
        <w:spacing w:after="0" w:line="240" w:lineRule="auto"/>
        <w:rPr>
          <w:color w:val="000000"/>
          <w:szCs w:val="24"/>
        </w:rPr>
      </w:pPr>
      <w:r w:rsidRPr="005340A4">
        <w:rPr>
          <w:color w:val="000000"/>
          <w:szCs w:val="24"/>
        </w:rPr>
        <w:t>6</w:t>
      </w:r>
      <w:r w:rsidRPr="005340A4">
        <w:rPr>
          <w:b/>
          <w:color w:val="000000"/>
          <w:szCs w:val="24"/>
        </w:rPr>
        <w:t xml:space="preserve">. </w:t>
      </w:r>
      <w:r w:rsidRPr="005340A4">
        <w:rPr>
          <w:color w:val="000000"/>
          <w:szCs w:val="24"/>
        </w:rPr>
        <w:t xml:space="preserve"> Значение критерия Дарбина – Уотсона можно приблизительно рассчитать по формуле </w:t>
      </w:r>
      <w:r w:rsidRPr="005340A4">
        <w:rPr>
          <w:b/>
          <w:i/>
          <w:color w:val="000000"/>
          <w:szCs w:val="24"/>
          <w:lang w:val="en-US"/>
        </w:rPr>
        <w:t>d</w:t>
      </w:r>
      <w:r w:rsidRPr="005340A4">
        <w:rPr>
          <w:b/>
          <w:i/>
          <w:color w:val="000000"/>
          <w:szCs w:val="24"/>
        </w:rPr>
        <w:t>≈2·</w:t>
      </w:r>
      <w:r w:rsidRPr="005340A4">
        <w:rPr>
          <w:b/>
          <w:color w:val="000000"/>
          <w:szCs w:val="24"/>
        </w:rPr>
        <w:t>(1</w:t>
      </w:r>
      <w:r w:rsidRPr="005340A4">
        <w:rPr>
          <w:b/>
          <w:i/>
          <w:color w:val="000000"/>
          <w:szCs w:val="24"/>
        </w:rPr>
        <w:t>–</w:t>
      </w:r>
      <w:r w:rsidRPr="005340A4">
        <w:rPr>
          <w:b/>
          <w:i/>
          <w:color w:val="000000"/>
          <w:szCs w:val="24"/>
          <w:lang w:val="en-US"/>
        </w:rPr>
        <w:t>r</w:t>
      </w:r>
      <w:r w:rsidRPr="005340A4">
        <w:rPr>
          <w:b/>
          <w:i/>
          <w:color w:val="000000"/>
          <w:szCs w:val="24"/>
          <w:vertAlign w:val="subscript"/>
          <w:lang w:val="en-US"/>
        </w:rPr>
        <w:t>ε</w:t>
      </w:r>
      <w:r w:rsidRPr="005340A4">
        <w:rPr>
          <w:b/>
          <w:color w:val="000000"/>
          <w:szCs w:val="24"/>
        </w:rPr>
        <w:t>)</w:t>
      </w:r>
      <w:r w:rsidRPr="005340A4">
        <w:rPr>
          <w:color w:val="000000"/>
          <w:szCs w:val="24"/>
        </w:rPr>
        <w:t xml:space="preserve">, где </w:t>
      </w:r>
      <w:r w:rsidRPr="005340A4">
        <w:rPr>
          <w:b/>
          <w:i/>
          <w:color w:val="000000"/>
          <w:szCs w:val="24"/>
          <w:lang w:val="en-US"/>
        </w:rPr>
        <w:t>r</w:t>
      </w:r>
      <w:r w:rsidRPr="005340A4">
        <w:rPr>
          <w:b/>
          <w:i/>
          <w:color w:val="000000"/>
          <w:szCs w:val="24"/>
          <w:vertAlign w:val="subscript"/>
          <w:lang w:val="en-US"/>
        </w:rPr>
        <w:t>ε</w:t>
      </w:r>
      <w:r w:rsidRPr="005340A4">
        <w:rPr>
          <w:color w:val="000000"/>
          <w:szCs w:val="24"/>
        </w:rPr>
        <w:t xml:space="preserve"> – значение коэффициента автокорреляции остатков модели. Максимальная величина значения </w:t>
      </w:r>
      <w:r w:rsidRPr="005340A4">
        <w:rPr>
          <w:b/>
          <w:i/>
          <w:color w:val="000000"/>
          <w:szCs w:val="24"/>
          <w:lang w:val="en-US"/>
        </w:rPr>
        <w:t>d</w:t>
      </w:r>
      <w:r w:rsidRPr="005340A4">
        <w:rPr>
          <w:b/>
          <w:i/>
          <w:color w:val="000000"/>
          <w:szCs w:val="24"/>
        </w:rPr>
        <w:t xml:space="preserve"> </w:t>
      </w:r>
      <w:r w:rsidRPr="005340A4">
        <w:rPr>
          <w:color w:val="000000"/>
          <w:szCs w:val="24"/>
        </w:rPr>
        <w:t xml:space="preserve">будет наблюдаться при </w:t>
      </w:r>
      <w:r w:rsidRPr="005340A4">
        <w:rPr>
          <w:b/>
          <w:i/>
          <w:color w:val="000000"/>
          <w:szCs w:val="24"/>
        </w:rPr>
        <w:t xml:space="preserve">___________ </w:t>
      </w:r>
      <w:r w:rsidRPr="005340A4">
        <w:rPr>
          <w:color w:val="000000"/>
          <w:szCs w:val="24"/>
        </w:rPr>
        <w:t>автокорреляции остатков.</w:t>
      </w:r>
    </w:p>
    <w:p w:rsidR="00D14F78" w:rsidRPr="005340A4" w:rsidRDefault="00D14F78" w:rsidP="00D14F78">
      <w:pPr>
        <w:spacing w:after="0" w:line="240" w:lineRule="auto"/>
        <w:rPr>
          <w:szCs w:val="24"/>
        </w:rPr>
      </w:pPr>
      <w:r w:rsidRPr="005340A4">
        <w:rPr>
          <w:szCs w:val="24"/>
        </w:rPr>
        <w:t>1)  положительной;</w:t>
      </w:r>
    </w:p>
    <w:p w:rsidR="00D14F78" w:rsidRPr="005340A4" w:rsidRDefault="00D14F78" w:rsidP="00D14F78">
      <w:pPr>
        <w:spacing w:after="0" w:line="240" w:lineRule="auto"/>
        <w:rPr>
          <w:szCs w:val="24"/>
        </w:rPr>
      </w:pPr>
      <w:r w:rsidRPr="005340A4">
        <w:rPr>
          <w:szCs w:val="24"/>
        </w:rPr>
        <w:t>2)  отрицательной ;</w:t>
      </w:r>
    </w:p>
    <w:p w:rsidR="00D14F78" w:rsidRPr="005340A4" w:rsidRDefault="00D14F78" w:rsidP="00D14F78">
      <w:pPr>
        <w:spacing w:after="0" w:line="240" w:lineRule="auto"/>
        <w:rPr>
          <w:szCs w:val="24"/>
        </w:rPr>
      </w:pPr>
      <w:r w:rsidRPr="005340A4">
        <w:rPr>
          <w:szCs w:val="24"/>
        </w:rPr>
        <w:t>3)  нулевой;</w:t>
      </w:r>
    </w:p>
    <w:p w:rsidR="00D14F78" w:rsidRPr="005340A4" w:rsidRDefault="00D14F78" w:rsidP="00D14F78">
      <w:pPr>
        <w:spacing w:after="0" w:line="240" w:lineRule="auto"/>
        <w:rPr>
          <w:szCs w:val="24"/>
        </w:rPr>
      </w:pPr>
      <w:r w:rsidRPr="005340A4">
        <w:rPr>
          <w:szCs w:val="24"/>
        </w:rPr>
        <w:t>4)  бесконечно малой</w:t>
      </w:r>
    </w:p>
    <w:p w:rsidR="00D14F78" w:rsidRPr="005340A4" w:rsidRDefault="00D14F78" w:rsidP="00D14F78">
      <w:pPr>
        <w:spacing w:after="0" w:line="240" w:lineRule="auto"/>
        <w:rPr>
          <w:szCs w:val="24"/>
        </w:rPr>
      </w:pPr>
    </w:p>
    <w:p w:rsidR="00D14F78" w:rsidRPr="005340A4" w:rsidRDefault="00D14F78" w:rsidP="00D14F78">
      <w:pPr>
        <w:spacing w:after="0" w:line="240" w:lineRule="auto"/>
        <w:rPr>
          <w:szCs w:val="24"/>
        </w:rPr>
      </w:pPr>
      <w:r w:rsidRPr="005340A4">
        <w:rPr>
          <w:color w:val="000000"/>
          <w:szCs w:val="24"/>
        </w:rPr>
        <w:t>7</w:t>
      </w:r>
      <w:r w:rsidRPr="005340A4">
        <w:rPr>
          <w:b/>
          <w:color w:val="000000"/>
          <w:szCs w:val="24"/>
        </w:rPr>
        <w:t>.</w:t>
      </w:r>
      <w:r w:rsidRPr="005340A4">
        <w:rPr>
          <w:color w:val="000000"/>
          <w:szCs w:val="24"/>
        </w:rPr>
        <w:t xml:space="preserve"> Из перечисленного условием выполнения предпосылок метода наименьших квадратов </w:t>
      </w:r>
      <w:r w:rsidRPr="005340A4">
        <w:rPr>
          <w:b/>
          <w:bCs/>
          <w:color w:val="000000"/>
          <w:szCs w:val="24"/>
        </w:rPr>
        <w:t>не явл</w:t>
      </w:r>
      <w:r w:rsidRPr="005340A4">
        <w:rPr>
          <w:b/>
          <w:bCs/>
          <w:color w:val="000000"/>
          <w:szCs w:val="24"/>
        </w:rPr>
        <w:t>я</w:t>
      </w:r>
      <w:r w:rsidRPr="005340A4">
        <w:rPr>
          <w:b/>
          <w:bCs/>
          <w:color w:val="000000"/>
          <w:szCs w:val="24"/>
        </w:rPr>
        <w:t>ется</w:t>
      </w:r>
      <w:r w:rsidRPr="005340A4">
        <w:rPr>
          <w:color w:val="000000"/>
          <w:szCs w:val="24"/>
        </w:rPr>
        <w:t xml:space="preserve"> _</w:t>
      </w:r>
      <w:r w:rsidRPr="005340A4">
        <w:rPr>
          <w:szCs w:val="24"/>
        </w:rPr>
        <w:t xml:space="preserve"> </w:t>
      </w:r>
      <w:r w:rsidRPr="005340A4">
        <w:rPr>
          <w:b/>
          <w:i/>
          <w:szCs w:val="24"/>
        </w:rPr>
        <w:t>__________</w:t>
      </w:r>
      <w:r w:rsidRPr="005340A4">
        <w:rPr>
          <w:color w:val="000000"/>
          <w:szCs w:val="24"/>
        </w:rPr>
        <w:t>___ остатков.</w:t>
      </w:r>
      <w:r w:rsidRPr="005340A4">
        <w:rPr>
          <w:color w:val="000000"/>
          <w:szCs w:val="24"/>
        </w:rPr>
        <w:br/>
      </w:r>
      <w:r w:rsidRPr="005340A4">
        <w:rPr>
          <w:szCs w:val="24"/>
        </w:rPr>
        <w:t>1)  гетероскедастичность;</w:t>
      </w:r>
    </w:p>
    <w:p w:rsidR="00D14F78" w:rsidRPr="005340A4" w:rsidRDefault="00D14F78" w:rsidP="00D14F78">
      <w:pPr>
        <w:spacing w:after="0" w:line="240" w:lineRule="auto"/>
        <w:rPr>
          <w:szCs w:val="24"/>
        </w:rPr>
      </w:pPr>
      <w:r w:rsidRPr="005340A4">
        <w:rPr>
          <w:szCs w:val="24"/>
        </w:rPr>
        <w:t>2)  случайный характер ;</w:t>
      </w:r>
    </w:p>
    <w:p w:rsidR="00D14F78" w:rsidRPr="005340A4" w:rsidRDefault="00D14F78" w:rsidP="00D14F78">
      <w:pPr>
        <w:spacing w:after="0" w:line="240" w:lineRule="auto"/>
        <w:rPr>
          <w:szCs w:val="24"/>
        </w:rPr>
      </w:pPr>
      <w:r w:rsidRPr="005340A4">
        <w:rPr>
          <w:szCs w:val="24"/>
        </w:rPr>
        <w:t>3)  нулевая средняя величина;</w:t>
      </w:r>
    </w:p>
    <w:p w:rsidR="00D14F78" w:rsidRPr="005340A4" w:rsidRDefault="00D14F78" w:rsidP="00D14F78">
      <w:pPr>
        <w:spacing w:after="0" w:line="240" w:lineRule="auto"/>
        <w:rPr>
          <w:szCs w:val="24"/>
        </w:rPr>
      </w:pPr>
      <w:r w:rsidRPr="005340A4">
        <w:rPr>
          <w:szCs w:val="24"/>
        </w:rPr>
        <w:t>4)  отсутствие автокорреляции</w:t>
      </w:r>
    </w:p>
    <w:p w:rsidR="00D14F78" w:rsidRPr="005340A4" w:rsidRDefault="00D14F78" w:rsidP="00D14F78">
      <w:pPr>
        <w:spacing w:after="0" w:line="240" w:lineRule="auto"/>
        <w:rPr>
          <w:szCs w:val="24"/>
        </w:rPr>
      </w:pPr>
    </w:p>
    <w:p w:rsidR="00D14F78" w:rsidRPr="005340A4" w:rsidRDefault="00D14F78" w:rsidP="00D14F78">
      <w:pPr>
        <w:spacing w:after="0" w:line="240" w:lineRule="auto"/>
        <w:rPr>
          <w:szCs w:val="24"/>
        </w:rPr>
      </w:pPr>
      <w:r w:rsidRPr="005340A4">
        <w:rPr>
          <w:color w:val="000000"/>
          <w:szCs w:val="24"/>
        </w:rPr>
        <w:t>8. Известно, что коэффициент автокорреляции остатков первого порядка равен –0,3. Также даны критические значения статистики Дарбина – Уотсона для заданного количества параметров при н</w:t>
      </w:r>
      <w:r w:rsidRPr="005340A4">
        <w:rPr>
          <w:color w:val="000000"/>
          <w:szCs w:val="24"/>
        </w:rPr>
        <w:t>е</w:t>
      </w:r>
      <w:r w:rsidRPr="005340A4">
        <w:rPr>
          <w:color w:val="000000"/>
          <w:szCs w:val="24"/>
        </w:rPr>
        <w:t xml:space="preserve">известном и количестве наблюдений </w:t>
      </w:r>
      <w:r w:rsidRPr="005340A4">
        <w:rPr>
          <w:b/>
          <w:i/>
          <w:color w:val="000000"/>
          <w:szCs w:val="24"/>
          <w:lang w:val="en-US"/>
        </w:rPr>
        <w:t>d</w:t>
      </w:r>
      <w:r w:rsidRPr="005340A4">
        <w:rPr>
          <w:b/>
          <w:i/>
          <w:color w:val="000000"/>
          <w:szCs w:val="24"/>
          <w:vertAlign w:val="subscript"/>
          <w:lang w:val="en-US"/>
        </w:rPr>
        <w:t>L</w:t>
      </w:r>
      <w:r w:rsidRPr="005340A4">
        <w:rPr>
          <w:b/>
          <w:i/>
          <w:color w:val="000000"/>
          <w:szCs w:val="24"/>
        </w:rPr>
        <w:t>=</w:t>
      </w:r>
      <w:r w:rsidRPr="005340A4">
        <w:rPr>
          <w:b/>
          <w:color w:val="000000"/>
          <w:szCs w:val="24"/>
        </w:rPr>
        <w:t>0,82</w:t>
      </w:r>
      <w:r w:rsidRPr="005340A4">
        <w:rPr>
          <w:color w:val="000000"/>
          <w:szCs w:val="24"/>
        </w:rPr>
        <w:t>;</w:t>
      </w:r>
      <w:r w:rsidRPr="005340A4">
        <w:rPr>
          <w:b/>
          <w:color w:val="000000"/>
          <w:szCs w:val="24"/>
        </w:rPr>
        <w:t xml:space="preserve"> </w:t>
      </w:r>
      <w:r w:rsidRPr="005340A4">
        <w:rPr>
          <w:b/>
          <w:i/>
          <w:color w:val="000000"/>
          <w:szCs w:val="24"/>
          <w:lang w:val="en-US"/>
        </w:rPr>
        <w:t>d</w:t>
      </w:r>
      <w:r w:rsidRPr="005340A4">
        <w:rPr>
          <w:b/>
          <w:i/>
          <w:color w:val="000000"/>
          <w:szCs w:val="24"/>
          <w:vertAlign w:val="subscript"/>
          <w:lang w:val="en-US"/>
        </w:rPr>
        <w:t>U</w:t>
      </w:r>
      <w:r w:rsidRPr="005340A4">
        <w:rPr>
          <w:b/>
          <w:color w:val="000000"/>
          <w:szCs w:val="24"/>
        </w:rPr>
        <w:t>=1,32</w:t>
      </w:r>
      <w:r w:rsidRPr="005340A4">
        <w:rPr>
          <w:color w:val="000000"/>
          <w:szCs w:val="24"/>
        </w:rPr>
        <w:t>. По данным характеристикам можно сделать вывод о том, что …</w:t>
      </w:r>
      <w:r w:rsidRPr="005340A4">
        <w:rPr>
          <w:szCs w:val="24"/>
        </w:rPr>
        <w:t xml:space="preserve"> </w:t>
      </w:r>
    </w:p>
    <w:p w:rsidR="00D14F78" w:rsidRPr="005340A4" w:rsidRDefault="00D14F78" w:rsidP="00D14F78">
      <w:pPr>
        <w:spacing w:after="0" w:line="240" w:lineRule="auto"/>
        <w:rPr>
          <w:szCs w:val="24"/>
        </w:rPr>
      </w:pPr>
      <w:r w:rsidRPr="005340A4">
        <w:rPr>
          <w:szCs w:val="24"/>
        </w:rPr>
        <w:t>1)  статистика Дарбина-Уотсона попадает в зону неопределенности;</w:t>
      </w:r>
    </w:p>
    <w:p w:rsidR="00D14F78" w:rsidRPr="005340A4" w:rsidRDefault="00D14F78" w:rsidP="00D14F78">
      <w:pPr>
        <w:spacing w:after="0" w:line="240" w:lineRule="auto"/>
        <w:rPr>
          <w:szCs w:val="24"/>
        </w:rPr>
      </w:pPr>
      <w:r w:rsidRPr="005340A4">
        <w:rPr>
          <w:szCs w:val="24"/>
        </w:rPr>
        <w:t>2)  есть положительная автокорреляция остатков ;</w:t>
      </w:r>
    </w:p>
    <w:p w:rsidR="00D14F78" w:rsidRPr="005340A4" w:rsidRDefault="00D14F78" w:rsidP="00D14F78">
      <w:pPr>
        <w:spacing w:after="0" w:line="240" w:lineRule="auto"/>
        <w:rPr>
          <w:szCs w:val="24"/>
        </w:rPr>
      </w:pPr>
      <w:r w:rsidRPr="005340A4">
        <w:rPr>
          <w:szCs w:val="24"/>
        </w:rPr>
        <w:t>3)  автокорреляция остатков отстутсвует;</w:t>
      </w:r>
    </w:p>
    <w:p w:rsidR="00D14F78" w:rsidRPr="005340A4" w:rsidRDefault="00D14F78" w:rsidP="00D14F78">
      <w:pPr>
        <w:spacing w:after="0" w:line="240" w:lineRule="auto"/>
        <w:rPr>
          <w:szCs w:val="24"/>
        </w:rPr>
      </w:pPr>
      <w:r w:rsidRPr="005340A4">
        <w:rPr>
          <w:szCs w:val="24"/>
        </w:rPr>
        <w:t>4)  есть отрицательная автокорреляция остатков</w:t>
      </w:r>
    </w:p>
    <w:p w:rsidR="00D14F78" w:rsidRPr="005340A4" w:rsidRDefault="00D14F78" w:rsidP="00D14F78">
      <w:pPr>
        <w:spacing w:after="0" w:line="240" w:lineRule="auto"/>
        <w:rPr>
          <w:szCs w:val="24"/>
        </w:rPr>
      </w:pPr>
    </w:p>
    <w:p w:rsidR="00D14F78" w:rsidRPr="005340A4" w:rsidRDefault="00D14F78" w:rsidP="00D14F78">
      <w:pPr>
        <w:spacing w:after="0" w:line="240" w:lineRule="auto"/>
        <w:rPr>
          <w:color w:val="000000"/>
          <w:szCs w:val="24"/>
        </w:rPr>
      </w:pPr>
      <w:r w:rsidRPr="005340A4">
        <w:rPr>
          <w:color w:val="000000"/>
          <w:szCs w:val="24"/>
        </w:rPr>
        <w:t>9. Для обнаружения автокорреляции в остатках используется …</w:t>
      </w:r>
    </w:p>
    <w:p w:rsidR="00D14F78" w:rsidRPr="005340A4" w:rsidRDefault="00D14F78" w:rsidP="00D14F78">
      <w:pPr>
        <w:spacing w:after="0" w:line="240" w:lineRule="auto"/>
        <w:rPr>
          <w:szCs w:val="24"/>
        </w:rPr>
      </w:pPr>
      <w:r w:rsidRPr="005340A4">
        <w:rPr>
          <w:szCs w:val="24"/>
        </w:rPr>
        <w:t>1) статистика Дарбина – Уотсона;</w:t>
      </w:r>
    </w:p>
    <w:p w:rsidR="00D14F78" w:rsidRPr="005340A4" w:rsidRDefault="00D14F78" w:rsidP="00D14F78">
      <w:pPr>
        <w:spacing w:after="0" w:line="240" w:lineRule="auto"/>
        <w:rPr>
          <w:szCs w:val="24"/>
        </w:rPr>
      </w:pPr>
      <w:r w:rsidRPr="005340A4">
        <w:rPr>
          <w:szCs w:val="24"/>
        </w:rPr>
        <w:t>2)  тест Уайта ;</w:t>
      </w:r>
    </w:p>
    <w:p w:rsidR="00D14F78" w:rsidRPr="005340A4" w:rsidRDefault="00D14F78" w:rsidP="00D14F78">
      <w:pPr>
        <w:spacing w:after="0" w:line="240" w:lineRule="auto"/>
        <w:rPr>
          <w:szCs w:val="24"/>
        </w:rPr>
      </w:pPr>
      <w:r w:rsidRPr="005340A4">
        <w:rPr>
          <w:szCs w:val="24"/>
        </w:rPr>
        <w:t>3)  критерий Гольдфельдла-Кванта;</w:t>
      </w:r>
    </w:p>
    <w:p w:rsidR="00D14F78" w:rsidRPr="005340A4" w:rsidRDefault="00D14F78" w:rsidP="00D14F78">
      <w:pPr>
        <w:spacing w:after="0" w:line="240" w:lineRule="auto"/>
        <w:rPr>
          <w:szCs w:val="24"/>
        </w:rPr>
      </w:pPr>
      <w:r w:rsidRPr="005340A4">
        <w:rPr>
          <w:szCs w:val="24"/>
        </w:rPr>
        <w:t>4)  тест Парка</w:t>
      </w:r>
    </w:p>
    <w:p w:rsidR="00D14F78" w:rsidRPr="005340A4" w:rsidRDefault="00D14F78" w:rsidP="00D14F78">
      <w:pPr>
        <w:spacing w:after="0" w:line="240" w:lineRule="auto"/>
        <w:rPr>
          <w:szCs w:val="24"/>
        </w:rPr>
      </w:pPr>
    </w:p>
    <w:p w:rsidR="00D14F78" w:rsidRPr="005340A4" w:rsidRDefault="00D14F78" w:rsidP="00D14F78">
      <w:pPr>
        <w:spacing w:after="0" w:line="240" w:lineRule="auto"/>
        <w:rPr>
          <w:color w:val="000000"/>
          <w:szCs w:val="24"/>
        </w:rPr>
      </w:pPr>
      <w:r w:rsidRPr="005340A4">
        <w:rPr>
          <w:color w:val="000000"/>
          <w:szCs w:val="24"/>
        </w:rPr>
        <w:t xml:space="preserve">10. Пусть </w:t>
      </w:r>
      <m:oMath>
        <m:acc>
          <m:accPr>
            <m:ctrlPr>
              <w:rPr>
                <w:rFonts w:ascii="Cambria Math" w:hAnsi="Cambria Math"/>
                <w:i/>
                <w:color w:val="000000"/>
                <w:szCs w:val="24"/>
              </w:rPr>
            </m:ctrlPr>
          </m:accPr>
          <m:e>
            <m:r>
              <w:rPr>
                <w:rFonts w:ascii="Cambria Math" w:hAnsi="Cambria Math"/>
                <w:color w:val="000000"/>
                <w:szCs w:val="24"/>
              </w:rPr>
              <m:t>θ</m:t>
            </m:r>
          </m:e>
        </m:acc>
      </m:oMath>
      <w:r w:rsidRPr="005340A4">
        <w:rPr>
          <w:color w:val="000000"/>
          <w:szCs w:val="24"/>
        </w:rPr>
        <w:t> – оценка параметра θ регрессионной модели, полученная с помощью метода наимен</w:t>
      </w:r>
      <w:r w:rsidRPr="005340A4">
        <w:rPr>
          <w:color w:val="000000"/>
          <w:szCs w:val="24"/>
        </w:rPr>
        <w:t>ь</w:t>
      </w:r>
      <w:r w:rsidRPr="005340A4">
        <w:rPr>
          <w:color w:val="000000"/>
          <w:szCs w:val="24"/>
        </w:rPr>
        <w:t xml:space="preserve">ших квадратов;  </w:t>
      </w:r>
      <w:r w:rsidRPr="005340A4">
        <w:rPr>
          <w:i/>
          <w:color w:val="000000"/>
          <w:szCs w:val="24"/>
        </w:rPr>
        <w:t>Е</w:t>
      </w:r>
      <m:oMath>
        <m:acc>
          <m:accPr>
            <m:ctrlPr>
              <w:rPr>
                <w:rFonts w:ascii="Cambria Math" w:hAnsi="Cambria Math"/>
                <w:i/>
                <w:color w:val="000000"/>
                <w:szCs w:val="24"/>
              </w:rPr>
            </m:ctrlPr>
          </m:accPr>
          <m:e>
            <m:r>
              <w:rPr>
                <w:rFonts w:ascii="Cambria Math" w:hAnsi="Cambria Math"/>
                <w:color w:val="000000"/>
                <w:szCs w:val="24"/>
              </w:rPr>
              <m:t>θ</m:t>
            </m:r>
          </m:e>
        </m:acc>
      </m:oMath>
      <w:r w:rsidRPr="005340A4">
        <w:rPr>
          <w:color w:val="000000"/>
          <w:szCs w:val="24"/>
        </w:rPr>
        <w:t xml:space="preserve"> – математическое ожидание оценки </w:t>
      </w:r>
      <m:oMath>
        <m:acc>
          <m:accPr>
            <m:ctrlPr>
              <w:rPr>
                <w:rFonts w:ascii="Cambria Math" w:hAnsi="Cambria Math"/>
                <w:i/>
                <w:color w:val="000000"/>
                <w:szCs w:val="24"/>
              </w:rPr>
            </m:ctrlPr>
          </m:accPr>
          <m:e>
            <m:r>
              <w:rPr>
                <w:rFonts w:ascii="Cambria Math" w:hAnsi="Cambria Math"/>
                <w:color w:val="000000"/>
                <w:szCs w:val="24"/>
              </w:rPr>
              <m:t>θ</m:t>
            </m:r>
          </m:e>
        </m:acc>
      </m:oMath>
      <w:r w:rsidRPr="005340A4">
        <w:rPr>
          <w:color w:val="000000"/>
          <w:szCs w:val="24"/>
        </w:rPr>
        <w:t xml:space="preserve">. В том случае если </w:t>
      </w:r>
      <w:r w:rsidRPr="005340A4">
        <w:rPr>
          <w:i/>
          <w:color w:val="000000"/>
          <w:szCs w:val="24"/>
        </w:rPr>
        <w:t>Е</w:t>
      </w:r>
      <m:oMath>
        <m:acc>
          <m:accPr>
            <m:ctrlPr>
              <w:rPr>
                <w:rFonts w:ascii="Cambria Math" w:hAnsi="Cambria Math"/>
                <w:i/>
                <w:color w:val="000000"/>
                <w:szCs w:val="24"/>
              </w:rPr>
            </m:ctrlPr>
          </m:accPr>
          <m:e>
            <m:r>
              <w:rPr>
                <w:rFonts w:ascii="Cambria Math" w:hAnsi="Cambria Math"/>
                <w:color w:val="000000"/>
                <w:szCs w:val="24"/>
              </w:rPr>
              <m:t>θ</m:t>
            </m:r>
          </m:e>
        </m:acc>
      </m:oMath>
      <w:r w:rsidRPr="005340A4">
        <w:rPr>
          <w:noProof/>
          <w:color w:val="000000"/>
          <w:szCs w:val="24"/>
        </w:rPr>
        <w:t>=θ</w:t>
      </w:r>
      <w:r w:rsidRPr="005340A4">
        <w:rPr>
          <w:color w:val="000000"/>
          <w:szCs w:val="24"/>
        </w:rPr>
        <w:t>, то оценка обл</w:t>
      </w:r>
      <w:r w:rsidRPr="005340A4">
        <w:rPr>
          <w:color w:val="000000"/>
          <w:szCs w:val="24"/>
        </w:rPr>
        <w:t>а</w:t>
      </w:r>
      <w:r w:rsidRPr="005340A4">
        <w:rPr>
          <w:color w:val="000000"/>
          <w:szCs w:val="24"/>
        </w:rPr>
        <w:t>дает свойством …</w:t>
      </w:r>
    </w:p>
    <w:p w:rsidR="00D14F78" w:rsidRPr="005340A4" w:rsidRDefault="00D14F78" w:rsidP="00D14F78">
      <w:pPr>
        <w:spacing w:after="0" w:line="240" w:lineRule="auto"/>
        <w:rPr>
          <w:color w:val="000000"/>
          <w:szCs w:val="24"/>
        </w:rPr>
      </w:pPr>
      <w:r w:rsidRPr="005340A4">
        <w:rPr>
          <w:color w:val="000000"/>
          <w:szCs w:val="24"/>
        </w:rPr>
        <w:t>1) состоятельности;</w:t>
      </w:r>
    </w:p>
    <w:p w:rsidR="00D14F78" w:rsidRPr="005340A4" w:rsidRDefault="00D14F78" w:rsidP="00D14F78">
      <w:pPr>
        <w:spacing w:after="0" w:line="240" w:lineRule="auto"/>
        <w:rPr>
          <w:color w:val="000000"/>
          <w:szCs w:val="24"/>
        </w:rPr>
      </w:pPr>
      <w:r w:rsidRPr="005340A4">
        <w:rPr>
          <w:color w:val="000000"/>
          <w:szCs w:val="24"/>
        </w:rPr>
        <w:t>2) эффективности;</w:t>
      </w:r>
    </w:p>
    <w:p w:rsidR="00D14F78" w:rsidRPr="005340A4" w:rsidRDefault="00D14F78" w:rsidP="00D14F78">
      <w:pPr>
        <w:spacing w:after="0" w:line="240" w:lineRule="auto"/>
        <w:rPr>
          <w:color w:val="000000"/>
          <w:szCs w:val="24"/>
        </w:rPr>
      </w:pPr>
      <w:r w:rsidRPr="005340A4">
        <w:rPr>
          <w:color w:val="000000"/>
          <w:szCs w:val="24"/>
        </w:rPr>
        <w:t xml:space="preserve">3) несмещенности </w:t>
      </w:r>
    </w:p>
    <w:p w:rsidR="00D14F78" w:rsidRPr="005340A4" w:rsidRDefault="00D14F78" w:rsidP="00D14F78">
      <w:pPr>
        <w:spacing w:after="0" w:line="240" w:lineRule="auto"/>
        <w:rPr>
          <w:szCs w:val="24"/>
        </w:rPr>
      </w:pPr>
      <w:r w:rsidRPr="005340A4">
        <w:rPr>
          <w:color w:val="000000"/>
          <w:szCs w:val="24"/>
        </w:rPr>
        <w:t>4) смещенности.</w:t>
      </w:r>
    </w:p>
    <w:p w:rsidR="00D14F78" w:rsidRPr="005340A4" w:rsidRDefault="00D14F78" w:rsidP="00D14F78">
      <w:pPr>
        <w:spacing w:after="0" w:line="240" w:lineRule="auto"/>
        <w:rPr>
          <w:szCs w:val="24"/>
        </w:rPr>
      </w:pPr>
    </w:p>
    <w:p w:rsidR="00D14F78" w:rsidRPr="005340A4" w:rsidRDefault="00D14F78" w:rsidP="00D14F78">
      <w:pPr>
        <w:spacing w:after="0" w:line="240" w:lineRule="auto"/>
        <w:rPr>
          <w:color w:val="000000"/>
          <w:szCs w:val="24"/>
        </w:rPr>
      </w:pPr>
      <w:r w:rsidRPr="005340A4">
        <w:rPr>
          <w:color w:val="000000"/>
          <w:szCs w:val="24"/>
        </w:rPr>
        <w:t xml:space="preserve">11. . Если оценка параметра является смещенной, то нарушается предпосылка метода наименьших квадратов о </w:t>
      </w:r>
      <w:r w:rsidRPr="005340A4">
        <w:rPr>
          <w:b/>
          <w:i/>
          <w:szCs w:val="24"/>
        </w:rPr>
        <w:t>_______________</w:t>
      </w:r>
      <w:r w:rsidRPr="005340A4">
        <w:rPr>
          <w:color w:val="000000"/>
          <w:szCs w:val="24"/>
        </w:rPr>
        <w:t xml:space="preserve"> остатков.</w:t>
      </w:r>
    </w:p>
    <w:p w:rsidR="00D14F78" w:rsidRPr="005340A4" w:rsidRDefault="00D14F78" w:rsidP="00D14F78">
      <w:pPr>
        <w:spacing w:after="0" w:line="240" w:lineRule="auto"/>
        <w:rPr>
          <w:color w:val="000000"/>
          <w:szCs w:val="24"/>
        </w:rPr>
      </w:pPr>
      <w:r w:rsidRPr="005340A4">
        <w:rPr>
          <w:color w:val="000000"/>
          <w:szCs w:val="24"/>
        </w:rPr>
        <w:t>1) нормальном законе распределения;</w:t>
      </w:r>
    </w:p>
    <w:p w:rsidR="00D14F78" w:rsidRPr="005340A4" w:rsidRDefault="00D14F78" w:rsidP="00D14F78">
      <w:pPr>
        <w:spacing w:after="0" w:line="240" w:lineRule="auto"/>
        <w:rPr>
          <w:color w:val="000000"/>
          <w:szCs w:val="24"/>
        </w:rPr>
      </w:pPr>
      <w:r w:rsidRPr="005340A4">
        <w:rPr>
          <w:color w:val="000000"/>
          <w:szCs w:val="24"/>
        </w:rPr>
        <w:t>2) случайном характере;</w:t>
      </w:r>
    </w:p>
    <w:p w:rsidR="00D14F78" w:rsidRPr="005340A4" w:rsidRDefault="00D14F78" w:rsidP="00D14F78">
      <w:pPr>
        <w:spacing w:after="0" w:line="240" w:lineRule="auto"/>
        <w:rPr>
          <w:color w:val="000000"/>
          <w:szCs w:val="24"/>
        </w:rPr>
      </w:pPr>
      <w:r w:rsidRPr="005340A4">
        <w:rPr>
          <w:color w:val="000000"/>
          <w:szCs w:val="24"/>
        </w:rPr>
        <w:t xml:space="preserve">3) нулевой средней величине </w:t>
      </w:r>
    </w:p>
    <w:p w:rsidR="00D14F78" w:rsidRPr="005340A4" w:rsidRDefault="00D14F78" w:rsidP="00D14F78">
      <w:pPr>
        <w:spacing w:after="0" w:line="240" w:lineRule="auto"/>
        <w:rPr>
          <w:szCs w:val="24"/>
        </w:rPr>
      </w:pPr>
      <w:r w:rsidRPr="005340A4">
        <w:rPr>
          <w:color w:val="000000"/>
          <w:szCs w:val="24"/>
        </w:rPr>
        <w:t>4) гомоскедастичности.</w:t>
      </w:r>
    </w:p>
    <w:p w:rsidR="00D14F78" w:rsidRPr="005340A4" w:rsidRDefault="00D14F78" w:rsidP="00D14F78">
      <w:pPr>
        <w:spacing w:after="0" w:line="240" w:lineRule="auto"/>
        <w:rPr>
          <w:szCs w:val="24"/>
        </w:rPr>
      </w:pPr>
    </w:p>
    <w:p w:rsidR="00D14F78" w:rsidRPr="005340A4" w:rsidRDefault="00D14F78" w:rsidP="00D14F78">
      <w:pPr>
        <w:spacing w:after="0" w:line="240" w:lineRule="auto"/>
        <w:rPr>
          <w:b/>
          <w:i/>
          <w:color w:val="000000"/>
          <w:szCs w:val="24"/>
        </w:rPr>
      </w:pPr>
      <w:r w:rsidRPr="005340A4">
        <w:rPr>
          <w:color w:val="000000"/>
          <w:szCs w:val="24"/>
        </w:rPr>
        <w:t>12. Из несмещенности оценки параметра следует, что среднее значение остатков равно …</w:t>
      </w:r>
    </w:p>
    <w:p w:rsidR="00D14F78" w:rsidRPr="005340A4" w:rsidRDefault="00D14F78" w:rsidP="00D14F78">
      <w:pPr>
        <w:spacing w:after="0" w:line="240" w:lineRule="auto"/>
        <w:rPr>
          <w:szCs w:val="24"/>
        </w:rPr>
      </w:pPr>
      <w:r w:rsidRPr="005340A4">
        <w:rPr>
          <w:szCs w:val="24"/>
        </w:rPr>
        <w:t xml:space="preserve">1)  1 ;   2)   -1     3) </w:t>
      </w:r>
      <w:r w:rsidRPr="005340A4">
        <w:rPr>
          <w:color w:val="000000"/>
          <w:szCs w:val="24"/>
        </w:rPr>
        <w:t xml:space="preserve"> 0</w:t>
      </w:r>
      <w:r w:rsidRPr="005340A4">
        <w:rPr>
          <w:rFonts w:eastAsia="Times New Roman"/>
          <w:color w:val="000000"/>
          <w:szCs w:val="24"/>
        </w:rPr>
        <w:t xml:space="preserve">      4)   α</w:t>
      </w:r>
    </w:p>
    <w:p w:rsidR="00D14F78" w:rsidRPr="005340A4" w:rsidRDefault="00D14F78" w:rsidP="00D14F78">
      <w:pPr>
        <w:spacing w:after="0" w:line="240" w:lineRule="auto"/>
        <w:rPr>
          <w:szCs w:val="24"/>
        </w:rPr>
      </w:pPr>
    </w:p>
    <w:p w:rsidR="00D14F78" w:rsidRPr="005340A4" w:rsidRDefault="00D14F78" w:rsidP="00D14F78">
      <w:pPr>
        <w:spacing w:after="0" w:line="240" w:lineRule="auto"/>
        <w:rPr>
          <w:color w:val="000000"/>
          <w:szCs w:val="24"/>
        </w:rPr>
      </w:pPr>
      <w:r w:rsidRPr="005340A4">
        <w:rPr>
          <w:color w:val="000000"/>
          <w:szCs w:val="24"/>
        </w:rPr>
        <w:t>13. Несмещенность оценок параметров регрессии означает, что …</w:t>
      </w:r>
    </w:p>
    <w:p w:rsidR="00D14F78" w:rsidRPr="005340A4" w:rsidRDefault="00D14F78" w:rsidP="00D14F78">
      <w:pPr>
        <w:spacing w:after="0" w:line="240" w:lineRule="auto"/>
        <w:rPr>
          <w:color w:val="000000"/>
          <w:szCs w:val="24"/>
        </w:rPr>
      </w:pPr>
      <w:r w:rsidRPr="005340A4">
        <w:rPr>
          <w:color w:val="000000"/>
          <w:szCs w:val="24"/>
        </w:rPr>
        <w:t>1) дисперсия остатков минимальная;</w:t>
      </w:r>
    </w:p>
    <w:p w:rsidR="00D14F78" w:rsidRPr="005340A4" w:rsidRDefault="00D14F78" w:rsidP="00D14F78">
      <w:pPr>
        <w:spacing w:after="0" w:line="240" w:lineRule="auto"/>
        <w:rPr>
          <w:b/>
          <w:i/>
          <w:color w:val="000000"/>
          <w:szCs w:val="24"/>
        </w:rPr>
      </w:pPr>
      <w:r w:rsidRPr="005340A4">
        <w:rPr>
          <w:szCs w:val="24"/>
        </w:rPr>
        <w:t>2)</w:t>
      </w:r>
      <w:r w:rsidRPr="005340A4">
        <w:rPr>
          <w:i/>
          <w:szCs w:val="24"/>
        </w:rPr>
        <w:t xml:space="preserve"> </w:t>
      </w:r>
      <w:r w:rsidRPr="005340A4">
        <w:rPr>
          <w:szCs w:val="24"/>
        </w:rPr>
        <w:t>математическое ожидание остатков равно нулю</w:t>
      </w:r>
      <w:r w:rsidRPr="005340A4">
        <w:rPr>
          <w:b/>
          <w:color w:val="000000"/>
          <w:szCs w:val="24"/>
        </w:rPr>
        <w:t>;</w:t>
      </w:r>
    </w:p>
    <w:p w:rsidR="00D14F78" w:rsidRPr="005340A4" w:rsidRDefault="00D14F78" w:rsidP="00D14F78">
      <w:pPr>
        <w:spacing w:after="0" w:line="240" w:lineRule="auto"/>
        <w:rPr>
          <w:szCs w:val="24"/>
        </w:rPr>
      </w:pPr>
      <w:r w:rsidRPr="005340A4">
        <w:rPr>
          <w:szCs w:val="24"/>
        </w:rPr>
        <w:t>3) точность оценок выборки увеличивается с увеличением объема выборки;</w:t>
      </w:r>
    </w:p>
    <w:p w:rsidR="00D14F78" w:rsidRPr="005340A4" w:rsidRDefault="00D14F78" w:rsidP="00D14F78">
      <w:pPr>
        <w:spacing w:after="0" w:line="240" w:lineRule="auto"/>
        <w:rPr>
          <w:szCs w:val="24"/>
        </w:rPr>
      </w:pPr>
      <w:r w:rsidRPr="005340A4">
        <w:rPr>
          <w:szCs w:val="24"/>
        </w:rPr>
        <w:t xml:space="preserve">4) дисперсия остатков не зависит тот величины </w:t>
      </w:r>
      <w:r w:rsidRPr="005340A4">
        <w:rPr>
          <w:i/>
          <w:szCs w:val="24"/>
        </w:rPr>
        <w:t>х</w:t>
      </w:r>
      <w:r w:rsidRPr="005340A4">
        <w:rPr>
          <w:i/>
          <w:szCs w:val="24"/>
          <w:vertAlign w:val="subscript"/>
          <w:lang w:val="en-US"/>
        </w:rPr>
        <w:t>i</w:t>
      </w:r>
    </w:p>
    <w:p w:rsidR="00D14F78" w:rsidRPr="005340A4" w:rsidRDefault="00D14F78" w:rsidP="00D14F78">
      <w:pPr>
        <w:spacing w:after="0" w:line="240" w:lineRule="auto"/>
        <w:rPr>
          <w:color w:val="000000"/>
          <w:szCs w:val="24"/>
        </w:rPr>
      </w:pPr>
    </w:p>
    <w:p w:rsidR="00D14F78" w:rsidRPr="005340A4" w:rsidRDefault="00D14F78" w:rsidP="00D14F78">
      <w:pPr>
        <w:spacing w:after="0" w:line="240" w:lineRule="auto"/>
        <w:rPr>
          <w:color w:val="000000"/>
          <w:szCs w:val="24"/>
        </w:rPr>
      </w:pPr>
      <w:r w:rsidRPr="005340A4">
        <w:rPr>
          <w:color w:val="000000"/>
          <w:szCs w:val="24"/>
        </w:rPr>
        <w:t>. 14Состоятельность оценок параметров регрессии означает, что …</w:t>
      </w:r>
    </w:p>
    <w:p w:rsidR="00D14F78" w:rsidRPr="005340A4" w:rsidRDefault="00D14F78" w:rsidP="003F1160">
      <w:pPr>
        <w:pStyle w:val="a6"/>
        <w:numPr>
          <w:ilvl w:val="0"/>
          <w:numId w:val="9"/>
        </w:numPr>
        <w:spacing w:after="0" w:line="240" w:lineRule="auto"/>
        <w:ind w:left="0"/>
        <w:rPr>
          <w:szCs w:val="24"/>
        </w:rPr>
      </w:pPr>
      <w:r w:rsidRPr="005340A4">
        <w:rPr>
          <w:szCs w:val="24"/>
        </w:rPr>
        <w:t>точность оценок выборки увеличивается с увеличением объема выборки</w:t>
      </w:r>
    </w:p>
    <w:p w:rsidR="00D14F78" w:rsidRPr="005340A4" w:rsidRDefault="00D14F78" w:rsidP="003F1160">
      <w:pPr>
        <w:pStyle w:val="a6"/>
        <w:numPr>
          <w:ilvl w:val="0"/>
          <w:numId w:val="9"/>
        </w:numPr>
        <w:spacing w:after="0" w:line="240" w:lineRule="auto"/>
        <w:ind w:left="0"/>
        <w:rPr>
          <w:szCs w:val="24"/>
        </w:rPr>
      </w:pPr>
      <w:r w:rsidRPr="005340A4">
        <w:rPr>
          <w:szCs w:val="24"/>
        </w:rPr>
        <w:t>математическое ожидание остатков равно нулю</w:t>
      </w:r>
    </w:p>
    <w:p w:rsidR="00D14F78" w:rsidRPr="005340A4" w:rsidRDefault="00D14F78" w:rsidP="003F1160">
      <w:pPr>
        <w:pStyle w:val="a6"/>
        <w:numPr>
          <w:ilvl w:val="0"/>
          <w:numId w:val="9"/>
        </w:numPr>
        <w:spacing w:after="0" w:line="240" w:lineRule="auto"/>
        <w:ind w:left="0"/>
        <w:rPr>
          <w:szCs w:val="24"/>
        </w:rPr>
      </w:pPr>
      <w:r w:rsidRPr="005340A4">
        <w:rPr>
          <w:szCs w:val="24"/>
        </w:rPr>
        <w:t>дисперсия остатков минимальная</w:t>
      </w:r>
    </w:p>
    <w:p w:rsidR="00D14F78" w:rsidRPr="005340A4" w:rsidRDefault="00D14F78" w:rsidP="003F1160">
      <w:pPr>
        <w:pStyle w:val="a6"/>
        <w:numPr>
          <w:ilvl w:val="0"/>
          <w:numId w:val="9"/>
        </w:numPr>
        <w:spacing w:after="0" w:line="240" w:lineRule="auto"/>
        <w:ind w:left="0"/>
        <w:rPr>
          <w:szCs w:val="24"/>
        </w:rPr>
      </w:pPr>
      <w:r w:rsidRPr="005340A4">
        <w:rPr>
          <w:szCs w:val="24"/>
        </w:rPr>
        <w:t xml:space="preserve">дисперсия остатков не зависит от величины </w:t>
      </w:r>
      <w:r w:rsidRPr="005340A4">
        <w:rPr>
          <w:i/>
          <w:szCs w:val="24"/>
        </w:rPr>
        <w:t>х</w:t>
      </w:r>
      <w:r w:rsidRPr="005340A4">
        <w:rPr>
          <w:i/>
          <w:szCs w:val="24"/>
          <w:vertAlign w:val="subscript"/>
          <w:lang w:val="en-US"/>
        </w:rPr>
        <w:t>i</w:t>
      </w:r>
      <w:r w:rsidRPr="005340A4">
        <w:rPr>
          <w:szCs w:val="24"/>
        </w:rPr>
        <w:t>.</w:t>
      </w:r>
    </w:p>
    <w:p w:rsidR="00D14F78" w:rsidRPr="005340A4" w:rsidRDefault="00D14F78" w:rsidP="00D14F78">
      <w:pPr>
        <w:spacing w:after="0" w:line="240" w:lineRule="auto"/>
        <w:rPr>
          <w:szCs w:val="24"/>
        </w:rPr>
      </w:pPr>
    </w:p>
    <w:p w:rsidR="00D14F78" w:rsidRPr="005340A4" w:rsidRDefault="00D14F78" w:rsidP="00D14F78">
      <w:pPr>
        <w:spacing w:after="0" w:line="240" w:lineRule="auto"/>
        <w:rPr>
          <w:szCs w:val="24"/>
        </w:rPr>
      </w:pPr>
      <w:r w:rsidRPr="005340A4">
        <w:rPr>
          <w:color w:val="000000"/>
          <w:szCs w:val="24"/>
        </w:rPr>
        <w:t>15. В случае нарушений предпосылок метода наименьших квадратов применяют обобщенный м</w:t>
      </w:r>
      <w:r w:rsidRPr="005340A4">
        <w:rPr>
          <w:color w:val="000000"/>
          <w:szCs w:val="24"/>
        </w:rPr>
        <w:t>е</w:t>
      </w:r>
      <w:r w:rsidRPr="005340A4">
        <w:rPr>
          <w:color w:val="000000"/>
          <w:szCs w:val="24"/>
        </w:rPr>
        <w:t>тод наименьших квадратов, который используется для оценки параметров линейных регрессионных моделей с __________ остатками.</w:t>
      </w:r>
      <w:r w:rsidRPr="005340A4">
        <w:rPr>
          <w:color w:val="000000"/>
          <w:szCs w:val="24"/>
        </w:rPr>
        <w:br/>
      </w:r>
      <w:r w:rsidRPr="005340A4">
        <w:rPr>
          <w:szCs w:val="24"/>
        </w:rPr>
        <w:t>1) автокоррелированными и/или гетероскедастичными</w:t>
      </w:r>
    </w:p>
    <w:p w:rsidR="00D14F78" w:rsidRPr="005340A4" w:rsidRDefault="00D14F78" w:rsidP="00D14F78">
      <w:pPr>
        <w:spacing w:after="0" w:line="240" w:lineRule="auto"/>
        <w:rPr>
          <w:szCs w:val="24"/>
        </w:rPr>
      </w:pPr>
      <w:r w:rsidRPr="005340A4">
        <w:rPr>
          <w:szCs w:val="24"/>
        </w:rPr>
        <w:t>2) гомоскедастичными и некоррелированными</w:t>
      </w:r>
    </w:p>
    <w:p w:rsidR="00D14F78" w:rsidRPr="005340A4" w:rsidRDefault="00D14F78" w:rsidP="00D14F78">
      <w:pPr>
        <w:spacing w:after="0" w:line="240" w:lineRule="auto"/>
        <w:rPr>
          <w:szCs w:val="24"/>
        </w:rPr>
      </w:pPr>
      <w:r w:rsidRPr="005340A4">
        <w:rPr>
          <w:szCs w:val="24"/>
        </w:rPr>
        <w:t>3) только автокоррелированными</w:t>
      </w:r>
    </w:p>
    <w:p w:rsidR="00D14F78" w:rsidRPr="005340A4" w:rsidRDefault="00D14F78" w:rsidP="00D14F78">
      <w:pPr>
        <w:spacing w:after="0" w:line="240" w:lineRule="auto"/>
        <w:rPr>
          <w:szCs w:val="24"/>
        </w:rPr>
      </w:pPr>
      <w:r w:rsidRPr="005340A4">
        <w:rPr>
          <w:szCs w:val="24"/>
        </w:rPr>
        <w:t>4)  только гетероскедастичными</w:t>
      </w:r>
    </w:p>
    <w:p w:rsidR="00D14F78" w:rsidRPr="005340A4" w:rsidRDefault="00D14F78" w:rsidP="00D14F78">
      <w:pPr>
        <w:spacing w:after="0" w:line="240" w:lineRule="auto"/>
        <w:rPr>
          <w:szCs w:val="24"/>
        </w:rPr>
      </w:pPr>
    </w:p>
    <w:p w:rsidR="00D14F78" w:rsidRPr="005340A4" w:rsidRDefault="00D14F78" w:rsidP="00D14F78">
      <w:pPr>
        <w:spacing w:after="0" w:line="240" w:lineRule="auto"/>
        <w:rPr>
          <w:color w:val="000000"/>
          <w:szCs w:val="24"/>
        </w:rPr>
      </w:pPr>
      <w:r w:rsidRPr="005340A4">
        <w:rPr>
          <w:szCs w:val="24"/>
        </w:rPr>
        <w:t xml:space="preserve">16. </w:t>
      </w:r>
      <w:r w:rsidRPr="005340A4">
        <w:rPr>
          <w:color w:val="000000"/>
          <w:szCs w:val="24"/>
        </w:rPr>
        <w:t>При нарушении гомоскедастичности остатков и наличии автокорреляции остатков рекомендуе</w:t>
      </w:r>
      <w:r w:rsidRPr="005340A4">
        <w:rPr>
          <w:color w:val="000000"/>
          <w:szCs w:val="24"/>
        </w:rPr>
        <w:t>т</w:t>
      </w:r>
      <w:r w:rsidRPr="005340A4">
        <w:rPr>
          <w:color w:val="000000"/>
          <w:szCs w:val="24"/>
        </w:rPr>
        <w:t>ся применять _____________ метод наименьших квадратов.</w:t>
      </w:r>
    </w:p>
    <w:p w:rsidR="00D14F78" w:rsidRPr="005340A4" w:rsidRDefault="00D14F78" w:rsidP="00D14F78">
      <w:pPr>
        <w:spacing w:after="0" w:line="240" w:lineRule="auto"/>
        <w:rPr>
          <w:color w:val="000000"/>
          <w:szCs w:val="24"/>
        </w:rPr>
      </w:pPr>
      <w:r w:rsidRPr="005340A4">
        <w:rPr>
          <w:color w:val="000000"/>
          <w:szCs w:val="24"/>
        </w:rPr>
        <w:t xml:space="preserve"> </w:t>
      </w:r>
    </w:p>
    <w:p w:rsidR="00D14F78" w:rsidRPr="005340A4" w:rsidRDefault="00D14F78" w:rsidP="00D14F78">
      <w:pPr>
        <w:spacing w:after="0" w:line="240" w:lineRule="auto"/>
        <w:rPr>
          <w:szCs w:val="24"/>
        </w:rPr>
      </w:pPr>
      <w:r w:rsidRPr="005340A4">
        <w:rPr>
          <w:color w:val="000000"/>
          <w:szCs w:val="24"/>
        </w:rPr>
        <w:t xml:space="preserve">  1)косвенный;   2)двухшаговый;   3)трехшаговый;   4)обобщенный;</w:t>
      </w:r>
    </w:p>
    <w:p w:rsidR="00D14F78" w:rsidRPr="005340A4" w:rsidRDefault="00D14F78" w:rsidP="00D14F78">
      <w:pPr>
        <w:spacing w:after="0" w:line="240" w:lineRule="auto"/>
        <w:rPr>
          <w:b/>
          <w:szCs w:val="24"/>
        </w:rPr>
      </w:pPr>
    </w:p>
    <w:p w:rsidR="00D14F78" w:rsidRPr="005340A4" w:rsidRDefault="00D14F78" w:rsidP="00D14F78">
      <w:pPr>
        <w:spacing w:after="0" w:line="240" w:lineRule="auto"/>
        <w:rPr>
          <w:color w:val="000000"/>
          <w:szCs w:val="24"/>
        </w:rPr>
      </w:pPr>
      <w:r w:rsidRPr="005340A4">
        <w:rPr>
          <w:color w:val="000000"/>
          <w:szCs w:val="24"/>
        </w:rPr>
        <w:t xml:space="preserve">17. Пусть </w:t>
      </w:r>
      <w:r w:rsidRPr="005340A4">
        <w:rPr>
          <w:i/>
          <w:color w:val="000000"/>
          <w:szCs w:val="24"/>
        </w:rPr>
        <w:t xml:space="preserve">у </w:t>
      </w:r>
      <w:r w:rsidRPr="005340A4">
        <w:rPr>
          <w:color w:val="000000"/>
          <w:szCs w:val="24"/>
        </w:rPr>
        <w:t xml:space="preserve">– издержки производства, </w:t>
      </w:r>
      <w:r w:rsidRPr="005340A4">
        <w:rPr>
          <w:i/>
          <w:color w:val="000000"/>
          <w:szCs w:val="24"/>
        </w:rPr>
        <w:t>х</w:t>
      </w:r>
      <w:r w:rsidRPr="005340A4">
        <w:rPr>
          <w:color w:val="000000"/>
          <w:szCs w:val="24"/>
          <w:vertAlign w:val="subscript"/>
        </w:rPr>
        <w:t>1</w:t>
      </w:r>
      <w:r w:rsidRPr="005340A4">
        <w:rPr>
          <w:color w:val="000000"/>
          <w:szCs w:val="24"/>
        </w:rPr>
        <w:t xml:space="preserve"> – объем продукции, </w:t>
      </w:r>
      <w:r w:rsidRPr="005340A4">
        <w:rPr>
          <w:i/>
          <w:color w:val="000000"/>
          <w:szCs w:val="24"/>
        </w:rPr>
        <w:t>х</w:t>
      </w:r>
      <w:r w:rsidRPr="005340A4">
        <w:rPr>
          <w:color w:val="000000"/>
          <w:szCs w:val="24"/>
          <w:vertAlign w:val="subscript"/>
        </w:rPr>
        <w:t>2</w:t>
      </w:r>
      <w:r w:rsidRPr="005340A4">
        <w:rPr>
          <w:color w:val="000000"/>
          <w:szCs w:val="24"/>
        </w:rPr>
        <w:t xml:space="preserve"> – основные производственные фо</w:t>
      </w:r>
      <w:r w:rsidRPr="005340A4">
        <w:rPr>
          <w:color w:val="000000"/>
          <w:szCs w:val="24"/>
        </w:rPr>
        <w:t>н</w:t>
      </w:r>
      <w:r w:rsidRPr="005340A4">
        <w:rPr>
          <w:color w:val="000000"/>
          <w:szCs w:val="24"/>
        </w:rPr>
        <w:t xml:space="preserve">ды, </w:t>
      </w:r>
      <w:r w:rsidRPr="005340A4">
        <w:rPr>
          <w:i/>
          <w:color w:val="000000"/>
          <w:szCs w:val="24"/>
        </w:rPr>
        <w:t>х</w:t>
      </w:r>
      <w:r w:rsidRPr="005340A4">
        <w:rPr>
          <w:color w:val="000000"/>
          <w:szCs w:val="24"/>
          <w:vertAlign w:val="subscript"/>
        </w:rPr>
        <w:t>3</w:t>
      </w:r>
      <w:r w:rsidRPr="005340A4">
        <w:rPr>
          <w:color w:val="000000"/>
          <w:szCs w:val="24"/>
        </w:rPr>
        <w:t xml:space="preserve"> – численность работников. Известно, что в уравнении   </w:t>
      </w:r>
      <w:r w:rsidRPr="005340A4">
        <w:rPr>
          <w:b/>
          <w:i/>
          <w:color w:val="000000"/>
          <w:szCs w:val="24"/>
          <w:lang w:val="en-US"/>
        </w:rPr>
        <w:t>y</w:t>
      </w:r>
      <w:r w:rsidRPr="005340A4">
        <w:rPr>
          <w:b/>
          <w:i/>
          <w:color w:val="000000"/>
          <w:szCs w:val="24"/>
        </w:rPr>
        <w:t>=</w:t>
      </w:r>
      <w:r w:rsidRPr="005340A4">
        <w:rPr>
          <w:b/>
          <w:i/>
          <w:color w:val="000000"/>
          <w:szCs w:val="24"/>
          <w:lang w:val="en-US"/>
        </w:rPr>
        <w:t>a</w:t>
      </w:r>
      <w:r w:rsidRPr="005340A4">
        <w:rPr>
          <w:b/>
          <w:i/>
          <w:color w:val="000000"/>
          <w:szCs w:val="24"/>
        </w:rPr>
        <w:t>+</w:t>
      </w:r>
      <w:r w:rsidRPr="005340A4">
        <w:rPr>
          <w:b/>
          <w:i/>
          <w:color w:val="000000"/>
          <w:szCs w:val="24"/>
          <w:lang w:val="en-US"/>
        </w:rPr>
        <w:t>b</w:t>
      </w:r>
      <w:r w:rsidRPr="005340A4">
        <w:rPr>
          <w:b/>
          <w:color w:val="000000"/>
          <w:szCs w:val="24"/>
          <w:vertAlign w:val="subscript"/>
        </w:rPr>
        <w:t>1</w:t>
      </w:r>
      <w:r w:rsidRPr="005340A4">
        <w:rPr>
          <w:b/>
          <w:i/>
          <w:color w:val="000000"/>
          <w:szCs w:val="24"/>
          <w:lang w:val="en-US"/>
        </w:rPr>
        <w:t>x</w:t>
      </w:r>
      <w:r w:rsidRPr="005340A4">
        <w:rPr>
          <w:b/>
          <w:color w:val="000000"/>
          <w:szCs w:val="24"/>
          <w:vertAlign w:val="subscript"/>
        </w:rPr>
        <w:t>1</w:t>
      </w:r>
      <w:r w:rsidRPr="005340A4">
        <w:rPr>
          <w:b/>
          <w:i/>
          <w:color w:val="000000"/>
          <w:szCs w:val="24"/>
        </w:rPr>
        <w:t xml:space="preserve">+ </w:t>
      </w:r>
      <w:r w:rsidRPr="005340A4">
        <w:rPr>
          <w:b/>
          <w:i/>
          <w:color w:val="000000"/>
          <w:szCs w:val="24"/>
          <w:lang w:val="en-US"/>
        </w:rPr>
        <w:t>b</w:t>
      </w:r>
      <w:r w:rsidRPr="005340A4">
        <w:rPr>
          <w:b/>
          <w:color w:val="000000"/>
          <w:szCs w:val="24"/>
          <w:vertAlign w:val="subscript"/>
        </w:rPr>
        <w:t>2</w:t>
      </w:r>
      <w:r w:rsidRPr="005340A4">
        <w:rPr>
          <w:b/>
          <w:i/>
          <w:color w:val="000000"/>
          <w:szCs w:val="24"/>
          <w:lang w:val="en-US"/>
        </w:rPr>
        <w:t>x</w:t>
      </w:r>
      <w:r w:rsidRPr="005340A4">
        <w:rPr>
          <w:b/>
          <w:color w:val="000000"/>
          <w:szCs w:val="24"/>
          <w:vertAlign w:val="subscript"/>
        </w:rPr>
        <w:t>2</w:t>
      </w:r>
      <w:r w:rsidRPr="005340A4">
        <w:rPr>
          <w:b/>
          <w:i/>
          <w:color w:val="000000"/>
          <w:szCs w:val="24"/>
        </w:rPr>
        <w:t xml:space="preserve">+ </w:t>
      </w:r>
      <w:r w:rsidRPr="005340A4">
        <w:rPr>
          <w:b/>
          <w:i/>
          <w:color w:val="000000"/>
          <w:szCs w:val="24"/>
          <w:lang w:val="en-US"/>
        </w:rPr>
        <w:t>b</w:t>
      </w:r>
      <w:r w:rsidRPr="005340A4">
        <w:rPr>
          <w:b/>
          <w:color w:val="000000"/>
          <w:szCs w:val="24"/>
          <w:vertAlign w:val="subscript"/>
        </w:rPr>
        <w:t>3</w:t>
      </w:r>
      <w:r w:rsidRPr="005340A4">
        <w:rPr>
          <w:b/>
          <w:i/>
          <w:color w:val="000000"/>
          <w:szCs w:val="24"/>
          <w:lang w:val="en-US"/>
        </w:rPr>
        <w:t>x</w:t>
      </w:r>
      <w:r w:rsidRPr="005340A4">
        <w:rPr>
          <w:b/>
          <w:color w:val="000000"/>
          <w:szCs w:val="24"/>
          <w:vertAlign w:val="subscript"/>
        </w:rPr>
        <w:t>3</w:t>
      </w:r>
      <w:r w:rsidRPr="005340A4">
        <w:rPr>
          <w:b/>
          <w:i/>
          <w:color w:val="000000"/>
          <w:szCs w:val="24"/>
        </w:rPr>
        <w:t>+ε</w:t>
      </w:r>
      <w:r w:rsidRPr="005340A4">
        <w:rPr>
          <w:rStyle w:val="apple-converted-space"/>
          <w:color w:val="000000"/>
          <w:szCs w:val="24"/>
        </w:rPr>
        <w:t xml:space="preserve"> </w:t>
      </w:r>
      <w:r w:rsidRPr="005340A4">
        <w:rPr>
          <w:color w:val="000000"/>
          <w:szCs w:val="24"/>
        </w:rPr>
        <w:t xml:space="preserve"> дисперсии о</w:t>
      </w:r>
      <w:r w:rsidRPr="005340A4">
        <w:rPr>
          <w:color w:val="000000"/>
          <w:szCs w:val="24"/>
        </w:rPr>
        <w:t>с</w:t>
      </w:r>
      <w:r w:rsidRPr="005340A4">
        <w:rPr>
          <w:color w:val="000000"/>
          <w:szCs w:val="24"/>
        </w:rPr>
        <w:t xml:space="preserve">татков пропорциональны квадрату численности работников </w:t>
      </w:r>
      <m:oMath>
        <m:sSubSup>
          <m:sSubSupPr>
            <m:ctrlPr>
              <w:rPr>
                <w:rFonts w:ascii="Cambria Math" w:hAnsi="Cambria Math"/>
                <w:i/>
                <w:color w:val="000000"/>
                <w:szCs w:val="24"/>
              </w:rPr>
            </m:ctrlPr>
          </m:sSubSupPr>
          <m:e>
            <m:r>
              <w:rPr>
                <w:rFonts w:ascii="Cambria Math" w:hAnsi="Cambria Math"/>
                <w:color w:val="000000"/>
                <w:szCs w:val="24"/>
              </w:rPr>
              <m:t>σ</m:t>
            </m:r>
          </m:e>
          <m:sub>
            <m:sSub>
              <m:sSubPr>
                <m:ctrlPr>
                  <w:rPr>
                    <w:rFonts w:ascii="Cambria Math" w:hAnsi="Cambria Math"/>
                    <w:i/>
                    <w:color w:val="000000"/>
                    <w:szCs w:val="24"/>
                  </w:rPr>
                </m:ctrlPr>
              </m:sSubPr>
              <m:e>
                <m:r>
                  <w:rPr>
                    <w:rFonts w:ascii="Cambria Math" w:hAnsi="Cambria Math"/>
                    <w:color w:val="000000"/>
                    <w:szCs w:val="24"/>
                  </w:rPr>
                  <m:t>ε</m:t>
                </m:r>
              </m:e>
              <m:sub>
                <m:r>
                  <w:rPr>
                    <w:rFonts w:ascii="Cambria Math" w:hAnsi="Cambria Math"/>
                    <w:color w:val="000000"/>
                    <w:szCs w:val="24"/>
                  </w:rPr>
                  <m:t>i</m:t>
                </m:r>
              </m:sub>
            </m:sSub>
          </m:sub>
          <m:sup>
            <m:r>
              <w:rPr>
                <w:rFonts w:ascii="Cambria Math"/>
                <w:color w:val="000000"/>
                <w:szCs w:val="24"/>
              </w:rPr>
              <m:t>2</m:t>
            </m:r>
          </m:sup>
        </m:sSubSup>
        <m:r>
          <w:rPr>
            <w:rFonts w:ascii="Cambria Math"/>
            <w:color w:val="000000"/>
            <w:szCs w:val="24"/>
          </w:rPr>
          <m:t>=</m:t>
        </m:r>
        <m:sSub>
          <m:sSubPr>
            <m:ctrlPr>
              <w:rPr>
                <w:rFonts w:ascii="Cambria Math" w:hAnsi="Cambria Math"/>
                <w:i/>
                <w:color w:val="000000"/>
                <w:szCs w:val="24"/>
              </w:rPr>
            </m:ctrlPr>
          </m:sSubPr>
          <m:e>
            <m:r>
              <w:rPr>
                <w:rFonts w:ascii="Cambria Math" w:hAnsi="Cambria Math"/>
                <w:color w:val="000000"/>
                <w:szCs w:val="24"/>
              </w:rPr>
              <m:t>K</m:t>
            </m:r>
          </m:e>
          <m:sub>
            <m:r>
              <w:rPr>
                <w:rFonts w:ascii="Cambria Math" w:hAnsi="Cambria Math"/>
                <w:color w:val="000000"/>
                <w:szCs w:val="24"/>
              </w:rPr>
              <m:t>i</m:t>
            </m:r>
          </m:sub>
        </m:sSub>
        <m:r>
          <w:rPr>
            <w:rFonts w:ascii="Cambria Math" w:hAnsi="Cambria Math"/>
            <w:color w:val="000000"/>
            <w:szCs w:val="24"/>
          </w:rPr>
          <m:t>∙</m:t>
        </m:r>
        <m:sSubSup>
          <m:sSubSupPr>
            <m:ctrlPr>
              <w:rPr>
                <w:rFonts w:ascii="Cambria Math" w:hAnsi="Cambria Math"/>
                <w:i/>
                <w:color w:val="000000"/>
                <w:szCs w:val="24"/>
              </w:rPr>
            </m:ctrlPr>
          </m:sSubSupPr>
          <m:e>
            <m:r>
              <w:rPr>
                <w:rFonts w:ascii="Cambria Math" w:hAnsi="Cambria Math"/>
                <w:color w:val="000000"/>
                <w:szCs w:val="24"/>
              </w:rPr>
              <m:t>x</m:t>
            </m:r>
          </m:e>
          <m:sub>
            <m:r>
              <w:rPr>
                <w:rFonts w:ascii="Cambria Math"/>
                <w:color w:val="000000"/>
                <w:szCs w:val="24"/>
              </w:rPr>
              <m:t>3</m:t>
            </m:r>
          </m:sub>
          <m:sup>
            <m:r>
              <w:rPr>
                <w:rFonts w:ascii="Cambria Math"/>
                <w:color w:val="000000"/>
                <w:szCs w:val="24"/>
              </w:rPr>
              <m:t>2</m:t>
            </m:r>
          </m:sup>
        </m:sSubSup>
      </m:oMath>
      <w:r w:rsidRPr="005340A4">
        <w:rPr>
          <w:color w:val="000000"/>
          <w:szCs w:val="24"/>
        </w:rPr>
        <w:t> . После применения обо</w:t>
      </w:r>
      <w:r w:rsidRPr="005340A4">
        <w:rPr>
          <w:color w:val="000000"/>
          <w:szCs w:val="24"/>
        </w:rPr>
        <w:t>б</w:t>
      </w:r>
      <w:r w:rsidRPr="005340A4">
        <w:rPr>
          <w:color w:val="000000"/>
          <w:szCs w:val="24"/>
        </w:rPr>
        <w:t xml:space="preserve">щенного метода наименьших квадратов новая модель приняла вид  </w:t>
      </w:r>
      <m:oMath>
        <m:f>
          <m:fPr>
            <m:ctrlPr>
              <w:rPr>
                <w:rFonts w:ascii="Cambria Math" w:hAnsi="Cambria Math"/>
                <w:i/>
                <w:color w:val="000000"/>
                <w:szCs w:val="24"/>
              </w:rPr>
            </m:ctrlPr>
          </m:fPr>
          <m:num>
            <m:r>
              <w:rPr>
                <w:rFonts w:ascii="Cambria Math" w:hAnsi="Cambria Math"/>
                <w:color w:val="000000"/>
                <w:szCs w:val="24"/>
                <w:lang w:val="en-US"/>
              </w:rPr>
              <m:t>y</m:t>
            </m:r>
          </m:num>
          <m:den>
            <m:sSub>
              <m:sSubPr>
                <m:ctrlPr>
                  <w:rPr>
                    <w:rFonts w:ascii="Cambria Math" w:hAnsi="Cambria Math"/>
                    <w:i/>
                    <w:color w:val="000000"/>
                    <w:szCs w:val="24"/>
                  </w:rPr>
                </m:ctrlPr>
              </m:sSubPr>
              <m:e>
                <m:r>
                  <w:rPr>
                    <w:rFonts w:ascii="Cambria Math" w:hAnsi="Cambria Math"/>
                    <w:color w:val="000000"/>
                    <w:szCs w:val="24"/>
                  </w:rPr>
                  <m:t>x</m:t>
                </m:r>
              </m:e>
              <m:sub>
                <m:r>
                  <w:rPr>
                    <w:rFonts w:ascii="Cambria Math"/>
                    <w:color w:val="000000"/>
                    <w:szCs w:val="24"/>
                  </w:rPr>
                  <m:t>3</m:t>
                </m:r>
              </m:sub>
            </m:sSub>
          </m:den>
        </m:f>
        <m:r>
          <w:rPr>
            <w:rFonts w:ascii="Cambria Math"/>
            <w:color w:val="000000"/>
            <w:szCs w:val="24"/>
          </w:rPr>
          <m:t>=</m:t>
        </m:r>
        <m:sSub>
          <m:sSubPr>
            <m:ctrlPr>
              <w:rPr>
                <w:rFonts w:ascii="Cambria Math" w:hAnsi="Cambria Math"/>
                <w:i/>
                <w:color w:val="000000"/>
                <w:szCs w:val="24"/>
              </w:rPr>
            </m:ctrlPr>
          </m:sSubPr>
          <m:e>
            <m:r>
              <w:rPr>
                <w:rFonts w:ascii="Cambria Math" w:hAnsi="Cambria Math"/>
                <w:color w:val="000000"/>
                <w:szCs w:val="24"/>
              </w:rPr>
              <m:t>β</m:t>
            </m:r>
          </m:e>
          <m:sub>
            <m:r>
              <w:rPr>
                <w:rFonts w:ascii="Cambria Math"/>
                <w:color w:val="000000"/>
                <w:szCs w:val="24"/>
              </w:rPr>
              <m:t>3</m:t>
            </m:r>
          </m:sub>
        </m:sSub>
        <m:r>
          <w:rPr>
            <w:rFonts w:ascii="Cambria Math"/>
            <w:color w:val="000000"/>
            <w:szCs w:val="24"/>
          </w:rPr>
          <m:t>+</m:t>
        </m:r>
        <m:sSub>
          <m:sSubPr>
            <m:ctrlPr>
              <w:rPr>
                <w:rFonts w:ascii="Cambria Math" w:hAnsi="Cambria Math"/>
                <w:i/>
                <w:color w:val="000000"/>
                <w:szCs w:val="24"/>
              </w:rPr>
            </m:ctrlPr>
          </m:sSubPr>
          <m:e>
            <m:r>
              <w:rPr>
                <w:rFonts w:ascii="Cambria Math" w:hAnsi="Cambria Math"/>
                <w:color w:val="000000"/>
                <w:szCs w:val="24"/>
              </w:rPr>
              <m:t>β</m:t>
            </m:r>
          </m:e>
          <m:sub>
            <m:r>
              <w:rPr>
                <w:rFonts w:ascii="Cambria Math"/>
                <w:color w:val="000000"/>
                <w:szCs w:val="24"/>
              </w:rPr>
              <m:t>1</m:t>
            </m:r>
          </m:sub>
        </m:sSub>
        <m:r>
          <w:rPr>
            <w:rFonts w:ascii="Cambria Math" w:hAnsi="Cambria Math"/>
            <w:color w:val="000000"/>
            <w:szCs w:val="24"/>
          </w:rPr>
          <m:t>∙</m:t>
        </m:r>
        <m:f>
          <m:fPr>
            <m:ctrlPr>
              <w:rPr>
                <w:rFonts w:ascii="Cambria Math" w:hAnsi="Cambria Math"/>
                <w:i/>
                <w:color w:val="000000"/>
                <w:szCs w:val="24"/>
              </w:rPr>
            </m:ctrlPr>
          </m:fPr>
          <m:num>
            <m:sSub>
              <m:sSubPr>
                <m:ctrlPr>
                  <w:rPr>
                    <w:rFonts w:ascii="Cambria Math" w:hAnsi="Cambria Math"/>
                    <w:i/>
                    <w:color w:val="000000"/>
                    <w:szCs w:val="24"/>
                  </w:rPr>
                </m:ctrlPr>
              </m:sSubPr>
              <m:e>
                <m:r>
                  <w:rPr>
                    <w:rFonts w:ascii="Cambria Math" w:hAnsi="Cambria Math"/>
                    <w:color w:val="000000"/>
                    <w:szCs w:val="24"/>
                  </w:rPr>
                  <m:t>x</m:t>
                </m:r>
              </m:e>
              <m:sub>
                <m:r>
                  <w:rPr>
                    <w:rFonts w:ascii="Cambria Math"/>
                    <w:color w:val="000000"/>
                    <w:szCs w:val="24"/>
                  </w:rPr>
                  <m:t>1</m:t>
                </m:r>
              </m:sub>
            </m:sSub>
          </m:num>
          <m:den>
            <m:sSub>
              <m:sSubPr>
                <m:ctrlPr>
                  <w:rPr>
                    <w:rFonts w:ascii="Cambria Math" w:hAnsi="Cambria Math"/>
                    <w:i/>
                    <w:color w:val="000000"/>
                    <w:szCs w:val="24"/>
                  </w:rPr>
                </m:ctrlPr>
              </m:sSubPr>
              <m:e>
                <m:r>
                  <w:rPr>
                    <w:rFonts w:ascii="Cambria Math" w:hAnsi="Cambria Math"/>
                    <w:color w:val="000000"/>
                    <w:szCs w:val="24"/>
                  </w:rPr>
                  <m:t>x</m:t>
                </m:r>
              </m:e>
              <m:sub>
                <m:r>
                  <w:rPr>
                    <w:rFonts w:ascii="Cambria Math"/>
                    <w:color w:val="000000"/>
                    <w:szCs w:val="24"/>
                  </w:rPr>
                  <m:t>3</m:t>
                </m:r>
              </m:sub>
            </m:sSub>
          </m:den>
        </m:f>
        <m:r>
          <w:rPr>
            <w:rFonts w:ascii="Cambria Math"/>
            <w:color w:val="000000"/>
            <w:szCs w:val="24"/>
          </w:rPr>
          <m:t>+</m:t>
        </m:r>
        <m:sSub>
          <m:sSubPr>
            <m:ctrlPr>
              <w:rPr>
                <w:rFonts w:ascii="Cambria Math" w:hAnsi="Cambria Math"/>
                <w:i/>
                <w:color w:val="000000"/>
                <w:szCs w:val="24"/>
              </w:rPr>
            </m:ctrlPr>
          </m:sSubPr>
          <m:e>
            <m:r>
              <w:rPr>
                <w:rFonts w:ascii="Cambria Math" w:hAnsi="Cambria Math"/>
                <w:color w:val="000000"/>
                <w:szCs w:val="24"/>
              </w:rPr>
              <m:t>β</m:t>
            </m:r>
          </m:e>
          <m:sub>
            <m:r>
              <w:rPr>
                <w:rFonts w:ascii="Cambria Math"/>
                <w:color w:val="000000"/>
                <w:szCs w:val="24"/>
              </w:rPr>
              <m:t>2</m:t>
            </m:r>
          </m:sub>
        </m:sSub>
        <m:r>
          <w:rPr>
            <w:rFonts w:ascii="Cambria Math" w:hAnsi="Cambria Math"/>
            <w:color w:val="000000"/>
            <w:szCs w:val="24"/>
          </w:rPr>
          <m:t>∙</m:t>
        </m:r>
        <m:f>
          <m:fPr>
            <m:ctrlPr>
              <w:rPr>
                <w:rFonts w:ascii="Cambria Math" w:hAnsi="Cambria Math"/>
                <w:i/>
                <w:color w:val="000000"/>
                <w:szCs w:val="24"/>
              </w:rPr>
            </m:ctrlPr>
          </m:fPr>
          <m:num>
            <m:sSub>
              <m:sSubPr>
                <m:ctrlPr>
                  <w:rPr>
                    <w:rFonts w:ascii="Cambria Math" w:hAnsi="Cambria Math"/>
                    <w:i/>
                    <w:color w:val="000000"/>
                    <w:szCs w:val="24"/>
                  </w:rPr>
                </m:ctrlPr>
              </m:sSubPr>
              <m:e>
                <m:r>
                  <w:rPr>
                    <w:rFonts w:ascii="Cambria Math" w:hAnsi="Cambria Math"/>
                    <w:color w:val="000000"/>
                    <w:szCs w:val="24"/>
                  </w:rPr>
                  <m:t>x</m:t>
                </m:r>
              </m:e>
              <m:sub>
                <m:r>
                  <w:rPr>
                    <w:rFonts w:ascii="Cambria Math"/>
                    <w:color w:val="000000"/>
                    <w:szCs w:val="24"/>
                  </w:rPr>
                  <m:t>2</m:t>
                </m:r>
              </m:sub>
            </m:sSub>
          </m:num>
          <m:den>
            <m:sSub>
              <m:sSubPr>
                <m:ctrlPr>
                  <w:rPr>
                    <w:rFonts w:ascii="Cambria Math" w:hAnsi="Cambria Math"/>
                    <w:i/>
                    <w:color w:val="000000"/>
                    <w:szCs w:val="24"/>
                  </w:rPr>
                </m:ctrlPr>
              </m:sSubPr>
              <m:e>
                <m:r>
                  <w:rPr>
                    <w:rFonts w:ascii="Cambria Math" w:hAnsi="Cambria Math"/>
                    <w:color w:val="000000"/>
                    <w:szCs w:val="24"/>
                  </w:rPr>
                  <m:t>x</m:t>
                </m:r>
              </m:e>
              <m:sub>
                <m:r>
                  <w:rPr>
                    <w:rFonts w:ascii="Cambria Math"/>
                    <w:color w:val="000000"/>
                    <w:szCs w:val="24"/>
                  </w:rPr>
                  <m:t>3</m:t>
                </m:r>
              </m:sub>
            </m:sSub>
          </m:den>
        </m:f>
      </m:oMath>
      <w:r w:rsidRPr="005340A4">
        <w:rPr>
          <w:color w:val="000000"/>
          <w:szCs w:val="24"/>
        </w:rPr>
        <w:t xml:space="preserve">      . Т</w:t>
      </w:r>
      <w:r w:rsidRPr="005340A4">
        <w:rPr>
          <w:color w:val="000000"/>
          <w:szCs w:val="24"/>
        </w:rPr>
        <w:t>о</w:t>
      </w:r>
      <w:r w:rsidRPr="005340A4">
        <w:rPr>
          <w:color w:val="000000"/>
          <w:szCs w:val="24"/>
        </w:rPr>
        <w:t xml:space="preserve">гда параметр </w:t>
      </w:r>
      <w:r w:rsidRPr="005340A4">
        <w:rPr>
          <w:i/>
          <w:color w:val="000000"/>
          <w:szCs w:val="24"/>
          <w:lang w:val="en-US"/>
        </w:rPr>
        <w:t>β</w:t>
      </w:r>
      <w:r w:rsidRPr="005340A4">
        <w:rPr>
          <w:color w:val="000000"/>
          <w:szCs w:val="24"/>
          <w:vertAlign w:val="subscript"/>
        </w:rPr>
        <w:t>1</w:t>
      </w:r>
      <w:r w:rsidRPr="005340A4">
        <w:rPr>
          <w:color w:val="000000"/>
          <w:szCs w:val="24"/>
        </w:rPr>
        <w:t xml:space="preserve"> в новом уравнении характеризует среднее изменение затрат …</w:t>
      </w:r>
    </w:p>
    <w:p w:rsidR="00D14F78" w:rsidRPr="005340A4" w:rsidRDefault="00D14F78" w:rsidP="00D14F78">
      <w:pPr>
        <w:spacing w:after="0" w:line="240" w:lineRule="auto"/>
        <w:rPr>
          <w:color w:val="000000"/>
          <w:szCs w:val="24"/>
        </w:rPr>
      </w:pPr>
      <w:r w:rsidRPr="005340A4">
        <w:rPr>
          <w:color w:val="000000"/>
          <w:szCs w:val="24"/>
        </w:rPr>
        <w:t>1)</w:t>
      </w:r>
      <w:r w:rsidRPr="005340A4">
        <w:rPr>
          <w:szCs w:val="24"/>
        </w:rPr>
        <w:t xml:space="preserve"> на работника при увеличении производительности труда на единицу при неизменном уровне фондовооруженности труда;</w:t>
      </w:r>
    </w:p>
    <w:p w:rsidR="00D14F78" w:rsidRPr="005340A4" w:rsidRDefault="00D14F78" w:rsidP="00D14F78">
      <w:pPr>
        <w:spacing w:after="0" w:line="240" w:lineRule="auto"/>
        <w:rPr>
          <w:color w:val="000000"/>
          <w:szCs w:val="24"/>
        </w:rPr>
      </w:pPr>
      <w:r w:rsidRPr="005340A4">
        <w:rPr>
          <w:color w:val="000000"/>
          <w:szCs w:val="24"/>
        </w:rPr>
        <w:t>2)</w:t>
      </w:r>
      <w:r w:rsidRPr="005340A4">
        <w:rPr>
          <w:szCs w:val="24"/>
        </w:rPr>
        <w:t xml:space="preserve"> на работника при увеличении фондовооруженности труда на единицу при неизменном уровне производительности труда;</w:t>
      </w:r>
    </w:p>
    <w:p w:rsidR="00D14F78" w:rsidRPr="005340A4" w:rsidRDefault="00D14F78" w:rsidP="00D14F78">
      <w:pPr>
        <w:spacing w:after="0" w:line="240" w:lineRule="auto"/>
        <w:rPr>
          <w:color w:val="000000"/>
          <w:szCs w:val="24"/>
        </w:rPr>
      </w:pPr>
      <w:r w:rsidRPr="005340A4">
        <w:rPr>
          <w:color w:val="000000"/>
          <w:szCs w:val="24"/>
        </w:rPr>
        <w:t>3)</w:t>
      </w:r>
      <w:r w:rsidRPr="005340A4">
        <w:rPr>
          <w:szCs w:val="24"/>
        </w:rPr>
        <w:t xml:space="preserve"> на единицу продукции при увеличении фондоемкости продукции на единицу при неизменном уровне трудоемкости продукции;</w:t>
      </w:r>
    </w:p>
    <w:p w:rsidR="00D14F78" w:rsidRPr="005340A4" w:rsidRDefault="00D14F78" w:rsidP="00D14F78">
      <w:pPr>
        <w:spacing w:after="0" w:line="240" w:lineRule="auto"/>
        <w:rPr>
          <w:color w:val="000000"/>
          <w:szCs w:val="24"/>
        </w:rPr>
      </w:pPr>
      <w:r w:rsidRPr="005340A4">
        <w:rPr>
          <w:color w:val="000000"/>
          <w:szCs w:val="24"/>
        </w:rPr>
        <w:t>4)</w:t>
      </w:r>
      <w:r w:rsidRPr="005340A4">
        <w:rPr>
          <w:szCs w:val="24"/>
        </w:rPr>
        <w:t xml:space="preserve">  на единицу продукции при увеличении трудоемкости продукции на единицу при неизменном уровне фондоемкости продукции.</w:t>
      </w:r>
    </w:p>
    <w:p w:rsidR="00D14F78" w:rsidRPr="005340A4" w:rsidRDefault="00D14F78" w:rsidP="00D14F78">
      <w:pPr>
        <w:spacing w:after="0" w:line="240" w:lineRule="auto"/>
        <w:rPr>
          <w:b/>
          <w:szCs w:val="24"/>
        </w:rPr>
      </w:pPr>
    </w:p>
    <w:p w:rsidR="00D14F78" w:rsidRPr="005340A4" w:rsidRDefault="00D14F78" w:rsidP="00D14F78">
      <w:pPr>
        <w:spacing w:after="0" w:line="240" w:lineRule="auto"/>
        <w:rPr>
          <w:color w:val="000000"/>
          <w:szCs w:val="24"/>
        </w:rPr>
      </w:pPr>
      <w:r w:rsidRPr="005340A4">
        <w:rPr>
          <w:szCs w:val="24"/>
        </w:rPr>
        <w:t>18</w:t>
      </w:r>
      <w:r w:rsidRPr="005340A4">
        <w:rPr>
          <w:b/>
          <w:szCs w:val="24"/>
        </w:rPr>
        <w:t xml:space="preserve">. </w:t>
      </w:r>
      <w:r w:rsidRPr="005340A4">
        <w:rPr>
          <w:color w:val="000000"/>
          <w:szCs w:val="24"/>
        </w:rPr>
        <w:t xml:space="preserve">Пусть </w:t>
      </w:r>
      <w:r w:rsidRPr="005340A4">
        <w:rPr>
          <w:i/>
          <w:color w:val="000000"/>
          <w:szCs w:val="24"/>
        </w:rPr>
        <w:t xml:space="preserve">у </w:t>
      </w:r>
      <w:r w:rsidRPr="005340A4">
        <w:rPr>
          <w:color w:val="000000"/>
          <w:szCs w:val="24"/>
        </w:rPr>
        <w:t xml:space="preserve">– издержки производства, </w:t>
      </w:r>
      <w:r w:rsidRPr="005340A4">
        <w:rPr>
          <w:i/>
          <w:color w:val="000000"/>
          <w:szCs w:val="24"/>
        </w:rPr>
        <w:t>х</w:t>
      </w:r>
      <w:r w:rsidRPr="005340A4">
        <w:rPr>
          <w:color w:val="000000"/>
          <w:szCs w:val="24"/>
          <w:vertAlign w:val="subscript"/>
        </w:rPr>
        <w:t>1</w:t>
      </w:r>
      <w:r w:rsidRPr="005340A4">
        <w:rPr>
          <w:color w:val="000000"/>
          <w:szCs w:val="24"/>
        </w:rPr>
        <w:t xml:space="preserve"> – объем продукции, </w:t>
      </w:r>
      <w:r w:rsidRPr="005340A4">
        <w:rPr>
          <w:i/>
          <w:color w:val="000000"/>
          <w:szCs w:val="24"/>
        </w:rPr>
        <w:t>х</w:t>
      </w:r>
      <w:r w:rsidRPr="005340A4">
        <w:rPr>
          <w:color w:val="000000"/>
          <w:szCs w:val="24"/>
          <w:vertAlign w:val="subscript"/>
        </w:rPr>
        <w:t>2</w:t>
      </w:r>
      <w:r w:rsidRPr="005340A4">
        <w:rPr>
          <w:color w:val="000000"/>
          <w:szCs w:val="24"/>
        </w:rPr>
        <w:t xml:space="preserve"> – основные производственные фо</w:t>
      </w:r>
      <w:r w:rsidRPr="005340A4">
        <w:rPr>
          <w:color w:val="000000"/>
          <w:szCs w:val="24"/>
        </w:rPr>
        <w:t>н</w:t>
      </w:r>
      <w:r w:rsidRPr="005340A4">
        <w:rPr>
          <w:color w:val="000000"/>
          <w:szCs w:val="24"/>
        </w:rPr>
        <w:t xml:space="preserve">ды, </w:t>
      </w:r>
      <w:r w:rsidRPr="005340A4">
        <w:rPr>
          <w:i/>
          <w:color w:val="000000"/>
          <w:szCs w:val="24"/>
        </w:rPr>
        <w:t>х</w:t>
      </w:r>
      <w:r w:rsidRPr="005340A4">
        <w:rPr>
          <w:color w:val="000000"/>
          <w:szCs w:val="24"/>
          <w:vertAlign w:val="subscript"/>
        </w:rPr>
        <w:t>3</w:t>
      </w:r>
      <w:r w:rsidRPr="005340A4">
        <w:rPr>
          <w:color w:val="000000"/>
          <w:szCs w:val="24"/>
        </w:rPr>
        <w:t xml:space="preserve"> – численность работников. Известно, что в уравнении   </w:t>
      </w:r>
      <w:r w:rsidRPr="005340A4">
        <w:rPr>
          <w:b/>
          <w:i/>
          <w:color w:val="000000"/>
          <w:szCs w:val="24"/>
          <w:lang w:val="en-US"/>
        </w:rPr>
        <w:t>y</w:t>
      </w:r>
      <w:r w:rsidRPr="005340A4">
        <w:rPr>
          <w:b/>
          <w:i/>
          <w:color w:val="000000"/>
          <w:szCs w:val="24"/>
        </w:rPr>
        <w:t>=</w:t>
      </w:r>
      <w:r w:rsidRPr="005340A4">
        <w:rPr>
          <w:b/>
          <w:i/>
          <w:color w:val="000000"/>
          <w:szCs w:val="24"/>
          <w:lang w:val="en-US"/>
        </w:rPr>
        <w:t>a</w:t>
      </w:r>
      <w:r w:rsidRPr="005340A4">
        <w:rPr>
          <w:b/>
          <w:i/>
          <w:color w:val="000000"/>
          <w:szCs w:val="24"/>
        </w:rPr>
        <w:t>+</w:t>
      </w:r>
      <w:r w:rsidRPr="005340A4">
        <w:rPr>
          <w:b/>
          <w:i/>
          <w:color w:val="000000"/>
          <w:szCs w:val="24"/>
          <w:lang w:val="en-US"/>
        </w:rPr>
        <w:t>b</w:t>
      </w:r>
      <w:r w:rsidRPr="005340A4">
        <w:rPr>
          <w:b/>
          <w:color w:val="000000"/>
          <w:szCs w:val="24"/>
          <w:vertAlign w:val="subscript"/>
        </w:rPr>
        <w:t>1</w:t>
      </w:r>
      <w:r w:rsidRPr="005340A4">
        <w:rPr>
          <w:b/>
          <w:i/>
          <w:color w:val="000000"/>
          <w:szCs w:val="24"/>
          <w:lang w:val="en-US"/>
        </w:rPr>
        <w:t>x</w:t>
      </w:r>
      <w:r w:rsidRPr="005340A4">
        <w:rPr>
          <w:b/>
          <w:color w:val="000000"/>
          <w:szCs w:val="24"/>
          <w:vertAlign w:val="subscript"/>
        </w:rPr>
        <w:t>1</w:t>
      </w:r>
      <w:r w:rsidRPr="005340A4">
        <w:rPr>
          <w:b/>
          <w:i/>
          <w:color w:val="000000"/>
          <w:szCs w:val="24"/>
        </w:rPr>
        <w:t xml:space="preserve">+ </w:t>
      </w:r>
      <w:r w:rsidRPr="005340A4">
        <w:rPr>
          <w:b/>
          <w:i/>
          <w:color w:val="000000"/>
          <w:szCs w:val="24"/>
          <w:lang w:val="en-US"/>
        </w:rPr>
        <w:t>b</w:t>
      </w:r>
      <w:r w:rsidRPr="005340A4">
        <w:rPr>
          <w:b/>
          <w:color w:val="000000"/>
          <w:szCs w:val="24"/>
          <w:vertAlign w:val="subscript"/>
        </w:rPr>
        <w:t>2</w:t>
      </w:r>
      <w:r w:rsidRPr="005340A4">
        <w:rPr>
          <w:b/>
          <w:i/>
          <w:color w:val="000000"/>
          <w:szCs w:val="24"/>
          <w:lang w:val="en-US"/>
        </w:rPr>
        <w:t>x</w:t>
      </w:r>
      <w:r w:rsidRPr="005340A4">
        <w:rPr>
          <w:b/>
          <w:color w:val="000000"/>
          <w:szCs w:val="24"/>
          <w:vertAlign w:val="subscript"/>
        </w:rPr>
        <w:t>2</w:t>
      </w:r>
      <w:r w:rsidRPr="005340A4">
        <w:rPr>
          <w:b/>
          <w:i/>
          <w:color w:val="000000"/>
          <w:szCs w:val="24"/>
        </w:rPr>
        <w:t xml:space="preserve">+ </w:t>
      </w:r>
      <w:r w:rsidRPr="005340A4">
        <w:rPr>
          <w:b/>
          <w:i/>
          <w:color w:val="000000"/>
          <w:szCs w:val="24"/>
          <w:lang w:val="en-US"/>
        </w:rPr>
        <w:t>b</w:t>
      </w:r>
      <w:r w:rsidRPr="005340A4">
        <w:rPr>
          <w:b/>
          <w:color w:val="000000"/>
          <w:szCs w:val="24"/>
          <w:vertAlign w:val="subscript"/>
        </w:rPr>
        <w:t>3</w:t>
      </w:r>
      <w:r w:rsidRPr="005340A4">
        <w:rPr>
          <w:b/>
          <w:i/>
          <w:color w:val="000000"/>
          <w:szCs w:val="24"/>
          <w:lang w:val="en-US"/>
        </w:rPr>
        <w:t>x</w:t>
      </w:r>
      <w:r w:rsidRPr="005340A4">
        <w:rPr>
          <w:b/>
          <w:color w:val="000000"/>
          <w:szCs w:val="24"/>
          <w:vertAlign w:val="subscript"/>
        </w:rPr>
        <w:t>3</w:t>
      </w:r>
      <w:r w:rsidRPr="005340A4">
        <w:rPr>
          <w:b/>
          <w:i/>
          <w:color w:val="000000"/>
          <w:szCs w:val="24"/>
        </w:rPr>
        <w:t>+ε</w:t>
      </w:r>
      <w:r w:rsidRPr="005340A4">
        <w:rPr>
          <w:rStyle w:val="apple-converted-space"/>
          <w:color w:val="000000"/>
          <w:szCs w:val="24"/>
        </w:rPr>
        <w:t xml:space="preserve"> </w:t>
      </w:r>
      <w:r w:rsidRPr="005340A4">
        <w:rPr>
          <w:color w:val="000000"/>
          <w:szCs w:val="24"/>
        </w:rPr>
        <w:t xml:space="preserve"> дисперсии о</w:t>
      </w:r>
      <w:r w:rsidRPr="005340A4">
        <w:rPr>
          <w:color w:val="000000"/>
          <w:szCs w:val="24"/>
        </w:rPr>
        <w:t>с</w:t>
      </w:r>
      <w:r w:rsidRPr="005340A4">
        <w:rPr>
          <w:color w:val="000000"/>
          <w:szCs w:val="24"/>
        </w:rPr>
        <w:t xml:space="preserve">татков пропорциональны квадрату численности работников </w:t>
      </w:r>
      <m:oMath>
        <m:sSubSup>
          <m:sSubSupPr>
            <m:ctrlPr>
              <w:rPr>
                <w:rFonts w:ascii="Cambria Math" w:hAnsi="Cambria Math"/>
                <w:i/>
                <w:color w:val="000000"/>
                <w:szCs w:val="24"/>
              </w:rPr>
            </m:ctrlPr>
          </m:sSubSupPr>
          <m:e>
            <m:r>
              <w:rPr>
                <w:rFonts w:ascii="Cambria Math" w:hAnsi="Cambria Math"/>
                <w:color w:val="000000"/>
                <w:szCs w:val="24"/>
              </w:rPr>
              <m:t>σ</m:t>
            </m:r>
          </m:e>
          <m:sub>
            <m:sSub>
              <m:sSubPr>
                <m:ctrlPr>
                  <w:rPr>
                    <w:rFonts w:ascii="Cambria Math" w:hAnsi="Cambria Math"/>
                    <w:i/>
                    <w:color w:val="000000"/>
                    <w:szCs w:val="24"/>
                  </w:rPr>
                </m:ctrlPr>
              </m:sSubPr>
              <m:e>
                <m:r>
                  <w:rPr>
                    <w:rFonts w:ascii="Cambria Math" w:hAnsi="Cambria Math"/>
                    <w:color w:val="000000"/>
                    <w:szCs w:val="24"/>
                  </w:rPr>
                  <m:t>ε</m:t>
                </m:r>
              </m:e>
              <m:sub>
                <m:r>
                  <w:rPr>
                    <w:rFonts w:ascii="Cambria Math" w:hAnsi="Cambria Math"/>
                    <w:color w:val="000000"/>
                    <w:szCs w:val="24"/>
                  </w:rPr>
                  <m:t>i</m:t>
                </m:r>
              </m:sub>
            </m:sSub>
          </m:sub>
          <m:sup>
            <m:r>
              <w:rPr>
                <w:rFonts w:ascii="Cambria Math"/>
                <w:color w:val="000000"/>
                <w:szCs w:val="24"/>
              </w:rPr>
              <m:t>2</m:t>
            </m:r>
          </m:sup>
        </m:sSubSup>
        <m:r>
          <w:rPr>
            <w:rFonts w:ascii="Cambria Math"/>
            <w:color w:val="000000"/>
            <w:szCs w:val="24"/>
          </w:rPr>
          <m:t>=</m:t>
        </m:r>
        <m:sSub>
          <m:sSubPr>
            <m:ctrlPr>
              <w:rPr>
                <w:rFonts w:ascii="Cambria Math" w:hAnsi="Cambria Math"/>
                <w:i/>
                <w:color w:val="000000"/>
                <w:szCs w:val="24"/>
              </w:rPr>
            </m:ctrlPr>
          </m:sSubPr>
          <m:e>
            <m:r>
              <w:rPr>
                <w:rFonts w:ascii="Cambria Math" w:hAnsi="Cambria Math"/>
                <w:color w:val="000000"/>
                <w:szCs w:val="24"/>
              </w:rPr>
              <m:t>K</m:t>
            </m:r>
          </m:e>
          <m:sub>
            <m:r>
              <w:rPr>
                <w:rFonts w:ascii="Cambria Math" w:hAnsi="Cambria Math"/>
                <w:color w:val="000000"/>
                <w:szCs w:val="24"/>
              </w:rPr>
              <m:t>i</m:t>
            </m:r>
          </m:sub>
        </m:sSub>
        <m:r>
          <w:rPr>
            <w:rFonts w:ascii="Cambria Math" w:hAnsi="Cambria Math"/>
            <w:color w:val="000000"/>
            <w:szCs w:val="24"/>
          </w:rPr>
          <m:t>∙</m:t>
        </m:r>
        <m:sSubSup>
          <m:sSubSupPr>
            <m:ctrlPr>
              <w:rPr>
                <w:rFonts w:ascii="Cambria Math" w:hAnsi="Cambria Math"/>
                <w:i/>
                <w:color w:val="000000"/>
                <w:szCs w:val="24"/>
              </w:rPr>
            </m:ctrlPr>
          </m:sSubSupPr>
          <m:e>
            <m:r>
              <w:rPr>
                <w:rFonts w:ascii="Cambria Math" w:hAnsi="Cambria Math"/>
                <w:color w:val="000000"/>
                <w:szCs w:val="24"/>
              </w:rPr>
              <m:t>x</m:t>
            </m:r>
          </m:e>
          <m:sub>
            <m:r>
              <w:rPr>
                <w:rFonts w:ascii="Cambria Math"/>
                <w:color w:val="000000"/>
                <w:szCs w:val="24"/>
              </w:rPr>
              <m:t>3</m:t>
            </m:r>
          </m:sub>
          <m:sup>
            <m:r>
              <w:rPr>
                <w:rFonts w:ascii="Cambria Math"/>
                <w:color w:val="000000"/>
                <w:szCs w:val="24"/>
              </w:rPr>
              <m:t>2</m:t>
            </m:r>
          </m:sup>
        </m:sSubSup>
      </m:oMath>
      <w:r w:rsidRPr="005340A4">
        <w:rPr>
          <w:color w:val="000000"/>
          <w:szCs w:val="24"/>
        </w:rPr>
        <w:t xml:space="preserve"> . </w:t>
      </w:r>
    </w:p>
    <w:p w:rsidR="00D14F78" w:rsidRPr="005340A4" w:rsidRDefault="00D14F78" w:rsidP="00D14F78">
      <w:pPr>
        <w:spacing w:after="0" w:line="240" w:lineRule="auto"/>
        <w:ind w:firstLine="709"/>
        <w:rPr>
          <w:color w:val="000000"/>
          <w:szCs w:val="24"/>
        </w:rPr>
      </w:pPr>
      <w:r w:rsidRPr="005340A4">
        <w:rPr>
          <w:color w:val="000000"/>
          <w:szCs w:val="24"/>
        </w:rPr>
        <w:t xml:space="preserve">Применим обобщенный метод наименьших квадратов, поделив обе части уравнения на </w:t>
      </w:r>
      <w:r w:rsidRPr="005340A4">
        <w:rPr>
          <w:i/>
          <w:color w:val="000000"/>
          <w:szCs w:val="24"/>
        </w:rPr>
        <w:t>х</w:t>
      </w:r>
      <w:r w:rsidRPr="005340A4">
        <w:rPr>
          <w:color w:val="000000"/>
          <w:szCs w:val="24"/>
          <w:vertAlign w:val="subscript"/>
        </w:rPr>
        <w:t>1</w:t>
      </w:r>
      <w:r w:rsidRPr="005340A4">
        <w:rPr>
          <w:color w:val="000000"/>
          <w:szCs w:val="24"/>
        </w:rPr>
        <w:t xml:space="preserve">. После применения обобщенного метода наименьших квадратов новая модель приняла вид                  </w:t>
      </w:r>
      <m:oMath>
        <m:f>
          <m:fPr>
            <m:ctrlPr>
              <w:rPr>
                <w:rFonts w:ascii="Cambria Math" w:hAnsi="Cambria Math"/>
                <w:i/>
                <w:color w:val="000000"/>
                <w:szCs w:val="24"/>
              </w:rPr>
            </m:ctrlPr>
          </m:fPr>
          <m:num>
            <m:r>
              <w:rPr>
                <w:rFonts w:ascii="Cambria Math" w:hAnsi="Cambria Math"/>
                <w:color w:val="000000"/>
                <w:szCs w:val="24"/>
                <w:lang w:val="en-US"/>
              </w:rPr>
              <m:t>y</m:t>
            </m:r>
          </m:num>
          <m:den>
            <m:sSub>
              <m:sSubPr>
                <m:ctrlPr>
                  <w:rPr>
                    <w:rFonts w:ascii="Cambria Math" w:hAnsi="Cambria Math"/>
                    <w:i/>
                    <w:color w:val="000000"/>
                    <w:szCs w:val="24"/>
                  </w:rPr>
                </m:ctrlPr>
              </m:sSubPr>
              <m:e>
                <m:r>
                  <w:rPr>
                    <w:rFonts w:ascii="Cambria Math" w:hAnsi="Cambria Math"/>
                    <w:color w:val="000000"/>
                    <w:szCs w:val="24"/>
                  </w:rPr>
                  <m:t>x</m:t>
                </m:r>
              </m:e>
              <m:sub>
                <m:r>
                  <w:rPr>
                    <w:rFonts w:ascii="Cambria Math"/>
                    <w:color w:val="000000"/>
                    <w:szCs w:val="24"/>
                  </w:rPr>
                  <m:t>1</m:t>
                </m:r>
              </m:sub>
            </m:sSub>
          </m:den>
        </m:f>
        <m:r>
          <w:rPr>
            <w:rFonts w:ascii="Cambria Math"/>
            <w:color w:val="000000"/>
            <w:szCs w:val="24"/>
          </w:rPr>
          <m:t>=</m:t>
        </m:r>
        <m:sSub>
          <m:sSubPr>
            <m:ctrlPr>
              <w:rPr>
                <w:rFonts w:ascii="Cambria Math" w:hAnsi="Cambria Math"/>
                <w:i/>
                <w:color w:val="000000"/>
                <w:szCs w:val="24"/>
              </w:rPr>
            </m:ctrlPr>
          </m:sSubPr>
          <m:e>
            <m:r>
              <w:rPr>
                <w:rFonts w:ascii="Cambria Math" w:hAnsi="Cambria Math"/>
                <w:color w:val="000000"/>
                <w:szCs w:val="24"/>
              </w:rPr>
              <m:t>β</m:t>
            </m:r>
          </m:e>
          <m:sub>
            <m:r>
              <w:rPr>
                <w:rFonts w:ascii="Cambria Math"/>
                <w:color w:val="000000"/>
                <w:szCs w:val="24"/>
              </w:rPr>
              <m:t>1</m:t>
            </m:r>
          </m:sub>
        </m:sSub>
        <m:r>
          <w:rPr>
            <w:rFonts w:ascii="Cambria Math"/>
            <w:color w:val="000000"/>
            <w:szCs w:val="24"/>
          </w:rPr>
          <m:t>+</m:t>
        </m:r>
        <m:sSub>
          <m:sSubPr>
            <m:ctrlPr>
              <w:rPr>
                <w:rFonts w:ascii="Cambria Math" w:hAnsi="Cambria Math"/>
                <w:i/>
                <w:color w:val="000000"/>
                <w:szCs w:val="24"/>
              </w:rPr>
            </m:ctrlPr>
          </m:sSubPr>
          <m:e>
            <m:r>
              <w:rPr>
                <w:rFonts w:ascii="Cambria Math" w:hAnsi="Cambria Math"/>
                <w:color w:val="000000"/>
                <w:szCs w:val="24"/>
              </w:rPr>
              <m:t>β</m:t>
            </m:r>
          </m:e>
          <m:sub>
            <m:r>
              <w:rPr>
                <w:rFonts w:ascii="Cambria Math"/>
                <w:color w:val="000000"/>
                <w:szCs w:val="24"/>
              </w:rPr>
              <m:t>2</m:t>
            </m:r>
          </m:sub>
        </m:sSub>
        <m:r>
          <w:rPr>
            <w:rFonts w:ascii="Cambria Math" w:hAnsi="Cambria Math"/>
            <w:color w:val="000000"/>
            <w:szCs w:val="24"/>
          </w:rPr>
          <m:t>∙</m:t>
        </m:r>
        <m:f>
          <m:fPr>
            <m:ctrlPr>
              <w:rPr>
                <w:rFonts w:ascii="Cambria Math" w:hAnsi="Cambria Math"/>
                <w:i/>
                <w:color w:val="000000"/>
                <w:szCs w:val="24"/>
              </w:rPr>
            </m:ctrlPr>
          </m:fPr>
          <m:num>
            <m:sSub>
              <m:sSubPr>
                <m:ctrlPr>
                  <w:rPr>
                    <w:rFonts w:ascii="Cambria Math" w:hAnsi="Cambria Math"/>
                    <w:i/>
                    <w:color w:val="000000"/>
                    <w:szCs w:val="24"/>
                  </w:rPr>
                </m:ctrlPr>
              </m:sSubPr>
              <m:e>
                <m:r>
                  <w:rPr>
                    <w:rFonts w:ascii="Cambria Math" w:hAnsi="Cambria Math"/>
                    <w:color w:val="000000"/>
                    <w:szCs w:val="24"/>
                  </w:rPr>
                  <m:t>x</m:t>
                </m:r>
              </m:e>
              <m:sub>
                <m:r>
                  <w:rPr>
                    <w:rFonts w:ascii="Cambria Math"/>
                    <w:color w:val="000000"/>
                    <w:szCs w:val="24"/>
                  </w:rPr>
                  <m:t>2</m:t>
                </m:r>
              </m:sub>
            </m:sSub>
          </m:num>
          <m:den>
            <m:sSub>
              <m:sSubPr>
                <m:ctrlPr>
                  <w:rPr>
                    <w:rFonts w:ascii="Cambria Math" w:hAnsi="Cambria Math"/>
                    <w:i/>
                    <w:color w:val="000000"/>
                    <w:szCs w:val="24"/>
                  </w:rPr>
                </m:ctrlPr>
              </m:sSubPr>
              <m:e>
                <m:r>
                  <w:rPr>
                    <w:rFonts w:ascii="Cambria Math" w:hAnsi="Cambria Math"/>
                    <w:color w:val="000000"/>
                    <w:szCs w:val="24"/>
                  </w:rPr>
                  <m:t>x</m:t>
                </m:r>
              </m:e>
              <m:sub>
                <m:r>
                  <w:rPr>
                    <w:rFonts w:ascii="Cambria Math"/>
                    <w:color w:val="000000"/>
                    <w:szCs w:val="24"/>
                  </w:rPr>
                  <m:t>1</m:t>
                </m:r>
              </m:sub>
            </m:sSub>
          </m:den>
        </m:f>
        <m:r>
          <w:rPr>
            <w:rFonts w:ascii="Cambria Math"/>
            <w:color w:val="000000"/>
            <w:szCs w:val="24"/>
          </w:rPr>
          <m:t>+</m:t>
        </m:r>
        <m:sSub>
          <m:sSubPr>
            <m:ctrlPr>
              <w:rPr>
                <w:rFonts w:ascii="Cambria Math" w:hAnsi="Cambria Math"/>
                <w:i/>
                <w:color w:val="000000"/>
                <w:szCs w:val="24"/>
              </w:rPr>
            </m:ctrlPr>
          </m:sSubPr>
          <m:e>
            <m:r>
              <w:rPr>
                <w:rFonts w:ascii="Cambria Math" w:hAnsi="Cambria Math"/>
                <w:color w:val="000000"/>
                <w:szCs w:val="24"/>
              </w:rPr>
              <m:t>β</m:t>
            </m:r>
          </m:e>
          <m:sub>
            <m:r>
              <w:rPr>
                <w:rFonts w:ascii="Cambria Math"/>
                <w:color w:val="000000"/>
                <w:szCs w:val="24"/>
              </w:rPr>
              <m:t>3</m:t>
            </m:r>
          </m:sub>
        </m:sSub>
        <m:r>
          <w:rPr>
            <w:rFonts w:ascii="Cambria Math" w:hAnsi="Cambria Math"/>
            <w:color w:val="000000"/>
            <w:szCs w:val="24"/>
          </w:rPr>
          <m:t>∙</m:t>
        </m:r>
        <m:f>
          <m:fPr>
            <m:ctrlPr>
              <w:rPr>
                <w:rFonts w:ascii="Cambria Math" w:hAnsi="Cambria Math"/>
                <w:i/>
                <w:color w:val="000000"/>
                <w:szCs w:val="24"/>
              </w:rPr>
            </m:ctrlPr>
          </m:fPr>
          <m:num>
            <m:sSub>
              <m:sSubPr>
                <m:ctrlPr>
                  <w:rPr>
                    <w:rFonts w:ascii="Cambria Math" w:hAnsi="Cambria Math"/>
                    <w:i/>
                    <w:color w:val="000000"/>
                    <w:szCs w:val="24"/>
                  </w:rPr>
                </m:ctrlPr>
              </m:sSubPr>
              <m:e>
                <m:r>
                  <w:rPr>
                    <w:rFonts w:ascii="Cambria Math" w:hAnsi="Cambria Math"/>
                    <w:color w:val="000000"/>
                    <w:szCs w:val="24"/>
                  </w:rPr>
                  <m:t>x</m:t>
                </m:r>
              </m:e>
              <m:sub>
                <m:r>
                  <w:rPr>
                    <w:rFonts w:ascii="Cambria Math"/>
                    <w:color w:val="000000"/>
                    <w:szCs w:val="24"/>
                  </w:rPr>
                  <m:t>3</m:t>
                </m:r>
              </m:sub>
            </m:sSub>
          </m:num>
          <m:den>
            <m:sSub>
              <m:sSubPr>
                <m:ctrlPr>
                  <w:rPr>
                    <w:rFonts w:ascii="Cambria Math" w:hAnsi="Cambria Math"/>
                    <w:i/>
                    <w:color w:val="000000"/>
                    <w:szCs w:val="24"/>
                  </w:rPr>
                </m:ctrlPr>
              </m:sSubPr>
              <m:e>
                <m:r>
                  <w:rPr>
                    <w:rFonts w:ascii="Cambria Math" w:hAnsi="Cambria Math"/>
                    <w:color w:val="000000"/>
                    <w:szCs w:val="24"/>
                  </w:rPr>
                  <m:t>x</m:t>
                </m:r>
              </m:e>
              <m:sub>
                <m:r>
                  <w:rPr>
                    <w:rFonts w:ascii="Cambria Math"/>
                    <w:color w:val="000000"/>
                    <w:szCs w:val="24"/>
                  </w:rPr>
                  <m:t>1</m:t>
                </m:r>
              </m:sub>
            </m:sSub>
          </m:den>
        </m:f>
      </m:oMath>
      <w:r w:rsidRPr="005340A4">
        <w:rPr>
          <w:color w:val="000000"/>
          <w:szCs w:val="24"/>
        </w:rPr>
        <w:t xml:space="preserve">.  Тогда параметр </w:t>
      </w:r>
      <w:r w:rsidRPr="005340A4">
        <w:rPr>
          <w:i/>
          <w:color w:val="000000"/>
          <w:szCs w:val="24"/>
          <w:lang w:val="en-US"/>
        </w:rPr>
        <w:t>β</w:t>
      </w:r>
      <w:r w:rsidRPr="005340A4">
        <w:rPr>
          <w:color w:val="000000"/>
          <w:szCs w:val="24"/>
          <w:vertAlign w:val="subscript"/>
        </w:rPr>
        <w:t>2</w:t>
      </w:r>
      <w:r w:rsidRPr="005340A4">
        <w:rPr>
          <w:color w:val="000000"/>
          <w:szCs w:val="24"/>
        </w:rPr>
        <w:t xml:space="preserve"> в новом уравнении характеризует среднее изменение затрат на единицу продукции при увеличении …</w:t>
      </w:r>
    </w:p>
    <w:p w:rsidR="00D14F78" w:rsidRPr="005340A4" w:rsidRDefault="00D14F78" w:rsidP="00D14F78">
      <w:pPr>
        <w:spacing w:after="0" w:line="240" w:lineRule="auto"/>
        <w:rPr>
          <w:color w:val="000000"/>
          <w:szCs w:val="24"/>
        </w:rPr>
      </w:pPr>
      <w:r w:rsidRPr="005340A4">
        <w:rPr>
          <w:color w:val="000000"/>
          <w:szCs w:val="24"/>
        </w:rPr>
        <w:t>1)</w:t>
      </w:r>
      <w:r w:rsidRPr="005340A4">
        <w:rPr>
          <w:szCs w:val="24"/>
        </w:rPr>
        <w:t xml:space="preserve"> фондоемкости продукции при неизменном уровне трудоемкости продукции</w:t>
      </w:r>
    </w:p>
    <w:p w:rsidR="00D14F78" w:rsidRPr="005340A4" w:rsidRDefault="00D14F78" w:rsidP="00D14F78">
      <w:pPr>
        <w:spacing w:after="0" w:line="240" w:lineRule="auto"/>
        <w:rPr>
          <w:color w:val="000000"/>
          <w:szCs w:val="24"/>
        </w:rPr>
      </w:pPr>
      <w:r w:rsidRPr="005340A4">
        <w:rPr>
          <w:color w:val="000000"/>
          <w:szCs w:val="24"/>
        </w:rPr>
        <w:t>2)</w:t>
      </w:r>
      <w:r w:rsidRPr="005340A4">
        <w:rPr>
          <w:szCs w:val="24"/>
        </w:rPr>
        <w:t xml:space="preserve"> трудоемкости продукции при неизменном уровне фондоемкости продукции</w:t>
      </w:r>
    </w:p>
    <w:p w:rsidR="00D14F78" w:rsidRPr="005340A4" w:rsidRDefault="00D14F78" w:rsidP="00D14F78">
      <w:pPr>
        <w:spacing w:after="0" w:line="240" w:lineRule="auto"/>
        <w:rPr>
          <w:color w:val="000000"/>
          <w:szCs w:val="24"/>
        </w:rPr>
      </w:pPr>
      <w:r w:rsidRPr="005340A4">
        <w:rPr>
          <w:color w:val="000000"/>
          <w:szCs w:val="24"/>
        </w:rPr>
        <w:t>3)</w:t>
      </w:r>
      <w:r w:rsidRPr="005340A4">
        <w:rPr>
          <w:szCs w:val="24"/>
        </w:rPr>
        <w:t xml:space="preserve"> производительности труда при неизменном уровне фондовооруженности труда</w:t>
      </w:r>
    </w:p>
    <w:p w:rsidR="00D14F78" w:rsidRPr="005340A4" w:rsidRDefault="00D14F78" w:rsidP="00D14F78">
      <w:pPr>
        <w:spacing w:after="0" w:line="240" w:lineRule="auto"/>
        <w:rPr>
          <w:b/>
          <w:szCs w:val="24"/>
        </w:rPr>
      </w:pPr>
      <w:r w:rsidRPr="005340A4">
        <w:rPr>
          <w:color w:val="000000"/>
          <w:szCs w:val="24"/>
        </w:rPr>
        <w:t>4)</w:t>
      </w:r>
      <w:r w:rsidRPr="005340A4">
        <w:rPr>
          <w:szCs w:val="24"/>
        </w:rPr>
        <w:t xml:space="preserve"> фондовооруженности труда при неизменном уровне производительности труда</w:t>
      </w:r>
    </w:p>
    <w:p w:rsidR="00D14F78" w:rsidRPr="005340A4" w:rsidRDefault="00D14F78" w:rsidP="00D14F78">
      <w:pPr>
        <w:spacing w:after="0" w:line="240" w:lineRule="auto"/>
        <w:rPr>
          <w:color w:val="000000"/>
          <w:szCs w:val="24"/>
        </w:rPr>
      </w:pPr>
    </w:p>
    <w:p w:rsidR="00D14F78" w:rsidRPr="005340A4" w:rsidRDefault="00D14F78" w:rsidP="00D14F78">
      <w:pPr>
        <w:spacing w:after="0" w:line="240" w:lineRule="auto"/>
        <w:rPr>
          <w:color w:val="000000"/>
          <w:szCs w:val="24"/>
        </w:rPr>
      </w:pPr>
      <w:r w:rsidRPr="005340A4">
        <w:rPr>
          <w:color w:val="000000"/>
          <w:szCs w:val="24"/>
        </w:rPr>
        <w:t>19. Обобщенный метод наименьших квадратов </w:t>
      </w:r>
      <w:r w:rsidRPr="005340A4">
        <w:rPr>
          <w:b/>
          <w:bCs/>
          <w:color w:val="000000"/>
          <w:szCs w:val="24"/>
        </w:rPr>
        <w:t>не может применяться</w:t>
      </w:r>
      <w:r w:rsidRPr="005340A4">
        <w:rPr>
          <w:color w:val="000000"/>
          <w:szCs w:val="24"/>
        </w:rPr>
        <w:t> для оценки параметров л</w:t>
      </w:r>
      <w:r w:rsidRPr="005340A4">
        <w:rPr>
          <w:color w:val="000000"/>
          <w:szCs w:val="24"/>
        </w:rPr>
        <w:t>и</w:t>
      </w:r>
      <w:r w:rsidRPr="005340A4">
        <w:rPr>
          <w:color w:val="000000"/>
          <w:szCs w:val="24"/>
        </w:rPr>
        <w:t>нейных регрессионных моделей в случае, если …</w:t>
      </w:r>
    </w:p>
    <w:p w:rsidR="00D14F78" w:rsidRPr="005340A4" w:rsidRDefault="00D14F78" w:rsidP="00D14F78">
      <w:pPr>
        <w:spacing w:after="0" w:line="240" w:lineRule="auto"/>
        <w:rPr>
          <w:color w:val="000000"/>
          <w:szCs w:val="24"/>
        </w:rPr>
      </w:pPr>
      <w:r w:rsidRPr="005340A4">
        <w:rPr>
          <w:color w:val="000000"/>
          <w:szCs w:val="24"/>
        </w:rPr>
        <w:t>1)</w:t>
      </w:r>
      <w:r w:rsidRPr="005340A4">
        <w:rPr>
          <w:szCs w:val="24"/>
        </w:rPr>
        <w:t xml:space="preserve"> остатки гетероскедастичны</w:t>
      </w:r>
    </w:p>
    <w:p w:rsidR="00D14F78" w:rsidRPr="005340A4" w:rsidRDefault="00D14F78" w:rsidP="00D14F78">
      <w:pPr>
        <w:spacing w:after="0" w:line="240" w:lineRule="auto"/>
        <w:rPr>
          <w:color w:val="000000"/>
          <w:szCs w:val="24"/>
        </w:rPr>
      </w:pPr>
      <w:r w:rsidRPr="005340A4">
        <w:rPr>
          <w:color w:val="000000"/>
          <w:szCs w:val="24"/>
        </w:rPr>
        <w:t>2)</w:t>
      </w:r>
      <w:r w:rsidRPr="005340A4">
        <w:rPr>
          <w:szCs w:val="24"/>
        </w:rPr>
        <w:t xml:space="preserve">  остатки автокоррелированны</w:t>
      </w:r>
    </w:p>
    <w:p w:rsidR="00D14F78" w:rsidRPr="005340A4" w:rsidRDefault="00D14F78" w:rsidP="00D14F78">
      <w:pPr>
        <w:spacing w:after="0" w:line="240" w:lineRule="auto"/>
        <w:rPr>
          <w:szCs w:val="24"/>
        </w:rPr>
      </w:pPr>
      <w:r w:rsidRPr="005340A4">
        <w:rPr>
          <w:color w:val="000000"/>
          <w:szCs w:val="24"/>
        </w:rPr>
        <w:t>3)</w:t>
      </w:r>
      <w:r w:rsidRPr="005340A4">
        <w:rPr>
          <w:szCs w:val="24"/>
        </w:rPr>
        <w:t xml:space="preserve"> средняя величина остатков не равна нулю </w:t>
      </w:r>
    </w:p>
    <w:p w:rsidR="000430A3" w:rsidRDefault="00D14F78" w:rsidP="003977DE">
      <w:pPr>
        <w:tabs>
          <w:tab w:val="left" w:pos="426"/>
        </w:tabs>
        <w:spacing w:after="0" w:line="240" w:lineRule="auto"/>
        <w:rPr>
          <w:b/>
          <w:szCs w:val="24"/>
        </w:rPr>
      </w:pPr>
      <w:r w:rsidRPr="005340A4">
        <w:rPr>
          <w:szCs w:val="24"/>
        </w:rPr>
        <w:t>4) дисперсия остатков не является постоянной величиной</w:t>
      </w:r>
      <w:r w:rsidRPr="005340A4">
        <w:rPr>
          <w:color w:val="000000"/>
          <w:szCs w:val="24"/>
        </w:rPr>
        <w:br/>
      </w:r>
    </w:p>
    <w:p w:rsidR="003977DE" w:rsidRPr="003977DE" w:rsidRDefault="003977DE" w:rsidP="003977DE">
      <w:pPr>
        <w:tabs>
          <w:tab w:val="left" w:pos="426"/>
        </w:tabs>
        <w:spacing w:after="0" w:line="240" w:lineRule="auto"/>
        <w:rPr>
          <w:sz w:val="28"/>
          <w:szCs w:val="28"/>
        </w:rPr>
      </w:pPr>
      <w:r w:rsidRPr="003977DE">
        <w:rPr>
          <w:sz w:val="28"/>
          <w:szCs w:val="28"/>
        </w:rPr>
        <w:t xml:space="preserve">15 Что означает большая теснота корреляционной зависимости величин </w:t>
      </w:r>
      <w:r w:rsidRPr="003977DE">
        <w:rPr>
          <w:i/>
          <w:sz w:val="28"/>
          <w:szCs w:val="28"/>
          <w:lang w:val="en-US"/>
        </w:rPr>
        <w:t>x</w:t>
      </w:r>
      <w:r w:rsidRPr="003977DE">
        <w:rPr>
          <w:sz w:val="28"/>
          <w:szCs w:val="28"/>
        </w:rPr>
        <w:t xml:space="preserve"> и </w:t>
      </w:r>
      <w:r w:rsidRPr="003977DE">
        <w:rPr>
          <w:i/>
          <w:sz w:val="28"/>
          <w:szCs w:val="28"/>
          <w:lang w:val="en-US"/>
        </w:rPr>
        <w:t>y</w:t>
      </w:r>
      <w:r w:rsidRPr="003977DE">
        <w:rPr>
          <w:sz w:val="28"/>
          <w:szCs w:val="28"/>
        </w:rPr>
        <w:t>?</w:t>
      </w:r>
    </w:p>
    <w:p w:rsidR="003977DE" w:rsidRPr="003977DE" w:rsidRDefault="003977DE" w:rsidP="003F1160">
      <w:pPr>
        <w:numPr>
          <w:ilvl w:val="0"/>
          <w:numId w:val="11"/>
        </w:numPr>
        <w:tabs>
          <w:tab w:val="clear" w:pos="360"/>
          <w:tab w:val="left" w:pos="426"/>
          <w:tab w:val="num" w:pos="644"/>
        </w:tabs>
        <w:spacing w:after="0" w:line="240" w:lineRule="auto"/>
        <w:ind w:left="0" w:firstLine="0"/>
        <w:rPr>
          <w:sz w:val="28"/>
          <w:szCs w:val="28"/>
        </w:rPr>
      </w:pPr>
      <w:r w:rsidRPr="003977DE">
        <w:rPr>
          <w:sz w:val="28"/>
          <w:szCs w:val="28"/>
        </w:rPr>
        <w:t xml:space="preserve">Наличие линейной корреляции между </w:t>
      </w:r>
      <w:r w:rsidRPr="003977DE">
        <w:rPr>
          <w:i/>
          <w:sz w:val="28"/>
          <w:szCs w:val="28"/>
          <w:lang w:val="en-US"/>
        </w:rPr>
        <w:t>x</w:t>
      </w:r>
      <w:r w:rsidRPr="003977DE">
        <w:rPr>
          <w:sz w:val="28"/>
          <w:szCs w:val="28"/>
        </w:rPr>
        <w:t xml:space="preserve"> и </w:t>
      </w:r>
      <w:r w:rsidRPr="003977DE">
        <w:rPr>
          <w:i/>
          <w:sz w:val="28"/>
          <w:szCs w:val="28"/>
          <w:lang w:val="en-US"/>
        </w:rPr>
        <w:t>y</w:t>
      </w:r>
      <w:r w:rsidRPr="003977DE">
        <w:rPr>
          <w:sz w:val="28"/>
          <w:szCs w:val="28"/>
        </w:rPr>
        <w:t>.</w:t>
      </w:r>
    </w:p>
    <w:p w:rsidR="003977DE" w:rsidRPr="003977DE" w:rsidRDefault="003977DE" w:rsidP="003F1160">
      <w:pPr>
        <w:numPr>
          <w:ilvl w:val="0"/>
          <w:numId w:val="11"/>
        </w:numPr>
        <w:tabs>
          <w:tab w:val="clear" w:pos="360"/>
          <w:tab w:val="left" w:pos="426"/>
          <w:tab w:val="num" w:pos="644"/>
        </w:tabs>
        <w:spacing w:after="0" w:line="240" w:lineRule="auto"/>
        <w:ind w:left="0" w:firstLine="0"/>
        <w:rPr>
          <w:sz w:val="28"/>
          <w:szCs w:val="28"/>
        </w:rPr>
      </w:pPr>
      <w:r w:rsidRPr="003977DE">
        <w:rPr>
          <w:sz w:val="28"/>
          <w:szCs w:val="28"/>
        </w:rPr>
        <w:t xml:space="preserve">Большую степень рассеяния значений </w:t>
      </w:r>
      <w:r w:rsidRPr="003977DE">
        <w:rPr>
          <w:i/>
          <w:sz w:val="28"/>
          <w:szCs w:val="28"/>
          <w:lang w:val="en-US"/>
        </w:rPr>
        <w:t>y</w:t>
      </w:r>
      <w:r w:rsidRPr="003977DE">
        <w:rPr>
          <w:sz w:val="28"/>
          <w:szCs w:val="28"/>
        </w:rPr>
        <w:t xml:space="preserve"> относительно линии регрессии.</w:t>
      </w:r>
    </w:p>
    <w:p w:rsidR="003977DE" w:rsidRPr="003977DE" w:rsidRDefault="003977DE" w:rsidP="003F1160">
      <w:pPr>
        <w:numPr>
          <w:ilvl w:val="0"/>
          <w:numId w:val="11"/>
        </w:numPr>
        <w:tabs>
          <w:tab w:val="clear" w:pos="360"/>
          <w:tab w:val="left" w:pos="426"/>
          <w:tab w:val="num" w:pos="644"/>
        </w:tabs>
        <w:spacing w:after="0" w:line="240" w:lineRule="auto"/>
        <w:ind w:left="0" w:firstLine="0"/>
        <w:rPr>
          <w:sz w:val="28"/>
          <w:szCs w:val="28"/>
        </w:rPr>
      </w:pPr>
      <w:r w:rsidRPr="003977DE">
        <w:rPr>
          <w:sz w:val="28"/>
          <w:szCs w:val="28"/>
        </w:rPr>
        <w:t xml:space="preserve">Отсутствие функциональной зависимости между </w:t>
      </w:r>
      <w:r w:rsidRPr="003977DE">
        <w:rPr>
          <w:i/>
          <w:sz w:val="28"/>
          <w:szCs w:val="28"/>
          <w:lang w:val="en-US"/>
        </w:rPr>
        <w:t>x</w:t>
      </w:r>
      <w:r w:rsidRPr="003977DE">
        <w:rPr>
          <w:sz w:val="28"/>
          <w:szCs w:val="28"/>
        </w:rPr>
        <w:t xml:space="preserve"> и </w:t>
      </w:r>
      <w:r w:rsidRPr="003977DE">
        <w:rPr>
          <w:i/>
          <w:sz w:val="28"/>
          <w:szCs w:val="28"/>
          <w:lang w:val="en-US"/>
        </w:rPr>
        <w:t>y</w:t>
      </w:r>
      <w:r w:rsidRPr="003977DE">
        <w:rPr>
          <w:sz w:val="28"/>
          <w:szCs w:val="28"/>
        </w:rPr>
        <w:t>.</w:t>
      </w:r>
    </w:p>
    <w:p w:rsidR="003977DE" w:rsidRPr="003977DE" w:rsidRDefault="003977DE" w:rsidP="003F1160">
      <w:pPr>
        <w:numPr>
          <w:ilvl w:val="0"/>
          <w:numId w:val="11"/>
        </w:numPr>
        <w:tabs>
          <w:tab w:val="clear" w:pos="360"/>
          <w:tab w:val="left" w:pos="426"/>
          <w:tab w:val="num" w:pos="644"/>
        </w:tabs>
        <w:spacing w:after="0" w:line="240" w:lineRule="auto"/>
        <w:ind w:left="0" w:firstLine="0"/>
        <w:rPr>
          <w:sz w:val="28"/>
          <w:szCs w:val="28"/>
        </w:rPr>
      </w:pPr>
      <w:r w:rsidRPr="003977DE">
        <w:rPr>
          <w:sz w:val="28"/>
          <w:szCs w:val="28"/>
        </w:rPr>
        <w:t xml:space="preserve">Малую степень рассеяния значений </w:t>
      </w:r>
      <w:r w:rsidRPr="003977DE">
        <w:rPr>
          <w:i/>
          <w:sz w:val="28"/>
          <w:szCs w:val="28"/>
          <w:lang w:val="en-US"/>
        </w:rPr>
        <w:t>y</w:t>
      </w:r>
      <w:r w:rsidRPr="003977DE">
        <w:rPr>
          <w:sz w:val="28"/>
          <w:szCs w:val="28"/>
        </w:rPr>
        <w:t xml:space="preserve"> относительно линии регрессии.</w:t>
      </w:r>
    </w:p>
    <w:p w:rsidR="003977DE" w:rsidRPr="003977DE" w:rsidRDefault="003977DE" w:rsidP="003F1160">
      <w:pPr>
        <w:numPr>
          <w:ilvl w:val="0"/>
          <w:numId w:val="11"/>
        </w:numPr>
        <w:tabs>
          <w:tab w:val="clear" w:pos="360"/>
          <w:tab w:val="left" w:pos="426"/>
          <w:tab w:val="num" w:pos="644"/>
        </w:tabs>
        <w:spacing w:after="0" w:line="240" w:lineRule="auto"/>
        <w:ind w:left="0" w:firstLine="0"/>
        <w:rPr>
          <w:sz w:val="28"/>
          <w:szCs w:val="28"/>
        </w:rPr>
      </w:pPr>
      <w:r w:rsidRPr="003977DE">
        <w:rPr>
          <w:sz w:val="28"/>
          <w:szCs w:val="28"/>
        </w:rPr>
        <w:t xml:space="preserve">Наличие точной корреляционной зависимости между </w:t>
      </w:r>
      <w:r w:rsidRPr="003977DE">
        <w:rPr>
          <w:i/>
          <w:sz w:val="28"/>
          <w:szCs w:val="28"/>
          <w:lang w:val="en-US"/>
        </w:rPr>
        <w:t>x</w:t>
      </w:r>
      <w:r w:rsidRPr="003977DE">
        <w:rPr>
          <w:sz w:val="28"/>
          <w:szCs w:val="28"/>
        </w:rPr>
        <w:t xml:space="preserve"> и </w:t>
      </w:r>
      <w:r w:rsidRPr="003977DE">
        <w:rPr>
          <w:i/>
          <w:sz w:val="28"/>
          <w:szCs w:val="28"/>
          <w:lang w:val="en-US"/>
        </w:rPr>
        <w:t>y</w:t>
      </w:r>
      <w:r w:rsidRPr="003977DE">
        <w:rPr>
          <w:sz w:val="28"/>
          <w:szCs w:val="28"/>
        </w:rPr>
        <w:t>.</w:t>
      </w:r>
    </w:p>
    <w:p w:rsidR="003977DE" w:rsidRDefault="003977DE" w:rsidP="003977DE">
      <w:pPr>
        <w:tabs>
          <w:tab w:val="left" w:pos="426"/>
        </w:tabs>
        <w:spacing w:after="0" w:line="240" w:lineRule="auto"/>
        <w:rPr>
          <w:sz w:val="28"/>
          <w:szCs w:val="28"/>
        </w:rPr>
      </w:pPr>
    </w:p>
    <w:p w:rsidR="003977DE" w:rsidRPr="003977DE" w:rsidRDefault="003977DE" w:rsidP="003977DE">
      <w:pPr>
        <w:tabs>
          <w:tab w:val="left" w:pos="426"/>
        </w:tabs>
        <w:spacing w:after="0" w:line="240" w:lineRule="auto"/>
        <w:rPr>
          <w:sz w:val="28"/>
          <w:szCs w:val="28"/>
        </w:rPr>
      </w:pPr>
      <w:r>
        <w:rPr>
          <w:sz w:val="28"/>
          <w:szCs w:val="28"/>
        </w:rPr>
        <w:t>16</w:t>
      </w:r>
      <w:r w:rsidRPr="003977DE">
        <w:rPr>
          <w:sz w:val="28"/>
          <w:szCs w:val="28"/>
        </w:rPr>
        <w:t xml:space="preserve"> Что определяет уравнение регресси </w:t>
      </w:r>
      <w:r w:rsidRPr="003977DE">
        <w:rPr>
          <w:i/>
          <w:sz w:val="28"/>
          <w:szCs w:val="28"/>
          <w:lang w:val="en-US"/>
        </w:rPr>
        <w:t>y</w:t>
      </w:r>
      <w:r w:rsidRPr="003977DE">
        <w:rPr>
          <w:sz w:val="28"/>
          <w:szCs w:val="28"/>
        </w:rPr>
        <w:t xml:space="preserve"> по </w:t>
      </w:r>
      <w:r w:rsidRPr="003977DE">
        <w:rPr>
          <w:i/>
          <w:sz w:val="28"/>
          <w:szCs w:val="28"/>
          <w:lang w:val="en-US"/>
        </w:rPr>
        <w:t>x</w:t>
      </w:r>
      <w:r w:rsidRPr="003977DE">
        <w:rPr>
          <w:sz w:val="28"/>
          <w:szCs w:val="28"/>
        </w:rPr>
        <w:t>?</w:t>
      </w:r>
    </w:p>
    <w:p w:rsidR="003977DE" w:rsidRPr="003977DE" w:rsidRDefault="00764114" w:rsidP="003F1160">
      <w:pPr>
        <w:numPr>
          <w:ilvl w:val="0"/>
          <w:numId w:val="12"/>
        </w:numPr>
        <w:tabs>
          <w:tab w:val="clear" w:pos="360"/>
          <w:tab w:val="left" w:pos="426"/>
          <w:tab w:val="num" w:pos="644"/>
        </w:tabs>
        <w:spacing w:after="0" w:line="240" w:lineRule="auto"/>
        <w:ind w:left="0" w:firstLine="0"/>
        <w:rPr>
          <w:sz w:val="28"/>
          <w:szCs w:val="28"/>
        </w:rPr>
      </w:pPr>
      <w:r w:rsidRPr="00764114">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9.85pt;margin-top:-7.05pt;width:15pt;height:21pt;z-index:-251659776;mso-wrap-edited:f" wrapcoords="1080 3086 1080 12343 3240 15429 10800 15429 8640 18514 12960 18514 17280 15429 19440 3086 1080 3086" o:allowincell="f">
            <v:imagedata r:id="rId23" o:title=""/>
            <w10:anchorlock/>
          </v:shape>
          <o:OLEObject Type="Embed" ProgID="Equation.3" ShapeID="_x0000_s1026" DrawAspect="Content" ObjectID="_1692604582" r:id="rId24"/>
        </w:pict>
      </w:r>
      <w:r w:rsidR="003977DE" w:rsidRPr="003977DE">
        <w:rPr>
          <w:sz w:val="28"/>
          <w:szCs w:val="28"/>
        </w:rPr>
        <w:t xml:space="preserve">Функциональную зависимость </w:t>
      </w:r>
      <w:r w:rsidR="003977DE" w:rsidRPr="003977DE">
        <w:rPr>
          <w:i/>
          <w:sz w:val="28"/>
          <w:szCs w:val="28"/>
          <w:lang w:val="en-US"/>
        </w:rPr>
        <w:t>y</w:t>
      </w:r>
      <w:r w:rsidR="003977DE" w:rsidRPr="003977DE">
        <w:rPr>
          <w:sz w:val="28"/>
          <w:szCs w:val="28"/>
        </w:rPr>
        <w:t xml:space="preserve"> от среднего значения      .</w:t>
      </w:r>
    </w:p>
    <w:p w:rsidR="003977DE" w:rsidRPr="003977DE" w:rsidRDefault="003977DE" w:rsidP="003F1160">
      <w:pPr>
        <w:numPr>
          <w:ilvl w:val="0"/>
          <w:numId w:val="12"/>
        </w:numPr>
        <w:tabs>
          <w:tab w:val="clear" w:pos="360"/>
          <w:tab w:val="left" w:pos="426"/>
          <w:tab w:val="num" w:pos="644"/>
        </w:tabs>
        <w:spacing w:after="0" w:line="240" w:lineRule="auto"/>
        <w:ind w:left="0" w:firstLine="0"/>
        <w:rPr>
          <w:sz w:val="28"/>
          <w:szCs w:val="28"/>
        </w:rPr>
      </w:pPr>
      <w:r w:rsidRPr="003977DE">
        <w:rPr>
          <w:sz w:val="28"/>
          <w:szCs w:val="28"/>
        </w:rPr>
        <w:t xml:space="preserve">Плотность распределения переменной </w:t>
      </w:r>
      <w:r w:rsidRPr="003977DE">
        <w:rPr>
          <w:i/>
          <w:sz w:val="28"/>
          <w:szCs w:val="28"/>
          <w:lang w:val="en-US"/>
        </w:rPr>
        <w:t>y</w:t>
      </w:r>
      <w:r w:rsidRPr="003977DE">
        <w:rPr>
          <w:sz w:val="28"/>
          <w:szCs w:val="28"/>
        </w:rPr>
        <w:t>.</w:t>
      </w:r>
    </w:p>
    <w:p w:rsidR="003977DE" w:rsidRPr="003977DE" w:rsidRDefault="003977DE" w:rsidP="003F1160">
      <w:pPr>
        <w:numPr>
          <w:ilvl w:val="0"/>
          <w:numId w:val="12"/>
        </w:numPr>
        <w:tabs>
          <w:tab w:val="clear" w:pos="360"/>
          <w:tab w:val="left" w:pos="426"/>
          <w:tab w:val="num" w:pos="644"/>
        </w:tabs>
        <w:spacing w:after="0" w:line="240" w:lineRule="auto"/>
        <w:ind w:left="0" w:firstLine="0"/>
        <w:rPr>
          <w:sz w:val="28"/>
          <w:szCs w:val="28"/>
        </w:rPr>
      </w:pPr>
      <w:r w:rsidRPr="003977DE">
        <w:rPr>
          <w:sz w:val="28"/>
          <w:szCs w:val="28"/>
        </w:rPr>
        <w:t xml:space="preserve">Тесноту корреляционной зависимости </w:t>
      </w:r>
      <w:r w:rsidRPr="003977DE">
        <w:rPr>
          <w:i/>
          <w:sz w:val="28"/>
          <w:szCs w:val="28"/>
          <w:lang w:val="en-US"/>
        </w:rPr>
        <w:t>y</w:t>
      </w:r>
      <w:r w:rsidRPr="003977DE">
        <w:rPr>
          <w:sz w:val="28"/>
          <w:szCs w:val="28"/>
        </w:rPr>
        <w:t xml:space="preserve"> от </w:t>
      </w:r>
      <w:r w:rsidRPr="003977DE">
        <w:rPr>
          <w:i/>
          <w:sz w:val="28"/>
          <w:szCs w:val="28"/>
          <w:lang w:val="en-US"/>
        </w:rPr>
        <w:t>x</w:t>
      </w:r>
      <w:r w:rsidRPr="003977DE">
        <w:rPr>
          <w:sz w:val="28"/>
          <w:szCs w:val="28"/>
        </w:rPr>
        <w:t>.</w:t>
      </w:r>
    </w:p>
    <w:p w:rsidR="003977DE" w:rsidRPr="003977DE" w:rsidRDefault="003977DE" w:rsidP="003F1160">
      <w:pPr>
        <w:numPr>
          <w:ilvl w:val="0"/>
          <w:numId w:val="12"/>
        </w:numPr>
        <w:tabs>
          <w:tab w:val="clear" w:pos="360"/>
          <w:tab w:val="left" w:pos="426"/>
          <w:tab w:val="num" w:pos="644"/>
        </w:tabs>
        <w:spacing w:after="0" w:line="240" w:lineRule="auto"/>
        <w:ind w:left="0" w:firstLine="0"/>
        <w:rPr>
          <w:sz w:val="28"/>
          <w:szCs w:val="28"/>
        </w:rPr>
      </w:pPr>
      <w:r w:rsidRPr="003977DE">
        <w:rPr>
          <w:sz w:val="28"/>
          <w:szCs w:val="28"/>
        </w:rPr>
        <w:t xml:space="preserve">Зависимость частных средних значений </w:t>
      </w:r>
      <w:r w:rsidRPr="003977DE">
        <w:rPr>
          <w:i/>
          <w:sz w:val="28"/>
          <w:szCs w:val="28"/>
          <w:lang w:val="en-US"/>
        </w:rPr>
        <w:t>y</w:t>
      </w:r>
      <w:r w:rsidRPr="003977DE">
        <w:rPr>
          <w:sz w:val="28"/>
          <w:szCs w:val="28"/>
        </w:rPr>
        <w:t xml:space="preserve"> (при определенных </w:t>
      </w:r>
      <w:r w:rsidRPr="003977DE">
        <w:rPr>
          <w:i/>
          <w:sz w:val="28"/>
          <w:szCs w:val="28"/>
          <w:lang w:val="en-US"/>
        </w:rPr>
        <w:t>x</w:t>
      </w:r>
      <w:r w:rsidRPr="003977DE">
        <w:rPr>
          <w:sz w:val="28"/>
          <w:szCs w:val="28"/>
        </w:rPr>
        <w:t xml:space="preserve">) от </w:t>
      </w:r>
      <w:r w:rsidRPr="003977DE">
        <w:rPr>
          <w:i/>
          <w:sz w:val="28"/>
          <w:szCs w:val="28"/>
          <w:lang w:val="en-US"/>
        </w:rPr>
        <w:t>x</w:t>
      </w:r>
      <w:r w:rsidRPr="003977DE">
        <w:rPr>
          <w:sz w:val="28"/>
          <w:szCs w:val="28"/>
        </w:rPr>
        <w:t>.</w:t>
      </w:r>
    </w:p>
    <w:p w:rsidR="003977DE" w:rsidRPr="003977DE" w:rsidRDefault="003977DE" w:rsidP="003977DE">
      <w:pPr>
        <w:tabs>
          <w:tab w:val="left" w:pos="426"/>
        </w:tabs>
        <w:spacing w:after="0" w:line="240" w:lineRule="auto"/>
        <w:rPr>
          <w:sz w:val="28"/>
          <w:szCs w:val="28"/>
        </w:rPr>
      </w:pPr>
    </w:p>
    <w:p w:rsidR="003977DE" w:rsidRPr="003977DE" w:rsidRDefault="003977DE" w:rsidP="003977DE">
      <w:pPr>
        <w:tabs>
          <w:tab w:val="left" w:pos="426"/>
          <w:tab w:val="left" w:pos="1671"/>
        </w:tabs>
        <w:spacing w:after="0" w:line="240" w:lineRule="auto"/>
        <w:rPr>
          <w:sz w:val="28"/>
          <w:szCs w:val="28"/>
        </w:rPr>
      </w:pPr>
      <w:r>
        <w:rPr>
          <w:sz w:val="28"/>
          <w:szCs w:val="28"/>
        </w:rPr>
        <w:t>17.</w:t>
      </w:r>
      <w:r w:rsidRPr="003977DE">
        <w:rPr>
          <w:sz w:val="28"/>
          <w:szCs w:val="28"/>
        </w:rPr>
        <w:t xml:space="preserve"> При проверке статистических гипотез ошибка 1-го рода возникает, если</w:t>
      </w:r>
    </w:p>
    <w:p w:rsidR="003977DE" w:rsidRPr="003977DE" w:rsidRDefault="003977DE" w:rsidP="003977DE">
      <w:pPr>
        <w:tabs>
          <w:tab w:val="left" w:pos="426"/>
          <w:tab w:val="left" w:pos="1671"/>
        </w:tabs>
        <w:spacing w:after="0" w:line="240" w:lineRule="auto"/>
        <w:rPr>
          <w:sz w:val="28"/>
          <w:szCs w:val="28"/>
        </w:rPr>
      </w:pPr>
      <w:r w:rsidRPr="003977DE">
        <w:rPr>
          <w:sz w:val="28"/>
          <w:szCs w:val="28"/>
        </w:rPr>
        <w:t>а) отвергнута верная гипотеза Н0</w:t>
      </w:r>
    </w:p>
    <w:p w:rsidR="003977DE" w:rsidRPr="003977DE" w:rsidRDefault="003977DE" w:rsidP="003977DE">
      <w:pPr>
        <w:tabs>
          <w:tab w:val="left" w:pos="426"/>
          <w:tab w:val="left" w:pos="1671"/>
        </w:tabs>
        <w:spacing w:after="0" w:line="240" w:lineRule="auto"/>
        <w:rPr>
          <w:sz w:val="28"/>
          <w:szCs w:val="28"/>
        </w:rPr>
      </w:pPr>
      <w:r w:rsidRPr="003977DE">
        <w:rPr>
          <w:sz w:val="28"/>
          <w:szCs w:val="28"/>
        </w:rPr>
        <w:t>б) принята неверная гипотеза Н0</w:t>
      </w:r>
    </w:p>
    <w:p w:rsidR="003977DE" w:rsidRPr="003977DE" w:rsidRDefault="003977DE" w:rsidP="003977DE">
      <w:pPr>
        <w:tabs>
          <w:tab w:val="left" w:pos="426"/>
          <w:tab w:val="left" w:pos="1671"/>
        </w:tabs>
        <w:spacing w:after="0" w:line="240" w:lineRule="auto"/>
        <w:rPr>
          <w:sz w:val="28"/>
          <w:szCs w:val="28"/>
        </w:rPr>
      </w:pPr>
      <w:r w:rsidRPr="003977DE">
        <w:rPr>
          <w:sz w:val="28"/>
          <w:szCs w:val="28"/>
        </w:rPr>
        <w:t>в) невозможно сформулировать альтернативную гипотезу Н1</w:t>
      </w:r>
    </w:p>
    <w:p w:rsidR="003977DE" w:rsidRPr="003977DE" w:rsidRDefault="003977DE" w:rsidP="003977DE">
      <w:pPr>
        <w:tabs>
          <w:tab w:val="left" w:pos="426"/>
          <w:tab w:val="left" w:pos="1671"/>
        </w:tabs>
        <w:spacing w:after="0" w:line="240" w:lineRule="auto"/>
        <w:rPr>
          <w:sz w:val="28"/>
          <w:szCs w:val="28"/>
        </w:rPr>
      </w:pPr>
      <w:r w:rsidRPr="003977DE">
        <w:rPr>
          <w:sz w:val="28"/>
          <w:szCs w:val="28"/>
        </w:rPr>
        <w:t>г) отвергнута верная гипотеза Н1</w:t>
      </w:r>
      <w:r w:rsidRPr="003977DE">
        <w:rPr>
          <w:sz w:val="28"/>
          <w:szCs w:val="28"/>
        </w:rPr>
        <w:tab/>
      </w:r>
    </w:p>
    <w:p w:rsidR="003977DE" w:rsidRPr="003977DE" w:rsidRDefault="003977DE" w:rsidP="003977DE">
      <w:pPr>
        <w:tabs>
          <w:tab w:val="left" w:pos="426"/>
        </w:tabs>
        <w:spacing w:after="0" w:line="240" w:lineRule="auto"/>
        <w:rPr>
          <w:sz w:val="28"/>
          <w:szCs w:val="28"/>
        </w:rPr>
      </w:pPr>
    </w:p>
    <w:p w:rsidR="003977DE" w:rsidRPr="003977DE" w:rsidRDefault="003977DE" w:rsidP="003977DE">
      <w:pPr>
        <w:tabs>
          <w:tab w:val="left" w:pos="426"/>
        </w:tabs>
        <w:spacing w:after="0" w:line="240" w:lineRule="auto"/>
        <w:rPr>
          <w:sz w:val="28"/>
          <w:szCs w:val="28"/>
        </w:rPr>
      </w:pPr>
      <w:r w:rsidRPr="003977DE">
        <w:rPr>
          <w:sz w:val="28"/>
          <w:szCs w:val="28"/>
        </w:rPr>
        <w:t xml:space="preserve">8.1 Для линейного уравнения регрессии </w:t>
      </w:r>
      <w:r w:rsidRPr="003977DE">
        <w:rPr>
          <w:rFonts w:eastAsia="Times New Roman"/>
          <w:position w:val="-10"/>
          <w:sz w:val="28"/>
          <w:szCs w:val="28"/>
        </w:rPr>
        <w:object w:dxaOrig="1359" w:dyaOrig="320">
          <v:shape id="_x0000_i1025" type="#_x0000_t75" style="width:68.25pt;height:16.5pt" o:ole="">
            <v:imagedata r:id="rId25" o:title=""/>
          </v:shape>
          <o:OLEObject Type="Embed" ProgID="Equation.3" ShapeID="_x0000_i1025" DrawAspect="Content" ObjectID="_1692604501" r:id="rId26"/>
        </w:object>
      </w:r>
      <w:r w:rsidRPr="003977DE">
        <w:rPr>
          <w:sz w:val="28"/>
          <w:szCs w:val="28"/>
        </w:rPr>
        <w:t xml:space="preserve"> параметр </w:t>
      </w:r>
      <w:r w:rsidRPr="003977DE">
        <w:rPr>
          <w:i/>
          <w:sz w:val="28"/>
          <w:szCs w:val="28"/>
          <w:lang w:val="en-US"/>
        </w:rPr>
        <w:t>b</w:t>
      </w:r>
      <w:r w:rsidRPr="003977DE">
        <w:rPr>
          <w:sz w:val="28"/>
          <w:szCs w:val="28"/>
        </w:rPr>
        <w:t xml:space="preserve"> определяется по фо</w:t>
      </w:r>
      <w:r w:rsidRPr="003977DE">
        <w:rPr>
          <w:sz w:val="28"/>
          <w:szCs w:val="28"/>
        </w:rPr>
        <w:t>р</w:t>
      </w:r>
      <w:r w:rsidRPr="003977DE">
        <w:rPr>
          <w:sz w:val="28"/>
          <w:szCs w:val="28"/>
        </w:rPr>
        <w:t>муле:</w:t>
      </w:r>
    </w:p>
    <w:p w:rsidR="003977DE" w:rsidRPr="003977DE" w:rsidRDefault="003977DE" w:rsidP="003977DE">
      <w:pPr>
        <w:tabs>
          <w:tab w:val="left" w:pos="426"/>
        </w:tabs>
        <w:spacing w:after="0" w:line="240" w:lineRule="auto"/>
        <w:rPr>
          <w:sz w:val="28"/>
          <w:szCs w:val="28"/>
        </w:rPr>
      </w:pPr>
      <w:r w:rsidRPr="003977DE">
        <w:rPr>
          <w:sz w:val="28"/>
          <w:szCs w:val="28"/>
        </w:rPr>
        <w:t xml:space="preserve">а) </w:t>
      </w:r>
      <w:r w:rsidRPr="003977DE">
        <w:rPr>
          <w:rFonts w:eastAsia="Times New Roman"/>
          <w:position w:val="-34"/>
          <w:sz w:val="28"/>
          <w:szCs w:val="28"/>
        </w:rPr>
        <w:object w:dxaOrig="1300" w:dyaOrig="760">
          <v:shape id="_x0000_i1026" type="#_x0000_t75" style="width:66pt;height:38.25pt" o:ole="">
            <v:imagedata r:id="rId27" o:title=""/>
          </v:shape>
          <o:OLEObject Type="Embed" ProgID="Equation.3" ShapeID="_x0000_i1026" DrawAspect="Content" ObjectID="_1692604502" r:id="rId28"/>
        </w:object>
      </w:r>
      <w:r w:rsidRPr="003977DE">
        <w:rPr>
          <w:sz w:val="28"/>
          <w:szCs w:val="28"/>
        </w:rPr>
        <w:t xml:space="preserve">;                      б) </w:t>
      </w:r>
      <w:r w:rsidRPr="003977DE">
        <w:rPr>
          <w:rFonts w:eastAsia="Times New Roman"/>
          <w:position w:val="-34"/>
          <w:sz w:val="28"/>
          <w:szCs w:val="28"/>
        </w:rPr>
        <w:object w:dxaOrig="1199" w:dyaOrig="760">
          <v:shape id="_x0000_i1027" type="#_x0000_t75" style="width:59.25pt;height:38.25pt" o:ole="">
            <v:imagedata r:id="rId29" o:title=""/>
          </v:shape>
          <o:OLEObject Type="Embed" ProgID="Equation.3" ShapeID="_x0000_i1027" DrawAspect="Content" ObjectID="_1692604503" r:id="rId30"/>
        </w:object>
      </w:r>
      <w:r w:rsidRPr="003977DE">
        <w:rPr>
          <w:sz w:val="28"/>
          <w:szCs w:val="28"/>
        </w:rPr>
        <w:t xml:space="preserve">;                   в) </w:t>
      </w:r>
      <w:r w:rsidRPr="003977DE">
        <w:rPr>
          <w:rFonts w:eastAsia="Times New Roman"/>
          <w:position w:val="-34"/>
          <w:sz w:val="28"/>
          <w:szCs w:val="28"/>
        </w:rPr>
        <w:object w:dxaOrig="1199" w:dyaOrig="760">
          <v:shape id="_x0000_i1028" type="#_x0000_t75" style="width:59.25pt;height:38.25pt" o:ole="">
            <v:imagedata r:id="rId31" o:title=""/>
          </v:shape>
          <o:OLEObject Type="Embed" ProgID="Equation.3" ShapeID="_x0000_i1028" DrawAspect="Content" ObjectID="_1692604504" r:id="rId32"/>
        </w:object>
      </w:r>
      <w:r w:rsidRPr="003977DE">
        <w:rPr>
          <w:sz w:val="28"/>
          <w:szCs w:val="28"/>
        </w:rPr>
        <w:t>;</w:t>
      </w:r>
    </w:p>
    <w:p w:rsidR="003977DE" w:rsidRPr="003977DE" w:rsidRDefault="003977DE" w:rsidP="003977DE">
      <w:pPr>
        <w:tabs>
          <w:tab w:val="left" w:pos="426"/>
        </w:tabs>
        <w:spacing w:after="0" w:line="240" w:lineRule="auto"/>
        <w:rPr>
          <w:sz w:val="28"/>
          <w:szCs w:val="28"/>
        </w:rPr>
      </w:pPr>
      <w:r w:rsidRPr="003977DE">
        <w:rPr>
          <w:sz w:val="28"/>
          <w:szCs w:val="28"/>
        </w:rPr>
        <w:t xml:space="preserve">г) </w:t>
      </w:r>
      <w:r w:rsidRPr="003977DE">
        <w:rPr>
          <w:rFonts w:eastAsia="Times New Roman"/>
          <w:position w:val="-34"/>
          <w:sz w:val="28"/>
          <w:szCs w:val="28"/>
        </w:rPr>
        <w:object w:dxaOrig="1300" w:dyaOrig="760">
          <v:shape id="_x0000_i1029" type="#_x0000_t75" style="width:66pt;height:38.25pt" o:ole="">
            <v:imagedata r:id="rId33" o:title=""/>
          </v:shape>
          <o:OLEObject Type="Embed" ProgID="Equation.3" ShapeID="_x0000_i1029" DrawAspect="Content" ObjectID="_1692604505" r:id="rId34"/>
        </w:object>
      </w:r>
      <w:r w:rsidRPr="003977DE">
        <w:rPr>
          <w:sz w:val="28"/>
          <w:szCs w:val="28"/>
        </w:rPr>
        <w:t>;                      д) нет правильного ответа.</w:t>
      </w:r>
    </w:p>
    <w:p w:rsidR="003977DE" w:rsidRPr="003977DE" w:rsidRDefault="003977DE" w:rsidP="003977DE">
      <w:pPr>
        <w:tabs>
          <w:tab w:val="left" w:pos="426"/>
        </w:tabs>
        <w:spacing w:after="0" w:line="240" w:lineRule="auto"/>
        <w:rPr>
          <w:sz w:val="28"/>
          <w:szCs w:val="28"/>
        </w:rPr>
      </w:pPr>
    </w:p>
    <w:p w:rsidR="003977DE" w:rsidRPr="003977DE" w:rsidRDefault="003977DE" w:rsidP="003977DE">
      <w:pPr>
        <w:tabs>
          <w:tab w:val="left" w:pos="426"/>
        </w:tabs>
        <w:spacing w:after="0" w:line="240" w:lineRule="auto"/>
        <w:rPr>
          <w:sz w:val="28"/>
          <w:szCs w:val="28"/>
        </w:rPr>
      </w:pPr>
      <w:r>
        <w:rPr>
          <w:sz w:val="28"/>
          <w:szCs w:val="28"/>
        </w:rPr>
        <w:t>18.</w:t>
      </w:r>
      <w:r w:rsidRPr="003977DE">
        <w:rPr>
          <w:sz w:val="28"/>
          <w:szCs w:val="28"/>
        </w:rPr>
        <w:t xml:space="preserve"> Метод наименьших квадратов позволяет получить такие оценки параметров, при которых сумма квадратов отклонений фактических значений результативного пр</w:t>
      </w:r>
      <w:r w:rsidRPr="003977DE">
        <w:rPr>
          <w:sz w:val="28"/>
          <w:szCs w:val="28"/>
        </w:rPr>
        <w:t>и</w:t>
      </w:r>
      <w:r w:rsidRPr="003977DE">
        <w:rPr>
          <w:sz w:val="28"/>
          <w:szCs w:val="28"/>
        </w:rPr>
        <w:t xml:space="preserve">знака </w:t>
      </w:r>
      <w:r w:rsidRPr="003977DE">
        <w:rPr>
          <w:i/>
          <w:sz w:val="28"/>
          <w:szCs w:val="28"/>
        </w:rPr>
        <w:t>у</w:t>
      </w:r>
      <w:r w:rsidRPr="003977DE">
        <w:rPr>
          <w:sz w:val="28"/>
          <w:szCs w:val="28"/>
        </w:rPr>
        <w:t xml:space="preserve"> от теоретических </w:t>
      </w:r>
      <w:r w:rsidRPr="003977DE">
        <w:rPr>
          <w:rFonts w:eastAsia="Times New Roman"/>
          <w:position w:val="-12"/>
          <w:sz w:val="28"/>
          <w:szCs w:val="28"/>
        </w:rPr>
        <w:object w:dxaOrig="320" w:dyaOrig="360">
          <v:shape id="_x0000_i1030" type="#_x0000_t75" style="width:16.5pt;height:18.75pt" o:ole="">
            <v:imagedata r:id="rId35" o:title=""/>
          </v:shape>
          <o:OLEObject Type="Embed" ProgID="Equation.3" ShapeID="_x0000_i1030" DrawAspect="Content" ObjectID="_1692604506" r:id="rId36"/>
        </w:object>
      </w:r>
      <w:r w:rsidRPr="003977DE">
        <w:rPr>
          <w:sz w:val="28"/>
          <w:szCs w:val="28"/>
        </w:rPr>
        <w:t xml:space="preserve"> </w:t>
      </w:r>
    </w:p>
    <w:p w:rsidR="003977DE" w:rsidRPr="003977DE" w:rsidRDefault="003977DE" w:rsidP="003977DE">
      <w:pPr>
        <w:tabs>
          <w:tab w:val="left" w:pos="426"/>
        </w:tabs>
        <w:spacing w:after="0" w:line="240" w:lineRule="auto"/>
        <w:rPr>
          <w:sz w:val="28"/>
          <w:szCs w:val="28"/>
        </w:rPr>
      </w:pPr>
      <w:r w:rsidRPr="003977DE">
        <w:rPr>
          <w:sz w:val="28"/>
          <w:szCs w:val="28"/>
        </w:rPr>
        <w:t>А) минимальна;</w:t>
      </w:r>
    </w:p>
    <w:p w:rsidR="003977DE" w:rsidRPr="003977DE" w:rsidRDefault="003977DE" w:rsidP="003977DE">
      <w:pPr>
        <w:tabs>
          <w:tab w:val="left" w:pos="426"/>
        </w:tabs>
        <w:spacing w:after="0" w:line="240" w:lineRule="auto"/>
        <w:rPr>
          <w:sz w:val="28"/>
          <w:szCs w:val="28"/>
        </w:rPr>
      </w:pPr>
      <w:r w:rsidRPr="003977DE">
        <w:rPr>
          <w:sz w:val="28"/>
          <w:szCs w:val="28"/>
        </w:rPr>
        <w:t>Б) максимальна</w:t>
      </w:r>
    </w:p>
    <w:p w:rsidR="003977DE" w:rsidRPr="003977DE" w:rsidRDefault="003977DE" w:rsidP="003977DE">
      <w:pPr>
        <w:tabs>
          <w:tab w:val="left" w:pos="426"/>
        </w:tabs>
        <w:spacing w:after="0" w:line="240" w:lineRule="auto"/>
        <w:rPr>
          <w:sz w:val="28"/>
          <w:szCs w:val="28"/>
        </w:rPr>
      </w:pPr>
      <w:r w:rsidRPr="003977DE">
        <w:rPr>
          <w:sz w:val="28"/>
          <w:szCs w:val="28"/>
        </w:rPr>
        <w:t>В) независима от времени</w:t>
      </w:r>
    </w:p>
    <w:p w:rsidR="003977DE" w:rsidRPr="003977DE" w:rsidRDefault="003977DE" w:rsidP="003977DE">
      <w:pPr>
        <w:tabs>
          <w:tab w:val="left" w:pos="426"/>
        </w:tabs>
        <w:spacing w:after="0" w:line="240" w:lineRule="auto"/>
        <w:rPr>
          <w:sz w:val="28"/>
          <w:szCs w:val="28"/>
        </w:rPr>
      </w:pPr>
      <w:r w:rsidRPr="003977DE">
        <w:rPr>
          <w:sz w:val="28"/>
          <w:szCs w:val="28"/>
        </w:rPr>
        <w:t>Г) нет правильного ответа</w:t>
      </w:r>
    </w:p>
    <w:p w:rsidR="003977DE" w:rsidRPr="003977DE" w:rsidRDefault="003977DE" w:rsidP="003977DE">
      <w:pPr>
        <w:tabs>
          <w:tab w:val="left" w:pos="426"/>
        </w:tabs>
        <w:spacing w:after="0" w:line="240" w:lineRule="auto"/>
        <w:rPr>
          <w:sz w:val="28"/>
          <w:szCs w:val="28"/>
        </w:rPr>
      </w:pPr>
    </w:p>
    <w:p w:rsidR="003977DE" w:rsidRPr="003977DE" w:rsidRDefault="003977DE" w:rsidP="003977DE">
      <w:pPr>
        <w:tabs>
          <w:tab w:val="left" w:pos="426"/>
        </w:tabs>
        <w:spacing w:after="0" w:line="240" w:lineRule="auto"/>
        <w:rPr>
          <w:sz w:val="28"/>
          <w:szCs w:val="28"/>
        </w:rPr>
      </w:pPr>
      <w:r>
        <w:rPr>
          <w:sz w:val="28"/>
          <w:szCs w:val="28"/>
        </w:rPr>
        <w:t>19.</w:t>
      </w:r>
      <w:r w:rsidRPr="003977DE">
        <w:rPr>
          <w:sz w:val="28"/>
          <w:szCs w:val="28"/>
        </w:rPr>
        <w:t xml:space="preserve"> С помощью F - критерия  проверяется: </w:t>
      </w:r>
    </w:p>
    <w:p w:rsidR="003977DE" w:rsidRPr="003977DE" w:rsidRDefault="003977DE" w:rsidP="003977DE">
      <w:pPr>
        <w:tabs>
          <w:tab w:val="left" w:pos="426"/>
        </w:tabs>
        <w:spacing w:after="0" w:line="240" w:lineRule="auto"/>
        <w:rPr>
          <w:sz w:val="28"/>
          <w:szCs w:val="28"/>
        </w:rPr>
      </w:pPr>
      <w:r w:rsidRPr="003977DE">
        <w:rPr>
          <w:sz w:val="28"/>
          <w:szCs w:val="28"/>
        </w:rPr>
        <w:t xml:space="preserve">а) существенность связи между признаками </w:t>
      </w:r>
    </w:p>
    <w:p w:rsidR="003977DE" w:rsidRPr="003977DE" w:rsidRDefault="003977DE" w:rsidP="003977DE">
      <w:pPr>
        <w:tabs>
          <w:tab w:val="left" w:pos="426"/>
        </w:tabs>
        <w:spacing w:after="0" w:line="240" w:lineRule="auto"/>
        <w:rPr>
          <w:sz w:val="28"/>
          <w:szCs w:val="28"/>
        </w:rPr>
      </w:pPr>
      <w:r w:rsidRPr="003977DE">
        <w:rPr>
          <w:sz w:val="28"/>
          <w:szCs w:val="28"/>
        </w:rPr>
        <w:t xml:space="preserve">б) форма связи результативного и факторного признаков </w:t>
      </w:r>
    </w:p>
    <w:p w:rsidR="003977DE" w:rsidRPr="003977DE" w:rsidRDefault="003977DE" w:rsidP="003977DE">
      <w:pPr>
        <w:tabs>
          <w:tab w:val="left" w:pos="426"/>
        </w:tabs>
        <w:spacing w:after="0" w:line="240" w:lineRule="auto"/>
        <w:rPr>
          <w:sz w:val="28"/>
          <w:szCs w:val="28"/>
        </w:rPr>
      </w:pPr>
      <w:r w:rsidRPr="003977DE">
        <w:rPr>
          <w:sz w:val="28"/>
          <w:szCs w:val="28"/>
        </w:rPr>
        <w:lastRenderedPageBreak/>
        <w:t>в) типичность параметров параметризированного уравнения</w:t>
      </w:r>
    </w:p>
    <w:p w:rsidR="003977DE" w:rsidRPr="003977DE" w:rsidRDefault="003977DE" w:rsidP="003977DE">
      <w:pPr>
        <w:tabs>
          <w:tab w:val="left" w:pos="426"/>
        </w:tabs>
        <w:spacing w:after="0" w:line="240" w:lineRule="auto"/>
        <w:rPr>
          <w:sz w:val="28"/>
          <w:szCs w:val="28"/>
        </w:rPr>
      </w:pPr>
    </w:p>
    <w:p w:rsidR="003977DE" w:rsidRPr="003977DE" w:rsidRDefault="003977DE" w:rsidP="003977DE">
      <w:pPr>
        <w:tabs>
          <w:tab w:val="left" w:pos="426"/>
        </w:tabs>
        <w:spacing w:after="0" w:line="240" w:lineRule="auto"/>
        <w:rPr>
          <w:sz w:val="28"/>
          <w:szCs w:val="28"/>
        </w:rPr>
      </w:pPr>
      <w:r>
        <w:rPr>
          <w:sz w:val="28"/>
          <w:szCs w:val="28"/>
        </w:rPr>
        <w:t>20.</w:t>
      </w:r>
      <w:r w:rsidRPr="003977DE">
        <w:rPr>
          <w:sz w:val="28"/>
          <w:szCs w:val="28"/>
        </w:rPr>
        <w:t xml:space="preserve"> Сколько строк и сколько столбцов содержит матрица X в модели множественной линейной регрессии, если в модели содержится три объясняющих переменных, а число наблюдений равно 30?</w:t>
      </w:r>
    </w:p>
    <w:p w:rsidR="003977DE" w:rsidRPr="003977DE" w:rsidRDefault="003977DE" w:rsidP="003977DE">
      <w:pPr>
        <w:tabs>
          <w:tab w:val="left" w:pos="426"/>
        </w:tabs>
        <w:spacing w:after="0" w:line="240" w:lineRule="auto"/>
        <w:rPr>
          <w:sz w:val="28"/>
          <w:szCs w:val="28"/>
        </w:rPr>
      </w:pPr>
      <w:r w:rsidRPr="003977DE">
        <w:rPr>
          <w:sz w:val="28"/>
          <w:szCs w:val="28"/>
        </w:rPr>
        <w:t>а) 30 строк и 4 столбца;</w:t>
      </w:r>
    </w:p>
    <w:p w:rsidR="003977DE" w:rsidRPr="003977DE" w:rsidRDefault="003977DE" w:rsidP="003977DE">
      <w:pPr>
        <w:tabs>
          <w:tab w:val="left" w:pos="426"/>
        </w:tabs>
        <w:spacing w:after="0" w:line="240" w:lineRule="auto"/>
        <w:rPr>
          <w:sz w:val="28"/>
          <w:szCs w:val="28"/>
        </w:rPr>
      </w:pPr>
      <w:r w:rsidRPr="003977DE">
        <w:rPr>
          <w:sz w:val="28"/>
          <w:szCs w:val="28"/>
        </w:rPr>
        <w:t>б) 30 строк и 3 столбца;</w:t>
      </w:r>
    </w:p>
    <w:p w:rsidR="003977DE" w:rsidRPr="003977DE" w:rsidRDefault="003977DE" w:rsidP="003977DE">
      <w:pPr>
        <w:tabs>
          <w:tab w:val="left" w:pos="426"/>
        </w:tabs>
        <w:spacing w:after="0" w:line="240" w:lineRule="auto"/>
        <w:rPr>
          <w:sz w:val="28"/>
          <w:szCs w:val="28"/>
        </w:rPr>
      </w:pPr>
      <w:r w:rsidRPr="003977DE">
        <w:rPr>
          <w:sz w:val="28"/>
          <w:szCs w:val="28"/>
        </w:rPr>
        <w:t>в) 4 строки и 30 столбцов;</w:t>
      </w:r>
    </w:p>
    <w:p w:rsidR="003977DE" w:rsidRPr="003977DE" w:rsidRDefault="003977DE" w:rsidP="003977DE">
      <w:pPr>
        <w:tabs>
          <w:tab w:val="left" w:pos="426"/>
        </w:tabs>
        <w:spacing w:after="0" w:line="240" w:lineRule="auto"/>
        <w:rPr>
          <w:sz w:val="28"/>
          <w:szCs w:val="28"/>
        </w:rPr>
      </w:pPr>
      <w:r w:rsidRPr="003977DE">
        <w:rPr>
          <w:sz w:val="28"/>
          <w:szCs w:val="28"/>
        </w:rPr>
        <w:t>г) 3 строки и 30 столбцов.</w:t>
      </w:r>
    </w:p>
    <w:p w:rsidR="003977DE" w:rsidRPr="003977DE" w:rsidRDefault="003977DE" w:rsidP="003977DE">
      <w:pPr>
        <w:tabs>
          <w:tab w:val="left" w:pos="426"/>
        </w:tabs>
        <w:spacing w:after="0" w:line="240" w:lineRule="auto"/>
        <w:rPr>
          <w:sz w:val="28"/>
          <w:szCs w:val="28"/>
        </w:rPr>
      </w:pPr>
    </w:p>
    <w:p w:rsidR="003977DE" w:rsidRPr="003977DE" w:rsidRDefault="003977DE" w:rsidP="003977DE">
      <w:pPr>
        <w:tabs>
          <w:tab w:val="left" w:pos="426"/>
        </w:tabs>
        <w:spacing w:after="0" w:line="240" w:lineRule="auto"/>
        <w:rPr>
          <w:sz w:val="28"/>
          <w:szCs w:val="28"/>
        </w:rPr>
      </w:pPr>
      <w:r>
        <w:rPr>
          <w:sz w:val="28"/>
          <w:szCs w:val="28"/>
        </w:rPr>
        <w:t>2</w:t>
      </w:r>
      <w:r w:rsidRPr="003977DE">
        <w:rPr>
          <w:sz w:val="28"/>
          <w:szCs w:val="28"/>
        </w:rPr>
        <w:t xml:space="preserve">1 Фактическое значение критерия Дарбина-Уотсона </w:t>
      </w:r>
      <w:r w:rsidRPr="003977DE">
        <w:rPr>
          <w:i/>
          <w:sz w:val="28"/>
          <w:szCs w:val="28"/>
          <w:lang w:val="en-US"/>
        </w:rPr>
        <w:t>d</w:t>
      </w:r>
      <w:r w:rsidRPr="003977DE">
        <w:rPr>
          <w:sz w:val="28"/>
          <w:szCs w:val="28"/>
          <w:vertAlign w:val="subscript"/>
        </w:rPr>
        <w:t>факт</w:t>
      </w:r>
      <w:r w:rsidRPr="003977DE">
        <w:rPr>
          <w:sz w:val="28"/>
          <w:szCs w:val="28"/>
        </w:rPr>
        <w:t xml:space="preserve">=3,2 при </w:t>
      </w:r>
      <w:r w:rsidRPr="003977DE">
        <w:rPr>
          <w:i/>
          <w:sz w:val="28"/>
          <w:szCs w:val="28"/>
          <w:lang w:val="en-US"/>
        </w:rPr>
        <w:t>d</w:t>
      </w:r>
      <w:r w:rsidRPr="003977DE">
        <w:rPr>
          <w:sz w:val="28"/>
          <w:szCs w:val="28"/>
          <w:vertAlign w:val="subscript"/>
          <w:lang w:val="en-US"/>
        </w:rPr>
        <w:t>u</w:t>
      </w:r>
      <w:r w:rsidRPr="003977DE">
        <w:rPr>
          <w:sz w:val="28"/>
          <w:szCs w:val="28"/>
          <w:vertAlign w:val="subscript"/>
        </w:rPr>
        <w:t xml:space="preserve"> </w:t>
      </w:r>
      <w:r w:rsidRPr="003977DE">
        <w:rPr>
          <w:sz w:val="28"/>
          <w:szCs w:val="28"/>
        </w:rPr>
        <w:t xml:space="preserve">=1,70 , </w:t>
      </w:r>
      <w:r w:rsidRPr="003977DE">
        <w:rPr>
          <w:i/>
          <w:sz w:val="28"/>
          <w:szCs w:val="28"/>
          <w:lang w:val="en-US"/>
        </w:rPr>
        <w:t>d</w:t>
      </w:r>
      <w:r w:rsidRPr="003977DE">
        <w:rPr>
          <w:sz w:val="28"/>
          <w:szCs w:val="28"/>
          <w:vertAlign w:val="subscript"/>
          <w:lang w:val="en-US"/>
        </w:rPr>
        <w:t>L</w:t>
      </w:r>
      <w:r w:rsidRPr="003977DE">
        <w:rPr>
          <w:sz w:val="28"/>
          <w:szCs w:val="28"/>
        </w:rPr>
        <w:t>=0,63 попадает в зону:</w:t>
      </w:r>
    </w:p>
    <w:p w:rsidR="003977DE" w:rsidRPr="003977DE" w:rsidRDefault="003977DE" w:rsidP="003977DE">
      <w:pPr>
        <w:tabs>
          <w:tab w:val="left" w:pos="426"/>
        </w:tabs>
        <w:spacing w:after="0" w:line="240" w:lineRule="auto"/>
        <w:rPr>
          <w:sz w:val="28"/>
          <w:szCs w:val="28"/>
        </w:rPr>
      </w:pPr>
      <w:r w:rsidRPr="003977DE">
        <w:rPr>
          <w:sz w:val="28"/>
          <w:szCs w:val="28"/>
        </w:rPr>
        <w:t>а) положительной автокорреляции;            б) зону неопределнности;</w:t>
      </w:r>
    </w:p>
    <w:p w:rsidR="003977DE" w:rsidRPr="003977DE" w:rsidRDefault="003977DE" w:rsidP="003977DE">
      <w:pPr>
        <w:tabs>
          <w:tab w:val="left" w:pos="426"/>
        </w:tabs>
        <w:spacing w:after="0" w:line="240" w:lineRule="auto"/>
        <w:rPr>
          <w:sz w:val="28"/>
          <w:szCs w:val="28"/>
        </w:rPr>
      </w:pPr>
      <w:r w:rsidRPr="003977DE">
        <w:rPr>
          <w:sz w:val="28"/>
          <w:szCs w:val="28"/>
        </w:rPr>
        <w:t>в) автокорреляция отсутствует;                   г) отрицательной автокорреляции;</w:t>
      </w:r>
    </w:p>
    <w:p w:rsidR="003977DE" w:rsidRPr="003977DE" w:rsidRDefault="003977DE" w:rsidP="003977DE">
      <w:pPr>
        <w:tabs>
          <w:tab w:val="left" w:pos="426"/>
        </w:tabs>
        <w:spacing w:after="0" w:line="240" w:lineRule="auto"/>
        <w:rPr>
          <w:sz w:val="28"/>
          <w:szCs w:val="28"/>
        </w:rPr>
      </w:pPr>
      <w:r w:rsidRPr="003977DE">
        <w:rPr>
          <w:sz w:val="28"/>
          <w:szCs w:val="28"/>
        </w:rPr>
        <w:t>д) нет правильного ответа.</w:t>
      </w:r>
    </w:p>
    <w:p w:rsidR="003977DE" w:rsidRPr="003977DE" w:rsidRDefault="003977DE" w:rsidP="003977DE">
      <w:pPr>
        <w:tabs>
          <w:tab w:val="left" w:pos="426"/>
        </w:tabs>
        <w:spacing w:after="0" w:line="240" w:lineRule="auto"/>
        <w:rPr>
          <w:sz w:val="28"/>
          <w:szCs w:val="28"/>
        </w:rPr>
      </w:pPr>
    </w:p>
    <w:p w:rsidR="003977DE" w:rsidRPr="003977DE" w:rsidRDefault="003977DE" w:rsidP="003977DE">
      <w:pPr>
        <w:tabs>
          <w:tab w:val="left" w:pos="426"/>
        </w:tabs>
        <w:spacing w:after="0" w:line="240" w:lineRule="auto"/>
        <w:rPr>
          <w:sz w:val="28"/>
          <w:szCs w:val="28"/>
        </w:rPr>
      </w:pPr>
      <w:r>
        <w:rPr>
          <w:sz w:val="28"/>
          <w:szCs w:val="28"/>
        </w:rPr>
        <w:t>2</w:t>
      </w:r>
      <w:r w:rsidRPr="003977DE">
        <w:rPr>
          <w:sz w:val="28"/>
          <w:szCs w:val="28"/>
        </w:rPr>
        <w:t xml:space="preserve">2 Чему равен коэффициент автокорреляции остатков </w:t>
      </w:r>
      <w:r w:rsidRPr="003977DE">
        <w:rPr>
          <w:i/>
          <w:sz w:val="28"/>
          <w:szCs w:val="28"/>
          <w:lang w:val="en-US"/>
        </w:rPr>
        <w:t>r</w:t>
      </w:r>
      <w:r w:rsidRPr="003977DE">
        <w:rPr>
          <w:rFonts w:eastAsia="Times New Roman"/>
          <w:position w:val="-10"/>
          <w:sz w:val="28"/>
          <w:szCs w:val="28"/>
          <w:lang w:val="en-US"/>
        </w:rPr>
        <w:object w:dxaOrig="180" w:dyaOrig="360">
          <v:shape id="_x0000_i1031" type="#_x0000_t75" style="width:9pt;height:18.75pt" o:ole="" fillcolor="window">
            <v:imagedata r:id="rId37" o:title=""/>
          </v:shape>
          <o:OLEObject Type="Embed" ProgID="Equation.3" ShapeID="_x0000_i1031" DrawAspect="Content" ObjectID="_1692604507" r:id="rId38"/>
        </w:object>
      </w:r>
      <w:r w:rsidRPr="003977DE">
        <w:rPr>
          <w:sz w:val="28"/>
          <w:szCs w:val="28"/>
        </w:rPr>
        <w:t xml:space="preserve">, если критерий Дарбина-Уотсона </w:t>
      </w:r>
      <w:r w:rsidRPr="003977DE">
        <w:rPr>
          <w:i/>
          <w:sz w:val="28"/>
          <w:szCs w:val="28"/>
          <w:lang w:val="en-US"/>
        </w:rPr>
        <w:t>d</w:t>
      </w:r>
      <w:r w:rsidRPr="003977DE">
        <w:rPr>
          <w:sz w:val="28"/>
          <w:szCs w:val="28"/>
          <w:vertAlign w:val="subscript"/>
        </w:rPr>
        <w:t>факт</w:t>
      </w:r>
      <w:r w:rsidRPr="003977DE">
        <w:rPr>
          <w:sz w:val="28"/>
          <w:szCs w:val="28"/>
        </w:rPr>
        <w:t>=3:</w:t>
      </w:r>
    </w:p>
    <w:p w:rsidR="003977DE" w:rsidRPr="003977DE" w:rsidRDefault="003977DE" w:rsidP="003977DE">
      <w:pPr>
        <w:tabs>
          <w:tab w:val="left" w:pos="426"/>
        </w:tabs>
        <w:spacing w:after="0" w:line="240" w:lineRule="auto"/>
        <w:rPr>
          <w:sz w:val="28"/>
          <w:szCs w:val="28"/>
        </w:rPr>
      </w:pPr>
      <w:r w:rsidRPr="003977DE">
        <w:rPr>
          <w:sz w:val="28"/>
          <w:szCs w:val="28"/>
        </w:rPr>
        <w:t>а) –0,5;                  б) 0,5;                 в) –1;</w:t>
      </w:r>
    </w:p>
    <w:p w:rsidR="003977DE" w:rsidRPr="003977DE" w:rsidRDefault="003977DE" w:rsidP="003977DE">
      <w:pPr>
        <w:tabs>
          <w:tab w:val="left" w:pos="426"/>
        </w:tabs>
        <w:spacing w:after="0" w:line="240" w:lineRule="auto"/>
        <w:rPr>
          <w:sz w:val="28"/>
          <w:szCs w:val="28"/>
        </w:rPr>
      </w:pPr>
      <w:r w:rsidRPr="003977DE">
        <w:rPr>
          <w:sz w:val="28"/>
          <w:szCs w:val="28"/>
        </w:rPr>
        <w:t>г) 1;                       д) нет правильного ответа.</w:t>
      </w:r>
    </w:p>
    <w:p w:rsidR="003977DE" w:rsidRPr="003977DE" w:rsidRDefault="003977DE" w:rsidP="003977DE">
      <w:pPr>
        <w:tabs>
          <w:tab w:val="left" w:pos="426"/>
        </w:tabs>
        <w:spacing w:after="0" w:line="240" w:lineRule="auto"/>
        <w:rPr>
          <w:sz w:val="28"/>
          <w:szCs w:val="28"/>
        </w:rPr>
      </w:pPr>
    </w:p>
    <w:p w:rsidR="003977DE" w:rsidRPr="003977DE" w:rsidRDefault="003977DE" w:rsidP="003977DE">
      <w:pPr>
        <w:tabs>
          <w:tab w:val="left" w:pos="426"/>
        </w:tabs>
        <w:spacing w:after="0" w:line="240" w:lineRule="auto"/>
        <w:rPr>
          <w:sz w:val="28"/>
          <w:szCs w:val="28"/>
        </w:rPr>
      </w:pPr>
      <w:r>
        <w:rPr>
          <w:sz w:val="28"/>
          <w:szCs w:val="28"/>
        </w:rPr>
        <w:t>2</w:t>
      </w:r>
      <w:r w:rsidRPr="003977DE">
        <w:rPr>
          <w:sz w:val="28"/>
          <w:szCs w:val="28"/>
        </w:rPr>
        <w:t>3 Классический подход к оцениванию параметров линейной регрессии основан</w:t>
      </w:r>
    </w:p>
    <w:p w:rsidR="003977DE" w:rsidRPr="003977DE" w:rsidRDefault="003977DE" w:rsidP="003977DE">
      <w:pPr>
        <w:tabs>
          <w:tab w:val="left" w:pos="426"/>
        </w:tabs>
        <w:spacing w:after="0" w:line="240" w:lineRule="auto"/>
        <w:rPr>
          <w:sz w:val="28"/>
          <w:szCs w:val="28"/>
        </w:rPr>
      </w:pPr>
      <w:r w:rsidRPr="003977DE">
        <w:rPr>
          <w:sz w:val="28"/>
          <w:szCs w:val="28"/>
        </w:rPr>
        <w:t>А) на методе Гольдфельда - Квандта</w:t>
      </w:r>
    </w:p>
    <w:p w:rsidR="003977DE" w:rsidRPr="003977DE" w:rsidRDefault="003977DE" w:rsidP="003977DE">
      <w:pPr>
        <w:tabs>
          <w:tab w:val="left" w:pos="426"/>
        </w:tabs>
        <w:spacing w:after="0" w:line="240" w:lineRule="auto"/>
        <w:rPr>
          <w:sz w:val="28"/>
          <w:szCs w:val="28"/>
        </w:rPr>
      </w:pPr>
      <w:r w:rsidRPr="003977DE">
        <w:rPr>
          <w:sz w:val="28"/>
          <w:szCs w:val="28"/>
        </w:rPr>
        <w:t>Б) на методе наименьших квадратов</w:t>
      </w:r>
    </w:p>
    <w:p w:rsidR="003977DE" w:rsidRPr="003977DE" w:rsidRDefault="003977DE" w:rsidP="003977DE">
      <w:pPr>
        <w:tabs>
          <w:tab w:val="left" w:pos="426"/>
        </w:tabs>
        <w:spacing w:after="0" w:line="240" w:lineRule="auto"/>
        <w:rPr>
          <w:sz w:val="28"/>
          <w:szCs w:val="28"/>
        </w:rPr>
      </w:pPr>
      <w:r w:rsidRPr="003977DE">
        <w:rPr>
          <w:sz w:val="28"/>
          <w:szCs w:val="28"/>
        </w:rPr>
        <w:t>В) на методе инструментальных переменных</w:t>
      </w:r>
    </w:p>
    <w:p w:rsidR="003977DE" w:rsidRPr="003977DE" w:rsidRDefault="003977DE" w:rsidP="003977DE">
      <w:pPr>
        <w:tabs>
          <w:tab w:val="left" w:pos="426"/>
        </w:tabs>
        <w:spacing w:after="0" w:line="240" w:lineRule="auto"/>
        <w:rPr>
          <w:sz w:val="28"/>
          <w:szCs w:val="28"/>
        </w:rPr>
      </w:pPr>
      <w:r w:rsidRPr="003977DE">
        <w:rPr>
          <w:sz w:val="28"/>
          <w:szCs w:val="28"/>
        </w:rPr>
        <w:t>Г) нет правильного ответа</w:t>
      </w:r>
    </w:p>
    <w:p w:rsidR="003977DE" w:rsidRPr="003977DE" w:rsidRDefault="003977DE" w:rsidP="003977DE">
      <w:pPr>
        <w:tabs>
          <w:tab w:val="left" w:pos="426"/>
        </w:tabs>
        <w:spacing w:after="0" w:line="240" w:lineRule="auto"/>
        <w:rPr>
          <w:sz w:val="28"/>
          <w:szCs w:val="28"/>
        </w:rPr>
      </w:pPr>
    </w:p>
    <w:p w:rsidR="003977DE" w:rsidRPr="003977DE" w:rsidRDefault="003977DE" w:rsidP="003977DE">
      <w:pPr>
        <w:tabs>
          <w:tab w:val="left" w:pos="426"/>
        </w:tabs>
        <w:spacing w:after="0" w:line="240" w:lineRule="auto"/>
        <w:rPr>
          <w:sz w:val="28"/>
          <w:szCs w:val="28"/>
        </w:rPr>
      </w:pPr>
      <w:r>
        <w:rPr>
          <w:sz w:val="28"/>
          <w:szCs w:val="28"/>
        </w:rPr>
        <w:t>2</w:t>
      </w:r>
      <w:r w:rsidRPr="003977DE">
        <w:rPr>
          <w:sz w:val="28"/>
          <w:szCs w:val="28"/>
        </w:rPr>
        <w:t xml:space="preserve">4 Оценки считаются эффективными, если </w:t>
      </w:r>
    </w:p>
    <w:p w:rsidR="003977DE" w:rsidRPr="003977DE" w:rsidRDefault="003977DE" w:rsidP="003977DE">
      <w:pPr>
        <w:tabs>
          <w:tab w:val="left" w:pos="426"/>
        </w:tabs>
        <w:spacing w:after="0" w:line="240" w:lineRule="auto"/>
        <w:rPr>
          <w:sz w:val="28"/>
          <w:szCs w:val="28"/>
        </w:rPr>
      </w:pPr>
      <w:r w:rsidRPr="003977DE">
        <w:rPr>
          <w:sz w:val="28"/>
          <w:szCs w:val="28"/>
        </w:rPr>
        <w:t>А) математическое ожидание остатков равно нулю;</w:t>
      </w:r>
    </w:p>
    <w:p w:rsidR="003977DE" w:rsidRPr="003977DE" w:rsidRDefault="003977DE" w:rsidP="003977DE">
      <w:pPr>
        <w:tabs>
          <w:tab w:val="left" w:pos="426"/>
        </w:tabs>
        <w:spacing w:after="0" w:line="240" w:lineRule="auto"/>
        <w:rPr>
          <w:sz w:val="28"/>
          <w:szCs w:val="28"/>
        </w:rPr>
      </w:pPr>
      <w:r w:rsidRPr="003977DE">
        <w:rPr>
          <w:sz w:val="28"/>
          <w:szCs w:val="28"/>
        </w:rPr>
        <w:t>Б) они характеризуются наименьшей дисперсией;</w:t>
      </w:r>
    </w:p>
    <w:p w:rsidR="003977DE" w:rsidRPr="003977DE" w:rsidRDefault="003977DE" w:rsidP="003977DE">
      <w:pPr>
        <w:tabs>
          <w:tab w:val="left" w:pos="426"/>
        </w:tabs>
        <w:spacing w:after="0" w:line="240" w:lineRule="auto"/>
        <w:rPr>
          <w:sz w:val="28"/>
          <w:szCs w:val="28"/>
        </w:rPr>
      </w:pPr>
      <w:r w:rsidRPr="003977DE">
        <w:rPr>
          <w:sz w:val="28"/>
          <w:szCs w:val="28"/>
        </w:rPr>
        <w:t>В) с увеличением объема выборки точность оценки увеличивается;</w:t>
      </w:r>
    </w:p>
    <w:p w:rsidR="003977DE" w:rsidRPr="003977DE" w:rsidRDefault="003977DE" w:rsidP="003977DE">
      <w:pPr>
        <w:tabs>
          <w:tab w:val="left" w:pos="426"/>
        </w:tabs>
        <w:spacing w:after="0" w:line="240" w:lineRule="auto"/>
        <w:rPr>
          <w:sz w:val="28"/>
          <w:szCs w:val="28"/>
        </w:rPr>
      </w:pPr>
      <w:r w:rsidRPr="003977DE">
        <w:rPr>
          <w:sz w:val="28"/>
          <w:szCs w:val="28"/>
        </w:rPr>
        <w:t>Г) нет правильного ответа</w:t>
      </w:r>
    </w:p>
    <w:p w:rsidR="003977DE" w:rsidRPr="003977DE" w:rsidRDefault="003977DE" w:rsidP="003977DE">
      <w:pPr>
        <w:tabs>
          <w:tab w:val="left" w:pos="426"/>
        </w:tabs>
        <w:spacing w:after="0" w:line="240" w:lineRule="auto"/>
        <w:rPr>
          <w:sz w:val="28"/>
          <w:szCs w:val="28"/>
        </w:rPr>
      </w:pPr>
    </w:p>
    <w:p w:rsidR="003977DE" w:rsidRPr="003977DE" w:rsidRDefault="003977DE" w:rsidP="003977DE">
      <w:pPr>
        <w:tabs>
          <w:tab w:val="left" w:pos="426"/>
        </w:tabs>
        <w:spacing w:after="0" w:line="240" w:lineRule="auto"/>
        <w:rPr>
          <w:sz w:val="28"/>
          <w:szCs w:val="28"/>
        </w:rPr>
      </w:pPr>
      <w:r>
        <w:rPr>
          <w:sz w:val="28"/>
          <w:szCs w:val="28"/>
        </w:rPr>
        <w:t>2</w:t>
      </w:r>
      <w:r w:rsidRPr="003977DE">
        <w:rPr>
          <w:sz w:val="28"/>
          <w:szCs w:val="28"/>
        </w:rPr>
        <w:t>5 Гомоскедастичность остатков означает, что</w:t>
      </w:r>
    </w:p>
    <w:p w:rsidR="003977DE" w:rsidRPr="003977DE" w:rsidRDefault="003977DE" w:rsidP="003977DE">
      <w:pPr>
        <w:tabs>
          <w:tab w:val="left" w:pos="426"/>
        </w:tabs>
        <w:spacing w:after="0" w:line="240" w:lineRule="auto"/>
        <w:rPr>
          <w:sz w:val="28"/>
          <w:szCs w:val="28"/>
        </w:rPr>
      </w:pPr>
      <w:r w:rsidRPr="003977DE">
        <w:rPr>
          <w:sz w:val="28"/>
          <w:szCs w:val="28"/>
        </w:rPr>
        <w:t>А) они имеют случайный характер;</w:t>
      </w:r>
    </w:p>
    <w:p w:rsidR="003977DE" w:rsidRPr="003977DE" w:rsidRDefault="003977DE" w:rsidP="003977DE">
      <w:pPr>
        <w:tabs>
          <w:tab w:val="left" w:pos="426"/>
        </w:tabs>
        <w:spacing w:after="0" w:line="240" w:lineRule="auto"/>
        <w:rPr>
          <w:sz w:val="28"/>
          <w:szCs w:val="28"/>
        </w:rPr>
      </w:pPr>
      <w:r w:rsidRPr="003977DE">
        <w:rPr>
          <w:sz w:val="28"/>
          <w:szCs w:val="28"/>
        </w:rPr>
        <w:t>Б) отсутствие автокорреляции остатков;</w:t>
      </w:r>
    </w:p>
    <w:p w:rsidR="003977DE" w:rsidRPr="003977DE" w:rsidRDefault="003977DE" w:rsidP="003977DE">
      <w:pPr>
        <w:tabs>
          <w:tab w:val="left" w:pos="426"/>
        </w:tabs>
        <w:spacing w:after="0" w:line="240" w:lineRule="auto"/>
        <w:rPr>
          <w:sz w:val="28"/>
          <w:szCs w:val="28"/>
        </w:rPr>
      </w:pPr>
      <w:r w:rsidRPr="003977DE">
        <w:rPr>
          <w:sz w:val="28"/>
          <w:szCs w:val="28"/>
        </w:rPr>
        <w:t xml:space="preserve">В) дисперсия каждого отклонения </w:t>
      </w:r>
      <w:r w:rsidRPr="003977DE">
        <w:rPr>
          <w:rFonts w:eastAsia="Times New Roman"/>
          <w:position w:val="-12"/>
          <w:sz w:val="28"/>
          <w:szCs w:val="28"/>
        </w:rPr>
        <w:object w:dxaOrig="240" w:dyaOrig="360">
          <v:shape id="_x0000_i1032" type="#_x0000_t75" style="width:12.75pt;height:18.75pt" o:ole="">
            <v:imagedata r:id="rId39" o:title=""/>
          </v:shape>
          <o:OLEObject Type="Embed" ProgID="Equation.3" ShapeID="_x0000_i1032" DrawAspect="Content" ObjectID="_1692604508" r:id="rId40"/>
        </w:object>
      </w:r>
      <w:r w:rsidRPr="003977DE">
        <w:rPr>
          <w:sz w:val="28"/>
          <w:szCs w:val="28"/>
        </w:rPr>
        <w:t xml:space="preserve"> одинакова для всех значений </w:t>
      </w:r>
      <w:r w:rsidRPr="003977DE">
        <w:rPr>
          <w:i/>
          <w:sz w:val="28"/>
          <w:szCs w:val="28"/>
        </w:rPr>
        <w:t>х;</w:t>
      </w:r>
    </w:p>
    <w:p w:rsidR="003977DE" w:rsidRPr="003977DE" w:rsidRDefault="003977DE" w:rsidP="003977DE">
      <w:pPr>
        <w:tabs>
          <w:tab w:val="left" w:pos="426"/>
        </w:tabs>
        <w:spacing w:after="0" w:line="240" w:lineRule="auto"/>
        <w:rPr>
          <w:sz w:val="28"/>
          <w:szCs w:val="28"/>
        </w:rPr>
      </w:pPr>
      <w:r w:rsidRPr="003977DE">
        <w:rPr>
          <w:sz w:val="28"/>
          <w:szCs w:val="28"/>
        </w:rPr>
        <w:t>Г) нет правильного ответа</w:t>
      </w:r>
    </w:p>
    <w:p w:rsidR="003977DE" w:rsidRPr="003977DE" w:rsidRDefault="003977DE" w:rsidP="003977DE">
      <w:pPr>
        <w:tabs>
          <w:tab w:val="left" w:pos="426"/>
        </w:tabs>
        <w:spacing w:after="0" w:line="240" w:lineRule="auto"/>
        <w:rPr>
          <w:sz w:val="28"/>
          <w:szCs w:val="28"/>
        </w:rPr>
      </w:pPr>
    </w:p>
    <w:p w:rsidR="003977DE" w:rsidRPr="003977DE" w:rsidRDefault="003977DE" w:rsidP="003977DE">
      <w:pPr>
        <w:tabs>
          <w:tab w:val="left" w:pos="426"/>
        </w:tabs>
        <w:spacing w:after="0" w:line="240" w:lineRule="auto"/>
        <w:rPr>
          <w:sz w:val="28"/>
          <w:szCs w:val="28"/>
        </w:rPr>
      </w:pPr>
      <w:r>
        <w:rPr>
          <w:sz w:val="28"/>
          <w:szCs w:val="28"/>
        </w:rPr>
        <w:t>2</w:t>
      </w:r>
      <w:r w:rsidRPr="003977DE">
        <w:rPr>
          <w:sz w:val="28"/>
          <w:szCs w:val="28"/>
        </w:rPr>
        <w:t>6 При нарушении гомоскедастичности и наличии автокорреляции ошибок рекоме</w:t>
      </w:r>
      <w:r w:rsidRPr="003977DE">
        <w:rPr>
          <w:sz w:val="28"/>
          <w:szCs w:val="28"/>
        </w:rPr>
        <w:t>н</w:t>
      </w:r>
      <w:r w:rsidRPr="003977DE">
        <w:rPr>
          <w:sz w:val="28"/>
          <w:szCs w:val="28"/>
        </w:rPr>
        <w:t>дуется традиционный метод наименьших квадратов заменять</w:t>
      </w:r>
    </w:p>
    <w:p w:rsidR="003977DE" w:rsidRPr="003977DE" w:rsidRDefault="003977DE" w:rsidP="003977DE">
      <w:pPr>
        <w:tabs>
          <w:tab w:val="left" w:pos="426"/>
        </w:tabs>
        <w:spacing w:after="0" w:line="240" w:lineRule="auto"/>
        <w:rPr>
          <w:sz w:val="28"/>
          <w:szCs w:val="28"/>
        </w:rPr>
      </w:pPr>
      <w:r w:rsidRPr="003977DE">
        <w:rPr>
          <w:sz w:val="28"/>
          <w:szCs w:val="28"/>
        </w:rPr>
        <w:t>А) обобщенным методом</w:t>
      </w:r>
    </w:p>
    <w:p w:rsidR="003977DE" w:rsidRPr="003977DE" w:rsidRDefault="003977DE" w:rsidP="003977DE">
      <w:pPr>
        <w:tabs>
          <w:tab w:val="left" w:pos="426"/>
        </w:tabs>
        <w:spacing w:after="0" w:line="240" w:lineRule="auto"/>
        <w:rPr>
          <w:sz w:val="28"/>
          <w:szCs w:val="28"/>
        </w:rPr>
      </w:pPr>
      <w:r w:rsidRPr="003977DE">
        <w:rPr>
          <w:sz w:val="28"/>
          <w:szCs w:val="28"/>
        </w:rPr>
        <w:t>Б) методом Гольдфельда - Квандта</w:t>
      </w:r>
    </w:p>
    <w:p w:rsidR="003977DE" w:rsidRPr="003977DE" w:rsidRDefault="003977DE" w:rsidP="003977DE">
      <w:pPr>
        <w:tabs>
          <w:tab w:val="left" w:pos="426"/>
        </w:tabs>
        <w:spacing w:after="0" w:line="240" w:lineRule="auto"/>
        <w:rPr>
          <w:sz w:val="28"/>
          <w:szCs w:val="28"/>
        </w:rPr>
      </w:pPr>
      <w:r w:rsidRPr="003977DE">
        <w:rPr>
          <w:sz w:val="28"/>
          <w:szCs w:val="28"/>
        </w:rPr>
        <w:t>В) на метод включения фактора времени;</w:t>
      </w:r>
    </w:p>
    <w:p w:rsidR="003977DE" w:rsidRPr="003977DE" w:rsidRDefault="003977DE" w:rsidP="003977DE">
      <w:pPr>
        <w:tabs>
          <w:tab w:val="left" w:pos="426"/>
        </w:tabs>
        <w:spacing w:after="0" w:line="240" w:lineRule="auto"/>
        <w:rPr>
          <w:sz w:val="28"/>
          <w:szCs w:val="28"/>
        </w:rPr>
      </w:pPr>
      <w:r w:rsidRPr="003977DE">
        <w:rPr>
          <w:sz w:val="28"/>
          <w:szCs w:val="28"/>
        </w:rPr>
        <w:t>Г) нет правильного ответа</w:t>
      </w:r>
    </w:p>
    <w:p w:rsidR="003977DE" w:rsidRPr="003977DE" w:rsidRDefault="003977DE" w:rsidP="003977DE">
      <w:pPr>
        <w:tabs>
          <w:tab w:val="left" w:pos="426"/>
        </w:tabs>
        <w:spacing w:after="0" w:line="240" w:lineRule="auto"/>
        <w:rPr>
          <w:sz w:val="28"/>
          <w:szCs w:val="28"/>
        </w:rPr>
      </w:pPr>
    </w:p>
    <w:p w:rsidR="003977DE" w:rsidRPr="003977DE" w:rsidRDefault="003977DE" w:rsidP="003977DE">
      <w:pPr>
        <w:tabs>
          <w:tab w:val="left" w:pos="426"/>
        </w:tabs>
        <w:spacing w:after="0" w:line="240" w:lineRule="auto"/>
        <w:rPr>
          <w:sz w:val="28"/>
          <w:szCs w:val="28"/>
        </w:rPr>
      </w:pPr>
      <w:r>
        <w:rPr>
          <w:sz w:val="28"/>
          <w:szCs w:val="28"/>
        </w:rPr>
        <w:t>2</w:t>
      </w:r>
      <w:r w:rsidRPr="003977DE">
        <w:rPr>
          <w:sz w:val="28"/>
          <w:szCs w:val="28"/>
        </w:rPr>
        <w:t xml:space="preserve">7 Автокорреляция остатков определяется с помощью </w:t>
      </w:r>
    </w:p>
    <w:p w:rsidR="003977DE" w:rsidRPr="003977DE" w:rsidRDefault="003977DE" w:rsidP="003977DE">
      <w:pPr>
        <w:tabs>
          <w:tab w:val="left" w:pos="426"/>
        </w:tabs>
        <w:spacing w:after="0" w:line="240" w:lineRule="auto"/>
        <w:rPr>
          <w:sz w:val="28"/>
          <w:szCs w:val="28"/>
        </w:rPr>
      </w:pPr>
      <w:r w:rsidRPr="003977DE">
        <w:rPr>
          <w:sz w:val="28"/>
          <w:szCs w:val="28"/>
        </w:rPr>
        <w:t>А) построения графика зависимости остатков от времени и визуального определения наличия или отсутствия автокорреляции;</w:t>
      </w:r>
    </w:p>
    <w:p w:rsidR="003977DE" w:rsidRPr="003977DE" w:rsidRDefault="003977DE" w:rsidP="003977DE">
      <w:pPr>
        <w:tabs>
          <w:tab w:val="left" w:pos="426"/>
        </w:tabs>
        <w:spacing w:after="0" w:line="240" w:lineRule="auto"/>
        <w:rPr>
          <w:sz w:val="28"/>
          <w:szCs w:val="28"/>
        </w:rPr>
      </w:pPr>
      <w:r w:rsidRPr="003977DE">
        <w:rPr>
          <w:sz w:val="28"/>
          <w:szCs w:val="28"/>
        </w:rPr>
        <w:t>Б) критерия Дарбина-Уотсона</w:t>
      </w:r>
    </w:p>
    <w:p w:rsidR="003977DE" w:rsidRPr="003977DE" w:rsidRDefault="003977DE" w:rsidP="003977DE">
      <w:pPr>
        <w:tabs>
          <w:tab w:val="left" w:pos="426"/>
        </w:tabs>
        <w:spacing w:after="0" w:line="240" w:lineRule="auto"/>
        <w:rPr>
          <w:sz w:val="28"/>
          <w:szCs w:val="28"/>
        </w:rPr>
      </w:pPr>
      <w:r w:rsidRPr="003977DE">
        <w:rPr>
          <w:sz w:val="28"/>
          <w:szCs w:val="28"/>
        </w:rPr>
        <w:t>В) ответы а и б</w:t>
      </w:r>
    </w:p>
    <w:p w:rsidR="003977DE" w:rsidRPr="003977DE" w:rsidRDefault="003977DE" w:rsidP="003977DE">
      <w:pPr>
        <w:tabs>
          <w:tab w:val="left" w:pos="426"/>
        </w:tabs>
        <w:spacing w:after="0" w:line="240" w:lineRule="auto"/>
        <w:rPr>
          <w:sz w:val="28"/>
          <w:szCs w:val="28"/>
        </w:rPr>
      </w:pPr>
      <w:r w:rsidRPr="003977DE">
        <w:rPr>
          <w:sz w:val="28"/>
          <w:szCs w:val="28"/>
        </w:rPr>
        <w:t>Г) нет правильного ответа</w:t>
      </w:r>
    </w:p>
    <w:p w:rsidR="003977DE" w:rsidRPr="003977DE" w:rsidRDefault="003977DE" w:rsidP="003977DE">
      <w:pPr>
        <w:tabs>
          <w:tab w:val="left" w:pos="426"/>
        </w:tabs>
        <w:spacing w:after="0" w:line="240" w:lineRule="auto"/>
        <w:rPr>
          <w:sz w:val="28"/>
          <w:szCs w:val="28"/>
        </w:rPr>
      </w:pPr>
    </w:p>
    <w:p w:rsidR="003977DE" w:rsidRPr="003977DE" w:rsidRDefault="003977DE" w:rsidP="003977DE">
      <w:pPr>
        <w:tabs>
          <w:tab w:val="left" w:pos="426"/>
        </w:tabs>
        <w:spacing w:after="0" w:line="240" w:lineRule="auto"/>
        <w:rPr>
          <w:sz w:val="28"/>
          <w:szCs w:val="28"/>
        </w:rPr>
      </w:pPr>
      <w:r>
        <w:rPr>
          <w:sz w:val="28"/>
          <w:szCs w:val="28"/>
        </w:rPr>
        <w:t>2</w:t>
      </w:r>
      <w:r w:rsidRPr="003977DE">
        <w:rPr>
          <w:sz w:val="28"/>
          <w:szCs w:val="28"/>
        </w:rPr>
        <w:t xml:space="preserve">8 Коэффициенты автокорреляции уровней ряда равны: </w:t>
      </w:r>
      <w:r w:rsidRPr="003977DE">
        <w:rPr>
          <w:i/>
          <w:sz w:val="28"/>
          <w:szCs w:val="28"/>
          <w:lang w:val="en-US"/>
        </w:rPr>
        <w:t>R</w:t>
      </w:r>
      <w:r w:rsidRPr="003977DE">
        <w:rPr>
          <w:sz w:val="28"/>
          <w:szCs w:val="28"/>
          <w:vertAlign w:val="superscript"/>
        </w:rPr>
        <w:t>1</w:t>
      </w:r>
      <w:r w:rsidRPr="003977DE">
        <w:rPr>
          <w:sz w:val="28"/>
          <w:szCs w:val="28"/>
        </w:rPr>
        <w:t xml:space="preserve">=0,63;  </w:t>
      </w:r>
      <w:r w:rsidRPr="003977DE">
        <w:rPr>
          <w:i/>
          <w:sz w:val="28"/>
          <w:szCs w:val="28"/>
          <w:lang w:val="en-US"/>
        </w:rPr>
        <w:t>R</w:t>
      </w:r>
      <w:r w:rsidRPr="003977DE">
        <w:rPr>
          <w:sz w:val="28"/>
          <w:szCs w:val="28"/>
          <w:vertAlign w:val="superscript"/>
        </w:rPr>
        <w:t>2</w:t>
      </w:r>
      <w:r w:rsidRPr="003977DE">
        <w:rPr>
          <w:sz w:val="28"/>
          <w:szCs w:val="28"/>
        </w:rPr>
        <w:t xml:space="preserve">=0,38;  </w:t>
      </w:r>
      <w:r w:rsidRPr="003977DE">
        <w:rPr>
          <w:i/>
          <w:sz w:val="28"/>
          <w:szCs w:val="28"/>
          <w:lang w:val="en-US"/>
        </w:rPr>
        <w:t>R</w:t>
      </w:r>
      <w:r w:rsidRPr="003977DE">
        <w:rPr>
          <w:sz w:val="28"/>
          <w:szCs w:val="28"/>
          <w:vertAlign w:val="superscript"/>
        </w:rPr>
        <w:t>3</w:t>
      </w:r>
      <w:r w:rsidRPr="003977DE">
        <w:rPr>
          <w:sz w:val="28"/>
          <w:szCs w:val="28"/>
        </w:rPr>
        <w:t xml:space="preserve">=0,95;  </w:t>
      </w:r>
      <w:r w:rsidRPr="003977DE">
        <w:rPr>
          <w:i/>
          <w:sz w:val="28"/>
          <w:szCs w:val="28"/>
          <w:lang w:val="en-US"/>
        </w:rPr>
        <w:t>R</w:t>
      </w:r>
      <w:r w:rsidRPr="003977DE">
        <w:rPr>
          <w:sz w:val="28"/>
          <w:szCs w:val="28"/>
          <w:vertAlign w:val="superscript"/>
        </w:rPr>
        <w:t>4</w:t>
      </w:r>
      <w:r w:rsidRPr="003977DE">
        <w:rPr>
          <w:sz w:val="28"/>
          <w:szCs w:val="28"/>
        </w:rPr>
        <w:t>=0,51.</w:t>
      </w:r>
    </w:p>
    <w:p w:rsidR="003977DE" w:rsidRPr="003977DE" w:rsidRDefault="003977DE" w:rsidP="003977DE">
      <w:pPr>
        <w:tabs>
          <w:tab w:val="left" w:pos="426"/>
        </w:tabs>
        <w:spacing w:after="0" w:line="240" w:lineRule="auto"/>
        <w:rPr>
          <w:sz w:val="28"/>
          <w:szCs w:val="28"/>
        </w:rPr>
      </w:pPr>
      <w:r w:rsidRPr="003977DE">
        <w:rPr>
          <w:sz w:val="28"/>
          <w:szCs w:val="28"/>
        </w:rPr>
        <w:t>Какое уравнение авторегрессии лучше построить:</w:t>
      </w:r>
    </w:p>
    <w:p w:rsidR="003977DE" w:rsidRPr="003977DE" w:rsidRDefault="003977DE" w:rsidP="003977DE">
      <w:pPr>
        <w:tabs>
          <w:tab w:val="left" w:pos="426"/>
        </w:tabs>
        <w:spacing w:after="0" w:line="240" w:lineRule="auto"/>
        <w:rPr>
          <w:sz w:val="28"/>
          <w:szCs w:val="28"/>
        </w:rPr>
      </w:pPr>
      <w:r w:rsidRPr="003977DE">
        <w:rPr>
          <w:sz w:val="28"/>
          <w:szCs w:val="28"/>
        </w:rPr>
        <w:t xml:space="preserve">а) </w:t>
      </w:r>
      <w:r w:rsidRPr="003977DE">
        <w:rPr>
          <w:i/>
          <w:sz w:val="28"/>
          <w:szCs w:val="28"/>
        </w:rPr>
        <w:t>у</w:t>
      </w:r>
      <w:r w:rsidRPr="003977DE">
        <w:rPr>
          <w:sz w:val="28"/>
          <w:szCs w:val="28"/>
          <w:vertAlign w:val="subscript"/>
          <w:lang w:val="en-US"/>
        </w:rPr>
        <w:t>t</w:t>
      </w:r>
      <w:r w:rsidRPr="003977DE">
        <w:rPr>
          <w:sz w:val="28"/>
          <w:szCs w:val="28"/>
        </w:rPr>
        <w:t xml:space="preserve"> = </w:t>
      </w:r>
      <w:r w:rsidRPr="003977DE">
        <w:rPr>
          <w:i/>
          <w:sz w:val="28"/>
          <w:szCs w:val="28"/>
        </w:rPr>
        <w:t>а</w:t>
      </w:r>
      <w:r w:rsidRPr="003977DE">
        <w:rPr>
          <w:sz w:val="28"/>
          <w:szCs w:val="28"/>
        </w:rPr>
        <w:t xml:space="preserve"> + </w:t>
      </w:r>
      <w:r w:rsidRPr="003977DE">
        <w:rPr>
          <w:i/>
          <w:sz w:val="28"/>
          <w:szCs w:val="28"/>
          <w:lang w:val="en-US"/>
        </w:rPr>
        <w:t>b</w:t>
      </w:r>
      <w:r w:rsidRPr="003977DE">
        <w:rPr>
          <w:i/>
          <w:sz w:val="28"/>
          <w:szCs w:val="28"/>
        </w:rPr>
        <w:t>у</w:t>
      </w:r>
      <w:r w:rsidRPr="003977DE">
        <w:rPr>
          <w:sz w:val="28"/>
          <w:szCs w:val="28"/>
          <w:vertAlign w:val="subscript"/>
          <w:lang w:val="en-US"/>
        </w:rPr>
        <w:t>t</w:t>
      </w:r>
      <w:r w:rsidRPr="003977DE">
        <w:rPr>
          <w:sz w:val="28"/>
          <w:szCs w:val="28"/>
          <w:vertAlign w:val="subscript"/>
        </w:rPr>
        <w:t>-1</w:t>
      </w:r>
      <w:r w:rsidRPr="003977DE">
        <w:rPr>
          <w:sz w:val="28"/>
          <w:szCs w:val="28"/>
        </w:rPr>
        <w:t xml:space="preserve">;             б) </w:t>
      </w:r>
      <w:r w:rsidRPr="003977DE">
        <w:rPr>
          <w:i/>
          <w:sz w:val="28"/>
          <w:szCs w:val="28"/>
        </w:rPr>
        <w:t>у</w:t>
      </w:r>
      <w:r w:rsidRPr="003977DE">
        <w:rPr>
          <w:sz w:val="28"/>
          <w:szCs w:val="28"/>
          <w:vertAlign w:val="subscript"/>
          <w:lang w:val="en-US"/>
        </w:rPr>
        <w:t>t</w:t>
      </w:r>
      <w:r w:rsidRPr="003977DE">
        <w:rPr>
          <w:sz w:val="28"/>
          <w:szCs w:val="28"/>
        </w:rPr>
        <w:t xml:space="preserve"> = </w:t>
      </w:r>
      <w:r w:rsidRPr="003977DE">
        <w:rPr>
          <w:i/>
          <w:sz w:val="28"/>
          <w:szCs w:val="28"/>
        </w:rPr>
        <w:t>а</w:t>
      </w:r>
      <w:r w:rsidRPr="003977DE">
        <w:rPr>
          <w:sz w:val="28"/>
          <w:szCs w:val="28"/>
        </w:rPr>
        <w:t xml:space="preserve"> + </w:t>
      </w:r>
      <w:r w:rsidRPr="003977DE">
        <w:rPr>
          <w:i/>
          <w:sz w:val="28"/>
          <w:szCs w:val="28"/>
          <w:lang w:val="en-US"/>
        </w:rPr>
        <w:t>b</w:t>
      </w:r>
      <w:r w:rsidRPr="003977DE">
        <w:rPr>
          <w:i/>
          <w:sz w:val="28"/>
          <w:szCs w:val="28"/>
        </w:rPr>
        <w:t>у</w:t>
      </w:r>
      <w:r w:rsidRPr="003977DE">
        <w:rPr>
          <w:sz w:val="28"/>
          <w:szCs w:val="28"/>
          <w:vertAlign w:val="subscript"/>
          <w:lang w:val="en-US"/>
        </w:rPr>
        <w:t>t</w:t>
      </w:r>
      <w:r w:rsidRPr="003977DE">
        <w:rPr>
          <w:sz w:val="28"/>
          <w:szCs w:val="28"/>
          <w:vertAlign w:val="subscript"/>
        </w:rPr>
        <w:t>-2</w:t>
      </w:r>
      <w:r w:rsidRPr="003977DE">
        <w:rPr>
          <w:sz w:val="28"/>
          <w:szCs w:val="28"/>
        </w:rPr>
        <w:t xml:space="preserve">;              в) </w:t>
      </w:r>
      <w:r w:rsidRPr="003977DE">
        <w:rPr>
          <w:i/>
          <w:sz w:val="28"/>
          <w:szCs w:val="28"/>
        </w:rPr>
        <w:t>у</w:t>
      </w:r>
      <w:r w:rsidRPr="003977DE">
        <w:rPr>
          <w:sz w:val="28"/>
          <w:szCs w:val="28"/>
          <w:vertAlign w:val="subscript"/>
          <w:lang w:val="en-US"/>
        </w:rPr>
        <w:t>t</w:t>
      </w:r>
      <w:r w:rsidRPr="003977DE">
        <w:rPr>
          <w:sz w:val="28"/>
          <w:szCs w:val="28"/>
        </w:rPr>
        <w:t xml:space="preserve"> = </w:t>
      </w:r>
      <w:r w:rsidRPr="003977DE">
        <w:rPr>
          <w:i/>
          <w:sz w:val="28"/>
          <w:szCs w:val="28"/>
        </w:rPr>
        <w:t>а</w:t>
      </w:r>
      <w:r w:rsidRPr="003977DE">
        <w:rPr>
          <w:sz w:val="28"/>
          <w:szCs w:val="28"/>
        </w:rPr>
        <w:t xml:space="preserve"> + </w:t>
      </w:r>
      <w:r w:rsidRPr="003977DE">
        <w:rPr>
          <w:i/>
          <w:sz w:val="28"/>
          <w:szCs w:val="28"/>
          <w:lang w:val="en-US"/>
        </w:rPr>
        <w:t>b</w:t>
      </w:r>
      <w:r w:rsidRPr="003977DE">
        <w:rPr>
          <w:i/>
          <w:sz w:val="28"/>
          <w:szCs w:val="28"/>
        </w:rPr>
        <w:t>у</w:t>
      </w:r>
      <w:r w:rsidRPr="003977DE">
        <w:rPr>
          <w:sz w:val="28"/>
          <w:szCs w:val="28"/>
          <w:vertAlign w:val="subscript"/>
          <w:lang w:val="en-US"/>
        </w:rPr>
        <w:t>t</w:t>
      </w:r>
      <w:r w:rsidRPr="003977DE">
        <w:rPr>
          <w:sz w:val="28"/>
          <w:szCs w:val="28"/>
          <w:vertAlign w:val="subscript"/>
        </w:rPr>
        <w:t>-3</w:t>
      </w:r>
      <w:r w:rsidRPr="003977DE">
        <w:rPr>
          <w:sz w:val="28"/>
          <w:szCs w:val="28"/>
        </w:rPr>
        <w:t>;</w:t>
      </w:r>
    </w:p>
    <w:p w:rsidR="003977DE" w:rsidRPr="003977DE" w:rsidRDefault="003977DE" w:rsidP="003977DE">
      <w:pPr>
        <w:tabs>
          <w:tab w:val="left" w:pos="426"/>
        </w:tabs>
        <w:spacing w:after="0" w:line="240" w:lineRule="auto"/>
        <w:rPr>
          <w:sz w:val="28"/>
          <w:szCs w:val="28"/>
        </w:rPr>
      </w:pPr>
      <w:r w:rsidRPr="003977DE">
        <w:rPr>
          <w:sz w:val="28"/>
          <w:szCs w:val="28"/>
        </w:rPr>
        <w:t xml:space="preserve">г) </w:t>
      </w:r>
      <w:r w:rsidRPr="003977DE">
        <w:rPr>
          <w:i/>
          <w:sz w:val="28"/>
          <w:szCs w:val="28"/>
        </w:rPr>
        <w:t>у</w:t>
      </w:r>
      <w:r w:rsidRPr="003977DE">
        <w:rPr>
          <w:sz w:val="28"/>
          <w:szCs w:val="28"/>
          <w:vertAlign w:val="subscript"/>
          <w:lang w:val="en-US"/>
        </w:rPr>
        <w:t>t</w:t>
      </w:r>
      <w:r w:rsidRPr="003977DE">
        <w:rPr>
          <w:sz w:val="28"/>
          <w:szCs w:val="28"/>
        </w:rPr>
        <w:t xml:space="preserve"> = </w:t>
      </w:r>
      <w:r w:rsidRPr="003977DE">
        <w:rPr>
          <w:i/>
          <w:sz w:val="28"/>
          <w:szCs w:val="28"/>
        </w:rPr>
        <w:t>а</w:t>
      </w:r>
      <w:r w:rsidRPr="003977DE">
        <w:rPr>
          <w:sz w:val="28"/>
          <w:szCs w:val="28"/>
        </w:rPr>
        <w:t xml:space="preserve"> + </w:t>
      </w:r>
      <w:r w:rsidRPr="003977DE">
        <w:rPr>
          <w:i/>
          <w:sz w:val="28"/>
          <w:szCs w:val="28"/>
          <w:lang w:val="en-US"/>
        </w:rPr>
        <w:t>b</w:t>
      </w:r>
      <w:r w:rsidRPr="003977DE">
        <w:rPr>
          <w:i/>
          <w:sz w:val="28"/>
          <w:szCs w:val="28"/>
        </w:rPr>
        <w:t>у</w:t>
      </w:r>
      <w:r w:rsidRPr="003977DE">
        <w:rPr>
          <w:sz w:val="28"/>
          <w:szCs w:val="28"/>
          <w:vertAlign w:val="subscript"/>
          <w:lang w:val="en-US"/>
        </w:rPr>
        <w:t>t</w:t>
      </w:r>
      <w:r w:rsidRPr="003977DE">
        <w:rPr>
          <w:sz w:val="28"/>
          <w:szCs w:val="28"/>
          <w:vertAlign w:val="subscript"/>
        </w:rPr>
        <w:t xml:space="preserve">- 4;                      </w:t>
      </w:r>
      <w:r w:rsidRPr="003977DE">
        <w:rPr>
          <w:sz w:val="28"/>
          <w:szCs w:val="28"/>
        </w:rPr>
        <w:t>д) нет правильного ответа.</w:t>
      </w:r>
    </w:p>
    <w:p w:rsidR="003977DE" w:rsidRPr="003977DE" w:rsidRDefault="003977DE" w:rsidP="003977DE">
      <w:pPr>
        <w:tabs>
          <w:tab w:val="left" w:pos="426"/>
        </w:tabs>
        <w:spacing w:after="0" w:line="240" w:lineRule="auto"/>
        <w:rPr>
          <w:sz w:val="28"/>
          <w:szCs w:val="28"/>
        </w:rPr>
      </w:pPr>
    </w:p>
    <w:p w:rsidR="003977DE" w:rsidRPr="003977DE" w:rsidRDefault="003977DE" w:rsidP="003977DE">
      <w:pPr>
        <w:tabs>
          <w:tab w:val="left" w:pos="426"/>
        </w:tabs>
        <w:spacing w:after="0" w:line="240" w:lineRule="auto"/>
        <w:rPr>
          <w:sz w:val="28"/>
          <w:szCs w:val="28"/>
        </w:rPr>
      </w:pPr>
      <w:r>
        <w:rPr>
          <w:sz w:val="28"/>
          <w:szCs w:val="28"/>
        </w:rPr>
        <w:t>2</w:t>
      </w:r>
      <w:r w:rsidRPr="003977DE">
        <w:rPr>
          <w:sz w:val="28"/>
          <w:szCs w:val="28"/>
        </w:rPr>
        <w:t xml:space="preserve">9 Фактическое значение критерия Дарбина-Уотсона </w:t>
      </w:r>
      <w:r w:rsidRPr="003977DE">
        <w:rPr>
          <w:i/>
          <w:sz w:val="28"/>
          <w:szCs w:val="28"/>
          <w:lang w:val="en-US"/>
        </w:rPr>
        <w:t>d</w:t>
      </w:r>
      <w:r w:rsidRPr="003977DE">
        <w:rPr>
          <w:sz w:val="28"/>
          <w:szCs w:val="28"/>
          <w:vertAlign w:val="subscript"/>
        </w:rPr>
        <w:t>факт</w:t>
      </w:r>
      <w:r w:rsidRPr="003977DE">
        <w:rPr>
          <w:sz w:val="28"/>
          <w:szCs w:val="28"/>
        </w:rPr>
        <w:t xml:space="preserve">=2,1 при </w:t>
      </w:r>
      <w:r w:rsidRPr="003977DE">
        <w:rPr>
          <w:i/>
          <w:sz w:val="28"/>
          <w:szCs w:val="28"/>
          <w:lang w:val="en-US"/>
        </w:rPr>
        <w:t>d</w:t>
      </w:r>
      <w:r w:rsidRPr="003977DE">
        <w:rPr>
          <w:sz w:val="28"/>
          <w:szCs w:val="28"/>
          <w:vertAlign w:val="subscript"/>
          <w:lang w:val="en-US"/>
        </w:rPr>
        <w:t>l</w:t>
      </w:r>
      <w:r w:rsidRPr="003977DE">
        <w:rPr>
          <w:sz w:val="28"/>
          <w:szCs w:val="28"/>
        </w:rPr>
        <w:t xml:space="preserve">=0,63 ,  </w:t>
      </w:r>
      <w:r w:rsidRPr="003977DE">
        <w:rPr>
          <w:i/>
          <w:sz w:val="28"/>
          <w:szCs w:val="28"/>
          <w:lang w:val="en-US"/>
        </w:rPr>
        <w:t>d</w:t>
      </w:r>
      <w:r w:rsidRPr="003977DE">
        <w:rPr>
          <w:sz w:val="28"/>
          <w:szCs w:val="28"/>
          <w:vertAlign w:val="subscript"/>
          <w:lang w:val="en-US"/>
        </w:rPr>
        <w:t>u</w:t>
      </w:r>
      <w:r w:rsidRPr="003977DE">
        <w:rPr>
          <w:sz w:val="28"/>
          <w:szCs w:val="28"/>
        </w:rPr>
        <w:t>=1,70 попадает в зону:</w:t>
      </w:r>
    </w:p>
    <w:p w:rsidR="003977DE" w:rsidRPr="003977DE" w:rsidRDefault="003977DE" w:rsidP="003977DE">
      <w:pPr>
        <w:tabs>
          <w:tab w:val="left" w:pos="426"/>
        </w:tabs>
        <w:spacing w:after="0" w:line="240" w:lineRule="auto"/>
        <w:rPr>
          <w:sz w:val="28"/>
          <w:szCs w:val="28"/>
        </w:rPr>
      </w:pPr>
      <w:r w:rsidRPr="003977DE">
        <w:rPr>
          <w:sz w:val="28"/>
          <w:szCs w:val="28"/>
        </w:rPr>
        <w:t>а) положительной автокорреляции;            б) отрицательной автокорреляции;</w:t>
      </w:r>
    </w:p>
    <w:p w:rsidR="003977DE" w:rsidRPr="003977DE" w:rsidRDefault="003977DE" w:rsidP="003977DE">
      <w:pPr>
        <w:tabs>
          <w:tab w:val="left" w:pos="426"/>
        </w:tabs>
        <w:spacing w:after="0" w:line="240" w:lineRule="auto"/>
        <w:rPr>
          <w:sz w:val="28"/>
          <w:szCs w:val="28"/>
        </w:rPr>
      </w:pPr>
      <w:r w:rsidRPr="003977DE">
        <w:rPr>
          <w:sz w:val="28"/>
          <w:szCs w:val="28"/>
        </w:rPr>
        <w:t>в) неопределенности;                                   г) отсутствия автокорреляции;</w:t>
      </w:r>
    </w:p>
    <w:p w:rsidR="003977DE" w:rsidRPr="003977DE" w:rsidRDefault="003977DE" w:rsidP="003977DE">
      <w:pPr>
        <w:tabs>
          <w:tab w:val="left" w:pos="426"/>
        </w:tabs>
        <w:spacing w:after="0" w:line="240" w:lineRule="auto"/>
        <w:rPr>
          <w:sz w:val="28"/>
          <w:szCs w:val="28"/>
        </w:rPr>
      </w:pPr>
      <w:r w:rsidRPr="003977DE">
        <w:rPr>
          <w:sz w:val="28"/>
          <w:szCs w:val="28"/>
        </w:rPr>
        <w:t>д) нет правильного ответа.</w:t>
      </w:r>
    </w:p>
    <w:p w:rsidR="003977DE" w:rsidRPr="003977DE" w:rsidRDefault="003977DE" w:rsidP="003977DE">
      <w:pPr>
        <w:tabs>
          <w:tab w:val="left" w:pos="426"/>
        </w:tabs>
        <w:spacing w:after="0" w:line="240" w:lineRule="auto"/>
        <w:rPr>
          <w:sz w:val="28"/>
          <w:szCs w:val="28"/>
        </w:rPr>
      </w:pPr>
    </w:p>
    <w:p w:rsidR="003977DE" w:rsidRPr="003977DE" w:rsidRDefault="003977DE" w:rsidP="003977DE">
      <w:pPr>
        <w:tabs>
          <w:tab w:val="left" w:pos="426"/>
        </w:tabs>
        <w:spacing w:after="0" w:line="240" w:lineRule="auto"/>
        <w:rPr>
          <w:sz w:val="28"/>
          <w:szCs w:val="28"/>
        </w:rPr>
      </w:pPr>
      <w:r>
        <w:rPr>
          <w:sz w:val="28"/>
          <w:szCs w:val="28"/>
        </w:rPr>
        <w:t>3</w:t>
      </w:r>
      <w:r w:rsidRPr="003977DE">
        <w:rPr>
          <w:sz w:val="28"/>
          <w:szCs w:val="28"/>
        </w:rPr>
        <w:t>0  Несмещенность оценки означает, что</w:t>
      </w:r>
    </w:p>
    <w:p w:rsidR="003977DE" w:rsidRPr="003977DE" w:rsidRDefault="003977DE" w:rsidP="003977DE">
      <w:pPr>
        <w:tabs>
          <w:tab w:val="left" w:pos="426"/>
        </w:tabs>
        <w:spacing w:after="0" w:line="240" w:lineRule="auto"/>
        <w:rPr>
          <w:sz w:val="28"/>
          <w:szCs w:val="28"/>
        </w:rPr>
      </w:pPr>
      <w:r w:rsidRPr="003977DE">
        <w:rPr>
          <w:sz w:val="28"/>
          <w:szCs w:val="28"/>
        </w:rPr>
        <w:t>А) математическое ожидание остатков равно нулю;</w:t>
      </w:r>
    </w:p>
    <w:p w:rsidR="003977DE" w:rsidRPr="003977DE" w:rsidRDefault="003977DE" w:rsidP="003977DE">
      <w:pPr>
        <w:tabs>
          <w:tab w:val="left" w:pos="426"/>
        </w:tabs>
        <w:spacing w:after="0" w:line="240" w:lineRule="auto"/>
        <w:rPr>
          <w:sz w:val="28"/>
          <w:szCs w:val="28"/>
        </w:rPr>
      </w:pPr>
      <w:r w:rsidRPr="003977DE">
        <w:rPr>
          <w:sz w:val="28"/>
          <w:szCs w:val="28"/>
        </w:rPr>
        <w:t>Б) дисперсия принимает наименьшее значение;</w:t>
      </w:r>
    </w:p>
    <w:p w:rsidR="003977DE" w:rsidRPr="003977DE" w:rsidRDefault="003977DE" w:rsidP="003977DE">
      <w:pPr>
        <w:tabs>
          <w:tab w:val="left" w:pos="426"/>
        </w:tabs>
        <w:spacing w:after="0" w:line="240" w:lineRule="auto"/>
        <w:rPr>
          <w:sz w:val="28"/>
          <w:szCs w:val="28"/>
        </w:rPr>
      </w:pPr>
      <w:r w:rsidRPr="003977DE">
        <w:rPr>
          <w:sz w:val="28"/>
          <w:szCs w:val="28"/>
        </w:rPr>
        <w:t>В) с увеличением объема выборки точность оценки увеличивается;</w:t>
      </w:r>
    </w:p>
    <w:p w:rsidR="003977DE" w:rsidRPr="003977DE" w:rsidRDefault="003977DE" w:rsidP="003977DE">
      <w:pPr>
        <w:tabs>
          <w:tab w:val="left" w:pos="426"/>
        </w:tabs>
        <w:spacing w:after="0" w:line="240" w:lineRule="auto"/>
        <w:rPr>
          <w:sz w:val="28"/>
          <w:szCs w:val="28"/>
        </w:rPr>
      </w:pPr>
      <w:r w:rsidRPr="003977DE">
        <w:rPr>
          <w:sz w:val="28"/>
          <w:szCs w:val="28"/>
        </w:rPr>
        <w:t>Г) нет правильного ответа</w:t>
      </w:r>
    </w:p>
    <w:p w:rsidR="003977DE" w:rsidRPr="003977DE" w:rsidRDefault="003977DE" w:rsidP="003977DE">
      <w:pPr>
        <w:tabs>
          <w:tab w:val="left" w:pos="426"/>
        </w:tabs>
        <w:spacing w:after="0" w:line="240" w:lineRule="auto"/>
        <w:rPr>
          <w:sz w:val="28"/>
          <w:szCs w:val="28"/>
        </w:rPr>
      </w:pPr>
    </w:p>
    <w:p w:rsidR="003977DE" w:rsidRPr="003977DE" w:rsidRDefault="003977DE" w:rsidP="003977DE">
      <w:pPr>
        <w:tabs>
          <w:tab w:val="left" w:pos="426"/>
        </w:tabs>
        <w:spacing w:after="0" w:line="240" w:lineRule="auto"/>
        <w:rPr>
          <w:sz w:val="28"/>
          <w:szCs w:val="28"/>
        </w:rPr>
      </w:pPr>
      <w:r>
        <w:rPr>
          <w:sz w:val="28"/>
          <w:szCs w:val="28"/>
        </w:rPr>
        <w:t>3</w:t>
      </w:r>
      <w:r w:rsidRPr="003977DE">
        <w:rPr>
          <w:sz w:val="28"/>
          <w:szCs w:val="28"/>
        </w:rPr>
        <w:t>1 Если точность оценок увеличивается с увеличением объема выборки, то оценки считаются</w:t>
      </w:r>
    </w:p>
    <w:p w:rsidR="003977DE" w:rsidRPr="003977DE" w:rsidRDefault="003977DE" w:rsidP="003977DE">
      <w:pPr>
        <w:tabs>
          <w:tab w:val="left" w:pos="426"/>
        </w:tabs>
        <w:spacing w:after="0" w:line="240" w:lineRule="auto"/>
        <w:rPr>
          <w:sz w:val="28"/>
          <w:szCs w:val="28"/>
        </w:rPr>
      </w:pPr>
      <w:r w:rsidRPr="003977DE">
        <w:rPr>
          <w:sz w:val="28"/>
          <w:szCs w:val="28"/>
        </w:rPr>
        <w:t>А) несмещенными</w:t>
      </w:r>
    </w:p>
    <w:p w:rsidR="003977DE" w:rsidRPr="003977DE" w:rsidRDefault="003977DE" w:rsidP="003977DE">
      <w:pPr>
        <w:tabs>
          <w:tab w:val="left" w:pos="426"/>
        </w:tabs>
        <w:spacing w:after="0" w:line="240" w:lineRule="auto"/>
        <w:rPr>
          <w:sz w:val="28"/>
          <w:szCs w:val="28"/>
        </w:rPr>
      </w:pPr>
      <w:r w:rsidRPr="003977DE">
        <w:rPr>
          <w:sz w:val="28"/>
          <w:szCs w:val="28"/>
        </w:rPr>
        <w:t>Б) состоятельными</w:t>
      </w:r>
    </w:p>
    <w:p w:rsidR="003977DE" w:rsidRPr="003977DE" w:rsidRDefault="003977DE" w:rsidP="003977DE">
      <w:pPr>
        <w:tabs>
          <w:tab w:val="left" w:pos="426"/>
        </w:tabs>
        <w:spacing w:after="0" w:line="240" w:lineRule="auto"/>
        <w:rPr>
          <w:sz w:val="28"/>
          <w:szCs w:val="28"/>
        </w:rPr>
      </w:pPr>
      <w:r w:rsidRPr="003977DE">
        <w:rPr>
          <w:sz w:val="28"/>
          <w:szCs w:val="28"/>
        </w:rPr>
        <w:t>В) эффективными</w:t>
      </w:r>
    </w:p>
    <w:p w:rsidR="003977DE" w:rsidRPr="003977DE" w:rsidRDefault="003977DE" w:rsidP="003977DE">
      <w:pPr>
        <w:tabs>
          <w:tab w:val="left" w:pos="426"/>
        </w:tabs>
        <w:spacing w:after="0" w:line="240" w:lineRule="auto"/>
        <w:rPr>
          <w:sz w:val="28"/>
          <w:szCs w:val="28"/>
        </w:rPr>
      </w:pPr>
      <w:r w:rsidRPr="003977DE">
        <w:rPr>
          <w:sz w:val="28"/>
          <w:szCs w:val="28"/>
        </w:rPr>
        <w:t>Г) нет правильного ответа</w:t>
      </w:r>
    </w:p>
    <w:p w:rsidR="003977DE" w:rsidRPr="003977DE" w:rsidRDefault="003977DE" w:rsidP="003977DE">
      <w:pPr>
        <w:tabs>
          <w:tab w:val="left" w:pos="426"/>
        </w:tabs>
        <w:spacing w:after="0" w:line="240" w:lineRule="auto"/>
        <w:rPr>
          <w:sz w:val="28"/>
          <w:szCs w:val="28"/>
        </w:rPr>
      </w:pPr>
    </w:p>
    <w:p w:rsidR="003977DE" w:rsidRPr="003977DE" w:rsidRDefault="003977DE" w:rsidP="003977DE">
      <w:pPr>
        <w:tabs>
          <w:tab w:val="left" w:pos="426"/>
        </w:tabs>
        <w:spacing w:after="0" w:line="240" w:lineRule="auto"/>
        <w:rPr>
          <w:sz w:val="28"/>
          <w:szCs w:val="28"/>
        </w:rPr>
      </w:pPr>
      <w:r>
        <w:rPr>
          <w:sz w:val="28"/>
          <w:szCs w:val="28"/>
        </w:rPr>
        <w:t>3</w:t>
      </w:r>
      <w:r w:rsidRPr="003977DE">
        <w:rPr>
          <w:sz w:val="28"/>
          <w:szCs w:val="28"/>
        </w:rPr>
        <w:t xml:space="preserve">2 Исследования остатков </w:t>
      </w:r>
      <w:r w:rsidRPr="003977DE">
        <w:rPr>
          <w:rFonts w:eastAsia="Times New Roman"/>
          <w:position w:val="-12"/>
          <w:sz w:val="28"/>
          <w:szCs w:val="28"/>
        </w:rPr>
        <w:object w:dxaOrig="240" w:dyaOrig="360">
          <v:shape id="_x0000_i1033" type="#_x0000_t75" style="width:12.75pt;height:18.75pt" o:ole="">
            <v:imagedata r:id="rId39" o:title=""/>
          </v:shape>
          <o:OLEObject Type="Embed" ProgID="Equation.3" ShapeID="_x0000_i1033" DrawAspect="Content" ObjectID="_1692604509" r:id="rId41"/>
        </w:object>
      </w:r>
      <w:r w:rsidRPr="003977DE">
        <w:rPr>
          <w:sz w:val="28"/>
          <w:szCs w:val="28"/>
        </w:rPr>
        <w:t xml:space="preserve"> предполагают проверку наличия следующих предпос</w:t>
      </w:r>
      <w:r w:rsidRPr="003977DE">
        <w:rPr>
          <w:sz w:val="28"/>
          <w:szCs w:val="28"/>
        </w:rPr>
        <w:t>ы</w:t>
      </w:r>
      <w:r w:rsidRPr="003977DE">
        <w:rPr>
          <w:sz w:val="28"/>
          <w:szCs w:val="28"/>
        </w:rPr>
        <w:t>лок МНК:</w:t>
      </w:r>
    </w:p>
    <w:p w:rsidR="003977DE" w:rsidRPr="003977DE" w:rsidRDefault="003977DE" w:rsidP="003977DE">
      <w:pPr>
        <w:tabs>
          <w:tab w:val="left" w:pos="426"/>
        </w:tabs>
        <w:spacing w:after="0" w:line="240" w:lineRule="auto"/>
        <w:rPr>
          <w:sz w:val="28"/>
          <w:szCs w:val="28"/>
        </w:rPr>
      </w:pPr>
      <w:r w:rsidRPr="003977DE">
        <w:rPr>
          <w:sz w:val="28"/>
          <w:szCs w:val="28"/>
        </w:rPr>
        <w:t>А) случайный характер остатков и гомоскедастичность остатков;</w:t>
      </w:r>
    </w:p>
    <w:p w:rsidR="003977DE" w:rsidRPr="003977DE" w:rsidRDefault="003977DE" w:rsidP="003977DE">
      <w:pPr>
        <w:tabs>
          <w:tab w:val="left" w:pos="426"/>
        </w:tabs>
        <w:spacing w:after="0" w:line="240" w:lineRule="auto"/>
        <w:rPr>
          <w:sz w:val="28"/>
          <w:szCs w:val="28"/>
        </w:rPr>
      </w:pPr>
      <w:r w:rsidRPr="003977DE">
        <w:rPr>
          <w:sz w:val="28"/>
          <w:szCs w:val="28"/>
        </w:rPr>
        <w:t xml:space="preserve">Б) нулевая средняя величина остатков, не зависящая от </w:t>
      </w:r>
      <w:r w:rsidRPr="003977DE">
        <w:rPr>
          <w:rFonts w:eastAsia="Times New Roman"/>
          <w:position w:val="-12"/>
          <w:sz w:val="28"/>
          <w:szCs w:val="28"/>
        </w:rPr>
        <w:object w:dxaOrig="240" w:dyaOrig="360">
          <v:shape id="_x0000_i1034" type="#_x0000_t75" style="width:12.75pt;height:18.75pt" o:ole="">
            <v:imagedata r:id="rId42" o:title=""/>
          </v:shape>
          <o:OLEObject Type="Embed" ProgID="Equation.3" ShapeID="_x0000_i1034" DrawAspect="Content" ObjectID="_1692604510" r:id="rId43"/>
        </w:object>
      </w:r>
      <w:r w:rsidRPr="003977DE">
        <w:rPr>
          <w:sz w:val="28"/>
          <w:szCs w:val="28"/>
        </w:rPr>
        <w:t xml:space="preserve"> и отсутствие автокоррел</w:t>
      </w:r>
      <w:r w:rsidRPr="003977DE">
        <w:rPr>
          <w:sz w:val="28"/>
          <w:szCs w:val="28"/>
        </w:rPr>
        <w:t>я</w:t>
      </w:r>
      <w:r w:rsidRPr="003977DE">
        <w:rPr>
          <w:sz w:val="28"/>
          <w:szCs w:val="28"/>
        </w:rPr>
        <w:t>ции остатков;</w:t>
      </w:r>
    </w:p>
    <w:p w:rsidR="003977DE" w:rsidRPr="003977DE" w:rsidRDefault="003977DE" w:rsidP="003977DE">
      <w:pPr>
        <w:tabs>
          <w:tab w:val="left" w:pos="426"/>
        </w:tabs>
        <w:spacing w:after="0" w:line="240" w:lineRule="auto"/>
        <w:rPr>
          <w:sz w:val="28"/>
          <w:szCs w:val="28"/>
        </w:rPr>
      </w:pPr>
      <w:r w:rsidRPr="003977DE">
        <w:rPr>
          <w:sz w:val="28"/>
          <w:szCs w:val="28"/>
        </w:rPr>
        <w:t>В) остатки подчиняются нормальному закону распределения;</w:t>
      </w:r>
    </w:p>
    <w:p w:rsidR="003977DE" w:rsidRPr="003977DE" w:rsidRDefault="003977DE" w:rsidP="003977DE">
      <w:pPr>
        <w:tabs>
          <w:tab w:val="left" w:pos="426"/>
        </w:tabs>
        <w:spacing w:after="0" w:line="240" w:lineRule="auto"/>
        <w:rPr>
          <w:sz w:val="28"/>
          <w:szCs w:val="28"/>
        </w:rPr>
      </w:pPr>
      <w:r w:rsidRPr="003977DE">
        <w:rPr>
          <w:sz w:val="28"/>
          <w:szCs w:val="28"/>
        </w:rPr>
        <w:t>Г) ответы а,б,в</w:t>
      </w:r>
    </w:p>
    <w:p w:rsidR="003977DE" w:rsidRPr="003977DE" w:rsidRDefault="003977DE" w:rsidP="003977DE">
      <w:pPr>
        <w:tabs>
          <w:tab w:val="left" w:pos="426"/>
        </w:tabs>
        <w:spacing w:after="0" w:line="240" w:lineRule="auto"/>
        <w:rPr>
          <w:sz w:val="28"/>
          <w:szCs w:val="28"/>
        </w:rPr>
      </w:pPr>
    </w:p>
    <w:p w:rsidR="003977DE" w:rsidRPr="003977DE" w:rsidRDefault="003977DE" w:rsidP="003977DE">
      <w:pPr>
        <w:tabs>
          <w:tab w:val="left" w:pos="426"/>
        </w:tabs>
        <w:spacing w:after="0" w:line="240" w:lineRule="auto"/>
        <w:rPr>
          <w:sz w:val="28"/>
          <w:szCs w:val="28"/>
        </w:rPr>
      </w:pPr>
      <w:r>
        <w:rPr>
          <w:sz w:val="28"/>
          <w:szCs w:val="28"/>
        </w:rPr>
        <w:t>33</w:t>
      </w:r>
      <w:r w:rsidRPr="003977DE">
        <w:rPr>
          <w:sz w:val="28"/>
          <w:szCs w:val="28"/>
        </w:rPr>
        <w:t xml:space="preserve"> Критерий Дарбина-Уотсона вычисляется по формуле</w:t>
      </w:r>
    </w:p>
    <w:p w:rsidR="003977DE" w:rsidRPr="003977DE" w:rsidRDefault="003977DE" w:rsidP="003977DE">
      <w:pPr>
        <w:tabs>
          <w:tab w:val="left" w:pos="426"/>
        </w:tabs>
        <w:spacing w:after="0" w:line="240" w:lineRule="auto"/>
        <w:rPr>
          <w:sz w:val="28"/>
          <w:szCs w:val="28"/>
        </w:rPr>
      </w:pPr>
      <w:r w:rsidRPr="003977DE">
        <w:rPr>
          <w:sz w:val="28"/>
          <w:szCs w:val="28"/>
        </w:rPr>
        <w:lastRenderedPageBreak/>
        <w:t xml:space="preserve">А) </w:t>
      </w:r>
      <w:r w:rsidRPr="003977DE">
        <w:rPr>
          <w:rFonts w:eastAsia="Times New Roman"/>
          <w:position w:val="-60"/>
          <w:sz w:val="28"/>
          <w:szCs w:val="28"/>
        </w:rPr>
        <w:object w:dxaOrig="1760" w:dyaOrig="1320">
          <v:shape id="_x0000_i1035" type="#_x0000_t75" style="width:88.5pt;height:66pt" o:ole="">
            <v:imagedata r:id="rId44" o:title=""/>
          </v:shape>
          <o:OLEObject Type="Embed" ProgID="Equation.3" ShapeID="_x0000_i1035" DrawAspect="Content" ObjectID="_1692604511" r:id="rId45"/>
        </w:object>
      </w:r>
    </w:p>
    <w:p w:rsidR="003977DE" w:rsidRPr="003977DE" w:rsidRDefault="003977DE" w:rsidP="003977DE">
      <w:pPr>
        <w:tabs>
          <w:tab w:val="left" w:pos="426"/>
        </w:tabs>
        <w:spacing w:after="0" w:line="240" w:lineRule="auto"/>
        <w:rPr>
          <w:sz w:val="28"/>
          <w:szCs w:val="28"/>
        </w:rPr>
      </w:pPr>
      <w:r w:rsidRPr="003977DE">
        <w:rPr>
          <w:sz w:val="28"/>
          <w:szCs w:val="28"/>
        </w:rPr>
        <w:t xml:space="preserve">Б) </w:t>
      </w:r>
      <w:r w:rsidRPr="003977DE">
        <w:rPr>
          <w:rFonts w:eastAsia="Times New Roman"/>
          <w:position w:val="-60"/>
          <w:sz w:val="28"/>
          <w:szCs w:val="28"/>
        </w:rPr>
        <w:object w:dxaOrig="1359" w:dyaOrig="1319">
          <v:shape id="_x0000_i1036" type="#_x0000_t75" style="width:68.25pt;height:66pt" o:ole="">
            <v:imagedata r:id="rId46" o:title=""/>
          </v:shape>
          <o:OLEObject Type="Embed" ProgID="Equation.3" ShapeID="_x0000_i1036" DrawAspect="Content" ObjectID="_1692604512" r:id="rId47"/>
        </w:object>
      </w:r>
    </w:p>
    <w:p w:rsidR="003977DE" w:rsidRPr="003977DE" w:rsidRDefault="003977DE" w:rsidP="003977DE">
      <w:pPr>
        <w:tabs>
          <w:tab w:val="left" w:pos="426"/>
        </w:tabs>
        <w:spacing w:after="0" w:line="240" w:lineRule="auto"/>
        <w:rPr>
          <w:sz w:val="28"/>
          <w:szCs w:val="28"/>
        </w:rPr>
      </w:pPr>
      <w:r w:rsidRPr="003977DE">
        <w:rPr>
          <w:sz w:val="28"/>
          <w:szCs w:val="28"/>
        </w:rPr>
        <w:t xml:space="preserve">В) </w:t>
      </w:r>
      <w:r w:rsidRPr="003977DE">
        <w:rPr>
          <w:rFonts w:eastAsia="Times New Roman"/>
          <w:position w:val="-60"/>
          <w:sz w:val="28"/>
          <w:szCs w:val="28"/>
        </w:rPr>
        <w:object w:dxaOrig="1240" w:dyaOrig="1320">
          <v:shape id="_x0000_i1037" type="#_x0000_t75" style="width:62.25pt;height:66pt" o:ole="">
            <v:imagedata r:id="rId48" o:title=""/>
          </v:shape>
          <o:OLEObject Type="Embed" ProgID="Equation.3" ShapeID="_x0000_i1037" DrawAspect="Content" ObjectID="_1692604513" r:id="rId49"/>
        </w:object>
      </w:r>
    </w:p>
    <w:p w:rsidR="003977DE" w:rsidRPr="003977DE" w:rsidRDefault="003977DE" w:rsidP="003977DE">
      <w:pPr>
        <w:tabs>
          <w:tab w:val="left" w:pos="426"/>
        </w:tabs>
        <w:spacing w:after="0" w:line="240" w:lineRule="auto"/>
        <w:rPr>
          <w:sz w:val="28"/>
          <w:szCs w:val="28"/>
        </w:rPr>
      </w:pPr>
      <w:r w:rsidRPr="003977DE">
        <w:rPr>
          <w:sz w:val="28"/>
          <w:szCs w:val="28"/>
        </w:rPr>
        <w:t>Г) нет правильного ответа;</w:t>
      </w:r>
    </w:p>
    <w:p w:rsidR="003977DE" w:rsidRPr="003977DE" w:rsidRDefault="003977DE" w:rsidP="003977DE">
      <w:pPr>
        <w:tabs>
          <w:tab w:val="left" w:pos="426"/>
        </w:tabs>
        <w:spacing w:after="0" w:line="240" w:lineRule="auto"/>
        <w:rPr>
          <w:sz w:val="28"/>
          <w:szCs w:val="28"/>
        </w:rPr>
      </w:pPr>
    </w:p>
    <w:p w:rsidR="003977DE" w:rsidRPr="003977DE" w:rsidRDefault="003977DE" w:rsidP="003977DE">
      <w:pPr>
        <w:tabs>
          <w:tab w:val="left" w:pos="426"/>
        </w:tabs>
        <w:spacing w:after="0" w:line="240" w:lineRule="auto"/>
        <w:rPr>
          <w:sz w:val="28"/>
          <w:szCs w:val="28"/>
        </w:rPr>
      </w:pPr>
      <w:r>
        <w:rPr>
          <w:sz w:val="28"/>
          <w:szCs w:val="28"/>
        </w:rPr>
        <w:t>3</w:t>
      </w:r>
      <w:r w:rsidRPr="003977DE">
        <w:rPr>
          <w:sz w:val="28"/>
          <w:szCs w:val="28"/>
        </w:rPr>
        <w:t>4 Среди перечисленных условий выделить основные предпосылки МНК – условия Гаусса-Маркова</w:t>
      </w:r>
    </w:p>
    <w:p w:rsidR="003977DE" w:rsidRPr="003977DE" w:rsidRDefault="003977DE" w:rsidP="003977DE">
      <w:pPr>
        <w:tabs>
          <w:tab w:val="left" w:pos="426"/>
        </w:tabs>
        <w:spacing w:after="0" w:line="240" w:lineRule="auto"/>
        <w:rPr>
          <w:sz w:val="28"/>
          <w:szCs w:val="28"/>
        </w:rPr>
      </w:pPr>
      <w:r w:rsidRPr="003977DE">
        <w:rPr>
          <w:sz w:val="28"/>
          <w:szCs w:val="28"/>
        </w:rPr>
        <w:t>а) Гомоскедастичность</w:t>
      </w:r>
    </w:p>
    <w:p w:rsidR="003977DE" w:rsidRPr="003977DE" w:rsidRDefault="003977DE" w:rsidP="003977DE">
      <w:pPr>
        <w:tabs>
          <w:tab w:val="left" w:pos="426"/>
        </w:tabs>
        <w:spacing w:after="0" w:line="240" w:lineRule="auto"/>
        <w:rPr>
          <w:sz w:val="28"/>
          <w:szCs w:val="28"/>
        </w:rPr>
      </w:pPr>
      <w:r w:rsidRPr="003977DE">
        <w:rPr>
          <w:sz w:val="28"/>
          <w:szCs w:val="28"/>
        </w:rPr>
        <w:t>б) Дисперсия случайных отклонений равна нулю</w:t>
      </w:r>
    </w:p>
    <w:p w:rsidR="003977DE" w:rsidRPr="003977DE" w:rsidRDefault="003977DE" w:rsidP="003977DE">
      <w:pPr>
        <w:tabs>
          <w:tab w:val="left" w:pos="426"/>
        </w:tabs>
        <w:spacing w:after="0" w:line="240" w:lineRule="auto"/>
        <w:rPr>
          <w:sz w:val="28"/>
          <w:szCs w:val="28"/>
        </w:rPr>
      </w:pPr>
      <w:r w:rsidRPr="003977DE">
        <w:rPr>
          <w:sz w:val="28"/>
          <w:szCs w:val="28"/>
        </w:rPr>
        <w:t>в) Модель линейна относительно параметров</w:t>
      </w:r>
    </w:p>
    <w:p w:rsidR="003977DE" w:rsidRPr="003977DE" w:rsidRDefault="003977DE" w:rsidP="003977DE">
      <w:pPr>
        <w:tabs>
          <w:tab w:val="left" w:pos="426"/>
        </w:tabs>
        <w:spacing w:after="0" w:line="240" w:lineRule="auto"/>
        <w:rPr>
          <w:sz w:val="28"/>
          <w:szCs w:val="28"/>
        </w:rPr>
      </w:pPr>
      <w:r w:rsidRPr="003977DE">
        <w:rPr>
          <w:sz w:val="28"/>
          <w:szCs w:val="28"/>
        </w:rPr>
        <w:t>г) Автокорреляция</w:t>
      </w:r>
    </w:p>
    <w:p w:rsidR="003977DE" w:rsidRPr="003977DE" w:rsidRDefault="003977DE" w:rsidP="003977DE">
      <w:pPr>
        <w:tabs>
          <w:tab w:val="left" w:pos="426"/>
        </w:tabs>
        <w:spacing w:after="0" w:line="240" w:lineRule="auto"/>
        <w:rPr>
          <w:sz w:val="28"/>
          <w:szCs w:val="28"/>
        </w:rPr>
      </w:pPr>
      <w:r w:rsidRPr="003977DE">
        <w:rPr>
          <w:sz w:val="28"/>
          <w:szCs w:val="28"/>
        </w:rPr>
        <w:t>д) Случайные отклонения независимы от значений факторов</w:t>
      </w:r>
    </w:p>
    <w:p w:rsidR="003977DE" w:rsidRPr="003977DE" w:rsidRDefault="003977DE" w:rsidP="003977DE">
      <w:pPr>
        <w:tabs>
          <w:tab w:val="left" w:pos="426"/>
        </w:tabs>
        <w:spacing w:after="0" w:line="240" w:lineRule="auto"/>
        <w:rPr>
          <w:sz w:val="28"/>
          <w:szCs w:val="28"/>
        </w:rPr>
      </w:pPr>
      <w:r w:rsidRPr="003977DE">
        <w:rPr>
          <w:sz w:val="28"/>
          <w:szCs w:val="28"/>
        </w:rPr>
        <w:t>е) Математическое ожидание случайных отклонений равно нулю</w:t>
      </w:r>
    </w:p>
    <w:p w:rsidR="003977DE" w:rsidRPr="003977DE" w:rsidRDefault="003977DE" w:rsidP="003977DE">
      <w:pPr>
        <w:tabs>
          <w:tab w:val="left" w:pos="426"/>
        </w:tabs>
        <w:spacing w:after="0" w:line="240" w:lineRule="auto"/>
        <w:rPr>
          <w:sz w:val="28"/>
          <w:szCs w:val="28"/>
        </w:rPr>
      </w:pPr>
      <w:r w:rsidRPr="003977DE">
        <w:rPr>
          <w:sz w:val="28"/>
          <w:szCs w:val="28"/>
        </w:rPr>
        <w:t>ж) Случайные отклонения подчиняются нормальному закону распределения</w:t>
      </w:r>
    </w:p>
    <w:p w:rsidR="003977DE" w:rsidRPr="003977DE" w:rsidRDefault="003977DE" w:rsidP="003977DE">
      <w:pPr>
        <w:tabs>
          <w:tab w:val="left" w:pos="426"/>
        </w:tabs>
        <w:spacing w:after="0" w:line="240" w:lineRule="auto"/>
        <w:rPr>
          <w:sz w:val="28"/>
          <w:szCs w:val="28"/>
        </w:rPr>
      </w:pPr>
      <w:r w:rsidRPr="003977DE">
        <w:rPr>
          <w:sz w:val="28"/>
          <w:szCs w:val="28"/>
        </w:rPr>
        <w:t>з) Гетероскедастичность</w:t>
      </w:r>
    </w:p>
    <w:p w:rsidR="003977DE" w:rsidRPr="003977DE" w:rsidRDefault="003977DE" w:rsidP="003977DE">
      <w:pPr>
        <w:tabs>
          <w:tab w:val="left" w:pos="426"/>
        </w:tabs>
        <w:spacing w:after="0" w:line="240" w:lineRule="auto"/>
        <w:rPr>
          <w:sz w:val="28"/>
          <w:szCs w:val="28"/>
        </w:rPr>
      </w:pPr>
      <w:r w:rsidRPr="003977DE">
        <w:rPr>
          <w:sz w:val="28"/>
          <w:szCs w:val="28"/>
        </w:rPr>
        <w:t>и) Случайные отклонения независимы между собой</w:t>
      </w:r>
    </w:p>
    <w:p w:rsidR="003977DE" w:rsidRPr="003977DE" w:rsidRDefault="003977DE" w:rsidP="003977DE">
      <w:pPr>
        <w:tabs>
          <w:tab w:val="left" w:pos="426"/>
        </w:tabs>
        <w:spacing w:after="0" w:line="240" w:lineRule="auto"/>
        <w:rPr>
          <w:sz w:val="28"/>
          <w:szCs w:val="28"/>
        </w:rPr>
      </w:pPr>
    </w:p>
    <w:p w:rsidR="003977DE" w:rsidRPr="003977DE" w:rsidRDefault="003977DE" w:rsidP="003977DE">
      <w:pPr>
        <w:tabs>
          <w:tab w:val="left" w:pos="426"/>
        </w:tabs>
        <w:spacing w:after="0" w:line="240" w:lineRule="auto"/>
        <w:rPr>
          <w:sz w:val="28"/>
          <w:szCs w:val="28"/>
        </w:rPr>
      </w:pPr>
      <w:r>
        <w:rPr>
          <w:sz w:val="28"/>
          <w:szCs w:val="28"/>
        </w:rPr>
        <w:t>3</w:t>
      </w:r>
      <w:r w:rsidRPr="003977DE">
        <w:rPr>
          <w:sz w:val="28"/>
          <w:szCs w:val="28"/>
        </w:rPr>
        <w:t>5 Если выполнены основные предпосылки МНК – условия Гаусса-Маркова, то к</w:t>
      </w:r>
      <w:r w:rsidRPr="003977DE">
        <w:rPr>
          <w:sz w:val="28"/>
          <w:szCs w:val="28"/>
        </w:rPr>
        <w:t>о</w:t>
      </w:r>
      <w:r w:rsidRPr="003977DE">
        <w:rPr>
          <w:sz w:val="28"/>
          <w:szCs w:val="28"/>
        </w:rPr>
        <w:t>эффициенты уравнения регрессии как оценки параметров модели обладают свойс</w:t>
      </w:r>
      <w:r w:rsidRPr="003977DE">
        <w:rPr>
          <w:sz w:val="28"/>
          <w:szCs w:val="28"/>
        </w:rPr>
        <w:t>т</w:t>
      </w:r>
      <w:r w:rsidRPr="003977DE">
        <w:rPr>
          <w:sz w:val="28"/>
          <w:szCs w:val="28"/>
        </w:rPr>
        <w:t>вами (среди перечисленных выделить необходимые):</w:t>
      </w:r>
    </w:p>
    <w:p w:rsidR="003977DE" w:rsidRPr="003977DE" w:rsidRDefault="003977DE" w:rsidP="003977DE">
      <w:pPr>
        <w:tabs>
          <w:tab w:val="left" w:pos="426"/>
        </w:tabs>
        <w:spacing w:after="0" w:line="240" w:lineRule="auto"/>
        <w:rPr>
          <w:sz w:val="28"/>
          <w:szCs w:val="28"/>
        </w:rPr>
      </w:pPr>
    </w:p>
    <w:p w:rsidR="003977DE" w:rsidRPr="003977DE" w:rsidRDefault="003977DE" w:rsidP="003977DE">
      <w:pPr>
        <w:tabs>
          <w:tab w:val="left" w:pos="426"/>
        </w:tabs>
        <w:spacing w:after="0" w:line="240" w:lineRule="auto"/>
        <w:rPr>
          <w:sz w:val="28"/>
          <w:szCs w:val="28"/>
        </w:rPr>
      </w:pPr>
      <w:r w:rsidRPr="003977DE">
        <w:rPr>
          <w:sz w:val="28"/>
          <w:szCs w:val="28"/>
        </w:rPr>
        <w:t xml:space="preserve">а) несостоятельность </w:t>
      </w:r>
    </w:p>
    <w:p w:rsidR="003977DE" w:rsidRPr="003977DE" w:rsidRDefault="003977DE" w:rsidP="003977DE">
      <w:pPr>
        <w:tabs>
          <w:tab w:val="left" w:pos="426"/>
        </w:tabs>
        <w:spacing w:after="0" w:line="240" w:lineRule="auto"/>
        <w:rPr>
          <w:sz w:val="28"/>
          <w:szCs w:val="28"/>
        </w:rPr>
      </w:pPr>
      <w:r w:rsidRPr="003977DE">
        <w:rPr>
          <w:sz w:val="28"/>
          <w:szCs w:val="28"/>
        </w:rPr>
        <w:t xml:space="preserve">б) минимальность </w:t>
      </w:r>
    </w:p>
    <w:p w:rsidR="003977DE" w:rsidRPr="003977DE" w:rsidRDefault="003977DE" w:rsidP="003977DE">
      <w:pPr>
        <w:tabs>
          <w:tab w:val="left" w:pos="426"/>
        </w:tabs>
        <w:spacing w:after="0" w:line="240" w:lineRule="auto"/>
        <w:rPr>
          <w:sz w:val="28"/>
          <w:szCs w:val="28"/>
        </w:rPr>
      </w:pPr>
      <w:r w:rsidRPr="003977DE">
        <w:rPr>
          <w:sz w:val="28"/>
          <w:szCs w:val="28"/>
        </w:rPr>
        <w:t>в) несмещенность</w:t>
      </w:r>
    </w:p>
    <w:p w:rsidR="003977DE" w:rsidRPr="003977DE" w:rsidRDefault="003977DE" w:rsidP="003977DE">
      <w:pPr>
        <w:tabs>
          <w:tab w:val="left" w:pos="426"/>
        </w:tabs>
        <w:spacing w:after="0" w:line="240" w:lineRule="auto"/>
        <w:rPr>
          <w:sz w:val="28"/>
          <w:szCs w:val="28"/>
        </w:rPr>
      </w:pPr>
      <w:r w:rsidRPr="003977DE">
        <w:rPr>
          <w:sz w:val="28"/>
          <w:szCs w:val="28"/>
        </w:rPr>
        <w:t xml:space="preserve">г) вариативность </w:t>
      </w:r>
    </w:p>
    <w:p w:rsidR="003977DE" w:rsidRPr="003977DE" w:rsidRDefault="003977DE" w:rsidP="003977DE">
      <w:pPr>
        <w:tabs>
          <w:tab w:val="left" w:pos="426"/>
        </w:tabs>
        <w:spacing w:after="0" w:line="240" w:lineRule="auto"/>
        <w:rPr>
          <w:sz w:val="28"/>
          <w:szCs w:val="28"/>
        </w:rPr>
      </w:pPr>
      <w:r w:rsidRPr="003977DE">
        <w:rPr>
          <w:sz w:val="28"/>
          <w:szCs w:val="28"/>
        </w:rPr>
        <w:t>д) неэластичность</w:t>
      </w:r>
    </w:p>
    <w:p w:rsidR="003977DE" w:rsidRPr="003977DE" w:rsidRDefault="003977DE" w:rsidP="003977DE">
      <w:pPr>
        <w:tabs>
          <w:tab w:val="left" w:pos="426"/>
        </w:tabs>
        <w:spacing w:after="0" w:line="240" w:lineRule="auto"/>
        <w:rPr>
          <w:sz w:val="28"/>
          <w:szCs w:val="28"/>
        </w:rPr>
      </w:pPr>
      <w:r w:rsidRPr="003977DE">
        <w:rPr>
          <w:sz w:val="28"/>
          <w:szCs w:val="28"/>
        </w:rPr>
        <w:t xml:space="preserve">е) состоятельность </w:t>
      </w:r>
    </w:p>
    <w:p w:rsidR="003977DE" w:rsidRPr="003977DE" w:rsidRDefault="003977DE" w:rsidP="003977DE">
      <w:pPr>
        <w:tabs>
          <w:tab w:val="left" w:pos="426"/>
        </w:tabs>
        <w:spacing w:after="0" w:line="240" w:lineRule="auto"/>
        <w:rPr>
          <w:sz w:val="28"/>
          <w:szCs w:val="28"/>
        </w:rPr>
      </w:pPr>
      <w:r w:rsidRPr="003977DE">
        <w:rPr>
          <w:sz w:val="28"/>
          <w:szCs w:val="28"/>
        </w:rPr>
        <w:t xml:space="preserve">ж) эластичность </w:t>
      </w:r>
    </w:p>
    <w:p w:rsidR="003977DE" w:rsidRPr="003977DE" w:rsidRDefault="003977DE" w:rsidP="003977DE">
      <w:pPr>
        <w:tabs>
          <w:tab w:val="left" w:pos="426"/>
        </w:tabs>
        <w:spacing w:after="0" w:line="240" w:lineRule="auto"/>
        <w:rPr>
          <w:sz w:val="28"/>
          <w:szCs w:val="28"/>
        </w:rPr>
      </w:pPr>
      <w:r w:rsidRPr="003977DE">
        <w:rPr>
          <w:sz w:val="28"/>
          <w:szCs w:val="28"/>
        </w:rPr>
        <w:t xml:space="preserve">з) эффективность </w:t>
      </w:r>
    </w:p>
    <w:p w:rsidR="003977DE" w:rsidRPr="003977DE" w:rsidRDefault="003977DE" w:rsidP="003977DE">
      <w:pPr>
        <w:tabs>
          <w:tab w:val="left" w:pos="426"/>
        </w:tabs>
        <w:spacing w:after="0" w:line="240" w:lineRule="auto"/>
        <w:rPr>
          <w:sz w:val="28"/>
          <w:szCs w:val="28"/>
        </w:rPr>
      </w:pPr>
      <w:r w:rsidRPr="003977DE">
        <w:rPr>
          <w:sz w:val="28"/>
          <w:szCs w:val="28"/>
        </w:rPr>
        <w:t>и) смещенность</w:t>
      </w:r>
    </w:p>
    <w:p w:rsidR="003977DE" w:rsidRPr="003977DE" w:rsidRDefault="003977DE" w:rsidP="003977DE">
      <w:pPr>
        <w:tabs>
          <w:tab w:val="left" w:pos="426"/>
        </w:tabs>
        <w:spacing w:after="0" w:line="240" w:lineRule="auto"/>
        <w:rPr>
          <w:sz w:val="28"/>
          <w:szCs w:val="28"/>
        </w:rPr>
      </w:pPr>
    </w:p>
    <w:p w:rsidR="003977DE" w:rsidRPr="003977DE" w:rsidRDefault="003977DE" w:rsidP="003977DE">
      <w:pPr>
        <w:tabs>
          <w:tab w:val="left" w:pos="426"/>
        </w:tabs>
        <w:spacing w:after="0" w:line="240" w:lineRule="auto"/>
        <w:rPr>
          <w:sz w:val="28"/>
          <w:szCs w:val="28"/>
        </w:rPr>
      </w:pPr>
      <w:r>
        <w:rPr>
          <w:sz w:val="28"/>
          <w:szCs w:val="28"/>
        </w:rPr>
        <w:t>3</w:t>
      </w:r>
      <w:r w:rsidRPr="003977DE">
        <w:rPr>
          <w:sz w:val="28"/>
          <w:szCs w:val="28"/>
        </w:rPr>
        <w:t>6 Если оценка дает истинное значение параметра при достаточно большом объеме выборки вне зависимости от значений, входящих в выборку конкретных наблюдений, то она называется:</w:t>
      </w:r>
    </w:p>
    <w:p w:rsidR="003977DE" w:rsidRPr="003977DE" w:rsidRDefault="003977DE" w:rsidP="003977DE">
      <w:pPr>
        <w:tabs>
          <w:tab w:val="left" w:pos="426"/>
        </w:tabs>
        <w:spacing w:after="0" w:line="240" w:lineRule="auto"/>
        <w:rPr>
          <w:sz w:val="28"/>
          <w:szCs w:val="28"/>
        </w:rPr>
      </w:pPr>
      <w:r w:rsidRPr="003977DE">
        <w:rPr>
          <w:sz w:val="28"/>
          <w:szCs w:val="28"/>
        </w:rPr>
        <w:t>а) эффективной;</w:t>
      </w:r>
    </w:p>
    <w:p w:rsidR="003977DE" w:rsidRPr="003977DE" w:rsidRDefault="003977DE" w:rsidP="003977DE">
      <w:pPr>
        <w:tabs>
          <w:tab w:val="left" w:pos="426"/>
        </w:tabs>
        <w:spacing w:after="0" w:line="240" w:lineRule="auto"/>
        <w:rPr>
          <w:sz w:val="28"/>
          <w:szCs w:val="28"/>
        </w:rPr>
      </w:pPr>
      <w:r w:rsidRPr="003977DE">
        <w:rPr>
          <w:sz w:val="28"/>
          <w:szCs w:val="28"/>
        </w:rPr>
        <w:t>б) несмещенной;</w:t>
      </w:r>
    </w:p>
    <w:p w:rsidR="003977DE" w:rsidRPr="003977DE" w:rsidRDefault="003977DE" w:rsidP="003977DE">
      <w:pPr>
        <w:tabs>
          <w:tab w:val="left" w:pos="426"/>
        </w:tabs>
        <w:spacing w:after="0" w:line="240" w:lineRule="auto"/>
        <w:rPr>
          <w:sz w:val="28"/>
          <w:szCs w:val="28"/>
        </w:rPr>
      </w:pPr>
      <w:r w:rsidRPr="003977DE">
        <w:rPr>
          <w:sz w:val="28"/>
          <w:szCs w:val="28"/>
        </w:rPr>
        <w:lastRenderedPageBreak/>
        <w:t>в) асимптотически эффективной;</w:t>
      </w:r>
    </w:p>
    <w:p w:rsidR="003977DE" w:rsidRPr="003977DE" w:rsidRDefault="003977DE" w:rsidP="003977DE">
      <w:pPr>
        <w:tabs>
          <w:tab w:val="left" w:pos="426"/>
        </w:tabs>
        <w:spacing w:after="0" w:line="240" w:lineRule="auto"/>
        <w:rPr>
          <w:sz w:val="28"/>
          <w:szCs w:val="28"/>
        </w:rPr>
      </w:pPr>
      <w:r w:rsidRPr="003977DE">
        <w:rPr>
          <w:sz w:val="28"/>
          <w:szCs w:val="28"/>
        </w:rPr>
        <w:t>г) состоятельной.</w:t>
      </w:r>
    </w:p>
    <w:p w:rsidR="003977DE" w:rsidRPr="003977DE" w:rsidRDefault="003977DE" w:rsidP="003977DE">
      <w:pPr>
        <w:tabs>
          <w:tab w:val="left" w:pos="426"/>
        </w:tabs>
        <w:spacing w:after="0" w:line="240" w:lineRule="auto"/>
        <w:rPr>
          <w:sz w:val="28"/>
          <w:szCs w:val="28"/>
        </w:rPr>
      </w:pPr>
    </w:p>
    <w:p w:rsidR="003977DE" w:rsidRPr="003977DE" w:rsidRDefault="003977DE" w:rsidP="003977DE">
      <w:pPr>
        <w:pStyle w:val="a4"/>
        <w:tabs>
          <w:tab w:val="left" w:pos="426"/>
        </w:tabs>
        <w:spacing w:after="0" w:line="240" w:lineRule="auto"/>
        <w:rPr>
          <w:sz w:val="28"/>
          <w:szCs w:val="28"/>
        </w:rPr>
      </w:pPr>
      <w:r>
        <w:rPr>
          <w:sz w:val="28"/>
          <w:szCs w:val="28"/>
        </w:rPr>
        <w:t>37</w:t>
      </w:r>
      <w:r w:rsidRPr="003977DE">
        <w:rPr>
          <w:sz w:val="28"/>
          <w:szCs w:val="28"/>
        </w:rPr>
        <w:t xml:space="preserve"> Долю дисперсии, объясняемую регрессией, в общей дисперсии </w:t>
      </w:r>
      <w:r w:rsidRPr="003977DE">
        <w:rPr>
          <w:i/>
          <w:sz w:val="28"/>
          <w:szCs w:val="28"/>
        </w:rPr>
        <w:t>у</w:t>
      </w:r>
      <w:r w:rsidRPr="003977DE">
        <w:rPr>
          <w:sz w:val="28"/>
          <w:szCs w:val="28"/>
        </w:rPr>
        <w:t xml:space="preserve">  характеризует:</w:t>
      </w:r>
    </w:p>
    <w:p w:rsidR="003977DE" w:rsidRPr="003977DE" w:rsidRDefault="003977DE" w:rsidP="003977DE">
      <w:pPr>
        <w:tabs>
          <w:tab w:val="left" w:pos="426"/>
        </w:tabs>
        <w:spacing w:after="0" w:line="240" w:lineRule="auto"/>
        <w:rPr>
          <w:sz w:val="28"/>
          <w:szCs w:val="28"/>
        </w:rPr>
      </w:pPr>
      <w:r w:rsidRPr="003977DE">
        <w:rPr>
          <w:sz w:val="28"/>
          <w:szCs w:val="28"/>
        </w:rPr>
        <w:t>а) коэффициент корреляции;                       б) коэффициент эластичности;</w:t>
      </w:r>
    </w:p>
    <w:p w:rsidR="003977DE" w:rsidRPr="003977DE" w:rsidRDefault="003977DE" w:rsidP="003977DE">
      <w:pPr>
        <w:tabs>
          <w:tab w:val="left" w:pos="426"/>
        </w:tabs>
        <w:spacing w:after="0" w:line="240" w:lineRule="auto"/>
        <w:rPr>
          <w:sz w:val="28"/>
          <w:szCs w:val="28"/>
        </w:rPr>
      </w:pPr>
      <w:r w:rsidRPr="003977DE">
        <w:rPr>
          <w:sz w:val="28"/>
          <w:szCs w:val="28"/>
        </w:rPr>
        <w:t>в) критерий Фишера;                                    г) коэффициент детерминации;</w:t>
      </w:r>
    </w:p>
    <w:p w:rsidR="003977DE" w:rsidRPr="003977DE" w:rsidRDefault="003977DE" w:rsidP="003977DE">
      <w:pPr>
        <w:tabs>
          <w:tab w:val="left" w:pos="426"/>
        </w:tabs>
        <w:spacing w:after="0" w:line="240" w:lineRule="auto"/>
        <w:rPr>
          <w:sz w:val="28"/>
          <w:szCs w:val="28"/>
        </w:rPr>
      </w:pPr>
      <w:r w:rsidRPr="003977DE">
        <w:rPr>
          <w:sz w:val="28"/>
          <w:szCs w:val="28"/>
        </w:rPr>
        <w:t>д) нет правильного ответа.</w:t>
      </w:r>
    </w:p>
    <w:p w:rsidR="003977DE" w:rsidRDefault="003977DE" w:rsidP="00D14F78">
      <w:pPr>
        <w:spacing w:after="0" w:line="240" w:lineRule="auto"/>
        <w:rPr>
          <w:b/>
          <w:szCs w:val="24"/>
        </w:rPr>
      </w:pPr>
    </w:p>
    <w:p w:rsidR="00D14F78" w:rsidRPr="006844BA" w:rsidRDefault="00D14F78" w:rsidP="00D14F78">
      <w:pPr>
        <w:spacing w:after="0" w:line="240" w:lineRule="auto"/>
        <w:rPr>
          <w:b/>
          <w:szCs w:val="24"/>
        </w:rPr>
      </w:pPr>
      <w:r w:rsidRPr="006844BA">
        <w:rPr>
          <w:b/>
          <w:szCs w:val="24"/>
        </w:rPr>
        <w:t>3. Оценка качества эконометрической модели</w:t>
      </w:r>
    </w:p>
    <w:p w:rsidR="00D14F78" w:rsidRPr="006844BA" w:rsidRDefault="00D14F78" w:rsidP="00D14F78">
      <w:pPr>
        <w:spacing w:after="0" w:line="240" w:lineRule="auto"/>
        <w:rPr>
          <w:b/>
          <w:szCs w:val="24"/>
        </w:rPr>
      </w:pPr>
    </w:p>
    <w:p w:rsidR="00D14F78" w:rsidRPr="005340A4" w:rsidRDefault="00D14F78" w:rsidP="00D14F78">
      <w:pPr>
        <w:spacing w:after="0" w:line="240" w:lineRule="auto"/>
        <w:rPr>
          <w:szCs w:val="24"/>
        </w:rPr>
      </w:pPr>
      <w:r w:rsidRPr="005340A4">
        <w:rPr>
          <w:szCs w:val="24"/>
        </w:rPr>
        <w:t xml:space="preserve">1. </w:t>
      </w:r>
      <w:r w:rsidRPr="005340A4">
        <w:rPr>
          <w:color w:val="000000"/>
          <w:szCs w:val="24"/>
        </w:rPr>
        <w:t xml:space="preserve">Для эконометрической модели вида </w:t>
      </w:r>
      <w:r w:rsidRPr="005340A4">
        <w:rPr>
          <w:b/>
          <w:i/>
          <w:color w:val="000000"/>
          <w:szCs w:val="24"/>
          <w:lang w:val="en-US"/>
        </w:rPr>
        <w:t>y</w:t>
      </w:r>
      <w:r w:rsidRPr="005340A4">
        <w:rPr>
          <w:b/>
          <w:i/>
          <w:color w:val="000000"/>
          <w:szCs w:val="24"/>
        </w:rPr>
        <w:t>=</w:t>
      </w:r>
      <w:r w:rsidRPr="005340A4">
        <w:rPr>
          <w:b/>
          <w:i/>
          <w:color w:val="000000"/>
          <w:szCs w:val="24"/>
          <w:lang w:val="en-US"/>
        </w:rPr>
        <w:t>a</w:t>
      </w:r>
      <w:r w:rsidRPr="005340A4">
        <w:rPr>
          <w:b/>
          <w:i/>
          <w:color w:val="000000"/>
          <w:szCs w:val="24"/>
        </w:rPr>
        <w:t>+</w:t>
      </w:r>
      <w:r w:rsidRPr="005340A4">
        <w:rPr>
          <w:b/>
          <w:i/>
          <w:color w:val="000000"/>
          <w:szCs w:val="24"/>
          <w:lang w:val="en-US"/>
        </w:rPr>
        <w:t>b</w:t>
      </w:r>
      <w:r w:rsidRPr="005340A4">
        <w:rPr>
          <w:b/>
          <w:i/>
          <w:color w:val="000000"/>
          <w:szCs w:val="24"/>
        </w:rPr>
        <w:t>·</w:t>
      </w:r>
      <w:r w:rsidRPr="005340A4">
        <w:rPr>
          <w:b/>
          <w:i/>
          <w:color w:val="000000"/>
          <w:szCs w:val="24"/>
          <w:lang w:val="en-US"/>
        </w:rPr>
        <w:t>x</w:t>
      </w:r>
      <w:r w:rsidRPr="005340A4">
        <w:rPr>
          <w:b/>
          <w:i/>
          <w:color w:val="000000"/>
          <w:szCs w:val="24"/>
        </w:rPr>
        <w:t xml:space="preserve"> +ε</w:t>
      </w:r>
      <w:r w:rsidRPr="005340A4">
        <w:rPr>
          <w:color w:val="000000"/>
          <w:szCs w:val="24"/>
        </w:rPr>
        <w:t xml:space="preserve"> показателем тесноты связи между переменными </w:t>
      </w:r>
      <w:r w:rsidRPr="005340A4">
        <w:rPr>
          <w:i/>
          <w:color w:val="000000"/>
          <w:szCs w:val="24"/>
        </w:rPr>
        <w:t xml:space="preserve">у </w:t>
      </w:r>
      <w:r w:rsidRPr="005340A4">
        <w:rPr>
          <w:color w:val="000000"/>
          <w:szCs w:val="24"/>
        </w:rPr>
        <w:t xml:space="preserve">и </w:t>
      </w:r>
      <w:r w:rsidRPr="005340A4">
        <w:rPr>
          <w:i/>
          <w:color w:val="000000"/>
          <w:szCs w:val="24"/>
        </w:rPr>
        <w:t>х</w:t>
      </w:r>
      <w:r w:rsidRPr="005340A4">
        <w:rPr>
          <w:noProof/>
          <w:szCs w:val="24"/>
        </w:rPr>
        <w:t xml:space="preserve"> </w:t>
      </w:r>
      <w:r w:rsidRPr="005340A4">
        <w:rPr>
          <w:color w:val="000000"/>
          <w:szCs w:val="24"/>
        </w:rPr>
        <w:t>является парный коэффициент линейной …</w:t>
      </w:r>
    </w:p>
    <w:p w:rsidR="00D14F78" w:rsidRPr="005340A4" w:rsidRDefault="00D14F78" w:rsidP="00D14F78">
      <w:pPr>
        <w:pStyle w:val="a6"/>
        <w:spacing w:after="0" w:line="240" w:lineRule="auto"/>
        <w:ind w:left="0"/>
        <w:rPr>
          <w:rFonts w:eastAsia="Times New Roman"/>
          <w:szCs w:val="24"/>
          <w:lang w:eastAsia="ru-RU"/>
        </w:rPr>
      </w:pPr>
      <w:r w:rsidRPr="005340A4">
        <w:rPr>
          <w:rFonts w:eastAsia="Times New Roman"/>
          <w:szCs w:val="24"/>
          <w:lang w:eastAsia="ru-RU"/>
        </w:rPr>
        <w:t>1) корреляции;  2) детерминации;  3) регрессии;  4) эластичности</w:t>
      </w:r>
    </w:p>
    <w:p w:rsidR="00D14F78" w:rsidRPr="005340A4" w:rsidRDefault="00D14F78" w:rsidP="00D14F78">
      <w:pPr>
        <w:spacing w:after="0" w:line="240" w:lineRule="auto"/>
        <w:rPr>
          <w:szCs w:val="24"/>
        </w:rPr>
      </w:pPr>
    </w:p>
    <w:p w:rsidR="00D14F78" w:rsidRPr="005340A4" w:rsidRDefault="00D14F78" w:rsidP="00D14F78">
      <w:pPr>
        <w:pStyle w:val="a6"/>
        <w:spacing w:after="0" w:line="240" w:lineRule="auto"/>
        <w:ind w:left="0"/>
        <w:rPr>
          <w:rFonts w:eastAsia="Times New Roman"/>
          <w:szCs w:val="24"/>
          <w:lang w:eastAsia="ru-RU"/>
        </w:rPr>
      </w:pPr>
      <w:r w:rsidRPr="005340A4">
        <w:rPr>
          <w:szCs w:val="24"/>
        </w:rPr>
        <w:t xml:space="preserve">2. </w:t>
      </w:r>
      <w:r w:rsidRPr="005340A4">
        <w:rPr>
          <w:rFonts w:eastAsia="Times New Roman"/>
          <w:color w:val="000000"/>
          <w:szCs w:val="24"/>
          <w:lang w:eastAsia="ru-RU"/>
        </w:rPr>
        <w:t xml:space="preserve">Самым коротким интервалом изменения показателя множественной корреляции для уравнения множественной линейной регрессии  </w:t>
      </w:r>
      <w:r w:rsidRPr="005340A4">
        <w:rPr>
          <w:b/>
          <w:i/>
          <w:color w:val="000000"/>
          <w:szCs w:val="24"/>
          <w:lang w:val="en-US"/>
        </w:rPr>
        <w:t>y</w:t>
      </w:r>
      <w:r w:rsidRPr="005340A4">
        <w:rPr>
          <w:b/>
          <w:i/>
          <w:color w:val="000000"/>
          <w:szCs w:val="24"/>
        </w:rPr>
        <w:t>=</w:t>
      </w:r>
      <w:r w:rsidRPr="005340A4">
        <w:rPr>
          <w:b/>
          <w:i/>
          <w:color w:val="000000"/>
          <w:szCs w:val="24"/>
          <w:lang w:val="en-US"/>
        </w:rPr>
        <w:t>a</w:t>
      </w:r>
      <w:r w:rsidRPr="005340A4">
        <w:rPr>
          <w:b/>
          <w:i/>
          <w:color w:val="000000"/>
          <w:szCs w:val="24"/>
        </w:rPr>
        <w:t>+</w:t>
      </w:r>
      <w:r w:rsidRPr="005340A4">
        <w:rPr>
          <w:b/>
          <w:i/>
          <w:color w:val="000000"/>
          <w:szCs w:val="24"/>
          <w:lang w:val="en-US"/>
        </w:rPr>
        <w:t>b</w:t>
      </w:r>
      <w:r w:rsidRPr="005340A4">
        <w:rPr>
          <w:b/>
          <w:color w:val="000000"/>
          <w:szCs w:val="24"/>
          <w:vertAlign w:val="subscript"/>
        </w:rPr>
        <w:t>1</w:t>
      </w:r>
      <w:r w:rsidRPr="005340A4">
        <w:rPr>
          <w:b/>
          <w:i/>
          <w:color w:val="000000"/>
          <w:szCs w:val="24"/>
          <w:lang w:val="en-US"/>
        </w:rPr>
        <w:t>x</w:t>
      </w:r>
      <w:r w:rsidRPr="005340A4">
        <w:rPr>
          <w:b/>
          <w:color w:val="000000"/>
          <w:szCs w:val="24"/>
          <w:vertAlign w:val="subscript"/>
        </w:rPr>
        <w:t>1</w:t>
      </w:r>
      <w:r w:rsidRPr="005340A4">
        <w:rPr>
          <w:b/>
          <w:i/>
          <w:color w:val="000000"/>
          <w:szCs w:val="24"/>
        </w:rPr>
        <w:t xml:space="preserve">+ </w:t>
      </w:r>
      <w:r w:rsidRPr="005340A4">
        <w:rPr>
          <w:b/>
          <w:i/>
          <w:color w:val="000000"/>
          <w:szCs w:val="24"/>
          <w:lang w:val="en-US"/>
        </w:rPr>
        <w:t>b</w:t>
      </w:r>
      <w:r w:rsidRPr="005340A4">
        <w:rPr>
          <w:b/>
          <w:color w:val="000000"/>
          <w:szCs w:val="24"/>
          <w:vertAlign w:val="subscript"/>
        </w:rPr>
        <w:t>2</w:t>
      </w:r>
      <w:r w:rsidRPr="005340A4">
        <w:rPr>
          <w:b/>
          <w:i/>
          <w:color w:val="000000"/>
          <w:szCs w:val="24"/>
          <w:lang w:val="en-US"/>
        </w:rPr>
        <w:t>x</w:t>
      </w:r>
      <w:r w:rsidRPr="005340A4">
        <w:rPr>
          <w:b/>
          <w:color w:val="000000"/>
          <w:szCs w:val="24"/>
          <w:vertAlign w:val="subscript"/>
        </w:rPr>
        <w:t>2</w:t>
      </w:r>
      <w:r w:rsidRPr="005340A4">
        <w:rPr>
          <w:b/>
          <w:i/>
          <w:color w:val="000000"/>
          <w:szCs w:val="24"/>
        </w:rPr>
        <w:t xml:space="preserve"> +ε</w:t>
      </w:r>
      <w:r w:rsidRPr="005340A4">
        <w:rPr>
          <w:rStyle w:val="apple-converted-space"/>
          <w:color w:val="000000"/>
          <w:szCs w:val="24"/>
        </w:rPr>
        <w:t xml:space="preserve"> </w:t>
      </w:r>
      <w:r w:rsidRPr="005340A4">
        <w:rPr>
          <w:color w:val="000000"/>
          <w:szCs w:val="24"/>
        </w:rPr>
        <w:t xml:space="preserve"> </w:t>
      </w:r>
      <w:r w:rsidRPr="005340A4">
        <w:rPr>
          <w:rFonts w:eastAsia="Times New Roman"/>
          <w:color w:val="000000"/>
          <w:szCs w:val="24"/>
          <w:lang w:eastAsia="ru-RU"/>
        </w:rPr>
        <w:t xml:space="preserve">    , если известны парные коэффициенты корреляции </w:t>
      </w:r>
      <w:r w:rsidRPr="005340A4">
        <w:rPr>
          <w:rFonts w:eastAsia="Times New Roman"/>
          <w:i/>
          <w:color w:val="000000"/>
          <w:szCs w:val="24"/>
          <w:lang w:val="en-US" w:eastAsia="ru-RU"/>
        </w:rPr>
        <w:t>r</w:t>
      </w:r>
      <w:r w:rsidRPr="005340A4">
        <w:rPr>
          <w:rFonts w:eastAsia="Times New Roman"/>
          <w:i/>
          <w:color w:val="000000"/>
          <w:szCs w:val="24"/>
          <w:vertAlign w:val="subscript"/>
          <w:lang w:val="en-US" w:eastAsia="ru-RU"/>
        </w:rPr>
        <w:t>yx</w:t>
      </w:r>
      <w:r w:rsidRPr="005340A4">
        <w:rPr>
          <w:rFonts w:eastAsia="Times New Roman"/>
          <w:i/>
          <w:color w:val="000000"/>
          <w:szCs w:val="24"/>
          <w:vertAlign w:val="subscript"/>
          <w:lang w:eastAsia="ru-RU"/>
        </w:rPr>
        <w:t>1</w:t>
      </w:r>
      <w:r w:rsidRPr="005340A4">
        <w:rPr>
          <w:rFonts w:eastAsia="Times New Roman"/>
          <w:color w:val="000000"/>
          <w:szCs w:val="24"/>
          <w:lang w:eastAsia="ru-RU"/>
        </w:rPr>
        <w:t xml:space="preserve">=0,7 и  </w:t>
      </w:r>
      <w:r w:rsidRPr="005340A4">
        <w:rPr>
          <w:rFonts w:eastAsia="Times New Roman"/>
          <w:i/>
          <w:color w:val="000000"/>
          <w:szCs w:val="24"/>
          <w:lang w:val="en-US" w:eastAsia="ru-RU"/>
        </w:rPr>
        <w:t>r</w:t>
      </w:r>
      <w:r w:rsidRPr="005340A4">
        <w:rPr>
          <w:rFonts w:eastAsia="Times New Roman"/>
          <w:i/>
          <w:color w:val="000000"/>
          <w:szCs w:val="24"/>
          <w:vertAlign w:val="subscript"/>
          <w:lang w:val="en-US" w:eastAsia="ru-RU"/>
        </w:rPr>
        <w:t>yx</w:t>
      </w:r>
      <w:r w:rsidRPr="005340A4">
        <w:rPr>
          <w:rFonts w:eastAsia="Times New Roman"/>
          <w:i/>
          <w:color w:val="000000"/>
          <w:szCs w:val="24"/>
          <w:vertAlign w:val="subscript"/>
          <w:lang w:eastAsia="ru-RU"/>
        </w:rPr>
        <w:t>2</w:t>
      </w:r>
      <w:r w:rsidRPr="005340A4">
        <w:rPr>
          <w:rFonts w:eastAsia="Times New Roman"/>
          <w:color w:val="000000"/>
          <w:szCs w:val="24"/>
          <w:lang w:eastAsia="ru-RU"/>
        </w:rPr>
        <w:t>=0,6 является интервал …</w:t>
      </w:r>
    </w:p>
    <w:p w:rsidR="00D14F78" w:rsidRPr="005340A4" w:rsidRDefault="00D14F78" w:rsidP="00D14F78">
      <w:pPr>
        <w:pStyle w:val="a6"/>
        <w:spacing w:after="0" w:line="240" w:lineRule="auto"/>
        <w:ind w:left="0"/>
        <w:rPr>
          <w:rFonts w:eastAsia="Times New Roman"/>
          <w:szCs w:val="24"/>
          <w:lang w:eastAsia="ru-RU"/>
        </w:rPr>
      </w:pPr>
      <w:r w:rsidRPr="005340A4">
        <w:rPr>
          <w:rFonts w:eastAsia="Times New Roman"/>
          <w:szCs w:val="24"/>
          <w:lang w:eastAsia="ru-RU"/>
        </w:rPr>
        <w:t xml:space="preserve">  1)  [0; 1];     2) [0,6; 0,7] ;   3) [0,7; 1];     4) [-1; 1].</w:t>
      </w:r>
    </w:p>
    <w:p w:rsidR="00D14F78" w:rsidRPr="005340A4" w:rsidRDefault="00D14F78" w:rsidP="00D14F78">
      <w:pPr>
        <w:spacing w:after="0" w:line="240" w:lineRule="auto"/>
        <w:rPr>
          <w:szCs w:val="24"/>
        </w:rPr>
      </w:pPr>
    </w:p>
    <w:p w:rsidR="00D14F78" w:rsidRPr="005340A4" w:rsidRDefault="00D14F78" w:rsidP="00D14F78">
      <w:pPr>
        <w:pStyle w:val="a6"/>
        <w:spacing w:after="0" w:line="240" w:lineRule="auto"/>
        <w:ind w:left="0"/>
        <w:rPr>
          <w:rFonts w:eastAsia="Times New Roman"/>
          <w:szCs w:val="24"/>
          <w:lang w:eastAsia="ru-RU"/>
        </w:rPr>
      </w:pPr>
      <w:r w:rsidRPr="005340A4">
        <w:rPr>
          <w:szCs w:val="24"/>
        </w:rPr>
        <w:t xml:space="preserve">3. </w:t>
      </w:r>
      <w:r w:rsidRPr="005340A4">
        <w:rPr>
          <w:rFonts w:eastAsia="Times New Roman"/>
          <w:color w:val="000000"/>
          <w:szCs w:val="24"/>
          <w:lang w:eastAsia="ru-RU"/>
        </w:rPr>
        <w:t>Самым коротким интервалом изменения коэффициента корреляции для уравнения парной лине</w:t>
      </w:r>
      <w:r w:rsidRPr="005340A4">
        <w:rPr>
          <w:rFonts w:eastAsia="Times New Roman"/>
          <w:color w:val="000000"/>
          <w:szCs w:val="24"/>
          <w:lang w:eastAsia="ru-RU"/>
        </w:rPr>
        <w:t>й</w:t>
      </w:r>
      <w:r w:rsidRPr="005340A4">
        <w:rPr>
          <w:rFonts w:eastAsia="Times New Roman"/>
          <w:color w:val="000000"/>
          <w:szCs w:val="24"/>
          <w:lang w:eastAsia="ru-RU"/>
        </w:rPr>
        <w:t xml:space="preserve">ной регрессии  </w:t>
      </w:r>
      <w:r w:rsidRPr="005340A4">
        <w:rPr>
          <w:b/>
          <w:i/>
          <w:color w:val="000000"/>
          <w:szCs w:val="24"/>
          <w:lang w:val="en-US"/>
        </w:rPr>
        <w:t>y</w:t>
      </w:r>
      <w:r w:rsidRPr="005340A4">
        <w:rPr>
          <w:b/>
          <w:i/>
          <w:color w:val="000000"/>
          <w:szCs w:val="24"/>
        </w:rPr>
        <w:t>=</w:t>
      </w:r>
      <w:r w:rsidRPr="005340A4">
        <w:rPr>
          <w:b/>
          <w:color w:val="000000"/>
          <w:szCs w:val="24"/>
        </w:rPr>
        <w:t>2</w:t>
      </w:r>
      <w:r w:rsidRPr="005340A4">
        <w:rPr>
          <w:b/>
          <w:i/>
          <w:color w:val="000000"/>
          <w:szCs w:val="24"/>
        </w:rPr>
        <w:t>–</w:t>
      </w:r>
      <w:r w:rsidRPr="005340A4">
        <w:rPr>
          <w:b/>
          <w:color w:val="000000"/>
          <w:szCs w:val="24"/>
        </w:rPr>
        <w:t>3</w:t>
      </w:r>
      <w:r w:rsidRPr="005340A4">
        <w:rPr>
          <w:b/>
          <w:i/>
          <w:color w:val="000000"/>
          <w:szCs w:val="24"/>
        </w:rPr>
        <w:t>·</w:t>
      </w:r>
      <w:r w:rsidRPr="005340A4">
        <w:rPr>
          <w:b/>
          <w:i/>
          <w:color w:val="000000"/>
          <w:szCs w:val="24"/>
          <w:lang w:val="en-US"/>
        </w:rPr>
        <w:t>x</w:t>
      </w:r>
      <w:r w:rsidRPr="005340A4">
        <w:rPr>
          <w:b/>
          <w:i/>
          <w:color w:val="000000"/>
          <w:szCs w:val="24"/>
        </w:rPr>
        <w:t xml:space="preserve"> +ε</w:t>
      </w:r>
      <w:r w:rsidRPr="005340A4">
        <w:rPr>
          <w:rFonts w:eastAsia="Times New Roman"/>
          <w:color w:val="000000"/>
          <w:szCs w:val="24"/>
          <w:lang w:eastAsia="ru-RU"/>
        </w:rPr>
        <w:t xml:space="preserve"> является …</w:t>
      </w:r>
    </w:p>
    <w:p w:rsidR="00D14F78" w:rsidRPr="005340A4" w:rsidRDefault="00D14F78" w:rsidP="00D14F78">
      <w:pPr>
        <w:pStyle w:val="a6"/>
        <w:spacing w:after="0" w:line="240" w:lineRule="auto"/>
        <w:ind w:left="0"/>
        <w:rPr>
          <w:rFonts w:eastAsia="Times New Roman"/>
          <w:szCs w:val="24"/>
          <w:lang w:eastAsia="ru-RU"/>
        </w:rPr>
      </w:pPr>
      <w:r w:rsidRPr="005340A4">
        <w:rPr>
          <w:rFonts w:eastAsia="Times New Roman"/>
          <w:szCs w:val="24"/>
          <w:lang w:eastAsia="ru-RU"/>
        </w:rPr>
        <w:t>1) [–1; 0];    2) [0; 1];     3) [–1; 1];    4) [–2; 2].</w:t>
      </w:r>
    </w:p>
    <w:p w:rsidR="00D14F78" w:rsidRPr="005340A4" w:rsidRDefault="00D14F78" w:rsidP="00D14F78">
      <w:pPr>
        <w:spacing w:after="0" w:line="240" w:lineRule="auto"/>
        <w:rPr>
          <w:szCs w:val="24"/>
        </w:rPr>
      </w:pPr>
    </w:p>
    <w:p w:rsidR="00D14F78" w:rsidRPr="005340A4" w:rsidRDefault="00D14F78" w:rsidP="00D14F78">
      <w:pPr>
        <w:pStyle w:val="a6"/>
        <w:spacing w:after="0" w:line="240" w:lineRule="auto"/>
        <w:ind w:left="0"/>
        <w:rPr>
          <w:rFonts w:eastAsia="Times New Roman"/>
          <w:szCs w:val="24"/>
          <w:lang w:eastAsia="ru-RU"/>
        </w:rPr>
      </w:pPr>
      <w:r w:rsidRPr="005340A4">
        <w:rPr>
          <w:szCs w:val="24"/>
        </w:rPr>
        <w:t xml:space="preserve">4. </w:t>
      </w:r>
      <w:r w:rsidRPr="005340A4">
        <w:rPr>
          <w:rFonts w:eastAsia="Times New Roman"/>
          <w:color w:val="000000"/>
          <w:szCs w:val="24"/>
          <w:lang w:eastAsia="ru-RU"/>
        </w:rPr>
        <w:t xml:space="preserve">Для регрессионной модели вида  </w:t>
      </w:r>
      <w:r w:rsidRPr="005340A4">
        <w:rPr>
          <w:b/>
          <w:i/>
          <w:color w:val="000000"/>
          <w:szCs w:val="24"/>
          <w:lang w:val="en-US"/>
        </w:rPr>
        <w:t>y</w:t>
      </w:r>
      <w:r w:rsidRPr="005340A4">
        <w:rPr>
          <w:b/>
          <w:i/>
          <w:color w:val="000000"/>
          <w:szCs w:val="24"/>
        </w:rPr>
        <w:t>=</w:t>
      </w:r>
      <w:r w:rsidRPr="005340A4">
        <w:rPr>
          <w:b/>
          <w:i/>
          <w:color w:val="000000"/>
          <w:szCs w:val="24"/>
          <w:lang w:val="en-US"/>
        </w:rPr>
        <w:t>f</w:t>
      </w:r>
      <w:r w:rsidRPr="005340A4">
        <w:rPr>
          <w:b/>
          <w:color w:val="000000"/>
          <w:szCs w:val="24"/>
        </w:rPr>
        <w:t>(</w:t>
      </w:r>
      <w:r w:rsidRPr="005340A4">
        <w:rPr>
          <w:b/>
          <w:i/>
          <w:color w:val="000000"/>
          <w:szCs w:val="24"/>
        </w:rPr>
        <w:t>·</w:t>
      </w:r>
      <w:r w:rsidRPr="005340A4">
        <w:rPr>
          <w:b/>
          <w:i/>
          <w:color w:val="000000"/>
          <w:szCs w:val="24"/>
          <w:lang w:val="en-US"/>
        </w:rPr>
        <w:t>x</w:t>
      </w:r>
      <w:r w:rsidRPr="005340A4">
        <w:rPr>
          <w:b/>
          <w:color w:val="000000"/>
          <w:szCs w:val="24"/>
        </w:rPr>
        <w:t>)</w:t>
      </w:r>
      <w:r w:rsidRPr="005340A4">
        <w:rPr>
          <w:b/>
          <w:i/>
          <w:color w:val="000000"/>
          <w:szCs w:val="24"/>
        </w:rPr>
        <w:t xml:space="preserve"> +ε</w:t>
      </w:r>
      <w:r w:rsidRPr="005340A4">
        <w:rPr>
          <w:rFonts w:eastAsia="Times New Roman"/>
          <w:color w:val="000000"/>
          <w:szCs w:val="24"/>
          <w:lang w:eastAsia="ru-RU"/>
        </w:rPr>
        <w:t xml:space="preserve">  получена диагра</w:t>
      </w:r>
      <w:r w:rsidRPr="005340A4">
        <w:rPr>
          <w:rFonts w:eastAsia="Times New Roman"/>
          <w:color w:val="000000"/>
          <w:szCs w:val="24"/>
          <w:lang w:eastAsia="ru-RU"/>
        </w:rPr>
        <w:t>м</w:t>
      </w:r>
      <w:r w:rsidRPr="005340A4">
        <w:rPr>
          <w:rFonts w:eastAsia="Times New Roman"/>
          <w:color w:val="000000"/>
          <w:szCs w:val="24"/>
          <w:lang w:eastAsia="ru-RU"/>
        </w:rPr>
        <w:t>ма</w:t>
      </w:r>
      <w:r w:rsidR="005967C4">
        <w:rPr>
          <w:noProof/>
          <w:szCs w:val="24"/>
          <w:lang w:eastAsia="ru-RU"/>
        </w:rPr>
        <w:drawing>
          <wp:inline distT="0" distB="0" distL="0" distR="0">
            <wp:extent cx="3909695" cy="2332990"/>
            <wp:effectExtent l="19050" t="0" r="0" b="0"/>
            <wp:docPr id="53" name="Рисунок 492" descr="http://mypage.i-exam.ru/pic/1411_189605/C3175C9ED8A835BCB6328AA5AE28C1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2" descr="http://mypage.i-exam.ru/pic/1411_189605/C3175C9ED8A835BCB6328AA5AE28C14A.png"/>
                    <pic:cNvPicPr>
                      <a:picLocks noChangeAspect="1" noChangeArrowheads="1"/>
                    </pic:cNvPicPr>
                  </pic:nvPicPr>
                  <pic:blipFill>
                    <a:blip r:embed="rId50" cstate="print"/>
                    <a:srcRect/>
                    <a:stretch>
                      <a:fillRect/>
                    </a:stretch>
                  </pic:blipFill>
                  <pic:spPr bwMode="auto">
                    <a:xfrm>
                      <a:off x="0" y="0"/>
                      <a:ext cx="3909695" cy="2332990"/>
                    </a:xfrm>
                    <a:prstGeom prst="rect">
                      <a:avLst/>
                    </a:prstGeom>
                    <a:noFill/>
                    <a:ln w="9525">
                      <a:noFill/>
                      <a:miter lim="800000"/>
                      <a:headEnd/>
                      <a:tailEnd/>
                    </a:ln>
                  </pic:spPr>
                </pic:pic>
              </a:graphicData>
            </a:graphic>
          </wp:inline>
        </w:drawing>
      </w:r>
      <w:r w:rsidRPr="005340A4">
        <w:rPr>
          <w:rFonts w:eastAsia="Times New Roman"/>
          <w:color w:val="000000"/>
          <w:szCs w:val="24"/>
          <w:lang w:eastAsia="ru-RU"/>
        </w:rPr>
        <w:br/>
        <w:t>Такое графическое отображение называется …</w:t>
      </w:r>
    </w:p>
    <w:p w:rsidR="00D14F78" w:rsidRPr="005340A4" w:rsidRDefault="00D14F78" w:rsidP="00D14F78">
      <w:pPr>
        <w:pStyle w:val="a6"/>
        <w:spacing w:after="0" w:line="240" w:lineRule="auto"/>
        <w:ind w:left="0"/>
        <w:rPr>
          <w:rFonts w:eastAsia="Times New Roman"/>
          <w:szCs w:val="24"/>
          <w:lang w:eastAsia="ru-RU"/>
        </w:rPr>
      </w:pPr>
      <w:r w:rsidRPr="005340A4">
        <w:rPr>
          <w:rFonts w:eastAsia="Times New Roman"/>
          <w:szCs w:val="24"/>
          <w:lang w:eastAsia="ru-RU"/>
        </w:rPr>
        <w:t>1) коррелограммой; 2)полем корреляции; 3)диаграммой детерминации; 4)полем детерминации</w:t>
      </w:r>
    </w:p>
    <w:p w:rsidR="00D14F78" w:rsidRPr="005340A4" w:rsidRDefault="00D14F78" w:rsidP="00D14F78">
      <w:pPr>
        <w:spacing w:after="0" w:line="240" w:lineRule="auto"/>
        <w:rPr>
          <w:szCs w:val="24"/>
        </w:rPr>
      </w:pPr>
    </w:p>
    <w:p w:rsidR="00D14F78" w:rsidRPr="005340A4" w:rsidRDefault="00D14F78" w:rsidP="00D14F78">
      <w:pPr>
        <w:spacing w:after="0" w:line="240" w:lineRule="auto"/>
        <w:rPr>
          <w:color w:val="000000"/>
          <w:szCs w:val="24"/>
        </w:rPr>
      </w:pPr>
      <w:r w:rsidRPr="005340A4">
        <w:rPr>
          <w:color w:val="000000"/>
          <w:szCs w:val="24"/>
        </w:rPr>
        <w:t xml:space="preserve">5. Коэффициент корреляции </w:t>
      </w:r>
      <w:r w:rsidRPr="005340A4">
        <w:rPr>
          <w:i/>
          <w:color w:val="000000"/>
          <w:szCs w:val="24"/>
          <w:lang w:val="en-US"/>
        </w:rPr>
        <w:t>r</w:t>
      </w:r>
      <w:r w:rsidRPr="005340A4">
        <w:rPr>
          <w:i/>
          <w:color w:val="000000"/>
          <w:szCs w:val="24"/>
          <w:vertAlign w:val="subscript"/>
          <w:lang w:val="en-US"/>
        </w:rPr>
        <w:t>xy</w:t>
      </w:r>
      <w:r w:rsidRPr="005340A4">
        <w:rPr>
          <w:color w:val="000000"/>
          <w:szCs w:val="24"/>
        </w:rPr>
        <w:t xml:space="preserve">  парной линейной регрессии </w:t>
      </w:r>
      <w:r w:rsidRPr="005340A4">
        <w:rPr>
          <w:b/>
          <w:i/>
          <w:color w:val="000000"/>
          <w:szCs w:val="24"/>
          <w:lang w:val="en-US"/>
        </w:rPr>
        <w:t>y</w:t>
      </w:r>
      <w:r w:rsidRPr="005340A4">
        <w:rPr>
          <w:b/>
          <w:i/>
          <w:color w:val="000000"/>
          <w:szCs w:val="24"/>
        </w:rPr>
        <w:t>=</w:t>
      </w:r>
      <w:r w:rsidRPr="005340A4">
        <w:rPr>
          <w:b/>
          <w:i/>
          <w:color w:val="000000"/>
          <w:szCs w:val="24"/>
          <w:lang w:val="en-US"/>
        </w:rPr>
        <w:t>a</w:t>
      </w:r>
      <w:r w:rsidRPr="005340A4">
        <w:rPr>
          <w:b/>
          <w:i/>
          <w:color w:val="000000"/>
          <w:szCs w:val="24"/>
        </w:rPr>
        <w:t>+</w:t>
      </w:r>
      <w:r w:rsidRPr="005340A4">
        <w:rPr>
          <w:b/>
          <w:i/>
          <w:color w:val="000000"/>
          <w:szCs w:val="24"/>
          <w:lang w:val="en-US"/>
        </w:rPr>
        <w:t>b</w:t>
      </w:r>
      <w:r w:rsidRPr="005340A4">
        <w:rPr>
          <w:b/>
          <w:i/>
          <w:color w:val="000000"/>
          <w:szCs w:val="24"/>
        </w:rPr>
        <w:t>·</w:t>
      </w:r>
      <w:r w:rsidRPr="005340A4">
        <w:rPr>
          <w:b/>
          <w:i/>
          <w:color w:val="000000"/>
          <w:szCs w:val="24"/>
          <w:lang w:val="en-US"/>
        </w:rPr>
        <w:t>x</w:t>
      </w:r>
      <w:r w:rsidRPr="005340A4">
        <w:rPr>
          <w:b/>
          <w:i/>
          <w:color w:val="000000"/>
          <w:szCs w:val="24"/>
        </w:rPr>
        <w:t xml:space="preserve"> +ε</w:t>
      </w:r>
      <w:r w:rsidRPr="005340A4">
        <w:rPr>
          <w:color w:val="000000"/>
          <w:szCs w:val="24"/>
        </w:rPr>
        <w:t xml:space="preserve">   </w:t>
      </w:r>
      <w:r w:rsidRPr="005340A4">
        <w:rPr>
          <w:b/>
          <w:bCs/>
          <w:color w:val="000000"/>
          <w:szCs w:val="24"/>
        </w:rPr>
        <w:t>нельзя</w:t>
      </w:r>
      <w:r w:rsidRPr="005340A4">
        <w:rPr>
          <w:color w:val="000000"/>
          <w:szCs w:val="24"/>
        </w:rPr>
        <w:t> рассчитать по формуле</w:t>
      </w:r>
    </w:p>
    <w:p w:rsidR="00D14F78" w:rsidRPr="005340A4" w:rsidRDefault="00D14F78" w:rsidP="00D14F78">
      <w:pPr>
        <w:spacing w:after="0" w:line="240" w:lineRule="auto"/>
        <w:rPr>
          <w:color w:val="000000"/>
          <w:szCs w:val="24"/>
        </w:rPr>
      </w:pPr>
      <w:r w:rsidRPr="005340A4">
        <w:rPr>
          <w:color w:val="000000"/>
          <w:szCs w:val="24"/>
        </w:rPr>
        <w:t xml:space="preserve">1) </w:t>
      </w:r>
      <m:oMath>
        <m:f>
          <m:fPr>
            <m:ctrlPr>
              <w:rPr>
                <w:rFonts w:ascii="Cambria Math" w:hAnsi="Cambria Math"/>
                <w:i/>
                <w:color w:val="000000"/>
                <w:szCs w:val="24"/>
                <w:lang w:val="en-US"/>
              </w:rPr>
            </m:ctrlPr>
          </m:fPr>
          <m:num>
            <m:r>
              <w:rPr>
                <w:rFonts w:ascii="Cambria Math" w:hAnsi="Cambria Math"/>
                <w:color w:val="000000"/>
                <w:szCs w:val="24"/>
                <w:lang w:val="en-US"/>
              </w:rPr>
              <m:t>cov</m:t>
            </m:r>
            <m:r>
              <w:rPr>
                <w:rFonts w:ascii="Cambria Math"/>
                <w:color w:val="000000"/>
                <w:szCs w:val="24"/>
              </w:rPr>
              <m:t>(</m:t>
            </m:r>
            <m:r>
              <w:rPr>
                <w:rFonts w:ascii="Cambria Math" w:hAnsi="Cambria Math"/>
                <w:color w:val="000000"/>
                <w:szCs w:val="24"/>
                <w:lang w:val="en-US"/>
              </w:rPr>
              <m:t>x</m:t>
            </m:r>
            <m:r>
              <w:rPr>
                <w:rFonts w:ascii="Cambria Math"/>
                <w:color w:val="000000"/>
                <w:szCs w:val="24"/>
              </w:rPr>
              <m:t>,</m:t>
            </m:r>
            <m:r>
              <w:rPr>
                <w:rFonts w:ascii="Cambria Math" w:hAnsi="Cambria Math"/>
                <w:color w:val="000000"/>
                <w:szCs w:val="24"/>
                <w:lang w:val="en-US"/>
              </w:rPr>
              <m:t>y</m:t>
            </m:r>
            <m:r>
              <w:rPr>
                <w:rFonts w:ascii="Cambria Math"/>
                <w:color w:val="000000"/>
                <w:szCs w:val="24"/>
              </w:rPr>
              <m:t>)</m:t>
            </m:r>
          </m:num>
          <m:den>
            <m:sSub>
              <m:sSubPr>
                <m:ctrlPr>
                  <w:rPr>
                    <w:rFonts w:ascii="Cambria Math" w:hAnsi="Cambria Math"/>
                    <w:i/>
                    <w:color w:val="000000"/>
                    <w:szCs w:val="24"/>
                    <w:lang w:val="en-US"/>
                  </w:rPr>
                </m:ctrlPr>
              </m:sSubPr>
              <m:e>
                <m:r>
                  <w:rPr>
                    <w:rFonts w:ascii="Cambria Math" w:hAnsi="Cambria Math"/>
                    <w:color w:val="000000"/>
                    <w:szCs w:val="24"/>
                    <w:lang w:val="en-US"/>
                  </w:rPr>
                  <m:t>σ</m:t>
                </m:r>
              </m:e>
              <m:sub>
                <m:r>
                  <w:rPr>
                    <w:rFonts w:ascii="Cambria Math" w:hAnsi="Cambria Math"/>
                    <w:color w:val="000000"/>
                    <w:szCs w:val="24"/>
                    <w:lang w:val="en-US"/>
                  </w:rPr>
                  <m:t>x</m:t>
                </m:r>
              </m:sub>
            </m:sSub>
          </m:den>
        </m:f>
      </m:oMath>
      <w:r w:rsidRPr="005340A4">
        <w:rPr>
          <w:color w:val="000000"/>
          <w:szCs w:val="24"/>
        </w:rPr>
        <w:t xml:space="preserve">;   2) </w:t>
      </w:r>
      <m:oMath>
        <m:r>
          <w:rPr>
            <w:rFonts w:ascii="Cambria Math" w:hAnsi="Cambria Math"/>
            <w:color w:val="000000"/>
            <w:szCs w:val="24"/>
            <w:lang w:val="en-US"/>
          </w:rPr>
          <m:t>b</m:t>
        </m:r>
        <m:f>
          <m:fPr>
            <m:ctrlPr>
              <w:rPr>
                <w:rFonts w:ascii="Cambria Math" w:hAnsi="Cambria Math"/>
                <w:i/>
                <w:color w:val="000000"/>
                <w:szCs w:val="24"/>
                <w:lang w:val="en-US"/>
              </w:rPr>
            </m:ctrlPr>
          </m:fPr>
          <m:num>
            <m:sSub>
              <m:sSubPr>
                <m:ctrlPr>
                  <w:rPr>
                    <w:rFonts w:ascii="Cambria Math" w:hAnsi="Cambria Math"/>
                    <w:i/>
                    <w:color w:val="000000"/>
                    <w:szCs w:val="24"/>
                    <w:lang w:val="en-US"/>
                  </w:rPr>
                </m:ctrlPr>
              </m:sSubPr>
              <m:e>
                <m:r>
                  <w:rPr>
                    <w:rFonts w:ascii="Cambria Math" w:hAnsi="Cambria Math"/>
                    <w:color w:val="000000"/>
                    <w:szCs w:val="24"/>
                    <w:lang w:val="en-US"/>
                  </w:rPr>
                  <m:t>σ</m:t>
                </m:r>
              </m:e>
              <m:sub>
                <m:r>
                  <w:rPr>
                    <w:rFonts w:ascii="Cambria Math" w:hAnsi="Cambria Math"/>
                    <w:color w:val="000000"/>
                    <w:szCs w:val="24"/>
                    <w:lang w:val="en-US"/>
                  </w:rPr>
                  <m:t>x</m:t>
                </m:r>
              </m:sub>
            </m:sSub>
          </m:num>
          <m:den>
            <m:sSub>
              <m:sSubPr>
                <m:ctrlPr>
                  <w:rPr>
                    <w:rFonts w:ascii="Cambria Math" w:hAnsi="Cambria Math"/>
                    <w:i/>
                    <w:color w:val="000000"/>
                    <w:szCs w:val="24"/>
                    <w:lang w:val="en-US"/>
                  </w:rPr>
                </m:ctrlPr>
              </m:sSubPr>
              <m:e>
                <m:r>
                  <w:rPr>
                    <w:rFonts w:ascii="Cambria Math" w:hAnsi="Cambria Math"/>
                    <w:color w:val="000000"/>
                    <w:szCs w:val="24"/>
                    <w:lang w:val="en-US"/>
                  </w:rPr>
                  <m:t>σ</m:t>
                </m:r>
              </m:e>
              <m:sub>
                <m:r>
                  <w:rPr>
                    <w:rFonts w:ascii="Cambria Math" w:hAnsi="Cambria Math"/>
                    <w:color w:val="000000"/>
                    <w:szCs w:val="24"/>
                    <w:lang w:val="en-US"/>
                  </w:rPr>
                  <m:t>y</m:t>
                </m:r>
              </m:sub>
            </m:sSub>
          </m:den>
        </m:f>
      </m:oMath>
      <w:r w:rsidRPr="005340A4">
        <w:rPr>
          <w:color w:val="000000"/>
          <w:szCs w:val="24"/>
        </w:rPr>
        <w:t xml:space="preserve">;   3)  </w:t>
      </w:r>
      <m:oMath>
        <m:f>
          <m:fPr>
            <m:ctrlPr>
              <w:rPr>
                <w:rFonts w:ascii="Cambria Math" w:hAnsi="Cambria Math"/>
                <w:i/>
                <w:color w:val="000000"/>
                <w:szCs w:val="24"/>
                <w:lang w:val="en-US"/>
              </w:rPr>
            </m:ctrlPr>
          </m:fPr>
          <m:num>
            <m:r>
              <w:rPr>
                <w:rFonts w:ascii="Cambria Math" w:hAnsi="Cambria Math"/>
                <w:color w:val="000000"/>
                <w:szCs w:val="24"/>
                <w:lang w:val="en-US"/>
              </w:rPr>
              <m:t>cov</m:t>
            </m:r>
            <m:r>
              <w:rPr>
                <w:rFonts w:ascii="Cambria Math"/>
                <w:color w:val="000000"/>
                <w:szCs w:val="24"/>
              </w:rPr>
              <m:t>(</m:t>
            </m:r>
            <m:r>
              <w:rPr>
                <w:rFonts w:ascii="Cambria Math" w:hAnsi="Cambria Math"/>
                <w:color w:val="000000"/>
                <w:szCs w:val="24"/>
                <w:lang w:val="en-US"/>
              </w:rPr>
              <m:t>x</m:t>
            </m:r>
            <m:r>
              <w:rPr>
                <w:rFonts w:ascii="Cambria Math"/>
                <w:color w:val="000000"/>
                <w:szCs w:val="24"/>
              </w:rPr>
              <m:t>,</m:t>
            </m:r>
            <m:r>
              <w:rPr>
                <w:rFonts w:ascii="Cambria Math" w:hAnsi="Cambria Math"/>
                <w:color w:val="000000"/>
                <w:szCs w:val="24"/>
                <w:lang w:val="en-US"/>
              </w:rPr>
              <m:t>y</m:t>
            </m:r>
            <m:r>
              <w:rPr>
                <w:rFonts w:ascii="Cambria Math"/>
                <w:color w:val="000000"/>
                <w:szCs w:val="24"/>
              </w:rPr>
              <m:t>)</m:t>
            </m:r>
          </m:num>
          <m:den>
            <m:sSub>
              <m:sSubPr>
                <m:ctrlPr>
                  <w:rPr>
                    <w:rFonts w:ascii="Cambria Math" w:hAnsi="Cambria Math"/>
                    <w:i/>
                    <w:color w:val="000000"/>
                    <w:szCs w:val="24"/>
                    <w:lang w:val="en-US"/>
                  </w:rPr>
                </m:ctrlPr>
              </m:sSubPr>
              <m:e>
                <m:sSub>
                  <m:sSubPr>
                    <m:ctrlPr>
                      <w:rPr>
                        <w:rFonts w:ascii="Cambria Math" w:hAnsi="Cambria Math"/>
                        <w:i/>
                        <w:color w:val="000000"/>
                        <w:szCs w:val="24"/>
                        <w:lang w:val="en-US"/>
                      </w:rPr>
                    </m:ctrlPr>
                  </m:sSubPr>
                  <m:e>
                    <m:r>
                      <w:rPr>
                        <w:rFonts w:ascii="Cambria Math" w:hAnsi="Cambria Math"/>
                        <w:color w:val="000000"/>
                        <w:szCs w:val="24"/>
                        <w:lang w:val="en-US"/>
                      </w:rPr>
                      <m:t>σ</m:t>
                    </m:r>
                  </m:e>
                  <m:sub>
                    <m:r>
                      <w:rPr>
                        <w:rFonts w:ascii="Cambria Math" w:hAnsi="Cambria Math"/>
                        <w:color w:val="000000"/>
                        <w:szCs w:val="24"/>
                        <w:lang w:val="en-US"/>
                      </w:rPr>
                      <m:t>x</m:t>
                    </m:r>
                  </m:sub>
                </m:sSub>
                <m:r>
                  <w:rPr>
                    <w:rFonts w:ascii="Cambria Math" w:hAnsi="Cambria Math"/>
                    <w:color w:val="000000"/>
                    <w:szCs w:val="24"/>
                  </w:rPr>
                  <m:t>∙</m:t>
                </m:r>
                <m:r>
                  <w:rPr>
                    <w:rFonts w:ascii="Cambria Math" w:hAnsi="Cambria Math"/>
                    <w:color w:val="000000"/>
                    <w:szCs w:val="24"/>
                    <w:lang w:val="en-US"/>
                  </w:rPr>
                  <m:t>σ</m:t>
                </m:r>
              </m:e>
              <m:sub>
                <m:r>
                  <w:rPr>
                    <w:rFonts w:ascii="Cambria Math" w:hAnsi="Cambria Math"/>
                    <w:color w:val="000000"/>
                    <w:szCs w:val="24"/>
                    <w:lang w:val="en-US"/>
                  </w:rPr>
                  <m:t>y</m:t>
                </m:r>
              </m:sub>
            </m:sSub>
          </m:den>
        </m:f>
      </m:oMath>
      <w:r w:rsidRPr="005340A4">
        <w:rPr>
          <w:color w:val="000000"/>
          <w:szCs w:val="24"/>
        </w:rPr>
        <w:t xml:space="preserve">;   4)   </w:t>
      </w:r>
      <m:oMath>
        <m:f>
          <m:fPr>
            <m:ctrlPr>
              <w:rPr>
                <w:rFonts w:ascii="Cambria Math" w:hAnsi="Cambria Math"/>
                <w:i/>
                <w:color w:val="000000"/>
                <w:szCs w:val="24"/>
                <w:highlight w:val="lightGray"/>
                <w:lang w:val="en-US"/>
              </w:rPr>
            </m:ctrlPr>
          </m:fPr>
          <m:num>
            <m:acc>
              <m:accPr>
                <m:chr m:val="̅"/>
                <m:ctrlPr>
                  <w:rPr>
                    <w:rFonts w:ascii="Cambria Math" w:hAnsi="Cambria Math"/>
                    <w:i/>
                    <w:color w:val="000000"/>
                    <w:szCs w:val="24"/>
                    <w:highlight w:val="lightGray"/>
                    <w:lang w:val="en-US"/>
                  </w:rPr>
                </m:ctrlPr>
              </m:accPr>
              <m:e>
                <m:r>
                  <w:rPr>
                    <w:rFonts w:ascii="Cambria Math" w:hAnsi="Cambria Math"/>
                    <w:color w:val="000000"/>
                    <w:szCs w:val="24"/>
                    <w:highlight w:val="lightGray"/>
                    <w:lang w:val="en-US"/>
                  </w:rPr>
                  <m:t>x</m:t>
                </m:r>
                <m:r>
                  <w:rPr>
                    <w:rFonts w:ascii="Cambria Math" w:hAnsi="Cambria Math"/>
                    <w:color w:val="000000"/>
                    <w:szCs w:val="24"/>
                    <w:highlight w:val="lightGray"/>
                  </w:rPr>
                  <m:t>∙</m:t>
                </m:r>
                <m:r>
                  <w:rPr>
                    <w:rFonts w:ascii="Cambria Math" w:hAnsi="Cambria Math"/>
                    <w:color w:val="000000"/>
                    <w:szCs w:val="24"/>
                    <w:highlight w:val="lightGray"/>
                    <w:lang w:val="en-US"/>
                  </w:rPr>
                  <m:t>y</m:t>
                </m:r>
              </m:e>
            </m:acc>
            <m:r>
              <w:rPr>
                <w:rFonts w:ascii="Cambria Math" w:hAnsi="Cambria Math"/>
                <w:color w:val="000000"/>
                <w:szCs w:val="24"/>
                <w:highlight w:val="lightGray"/>
              </w:rPr>
              <m:t>-</m:t>
            </m:r>
            <m:acc>
              <m:accPr>
                <m:chr m:val="̅"/>
                <m:ctrlPr>
                  <w:rPr>
                    <w:rFonts w:ascii="Cambria Math" w:hAnsi="Cambria Math"/>
                    <w:i/>
                    <w:color w:val="000000"/>
                    <w:szCs w:val="24"/>
                    <w:highlight w:val="lightGray"/>
                    <w:lang w:val="en-US"/>
                  </w:rPr>
                </m:ctrlPr>
              </m:accPr>
              <m:e>
                <m:r>
                  <w:rPr>
                    <w:rFonts w:ascii="Cambria Math" w:hAnsi="Cambria Math"/>
                    <w:color w:val="000000"/>
                    <w:szCs w:val="24"/>
                    <w:highlight w:val="lightGray"/>
                    <w:lang w:val="en-US"/>
                  </w:rPr>
                  <m:t>x</m:t>
                </m:r>
              </m:e>
            </m:acc>
            <m:r>
              <w:rPr>
                <w:rFonts w:ascii="Cambria Math" w:hAnsi="Cambria Math"/>
                <w:color w:val="000000"/>
                <w:szCs w:val="24"/>
                <w:highlight w:val="lightGray"/>
              </w:rPr>
              <m:t>∙</m:t>
            </m:r>
            <m:acc>
              <m:accPr>
                <m:chr m:val="̅"/>
                <m:ctrlPr>
                  <w:rPr>
                    <w:rFonts w:ascii="Cambria Math" w:hAnsi="Cambria Math"/>
                    <w:i/>
                    <w:color w:val="000000"/>
                    <w:szCs w:val="24"/>
                    <w:highlight w:val="lightGray"/>
                    <w:lang w:val="en-US"/>
                  </w:rPr>
                </m:ctrlPr>
              </m:accPr>
              <m:e>
                <m:r>
                  <w:rPr>
                    <w:rFonts w:ascii="Cambria Math" w:hAnsi="Cambria Math"/>
                    <w:color w:val="000000"/>
                    <w:szCs w:val="24"/>
                    <w:highlight w:val="lightGray"/>
                    <w:lang w:val="en-US"/>
                  </w:rPr>
                  <m:t>y</m:t>
                </m:r>
              </m:e>
            </m:acc>
          </m:num>
          <m:den>
            <m:sSub>
              <m:sSubPr>
                <m:ctrlPr>
                  <w:rPr>
                    <w:rFonts w:ascii="Cambria Math" w:hAnsi="Cambria Math"/>
                    <w:i/>
                    <w:color w:val="000000"/>
                    <w:szCs w:val="24"/>
                    <w:highlight w:val="lightGray"/>
                    <w:lang w:val="en-US"/>
                  </w:rPr>
                </m:ctrlPr>
              </m:sSubPr>
              <m:e>
                <m:sSub>
                  <m:sSubPr>
                    <m:ctrlPr>
                      <w:rPr>
                        <w:rFonts w:ascii="Cambria Math" w:hAnsi="Cambria Math"/>
                        <w:i/>
                        <w:color w:val="000000"/>
                        <w:szCs w:val="24"/>
                        <w:highlight w:val="lightGray"/>
                        <w:lang w:val="en-US"/>
                      </w:rPr>
                    </m:ctrlPr>
                  </m:sSubPr>
                  <m:e>
                    <m:r>
                      <w:rPr>
                        <w:rFonts w:ascii="Cambria Math" w:hAnsi="Cambria Math"/>
                        <w:color w:val="000000"/>
                        <w:szCs w:val="24"/>
                        <w:highlight w:val="lightGray"/>
                        <w:lang w:val="en-US"/>
                      </w:rPr>
                      <m:t>σ</m:t>
                    </m:r>
                  </m:e>
                  <m:sub>
                    <m:r>
                      <w:rPr>
                        <w:rFonts w:ascii="Cambria Math" w:hAnsi="Cambria Math"/>
                        <w:color w:val="000000"/>
                        <w:szCs w:val="24"/>
                        <w:highlight w:val="lightGray"/>
                        <w:lang w:val="en-US"/>
                      </w:rPr>
                      <m:t>x</m:t>
                    </m:r>
                  </m:sub>
                </m:sSub>
                <m:r>
                  <w:rPr>
                    <w:rFonts w:ascii="Cambria Math" w:hAnsi="Cambria Math"/>
                    <w:color w:val="000000"/>
                    <w:szCs w:val="24"/>
                    <w:highlight w:val="lightGray"/>
                  </w:rPr>
                  <m:t>∙</m:t>
                </m:r>
                <m:r>
                  <w:rPr>
                    <w:rFonts w:ascii="Cambria Math" w:hAnsi="Cambria Math"/>
                    <w:color w:val="000000"/>
                    <w:szCs w:val="24"/>
                    <w:highlight w:val="lightGray"/>
                    <w:lang w:val="en-US"/>
                  </w:rPr>
                  <m:t>σ</m:t>
                </m:r>
              </m:e>
              <m:sub>
                <m:r>
                  <w:rPr>
                    <w:rFonts w:ascii="Cambria Math" w:hAnsi="Cambria Math"/>
                    <w:color w:val="000000"/>
                    <w:szCs w:val="24"/>
                    <w:highlight w:val="lightGray"/>
                    <w:lang w:val="en-US"/>
                  </w:rPr>
                  <m:t>y</m:t>
                </m:r>
              </m:sub>
            </m:sSub>
          </m:den>
        </m:f>
      </m:oMath>
    </w:p>
    <w:p w:rsidR="00D14F78" w:rsidRPr="005340A4" w:rsidRDefault="00D14F78" w:rsidP="00D14F78">
      <w:pPr>
        <w:pStyle w:val="a6"/>
        <w:spacing w:after="0" w:line="240" w:lineRule="auto"/>
        <w:ind w:left="0"/>
        <w:rPr>
          <w:rFonts w:eastAsia="Times New Roman"/>
          <w:color w:val="000000"/>
          <w:szCs w:val="24"/>
          <w:lang w:eastAsia="ru-RU"/>
        </w:rPr>
      </w:pPr>
      <w:r w:rsidRPr="005340A4">
        <w:rPr>
          <w:szCs w:val="24"/>
        </w:rPr>
        <w:t xml:space="preserve">6.  </w:t>
      </w:r>
      <w:r w:rsidRPr="005340A4">
        <w:rPr>
          <w:rFonts w:eastAsia="Times New Roman"/>
          <w:color w:val="000000"/>
          <w:szCs w:val="24"/>
          <w:lang w:eastAsia="ru-RU"/>
        </w:rPr>
        <w:t xml:space="preserve">Для регрессионной модели вида  </w:t>
      </w:r>
      <w:r w:rsidRPr="005340A4">
        <w:rPr>
          <w:b/>
          <w:i/>
          <w:color w:val="000000"/>
          <w:szCs w:val="24"/>
          <w:lang w:val="en-US"/>
        </w:rPr>
        <w:t>y</w:t>
      </w:r>
      <w:r w:rsidRPr="005340A4">
        <w:rPr>
          <w:b/>
          <w:i/>
          <w:color w:val="000000"/>
          <w:szCs w:val="24"/>
        </w:rPr>
        <w:t>=</w:t>
      </w:r>
      <w:r w:rsidRPr="005340A4">
        <w:rPr>
          <w:b/>
          <w:i/>
          <w:color w:val="000000"/>
          <w:szCs w:val="24"/>
          <w:lang w:val="en-US"/>
        </w:rPr>
        <w:t>a</w:t>
      </w:r>
      <w:r w:rsidRPr="005340A4">
        <w:rPr>
          <w:b/>
          <w:i/>
          <w:color w:val="000000"/>
          <w:szCs w:val="24"/>
        </w:rPr>
        <w:t>+</w:t>
      </w:r>
      <w:r w:rsidRPr="005340A4">
        <w:rPr>
          <w:b/>
          <w:i/>
          <w:color w:val="000000"/>
          <w:szCs w:val="24"/>
          <w:lang w:val="en-US"/>
        </w:rPr>
        <w:t>b</w:t>
      </w:r>
      <w:r w:rsidRPr="005340A4">
        <w:rPr>
          <w:b/>
          <w:i/>
          <w:color w:val="000000"/>
          <w:szCs w:val="24"/>
        </w:rPr>
        <w:t>·</w:t>
      </w:r>
      <w:r w:rsidRPr="005340A4">
        <w:rPr>
          <w:b/>
          <w:i/>
          <w:color w:val="000000"/>
          <w:szCs w:val="24"/>
          <w:lang w:val="en-US"/>
        </w:rPr>
        <w:t>x</w:t>
      </w:r>
      <w:r w:rsidRPr="005340A4">
        <w:rPr>
          <w:b/>
          <w:i/>
          <w:color w:val="000000"/>
          <w:szCs w:val="24"/>
        </w:rPr>
        <w:t xml:space="preserve"> +ε</w:t>
      </w:r>
      <w:r w:rsidRPr="005340A4">
        <w:rPr>
          <w:color w:val="000000"/>
          <w:szCs w:val="24"/>
        </w:rPr>
        <w:t xml:space="preserve">   </w:t>
      </w:r>
      <w:r w:rsidRPr="005340A4">
        <w:rPr>
          <w:rFonts w:eastAsia="Times New Roman"/>
          <w:color w:val="000000"/>
          <w:szCs w:val="24"/>
          <w:lang w:eastAsia="ru-RU"/>
        </w:rPr>
        <w:t xml:space="preserve">   , где  </w:t>
      </w:r>
      <w:r w:rsidRPr="005340A4">
        <w:rPr>
          <w:b/>
          <w:i/>
          <w:color w:val="000000"/>
          <w:szCs w:val="24"/>
          <w:lang w:val="en-US"/>
        </w:rPr>
        <w:t>y</w:t>
      </w:r>
      <w:r w:rsidRPr="005340A4">
        <w:rPr>
          <w:b/>
          <w:i/>
          <w:color w:val="000000"/>
          <w:szCs w:val="24"/>
          <w:vertAlign w:val="subscript"/>
        </w:rPr>
        <w:t>теор</w:t>
      </w:r>
      <w:r w:rsidRPr="005340A4">
        <w:rPr>
          <w:b/>
          <w:i/>
          <w:color w:val="000000"/>
          <w:szCs w:val="24"/>
        </w:rPr>
        <w:t>=</w:t>
      </w:r>
      <w:r w:rsidRPr="005340A4">
        <w:rPr>
          <w:b/>
          <w:i/>
          <w:color w:val="000000"/>
          <w:szCs w:val="24"/>
          <w:lang w:val="en-US"/>
        </w:rPr>
        <w:t>a</w:t>
      </w:r>
      <w:r w:rsidRPr="005340A4">
        <w:rPr>
          <w:b/>
          <w:i/>
          <w:color w:val="000000"/>
          <w:szCs w:val="24"/>
        </w:rPr>
        <w:t>+</w:t>
      </w:r>
      <w:r w:rsidRPr="005340A4">
        <w:rPr>
          <w:b/>
          <w:i/>
          <w:color w:val="000000"/>
          <w:szCs w:val="24"/>
          <w:lang w:val="en-US"/>
        </w:rPr>
        <w:t>b</w:t>
      </w:r>
      <w:r w:rsidRPr="005340A4">
        <w:rPr>
          <w:b/>
          <w:i/>
          <w:color w:val="000000"/>
          <w:szCs w:val="24"/>
        </w:rPr>
        <w:t>·</w:t>
      </w:r>
      <w:r w:rsidRPr="005340A4">
        <w:rPr>
          <w:b/>
          <w:i/>
          <w:color w:val="000000"/>
          <w:szCs w:val="24"/>
          <w:lang w:val="en-US"/>
        </w:rPr>
        <w:t>x</w:t>
      </w:r>
      <w:r w:rsidRPr="005340A4">
        <w:rPr>
          <w:b/>
          <w:i/>
          <w:color w:val="000000"/>
          <w:szCs w:val="24"/>
        </w:rPr>
        <w:t xml:space="preserve"> </w:t>
      </w:r>
      <w:r w:rsidRPr="005340A4">
        <w:rPr>
          <w:rFonts w:eastAsia="Times New Roman"/>
          <w:color w:val="000000"/>
          <w:szCs w:val="24"/>
          <w:lang w:eastAsia="ru-RU"/>
        </w:rPr>
        <w:t xml:space="preserve"> рассчитаны дисперсии: </w:t>
      </w:r>
      <m:oMath>
        <m:sSubSup>
          <m:sSubSupPr>
            <m:ctrlPr>
              <w:rPr>
                <w:rFonts w:ascii="Cambria Math" w:eastAsia="Times New Roman" w:hAnsi="Cambria Math"/>
                <w:i/>
                <w:color w:val="000000"/>
                <w:szCs w:val="24"/>
                <w:lang w:eastAsia="ru-RU"/>
              </w:rPr>
            </m:ctrlPr>
          </m:sSubSupPr>
          <m:e>
            <m:r>
              <w:rPr>
                <w:rFonts w:ascii="Cambria Math" w:eastAsia="Times New Roman" w:hAnsi="Cambria Math"/>
                <w:color w:val="000000"/>
                <w:szCs w:val="24"/>
                <w:lang w:eastAsia="ru-RU"/>
              </w:rPr>
              <m:t>σ</m:t>
            </m:r>
          </m:e>
          <m:sub>
            <m:r>
              <w:rPr>
                <w:rFonts w:ascii="Cambria Math" w:eastAsia="Times New Roman"/>
                <w:color w:val="000000"/>
                <w:szCs w:val="24"/>
                <w:lang w:eastAsia="ru-RU"/>
              </w:rPr>
              <m:t>общ</m:t>
            </m:r>
          </m:sub>
          <m:sup>
            <m:r>
              <w:rPr>
                <w:rFonts w:ascii="Cambria Math" w:eastAsia="Times New Roman"/>
                <w:color w:val="000000"/>
                <w:szCs w:val="24"/>
                <w:lang w:eastAsia="ru-RU"/>
              </w:rPr>
              <m:t>2</m:t>
            </m:r>
          </m:sup>
        </m:sSubSup>
        <m:r>
          <w:rPr>
            <w:rFonts w:ascii="Cambria Math" w:eastAsia="Times New Roman"/>
            <w:color w:val="000000"/>
            <w:szCs w:val="24"/>
            <w:lang w:eastAsia="ru-RU"/>
          </w:rPr>
          <m:t>=</m:t>
        </m:r>
        <m:acc>
          <m:accPr>
            <m:chr m:val="̅"/>
            <m:ctrlPr>
              <w:rPr>
                <w:rFonts w:ascii="Cambria Math" w:eastAsia="Times New Roman" w:hAnsi="Cambria Math"/>
                <w:i/>
                <w:color w:val="000000"/>
                <w:szCs w:val="24"/>
                <w:lang w:eastAsia="ru-RU"/>
              </w:rPr>
            </m:ctrlPr>
          </m:accPr>
          <m:e>
            <m:sSup>
              <m:sSupPr>
                <m:ctrlPr>
                  <w:rPr>
                    <w:rFonts w:ascii="Cambria Math" w:eastAsia="Times New Roman" w:hAnsi="Cambria Math"/>
                    <w:i/>
                    <w:color w:val="000000"/>
                    <w:szCs w:val="24"/>
                    <w:lang w:eastAsia="ru-RU"/>
                  </w:rPr>
                </m:ctrlPr>
              </m:sSupPr>
              <m:e>
                <m:r>
                  <w:rPr>
                    <w:rFonts w:ascii="Cambria Math" w:eastAsia="Times New Roman" w:hAnsi="Cambria Math"/>
                    <w:color w:val="000000"/>
                    <w:szCs w:val="24"/>
                    <w:lang w:eastAsia="ru-RU"/>
                  </w:rPr>
                  <m:t>y</m:t>
                </m:r>
              </m:e>
              <m:sup>
                <m:r>
                  <w:rPr>
                    <w:rFonts w:ascii="Cambria Math" w:eastAsia="Times New Roman"/>
                    <w:color w:val="000000"/>
                    <w:szCs w:val="24"/>
                    <w:lang w:eastAsia="ru-RU"/>
                  </w:rPr>
                  <m:t>2</m:t>
                </m:r>
              </m:sup>
            </m:sSup>
          </m:e>
        </m:acc>
        <m:r>
          <w:rPr>
            <w:rFonts w:ascii="Cambria Math" w:eastAsia="Times New Roman" w:hAnsi="Cambria Math"/>
            <w:color w:val="000000"/>
            <w:szCs w:val="24"/>
            <w:lang w:eastAsia="ru-RU"/>
          </w:rPr>
          <m:t>-</m:t>
        </m:r>
        <m:sSup>
          <m:sSupPr>
            <m:ctrlPr>
              <w:rPr>
                <w:rFonts w:ascii="Cambria Math" w:eastAsia="Times New Roman" w:hAnsi="Cambria Math"/>
                <w:i/>
                <w:color w:val="000000"/>
                <w:szCs w:val="24"/>
                <w:lang w:eastAsia="ru-RU"/>
              </w:rPr>
            </m:ctrlPr>
          </m:sSupPr>
          <m:e>
            <m:r>
              <w:rPr>
                <w:rFonts w:ascii="Cambria Math" w:eastAsia="Times New Roman"/>
                <w:color w:val="000000"/>
                <w:szCs w:val="24"/>
                <w:lang w:eastAsia="ru-RU"/>
              </w:rPr>
              <m:t>(</m:t>
            </m:r>
            <m:acc>
              <m:accPr>
                <m:chr m:val="̅"/>
                <m:ctrlPr>
                  <w:rPr>
                    <w:rFonts w:ascii="Cambria Math" w:eastAsia="Times New Roman" w:hAnsi="Cambria Math"/>
                    <w:i/>
                    <w:color w:val="000000"/>
                    <w:szCs w:val="24"/>
                    <w:lang w:eastAsia="ru-RU"/>
                  </w:rPr>
                </m:ctrlPr>
              </m:accPr>
              <m:e>
                <m:r>
                  <w:rPr>
                    <w:rFonts w:ascii="Cambria Math" w:eastAsia="Times New Roman" w:hAnsi="Cambria Math"/>
                    <w:color w:val="000000"/>
                    <w:szCs w:val="24"/>
                    <w:lang w:eastAsia="ru-RU"/>
                  </w:rPr>
                  <m:t>y</m:t>
                </m:r>
              </m:e>
            </m:acc>
            <m:r>
              <w:rPr>
                <w:rFonts w:ascii="Cambria Math" w:eastAsia="Times New Roman"/>
                <w:color w:val="000000"/>
                <w:szCs w:val="24"/>
                <w:lang w:eastAsia="ru-RU"/>
              </w:rPr>
              <m:t>)</m:t>
            </m:r>
          </m:e>
          <m:sup>
            <m:r>
              <w:rPr>
                <w:rFonts w:ascii="Cambria Math" w:eastAsia="Times New Roman"/>
                <w:color w:val="000000"/>
                <w:szCs w:val="24"/>
                <w:lang w:eastAsia="ru-RU"/>
              </w:rPr>
              <m:t>2</m:t>
            </m:r>
          </m:sup>
        </m:sSup>
      </m:oMath>
      <w:r w:rsidRPr="005340A4">
        <w:rPr>
          <w:rFonts w:eastAsia="Times New Roman"/>
          <w:color w:val="000000"/>
          <w:szCs w:val="24"/>
          <w:lang w:eastAsia="ru-RU"/>
        </w:rPr>
        <w:t xml:space="preserve"> ; </w:t>
      </w:r>
      <m:oMath>
        <m:sSubSup>
          <m:sSubSupPr>
            <m:ctrlPr>
              <w:rPr>
                <w:rFonts w:ascii="Cambria Math" w:eastAsia="Times New Roman" w:hAnsi="Cambria Math"/>
                <w:i/>
                <w:color w:val="000000"/>
                <w:szCs w:val="24"/>
                <w:lang w:eastAsia="ru-RU"/>
              </w:rPr>
            </m:ctrlPr>
          </m:sSubSupPr>
          <m:e>
            <m:r>
              <w:rPr>
                <w:rFonts w:ascii="Cambria Math" w:eastAsia="Times New Roman" w:hAnsi="Cambria Math"/>
                <w:color w:val="000000"/>
                <w:szCs w:val="24"/>
                <w:lang w:eastAsia="ru-RU"/>
              </w:rPr>
              <m:t>σ</m:t>
            </m:r>
          </m:e>
          <m:sub>
            <m:r>
              <w:rPr>
                <w:rFonts w:ascii="Cambria Math" w:eastAsia="Times New Roman"/>
                <w:color w:val="000000"/>
                <w:szCs w:val="24"/>
                <w:lang w:eastAsia="ru-RU"/>
              </w:rPr>
              <m:t>объясн</m:t>
            </m:r>
          </m:sub>
          <m:sup>
            <m:r>
              <w:rPr>
                <w:rFonts w:ascii="Cambria Math" w:eastAsia="Times New Roman"/>
                <w:color w:val="000000"/>
                <w:szCs w:val="24"/>
                <w:lang w:eastAsia="ru-RU"/>
              </w:rPr>
              <m:t>2</m:t>
            </m:r>
          </m:sup>
        </m:sSubSup>
        <m:r>
          <w:rPr>
            <w:rFonts w:ascii="Cambria Math" w:eastAsia="Times New Roman"/>
            <w:color w:val="000000"/>
            <w:szCs w:val="24"/>
            <w:lang w:eastAsia="ru-RU"/>
          </w:rPr>
          <m:t>=</m:t>
        </m:r>
        <m:acc>
          <m:accPr>
            <m:chr m:val="̅"/>
            <m:ctrlPr>
              <w:rPr>
                <w:rFonts w:ascii="Cambria Math" w:eastAsia="Times New Roman" w:hAnsi="Cambria Math"/>
                <w:i/>
                <w:color w:val="000000"/>
                <w:szCs w:val="24"/>
                <w:lang w:eastAsia="ru-RU"/>
              </w:rPr>
            </m:ctrlPr>
          </m:accPr>
          <m:e>
            <m:sSup>
              <m:sSupPr>
                <m:ctrlPr>
                  <w:rPr>
                    <w:rFonts w:ascii="Cambria Math" w:eastAsia="Times New Roman" w:hAnsi="Cambria Math"/>
                    <w:i/>
                    <w:color w:val="000000"/>
                    <w:szCs w:val="24"/>
                    <w:lang w:eastAsia="ru-RU"/>
                  </w:rPr>
                </m:ctrlPr>
              </m:sSupPr>
              <m:e>
                <m:sSub>
                  <m:sSubPr>
                    <m:ctrlPr>
                      <w:rPr>
                        <w:rFonts w:ascii="Cambria Math" w:eastAsia="Times New Roman" w:hAnsi="Cambria Math"/>
                        <w:i/>
                        <w:color w:val="000000"/>
                        <w:szCs w:val="24"/>
                        <w:lang w:eastAsia="ru-RU"/>
                      </w:rPr>
                    </m:ctrlPr>
                  </m:sSubPr>
                  <m:e>
                    <m:r>
                      <w:rPr>
                        <w:rFonts w:ascii="Cambria Math" w:eastAsia="Times New Roman" w:hAnsi="Cambria Math"/>
                        <w:color w:val="000000"/>
                        <w:szCs w:val="24"/>
                        <w:lang w:eastAsia="ru-RU"/>
                      </w:rPr>
                      <m:t>y</m:t>
                    </m:r>
                  </m:e>
                  <m:sub>
                    <m:r>
                      <m:rPr>
                        <m:sty m:val="p"/>
                      </m:rPr>
                      <w:rPr>
                        <w:rFonts w:ascii="Cambria Math" w:eastAsia="Times New Roman"/>
                        <w:color w:val="000000"/>
                        <w:szCs w:val="24"/>
                        <w:lang w:eastAsia="ru-RU"/>
                      </w:rPr>
                      <m:t>теор</m:t>
                    </m:r>
                  </m:sub>
                </m:sSub>
              </m:e>
              <m:sup>
                <m:r>
                  <w:rPr>
                    <w:rFonts w:ascii="Cambria Math" w:eastAsia="Times New Roman"/>
                    <w:color w:val="000000"/>
                    <w:szCs w:val="24"/>
                    <w:lang w:eastAsia="ru-RU"/>
                  </w:rPr>
                  <m:t>2</m:t>
                </m:r>
              </m:sup>
            </m:sSup>
          </m:e>
        </m:acc>
        <m:r>
          <w:rPr>
            <w:rFonts w:ascii="Cambria Math" w:eastAsia="Times New Roman" w:hAnsi="Cambria Math"/>
            <w:color w:val="000000"/>
            <w:szCs w:val="24"/>
            <w:lang w:eastAsia="ru-RU"/>
          </w:rPr>
          <m:t>-</m:t>
        </m:r>
        <m:sSup>
          <m:sSupPr>
            <m:ctrlPr>
              <w:rPr>
                <w:rFonts w:ascii="Cambria Math" w:eastAsia="Times New Roman" w:hAnsi="Cambria Math"/>
                <w:i/>
                <w:color w:val="000000"/>
                <w:szCs w:val="24"/>
                <w:lang w:eastAsia="ru-RU"/>
              </w:rPr>
            </m:ctrlPr>
          </m:sSupPr>
          <m:e>
            <m:r>
              <w:rPr>
                <w:rFonts w:ascii="Cambria Math" w:eastAsia="Times New Roman"/>
                <w:color w:val="000000"/>
                <w:szCs w:val="24"/>
                <w:lang w:eastAsia="ru-RU"/>
              </w:rPr>
              <m:t>(</m:t>
            </m:r>
            <m:acc>
              <m:accPr>
                <m:chr m:val="̅"/>
                <m:ctrlPr>
                  <w:rPr>
                    <w:rFonts w:ascii="Cambria Math" w:eastAsia="Times New Roman" w:hAnsi="Cambria Math"/>
                    <w:i/>
                    <w:color w:val="000000"/>
                    <w:szCs w:val="24"/>
                    <w:lang w:eastAsia="ru-RU"/>
                  </w:rPr>
                </m:ctrlPr>
              </m:accPr>
              <m:e>
                <m:sSub>
                  <m:sSubPr>
                    <m:ctrlPr>
                      <w:rPr>
                        <w:rFonts w:ascii="Cambria Math" w:eastAsia="Times New Roman" w:hAnsi="Cambria Math"/>
                        <w:i/>
                        <w:color w:val="000000"/>
                        <w:szCs w:val="24"/>
                        <w:lang w:eastAsia="ru-RU"/>
                      </w:rPr>
                    </m:ctrlPr>
                  </m:sSubPr>
                  <m:e>
                    <m:r>
                      <w:rPr>
                        <w:rFonts w:ascii="Cambria Math" w:eastAsia="Times New Roman" w:hAnsi="Cambria Math"/>
                        <w:color w:val="000000"/>
                        <w:szCs w:val="24"/>
                        <w:lang w:eastAsia="ru-RU"/>
                      </w:rPr>
                      <m:t>y</m:t>
                    </m:r>
                  </m:e>
                  <m:sub>
                    <m:r>
                      <w:rPr>
                        <w:rFonts w:ascii="Cambria Math" w:eastAsia="Times New Roman"/>
                        <w:color w:val="000000"/>
                        <w:szCs w:val="24"/>
                        <w:lang w:eastAsia="ru-RU"/>
                      </w:rPr>
                      <m:t>теор</m:t>
                    </m:r>
                  </m:sub>
                </m:sSub>
              </m:e>
            </m:acc>
            <m:r>
              <w:rPr>
                <w:rFonts w:ascii="Cambria Math" w:eastAsia="Times New Roman"/>
                <w:color w:val="000000"/>
                <w:szCs w:val="24"/>
                <w:lang w:eastAsia="ru-RU"/>
              </w:rPr>
              <m:t>)</m:t>
            </m:r>
          </m:e>
          <m:sup>
            <m:r>
              <w:rPr>
                <w:rFonts w:ascii="Cambria Math" w:eastAsia="Times New Roman"/>
                <w:color w:val="000000"/>
                <w:szCs w:val="24"/>
                <w:lang w:eastAsia="ru-RU"/>
              </w:rPr>
              <m:t>2</m:t>
            </m:r>
          </m:sup>
        </m:sSup>
      </m:oMath>
      <w:r w:rsidRPr="005340A4">
        <w:rPr>
          <w:rFonts w:eastAsia="Times New Roman"/>
          <w:color w:val="000000"/>
          <w:szCs w:val="24"/>
          <w:lang w:eastAsia="ru-RU"/>
        </w:rPr>
        <w:t xml:space="preserve"> ; </w:t>
      </w:r>
      <m:oMath>
        <m:sSubSup>
          <m:sSubSupPr>
            <m:ctrlPr>
              <w:rPr>
                <w:rFonts w:ascii="Cambria Math" w:eastAsia="Times New Roman" w:hAnsi="Cambria Math"/>
                <w:i/>
                <w:color w:val="000000"/>
                <w:szCs w:val="24"/>
                <w:lang w:eastAsia="ru-RU"/>
              </w:rPr>
            </m:ctrlPr>
          </m:sSubSupPr>
          <m:e>
            <m:r>
              <w:rPr>
                <w:rFonts w:ascii="Cambria Math" w:eastAsia="Times New Roman" w:hAnsi="Cambria Math"/>
                <w:color w:val="000000"/>
                <w:szCs w:val="24"/>
                <w:lang w:eastAsia="ru-RU"/>
              </w:rPr>
              <m:t>σ</m:t>
            </m:r>
          </m:e>
          <m:sub>
            <m:r>
              <w:rPr>
                <w:rFonts w:ascii="Cambria Math" w:eastAsia="Times New Roman"/>
                <w:color w:val="000000"/>
                <w:szCs w:val="24"/>
                <w:lang w:eastAsia="ru-RU"/>
              </w:rPr>
              <m:t>ост</m:t>
            </m:r>
          </m:sub>
          <m:sup>
            <m:r>
              <w:rPr>
                <w:rFonts w:ascii="Cambria Math" w:eastAsia="Times New Roman"/>
                <w:color w:val="000000"/>
                <w:szCs w:val="24"/>
                <w:lang w:eastAsia="ru-RU"/>
              </w:rPr>
              <m:t>2</m:t>
            </m:r>
          </m:sup>
        </m:sSubSup>
        <m:r>
          <w:rPr>
            <w:rFonts w:ascii="Cambria Math" w:eastAsia="Times New Roman"/>
            <w:color w:val="000000"/>
            <w:szCs w:val="24"/>
            <w:lang w:eastAsia="ru-RU"/>
          </w:rPr>
          <m:t>=</m:t>
        </m:r>
        <m:acc>
          <m:accPr>
            <m:chr m:val="̅"/>
            <m:ctrlPr>
              <w:rPr>
                <w:rFonts w:ascii="Cambria Math" w:eastAsia="Times New Roman" w:hAnsi="Cambria Math"/>
                <w:i/>
                <w:color w:val="000000"/>
                <w:szCs w:val="24"/>
                <w:lang w:eastAsia="ru-RU"/>
              </w:rPr>
            </m:ctrlPr>
          </m:accPr>
          <m:e>
            <m:sSup>
              <m:sSupPr>
                <m:ctrlPr>
                  <w:rPr>
                    <w:rFonts w:ascii="Cambria Math" w:eastAsia="Times New Roman" w:hAnsi="Cambria Math"/>
                    <w:i/>
                    <w:color w:val="000000"/>
                    <w:szCs w:val="24"/>
                    <w:lang w:eastAsia="ru-RU"/>
                  </w:rPr>
                </m:ctrlPr>
              </m:sSupPr>
              <m:e>
                <m:r>
                  <w:rPr>
                    <w:rFonts w:ascii="Cambria Math" w:eastAsia="Times New Roman" w:hAnsi="Cambria Math"/>
                    <w:color w:val="000000"/>
                    <w:szCs w:val="24"/>
                    <w:lang w:eastAsia="ru-RU"/>
                  </w:rPr>
                  <m:t>ε</m:t>
                </m:r>
              </m:e>
              <m:sup>
                <m:r>
                  <w:rPr>
                    <w:rFonts w:ascii="Cambria Math" w:eastAsia="Times New Roman"/>
                    <w:color w:val="000000"/>
                    <w:szCs w:val="24"/>
                    <w:lang w:eastAsia="ru-RU"/>
                  </w:rPr>
                  <m:t>2</m:t>
                </m:r>
              </m:sup>
            </m:sSup>
          </m:e>
        </m:acc>
        <m:r>
          <w:rPr>
            <w:rFonts w:ascii="Cambria Math" w:eastAsia="Times New Roman" w:hAnsi="Cambria Math"/>
            <w:color w:val="000000"/>
            <w:szCs w:val="24"/>
            <w:lang w:eastAsia="ru-RU"/>
          </w:rPr>
          <m:t>-</m:t>
        </m:r>
        <m:sSup>
          <m:sSupPr>
            <m:ctrlPr>
              <w:rPr>
                <w:rFonts w:ascii="Cambria Math" w:eastAsia="Times New Roman" w:hAnsi="Cambria Math"/>
                <w:i/>
                <w:color w:val="000000"/>
                <w:szCs w:val="24"/>
                <w:lang w:eastAsia="ru-RU"/>
              </w:rPr>
            </m:ctrlPr>
          </m:sSupPr>
          <m:e>
            <m:r>
              <w:rPr>
                <w:rFonts w:ascii="Cambria Math" w:eastAsia="Times New Roman"/>
                <w:color w:val="000000"/>
                <w:szCs w:val="24"/>
                <w:lang w:eastAsia="ru-RU"/>
              </w:rPr>
              <m:t>(</m:t>
            </m:r>
            <m:acc>
              <m:accPr>
                <m:chr m:val="̅"/>
                <m:ctrlPr>
                  <w:rPr>
                    <w:rFonts w:ascii="Cambria Math" w:eastAsia="Times New Roman" w:hAnsi="Cambria Math"/>
                    <w:i/>
                    <w:color w:val="000000"/>
                    <w:szCs w:val="24"/>
                    <w:lang w:eastAsia="ru-RU"/>
                  </w:rPr>
                </m:ctrlPr>
              </m:accPr>
              <m:e>
                <m:r>
                  <w:rPr>
                    <w:rFonts w:ascii="Cambria Math" w:eastAsia="Times New Roman" w:hAnsi="Cambria Math"/>
                    <w:color w:val="000000"/>
                    <w:szCs w:val="24"/>
                    <w:lang w:eastAsia="ru-RU"/>
                  </w:rPr>
                  <m:t>ε</m:t>
                </m:r>
              </m:e>
            </m:acc>
            <m:r>
              <w:rPr>
                <w:rFonts w:ascii="Cambria Math" w:eastAsia="Times New Roman"/>
                <w:color w:val="000000"/>
                <w:szCs w:val="24"/>
                <w:lang w:eastAsia="ru-RU"/>
              </w:rPr>
              <m:t>)</m:t>
            </m:r>
          </m:e>
          <m:sup>
            <m:r>
              <w:rPr>
                <w:rFonts w:ascii="Cambria Math" w:eastAsia="Times New Roman"/>
                <w:color w:val="000000"/>
                <w:szCs w:val="24"/>
                <w:lang w:eastAsia="ru-RU"/>
              </w:rPr>
              <m:t>2</m:t>
            </m:r>
          </m:sup>
        </m:sSup>
      </m:oMath>
      <w:r w:rsidRPr="005340A4">
        <w:rPr>
          <w:rFonts w:eastAsia="Times New Roman"/>
          <w:color w:val="000000"/>
          <w:szCs w:val="24"/>
          <w:lang w:eastAsia="ru-RU"/>
        </w:rPr>
        <w:t>; . Тогда величина коэффициента д</w:t>
      </w:r>
      <w:r w:rsidRPr="005340A4">
        <w:rPr>
          <w:rFonts w:eastAsia="Times New Roman"/>
          <w:color w:val="000000"/>
          <w:szCs w:val="24"/>
          <w:lang w:eastAsia="ru-RU"/>
        </w:rPr>
        <w:t>е</w:t>
      </w:r>
      <w:r w:rsidRPr="005340A4">
        <w:rPr>
          <w:rFonts w:eastAsia="Times New Roman"/>
          <w:color w:val="000000"/>
          <w:szCs w:val="24"/>
          <w:lang w:eastAsia="ru-RU"/>
        </w:rPr>
        <w:t>терминации рассчитывается по формуле …</w:t>
      </w:r>
    </w:p>
    <w:p w:rsidR="00D14F78" w:rsidRPr="005340A4" w:rsidRDefault="00D14F78" w:rsidP="00D14F78">
      <w:pPr>
        <w:spacing w:after="0" w:line="240" w:lineRule="auto"/>
        <w:rPr>
          <w:szCs w:val="24"/>
        </w:rPr>
      </w:pPr>
      <w:r w:rsidRPr="005340A4">
        <w:rPr>
          <w:szCs w:val="24"/>
        </w:rPr>
        <w:t xml:space="preserve">1) </w:t>
      </w:r>
      <m:oMath>
        <m:sSup>
          <m:sSupPr>
            <m:ctrlPr>
              <w:rPr>
                <w:rFonts w:ascii="Cambria Math" w:hAnsi="Cambria Math"/>
                <w:i/>
                <w:szCs w:val="24"/>
                <w:highlight w:val="lightGray"/>
              </w:rPr>
            </m:ctrlPr>
          </m:sSupPr>
          <m:e>
            <m:r>
              <w:rPr>
                <w:rFonts w:ascii="Cambria Math" w:hAnsi="Cambria Math"/>
                <w:szCs w:val="24"/>
                <w:highlight w:val="lightGray"/>
              </w:rPr>
              <m:t>R</m:t>
            </m:r>
          </m:e>
          <m:sup>
            <m:r>
              <w:rPr>
                <w:rFonts w:ascii="Cambria Math"/>
                <w:szCs w:val="24"/>
                <w:highlight w:val="lightGray"/>
              </w:rPr>
              <m:t>2</m:t>
            </m:r>
          </m:sup>
        </m:sSup>
        <m:r>
          <w:rPr>
            <w:rFonts w:ascii="Cambria Math"/>
            <w:szCs w:val="24"/>
            <w:highlight w:val="lightGray"/>
          </w:rPr>
          <m:t>=</m:t>
        </m:r>
        <m:f>
          <m:fPr>
            <m:ctrlPr>
              <w:rPr>
                <w:rFonts w:ascii="Cambria Math" w:hAnsi="Cambria Math"/>
                <w:i/>
                <w:szCs w:val="24"/>
                <w:highlight w:val="lightGray"/>
              </w:rPr>
            </m:ctrlPr>
          </m:fPr>
          <m:num>
            <m:sSubSup>
              <m:sSubSupPr>
                <m:ctrlPr>
                  <w:rPr>
                    <w:rFonts w:ascii="Cambria Math" w:hAnsi="Cambria Math"/>
                    <w:i/>
                    <w:szCs w:val="24"/>
                    <w:highlight w:val="lightGray"/>
                  </w:rPr>
                </m:ctrlPr>
              </m:sSubSupPr>
              <m:e>
                <m:r>
                  <w:rPr>
                    <w:rFonts w:ascii="Cambria Math" w:hAnsi="Cambria Math"/>
                    <w:szCs w:val="24"/>
                    <w:highlight w:val="lightGray"/>
                  </w:rPr>
                  <m:t>σ</m:t>
                </m:r>
              </m:e>
              <m:sub>
                <m:r>
                  <w:rPr>
                    <w:rFonts w:ascii="Cambria Math"/>
                    <w:szCs w:val="24"/>
                    <w:highlight w:val="lightGray"/>
                  </w:rPr>
                  <m:t>объясн</m:t>
                </m:r>
              </m:sub>
              <m:sup>
                <m:r>
                  <w:rPr>
                    <w:rFonts w:ascii="Cambria Math"/>
                    <w:szCs w:val="24"/>
                    <w:highlight w:val="lightGray"/>
                  </w:rPr>
                  <m:t>2</m:t>
                </m:r>
              </m:sup>
            </m:sSubSup>
          </m:num>
          <m:den>
            <m:sSubSup>
              <m:sSubSupPr>
                <m:ctrlPr>
                  <w:rPr>
                    <w:rFonts w:ascii="Cambria Math" w:hAnsi="Cambria Math"/>
                    <w:i/>
                    <w:szCs w:val="24"/>
                    <w:highlight w:val="lightGray"/>
                  </w:rPr>
                </m:ctrlPr>
              </m:sSubSupPr>
              <m:e>
                <m:r>
                  <w:rPr>
                    <w:rFonts w:ascii="Cambria Math" w:hAnsi="Cambria Math"/>
                    <w:szCs w:val="24"/>
                    <w:highlight w:val="lightGray"/>
                  </w:rPr>
                  <m:t>σ</m:t>
                </m:r>
              </m:e>
              <m:sub>
                <m:r>
                  <w:rPr>
                    <w:rFonts w:ascii="Cambria Math"/>
                    <w:szCs w:val="24"/>
                    <w:highlight w:val="lightGray"/>
                  </w:rPr>
                  <m:t>общ</m:t>
                </m:r>
              </m:sub>
              <m:sup>
                <m:r>
                  <w:rPr>
                    <w:rFonts w:ascii="Cambria Math"/>
                    <w:szCs w:val="24"/>
                    <w:highlight w:val="lightGray"/>
                  </w:rPr>
                  <m:t>2</m:t>
                </m:r>
              </m:sup>
            </m:sSubSup>
          </m:den>
        </m:f>
      </m:oMath>
      <w:r w:rsidRPr="005340A4">
        <w:rPr>
          <w:szCs w:val="24"/>
        </w:rPr>
        <w:t xml:space="preserve"> ;  2) </w:t>
      </w:r>
      <m:oMath>
        <m:sSup>
          <m:sSupPr>
            <m:ctrlPr>
              <w:rPr>
                <w:rFonts w:ascii="Cambria Math" w:hAnsi="Cambria Math"/>
                <w:i/>
                <w:szCs w:val="24"/>
              </w:rPr>
            </m:ctrlPr>
          </m:sSupPr>
          <m:e>
            <m:r>
              <w:rPr>
                <w:rFonts w:ascii="Cambria Math" w:hAnsi="Cambria Math"/>
                <w:szCs w:val="24"/>
              </w:rPr>
              <m:t>R</m:t>
            </m:r>
          </m:e>
          <m:sup>
            <m:r>
              <w:rPr>
                <w:rFonts w:ascii="Cambria Math"/>
                <w:szCs w:val="24"/>
              </w:rPr>
              <m:t>2</m:t>
            </m:r>
          </m:sup>
        </m:sSup>
        <m:r>
          <w:rPr>
            <w:rFonts w:ascii="Cambria Math"/>
            <w:szCs w:val="24"/>
          </w:rPr>
          <m:t>=</m:t>
        </m:r>
        <m:f>
          <m:fPr>
            <m:ctrlPr>
              <w:rPr>
                <w:rFonts w:ascii="Cambria Math" w:hAnsi="Cambria Math"/>
                <w:i/>
                <w:szCs w:val="24"/>
              </w:rPr>
            </m:ctrlPr>
          </m:fPr>
          <m:num>
            <m:sSubSup>
              <m:sSubSupPr>
                <m:ctrlPr>
                  <w:rPr>
                    <w:rFonts w:ascii="Cambria Math" w:hAnsi="Cambria Math"/>
                    <w:i/>
                    <w:szCs w:val="24"/>
                  </w:rPr>
                </m:ctrlPr>
              </m:sSubSupPr>
              <m:e>
                <m:r>
                  <w:rPr>
                    <w:rFonts w:ascii="Cambria Math" w:hAnsi="Cambria Math"/>
                    <w:szCs w:val="24"/>
                  </w:rPr>
                  <m:t>σ</m:t>
                </m:r>
              </m:e>
              <m:sub>
                <m:r>
                  <w:rPr>
                    <w:rFonts w:ascii="Cambria Math"/>
                    <w:szCs w:val="24"/>
                  </w:rPr>
                  <m:t>ост</m:t>
                </m:r>
              </m:sub>
              <m:sup>
                <m:r>
                  <w:rPr>
                    <w:rFonts w:ascii="Cambria Math"/>
                    <w:szCs w:val="24"/>
                  </w:rPr>
                  <m:t>2</m:t>
                </m:r>
              </m:sup>
            </m:sSubSup>
          </m:num>
          <m:den>
            <m:sSubSup>
              <m:sSubSupPr>
                <m:ctrlPr>
                  <w:rPr>
                    <w:rFonts w:ascii="Cambria Math" w:hAnsi="Cambria Math"/>
                    <w:i/>
                    <w:szCs w:val="24"/>
                  </w:rPr>
                </m:ctrlPr>
              </m:sSubSupPr>
              <m:e>
                <m:r>
                  <w:rPr>
                    <w:rFonts w:ascii="Cambria Math" w:hAnsi="Cambria Math"/>
                    <w:szCs w:val="24"/>
                  </w:rPr>
                  <m:t>σ</m:t>
                </m:r>
              </m:e>
              <m:sub>
                <m:r>
                  <w:rPr>
                    <w:rFonts w:ascii="Cambria Math"/>
                    <w:szCs w:val="24"/>
                  </w:rPr>
                  <m:t>общ</m:t>
                </m:r>
              </m:sub>
              <m:sup>
                <m:r>
                  <w:rPr>
                    <w:rFonts w:ascii="Cambria Math"/>
                    <w:szCs w:val="24"/>
                  </w:rPr>
                  <m:t>2</m:t>
                </m:r>
              </m:sup>
            </m:sSubSup>
          </m:den>
        </m:f>
      </m:oMath>
      <w:r w:rsidRPr="005340A4">
        <w:rPr>
          <w:szCs w:val="24"/>
        </w:rPr>
        <w:t xml:space="preserve"> ;  3) </w:t>
      </w:r>
      <m:oMath>
        <m:sSup>
          <m:sSupPr>
            <m:ctrlPr>
              <w:rPr>
                <w:rFonts w:ascii="Cambria Math" w:hAnsi="Cambria Math"/>
                <w:i/>
                <w:szCs w:val="24"/>
              </w:rPr>
            </m:ctrlPr>
          </m:sSupPr>
          <m:e>
            <m:r>
              <w:rPr>
                <w:rFonts w:ascii="Cambria Math" w:hAnsi="Cambria Math"/>
                <w:szCs w:val="24"/>
              </w:rPr>
              <m:t>R</m:t>
            </m:r>
          </m:e>
          <m:sup>
            <m:r>
              <w:rPr>
                <w:rFonts w:ascii="Cambria Math"/>
                <w:szCs w:val="24"/>
              </w:rPr>
              <m:t>2</m:t>
            </m:r>
          </m:sup>
        </m:sSup>
        <m:r>
          <w:rPr>
            <w:rFonts w:ascii="Cambria Math"/>
            <w:szCs w:val="24"/>
          </w:rPr>
          <m:t>=1</m:t>
        </m:r>
        <m:r>
          <w:rPr>
            <w:rFonts w:ascii="Cambria Math"/>
            <w:szCs w:val="24"/>
          </w:rPr>
          <m:t>-</m:t>
        </m:r>
        <m:f>
          <m:fPr>
            <m:ctrlPr>
              <w:rPr>
                <w:rFonts w:ascii="Cambria Math" w:hAnsi="Cambria Math"/>
                <w:i/>
                <w:szCs w:val="24"/>
              </w:rPr>
            </m:ctrlPr>
          </m:fPr>
          <m:num>
            <m:sSubSup>
              <m:sSubSupPr>
                <m:ctrlPr>
                  <w:rPr>
                    <w:rFonts w:ascii="Cambria Math" w:hAnsi="Cambria Math"/>
                    <w:i/>
                    <w:szCs w:val="24"/>
                  </w:rPr>
                </m:ctrlPr>
              </m:sSubSupPr>
              <m:e>
                <m:r>
                  <w:rPr>
                    <w:rFonts w:ascii="Cambria Math" w:hAnsi="Cambria Math"/>
                    <w:szCs w:val="24"/>
                  </w:rPr>
                  <m:t>σ</m:t>
                </m:r>
              </m:e>
              <m:sub>
                <m:r>
                  <w:rPr>
                    <w:rFonts w:ascii="Cambria Math"/>
                    <w:szCs w:val="24"/>
                  </w:rPr>
                  <m:t>объясн</m:t>
                </m:r>
              </m:sub>
              <m:sup>
                <m:r>
                  <w:rPr>
                    <w:rFonts w:ascii="Cambria Math"/>
                    <w:szCs w:val="24"/>
                  </w:rPr>
                  <m:t>2</m:t>
                </m:r>
              </m:sup>
            </m:sSubSup>
          </m:num>
          <m:den>
            <m:sSubSup>
              <m:sSubSupPr>
                <m:ctrlPr>
                  <w:rPr>
                    <w:rFonts w:ascii="Cambria Math" w:hAnsi="Cambria Math"/>
                    <w:i/>
                    <w:szCs w:val="24"/>
                  </w:rPr>
                </m:ctrlPr>
              </m:sSubSupPr>
              <m:e>
                <m:r>
                  <w:rPr>
                    <w:rFonts w:ascii="Cambria Math" w:hAnsi="Cambria Math"/>
                    <w:szCs w:val="24"/>
                  </w:rPr>
                  <m:t>σ</m:t>
                </m:r>
              </m:e>
              <m:sub>
                <m:r>
                  <w:rPr>
                    <w:rFonts w:ascii="Cambria Math"/>
                    <w:szCs w:val="24"/>
                  </w:rPr>
                  <m:t>общ</m:t>
                </m:r>
              </m:sub>
              <m:sup>
                <m:r>
                  <w:rPr>
                    <w:rFonts w:ascii="Cambria Math"/>
                    <w:szCs w:val="24"/>
                  </w:rPr>
                  <m:t>2</m:t>
                </m:r>
              </m:sup>
            </m:sSubSup>
          </m:den>
        </m:f>
      </m:oMath>
      <w:r w:rsidRPr="005340A4">
        <w:rPr>
          <w:szCs w:val="24"/>
        </w:rPr>
        <w:t xml:space="preserve"> ;  4) </w:t>
      </w:r>
      <m:oMath>
        <m:sSup>
          <m:sSupPr>
            <m:ctrlPr>
              <w:rPr>
                <w:rFonts w:ascii="Cambria Math" w:hAnsi="Cambria Math"/>
                <w:i/>
                <w:szCs w:val="24"/>
              </w:rPr>
            </m:ctrlPr>
          </m:sSupPr>
          <m:e>
            <m:r>
              <w:rPr>
                <w:rFonts w:ascii="Cambria Math" w:hAnsi="Cambria Math"/>
                <w:szCs w:val="24"/>
              </w:rPr>
              <m:t>R</m:t>
            </m:r>
          </m:e>
          <m:sup>
            <m:r>
              <w:rPr>
                <w:rFonts w:ascii="Cambria Math"/>
                <w:szCs w:val="24"/>
              </w:rPr>
              <m:t>2</m:t>
            </m:r>
          </m:sup>
        </m:sSup>
        <m:r>
          <w:rPr>
            <w:rFonts w:ascii="Cambria Math"/>
            <w:szCs w:val="24"/>
          </w:rPr>
          <m:t>=</m:t>
        </m:r>
        <m:f>
          <m:fPr>
            <m:ctrlPr>
              <w:rPr>
                <w:rFonts w:ascii="Cambria Math" w:hAnsi="Cambria Math"/>
                <w:i/>
                <w:szCs w:val="24"/>
              </w:rPr>
            </m:ctrlPr>
          </m:fPr>
          <m:num>
            <m:sSubSup>
              <m:sSubSupPr>
                <m:ctrlPr>
                  <w:rPr>
                    <w:rFonts w:ascii="Cambria Math" w:hAnsi="Cambria Math"/>
                    <w:i/>
                    <w:szCs w:val="24"/>
                  </w:rPr>
                </m:ctrlPr>
              </m:sSubSupPr>
              <m:e>
                <m:r>
                  <w:rPr>
                    <w:rFonts w:ascii="Cambria Math" w:hAnsi="Cambria Math"/>
                    <w:szCs w:val="24"/>
                  </w:rPr>
                  <m:t>σ</m:t>
                </m:r>
              </m:e>
              <m:sub>
                <m:r>
                  <w:rPr>
                    <w:rFonts w:ascii="Cambria Math"/>
                    <w:szCs w:val="24"/>
                  </w:rPr>
                  <m:t>ост</m:t>
                </m:r>
              </m:sub>
              <m:sup>
                <m:r>
                  <w:rPr>
                    <w:rFonts w:ascii="Cambria Math"/>
                    <w:szCs w:val="24"/>
                  </w:rPr>
                  <m:t>2</m:t>
                </m:r>
              </m:sup>
            </m:sSubSup>
          </m:num>
          <m:den>
            <m:sSubSup>
              <m:sSubSupPr>
                <m:ctrlPr>
                  <w:rPr>
                    <w:rFonts w:ascii="Cambria Math" w:hAnsi="Cambria Math"/>
                    <w:i/>
                    <w:szCs w:val="24"/>
                  </w:rPr>
                </m:ctrlPr>
              </m:sSubSupPr>
              <m:e>
                <m:r>
                  <w:rPr>
                    <w:rFonts w:ascii="Cambria Math" w:hAnsi="Cambria Math"/>
                    <w:szCs w:val="24"/>
                  </w:rPr>
                  <m:t>σ</m:t>
                </m:r>
              </m:e>
              <m:sub>
                <m:r>
                  <w:rPr>
                    <w:rFonts w:ascii="Cambria Math"/>
                    <w:szCs w:val="24"/>
                  </w:rPr>
                  <m:t>объясн</m:t>
                </m:r>
              </m:sub>
              <m:sup>
                <m:r>
                  <w:rPr>
                    <w:rFonts w:ascii="Cambria Math"/>
                    <w:szCs w:val="24"/>
                  </w:rPr>
                  <m:t>2</m:t>
                </m:r>
              </m:sup>
            </m:sSubSup>
          </m:den>
        </m:f>
      </m:oMath>
      <w:r w:rsidRPr="005340A4">
        <w:rPr>
          <w:szCs w:val="24"/>
        </w:rPr>
        <w:t xml:space="preserve"> .  </w:t>
      </w:r>
    </w:p>
    <w:p w:rsidR="00D14F78" w:rsidRPr="005340A4" w:rsidRDefault="00D14F78" w:rsidP="00D14F78">
      <w:pPr>
        <w:spacing w:after="0" w:line="240" w:lineRule="auto"/>
        <w:rPr>
          <w:szCs w:val="24"/>
        </w:rPr>
      </w:pPr>
    </w:p>
    <w:p w:rsidR="00D14F78" w:rsidRPr="005340A4" w:rsidRDefault="00D14F78" w:rsidP="00D14F78">
      <w:pPr>
        <w:pStyle w:val="a6"/>
        <w:spacing w:after="0" w:line="240" w:lineRule="auto"/>
        <w:ind w:left="0"/>
        <w:rPr>
          <w:rFonts w:eastAsia="Times New Roman"/>
          <w:szCs w:val="24"/>
          <w:lang w:eastAsia="ru-RU"/>
        </w:rPr>
      </w:pPr>
      <w:r w:rsidRPr="005340A4">
        <w:rPr>
          <w:szCs w:val="24"/>
        </w:rPr>
        <w:lastRenderedPageBreak/>
        <w:t xml:space="preserve">6. </w:t>
      </w:r>
      <w:r w:rsidRPr="005340A4">
        <w:rPr>
          <w:rFonts w:eastAsia="Times New Roman"/>
          <w:color w:val="000000"/>
          <w:szCs w:val="24"/>
          <w:lang w:eastAsia="ru-RU"/>
        </w:rPr>
        <w:t xml:space="preserve">Если общая сумма квадратов отклонений </w:t>
      </w:r>
      <m:oMath>
        <m:nary>
          <m:naryPr>
            <m:chr m:val="∑"/>
            <m:limLoc m:val="undOvr"/>
            <m:subHide m:val="on"/>
            <m:supHide m:val="on"/>
            <m:ctrlPr>
              <w:rPr>
                <w:rFonts w:ascii="Cambria Math" w:eastAsia="Times New Roman" w:hAnsi="Cambria Math"/>
                <w:i/>
                <w:color w:val="000000"/>
                <w:szCs w:val="24"/>
                <w:lang w:eastAsia="ru-RU"/>
              </w:rPr>
            </m:ctrlPr>
          </m:naryPr>
          <m:sub/>
          <m:sup/>
          <m:e>
            <m:sSup>
              <m:sSupPr>
                <m:ctrlPr>
                  <w:rPr>
                    <w:rFonts w:ascii="Cambria Math" w:eastAsia="Times New Roman" w:hAnsi="Cambria Math"/>
                    <w:i/>
                    <w:color w:val="000000"/>
                    <w:szCs w:val="24"/>
                    <w:lang w:eastAsia="ru-RU"/>
                  </w:rPr>
                </m:ctrlPr>
              </m:sSupPr>
              <m:e>
                <m:r>
                  <w:rPr>
                    <w:rFonts w:ascii="Cambria Math" w:eastAsia="Times New Roman"/>
                    <w:color w:val="000000"/>
                    <w:szCs w:val="24"/>
                    <w:lang w:eastAsia="ru-RU"/>
                  </w:rPr>
                  <m:t>(</m:t>
                </m:r>
                <m:r>
                  <w:rPr>
                    <w:rFonts w:ascii="Cambria Math" w:eastAsia="Times New Roman" w:hAnsi="Cambria Math"/>
                    <w:color w:val="000000"/>
                    <w:szCs w:val="24"/>
                    <w:lang w:val="en-US" w:eastAsia="ru-RU"/>
                  </w:rPr>
                  <m:t>y</m:t>
                </m:r>
                <m:r>
                  <w:rPr>
                    <w:rFonts w:ascii="Cambria Math" w:eastAsia="Times New Roman" w:hAnsi="Cambria Math"/>
                    <w:color w:val="000000"/>
                    <w:szCs w:val="24"/>
                    <w:lang w:eastAsia="ru-RU"/>
                  </w:rPr>
                  <m:t>-</m:t>
                </m:r>
                <m:acc>
                  <m:accPr>
                    <m:chr m:val="̅"/>
                    <m:ctrlPr>
                      <w:rPr>
                        <w:rFonts w:ascii="Cambria Math" w:eastAsia="Times New Roman" w:hAnsi="Cambria Math"/>
                        <w:i/>
                        <w:color w:val="000000"/>
                        <w:szCs w:val="24"/>
                        <w:lang w:val="en-US" w:eastAsia="ru-RU"/>
                      </w:rPr>
                    </m:ctrlPr>
                  </m:accPr>
                  <m:e>
                    <m:r>
                      <w:rPr>
                        <w:rFonts w:ascii="Cambria Math" w:eastAsia="Times New Roman" w:hAnsi="Cambria Math"/>
                        <w:color w:val="000000"/>
                        <w:szCs w:val="24"/>
                        <w:lang w:val="en-US" w:eastAsia="ru-RU"/>
                      </w:rPr>
                      <m:t>y</m:t>
                    </m:r>
                  </m:e>
                </m:acc>
                <m:r>
                  <w:rPr>
                    <w:rFonts w:ascii="Cambria Math" w:eastAsia="Times New Roman"/>
                    <w:color w:val="000000"/>
                    <w:szCs w:val="24"/>
                    <w:lang w:eastAsia="ru-RU"/>
                  </w:rPr>
                  <m:t>)</m:t>
                </m:r>
              </m:e>
              <m:sup>
                <m:r>
                  <w:rPr>
                    <w:rFonts w:ascii="Cambria Math" w:eastAsia="Times New Roman"/>
                    <w:color w:val="000000"/>
                    <w:szCs w:val="24"/>
                    <w:lang w:eastAsia="ru-RU"/>
                  </w:rPr>
                  <m:t>2</m:t>
                </m:r>
              </m:sup>
            </m:sSup>
            <m:r>
              <w:rPr>
                <w:rFonts w:ascii="Cambria Math" w:eastAsia="Times New Roman"/>
                <w:color w:val="000000"/>
                <w:szCs w:val="24"/>
                <w:lang w:eastAsia="ru-RU"/>
              </w:rPr>
              <m:t>=120</m:t>
            </m:r>
          </m:e>
        </m:nary>
      </m:oMath>
      <w:r w:rsidRPr="005340A4">
        <w:rPr>
          <w:rFonts w:eastAsia="Times New Roman"/>
          <w:color w:val="000000"/>
          <w:szCs w:val="24"/>
          <w:lang w:eastAsia="ru-RU"/>
        </w:rPr>
        <w:t>, и остаточная сумма квадратов откл</w:t>
      </w:r>
      <w:r w:rsidRPr="005340A4">
        <w:rPr>
          <w:rFonts w:eastAsia="Times New Roman"/>
          <w:color w:val="000000"/>
          <w:szCs w:val="24"/>
          <w:lang w:eastAsia="ru-RU"/>
        </w:rPr>
        <w:t>о</w:t>
      </w:r>
      <w:r w:rsidRPr="005340A4">
        <w:rPr>
          <w:rFonts w:eastAsia="Times New Roman"/>
          <w:color w:val="000000"/>
          <w:szCs w:val="24"/>
          <w:lang w:eastAsia="ru-RU"/>
        </w:rPr>
        <w:t xml:space="preserve">нений </w:t>
      </w:r>
      <m:oMath>
        <m:nary>
          <m:naryPr>
            <m:chr m:val="∑"/>
            <m:limLoc m:val="undOvr"/>
            <m:subHide m:val="on"/>
            <m:supHide m:val="on"/>
            <m:ctrlPr>
              <w:rPr>
                <w:rFonts w:ascii="Cambria Math" w:eastAsia="Times New Roman" w:hAnsi="Cambria Math"/>
                <w:i/>
                <w:color w:val="000000"/>
                <w:szCs w:val="24"/>
                <w:lang w:eastAsia="ru-RU"/>
              </w:rPr>
            </m:ctrlPr>
          </m:naryPr>
          <m:sub/>
          <m:sup/>
          <m:e>
            <m:sSup>
              <m:sSupPr>
                <m:ctrlPr>
                  <w:rPr>
                    <w:rFonts w:ascii="Cambria Math" w:eastAsia="Times New Roman" w:hAnsi="Cambria Math"/>
                    <w:i/>
                    <w:color w:val="000000"/>
                    <w:szCs w:val="24"/>
                    <w:lang w:eastAsia="ru-RU"/>
                  </w:rPr>
                </m:ctrlPr>
              </m:sSupPr>
              <m:e>
                <m:r>
                  <w:rPr>
                    <w:rFonts w:ascii="Cambria Math" w:eastAsia="Times New Roman"/>
                    <w:color w:val="000000"/>
                    <w:szCs w:val="24"/>
                    <w:lang w:eastAsia="ru-RU"/>
                  </w:rPr>
                  <m:t>(</m:t>
                </m:r>
                <m:r>
                  <w:rPr>
                    <w:rFonts w:ascii="Cambria Math" w:eastAsia="Times New Roman" w:hAnsi="Cambria Math"/>
                    <w:color w:val="000000"/>
                    <w:szCs w:val="24"/>
                    <w:lang w:val="en-US" w:eastAsia="ru-RU"/>
                  </w:rPr>
                  <m:t>y</m:t>
                </m:r>
                <m:r>
                  <w:rPr>
                    <w:rFonts w:ascii="Cambria Math" w:eastAsia="Times New Roman" w:hAnsi="Cambria Math"/>
                    <w:color w:val="000000"/>
                    <w:szCs w:val="24"/>
                    <w:lang w:eastAsia="ru-RU"/>
                  </w:rPr>
                  <m:t>-</m:t>
                </m:r>
                <m:acc>
                  <m:accPr>
                    <m:ctrlPr>
                      <w:rPr>
                        <w:rFonts w:ascii="Cambria Math" w:eastAsia="Times New Roman" w:hAnsi="Cambria Math"/>
                        <w:i/>
                        <w:color w:val="000000"/>
                        <w:szCs w:val="24"/>
                        <w:lang w:eastAsia="ru-RU"/>
                      </w:rPr>
                    </m:ctrlPr>
                  </m:accPr>
                  <m:e>
                    <m:r>
                      <w:rPr>
                        <w:rFonts w:ascii="Cambria Math" w:eastAsia="Times New Roman" w:hAnsi="Cambria Math"/>
                        <w:color w:val="000000"/>
                        <w:szCs w:val="24"/>
                        <w:lang w:eastAsia="ru-RU"/>
                      </w:rPr>
                      <m:t>y</m:t>
                    </m:r>
                  </m:e>
                </m:acc>
                <m:r>
                  <w:rPr>
                    <w:rFonts w:ascii="Cambria Math" w:eastAsia="Times New Roman"/>
                    <w:color w:val="000000"/>
                    <w:szCs w:val="24"/>
                    <w:lang w:eastAsia="ru-RU"/>
                  </w:rPr>
                  <m:t>)</m:t>
                </m:r>
              </m:e>
              <m:sup>
                <m:r>
                  <w:rPr>
                    <w:rFonts w:ascii="Cambria Math" w:eastAsia="Times New Roman"/>
                    <w:color w:val="000000"/>
                    <w:szCs w:val="24"/>
                    <w:lang w:eastAsia="ru-RU"/>
                  </w:rPr>
                  <m:t>2</m:t>
                </m:r>
              </m:sup>
            </m:sSup>
            <m:r>
              <w:rPr>
                <w:rFonts w:ascii="Cambria Math" w:eastAsia="Times New Roman"/>
                <w:color w:val="000000"/>
                <w:szCs w:val="24"/>
                <w:lang w:eastAsia="ru-RU"/>
              </w:rPr>
              <m:t>=30</m:t>
            </m:r>
          </m:e>
        </m:nary>
      </m:oMath>
      <w:r w:rsidRPr="005340A4">
        <w:rPr>
          <w:rFonts w:eastAsia="Times New Roman"/>
          <w:color w:val="000000"/>
          <w:szCs w:val="24"/>
          <w:lang w:eastAsia="ru-RU"/>
        </w:rPr>
        <w:t xml:space="preserve">  , то сумма квадратов отклонений, объясненная регрессией, равна …</w:t>
      </w:r>
    </w:p>
    <w:p w:rsidR="00D14F78" w:rsidRPr="005340A4" w:rsidRDefault="00D14F78" w:rsidP="00D14F78">
      <w:pPr>
        <w:pStyle w:val="a6"/>
        <w:spacing w:after="0" w:line="240" w:lineRule="auto"/>
        <w:ind w:left="0"/>
        <w:rPr>
          <w:rFonts w:eastAsia="Times New Roman"/>
          <w:szCs w:val="24"/>
          <w:lang w:eastAsia="ru-RU"/>
        </w:rPr>
      </w:pPr>
      <w:r w:rsidRPr="005340A4">
        <w:rPr>
          <w:rFonts w:eastAsia="Times New Roman"/>
          <w:szCs w:val="24"/>
          <w:lang w:eastAsia="ru-RU"/>
        </w:rPr>
        <w:t>1) 90;   2) 150;    3) 4;     4) 0,25</w:t>
      </w:r>
    </w:p>
    <w:p w:rsidR="00D14F78" w:rsidRPr="005340A4" w:rsidRDefault="00D14F78" w:rsidP="00D14F78">
      <w:pPr>
        <w:spacing w:after="0" w:line="240" w:lineRule="auto"/>
        <w:rPr>
          <w:szCs w:val="24"/>
        </w:rPr>
      </w:pPr>
    </w:p>
    <w:p w:rsidR="00D14F78" w:rsidRPr="005340A4" w:rsidRDefault="00D14F78" w:rsidP="00D14F78">
      <w:pPr>
        <w:spacing w:after="0" w:line="240" w:lineRule="auto"/>
        <w:rPr>
          <w:szCs w:val="24"/>
        </w:rPr>
      </w:pPr>
      <w:r w:rsidRPr="005340A4">
        <w:rPr>
          <w:szCs w:val="24"/>
        </w:rPr>
        <w:t xml:space="preserve">7. </w:t>
      </w:r>
      <w:r w:rsidRPr="005340A4">
        <w:rPr>
          <w:color w:val="000000"/>
          <w:szCs w:val="24"/>
        </w:rPr>
        <w:t xml:space="preserve">Известно, что общая сумма квадратов отклонений  </w:t>
      </w:r>
      <m:oMath>
        <m:nary>
          <m:naryPr>
            <m:chr m:val="∑"/>
            <m:limLoc m:val="undOvr"/>
            <m:subHide m:val="on"/>
            <m:supHide m:val="on"/>
            <m:ctrlPr>
              <w:rPr>
                <w:rFonts w:ascii="Cambria Math" w:hAnsi="Cambria Math"/>
                <w:i/>
                <w:color w:val="000000"/>
                <w:szCs w:val="24"/>
              </w:rPr>
            </m:ctrlPr>
          </m:naryPr>
          <m:sub/>
          <m:sup/>
          <m:e>
            <m:sSup>
              <m:sSupPr>
                <m:ctrlPr>
                  <w:rPr>
                    <w:rFonts w:ascii="Cambria Math" w:hAnsi="Cambria Math"/>
                    <w:i/>
                    <w:color w:val="000000"/>
                    <w:szCs w:val="24"/>
                  </w:rPr>
                </m:ctrlPr>
              </m:sSupPr>
              <m:e>
                <m:r>
                  <w:rPr>
                    <w:rFonts w:ascii="Cambria Math"/>
                    <w:color w:val="000000"/>
                    <w:szCs w:val="24"/>
                  </w:rPr>
                  <m:t>(</m:t>
                </m:r>
                <m:r>
                  <w:rPr>
                    <w:rFonts w:ascii="Cambria Math" w:hAnsi="Cambria Math"/>
                    <w:color w:val="000000"/>
                    <w:szCs w:val="24"/>
                    <w:lang w:val="en-US"/>
                  </w:rPr>
                  <m:t>y</m:t>
                </m:r>
                <m:r>
                  <w:rPr>
                    <w:rFonts w:ascii="Cambria Math" w:hAnsi="Cambria Math"/>
                    <w:color w:val="000000"/>
                    <w:szCs w:val="24"/>
                  </w:rPr>
                  <m:t>-</m:t>
                </m:r>
                <m:acc>
                  <m:accPr>
                    <m:chr m:val="̅"/>
                    <m:ctrlPr>
                      <w:rPr>
                        <w:rFonts w:ascii="Cambria Math" w:hAnsi="Cambria Math"/>
                        <w:i/>
                        <w:color w:val="000000"/>
                        <w:szCs w:val="24"/>
                        <w:lang w:val="en-US"/>
                      </w:rPr>
                    </m:ctrlPr>
                  </m:accPr>
                  <m:e>
                    <m:r>
                      <w:rPr>
                        <w:rFonts w:ascii="Cambria Math" w:hAnsi="Cambria Math"/>
                        <w:color w:val="000000"/>
                        <w:szCs w:val="24"/>
                        <w:lang w:val="en-US"/>
                      </w:rPr>
                      <m:t>y</m:t>
                    </m:r>
                  </m:e>
                </m:acc>
                <m:r>
                  <w:rPr>
                    <w:rFonts w:ascii="Cambria Math"/>
                    <w:color w:val="000000"/>
                    <w:szCs w:val="24"/>
                  </w:rPr>
                  <m:t>)</m:t>
                </m:r>
              </m:e>
              <m:sup>
                <m:r>
                  <w:rPr>
                    <w:rFonts w:ascii="Cambria Math"/>
                    <w:color w:val="000000"/>
                    <w:szCs w:val="24"/>
                  </w:rPr>
                  <m:t>2</m:t>
                </m:r>
              </m:sup>
            </m:sSup>
            <m:r>
              <w:rPr>
                <w:rFonts w:ascii="Cambria Math"/>
                <w:color w:val="000000"/>
                <w:szCs w:val="24"/>
              </w:rPr>
              <m:t>=150</m:t>
            </m:r>
          </m:e>
        </m:nary>
      </m:oMath>
      <w:r w:rsidRPr="005340A4">
        <w:rPr>
          <w:color w:val="000000"/>
          <w:szCs w:val="24"/>
        </w:rPr>
        <w:t> , а остаточная сумма квадр</w:t>
      </w:r>
      <w:r w:rsidRPr="005340A4">
        <w:rPr>
          <w:color w:val="000000"/>
          <w:szCs w:val="24"/>
        </w:rPr>
        <w:t>а</w:t>
      </w:r>
      <w:r w:rsidRPr="005340A4">
        <w:rPr>
          <w:color w:val="000000"/>
          <w:szCs w:val="24"/>
        </w:rPr>
        <w:t xml:space="preserve">тов отклонений, </w:t>
      </w:r>
      <m:oMath>
        <m:nary>
          <m:naryPr>
            <m:chr m:val="∑"/>
            <m:limLoc m:val="undOvr"/>
            <m:subHide m:val="on"/>
            <m:supHide m:val="on"/>
            <m:ctrlPr>
              <w:rPr>
                <w:rFonts w:ascii="Cambria Math" w:hAnsi="Cambria Math"/>
                <w:i/>
                <w:color w:val="000000"/>
                <w:szCs w:val="24"/>
              </w:rPr>
            </m:ctrlPr>
          </m:naryPr>
          <m:sub/>
          <m:sup/>
          <m:e>
            <m:sSup>
              <m:sSupPr>
                <m:ctrlPr>
                  <w:rPr>
                    <w:rFonts w:ascii="Cambria Math" w:hAnsi="Cambria Math"/>
                    <w:i/>
                    <w:color w:val="000000"/>
                    <w:szCs w:val="24"/>
                  </w:rPr>
                </m:ctrlPr>
              </m:sSupPr>
              <m:e>
                <m:r>
                  <w:rPr>
                    <w:rFonts w:ascii="Cambria Math"/>
                    <w:color w:val="000000"/>
                    <w:szCs w:val="24"/>
                  </w:rPr>
                  <m:t>(</m:t>
                </m:r>
                <m:r>
                  <w:rPr>
                    <w:rFonts w:ascii="Cambria Math" w:hAnsi="Cambria Math"/>
                    <w:color w:val="000000"/>
                    <w:szCs w:val="24"/>
                    <w:lang w:val="en-US"/>
                  </w:rPr>
                  <m:t>y</m:t>
                </m:r>
                <m:r>
                  <w:rPr>
                    <w:rFonts w:ascii="Cambria Math" w:hAnsi="Cambria Math"/>
                    <w:color w:val="000000"/>
                    <w:szCs w:val="24"/>
                  </w:rPr>
                  <m:t>-</m:t>
                </m:r>
                <m:acc>
                  <m:accPr>
                    <m:ctrlPr>
                      <w:rPr>
                        <w:rFonts w:ascii="Cambria Math" w:hAnsi="Cambria Math"/>
                        <w:i/>
                        <w:color w:val="000000"/>
                        <w:szCs w:val="24"/>
                      </w:rPr>
                    </m:ctrlPr>
                  </m:accPr>
                  <m:e>
                    <m:r>
                      <w:rPr>
                        <w:rFonts w:ascii="Cambria Math" w:hAnsi="Cambria Math"/>
                        <w:color w:val="000000"/>
                        <w:szCs w:val="24"/>
                      </w:rPr>
                      <m:t>y</m:t>
                    </m:r>
                  </m:e>
                </m:acc>
                <m:r>
                  <w:rPr>
                    <w:rFonts w:ascii="Cambria Math"/>
                    <w:color w:val="000000"/>
                    <w:szCs w:val="24"/>
                  </w:rPr>
                  <m:t>)</m:t>
                </m:r>
              </m:e>
              <m:sup>
                <m:r>
                  <w:rPr>
                    <w:rFonts w:ascii="Cambria Math"/>
                    <w:color w:val="000000"/>
                    <w:szCs w:val="24"/>
                  </w:rPr>
                  <m:t>2</m:t>
                </m:r>
              </m:sup>
            </m:sSup>
            <m:r>
              <w:rPr>
                <w:rFonts w:ascii="Cambria Math"/>
                <w:color w:val="000000"/>
                <w:szCs w:val="24"/>
              </w:rPr>
              <m:t>=30</m:t>
            </m:r>
          </m:e>
        </m:nary>
      </m:oMath>
      <w:r w:rsidRPr="005340A4">
        <w:rPr>
          <w:color w:val="000000"/>
          <w:szCs w:val="24"/>
        </w:rPr>
        <w:t xml:space="preserve">   . Тогда значение коэффициента детерминации равно …</w:t>
      </w:r>
    </w:p>
    <w:p w:rsidR="00D14F78" w:rsidRPr="005340A4" w:rsidRDefault="00D14F78" w:rsidP="00D14F78">
      <w:pPr>
        <w:spacing w:after="0" w:line="240" w:lineRule="auto"/>
        <w:rPr>
          <w:szCs w:val="24"/>
        </w:rPr>
      </w:pPr>
      <w:r w:rsidRPr="005340A4">
        <w:rPr>
          <w:szCs w:val="24"/>
        </w:rPr>
        <w:t xml:space="preserve">1)  0,2 ;   2)   0,8     3) </w:t>
      </w:r>
      <w:r w:rsidRPr="005340A4">
        <w:rPr>
          <w:color w:val="000000"/>
          <w:szCs w:val="24"/>
        </w:rPr>
        <w:t xml:space="preserve"> </w:t>
      </w:r>
      <m:oMath>
        <m:rad>
          <m:radPr>
            <m:degHide m:val="on"/>
            <m:ctrlPr>
              <w:rPr>
                <w:rFonts w:ascii="Cambria Math" w:hAnsi="Cambria Math"/>
                <w:i/>
                <w:color w:val="000000"/>
                <w:szCs w:val="24"/>
              </w:rPr>
            </m:ctrlPr>
          </m:radPr>
          <m:deg/>
          <m:e>
            <m:r>
              <w:rPr>
                <w:rFonts w:ascii="Cambria Math"/>
                <w:color w:val="000000"/>
                <w:szCs w:val="24"/>
              </w:rPr>
              <m:t>0,2</m:t>
            </m:r>
          </m:e>
        </m:rad>
      </m:oMath>
      <w:r w:rsidRPr="005340A4">
        <w:rPr>
          <w:rFonts w:eastAsia="Times New Roman"/>
          <w:color w:val="000000"/>
          <w:szCs w:val="24"/>
        </w:rPr>
        <w:t xml:space="preserve">      4) </w:t>
      </w:r>
      <m:oMath>
        <m:rad>
          <m:radPr>
            <m:degHide m:val="on"/>
            <m:ctrlPr>
              <w:rPr>
                <w:rFonts w:ascii="Cambria Math" w:hAnsi="Cambria Math"/>
                <w:i/>
                <w:color w:val="000000"/>
                <w:szCs w:val="24"/>
              </w:rPr>
            </m:ctrlPr>
          </m:radPr>
          <m:deg/>
          <m:e>
            <m:r>
              <w:rPr>
                <w:rFonts w:ascii="Cambria Math"/>
                <w:color w:val="000000"/>
                <w:szCs w:val="24"/>
              </w:rPr>
              <m:t>0,8</m:t>
            </m:r>
          </m:e>
        </m:rad>
      </m:oMath>
    </w:p>
    <w:p w:rsidR="00D14F78" w:rsidRPr="005340A4" w:rsidRDefault="00D14F78" w:rsidP="00D14F78">
      <w:pPr>
        <w:spacing w:after="0" w:line="240" w:lineRule="auto"/>
        <w:rPr>
          <w:b/>
          <w:szCs w:val="24"/>
        </w:rPr>
      </w:pPr>
    </w:p>
    <w:p w:rsidR="00D14F78" w:rsidRPr="005340A4" w:rsidRDefault="00D14F78" w:rsidP="00D14F78">
      <w:pPr>
        <w:spacing w:after="0" w:line="240" w:lineRule="auto"/>
        <w:rPr>
          <w:color w:val="000000"/>
          <w:szCs w:val="24"/>
        </w:rPr>
      </w:pPr>
      <w:r w:rsidRPr="005340A4">
        <w:rPr>
          <w:szCs w:val="24"/>
        </w:rPr>
        <w:t xml:space="preserve">8. </w:t>
      </w:r>
      <w:r w:rsidRPr="005340A4">
        <w:rPr>
          <w:color w:val="000000"/>
          <w:szCs w:val="24"/>
        </w:rPr>
        <w:t>Известно, что доля остаточной регрессии в общей составила 0,19. Тогда значение коэффициента корреляции равно …</w:t>
      </w:r>
    </w:p>
    <w:p w:rsidR="00D14F78" w:rsidRPr="005340A4" w:rsidRDefault="00D14F78" w:rsidP="00D14F78">
      <w:pPr>
        <w:spacing w:after="0" w:line="240" w:lineRule="auto"/>
        <w:rPr>
          <w:szCs w:val="24"/>
        </w:rPr>
      </w:pPr>
      <w:r w:rsidRPr="005340A4">
        <w:rPr>
          <w:color w:val="000000"/>
          <w:szCs w:val="24"/>
        </w:rPr>
        <w:t>1) 0,81;    2) 0,19;     3) 0,9;     4) 0,95</w:t>
      </w:r>
    </w:p>
    <w:p w:rsidR="00D14F78" w:rsidRPr="005340A4" w:rsidRDefault="00D14F78" w:rsidP="00D14F78">
      <w:pPr>
        <w:spacing w:after="0" w:line="240" w:lineRule="auto"/>
        <w:rPr>
          <w:szCs w:val="24"/>
        </w:rPr>
      </w:pPr>
    </w:p>
    <w:p w:rsidR="00D14F78" w:rsidRPr="005340A4" w:rsidRDefault="00D14F78" w:rsidP="00D14F78">
      <w:pPr>
        <w:spacing w:after="0" w:line="240" w:lineRule="auto"/>
        <w:rPr>
          <w:color w:val="000000"/>
          <w:szCs w:val="24"/>
        </w:rPr>
      </w:pPr>
      <w:r w:rsidRPr="005340A4">
        <w:rPr>
          <w:szCs w:val="24"/>
        </w:rPr>
        <w:t xml:space="preserve">9. </w:t>
      </w:r>
      <w:r w:rsidRPr="005340A4">
        <w:rPr>
          <w:color w:val="000000"/>
          <w:szCs w:val="24"/>
        </w:rPr>
        <w:t xml:space="preserve">По результатам 50 статистических наблюдений построено уравнение множественной регрессии </w:t>
      </w:r>
      <w:r w:rsidRPr="005340A4">
        <w:rPr>
          <w:b/>
          <w:i/>
          <w:color w:val="000000"/>
          <w:szCs w:val="24"/>
          <w:lang w:val="en-US"/>
        </w:rPr>
        <w:t>y</w:t>
      </w:r>
      <w:r w:rsidRPr="005340A4">
        <w:rPr>
          <w:b/>
          <w:i/>
          <w:color w:val="000000"/>
          <w:szCs w:val="24"/>
        </w:rPr>
        <w:t>=</w:t>
      </w:r>
      <w:r w:rsidRPr="005340A4">
        <w:rPr>
          <w:b/>
          <w:i/>
          <w:color w:val="000000"/>
          <w:szCs w:val="24"/>
          <w:lang w:val="en-US"/>
        </w:rPr>
        <w:t>a</w:t>
      </w:r>
      <w:r w:rsidRPr="005340A4">
        <w:rPr>
          <w:b/>
          <w:i/>
          <w:color w:val="000000"/>
          <w:szCs w:val="24"/>
        </w:rPr>
        <w:t>+</w:t>
      </w:r>
      <w:r w:rsidRPr="005340A4">
        <w:rPr>
          <w:b/>
          <w:i/>
          <w:color w:val="000000"/>
          <w:szCs w:val="24"/>
          <w:lang w:val="en-US"/>
        </w:rPr>
        <w:t>b</w:t>
      </w:r>
      <w:r w:rsidRPr="005340A4">
        <w:rPr>
          <w:b/>
          <w:color w:val="000000"/>
          <w:szCs w:val="24"/>
          <w:vertAlign w:val="subscript"/>
        </w:rPr>
        <w:t>1</w:t>
      </w:r>
      <w:r w:rsidRPr="005340A4">
        <w:rPr>
          <w:b/>
          <w:i/>
          <w:color w:val="000000"/>
          <w:szCs w:val="24"/>
          <w:lang w:val="en-US"/>
        </w:rPr>
        <w:t>x</w:t>
      </w:r>
      <w:r w:rsidRPr="005340A4">
        <w:rPr>
          <w:b/>
          <w:color w:val="000000"/>
          <w:szCs w:val="24"/>
          <w:vertAlign w:val="subscript"/>
        </w:rPr>
        <w:t>1</w:t>
      </w:r>
      <w:r w:rsidRPr="005340A4">
        <w:rPr>
          <w:b/>
          <w:i/>
          <w:color w:val="000000"/>
          <w:szCs w:val="24"/>
        </w:rPr>
        <w:t xml:space="preserve">+ </w:t>
      </w:r>
      <w:r w:rsidRPr="005340A4">
        <w:rPr>
          <w:b/>
          <w:i/>
          <w:color w:val="000000"/>
          <w:szCs w:val="24"/>
          <w:lang w:val="en-US"/>
        </w:rPr>
        <w:t>b</w:t>
      </w:r>
      <w:r w:rsidRPr="005340A4">
        <w:rPr>
          <w:b/>
          <w:color w:val="000000"/>
          <w:szCs w:val="24"/>
          <w:vertAlign w:val="subscript"/>
        </w:rPr>
        <w:t>2</w:t>
      </w:r>
      <w:r w:rsidRPr="005340A4">
        <w:rPr>
          <w:b/>
          <w:i/>
          <w:color w:val="000000"/>
          <w:szCs w:val="24"/>
          <w:lang w:val="en-US"/>
        </w:rPr>
        <w:t>x</w:t>
      </w:r>
      <w:r w:rsidRPr="005340A4">
        <w:rPr>
          <w:b/>
          <w:color w:val="000000"/>
          <w:szCs w:val="24"/>
          <w:vertAlign w:val="subscript"/>
        </w:rPr>
        <w:t>2</w:t>
      </w:r>
      <w:r w:rsidRPr="005340A4">
        <w:rPr>
          <w:b/>
          <w:i/>
          <w:color w:val="000000"/>
          <w:szCs w:val="24"/>
        </w:rPr>
        <w:t xml:space="preserve">+ </w:t>
      </w:r>
      <w:r w:rsidRPr="005340A4">
        <w:rPr>
          <w:b/>
          <w:i/>
          <w:color w:val="000000"/>
          <w:szCs w:val="24"/>
          <w:lang w:val="en-US"/>
        </w:rPr>
        <w:t>b</w:t>
      </w:r>
      <w:r w:rsidRPr="005340A4">
        <w:rPr>
          <w:b/>
          <w:color w:val="000000"/>
          <w:szCs w:val="24"/>
          <w:vertAlign w:val="subscript"/>
        </w:rPr>
        <w:t>3</w:t>
      </w:r>
      <w:r w:rsidRPr="005340A4">
        <w:rPr>
          <w:b/>
          <w:i/>
          <w:color w:val="000000"/>
          <w:szCs w:val="24"/>
          <w:lang w:val="en-US"/>
        </w:rPr>
        <w:t>x</w:t>
      </w:r>
      <w:r w:rsidRPr="005340A4">
        <w:rPr>
          <w:b/>
          <w:color w:val="000000"/>
          <w:szCs w:val="24"/>
          <w:vertAlign w:val="subscript"/>
        </w:rPr>
        <w:t>3</w:t>
      </w:r>
      <w:r w:rsidRPr="005340A4">
        <w:rPr>
          <w:b/>
          <w:i/>
          <w:color w:val="000000"/>
          <w:szCs w:val="24"/>
        </w:rPr>
        <w:t>+ε</w:t>
      </w:r>
      <w:r w:rsidRPr="005340A4">
        <w:rPr>
          <w:rStyle w:val="apple-converted-space"/>
          <w:color w:val="000000"/>
          <w:szCs w:val="24"/>
        </w:rPr>
        <w:t xml:space="preserve"> </w:t>
      </w:r>
      <w:r w:rsidRPr="005340A4">
        <w:rPr>
          <w:color w:val="000000"/>
          <w:szCs w:val="24"/>
        </w:rPr>
        <w:t xml:space="preserve">.Число степеней свободы остаточной суммы квадратов отклонений для этого уравнения равно </w:t>
      </w:r>
    </w:p>
    <w:p w:rsidR="00D14F78" w:rsidRPr="005340A4" w:rsidRDefault="00D14F78" w:rsidP="00D14F78">
      <w:pPr>
        <w:spacing w:after="0" w:line="240" w:lineRule="auto"/>
        <w:ind w:firstLine="1134"/>
        <w:rPr>
          <w:szCs w:val="24"/>
        </w:rPr>
      </w:pPr>
      <w:r w:rsidRPr="005340A4">
        <w:rPr>
          <w:color w:val="000000"/>
          <w:szCs w:val="24"/>
        </w:rPr>
        <w:t>1) 46;   2) 47;   3) 49;   4) 48</w:t>
      </w:r>
    </w:p>
    <w:p w:rsidR="00D14F78" w:rsidRPr="005340A4" w:rsidRDefault="00D14F78" w:rsidP="00D14F78">
      <w:pPr>
        <w:spacing w:after="0" w:line="240" w:lineRule="auto"/>
        <w:rPr>
          <w:szCs w:val="24"/>
        </w:rPr>
      </w:pPr>
    </w:p>
    <w:p w:rsidR="00D14F78" w:rsidRPr="005340A4" w:rsidRDefault="00D14F78" w:rsidP="00D14F78">
      <w:pPr>
        <w:spacing w:after="0" w:line="240" w:lineRule="auto"/>
        <w:jc w:val="both"/>
        <w:rPr>
          <w:color w:val="000000"/>
          <w:szCs w:val="24"/>
        </w:rPr>
      </w:pPr>
      <w:r w:rsidRPr="005340A4">
        <w:rPr>
          <w:szCs w:val="24"/>
        </w:rPr>
        <w:t xml:space="preserve">10. </w:t>
      </w:r>
      <w:r w:rsidRPr="005340A4">
        <w:rPr>
          <w:color w:val="000000"/>
          <w:szCs w:val="24"/>
        </w:rPr>
        <w:t xml:space="preserve">Для регрессионной модели известны следующие величины дисперсий: </w:t>
      </w:r>
      <m:oMath>
        <m:nary>
          <m:naryPr>
            <m:chr m:val="∑"/>
            <m:limLoc m:val="undOvr"/>
            <m:subHide m:val="on"/>
            <m:supHide m:val="on"/>
            <m:ctrlPr>
              <w:rPr>
                <w:rFonts w:ascii="Cambria Math" w:hAnsi="Cambria Math"/>
                <w:i/>
                <w:color w:val="000000"/>
                <w:szCs w:val="24"/>
              </w:rPr>
            </m:ctrlPr>
          </m:naryPr>
          <m:sub/>
          <m:sup/>
          <m:e>
            <m:sSup>
              <m:sSupPr>
                <m:ctrlPr>
                  <w:rPr>
                    <w:rFonts w:ascii="Cambria Math" w:hAnsi="Cambria Math"/>
                    <w:i/>
                    <w:color w:val="000000"/>
                    <w:szCs w:val="24"/>
                  </w:rPr>
                </m:ctrlPr>
              </m:sSupPr>
              <m:e>
                <m:r>
                  <w:rPr>
                    <w:rFonts w:ascii="Cambria Math"/>
                    <w:color w:val="000000"/>
                    <w:szCs w:val="24"/>
                  </w:rPr>
                  <m:t>(</m:t>
                </m:r>
                <m:r>
                  <w:rPr>
                    <w:rFonts w:ascii="Cambria Math" w:hAnsi="Cambria Math"/>
                    <w:color w:val="000000"/>
                    <w:szCs w:val="24"/>
                    <w:lang w:val="en-US"/>
                  </w:rPr>
                  <m:t>y</m:t>
                </m:r>
                <m:r>
                  <w:rPr>
                    <w:rFonts w:ascii="Cambria Math" w:hAnsi="Cambria Math"/>
                    <w:color w:val="000000"/>
                    <w:szCs w:val="24"/>
                  </w:rPr>
                  <m:t>-</m:t>
                </m:r>
                <m:acc>
                  <m:accPr>
                    <m:chr m:val="̅"/>
                    <m:ctrlPr>
                      <w:rPr>
                        <w:rFonts w:ascii="Cambria Math" w:hAnsi="Cambria Math"/>
                        <w:i/>
                        <w:color w:val="000000"/>
                        <w:szCs w:val="24"/>
                        <w:lang w:val="en-US"/>
                      </w:rPr>
                    </m:ctrlPr>
                  </m:accPr>
                  <m:e>
                    <m:r>
                      <w:rPr>
                        <w:rFonts w:ascii="Cambria Math" w:hAnsi="Cambria Math"/>
                        <w:color w:val="000000"/>
                        <w:szCs w:val="24"/>
                        <w:lang w:val="en-US"/>
                      </w:rPr>
                      <m:t>y</m:t>
                    </m:r>
                  </m:e>
                </m:acc>
                <m:r>
                  <w:rPr>
                    <w:rFonts w:ascii="Cambria Math"/>
                    <w:color w:val="000000"/>
                    <w:szCs w:val="24"/>
                  </w:rPr>
                  <m:t>)</m:t>
                </m:r>
              </m:e>
              <m:sup>
                <m:r>
                  <w:rPr>
                    <w:rFonts w:ascii="Cambria Math"/>
                    <w:color w:val="000000"/>
                    <w:szCs w:val="24"/>
                  </w:rPr>
                  <m:t>2</m:t>
                </m:r>
              </m:sup>
            </m:sSup>
          </m:e>
        </m:nary>
      </m:oMath>
      <w:r w:rsidRPr="005340A4">
        <w:rPr>
          <w:color w:val="000000"/>
          <w:szCs w:val="24"/>
        </w:rPr>
        <w:t xml:space="preserve"> ; </w:t>
      </w:r>
      <m:oMath>
        <m:nary>
          <m:naryPr>
            <m:chr m:val="∑"/>
            <m:limLoc m:val="undOvr"/>
            <m:subHide m:val="on"/>
            <m:supHide m:val="on"/>
            <m:ctrlPr>
              <w:rPr>
                <w:rFonts w:ascii="Cambria Math" w:hAnsi="Cambria Math"/>
                <w:i/>
                <w:color w:val="000000"/>
                <w:szCs w:val="24"/>
              </w:rPr>
            </m:ctrlPr>
          </m:naryPr>
          <m:sub/>
          <m:sup/>
          <m:e>
            <m:sSup>
              <m:sSupPr>
                <m:ctrlPr>
                  <w:rPr>
                    <w:rFonts w:ascii="Cambria Math" w:hAnsi="Cambria Math"/>
                    <w:i/>
                    <w:color w:val="000000"/>
                    <w:szCs w:val="24"/>
                  </w:rPr>
                </m:ctrlPr>
              </m:sSupPr>
              <m:e>
                <m:r>
                  <w:rPr>
                    <w:rFonts w:ascii="Cambria Math"/>
                    <w:color w:val="000000"/>
                    <w:szCs w:val="24"/>
                  </w:rPr>
                  <m:t>(</m:t>
                </m:r>
                <m:r>
                  <w:rPr>
                    <w:rFonts w:ascii="Cambria Math" w:hAnsi="Cambria Math"/>
                    <w:color w:val="000000"/>
                    <w:szCs w:val="24"/>
                    <w:lang w:val="en-US"/>
                  </w:rPr>
                  <m:t>y</m:t>
                </m:r>
                <m:r>
                  <w:rPr>
                    <w:rFonts w:ascii="Cambria Math" w:hAnsi="Cambria Math"/>
                    <w:color w:val="000000"/>
                    <w:szCs w:val="24"/>
                  </w:rPr>
                  <m:t>-</m:t>
                </m:r>
                <m:acc>
                  <m:accPr>
                    <m:ctrlPr>
                      <w:rPr>
                        <w:rFonts w:ascii="Cambria Math" w:hAnsi="Cambria Math"/>
                        <w:i/>
                        <w:color w:val="000000"/>
                        <w:szCs w:val="24"/>
                      </w:rPr>
                    </m:ctrlPr>
                  </m:accPr>
                  <m:e>
                    <m:r>
                      <w:rPr>
                        <w:rFonts w:ascii="Cambria Math" w:hAnsi="Cambria Math"/>
                        <w:color w:val="000000"/>
                        <w:szCs w:val="24"/>
                      </w:rPr>
                      <m:t>y</m:t>
                    </m:r>
                  </m:e>
                </m:acc>
                <m:r>
                  <w:rPr>
                    <w:rFonts w:ascii="Cambria Math"/>
                    <w:color w:val="000000"/>
                    <w:szCs w:val="24"/>
                  </w:rPr>
                  <m:t>)</m:t>
                </m:r>
              </m:e>
              <m:sup>
                <m:r>
                  <w:rPr>
                    <w:rFonts w:ascii="Cambria Math"/>
                    <w:color w:val="000000"/>
                    <w:szCs w:val="24"/>
                  </w:rPr>
                  <m:t>2</m:t>
                </m:r>
              </m:sup>
            </m:sSup>
          </m:e>
        </m:nary>
      </m:oMath>
      <w:r w:rsidRPr="005340A4">
        <w:rPr>
          <w:color w:val="000000"/>
          <w:szCs w:val="24"/>
        </w:rPr>
        <w:t xml:space="preserve"> ; </w:t>
      </w:r>
      <m:oMath>
        <m:nary>
          <m:naryPr>
            <m:chr m:val="∑"/>
            <m:limLoc m:val="undOvr"/>
            <m:subHide m:val="on"/>
            <m:supHide m:val="on"/>
            <m:ctrlPr>
              <w:rPr>
                <w:rFonts w:ascii="Cambria Math" w:hAnsi="Cambria Math"/>
                <w:i/>
                <w:color w:val="000000"/>
                <w:szCs w:val="24"/>
              </w:rPr>
            </m:ctrlPr>
          </m:naryPr>
          <m:sub/>
          <m:sup/>
          <m:e>
            <m:sSup>
              <m:sSupPr>
                <m:ctrlPr>
                  <w:rPr>
                    <w:rFonts w:ascii="Cambria Math" w:hAnsi="Cambria Math"/>
                    <w:i/>
                    <w:color w:val="000000"/>
                    <w:szCs w:val="24"/>
                  </w:rPr>
                </m:ctrlPr>
              </m:sSupPr>
              <m:e>
                <m:r>
                  <w:rPr>
                    <w:rFonts w:ascii="Cambria Math"/>
                    <w:color w:val="000000"/>
                    <w:szCs w:val="24"/>
                  </w:rPr>
                  <m:t>(</m:t>
                </m:r>
                <m:acc>
                  <m:accPr>
                    <m:ctrlPr>
                      <w:rPr>
                        <w:rFonts w:ascii="Cambria Math" w:hAnsi="Cambria Math"/>
                        <w:i/>
                        <w:color w:val="000000"/>
                        <w:szCs w:val="24"/>
                        <w:lang w:val="en-US"/>
                      </w:rPr>
                    </m:ctrlPr>
                  </m:accPr>
                  <m:e>
                    <m:r>
                      <w:rPr>
                        <w:rFonts w:ascii="Cambria Math" w:hAnsi="Cambria Math"/>
                        <w:color w:val="000000"/>
                        <w:szCs w:val="24"/>
                        <w:lang w:val="en-US"/>
                      </w:rPr>
                      <m:t>y</m:t>
                    </m:r>
                  </m:e>
                </m:acc>
                <m:r>
                  <w:rPr>
                    <w:rFonts w:ascii="Cambria Math" w:hAnsi="Cambria Math"/>
                    <w:color w:val="000000"/>
                    <w:szCs w:val="24"/>
                  </w:rPr>
                  <m:t>-</m:t>
                </m:r>
                <m:acc>
                  <m:accPr>
                    <m:chr m:val="̅"/>
                    <m:ctrlPr>
                      <w:rPr>
                        <w:rFonts w:ascii="Cambria Math" w:hAnsi="Cambria Math"/>
                        <w:i/>
                        <w:color w:val="000000"/>
                        <w:szCs w:val="24"/>
                        <w:lang w:val="en-US"/>
                      </w:rPr>
                    </m:ctrlPr>
                  </m:accPr>
                  <m:e>
                    <m:r>
                      <w:rPr>
                        <w:rFonts w:ascii="Cambria Math" w:hAnsi="Cambria Math"/>
                        <w:color w:val="000000"/>
                        <w:szCs w:val="24"/>
                        <w:lang w:val="en-US"/>
                      </w:rPr>
                      <m:t>y</m:t>
                    </m:r>
                  </m:e>
                </m:acc>
                <m:r>
                  <w:rPr>
                    <w:rFonts w:ascii="Cambria Math"/>
                    <w:color w:val="000000"/>
                    <w:szCs w:val="24"/>
                  </w:rPr>
                  <m:t>)</m:t>
                </m:r>
              </m:e>
              <m:sup>
                <m:r>
                  <w:rPr>
                    <w:rFonts w:ascii="Cambria Math"/>
                    <w:color w:val="000000"/>
                    <w:szCs w:val="24"/>
                  </w:rPr>
                  <m:t>2</m:t>
                </m:r>
              </m:sup>
            </m:sSup>
          </m:e>
        </m:nary>
      </m:oMath>
      <w:r w:rsidRPr="005340A4">
        <w:rPr>
          <w:color w:val="000000"/>
          <w:szCs w:val="24"/>
        </w:rPr>
        <w:t xml:space="preserve">, где </w:t>
      </w:r>
      <w:r w:rsidRPr="005340A4">
        <w:rPr>
          <w:b/>
          <w:i/>
          <w:iCs/>
          <w:color w:val="000000"/>
          <w:szCs w:val="24"/>
        </w:rPr>
        <w:t>y</w:t>
      </w:r>
      <w:r w:rsidRPr="005340A4">
        <w:rPr>
          <w:b/>
          <w:color w:val="000000"/>
          <w:szCs w:val="24"/>
        </w:rPr>
        <w:t xml:space="preserve"> </w:t>
      </w:r>
      <w:r w:rsidRPr="005340A4">
        <w:rPr>
          <w:color w:val="000000"/>
          <w:szCs w:val="24"/>
        </w:rPr>
        <w:t xml:space="preserve">– значение зависимой переменной по исходным данным; </w:t>
      </w:r>
      <w:r w:rsidRPr="005340A4">
        <w:rPr>
          <w:b/>
          <w:i/>
          <w:color w:val="000000"/>
          <w:szCs w:val="24"/>
        </w:rPr>
        <w:t>ŷ</w:t>
      </w:r>
      <w:r w:rsidRPr="005340A4">
        <w:rPr>
          <w:color w:val="000000"/>
          <w:szCs w:val="24"/>
        </w:rPr>
        <w:t xml:space="preserve">  – значение зависимой переменной, вычисленное по регрессионной модели; </w:t>
      </w:r>
      <m:oMath>
        <m:acc>
          <m:accPr>
            <m:chr m:val="̅"/>
            <m:ctrlPr>
              <w:rPr>
                <w:rFonts w:ascii="Cambria Math" w:hAnsi="Cambria Math"/>
                <w:i/>
                <w:color w:val="000000"/>
                <w:szCs w:val="24"/>
              </w:rPr>
            </m:ctrlPr>
          </m:accPr>
          <m:e>
            <m:r>
              <w:rPr>
                <w:rFonts w:ascii="Cambria Math" w:hAnsi="Cambria Math"/>
                <w:color w:val="000000"/>
                <w:szCs w:val="24"/>
                <w:lang w:val="en-US"/>
              </w:rPr>
              <m:t>y</m:t>
            </m:r>
          </m:e>
        </m:acc>
      </m:oMath>
      <w:r w:rsidRPr="005340A4">
        <w:rPr>
          <w:color w:val="000000"/>
          <w:szCs w:val="24"/>
        </w:rPr>
        <w:t xml:space="preserve"> – среднее значение зависимой переменной, определенное по исходным статистическим данным. Для указанных дисперсий справедливо раве</w:t>
      </w:r>
      <w:r w:rsidRPr="005340A4">
        <w:rPr>
          <w:color w:val="000000"/>
          <w:szCs w:val="24"/>
        </w:rPr>
        <w:t>н</w:t>
      </w:r>
      <w:r w:rsidRPr="005340A4">
        <w:rPr>
          <w:color w:val="000000"/>
          <w:szCs w:val="24"/>
        </w:rPr>
        <w:t xml:space="preserve">ство    </w:t>
      </w:r>
      <w:r w:rsidRPr="005340A4">
        <w:rPr>
          <w:szCs w:val="24"/>
        </w:rPr>
        <w:t xml:space="preserve">1)  </w:t>
      </w:r>
      <m:oMath>
        <m:nary>
          <m:naryPr>
            <m:chr m:val="∑"/>
            <m:limLoc m:val="undOvr"/>
            <m:subHide m:val="on"/>
            <m:supHide m:val="on"/>
            <m:ctrlPr>
              <w:rPr>
                <w:rFonts w:ascii="Cambria Math" w:hAnsi="Cambria Math"/>
                <w:i/>
                <w:color w:val="000000"/>
                <w:szCs w:val="24"/>
                <w:u w:val="single"/>
              </w:rPr>
            </m:ctrlPr>
          </m:naryPr>
          <m:sub/>
          <m:sup/>
          <m:e>
            <m:sSup>
              <m:sSupPr>
                <m:ctrlPr>
                  <w:rPr>
                    <w:rFonts w:ascii="Cambria Math" w:hAnsi="Cambria Math"/>
                    <w:i/>
                    <w:color w:val="000000"/>
                    <w:szCs w:val="24"/>
                    <w:u w:val="single"/>
                  </w:rPr>
                </m:ctrlPr>
              </m:sSupPr>
              <m:e>
                <m:r>
                  <w:rPr>
                    <w:rFonts w:ascii="Cambria Math"/>
                    <w:color w:val="000000"/>
                    <w:szCs w:val="24"/>
                    <w:u w:val="single"/>
                  </w:rPr>
                  <m:t>(</m:t>
                </m:r>
                <m:r>
                  <w:rPr>
                    <w:rFonts w:ascii="Cambria Math" w:hAnsi="Cambria Math"/>
                    <w:color w:val="000000"/>
                    <w:szCs w:val="24"/>
                    <w:u w:val="single"/>
                    <w:lang w:val="en-US"/>
                  </w:rPr>
                  <m:t>y</m:t>
                </m:r>
                <m:r>
                  <w:rPr>
                    <w:rFonts w:ascii="Cambria Math" w:hAnsi="Cambria Math"/>
                    <w:color w:val="000000"/>
                    <w:szCs w:val="24"/>
                    <w:u w:val="single"/>
                  </w:rPr>
                  <m:t>-</m:t>
                </m:r>
                <m:acc>
                  <m:accPr>
                    <m:chr m:val="̅"/>
                    <m:ctrlPr>
                      <w:rPr>
                        <w:rFonts w:ascii="Cambria Math" w:hAnsi="Cambria Math"/>
                        <w:i/>
                        <w:color w:val="000000"/>
                        <w:szCs w:val="24"/>
                        <w:u w:val="single"/>
                        <w:lang w:val="en-US"/>
                      </w:rPr>
                    </m:ctrlPr>
                  </m:accPr>
                  <m:e>
                    <m:r>
                      <w:rPr>
                        <w:rFonts w:ascii="Cambria Math" w:hAnsi="Cambria Math"/>
                        <w:color w:val="000000"/>
                        <w:szCs w:val="24"/>
                        <w:u w:val="single"/>
                        <w:lang w:val="en-US"/>
                      </w:rPr>
                      <m:t>y</m:t>
                    </m:r>
                  </m:e>
                </m:acc>
                <m:r>
                  <w:rPr>
                    <w:rFonts w:ascii="Cambria Math"/>
                    <w:color w:val="000000"/>
                    <w:szCs w:val="24"/>
                    <w:u w:val="single"/>
                  </w:rPr>
                  <m:t>)</m:t>
                </m:r>
              </m:e>
              <m:sup>
                <m:r>
                  <w:rPr>
                    <w:rFonts w:ascii="Cambria Math"/>
                    <w:color w:val="000000"/>
                    <w:szCs w:val="24"/>
                    <w:u w:val="single"/>
                  </w:rPr>
                  <m:t>2</m:t>
                </m:r>
              </m:sup>
            </m:sSup>
          </m:e>
        </m:nary>
      </m:oMath>
      <w:r w:rsidRPr="005340A4">
        <w:rPr>
          <w:color w:val="000000"/>
          <w:szCs w:val="24"/>
        </w:rPr>
        <w:t>=</w:t>
      </w:r>
      <m:oMath>
        <m:nary>
          <m:naryPr>
            <m:chr m:val="∑"/>
            <m:limLoc m:val="undOvr"/>
            <m:subHide m:val="on"/>
            <m:supHide m:val="on"/>
            <m:ctrlPr>
              <w:rPr>
                <w:rFonts w:ascii="Cambria Math" w:hAnsi="Cambria Math"/>
                <w:i/>
                <w:color w:val="000000"/>
                <w:szCs w:val="24"/>
                <w:u w:val="single"/>
              </w:rPr>
            </m:ctrlPr>
          </m:naryPr>
          <m:sub/>
          <m:sup/>
          <m:e>
            <m:sSup>
              <m:sSupPr>
                <m:ctrlPr>
                  <w:rPr>
                    <w:rFonts w:ascii="Cambria Math" w:hAnsi="Cambria Math"/>
                    <w:i/>
                    <w:color w:val="000000"/>
                    <w:szCs w:val="24"/>
                    <w:u w:val="single"/>
                  </w:rPr>
                </m:ctrlPr>
              </m:sSupPr>
              <m:e>
                <m:r>
                  <w:rPr>
                    <w:rFonts w:ascii="Cambria Math"/>
                    <w:color w:val="000000"/>
                    <w:szCs w:val="24"/>
                    <w:u w:val="single"/>
                  </w:rPr>
                  <m:t>(</m:t>
                </m:r>
                <m:acc>
                  <m:accPr>
                    <m:ctrlPr>
                      <w:rPr>
                        <w:rFonts w:ascii="Cambria Math" w:hAnsi="Cambria Math"/>
                        <w:i/>
                        <w:color w:val="000000"/>
                        <w:szCs w:val="24"/>
                        <w:u w:val="single"/>
                        <w:lang w:val="en-US"/>
                      </w:rPr>
                    </m:ctrlPr>
                  </m:accPr>
                  <m:e>
                    <m:r>
                      <w:rPr>
                        <w:rFonts w:ascii="Cambria Math" w:hAnsi="Cambria Math"/>
                        <w:color w:val="000000"/>
                        <w:szCs w:val="24"/>
                        <w:u w:val="single"/>
                        <w:lang w:val="en-US"/>
                      </w:rPr>
                      <m:t>y</m:t>
                    </m:r>
                  </m:e>
                </m:acc>
                <m:r>
                  <w:rPr>
                    <w:rFonts w:ascii="Cambria Math" w:hAnsi="Cambria Math"/>
                    <w:color w:val="000000"/>
                    <w:szCs w:val="24"/>
                    <w:u w:val="single"/>
                  </w:rPr>
                  <m:t>-</m:t>
                </m:r>
                <m:acc>
                  <m:accPr>
                    <m:chr m:val="̅"/>
                    <m:ctrlPr>
                      <w:rPr>
                        <w:rFonts w:ascii="Cambria Math" w:hAnsi="Cambria Math"/>
                        <w:i/>
                        <w:color w:val="000000"/>
                        <w:szCs w:val="24"/>
                        <w:u w:val="single"/>
                        <w:lang w:val="en-US"/>
                      </w:rPr>
                    </m:ctrlPr>
                  </m:accPr>
                  <m:e>
                    <m:r>
                      <w:rPr>
                        <w:rFonts w:ascii="Cambria Math" w:hAnsi="Cambria Math"/>
                        <w:color w:val="000000"/>
                        <w:szCs w:val="24"/>
                        <w:u w:val="single"/>
                        <w:lang w:val="en-US"/>
                      </w:rPr>
                      <m:t>y</m:t>
                    </m:r>
                  </m:e>
                </m:acc>
                <m:r>
                  <w:rPr>
                    <w:rFonts w:ascii="Cambria Math"/>
                    <w:color w:val="000000"/>
                    <w:szCs w:val="24"/>
                    <w:u w:val="single"/>
                  </w:rPr>
                  <m:t>)</m:t>
                </m:r>
              </m:e>
              <m:sup>
                <m:r>
                  <w:rPr>
                    <w:rFonts w:ascii="Cambria Math"/>
                    <w:color w:val="000000"/>
                    <w:szCs w:val="24"/>
                    <w:u w:val="single"/>
                  </w:rPr>
                  <m:t>2</m:t>
                </m:r>
              </m:sup>
            </m:sSup>
          </m:e>
        </m:nary>
      </m:oMath>
      <w:r w:rsidRPr="005340A4">
        <w:rPr>
          <w:color w:val="000000"/>
          <w:szCs w:val="24"/>
        </w:rPr>
        <w:t>+</w:t>
      </w:r>
      <m:oMath>
        <m:nary>
          <m:naryPr>
            <m:chr m:val="∑"/>
            <m:limLoc m:val="undOvr"/>
            <m:subHide m:val="on"/>
            <m:supHide m:val="on"/>
            <m:ctrlPr>
              <w:rPr>
                <w:rFonts w:ascii="Cambria Math" w:hAnsi="Cambria Math"/>
                <w:i/>
                <w:color w:val="000000"/>
                <w:szCs w:val="24"/>
                <w:u w:val="single"/>
              </w:rPr>
            </m:ctrlPr>
          </m:naryPr>
          <m:sub/>
          <m:sup/>
          <m:e>
            <m:sSup>
              <m:sSupPr>
                <m:ctrlPr>
                  <w:rPr>
                    <w:rFonts w:ascii="Cambria Math" w:hAnsi="Cambria Math"/>
                    <w:i/>
                    <w:color w:val="000000"/>
                    <w:szCs w:val="24"/>
                    <w:u w:val="single"/>
                  </w:rPr>
                </m:ctrlPr>
              </m:sSupPr>
              <m:e>
                <m:r>
                  <w:rPr>
                    <w:rFonts w:ascii="Cambria Math"/>
                    <w:color w:val="000000"/>
                    <w:szCs w:val="24"/>
                    <w:u w:val="single"/>
                  </w:rPr>
                  <m:t>(</m:t>
                </m:r>
                <m:r>
                  <w:rPr>
                    <w:rFonts w:ascii="Cambria Math" w:hAnsi="Cambria Math"/>
                    <w:color w:val="000000"/>
                    <w:szCs w:val="24"/>
                    <w:u w:val="single"/>
                    <w:lang w:val="en-US"/>
                  </w:rPr>
                  <m:t>y</m:t>
                </m:r>
                <m:r>
                  <w:rPr>
                    <w:rFonts w:ascii="Cambria Math" w:hAnsi="Cambria Math"/>
                    <w:color w:val="000000"/>
                    <w:szCs w:val="24"/>
                    <w:u w:val="single"/>
                  </w:rPr>
                  <m:t>-</m:t>
                </m:r>
                <m:acc>
                  <m:accPr>
                    <m:ctrlPr>
                      <w:rPr>
                        <w:rFonts w:ascii="Cambria Math" w:hAnsi="Cambria Math"/>
                        <w:i/>
                        <w:color w:val="000000"/>
                        <w:szCs w:val="24"/>
                        <w:u w:val="single"/>
                      </w:rPr>
                    </m:ctrlPr>
                  </m:accPr>
                  <m:e>
                    <m:r>
                      <w:rPr>
                        <w:rFonts w:ascii="Cambria Math" w:hAnsi="Cambria Math"/>
                        <w:color w:val="000000"/>
                        <w:szCs w:val="24"/>
                        <w:u w:val="single"/>
                      </w:rPr>
                      <m:t>y</m:t>
                    </m:r>
                  </m:e>
                </m:acc>
                <m:r>
                  <w:rPr>
                    <w:rFonts w:ascii="Cambria Math"/>
                    <w:color w:val="000000"/>
                    <w:szCs w:val="24"/>
                    <w:u w:val="single"/>
                  </w:rPr>
                  <m:t>)</m:t>
                </m:r>
              </m:e>
              <m:sup>
                <m:r>
                  <w:rPr>
                    <w:rFonts w:ascii="Cambria Math"/>
                    <w:color w:val="000000"/>
                    <w:szCs w:val="24"/>
                    <w:u w:val="single"/>
                  </w:rPr>
                  <m:t>2</m:t>
                </m:r>
              </m:sup>
            </m:sSup>
          </m:e>
        </m:nary>
      </m:oMath>
      <w:r w:rsidRPr="005340A4">
        <w:rPr>
          <w:color w:val="000000"/>
          <w:szCs w:val="24"/>
        </w:rPr>
        <w:t>;</w:t>
      </w:r>
    </w:p>
    <w:p w:rsidR="00D14F78" w:rsidRPr="005340A4" w:rsidRDefault="00D14F78" w:rsidP="00D14F78">
      <w:pPr>
        <w:spacing w:after="0" w:line="240" w:lineRule="auto"/>
        <w:ind w:firstLine="567"/>
        <w:rPr>
          <w:color w:val="000000"/>
          <w:szCs w:val="24"/>
        </w:rPr>
      </w:pPr>
      <w:r w:rsidRPr="005340A4">
        <w:rPr>
          <w:color w:val="000000"/>
          <w:szCs w:val="24"/>
        </w:rPr>
        <w:t xml:space="preserve">2) </w:t>
      </w:r>
      <m:oMath>
        <m:nary>
          <m:naryPr>
            <m:chr m:val="∑"/>
            <m:limLoc m:val="undOvr"/>
            <m:subHide m:val="on"/>
            <m:supHide m:val="on"/>
            <m:ctrlPr>
              <w:rPr>
                <w:rFonts w:ascii="Cambria Math" w:hAnsi="Cambria Math"/>
                <w:i/>
                <w:color w:val="000000"/>
                <w:szCs w:val="24"/>
              </w:rPr>
            </m:ctrlPr>
          </m:naryPr>
          <m:sub/>
          <m:sup/>
          <m:e>
            <m:sSup>
              <m:sSupPr>
                <m:ctrlPr>
                  <w:rPr>
                    <w:rFonts w:ascii="Cambria Math" w:hAnsi="Cambria Math"/>
                    <w:i/>
                    <w:color w:val="000000"/>
                    <w:szCs w:val="24"/>
                  </w:rPr>
                </m:ctrlPr>
              </m:sSupPr>
              <m:e>
                <m:r>
                  <w:rPr>
                    <w:rFonts w:ascii="Cambria Math"/>
                    <w:color w:val="000000"/>
                    <w:szCs w:val="24"/>
                  </w:rPr>
                  <m:t>(</m:t>
                </m:r>
                <m:r>
                  <w:rPr>
                    <w:rFonts w:ascii="Cambria Math" w:hAnsi="Cambria Math"/>
                    <w:color w:val="000000"/>
                    <w:szCs w:val="24"/>
                    <w:lang w:val="en-US"/>
                  </w:rPr>
                  <m:t>y</m:t>
                </m:r>
                <m:r>
                  <w:rPr>
                    <w:rFonts w:ascii="Cambria Math" w:hAnsi="Cambria Math"/>
                    <w:color w:val="000000"/>
                    <w:szCs w:val="24"/>
                  </w:rPr>
                  <m:t>-</m:t>
                </m:r>
                <m:acc>
                  <m:accPr>
                    <m:chr m:val="̅"/>
                    <m:ctrlPr>
                      <w:rPr>
                        <w:rFonts w:ascii="Cambria Math" w:hAnsi="Cambria Math"/>
                        <w:i/>
                        <w:color w:val="000000"/>
                        <w:szCs w:val="24"/>
                        <w:lang w:val="en-US"/>
                      </w:rPr>
                    </m:ctrlPr>
                  </m:accPr>
                  <m:e>
                    <m:r>
                      <w:rPr>
                        <w:rFonts w:ascii="Cambria Math" w:hAnsi="Cambria Math"/>
                        <w:color w:val="000000"/>
                        <w:szCs w:val="24"/>
                        <w:lang w:val="en-US"/>
                      </w:rPr>
                      <m:t>y</m:t>
                    </m:r>
                  </m:e>
                </m:acc>
                <m:r>
                  <w:rPr>
                    <w:rFonts w:ascii="Cambria Math"/>
                    <w:color w:val="000000"/>
                    <w:szCs w:val="24"/>
                  </w:rPr>
                  <m:t>)</m:t>
                </m:r>
              </m:e>
              <m:sup>
                <m:r>
                  <w:rPr>
                    <w:rFonts w:ascii="Cambria Math"/>
                    <w:color w:val="000000"/>
                    <w:szCs w:val="24"/>
                  </w:rPr>
                  <m:t>2</m:t>
                </m:r>
              </m:sup>
            </m:sSup>
          </m:e>
        </m:nary>
      </m:oMath>
      <w:r w:rsidRPr="005340A4">
        <w:rPr>
          <w:color w:val="000000"/>
          <w:szCs w:val="24"/>
        </w:rPr>
        <w:t>=</w:t>
      </w:r>
      <m:oMath>
        <m:nary>
          <m:naryPr>
            <m:chr m:val="∑"/>
            <m:limLoc m:val="undOvr"/>
            <m:subHide m:val="on"/>
            <m:supHide m:val="on"/>
            <m:ctrlPr>
              <w:rPr>
                <w:rFonts w:ascii="Cambria Math" w:hAnsi="Cambria Math"/>
                <w:i/>
                <w:color w:val="000000"/>
                <w:szCs w:val="24"/>
              </w:rPr>
            </m:ctrlPr>
          </m:naryPr>
          <m:sub/>
          <m:sup/>
          <m:e>
            <m:sSup>
              <m:sSupPr>
                <m:ctrlPr>
                  <w:rPr>
                    <w:rFonts w:ascii="Cambria Math" w:hAnsi="Cambria Math"/>
                    <w:i/>
                    <w:color w:val="000000"/>
                    <w:szCs w:val="24"/>
                  </w:rPr>
                </m:ctrlPr>
              </m:sSupPr>
              <m:e>
                <m:r>
                  <w:rPr>
                    <w:rFonts w:ascii="Cambria Math"/>
                    <w:color w:val="000000"/>
                    <w:szCs w:val="24"/>
                  </w:rPr>
                  <m:t>(</m:t>
                </m:r>
                <m:acc>
                  <m:accPr>
                    <m:ctrlPr>
                      <w:rPr>
                        <w:rFonts w:ascii="Cambria Math" w:hAnsi="Cambria Math"/>
                        <w:i/>
                        <w:color w:val="000000"/>
                        <w:szCs w:val="24"/>
                        <w:lang w:val="en-US"/>
                      </w:rPr>
                    </m:ctrlPr>
                  </m:accPr>
                  <m:e>
                    <m:r>
                      <w:rPr>
                        <w:rFonts w:ascii="Cambria Math" w:hAnsi="Cambria Math"/>
                        <w:color w:val="000000"/>
                        <w:szCs w:val="24"/>
                        <w:lang w:val="en-US"/>
                      </w:rPr>
                      <m:t>y</m:t>
                    </m:r>
                  </m:e>
                </m:acc>
                <m:r>
                  <w:rPr>
                    <w:rFonts w:ascii="Cambria Math" w:hAnsi="Cambria Math"/>
                    <w:color w:val="000000"/>
                    <w:szCs w:val="24"/>
                  </w:rPr>
                  <m:t>-</m:t>
                </m:r>
                <m:acc>
                  <m:accPr>
                    <m:chr m:val="̅"/>
                    <m:ctrlPr>
                      <w:rPr>
                        <w:rFonts w:ascii="Cambria Math" w:hAnsi="Cambria Math"/>
                        <w:i/>
                        <w:color w:val="000000"/>
                        <w:szCs w:val="24"/>
                        <w:lang w:val="en-US"/>
                      </w:rPr>
                    </m:ctrlPr>
                  </m:accPr>
                  <m:e>
                    <m:r>
                      <w:rPr>
                        <w:rFonts w:ascii="Cambria Math" w:hAnsi="Cambria Math"/>
                        <w:color w:val="000000"/>
                        <w:szCs w:val="24"/>
                        <w:lang w:val="en-US"/>
                      </w:rPr>
                      <m:t>y</m:t>
                    </m:r>
                  </m:e>
                </m:acc>
                <m:r>
                  <w:rPr>
                    <w:rFonts w:ascii="Cambria Math"/>
                    <w:color w:val="000000"/>
                    <w:szCs w:val="24"/>
                  </w:rPr>
                  <m:t>)</m:t>
                </m:r>
              </m:e>
              <m:sup>
                <m:r>
                  <w:rPr>
                    <w:rFonts w:ascii="Cambria Math"/>
                    <w:color w:val="000000"/>
                    <w:szCs w:val="24"/>
                  </w:rPr>
                  <m:t>2</m:t>
                </m:r>
              </m:sup>
            </m:sSup>
          </m:e>
        </m:nary>
      </m:oMath>
      <w:r w:rsidRPr="005340A4">
        <w:rPr>
          <w:color w:val="000000"/>
          <w:szCs w:val="24"/>
        </w:rPr>
        <w:t>–</w:t>
      </w:r>
      <m:oMath>
        <m:nary>
          <m:naryPr>
            <m:chr m:val="∑"/>
            <m:limLoc m:val="undOvr"/>
            <m:subHide m:val="on"/>
            <m:supHide m:val="on"/>
            <m:ctrlPr>
              <w:rPr>
                <w:rFonts w:ascii="Cambria Math" w:hAnsi="Cambria Math"/>
                <w:i/>
                <w:color w:val="000000"/>
                <w:szCs w:val="24"/>
              </w:rPr>
            </m:ctrlPr>
          </m:naryPr>
          <m:sub/>
          <m:sup/>
          <m:e>
            <m:sSup>
              <m:sSupPr>
                <m:ctrlPr>
                  <w:rPr>
                    <w:rFonts w:ascii="Cambria Math" w:hAnsi="Cambria Math"/>
                    <w:i/>
                    <w:color w:val="000000"/>
                    <w:szCs w:val="24"/>
                  </w:rPr>
                </m:ctrlPr>
              </m:sSupPr>
              <m:e>
                <m:r>
                  <w:rPr>
                    <w:rFonts w:ascii="Cambria Math"/>
                    <w:color w:val="000000"/>
                    <w:szCs w:val="24"/>
                  </w:rPr>
                  <m:t>(</m:t>
                </m:r>
                <m:r>
                  <w:rPr>
                    <w:rFonts w:ascii="Cambria Math" w:hAnsi="Cambria Math"/>
                    <w:color w:val="000000"/>
                    <w:szCs w:val="24"/>
                    <w:lang w:val="en-US"/>
                  </w:rPr>
                  <m:t>y</m:t>
                </m:r>
                <m:r>
                  <w:rPr>
                    <w:rFonts w:ascii="Cambria Math" w:hAnsi="Cambria Math"/>
                    <w:color w:val="000000"/>
                    <w:szCs w:val="24"/>
                  </w:rPr>
                  <m:t>-</m:t>
                </m:r>
                <m:acc>
                  <m:accPr>
                    <m:ctrlPr>
                      <w:rPr>
                        <w:rFonts w:ascii="Cambria Math" w:hAnsi="Cambria Math"/>
                        <w:i/>
                        <w:color w:val="000000"/>
                        <w:szCs w:val="24"/>
                      </w:rPr>
                    </m:ctrlPr>
                  </m:accPr>
                  <m:e>
                    <m:r>
                      <w:rPr>
                        <w:rFonts w:ascii="Cambria Math" w:hAnsi="Cambria Math"/>
                        <w:color w:val="000000"/>
                        <w:szCs w:val="24"/>
                      </w:rPr>
                      <m:t>y</m:t>
                    </m:r>
                  </m:e>
                </m:acc>
                <m:r>
                  <w:rPr>
                    <w:rFonts w:ascii="Cambria Math"/>
                    <w:color w:val="000000"/>
                    <w:szCs w:val="24"/>
                  </w:rPr>
                  <m:t>)</m:t>
                </m:r>
              </m:e>
              <m:sup>
                <m:r>
                  <w:rPr>
                    <w:rFonts w:ascii="Cambria Math"/>
                    <w:color w:val="000000"/>
                    <w:szCs w:val="24"/>
                  </w:rPr>
                  <m:t>2</m:t>
                </m:r>
              </m:sup>
            </m:sSup>
          </m:e>
        </m:nary>
      </m:oMath>
      <w:r w:rsidRPr="005340A4">
        <w:rPr>
          <w:color w:val="000000"/>
          <w:szCs w:val="24"/>
        </w:rPr>
        <w:t>;</w:t>
      </w:r>
    </w:p>
    <w:p w:rsidR="00D14F78" w:rsidRPr="005340A4" w:rsidRDefault="00D14F78" w:rsidP="00D14F78">
      <w:pPr>
        <w:spacing w:after="0" w:line="240" w:lineRule="auto"/>
        <w:ind w:firstLine="567"/>
        <w:rPr>
          <w:color w:val="000000"/>
          <w:szCs w:val="24"/>
        </w:rPr>
      </w:pPr>
      <w:r w:rsidRPr="005340A4">
        <w:rPr>
          <w:color w:val="000000"/>
          <w:szCs w:val="24"/>
        </w:rPr>
        <w:t xml:space="preserve">3) </w:t>
      </w:r>
      <m:oMath>
        <m:nary>
          <m:naryPr>
            <m:chr m:val="∑"/>
            <m:limLoc m:val="undOvr"/>
            <m:subHide m:val="on"/>
            <m:supHide m:val="on"/>
            <m:ctrlPr>
              <w:rPr>
                <w:rFonts w:ascii="Cambria Math" w:hAnsi="Cambria Math"/>
                <w:i/>
                <w:color w:val="000000"/>
                <w:szCs w:val="24"/>
              </w:rPr>
            </m:ctrlPr>
          </m:naryPr>
          <m:sub/>
          <m:sup/>
          <m:e>
            <m:sSup>
              <m:sSupPr>
                <m:ctrlPr>
                  <w:rPr>
                    <w:rFonts w:ascii="Cambria Math" w:hAnsi="Cambria Math"/>
                    <w:i/>
                    <w:color w:val="000000"/>
                    <w:szCs w:val="24"/>
                  </w:rPr>
                </m:ctrlPr>
              </m:sSupPr>
              <m:e>
                <m:r>
                  <w:rPr>
                    <w:rFonts w:ascii="Cambria Math"/>
                    <w:color w:val="000000"/>
                    <w:szCs w:val="24"/>
                  </w:rPr>
                  <m:t>(</m:t>
                </m:r>
                <m:acc>
                  <m:accPr>
                    <m:ctrlPr>
                      <w:rPr>
                        <w:rFonts w:ascii="Cambria Math" w:hAnsi="Cambria Math"/>
                        <w:i/>
                        <w:color w:val="000000"/>
                        <w:szCs w:val="24"/>
                        <w:lang w:val="en-US"/>
                      </w:rPr>
                    </m:ctrlPr>
                  </m:accPr>
                  <m:e>
                    <m:r>
                      <w:rPr>
                        <w:rFonts w:ascii="Cambria Math" w:hAnsi="Cambria Math"/>
                        <w:color w:val="000000"/>
                        <w:szCs w:val="24"/>
                        <w:lang w:val="en-US"/>
                      </w:rPr>
                      <m:t>y</m:t>
                    </m:r>
                  </m:e>
                </m:acc>
                <m:r>
                  <w:rPr>
                    <w:rFonts w:ascii="Cambria Math" w:hAnsi="Cambria Math"/>
                    <w:color w:val="000000"/>
                    <w:szCs w:val="24"/>
                  </w:rPr>
                  <m:t>-</m:t>
                </m:r>
                <m:acc>
                  <m:accPr>
                    <m:chr m:val="̅"/>
                    <m:ctrlPr>
                      <w:rPr>
                        <w:rFonts w:ascii="Cambria Math" w:hAnsi="Cambria Math"/>
                        <w:i/>
                        <w:color w:val="000000"/>
                        <w:szCs w:val="24"/>
                        <w:lang w:val="en-US"/>
                      </w:rPr>
                    </m:ctrlPr>
                  </m:accPr>
                  <m:e>
                    <m:r>
                      <w:rPr>
                        <w:rFonts w:ascii="Cambria Math" w:hAnsi="Cambria Math"/>
                        <w:color w:val="000000"/>
                        <w:szCs w:val="24"/>
                        <w:lang w:val="en-US"/>
                      </w:rPr>
                      <m:t>y</m:t>
                    </m:r>
                  </m:e>
                </m:acc>
                <m:r>
                  <w:rPr>
                    <w:rFonts w:ascii="Cambria Math"/>
                    <w:color w:val="000000"/>
                    <w:szCs w:val="24"/>
                  </w:rPr>
                  <m:t>)</m:t>
                </m:r>
              </m:e>
              <m:sup>
                <m:r>
                  <w:rPr>
                    <w:rFonts w:ascii="Cambria Math"/>
                    <w:color w:val="000000"/>
                    <w:szCs w:val="24"/>
                  </w:rPr>
                  <m:t>2</m:t>
                </m:r>
              </m:sup>
            </m:sSup>
          </m:e>
        </m:nary>
      </m:oMath>
      <w:r w:rsidRPr="005340A4">
        <w:rPr>
          <w:color w:val="000000"/>
          <w:szCs w:val="24"/>
        </w:rPr>
        <w:t>=</w:t>
      </w:r>
      <m:oMath>
        <m:nary>
          <m:naryPr>
            <m:chr m:val="∑"/>
            <m:limLoc m:val="undOvr"/>
            <m:subHide m:val="on"/>
            <m:supHide m:val="on"/>
            <m:ctrlPr>
              <w:rPr>
                <w:rFonts w:ascii="Cambria Math" w:hAnsi="Cambria Math"/>
                <w:i/>
                <w:color w:val="000000"/>
                <w:szCs w:val="24"/>
              </w:rPr>
            </m:ctrlPr>
          </m:naryPr>
          <m:sub/>
          <m:sup/>
          <m:e>
            <m:sSup>
              <m:sSupPr>
                <m:ctrlPr>
                  <w:rPr>
                    <w:rFonts w:ascii="Cambria Math" w:hAnsi="Cambria Math"/>
                    <w:i/>
                    <w:color w:val="000000"/>
                    <w:szCs w:val="24"/>
                  </w:rPr>
                </m:ctrlPr>
              </m:sSupPr>
              <m:e>
                <m:r>
                  <w:rPr>
                    <w:rFonts w:ascii="Cambria Math"/>
                    <w:color w:val="000000"/>
                    <w:szCs w:val="24"/>
                  </w:rPr>
                  <m:t>(</m:t>
                </m:r>
                <m:r>
                  <w:rPr>
                    <w:rFonts w:ascii="Cambria Math" w:hAnsi="Cambria Math"/>
                    <w:color w:val="000000"/>
                    <w:szCs w:val="24"/>
                    <w:lang w:val="en-US"/>
                  </w:rPr>
                  <m:t>y</m:t>
                </m:r>
                <m:r>
                  <w:rPr>
                    <w:rFonts w:ascii="Cambria Math" w:hAnsi="Cambria Math"/>
                    <w:color w:val="000000"/>
                    <w:szCs w:val="24"/>
                  </w:rPr>
                  <m:t>-</m:t>
                </m:r>
                <m:acc>
                  <m:accPr>
                    <m:chr m:val="̅"/>
                    <m:ctrlPr>
                      <w:rPr>
                        <w:rFonts w:ascii="Cambria Math" w:hAnsi="Cambria Math"/>
                        <w:i/>
                        <w:color w:val="000000"/>
                        <w:szCs w:val="24"/>
                        <w:lang w:val="en-US"/>
                      </w:rPr>
                    </m:ctrlPr>
                  </m:accPr>
                  <m:e>
                    <m:r>
                      <w:rPr>
                        <w:rFonts w:ascii="Cambria Math" w:hAnsi="Cambria Math"/>
                        <w:color w:val="000000"/>
                        <w:szCs w:val="24"/>
                        <w:lang w:val="en-US"/>
                      </w:rPr>
                      <m:t>y</m:t>
                    </m:r>
                  </m:e>
                </m:acc>
                <m:r>
                  <w:rPr>
                    <w:rFonts w:ascii="Cambria Math"/>
                    <w:color w:val="000000"/>
                    <w:szCs w:val="24"/>
                  </w:rPr>
                  <m:t>)</m:t>
                </m:r>
              </m:e>
              <m:sup>
                <m:r>
                  <w:rPr>
                    <w:rFonts w:ascii="Cambria Math"/>
                    <w:color w:val="000000"/>
                    <w:szCs w:val="24"/>
                  </w:rPr>
                  <m:t>2</m:t>
                </m:r>
              </m:sup>
            </m:sSup>
          </m:e>
        </m:nary>
      </m:oMath>
      <w:r w:rsidRPr="005340A4">
        <w:rPr>
          <w:color w:val="000000"/>
          <w:szCs w:val="24"/>
        </w:rPr>
        <w:t>+</w:t>
      </w:r>
      <m:oMath>
        <m:nary>
          <m:naryPr>
            <m:chr m:val="∑"/>
            <m:limLoc m:val="undOvr"/>
            <m:subHide m:val="on"/>
            <m:supHide m:val="on"/>
            <m:ctrlPr>
              <w:rPr>
                <w:rFonts w:ascii="Cambria Math" w:hAnsi="Cambria Math"/>
                <w:i/>
                <w:color w:val="000000"/>
                <w:szCs w:val="24"/>
              </w:rPr>
            </m:ctrlPr>
          </m:naryPr>
          <m:sub/>
          <m:sup/>
          <m:e>
            <m:sSup>
              <m:sSupPr>
                <m:ctrlPr>
                  <w:rPr>
                    <w:rFonts w:ascii="Cambria Math" w:hAnsi="Cambria Math"/>
                    <w:i/>
                    <w:color w:val="000000"/>
                    <w:szCs w:val="24"/>
                  </w:rPr>
                </m:ctrlPr>
              </m:sSupPr>
              <m:e>
                <m:r>
                  <w:rPr>
                    <w:rFonts w:ascii="Cambria Math"/>
                    <w:color w:val="000000"/>
                    <w:szCs w:val="24"/>
                  </w:rPr>
                  <m:t>(</m:t>
                </m:r>
                <m:r>
                  <w:rPr>
                    <w:rFonts w:ascii="Cambria Math" w:hAnsi="Cambria Math"/>
                    <w:color w:val="000000"/>
                    <w:szCs w:val="24"/>
                    <w:lang w:val="en-US"/>
                  </w:rPr>
                  <m:t>y</m:t>
                </m:r>
                <m:r>
                  <w:rPr>
                    <w:rFonts w:ascii="Cambria Math" w:hAnsi="Cambria Math"/>
                    <w:color w:val="000000"/>
                    <w:szCs w:val="24"/>
                  </w:rPr>
                  <m:t>-</m:t>
                </m:r>
                <m:acc>
                  <m:accPr>
                    <m:ctrlPr>
                      <w:rPr>
                        <w:rFonts w:ascii="Cambria Math" w:hAnsi="Cambria Math"/>
                        <w:i/>
                        <w:color w:val="000000"/>
                        <w:szCs w:val="24"/>
                      </w:rPr>
                    </m:ctrlPr>
                  </m:accPr>
                  <m:e>
                    <m:r>
                      <w:rPr>
                        <w:rFonts w:ascii="Cambria Math" w:hAnsi="Cambria Math"/>
                        <w:color w:val="000000"/>
                        <w:szCs w:val="24"/>
                      </w:rPr>
                      <m:t>y</m:t>
                    </m:r>
                  </m:e>
                </m:acc>
                <m:r>
                  <w:rPr>
                    <w:rFonts w:ascii="Cambria Math"/>
                    <w:color w:val="000000"/>
                    <w:szCs w:val="24"/>
                  </w:rPr>
                  <m:t>)</m:t>
                </m:r>
              </m:e>
              <m:sup>
                <m:r>
                  <w:rPr>
                    <w:rFonts w:ascii="Cambria Math"/>
                    <w:color w:val="000000"/>
                    <w:szCs w:val="24"/>
                  </w:rPr>
                  <m:t>2</m:t>
                </m:r>
              </m:sup>
            </m:sSup>
          </m:e>
        </m:nary>
      </m:oMath>
      <w:r w:rsidRPr="005340A4">
        <w:rPr>
          <w:color w:val="000000"/>
          <w:szCs w:val="24"/>
        </w:rPr>
        <w:t>;</w:t>
      </w:r>
    </w:p>
    <w:p w:rsidR="00D14F78" w:rsidRPr="005340A4" w:rsidRDefault="00D14F78" w:rsidP="00D14F78">
      <w:pPr>
        <w:spacing w:after="0" w:line="240" w:lineRule="auto"/>
        <w:ind w:firstLine="567"/>
        <w:rPr>
          <w:szCs w:val="24"/>
        </w:rPr>
      </w:pPr>
      <w:r w:rsidRPr="005340A4">
        <w:rPr>
          <w:color w:val="000000"/>
          <w:szCs w:val="24"/>
        </w:rPr>
        <w:t xml:space="preserve">4) </w:t>
      </w:r>
      <m:oMath>
        <m:nary>
          <m:naryPr>
            <m:chr m:val="∑"/>
            <m:limLoc m:val="undOvr"/>
            <m:subHide m:val="on"/>
            <m:supHide m:val="on"/>
            <m:ctrlPr>
              <w:rPr>
                <w:rFonts w:ascii="Cambria Math" w:hAnsi="Cambria Math"/>
                <w:i/>
                <w:color w:val="000000"/>
                <w:szCs w:val="24"/>
              </w:rPr>
            </m:ctrlPr>
          </m:naryPr>
          <m:sub/>
          <m:sup/>
          <m:e>
            <m:sSup>
              <m:sSupPr>
                <m:ctrlPr>
                  <w:rPr>
                    <w:rFonts w:ascii="Cambria Math" w:hAnsi="Cambria Math"/>
                    <w:i/>
                    <w:color w:val="000000"/>
                    <w:szCs w:val="24"/>
                  </w:rPr>
                </m:ctrlPr>
              </m:sSupPr>
              <m:e>
                <m:r>
                  <w:rPr>
                    <w:rFonts w:ascii="Cambria Math"/>
                    <w:color w:val="000000"/>
                    <w:szCs w:val="24"/>
                  </w:rPr>
                  <m:t>(</m:t>
                </m:r>
                <m:r>
                  <w:rPr>
                    <w:rFonts w:ascii="Cambria Math" w:hAnsi="Cambria Math"/>
                    <w:color w:val="000000"/>
                    <w:szCs w:val="24"/>
                    <w:lang w:val="en-US"/>
                  </w:rPr>
                  <m:t>y</m:t>
                </m:r>
                <m:r>
                  <w:rPr>
                    <w:rFonts w:ascii="Cambria Math" w:hAnsi="Cambria Math"/>
                    <w:color w:val="000000"/>
                    <w:szCs w:val="24"/>
                  </w:rPr>
                  <m:t>-</m:t>
                </m:r>
                <m:acc>
                  <m:accPr>
                    <m:chr m:val="̅"/>
                    <m:ctrlPr>
                      <w:rPr>
                        <w:rFonts w:ascii="Cambria Math" w:hAnsi="Cambria Math"/>
                        <w:i/>
                        <w:color w:val="000000"/>
                        <w:szCs w:val="24"/>
                        <w:lang w:val="en-US"/>
                      </w:rPr>
                    </m:ctrlPr>
                  </m:accPr>
                  <m:e>
                    <m:r>
                      <w:rPr>
                        <w:rFonts w:ascii="Cambria Math" w:hAnsi="Cambria Math"/>
                        <w:color w:val="000000"/>
                        <w:szCs w:val="24"/>
                        <w:lang w:val="en-US"/>
                      </w:rPr>
                      <m:t>y</m:t>
                    </m:r>
                  </m:e>
                </m:acc>
                <m:r>
                  <w:rPr>
                    <w:rFonts w:ascii="Cambria Math"/>
                    <w:color w:val="000000"/>
                    <w:szCs w:val="24"/>
                  </w:rPr>
                  <m:t>)</m:t>
                </m:r>
              </m:e>
              <m:sup>
                <m:r>
                  <w:rPr>
                    <w:rFonts w:ascii="Cambria Math"/>
                    <w:color w:val="000000"/>
                    <w:szCs w:val="24"/>
                  </w:rPr>
                  <m:t>2</m:t>
                </m:r>
              </m:sup>
            </m:sSup>
          </m:e>
        </m:nary>
      </m:oMath>
      <w:r w:rsidRPr="005340A4">
        <w:rPr>
          <w:color w:val="000000"/>
          <w:szCs w:val="24"/>
        </w:rPr>
        <w:t>+</w:t>
      </w:r>
      <m:oMath>
        <m:nary>
          <m:naryPr>
            <m:chr m:val="∑"/>
            <m:limLoc m:val="undOvr"/>
            <m:subHide m:val="on"/>
            <m:supHide m:val="on"/>
            <m:ctrlPr>
              <w:rPr>
                <w:rFonts w:ascii="Cambria Math" w:hAnsi="Cambria Math"/>
                <w:i/>
                <w:color w:val="000000"/>
                <w:szCs w:val="24"/>
              </w:rPr>
            </m:ctrlPr>
          </m:naryPr>
          <m:sub/>
          <m:sup/>
          <m:e>
            <m:sSup>
              <m:sSupPr>
                <m:ctrlPr>
                  <w:rPr>
                    <w:rFonts w:ascii="Cambria Math" w:hAnsi="Cambria Math"/>
                    <w:i/>
                    <w:color w:val="000000"/>
                    <w:szCs w:val="24"/>
                  </w:rPr>
                </m:ctrlPr>
              </m:sSupPr>
              <m:e>
                <m:r>
                  <w:rPr>
                    <w:rFonts w:ascii="Cambria Math"/>
                    <w:color w:val="000000"/>
                    <w:szCs w:val="24"/>
                  </w:rPr>
                  <m:t>(</m:t>
                </m:r>
                <m:acc>
                  <m:accPr>
                    <m:ctrlPr>
                      <w:rPr>
                        <w:rFonts w:ascii="Cambria Math" w:hAnsi="Cambria Math"/>
                        <w:i/>
                        <w:color w:val="000000"/>
                        <w:szCs w:val="24"/>
                        <w:lang w:val="en-US"/>
                      </w:rPr>
                    </m:ctrlPr>
                  </m:accPr>
                  <m:e>
                    <m:r>
                      <w:rPr>
                        <w:rFonts w:ascii="Cambria Math" w:hAnsi="Cambria Math"/>
                        <w:color w:val="000000"/>
                        <w:szCs w:val="24"/>
                        <w:lang w:val="en-US"/>
                      </w:rPr>
                      <m:t>y</m:t>
                    </m:r>
                  </m:e>
                </m:acc>
                <m:r>
                  <w:rPr>
                    <w:rFonts w:ascii="Cambria Math" w:hAnsi="Cambria Math"/>
                    <w:color w:val="000000"/>
                    <w:szCs w:val="24"/>
                  </w:rPr>
                  <m:t>-</m:t>
                </m:r>
                <m:acc>
                  <m:accPr>
                    <m:chr m:val="̅"/>
                    <m:ctrlPr>
                      <w:rPr>
                        <w:rFonts w:ascii="Cambria Math" w:hAnsi="Cambria Math"/>
                        <w:i/>
                        <w:color w:val="000000"/>
                        <w:szCs w:val="24"/>
                        <w:lang w:val="en-US"/>
                      </w:rPr>
                    </m:ctrlPr>
                  </m:accPr>
                  <m:e>
                    <m:r>
                      <w:rPr>
                        <w:rFonts w:ascii="Cambria Math" w:hAnsi="Cambria Math"/>
                        <w:color w:val="000000"/>
                        <w:szCs w:val="24"/>
                        <w:lang w:val="en-US"/>
                      </w:rPr>
                      <m:t>y</m:t>
                    </m:r>
                  </m:e>
                </m:acc>
                <m:r>
                  <w:rPr>
                    <w:rFonts w:ascii="Cambria Math"/>
                    <w:color w:val="000000"/>
                    <w:szCs w:val="24"/>
                  </w:rPr>
                  <m:t>)</m:t>
                </m:r>
              </m:e>
              <m:sup>
                <m:r>
                  <w:rPr>
                    <w:rFonts w:ascii="Cambria Math"/>
                    <w:color w:val="000000"/>
                    <w:szCs w:val="24"/>
                  </w:rPr>
                  <m:t>2</m:t>
                </m:r>
              </m:sup>
            </m:sSup>
          </m:e>
        </m:nary>
      </m:oMath>
      <w:r w:rsidRPr="005340A4">
        <w:rPr>
          <w:color w:val="000000"/>
          <w:szCs w:val="24"/>
        </w:rPr>
        <w:t>=</w:t>
      </w:r>
      <m:oMath>
        <m:nary>
          <m:naryPr>
            <m:chr m:val="∑"/>
            <m:limLoc m:val="undOvr"/>
            <m:subHide m:val="on"/>
            <m:supHide m:val="on"/>
            <m:ctrlPr>
              <w:rPr>
                <w:rFonts w:ascii="Cambria Math" w:hAnsi="Cambria Math"/>
                <w:i/>
                <w:color w:val="000000"/>
                <w:szCs w:val="24"/>
              </w:rPr>
            </m:ctrlPr>
          </m:naryPr>
          <m:sub/>
          <m:sup/>
          <m:e>
            <m:sSup>
              <m:sSupPr>
                <m:ctrlPr>
                  <w:rPr>
                    <w:rFonts w:ascii="Cambria Math" w:hAnsi="Cambria Math"/>
                    <w:i/>
                    <w:color w:val="000000"/>
                    <w:szCs w:val="24"/>
                  </w:rPr>
                </m:ctrlPr>
              </m:sSupPr>
              <m:e>
                <m:r>
                  <w:rPr>
                    <w:rFonts w:ascii="Cambria Math"/>
                    <w:color w:val="000000"/>
                    <w:szCs w:val="24"/>
                  </w:rPr>
                  <m:t>(</m:t>
                </m:r>
                <m:r>
                  <w:rPr>
                    <w:rFonts w:ascii="Cambria Math" w:hAnsi="Cambria Math"/>
                    <w:color w:val="000000"/>
                    <w:szCs w:val="24"/>
                    <w:lang w:val="en-US"/>
                  </w:rPr>
                  <m:t>y</m:t>
                </m:r>
                <m:r>
                  <w:rPr>
                    <w:rFonts w:ascii="Cambria Math" w:hAnsi="Cambria Math"/>
                    <w:color w:val="000000"/>
                    <w:szCs w:val="24"/>
                  </w:rPr>
                  <m:t>-</m:t>
                </m:r>
                <m:acc>
                  <m:accPr>
                    <m:ctrlPr>
                      <w:rPr>
                        <w:rFonts w:ascii="Cambria Math" w:hAnsi="Cambria Math"/>
                        <w:i/>
                        <w:color w:val="000000"/>
                        <w:szCs w:val="24"/>
                      </w:rPr>
                    </m:ctrlPr>
                  </m:accPr>
                  <m:e>
                    <m:r>
                      <w:rPr>
                        <w:rFonts w:ascii="Cambria Math" w:hAnsi="Cambria Math"/>
                        <w:color w:val="000000"/>
                        <w:szCs w:val="24"/>
                      </w:rPr>
                      <m:t>y</m:t>
                    </m:r>
                  </m:e>
                </m:acc>
                <m:r>
                  <w:rPr>
                    <w:rFonts w:ascii="Cambria Math"/>
                    <w:color w:val="000000"/>
                    <w:szCs w:val="24"/>
                  </w:rPr>
                  <m:t>)</m:t>
                </m:r>
              </m:e>
              <m:sup>
                <m:r>
                  <w:rPr>
                    <w:rFonts w:ascii="Cambria Math"/>
                    <w:color w:val="000000"/>
                    <w:szCs w:val="24"/>
                  </w:rPr>
                  <m:t>2</m:t>
                </m:r>
              </m:sup>
            </m:sSup>
          </m:e>
        </m:nary>
      </m:oMath>
      <w:r w:rsidRPr="005340A4">
        <w:rPr>
          <w:color w:val="000000"/>
          <w:szCs w:val="24"/>
        </w:rPr>
        <w:t>.</w:t>
      </w:r>
    </w:p>
    <w:p w:rsidR="00D14F78" w:rsidRPr="005340A4" w:rsidRDefault="00D14F78" w:rsidP="00D14F78">
      <w:pPr>
        <w:pStyle w:val="a6"/>
        <w:spacing w:after="0" w:line="240" w:lineRule="auto"/>
        <w:ind w:left="0"/>
        <w:rPr>
          <w:rFonts w:eastAsia="Times New Roman"/>
          <w:color w:val="000000"/>
          <w:szCs w:val="24"/>
          <w:lang w:eastAsia="ru-RU"/>
        </w:rPr>
      </w:pPr>
      <w:r w:rsidRPr="005340A4">
        <w:rPr>
          <w:szCs w:val="24"/>
        </w:rPr>
        <w:t xml:space="preserve">11. </w:t>
      </w:r>
      <w:r w:rsidRPr="005340A4">
        <w:rPr>
          <w:rFonts w:eastAsia="Times New Roman"/>
          <w:color w:val="000000"/>
          <w:szCs w:val="24"/>
          <w:lang w:eastAsia="ru-RU"/>
        </w:rPr>
        <w:t xml:space="preserve">Если известно уравнение множественной регрессии  </w:t>
      </w:r>
      <w:r w:rsidRPr="005340A4">
        <w:rPr>
          <w:b/>
          <w:i/>
          <w:color w:val="000000"/>
          <w:szCs w:val="24"/>
          <w:lang w:val="en-US"/>
        </w:rPr>
        <w:t>y</w:t>
      </w:r>
      <w:r w:rsidRPr="005340A4">
        <w:rPr>
          <w:b/>
          <w:i/>
          <w:color w:val="000000"/>
          <w:szCs w:val="24"/>
        </w:rPr>
        <w:t>=</w:t>
      </w:r>
      <w:r w:rsidRPr="005340A4">
        <w:rPr>
          <w:b/>
          <w:i/>
          <w:color w:val="000000"/>
          <w:szCs w:val="24"/>
          <w:lang w:val="en-US"/>
        </w:rPr>
        <w:t>a</w:t>
      </w:r>
      <w:r w:rsidRPr="005340A4">
        <w:rPr>
          <w:b/>
          <w:i/>
          <w:color w:val="000000"/>
          <w:szCs w:val="24"/>
        </w:rPr>
        <w:t>+</w:t>
      </w:r>
      <w:r w:rsidRPr="005340A4">
        <w:rPr>
          <w:b/>
          <w:i/>
          <w:color w:val="000000"/>
          <w:szCs w:val="24"/>
          <w:lang w:val="en-US"/>
        </w:rPr>
        <w:t>b</w:t>
      </w:r>
      <w:r w:rsidRPr="005340A4">
        <w:rPr>
          <w:b/>
          <w:color w:val="000000"/>
          <w:szCs w:val="24"/>
          <w:vertAlign w:val="subscript"/>
        </w:rPr>
        <w:t>1</w:t>
      </w:r>
      <w:r w:rsidRPr="005340A4">
        <w:rPr>
          <w:b/>
          <w:i/>
          <w:color w:val="000000"/>
          <w:szCs w:val="24"/>
          <w:lang w:val="en-US"/>
        </w:rPr>
        <w:t>x</w:t>
      </w:r>
      <w:r w:rsidRPr="005340A4">
        <w:rPr>
          <w:b/>
          <w:color w:val="000000"/>
          <w:szCs w:val="24"/>
          <w:vertAlign w:val="subscript"/>
        </w:rPr>
        <w:t>1</w:t>
      </w:r>
      <w:r w:rsidRPr="005340A4">
        <w:rPr>
          <w:b/>
          <w:i/>
          <w:color w:val="000000"/>
          <w:szCs w:val="24"/>
        </w:rPr>
        <w:t xml:space="preserve">+ </w:t>
      </w:r>
      <w:r w:rsidRPr="005340A4">
        <w:rPr>
          <w:b/>
          <w:i/>
          <w:color w:val="000000"/>
          <w:szCs w:val="24"/>
          <w:lang w:val="en-US"/>
        </w:rPr>
        <w:t>b</w:t>
      </w:r>
      <w:r w:rsidRPr="005340A4">
        <w:rPr>
          <w:b/>
          <w:color w:val="000000"/>
          <w:szCs w:val="24"/>
          <w:vertAlign w:val="subscript"/>
        </w:rPr>
        <w:t>2</w:t>
      </w:r>
      <w:r w:rsidRPr="005340A4">
        <w:rPr>
          <w:b/>
          <w:i/>
          <w:color w:val="000000"/>
          <w:szCs w:val="24"/>
          <w:lang w:val="en-US"/>
        </w:rPr>
        <w:t>x</w:t>
      </w:r>
      <w:r w:rsidRPr="005340A4">
        <w:rPr>
          <w:b/>
          <w:color w:val="000000"/>
          <w:szCs w:val="24"/>
          <w:vertAlign w:val="subscript"/>
        </w:rPr>
        <w:t>2</w:t>
      </w:r>
      <w:r w:rsidRPr="005340A4">
        <w:rPr>
          <w:b/>
          <w:i/>
          <w:color w:val="000000"/>
          <w:szCs w:val="24"/>
        </w:rPr>
        <w:t xml:space="preserve">+ </w:t>
      </w:r>
      <w:r w:rsidRPr="005340A4">
        <w:rPr>
          <w:b/>
          <w:i/>
          <w:color w:val="000000"/>
          <w:szCs w:val="24"/>
          <w:lang w:val="en-US"/>
        </w:rPr>
        <w:t>b</w:t>
      </w:r>
      <w:r w:rsidRPr="005340A4">
        <w:rPr>
          <w:b/>
          <w:color w:val="000000"/>
          <w:szCs w:val="24"/>
          <w:vertAlign w:val="subscript"/>
        </w:rPr>
        <w:t>3</w:t>
      </w:r>
      <w:r w:rsidRPr="005340A4">
        <w:rPr>
          <w:b/>
          <w:i/>
          <w:color w:val="000000"/>
          <w:szCs w:val="24"/>
          <w:lang w:val="en-US"/>
        </w:rPr>
        <w:t>x</w:t>
      </w:r>
      <w:r w:rsidRPr="005340A4">
        <w:rPr>
          <w:b/>
          <w:color w:val="000000"/>
          <w:szCs w:val="24"/>
          <w:vertAlign w:val="subscript"/>
        </w:rPr>
        <w:t>3</w:t>
      </w:r>
      <w:r w:rsidRPr="005340A4">
        <w:rPr>
          <w:b/>
          <w:i/>
          <w:color w:val="000000"/>
          <w:szCs w:val="24"/>
        </w:rPr>
        <w:t>+ε</w:t>
      </w:r>
      <w:r w:rsidRPr="005340A4">
        <w:rPr>
          <w:rFonts w:eastAsia="Times New Roman"/>
          <w:color w:val="000000"/>
          <w:szCs w:val="24"/>
          <w:lang w:eastAsia="ru-RU"/>
        </w:rPr>
        <w:t xml:space="preserve">  построенное по р</w:t>
      </w:r>
      <w:r w:rsidRPr="005340A4">
        <w:rPr>
          <w:rFonts w:eastAsia="Times New Roman"/>
          <w:color w:val="000000"/>
          <w:szCs w:val="24"/>
          <w:lang w:eastAsia="ru-RU"/>
        </w:rPr>
        <w:t>е</w:t>
      </w:r>
      <w:r w:rsidRPr="005340A4">
        <w:rPr>
          <w:rFonts w:eastAsia="Times New Roman"/>
          <w:color w:val="000000"/>
          <w:szCs w:val="24"/>
          <w:lang w:eastAsia="ru-RU"/>
        </w:rPr>
        <w:t xml:space="preserve">зультатам 50 наблюдений, для которого общая сумма квадратов отклонений равна 153, и остаточная сумма квадратов отклонений равна 3, то значение </w:t>
      </w:r>
      <w:r w:rsidRPr="005340A4">
        <w:rPr>
          <w:rFonts w:eastAsia="Times New Roman"/>
          <w:b/>
          <w:i/>
          <w:color w:val="000000"/>
          <w:szCs w:val="24"/>
          <w:lang w:eastAsia="ru-RU"/>
        </w:rPr>
        <w:t>F</w:t>
      </w:r>
      <w:r w:rsidRPr="005340A4">
        <w:rPr>
          <w:rFonts w:eastAsia="Times New Roman"/>
          <w:color w:val="000000"/>
          <w:szCs w:val="24"/>
          <w:lang w:eastAsia="ru-RU"/>
        </w:rPr>
        <w:t xml:space="preserve">-статистики равно </w:t>
      </w:r>
    </w:p>
    <w:p w:rsidR="00D14F78" w:rsidRPr="005340A4" w:rsidRDefault="00D14F78" w:rsidP="00D14F78">
      <w:pPr>
        <w:pStyle w:val="a6"/>
        <w:spacing w:after="0" w:line="240" w:lineRule="auto"/>
        <w:ind w:left="0" w:firstLine="1276"/>
        <w:rPr>
          <w:rFonts w:eastAsia="Times New Roman"/>
          <w:szCs w:val="24"/>
          <w:lang w:eastAsia="ru-RU"/>
        </w:rPr>
      </w:pPr>
      <w:r w:rsidRPr="005340A4">
        <w:rPr>
          <w:rFonts w:eastAsia="Times New Roman"/>
          <w:color w:val="000000"/>
          <w:szCs w:val="24"/>
          <w:lang w:eastAsia="ru-RU"/>
        </w:rPr>
        <w:t>1)  50;   2)  877,45;   3)   46;   4)  766,67</w:t>
      </w:r>
    </w:p>
    <w:p w:rsidR="00D14F78" w:rsidRPr="005340A4" w:rsidRDefault="00D14F78" w:rsidP="00D14F78">
      <w:pPr>
        <w:spacing w:after="0" w:line="240" w:lineRule="auto"/>
        <w:rPr>
          <w:szCs w:val="24"/>
        </w:rPr>
      </w:pPr>
    </w:p>
    <w:p w:rsidR="00D14F78" w:rsidRPr="005340A4" w:rsidRDefault="00D14F78" w:rsidP="00D14F78">
      <w:pPr>
        <w:pStyle w:val="a6"/>
        <w:spacing w:after="0" w:line="240" w:lineRule="auto"/>
        <w:ind w:left="0"/>
        <w:rPr>
          <w:rFonts w:eastAsia="Times New Roman"/>
          <w:color w:val="000000"/>
          <w:szCs w:val="24"/>
          <w:lang w:eastAsia="ru-RU"/>
        </w:rPr>
      </w:pPr>
      <w:r w:rsidRPr="005340A4">
        <w:rPr>
          <w:szCs w:val="24"/>
        </w:rPr>
        <w:t xml:space="preserve">12. </w:t>
      </w:r>
      <w:r w:rsidRPr="005340A4">
        <w:rPr>
          <w:rFonts w:eastAsia="Times New Roman"/>
          <w:color w:val="000000"/>
          <w:szCs w:val="24"/>
          <w:lang w:eastAsia="ru-RU"/>
        </w:rPr>
        <w:t xml:space="preserve">Для уравнения множественной регрессии вида </w:t>
      </w:r>
      <w:r w:rsidRPr="005340A4">
        <w:rPr>
          <w:b/>
          <w:i/>
          <w:color w:val="000000"/>
          <w:szCs w:val="24"/>
          <w:lang w:val="en-US"/>
        </w:rPr>
        <w:t>y</w:t>
      </w:r>
      <w:r w:rsidRPr="005340A4">
        <w:rPr>
          <w:b/>
          <w:i/>
          <w:color w:val="000000"/>
          <w:szCs w:val="24"/>
        </w:rPr>
        <w:t>=</w:t>
      </w:r>
      <w:r w:rsidRPr="005340A4">
        <w:rPr>
          <w:b/>
          <w:i/>
          <w:color w:val="000000"/>
          <w:szCs w:val="24"/>
          <w:lang w:val="en-US"/>
        </w:rPr>
        <w:t>a</w:t>
      </w:r>
      <w:r w:rsidRPr="005340A4">
        <w:rPr>
          <w:b/>
          <w:i/>
          <w:color w:val="000000"/>
          <w:szCs w:val="24"/>
        </w:rPr>
        <w:t>+</w:t>
      </w:r>
      <w:r w:rsidRPr="005340A4">
        <w:rPr>
          <w:b/>
          <w:i/>
          <w:color w:val="000000"/>
          <w:szCs w:val="24"/>
          <w:lang w:val="en-US"/>
        </w:rPr>
        <w:t>b</w:t>
      </w:r>
      <w:r w:rsidRPr="005340A4">
        <w:rPr>
          <w:b/>
          <w:color w:val="000000"/>
          <w:szCs w:val="24"/>
          <w:vertAlign w:val="subscript"/>
        </w:rPr>
        <w:t>1</w:t>
      </w:r>
      <w:r w:rsidRPr="005340A4">
        <w:rPr>
          <w:b/>
          <w:i/>
          <w:color w:val="000000"/>
          <w:szCs w:val="24"/>
          <w:lang w:val="en-US"/>
        </w:rPr>
        <w:t>x</w:t>
      </w:r>
      <w:r w:rsidRPr="005340A4">
        <w:rPr>
          <w:b/>
          <w:color w:val="000000"/>
          <w:szCs w:val="24"/>
          <w:vertAlign w:val="subscript"/>
        </w:rPr>
        <w:t>1</w:t>
      </w:r>
      <w:r w:rsidRPr="005340A4">
        <w:rPr>
          <w:b/>
          <w:i/>
          <w:color w:val="000000"/>
          <w:szCs w:val="24"/>
        </w:rPr>
        <w:t xml:space="preserve">+ </w:t>
      </w:r>
      <w:r w:rsidRPr="005340A4">
        <w:rPr>
          <w:b/>
          <w:i/>
          <w:color w:val="000000"/>
          <w:szCs w:val="24"/>
          <w:lang w:val="en-US"/>
        </w:rPr>
        <w:t>b</w:t>
      </w:r>
      <w:r w:rsidRPr="005340A4">
        <w:rPr>
          <w:b/>
          <w:color w:val="000000"/>
          <w:szCs w:val="24"/>
          <w:vertAlign w:val="subscript"/>
        </w:rPr>
        <w:t>2</w:t>
      </w:r>
      <w:r w:rsidRPr="005340A4">
        <w:rPr>
          <w:b/>
          <w:i/>
          <w:color w:val="000000"/>
          <w:szCs w:val="24"/>
          <w:lang w:val="en-US"/>
        </w:rPr>
        <w:t>x</w:t>
      </w:r>
      <w:r w:rsidRPr="005340A4">
        <w:rPr>
          <w:b/>
          <w:color w:val="000000"/>
          <w:szCs w:val="24"/>
          <w:vertAlign w:val="subscript"/>
        </w:rPr>
        <w:t>2</w:t>
      </w:r>
      <w:r w:rsidRPr="005340A4">
        <w:rPr>
          <w:b/>
          <w:i/>
          <w:color w:val="000000"/>
          <w:szCs w:val="24"/>
        </w:rPr>
        <w:t xml:space="preserve">+….+ </w:t>
      </w:r>
      <w:r w:rsidRPr="005340A4">
        <w:rPr>
          <w:b/>
          <w:i/>
          <w:color w:val="000000"/>
          <w:szCs w:val="24"/>
          <w:lang w:val="en-US"/>
        </w:rPr>
        <w:t>b</w:t>
      </w:r>
      <w:r w:rsidRPr="005340A4">
        <w:rPr>
          <w:b/>
          <w:i/>
          <w:color w:val="000000"/>
          <w:szCs w:val="24"/>
          <w:vertAlign w:val="subscript"/>
          <w:lang w:val="en-US"/>
        </w:rPr>
        <w:t>j</w:t>
      </w:r>
      <w:r w:rsidRPr="005340A4">
        <w:rPr>
          <w:b/>
          <w:i/>
          <w:color w:val="000000"/>
          <w:szCs w:val="24"/>
          <w:lang w:val="en-US"/>
        </w:rPr>
        <w:t>x</w:t>
      </w:r>
      <w:r w:rsidRPr="005340A4">
        <w:rPr>
          <w:b/>
          <w:i/>
          <w:color w:val="000000"/>
          <w:szCs w:val="24"/>
          <w:vertAlign w:val="subscript"/>
          <w:lang w:val="en-US"/>
        </w:rPr>
        <w:t>j</w:t>
      </w:r>
      <w:r w:rsidRPr="005340A4">
        <w:rPr>
          <w:b/>
          <w:i/>
          <w:color w:val="000000"/>
          <w:szCs w:val="24"/>
        </w:rPr>
        <w:t>+</w:t>
      </w:r>
      <w:r w:rsidRPr="005340A4">
        <w:rPr>
          <w:b/>
          <w:color w:val="000000"/>
          <w:szCs w:val="24"/>
        </w:rPr>
        <w:t>…+</w:t>
      </w:r>
      <w:r w:rsidRPr="005340A4">
        <w:rPr>
          <w:b/>
          <w:i/>
          <w:color w:val="000000"/>
          <w:szCs w:val="24"/>
        </w:rPr>
        <w:t xml:space="preserve"> </w:t>
      </w:r>
      <w:r w:rsidRPr="005340A4">
        <w:rPr>
          <w:b/>
          <w:i/>
          <w:color w:val="000000"/>
          <w:szCs w:val="24"/>
          <w:lang w:val="en-US"/>
        </w:rPr>
        <w:t>b</w:t>
      </w:r>
      <w:r w:rsidRPr="005340A4">
        <w:rPr>
          <w:b/>
          <w:i/>
          <w:color w:val="000000"/>
          <w:szCs w:val="24"/>
          <w:vertAlign w:val="subscript"/>
          <w:lang w:val="en-US"/>
        </w:rPr>
        <w:t>p</w:t>
      </w:r>
      <w:r w:rsidRPr="005340A4">
        <w:rPr>
          <w:b/>
          <w:i/>
          <w:color w:val="000000"/>
          <w:szCs w:val="24"/>
          <w:lang w:val="en-US"/>
        </w:rPr>
        <w:t>x</w:t>
      </w:r>
      <w:r w:rsidRPr="005340A4">
        <w:rPr>
          <w:b/>
          <w:i/>
          <w:color w:val="000000"/>
          <w:szCs w:val="24"/>
          <w:vertAlign w:val="subscript"/>
          <w:lang w:val="en-US"/>
        </w:rPr>
        <w:t>p</w:t>
      </w:r>
      <w:r w:rsidRPr="005340A4">
        <w:rPr>
          <w:b/>
          <w:color w:val="000000"/>
          <w:szCs w:val="24"/>
        </w:rPr>
        <w:t>+</w:t>
      </w:r>
      <w:r w:rsidRPr="005340A4">
        <w:rPr>
          <w:b/>
          <w:i/>
          <w:color w:val="000000"/>
          <w:szCs w:val="24"/>
        </w:rPr>
        <w:t xml:space="preserve">ε  </w:t>
      </w:r>
      <w:r w:rsidRPr="005340A4">
        <w:rPr>
          <w:rFonts w:eastAsia="Times New Roman"/>
          <w:color w:val="000000"/>
          <w:szCs w:val="24"/>
          <w:lang w:eastAsia="ru-RU"/>
        </w:rPr>
        <w:t>на основ</w:t>
      </w:r>
      <w:r w:rsidRPr="005340A4">
        <w:rPr>
          <w:rFonts w:eastAsia="Times New Roman"/>
          <w:color w:val="000000"/>
          <w:szCs w:val="24"/>
          <w:lang w:eastAsia="ru-RU"/>
        </w:rPr>
        <w:t>а</w:t>
      </w:r>
      <w:r w:rsidRPr="005340A4">
        <w:rPr>
          <w:rFonts w:eastAsia="Times New Roman"/>
          <w:color w:val="000000"/>
          <w:szCs w:val="24"/>
          <w:lang w:eastAsia="ru-RU"/>
        </w:rPr>
        <w:t>нии 14 наблюдений рассчитаны оценки параметров и записана модель:  </w:t>
      </w:r>
      <w:r w:rsidR="005967C4">
        <w:rPr>
          <w:noProof/>
          <w:szCs w:val="24"/>
          <w:lang w:eastAsia="ru-RU"/>
        </w:rPr>
        <w:drawing>
          <wp:inline distT="0" distB="0" distL="0" distR="0">
            <wp:extent cx="3089910" cy="410210"/>
            <wp:effectExtent l="19050" t="0" r="0" b="0"/>
            <wp:docPr id="120" name="Рисунок 934" descr="http://mypage.i-exam.ru/pic/1411_189608/D25859A8DF0AD463855D65FC5F7048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4" descr="http://mypage.i-exam.ru/pic/1411_189608/D25859A8DF0AD463855D65FC5F7048D9.png"/>
                    <pic:cNvPicPr>
                      <a:picLocks noChangeAspect="1" noChangeArrowheads="1"/>
                    </pic:cNvPicPr>
                  </pic:nvPicPr>
                  <pic:blipFill>
                    <a:blip r:embed="rId51" cstate="print"/>
                    <a:srcRect/>
                    <a:stretch>
                      <a:fillRect/>
                    </a:stretch>
                  </pic:blipFill>
                  <pic:spPr bwMode="auto">
                    <a:xfrm>
                      <a:off x="0" y="0"/>
                      <a:ext cx="3089910" cy="410210"/>
                    </a:xfrm>
                    <a:prstGeom prst="rect">
                      <a:avLst/>
                    </a:prstGeom>
                    <a:noFill/>
                    <a:ln w="9525">
                      <a:noFill/>
                      <a:miter lim="800000"/>
                      <a:headEnd/>
                      <a:tailEnd/>
                    </a:ln>
                  </pic:spPr>
                </pic:pic>
              </a:graphicData>
            </a:graphic>
          </wp:inline>
        </w:drawing>
      </w:r>
      <w:r w:rsidRPr="005340A4">
        <w:rPr>
          <w:rFonts w:eastAsia="Times New Roman"/>
          <w:color w:val="000000"/>
          <w:szCs w:val="24"/>
          <w:lang w:eastAsia="ru-RU"/>
        </w:rPr>
        <w:t xml:space="preserve"> </w:t>
      </w:r>
    </w:p>
    <w:p w:rsidR="00D14F78" w:rsidRPr="005340A4" w:rsidRDefault="00D14F78" w:rsidP="00D14F78">
      <w:pPr>
        <w:pStyle w:val="a6"/>
        <w:spacing w:after="0" w:line="240" w:lineRule="auto"/>
        <w:ind w:left="0"/>
        <w:rPr>
          <w:rFonts w:eastAsia="Times New Roman"/>
          <w:color w:val="000000"/>
          <w:szCs w:val="24"/>
          <w:lang w:eastAsia="ru-RU"/>
        </w:rPr>
      </w:pPr>
      <w:r w:rsidRPr="005340A4">
        <w:rPr>
          <w:rFonts w:eastAsia="Times New Roman"/>
          <w:color w:val="000000"/>
          <w:szCs w:val="24"/>
          <w:lang w:eastAsia="ru-RU"/>
        </w:rPr>
        <w:t>(в скобках указаны значения </w:t>
      </w:r>
      <w:r w:rsidRPr="005340A4">
        <w:rPr>
          <w:rFonts w:eastAsia="Times New Roman"/>
          <w:i/>
          <w:iCs/>
          <w:color w:val="000000"/>
          <w:szCs w:val="24"/>
          <w:lang w:eastAsia="ru-RU"/>
        </w:rPr>
        <w:t>t</w:t>
      </w:r>
      <w:r w:rsidRPr="005340A4">
        <w:rPr>
          <w:rFonts w:eastAsia="Times New Roman"/>
          <w:color w:val="000000"/>
          <w:szCs w:val="24"/>
          <w:lang w:eastAsia="ru-RU"/>
        </w:rPr>
        <w:t>-статистики, соответствующие параметрам регрессии). Известны кр</w:t>
      </w:r>
      <w:r w:rsidRPr="005340A4">
        <w:rPr>
          <w:rFonts w:eastAsia="Times New Roman"/>
          <w:color w:val="000000"/>
          <w:szCs w:val="24"/>
          <w:lang w:eastAsia="ru-RU"/>
        </w:rPr>
        <w:t>и</w:t>
      </w:r>
      <w:r w:rsidRPr="005340A4">
        <w:rPr>
          <w:rFonts w:eastAsia="Times New Roman"/>
          <w:color w:val="000000"/>
          <w:szCs w:val="24"/>
          <w:lang w:eastAsia="ru-RU"/>
        </w:rPr>
        <w:t>тические значения Стьюдента для различных уровней значимости</w:t>
      </w:r>
    </w:p>
    <w:p w:rsidR="00D14F78" w:rsidRPr="005340A4" w:rsidRDefault="005967C4" w:rsidP="00D14F78">
      <w:pPr>
        <w:pStyle w:val="a6"/>
        <w:spacing w:after="0" w:line="240" w:lineRule="auto"/>
        <w:ind w:left="0"/>
        <w:rPr>
          <w:rFonts w:eastAsia="Times New Roman"/>
          <w:color w:val="000000"/>
          <w:szCs w:val="24"/>
          <w:lang w:eastAsia="ru-RU"/>
        </w:rPr>
      </w:pPr>
      <w:r>
        <w:rPr>
          <w:noProof/>
          <w:szCs w:val="24"/>
          <w:lang w:eastAsia="ru-RU"/>
        </w:rPr>
        <w:drawing>
          <wp:inline distT="0" distB="0" distL="0" distR="0">
            <wp:extent cx="1418590" cy="267970"/>
            <wp:effectExtent l="19050" t="0" r="0" b="0"/>
            <wp:docPr id="121" name="Рисунок 935" descr="http://mypage.i-exam.ru/pic/1411_189608/D4867AF46E2A42D79212A08B0BA94C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5" descr="http://mypage.i-exam.ru/pic/1411_189608/D4867AF46E2A42D79212A08B0BA94C22.png"/>
                    <pic:cNvPicPr>
                      <a:picLocks noChangeAspect="1" noChangeArrowheads="1"/>
                    </pic:cNvPicPr>
                  </pic:nvPicPr>
                  <pic:blipFill>
                    <a:blip r:embed="rId52" cstate="print"/>
                    <a:srcRect/>
                    <a:stretch>
                      <a:fillRect/>
                    </a:stretch>
                  </pic:blipFill>
                  <pic:spPr bwMode="auto">
                    <a:xfrm>
                      <a:off x="0" y="0"/>
                      <a:ext cx="1418590" cy="267970"/>
                    </a:xfrm>
                    <a:prstGeom prst="rect">
                      <a:avLst/>
                    </a:prstGeom>
                    <a:noFill/>
                    <a:ln w="9525">
                      <a:noFill/>
                      <a:miter lim="800000"/>
                      <a:headEnd/>
                      <a:tailEnd/>
                    </a:ln>
                  </pic:spPr>
                </pic:pic>
              </a:graphicData>
            </a:graphic>
          </wp:inline>
        </w:drawing>
      </w:r>
      <w:r w:rsidR="00D14F78" w:rsidRPr="005340A4">
        <w:rPr>
          <w:rFonts w:eastAsia="Times New Roman"/>
          <w:color w:val="000000"/>
          <w:szCs w:val="24"/>
          <w:lang w:eastAsia="ru-RU"/>
        </w:rPr>
        <w:t> </w:t>
      </w:r>
      <w:r>
        <w:rPr>
          <w:noProof/>
          <w:szCs w:val="24"/>
          <w:lang w:eastAsia="ru-RU"/>
        </w:rPr>
        <w:drawing>
          <wp:inline distT="0" distB="0" distL="0" distR="0">
            <wp:extent cx="1482090" cy="267970"/>
            <wp:effectExtent l="19050" t="0" r="3810" b="0"/>
            <wp:docPr id="122" name="Рисунок 936" descr="http://mypage.i-exam.ru/pic/1411_189608/CAB00E58EA2A3E937CA39A3D956039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6" descr="http://mypage.i-exam.ru/pic/1411_189608/CAB00E58EA2A3E937CA39A3D95603949.png"/>
                    <pic:cNvPicPr>
                      <a:picLocks noChangeAspect="1" noChangeArrowheads="1"/>
                    </pic:cNvPicPr>
                  </pic:nvPicPr>
                  <pic:blipFill>
                    <a:blip r:embed="rId53" cstate="print"/>
                    <a:srcRect/>
                    <a:stretch>
                      <a:fillRect/>
                    </a:stretch>
                  </pic:blipFill>
                  <pic:spPr bwMode="auto">
                    <a:xfrm>
                      <a:off x="0" y="0"/>
                      <a:ext cx="1482090" cy="267970"/>
                    </a:xfrm>
                    <a:prstGeom prst="rect">
                      <a:avLst/>
                    </a:prstGeom>
                    <a:noFill/>
                    <a:ln w="9525">
                      <a:noFill/>
                      <a:miter lim="800000"/>
                      <a:headEnd/>
                      <a:tailEnd/>
                    </a:ln>
                  </pic:spPr>
                </pic:pic>
              </a:graphicData>
            </a:graphic>
          </wp:inline>
        </w:drawing>
      </w:r>
      <w:r w:rsidR="00D14F78" w:rsidRPr="005340A4">
        <w:rPr>
          <w:rFonts w:eastAsia="Times New Roman"/>
          <w:color w:val="000000"/>
          <w:szCs w:val="24"/>
          <w:lang w:eastAsia="ru-RU"/>
        </w:rPr>
        <w:t> </w:t>
      </w:r>
      <w:r>
        <w:rPr>
          <w:noProof/>
          <w:szCs w:val="24"/>
          <w:lang w:eastAsia="ru-RU"/>
        </w:rPr>
        <w:drawing>
          <wp:inline distT="0" distB="0" distL="0" distR="0">
            <wp:extent cx="1450340" cy="267970"/>
            <wp:effectExtent l="19050" t="0" r="0" b="0"/>
            <wp:docPr id="123" name="Рисунок 937" descr="http://mypage.i-exam.ru/pic/1411_189608/A03420D9D23FFCBAD7287C0AA40FB8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7" descr="http://mypage.i-exam.ru/pic/1411_189608/A03420D9D23FFCBAD7287C0AA40FB826.png"/>
                    <pic:cNvPicPr>
                      <a:picLocks noChangeAspect="1" noChangeArrowheads="1"/>
                    </pic:cNvPicPr>
                  </pic:nvPicPr>
                  <pic:blipFill>
                    <a:blip r:embed="rId54" cstate="print"/>
                    <a:srcRect/>
                    <a:stretch>
                      <a:fillRect/>
                    </a:stretch>
                  </pic:blipFill>
                  <pic:spPr bwMode="auto">
                    <a:xfrm>
                      <a:off x="0" y="0"/>
                      <a:ext cx="1450340" cy="267970"/>
                    </a:xfrm>
                    <a:prstGeom prst="rect">
                      <a:avLst/>
                    </a:prstGeom>
                    <a:noFill/>
                    <a:ln w="9525">
                      <a:noFill/>
                      <a:miter lim="800000"/>
                      <a:headEnd/>
                      <a:tailEnd/>
                    </a:ln>
                  </pic:spPr>
                </pic:pic>
              </a:graphicData>
            </a:graphic>
          </wp:inline>
        </w:drawing>
      </w:r>
      <w:r w:rsidR="00D14F78" w:rsidRPr="005340A4">
        <w:rPr>
          <w:rFonts w:eastAsia="Times New Roman"/>
          <w:color w:val="000000"/>
          <w:szCs w:val="24"/>
          <w:lang w:eastAsia="ru-RU"/>
        </w:rPr>
        <w:t xml:space="preserve"> </w:t>
      </w:r>
    </w:p>
    <w:p w:rsidR="00D14F78" w:rsidRPr="005340A4" w:rsidRDefault="00D14F78" w:rsidP="00D14F78">
      <w:pPr>
        <w:pStyle w:val="a6"/>
        <w:spacing w:after="0" w:line="240" w:lineRule="auto"/>
        <w:ind w:left="0"/>
        <w:rPr>
          <w:rFonts w:eastAsia="Times New Roman"/>
          <w:color w:val="000000"/>
          <w:szCs w:val="24"/>
          <w:lang w:eastAsia="ru-RU"/>
        </w:rPr>
      </w:pPr>
      <w:r w:rsidRPr="005340A4">
        <w:rPr>
          <w:rFonts w:eastAsia="Times New Roman"/>
          <w:color w:val="000000"/>
          <w:szCs w:val="24"/>
          <w:lang w:eastAsia="ru-RU"/>
        </w:rPr>
        <w:t>При уровне значимости 0,1 значимыми являются параметры …</w:t>
      </w:r>
    </w:p>
    <w:p w:rsidR="00D14F78" w:rsidRPr="005340A4" w:rsidRDefault="00D14F78" w:rsidP="00D14F78">
      <w:pPr>
        <w:pStyle w:val="a6"/>
        <w:spacing w:after="0" w:line="240" w:lineRule="auto"/>
        <w:ind w:left="0"/>
        <w:rPr>
          <w:rFonts w:eastAsia="Times New Roman"/>
          <w:szCs w:val="24"/>
          <w:lang w:val="en-US" w:eastAsia="ru-RU"/>
        </w:rPr>
      </w:pPr>
      <w:r w:rsidRPr="005340A4">
        <w:rPr>
          <w:color w:val="000000"/>
          <w:szCs w:val="24"/>
          <w:lang w:val="en-US"/>
        </w:rPr>
        <w:t>1)</w:t>
      </w:r>
      <w:r w:rsidRPr="005340A4">
        <w:rPr>
          <w:i/>
          <w:color w:val="000000"/>
          <w:szCs w:val="24"/>
          <w:lang w:val="en-US"/>
        </w:rPr>
        <w:t xml:space="preserve"> a, b</w:t>
      </w:r>
      <w:r w:rsidRPr="005340A4">
        <w:rPr>
          <w:color w:val="000000"/>
          <w:szCs w:val="24"/>
          <w:vertAlign w:val="subscript"/>
          <w:lang w:val="en-US"/>
        </w:rPr>
        <w:t>2</w:t>
      </w:r>
      <w:r w:rsidRPr="005340A4">
        <w:rPr>
          <w:i/>
          <w:color w:val="000000"/>
          <w:szCs w:val="24"/>
          <w:lang w:val="en-US"/>
        </w:rPr>
        <w:t>, b</w:t>
      </w:r>
      <w:r w:rsidRPr="005340A4">
        <w:rPr>
          <w:color w:val="000000"/>
          <w:szCs w:val="24"/>
          <w:vertAlign w:val="subscript"/>
          <w:lang w:val="en-US"/>
        </w:rPr>
        <w:t>3</w:t>
      </w:r>
      <w:r w:rsidRPr="005340A4">
        <w:rPr>
          <w:color w:val="000000"/>
          <w:szCs w:val="24"/>
          <w:lang w:val="en-US"/>
        </w:rPr>
        <w:t>;  2</w:t>
      </w:r>
      <w:r w:rsidRPr="005340A4">
        <w:rPr>
          <w:i/>
          <w:color w:val="000000"/>
          <w:szCs w:val="24"/>
          <w:lang w:val="en-US"/>
        </w:rPr>
        <w:t xml:space="preserve">) </w:t>
      </w:r>
      <w:r w:rsidRPr="005340A4">
        <w:rPr>
          <w:rFonts w:eastAsia="Times New Roman"/>
          <w:i/>
          <w:color w:val="000000"/>
          <w:szCs w:val="24"/>
          <w:lang w:val="en-US" w:eastAsia="ru-RU"/>
        </w:rPr>
        <w:t xml:space="preserve"> </w:t>
      </w:r>
      <w:r w:rsidRPr="005340A4">
        <w:rPr>
          <w:i/>
          <w:color w:val="000000"/>
          <w:szCs w:val="24"/>
          <w:lang w:val="en-US"/>
        </w:rPr>
        <w:t>a;b</w:t>
      </w:r>
      <w:r w:rsidRPr="005340A4">
        <w:rPr>
          <w:i/>
          <w:color w:val="000000"/>
          <w:szCs w:val="24"/>
          <w:vertAlign w:val="subscript"/>
          <w:lang w:val="en-US"/>
        </w:rPr>
        <w:t>1</w:t>
      </w:r>
      <w:r w:rsidRPr="005340A4">
        <w:rPr>
          <w:i/>
          <w:color w:val="000000"/>
          <w:szCs w:val="24"/>
          <w:lang w:val="en-US"/>
        </w:rPr>
        <w:t>; b</w:t>
      </w:r>
      <w:r w:rsidRPr="005340A4">
        <w:rPr>
          <w:i/>
          <w:color w:val="000000"/>
          <w:szCs w:val="24"/>
          <w:vertAlign w:val="subscript"/>
          <w:lang w:val="en-US"/>
        </w:rPr>
        <w:t>2</w:t>
      </w:r>
      <w:r w:rsidRPr="005340A4">
        <w:rPr>
          <w:i/>
          <w:color w:val="000000"/>
          <w:szCs w:val="24"/>
          <w:lang w:val="en-US"/>
        </w:rPr>
        <w:t>; b</w:t>
      </w:r>
      <w:r w:rsidRPr="005340A4">
        <w:rPr>
          <w:i/>
          <w:color w:val="000000"/>
          <w:szCs w:val="24"/>
          <w:vertAlign w:val="subscript"/>
          <w:lang w:val="en-US"/>
        </w:rPr>
        <w:t>3</w:t>
      </w:r>
      <w:r w:rsidRPr="005340A4">
        <w:rPr>
          <w:rFonts w:eastAsia="Times New Roman"/>
          <w:color w:val="000000"/>
          <w:szCs w:val="24"/>
          <w:lang w:val="en-US" w:eastAsia="ru-RU"/>
        </w:rPr>
        <w:t xml:space="preserve">  ;  3) </w:t>
      </w:r>
      <w:r w:rsidRPr="005340A4">
        <w:rPr>
          <w:i/>
          <w:color w:val="000000"/>
          <w:szCs w:val="24"/>
          <w:lang w:val="en-US"/>
        </w:rPr>
        <w:t>a;b</w:t>
      </w:r>
      <w:r w:rsidRPr="005340A4">
        <w:rPr>
          <w:i/>
          <w:color w:val="000000"/>
          <w:szCs w:val="24"/>
          <w:vertAlign w:val="subscript"/>
          <w:lang w:val="en-US"/>
        </w:rPr>
        <w:t>1</w:t>
      </w:r>
      <w:r w:rsidRPr="005340A4">
        <w:rPr>
          <w:i/>
          <w:color w:val="000000"/>
          <w:szCs w:val="24"/>
          <w:lang w:val="en-US"/>
        </w:rPr>
        <w:t>; b</w:t>
      </w:r>
      <w:r w:rsidRPr="005340A4">
        <w:rPr>
          <w:i/>
          <w:color w:val="000000"/>
          <w:szCs w:val="24"/>
          <w:vertAlign w:val="subscript"/>
          <w:lang w:val="en-US"/>
        </w:rPr>
        <w:t>3</w:t>
      </w:r>
      <w:r w:rsidRPr="005340A4">
        <w:rPr>
          <w:rFonts w:eastAsia="Times New Roman"/>
          <w:color w:val="000000"/>
          <w:szCs w:val="24"/>
          <w:lang w:val="en-US" w:eastAsia="ru-RU"/>
        </w:rPr>
        <w:t xml:space="preserve">  ;  4) </w:t>
      </w:r>
      <w:r w:rsidRPr="005340A4">
        <w:rPr>
          <w:i/>
          <w:color w:val="000000"/>
          <w:szCs w:val="24"/>
          <w:lang w:val="en-US"/>
        </w:rPr>
        <w:t>a;b</w:t>
      </w:r>
      <w:r w:rsidRPr="005340A4">
        <w:rPr>
          <w:i/>
          <w:color w:val="000000"/>
          <w:szCs w:val="24"/>
          <w:vertAlign w:val="subscript"/>
          <w:lang w:val="en-US"/>
        </w:rPr>
        <w:t>1</w:t>
      </w:r>
      <w:r w:rsidRPr="005340A4">
        <w:rPr>
          <w:i/>
          <w:color w:val="000000"/>
          <w:szCs w:val="24"/>
          <w:lang w:val="en-US"/>
        </w:rPr>
        <w:t>; b</w:t>
      </w:r>
      <w:r w:rsidRPr="005340A4">
        <w:rPr>
          <w:i/>
          <w:color w:val="000000"/>
          <w:szCs w:val="24"/>
          <w:vertAlign w:val="subscript"/>
          <w:lang w:val="en-US"/>
        </w:rPr>
        <w:t>2</w:t>
      </w:r>
      <w:r w:rsidRPr="005340A4">
        <w:rPr>
          <w:i/>
          <w:color w:val="000000"/>
          <w:szCs w:val="24"/>
          <w:lang w:val="en-US"/>
        </w:rPr>
        <w:t>.</w:t>
      </w:r>
      <w:r w:rsidRPr="005340A4">
        <w:rPr>
          <w:rFonts w:eastAsia="Times New Roman"/>
          <w:color w:val="000000"/>
          <w:szCs w:val="24"/>
          <w:lang w:val="en-US" w:eastAsia="ru-RU"/>
        </w:rPr>
        <w:t xml:space="preserve">  </w:t>
      </w:r>
    </w:p>
    <w:p w:rsidR="00D14F78" w:rsidRPr="005340A4" w:rsidRDefault="00D14F78" w:rsidP="00D14F78">
      <w:pPr>
        <w:spacing w:after="0" w:line="240" w:lineRule="auto"/>
        <w:rPr>
          <w:szCs w:val="24"/>
          <w:lang w:val="en-US"/>
        </w:rPr>
      </w:pPr>
    </w:p>
    <w:p w:rsidR="00D14F78" w:rsidRPr="005340A4" w:rsidRDefault="00D14F78" w:rsidP="00D14F78">
      <w:pPr>
        <w:pStyle w:val="a6"/>
        <w:spacing w:after="0" w:line="240" w:lineRule="auto"/>
        <w:ind w:left="0"/>
        <w:rPr>
          <w:color w:val="000000"/>
          <w:szCs w:val="24"/>
        </w:rPr>
      </w:pPr>
      <w:r w:rsidRPr="005340A4">
        <w:rPr>
          <w:szCs w:val="24"/>
        </w:rPr>
        <w:t xml:space="preserve">13. </w:t>
      </w:r>
      <w:r w:rsidRPr="005340A4">
        <w:rPr>
          <w:color w:val="000000"/>
          <w:szCs w:val="24"/>
        </w:rPr>
        <w:t xml:space="preserve">Для уравнения множественной регрессии вида </w:t>
      </w:r>
      <w:r w:rsidRPr="005340A4">
        <w:rPr>
          <w:b/>
          <w:i/>
          <w:color w:val="000000"/>
          <w:szCs w:val="24"/>
          <w:lang w:val="en-US"/>
        </w:rPr>
        <w:t>y</w:t>
      </w:r>
      <w:r w:rsidRPr="005340A4">
        <w:rPr>
          <w:b/>
          <w:i/>
          <w:color w:val="000000"/>
          <w:szCs w:val="24"/>
        </w:rPr>
        <w:t>=</w:t>
      </w:r>
      <w:r w:rsidRPr="005340A4">
        <w:rPr>
          <w:b/>
          <w:i/>
          <w:color w:val="000000"/>
          <w:szCs w:val="24"/>
          <w:lang w:val="en-US"/>
        </w:rPr>
        <w:t>a</w:t>
      </w:r>
      <w:r w:rsidRPr="005340A4">
        <w:rPr>
          <w:b/>
          <w:i/>
          <w:color w:val="000000"/>
          <w:szCs w:val="24"/>
        </w:rPr>
        <w:t>+</w:t>
      </w:r>
      <w:r w:rsidRPr="005340A4">
        <w:rPr>
          <w:b/>
          <w:i/>
          <w:color w:val="000000"/>
          <w:szCs w:val="24"/>
          <w:lang w:val="en-US"/>
        </w:rPr>
        <w:t>b</w:t>
      </w:r>
      <w:r w:rsidRPr="005340A4">
        <w:rPr>
          <w:b/>
          <w:color w:val="000000"/>
          <w:szCs w:val="24"/>
          <w:vertAlign w:val="subscript"/>
        </w:rPr>
        <w:t>1</w:t>
      </w:r>
      <w:r w:rsidRPr="005340A4">
        <w:rPr>
          <w:b/>
          <w:i/>
          <w:color w:val="000000"/>
          <w:szCs w:val="24"/>
          <w:lang w:val="en-US"/>
        </w:rPr>
        <w:t>x</w:t>
      </w:r>
      <w:r w:rsidRPr="005340A4">
        <w:rPr>
          <w:b/>
          <w:color w:val="000000"/>
          <w:szCs w:val="24"/>
          <w:vertAlign w:val="subscript"/>
        </w:rPr>
        <w:t>1</w:t>
      </w:r>
      <w:r w:rsidRPr="005340A4">
        <w:rPr>
          <w:b/>
          <w:i/>
          <w:color w:val="000000"/>
          <w:szCs w:val="24"/>
        </w:rPr>
        <w:t xml:space="preserve">+ </w:t>
      </w:r>
      <w:r w:rsidRPr="005340A4">
        <w:rPr>
          <w:b/>
          <w:i/>
          <w:color w:val="000000"/>
          <w:szCs w:val="24"/>
          <w:lang w:val="en-US"/>
        </w:rPr>
        <w:t>b</w:t>
      </w:r>
      <w:r w:rsidRPr="005340A4">
        <w:rPr>
          <w:b/>
          <w:color w:val="000000"/>
          <w:szCs w:val="24"/>
          <w:vertAlign w:val="subscript"/>
        </w:rPr>
        <w:t>2</w:t>
      </w:r>
      <w:r w:rsidRPr="005340A4">
        <w:rPr>
          <w:b/>
          <w:i/>
          <w:color w:val="000000"/>
          <w:szCs w:val="24"/>
          <w:lang w:val="en-US"/>
        </w:rPr>
        <w:t>x</w:t>
      </w:r>
      <w:r w:rsidRPr="005340A4">
        <w:rPr>
          <w:b/>
          <w:color w:val="000000"/>
          <w:szCs w:val="24"/>
          <w:vertAlign w:val="subscript"/>
        </w:rPr>
        <w:t>2</w:t>
      </w:r>
      <w:r w:rsidRPr="005340A4">
        <w:rPr>
          <w:b/>
          <w:i/>
          <w:color w:val="000000"/>
          <w:szCs w:val="24"/>
        </w:rPr>
        <w:t xml:space="preserve">+….+ </w:t>
      </w:r>
      <w:r w:rsidRPr="005340A4">
        <w:rPr>
          <w:b/>
          <w:i/>
          <w:color w:val="000000"/>
          <w:szCs w:val="24"/>
          <w:lang w:val="en-US"/>
        </w:rPr>
        <w:t>b</w:t>
      </w:r>
      <w:r w:rsidRPr="005340A4">
        <w:rPr>
          <w:b/>
          <w:i/>
          <w:color w:val="000000"/>
          <w:szCs w:val="24"/>
          <w:vertAlign w:val="subscript"/>
          <w:lang w:val="en-US"/>
        </w:rPr>
        <w:t>j</w:t>
      </w:r>
      <w:r w:rsidRPr="005340A4">
        <w:rPr>
          <w:b/>
          <w:i/>
          <w:color w:val="000000"/>
          <w:szCs w:val="24"/>
          <w:lang w:val="en-US"/>
        </w:rPr>
        <w:t>x</w:t>
      </w:r>
      <w:r w:rsidRPr="005340A4">
        <w:rPr>
          <w:b/>
          <w:i/>
          <w:color w:val="000000"/>
          <w:szCs w:val="24"/>
          <w:vertAlign w:val="subscript"/>
          <w:lang w:val="en-US"/>
        </w:rPr>
        <w:t>j</w:t>
      </w:r>
      <w:r w:rsidRPr="005340A4">
        <w:rPr>
          <w:b/>
          <w:i/>
          <w:color w:val="000000"/>
          <w:szCs w:val="24"/>
        </w:rPr>
        <w:t>+</w:t>
      </w:r>
      <w:r w:rsidRPr="005340A4">
        <w:rPr>
          <w:b/>
          <w:color w:val="000000"/>
          <w:szCs w:val="24"/>
        </w:rPr>
        <w:t>…+</w:t>
      </w:r>
      <w:r w:rsidRPr="005340A4">
        <w:rPr>
          <w:b/>
          <w:i/>
          <w:color w:val="000000"/>
          <w:szCs w:val="24"/>
        </w:rPr>
        <w:t xml:space="preserve"> </w:t>
      </w:r>
      <w:r w:rsidRPr="005340A4">
        <w:rPr>
          <w:b/>
          <w:i/>
          <w:color w:val="000000"/>
          <w:szCs w:val="24"/>
          <w:lang w:val="en-US"/>
        </w:rPr>
        <w:t>b</w:t>
      </w:r>
      <w:r w:rsidRPr="005340A4">
        <w:rPr>
          <w:b/>
          <w:i/>
          <w:color w:val="000000"/>
          <w:szCs w:val="24"/>
          <w:vertAlign w:val="subscript"/>
          <w:lang w:val="en-US"/>
        </w:rPr>
        <w:t>p</w:t>
      </w:r>
      <w:r w:rsidRPr="005340A4">
        <w:rPr>
          <w:b/>
          <w:i/>
          <w:color w:val="000000"/>
          <w:szCs w:val="24"/>
          <w:lang w:val="en-US"/>
        </w:rPr>
        <w:t>x</w:t>
      </w:r>
      <w:r w:rsidRPr="005340A4">
        <w:rPr>
          <w:b/>
          <w:i/>
          <w:color w:val="000000"/>
          <w:szCs w:val="24"/>
          <w:vertAlign w:val="subscript"/>
          <w:lang w:val="en-US"/>
        </w:rPr>
        <w:t>p</w:t>
      </w:r>
      <w:r w:rsidRPr="005340A4">
        <w:rPr>
          <w:b/>
          <w:color w:val="000000"/>
          <w:szCs w:val="24"/>
        </w:rPr>
        <w:t>+</w:t>
      </w:r>
      <w:r w:rsidRPr="005340A4">
        <w:rPr>
          <w:b/>
          <w:i/>
          <w:color w:val="000000"/>
          <w:szCs w:val="24"/>
        </w:rPr>
        <w:t xml:space="preserve">ε  </w:t>
      </w:r>
      <w:r w:rsidRPr="005340A4">
        <w:rPr>
          <w:color w:val="000000"/>
          <w:szCs w:val="24"/>
        </w:rPr>
        <w:t xml:space="preserve"> на основ</w:t>
      </w:r>
      <w:r w:rsidRPr="005340A4">
        <w:rPr>
          <w:color w:val="000000"/>
          <w:szCs w:val="24"/>
        </w:rPr>
        <w:t>а</w:t>
      </w:r>
      <w:r w:rsidRPr="005340A4">
        <w:rPr>
          <w:color w:val="000000"/>
          <w:szCs w:val="24"/>
        </w:rPr>
        <w:t>нии 14 наблюдений рассчитаны оценки параметров и записана модель:</w:t>
      </w:r>
    </w:p>
    <w:p w:rsidR="00D14F78" w:rsidRPr="005340A4" w:rsidRDefault="00D14F78" w:rsidP="00D14F78">
      <w:pPr>
        <w:pStyle w:val="a6"/>
        <w:spacing w:after="0" w:line="240" w:lineRule="auto"/>
        <w:ind w:left="0"/>
        <w:rPr>
          <w:color w:val="000000"/>
          <w:szCs w:val="24"/>
        </w:rPr>
      </w:pPr>
      <w:r w:rsidRPr="005340A4">
        <w:rPr>
          <w:noProof/>
          <w:color w:val="000000"/>
          <w:szCs w:val="24"/>
          <w:lang w:eastAsia="ru-RU"/>
        </w:rPr>
        <w:t xml:space="preserve"> </w:t>
      </w:r>
      <w:r w:rsidR="005967C4">
        <w:rPr>
          <w:noProof/>
          <w:color w:val="000000"/>
          <w:szCs w:val="24"/>
          <w:lang w:eastAsia="ru-RU"/>
        </w:rPr>
        <w:drawing>
          <wp:inline distT="0" distB="0" distL="0" distR="0">
            <wp:extent cx="3436620" cy="535940"/>
            <wp:effectExtent l="19050" t="0" r="0" b="0"/>
            <wp:docPr id="124" name="Рисунок 1137" descr="http://mypage.i-exam.ru/pic/1411_189608/AF1298AFF2A50A09BF237454CBA469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7" descr="http://mypage.i-exam.ru/pic/1411_189608/AF1298AFF2A50A09BF237454CBA469F4.png"/>
                    <pic:cNvPicPr>
                      <a:picLocks noChangeAspect="1" noChangeArrowheads="1"/>
                    </pic:cNvPicPr>
                  </pic:nvPicPr>
                  <pic:blipFill>
                    <a:blip r:embed="rId55" cstate="print"/>
                    <a:srcRect/>
                    <a:stretch>
                      <a:fillRect/>
                    </a:stretch>
                  </pic:blipFill>
                  <pic:spPr bwMode="auto">
                    <a:xfrm>
                      <a:off x="0" y="0"/>
                      <a:ext cx="3436620" cy="535940"/>
                    </a:xfrm>
                    <a:prstGeom prst="rect">
                      <a:avLst/>
                    </a:prstGeom>
                    <a:noFill/>
                    <a:ln w="9525">
                      <a:noFill/>
                      <a:miter lim="800000"/>
                      <a:headEnd/>
                      <a:tailEnd/>
                    </a:ln>
                  </pic:spPr>
                </pic:pic>
              </a:graphicData>
            </a:graphic>
          </wp:inline>
        </w:drawing>
      </w:r>
    </w:p>
    <w:p w:rsidR="00D14F78" w:rsidRPr="005340A4" w:rsidRDefault="00D14F78" w:rsidP="00D14F78">
      <w:pPr>
        <w:pStyle w:val="a6"/>
        <w:spacing w:after="0" w:line="240" w:lineRule="auto"/>
        <w:ind w:left="0"/>
        <w:rPr>
          <w:color w:val="000000"/>
          <w:szCs w:val="24"/>
        </w:rPr>
      </w:pPr>
      <w:r w:rsidRPr="005340A4">
        <w:rPr>
          <w:color w:val="000000"/>
          <w:szCs w:val="24"/>
        </w:rPr>
        <w:t>(в скобках указаны значения</w:t>
      </w:r>
      <w:r w:rsidRPr="005340A4">
        <w:rPr>
          <w:rStyle w:val="apple-converted-space"/>
          <w:color w:val="000000"/>
          <w:szCs w:val="24"/>
        </w:rPr>
        <w:t xml:space="preserve"> </w:t>
      </w:r>
      <w:r w:rsidRPr="005340A4">
        <w:rPr>
          <w:i/>
          <w:iCs/>
          <w:color w:val="000000"/>
          <w:szCs w:val="24"/>
        </w:rPr>
        <w:t>t</w:t>
      </w:r>
      <w:r w:rsidRPr="005340A4">
        <w:rPr>
          <w:color w:val="000000"/>
          <w:szCs w:val="24"/>
        </w:rPr>
        <w:t>-статистик, соответствующие параметрам регрессии). Известны кр</w:t>
      </w:r>
      <w:r w:rsidRPr="005340A4">
        <w:rPr>
          <w:color w:val="000000"/>
          <w:szCs w:val="24"/>
        </w:rPr>
        <w:t>и</w:t>
      </w:r>
      <w:r w:rsidRPr="005340A4">
        <w:rPr>
          <w:color w:val="000000"/>
          <w:szCs w:val="24"/>
        </w:rPr>
        <w:t xml:space="preserve">тические значения Стьюдента при различных уровнях значимости </w:t>
      </w:r>
    </w:p>
    <w:p w:rsidR="00D14F78" w:rsidRPr="005340A4" w:rsidRDefault="005967C4" w:rsidP="00D14F78">
      <w:pPr>
        <w:pStyle w:val="a6"/>
        <w:spacing w:after="0" w:line="240" w:lineRule="auto"/>
        <w:ind w:left="0"/>
        <w:rPr>
          <w:color w:val="000000"/>
          <w:szCs w:val="24"/>
        </w:rPr>
      </w:pPr>
      <w:r>
        <w:rPr>
          <w:noProof/>
          <w:color w:val="000000"/>
          <w:szCs w:val="24"/>
          <w:lang w:eastAsia="ru-RU"/>
        </w:rPr>
        <w:drawing>
          <wp:inline distT="0" distB="0" distL="0" distR="0">
            <wp:extent cx="1418590" cy="267970"/>
            <wp:effectExtent l="19050" t="0" r="0" b="0"/>
            <wp:docPr id="125" name="Рисунок 1138" descr="http://mypage.i-exam.ru/pic/1411_189608/B0E31DDD8FCEBB9EB751D3B51F26CB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8" descr="http://mypage.i-exam.ru/pic/1411_189608/B0E31DDD8FCEBB9EB751D3B51F26CB8B.png"/>
                    <pic:cNvPicPr>
                      <a:picLocks noChangeAspect="1" noChangeArrowheads="1"/>
                    </pic:cNvPicPr>
                  </pic:nvPicPr>
                  <pic:blipFill>
                    <a:blip r:embed="rId52" cstate="print"/>
                    <a:srcRect/>
                    <a:stretch>
                      <a:fillRect/>
                    </a:stretch>
                  </pic:blipFill>
                  <pic:spPr bwMode="auto">
                    <a:xfrm>
                      <a:off x="0" y="0"/>
                      <a:ext cx="1418590" cy="267970"/>
                    </a:xfrm>
                    <a:prstGeom prst="rect">
                      <a:avLst/>
                    </a:prstGeom>
                    <a:noFill/>
                    <a:ln w="9525">
                      <a:noFill/>
                      <a:miter lim="800000"/>
                      <a:headEnd/>
                      <a:tailEnd/>
                    </a:ln>
                  </pic:spPr>
                </pic:pic>
              </a:graphicData>
            </a:graphic>
          </wp:inline>
        </w:drawing>
      </w:r>
      <w:r w:rsidR="00D14F78" w:rsidRPr="005340A4">
        <w:rPr>
          <w:color w:val="000000"/>
          <w:szCs w:val="24"/>
        </w:rPr>
        <w:t>  </w:t>
      </w:r>
      <w:r>
        <w:rPr>
          <w:noProof/>
          <w:color w:val="000000"/>
          <w:szCs w:val="24"/>
          <w:lang w:eastAsia="ru-RU"/>
        </w:rPr>
        <w:drawing>
          <wp:inline distT="0" distB="0" distL="0" distR="0">
            <wp:extent cx="1482090" cy="267970"/>
            <wp:effectExtent l="19050" t="0" r="3810" b="0"/>
            <wp:docPr id="126" name="Рисунок 1139" descr="http://mypage.i-exam.ru/pic/1411_189608/866F1680C4DEC6A7EFB450F54EB42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9" descr="http://mypage.i-exam.ru/pic/1411_189608/866F1680C4DEC6A7EFB450F54EB42E81.png"/>
                    <pic:cNvPicPr>
                      <a:picLocks noChangeAspect="1" noChangeArrowheads="1"/>
                    </pic:cNvPicPr>
                  </pic:nvPicPr>
                  <pic:blipFill>
                    <a:blip r:embed="rId53" cstate="print"/>
                    <a:srcRect/>
                    <a:stretch>
                      <a:fillRect/>
                    </a:stretch>
                  </pic:blipFill>
                  <pic:spPr bwMode="auto">
                    <a:xfrm>
                      <a:off x="0" y="0"/>
                      <a:ext cx="1482090" cy="267970"/>
                    </a:xfrm>
                    <a:prstGeom prst="rect">
                      <a:avLst/>
                    </a:prstGeom>
                    <a:noFill/>
                    <a:ln w="9525">
                      <a:noFill/>
                      <a:miter lim="800000"/>
                      <a:headEnd/>
                      <a:tailEnd/>
                    </a:ln>
                  </pic:spPr>
                </pic:pic>
              </a:graphicData>
            </a:graphic>
          </wp:inline>
        </w:drawing>
      </w:r>
      <w:r w:rsidR="00D14F78" w:rsidRPr="005340A4">
        <w:rPr>
          <w:color w:val="000000"/>
          <w:szCs w:val="24"/>
        </w:rPr>
        <w:t>  </w:t>
      </w:r>
      <w:r>
        <w:rPr>
          <w:noProof/>
          <w:color w:val="000000"/>
          <w:szCs w:val="24"/>
          <w:lang w:eastAsia="ru-RU"/>
        </w:rPr>
        <w:drawing>
          <wp:inline distT="0" distB="0" distL="0" distR="0">
            <wp:extent cx="1450340" cy="267970"/>
            <wp:effectExtent l="19050" t="0" r="0" b="0"/>
            <wp:docPr id="127" name="Рисунок 1140" descr="http://mypage.i-exam.ru/pic/1411_189608/B75E66902E0771FA48407342849C31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0" descr="http://mypage.i-exam.ru/pic/1411_189608/B75E66902E0771FA48407342849C31CF.png"/>
                    <pic:cNvPicPr>
                      <a:picLocks noChangeAspect="1" noChangeArrowheads="1"/>
                    </pic:cNvPicPr>
                  </pic:nvPicPr>
                  <pic:blipFill>
                    <a:blip r:embed="rId54" cstate="print"/>
                    <a:srcRect/>
                    <a:stretch>
                      <a:fillRect/>
                    </a:stretch>
                  </pic:blipFill>
                  <pic:spPr bwMode="auto">
                    <a:xfrm>
                      <a:off x="0" y="0"/>
                      <a:ext cx="1450340" cy="267970"/>
                    </a:xfrm>
                    <a:prstGeom prst="rect">
                      <a:avLst/>
                    </a:prstGeom>
                    <a:noFill/>
                    <a:ln w="9525">
                      <a:noFill/>
                      <a:miter lim="800000"/>
                      <a:headEnd/>
                      <a:tailEnd/>
                    </a:ln>
                  </pic:spPr>
                </pic:pic>
              </a:graphicData>
            </a:graphic>
          </wp:inline>
        </w:drawing>
      </w:r>
    </w:p>
    <w:p w:rsidR="00D14F78" w:rsidRPr="005340A4" w:rsidRDefault="00D14F78" w:rsidP="00D14F78">
      <w:pPr>
        <w:pStyle w:val="a6"/>
        <w:spacing w:after="0" w:line="240" w:lineRule="auto"/>
        <w:ind w:left="0"/>
        <w:rPr>
          <w:rFonts w:eastAsia="Times New Roman"/>
          <w:szCs w:val="24"/>
          <w:lang w:eastAsia="ru-RU"/>
        </w:rPr>
      </w:pPr>
      <w:r w:rsidRPr="005340A4">
        <w:rPr>
          <w:color w:val="000000"/>
          <w:szCs w:val="24"/>
        </w:rPr>
        <w:lastRenderedPageBreak/>
        <w:t>Для данного уравнения при уровне значимости</w:t>
      </w:r>
      <w:r w:rsidRPr="005340A4">
        <w:rPr>
          <w:rStyle w:val="apple-converted-space"/>
          <w:color w:val="000000"/>
          <w:szCs w:val="24"/>
        </w:rPr>
        <w:t> </w:t>
      </w:r>
      <w:r w:rsidRPr="005340A4">
        <w:rPr>
          <w:color w:val="000000"/>
          <w:szCs w:val="24"/>
        </w:rPr>
        <w:t>α=0,01</w:t>
      </w:r>
      <w:r w:rsidRPr="005340A4">
        <w:rPr>
          <w:rStyle w:val="apple-converted-space"/>
          <w:color w:val="000000"/>
          <w:szCs w:val="24"/>
        </w:rPr>
        <w:t> </w:t>
      </w:r>
      <w:r w:rsidRPr="005340A4">
        <w:rPr>
          <w:color w:val="000000"/>
          <w:szCs w:val="24"/>
        </w:rPr>
        <w:t>значимым(-ыми) является(-ются) параметр(-ы) …</w:t>
      </w:r>
    </w:p>
    <w:p w:rsidR="00D14F78" w:rsidRPr="005340A4" w:rsidRDefault="00D14F78" w:rsidP="00D14F78">
      <w:pPr>
        <w:pStyle w:val="a6"/>
        <w:spacing w:after="0" w:line="240" w:lineRule="auto"/>
        <w:ind w:left="0"/>
        <w:rPr>
          <w:rFonts w:eastAsia="Times New Roman"/>
          <w:szCs w:val="24"/>
          <w:lang w:val="en-US" w:eastAsia="ru-RU"/>
        </w:rPr>
      </w:pPr>
      <w:r w:rsidRPr="005340A4">
        <w:rPr>
          <w:color w:val="000000"/>
          <w:szCs w:val="24"/>
          <w:lang w:val="en-US"/>
        </w:rPr>
        <w:t>1)</w:t>
      </w:r>
      <w:r w:rsidRPr="005340A4">
        <w:rPr>
          <w:i/>
          <w:color w:val="000000"/>
          <w:szCs w:val="24"/>
          <w:lang w:val="en-US"/>
        </w:rPr>
        <w:t xml:space="preserve"> a, b</w:t>
      </w:r>
      <w:r w:rsidRPr="005340A4">
        <w:rPr>
          <w:color w:val="000000"/>
          <w:szCs w:val="24"/>
          <w:vertAlign w:val="subscript"/>
          <w:lang w:val="en-US"/>
        </w:rPr>
        <w:t>2</w:t>
      </w:r>
      <w:r w:rsidRPr="005340A4">
        <w:rPr>
          <w:i/>
          <w:color w:val="000000"/>
          <w:szCs w:val="24"/>
          <w:lang w:val="en-US"/>
        </w:rPr>
        <w:t>, b</w:t>
      </w:r>
      <w:r w:rsidRPr="005340A4">
        <w:rPr>
          <w:color w:val="000000"/>
          <w:szCs w:val="24"/>
          <w:vertAlign w:val="subscript"/>
          <w:lang w:val="en-US"/>
        </w:rPr>
        <w:t>3</w:t>
      </w:r>
      <w:r w:rsidRPr="005340A4">
        <w:rPr>
          <w:color w:val="000000"/>
          <w:szCs w:val="24"/>
          <w:lang w:val="en-US"/>
        </w:rPr>
        <w:t>;  2</w:t>
      </w:r>
      <w:r w:rsidRPr="005340A4">
        <w:rPr>
          <w:i/>
          <w:color w:val="000000"/>
          <w:szCs w:val="24"/>
          <w:lang w:val="en-US"/>
        </w:rPr>
        <w:t xml:space="preserve">) </w:t>
      </w:r>
      <w:r w:rsidRPr="005340A4">
        <w:rPr>
          <w:rFonts w:eastAsia="Times New Roman"/>
          <w:i/>
          <w:color w:val="000000"/>
          <w:szCs w:val="24"/>
          <w:lang w:val="en-US" w:eastAsia="ru-RU"/>
        </w:rPr>
        <w:t xml:space="preserve"> </w:t>
      </w:r>
      <w:r w:rsidRPr="005340A4">
        <w:rPr>
          <w:i/>
          <w:color w:val="000000"/>
          <w:szCs w:val="24"/>
          <w:lang w:val="en-US"/>
        </w:rPr>
        <w:t>a;b</w:t>
      </w:r>
      <w:r w:rsidRPr="005340A4">
        <w:rPr>
          <w:i/>
          <w:color w:val="000000"/>
          <w:szCs w:val="24"/>
          <w:vertAlign w:val="subscript"/>
          <w:lang w:val="en-US"/>
        </w:rPr>
        <w:t>1</w:t>
      </w:r>
      <w:r w:rsidRPr="005340A4">
        <w:rPr>
          <w:i/>
          <w:color w:val="000000"/>
          <w:szCs w:val="24"/>
          <w:lang w:val="en-US"/>
        </w:rPr>
        <w:t>; b</w:t>
      </w:r>
      <w:r w:rsidRPr="005340A4">
        <w:rPr>
          <w:i/>
          <w:color w:val="000000"/>
          <w:szCs w:val="24"/>
          <w:vertAlign w:val="subscript"/>
          <w:lang w:val="en-US"/>
        </w:rPr>
        <w:t>2</w:t>
      </w:r>
      <w:r w:rsidRPr="005340A4">
        <w:rPr>
          <w:i/>
          <w:color w:val="000000"/>
          <w:szCs w:val="24"/>
          <w:lang w:val="en-US"/>
        </w:rPr>
        <w:t>; b</w:t>
      </w:r>
      <w:r w:rsidRPr="005340A4">
        <w:rPr>
          <w:i/>
          <w:color w:val="000000"/>
          <w:szCs w:val="24"/>
          <w:vertAlign w:val="subscript"/>
          <w:lang w:val="en-US"/>
        </w:rPr>
        <w:t>3</w:t>
      </w:r>
      <w:r w:rsidRPr="005340A4">
        <w:rPr>
          <w:rFonts w:eastAsia="Times New Roman"/>
          <w:color w:val="000000"/>
          <w:szCs w:val="24"/>
          <w:lang w:val="en-US" w:eastAsia="ru-RU"/>
        </w:rPr>
        <w:t xml:space="preserve"> ;  3) </w:t>
      </w:r>
      <w:r w:rsidRPr="005340A4">
        <w:rPr>
          <w:i/>
          <w:color w:val="000000"/>
          <w:szCs w:val="24"/>
          <w:lang w:val="en-US"/>
        </w:rPr>
        <w:t>b</w:t>
      </w:r>
      <w:r w:rsidRPr="005340A4">
        <w:rPr>
          <w:i/>
          <w:color w:val="000000"/>
          <w:szCs w:val="24"/>
          <w:vertAlign w:val="subscript"/>
          <w:lang w:val="en-US"/>
        </w:rPr>
        <w:t>1</w:t>
      </w:r>
      <w:r w:rsidRPr="005340A4">
        <w:rPr>
          <w:i/>
          <w:color w:val="000000"/>
          <w:szCs w:val="24"/>
          <w:lang w:val="en-US"/>
        </w:rPr>
        <w:t xml:space="preserve">; </w:t>
      </w:r>
      <w:r w:rsidRPr="005340A4">
        <w:rPr>
          <w:rFonts w:eastAsia="Times New Roman"/>
          <w:color w:val="000000"/>
          <w:szCs w:val="24"/>
          <w:lang w:val="en-US" w:eastAsia="ru-RU"/>
        </w:rPr>
        <w:t xml:space="preserve">  4) </w:t>
      </w:r>
      <w:r w:rsidRPr="005340A4">
        <w:rPr>
          <w:i/>
          <w:color w:val="000000"/>
          <w:szCs w:val="24"/>
          <w:lang w:val="en-US"/>
        </w:rPr>
        <w:t>a;b</w:t>
      </w:r>
      <w:r w:rsidRPr="005340A4">
        <w:rPr>
          <w:i/>
          <w:color w:val="000000"/>
          <w:szCs w:val="24"/>
          <w:vertAlign w:val="subscript"/>
          <w:lang w:val="en-US"/>
        </w:rPr>
        <w:t>1</w:t>
      </w:r>
      <w:r w:rsidRPr="005340A4">
        <w:rPr>
          <w:i/>
          <w:color w:val="000000"/>
          <w:szCs w:val="24"/>
          <w:lang w:val="en-US"/>
        </w:rPr>
        <w:t>; b</w:t>
      </w:r>
      <w:r w:rsidRPr="005340A4">
        <w:rPr>
          <w:i/>
          <w:color w:val="000000"/>
          <w:szCs w:val="24"/>
          <w:vertAlign w:val="subscript"/>
          <w:lang w:val="en-US"/>
        </w:rPr>
        <w:t>2</w:t>
      </w:r>
      <w:r w:rsidRPr="005340A4">
        <w:rPr>
          <w:i/>
          <w:color w:val="000000"/>
          <w:szCs w:val="24"/>
          <w:lang w:val="en-US"/>
        </w:rPr>
        <w:t>.</w:t>
      </w:r>
      <w:r w:rsidRPr="005340A4">
        <w:rPr>
          <w:rFonts w:eastAsia="Times New Roman"/>
          <w:color w:val="000000"/>
          <w:szCs w:val="24"/>
          <w:lang w:val="en-US" w:eastAsia="ru-RU"/>
        </w:rPr>
        <w:t xml:space="preserve">  </w:t>
      </w:r>
    </w:p>
    <w:p w:rsidR="00D14F78" w:rsidRPr="005340A4" w:rsidRDefault="00D14F78" w:rsidP="00D14F78">
      <w:pPr>
        <w:spacing w:after="0" w:line="240" w:lineRule="auto"/>
        <w:rPr>
          <w:szCs w:val="24"/>
          <w:lang w:val="en-US"/>
        </w:rPr>
      </w:pPr>
    </w:p>
    <w:p w:rsidR="00D14F78" w:rsidRPr="005340A4" w:rsidRDefault="00D14F78" w:rsidP="00D14F78">
      <w:pPr>
        <w:pStyle w:val="a6"/>
        <w:spacing w:after="0" w:line="240" w:lineRule="auto"/>
        <w:ind w:left="0"/>
        <w:rPr>
          <w:rFonts w:eastAsia="Times New Roman"/>
          <w:color w:val="000000"/>
          <w:szCs w:val="24"/>
          <w:lang w:eastAsia="ru-RU"/>
        </w:rPr>
      </w:pPr>
      <w:r w:rsidRPr="005340A4">
        <w:rPr>
          <w:szCs w:val="24"/>
        </w:rPr>
        <w:t xml:space="preserve">14. </w:t>
      </w:r>
      <w:r w:rsidRPr="005340A4">
        <w:rPr>
          <w:rFonts w:eastAsia="Times New Roman"/>
          <w:color w:val="000000"/>
          <w:szCs w:val="24"/>
          <w:lang w:eastAsia="ru-RU"/>
        </w:rPr>
        <w:t xml:space="preserve">Для уравнения множественной регрессии вида </w:t>
      </w:r>
      <w:r w:rsidRPr="005340A4">
        <w:rPr>
          <w:b/>
          <w:i/>
          <w:color w:val="000000"/>
          <w:szCs w:val="24"/>
          <w:lang w:val="en-US"/>
        </w:rPr>
        <w:t>y</w:t>
      </w:r>
      <w:r w:rsidRPr="005340A4">
        <w:rPr>
          <w:b/>
          <w:i/>
          <w:color w:val="000000"/>
          <w:szCs w:val="24"/>
        </w:rPr>
        <w:t>=</w:t>
      </w:r>
      <w:r w:rsidRPr="005340A4">
        <w:rPr>
          <w:b/>
          <w:i/>
          <w:color w:val="000000"/>
          <w:szCs w:val="24"/>
          <w:lang w:val="en-US"/>
        </w:rPr>
        <w:t>a</w:t>
      </w:r>
      <w:r w:rsidRPr="005340A4">
        <w:rPr>
          <w:b/>
          <w:i/>
          <w:color w:val="000000"/>
          <w:szCs w:val="24"/>
        </w:rPr>
        <w:t>+</w:t>
      </w:r>
      <w:r w:rsidRPr="005340A4">
        <w:rPr>
          <w:b/>
          <w:i/>
          <w:color w:val="000000"/>
          <w:szCs w:val="24"/>
          <w:lang w:val="en-US"/>
        </w:rPr>
        <w:t>b</w:t>
      </w:r>
      <w:r w:rsidRPr="005340A4">
        <w:rPr>
          <w:b/>
          <w:color w:val="000000"/>
          <w:szCs w:val="24"/>
          <w:vertAlign w:val="subscript"/>
        </w:rPr>
        <w:t>1</w:t>
      </w:r>
      <w:r w:rsidRPr="005340A4">
        <w:rPr>
          <w:b/>
          <w:i/>
          <w:color w:val="000000"/>
          <w:szCs w:val="24"/>
          <w:lang w:val="en-US"/>
        </w:rPr>
        <w:t>x</w:t>
      </w:r>
      <w:r w:rsidRPr="005340A4">
        <w:rPr>
          <w:b/>
          <w:color w:val="000000"/>
          <w:szCs w:val="24"/>
          <w:vertAlign w:val="subscript"/>
        </w:rPr>
        <w:t>1</w:t>
      </w:r>
      <w:r w:rsidRPr="005340A4">
        <w:rPr>
          <w:b/>
          <w:i/>
          <w:color w:val="000000"/>
          <w:szCs w:val="24"/>
        </w:rPr>
        <w:t xml:space="preserve">+ </w:t>
      </w:r>
      <w:r w:rsidRPr="005340A4">
        <w:rPr>
          <w:b/>
          <w:i/>
          <w:color w:val="000000"/>
          <w:szCs w:val="24"/>
          <w:lang w:val="en-US"/>
        </w:rPr>
        <w:t>b</w:t>
      </w:r>
      <w:r w:rsidRPr="005340A4">
        <w:rPr>
          <w:b/>
          <w:color w:val="000000"/>
          <w:szCs w:val="24"/>
          <w:vertAlign w:val="subscript"/>
        </w:rPr>
        <w:t>2</w:t>
      </w:r>
      <w:r w:rsidRPr="005340A4">
        <w:rPr>
          <w:b/>
          <w:i/>
          <w:color w:val="000000"/>
          <w:szCs w:val="24"/>
          <w:lang w:val="en-US"/>
        </w:rPr>
        <w:t>x</w:t>
      </w:r>
      <w:r w:rsidRPr="005340A4">
        <w:rPr>
          <w:b/>
          <w:color w:val="000000"/>
          <w:szCs w:val="24"/>
          <w:vertAlign w:val="subscript"/>
        </w:rPr>
        <w:t>2</w:t>
      </w:r>
      <w:r w:rsidRPr="005340A4">
        <w:rPr>
          <w:b/>
          <w:i/>
          <w:color w:val="000000"/>
          <w:szCs w:val="24"/>
        </w:rPr>
        <w:t xml:space="preserve">+….+ </w:t>
      </w:r>
      <w:r w:rsidRPr="005340A4">
        <w:rPr>
          <w:b/>
          <w:i/>
          <w:color w:val="000000"/>
          <w:szCs w:val="24"/>
          <w:lang w:val="en-US"/>
        </w:rPr>
        <w:t>b</w:t>
      </w:r>
      <w:r w:rsidRPr="005340A4">
        <w:rPr>
          <w:b/>
          <w:i/>
          <w:color w:val="000000"/>
          <w:szCs w:val="24"/>
          <w:vertAlign w:val="subscript"/>
          <w:lang w:val="en-US"/>
        </w:rPr>
        <w:t>j</w:t>
      </w:r>
      <w:r w:rsidRPr="005340A4">
        <w:rPr>
          <w:b/>
          <w:i/>
          <w:color w:val="000000"/>
          <w:szCs w:val="24"/>
          <w:lang w:val="en-US"/>
        </w:rPr>
        <w:t>x</w:t>
      </w:r>
      <w:r w:rsidRPr="005340A4">
        <w:rPr>
          <w:b/>
          <w:i/>
          <w:color w:val="000000"/>
          <w:szCs w:val="24"/>
          <w:vertAlign w:val="subscript"/>
          <w:lang w:val="en-US"/>
        </w:rPr>
        <w:t>j</w:t>
      </w:r>
      <w:r w:rsidRPr="005340A4">
        <w:rPr>
          <w:b/>
          <w:i/>
          <w:color w:val="000000"/>
          <w:szCs w:val="24"/>
        </w:rPr>
        <w:t>+</w:t>
      </w:r>
      <w:r w:rsidRPr="005340A4">
        <w:rPr>
          <w:b/>
          <w:color w:val="000000"/>
          <w:szCs w:val="24"/>
        </w:rPr>
        <w:t>…+</w:t>
      </w:r>
      <w:r w:rsidRPr="005340A4">
        <w:rPr>
          <w:b/>
          <w:i/>
          <w:color w:val="000000"/>
          <w:szCs w:val="24"/>
        </w:rPr>
        <w:t xml:space="preserve"> </w:t>
      </w:r>
      <w:r w:rsidRPr="005340A4">
        <w:rPr>
          <w:b/>
          <w:i/>
          <w:color w:val="000000"/>
          <w:szCs w:val="24"/>
          <w:lang w:val="en-US"/>
        </w:rPr>
        <w:t>b</w:t>
      </w:r>
      <w:r w:rsidRPr="005340A4">
        <w:rPr>
          <w:b/>
          <w:i/>
          <w:color w:val="000000"/>
          <w:szCs w:val="24"/>
          <w:vertAlign w:val="subscript"/>
          <w:lang w:val="en-US"/>
        </w:rPr>
        <w:t>p</w:t>
      </w:r>
      <w:r w:rsidRPr="005340A4">
        <w:rPr>
          <w:b/>
          <w:i/>
          <w:color w:val="000000"/>
          <w:szCs w:val="24"/>
          <w:lang w:val="en-US"/>
        </w:rPr>
        <w:t>x</w:t>
      </w:r>
      <w:r w:rsidRPr="005340A4">
        <w:rPr>
          <w:b/>
          <w:i/>
          <w:color w:val="000000"/>
          <w:szCs w:val="24"/>
          <w:vertAlign w:val="subscript"/>
          <w:lang w:val="en-US"/>
        </w:rPr>
        <w:t>p</w:t>
      </w:r>
      <w:r w:rsidRPr="005340A4">
        <w:rPr>
          <w:b/>
          <w:color w:val="000000"/>
          <w:szCs w:val="24"/>
        </w:rPr>
        <w:t>+</w:t>
      </w:r>
      <w:r w:rsidRPr="005340A4">
        <w:rPr>
          <w:b/>
          <w:i/>
          <w:color w:val="000000"/>
          <w:szCs w:val="24"/>
        </w:rPr>
        <w:t xml:space="preserve">ε  </w:t>
      </w:r>
      <w:r w:rsidRPr="005340A4">
        <w:rPr>
          <w:rFonts w:eastAsia="Times New Roman"/>
          <w:color w:val="000000"/>
          <w:szCs w:val="24"/>
          <w:lang w:eastAsia="ru-RU"/>
        </w:rPr>
        <w:t>на основ</w:t>
      </w:r>
      <w:r w:rsidRPr="005340A4">
        <w:rPr>
          <w:rFonts w:eastAsia="Times New Roman"/>
          <w:color w:val="000000"/>
          <w:szCs w:val="24"/>
          <w:lang w:eastAsia="ru-RU"/>
        </w:rPr>
        <w:t>а</w:t>
      </w:r>
      <w:r w:rsidRPr="005340A4">
        <w:rPr>
          <w:rFonts w:eastAsia="Times New Roman"/>
          <w:color w:val="000000"/>
          <w:szCs w:val="24"/>
          <w:lang w:eastAsia="ru-RU"/>
        </w:rPr>
        <w:t xml:space="preserve">нии 14 наблюдений рассчитаны оценки параметров и записана модель: </w:t>
      </w:r>
      <w:r w:rsidR="005967C4">
        <w:rPr>
          <w:noProof/>
          <w:szCs w:val="24"/>
          <w:lang w:eastAsia="ru-RU"/>
        </w:rPr>
        <w:drawing>
          <wp:inline distT="0" distB="0" distL="0" distR="0">
            <wp:extent cx="3011170" cy="410210"/>
            <wp:effectExtent l="19050" t="0" r="0" b="0"/>
            <wp:docPr id="128" name="Рисунок 55" descr="http://mypage.i-exam.ru/pic/1411_189608/C41E7C516F83E07C4325664C29D148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http://mypage.i-exam.ru/pic/1411_189608/C41E7C516F83E07C4325664C29D1484E.png"/>
                    <pic:cNvPicPr>
                      <a:picLocks noChangeAspect="1" noChangeArrowheads="1"/>
                    </pic:cNvPicPr>
                  </pic:nvPicPr>
                  <pic:blipFill>
                    <a:blip r:embed="rId56" cstate="print"/>
                    <a:srcRect/>
                    <a:stretch>
                      <a:fillRect/>
                    </a:stretch>
                  </pic:blipFill>
                  <pic:spPr bwMode="auto">
                    <a:xfrm>
                      <a:off x="0" y="0"/>
                      <a:ext cx="3011170" cy="410210"/>
                    </a:xfrm>
                    <a:prstGeom prst="rect">
                      <a:avLst/>
                    </a:prstGeom>
                    <a:noFill/>
                    <a:ln w="9525">
                      <a:noFill/>
                      <a:miter lim="800000"/>
                      <a:headEnd/>
                      <a:tailEnd/>
                    </a:ln>
                  </pic:spPr>
                </pic:pic>
              </a:graphicData>
            </a:graphic>
          </wp:inline>
        </w:drawing>
      </w:r>
    </w:p>
    <w:p w:rsidR="00D14F78" w:rsidRPr="005340A4" w:rsidRDefault="00D14F78" w:rsidP="00D14F78">
      <w:pPr>
        <w:pStyle w:val="a6"/>
        <w:spacing w:after="0" w:line="240" w:lineRule="auto"/>
        <w:ind w:left="0"/>
        <w:rPr>
          <w:rFonts w:eastAsia="Times New Roman"/>
          <w:color w:val="000000"/>
          <w:szCs w:val="24"/>
          <w:lang w:eastAsia="ru-RU"/>
        </w:rPr>
      </w:pPr>
      <w:r w:rsidRPr="005340A4">
        <w:rPr>
          <w:rFonts w:eastAsia="Times New Roman"/>
          <w:color w:val="000000"/>
          <w:szCs w:val="24"/>
          <w:lang w:eastAsia="ru-RU"/>
        </w:rPr>
        <w:t>(в скобках указаны значения </w:t>
      </w:r>
      <w:r w:rsidRPr="005340A4">
        <w:rPr>
          <w:rFonts w:eastAsia="Times New Roman"/>
          <w:i/>
          <w:iCs/>
          <w:color w:val="000000"/>
          <w:szCs w:val="24"/>
          <w:lang w:eastAsia="ru-RU"/>
        </w:rPr>
        <w:t>t</w:t>
      </w:r>
      <w:r w:rsidRPr="005340A4">
        <w:rPr>
          <w:rFonts w:eastAsia="Times New Roman"/>
          <w:color w:val="000000"/>
          <w:szCs w:val="24"/>
          <w:lang w:eastAsia="ru-RU"/>
        </w:rPr>
        <w:t>-статистики соответствующие параметрам регрессии). Известны кр</w:t>
      </w:r>
      <w:r w:rsidRPr="005340A4">
        <w:rPr>
          <w:rFonts w:eastAsia="Times New Roman"/>
          <w:color w:val="000000"/>
          <w:szCs w:val="24"/>
          <w:lang w:eastAsia="ru-RU"/>
        </w:rPr>
        <w:t>и</w:t>
      </w:r>
      <w:r w:rsidRPr="005340A4">
        <w:rPr>
          <w:rFonts w:eastAsia="Times New Roman"/>
          <w:color w:val="000000"/>
          <w:szCs w:val="24"/>
          <w:lang w:eastAsia="ru-RU"/>
        </w:rPr>
        <w:t>тические значения Стьюдента для различных уровней значимости</w:t>
      </w:r>
    </w:p>
    <w:p w:rsidR="00D14F78" w:rsidRPr="005340A4" w:rsidRDefault="005967C4" w:rsidP="00D14F78">
      <w:pPr>
        <w:pStyle w:val="a6"/>
        <w:spacing w:after="0" w:line="240" w:lineRule="auto"/>
        <w:ind w:left="0"/>
        <w:rPr>
          <w:rFonts w:eastAsia="Times New Roman"/>
          <w:color w:val="000000"/>
          <w:szCs w:val="24"/>
          <w:lang w:eastAsia="ru-RU"/>
        </w:rPr>
      </w:pPr>
      <w:r>
        <w:rPr>
          <w:noProof/>
          <w:szCs w:val="24"/>
          <w:lang w:eastAsia="ru-RU"/>
        </w:rPr>
        <w:drawing>
          <wp:inline distT="0" distB="0" distL="0" distR="0">
            <wp:extent cx="1418590" cy="267970"/>
            <wp:effectExtent l="19050" t="0" r="0" b="0"/>
            <wp:docPr id="129" name="Рисунок 56" descr="http://mypage.i-exam.ru/pic/1411_189608/748A3DAC0508E92C21F578A91F57CF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http://mypage.i-exam.ru/pic/1411_189608/748A3DAC0508E92C21F578A91F57CF60.png"/>
                    <pic:cNvPicPr>
                      <a:picLocks noChangeAspect="1" noChangeArrowheads="1"/>
                    </pic:cNvPicPr>
                  </pic:nvPicPr>
                  <pic:blipFill>
                    <a:blip r:embed="rId52" cstate="print"/>
                    <a:srcRect/>
                    <a:stretch>
                      <a:fillRect/>
                    </a:stretch>
                  </pic:blipFill>
                  <pic:spPr bwMode="auto">
                    <a:xfrm>
                      <a:off x="0" y="0"/>
                      <a:ext cx="1418590" cy="267970"/>
                    </a:xfrm>
                    <a:prstGeom prst="rect">
                      <a:avLst/>
                    </a:prstGeom>
                    <a:noFill/>
                    <a:ln w="9525">
                      <a:noFill/>
                      <a:miter lim="800000"/>
                      <a:headEnd/>
                      <a:tailEnd/>
                    </a:ln>
                  </pic:spPr>
                </pic:pic>
              </a:graphicData>
            </a:graphic>
          </wp:inline>
        </w:drawing>
      </w:r>
      <w:r w:rsidR="00D14F78" w:rsidRPr="005340A4">
        <w:rPr>
          <w:rFonts w:eastAsia="Times New Roman"/>
          <w:color w:val="000000"/>
          <w:szCs w:val="24"/>
          <w:lang w:eastAsia="ru-RU"/>
        </w:rPr>
        <w:t> </w:t>
      </w:r>
      <w:r>
        <w:rPr>
          <w:noProof/>
          <w:szCs w:val="24"/>
          <w:lang w:eastAsia="ru-RU"/>
        </w:rPr>
        <w:drawing>
          <wp:inline distT="0" distB="0" distL="0" distR="0">
            <wp:extent cx="1482090" cy="267970"/>
            <wp:effectExtent l="19050" t="0" r="3810" b="0"/>
            <wp:docPr id="130" name="Рисунок 57" descr="http://mypage.i-exam.ru/pic/1411_189608/50595A02B423811F4444F56D13955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http://mypage.i-exam.ru/pic/1411_189608/50595A02B423811F4444F56D13955E91.png"/>
                    <pic:cNvPicPr>
                      <a:picLocks noChangeAspect="1" noChangeArrowheads="1"/>
                    </pic:cNvPicPr>
                  </pic:nvPicPr>
                  <pic:blipFill>
                    <a:blip r:embed="rId53" cstate="print"/>
                    <a:srcRect/>
                    <a:stretch>
                      <a:fillRect/>
                    </a:stretch>
                  </pic:blipFill>
                  <pic:spPr bwMode="auto">
                    <a:xfrm>
                      <a:off x="0" y="0"/>
                      <a:ext cx="1482090" cy="267970"/>
                    </a:xfrm>
                    <a:prstGeom prst="rect">
                      <a:avLst/>
                    </a:prstGeom>
                    <a:noFill/>
                    <a:ln w="9525">
                      <a:noFill/>
                      <a:miter lim="800000"/>
                      <a:headEnd/>
                      <a:tailEnd/>
                    </a:ln>
                  </pic:spPr>
                </pic:pic>
              </a:graphicData>
            </a:graphic>
          </wp:inline>
        </w:drawing>
      </w:r>
      <w:r w:rsidR="00D14F78" w:rsidRPr="005340A4">
        <w:rPr>
          <w:rFonts w:eastAsia="Times New Roman"/>
          <w:color w:val="000000"/>
          <w:szCs w:val="24"/>
          <w:lang w:eastAsia="ru-RU"/>
        </w:rPr>
        <w:t> </w:t>
      </w:r>
      <w:r>
        <w:rPr>
          <w:noProof/>
          <w:szCs w:val="24"/>
          <w:lang w:eastAsia="ru-RU"/>
        </w:rPr>
        <w:drawing>
          <wp:inline distT="0" distB="0" distL="0" distR="0">
            <wp:extent cx="1450340" cy="267970"/>
            <wp:effectExtent l="19050" t="0" r="0" b="0"/>
            <wp:docPr id="131" name="Рисунок 58" descr="http://mypage.i-exam.ru/pic/1411_189608/20FEE13726D5BE489E6F1756676116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http://mypage.i-exam.ru/pic/1411_189608/20FEE13726D5BE489E6F17566761162B.png"/>
                    <pic:cNvPicPr>
                      <a:picLocks noChangeAspect="1" noChangeArrowheads="1"/>
                    </pic:cNvPicPr>
                  </pic:nvPicPr>
                  <pic:blipFill>
                    <a:blip r:embed="rId54" cstate="print"/>
                    <a:srcRect/>
                    <a:stretch>
                      <a:fillRect/>
                    </a:stretch>
                  </pic:blipFill>
                  <pic:spPr bwMode="auto">
                    <a:xfrm>
                      <a:off x="0" y="0"/>
                      <a:ext cx="1450340" cy="267970"/>
                    </a:xfrm>
                    <a:prstGeom prst="rect">
                      <a:avLst/>
                    </a:prstGeom>
                    <a:noFill/>
                    <a:ln w="9525">
                      <a:noFill/>
                      <a:miter lim="800000"/>
                      <a:headEnd/>
                      <a:tailEnd/>
                    </a:ln>
                  </pic:spPr>
                </pic:pic>
              </a:graphicData>
            </a:graphic>
          </wp:inline>
        </w:drawing>
      </w:r>
    </w:p>
    <w:p w:rsidR="00D14F78" w:rsidRPr="005340A4" w:rsidRDefault="00D14F78" w:rsidP="00D14F78">
      <w:pPr>
        <w:pStyle w:val="a6"/>
        <w:spacing w:after="0" w:line="240" w:lineRule="auto"/>
        <w:ind w:left="0"/>
        <w:rPr>
          <w:rFonts w:eastAsia="Times New Roman"/>
          <w:color w:val="000000"/>
          <w:szCs w:val="24"/>
          <w:lang w:eastAsia="ru-RU"/>
        </w:rPr>
      </w:pPr>
      <w:r w:rsidRPr="005340A4">
        <w:rPr>
          <w:rFonts w:eastAsia="Times New Roman"/>
          <w:color w:val="000000"/>
          <w:szCs w:val="24"/>
          <w:lang w:eastAsia="ru-RU"/>
        </w:rPr>
        <w:t>Для данного уравнения при уровне значимости α=0,05 значимыми являются параметры …</w:t>
      </w:r>
    </w:p>
    <w:p w:rsidR="00D14F78" w:rsidRPr="005340A4" w:rsidRDefault="00D14F78" w:rsidP="00D14F78">
      <w:pPr>
        <w:pStyle w:val="a6"/>
        <w:spacing w:after="0" w:line="240" w:lineRule="auto"/>
        <w:ind w:left="0"/>
        <w:rPr>
          <w:rFonts w:eastAsia="Times New Roman"/>
          <w:szCs w:val="24"/>
          <w:lang w:val="en-US" w:eastAsia="ru-RU"/>
        </w:rPr>
      </w:pPr>
      <w:r w:rsidRPr="005340A4">
        <w:rPr>
          <w:color w:val="000000"/>
          <w:szCs w:val="24"/>
          <w:lang w:val="en-US"/>
        </w:rPr>
        <w:t>1)</w:t>
      </w:r>
      <w:r w:rsidRPr="005340A4">
        <w:rPr>
          <w:i/>
          <w:color w:val="000000"/>
          <w:szCs w:val="24"/>
          <w:lang w:val="en-US"/>
        </w:rPr>
        <w:t xml:space="preserve"> a, b</w:t>
      </w:r>
      <w:r w:rsidRPr="005340A4">
        <w:rPr>
          <w:color w:val="000000"/>
          <w:szCs w:val="24"/>
          <w:vertAlign w:val="subscript"/>
          <w:lang w:val="en-US"/>
        </w:rPr>
        <w:t>2</w:t>
      </w:r>
      <w:r w:rsidRPr="005340A4">
        <w:rPr>
          <w:i/>
          <w:color w:val="000000"/>
          <w:szCs w:val="24"/>
          <w:lang w:val="en-US"/>
        </w:rPr>
        <w:t>, b</w:t>
      </w:r>
      <w:r w:rsidRPr="005340A4">
        <w:rPr>
          <w:color w:val="000000"/>
          <w:szCs w:val="24"/>
          <w:vertAlign w:val="subscript"/>
          <w:lang w:val="en-US"/>
        </w:rPr>
        <w:t>3</w:t>
      </w:r>
      <w:r w:rsidRPr="005340A4">
        <w:rPr>
          <w:color w:val="000000"/>
          <w:szCs w:val="24"/>
          <w:lang w:val="en-US"/>
        </w:rPr>
        <w:t>;  2</w:t>
      </w:r>
      <w:r w:rsidRPr="005340A4">
        <w:rPr>
          <w:i/>
          <w:color w:val="000000"/>
          <w:szCs w:val="24"/>
          <w:lang w:val="en-US"/>
        </w:rPr>
        <w:t xml:space="preserve">) </w:t>
      </w:r>
      <w:r w:rsidRPr="005340A4">
        <w:rPr>
          <w:rFonts w:eastAsia="Times New Roman"/>
          <w:i/>
          <w:color w:val="000000"/>
          <w:szCs w:val="24"/>
          <w:lang w:val="en-US" w:eastAsia="ru-RU"/>
        </w:rPr>
        <w:t xml:space="preserve"> </w:t>
      </w:r>
      <w:r w:rsidRPr="005340A4">
        <w:rPr>
          <w:i/>
          <w:color w:val="000000"/>
          <w:szCs w:val="24"/>
          <w:lang w:val="en-US"/>
        </w:rPr>
        <w:t>a;b</w:t>
      </w:r>
      <w:r w:rsidRPr="005340A4">
        <w:rPr>
          <w:i/>
          <w:color w:val="000000"/>
          <w:szCs w:val="24"/>
          <w:vertAlign w:val="subscript"/>
          <w:lang w:val="en-US"/>
        </w:rPr>
        <w:t>1</w:t>
      </w:r>
      <w:r w:rsidRPr="005340A4">
        <w:rPr>
          <w:i/>
          <w:color w:val="000000"/>
          <w:szCs w:val="24"/>
          <w:lang w:val="en-US"/>
        </w:rPr>
        <w:t>; b</w:t>
      </w:r>
      <w:r w:rsidRPr="005340A4">
        <w:rPr>
          <w:i/>
          <w:color w:val="000000"/>
          <w:szCs w:val="24"/>
          <w:vertAlign w:val="subscript"/>
          <w:lang w:val="en-US"/>
        </w:rPr>
        <w:t>2</w:t>
      </w:r>
      <w:r w:rsidRPr="005340A4">
        <w:rPr>
          <w:i/>
          <w:color w:val="000000"/>
          <w:szCs w:val="24"/>
          <w:lang w:val="en-US"/>
        </w:rPr>
        <w:t>; b</w:t>
      </w:r>
      <w:r w:rsidRPr="005340A4">
        <w:rPr>
          <w:i/>
          <w:color w:val="000000"/>
          <w:szCs w:val="24"/>
          <w:vertAlign w:val="subscript"/>
          <w:lang w:val="en-US"/>
        </w:rPr>
        <w:t>3</w:t>
      </w:r>
      <w:r w:rsidRPr="005340A4">
        <w:rPr>
          <w:rFonts w:eastAsia="Times New Roman"/>
          <w:color w:val="000000"/>
          <w:szCs w:val="24"/>
          <w:lang w:val="en-US" w:eastAsia="ru-RU"/>
        </w:rPr>
        <w:t xml:space="preserve"> ;  3) </w:t>
      </w:r>
      <w:r w:rsidRPr="005340A4">
        <w:rPr>
          <w:i/>
          <w:color w:val="000000"/>
          <w:szCs w:val="24"/>
          <w:lang w:val="en-US"/>
        </w:rPr>
        <w:t>b</w:t>
      </w:r>
      <w:r w:rsidRPr="005340A4">
        <w:rPr>
          <w:i/>
          <w:color w:val="000000"/>
          <w:szCs w:val="24"/>
          <w:vertAlign w:val="subscript"/>
          <w:lang w:val="en-US"/>
        </w:rPr>
        <w:t>1</w:t>
      </w:r>
      <w:r w:rsidRPr="005340A4">
        <w:rPr>
          <w:i/>
          <w:color w:val="000000"/>
          <w:szCs w:val="24"/>
          <w:lang w:val="en-US"/>
        </w:rPr>
        <w:t xml:space="preserve">; </w:t>
      </w:r>
      <w:r w:rsidRPr="005340A4">
        <w:rPr>
          <w:rFonts w:eastAsia="Times New Roman"/>
          <w:color w:val="000000"/>
          <w:szCs w:val="24"/>
          <w:lang w:val="en-US" w:eastAsia="ru-RU"/>
        </w:rPr>
        <w:t xml:space="preserve">  4) </w:t>
      </w:r>
      <w:r w:rsidRPr="005340A4">
        <w:rPr>
          <w:i/>
          <w:color w:val="000000"/>
          <w:szCs w:val="24"/>
          <w:lang w:val="en-US"/>
        </w:rPr>
        <w:t>a;b</w:t>
      </w:r>
      <w:r w:rsidRPr="005340A4">
        <w:rPr>
          <w:i/>
          <w:color w:val="000000"/>
          <w:szCs w:val="24"/>
          <w:vertAlign w:val="subscript"/>
          <w:lang w:val="en-US"/>
        </w:rPr>
        <w:t>1</w:t>
      </w:r>
      <w:r w:rsidRPr="005340A4">
        <w:rPr>
          <w:i/>
          <w:color w:val="000000"/>
          <w:szCs w:val="24"/>
          <w:lang w:val="en-US"/>
        </w:rPr>
        <w:t>.</w:t>
      </w:r>
      <w:r w:rsidRPr="005340A4">
        <w:rPr>
          <w:rFonts w:eastAsia="Times New Roman"/>
          <w:color w:val="000000"/>
          <w:szCs w:val="24"/>
          <w:lang w:val="en-US" w:eastAsia="ru-RU"/>
        </w:rPr>
        <w:t xml:space="preserve">  </w:t>
      </w:r>
    </w:p>
    <w:p w:rsidR="00D14F78" w:rsidRPr="005340A4" w:rsidRDefault="00D14F78" w:rsidP="00D14F78">
      <w:pPr>
        <w:pStyle w:val="a6"/>
        <w:spacing w:after="0" w:line="240" w:lineRule="auto"/>
        <w:ind w:left="0"/>
        <w:rPr>
          <w:rFonts w:eastAsia="Times New Roman"/>
          <w:color w:val="000000"/>
          <w:szCs w:val="24"/>
          <w:lang w:val="en-US" w:eastAsia="ru-RU"/>
        </w:rPr>
      </w:pPr>
    </w:p>
    <w:p w:rsidR="00D14F78" w:rsidRPr="005340A4" w:rsidRDefault="00D14F78" w:rsidP="00D14F78">
      <w:pPr>
        <w:pStyle w:val="a6"/>
        <w:spacing w:after="0" w:line="240" w:lineRule="auto"/>
        <w:ind w:left="0"/>
        <w:rPr>
          <w:rFonts w:eastAsia="Times New Roman"/>
          <w:color w:val="000000"/>
          <w:szCs w:val="24"/>
          <w:lang w:eastAsia="ru-RU"/>
        </w:rPr>
      </w:pPr>
      <w:r w:rsidRPr="005340A4">
        <w:rPr>
          <w:szCs w:val="24"/>
        </w:rPr>
        <w:t>15.</w:t>
      </w:r>
      <w:r w:rsidRPr="005340A4">
        <w:rPr>
          <w:color w:val="000000"/>
          <w:szCs w:val="24"/>
        </w:rPr>
        <w:t xml:space="preserve"> </w:t>
      </w:r>
      <w:r w:rsidRPr="005340A4">
        <w:rPr>
          <w:rFonts w:eastAsia="Times New Roman"/>
          <w:color w:val="000000"/>
          <w:szCs w:val="24"/>
          <w:lang w:eastAsia="ru-RU"/>
        </w:rPr>
        <w:t xml:space="preserve">Проверка статистически значимого отличия от нуля оценок коэффициентов </w:t>
      </w:r>
      <m:oMath>
        <m:sSub>
          <m:sSubPr>
            <m:ctrlPr>
              <w:rPr>
                <w:rFonts w:ascii="Cambria Math" w:eastAsia="Times New Roman" w:hAnsi="Cambria Math"/>
                <w:i/>
                <w:color w:val="000000"/>
                <w:szCs w:val="24"/>
                <w:lang w:eastAsia="ru-RU"/>
              </w:rPr>
            </m:ctrlPr>
          </m:sSubPr>
          <m:e>
            <m:acc>
              <m:accPr>
                <m:ctrlPr>
                  <w:rPr>
                    <w:rFonts w:ascii="Cambria Math" w:eastAsia="Times New Roman" w:hAnsi="Cambria Math"/>
                    <w:i/>
                    <w:color w:val="000000"/>
                    <w:szCs w:val="24"/>
                    <w:lang w:eastAsia="ru-RU"/>
                  </w:rPr>
                </m:ctrlPr>
              </m:accPr>
              <m:e>
                <m:r>
                  <w:rPr>
                    <w:rFonts w:ascii="Cambria Math" w:eastAsia="Times New Roman" w:hAnsi="Cambria Math"/>
                    <w:color w:val="000000"/>
                    <w:szCs w:val="24"/>
                    <w:lang w:eastAsia="ru-RU"/>
                  </w:rPr>
                  <m:t>θ</m:t>
                </m:r>
              </m:e>
            </m:acc>
          </m:e>
          <m:sub>
            <m:r>
              <w:rPr>
                <w:rFonts w:ascii="Cambria Math" w:eastAsia="Times New Roman"/>
                <w:color w:val="000000"/>
                <w:szCs w:val="24"/>
                <w:lang w:eastAsia="ru-RU"/>
              </w:rPr>
              <m:t>1</m:t>
            </m:r>
          </m:sub>
        </m:sSub>
      </m:oMath>
      <w:r w:rsidRPr="005340A4">
        <w:rPr>
          <w:rFonts w:eastAsia="Times New Roman"/>
          <w:color w:val="000000"/>
          <w:szCs w:val="24"/>
          <w:lang w:eastAsia="ru-RU"/>
        </w:rPr>
        <w:t xml:space="preserve">, </w:t>
      </w:r>
      <m:oMath>
        <m:sSub>
          <m:sSubPr>
            <m:ctrlPr>
              <w:rPr>
                <w:rFonts w:ascii="Cambria Math" w:eastAsia="Times New Roman" w:hAnsi="Cambria Math"/>
                <w:i/>
                <w:color w:val="000000"/>
                <w:szCs w:val="24"/>
                <w:lang w:eastAsia="ru-RU"/>
              </w:rPr>
            </m:ctrlPr>
          </m:sSubPr>
          <m:e>
            <m:acc>
              <m:accPr>
                <m:ctrlPr>
                  <w:rPr>
                    <w:rFonts w:ascii="Cambria Math" w:eastAsia="Times New Roman" w:hAnsi="Cambria Math"/>
                    <w:i/>
                    <w:color w:val="000000"/>
                    <w:szCs w:val="24"/>
                    <w:lang w:eastAsia="ru-RU"/>
                  </w:rPr>
                </m:ctrlPr>
              </m:accPr>
              <m:e>
                <m:r>
                  <w:rPr>
                    <w:rFonts w:ascii="Cambria Math" w:eastAsia="Times New Roman" w:hAnsi="Cambria Math"/>
                    <w:color w:val="000000"/>
                    <w:szCs w:val="24"/>
                    <w:lang w:eastAsia="ru-RU"/>
                  </w:rPr>
                  <m:t>θ</m:t>
                </m:r>
              </m:e>
            </m:acc>
          </m:e>
          <m:sub>
            <m:r>
              <w:rPr>
                <w:rFonts w:ascii="Cambria Math" w:eastAsia="Times New Roman"/>
                <w:color w:val="000000"/>
                <w:szCs w:val="24"/>
                <w:lang w:eastAsia="ru-RU"/>
              </w:rPr>
              <m:t>2</m:t>
            </m:r>
          </m:sub>
        </m:sSub>
      </m:oMath>
      <w:r w:rsidRPr="005340A4">
        <w:rPr>
          <w:rFonts w:eastAsia="Times New Roman"/>
          <w:color w:val="000000"/>
          <w:szCs w:val="24"/>
          <w:lang w:eastAsia="ru-RU"/>
        </w:rPr>
        <w:t>, …</w:t>
      </w:r>
      <m:oMath>
        <m:sSub>
          <m:sSubPr>
            <m:ctrlPr>
              <w:rPr>
                <w:rFonts w:ascii="Cambria Math" w:eastAsia="Times New Roman" w:hAnsi="Cambria Math"/>
                <w:i/>
                <w:color w:val="000000"/>
                <w:szCs w:val="24"/>
                <w:lang w:eastAsia="ru-RU"/>
              </w:rPr>
            </m:ctrlPr>
          </m:sSubPr>
          <m:e>
            <m:acc>
              <m:accPr>
                <m:ctrlPr>
                  <w:rPr>
                    <w:rFonts w:ascii="Cambria Math" w:eastAsia="Times New Roman" w:hAnsi="Cambria Math"/>
                    <w:i/>
                    <w:color w:val="000000"/>
                    <w:szCs w:val="24"/>
                    <w:lang w:eastAsia="ru-RU"/>
                  </w:rPr>
                </m:ctrlPr>
              </m:accPr>
              <m:e>
                <m:r>
                  <w:rPr>
                    <w:rFonts w:ascii="Cambria Math" w:eastAsia="Times New Roman" w:hAnsi="Cambria Math"/>
                    <w:color w:val="000000"/>
                    <w:szCs w:val="24"/>
                    <w:lang w:eastAsia="ru-RU"/>
                  </w:rPr>
                  <m:t>θ</m:t>
                </m:r>
              </m:e>
            </m:acc>
          </m:e>
          <m:sub>
            <m:r>
              <w:rPr>
                <w:rFonts w:ascii="Cambria Math" w:eastAsia="Times New Roman" w:hAnsi="Cambria Math"/>
                <w:color w:val="000000"/>
                <w:szCs w:val="24"/>
                <w:lang w:eastAsia="ru-RU"/>
              </w:rPr>
              <m:t>l</m:t>
            </m:r>
          </m:sub>
        </m:sSub>
        <m:r>
          <w:rPr>
            <w:rFonts w:ascii="Cambria Math" w:eastAsia="Times New Roman"/>
            <w:color w:val="000000"/>
            <w:szCs w:val="24"/>
            <w:lang w:eastAsia="ru-RU"/>
          </w:rPr>
          <m:t>,</m:t>
        </m:r>
        <m:r>
          <w:rPr>
            <w:rFonts w:ascii="Cambria Math" w:eastAsia="Times New Roman"/>
            <w:color w:val="000000"/>
            <w:szCs w:val="24"/>
            <w:lang w:eastAsia="ru-RU"/>
          </w:rPr>
          <m:t>…</m:t>
        </m:r>
      </m:oMath>
      <w:r w:rsidRPr="005340A4">
        <w:rPr>
          <w:rFonts w:eastAsia="Times New Roman"/>
          <w:color w:val="000000"/>
          <w:szCs w:val="24"/>
          <w:lang w:eastAsia="ru-RU"/>
        </w:rPr>
        <w:t>,  </w:t>
      </w:r>
      <m:oMath>
        <m:sSub>
          <m:sSubPr>
            <m:ctrlPr>
              <w:rPr>
                <w:rFonts w:ascii="Cambria Math" w:eastAsia="Times New Roman" w:hAnsi="Cambria Math"/>
                <w:i/>
                <w:color w:val="000000"/>
                <w:szCs w:val="24"/>
                <w:lang w:eastAsia="ru-RU"/>
              </w:rPr>
            </m:ctrlPr>
          </m:sSubPr>
          <m:e>
            <m:acc>
              <m:accPr>
                <m:ctrlPr>
                  <w:rPr>
                    <w:rFonts w:ascii="Cambria Math" w:eastAsia="Times New Roman" w:hAnsi="Cambria Math"/>
                    <w:i/>
                    <w:color w:val="000000"/>
                    <w:szCs w:val="24"/>
                    <w:lang w:eastAsia="ru-RU"/>
                  </w:rPr>
                </m:ctrlPr>
              </m:accPr>
              <m:e>
                <m:r>
                  <w:rPr>
                    <w:rFonts w:ascii="Cambria Math" w:eastAsia="Times New Roman" w:hAnsi="Cambria Math"/>
                    <w:color w:val="000000"/>
                    <w:szCs w:val="24"/>
                    <w:lang w:eastAsia="ru-RU"/>
                  </w:rPr>
                  <m:t>θ</m:t>
                </m:r>
              </m:e>
            </m:acc>
          </m:e>
          <m:sub>
            <m:r>
              <w:rPr>
                <w:rFonts w:ascii="Cambria Math" w:eastAsia="Times New Roman" w:hAnsi="Cambria Math"/>
                <w:color w:val="000000"/>
                <w:szCs w:val="24"/>
                <w:lang w:eastAsia="ru-RU"/>
              </w:rPr>
              <m:t>p</m:t>
            </m:r>
          </m:sub>
        </m:sSub>
      </m:oMath>
      <w:r w:rsidRPr="005340A4">
        <w:rPr>
          <w:rFonts w:eastAsia="Times New Roman"/>
          <w:color w:val="000000"/>
          <w:szCs w:val="24"/>
          <w:lang w:eastAsia="ru-RU"/>
        </w:rPr>
        <w:t> линейной модели</w:t>
      </w:r>
    </w:p>
    <w:p w:rsidR="00D14F78" w:rsidRPr="006844BA" w:rsidRDefault="005967C4" w:rsidP="00D14F78">
      <w:pPr>
        <w:pStyle w:val="a6"/>
        <w:spacing w:after="0" w:line="240" w:lineRule="auto"/>
        <w:ind w:left="0"/>
        <w:rPr>
          <w:rFonts w:eastAsia="Times New Roman"/>
          <w:color w:val="000000"/>
          <w:szCs w:val="24"/>
          <w:lang w:eastAsia="ru-RU"/>
        </w:rPr>
      </w:pPr>
      <w:r>
        <w:rPr>
          <w:noProof/>
          <w:szCs w:val="24"/>
          <w:lang w:eastAsia="ru-RU"/>
        </w:rPr>
        <w:drawing>
          <wp:inline distT="0" distB="0" distL="0" distR="0">
            <wp:extent cx="3815080" cy="346710"/>
            <wp:effectExtent l="19050" t="0" r="0" b="0"/>
            <wp:docPr id="140" name="Рисунок 204" descr="http://mypage.i-exam.ru/pic/1411_189608/08ED79BC9DD4DC3A77F0EBFED669E0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descr="http://mypage.i-exam.ru/pic/1411_189608/08ED79BC9DD4DC3A77F0EBFED669E0B6.png"/>
                    <pic:cNvPicPr>
                      <a:picLocks noChangeAspect="1" noChangeArrowheads="1"/>
                    </pic:cNvPicPr>
                  </pic:nvPicPr>
                  <pic:blipFill>
                    <a:blip r:embed="rId57" cstate="print"/>
                    <a:srcRect/>
                    <a:stretch>
                      <a:fillRect/>
                    </a:stretch>
                  </pic:blipFill>
                  <pic:spPr bwMode="auto">
                    <a:xfrm>
                      <a:off x="0" y="0"/>
                      <a:ext cx="3815080" cy="346710"/>
                    </a:xfrm>
                    <a:prstGeom prst="rect">
                      <a:avLst/>
                    </a:prstGeom>
                    <a:noFill/>
                    <a:ln w="9525">
                      <a:noFill/>
                      <a:miter lim="800000"/>
                      <a:headEnd/>
                      <a:tailEnd/>
                    </a:ln>
                  </pic:spPr>
                </pic:pic>
              </a:graphicData>
            </a:graphic>
          </wp:inline>
        </w:drawing>
      </w:r>
    </w:p>
    <w:p w:rsidR="00D14F78" w:rsidRPr="005340A4" w:rsidRDefault="00D14F78" w:rsidP="00D14F78">
      <w:pPr>
        <w:pStyle w:val="a6"/>
        <w:spacing w:after="0" w:line="240" w:lineRule="auto"/>
        <w:ind w:left="0"/>
        <w:rPr>
          <w:rFonts w:eastAsia="Times New Roman"/>
          <w:szCs w:val="24"/>
          <w:lang w:eastAsia="ru-RU"/>
        </w:rPr>
      </w:pPr>
      <w:r w:rsidRPr="005340A4">
        <w:rPr>
          <w:rFonts w:eastAsia="Times New Roman"/>
          <w:color w:val="000000"/>
          <w:szCs w:val="24"/>
          <w:lang w:eastAsia="ru-RU"/>
        </w:rPr>
        <w:t xml:space="preserve">осуществляется путем последовательного сравнения отношений </w:t>
      </w:r>
      <m:oMath>
        <m:sSub>
          <m:sSubPr>
            <m:ctrlPr>
              <w:rPr>
                <w:rFonts w:ascii="Cambria Math" w:eastAsia="Times New Roman" w:hAnsi="Cambria Math"/>
                <w:i/>
                <w:color w:val="000000"/>
                <w:szCs w:val="24"/>
                <w:lang w:eastAsia="ru-RU"/>
              </w:rPr>
            </m:ctrlPr>
          </m:sSubPr>
          <m:e>
            <m:r>
              <w:rPr>
                <w:rFonts w:ascii="Cambria Math" w:eastAsia="Times New Roman" w:hAnsi="Cambria Math"/>
                <w:color w:val="000000"/>
                <w:szCs w:val="24"/>
                <w:lang w:eastAsia="ru-RU"/>
              </w:rPr>
              <m:t>s</m:t>
            </m:r>
          </m:e>
          <m:sub>
            <m:r>
              <w:rPr>
                <w:rFonts w:ascii="Cambria Math" w:eastAsia="Times New Roman" w:hAnsi="Cambria Math"/>
                <w:color w:val="000000"/>
                <w:szCs w:val="24"/>
                <w:lang w:eastAsia="ru-RU"/>
              </w:rPr>
              <m:t>l</m:t>
            </m:r>
          </m:sub>
        </m:sSub>
        <m:r>
          <w:rPr>
            <w:rFonts w:ascii="Cambria Math" w:eastAsia="Times New Roman"/>
            <w:color w:val="000000"/>
            <w:szCs w:val="24"/>
            <w:lang w:eastAsia="ru-RU"/>
          </w:rPr>
          <m:t>/</m:t>
        </m:r>
        <m:sSub>
          <m:sSubPr>
            <m:ctrlPr>
              <w:rPr>
                <w:rFonts w:ascii="Cambria Math" w:eastAsia="Times New Roman" w:hAnsi="Cambria Math"/>
                <w:i/>
                <w:color w:val="000000"/>
                <w:szCs w:val="24"/>
                <w:lang w:eastAsia="ru-RU"/>
              </w:rPr>
            </m:ctrlPr>
          </m:sSubPr>
          <m:e>
            <m:acc>
              <m:accPr>
                <m:ctrlPr>
                  <w:rPr>
                    <w:rFonts w:ascii="Cambria Math" w:eastAsia="Times New Roman" w:hAnsi="Cambria Math"/>
                    <w:i/>
                    <w:color w:val="000000"/>
                    <w:szCs w:val="24"/>
                    <w:lang w:eastAsia="ru-RU"/>
                  </w:rPr>
                </m:ctrlPr>
              </m:accPr>
              <m:e>
                <m:r>
                  <w:rPr>
                    <w:rFonts w:ascii="Cambria Math" w:eastAsia="Times New Roman" w:hAnsi="Cambria Math"/>
                    <w:color w:val="000000"/>
                    <w:szCs w:val="24"/>
                    <w:lang w:eastAsia="ru-RU"/>
                  </w:rPr>
                  <m:t>θ</m:t>
                </m:r>
              </m:e>
            </m:acc>
          </m:e>
          <m:sub>
            <m:r>
              <w:rPr>
                <w:rFonts w:ascii="Cambria Math" w:eastAsia="Times New Roman" w:hAnsi="Cambria Math"/>
                <w:color w:val="000000"/>
                <w:szCs w:val="24"/>
                <w:lang w:eastAsia="ru-RU"/>
              </w:rPr>
              <m:t>l</m:t>
            </m:r>
          </m:sub>
        </m:sSub>
      </m:oMath>
      <w:r w:rsidRPr="005340A4">
        <w:rPr>
          <w:rFonts w:eastAsia="Times New Roman"/>
          <w:color w:val="000000"/>
          <w:szCs w:val="24"/>
          <w:lang w:eastAsia="ru-RU"/>
        </w:rPr>
        <w:t xml:space="preserve"> ( </w:t>
      </w:r>
      <w:r w:rsidRPr="005340A4">
        <w:rPr>
          <w:rFonts w:eastAsia="Times New Roman"/>
          <w:i/>
          <w:color w:val="000000"/>
          <w:szCs w:val="24"/>
          <w:lang w:val="en-US" w:eastAsia="ru-RU"/>
        </w:rPr>
        <w:t>s</w:t>
      </w:r>
      <w:r w:rsidRPr="005340A4">
        <w:rPr>
          <w:rFonts w:eastAsia="Times New Roman"/>
          <w:i/>
          <w:color w:val="000000"/>
          <w:szCs w:val="24"/>
          <w:vertAlign w:val="subscript"/>
          <w:lang w:val="en-US" w:eastAsia="ru-RU"/>
        </w:rPr>
        <w:t>l</w:t>
      </w:r>
      <w:r w:rsidRPr="005340A4">
        <w:rPr>
          <w:noProof/>
          <w:szCs w:val="24"/>
          <w:lang w:eastAsia="ru-RU"/>
        </w:rPr>
        <w:t xml:space="preserve"> </w:t>
      </w:r>
      <w:r w:rsidRPr="005340A4">
        <w:rPr>
          <w:rFonts w:eastAsia="Times New Roman"/>
          <w:color w:val="000000"/>
          <w:szCs w:val="24"/>
          <w:lang w:eastAsia="ru-RU"/>
        </w:rPr>
        <w:t xml:space="preserve">–среднеквадратическая ошибка параметра </w:t>
      </w:r>
      <m:oMath>
        <m:sSub>
          <m:sSubPr>
            <m:ctrlPr>
              <w:rPr>
                <w:rFonts w:ascii="Cambria Math" w:eastAsia="Times New Roman" w:hAnsi="Cambria Math"/>
                <w:i/>
                <w:color w:val="000000"/>
                <w:szCs w:val="24"/>
                <w:lang w:eastAsia="ru-RU"/>
              </w:rPr>
            </m:ctrlPr>
          </m:sSubPr>
          <m:e>
            <m:acc>
              <m:accPr>
                <m:ctrlPr>
                  <w:rPr>
                    <w:rFonts w:ascii="Cambria Math" w:eastAsia="Times New Roman" w:hAnsi="Cambria Math"/>
                    <w:i/>
                    <w:color w:val="000000"/>
                    <w:szCs w:val="24"/>
                    <w:lang w:eastAsia="ru-RU"/>
                  </w:rPr>
                </m:ctrlPr>
              </m:accPr>
              <m:e>
                <m:r>
                  <w:rPr>
                    <w:rFonts w:ascii="Cambria Math" w:eastAsia="Times New Roman" w:hAnsi="Cambria Math"/>
                    <w:color w:val="000000"/>
                    <w:szCs w:val="24"/>
                    <w:lang w:eastAsia="ru-RU"/>
                  </w:rPr>
                  <m:t>θ</m:t>
                </m:r>
              </m:e>
            </m:acc>
          </m:e>
          <m:sub>
            <m:r>
              <w:rPr>
                <w:rFonts w:ascii="Cambria Math" w:eastAsia="Times New Roman" w:hAnsi="Cambria Math"/>
                <w:color w:val="000000"/>
                <w:szCs w:val="24"/>
                <w:lang w:eastAsia="ru-RU"/>
              </w:rPr>
              <m:t>l</m:t>
            </m:r>
          </m:sub>
        </m:sSub>
      </m:oMath>
      <w:r w:rsidRPr="005340A4">
        <w:rPr>
          <w:rFonts w:eastAsia="Times New Roman"/>
          <w:color w:val="000000"/>
          <w:szCs w:val="24"/>
          <w:lang w:eastAsia="ru-RU"/>
        </w:rPr>
        <w:t xml:space="preserve"> ) с точкой, имеющей распределение …</w:t>
      </w:r>
    </w:p>
    <w:p w:rsidR="00D14F78" w:rsidRPr="005340A4" w:rsidRDefault="00D14F78" w:rsidP="00D14F78">
      <w:pPr>
        <w:pStyle w:val="a6"/>
        <w:spacing w:after="0" w:line="240" w:lineRule="auto"/>
        <w:ind w:left="0"/>
        <w:rPr>
          <w:rFonts w:eastAsia="Times New Roman"/>
          <w:szCs w:val="24"/>
          <w:lang w:eastAsia="ru-RU"/>
        </w:rPr>
      </w:pPr>
      <w:r w:rsidRPr="005340A4">
        <w:rPr>
          <w:rFonts w:eastAsia="Times New Roman"/>
          <w:szCs w:val="24"/>
          <w:lang w:eastAsia="ru-RU"/>
        </w:rPr>
        <w:t>1) Стьюдента ;          2) Фишера ;         3) Дарбина – Уотсона ;       4) нормальное.</w:t>
      </w:r>
    </w:p>
    <w:p w:rsidR="00D14F78" w:rsidRPr="005340A4" w:rsidRDefault="00D14F78" w:rsidP="00D14F78">
      <w:pPr>
        <w:spacing w:after="0" w:line="240" w:lineRule="auto"/>
        <w:rPr>
          <w:szCs w:val="24"/>
        </w:rPr>
      </w:pPr>
      <w:r w:rsidRPr="005340A4">
        <w:rPr>
          <w:szCs w:val="24"/>
        </w:rPr>
        <w:t xml:space="preserve"> </w:t>
      </w:r>
    </w:p>
    <w:p w:rsidR="00D14F78" w:rsidRPr="005340A4" w:rsidRDefault="00D14F78" w:rsidP="00D14F78">
      <w:pPr>
        <w:pStyle w:val="a6"/>
        <w:spacing w:after="0" w:line="240" w:lineRule="auto"/>
        <w:ind w:left="0"/>
        <w:rPr>
          <w:rFonts w:eastAsia="Times New Roman"/>
          <w:szCs w:val="24"/>
          <w:lang w:eastAsia="ru-RU"/>
        </w:rPr>
      </w:pPr>
      <w:r w:rsidRPr="005340A4">
        <w:rPr>
          <w:szCs w:val="24"/>
        </w:rPr>
        <w:t xml:space="preserve">16. </w:t>
      </w:r>
      <w:r w:rsidRPr="005340A4">
        <w:rPr>
          <w:rFonts w:eastAsia="Times New Roman"/>
          <w:color w:val="000000"/>
          <w:szCs w:val="24"/>
          <w:lang w:eastAsia="ru-RU"/>
        </w:rPr>
        <w:t xml:space="preserve">Если для среднеквадратической ошибки </w:t>
      </w:r>
      <m:oMath>
        <m:sSub>
          <m:sSubPr>
            <m:ctrlPr>
              <w:rPr>
                <w:rFonts w:ascii="Cambria Math" w:eastAsia="Times New Roman" w:hAnsi="Cambria Math"/>
                <w:i/>
                <w:color w:val="000000"/>
                <w:szCs w:val="24"/>
                <w:lang w:eastAsia="ru-RU"/>
              </w:rPr>
            </m:ctrlPr>
          </m:sSubPr>
          <m:e>
            <m:r>
              <w:rPr>
                <w:rFonts w:ascii="Cambria Math" w:eastAsia="Times New Roman" w:hAnsi="Cambria Math"/>
                <w:color w:val="000000"/>
                <w:szCs w:val="24"/>
                <w:lang w:eastAsia="ru-RU"/>
              </w:rPr>
              <m:t>s</m:t>
            </m:r>
          </m:e>
          <m:sub>
            <m:r>
              <w:rPr>
                <w:rFonts w:ascii="Cambria Math" w:eastAsia="Times New Roman" w:hAnsi="Cambria Math"/>
                <w:color w:val="000000"/>
                <w:szCs w:val="24"/>
                <w:lang w:eastAsia="ru-RU"/>
              </w:rPr>
              <m:t>l</m:t>
            </m:r>
          </m:sub>
        </m:sSub>
      </m:oMath>
      <w:r w:rsidRPr="005340A4">
        <w:rPr>
          <w:rFonts w:eastAsia="Times New Roman"/>
          <w:color w:val="000000"/>
          <w:szCs w:val="24"/>
          <w:lang w:eastAsia="ru-RU"/>
        </w:rPr>
        <w:t xml:space="preserve">  параметра и значения оценки этого параметра </w:t>
      </w:r>
      <m:oMath>
        <m:sSub>
          <m:sSubPr>
            <m:ctrlPr>
              <w:rPr>
                <w:rFonts w:ascii="Cambria Math" w:eastAsia="Times New Roman" w:hAnsi="Cambria Math"/>
                <w:i/>
                <w:color w:val="000000"/>
                <w:szCs w:val="24"/>
                <w:lang w:eastAsia="ru-RU"/>
              </w:rPr>
            </m:ctrlPr>
          </m:sSubPr>
          <m:e>
            <m:acc>
              <m:accPr>
                <m:ctrlPr>
                  <w:rPr>
                    <w:rFonts w:ascii="Cambria Math" w:eastAsia="Times New Roman" w:hAnsi="Cambria Math"/>
                    <w:i/>
                    <w:color w:val="000000"/>
                    <w:szCs w:val="24"/>
                    <w:lang w:eastAsia="ru-RU"/>
                  </w:rPr>
                </m:ctrlPr>
              </m:accPr>
              <m:e>
                <m:r>
                  <w:rPr>
                    <w:rFonts w:ascii="Cambria Math" w:eastAsia="Times New Roman" w:hAnsi="Cambria Math"/>
                    <w:color w:val="000000"/>
                    <w:szCs w:val="24"/>
                    <w:lang w:eastAsia="ru-RU"/>
                  </w:rPr>
                  <m:t>θ</m:t>
                </m:r>
              </m:e>
            </m:acc>
          </m:e>
          <m:sub>
            <m:r>
              <w:rPr>
                <w:rFonts w:ascii="Cambria Math" w:eastAsia="Times New Roman" w:hAnsi="Cambria Math"/>
                <w:color w:val="000000"/>
                <w:szCs w:val="24"/>
                <w:lang w:eastAsia="ru-RU"/>
              </w:rPr>
              <m:t>l</m:t>
            </m:r>
          </m:sub>
        </m:sSub>
        <m:r>
          <w:rPr>
            <w:rFonts w:ascii="Cambria Math" w:eastAsia="Times New Roman"/>
            <w:color w:val="000000"/>
            <w:szCs w:val="24"/>
            <w:lang w:eastAsia="ru-RU"/>
          </w:rPr>
          <m:t xml:space="preserve"> </m:t>
        </m:r>
      </m:oMath>
      <w:r w:rsidRPr="005340A4">
        <w:rPr>
          <w:rFonts w:eastAsia="Times New Roman"/>
          <w:color w:val="000000"/>
          <w:szCs w:val="24"/>
          <w:lang w:eastAsia="ru-RU"/>
        </w:rPr>
        <w:t>л</w:t>
      </w:r>
      <w:r w:rsidRPr="005340A4">
        <w:rPr>
          <w:rFonts w:eastAsia="Times New Roman"/>
          <w:color w:val="000000"/>
          <w:szCs w:val="24"/>
          <w:lang w:eastAsia="ru-RU"/>
        </w:rPr>
        <w:t>и</w:t>
      </w:r>
      <w:r w:rsidRPr="005340A4">
        <w:rPr>
          <w:rFonts w:eastAsia="Times New Roman"/>
          <w:color w:val="000000"/>
          <w:szCs w:val="24"/>
          <w:lang w:eastAsia="ru-RU"/>
        </w:rPr>
        <w:t>нейной эконометрической модели выполняется соотношение  </w:t>
      </w:r>
      <m:oMath>
        <m:sSub>
          <m:sSubPr>
            <m:ctrlPr>
              <w:rPr>
                <w:rFonts w:ascii="Cambria Math" w:eastAsia="Times New Roman" w:hAnsi="Cambria Math"/>
                <w:i/>
                <w:color w:val="000000"/>
                <w:szCs w:val="24"/>
                <w:lang w:eastAsia="ru-RU"/>
              </w:rPr>
            </m:ctrlPr>
          </m:sSubPr>
          <m:e>
            <m:r>
              <w:rPr>
                <w:rFonts w:ascii="Cambria Math" w:eastAsia="Times New Roman" w:hAnsi="Cambria Math"/>
                <w:color w:val="000000"/>
                <w:szCs w:val="24"/>
                <w:lang w:eastAsia="ru-RU"/>
              </w:rPr>
              <m:t>s</m:t>
            </m:r>
          </m:e>
          <m:sub>
            <m:r>
              <w:rPr>
                <w:rFonts w:ascii="Cambria Math" w:eastAsia="Times New Roman" w:hAnsi="Cambria Math"/>
                <w:color w:val="000000"/>
                <w:szCs w:val="24"/>
                <w:lang w:eastAsia="ru-RU"/>
              </w:rPr>
              <m:t>l</m:t>
            </m:r>
          </m:sub>
        </m:sSub>
        <m:r>
          <w:rPr>
            <w:rFonts w:ascii="Cambria Math" w:eastAsia="Times New Roman"/>
            <w:color w:val="000000"/>
            <w:szCs w:val="24"/>
            <w:lang w:eastAsia="ru-RU"/>
          </w:rPr>
          <m:t>&gt;</m:t>
        </m:r>
        <m:sSub>
          <m:sSubPr>
            <m:ctrlPr>
              <w:rPr>
                <w:rFonts w:ascii="Cambria Math" w:eastAsia="Times New Roman" w:hAnsi="Cambria Math"/>
                <w:i/>
                <w:color w:val="000000"/>
                <w:szCs w:val="24"/>
                <w:lang w:eastAsia="ru-RU"/>
              </w:rPr>
            </m:ctrlPr>
          </m:sSubPr>
          <m:e>
            <m:acc>
              <m:accPr>
                <m:ctrlPr>
                  <w:rPr>
                    <w:rFonts w:ascii="Cambria Math" w:eastAsia="Times New Roman" w:hAnsi="Cambria Math"/>
                    <w:i/>
                    <w:color w:val="000000"/>
                    <w:szCs w:val="24"/>
                    <w:lang w:eastAsia="ru-RU"/>
                  </w:rPr>
                </m:ctrlPr>
              </m:accPr>
              <m:e>
                <m:r>
                  <w:rPr>
                    <w:rFonts w:ascii="Cambria Math" w:eastAsia="Times New Roman" w:hAnsi="Cambria Math"/>
                    <w:color w:val="000000"/>
                    <w:szCs w:val="24"/>
                    <w:lang w:eastAsia="ru-RU"/>
                  </w:rPr>
                  <m:t>θ</m:t>
                </m:r>
              </m:e>
            </m:acc>
          </m:e>
          <m:sub>
            <m:r>
              <w:rPr>
                <w:rFonts w:ascii="Cambria Math" w:eastAsia="Times New Roman" w:hAnsi="Cambria Math"/>
                <w:color w:val="000000"/>
                <w:szCs w:val="24"/>
                <w:lang w:eastAsia="ru-RU"/>
              </w:rPr>
              <m:t>l</m:t>
            </m:r>
          </m:sub>
        </m:sSub>
      </m:oMath>
      <w:r w:rsidRPr="005340A4">
        <w:rPr>
          <w:rFonts w:eastAsia="Times New Roman"/>
          <w:color w:val="000000"/>
          <w:szCs w:val="24"/>
          <w:lang w:eastAsia="ru-RU"/>
        </w:rPr>
        <w:t>, то это свидетельствует о ст</w:t>
      </w:r>
      <w:r w:rsidRPr="005340A4">
        <w:rPr>
          <w:rFonts w:eastAsia="Times New Roman"/>
          <w:color w:val="000000"/>
          <w:szCs w:val="24"/>
          <w:lang w:eastAsia="ru-RU"/>
        </w:rPr>
        <w:t>а</w:t>
      </w:r>
      <w:r w:rsidRPr="005340A4">
        <w:rPr>
          <w:rFonts w:eastAsia="Times New Roman"/>
          <w:color w:val="000000"/>
          <w:szCs w:val="24"/>
          <w:lang w:eastAsia="ru-RU"/>
        </w:rPr>
        <w:t>тистической ______ параметра.</w:t>
      </w:r>
    </w:p>
    <w:p w:rsidR="00D14F78" w:rsidRPr="005340A4" w:rsidRDefault="00D14F78" w:rsidP="00D14F78">
      <w:pPr>
        <w:pStyle w:val="a6"/>
        <w:spacing w:after="0" w:line="240" w:lineRule="auto"/>
        <w:ind w:left="0"/>
        <w:rPr>
          <w:rFonts w:eastAsia="Times New Roman"/>
          <w:szCs w:val="24"/>
          <w:lang w:eastAsia="ru-RU"/>
        </w:rPr>
      </w:pPr>
      <w:r w:rsidRPr="005340A4">
        <w:rPr>
          <w:rFonts w:eastAsia="Times New Roman"/>
          <w:szCs w:val="24"/>
          <w:lang w:eastAsia="ru-RU"/>
        </w:rPr>
        <w:t xml:space="preserve">1)  ненадежности оценки;  2) надежности оценки;  3) ненадежности среднеквадратической ошибки; </w:t>
      </w:r>
    </w:p>
    <w:p w:rsidR="00D14F78" w:rsidRPr="005340A4" w:rsidRDefault="00D14F78" w:rsidP="00D14F78">
      <w:pPr>
        <w:pStyle w:val="a6"/>
        <w:spacing w:after="0" w:line="240" w:lineRule="auto"/>
        <w:ind w:left="0"/>
        <w:rPr>
          <w:rFonts w:eastAsia="Times New Roman"/>
          <w:szCs w:val="24"/>
          <w:lang w:eastAsia="ru-RU"/>
        </w:rPr>
      </w:pPr>
      <w:r w:rsidRPr="005340A4">
        <w:rPr>
          <w:rFonts w:eastAsia="Times New Roman"/>
          <w:szCs w:val="24"/>
          <w:lang w:eastAsia="ru-RU"/>
        </w:rPr>
        <w:t>4)надежности среднеквадратической ошибки</w:t>
      </w:r>
    </w:p>
    <w:p w:rsidR="00D14F78" w:rsidRDefault="00D14F78" w:rsidP="00D14F78">
      <w:pPr>
        <w:spacing w:after="0" w:line="240" w:lineRule="auto"/>
        <w:rPr>
          <w:szCs w:val="24"/>
        </w:rPr>
      </w:pPr>
    </w:p>
    <w:p w:rsidR="000430A3" w:rsidRPr="000430A3" w:rsidRDefault="000430A3" w:rsidP="000430A3">
      <w:pPr>
        <w:spacing w:after="0" w:line="240" w:lineRule="auto"/>
        <w:rPr>
          <w:szCs w:val="24"/>
        </w:rPr>
      </w:pPr>
      <w:r>
        <w:rPr>
          <w:szCs w:val="24"/>
        </w:rPr>
        <w:t xml:space="preserve">17. </w:t>
      </w:r>
      <w:r w:rsidRPr="000430A3">
        <w:rPr>
          <w:szCs w:val="24"/>
        </w:rPr>
        <w:t>1 Вариацию результативного признака Y, обусловленную вариацией фактора X оценивает</w:t>
      </w:r>
    </w:p>
    <w:p w:rsidR="000430A3" w:rsidRPr="000430A3" w:rsidRDefault="000430A3" w:rsidP="000430A3">
      <w:pPr>
        <w:spacing w:after="0" w:line="240" w:lineRule="auto"/>
        <w:rPr>
          <w:szCs w:val="24"/>
        </w:rPr>
      </w:pPr>
      <w:r w:rsidRPr="000430A3">
        <w:rPr>
          <w:szCs w:val="24"/>
        </w:rPr>
        <w:t>а) коэффициент детерминации R2</w:t>
      </w:r>
    </w:p>
    <w:p w:rsidR="000430A3" w:rsidRPr="000430A3" w:rsidRDefault="000430A3" w:rsidP="000430A3">
      <w:pPr>
        <w:spacing w:after="0" w:line="240" w:lineRule="auto"/>
        <w:rPr>
          <w:szCs w:val="24"/>
        </w:rPr>
      </w:pPr>
      <w:r w:rsidRPr="000430A3">
        <w:rPr>
          <w:szCs w:val="24"/>
        </w:rPr>
        <w:t>б) коэффициент эластичности Э</w:t>
      </w:r>
    </w:p>
    <w:p w:rsidR="000430A3" w:rsidRPr="000430A3" w:rsidRDefault="000430A3" w:rsidP="000430A3">
      <w:pPr>
        <w:spacing w:after="0" w:line="240" w:lineRule="auto"/>
        <w:rPr>
          <w:szCs w:val="24"/>
        </w:rPr>
      </w:pPr>
      <w:r w:rsidRPr="000430A3">
        <w:rPr>
          <w:szCs w:val="24"/>
        </w:rPr>
        <w:t>в) коэффициент корреляции ryx</w:t>
      </w:r>
    </w:p>
    <w:p w:rsidR="000430A3" w:rsidRPr="005340A4" w:rsidRDefault="000430A3" w:rsidP="000430A3">
      <w:pPr>
        <w:spacing w:after="0" w:line="240" w:lineRule="auto"/>
        <w:rPr>
          <w:szCs w:val="24"/>
        </w:rPr>
      </w:pPr>
      <w:r w:rsidRPr="000430A3">
        <w:rPr>
          <w:szCs w:val="24"/>
        </w:rPr>
        <w:t>г) коэффициент регрессии b1</w:t>
      </w:r>
    </w:p>
    <w:p w:rsidR="00D14F78" w:rsidRDefault="00D14F78" w:rsidP="00D14F78">
      <w:pPr>
        <w:spacing w:after="0" w:line="240" w:lineRule="auto"/>
        <w:rPr>
          <w:szCs w:val="24"/>
        </w:rPr>
      </w:pPr>
    </w:p>
    <w:p w:rsidR="000430A3" w:rsidRPr="000430A3" w:rsidRDefault="000430A3" w:rsidP="000430A3">
      <w:pPr>
        <w:spacing w:after="0" w:line="240" w:lineRule="auto"/>
        <w:rPr>
          <w:szCs w:val="24"/>
        </w:rPr>
      </w:pPr>
      <w:r>
        <w:rPr>
          <w:szCs w:val="24"/>
        </w:rPr>
        <w:t xml:space="preserve">18. </w:t>
      </w:r>
      <w:r w:rsidRPr="000430A3">
        <w:rPr>
          <w:szCs w:val="24"/>
        </w:rPr>
        <w:t>Абсолютная величина случайного члена во всех наблюдениях выросла в два раза. Тогда ста</w:t>
      </w:r>
      <w:r w:rsidRPr="000430A3">
        <w:rPr>
          <w:szCs w:val="24"/>
        </w:rPr>
        <w:t>н</w:t>
      </w:r>
      <w:r w:rsidRPr="000430A3">
        <w:rPr>
          <w:szCs w:val="24"/>
        </w:rPr>
        <w:t>дартные ошибки коэффициентов линейной регрессии:</w:t>
      </w:r>
    </w:p>
    <w:p w:rsidR="000430A3" w:rsidRPr="000430A3" w:rsidRDefault="000430A3" w:rsidP="000430A3">
      <w:pPr>
        <w:spacing w:after="0" w:line="240" w:lineRule="auto"/>
        <w:rPr>
          <w:szCs w:val="24"/>
        </w:rPr>
      </w:pPr>
      <w:r w:rsidRPr="000430A3">
        <w:rPr>
          <w:szCs w:val="24"/>
        </w:rPr>
        <w:t>а) уменьшатся в 2 раза;</w:t>
      </w:r>
    </w:p>
    <w:p w:rsidR="000430A3" w:rsidRPr="000430A3" w:rsidRDefault="000430A3" w:rsidP="000430A3">
      <w:pPr>
        <w:spacing w:after="0" w:line="240" w:lineRule="auto"/>
        <w:rPr>
          <w:szCs w:val="24"/>
        </w:rPr>
      </w:pPr>
      <w:r w:rsidRPr="000430A3">
        <w:rPr>
          <w:szCs w:val="24"/>
        </w:rPr>
        <w:t>б) вырастут в 2 раза;</w:t>
      </w:r>
    </w:p>
    <w:p w:rsidR="000430A3" w:rsidRPr="000430A3" w:rsidRDefault="000430A3" w:rsidP="000430A3">
      <w:pPr>
        <w:spacing w:after="0" w:line="240" w:lineRule="auto"/>
        <w:rPr>
          <w:szCs w:val="24"/>
        </w:rPr>
      </w:pPr>
      <w:r w:rsidRPr="000430A3">
        <w:rPr>
          <w:szCs w:val="24"/>
        </w:rPr>
        <w:t>в) вырастут в 4 раза;</w:t>
      </w:r>
    </w:p>
    <w:p w:rsidR="000430A3" w:rsidRDefault="000430A3" w:rsidP="000430A3">
      <w:pPr>
        <w:spacing w:after="0" w:line="240" w:lineRule="auto"/>
        <w:rPr>
          <w:szCs w:val="24"/>
        </w:rPr>
      </w:pPr>
      <w:r w:rsidRPr="000430A3">
        <w:rPr>
          <w:szCs w:val="24"/>
        </w:rPr>
        <w:t>г) не изменятся.</w:t>
      </w:r>
    </w:p>
    <w:p w:rsidR="000430A3" w:rsidRDefault="000430A3" w:rsidP="000430A3">
      <w:pPr>
        <w:spacing w:after="0" w:line="240" w:lineRule="auto"/>
        <w:rPr>
          <w:szCs w:val="24"/>
        </w:rPr>
      </w:pPr>
    </w:p>
    <w:p w:rsidR="000430A3" w:rsidRPr="000430A3" w:rsidRDefault="000430A3" w:rsidP="00F65E64">
      <w:pPr>
        <w:spacing w:after="0" w:line="240" w:lineRule="auto"/>
        <w:rPr>
          <w:szCs w:val="24"/>
        </w:rPr>
      </w:pPr>
      <w:r>
        <w:rPr>
          <w:szCs w:val="24"/>
        </w:rPr>
        <w:t xml:space="preserve">19. </w:t>
      </w:r>
      <w:r w:rsidRPr="000430A3">
        <w:rPr>
          <w:szCs w:val="24"/>
        </w:rPr>
        <w:t>Определите, какие из следующих факторов отражаются в моделях через фиктивные переме</w:t>
      </w:r>
      <w:r w:rsidRPr="000430A3">
        <w:rPr>
          <w:szCs w:val="24"/>
        </w:rPr>
        <w:t>н</w:t>
      </w:r>
      <w:r w:rsidRPr="000430A3">
        <w:rPr>
          <w:szCs w:val="24"/>
        </w:rPr>
        <w:t>ные:</w:t>
      </w:r>
    </w:p>
    <w:p w:rsidR="000430A3" w:rsidRPr="000430A3" w:rsidRDefault="000430A3" w:rsidP="00F65E64">
      <w:pPr>
        <w:spacing w:after="0" w:line="240" w:lineRule="auto"/>
        <w:rPr>
          <w:szCs w:val="24"/>
        </w:rPr>
      </w:pPr>
      <w:r w:rsidRPr="000430A3">
        <w:rPr>
          <w:szCs w:val="24"/>
        </w:rPr>
        <w:t>а) индекс потребительских цен;</w:t>
      </w:r>
    </w:p>
    <w:p w:rsidR="000430A3" w:rsidRPr="000430A3" w:rsidRDefault="000430A3" w:rsidP="00F65E64">
      <w:pPr>
        <w:spacing w:after="0" w:line="240" w:lineRule="auto"/>
        <w:rPr>
          <w:szCs w:val="24"/>
        </w:rPr>
      </w:pPr>
      <w:r w:rsidRPr="000430A3">
        <w:rPr>
          <w:szCs w:val="24"/>
        </w:rPr>
        <w:t>б) индекс-дефлятор ВВП;</w:t>
      </w:r>
    </w:p>
    <w:p w:rsidR="000430A3" w:rsidRPr="000430A3" w:rsidRDefault="000430A3" w:rsidP="00F65E64">
      <w:pPr>
        <w:spacing w:after="0" w:line="240" w:lineRule="auto"/>
        <w:rPr>
          <w:szCs w:val="24"/>
        </w:rPr>
      </w:pPr>
      <w:r w:rsidRPr="000430A3">
        <w:rPr>
          <w:szCs w:val="24"/>
        </w:rPr>
        <w:t>в) заработная плата;</w:t>
      </w:r>
    </w:p>
    <w:p w:rsidR="000430A3" w:rsidRDefault="000430A3" w:rsidP="00F65E64">
      <w:pPr>
        <w:spacing w:after="0" w:line="240" w:lineRule="auto"/>
        <w:rPr>
          <w:szCs w:val="24"/>
        </w:rPr>
      </w:pPr>
      <w:r w:rsidRPr="000430A3">
        <w:rPr>
          <w:szCs w:val="24"/>
        </w:rPr>
        <w:t>г) сезон года.</w:t>
      </w:r>
    </w:p>
    <w:p w:rsidR="000430A3" w:rsidRDefault="000430A3" w:rsidP="00F65E64">
      <w:pPr>
        <w:spacing w:after="0" w:line="240" w:lineRule="auto"/>
        <w:rPr>
          <w:szCs w:val="24"/>
        </w:rPr>
      </w:pPr>
    </w:p>
    <w:p w:rsidR="000430A3" w:rsidRPr="000430A3" w:rsidRDefault="000430A3" w:rsidP="00F65E64">
      <w:pPr>
        <w:spacing w:after="0" w:line="240" w:lineRule="auto"/>
        <w:rPr>
          <w:szCs w:val="24"/>
        </w:rPr>
      </w:pPr>
      <w:r>
        <w:rPr>
          <w:szCs w:val="24"/>
        </w:rPr>
        <w:t xml:space="preserve">20. </w:t>
      </w:r>
      <w:r w:rsidRPr="000430A3">
        <w:rPr>
          <w:szCs w:val="24"/>
        </w:rPr>
        <w:t>Как инструментальная переменная должна взаимодействовать (соответственно) с заменяемой ею объясняющей переменной и со случайным отклонением:</w:t>
      </w:r>
    </w:p>
    <w:p w:rsidR="000430A3" w:rsidRPr="000430A3" w:rsidRDefault="000430A3" w:rsidP="00F65E64">
      <w:pPr>
        <w:spacing w:after="0" w:line="240" w:lineRule="auto"/>
        <w:rPr>
          <w:szCs w:val="24"/>
        </w:rPr>
      </w:pPr>
      <w:r w:rsidRPr="000430A3">
        <w:rPr>
          <w:szCs w:val="24"/>
        </w:rPr>
        <w:lastRenderedPageBreak/>
        <w:t>а) не коррелировать и сильно коррелировать;</w:t>
      </w:r>
    </w:p>
    <w:p w:rsidR="000430A3" w:rsidRPr="000430A3" w:rsidRDefault="000430A3" w:rsidP="00F65E64">
      <w:pPr>
        <w:spacing w:after="0" w:line="240" w:lineRule="auto"/>
        <w:rPr>
          <w:szCs w:val="24"/>
        </w:rPr>
      </w:pPr>
      <w:r w:rsidRPr="000430A3">
        <w:rPr>
          <w:szCs w:val="24"/>
        </w:rPr>
        <w:t>б) не коррелировать и не коррелировать;</w:t>
      </w:r>
    </w:p>
    <w:p w:rsidR="000430A3" w:rsidRPr="000430A3" w:rsidRDefault="000430A3" w:rsidP="00F65E64">
      <w:pPr>
        <w:spacing w:after="0" w:line="240" w:lineRule="auto"/>
        <w:rPr>
          <w:szCs w:val="24"/>
        </w:rPr>
      </w:pPr>
      <w:r w:rsidRPr="000430A3">
        <w:rPr>
          <w:szCs w:val="24"/>
        </w:rPr>
        <w:t>в) сильно коррелировать и не коррелировать;</w:t>
      </w:r>
    </w:p>
    <w:p w:rsidR="000430A3" w:rsidRDefault="000430A3" w:rsidP="00F65E64">
      <w:pPr>
        <w:spacing w:after="0" w:line="240" w:lineRule="auto"/>
        <w:rPr>
          <w:szCs w:val="24"/>
        </w:rPr>
      </w:pPr>
      <w:r w:rsidRPr="000430A3">
        <w:rPr>
          <w:szCs w:val="24"/>
        </w:rPr>
        <w:t>г) сильно коррелировать и сильно коррелировать</w:t>
      </w:r>
    </w:p>
    <w:p w:rsidR="000430A3" w:rsidRDefault="000430A3" w:rsidP="00F65E64">
      <w:pPr>
        <w:spacing w:after="0" w:line="240" w:lineRule="auto"/>
        <w:rPr>
          <w:szCs w:val="24"/>
        </w:rPr>
      </w:pPr>
    </w:p>
    <w:p w:rsidR="000430A3" w:rsidRPr="000430A3" w:rsidRDefault="000430A3" w:rsidP="00F65E64">
      <w:pPr>
        <w:spacing w:after="0" w:line="240" w:lineRule="auto"/>
        <w:jc w:val="both"/>
        <w:rPr>
          <w:rFonts w:eastAsia="Times New Roman"/>
          <w:sz w:val="28"/>
          <w:szCs w:val="28"/>
        </w:rPr>
      </w:pPr>
      <w:r>
        <w:rPr>
          <w:szCs w:val="24"/>
        </w:rPr>
        <w:t xml:space="preserve">21. </w:t>
      </w:r>
      <w:r w:rsidRPr="000430A3">
        <w:rPr>
          <w:rFonts w:eastAsia="Times New Roman"/>
          <w:sz w:val="28"/>
          <w:szCs w:val="28"/>
        </w:rPr>
        <w:t>Средняя ошибка аппроксимации определяется по формуле:</w:t>
      </w:r>
    </w:p>
    <w:p w:rsidR="000430A3" w:rsidRPr="000430A3" w:rsidRDefault="000430A3" w:rsidP="00F65E64">
      <w:pPr>
        <w:spacing w:after="0" w:line="240" w:lineRule="auto"/>
        <w:ind w:firstLine="284"/>
        <w:jc w:val="both"/>
        <w:rPr>
          <w:rFonts w:eastAsia="Times New Roman"/>
          <w:sz w:val="28"/>
          <w:szCs w:val="28"/>
        </w:rPr>
      </w:pPr>
      <w:r w:rsidRPr="000430A3">
        <w:rPr>
          <w:rFonts w:eastAsia="Times New Roman"/>
          <w:sz w:val="28"/>
          <w:szCs w:val="28"/>
        </w:rPr>
        <w:t xml:space="preserve">а) </w:t>
      </w:r>
      <w:r w:rsidRPr="000430A3">
        <w:rPr>
          <w:rFonts w:eastAsia="Times New Roman"/>
          <w:position w:val="-30"/>
          <w:sz w:val="28"/>
          <w:szCs w:val="28"/>
        </w:rPr>
        <w:object w:dxaOrig="2320" w:dyaOrig="720">
          <v:shape id="_x0000_i1038" type="#_x0000_t75" style="width:117pt;height:36pt" o:ole="">
            <v:imagedata r:id="rId58" o:title=""/>
          </v:shape>
          <o:OLEObject Type="Embed" ProgID="Equation.3" ShapeID="_x0000_i1038" DrawAspect="Content" ObjectID="_1692604514" r:id="rId59"/>
        </w:object>
      </w:r>
      <w:r w:rsidRPr="000430A3">
        <w:rPr>
          <w:rFonts w:eastAsia="Times New Roman"/>
          <w:sz w:val="28"/>
          <w:szCs w:val="28"/>
        </w:rPr>
        <w:t xml:space="preserve">;             б) </w:t>
      </w:r>
      <w:r w:rsidRPr="000430A3">
        <w:rPr>
          <w:rFonts w:eastAsia="Times New Roman"/>
          <w:position w:val="-30"/>
          <w:sz w:val="28"/>
          <w:szCs w:val="28"/>
        </w:rPr>
        <w:object w:dxaOrig="1660" w:dyaOrig="720">
          <v:shape id="_x0000_i1039" type="#_x0000_t75" style="width:83.25pt;height:36pt" o:ole="">
            <v:imagedata r:id="rId60" o:title=""/>
          </v:shape>
          <o:OLEObject Type="Embed" ProgID="Equation.3" ShapeID="_x0000_i1039" DrawAspect="Content" ObjectID="_1692604515" r:id="rId61"/>
        </w:object>
      </w:r>
      <w:r w:rsidRPr="000430A3">
        <w:rPr>
          <w:rFonts w:eastAsia="Times New Roman"/>
          <w:sz w:val="28"/>
          <w:szCs w:val="28"/>
        </w:rPr>
        <w:t>;</w:t>
      </w:r>
    </w:p>
    <w:p w:rsidR="000430A3" w:rsidRPr="000430A3" w:rsidRDefault="000430A3" w:rsidP="00F65E64">
      <w:pPr>
        <w:spacing w:after="0" w:line="240" w:lineRule="auto"/>
        <w:ind w:firstLine="284"/>
        <w:jc w:val="both"/>
        <w:rPr>
          <w:rFonts w:eastAsia="Times New Roman"/>
          <w:sz w:val="28"/>
          <w:szCs w:val="28"/>
        </w:rPr>
      </w:pPr>
      <w:r w:rsidRPr="000430A3">
        <w:rPr>
          <w:rFonts w:eastAsia="Times New Roman"/>
          <w:sz w:val="28"/>
          <w:szCs w:val="28"/>
        </w:rPr>
        <w:t xml:space="preserve">в) </w:t>
      </w:r>
      <w:r w:rsidRPr="000430A3">
        <w:rPr>
          <w:rFonts w:eastAsia="Times New Roman"/>
          <w:position w:val="-30"/>
          <w:sz w:val="28"/>
          <w:szCs w:val="28"/>
        </w:rPr>
        <w:object w:dxaOrig="2120" w:dyaOrig="720">
          <v:shape id="_x0000_i1040" type="#_x0000_t75" style="width:105.75pt;height:36pt" o:ole="">
            <v:imagedata r:id="rId62" o:title=""/>
          </v:shape>
          <o:OLEObject Type="Embed" ProgID="Equation.3" ShapeID="_x0000_i1040" DrawAspect="Content" ObjectID="_1692604516" r:id="rId63"/>
        </w:object>
      </w:r>
      <w:r w:rsidRPr="000430A3">
        <w:rPr>
          <w:rFonts w:eastAsia="Times New Roman"/>
          <w:sz w:val="28"/>
          <w:szCs w:val="28"/>
        </w:rPr>
        <w:t xml:space="preserve">;          г) </w:t>
      </w:r>
      <w:r w:rsidRPr="000430A3">
        <w:rPr>
          <w:rFonts w:eastAsia="Times New Roman"/>
          <w:position w:val="-30"/>
          <w:sz w:val="28"/>
          <w:szCs w:val="28"/>
        </w:rPr>
        <w:object w:dxaOrig="1960" w:dyaOrig="720">
          <v:shape id="_x0000_i1041" type="#_x0000_t75" style="width:98.25pt;height:36pt" o:ole="">
            <v:imagedata r:id="rId64" o:title=""/>
          </v:shape>
          <o:OLEObject Type="Embed" ProgID="Equation.3" ShapeID="_x0000_i1041" DrawAspect="Content" ObjectID="_1692604517" r:id="rId65"/>
        </w:object>
      </w:r>
      <w:r w:rsidRPr="000430A3">
        <w:rPr>
          <w:rFonts w:eastAsia="Times New Roman"/>
          <w:sz w:val="28"/>
          <w:szCs w:val="28"/>
        </w:rPr>
        <w:t>;</w:t>
      </w:r>
    </w:p>
    <w:p w:rsidR="000430A3" w:rsidRPr="000430A3" w:rsidRDefault="000430A3" w:rsidP="00F65E64">
      <w:pPr>
        <w:spacing w:after="0" w:line="240" w:lineRule="auto"/>
        <w:ind w:firstLine="284"/>
        <w:jc w:val="both"/>
        <w:rPr>
          <w:rFonts w:eastAsia="Times New Roman"/>
          <w:sz w:val="28"/>
          <w:szCs w:val="28"/>
        </w:rPr>
      </w:pPr>
      <w:r w:rsidRPr="000430A3">
        <w:rPr>
          <w:rFonts w:eastAsia="Times New Roman"/>
          <w:sz w:val="28"/>
          <w:szCs w:val="28"/>
        </w:rPr>
        <w:t>д) нет правильного ответа.</w:t>
      </w:r>
    </w:p>
    <w:p w:rsidR="000430A3" w:rsidRDefault="000430A3" w:rsidP="00F65E64">
      <w:pPr>
        <w:spacing w:after="0" w:line="240" w:lineRule="auto"/>
        <w:rPr>
          <w:szCs w:val="24"/>
        </w:rPr>
      </w:pPr>
    </w:p>
    <w:p w:rsidR="000430A3" w:rsidRPr="000430A3" w:rsidRDefault="000430A3" w:rsidP="00F65E64">
      <w:pPr>
        <w:spacing w:after="0" w:line="240" w:lineRule="auto"/>
        <w:jc w:val="both"/>
        <w:rPr>
          <w:rFonts w:eastAsia="Times New Roman"/>
          <w:sz w:val="28"/>
          <w:szCs w:val="28"/>
        </w:rPr>
      </w:pPr>
      <w:r w:rsidRPr="000430A3">
        <w:rPr>
          <w:szCs w:val="24"/>
        </w:rPr>
        <w:t xml:space="preserve">22. </w:t>
      </w:r>
      <w:r w:rsidRPr="000430A3">
        <w:rPr>
          <w:rFonts w:eastAsia="Times New Roman"/>
          <w:sz w:val="28"/>
          <w:szCs w:val="28"/>
        </w:rPr>
        <w:t xml:space="preserve">В уравнении </w:t>
      </w:r>
      <w:r w:rsidRPr="000430A3">
        <w:rPr>
          <w:rFonts w:eastAsia="Times New Roman"/>
          <w:i/>
          <w:sz w:val="28"/>
          <w:szCs w:val="28"/>
        </w:rPr>
        <w:t>у</w:t>
      </w:r>
      <w:r w:rsidRPr="000430A3">
        <w:rPr>
          <w:rFonts w:eastAsia="Times New Roman"/>
          <w:sz w:val="28"/>
          <w:szCs w:val="28"/>
        </w:rPr>
        <w:t>=3+0,63</w:t>
      </w:r>
      <w:r w:rsidRPr="000430A3">
        <w:rPr>
          <w:rFonts w:eastAsia="Times New Roman"/>
          <w:i/>
          <w:sz w:val="28"/>
          <w:szCs w:val="28"/>
        </w:rPr>
        <w:t>х</w:t>
      </w:r>
      <w:r w:rsidRPr="000430A3">
        <w:rPr>
          <w:rFonts w:eastAsia="Times New Roman"/>
          <w:sz w:val="28"/>
          <w:szCs w:val="28"/>
        </w:rPr>
        <w:t xml:space="preserve"> найдите величину стандартной ошибки </w:t>
      </w:r>
      <w:r w:rsidRPr="000430A3">
        <w:rPr>
          <w:rFonts w:eastAsia="Times New Roman"/>
          <w:i/>
          <w:sz w:val="28"/>
          <w:szCs w:val="28"/>
          <w:lang w:val="en-US"/>
        </w:rPr>
        <w:t>m</w:t>
      </w:r>
      <w:r w:rsidRPr="000430A3">
        <w:rPr>
          <w:rFonts w:eastAsia="Times New Roman"/>
          <w:sz w:val="28"/>
          <w:szCs w:val="28"/>
          <w:vertAlign w:val="subscript"/>
        </w:rPr>
        <w:t>в</w:t>
      </w:r>
      <w:r w:rsidRPr="000430A3">
        <w:rPr>
          <w:rFonts w:eastAsia="Times New Roman"/>
          <w:sz w:val="28"/>
          <w:szCs w:val="28"/>
        </w:rPr>
        <w:t xml:space="preserve">, если </w:t>
      </w:r>
      <w:r w:rsidRPr="000430A3">
        <w:rPr>
          <w:rFonts w:eastAsia="Times New Roman"/>
          <w:i/>
          <w:sz w:val="28"/>
          <w:szCs w:val="28"/>
          <w:lang w:val="en-US"/>
        </w:rPr>
        <w:t>t</w:t>
      </w:r>
      <w:r w:rsidRPr="000430A3">
        <w:rPr>
          <w:rFonts w:eastAsia="Times New Roman"/>
          <w:sz w:val="28"/>
          <w:szCs w:val="28"/>
          <w:vertAlign w:val="subscript"/>
        </w:rPr>
        <w:t>в</w:t>
      </w:r>
      <w:r w:rsidRPr="000430A3">
        <w:rPr>
          <w:rFonts w:eastAsia="Times New Roman"/>
          <w:sz w:val="28"/>
          <w:szCs w:val="28"/>
        </w:rPr>
        <w:t>=5:</w:t>
      </w:r>
    </w:p>
    <w:p w:rsidR="000430A3" w:rsidRPr="000430A3" w:rsidRDefault="000430A3" w:rsidP="00F65E64">
      <w:pPr>
        <w:spacing w:after="0" w:line="240" w:lineRule="auto"/>
        <w:ind w:firstLine="284"/>
        <w:jc w:val="both"/>
        <w:rPr>
          <w:rFonts w:eastAsia="Times New Roman"/>
          <w:sz w:val="28"/>
          <w:szCs w:val="28"/>
        </w:rPr>
      </w:pPr>
      <w:r w:rsidRPr="000430A3">
        <w:rPr>
          <w:rFonts w:eastAsia="Times New Roman"/>
          <w:sz w:val="28"/>
          <w:szCs w:val="28"/>
        </w:rPr>
        <w:t>а) 3,1;                        б) 0,144;                         в) 8,065;</w:t>
      </w:r>
    </w:p>
    <w:p w:rsidR="000430A3" w:rsidRPr="000430A3" w:rsidRDefault="000430A3" w:rsidP="00F65E64">
      <w:pPr>
        <w:spacing w:after="0" w:line="240" w:lineRule="auto"/>
        <w:ind w:firstLine="284"/>
        <w:jc w:val="both"/>
        <w:rPr>
          <w:rFonts w:eastAsia="Times New Roman"/>
          <w:sz w:val="28"/>
          <w:szCs w:val="28"/>
        </w:rPr>
      </w:pPr>
      <w:r w:rsidRPr="000430A3">
        <w:rPr>
          <w:rFonts w:eastAsia="Times New Roman"/>
          <w:sz w:val="28"/>
          <w:szCs w:val="28"/>
        </w:rPr>
        <w:t>г) 0,126;                    д) нет правильного ответа.</w:t>
      </w:r>
    </w:p>
    <w:p w:rsidR="000430A3" w:rsidRPr="000430A3" w:rsidRDefault="000430A3" w:rsidP="00F65E64">
      <w:pPr>
        <w:spacing w:after="0" w:line="240" w:lineRule="auto"/>
        <w:rPr>
          <w:rFonts w:eastAsia="Times New Roman"/>
          <w:sz w:val="28"/>
          <w:szCs w:val="28"/>
        </w:rPr>
      </w:pPr>
    </w:p>
    <w:p w:rsidR="000430A3" w:rsidRPr="000430A3" w:rsidRDefault="000430A3" w:rsidP="00F65E64">
      <w:pPr>
        <w:spacing w:after="0" w:line="240" w:lineRule="auto"/>
        <w:jc w:val="both"/>
        <w:rPr>
          <w:rFonts w:eastAsia="Times New Roman"/>
          <w:sz w:val="28"/>
          <w:szCs w:val="28"/>
        </w:rPr>
      </w:pPr>
      <w:r w:rsidRPr="000430A3">
        <w:rPr>
          <w:rFonts w:eastAsia="Times New Roman"/>
          <w:sz w:val="28"/>
          <w:szCs w:val="28"/>
        </w:rPr>
        <w:t xml:space="preserve">23 Фактические значения </w:t>
      </w:r>
      <w:r w:rsidRPr="000430A3">
        <w:rPr>
          <w:rFonts w:eastAsia="Times New Roman"/>
          <w:i/>
          <w:sz w:val="28"/>
          <w:szCs w:val="28"/>
          <w:lang w:val="en-US"/>
        </w:rPr>
        <w:t>t</w:t>
      </w:r>
      <w:r w:rsidRPr="000430A3">
        <w:rPr>
          <w:rFonts w:eastAsia="Times New Roman"/>
          <w:sz w:val="28"/>
          <w:szCs w:val="28"/>
        </w:rPr>
        <w:t xml:space="preserve">-критериев для уравнения </w:t>
      </w:r>
      <w:r w:rsidRPr="000430A3">
        <w:rPr>
          <w:rFonts w:eastAsia="Times New Roman"/>
          <w:i/>
          <w:sz w:val="28"/>
          <w:szCs w:val="28"/>
        </w:rPr>
        <w:t>у</w:t>
      </w:r>
      <w:r w:rsidRPr="000430A3">
        <w:rPr>
          <w:rFonts w:eastAsia="Times New Roman"/>
          <w:sz w:val="28"/>
          <w:szCs w:val="28"/>
        </w:rPr>
        <w:t xml:space="preserve"> = </w:t>
      </w:r>
      <w:r w:rsidRPr="000430A3">
        <w:rPr>
          <w:rFonts w:eastAsia="Times New Roman"/>
          <w:i/>
          <w:sz w:val="28"/>
          <w:szCs w:val="28"/>
        </w:rPr>
        <w:t>а</w:t>
      </w:r>
      <w:r w:rsidRPr="000430A3">
        <w:rPr>
          <w:rFonts w:eastAsia="Times New Roman"/>
          <w:sz w:val="28"/>
          <w:szCs w:val="28"/>
        </w:rPr>
        <w:t xml:space="preserve"> + </w:t>
      </w:r>
      <w:r w:rsidRPr="000430A3">
        <w:rPr>
          <w:rFonts w:eastAsia="Times New Roman"/>
          <w:i/>
          <w:sz w:val="28"/>
          <w:szCs w:val="28"/>
          <w:lang w:val="en-US"/>
        </w:rPr>
        <w:t>b</w:t>
      </w:r>
      <w:r w:rsidRPr="000430A3">
        <w:rPr>
          <w:rFonts w:eastAsia="Times New Roman"/>
          <w:i/>
          <w:sz w:val="28"/>
          <w:szCs w:val="28"/>
        </w:rPr>
        <w:t>х</w:t>
      </w:r>
      <w:r w:rsidRPr="000430A3">
        <w:rPr>
          <w:rFonts w:eastAsia="Times New Roman"/>
          <w:sz w:val="28"/>
          <w:szCs w:val="28"/>
        </w:rPr>
        <w:t xml:space="preserve"> равны:</w:t>
      </w:r>
    </w:p>
    <w:p w:rsidR="000430A3" w:rsidRPr="000430A3" w:rsidRDefault="000430A3" w:rsidP="00F65E64">
      <w:pPr>
        <w:spacing w:after="0" w:line="240" w:lineRule="auto"/>
        <w:ind w:firstLine="284"/>
        <w:jc w:val="both"/>
        <w:rPr>
          <w:rFonts w:eastAsia="Times New Roman"/>
          <w:sz w:val="28"/>
          <w:szCs w:val="28"/>
        </w:rPr>
      </w:pPr>
      <w:r w:rsidRPr="000430A3">
        <w:rPr>
          <w:rFonts w:eastAsia="Times New Roman"/>
          <w:i/>
          <w:sz w:val="28"/>
          <w:szCs w:val="28"/>
          <w:lang w:val="en-US"/>
        </w:rPr>
        <w:t>t</w:t>
      </w:r>
      <w:r w:rsidRPr="000430A3">
        <w:rPr>
          <w:rFonts w:eastAsia="Times New Roman"/>
          <w:i/>
          <w:sz w:val="28"/>
          <w:szCs w:val="28"/>
          <w:vertAlign w:val="subscript"/>
        </w:rPr>
        <w:t>а</w:t>
      </w:r>
      <w:r w:rsidRPr="000430A3">
        <w:rPr>
          <w:rFonts w:eastAsia="Times New Roman"/>
          <w:sz w:val="28"/>
          <w:szCs w:val="28"/>
        </w:rPr>
        <w:t xml:space="preserve">=2,01,   </w:t>
      </w:r>
      <w:r w:rsidRPr="000430A3">
        <w:rPr>
          <w:rFonts w:eastAsia="Times New Roman"/>
          <w:i/>
          <w:sz w:val="28"/>
          <w:szCs w:val="28"/>
          <w:lang w:val="en-US"/>
        </w:rPr>
        <w:t>t</w:t>
      </w:r>
      <w:r w:rsidRPr="000430A3">
        <w:rPr>
          <w:rFonts w:eastAsia="Times New Roman"/>
          <w:i/>
          <w:sz w:val="28"/>
          <w:szCs w:val="28"/>
          <w:vertAlign w:val="subscript"/>
          <w:lang w:val="en-US"/>
        </w:rPr>
        <w:t>b</w:t>
      </w:r>
      <w:r w:rsidRPr="000430A3">
        <w:rPr>
          <w:rFonts w:eastAsia="Times New Roman"/>
          <w:sz w:val="28"/>
          <w:szCs w:val="28"/>
        </w:rPr>
        <w:t xml:space="preserve">=3,5, а  </w:t>
      </w:r>
      <w:r w:rsidRPr="000430A3">
        <w:rPr>
          <w:rFonts w:eastAsia="Times New Roman"/>
          <w:i/>
          <w:sz w:val="28"/>
          <w:szCs w:val="28"/>
          <w:lang w:val="en-US"/>
        </w:rPr>
        <w:t>t</w:t>
      </w:r>
      <w:r w:rsidRPr="000430A3">
        <w:rPr>
          <w:rFonts w:eastAsia="Times New Roman"/>
          <w:sz w:val="28"/>
          <w:szCs w:val="28"/>
          <w:vertAlign w:val="subscript"/>
        </w:rPr>
        <w:t>таб</w:t>
      </w:r>
      <w:r w:rsidRPr="000430A3">
        <w:rPr>
          <w:rFonts w:eastAsia="Times New Roman"/>
          <w:sz w:val="28"/>
          <w:szCs w:val="28"/>
        </w:rPr>
        <w:t>=2,306. Какой следует вывод?</w:t>
      </w:r>
    </w:p>
    <w:p w:rsidR="000430A3" w:rsidRPr="000430A3" w:rsidRDefault="000430A3" w:rsidP="00F65E64">
      <w:pPr>
        <w:spacing w:after="0" w:line="240" w:lineRule="auto"/>
        <w:ind w:firstLine="284"/>
        <w:jc w:val="both"/>
        <w:rPr>
          <w:rFonts w:eastAsia="Times New Roman"/>
          <w:sz w:val="28"/>
          <w:szCs w:val="28"/>
        </w:rPr>
      </w:pPr>
      <w:r w:rsidRPr="000430A3">
        <w:rPr>
          <w:rFonts w:eastAsia="Times New Roman"/>
          <w:sz w:val="28"/>
          <w:szCs w:val="28"/>
        </w:rPr>
        <w:t>а) надежны оба параметра;                        б) ненадежны оба параметра;</w:t>
      </w:r>
    </w:p>
    <w:p w:rsidR="000430A3" w:rsidRPr="000430A3" w:rsidRDefault="000430A3" w:rsidP="00F65E64">
      <w:pPr>
        <w:spacing w:after="0" w:line="240" w:lineRule="auto"/>
        <w:ind w:firstLine="284"/>
        <w:jc w:val="both"/>
        <w:rPr>
          <w:rFonts w:eastAsia="Times New Roman"/>
          <w:sz w:val="28"/>
          <w:szCs w:val="28"/>
        </w:rPr>
      </w:pPr>
      <w:r w:rsidRPr="000430A3">
        <w:rPr>
          <w:rFonts w:eastAsia="Times New Roman"/>
          <w:sz w:val="28"/>
          <w:szCs w:val="28"/>
        </w:rPr>
        <w:t>в) параметр «</w:t>
      </w:r>
      <w:r w:rsidRPr="000430A3">
        <w:rPr>
          <w:rFonts w:eastAsia="Times New Roman"/>
          <w:i/>
          <w:sz w:val="28"/>
          <w:szCs w:val="28"/>
          <w:lang w:val="en-US"/>
        </w:rPr>
        <w:t>a</w:t>
      </w:r>
      <w:r w:rsidRPr="000430A3">
        <w:rPr>
          <w:rFonts w:eastAsia="Times New Roman"/>
          <w:sz w:val="28"/>
          <w:szCs w:val="28"/>
        </w:rPr>
        <w:t>» надежен, «</w:t>
      </w:r>
      <w:r w:rsidRPr="000430A3">
        <w:rPr>
          <w:rFonts w:eastAsia="Times New Roman"/>
          <w:i/>
          <w:sz w:val="28"/>
          <w:szCs w:val="28"/>
          <w:lang w:val="en-US"/>
        </w:rPr>
        <w:t>b</w:t>
      </w:r>
      <w:r w:rsidRPr="000430A3">
        <w:rPr>
          <w:rFonts w:eastAsia="Times New Roman"/>
          <w:sz w:val="28"/>
          <w:szCs w:val="28"/>
        </w:rPr>
        <w:t>» – нет;         г) параметр «</w:t>
      </w:r>
      <w:r w:rsidRPr="000430A3">
        <w:rPr>
          <w:rFonts w:eastAsia="Times New Roman"/>
          <w:i/>
          <w:sz w:val="28"/>
          <w:szCs w:val="28"/>
          <w:lang w:val="en-US"/>
        </w:rPr>
        <w:t>b</w:t>
      </w:r>
      <w:r w:rsidRPr="000430A3">
        <w:rPr>
          <w:rFonts w:eastAsia="Times New Roman"/>
          <w:sz w:val="28"/>
          <w:szCs w:val="28"/>
        </w:rPr>
        <w:t>» надежен, «</w:t>
      </w:r>
      <w:r w:rsidRPr="000430A3">
        <w:rPr>
          <w:rFonts w:eastAsia="Times New Roman"/>
          <w:i/>
          <w:sz w:val="28"/>
          <w:szCs w:val="28"/>
        </w:rPr>
        <w:t>а</w:t>
      </w:r>
      <w:r w:rsidRPr="000430A3">
        <w:rPr>
          <w:rFonts w:eastAsia="Times New Roman"/>
          <w:sz w:val="28"/>
          <w:szCs w:val="28"/>
        </w:rPr>
        <w:t>» – нет;</w:t>
      </w:r>
    </w:p>
    <w:p w:rsidR="000430A3" w:rsidRPr="000430A3" w:rsidRDefault="000430A3" w:rsidP="00F65E64">
      <w:pPr>
        <w:spacing w:after="0" w:line="240" w:lineRule="auto"/>
        <w:ind w:firstLine="284"/>
        <w:jc w:val="both"/>
        <w:rPr>
          <w:rFonts w:eastAsia="Times New Roman"/>
          <w:sz w:val="28"/>
          <w:szCs w:val="28"/>
        </w:rPr>
      </w:pPr>
      <w:r w:rsidRPr="000430A3">
        <w:rPr>
          <w:rFonts w:eastAsia="Times New Roman"/>
          <w:sz w:val="28"/>
          <w:szCs w:val="28"/>
        </w:rPr>
        <w:t>д) нет правильного ответа.</w:t>
      </w:r>
    </w:p>
    <w:p w:rsidR="000430A3" w:rsidRPr="000430A3" w:rsidRDefault="000430A3" w:rsidP="00F65E64">
      <w:pPr>
        <w:spacing w:after="0" w:line="240" w:lineRule="auto"/>
        <w:ind w:firstLine="284"/>
        <w:jc w:val="both"/>
        <w:rPr>
          <w:rFonts w:eastAsia="Times New Roman"/>
          <w:sz w:val="28"/>
          <w:szCs w:val="28"/>
        </w:rPr>
      </w:pPr>
    </w:p>
    <w:p w:rsidR="000430A3" w:rsidRPr="000430A3" w:rsidRDefault="000430A3" w:rsidP="00F65E64">
      <w:pPr>
        <w:spacing w:after="0" w:line="240" w:lineRule="auto"/>
        <w:rPr>
          <w:rFonts w:eastAsia="Times New Roman"/>
          <w:sz w:val="28"/>
          <w:szCs w:val="28"/>
        </w:rPr>
      </w:pPr>
      <w:r w:rsidRPr="000430A3">
        <w:rPr>
          <w:rFonts w:eastAsia="Times New Roman"/>
          <w:sz w:val="28"/>
          <w:szCs w:val="28"/>
        </w:rPr>
        <w:t>24 Если качество уравнения регрессии хорошее, то ошибка аппроксимации находится в пределах</w:t>
      </w:r>
    </w:p>
    <w:p w:rsidR="000430A3" w:rsidRPr="000430A3" w:rsidRDefault="000430A3" w:rsidP="00F65E64">
      <w:pPr>
        <w:spacing w:after="0" w:line="240" w:lineRule="auto"/>
        <w:rPr>
          <w:rFonts w:eastAsia="Times New Roman"/>
          <w:sz w:val="28"/>
          <w:szCs w:val="28"/>
        </w:rPr>
      </w:pPr>
      <w:r w:rsidRPr="000430A3">
        <w:rPr>
          <w:rFonts w:eastAsia="Times New Roman"/>
          <w:sz w:val="28"/>
          <w:szCs w:val="28"/>
        </w:rPr>
        <w:t>А) 5-7%</w:t>
      </w:r>
    </w:p>
    <w:p w:rsidR="000430A3" w:rsidRPr="000430A3" w:rsidRDefault="000430A3" w:rsidP="00F65E64">
      <w:pPr>
        <w:spacing w:after="0" w:line="240" w:lineRule="auto"/>
        <w:rPr>
          <w:rFonts w:eastAsia="Times New Roman"/>
          <w:sz w:val="28"/>
          <w:szCs w:val="28"/>
        </w:rPr>
      </w:pPr>
      <w:r w:rsidRPr="000430A3">
        <w:rPr>
          <w:rFonts w:eastAsia="Times New Roman"/>
          <w:sz w:val="28"/>
          <w:szCs w:val="28"/>
        </w:rPr>
        <w:t>Б) 15-20%</w:t>
      </w:r>
    </w:p>
    <w:p w:rsidR="000430A3" w:rsidRPr="000430A3" w:rsidRDefault="000430A3" w:rsidP="00F65E64">
      <w:pPr>
        <w:spacing w:after="0" w:line="240" w:lineRule="auto"/>
        <w:rPr>
          <w:rFonts w:eastAsia="Times New Roman"/>
          <w:sz w:val="28"/>
          <w:szCs w:val="28"/>
        </w:rPr>
      </w:pPr>
      <w:r w:rsidRPr="000430A3">
        <w:rPr>
          <w:rFonts w:eastAsia="Times New Roman"/>
          <w:sz w:val="28"/>
          <w:szCs w:val="28"/>
        </w:rPr>
        <w:t>В) 20-35%</w:t>
      </w:r>
    </w:p>
    <w:p w:rsidR="000430A3" w:rsidRPr="000430A3" w:rsidRDefault="000430A3" w:rsidP="00F65E64">
      <w:pPr>
        <w:spacing w:after="0" w:line="240" w:lineRule="auto"/>
        <w:rPr>
          <w:rFonts w:eastAsia="Times New Roman"/>
          <w:sz w:val="28"/>
          <w:szCs w:val="28"/>
        </w:rPr>
      </w:pPr>
      <w:r w:rsidRPr="000430A3">
        <w:rPr>
          <w:rFonts w:eastAsia="Times New Roman"/>
          <w:sz w:val="28"/>
          <w:szCs w:val="28"/>
        </w:rPr>
        <w:t>г) нет правильного ответа</w:t>
      </w:r>
    </w:p>
    <w:p w:rsidR="000430A3" w:rsidRDefault="000430A3" w:rsidP="00F65E64">
      <w:pPr>
        <w:spacing w:after="0" w:line="240" w:lineRule="auto"/>
        <w:rPr>
          <w:szCs w:val="24"/>
        </w:rPr>
      </w:pPr>
    </w:p>
    <w:p w:rsidR="000430A3" w:rsidRPr="000430A3" w:rsidRDefault="000430A3" w:rsidP="00F65E64">
      <w:pPr>
        <w:tabs>
          <w:tab w:val="left" w:pos="0"/>
        </w:tabs>
        <w:spacing w:after="0" w:line="240" w:lineRule="auto"/>
        <w:rPr>
          <w:rFonts w:eastAsia="Times New Roman"/>
          <w:sz w:val="28"/>
          <w:szCs w:val="28"/>
        </w:rPr>
      </w:pPr>
      <w:r w:rsidRPr="003977DE">
        <w:rPr>
          <w:rFonts w:eastAsia="Times New Roman"/>
          <w:sz w:val="28"/>
          <w:szCs w:val="28"/>
        </w:rPr>
        <w:t xml:space="preserve">25. </w:t>
      </w:r>
      <w:r w:rsidRPr="000430A3">
        <w:rPr>
          <w:rFonts w:eastAsia="Times New Roman"/>
          <w:sz w:val="28"/>
          <w:szCs w:val="28"/>
        </w:rPr>
        <w:t>Значимость уравнения множественной регрессии в целом оценивается с помощью</w:t>
      </w:r>
    </w:p>
    <w:p w:rsidR="000430A3" w:rsidRPr="000430A3" w:rsidRDefault="000430A3" w:rsidP="00F65E64">
      <w:pPr>
        <w:tabs>
          <w:tab w:val="left" w:pos="0"/>
        </w:tabs>
        <w:spacing w:after="0" w:line="240" w:lineRule="auto"/>
        <w:rPr>
          <w:rFonts w:eastAsia="Times New Roman"/>
          <w:sz w:val="28"/>
          <w:szCs w:val="28"/>
        </w:rPr>
      </w:pPr>
      <w:r w:rsidRPr="000430A3">
        <w:rPr>
          <w:rFonts w:eastAsia="Times New Roman"/>
          <w:sz w:val="28"/>
          <w:szCs w:val="28"/>
        </w:rPr>
        <w:t>А) критерия Дарбина-Уотсона</w:t>
      </w:r>
    </w:p>
    <w:p w:rsidR="000430A3" w:rsidRPr="000430A3" w:rsidRDefault="000430A3" w:rsidP="00F65E64">
      <w:pPr>
        <w:tabs>
          <w:tab w:val="left" w:pos="0"/>
        </w:tabs>
        <w:spacing w:after="0" w:line="240" w:lineRule="auto"/>
        <w:rPr>
          <w:rFonts w:eastAsia="Times New Roman"/>
          <w:sz w:val="28"/>
          <w:szCs w:val="28"/>
        </w:rPr>
      </w:pPr>
      <w:r w:rsidRPr="000430A3">
        <w:rPr>
          <w:rFonts w:eastAsia="Times New Roman"/>
          <w:sz w:val="28"/>
          <w:szCs w:val="28"/>
        </w:rPr>
        <w:t xml:space="preserve">Б) </w:t>
      </w:r>
      <w:r w:rsidRPr="000430A3">
        <w:rPr>
          <w:rFonts w:eastAsia="Times New Roman"/>
          <w:sz w:val="28"/>
          <w:szCs w:val="28"/>
          <w:lang w:val="en-US"/>
        </w:rPr>
        <w:t>t</w:t>
      </w:r>
      <w:r w:rsidRPr="000430A3">
        <w:rPr>
          <w:rFonts w:eastAsia="Times New Roman"/>
          <w:sz w:val="28"/>
          <w:szCs w:val="28"/>
        </w:rPr>
        <w:t>-критерия Стьюдента</w:t>
      </w:r>
    </w:p>
    <w:p w:rsidR="000430A3" w:rsidRPr="000430A3" w:rsidRDefault="000430A3" w:rsidP="00F65E64">
      <w:pPr>
        <w:tabs>
          <w:tab w:val="left" w:pos="0"/>
        </w:tabs>
        <w:spacing w:after="0" w:line="240" w:lineRule="auto"/>
        <w:rPr>
          <w:rFonts w:eastAsia="Times New Roman"/>
          <w:sz w:val="28"/>
          <w:szCs w:val="28"/>
        </w:rPr>
      </w:pPr>
      <w:r w:rsidRPr="000430A3">
        <w:rPr>
          <w:rFonts w:eastAsia="Times New Roman"/>
          <w:sz w:val="28"/>
          <w:szCs w:val="28"/>
        </w:rPr>
        <w:t>В) коэффициента автокорреляции</w:t>
      </w:r>
    </w:p>
    <w:p w:rsidR="000430A3" w:rsidRPr="000430A3" w:rsidRDefault="000430A3" w:rsidP="00F65E64">
      <w:pPr>
        <w:tabs>
          <w:tab w:val="left" w:pos="0"/>
        </w:tabs>
        <w:spacing w:after="0" w:line="240" w:lineRule="auto"/>
        <w:rPr>
          <w:rFonts w:eastAsia="Times New Roman"/>
          <w:sz w:val="28"/>
          <w:szCs w:val="28"/>
        </w:rPr>
      </w:pPr>
      <w:r w:rsidRPr="000430A3">
        <w:rPr>
          <w:rFonts w:eastAsia="Times New Roman"/>
          <w:sz w:val="28"/>
          <w:szCs w:val="28"/>
        </w:rPr>
        <w:t>Г) нет правильного ответа</w:t>
      </w:r>
    </w:p>
    <w:p w:rsidR="000430A3" w:rsidRPr="003977DE" w:rsidRDefault="000430A3" w:rsidP="00F65E64">
      <w:pPr>
        <w:tabs>
          <w:tab w:val="left" w:pos="0"/>
        </w:tabs>
        <w:spacing w:after="0" w:line="240" w:lineRule="auto"/>
        <w:rPr>
          <w:szCs w:val="24"/>
        </w:rPr>
      </w:pPr>
    </w:p>
    <w:p w:rsidR="003977DE" w:rsidRPr="003977DE" w:rsidRDefault="003977DE" w:rsidP="00F65E64">
      <w:pPr>
        <w:tabs>
          <w:tab w:val="left" w:pos="0"/>
        </w:tabs>
        <w:spacing w:after="0" w:line="240" w:lineRule="auto"/>
        <w:jc w:val="both"/>
        <w:rPr>
          <w:rFonts w:eastAsia="Times New Roman"/>
          <w:sz w:val="28"/>
          <w:szCs w:val="28"/>
        </w:rPr>
      </w:pPr>
      <w:r>
        <w:rPr>
          <w:rFonts w:eastAsia="Times New Roman"/>
          <w:sz w:val="28"/>
          <w:szCs w:val="28"/>
        </w:rPr>
        <w:t xml:space="preserve">26. </w:t>
      </w:r>
      <w:r w:rsidRPr="003977DE">
        <w:rPr>
          <w:rFonts w:eastAsia="Times New Roman"/>
          <w:sz w:val="28"/>
          <w:szCs w:val="28"/>
        </w:rPr>
        <w:t>Наиболее наглядным видом выбора уравнения парной регрессии является:</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а) аналитический;</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б) графический;</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в) экспериментальный (табличный).</w:t>
      </w:r>
    </w:p>
    <w:p w:rsidR="003977DE" w:rsidRPr="003977DE" w:rsidRDefault="003977DE" w:rsidP="00F65E64">
      <w:pPr>
        <w:tabs>
          <w:tab w:val="left" w:pos="0"/>
        </w:tabs>
        <w:spacing w:after="0" w:line="240" w:lineRule="auto"/>
        <w:jc w:val="both"/>
        <w:rPr>
          <w:rFonts w:eastAsia="Times New Roman"/>
          <w:i/>
          <w:sz w:val="28"/>
          <w:szCs w:val="28"/>
        </w:rPr>
      </w:pPr>
    </w:p>
    <w:p w:rsidR="003977DE" w:rsidRPr="003977DE" w:rsidRDefault="003977DE" w:rsidP="00F65E64">
      <w:pPr>
        <w:tabs>
          <w:tab w:val="left" w:pos="0"/>
        </w:tabs>
        <w:spacing w:after="0" w:line="240" w:lineRule="auto"/>
        <w:jc w:val="both"/>
        <w:rPr>
          <w:rFonts w:eastAsia="Times New Roman"/>
          <w:sz w:val="28"/>
          <w:szCs w:val="28"/>
        </w:rPr>
      </w:pPr>
      <w:r>
        <w:rPr>
          <w:rFonts w:eastAsia="Times New Roman"/>
          <w:sz w:val="28"/>
          <w:szCs w:val="28"/>
        </w:rPr>
        <w:t xml:space="preserve">27. </w:t>
      </w:r>
      <w:r w:rsidRPr="003977DE">
        <w:rPr>
          <w:rFonts w:eastAsia="Times New Roman"/>
          <w:sz w:val="28"/>
          <w:szCs w:val="28"/>
        </w:rPr>
        <w:t xml:space="preserve"> Рассчитывать параметры парной линейной регрессии можно, если у нас есть:</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а) не менее 5 наблюдений;</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б) не менее 7 наблюдений;</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в) не менее 10 наблюдений.</w:t>
      </w:r>
    </w:p>
    <w:p w:rsidR="003977DE" w:rsidRPr="003977DE" w:rsidRDefault="003977DE" w:rsidP="00F65E64">
      <w:pPr>
        <w:tabs>
          <w:tab w:val="left" w:pos="0"/>
        </w:tabs>
        <w:spacing w:after="0" w:line="240" w:lineRule="auto"/>
        <w:jc w:val="both"/>
        <w:rPr>
          <w:rFonts w:eastAsia="Times New Roman"/>
          <w:i/>
          <w:sz w:val="28"/>
          <w:szCs w:val="28"/>
        </w:rPr>
      </w:pPr>
    </w:p>
    <w:p w:rsidR="003977DE" w:rsidRPr="003977DE" w:rsidRDefault="003977DE" w:rsidP="00F65E64">
      <w:pPr>
        <w:tabs>
          <w:tab w:val="left" w:pos="0"/>
        </w:tabs>
        <w:spacing w:after="0" w:line="240" w:lineRule="auto"/>
        <w:jc w:val="both"/>
        <w:rPr>
          <w:rFonts w:eastAsia="Times New Roman"/>
          <w:sz w:val="28"/>
          <w:szCs w:val="28"/>
        </w:rPr>
      </w:pPr>
      <w:r>
        <w:rPr>
          <w:rFonts w:eastAsia="Times New Roman"/>
          <w:sz w:val="28"/>
          <w:szCs w:val="28"/>
        </w:rPr>
        <w:t>28</w:t>
      </w:r>
      <w:r w:rsidRPr="003977DE">
        <w:rPr>
          <w:rFonts w:eastAsia="Times New Roman"/>
          <w:sz w:val="28"/>
          <w:szCs w:val="28"/>
        </w:rPr>
        <w:t xml:space="preserve"> Суть метода наименьших квадратов состоит в:</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lastRenderedPageBreak/>
        <w:t>а) минимизации суммы остаточных величин;</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б) минимизации дисперсии результативного признака;</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в) минимизации суммы квадратов остаточных величин.</w:t>
      </w:r>
    </w:p>
    <w:p w:rsidR="003977DE" w:rsidRPr="003977DE" w:rsidRDefault="003977DE" w:rsidP="00F65E64">
      <w:pPr>
        <w:tabs>
          <w:tab w:val="left" w:pos="0"/>
        </w:tabs>
        <w:spacing w:after="0" w:line="240" w:lineRule="auto"/>
        <w:jc w:val="both"/>
        <w:rPr>
          <w:rFonts w:eastAsia="Times New Roman"/>
          <w:sz w:val="28"/>
          <w:szCs w:val="28"/>
        </w:rPr>
      </w:pPr>
    </w:p>
    <w:p w:rsidR="003977DE" w:rsidRPr="003977DE" w:rsidRDefault="003977DE" w:rsidP="00F65E64">
      <w:pPr>
        <w:tabs>
          <w:tab w:val="left" w:pos="0"/>
        </w:tabs>
        <w:spacing w:after="0" w:line="240" w:lineRule="auto"/>
        <w:jc w:val="both"/>
        <w:rPr>
          <w:rFonts w:eastAsia="Times New Roman"/>
          <w:sz w:val="28"/>
          <w:szCs w:val="28"/>
        </w:rPr>
      </w:pPr>
      <w:r>
        <w:rPr>
          <w:rFonts w:eastAsia="Times New Roman"/>
          <w:sz w:val="28"/>
          <w:szCs w:val="28"/>
        </w:rPr>
        <w:t>29</w:t>
      </w:r>
      <w:r w:rsidRPr="003977DE">
        <w:rPr>
          <w:rFonts w:eastAsia="Times New Roman"/>
          <w:sz w:val="28"/>
          <w:szCs w:val="28"/>
        </w:rPr>
        <w:t xml:space="preserve"> Коэффициент линейного парного уравнения регрессии:</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а) показывает среднее изменение результата с изменением фактора на одну единицу;</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б) оценивает статистическую значимость уравнения регрессии;</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в) показывает, на сколько процентов изменится в среднем результат, если фактор и</w:t>
      </w:r>
      <w:r w:rsidRPr="003977DE">
        <w:rPr>
          <w:rFonts w:eastAsia="Times New Roman"/>
          <w:sz w:val="28"/>
          <w:szCs w:val="28"/>
        </w:rPr>
        <w:t>з</w:t>
      </w:r>
      <w:r w:rsidRPr="003977DE">
        <w:rPr>
          <w:rFonts w:eastAsia="Times New Roman"/>
          <w:sz w:val="28"/>
          <w:szCs w:val="28"/>
        </w:rPr>
        <w:t>менится на 1%.</w:t>
      </w:r>
    </w:p>
    <w:p w:rsidR="003977DE" w:rsidRPr="003977DE" w:rsidRDefault="003977DE" w:rsidP="00F65E64">
      <w:pPr>
        <w:tabs>
          <w:tab w:val="left" w:pos="0"/>
        </w:tabs>
        <w:spacing w:after="0" w:line="240" w:lineRule="auto"/>
        <w:jc w:val="both"/>
        <w:rPr>
          <w:rFonts w:eastAsia="Times New Roman"/>
          <w:sz w:val="28"/>
          <w:szCs w:val="28"/>
        </w:rPr>
      </w:pPr>
      <w:r>
        <w:rPr>
          <w:rFonts w:eastAsia="Times New Roman"/>
          <w:sz w:val="28"/>
          <w:szCs w:val="28"/>
        </w:rPr>
        <w:t>30</w:t>
      </w:r>
      <w:r w:rsidRPr="003977DE">
        <w:rPr>
          <w:rFonts w:eastAsia="Times New Roman"/>
          <w:sz w:val="28"/>
          <w:szCs w:val="28"/>
        </w:rPr>
        <w:t xml:space="preserve"> На основании наблюдений за 50 семьями построено уравнение регрессии </w:t>
      </w:r>
      <w:r w:rsidRPr="003977DE">
        <w:rPr>
          <w:rFonts w:eastAsia="Times New Roman"/>
          <w:position w:val="-12"/>
          <w:sz w:val="28"/>
          <w:szCs w:val="28"/>
        </w:rPr>
        <w:object w:dxaOrig="2680" w:dyaOrig="500">
          <v:shape id="_x0000_i1042" type="#_x0000_t75" style="width:134.25pt;height:24.75pt" o:ole="">
            <v:imagedata r:id="rId66" o:title=""/>
          </v:shape>
          <o:OLEObject Type="Embed" ProgID="Equation.DSMT4" ShapeID="_x0000_i1042" DrawAspect="Content" ObjectID="_1692604518" r:id="rId67"/>
        </w:object>
      </w:r>
      <w:r w:rsidRPr="003977DE">
        <w:rPr>
          <w:rFonts w:eastAsia="Times New Roman"/>
          <w:sz w:val="28"/>
          <w:szCs w:val="28"/>
        </w:rPr>
        <w:t xml:space="preserve">, где </w:t>
      </w:r>
      <w:r w:rsidRPr="003977DE">
        <w:rPr>
          <w:rFonts w:eastAsia="Times New Roman"/>
          <w:position w:val="-12"/>
          <w:sz w:val="28"/>
          <w:szCs w:val="28"/>
        </w:rPr>
        <w:object w:dxaOrig="260" w:dyaOrig="320">
          <v:shape id="_x0000_i1043" type="#_x0000_t75" style="width:12.75pt;height:16.5pt" o:ole="">
            <v:imagedata r:id="rId68" o:title=""/>
          </v:shape>
          <o:OLEObject Type="Embed" ProgID="Equation.DSMT4" ShapeID="_x0000_i1043" DrawAspect="Content" ObjectID="_1692604519" r:id="rId69"/>
        </w:object>
      </w:r>
      <w:r w:rsidRPr="003977DE">
        <w:rPr>
          <w:rFonts w:eastAsia="Times New Roman"/>
          <w:sz w:val="28"/>
          <w:szCs w:val="28"/>
        </w:rPr>
        <w:t xml:space="preserve"> – потребление, </w:t>
      </w:r>
      <w:r w:rsidRPr="003977DE">
        <w:rPr>
          <w:rFonts w:eastAsia="Times New Roman"/>
          <w:position w:val="-6"/>
          <w:sz w:val="28"/>
          <w:szCs w:val="28"/>
        </w:rPr>
        <w:object w:dxaOrig="240" w:dyaOrig="260">
          <v:shape id="_x0000_i1044" type="#_x0000_t75" style="width:12.75pt;height:12.75pt" o:ole="">
            <v:imagedata r:id="rId70" o:title=""/>
          </v:shape>
          <o:OLEObject Type="Embed" ProgID="Equation.DSMT4" ShapeID="_x0000_i1044" DrawAspect="Content" ObjectID="_1692604520" r:id="rId71"/>
        </w:object>
      </w:r>
      <w:r w:rsidRPr="003977DE">
        <w:rPr>
          <w:rFonts w:eastAsia="Times New Roman"/>
          <w:sz w:val="28"/>
          <w:szCs w:val="28"/>
        </w:rPr>
        <w:t xml:space="preserve"> – доход. Соответствуют ли знаки и значения коэффициентов регрессии теоретическим представлениям?</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а) да;</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б) нет;</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в) ничего определенного сказать нельзя.</w:t>
      </w:r>
    </w:p>
    <w:p w:rsidR="003977DE" w:rsidRPr="003977DE" w:rsidRDefault="003977DE" w:rsidP="00F65E64">
      <w:pPr>
        <w:tabs>
          <w:tab w:val="left" w:pos="0"/>
        </w:tabs>
        <w:spacing w:after="0" w:line="240" w:lineRule="auto"/>
        <w:jc w:val="both"/>
        <w:rPr>
          <w:rFonts w:eastAsia="Times New Roman"/>
          <w:sz w:val="28"/>
          <w:szCs w:val="28"/>
        </w:rPr>
      </w:pPr>
    </w:p>
    <w:p w:rsidR="003977DE" w:rsidRPr="003977DE" w:rsidRDefault="003977DE" w:rsidP="00F65E64">
      <w:pPr>
        <w:tabs>
          <w:tab w:val="left" w:pos="0"/>
        </w:tabs>
        <w:spacing w:after="0" w:line="240" w:lineRule="auto"/>
        <w:jc w:val="both"/>
        <w:rPr>
          <w:rFonts w:eastAsia="Times New Roman"/>
          <w:sz w:val="28"/>
          <w:szCs w:val="28"/>
        </w:rPr>
      </w:pPr>
      <w:r>
        <w:rPr>
          <w:rFonts w:eastAsia="Times New Roman"/>
          <w:sz w:val="28"/>
          <w:szCs w:val="28"/>
        </w:rPr>
        <w:t>31</w:t>
      </w:r>
      <w:r w:rsidRPr="003977DE">
        <w:rPr>
          <w:rFonts w:eastAsia="Times New Roman"/>
          <w:sz w:val="28"/>
          <w:szCs w:val="28"/>
        </w:rPr>
        <w:t xml:space="preserve"> Суть коэффициента детерминации </w:t>
      </w:r>
      <w:r w:rsidRPr="003977DE">
        <w:rPr>
          <w:rFonts w:eastAsia="Times New Roman"/>
          <w:position w:val="-16"/>
          <w:sz w:val="28"/>
          <w:szCs w:val="28"/>
        </w:rPr>
        <w:object w:dxaOrig="340" w:dyaOrig="499">
          <v:shape id="_x0000_i1045" type="#_x0000_t75" style="width:17.25pt;height:24.75pt" o:ole="">
            <v:imagedata r:id="rId72" o:title=""/>
          </v:shape>
          <o:OLEObject Type="Embed" ProgID="Equation.DSMT4" ShapeID="_x0000_i1045" DrawAspect="Content" ObjectID="_1692604521" r:id="rId73"/>
        </w:object>
      </w:r>
      <w:r w:rsidRPr="003977DE">
        <w:rPr>
          <w:rFonts w:eastAsia="Times New Roman"/>
          <w:sz w:val="28"/>
          <w:szCs w:val="28"/>
        </w:rPr>
        <w:t xml:space="preserve"> состоит в следующем:</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а) оценивает качество модели из относительных отклонений по каждому наблюд</w:t>
      </w:r>
      <w:r w:rsidRPr="003977DE">
        <w:rPr>
          <w:rFonts w:eastAsia="Times New Roman"/>
          <w:sz w:val="28"/>
          <w:szCs w:val="28"/>
        </w:rPr>
        <w:t>е</w:t>
      </w:r>
      <w:r w:rsidRPr="003977DE">
        <w:rPr>
          <w:rFonts w:eastAsia="Times New Roman"/>
          <w:sz w:val="28"/>
          <w:szCs w:val="28"/>
        </w:rPr>
        <w:t>нию;</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 xml:space="preserve">б) характеризует долю дисперсии результативного признака </w:t>
      </w:r>
      <w:r w:rsidRPr="003977DE">
        <w:rPr>
          <w:rFonts w:eastAsia="Times New Roman"/>
          <w:position w:val="-12"/>
          <w:sz w:val="28"/>
          <w:szCs w:val="28"/>
        </w:rPr>
        <w:object w:dxaOrig="260" w:dyaOrig="320">
          <v:shape id="_x0000_i1046" type="#_x0000_t75" style="width:12.75pt;height:16.5pt" o:ole="">
            <v:imagedata r:id="rId74" o:title=""/>
          </v:shape>
          <o:OLEObject Type="Embed" ProgID="Equation.DSMT4" ShapeID="_x0000_i1046" DrawAspect="Content" ObjectID="_1692604522" r:id="rId75"/>
        </w:object>
      </w:r>
      <w:r w:rsidRPr="003977DE">
        <w:rPr>
          <w:rFonts w:eastAsia="Times New Roman"/>
          <w:sz w:val="28"/>
          <w:szCs w:val="28"/>
        </w:rPr>
        <w:t>, объясняемую регре</w:t>
      </w:r>
      <w:r w:rsidRPr="003977DE">
        <w:rPr>
          <w:rFonts w:eastAsia="Times New Roman"/>
          <w:sz w:val="28"/>
          <w:szCs w:val="28"/>
        </w:rPr>
        <w:t>с</w:t>
      </w:r>
      <w:r w:rsidRPr="003977DE">
        <w:rPr>
          <w:rFonts w:eastAsia="Times New Roman"/>
          <w:sz w:val="28"/>
          <w:szCs w:val="28"/>
        </w:rPr>
        <w:t>сией, в общей дисперсии результативного признака;</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 xml:space="preserve">в) характеризует долю дисперсии </w:t>
      </w:r>
      <w:r w:rsidRPr="003977DE">
        <w:rPr>
          <w:rFonts w:eastAsia="Times New Roman"/>
          <w:position w:val="-12"/>
          <w:sz w:val="28"/>
          <w:szCs w:val="28"/>
        </w:rPr>
        <w:object w:dxaOrig="260" w:dyaOrig="320">
          <v:shape id="_x0000_i1047" type="#_x0000_t75" style="width:12.75pt;height:16.5pt" o:ole="">
            <v:imagedata r:id="rId74" o:title=""/>
          </v:shape>
          <o:OLEObject Type="Embed" ProgID="Equation.DSMT4" ShapeID="_x0000_i1047" DrawAspect="Content" ObjectID="_1692604523" r:id="rId76"/>
        </w:object>
      </w:r>
      <w:r w:rsidRPr="003977DE">
        <w:rPr>
          <w:rFonts w:eastAsia="Times New Roman"/>
          <w:sz w:val="28"/>
          <w:szCs w:val="28"/>
        </w:rPr>
        <w:t>, вызванную влиянием не учтенных в модели факторов.</w:t>
      </w:r>
    </w:p>
    <w:p w:rsidR="003977DE" w:rsidRPr="003977DE" w:rsidRDefault="003977DE" w:rsidP="00F65E64">
      <w:pPr>
        <w:tabs>
          <w:tab w:val="left" w:pos="0"/>
        </w:tabs>
        <w:spacing w:after="0" w:line="240" w:lineRule="auto"/>
        <w:jc w:val="both"/>
        <w:rPr>
          <w:rFonts w:eastAsia="Times New Roman"/>
          <w:sz w:val="28"/>
          <w:szCs w:val="28"/>
        </w:rPr>
      </w:pPr>
    </w:p>
    <w:p w:rsidR="003977DE" w:rsidRPr="003977DE" w:rsidRDefault="003977DE" w:rsidP="00F65E64">
      <w:pPr>
        <w:tabs>
          <w:tab w:val="left" w:pos="0"/>
        </w:tabs>
        <w:spacing w:after="0" w:line="240" w:lineRule="auto"/>
        <w:jc w:val="both"/>
        <w:rPr>
          <w:rFonts w:eastAsia="Times New Roman"/>
          <w:sz w:val="28"/>
          <w:szCs w:val="28"/>
        </w:rPr>
      </w:pPr>
      <w:r>
        <w:rPr>
          <w:rFonts w:eastAsia="Times New Roman"/>
          <w:sz w:val="28"/>
          <w:szCs w:val="28"/>
        </w:rPr>
        <w:t>32</w:t>
      </w:r>
      <w:r w:rsidRPr="003977DE">
        <w:rPr>
          <w:rFonts w:eastAsia="Times New Roman"/>
          <w:sz w:val="28"/>
          <w:szCs w:val="28"/>
        </w:rPr>
        <w:t xml:space="preserve"> Качество модели из относительных отклонений по каждому наблюдению оценив</w:t>
      </w:r>
      <w:r w:rsidRPr="003977DE">
        <w:rPr>
          <w:rFonts w:eastAsia="Times New Roman"/>
          <w:sz w:val="28"/>
          <w:szCs w:val="28"/>
        </w:rPr>
        <w:t>а</w:t>
      </w:r>
      <w:r w:rsidRPr="003977DE">
        <w:rPr>
          <w:rFonts w:eastAsia="Times New Roman"/>
          <w:sz w:val="28"/>
          <w:szCs w:val="28"/>
        </w:rPr>
        <w:t>ет:</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 xml:space="preserve">а) коэффициент детерминации </w:t>
      </w:r>
      <w:r w:rsidRPr="003977DE">
        <w:rPr>
          <w:rFonts w:eastAsia="Times New Roman"/>
          <w:position w:val="-16"/>
          <w:sz w:val="28"/>
          <w:szCs w:val="28"/>
        </w:rPr>
        <w:object w:dxaOrig="340" w:dyaOrig="499">
          <v:shape id="_x0000_i1048" type="#_x0000_t75" style="width:17.25pt;height:24.75pt" o:ole="">
            <v:imagedata r:id="rId72" o:title=""/>
          </v:shape>
          <o:OLEObject Type="Embed" ProgID="Equation.DSMT4" ShapeID="_x0000_i1048" DrawAspect="Content" ObjectID="_1692604524" r:id="rId77"/>
        </w:object>
      </w:r>
      <w:r w:rsidRPr="003977DE">
        <w:rPr>
          <w:rFonts w:eastAsia="Times New Roman"/>
          <w:sz w:val="28"/>
          <w:szCs w:val="28"/>
        </w:rPr>
        <w:t>;</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 xml:space="preserve">б) </w:t>
      </w:r>
      <w:r w:rsidRPr="003977DE">
        <w:rPr>
          <w:rFonts w:eastAsia="Times New Roman"/>
          <w:position w:val="-4"/>
          <w:sz w:val="28"/>
          <w:szCs w:val="28"/>
        </w:rPr>
        <w:object w:dxaOrig="300" w:dyaOrig="300">
          <v:shape id="_x0000_i1049" type="#_x0000_t75" style="width:15pt;height:15pt" o:ole="">
            <v:imagedata r:id="rId78" o:title=""/>
          </v:shape>
          <o:OLEObject Type="Embed" ProgID="Equation.DSMT4" ShapeID="_x0000_i1049" DrawAspect="Content" ObjectID="_1692604525" r:id="rId79"/>
        </w:object>
      </w:r>
      <w:r w:rsidRPr="003977DE">
        <w:rPr>
          <w:rFonts w:eastAsia="Times New Roman"/>
          <w:sz w:val="28"/>
          <w:szCs w:val="28"/>
        </w:rPr>
        <w:t>-критерий Фишера;</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 xml:space="preserve">в) средняя ошибка аппроксимации </w:t>
      </w:r>
      <w:r w:rsidRPr="003977DE">
        <w:rPr>
          <w:rFonts w:eastAsia="Times New Roman"/>
          <w:position w:val="-4"/>
          <w:sz w:val="28"/>
          <w:szCs w:val="28"/>
        </w:rPr>
        <w:object w:dxaOrig="300" w:dyaOrig="380">
          <v:shape id="_x0000_i1050" type="#_x0000_t75" style="width:15pt;height:18.75pt" o:ole="">
            <v:imagedata r:id="rId80" o:title=""/>
          </v:shape>
          <o:OLEObject Type="Embed" ProgID="Equation.DSMT4" ShapeID="_x0000_i1050" DrawAspect="Content" ObjectID="_1692604526" r:id="rId81"/>
        </w:object>
      </w:r>
      <w:r w:rsidRPr="003977DE">
        <w:rPr>
          <w:rFonts w:eastAsia="Times New Roman"/>
          <w:sz w:val="28"/>
          <w:szCs w:val="28"/>
        </w:rPr>
        <w:t>.</w:t>
      </w:r>
    </w:p>
    <w:p w:rsidR="003977DE" w:rsidRPr="003977DE" w:rsidRDefault="003977DE" w:rsidP="00F65E64">
      <w:pPr>
        <w:tabs>
          <w:tab w:val="left" w:pos="0"/>
        </w:tabs>
        <w:spacing w:after="0" w:line="240" w:lineRule="auto"/>
        <w:jc w:val="both"/>
        <w:rPr>
          <w:rFonts w:eastAsia="Times New Roman"/>
          <w:i/>
          <w:sz w:val="28"/>
          <w:szCs w:val="28"/>
        </w:rPr>
      </w:pPr>
    </w:p>
    <w:p w:rsidR="003977DE" w:rsidRPr="003977DE" w:rsidRDefault="003977DE" w:rsidP="00F65E64">
      <w:pPr>
        <w:tabs>
          <w:tab w:val="left" w:pos="0"/>
        </w:tabs>
        <w:spacing w:after="0" w:line="240" w:lineRule="auto"/>
        <w:jc w:val="both"/>
        <w:rPr>
          <w:rFonts w:eastAsia="Times New Roman"/>
          <w:i/>
          <w:sz w:val="28"/>
          <w:szCs w:val="28"/>
        </w:rPr>
      </w:pPr>
      <w:r>
        <w:rPr>
          <w:rFonts w:eastAsia="Times New Roman"/>
          <w:sz w:val="28"/>
          <w:szCs w:val="28"/>
        </w:rPr>
        <w:t>33</w:t>
      </w:r>
      <w:r w:rsidRPr="003977DE">
        <w:rPr>
          <w:rFonts w:eastAsia="Times New Roman"/>
          <w:sz w:val="28"/>
          <w:szCs w:val="28"/>
        </w:rPr>
        <w:t xml:space="preserve"> Значимость уравнения регрессии в целом оценивает:</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 xml:space="preserve">а) </w:t>
      </w:r>
      <w:r w:rsidRPr="003977DE">
        <w:rPr>
          <w:rFonts w:eastAsia="Times New Roman"/>
          <w:position w:val="-4"/>
          <w:sz w:val="28"/>
          <w:szCs w:val="28"/>
        </w:rPr>
        <w:object w:dxaOrig="300" w:dyaOrig="300">
          <v:shape id="_x0000_i1051" type="#_x0000_t75" style="width:15pt;height:15pt" o:ole="">
            <v:imagedata r:id="rId78" o:title=""/>
          </v:shape>
          <o:OLEObject Type="Embed" ProgID="Equation.DSMT4" ShapeID="_x0000_i1051" DrawAspect="Content" ObjectID="_1692604527" r:id="rId82"/>
        </w:object>
      </w:r>
      <w:r w:rsidRPr="003977DE">
        <w:rPr>
          <w:rFonts w:eastAsia="Times New Roman"/>
          <w:sz w:val="28"/>
          <w:szCs w:val="28"/>
        </w:rPr>
        <w:t>-критерий Фишера;</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 xml:space="preserve">б) </w:t>
      </w:r>
      <w:r w:rsidRPr="003977DE">
        <w:rPr>
          <w:rFonts w:eastAsia="Times New Roman"/>
          <w:position w:val="-6"/>
          <w:sz w:val="28"/>
          <w:szCs w:val="28"/>
        </w:rPr>
        <w:object w:dxaOrig="160" w:dyaOrig="280">
          <v:shape id="_x0000_i1052" type="#_x0000_t75" style="width:9pt;height:13.5pt" o:ole="">
            <v:imagedata r:id="rId83" o:title=""/>
          </v:shape>
          <o:OLEObject Type="Embed" ProgID="Equation.DSMT4" ShapeID="_x0000_i1052" DrawAspect="Content" ObjectID="_1692604528" r:id="rId84"/>
        </w:object>
      </w:r>
      <w:r w:rsidRPr="003977DE">
        <w:rPr>
          <w:rFonts w:eastAsia="Times New Roman"/>
          <w:sz w:val="28"/>
          <w:szCs w:val="28"/>
        </w:rPr>
        <w:t>-критерий Стьюдента;</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 xml:space="preserve">в) коэффициент детерминации </w:t>
      </w:r>
      <w:r w:rsidRPr="003977DE">
        <w:rPr>
          <w:rFonts w:eastAsia="Times New Roman"/>
          <w:position w:val="-16"/>
          <w:sz w:val="28"/>
          <w:szCs w:val="28"/>
        </w:rPr>
        <w:object w:dxaOrig="340" w:dyaOrig="499">
          <v:shape id="_x0000_i1053" type="#_x0000_t75" style="width:17.25pt;height:24.75pt" o:ole="">
            <v:imagedata r:id="rId72" o:title=""/>
          </v:shape>
          <o:OLEObject Type="Embed" ProgID="Equation.DSMT4" ShapeID="_x0000_i1053" DrawAspect="Content" ObjectID="_1692604529" r:id="rId85"/>
        </w:object>
      </w:r>
      <w:r w:rsidRPr="003977DE">
        <w:rPr>
          <w:rFonts w:eastAsia="Times New Roman"/>
          <w:sz w:val="28"/>
          <w:szCs w:val="28"/>
        </w:rPr>
        <w:t>.</w:t>
      </w:r>
    </w:p>
    <w:p w:rsidR="003977DE" w:rsidRPr="003977DE" w:rsidRDefault="003977DE" w:rsidP="00F65E64">
      <w:pPr>
        <w:tabs>
          <w:tab w:val="left" w:pos="0"/>
        </w:tabs>
        <w:spacing w:after="0" w:line="240" w:lineRule="auto"/>
        <w:jc w:val="both"/>
        <w:rPr>
          <w:rFonts w:eastAsia="Times New Roman"/>
          <w:sz w:val="28"/>
          <w:szCs w:val="28"/>
        </w:rPr>
      </w:pPr>
    </w:p>
    <w:p w:rsidR="003977DE" w:rsidRPr="003977DE" w:rsidRDefault="003977DE" w:rsidP="00F65E64">
      <w:pPr>
        <w:tabs>
          <w:tab w:val="left" w:pos="0"/>
        </w:tabs>
        <w:spacing w:after="0" w:line="240" w:lineRule="auto"/>
        <w:jc w:val="both"/>
        <w:rPr>
          <w:rFonts w:eastAsia="Times New Roman"/>
          <w:sz w:val="28"/>
          <w:szCs w:val="28"/>
        </w:rPr>
      </w:pPr>
      <w:r>
        <w:rPr>
          <w:rFonts w:eastAsia="Times New Roman"/>
          <w:sz w:val="28"/>
          <w:szCs w:val="28"/>
        </w:rPr>
        <w:t>34</w:t>
      </w:r>
      <w:r w:rsidRPr="003977DE">
        <w:rPr>
          <w:rFonts w:eastAsia="Times New Roman"/>
          <w:sz w:val="28"/>
          <w:szCs w:val="28"/>
        </w:rPr>
        <w:t xml:space="preserve"> Классический метод к оцениванию параметров регрессии основан на:</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а) методе наименьших квадратов:</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б) методе максимального правдоподобия:</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в) шаговом регрессионном анализе.</w:t>
      </w:r>
    </w:p>
    <w:p w:rsidR="003977DE" w:rsidRPr="003977DE" w:rsidRDefault="003977DE" w:rsidP="00F65E64">
      <w:pPr>
        <w:tabs>
          <w:tab w:val="left" w:pos="0"/>
        </w:tabs>
        <w:spacing w:after="0" w:line="240" w:lineRule="auto"/>
        <w:jc w:val="both"/>
        <w:rPr>
          <w:rFonts w:eastAsia="Times New Roman"/>
          <w:i/>
          <w:sz w:val="28"/>
          <w:szCs w:val="28"/>
        </w:rPr>
      </w:pPr>
    </w:p>
    <w:p w:rsidR="003977DE" w:rsidRPr="003977DE" w:rsidRDefault="003977DE" w:rsidP="00F65E64">
      <w:pPr>
        <w:tabs>
          <w:tab w:val="left" w:pos="0"/>
        </w:tabs>
        <w:spacing w:after="0" w:line="240" w:lineRule="auto"/>
        <w:jc w:val="both"/>
        <w:rPr>
          <w:rFonts w:eastAsia="Times New Roman"/>
          <w:sz w:val="28"/>
          <w:szCs w:val="28"/>
        </w:rPr>
      </w:pPr>
      <w:r>
        <w:rPr>
          <w:rFonts w:eastAsia="Times New Roman"/>
          <w:sz w:val="28"/>
          <w:szCs w:val="28"/>
        </w:rPr>
        <w:t>35</w:t>
      </w:r>
      <w:r w:rsidRPr="003977DE">
        <w:rPr>
          <w:rFonts w:eastAsia="Times New Roman"/>
          <w:sz w:val="28"/>
          <w:szCs w:val="28"/>
        </w:rPr>
        <w:t xml:space="preserve"> Остаточная сумма квадратов равна нулю:</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а) когда правильно подобрана регрессионная модель;</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lastRenderedPageBreak/>
        <w:t>б) когда между признаками существует точная функциональная связь;</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в) никогда.</w:t>
      </w:r>
    </w:p>
    <w:p w:rsidR="003977DE" w:rsidRPr="003977DE" w:rsidRDefault="003977DE" w:rsidP="00F65E64">
      <w:pPr>
        <w:tabs>
          <w:tab w:val="left" w:pos="0"/>
        </w:tabs>
        <w:spacing w:after="0" w:line="240" w:lineRule="auto"/>
        <w:jc w:val="both"/>
        <w:rPr>
          <w:rFonts w:eastAsia="Times New Roman"/>
          <w:i/>
          <w:sz w:val="28"/>
          <w:szCs w:val="28"/>
        </w:rPr>
      </w:pPr>
    </w:p>
    <w:p w:rsidR="003977DE" w:rsidRPr="003977DE" w:rsidRDefault="003977DE" w:rsidP="00F65E64">
      <w:pPr>
        <w:tabs>
          <w:tab w:val="left" w:pos="0"/>
        </w:tabs>
        <w:spacing w:after="0" w:line="240" w:lineRule="auto"/>
        <w:jc w:val="both"/>
        <w:rPr>
          <w:rFonts w:eastAsia="Times New Roman"/>
          <w:sz w:val="28"/>
          <w:szCs w:val="28"/>
        </w:rPr>
      </w:pPr>
      <w:r>
        <w:rPr>
          <w:rFonts w:eastAsia="Times New Roman"/>
          <w:sz w:val="28"/>
          <w:szCs w:val="28"/>
        </w:rPr>
        <w:t>36</w:t>
      </w:r>
      <w:r w:rsidRPr="003977DE">
        <w:rPr>
          <w:rFonts w:eastAsia="Times New Roman"/>
          <w:sz w:val="28"/>
          <w:szCs w:val="28"/>
        </w:rPr>
        <w:t xml:space="preserve"> Объясненная (факторная) сумма квадратов отклонений в линейной парной модели имеет число степеней свободы, равное:</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 xml:space="preserve">а) </w:t>
      </w:r>
      <w:r w:rsidRPr="003977DE">
        <w:rPr>
          <w:rFonts w:eastAsia="Times New Roman"/>
          <w:position w:val="-6"/>
          <w:sz w:val="28"/>
          <w:szCs w:val="28"/>
        </w:rPr>
        <w:object w:dxaOrig="620" w:dyaOrig="320">
          <v:shape id="_x0000_i1054" type="#_x0000_t75" style="width:30.75pt;height:16.5pt" o:ole="">
            <v:imagedata r:id="rId86" o:title=""/>
          </v:shape>
          <o:OLEObject Type="Embed" ProgID="Equation.DSMT4" ShapeID="_x0000_i1054" DrawAspect="Content" ObjectID="_1692604530" r:id="rId87"/>
        </w:object>
      </w:r>
      <w:r w:rsidRPr="003977DE">
        <w:rPr>
          <w:rFonts w:eastAsia="Times New Roman"/>
          <w:sz w:val="28"/>
          <w:szCs w:val="28"/>
        </w:rPr>
        <w:t>;</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 xml:space="preserve">б) </w:t>
      </w:r>
      <w:r w:rsidRPr="003977DE">
        <w:rPr>
          <w:rFonts w:eastAsia="Times New Roman"/>
          <w:position w:val="-4"/>
          <w:sz w:val="28"/>
          <w:szCs w:val="28"/>
        </w:rPr>
        <w:object w:dxaOrig="160" w:dyaOrig="300">
          <v:shape id="_x0000_i1055" type="#_x0000_t75" style="width:9pt;height:15pt" o:ole="">
            <v:imagedata r:id="rId88" o:title=""/>
          </v:shape>
          <o:OLEObject Type="Embed" ProgID="Equation.DSMT4" ShapeID="_x0000_i1055" DrawAspect="Content" ObjectID="_1692604531" r:id="rId89"/>
        </w:object>
      </w:r>
      <w:r w:rsidRPr="003977DE">
        <w:rPr>
          <w:rFonts w:eastAsia="Times New Roman"/>
          <w:sz w:val="28"/>
          <w:szCs w:val="28"/>
        </w:rPr>
        <w:t>;</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 xml:space="preserve">в) </w:t>
      </w:r>
      <w:r w:rsidRPr="003977DE">
        <w:rPr>
          <w:rFonts w:eastAsia="Times New Roman"/>
          <w:position w:val="-6"/>
          <w:sz w:val="28"/>
          <w:szCs w:val="28"/>
        </w:rPr>
        <w:object w:dxaOrig="680" w:dyaOrig="320">
          <v:shape id="_x0000_i1056" type="#_x0000_t75" style="width:33.75pt;height:16.5pt" o:ole="">
            <v:imagedata r:id="rId90" o:title=""/>
          </v:shape>
          <o:OLEObject Type="Embed" ProgID="Equation.DSMT4" ShapeID="_x0000_i1056" DrawAspect="Content" ObjectID="_1692604532" r:id="rId91"/>
        </w:object>
      </w:r>
      <w:r w:rsidRPr="003977DE">
        <w:rPr>
          <w:rFonts w:eastAsia="Times New Roman"/>
          <w:sz w:val="28"/>
          <w:szCs w:val="28"/>
        </w:rPr>
        <w:t>.</w:t>
      </w:r>
    </w:p>
    <w:p w:rsidR="003977DE" w:rsidRPr="003977DE" w:rsidRDefault="003977DE" w:rsidP="00F65E64">
      <w:pPr>
        <w:tabs>
          <w:tab w:val="left" w:pos="0"/>
        </w:tabs>
        <w:spacing w:after="0" w:line="240" w:lineRule="auto"/>
        <w:jc w:val="both"/>
        <w:rPr>
          <w:rFonts w:eastAsia="Times New Roman"/>
          <w:i/>
          <w:sz w:val="28"/>
          <w:szCs w:val="28"/>
        </w:rPr>
      </w:pPr>
    </w:p>
    <w:p w:rsidR="003977DE" w:rsidRPr="003977DE" w:rsidRDefault="003977DE" w:rsidP="00F65E64">
      <w:pPr>
        <w:tabs>
          <w:tab w:val="left" w:pos="0"/>
        </w:tabs>
        <w:spacing w:after="0" w:line="240" w:lineRule="auto"/>
        <w:jc w:val="both"/>
        <w:rPr>
          <w:rFonts w:eastAsia="Times New Roman"/>
          <w:sz w:val="28"/>
          <w:szCs w:val="28"/>
        </w:rPr>
      </w:pPr>
      <w:r>
        <w:rPr>
          <w:rFonts w:eastAsia="Times New Roman"/>
          <w:sz w:val="28"/>
          <w:szCs w:val="28"/>
        </w:rPr>
        <w:t>37</w:t>
      </w:r>
      <w:r w:rsidRPr="003977DE">
        <w:rPr>
          <w:rFonts w:eastAsia="Times New Roman"/>
          <w:sz w:val="28"/>
          <w:szCs w:val="28"/>
        </w:rPr>
        <w:t xml:space="preserve"> Остаточная сумма квадратов отклонений в линейной парной модели имеет число степеней свободы, равное:</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 xml:space="preserve">а) </w:t>
      </w:r>
      <w:r w:rsidRPr="003977DE">
        <w:rPr>
          <w:rFonts w:eastAsia="Times New Roman"/>
          <w:position w:val="-6"/>
          <w:sz w:val="28"/>
          <w:szCs w:val="28"/>
        </w:rPr>
        <w:object w:dxaOrig="620" w:dyaOrig="320">
          <v:shape id="_x0000_i1057" type="#_x0000_t75" style="width:30.75pt;height:16.5pt" o:ole="">
            <v:imagedata r:id="rId86" o:title=""/>
          </v:shape>
          <o:OLEObject Type="Embed" ProgID="Equation.DSMT4" ShapeID="_x0000_i1057" DrawAspect="Content" ObjectID="_1692604533" r:id="rId92"/>
        </w:object>
      </w:r>
      <w:r w:rsidRPr="003977DE">
        <w:rPr>
          <w:rFonts w:eastAsia="Times New Roman"/>
          <w:sz w:val="28"/>
          <w:szCs w:val="28"/>
        </w:rPr>
        <w:t>;</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 xml:space="preserve">б) </w:t>
      </w:r>
      <w:r w:rsidRPr="003977DE">
        <w:rPr>
          <w:rFonts w:eastAsia="Times New Roman"/>
          <w:position w:val="-4"/>
          <w:sz w:val="28"/>
          <w:szCs w:val="28"/>
        </w:rPr>
        <w:object w:dxaOrig="160" w:dyaOrig="300">
          <v:shape id="_x0000_i1058" type="#_x0000_t75" style="width:9pt;height:15pt" o:ole="">
            <v:imagedata r:id="rId88" o:title=""/>
          </v:shape>
          <o:OLEObject Type="Embed" ProgID="Equation.DSMT4" ShapeID="_x0000_i1058" DrawAspect="Content" ObjectID="_1692604534" r:id="rId93"/>
        </w:object>
      </w:r>
      <w:r w:rsidRPr="003977DE">
        <w:rPr>
          <w:rFonts w:eastAsia="Times New Roman"/>
          <w:sz w:val="28"/>
          <w:szCs w:val="28"/>
        </w:rPr>
        <w:t>;</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 xml:space="preserve">в) </w:t>
      </w:r>
      <w:r w:rsidRPr="003977DE">
        <w:rPr>
          <w:rFonts w:eastAsia="Times New Roman"/>
          <w:position w:val="-6"/>
          <w:sz w:val="28"/>
          <w:szCs w:val="28"/>
        </w:rPr>
        <w:object w:dxaOrig="680" w:dyaOrig="320">
          <v:shape id="_x0000_i1059" type="#_x0000_t75" style="width:33.75pt;height:16.5pt" o:ole="">
            <v:imagedata r:id="rId90" o:title=""/>
          </v:shape>
          <o:OLEObject Type="Embed" ProgID="Equation.DSMT4" ShapeID="_x0000_i1059" DrawAspect="Content" ObjectID="_1692604535" r:id="rId94"/>
        </w:object>
      </w:r>
      <w:r w:rsidRPr="003977DE">
        <w:rPr>
          <w:rFonts w:eastAsia="Times New Roman"/>
          <w:sz w:val="28"/>
          <w:szCs w:val="28"/>
        </w:rPr>
        <w:t>.</w:t>
      </w:r>
    </w:p>
    <w:p w:rsidR="003977DE" w:rsidRPr="003977DE" w:rsidRDefault="003977DE" w:rsidP="00F65E64">
      <w:pPr>
        <w:tabs>
          <w:tab w:val="left" w:pos="0"/>
        </w:tabs>
        <w:spacing w:after="0" w:line="240" w:lineRule="auto"/>
        <w:jc w:val="both"/>
        <w:rPr>
          <w:rFonts w:eastAsia="Times New Roman"/>
          <w:sz w:val="28"/>
          <w:szCs w:val="28"/>
        </w:rPr>
      </w:pPr>
    </w:p>
    <w:p w:rsidR="003977DE" w:rsidRPr="003977DE" w:rsidRDefault="003977DE" w:rsidP="00F65E64">
      <w:pPr>
        <w:tabs>
          <w:tab w:val="left" w:pos="0"/>
        </w:tabs>
        <w:spacing w:after="0" w:line="240" w:lineRule="auto"/>
        <w:jc w:val="both"/>
        <w:rPr>
          <w:rFonts w:eastAsia="Times New Roman"/>
          <w:sz w:val="28"/>
          <w:szCs w:val="28"/>
        </w:rPr>
      </w:pPr>
      <w:r>
        <w:rPr>
          <w:rFonts w:eastAsia="Times New Roman"/>
          <w:sz w:val="28"/>
          <w:szCs w:val="28"/>
        </w:rPr>
        <w:t>38</w:t>
      </w:r>
      <w:r w:rsidRPr="003977DE">
        <w:rPr>
          <w:rFonts w:eastAsia="Times New Roman"/>
          <w:sz w:val="28"/>
          <w:szCs w:val="28"/>
        </w:rPr>
        <w:t xml:space="preserve"> Общая сумма квадратов отклонений в линейной парной модели имеет число ст</w:t>
      </w:r>
      <w:r w:rsidRPr="003977DE">
        <w:rPr>
          <w:rFonts w:eastAsia="Times New Roman"/>
          <w:sz w:val="28"/>
          <w:szCs w:val="28"/>
        </w:rPr>
        <w:t>е</w:t>
      </w:r>
      <w:r w:rsidRPr="003977DE">
        <w:rPr>
          <w:rFonts w:eastAsia="Times New Roman"/>
          <w:sz w:val="28"/>
          <w:szCs w:val="28"/>
        </w:rPr>
        <w:t>пеней свободы, равное:</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 xml:space="preserve">а) </w:t>
      </w:r>
      <w:r w:rsidRPr="003977DE">
        <w:rPr>
          <w:rFonts w:eastAsia="Times New Roman"/>
          <w:position w:val="-6"/>
          <w:sz w:val="28"/>
          <w:szCs w:val="28"/>
        </w:rPr>
        <w:object w:dxaOrig="620" w:dyaOrig="320">
          <v:shape id="_x0000_i1060" type="#_x0000_t75" style="width:30.75pt;height:16.5pt" o:ole="">
            <v:imagedata r:id="rId86" o:title=""/>
          </v:shape>
          <o:OLEObject Type="Embed" ProgID="Equation.DSMT4" ShapeID="_x0000_i1060" DrawAspect="Content" ObjectID="_1692604536" r:id="rId95"/>
        </w:object>
      </w:r>
      <w:r w:rsidRPr="003977DE">
        <w:rPr>
          <w:rFonts w:eastAsia="Times New Roman"/>
          <w:sz w:val="28"/>
          <w:szCs w:val="28"/>
        </w:rPr>
        <w:t>;</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 xml:space="preserve">б) </w:t>
      </w:r>
      <w:r w:rsidRPr="003977DE">
        <w:rPr>
          <w:rFonts w:eastAsia="Times New Roman"/>
          <w:position w:val="-4"/>
          <w:sz w:val="28"/>
          <w:szCs w:val="28"/>
        </w:rPr>
        <w:object w:dxaOrig="160" w:dyaOrig="300">
          <v:shape id="_x0000_i1061" type="#_x0000_t75" style="width:9pt;height:15pt" o:ole="">
            <v:imagedata r:id="rId88" o:title=""/>
          </v:shape>
          <o:OLEObject Type="Embed" ProgID="Equation.DSMT4" ShapeID="_x0000_i1061" DrawAspect="Content" ObjectID="_1692604537" r:id="rId96"/>
        </w:object>
      </w:r>
      <w:r w:rsidRPr="003977DE">
        <w:rPr>
          <w:rFonts w:eastAsia="Times New Roman"/>
          <w:sz w:val="28"/>
          <w:szCs w:val="28"/>
        </w:rPr>
        <w:t>;</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 xml:space="preserve">в) </w:t>
      </w:r>
      <w:r w:rsidRPr="003977DE">
        <w:rPr>
          <w:rFonts w:eastAsia="Times New Roman"/>
          <w:position w:val="-6"/>
          <w:sz w:val="28"/>
          <w:szCs w:val="28"/>
        </w:rPr>
        <w:object w:dxaOrig="680" w:dyaOrig="320">
          <v:shape id="_x0000_i1062" type="#_x0000_t75" style="width:33.75pt;height:16.5pt" o:ole="">
            <v:imagedata r:id="rId90" o:title=""/>
          </v:shape>
          <o:OLEObject Type="Embed" ProgID="Equation.DSMT4" ShapeID="_x0000_i1062" DrawAspect="Content" ObjectID="_1692604538" r:id="rId97"/>
        </w:object>
      </w:r>
      <w:r w:rsidRPr="003977DE">
        <w:rPr>
          <w:rFonts w:eastAsia="Times New Roman"/>
          <w:sz w:val="28"/>
          <w:szCs w:val="28"/>
        </w:rPr>
        <w:t>.</w:t>
      </w:r>
    </w:p>
    <w:p w:rsidR="003977DE" w:rsidRPr="003977DE" w:rsidRDefault="003977DE" w:rsidP="00F65E64">
      <w:pPr>
        <w:tabs>
          <w:tab w:val="left" w:pos="0"/>
        </w:tabs>
        <w:spacing w:after="0" w:line="240" w:lineRule="auto"/>
        <w:jc w:val="both"/>
        <w:rPr>
          <w:rFonts w:eastAsia="Times New Roman"/>
          <w:sz w:val="28"/>
          <w:szCs w:val="28"/>
        </w:rPr>
      </w:pPr>
    </w:p>
    <w:p w:rsidR="003977DE" w:rsidRPr="003977DE" w:rsidRDefault="003977DE" w:rsidP="00F65E64">
      <w:pPr>
        <w:tabs>
          <w:tab w:val="left" w:pos="0"/>
        </w:tabs>
        <w:spacing w:after="0" w:line="240" w:lineRule="auto"/>
        <w:jc w:val="both"/>
        <w:rPr>
          <w:rFonts w:eastAsia="Times New Roman"/>
          <w:i/>
          <w:sz w:val="28"/>
          <w:szCs w:val="28"/>
        </w:rPr>
      </w:pPr>
      <w:r>
        <w:rPr>
          <w:rFonts w:eastAsia="Times New Roman"/>
          <w:sz w:val="28"/>
          <w:szCs w:val="28"/>
        </w:rPr>
        <w:t>39</w:t>
      </w:r>
      <w:r w:rsidRPr="003977DE">
        <w:rPr>
          <w:rFonts w:eastAsia="Times New Roman"/>
          <w:sz w:val="28"/>
          <w:szCs w:val="28"/>
        </w:rPr>
        <w:t xml:space="preserve"> Для оценки значимости коэффициентов регрессии рассчитывают</w:t>
      </w:r>
      <w:r w:rsidRPr="003977DE">
        <w:rPr>
          <w:rFonts w:eastAsia="Times New Roman"/>
          <w:i/>
          <w:sz w:val="28"/>
          <w:szCs w:val="28"/>
        </w:rPr>
        <w:t>:</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 xml:space="preserve">а) </w:t>
      </w:r>
      <w:r w:rsidRPr="003977DE">
        <w:rPr>
          <w:rFonts w:eastAsia="Times New Roman"/>
          <w:position w:val="-4"/>
          <w:sz w:val="28"/>
          <w:szCs w:val="28"/>
        </w:rPr>
        <w:object w:dxaOrig="300" w:dyaOrig="300">
          <v:shape id="_x0000_i1063" type="#_x0000_t75" style="width:15pt;height:15pt" o:ole="">
            <v:imagedata r:id="rId78" o:title=""/>
          </v:shape>
          <o:OLEObject Type="Embed" ProgID="Equation.DSMT4" ShapeID="_x0000_i1063" DrawAspect="Content" ObjectID="_1692604539" r:id="rId98"/>
        </w:object>
      </w:r>
      <w:r w:rsidRPr="003977DE">
        <w:rPr>
          <w:rFonts w:eastAsia="Times New Roman"/>
          <w:sz w:val="28"/>
          <w:szCs w:val="28"/>
        </w:rPr>
        <w:t>-критерий Фишера;</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 xml:space="preserve">б) </w:t>
      </w:r>
      <w:r w:rsidRPr="003977DE">
        <w:rPr>
          <w:rFonts w:eastAsia="Times New Roman"/>
          <w:position w:val="-6"/>
          <w:sz w:val="28"/>
          <w:szCs w:val="28"/>
        </w:rPr>
        <w:object w:dxaOrig="160" w:dyaOrig="280">
          <v:shape id="_x0000_i1064" type="#_x0000_t75" style="width:9pt;height:13.5pt" o:ole="">
            <v:imagedata r:id="rId83" o:title=""/>
          </v:shape>
          <o:OLEObject Type="Embed" ProgID="Equation.DSMT4" ShapeID="_x0000_i1064" DrawAspect="Content" ObjectID="_1692604540" r:id="rId99"/>
        </w:object>
      </w:r>
      <w:r w:rsidRPr="003977DE">
        <w:rPr>
          <w:rFonts w:eastAsia="Times New Roman"/>
          <w:sz w:val="28"/>
          <w:szCs w:val="28"/>
        </w:rPr>
        <w:t>-критерий Стьюдента;</w:t>
      </w:r>
    </w:p>
    <w:p w:rsidR="003977DE" w:rsidRPr="003977DE" w:rsidRDefault="003977DE" w:rsidP="00F65E64">
      <w:pPr>
        <w:tabs>
          <w:tab w:val="left" w:pos="0"/>
        </w:tabs>
        <w:spacing w:after="0" w:line="240" w:lineRule="auto"/>
        <w:jc w:val="both"/>
        <w:rPr>
          <w:rFonts w:eastAsia="Times New Roman"/>
          <w:sz w:val="28"/>
          <w:szCs w:val="28"/>
        </w:rPr>
      </w:pPr>
      <w:r w:rsidRPr="003977DE">
        <w:rPr>
          <w:rFonts w:eastAsia="Times New Roman"/>
          <w:sz w:val="28"/>
          <w:szCs w:val="28"/>
        </w:rPr>
        <w:t xml:space="preserve">в) коэффициент детерминации </w:t>
      </w:r>
      <w:r w:rsidRPr="003977DE">
        <w:rPr>
          <w:rFonts w:eastAsia="Times New Roman"/>
          <w:position w:val="-16"/>
          <w:sz w:val="28"/>
          <w:szCs w:val="28"/>
        </w:rPr>
        <w:object w:dxaOrig="340" w:dyaOrig="499">
          <v:shape id="_x0000_i1065" type="#_x0000_t75" style="width:17.25pt;height:24.75pt" o:ole="">
            <v:imagedata r:id="rId72" o:title=""/>
          </v:shape>
          <o:OLEObject Type="Embed" ProgID="Equation.DSMT4" ShapeID="_x0000_i1065" DrawAspect="Content" ObjectID="_1692604541" r:id="rId100"/>
        </w:object>
      </w:r>
      <w:r w:rsidRPr="003977DE">
        <w:rPr>
          <w:rFonts w:eastAsia="Times New Roman"/>
          <w:sz w:val="28"/>
          <w:szCs w:val="28"/>
        </w:rPr>
        <w:t>.</w:t>
      </w:r>
    </w:p>
    <w:p w:rsidR="003977DE" w:rsidRPr="006844BA" w:rsidRDefault="003977DE" w:rsidP="000430A3">
      <w:pPr>
        <w:spacing w:after="0" w:line="240" w:lineRule="auto"/>
        <w:rPr>
          <w:szCs w:val="24"/>
        </w:rPr>
      </w:pPr>
    </w:p>
    <w:p w:rsidR="00D14F78" w:rsidRPr="006844BA" w:rsidRDefault="00D14F78" w:rsidP="00D14F78">
      <w:pPr>
        <w:spacing w:after="0" w:line="240" w:lineRule="auto"/>
        <w:rPr>
          <w:b/>
          <w:szCs w:val="24"/>
        </w:rPr>
      </w:pPr>
      <w:r w:rsidRPr="006844BA">
        <w:rPr>
          <w:b/>
          <w:szCs w:val="24"/>
        </w:rPr>
        <w:t>4. Нелинейные модели регрессии</w:t>
      </w:r>
    </w:p>
    <w:p w:rsidR="00D14F78" w:rsidRPr="005340A4" w:rsidRDefault="00D14F78" w:rsidP="00D14F78">
      <w:pPr>
        <w:spacing w:after="0" w:line="240" w:lineRule="auto"/>
        <w:rPr>
          <w:szCs w:val="24"/>
        </w:rPr>
      </w:pPr>
      <w:r w:rsidRPr="005340A4">
        <w:rPr>
          <w:szCs w:val="24"/>
        </w:rPr>
        <w:t>1. Если по результатам анализа поля корреляции замечено, что на интервале изменения фактора м</w:t>
      </w:r>
      <w:r w:rsidRPr="005340A4">
        <w:rPr>
          <w:szCs w:val="24"/>
        </w:rPr>
        <w:t>е</w:t>
      </w:r>
      <w:r w:rsidRPr="005340A4">
        <w:rPr>
          <w:szCs w:val="24"/>
        </w:rPr>
        <w:t>няется характер связи рассматриваемых признаков, прямая связь изменяется на обратную, то мод</w:t>
      </w:r>
      <w:r w:rsidRPr="005340A4">
        <w:rPr>
          <w:szCs w:val="24"/>
        </w:rPr>
        <w:t>е</w:t>
      </w:r>
      <w:r w:rsidRPr="005340A4">
        <w:rPr>
          <w:szCs w:val="24"/>
        </w:rPr>
        <w:t xml:space="preserve">лирование целесообразно проводить на основе </w:t>
      </w:r>
    </w:p>
    <w:p w:rsidR="00D14F78" w:rsidRPr="005340A4" w:rsidRDefault="00D14F78" w:rsidP="00D14F78">
      <w:pPr>
        <w:spacing w:after="0" w:line="240" w:lineRule="auto"/>
        <w:rPr>
          <w:szCs w:val="24"/>
        </w:rPr>
      </w:pPr>
      <w:r w:rsidRPr="005340A4">
        <w:rPr>
          <w:szCs w:val="24"/>
        </w:rPr>
        <w:t xml:space="preserve">1) равносторонней гиперболы; </w:t>
      </w:r>
    </w:p>
    <w:p w:rsidR="00D14F78" w:rsidRPr="005340A4" w:rsidRDefault="00D14F78" w:rsidP="00D14F78">
      <w:pPr>
        <w:spacing w:after="0" w:line="240" w:lineRule="auto"/>
        <w:rPr>
          <w:szCs w:val="24"/>
        </w:rPr>
      </w:pPr>
      <w:r w:rsidRPr="005340A4">
        <w:rPr>
          <w:szCs w:val="24"/>
        </w:rPr>
        <w:t>2) степенной функции;</w:t>
      </w:r>
    </w:p>
    <w:p w:rsidR="00D14F78" w:rsidRPr="005340A4" w:rsidRDefault="00D14F78" w:rsidP="00D14F78">
      <w:pPr>
        <w:spacing w:after="0" w:line="240" w:lineRule="auto"/>
        <w:rPr>
          <w:szCs w:val="24"/>
        </w:rPr>
      </w:pPr>
      <w:r w:rsidRPr="005340A4">
        <w:rPr>
          <w:szCs w:val="24"/>
        </w:rPr>
        <w:t>3) логарифмической функции;</w:t>
      </w:r>
    </w:p>
    <w:p w:rsidR="00D14F78" w:rsidRPr="005340A4" w:rsidRDefault="00D14F78" w:rsidP="00D14F78">
      <w:pPr>
        <w:spacing w:after="0" w:line="240" w:lineRule="auto"/>
        <w:rPr>
          <w:szCs w:val="24"/>
        </w:rPr>
      </w:pPr>
      <w:r w:rsidRPr="005340A4">
        <w:rPr>
          <w:szCs w:val="24"/>
        </w:rPr>
        <w:t>4) параболы второй степени</w:t>
      </w:r>
    </w:p>
    <w:p w:rsidR="00D14F78" w:rsidRPr="005340A4" w:rsidRDefault="00D14F78" w:rsidP="00D14F78">
      <w:pPr>
        <w:pStyle w:val="a6"/>
        <w:widowControl w:val="0"/>
        <w:autoSpaceDE w:val="0"/>
        <w:autoSpaceDN w:val="0"/>
        <w:adjustRightInd w:val="0"/>
        <w:spacing w:after="0" w:line="240" w:lineRule="auto"/>
        <w:ind w:left="0"/>
        <w:rPr>
          <w:szCs w:val="24"/>
        </w:rPr>
      </w:pPr>
    </w:p>
    <w:p w:rsidR="00D14F78" w:rsidRPr="005340A4" w:rsidRDefault="00D14F78" w:rsidP="00D14F78">
      <w:pPr>
        <w:pStyle w:val="a6"/>
        <w:widowControl w:val="0"/>
        <w:autoSpaceDE w:val="0"/>
        <w:autoSpaceDN w:val="0"/>
        <w:adjustRightInd w:val="0"/>
        <w:spacing w:after="0" w:line="240" w:lineRule="auto"/>
        <w:ind w:left="0"/>
        <w:rPr>
          <w:szCs w:val="24"/>
        </w:rPr>
      </w:pPr>
      <w:r w:rsidRPr="005340A4">
        <w:rPr>
          <w:szCs w:val="24"/>
        </w:rPr>
        <w:t xml:space="preserve">2 Нелинейное уравнение парной регрессии вида </w:t>
      </w:r>
      <m:oMath>
        <m:r>
          <w:rPr>
            <w:rFonts w:ascii="Cambria Math" w:hAnsi="Cambria Math"/>
            <w:szCs w:val="24"/>
          </w:rPr>
          <m:t>y</m:t>
        </m:r>
        <m:r>
          <w:rPr>
            <w:rFonts w:ascii="Cambria Math"/>
            <w:szCs w:val="24"/>
          </w:rPr>
          <m:t>=</m:t>
        </m:r>
        <m:r>
          <w:rPr>
            <w:rFonts w:ascii="Cambria Math" w:hAnsi="Cambria Math"/>
            <w:szCs w:val="24"/>
          </w:rPr>
          <m:t>a</m:t>
        </m:r>
        <m:r>
          <w:rPr>
            <w:rFonts w:ascii="Cambria Math"/>
            <w:szCs w:val="24"/>
          </w:rPr>
          <m:t>+</m:t>
        </m:r>
        <m:f>
          <m:fPr>
            <m:ctrlPr>
              <w:rPr>
                <w:rFonts w:ascii="Cambria Math" w:hAnsi="Cambria Math"/>
                <w:i/>
                <w:szCs w:val="24"/>
              </w:rPr>
            </m:ctrlPr>
          </m:fPr>
          <m:num>
            <m:r>
              <w:rPr>
                <w:rFonts w:ascii="Cambria Math" w:hAnsi="Cambria Math"/>
                <w:szCs w:val="24"/>
              </w:rPr>
              <m:t>b</m:t>
            </m:r>
          </m:num>
          <m:den>
            <m:r>
              <w:rPr>
                <w:rFonts w:ascii="Cambria Math" w:hAnsi="Cambria Math"/>
                <w:szCs w:val="24"/>
              </w:rPr>
              <m:t>x</m:t>
            </m:r>
          </m:den>
        </m:f>
        <m:r>
          <w:rPr>
            <w:rFonts w:ascii="Cambria Math"/>
            <w:szCs w:val="24"/>
          </w:rPr>
          <m:t>+</m:t>
        </m:r>
        <m:r>
          <w:rPr>
            <w:rFonts w:ascii="Cambria Math" w:hAnsi="Cambria Math"/>
            <w:szCs w:val="24"/>
          </w:rPr>
          <m:t>ε</m:t>
        </m:r>
      </m:oMath>
      <w:r w:rsidRPr="005340A4">
        <w:rPr>
          <w:szCs w:val="24"/>
        </w:rPr>
        <w:t xml:space="preserve"> </w:t>
      </w:r>
      <w:r w:rsidRPr="005340A4">
        <w:rPr>
          <w:szCs w:val="24"/>
          <w:lang w:val="en-US"/>
        </w:rPr>
        <w:t> </w:t>
      </w:r>
      <w:r w:rsidRPr="005340A4">
        <w:rPr>
          <w:szCs w:val="24"/>
        </w:rPr>
        <w:t>является _________моделью.</w:t>
      </w:r>
    </w:p>
    <w:p w:rsidR="00D14F78" w:rsidRPr="005340A4" w:rsidRDefault="00D14F78" w:rsidP="00D14F78">
      <w:pPr>
        <w:pStyle w:val="a6"/>
        <w:widowControl w:val="0"/>
        <w:autoSpaceDE w:val="0"/>
        <w:autoSpaceDN w:val="0"/>
        <w:adjustRightInd w:val="0"/>
        <w:spacing w:after="0" w:line="240" w:lineRule="auto"/>
        <w:ind w:left="0"/>
        <w:rPr>
          <w:szCs w:val="24"/>
        </w:rPr>
      </w:pPr>
      <w:r w:rsidRPr="005340A4">
        <w:rPr>
          <w:szCs w:val="24"/>
        </w:rPr>
        <w:t>1) гиперболической;  2) полиномиальной; 3) степенной;  4) показательной.</w:t>
      </w:r>
    </w:p>
    <w:p w:rsidR="00D14F78" w:rsidRPr="005340A4" w:rsidRDefault="00D14F78" w:rsidP="00D14F78">
      <w:pPr>
        <w:pStyle w:val="a6"/>
        <w:widowControl w:val="0"/>
        <w:autoSpaceDE w:val="0"/>
        <w:autoSpaceDN w:val="0"/>
        <w:adjustRightInd w:val="0"/>
        <w:spacing w:after="0" w:line="240" w:lineRule="auto"/>
        <w:ind w:left="0"/>
        <w:rPr>
          <w:szCs w:val="24"/>
        </w:rPr>
      </w:pPr>
    </w:p>
    <w:p w:rsidR="00D14F78" w:rsidRPr="005340A4" w:rsidRDefault="00D14F78" w:rsidP="00D14F78">
      <w:pPr>
        <w:pStyle w:val="a6"/>
        <w:widowControl w:val="0"/>
        <w:autoSpaceDE w:val="0"/>
        <w:autoSpaceDN w:val="0"/>
        <w:adjustRightInd w:val="0"/>
        <w:spacing w:after="0" w:line="240" w:lineRule="auto"/>
        <w:ind w:left="0"/>
        <w:rPr>
          <w:szCs w:val="24"/>
        </w:rPr>
      </w:pPr>
      <w:r w:rsidRPr="005340A4">
        <w:rPr>
          <w:szCs w:val="24"/>
        </w:rPr>
        <w:t>3. Если с увеличением масштабов производства удельный расход сырья сокращается, то моделир</w:t>
      </w:r>
      <w:r w:rsidRPr="005340A4">
        <w:rPr>
          <w:szCs w:val="24"/>
        </w:rPr>
        <w:t>о</w:t>
      </w:r>
      <w:r w:rsidRPr="005340A4">
        <w:rPr>
          <w:szCs w:val="24"/>
        </w:rPr>
        <w:t>вание целесообразно проводить на основе</w:t>
      </w:r>
      <w:r w:rsidRPr="005340A4">
        <w:rPr>
          <w:szCs w:val="24"/>
          <w:lang w:val="en-US"/>
        </w:rPr>
        <w:t> </w:t>
      </w:r>
    </w:p>
    <w:p w:rsidR="00D14F78" w:rsidRPr="005340A4" w:rsidRDefault="00D14F78" w:rsidP="00D14F78">
      <w:pPr>
        <w:spacing w:after="0" w:line="240" w:lineRule="auto"/>
        <w:rPr>
          <w:szCs w:val="24"/>
        </w:rPr>
      </w:pPr>
      <w:r w:rsidRPr="005340A4">
        <w:rPr>
          <w:szCs w:val="24"/>
        </w:rPr>
        <w:t xml:space="preserve">1) равносторонней гиперболы; </w:t>
      </w:r>
    </w:p>
    <w:p w:rsidR="00D14F78" w:rsidRPr="005340A4" w:rsidRDefault="00D14F78" w:rsidP="00D14F78">
      <w:pPr>
        <w:spacing w:after="0" w:line="240" w:lineRule="auto"/>
        <w:rPr>
          <w:szCs w:val="24"/>
        </w:rPr>
      </w:pPr>
      <w:r w:rsidRPr="005340A4">
        <w:rPr>
          <w:szCs w:val="24"/>
        </w:rPr>
        <w:t>2) степенной функции;</w:t>
      </w:r>
    </w:p>
    <w:p w:rsidR="00D14F78" w:rsidRPr="005340A4" w:rsidRDefault="00D14F78" w:rsidP="00D14F78">
      <w:pPr>
        <w:spacing w:after="0" w:line="240" w:lineRule="auto"/>
        <w:rPr>
          <w:szCs w:val="24"/>
        </w:rPr>
      </w:pPr>
      <w:r w:rsidRPr="005340A4">
        <w:rPr>
          <w:szCs w:val="24"/>
        </w:rPr>
        <w:t>3) параболы второй степени;</w:t>
      </w:r>
    </w:p>
    <w:p w:rsidR="00D14F78" w:rsidRPr="005340A4" w:rsidRDefault="00D14F78" w:rsidP="00D14F78">
      <w:pPr>
        <w:spacing w:after="0" w:line="240" w:lineRule="auto"/>
        <w:rPr>
          <w:szCs w:val="24"/>
        </w:rPr>
      </w:pPr>
      <w:r w:rsidRPr="005340A4">
        <w:rPr>
          <w:szCs w:val="24"/>
        </w:rPr>
        <w:t>4) показательной функции</w:t>
      </w:r>
    </w:p>
    <w:p w:rsidR="00D14F78" w:rsidRPr="005340A4" w:rsidRDefault="00D14F78" w:rsidP="00D14F78">
      <w:pPr>
        <w:spacing w:after="0" w:line="240" w:lineRule="auto"/>
        <w:rPr>
          <w:szCs w:val="24"/>
        </w:rPr>
      </w:pPr>
    </w:p>
    <w:p w:rsidR="00D14F78" w:rsidRPr="005340A4" w:rsidRDefault="00D14F78" w:rsidP="00D14F78">
      <w:pPr>
        <w:spacing w:after="0" w:line="240" w:lineRule="auto"/>
        <w:rPr>
          <w:szCs w:val="24"/>
        </w:rPr>
      </w:pPr>
      <w:r w:rsidRPr="005340A4">
        <w:rPr>
          <w:bCs/>
          <w:szCs w:val="24"/>
        </w:rPr>
        <w:t>4.</w:t>
      </w:r>
      <w:r w:rsidRPr="005340A4">
        <w:rPr>
          <w:b/>
          <w:bCs/>
          <w:szCs w:val="24"/>
        </w:rPr>
        <w:t xml:space="preserve"> </w:t>
      </w:r>
      <w:r w:rsidRPr="005340A4">
        <w:rPr>
          <w:szCs w:val="24"/>
        </w:rPr>
        <w:t xml:space="preserve"> Нелинейное уравнение регрессии вида </w:t>
      </w:r>
      <w:r w:rsidRPr="005340A4">
        <w:rPr>
          <w:b/>
          <w:i/>
          <w:color w:val="000000"/>
          <w:szCs w:val="24"/>
          <w:lang w:val="en-US"/>
        </w:rPr>
        <w:t>y</w:t>
      </w:r>
      <w:r w:rsidRPr="005340A4">
        <w:rPr>
          <w:b/>
          <w:i/>
          <w:color w:val="000000"/>
          <w:szCs w:val="24"/>
        </w:rPr>
        <w:t>=</w:t>
      </w:r>
      <w:r w:rsidRPr="005340A4">
        <w:rPr>
          <w:b/>
          <w:i/>
          <w:color w:val="000000"/>
          <w:szCs w:val="24"/>
          <w:lang w:val="en-US"/>
        </w:rPr>
        <w:t>a</w:t>
      </w:r>
      <w:r w:rsidRPr="005340A4">
        <w:rPr>
          <w:b/>
          <w:i/>
          <w:color w:val="000000"/>
          <w:szCs w:val="24"/>
        </w:rPr>
        <w:t>+</w:t>
      </w:r>
      <w:r w:rsidRPr="005340A4">
        <w:rPr>
          <w:b/>
          <w:i/>
          <w:color w:val="000000"/>
          <w:szCs w:val="24"/>
          <w:lang w:val="en-US"/>
        </w:rPr>
        <w:t>b</w:t>
      </w:r>
      <w:r w:rsidRPr="005340A4">
        <w:rPr>
          <w:b/>
          <w:color w:val="000000"/>
          <w:szCs w:val="24"/>
          <w:vertAlign w:val="subscript"/>
        </w:rPr>
        <w:t>1</w:t>
      </w:r>
      <w:r w:rsidRPr="005340A4">
        <w:rPr>
          <w:b/>
          <w:i/>
          <w:color w:val="000000"/>
          <w:szCs w:val="24"/>
          <w:lang w:val="en-US"/>
        </w:rPr>
        <w:t>x</w:t>
      </w:r>
      <w:r w:rsidRPr="005340A4">
        <w:rPr>
          <w:b/>
          <w:i/>
          <w:color w:val="000000"/>
          <w:szCs w:val="24"/>
        </w:rPr>
        <w:t xml:space="preserve">+ </w:t>
      </w:r>
      <w:r w:rsidRPr="005340A4">
        <w:rPr>
          <w:b/>
          <w:i/>
          <w:color w:val="000000"/>
          <w:szCs w:val="24"/>
          <w:lang w:val="en-US"/>
        </w:rPr>
        <w:t>b</w:t>
      </w:r>
      <w:r w:rsidRPr="005340A4">
        <w:rPr>
          <w:b/>
          <w:color w:val="000000"/>
          <w:szCs w:val="24"/>
          <w:vertAlign w:val="subscript"/>
        </w:rPr>
        <w:t>2</w:t>
      </w:r>
      <w:r w:rsidRPr="005340A4">
        <w:rPr>
          <w:b/>
          <w:i/>
          <w:color w:val="000000"/>
          <w:szCs w:val="24"/>
          <w:lang w:val="en-US"/>
        </w:rPr>
        <w:t>x</w:t>
      </w:r>
      <w:r w:rsidRPr="005340A4">
        <w:rPr>
          <w:b/>
          <w:color w:val="000000"/>
          <w:szCs w:val="24"/>
          <w:vertAlign w:val="superscript"/>
        </w:rPr>
        <w:t>2</w:t>
      </w:r>
      <w:r w:rsidRPr="005340A4">
        <w:rPr>
          <w:b/>
          <w:i/>
          <w:color w:val="000000"/>
          <w:szCs w:val="24"/>
        </w:rPr>
        <w:t xml:space="preserve">+ </w:t>
      </w:r>
      <w:r w:rsidRPr="005340A4">
        <w:rPr>
          <w:b/>
          <w:i/>
          <w:color w:val="000000"/>
          <w:szCs w:val="24"/>
          <w:lang w:val="en-US"/>
        </w:rPr>
        <w:t>b</w:t>
      </w:r>
      <w:r w:rsidRPr="005340A4">
        <w:rPr>
          <w:b/>
          <w:i/>
          <w:color w:val="000000"/>
          <w:szCs w:val="24"/>
          <w:vertAlign w:val="subscript"/>
        </w:rPr>
        <w:t>3</w:t>
      </w:r>
      <w:r w:rsidRPr="005340A4">
        <w:rPr>
          <w:b/>
          <w:i/>
          <w:color w:val="000000"/>
          <w:szCs w:val="24"/>
          <w:lang w:val="en-US"/>
        </w:rPr>
        <w:t>x</w:t>
      </w:r>
      <w:r w:rsidRPr="005340A4">
        <w:rPr>
          <w:b/>
          <w:i/>
          <w:color w:val="000000"/>
          <w:szCs w:val="24"/>
          <w:vertAlign w:val="superscript"/>
        </w:rPr>
        <w:t>3</w:t>
      </w:r>
      <w:r w:rsidRPr="005340A4">
        <w:rPr>
          <w:b/>
          <w:color w:val="000000"/>
          <w:szCs w:val="24"/>
        </w:rPr>
        <w:t>+</w:t>
      </w:r>
      <w:r w:rsidRPr="005340A4">
        <w:rPr>
          <w:b/>
          <w:i/>
          <w:color w:val="000000"/>
          <w:szCs w:val="24"/>
        </w:rPr>
        <w:t xml:space="preserve">ε  </w:t>
      </w:r>
      <w:r w:rsidRPr="005340A4">
        <w:rPr>
          <w:szCs w:val="24"/>
        </w:rPr>
        <w:t xml:space="preserve"> является _________ моделью  ____________ регрессии.</w:t>
      </w:r>
    </w:p>
    <w:p w:rsidR="00D14F78" w:rsidRPr="005340A4" w:rsidRDefault="00D14F78" w:rsidP="00D14F78">
      <w:pPr>
        <w:spacing w:after="0" w:line="240" w:lineRule="auto"/>
        <w:rPr>
          <w:szCs w:val="24"/>
        </w:rPr>
      </w:pPr>
      <w:r w:rsidRPr="005340A4">
        <w:rPr>
          <w:szCs w:val="24"/>
        </w:rPr>
        <w:lastRenderedPageBreak/>
        <w:t xml:space="preserve">1) полиномиальной          парной; </w:t>
      </w:r>
    </w:p>
    <w:p w:rsidR="00D14F78" w:rsidRPr="005340A4" w:rsidRDefault="00D14F78" w:rsidP="00D14F78">
      <w:pPr>
        <w:spacing w:after="0" w:line="240" w:lineRule="auto"/>
        <w:rPr>
          <w:szCs w:val="24"/>
        </w:rPr>
      </w:pPr>
      <w:r w:rsidRPr="005340A4">
        <w:rPr>
          <w:szCs w:val="24"/>
        </w:rPr>
        <w:t>2) полиномиальной          множественной;</w:t>
      </w:r>
    </w:p>
    <w:p w:rsidR="00D14F78" w:rsidRPr="005340A4" w:rsidRDefault="00D14F78" w:rsidP="00D14F78">
      <w:pPr>
        <w:spacing w:after="0" w:line="240" w:lineRule="auto"/>
        <w:rPr>
          <w:szCs w:val="24"/>
        </w:rPr>
      </w:pPr>
      <w:r w:rsidRPr="005340A4">
        <w:rPr>
          <w:szCs w:val="24"/>
        </w:rPr>
        <w:t>3) линейной          множественной;</w:t>
      </w:r>
    </w:p>
    <w:p w:rsidR="00D14F78" w:rsidRPr="005340A4" w:rsidRDefault="00D14F78" w:rsidP="00D14F78">
      <w:pPr>
        <w:spacing w:after="0" w:line="240" w:lineRule="auto"/>
        <w:rPr>
          <w:szCs w:val="24"/>
        </w:rPr>
      </w:pPr>
      <w:r w:rsidRPr="005340A4">
        <w:rPr>
          <w:szCs w:val="24"/>
        </w:rPr>
        <w:t xml:space="preserve">4) множественной       полиномиальной </w:t>
      </w:r>
    </w:p>
    <w:p w:rsidR="00D14F78" w:rsidRPr="005340A4" w:rsidRDefault="00D14F78" w:rsidP="00D14F78">
      <w:pPr>
        <w:spacing w:after="0" w:line="240" w:lineRule="auto"/>
        <w:rPr>
          <w:szCs w:val="24"/>
        </w:rPr>
      </w:pPr>
    </w:p>
    <w:p w:rsidR="00D14F78" w:rsidRPr="005340A4" w:rsidRDefault="00D14F78" w:rsidP="00D14F78">
      <w:pPr>
        <w:spacing w:after="0" w:line="240" w:lineRule="auto"/>
        <w:rPr>
          <w:szCs w:val="24"/>
        </w:rPr>
      </w:pPr>
      <w:r w:rsidRPr="005340A4">
        <w:rPr>
          <w:szCs w:val="24"/>
        </w:rPr>
        <w:t>5.  Если зависимость объема спроса от цены характеризуется постоянной эластичностью, то мод</w:t>
      </w:r>
      <w:r w:rsidRPr="005340A4">
        <w:rPr>
          <w:szCs w:val="24"/>
        </w:rPr>
        <w:t>е</w:t>
      </w:r>
      <w:r w:rsidRPr="005340A4">
        <w:rPr>
          <w:szCs w:val="24"/>
        </w:rPr>
        <w:t>лирование целесообразно проводить на основе …</w:t>
      </w:r>
    </w:p>
    <w:p w:rsidR="00D14F78" w:rsidRPr="005340A4" w:rsidRDefault="00D14F78" w:rsidP="00D14F78">
      <w:pPr>
        <w:spacing w:after="0" w:line="240" w:lineRule="auto"/>
        <w:rPr>
          <w:szCs w:val="24"/>
        </w:rPr>
      </w:pPr>
      <w:r w:rsidRPr="005340A4">
        <w:rPr>
          <w:szCs w:val="24"/>
        </w:rPr>
        <w:t xml:space="preserve">1) равносторонней гиперболы; </w:t>
      </w:r>
    </w:p>
    <w:p w:rsidR="00D14F78" w:rsidRPr="005340A4" w:rsidRDefault="00D14F78" w:rsidP="00D14F78">
      <w:pPr>
        <w:spacing w:after="0" w:line="240" w:lineRule="auto"/>
        <w:rPr>
          <w:szCs w:val="24"/>
        </w:rPr>
      </w:pPr>
      <w:r w:rsidRPr="005340A4">
        <w:rPr>
          <w:szCs w:val="24"/>
        </w:rPr>
        <w:t>2) степенной функции;</w:t>
      </w:r>
    </w:p>
    <w:p w:rsidR="00D14F78" w:rsidRPr="005340A4" w:rsidRDefault="00D14F78" w:rsidP="00D14F78">
      <w:pPr>
        <w:spacing w:after="0" w:line="240" w:lineRule="auto"/>
        <w:rPr>
          <w:szCs w:val="24"/>
        </w:rPr>
      </w:pPr>
      <w:r w:rsidRPr="005340A4">
        <w:rPr>
          <w:szCs w:val="24"/>
        </w:rPr>
        <w:t>3) параболы второй степени;</w:t>
      </w:r>
    </w:p>
    <w:p w:rsidR="00D14F78" w:rsidRPr="005340A4" w:rsidRDefault="00D14F78" w:rsidP="00D14F78">
      <w:pPr>
        <w:spacing w:after="0" w:line="240" w:lineRule="auto"/>
        <w:rPr>
          <w:szCs w:val="24"/>
        </w:rPr>
      </w:pPr>
      <w:r w:rsidRPr="005340A4">
        <w:rPr>
          <w:szCs w:val="24"/>
        </w:rPr>
        <w:t>4) показательной функции</w:t>
      </w:r>
    </w:p>
    <w:p w:rsidR="00D14F78" w:rsidRPr="005340A4" w:rsidRDefault="00D14F78" w:rsidP="00D14F78">
      <w:pPr>
        <w:spacing w:after="0" w:line="240" w:lineRule="auto"/>
        <w:rPr>
          <w:szCs w:val="24"/>
        </w:rPr>
      </w:pPr>
    </w:p>
    <w:p w:rsidR="00D14F78" w:rsidRPr="005340A4" w:rsidRDefault="00D14F78" w:rsidP="00D14F78">
      <w:pPr>
        <w:spacing w:after="0" w:line="240" w:lineRule="auto"/>
        <w:rPr>
          <w:szCs w:val="24"/>
        </w:rPr>
      </w:pPr>
      <w:r w:rsidRPr="005340A4">
        <w:rPr>
          <w:szCs w:val="24"/>
        </w:rPr>
        <w:t>6. Степенной моделью</w:t>
      </w:r>
      <w:r w:rsidRPr="005340A4">
        <w:rPr>
          <w:b/>
          <w:bCs/>
          <w:szCs w:val="24"/>
        </w:rPr>
        <w:t xml:space="preserve"> не является</w:t>
      </w:r>
      <w:r w:rsidRPr="005340A4">
        <w:rPr>
          <w:szCs w:val="24"/>
        </w:rPr>
        <w:t xml:space="preserve"> регрессионная модель …</w:t>
      </w:r>
    </w:p>
    <w:p w:rsidR="00D14F78" w:rsidRPr="005340A4" w:rsidRDefault="00D14F78" w:rsidP="00D14F78">
      <w:pPr>
        <w:spacing w:after="0" w:line="240" w:lineRule="auto"/>
        <w:rPr>
          <w:szCs w:val="24"/>
        </w:rPr>
      </w:pPr>
      <w:r w:rsidRPr="005340A4">
        <w:rPr>
          <w:szCs w:val="24"/>
        </w:rPr>
        <w:t xml:space="preserve">1)  </w:t>
      </w:r>
      <m:oMath>
        <m:r>
          <w:rPr>
            <w:rFonts w:ascii="Cambria Math" w:hAnsi="Cambria Math"/>
            <w:szCs w:val="24"/>
            <w:u w:val="single"/>
          </w:rPr>
          <m:t>y</m:t>
        </m:r>
        <m:r>
          <w:rPr>
            <w:rFonts w:ascii="Cambria Math"/>
            <w:szCs w:val="24"/>
            <w:u w:val="single"/>
          </w:rPr>
          <m:t>=</m:t>
        </m:r>
        <m:r>
          <w:rPr>
            <w:rFonts w:ascii="Cambria Math" w:hAnsi="Cambria Math"/>
            <w:szCs w:val="24"/>
            <w:u w:val="single"/>
          </w:rPr>
          <m:t>a∙</m:t>
        </m:r>
        <m:sSup>
          <m:sSupPr>
            <m:ctrlPr>
              <w:rPr>
                <w:rFonts w:ascii="Cambria Math" w:hAnsi="Cambria Math"/>
                <w:i/>
                <w:szCs w:val="24"/>
                <w:u w:val="single"/>
              </w:rPr>
            </m:ctrlPr>
          </m:sSupPr>
          <m:e>
            <m:r>
              <w:rPr>
                <w:rFonts w:ascii="Cambria Math" w:hAnsi="Cambria Math"/>
                <w:szCs w:val="24"/>
                <w:u w:val="single"/>
              </w:rPr>
              <m:t>b</m:t>
            </m:r>
          </m:e>
          <m:sup>
            <m:r>
              <w:rPr>
                <w:rFonts w:ascii="Cambria Math" w:hAnsi="Cambria Math"/>
                <w:szCs w:val="24"/>
                <w:u w:val="single"/>
              </w:rPr>
              <m:t>x</m:t>
            </m:r>
          </m:sup>
        </m:sSup>
        <m:r>
          <w:rPr>
            <w:rFonts w:ascii="Cambria Math" w:hAnsi="Cambria Math"/>
            <w:szCs w:val="24"/>
            <w:u w:val="single"/>
          </w:rPr>
          <m:t>∙ε</m:t>
        </m:r>
      </m:oMath>
      <w:r w:rsidRPr="005340A4">
        <w:rPr>
          <w:szCs w:val="24"/>
        </w:rPr>
        <w:t>;   2)</w:t>
      </w:r>
      <m:oMath>
        <m:r>
          <w:rPr>
            <w:rFonts w:ascii="Cambria Math"/>
            <w:szCs w:val="24"/>
          </w:rPr>
          <m:t xml:space="preserve"> </m:t>
        </m:r>
        <m:r>
          <w:rPr>
            <w:rFonts w:ascii="Cambria Math" w:hAnsi="Cambria Math"/>
            <w:szCs w:val="24"/>
          </w:rPr>
          <m:t>y</m:t>
        </m:r>
        <m:r>
          <w:rPr>
            <w:rFonts w:ascii="Cambria Math"/>
            <w:szCs w:val="24"/>
          </w:rPr>
          <m:t>=</m:t>
        </m:r>
        <m:r>
          <w:rPr>
            <w:rFonts w:ascii="Cambria Math" w:hAnsi="Cambria Math"/>
            <w:szCs w:val="24"/>
          </w:rPr>
          <m:t>a∙</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b</m:t>
            </m:r>
          </m:sup>
        </m:sSup>
        <m:r>
          <w:rPr>
            <w:rFonts w:ascii="Cambria Math" w:hAnsi="Cambria Math"/>
            <w:szCs w:val="24"/>
          </w:rPr>
          <m:t>∙ε</m:t>
        </m:r>
      </m:oMath>
      <w:r w:rsidRPr="005340A4">
        <w:rPr>
          <w:szCs w:val="24"/>
        </w:rPr>
        <w:t xml:space="preserve">;  3) </w:t>
      </w:r>
      <m:oMath>
        <m:r>
          <w:rPr>
            <w:rFonts w:ascii="Cambria Math" w:hAnsi="Cambria Math"/>
            <w:szCs w:val="24"/>
          </w:rPr>
          <m:t>y</m:t>
        </m:r>
        <m:r>
          <w:rPr>
            <w:rFonts w:ascii="Cambria Math"/>
            <w:szCs w:val="24"/>
          </w:rPr>
          <m:t>=</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a</m:t>
            </m:r>
          </m:sup>
        </m:sSup>
        <m:r>
          <w:rPr>
            <w:rFonts w:ascii="Cambria Math" w:hAnsi="Cambria Math"/>
            <w:szCs w:val="24"/>
          </w:rPr>
          <m:t>∙ε</m:t>
        </m:r>
      </m:oMath>
      <w:r w:rsidRPr="005340A4">
        <w:rPr>
          <w:szCs w:val="24"/>
        </w:rPr>
        <w:t xml:space="preserve">;   4) </w:t>
      </w:r>
      <m:oMath>
        <m:r>
          <w:rPr>
            <w:rFonts w:ascii="Cambria Math" w:hAnsi="Cambria Math"/>
            <w:szCs w:val="24"/>
          </w:rPr>
          <m:t>y</m:t>
        </m:r>
        <m:r>
          <w:rPr>
            <w:rFonts w:ascii="Cambria Math"/>
            <w:szCs w:val="24"/>
          </w:rPr>
          <m:t>=</m:t>
        </m:r>
        <m:func>
          <m:funcPr>
            <m:ctrlPr>
              <w:rPr>
                <w:rFonts w:ascii="Cambria Math" w:hAnsi="Cambria Math"/>
                <w:i/>
                <w:szCs w:val="24"/>
              </w:rPr>
            </m:ctrlPr>
          </m:funcPr>
          <m:fName>
            <m:r>
              <m:rPr>
                <m:sty m:val="p"/>
              </m:rPr>
              <w:rPr>
                <w:rFonts w:ascii="Cambria Math"/>
                <w:szCs w:val="24"/>
              </w:rPr>
              <m:t>ln</m:t>
            </m:r>
          </m:fName>
          <m:e>
            <m:r>
              <w:rPr>
                <w:rFonts w:ascii="Cambria Math" w:hAnsi="Cambria Math"/>
                <w:szCs w:val="24"/>
              </w:rPr>
              <m:t>a</m:t>
            </m:r>
          </m:e>
        </m:func>
        <m:r>
          <w:rPr>
            <w:rFonts w:ascii="Cambria Math" w:hAnsi="Cambria Math"/>
            <w:szCs w:val="24"/>
          </w:rPr>
          <m:t>∙</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b</m:t>
            </m:r>
          </m:sup>
        </m:sSup>
        <m:r>
          <w:rPr>
            <w:rFonts w:ascii="Cambria Math" w:hAnsi="Cambria Math"/>
            <w:szCs w:val="24"/>
          </w:rPr>
          <m:t>∙ε</m:t>
        </m:r>
      </m:oMath>
    </w:p>
    <w:p w:rsidR="00D14F78" w:rsidRPr="005340A4" w:rsidRDefault="00D14F78" w:rsidP="00D14F78">
      <w:pPr>
        <w:spacing w:after="0" w:line="240" w:lineRule="auto"/>
        <w:rPr>
          <w:szCs w:val="24"/>
        </w:rPr>
      </w:pPr>
    </w:p>
    <w:p w:rsidR="00D14F78" w:rsidRPr="005340A4" w:rsidRDefault="00D14F78" w:rsidP="00D14F78">
      <w:pPr>
        <w:spacing w:after="0" w:line="240" w:lineRule="auto"/>
        <w:rPr>
          <w:noProof/>
          <w:szCs w:val="24"/>
        </w:rPr>
      </w:pPr>
      <w:r w:rsidRPr="005340A4">
        <w:rPr>
          <w:szCs w:val="24"/>
        </w:rPr>
        <w:t>7. Среди предложенных нелинейных зависимостей нелинейной по параметрам является …</w:t>
      </w:r>
      <w:r w:rsidRPr="005340A4">
        <w:rPr>
          <w:noProof/>
          <w:szCs w:val="24"/>
        </w:rPr>
        <w:t xml:space="preserve"> </w:t>
      </w:r>
    </w:p>
    <w:p w:rsidR="00D14F78" w:rsidRPr="005340A4" w:rsidRDefault="00D14F78" w:rsidP="00D14F78">
      <w:pPr>
        <w:spacing w:after="0" w:line="240" w:lineRule="auto"/>
        <w:rPr>
          <w:szCs w:val="24"/>
        </w:rPr>
      </w:pPr>
      <w:r w:rsidRPr="005340A4">
        <w:rPr>
          <w:szCs w:val="24"/>
        </w:rPr>
        <w:t xml:space="preserve">1) </w:t>
      </w:r>
      <m:oMath>
        <m:r>
          <w:rPr>
            <w:rFonts w:ascii="Cambria Math" w:hAnsi="Cambria Math"/>
            <w:szCs w:val="24"/>
          </w:rPr>
          <m:t>y</m:t>
        </m:r>
        <m:r>
          <w:rPr>
            <w:rFonts w:ascii="Cambria Math"/>
            <w:szCs w:val="24"/>
          </w:rPr>
          <m:t>=</m:t>
        </m:r>
        <m:r>
          <w:rPr>
            <w:rFonts w:ascii="Cambria Math" w:hAnsi="Cambria Math"/>
            <w:szCs w:val="24"/>
          </w:rPr>
          <m:t>a</m:t>
        </m:r>
        <m:r>
          <w:rPr>
            <w:rFonts w:ascii="Cambria Math"/>
            <w:szCs w:val="24"/>
          </w:rPr>
          <m:t>+</m:t>
        </m:r>
        <m:f>
          <m:fPr>
            <m:ctrlPr>
              <w:rPr>
                <w:rFonts w:ascii="Cambria Math" w:hAnsi="Cambria Math"/>
                <w:i/>
                <w:szCs w:val="24"/>
              </w:rPr>
            </m:ctrlPr>
          </m:fPr>
          <m:num>
            <m:r>
              <w:rPr>
                <w:rFonts w:ascii="Cambria Math" w:hAnsi="Cambria Math"/>
                <w:szCs w:val="24"/>
              </w:rPr>
              <m:t>b</m:t>
            </m:r>
          </m:num>
          <m:den>
            <m:r>
              <w:rPr>
                <w:rFonts w:ascii="Cambria Math" w:hAnsi="Cambria Math"/>
                <w:szCs w:val="24"/>
              </w:rPr>
              <m:t>x</m:t>
            </m:r>
          </m:den>
        </m:f>
        <m:r>
          <w:rPr>
            <w:rFonts w:ascii="Cambria Math"/>
            <w:szCs w:val="24"/>
          </w:rPr>
          <m:t>+</m:t>
        </m:r>
        <m:r>
          <w:rPr>
            <w:rFonts w:ascii="Cambria Math" w:hAnsi="Cambria Math"/>
            <w:szCs w:val="24"/>
          </w:rPr>
          <m:t>ε</m:t>
        </m:r>
      </m:oMath>
      <w:r w:rsidRPr="005340A4">
        <w:rPr>
          <w:szCs w:val="24"/>
        </w:rPr>
        <w:t xml:space="preserve">;   2) </w:t>
      </w:r>
      <m:oMath>
        <m:r>
          <w:rPr>
            <w:rFonts w:ascii="Cambria Math" w:hAnsi="Cambria Math"/>
            <w:szCs w:val="24"/>
          </w:rPr>
          <m:t>y</m:t>
        </m:r>
        <m:r>
          <w:rPr>
            <w:rFonts w:ascii="Cambria Math"/>
            <w:szCs w:val="24"/>
          </w:rPr>
          <m:t>=</m:t>
        </m:r>
        <m:r>
          <w:rPr>
            <w:rFonts w:ascii="Cambria Math" w:hAnsi="Cambria Math"/>
            <w:szCs w:val="24"/>
          </w:rPr>
          <m:t>a</m:t>
        </m:r>
        <m:r>
          <w:rPr>
            <w:rFonts w:ascii="Cambria Math"/>
            <w:szCs w:val="24"/>
          </w:rPr>
          <m:t>+</m:t>
        </m:r>
        <m:r>
          <w:rPr>
            <w:rFonts w:ascii="Cambria Math" w:hAnsi="Cambria Math"/>
            <w:szCs w:val="24"/>
          </w:rPr>
          <m:t>b</m:t>
        </m:r>
        <m:r>
          <w:rPr>
            <w:rFonts w:ascii="Cambria Math"/>
            <w:szCs w:val="24"/>
          </w:rPr>
          <m:t xml:space="preserve"> </m:t>
        </m:r>
        <m:r>
          <w:rPr>
            <w:rFonts w:ascii="Cambria Math" w:hAnsi="Cambria Math"/>
            <w:szCs w:val="24"/>
          </w:rPr>
          <m:t>lnx∙ε</m:t>
        </m:r>
      </m:oMath>
      <w:r w:rsidRPr="005340A4">
        <w:rPr>
          <w:szCs w:val="24"/>
        </w:rPr>
        <w:t xml:space="preserve">;   3) </w:t>
      </w:r>
      <m:oMath>
        <m:r>
          <w:rPr>
            <w:rFonts w:ascii="Cambria Math" w:hAnsi="Cambria Math"/>
            <w:szCs w:val="24"/>
            <w:u w:val="single"/>
          </w:rPr>
          <m:t>y</m:t>
        </m:r>
        <m:r>
          <w:rPr>
            <w:rFonts w:ascii="Cambria Math"/>
            <w:szCs w:val="24"/>
            <w:u w:val="single"/>
          </w:rPr>
          <m:t>=</m:t>
        </m:r>
        <m:r>
          <w:rPr>
            <w:rFonts w:ascii="Cambria Math" w:hAnsi="Cambria Math"/>
            <w:szCs w:val="24"/>
            <w:u w:val="single"/>
          </w:rPr>
          <m:t>a∙</m:t>
        </m:r>
        <m:sSup>
          <m:sSupPr>
            <m:ctrlPr>
              <w:rPr>
                <w:rFonts w:ascii="Cambria Math" w:hAnsi="Cambria Math"/>
                <w:i/>
                <w:szCs w:val="24"/>
                <w:u w:val="single"/>
              </w:rPr>
            </m:ctrlPr>
          </m:sSupPr>
          <m:e>
            <m:r>
              <w:rPr>
                <w:rFonts w:ascii="Cambria Math" w:hAnsi="Cambria Math"/>
                <w:szCs w:val="24"/>
                <w:u w:val="single"/>
              </w:rPr>
              <m:t>x</m:t>
            </m:r>
          </m:e>
          <m:sup>
            <m:r>
              <w:rPr>
                <w:rFonts w:ascii="Cambria Math" w:hAnsi="Cambria Math"/>
                <w:szCs w:val="24"/>
                <w:u w:val="single"/>
              </w:rPr>
              <m:t>b</m:t>
            </m:r>
          </m:sup>
        </m:sSup>
        <m:r>
          <w:rPr>
            <w:rFonts w:ascii="Cambria Math" w:hAnsi="Cambria Math"/>
            <w:szCs w:val="24"/>
            <w:u w:val="single"/>
          </w:rPr>
          <m:t>∙ε</m:t>
        </m:r>
      </m:oMath>
      <w:r w:rsidRPr="005340A4">
        <w:rPr>
          <w:szCs w:val="24"/>
        </w:rPr>
        <w:t xml:space="preserve">;   4) </w:t>
      </w:r>
      <m:oMath>
        <m:r>
          <w:rPr>
            <w:rFonts w:ascii="Cambria Math" w:hAnsi="Cambria Math"/>
            <w:szCs w:val="24"/>
          </w:rPr>
          <m:t>y</m:t>
        </m:r>
        <m:r>
          <w:rPr>
            <w:rFonts w:ascii="Cambria Math"/>
            <w:szCs w:val="24"/>
          </w:rPr>
          <m:t>=</m:t>
        </m:r>
        <m:r>
          <w:rPr>
            <w:rFonts w:ascii="Cambria Math" w:hAnsi="Cambria Math"/>
            <w:szCs w:val="24"/>
          </w:rPr>
          <m:t>a</m:t>
        </m:r>
        <m:r>
          <w:rPr>
            <w:rFonts w:ascii="Cambria Math"/>
            <w:szCs w:val="24"/>
          </w:rPr>
          <m:t>+</m:t>
        </m:r>
        <m:r>
          <w:rPr>
            <w:rFonts w:ascii="Cambria Math" w:hAnsi="Cambria Math"/>
            <w:szCs w:val="24"/>
          </w:rPr>
          <m:t>b</m:t>
        </m:r>
        <m:r>
          <w:rPr>
            <w:rFonts w:ascii="Cambria Math"/>
            <w:szCs w:val="24"/>
          </w:rPr>
          <m:t xml:space="preserve"> </m:t>
        </m:r>
        <m:r>
          <w:rPr>
            <w:rFonts w:ascii="Cambria Math" w:hAnsi="Cambria Math"/>
            <w:szCs w:val="24"/>
          </w:rPr>
          <m:t>x</m:t>
        </m:r>
        <m:r>
          <w:rPr>
            <w:rFonts w:ascii="Cambria Math"/>
            <w:szCs w:val="24"/>
          </w:rPr>
          <m:t>+</m:t>
        </m:r>
        <m:r>
          <w:rPr>
            <w:rFonts w:ascii="Cambria Math" w:hAnsi="Cambria Math"/>
            <w:szCs w:val="24"/>
          </w:rPr>
          <m:t>c</m:t>
        </m:r>
        <m:sSup>
          <m:sSupPr>
            <m:ctrlPr>
              <w:rPr>
                <w:rFonts w:ascii="Cambria Math" w:hAnsi="Cambria Math"/>
                <w:i/>
                <w:szCs w:val="24"/>
              </w:rPr>
            </m:ctrlPr>
          </m:sSupPr>
          <m:e>
            <m:r>
              <w:rPr>
                <w:rFonts w:ascii="Cambria Math" w:hAnsi="Cambria Math"/>
                <w:szCs w:val="24"/>
              </w:rPr>
              <m:t>x</m:t>
            </m:r>
          </m:e>
          <m:sup>
            <m:r>
              <w:rPr>
                <w:rFonts w:ascii="Cambria Math"/>
                <w:szCs w:val="24"/>
              </w:rPr>
              <m:t>2</m:t>
            </m:r>
          </m:sup>
        </m:sSup>
        <m:r>
          <w:rPr>
            <w:rFonts w:ascii="Cambria Math"/>
            <w:szCs w:val="24"/>
          </w:rPr>
          <m:t>+</m:t>
        </m:r>
        <m:r>
          <w:rPr>
            <w:rFonts w:ascii="Cambria Math" w:hAnsi="Cambria Math"/>
            <w:szCs w:val="24"/>
          </w:rPr>
          <m:t>ε</m:t>
        </m:r>
      </m:oMath>
    </w:p>
    <w:p w:rsidR="00D14F78" w:rsidRPr="005340A4" w:rsidRDefault="00D14F78" w:rsidP="00D14F78">
      <w:pPr>
        <w:spacing w:after="0" w:line="240" w:lineRule="auto"/>
        <w:rPr>
          <w:szCs w:val="24"/>
        </w:rPr>
      </w:pPr>
    </w:p>
    <w:p w:rsidR="00D14F78" w:rsidRPr="005340A4" w:rsidRDefault="00D14F78" w:rsidP="00D14F78">
      <w:pPr>
        <w:spacing w:after="0" w:line="240" w:lineRule="auto"/>
        <w:rPr>
          <w:szCs w:val="24"/>
        </w:rPr>
      </w:pPr>
      <w:r w:rsidRPr="005340A4">
        <w:rPr>
          <w:szCs w:val="24"/>
        </w:rPr>
        <w:t>8. Среди предложенных нелинейных зависимостей нелинейной существенно (внутренне нелине</w:t>
      </w:r>
      <w:r w:rsidRPr="005340A4">
        <w:rPr>
          <w:szCs w:val="24"/>
        </w:rPr>
        <w:t>й</w:t>
      </w:r>
      <w:r w:rsidRPr="005340A4">
        <w:rPr>
          <w:szCs w:val="24"/>
        </w:rPr>
        <w:t>ной) является …</w:t>
      </w:r>
    </w:p>
    <w:p w:rsidR="00D14F78" w:rsidRPr="005340A4" w:rsidRDefault="00D14F78" w:rsidP="00D14F78">
      <w:pPr>
        <w:spacing w:after="0" w:line="240" w:lineRule="auto"/>
        <w:rPr>
          <w:szCs w:val="24"/>
        </w:rPr>
      </w:pPr>
      <w:r w:rsidRPr="005340A4">
        <w:rPr>
          <w:szCs w:val="24"/>
        </w:rPr>
        <w:t xml:space="preserve">1) </w:t>
      </w:r>
      <m:oMath>
        <m:r>
          <w:rPr>
            <w:rFonts w:ascii="Cambria Math" w:hAnsi="Cambria Math"/>
            <w:szCs w:val="24"/>
          </w:rPr>
          <m:t>y</m:t>
        </m:r>
        <m:r>
          <w:rPr>
            <w:rFonts w:ascii="Cambria Math"/>
            <w:szCs w:val="24"/>
          </w:rPr>
          <m:t>=</m:t>
        </m:r>
        <m:r>
          <w:rPr>
            <w:rFonts w:ascii="Cambria Math" w:hAnsi="Cambria Math"/>
            <w:szCs w:val="24"/>
          </w:rPr>
          <m:t>a</m:t>
        </m:r>
        <m:r>
          <w:rPr>
            <w:rFonts w:ascii="Cambria Math"/>
            <w:szCs w:val="24"/>
          </w:rPr>
          <m:t>+</m:t>
        </m:r>
        <m:f>
          <m:fPr>
            <m:ctrlPr>
              <w:rPr>
                <w:rFonts w:ascii="Cambria Math" w:hAnsi="Cambria Math"/>
                <w:i/>
                <w:szCs w:val="24"/>
              </w:rPr>
            </m:ctrlPr>
          </m:fPr>
          <m:num>
            <m:r>
              <w:rPr>
                <w:rFonts w:ascii="Cambria Math" w:hAnsi="Cambria Math"/>
                <w:szCs w:val="24"/>
              </w:rPr>
              <m:t>b</m:t>
            </m:r>
          </m:num>
          <m:den>
            <m:r>
              <w:rPr>
                <w:rFonts w:ascii="Cambria Math" w:hAnsi="Cambria Math"/>
                <w:szCs w:val="24"/>
              </w:rPr>
              <m:t>x</m:t>
            </m:r>
          </m:den>
        </m:f>
        <m:r>
          <w:rPr>
            <w:rFonts w:ascii="Cambria Math"/>
            <w:szCs w:val="24"/>
          </w:rPr>
          <m:t>+</m:t>
        </m:r>
        <m:r>
          <w:rPr>
            <w:rFonts w:ascii="Cambria Math" w:hAnsi="Cambria Math"/>
            <w:szCs w:val="24"/>
          </w:rPr>
          <m:t>ε</m:t>
        </m:r>
      </m:oMath>
      <w:r w:rsidRPr="005340A4">
        <w:rPr>
          <w:szCs w:val="24"/>
        </w:rPr>
        <w:t xml:space="preserve">;   2) </w:t>
      </w:r>
      <m:oMath>
        <m:r>
          <w:rPr>
            <w:rFonts w:ascii="Cambria Math" w:hAnsi="Cambria Math"/>
            <w:szCs w:val="24"/>
            <w:u w:val="single"/>
          </w:rPr>
          <m:t>y</m:t>
        </m:r>
        <m:r>
          <w:rPr>
            <w:rFonts w:ascii="Cambria Math"/>
            <w:szCs w:val="24"/>
            <w:u w:val="single"/>
          </w:rPr>
          <m:t>=</m:t>
        </m:r>
        <m:r>
          <w:rPr>
            <w:rFonts w:ascii="Cambria Math" w:hAnsi="Cambria Math"/>
            <w:szCs w:val="24"/>
            <w:u w:val="single"/>
          </w:rPr>
          <m:t>a∙</m:t>
        </m:r>
        <m:sSup>
          <m:sSupPr>
            <m:ctrlPr>
              <w:rPr>
                <w:rFonts w:ascii="Cambria Math" w:hAnsi="Cambria Math"/>
                <w:i/>
                <w:szCs w:val="24"/>
                <w:u w:val="single"/>
              </w:rPr>
            </m:ctrlPr>
          </m:sSupPr>
          <m:e>
            <m:r>
              <w:rPr>
                <w:rFonts w:ascii="Cambria Math" w:hAnsi="Cambria Math"/>
                <w:szCs w:val="24"/>
                <w:u w:val="single"/>
              </w:rPr>
              <m:t>x</m:t>
            </m:r>
          </m:e>
          <m:sup>
            <m:r>
              <w:rPr>
                <w:rFonts w:ascii="Cambria Math" w:hAnsi="Cambria Math"/>
                <w:szCs w:val="24"/>
                <w:u w:val="single"/>
              </w:rPr>
              <m:t>b</m:t>
            </m:r>
          </m:sup>
        </m:sSup>
        <m:r>
          <w:rPr>
            <w:rFonts w:ascii="Cambria Math"/>
            <w:szCs w:val="24"/>
            <w:u w:val="single"/>
          </w:rPr>
          <m:t>+</m:t>
        </m:r>
        <m:r>
          <w:rPr>
            <w:rFonts w:ascii="Cambria Math" w:hAnsi="Cambria Math"/>
            <w:szCs w:val="24"/>
            <w:u w:val="single"/>
          </w:rPr>
          <m:t>ε</m:t>
        </m:r>
      </m:oMath>
      <w:r w:rsidRPr="005340A4">
        <w:rPr>
          <w:szCs w:val="24"/>
        </w:rPr>
        <w:t xml:space="preserve">;   4) </w:t>
      </w:r>
      <m:oMath>
        <m:r>
          <w:rPr>
            <w:rFonts w:ascii="Cambria Math" w:hAnsi="Cambria Math"/>
            <w:szCs w:val="24"/>
          </w:rPr>
          <m:t>y</m:t>
        </m:r>
        <m:r>
          <w:rPr>
            <w:rFonts w:ascii="Cambria Math"/>
            <w:szCs w:val="24"/>
          </w:rPr>
          <m:t>=</m:t>
        </m:r>
        <m:r>
          <w:rPr>
            <w:rFonts w:ascii="Cambria Math" w:hAnsi="Cambria Math"/>
            <w:szCs w:val="24"/>
          </w:rPr>
          <m:t>a</m:t>
        </m:r>
        <m:r>
          <w:rPr>
            <w:rFonts w:ascii="Cambria Math"/>
            <w:szCs w:val="24"/>
          </w:rPr>
          <m:t>+</m:t>
        </m:r>
        <m:r>
          <w:rPr>
            <w:rFonts w:ascii="Cambria Math" w:hAnsi="Cambria Math"/>
            <w:szCs w:val="24"/>
          </w:rPr>
          <m:t>b</m:t>
        </m:r>
        <m:r>
          <w:rPr>
            <w:rFonts w:ascii="Cambria Math"/>
            <w:szCs w:val="24"/>
          </w:rPr>
          <m:t xml:space="preserve"> </m:t>
        </m:r>
        <m:r>
          <w:rPr>
            <w:rFonts w:ascii="Cambria Math" w:hAnsi="Cambria Math"/>
            <w:szCs w:val="24"/>
          </w:rPr>
          <m:t>x</m:t>
        </m:r>
        <m:r>
          <w:rPr>
            <w:rFonts w:ascii="Cambria Math"/>
            <w:szCs w:val="24"/>
          </w:rPr>
          <m:t>+</m:t>
        </m:r>
        <m:r>
          <w:rPr>
            <w:rFonts w:ascii="Cambria Math" w:hAnsi="Cambria Math"/>
            <w:szCs w:val="24"/>
          </w:rPr>
          <m:t>c</m:t>
        </m:r>
        <m:sSup>
          <m:sSupPr>
            <m:ctrlPr>
              <w:rPr>
                <w:rFonts w:ascii="Cambria Math" w:hAnsi="Cambria Math"/>
                <w:i/>
                <w:szCs w:val="24"/>
              </w:rPr>
            </m:ctrlPr>
          </m:sSupPr>
          <m:e>
            <m:r>
              <w:rPr>
                <w:rFonts w:ascii="Cambria Math" w:hAnsi="Cambria Math"/>
                <w:szCs w:val="24"/>
              </w:rPr>
              <m:t>x</m:t>
            </m:r>
          </m:e>
          <m:sup>
            <m:r>
              <w:rPr>
                <w:rFonts w:ascii="Cambria Math"/>
                <w:szCs w:val="24"/>
              </w:rPr>
              <m:t>2</m:t>
            </m:r>
          </m:sup>
        </m:sSup>
        <m:r>
          <w:rPr>
            <w:rFonts w:ascii="Cambria Math"/>
            <w:szCs w:val="24"/>
          </w:rPr>
          <m:t>+</m:t>
        </m:r>
        <m:r>
          <w:rPr>
            <w:rFonts w:ascii="Cambria Math" w:hAnsi="Cambria Math"/>
            <w:szCs w:val="24"/>
          </w:rPr>
          <m:t>ε</m:t>
        </m:r>
      </m:oMath>
      <w:r w:rsidRPr="005340A4">
        <w:rPr>
          <w:szCs w:val="24"/>
        </w:rPr>
        <w:t xml:space="preserve">; 4) </w:t>
      </w:r>
      <m:oMath>
        <m:r>
          <w:rPr>
            <w:rFonts w:ascii="Cambria Math" w:hAnsi="Cambria Math"/>
            <w:szCs w:val="24"/>
          </w:rPr>
          <m:t>y</m:t>
        </m:r>
        <m:r>
          <w:rPr>
            <w:rFonts w:ascii="Cambria Math"/>
            <w:szCs w:val="24"/>
          </w:rPr>
          <m:t>=</m:t>
        </m:r>
        <m:r>
          <w:rPr>
            <w:rFonts w:ascii="Cambria Math" w:hAnsi="Cambria Math"/>
            <w:szCs w:val="24"/>
          </w:rPr>
          <m:t>a∙</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b</m:t>
            </m:r>
          </m:sup>
        </m:sSup>
        <m:r>
          <w:rPr>
            <w:rFonts w:ascii="Cambria Math" w:hAnsi="Cambria Math"/>
            <w:szCs w:val="24"/>
          </w:rPr>
          <m:t>∙ε</m:t>
        </m:r>
      </m:oMath>
    </w:p>
    <w:p w:rsidR="00D14F78" w:rsidRPr="005340A4" w:rsidRDefault="00D14F78" w:rsidP="00D14F78">
      <w:pPr>
        <w:spacing w:after="0" w:line="240" w:lineRule="auto"/>
        <w:rPr>
          <w:szCs w:val="24"/>
        </w:rPr>
      </w:pPr>
    </w:p>
    <w:p w:rsidR="00D14F78" w:rsidRPr="005340A4" w:rsidRDefault="00D14F78" w:rsidP="00D14F78">
      <w:pPr>
        <w:spacing w:after="0" w:line="240" w:lineRule="auto"/>
        <w:rPr>
          <w:szCs w:val="24"/>
        </w:rPr>
      </w:pPr>
      <w:r w:rsidRPr="005340A4">
        <w:rPr>
          <w:szCs w:val="24"/>
        </w:rPr>
        <w:t>9. Гиперболической моделью</w:t>
      </w:r>
      <w:r w:rsidRPr="005340A4">
        <w:rPr>
          <w:b/>
          <w:bCs/>
          <w:szCs w:val="24"/>
        </w:rPr>
        <w:t xml:space="preserve"> не является</w:t>
      </w:r>
      <w:r w:rsidRPr="005340A4">
        <w:rPr>
          <w:szCs w:val="24"/>
        </w:rPr>
        <w:t xml:space="preserve"> регрессионная модель …</w:t>
      </w:r>
    </w:p>
    <w:p w:rsidR="00D14F78" w:rsidRPr="005340A4" w:rsidRDefault="00D14F78" w:rsidP="00D14F78">
      <w:pPr>
        <w:spacing w:after="0" w:line="240" w:lineRule="auto"/>
        <w:rPr>
          <w:szCs w:val="24"/>
        </w:rPr>
      </w:pPr>
      <w:r w:rsidRPr="005340A4">
        <w:rPr>
          <w:szCs w:val="24"/>
        </w:rPr>
        <w:t xml:space="preserve">1) </w:t>
      </w:r>
      <m:oMath>
        <m:r>
          <w:rPr>
            <w:rFonts w:ascii="Cambria Math" w:hAnsi="Cambria Math"/>
            <w:szCs w:val="24"/>
            <w:highlight w:val="lightGray"/>
          </w:rPr>
          <m:t>y</m:t>
        </m:r>
        <m:r>
          <w:rPr>
            <w:rFonts w:ascii="Cambria Math"/>
            <w:szCs w:val="24"/>
            <w:highlight w:val="lightGray"/>
          </w:rPr>
          <m:t>=</m:t>
        </m:r>
        <m:r>
          <w:rPr>
            <w:rFonts w:ascii="Cambria Math" w:hAnsi="Cambria Math"/>
            <w:szCs w:val="24"/>
            <w:highlight w:val="lightGray"/>
          </w:rPr>
          <m:t>a</m:t>
        </m:r>
        <m:r>
          <w:rPr>
            <w:rFonts w:ascii="Cambria Math"/>
            <w:szCs w:val="24"/>
            <w:highlight w:val="lightGray"/>
          </w:rPr>
          <m:t>+</m:t>
        </m:r>
        <m:f>
          <m:fPr>
            <m:ctrlPr>
              <w:rPr>
                <w:rFonts w:ascii="Cambria Math" w:hAnsi="Cambria Math"/>
                <w:i/>
                <w:szCs w:val="24"/>
                <w:highlight w:val="lightGray"/>
              </w:rPr>
            </m:ctrlPr>
          </m:fPr>
          <m:num>
            <m:r>
              <w:rPr>
                <w:rFonts w:ascii="Cambria Math" w:hAnsi="Cambria Math"/>
                <w:szCs w:val="24"/>
                <w:highlight w:val="lightGray"/>
              </w:rPr>
              <m:t>x</m:t>
            </m:r>
          </m:num>
          <m:den>
            <m:r>
              <w:rPr>
                <w:rFonts w:ascii="Cambria Math" w:hAnsi="Cambria Math"/>
                <w:szCs w:val="24"/>
                <w:highlight w:val="lightGray"/>
              </w:rPr>
              <m:t>b</m:t>
            </m:r>
          </m:den>
        </m:f>
        <m:r>
          <w:rPr>
            <w:rFonts w:ascii="Cambria Math"/>
            <w:szCs w:val="24"/>
            <w:highlight w:val="lightGray"/>
          </w:rPr>
          <m:t>+</m:t>
        </m:r>
        <m:r>
          <w:rPr>
            <w:rFonts w:ascii="Cambria Math" w:hAnsi="Cambria Math"/>
            <w:szCs w:val="24"/>
            <w:highlight w:val="lightGray"/>
          </w:rPr>
          <m:t>ε</m:t>
        </m:r>
      </m:oMath>
      <w:r w:rsidRPr="005340A4">
        <w:rPr>
          <w:szCs w:val="24"/>
        </w:rPr>
        <w:t xml:space="preserve">;   2) </w:t>
      </w:r>
      <m:oMath>
        <m:r>
          <w:rPr>
            <w:rFonts w:ascii="Cambria Math" w:hAnsi="Cambria Math"/>
            <w:szCs w:val="24"/>
          </w:rPr>
          <m:t>y</m:t>
        </m:r>
        <m:r>
          <w:rPr>
            <w:rFonts w:ascii="Cambria Math"/>
            <w:szCs w:val="24"/>
          </w:rPr>
          <m:t>=</m:t>
        </m:r>
        <m:r>
          <w:rPr>
            <w:rFonts w:ascii="Cambria Math" w:hAnsi="Cambria Math"/>
            <w:szCs w:val="24"/>
          </w:rPr>
          <m:t>a</m:t>
        </m:r>
        <m:r>
          <w:rPr>
            <w:rFonts w:ascii="Cambria Math"/>
            <w:szCs w:val="24"/>
          </w:rPr>
          <m:t>+</m:t>
        </m:r>
        <m:r>
          <w:rPr>
            <w:rFonts w:ascii="Cambria Math" w:hAnsi="Cambria Math"/>
            <w:szCs w:val="24"/>
          </w:rPr>
          <m:t>b</m:t>
        </m:r>
        <m:r>
          <w:rPr>
            <w:rFonts w:ascii="Cambria Math"/>
            <w:szCs w:val="24"/>
          </w:rPr>
          <m:t xml:space="preserve"> </m:t>
        </m:r>
        <m:f>
          <m:fPr>
            <m:ctrlPr>
              <w:rPr>
                <w:rFonts w:ascii="Cambria Math" w:hAnsi="Cambria Math"/>
                <w:i/>
                <w:szCs w:val="24"/>
              </w:rPr>
            </m:ctrlPr>
          </m:fPr>
          <m:num>
            <m:r>
              <w:rPr>
                <w:rFonts w:ascii="Cambria Math"/>
                <w:szCs w:val="24"/>
              </w:rPr>
              <m:t>1</m:t>
            </m:r>
          </m:num>
          <m:den>
            <m:r>
              <w:rPr>
                <w:rFonts w:ascii="Cambria Math" w:hAnsi="Cambria Math"/>
                <w:szCs w:val="24"/>
              </w:rPr>
              <m:t>x</m:t>
            </m:r>
          </m:den>
        </m:f>
        <m:r>
          <w:rPr>
            <w:rFonts w:ascii="Cambria Math"/>
            <w:szCs w:val="24"/>
          </w:rPr>
          <m:t>+</m:t>
        </m:r>
        <m:r>
          <w:rPr>
            <w:rFonts w:ascii="Cambria Math" w:hAnsi="Cambria Math"/>
            <w:szCs w:val="24"/>
          </w:rPr>
          <m:t>c</m:t>
        </m:r>
        <m:f>
          <m:fPr>
            <m:ctrlPr>
              <w:rPr>
                <w:rFonts w:ascii="Cambria Math" w:hAnsi="Cambria Math"/>
                <w:i/>
                <w:szCs w:val="24"/>
              </w:rPr>
            </m:ctrlPr>
          </m:fPr>
          <m:num>
            <m:r>
              <w:rPr>
                <w:rFonts w:ascii="Cambria Math"/>
                <w:szCs w:val="24"/>
              </w:rPr>
              <m:t>1</m:t>
            </m:r>
          </m:num>
          <m:den>
            <m:sSup>
              <m:sSupPr>
                <m:ctrlPr>
                  <w:rPr>
                    <w:rFonts w:ascii="Cambria Math" w:hAnsi="Cambria Math"/>
                    <w:i/>
                    <w:szCs w:val="24"/>
                  </w:rPr>
                </m:ctrlPr>
              </m:sSupPr>
              <m:e>
                <m:r>
                  <w:rPr>
                    <w:rFonts w:ascii="Cambria Math" w:hAnsi="Cambria Math"/>
                    <w:szCs w:val="24"/>
                  </w:rPr>
                  <m:t>x</m:t>
                </m:r>
              </m:e>
              <m:sup>
                <m:r>
                  <w:rPr>
                    <w:rFonts w:ascii="Cambria Math"/>
                    <w:szCs w:val="24"/>
                  </w:rPr>
                  <m:t>2</m:t>
                </m:r>
              </m:sup>
            </m:sSup>
          </m:den>
        </m:f>
        <m:r>
          <w:rPr>
            <w:rFonts w:ascii="Cambria Math"/>
            <w:szCs w:val="24"/>
          </w:rPr>
          <m:t>+</m:t>
        </m:r>
        <m:r>
          <w:rPr>
            <w:rFonts w:ascii="Cambria Math" w:hAnsi="Cambria Math"/>
            <w:szCs w:val="24"/>
          </w:rPr>
          <m:t>ε</m:t>
        </m:r>
      </m:oMath>
      <w:r w:rsidRPr="005340A4">
        <w:rPr>
          <w:szCs w:val="24"/>
        </w:rPr>
        <w:t xml:space="preserve">;   3) </w:t>
      </w:r>
      <m:oMath>
        <m:r>
          <w:rPr>
            <w:rFonts w:ascii="Cambria Math" w:hAnsi="Cambria Math"/>
            <w:szCs w:val="24"/>
          </w:rPr>
          <m:t>y</m:t>
        </m:r>
        <m:r>
          <w:rPr>
            <w:rFonts w:ascii="Cambria Math"/>
            <w:szCs w:val="24"/>
          </w:rPr>
          <m:t>=</m:t>
        </m:r>
        <m:r>
          <w:rPr>
            <w:rFonts w:ascii="Cambria Math" w:hAnsi="Cambria Math"/>
            <w:szCs w:val="24"/>
          </w:rPr>
          <m:t>a</m:t>
        </m:r>
        <m:r>
          <w:rPr>
            <w:rFonts w:ascii="Cambria Math"/>
            <w:szCs w:val="24"/>
          </w:rPr>
          <m:t>+</m:t>
        </m:r>
        <m:r>
          <w:rPr>
            <w:rFonts w:ascii="Cambria Math" w:hAnsi="Cambria Math"/>
            <w:szCs w:val="24"/>
          </w:rPr>
          <m:t>b</m:t>
        </m:r>
        <m:r>
          <w:rPr>
            <w:rFonts w:ascii="Cambria Math"/>
            <w:szCs w:val="24"/>
          </w:rPr>
          <m:t xml:space="preserve"> </m:t>
        </m:r>
        <m:f>
          <m:fPr>
            <m:ctrlPr>
              <w:rPr>
                <w:rFonts w:ascii="Cambria Math" w:hAnsi="Cambria Math"/>
                <w:i/>
                <w:szCs w:val="24"/>
              </w:rPr>
            </m:ctrlPr>
          </m:fPr>
          <m:num>
            <m:r>
              <w:rPr>
                <w:rFonts w:ascii="Cambria Math"/>
                <w:szCs w:val="24"/>
              </w:rPr>
              <m:t>1</m:t>
            </m:r>
          </m:num>
          <m:den>
            <m:r>
              <w:rPr>
                <w:rFonts w:ascii="Cambria Math" w:hAnsi="Cambria Math"/>
                <w:szCs w:val="24"/>
              </w:rPr>
              <m:t>x</m:t>
            </m:r>
          </m:den>
        </m:f>
        <m:r>
          <w:rPr>
            <w:rFonts w:ascii="Cambria Math"/>
            <w:szCs w:val="24"/>
          </w:rPr>
          <m:t>+</m:t>
        </m:r>
        <m:r>
          <w:rPr>
            <w:rFonts w:ascii="Cambria Math" w:hAnsi="Cambria Math"/>
            <w:szCs w:val="24"/>
          </w:rPr>
          <m:t>ε</m:t>
        </m:r>
      </m:oMath>
      <w:r w:rsidRPr="005340A4">
        <w:rPr>
          <w:szCs w:val="24"/>
        </w:rPr>
        <w:t xml:space="preserve">; 4) </w:t>
      </w:r>
      <m:oMath>
        <m:r>
          <w:rPr>
            <w:rFonts w:ascii="Cambria Math" w:hAnsi="Cambria Math"/>
            <w:szCs w:val="24"/>
          </w:rPr>
          <m:t>y</m:t>
        </m:r>
        <m:r>
          <w:rPr>
            <w:rFonts w:ascii="Cambria Math"/>
            <w:szCs w:val="24"/>
          </w:rPr>
          <m:t>=</m:t>
        </m:r>
        <m:r>
          <w:rPr>
            <w:rFonts w:ascii="Cambria Math" w:hAnsi="Cambria Math"/>
            <w:szCs w:val="24"/>
          </w:rPr>
          <m:t>a</m:t>
        </m:r>
        <m:r>
          <w:rPr>
            <w:rFonts w:ascii="Cambria Math"/>
            <w:szCs w:val="24"/>
          </w:rPr>
          <m:t>+</m:t>
        </m:r>
        <m:r>
          <w:rPr>
            <w:rFonts w:ascii="Cambria Math" w:hAnsi="Cambria Math"/>
            <w:szCs w:val="24"/>
            <w:lang w:val="en-US"/>
          </w:rPr>
          <m:t>b</m:t>
        </m:r>
        <m:r>
          <w:rPr>
            <w:rFonts w:ascii="Cambria Math" w:hAnsi="Cambria Math"/>
            <w:szCs w:val="24"/>
          </w:rPr>
          <m:t>∙</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m:t>
            </m:r>
            <m:r>
              <w:rPr>
                <w:rFonts w:ascii="Cambria Math"/>
                <w:szCs w:val="24"/>
              </w:rPr>
              <m:t>1</m:t>
            </m:r>
          </m:sup>
        </m:sSup>
        <m:r>
          <w:rPr>
            <w:rFonts w:ascii="Cambria Math"/>
            <w:szCs w:val="24"/>
          </w:rPr>
          <m:t>+</m:t>
        </m:r>
        <m:r>
          <w:rPr>
            <w:rFonts w:ascii="Cambria Math" w:hAnsi="Cambria Math"/>
            <w:szCs w:val="24"/>
          </w:rPr>
          <m:t>ε</m:t>
        </m:r>
      </m:oMath>
    </w:p>
    <w:p w:rsidR="00D14F78" w:rsidRPr="005340A4" w:rsidRDefault="00D14F78" w:rsidP="00D14F78">
      <w:pPr>
        <w:spacing w:after="0" w:line="240" w:lineRule="auto"/>
        <w:rPr>
          <w:szCs w:val="24"/>
        </w:rPr>
      </w:pPr>
    </w:p>
    <w:p w:rsidR="00D14F78" w:rsidRPr="005340A4" w:rsidRDefault="00D14F78" w:rsidP="00D14F78">
      <w:pPr>
        <w:spacing w:after="0" w:line="240" w:lineRule="auto"/>
        <w:rPr>
          <w:szCs w:val="24"/>
        </w:rPr>
      </w:pPr>
      <w:r w:rsidRPr="005340A4">
        <w:rPr>
          <w:szCs w:val="24"/>
        </w:rPr>
        <w:t xml:space="preserve">10. </w:t>
      </w:r>
      <w:r w:rsidRPr="005340A4">
        <w:rPr>
          <w:color w:val="000000"/>
          <w:szCs w:val="24"/>
        </w:rPr>
        <w:t>Среди предложенных нелинейных зависимостей внутренне линейной является …</w:t>
      </w:r>
      <w:r w:rsidR="005967C4">
        <w:rPr>
          <w:noProof/>
          <w:szCs w:val="24"/>
          <w:lang w:eastAsia="ru-RU"/>
        </w:rPr>
        <w:drawing>
          <wp:inline distT="0" distB="0" distL="0" distR="0">
            <wp:extent cx="946150" cy="299720"/>
            <wp:effectExtent l="19050" t="0" r="6350" b="0"/>
            <wp:docPr id="213" name="Рисунок 254" descr="http://mypage.i-exam.ru/pic/1411_189610/03D0B6FCB607741FD0F8410BF00787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descr="http://mypage.i-exam.ru/pic/1411_189610/03D0B6FCB607741FD0F8410BF0078748.png"/>
                    <pic:cNvPicPr>
                      <a:picLocks noChangeAspect="1" noChangeArrowheads="1"/>
                    </pic:cNvPicPr>
                  </pic:nvPicPr>
                  <pic:blipFill>
                    <a:blip r:embed="rId101" cstate="print"/>
                    <a:srcRect/>
                    <a:stretch>
                      <a:fillRect/>
                    </a:stretch>
                  </pic:blipFill>
                  <pic:spPr bwMode="auto">
                    <a:xfrm>
                      <a:off x="0" y="0"/>
                      <a:ext cx="946150" cy="299720"/>
                    </a:xfrm>
                    <a:prstGeom prst="rect">
                      <a:avLst/>
                    </a:prstGeom>
                    <a:noFill/>
                    <a:ln w="9525">
                      <a:noFill/>
                      <a:miter lim="800000"/>
                      <a:headEnd/>
                      <a:tailEnd/>
                    </a:ln>
                  </pic:spPr>
                </pic:pic>
              </a:graphicData>
            </a:graphic>
          </wp:inline>
        </w:drawing>
      </w:r>
      <w:r w:rsidRPr="005340A4">
        <w:rPr>
          <w:szCs w:val="24"/>
        </w:rPr>
        <w:t xml:space="preserve">1) </w:t>
      </w:r>
      <m:oMath>
        <m:r>
          <w:rPr>
            <w:rFonts w:ascii="Cambria Math" w:hAnsi="Cambria Math"/>
            <w:szCs w:val="24"/>
            <w:highlight w:val="lightGray"/>
          </w:rPr>
          <m:t>y</m:t>
        </m:r>
        <m:r>
          <w:rPr>
            <w:rFonts w:ascii="Cambria Math"/>
            <w:szCs w:val="24"/>
            <w:highlight w:val="lightGray"/>
          </w:rPr>
          <m:t>=</m:t>
        </m:r>
        <m:r>
          <w:rPr>
            <w:rFonts w:ascii="Cambria Math" w:hAnsi="Cambria Math"/>
            <w:szCs w:val="24"/>
            <w:highlight w:val="lightGray"/>
          </w:rPr>
          <m:t>a∙</m:t>
        </m:r>
        <m:sSup>
          <m:sSupPr>
            <m:ctrlPr>
              <w:rPr>
                <w:rFonts w:ascii="Cambria Math" w:hAnsi="Cambria Math"/>
                <w:i/>
                <w:szCs w:val="24"/>
                <w:highlight w:val="lightGray"/>
              </w:rPr>
            </m:ctrlPr>
          </m:sSupPr>
          <m:e>
            <m:r>
              <w:rPr>
                <w:rFonts w:ascii="Cambria Math" w:hAnsi="Cambria Math"/>
                <w:szCs w:val="24"/>
                <w:highlight w:val="lightGray"/>
              </w:rPr>
              <m:t>b</m:t>
            </m:r>
          </m:e>
          <m:sup>
            <m:r>
              <w:rPr>
                <w:rFonts w:ascii="Cambria Math" w:hAnsi="Cambria Math"/>
                <w:szCs w:val="24"/>
                <w:highlight w:val="lightGray"/>
              </w:rPr>
              <m:t>x</m:t>
            </m:r>
          </m:sup>
        </m:sSup>
        <m:r>
          <w:rPr>
            <w:rFonts w:ascii="Cambria Math" w:hAnsi="Cambria Math"/>
            <w:szCs w:val="24"/>
            <w:highlight w:val="lightGray"/>
          </w:rPr>
          <m:t>∙ε</m:t>
        </m:r>
      </m:oMath>
      <w:r w:rsidRPr="005340A4">
        <w:rPr>
          <w:szCs w:val="24"/>
        </w:rPr>
        <w:t xml:space="preserve">;   2) </w:t>
      </w:r>
      <m:oMath>
        <m:r>
          <w:rPr>
            <w:rFonts w:ascii="Cambria Math" w:hAnsi="Cambria Math"/>
            <w:szCs w:val="24"/>
          </w:rPr>
          <m:t>y</m:t>
        </m:r>
        <m:r>
          <w:rPr>
            <w:rFonts w:ascii="Cambria Math"/>
            <w:szCs w:val="24"/>
          </w:rPr>
          <m:t>=</m:t>
        </m:r>
        <m:r>
          <w:rPr>
            <w:rFonts w:ascii="Cambria Math" w:hAnsi="Cambria Math"/>
            <w:szCs w:val="24"/>
          </w:rPr>
          <m:t>a∙</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b</m:t>
            </m:r>
          </m:sup>
        </m:sSup>
        <m:r>
          <w:rPr>
            <w:rFonts w:ascii="Cambria Math"/>
            <w:szCs w:val="24"/>
          </w:rPr>
          <m:t>+</m:t>
        </m:r>
        <m:r>
          <w:rPr>
            <w:rFonts w:ascii="Cambria Math" w:hAnsi="Cambria Math"/>
            <w:szCs w:val="24"/>
          </w:rPr>
          <m:t>ε</m:t>
        </m:r>
      </m:oMath>
      <w:r w:rsidRPr="005340A4">
        <w:rPr>
          <w:szCs w:val="24"/>
        </w:rPr>
        <w:t xml:space="preserve">;   3) </w:t>
      </w:r>
      <m:oMath>
        <m:r>
          <w:rPr>
            <w:rFonts w:ascii="Cambria Math" w:hAnsi="Cambria Math"/>
            <w:szCs w:val="24"/>
          </w:rPr>
          <m:t>y</m:t>
        </m:r>
        <m:r>
          <w:rPr>
            <w:rFonts w:ascii="Cambria Math"/>
            <w:szCs w:val="24"/>
          </w:rPr>
          <m:t>=</m:t>
        </m:r>
        <m:r>
          <w:rPr>
            <w:rFonts w:ascii="Cambria Math" w:hAnsi="Cambria Math"/>
            <w:szCs w:val="24"/>
          </w:rPr>
          <m:t>a∙</m:t>
        </m:r>
        <m:d>
          <m:dPr>
            <m:ctrlPr>
              <w:rPr>
                <w:rFonts w:ascii="Cambria Math" w:hAnsi="Cambria Math"/>
                <w:i/>
                <w:szCs w:val="24"/>
              </w:rPr>
            </m:ctrlPr>
          </m:dPr>
          <m:e>
            <m:r>
              <w:rPr>
                <w:rFonts w:ascii="Cambria Math"/>
                <w:szCs w:val="24"/>
              </w:rPr>
              <m:t>1</m:t>
            </m:r>
            <m:r>
              <w:rPr>
                <w:rFonts w:ascii="Cambria Math"/>
                <w:szCs w:val="24"/>
              </w:rPr>
              <m:t>-</m:t>
            </m:r>
            <m:f>
              <m:fPr>
                <m:ctrlPr>
                  <w:rPr>
                    <w:rFonts w:ascii="Cambria Math" w:hAnsi="Cambria Math"/>
                    <w:i/>
                    <w:szCs w:val="24"/>
                  </w:rPr>
                </m:ctrlPr>
              </m:fPr>
              <m:num>
                <m:r>
                  <w:rPr>
                    <w:rFonts w:ascii="Cambria Math"/>
                    <w:szCs w:val="24"/>
                  </w:rPr>
                  <m:t>1</m:t>
                </m:r>
              </m:num>
              <m:den>
                <m:r>
                  <w:rPr>
                    <w:rFonts w:ascii="Cambria Math"/>
                    <w:szCs w:val="24"/>
                  </w:rPr>
                  <m:t>1</m:t>
                </m:r>
                <m:r>
                  <w:rPr>
                    <w:rFonts w:ascii="Cambria Math"/>
                    <w:szCs w:val="24"/>
                  </w:rPr>
                  <m:t>-</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b</m:t>
                    </m:r>
                  </m:sup>
                </m:sSup>
              </m:den>
            </m:f>
          </m:e>
        </m:d>
        <m:r>
          <w:rPr>
            <w:rFonts w:ascii="Cambria Math"/>
            <w:szCs w:val="24"/>
          </w:rPr>
          <m:t>+</m:t>
        </m:r>
        <m:r>
          <w:rPr>
            <w:rFonts w:ascii="Cambria Math" w:hAnsi="Cambria Math"/>
            <w:szCs w:val="24"/>
          </w:rPr>
          <m:t>ε</m:t>
        </m:r>
      </m:oMath>
      <w:r w:rsidRPr="005340A4">
        <w:rPr>
          <w:szCs w:val="24"/>
        </w:rPr>
        <w:t xml:space="preserve">; 4) </w:t>
      </w:r>
      <m:oMath>
        <m:r>
          <w:rPr>
            <w:rFonts w:ascii="Cambria Math" w:hAnsi="Cambria Math"/>
            <w:szCs w:val="24"/>
          </w:rPr>
          <m:t>y</m:t>
        </m:r>
        <m:r>
          <w:rPr>
            <w:rFonts w:ascii="Cambria Math"/>
            <w:szCs w:val="24"/>
          </w:rPr>
          <m:t>=</m:t>
        </m:r>
        <m:r>
          <w:rPr>
            <w:rFonts w:ascii="Cambria Math" w:hAnsi="Cambria Math"/>
            <w:szCs w:val="24"/>
          </w:rPr>
          <m:t>a∙</m:t>
        </m:r>
        <m:sSup>
          <m:sSupPr>
            <m:ctrlPr>
              <w:rPr>
                <w:rFonts w:ascii="Cambria Math" w:hAnsi="Cambria Math"/>
                <w:i/>
                <w:szCs w:val="24"/>
              </w:rPr>
            </m:ctrlPr>
          </m:sSupPr>
          <m:e>
            <m:r>
              <w:rPr>
                <w:rFonts w:ascii="Cambria Math" w:hAnsi="Cambria Math"/>
                <w:szCs w:val="24"/>
              </w:rPr>
              <m:t>b</m:t>
            </m:r>
          </m:e>
          <m:sup>
            <m:r>
              <w:rPr>
                <w:rFonts w:ascii="Cambria Math" w:hAnsi="Cambria Math"/>
                <w:szCs w:val="24"/>
              </w:rPr>
              <m:t>x</m:t>
            </m:r>
          </m:sup>
        </m:sSup>
        <m:r>
          <w:rPr>
            <w:rFonts w:ascii="Cambria Math"/>
            <w:szCs w:val="24"/>
          </w:rPr>
          <m:t>+</m:t>
        </m:r>
        <m:r>
          <w:rPr>
            <w:rFonts w:ascii="Cambria Math" w:hAnsi="Cambria Math"/>
            <w:szCs w:val="24"/>
          </w:rPr>
          <m:t>ε</m:t>
        </m:r>
      </m:oMath>
    </w:p>
    <w:p w:rsidR="00D14F78" w:rsidRPr="005340A4" w:rsidRDefault="00D14F78" w:rsidP="00D14F78">
      <w:pPr>
        <w:spacing w:after="0" w:line="240" w:lineRule="auto"/>
        <w:rPr>
          <w:szCs w:val="24"/>
        </w:rPr>
      </w:pPr>
    </w:p>
    <w:p w:rsidR="00D14F78" w:rsidRPr="005340A4" w:rsidRDefault="00D14F78" w:rsidP="00D14F78">
      <w:pPr>
        <w:spacing w:after="0" w:line="240" w:lineRule="auto"/>
        <w:rPr>
          <w:color w:val="000000"/>
          <w:szCs w:val="24"/>
        </w:rPr>
      </w:pPr>
      <w:r w:rsidRPr="005340A4">
        <w:rPr>
          <w:szCs w:val="24"/>
        </w:rPr>
        <w:t xml:space="preserve">11. </w:t>
      </w:r>
      <w:r w:rsidRPr="005340A4">
        <w:rPr>
          <w:color w:val="000000"/>
          <w:szCs w:val="24"/>
        </w:rPr>
        <w:t xml:space="preserve">Для преобразования внутренне нелинейной функции </w:t>
      </w:r>
      <m:oMath>
        <m:r>
          <w:rPr>
            <w:rFonts w:ascii="Cambria Math" w:hAnsi="Cambria Math"/>
            <w:szCs w:val="24"/>
          </w:rPr>
          <m:t>y</m:t>
        </m:r>
        <m:r>
          <w:rPr>
            <w:rFonts w:ascii="Cambria Math"/>
            <w:szCs w:val="24"/>
          </w:rPr>
          <m:t>=</m:t>
        </m:r>
        <m:r>
          <w:rPr>
            <w:rFonts w:ascii="Cambria Math" w:hAnsi="Cambria Math"/>
            <w:szCs w:val="24"/>
          </w:rPr>
          <m:t>a∙</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b</m:t>
            </m:r>
          </m:sup>
        </m:sSup>
        <m:r>
          <w:rPr>
            <w:rFonts w:ascii="Cambria Math"/>
            <w:szCs w:val="24"/>
          </w:rPr>
          <m:t>+</m:t>
        </m:r>
        <m:r>
          <w:rPr>
            <w:rFonts w:ascii="Cambria Math" w:hAnsi="Cambria Math"/>
            <w:szCs w:val="24"/>
          </w:rPr>
          <m:t>ε</m:t>
        </m:r>
        <m:r>
          <w:rPr>
            <w:rFonts w:ascii="Cambria Math"/>
            <w:szCs w:val="24"/>
          </w:rPr>
          <m:t xml:space="preserve"> </m:t>
        </m:r>
      </m:oMath>
      <w:r w:rsidRPr="005340A4">
        <w:rPr>
          <w:color w:val="000000"/>
          <w:szCs w:val="24"/>
        </w:rPr>
        <w:t xml:space="preserve">может быть применен метод </w:t>
      </w:r>
    </w:p>
    <w:p w:rsidR="00D14F78" w:rsidRPr="005340A4" w:rsidRDefault="00D14F78" w:rsidP="00D14F78">
      <w:pPr>
        <w:spacing w:after="0" w:line="240" w:lineRule="auto"/>
        <w:rPr>
          <w:color w:val="000000"/>
          <w:szCs w:val="24"/>
        </w:rPr>
      </w:pPr>
    </w:p>
    <w:p w:rsidR="00D14F78" w:rsidRPr="005340A4" w:rsidRDefault="00D14F78" w:rsidP="00D14F78">
      <w:pPr>
        <w:spacing w:after="0" w:line="240" w:lineRule="auto"/>
        <w:rPr>
          <w:color w:val="000000"/>
          <w:szCs w:val="24"/>
        </w:rPr>
      </w:pPr>
      <w:r w:rsidRPr="005340A4">
        <w:rPr>
          <w:color w:val="000000"/>
          <w:szCs w:val="24"/>
        </w:rPr>
        <w:t>1) логарифмирования;</w:t>
      </w:r>
    </w:p>
    <w:p w:rsidR="00D14F78" w:rsidRPr="005340A4" w:rsidRDefault="00D14F78" w:rsidP="00D14F78">
      <w:pPr>
        <w:spacing w:after="0" w:line="240" w:lineRule="auto"/>
        <w:rPr>
          <w:color w:val="000000"/>
          <w:szCs w:val="24"/>
        </w:rPr>
      </w:pPr>
      <w:r w:rsidRPr="005340A4">
        <w:rPr>
          <w:color w:val="000000"/>
          <w:szCs w:val="24"/>
        </w:rPr>
        <w:t>2) потенцирования;</w:t>
      </w:r>
    </w:p>
    <w:p w:rsidR="00D14F78" w:rsidRPr="005340A4" w:rsidRDefault="00D14F78" w:rsidP="00D14F78">
      <w:pPr>
        <w:spacing w:after="0" w:line="240" w:lineRule="auto"/>
        <w:rPr>
          <w:b/>
          <w:i/>
          <w:color w:val="000000"/>
          <w:szCs w:val="24"/>
        </w:rPr>
      </w:pPr>
      <w:r w:rsidRPr="005340A4">
        <w:rPr>
          <w:color w:val="000000"/>
          <w:szCs w:val="24"/>
        </w:rPr>
        <w:t xml:space="preserve">3) </w:t>
      </w:r>
      <w:r w:rsidRPr="005340A4">
        <w:rPr>
          <w:szCs w:val="24"/>
        </w:rPr>
        <w:t>разложения функции в ряд Тейлора</w:t>
      </w:r>
      <w:r w:rsidRPr="005340A4">
        <w:rPr>
          <w:b/>
          <w:i/>
          <w:color w:val="000000"/>
          <w:szCs w:val="24"/>
        </w:rPr>
        <w:t>;</w:t>
      </w:r>
    </w:p>
    <w:p w:rsidR="00D14F78" w:rsidRPr="005340A4" w:rsidRDefault="00D14F78" w:rsidP="00D14F78">
      <w:pPr>
        <w:spacing w:after="0" w:line="240" w:lineRule="auto"/>
        <w:rPr>
          <w:szCs w:val="24"/>
        </w:rPr>
      </w:pPr>
      <w:r w:rsidRPr="005340A4">
        <w:rPr>
          <w:color w:val="000000"/>
          <w:szCs w:val="24"/>
        </w:rPr>
        <w:t>4) замены переменных</w:t>
      </w:r>
    </w:p>
    <w:p w:rsidR="00D14F78" w:rsidRPr="005340A4" w:rsidRDefault="00D14F78" w:rsidP="00D14F78">
      <w:pPr>
        <w:spacing w:after="0" w:line="240" w:lineRule="auto"/>
        <w:rPr>
          <w:bCs/>
          <w:color w:val="000000"/>
          <w:szCs w:val="24"/>
        </w:rPr>
      </w:pPr>
    </w:p>
    <w:p w:rsidR="00D14F78" w:rsidRPr="005340A4" w:rsidRDefault="00D14F78" w:rsidP="00D14F78">
      <w:pPr>
        <w:spacing w:after="0" w:line="240" w:lineRule="auto"/>
        <w:rPr>
          <w:szCs w:val="24"/>
        </w:rPr>
      </w:pPr>
      <w:r w:rsidRPr="005340A4">
        <w:rPr>
          <w:bCs/>
          <w:color w:val="000000"/>
          <w:szCs w:val="24"/>
        </w:rPr>
        <w:t xml:space="preserve">12. </w:t>
      </w:r>
      <w:r w:rsidRPr="005340A4">
        <w:rPr>
          <w:color w:val="000000"/>
          <w:szCs w:val="24"/>
        </w:rPr>
        <w:t xml:space="preserve">Для линеаризации  нелинейной функции </w:t>
      </w:r>
      <m:oMath>
        <m:r>
          <w:rPr>
            <w:rFonts w:ascii="Cambria Math" w:hAnsi="Cambria Math"/>
            <w:szCs w:val="24"/>
          </w:rPr>
          <m:t>y</m:t>
        </m:r>
        <m:r>
          <w:rPr>
            <w:rFonts w:ascii="Cambria Math"/>
            <w:szCs w:val="24"/>
          </w:rPr>
          <m:t>=</m:t>
        </m:r>
        <m:f>
          <m:fPr>
            <m:ctrlPr>
              <w:rPr>
                <w:rFonts w:ascii="Cambria Math" w:hAnsi="Cambria Math"/>
                <w:i/>
                <w:szCs w:val="24"/>
              </w:rPr>
            </m:ctrlPr>
          </m:fPr>
          <m:num>
            <m:r>
              <w:rPr>
                <w:rFonts w:ascii="Cambria Math"/>
                <w:szCs w:val="24"/>
              </w:rPr>
              <m:t>1</m:t>
            </m:r>
          </m:num>
          <m:den>
            <m:r>
              <w:rPr>
                <w:rFonts w:ascii="Cambria Math" w:hAnsi="Cambria Math"/>
                <w:szCs w:val="24"/>
                <w:lang w:val="en-US"/>
              </w:rPr>
              <m:t>a</m:t>
            </m:r>
            <m:r>
              <w:rPr>
                <w:rFonts w:ascii="Cambria Math"/>
                <w:szCs w:val="24"/>
              </w:rPr>
              <m:t>+</m:t>
            </m:r>
            <m:r>
              <w:rPr>
                <w:rFonts w:ascii="Cambria Math" w:hAnsi="Cambria Math"/>
                <w:szCs w:val="24"/>
                <w:lang w:val="en-US"/>
              </w:rPr>
              <m:t>b</m:t>
            </m:r>
            <m:r>
              <w:rPr>
                <w:rFonts w:ascii="Cambria Math" w:hAnsi="Cambria Math"/>
                <w:szCs w:val="24"/>
              </w:rPr>
              <m:t>x</m:t>
            </m:r>
            <m:r>
              <w:rPr>
                <w:rFonts w:ascii="Cambria Math"/>
                <w:szCs w:val="24"/>
              </w:rPr>
              <m:t>+</m:t>
            </m:r>
            <m:r>
              <w:rPr>
                <w:rFonts w:ascii="Cambria Math" w:hAnsi="Cambria Math"/>
                <w:szCs w:val="24"/>
              </w:rPr>
              <m:t>ε</m:t>
            </m:r>
          </m:den>
        </m:f>
      </m:oMath>
      <w:r w:rsidRPr="005340A4">
        <w:rPr>
          <w:color w:val="000000"/>
          <w:szCs w:val="24"/>
        </w:rPr>
        <w:t xml:space="preserve">   может быть применен метод </w:t>
      </w:r>
      <w:r w:rsidRPr="005340A4">
        <w:rPr>
          <w:szCs w:val="24"/>
        </w:rPr>
        <w:t>_________</w:t>
      </w:r>
      <w:r w:rsidRPr="005340A4">
        <w:rPr>
          <w:color w:val="000000"/>
          <w:szCs w:val="24"/>
        </w:rPr>
        <w:t>и замены переменных.</w:t>
      </w:r>
      <w:r w:rsidRPr="005340A4">
        <w:rPr>
          <w:color w:val="000000"/>
          <w:szCs w:val="24"/>
        </w:rPr>
        <w:br/>
      </w:r>
    </w:p>
    <w:p w:rsidR="00D14F78" w:rsidRPr="005340A4" w:rsidRDefault="00D14F78" w:rsidP="00D14F78">
      <w:pPr>
        <w:spacing w:after="0" w:line="240" w:lineRule="auto"/>
        <w:rPr>
          <w:color w:val="000000"/>
          <w:szCs w:val="24"/>
        </w:rPr>
      </w:pPr>
      <w:r w:rsidRPr="005340A4">
        <w:rPr>
          <w:color w:val="000000"/>
          <w:szCs w:val="24"/>
        </w:rPr>
        <w:t>1) логарифмирования;</w:t>
      </w:r>
    </w:p>
    <w:p w:rsidR="00D14F78" w:rsidRPr="005340A4" w:rsidRDefault="00D14F78" w:rsidP="00D14F78">
      <w:pPr>
        <w:spacing w:after="0" w:line="240" w:lineRule="auto"/>
        <w:rPr>
          <w:color w:val="000000"/>
          <w:szCs w:val="24"/>
        </w:rPr>
      </w:pPr>
      <w:r w:rsidRPr="005340A4">
        <w:rPr>
          <w:color w:val="000000"/>
          <w:szCs w:val="24"/>
        </w:rPr>
        <w:t>2) потенцирования;</w:t>
      </w:r>
    </w:p>
    <w:p w:rsidR="00D14F78" w:rsidRPr="005340A4" w:rsidRDefault="00D14F78" w:rsidP="00D14F78">
      <w:pPr>
        <w:spacing w:after="0" w:line="240" w:lineRule="auto"/>
        <w:rPr>
          <w:b/>
          <w:i/>
          <w:color w:val="000000"/>
          <w:szCs w:val="24"/>
        </w:rPr>
      </w:pPr>
      <w:r w:rsidRPr="005340A4">
        <w:rPr>
          <w:color w:val="000000"/>
          <w:szCs w:val="24"/>
        </w:rPr>
        <w:t xml:space="preserve">3) </w:t>
      </w:r>
      <w:r w:rsidRPr="005340A4">
        <w:rPr>
          <w:szCs w:val="24"/>
        </w:rPr>
        <w:t>разложения функции в ряд Тейлора</w:t>
      </w:r>
      <w:r w:rsidRPr="005340A4">
        <w:rPr>
          <w:b/>
          <w:i/>
          <w:color w:val="000000"/>
          <w:szCs w:val="24"/>
        </w:rPr>
        <w:t>;</w:t>
      </w:r>
    </w:p>
    <w:p w:rsidR="00D14F78" w:rsidRPr="005340A4" w:rsidRDefault="00D14F78" w:rsidP="00D14F78">
      <w:pPr>
        <w:spacing w:after="0" w:line="240" w:lineRule="auto"/>
        <w:rPr>
          <w:szCs w:val="24"/>
        </w:rPr>
      </w:pPr>
      <w:r w:rsidRPr="005340A4">
        <w:rPr>
          <w:color w:val="000000"/>
          <w:szCs w:val="24"/>
        </w:rPr>
        <w:t>4) обращения</w:t>
      </w:r>
    </w:p>
    <w:p w:rsidR="00D14F78" w:rsidRPr="005340A4" w:rsidRDefault="00D14F78" w:rsidP="00D14F78">
      <w:pPr>
        <w:spacing w:after="0" w:line="240" w:lineRule="auto"/>
        <w:rPr>
          <w:bCs/>
          <w:szCs w:val="24"/>
        </w:rPr>
      </w:pPr>
    </w:p>
    <w:p w:rsidR="00D14F78" w:rsidRPr="005340A4" w:rsidRDefault="00D14F78" w:rsidP="00D14F78">
      <w:pPr>
        <w:spacing w:after="0" w:line="240" w:lineRule="auto"/>
        <w:rPr>
          <w:szCs w:val="24"/>
        </w:rPr>
      </w:pPr>
      <w:r w:rsidRPr="005340A4">
        <w:rPr>
          <w:bCs/>
          <w:szCs w:val="24"/>
        </w:rPr>
        <w:t xml:space="preserve">13. </w:t>
      </w:r>
      <w:r w:rsidRPr="005340A4">
        <w:rPr>
          <w:szCs w:val="24"/>
        </w:rPr>
        <w:t xml:space="preserve">Для линеаризации нелинейной регрессионной модели  </w:t>
      </w:r>
      <w:r w:rsidRPr="005340A4">
        <w:rPr>
          <w:b/>
          <w:i/>
          <w:szCs w:val="24"/>
        </w:rPr>
        <w:t>у=а·</w:t>
      </w:r>
      <w:r w:rsidRPr="005340A4">
        <w:rPr>
          <w:b/>
          <w:i/>
          <w:szCs w:val="24"/>
          <w:lang w:val="en-US"/>
        </w:rPr>
        <w:t>x</w:t>
      </w:r>
      <w:r w:rsidRPr="005340A4">
        <w:rPr>
          <w:b/>
          <w:i/>
          <w:szCs w:val="24"/>
          <w:vertAlign w:val="superscript"/>
          <w:lang w:val="en-US"/>
        </w:rPr>
        <w:t>b</w:t>
      </w:r>
      <w:r w:rsidRPr="005340A4">
        <w:rPr>
          <w:b/>
          <w:i/>
          <w:szCs w:val="24"/>
        </w:rPr>
        <w:t>·</w:t>
      </w:r>
      <w:r w:rsidRPr="005340A4">
        <w:rPr>
          <w:b/>
          <w:i/>
          <w:szCs w:val="24"/>
          <w:lang w:val="en-US"/>
        </w:rPr>
        <w:t>ε</w:t>
      </w:r>
      <w:r w:rsidRPr="005340A4">
        <w:rPr>
          <w:szCs w:val="24"/>
        </w:rPr>
        <w:t xml:space="preserve"> используется …</w:t>
      </w:r>
    </w:p>
    <w:p w:rsidR="00D14F78" w:rsidRPr="005340A4" w:rsidRDefault="00D14F78" w:rsidP="00D14F78">
      <w:pPr>
        <w:spacing w:after="0" w:line="240" w:lineRule="auto"/>
        <w:rPr>
          <w:color w:val="000000"/>
          <w:szCs w:val="24"/>
        </w:rPr>
      </w:pPr>
      <w:r w:rsidRPr="005340A4">
        <w:rPr>
          <w:color w:val="000000"/>
          <w:szCs w:val="24"/>
        </w:rPr>
        <w:t>1) логарифмирование;</w:t>
      </w:r>
    </w:p>
    <w:p w:rsidR="00D14F78" w:rsidRPr="005340A4" w:rsidRDefault="00D14F78" w:rsidP="00D14F78">
      <w:pPr>
        <w:spacing w:after="0" w:line="240" w:lineRule="auto"/>
        <w:rPr>
          <w:color w:val="000000"/>
          <w:szCs w:val="24"/>
        </w:rPr>
      </w:pPr>
      <w:r w:rsidRPr="005340A4">
        <w:rPr>
          <w:color w:val="000000"/>
          <w:szCs w:val="24"/>
        </w:rPr>
        <w:t>2) потенцирование;</w:t>
      </w:r>
    </w:p>
    <w:p w:rsidR="00D14F78" w:rsidRPr="005340A4" w:rsidRDefault="00D14F78" w:rsidP="00D14F78">
      <w:pPr>
        <w:spacing w:after="0" w:line="240" w:lineRule="auto"/>
        <w:rPr>
          <w:b/>
          <w:i/>
          <w:color w:val="000000"/>
          <w:szCs w:val="24"/>
        </w:rPr>
      </w:pPr>
      <w:r w:rsidRPr="005340A4">
        <w:rPr>
          <w:color w:val="000000"/>
          <w:szCs w:val="24"/>
        </w:rPr>
        <w:t xml:space="preserve">3) </w:t>
      </w:r>
      <w:r w:rsidRPr="005340A4">
        <w:rPr>
          <w:szCs w:val="24"/>
        </w:rPr>
        <w:t>разложение функции в ряд Тейлора</w:t>
      </w:r>
      <w:r w:rsidRPr="005340A4">
        <w:rPr>
          <w:b/>
          <w:i/>
          <w:color w:val="000000"/>
          <w:szCs w:val="24"/>
        </w:rPr>
        <w:t>;</w:t>
      </w:r>
    </w:p>
    <w:p w:rsidR="00D14F78" w:rsidRPr="005340A4" w:rsidRDefault="00D14F78" w:rsidP="00D14F78">
      <w:pPr>
        <w:spacing w:after="0" w:line="240" w:lineRule="auto"/>
        <w:rPr>
          <w:szCs w:val="24"/>
        </w:rPr>
      </w:pPr>
      <w:r w:rsidRPr="005340A4">
        <w:rPr>
          <w:color w:val="000000"/>
          <w:szCs w:val="24"/>
        </w:rPr>
        <w:t>4) обращение</w:t>
      </w:r>
    </w:p>
    <w:p w:rsidR="00D14F78" w:rsidRPr="005340A4" w:rsidRDefault="00D14F78" w:rsidP="00D14F78">
      <w:pPr>
        <w:spacing w:after="0" w:line="240" w:lineRule="auto"/>
        <w:rPr>
          <w:szCs w:val="24"/>
        </w:rPr>
      </w:pPr>
    </w:p>
    <w:p w:rsidR="00D14F78" w:rsidRPr="005340A4" w:rsidRDefault="00D14F78" w:rsidP="00D14F78">
      <w:pPr>
        <w:spacing w:after="0" w:line="240" w:lineRule="auto"/>
        <w:rPr>
          <w:szCs w:val="24"/>
        </w:rPr>
      </w:pPr>
      <w:r w:rsidRPr="005340A4">
        <w:rPr>
          <w:szCs w:val="24"/>
        </w:rPr>
        <w:lastRenderedPageBreak/>
        <w:t xml:space="preserve">14. Для линеаризации нелинейной регрессионной модели </w:t>
      </w:r>
      <m:oMath>
        <m:r>
          <w:rPr>
            <w:rFonts w:ascii="Cambria Math" w:hAnsi="Cambria Math"/>
            <w:szCs w:val="24"/>
          </w:rPr>
          <m:t>y</m:t>
        </m:r>
        <m:r>
          <w:rPr>
            <w:rFonts w:ascii="Cambria Math"/>
            <w:szCs w:val="24"/>
          </w:rPr>
          <m:t>=</m:t>
        </m:r>
        <m:r>
          <w:rPr>
            <w:rFonts w:ascii="Cambria Math" w:hAnsi="Cambria Math"/>
            <w:szCs w:val="24"/>
          </w:rPr>
          <m:t>a</m:t>
        </m:r>
        <m:r>
          <w:rPr>
            <w:rFonts w:ascii="Cambria Math"/>
            <w:szCs w:val="24"/>
          </w:rPr>
          <m:t>+</m:t>
        </m:r>
        <m:r>
          <w:rPr>
            <w:rFonts w:ascii="Cambria Math" w:hAnsi="Cambria Math"/>
            <w:szCs w:val="24"/>
          </w:rPr>
          <m:t>b</m:t>
        </m:r>
        <m:rad>
          <m:radPr>
            <m:degHide m:val="on"/>
            <m:ctrlPr>
              <w:rPr>
                <w:rFonts w:ascii="Cambria Math" w:hAnsi="Cambria Math"/>
                <w:i/>
                <w:szCs w:val="24"/>
              </w:rPr>
            </m:ctrlPr>
          </m:radPr>
          <m:deg/>
          <m:e>
            <m:r>
              <w:rPr>
                <w:rFonts w:ascii="Cambria Math" w:hAnsi="Cambria Math"/>
                <w:szCs w:val="24"/>
              </w:rPr>
              <m:t>x</m:t>
            </m:r>
          </m:e>
        </m:rad>
        <m:r>
          <w:rPr>
            <w:rFonts w:ascii="Cambria Math"/>
            <w:szCs w:val="24"/>
          </w:rPr>
          <m:t>+</m:t>
        </m:r>
        <m:r>
          <w:rPr>
            <w:rFonts w:ascii="Cambria Math" w:hAnsi="Cambria Math"/>
            <w:szCs w:val="24"/>
          </w:rPr>
          <m:t>ε</m:t>
        </m:r>
      </m:oMath>
      <w:r w:rsidRPr="005340A4">
        <w:rPr>
          <w:szCs w:val="24"/>
        </w:rPr>
        <w:t xml:space="preserve"> </w:t>
      </w:r>
      <w:r w:rsidRPr="005340A4">
        <w:rPr>
          <w:szCs w:val="24"/>
          <w:lang w:val="en-US"/>
        </w:rPr>
        <w:t> </w:t>
      </w:r>
      <w:r w:rsidRPr="005340A4">
        <w:rPr>
          <w:szCs w:val="24"/>
        </w:rPr>
        <w:t>используется замена …</w:t>
      </w:r>
    </w:p>
    <w:p w:rsidR="00D14F78" w:rsidRPr="005340A4" w:rsidRDefault="00D14F78" w:rsidP="00D14F78">
      <w:pPr>
        <w:spacing w:after="0" w:line="240" w:lineRule="auto"/>
        <w:rPr>
          <w:i/>
          <w:szCs w:val="24"/>
        </w:rPr>
      </w:pPr>
      <w:r w:rsidRPr="005340A4">
        <w:rPr>
          <w:szCs w:val="24"/>
        </w:rPr>
        <w:t xml:space="preserve">1)  </w:t>
      </w:r>
      <m:oMath>
        <m:r>
          <w:rPr>
            <w:rFonts w:ascii="Cambria Math" w:hAnsi="Cambria Math"/>
            <w:szCs w:val="24"/>
          </w:rPr>
          <m:t>z</m:t>
        </m:r>
        <m:r>
          <w:rPr>
            <w:rFonts w:ascii="Cambria Math"/>
            <w:szCs w:val="24"/>
          </w:rPr>
          <m:t>=</m:t>
        </m:r>
        <m:rad>
          <m:radPr>
            <m:degHide m:val="on"/>
            <m:ctrlPr>
              <w:rPr>
                <w:rFonts w:ascii="Cambria Math" w:hAnsi="Cambria Math"/>
                <w:i/>
                <w:szCs w:val="24"/>
              </w:rPr>
            </m:ctrlPr>
          </m:radPr>
          <m:deg/>
          <m:e>
            <m:r>
              <w:rPr>
                <w:rFonts w:ascii="Cambria Math" w:hAnsi="Cambria Math"/>
                <w:szCs w:val="24"/>
              </w:rPr>
              <m:t>x</m:t>
            </m:r>
          </m:e>
        </m:rad>
        <m:r>
          <w:rPr>
            <w:rFonts w:ascii="Cambria Math"/>
            <w:szCs w:val="24"/>
          </w:rPr>
          <m:t>+</m:t>
        </m:r>
        <m:r>
          <w:rPr>
            <w:rFonts w:ascii="Cambria Math" w:hAnsi="Cambria Math"/>
            <w:szCs w:val="24"/>
          </w:rPr>
          <m:t>ε</m:t>
        </m:r>
      </m:oMath>
      <w:r w:rsidRPr="005340A4">
        <w:rPr>
          <w:szCs w:val="24"/>
        </w:rPr>
        <w:t xml:space="preserve">;  2) </w:t>
      </w:r>
      <m:oMath>
        <m:r>
          <w:rPr>
            <w:rFonts w:ascii="Cambria Math" w:hAnsi="Cambria Math"/>
            <w:szCs w:val="24"/>
            <w:u w:val="single"/>
          </w:rPr>
          <m:t>z</m:t>
        </m:r>
        <m:r>
          <w:rPr>
            <w:rFonts w:ascii="Cambria Math"/>
            <w:szCs w:val="24"/>
            <w:u w:val="single"/>
          </w:rPr>
          <m:t>=</m:t>
        </m:r>
        <m:rad>
          <m:radPr>
            <m:degHide m:val="on"/>
            <m:ctrlPr>
              <w:rPr>
                <w:rFonts w:ascii="Cambria Math" w:hAnsi="Cambria Math"/>
                <w:i/>
                <w:szCs w:val="24"/>
                <w:u w:val="single"/>
              </w:rPr>
            </m:ctrlPr>
          </m:radPr>
          <m:deg/>
          <m:e>
            <m:r>
              <w:rPr>
                <w:rFonts w:ascii="Cambria Math" w:hAnsi="Cambria Math"/>
                <w:szCs w:val="24"/>
                <w:u w:val="single"/>
              </w:rPr>
              <m:t>x</m:t>
            </m:r>
          </m:e>
        </m:rad>
      </m:oMath>
      <w:r w:rsidRPr="005340A4">
        <w:rPr>
          <w:szCs w:val="24"/>
        </w:rPr>
        <w:t xml:space="preserve">;   3)  </w:t>
      </w:r>
      <m:oMath>
        <m:r>
          <w:rPr>
            <w:rFonts w:ascii="Cambria Math" w:hAnsi="Cambria Math"/>
            <w:szCs w:val="24"/>
          </w:rPr>
          <m:t>z</m:t>
        </m:r>
        <m:r>
          <w:rPr>
            <w:rFonts w:ascii="Cambria Math"/>
            <w:szCs w:val="24"/>
          </w:rPr>
          <m:t>=</m:t>
        </m:r>
        <m:r>
          <w:rPr>
            <w:rFonts w:ascii="Cambria Math" w:hAnsi="Cambria Math"/>
            <w:szCs w:val="24"/>
          </w:rPr>
          <m:t>b</m:t>
        </m:r>
        <m:rad>
          <m:radPr>
            <m:degHide m:val="on"/>
            <m:ctrlPr>
              <w:rPr>
                <w:rFonts w:ascii="Cambria Math" w:hAnsi="Cambria Math"/>
                <w:i/>
                <w:szCs w:val="24"/>
              </w:rPr>
            </m:ctrlPr>
          </m:radPr>
          <m:deg/>
          <m:e>
            <m:r>
              <w:rPr>
                <w:rFonts w:ascii="Cambria Math" w:hAnsi="Cambria Math"/>
                <w:szCs w:val="24"/>
              </w:rPr>
              <m:t>x</m:t>
            </m:r>
          </m:e>
        </m:rad>
      </m:oMath>
      <w:r w:rsidRPr="005340A4">
        <w:rPr>
          <w:szCs w:val="24"/>
        </w:rPr>
        <w:t xml:space="preserve">;  4) </w:t>
      </w:r>
      <m:oMath>
        <m:r>
          <w:rPr>
            <w:rFonts w:ascii="Cambria Math" w:hAnsi="Cambria Math"/>
            <w:szCs w:val="24"/>
          </w:rPr>
          <m:t>z</m:t>
        </m:r>
        <m:r>
          <w:rPr>
            <w:rFonts w:ascii="Cambria Math"/>
            <w:szCs w:val="24"/>
          </w:rPr>
          <m:t>=</m:t>
        </m:r>
        <m:r>
          <w:rPr>
            <w:rFonts w:ascii="Cambria Math" w:hAnsi="Cambria Math"/>
            <w:szCs w:val="24"/>
            <w:lang w:val="en-US"/>
          </w:rPr>
          <m:t>a</m:t>
        </m:r>
        <m:r>
          <w:rPr>
            <w:rFonts w:ascii="Cambria Math"/>
            <w:szCs w:val="24"/>
          </w:rPr>
          <m:t>+</m:t>
        </m:r>
        <m:r>
          <w:rPr>
            <w:rFonts w:ascii="Cambria Math" w:hAnsi="Cambria Math"/>
            <w:szCs w:val="24"/>
            <w:lang w:val="en-US"/>
          </w:rPr>
          <m:t>b</m:t>
        </m:r>
        <m:rad>
          <m:radPr>
            <m:degHide m:val="on"/>
            <m:ctrlPr>
              <w:rPr>
                <w:rFonts w:ascii="Cambria Math" w:hAnsi="Cambria Math"/>
                <w:i/>
                <w:szCs w:val="24"/>
              </w:rPr>
            </m:ctrlPr>
          </m:radPr>
          <m:deg/>
          <m:e>
            <m:r>
              <w:rPr>
                <w:rFonts w:ascii="Cambria Math" w:hAnsi="Cambria Math"/>
                <w:szCs w:val="24"/>
              </w:rPr>
              <m:t>x</m:t>
            </m:r>
          </m:e>
        </m:rad>
      </m:oMath>
    </w:p>
    <w:p w:rsidR="00D14F78" w:rsidRPr="005340A4" w:rsidRDefault="00D14F78" w:rsidP="00D14F78">
      <w:pPr>
        <w:spacing w:after="0" w:line="240" w:lineRule="auto"/>
        <w:rPr>
          <w:szCs w:val="24"/>
        </w:rPr>
      </w:pPr>
    </w:p>
    <w:p w:rsidR="00D14F78" w:rsidRPr="005340A4" w:rsidRDefault="00D14F78" w:rsidP="00D14F78">
      <w:pPr>
        <w:spacing w:after="0" w:line="240" w:lineRule="auto"/>
        <w:rPr>
          <w:szCs w:val="24"/>
        </w:rPr>
      </w:pPr>
      <w:r w:rsidRPr="005340A4">
        <w:rPr>
          <w:szCs w:val="24"/>
        </w:rPr>
        <w:t xml:space="preserve">15. Для линеаризации </w:t>
      </w:r>
      <w:r w:rsidRPr="005340A4">
        <w:rPr>
          <w:szCs w:val="24"/>
          <w:lang w:val="en-US"/>
        </w:rPr>
        <w:t> </w:t>
      </w:r>
      <w:r w:rsidRPr="005340A4">
        <w:rPr>
          <w:szCs w:val="24"/>
        </w:rPr>
        <w:t xml:space="preserve">нелинейной функции </w:t>
      </w:r>
      <m:oMath>
        <m:r>
          <w:rPr>
            <w:rFonts w:ascii="Cambria Math" w:hAnsi="Cambria Math"/>
            <w:szCs w:val="24"/>
          </w:rPr>
          <m:t>y</m:t>
        </m:r>
        <m:r>
          <w:rPr>
            <w:rFonts w:ascii="Cambria Math"/>
            <w:szCs w:val="24"/>
          </w:rPr>
          <m:t>=</m:t>
        </m:r>
        <m:r>
          <w:rPr>
            <w:rFonts w:ascii="Cambria Math" w:hAnsi="Cambria Math"/>
            <w:szCs w:val="24"/>
          </w:rPr>
          <m:t>a∙</m:t>
        </m:r>
        <m:sSup>
          <m:sSupPr>
            <m:ctrlPr>
              <w:rPr>
                <w:rFonts w:ascii="Cambria Math" w:hAnsi="Cambria Math"/>
                <w:i/>
                <w:szCs w:val="24"/>
              </w:rPr>
            </m:ctrlPr>
          </m:sSupPr>
          <m:e>
            <m:r>
              <w:rPr>
                <w:rFonts w:ascii="Cambria Math" w:hAnsi="Cambria Math"/>
                <w:szCs w:val="24"/>
              </w:rPr>
              <m:t>b</m:t>
            </m:r>
          </m:e>
          <m:sup>
            <m:r>
              <w:rPr>
                <w:rFonts w:ascii="Cambria Math" w:hAnsi="Cambria Math"/>
                <w:szCs w:val="24"/>
              </w:rPr>
              <m:t>x</m:t>
            </m:r>
          </m:sup>
        </m:sSup>
        <m:r>
          <w:rPr>
            <w:rFonts w:ascii="Cambria Math" w:hAnsi="Cambria Math"/>
            <w:szCs w:val="24"/>
          </w:rPr>
          <m:t>∙ε</m:t>
        </m:r>
      </m:oMath>
      <w:r w:rsidRPr="005340A4">
        <w:rPr>
          <w:szCs w:val="24"/>
        </w:rPr>
        <w:t xml:space="preserve">  может быть применен метод …</w:t>
      </w:r>
    </w:p>
    <w:p w:rsidR="00D14F78" w:rsidRPr="005340A4" w:rsidRDefault="00D14F78" w:rsidP="00D14F78">
      <w:pPr>
        <w:spacing w:after="0" w:line="240" w:lineRule="auto"/>
        <w:rPr>
          <w:szCs w:val="24"/>
        </w:rPr>
      </w:pPr>
      <w:r w:rsidRPr="005340A4">
        <w:rPr>
          <w:szCs w:val="24"/>
        </w:rPr>
        <w:t xml:space="preserve"> </w:t>
      </w:r>
    </w:p>
    <w:p w:rsidR="00D14F78" w:rsidRPr="005340A4" w:rsidRDefault="00D14F78" w:rsidP="00D14F78">
      <w:pPr>
        <w:spacing w:after="0" w:line="240" w:lineRule="auto"/>
        <w:rPr>
          <w:color w:val="000000"/>
          <w:szCs w:val="24"/>
        </w:rPr>
      </w:pPr>
      <w:r w:rsidRPr="005340A4">
        <w:rPr>
          <w:color w:val="000000"/>
          <w:szCs w:val="24"/>
        </w:rPr>
        <w:t>1) потенцирования  и замены переменных;</w:t>
      </w:r>
    </w:p>
    <w:p w:rsidR="00D14F78" w:rsidRPr="005340A4" w:rsidRDefault="00D14F78" w:rsidP="00D14F78">
      <w:pPr>
        <w:spacing w:after="0" w:line="240" w:lineRule="auto"/>
        <w:rPr>
          <w:color w:val="000000"/>
          <w:szCs w:val="24"/>
        </w:rPr>
      </w:pPr>
      <w:r w:rsidRPr="005340A4">
        <w:rPr>
          <w:color w:val="000000"/>
          <w:szCs w:val="24"/>
        </w:rPr>
        <w:t xml:space="preserve">2) </w:t>
      </w:r>
      <w:r w:rsidRPr="005340A4">
        <w:rPr>
          <w:szCs w:val="24"/>
        </w:rPr>
        <w:t>разложения функции в ряд Тейлора</w:t>
      </w:r>
      <w:r w:rsidRPr="005340A4">
        <w:rPr>
          <w:b/>
          <w:i/>
          <w:color w:val="000000"/>
          <w:szCs w:val="24"/>
        </w:rPr>
        <w:t>;</w:t>
      </w:r>
      <w:r w:rsidRPr="005340A4">
        <w:rPr>
          <w:color w:val="000000"/>
          <w:szCs w:val="24"/>
        </w:rPr>
        <w:t xml:space="preserve"> </w:t>
      </w:r>
    </w:p>
    <w:p w:rsidR="00D14F78" w:rsidRPr="005340A4" w:rsidRDefault="00D14F78" w:rsidP="00D14F78">
      <w:pPr>
        <w:spacing w:after="0" w:line="240" w:lineRule="auto"/>
        <w:rPr>
          <w:color w:val="000000"/>
          <w:szCs w:val="24"/>
        </w:rPr>
      </w:pPr>
      <w:r w:rsidRPr="005340A4">
        <w:rPr>
          <w:color w:val="000000"/>
          <w:szCs w:val="24"/>
        </w:rPr>
        <w:t>3) логарифмирования и замены переменных;</w:t>
      </w:r>
    </w:p>
    <w:p w:rsidR="00D14F78" w:rsidRPr="005340A4" w:rsidRDefault="00D14F78" w:rsidP="00D14F78">
      <w:pPr>
        <w:spacing w:after="0" w:line="240" w:lineRule="auto"/>
        <w:rPr>
          <w:szCs w:val="24"/>
        </w:rPr>
      </w:pPr>
      <w:r w:rsidRPr="005340A4">
        <w:rPr>
          <w:color w:val="000000"/>
          <w:szCs w:val="24"/>
        </w:rPr>
        <w:t>4) обращения и замены переменных</w:t>
      </w:r>
    </w:p>
    <w:p w:rsidR="00D14F78" w:rsidRPr="005340A4" w:rsidRDefault="00D14F78" w:rsidP="00D14F78">
      <w:pPr>
        <w:spacing w:after="0" w:line="240" w:lineRule="auto"/>
        <w:rPr>
          <w:szCs w:val="24"/>
        </w:rPr>
      </w:pPr>
    </w:p>
    <w:p w:rsidR="00D14F78" w:rsidRPr="005340A4" w:rsidRDefault="00D14F78" w:rsidP="00D14F78">
      <w:pPr>
        <w:spacing w:after="0" w:line="240" w:lineRule="auto"/>
        <w:rPr>
          <w:color w:val="000000"/>
          <w:szCs w:val="24"/>
        </w:rPr>
      </w:pPr>
      <w:r w:rsidRPr="005340A4">
        <w:rPr>
          <w:szCs w:val="24"/>
        </w:rPr>
        <w:t xml:space="preserve">16. </w:t>
      </w:r>
      <w:r w:rsidRPr="005340A4">
        <w:rPr>
          <w:color w:val="000000"/>
          <w:szCs w:val="24"/>
        </w:rPr>
        <w:t xml:space="preserve">Для регрессионной модели </w:t>
      </w:r>
      <w:r w:rsidRPr="005340A4">
        <w:rPr>
          <w:b/>
          <w:i/>
          <w:color w:val="000000"/>
          <w:szCs w:val="24"/>
          <w:lang w:val="en-US"/>
        </w:rPr>
        <w:t>y</w:t>
      </w:r>
      <w:r w:rsidRPr="005340A4">
        <w:rPr>
          <w:b/>
          <w:i/>
          <w:color w:val="000000"/>
          <w:szCs w:val="24"/>
        </w:rPr>
        <w:t>=</w:t>
      </w:r>
      <w:r w:rsidRPr="005340A4">
        <w:rPr>
          <w:b/>
          <w:i/>
          <w:color w:val="000000"/>
          <w:szCs w:val="24"/>
          <w:lang w:val="en-US"/>
        </w:rPr>
        <w:t>f</w:t>
      </w:r>
      <w:r w:rsidRPr="005340A4">
        <w:rPr>
          <w:b/>
          <w:color w:val="000000"/>
          <w:szCs w:val="24"/>
        </w:rPr>
        <w:t>(</w:t>
      </w:r>
      <w:r w:rsidRPr="005340A4">
        <w:rPr>
          <w:b/>
          <w:i/>
          <w:color w:val="000000"/>
          <w:szCs w:val="24"/>
        </w:rPr>
        <w:t>·</w:t>
      </w:r>
      <w:r w:rsidRPr="005340A4">
        <w:rPr>
          <w:b/>
          <w:i/>
          <w:color w:val="000000"/>
          <w:szCs w:val="24"/>
          <w:lang w:val="en-US"/>
        </w:rPr>
        <w:t>x</w:t>
      </w:r>
      <w:r w:rsidRPr="005340A4">
        <w:rPr>
          <w:b/>
          <w:color w:val="000000"/>
          <w:szCs w:val="24"/>
        </w:rPr>
        <w:t>)</w:t>
      </w:r>
      <w:r w:rsidRPr="005340A4">
        <w:rPr>
          <w:b/>
          <w:i/>
          <w:color w:val="000000"/>
          <w:szCs w:val="24"/>
        </w:rPr>
        <w:t xml:space="preserve"> +ε</w:t>
      </w:r>
      <w:r w:rsidRPr="005340A4">
        <w:rPr>
          <w:color w:val="000000"/>
          <w:szCs w:val="24"/>
        </w:rPr>
        <w:t xml:space="preserve">  , где </w:t>
      </w:r>
      <w:r w:rsidRPr="005340A4">
        <w:rPr>
          <w:b/>
          <w:i/>
          <w:color w:val="000000"/>
          <w:szCs w:val="24"/>
          <w:lang w:val="en-US"/>
        </w:rPr>
        <w:t>f</w:t>
      </w:r>
      <w:r w:rsidRPr="005340A4">
        <w:rPr>
          <w:b/>
          <w:color w:val="000000"/>
          <w:szCs w:val="24"/>
        </w:rPr>
        <w:t>(</w:t>
      </w:r>
      <w:r w:rsidRPr="005340A4">
        <w:rPr>
          <w:b/>
          <w:i/>
          <w:color w:val="000000"/>
          <w:szCs w:val="24"/>
        </w:rPr>
        <w:t>·</w:t>
      </w:r>
      <w:r w:rsidRPr="005340A4">
        <w:rPr>
          <w:b/>
          <w:i/>
          <w:color w:val="000000"/>
          <w:szCs w:val="24"/>
          <w:lang w:val="en-US"/>
        </w:rPr>
        <w:t>x</w:t>
      </w:r>
      <w:r w:rsidRPr="005340A4">
        <w:rPr>
          <w:b/>
          <w:color w:val="000000"/>
          <w:szCs w:val="24"/>
        </w:rPr>
        <w:t xml:space="preserve">) </w:t>
      </w:r>
      <w:r w:rsidRPr="005340A4">
        <w:rPr>
          <w:color w:val="000000"/>
          <w:szCs w:val="24"/>
        </w:rPr>
        <w:t xml:space="preserve">– нелинейная функция,  </w:t>
      </w:r>
      <w:r w:rsidRPr="005340A4">
        <w:rPr>
          <w:b/>
          <w:i/>
          <w:color w:val="000000"/>
          <w:szCs w:val="24"/>
        </w:rPr>
        <w:t>ỹ</w:t>
      </w:r>
      <w:r w:rsidRPr="005340A4">
        <w:rPr>
          <w:color w:val="000000"/>
          <w:szCs w:val="24"/>
        </w:rPr>
        <w:t>=</w:t>
      </w:r>
      <w:r w:rsidRPr="005340A4">
        <w:rPr>
          <w:b/>
          <w:i/>
          <w:color w:val="000000"/>
          <w:szCs w:val="24"/>
        </w:rPr>
        <w:t xml:space="preserve"> </w:t>
      </w:r>
      <w:r w:rsidRPr="005340A4">
        <w:rPr>
          <w:b/>
          <w:i/>
          <w:color w:val="000000"/>
          <w:szCs w:val="24"/>
          <w:lang w:val="en-US"/>
        </w:rPr>
        <w:t>f</w:t>
      </w:r>
      <w:r w:rsidRPr="005340A4">
        <w:rPr>
          <w:b/>
          <w:color w:val="000000"/>
          <w:szCs w:val="24"/>
        </w:rPr>
        <w:t>(</w:t>
      </w:r>
      <w:r w:rsidRPr="005340A4">
        <w:rPr>
          <w:b/>
          <w:i/>
          <w:color w:val="000000"/>
          <w:szCs w:val="24"/>
        </w:rPr>
        <w:t>·</w:t>
      </w:r>
      <w:r w:rsidRPr="005340A4">
        <w:rPr>
          <w:b/>
          <w:i/>
          <w:color w:val="000000"/>
          <w:szCs w:val="24"/>
          <w:lang w:val="en-US"/>
        </w:rPr>
        <w:t>x</w:t>
      </w:r>
      <w:r w:rsidRPr="005340A4">
        <w:rPr>
          <w:b/>
          <w:color w:val="000000"/>
          <w:szCs w:val="24"/>
        </w:rPr>
        <w:t xml:space="preserve">) </w:t>
      </w:r>
      <w:r w:rsidRPr="005340A4">
        <w:rPr>
          <w:color w:val="000000"/>
          <w:szCs w:val="24"/>
        </w:rPr>
        <w:t xml:space="preserve">– рассчитанное по модели значение переменной </w:t>
      </w:r>
      <w:r w:rsidRPr="005340A4">
        <w:rPr>
          <w:b/>
          <w:i/>
          <w:color w:val="000000"/>
          <w:szCs w:val="24"/>
        </w:rPr>
        <w:t>у</w:t>
      </w:r>
      <w:r w:rsidRPr="005340A4">
        <w:rPr>
          <w:color w:val="000000"/>
          <w:szCs w:val="24"/>
        </w:rPr>
        <w:t xml:space="preserve">, получено значение индекса корреляции </w:t>
      </w:r>
      <w:r w:rsidRPr="005340A4">
        <w:rPr>
          <w:i/>
          <w:iCs/>
          <w:color w:val="000000"/>
          <w:szCs w:val="24"/>
        </w:rPr>
        <w:t>R</w:t>
      </w:r>
      <w:r w:rsidRPr="005340A4">
        <w:rPr>
          <w:color w:val="000000"/>
          <w:szCs w:val="24"/>
        </w:rPr>
        <w:t xml:space="preserve"> = 0,64. Моделью об</w:t>
      </w:r>
      <w:r w:rsidRPr="005340A4">
        <w:rPr>
          <w:color w:val="000000"/>
          <w:szCs w:val="24"/>
        </w:rPr>
        <w:t>ъ</w:t>
      </w:r>
      <w:r w:rsidRPr="005340A4">
        <w:rPr>
          <w:color w:val="000000"/>
          <w:szCs w:val="24"/>
        </w:rPr>
        <w:t xml:space="preserve">яснена часть дисперсии переменной </w:t>
      </w:r>
      <w:r w:rsidRPr="005340A4">
        <w:rPr>
          <w:b/>
          <w:i/>
          <w:color w:val="000000"/>
          <w:szCs w:val="24"/>
        </w:rPr>
        <w:t>у</w:t>
      </w:r>
      <w:r w:rsidRPr="005340A4">
        <w:rPr>
          <w:color w:val="000000"/>
          <w:szCs w:val="24"/>
        </w:rPr>
        <w:t xml:space="preserve"> , равная приблизительно </w:t>
      </w:r>
    </w:p>
    <w:p w:rsidR="00D14F78" w:rsidRPr="005340A4" w:rsidRDefault="00D14F78" w:rsidP="00D14F78">
      <w:pPr>
        <w:spacing w:after="0" w:line="240" w:lineRule="auto"/>
        <w:rPr>
          <w:i/>
          <w:szCs w:val="24"/>
        </w:rPr>
      </w:pPr>
      <w:r w:rsidRPr="005340A4">
        <w:rPr>
          <w:szCs w:val="24"/>
        </w:rPr>
        <w:t>1)  0,41;  2)  0,36;   3)  0,8;  4) 0,6</w:t>
      </w:r>
    </w:p>
    <w:p w:rsidR="00D14F78" w:rsidRPr="005340A4" w:rsidRDefault="00D14F78" w:rsidP="00D14F78">
      <w:pPr>
        <w:spacing w:after="0" w:line="240" w:lineRule="auto"/>
        <w:rPr>
          <w:szCs w:val="24"/>
        </w:rPr>
      </w:pPr>
    </w:p>
    <w:p w:rsidR="00D14F78" w:rsidRPr="005340A4" w:rsidRDefault="00D14F78" w:rsidP="00D14F78">
      <w:pPr>
        <w:spacing w:after="0" w:line="240" w:lineRule="auto"/>
        <w:rPr>
          <w:szCs w:val="24"/>
        </w:rPr>
      </w:pPr>
      <w:r w:rsidRPr="005340A4">
        <w:rPr>
          <w:szCs w:val="24"/>
        </w:rPr>
        <w:t>17. По результатам проведения исследования торговых точек было построено уравнение нелине</w:t>
      </w:r>
      <w:r w:rsidRPr="005340A4">
        <w:rPr>
          <w:szCs w:val="24"/>
        </w:rPr>
        <w:t>й</w:t>
      </w:r>
      <w:r w:rsidRPr="005340A4">
        <w:rPr>
          <w:szCs w:val="24"/>
        </w:rPr>
        <w:t xml:space="preserve">ной регрессии </w:t>
      </w:r>
      <w:r w:rsidRPr="005340A4">
        <w:rPr>
          <w:b/>
          <w:i/>
          <w:szCs w:val="24"/>
        </w:rPr>
        <w:t>у=10·</w:t>
      </w:r>
      <w:r w:rsidRPr="005340A4">
        <w:rPr>
          <w:b/>
          <w:i/>
          <w:szCs w:val="24"/>
          <w:lang w:val="en-US"/>
        </w:rPr>
        <w:t>x</w:t>
      </w:r>
      <w:r w:rsidRPr="005340A4">
        <w:rPr>
          <w:b/>
          <w:i/>
          <w:szCs w:val="24"/>
          <w:vertAlign w:val="superscript"/>
        </w:rPr>
        <w:t>-0,8</w:t>
      </w:r>
      <w:r w:rsidRPr="005340A4">
        <w:rPr>
          <w:b/>
          <w:i/>
          <w:szCs w:val="24"/>
        </w:rPr>
        <w:t>·</w:t>
      </w:r>
      <w:r w:rsidRPr="005340A4">
        <w:rPr>
          <w:szCs w:val="24"/>
        </w:rPr>
        <w:t xml:space="preserve"> , где </w:t>
      </w:r>
      <w:r w:rsidRPr="005340A4">
        <w:rPr>
          <w:i/>
          <w:iCs/>
          <w:szCs w:val="24"/>
          <w:lang w:val="en-US"/>
        </w:rPr>
        <w:t>y</w:t>
      </w:r>
      <w:r w:rsidRPr="005340A4">
        <w:rPr>
          <w:szCs w:val="24"/>
        </w:rPr>
        <w:t xml:space="preserve"> – спрос на продукцию, ед.; </w:t>
      </w:r>
      <w:r w:rsidRPr="005340A4">
        <w:rPr>
          <w:i/>
          <w:iCs/>
          <w:szCs w:val="24"/>
          <w:lang w:val="en-US"/>
        </w:rPr>
        <w:t>x</w:t>
      </w:r>
      <w:r w:rsidRPr="005340A4">
        <w:rPr>
          <w:szCs w:val="24"/>
        </w:rPr>
        <w:t xml:space="preserve"> – цена продукции, руб. Если фактич</w:t>
      </w:r>
      <w:r w:rsidRPr="005340A4">
        <w:rPr>
          <w:szCs w:val="24"/>
        </w:rPr>
        <w:t>е</w:t>
      </w:r>
      <w:r w:rsidRPr="005340A4">
        <w:rPr>
          <w:szCs w:val="24"/>
        </w:rPr>
        <w:t xml:space="preserve">ское значение </w:t>
      </w:r>
      <w:r w:rsidRPr="005340A4">
        <w:rPr>
          <w:szCs w:val="24"/>
          <w:lang w:val="en-US"/>
        </w:rPr>
        <w:t>t</w:t>
      </w:r>
      <w:r w:rsidRPr="005340A4">
        <w:rPr>
          <w:szCs w:val="24"/>
        </w:rPr>
        <w:t xml:space="preserve">-критерия Стьюдента составляет </w:t>
      </w:r>
      <w:r w:rsidRPr="005340A4">
        <w:rPr>
          <w:szCs w:val="24"/>
          <w:lang w:val="en-US"/>
        </w:rPr>
        <w:t> </w:t>
      </w:r>
      <w:r w:rsidRPr="005340A4">
        <w:rPr>
          <w:szCs w:val="24"/>
        </w:rPr>
        <w:t>–2,05, а критические значения для данного колич</w:t>
      </w:r>
      <w:r w:rsidRPr="005340A4">
        <w:rPr>
          <w:szCs w:val="24"/>
        </w:rPr>
        <w:t>е</w:t>
      </w:r>
      <w:r w:rsidRPr="005340A4">
        <w:rPr>
          <w:szCs w:val="24"/>
        </w:rPr>
        <w:t>ства степеней свободы равны</w:t>
      </w:r>
    </w:p>
    <w:p w:rsidR="00D14F78" w:rsidRPr="005340A4" w:rsidRDefault="00D14F78" w:rsidP="00D14F78">
      <w:pPr>
        <w:spacing w:after="0" w:line="240" w:lineRule="auto"/>
        <w:rPr>
          <w:szCs w:val="24"/>
        </w:rPr>
      </w:pPr>
      <w:r w:rsidRPr="005340A4">
        <w:rPr>
          <w:szCs w:val="24"/>
        </w:rPr>
        <w:t xml:space="preserve"> </w:t>
      </w:r>
      <w:r w:rsidR="005967C4">
        <w:rPr>
          <w:noProof/>
          <w:szCs w:val="24"/>
          <w:lang w:eastAsia="ru-RU"/>
        </w:rPr>
        <w:drawing>
          <wp:inline distT="0" distB="0" distL="0" distR="0">
            <wp:extent cx="1166495" cy="236220"/>
            <wp:effectExtent l="19050" t="0" r="0" b="0"/>
            <wp:docPr id="238"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2" cstate="print"/>
                    <a:srcRect/>
                    <a:stretch>
                      <a:fillRect/>
                    </a:stretch>
                  </pic:blipFill>
                  <pic:spPr bwMode="auto">
                    <a:xfrm>
                      <a:off x="0" y="0"/>
                      <a:ext cx="1166495" cy="236220"/>
                    </a:xfrm>
                    <a:prstGeom prst="rect">
                      <a:avLst/>
                    </a:prstGeom>
                    <a:noFill/>
                    <a:ln w="9525">
                      <a:noFill/>
                      <a:miter lim="800000"/>
                      <a:headEnd/>
                      <a:tailEnd/>
                    </a:ln>
                  </pic:spPr>
                </pic:pic>
              </a:graphicData>
            </a:graphic>
          </wp:inline>
        </w:drawing>
      </w:r>
      <w:r w:rsidRPr="005340A4">
        <w:rPr>
          <w:szCs w:val="24"/>
        </w:rPr>
        <w:t xml:space="preserve">, </w:t>
      </w:r>
      <w:r w:rsidR="005967C4">
        <w:rPr>
          <w:noProof/>
          <w:szCs w:val="24"/>
          <w:lang w:eastAsia="ru-RU"/>
        </w:rPr>
        <w:drawing>
          <wp:inline distT="0" distB="0" distL="0" distR="0">
            <wp:extent cx="1166495" cy="220980"/>
            <wp:effectExtent l="19050" t="0" r="0" b="0"/>
            <wp:docPr id="239"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3" cstate="print"/>
                    <a:srcRect/>
                    <a:stretch>
                      <a:fillRect/>
                    </a:stretch>
                  </pic:blipFill>
                  <pic:spPr bwMode="auto">
                    <a:xfrm>
                      <a:off x="0" y="0"/>
                      <a:ext cx="1166495" cy="220980"/>
                    </a:xfrm>
                    <a:prstGeom prst="rect">
                      <a:avLst/>
                    </a:prstGeom>
                    <a:noFill/>
                    <a:ln w="9525">
                      <a:noFill/>
                      <a:miter lim="800000"/>
                      <a:headEnd/>
                      <a:tailEnd/>
                    </a:ln>
                  </pic:spPr>
                </pic:pic>
              </a:graphicData>
            </a:graphic>
          </wp:inline>
        </w:drawing>
      </w:r>
      <w:r w:rsidRPr="005340A4">
        <w:rPr>
          <w:szCs w:val="24"/>
        </w:rPr>
        <w:t xml:space="preserve">, </w:t>
      </w:r>
      <w:r w:rsidR="005967C4">
        <w:rPr>
          <w:noProof/>
          <w:szCs w:val="24"/>
          <w:lang w:eastAsia="ru-RU"/>
        </w:rPr>
        <w:drawing>
          <wp:inline distT="0" distB="0" distL="0" distR="0">
            <wp:extent cx="1229995" cy="236220"/>
            <wp:effectExtent l="19050" t="0" r="8255" b="0"/>
            <wp:docPr id="2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4" cstate="print"/>
                    <a:srcRect/>
                    <a:stretch>
                      <a:fillRect/>
                    </a:stretch>
                  </pic:blipFill>
                  <pic:spPr bwMode="auto">
                    <a:xfrm>
                      <a:off x="0" y="0"/>
                      <a:ext cx="1229995" cy="236220"/>
                    </a:xfrm>
                    <a:prstGeom prst="rect">
                      <a:avLst/>
                    </a:prstGeom>
                    <a:noFill/>
                    <a:ln w="9525">
                      <a:noFill/>
                      <a:miter lim="800000"/>
                      <a:headEnd/>
                      <a:tailEnd/>
                    </a:ln>
                  </pic:spPr>
                </pic:pic>
              </a:graphicData>
            </a:graphic>
          </wp:inline>
        </w:drawing>
      </w:r>
      <w:r w:rsidRPr="005340A4">
        <w:rPr>
          <w:szCs w:val="24"/>
        </w:rPr>
        <w:t>, то ….</w:t>
      </w:r>
    </w:p>
    <w:p w:rsidR="00D14F78" w:rsidRPr="005340A4" w:rsidRDefault="00D14F78" w:rsidP="00D14F78">
      <w:pPr>
        <w:spacing w:after="0" w:line="240" w:lineRule="auto"/>
        <w:rPr>
          <w:szCs w:val="24"/>
        </w:rPr>
      </w:pPr>
      <w:r w:rsidRPr="005340A4">
        <w:rPr>
          <w:szCs w:val="24"/>
        </w:rPr>
        <w:t xml:space="preserve">1) при уровне значимости α=0,01 </w:t>
      </w:r>
      <w:r w:rsidRPr="005340A4">
        <w:rPr>
          <w:szCs w:val="24"/>
          <w:lang w:val="en-US"/>
        </w:rPr>
        <w:t> </w:t>
      </w:r>
      <w:r w:rsidRPr="005340A4">
        <w:rPr>
          <w:szCs w:val="24"/>
        </w:rPr>
        <w:t xml:space="preserve">можно считать, что эластичность спроса по цене составляет </w:t>
      </w:r>
      <w:r w:rsidRPr="005340A4">
        <w:rPr>
          <w:szCs w:val="24"/>
          <w:lang w:val="en-US"/>
        </w:rPr>
        <w:t> </w:t>
      </w:r>
      <w:r w:rsidRPr="005340A4">
        <w:rPr>
          <w:szCs w:val="24"/>
        </w:rPr>
        <w:t>–0,8;</w:t>
      </w:r>
    </w:p>
    <w:p w:rsidR="00D14F78" w:rsidRPr="005340A4" w:rsidRDefault="00D14F78" w:rsidP="00D14F78">
      <w:pPr>
        <w:spacing w:after="0" w:line="240" w:lineRule="auto"/>
        <w:rPr>
          <w:szCs w:val="24"/>
        </w:rPr>
      </w:pPr>
      <w:r w:rsidRPr="005340A4">
        <w:rPr>
          <w:szCs w:val="24"/>
        </w:rPr>
        <w:t xml:space="preserve">2) при уровне значимости α=0,05 можно считать, что эластичность спроса по цене составляет </w:t>
      </w:r>
      <w:r w:rsidRPr="005340A4">
        <w:rPr>
          <w:szCs w:val="24"/>
          <w:lang w:val="en-US"/>
        </w:rPr>
        <w:t> </w:t>
      </w:r>
      <w:r w:rsidRPr="005340A4">
        <w:rPr>
          <w:szCs w:val="24"/>
        </w:rPr>
        <w:t>–0,8;</w:t>
      </w:r>
    </w:p>
    <w:p w:rsidR="00D14F78" w:rsidRPr="005340A4" w:rsidRDefault="00D14F78" w:rsidP="00D14F78">
      <w:pPr>
        <w:spacing w:after="0" w:line="240" w:lineRule="auto"/>
        <w:rPr>
          <w:szCs w:val="24"/>
        </w:rPr>
      </w:pPr>
      <w:r w:rsidRPr="005340A4">
        <w:rPr>
          <w:szCs w:val="24"/>
        </w:rPr>
        <w:t xml:space="preserve">3) эластичность спроса по цене составляет </w:t>
      </w:r>
      <w:r w:rsidRPr="005340A4">
        <w:rPr>
          <w:szCs w:val="24"/>
          <w:lang w:val="en-US"/>
        </w:rPr>
        <w:t> </w:t>
      </w:r>
      <w:r w:rsidRPr="005340A4">
        <w:rPr>
          <w:szCs w:val="24"/>
        </w:rPr>
        <w:t>–0,8;</w:t>
      </w:r>
    </w:p>
    <w:p w:rsidR="00D14F78" w:rsidRPr="005340A4" w:rsidRDefault="00D14F78" w:rsidP="00D14F78">
      <w:pPr>
        <w:spacing w:after="0" w:line="240" w:lineRule="auto"/>
        <w:rPr>
          <w:b/>
          <w:bCs/>
          <w:szCs w:val="24"/>
        </w:rPr>
      </w:pPr>
      <w:r w:rsidRPr="005340A4">
        <w:rPr>
          <w:szCs w:val="24"/>
        </w:rPr>
        <w:t xml:space="preserve">4) при уровне значимости α=0, 1 </w:t>
      </w:r>
      <w:r w:rsidRPr="005340A4">
        <w:rPr>
          <w:szCs w:val="24"/>
          <w:lang w:val="en-US"/>
        </w:rPr>
        <w:t> </w:t>
      </w:r>
      <w:r w:rsidRPr="005340A4">
        <w:rPr>
          <w:szCs w:val="24"/>
        </w:rPr>
        <w:t xml:space="preserve">можно считать, что эластичность спроса по цене составляет </w:t>
      </w:r>
      <w:r w:rsidRPr="005340A4">
        <w:rPr>
          <w:szCs w:val="24"/>
          <w:lang w:val="en-US"/>
        </w:rPr>
        <w:t> </w:t>
      </w:r>
      <w:r w:rsidRPr="005340A4">
        <w:rPr>
          <w:szCs w:val="24"/>
        </w:rPr>
        <w:t>–0,8</w:t>
      </w:r>
    </w:p>
    <w:p w:rsidR="00D14F78" w:rsidRPr="005340A4" w:rsidRDefault="00D14F78" w:rsidP="00D14F78">
      <w:pPr>
        <w:spacing w:after="0" w:line="240" w:lineRule="auto"/>
        <w:rPr>
          <w:color w:val="000000"/>
          <w:szCs w:val="24"/>
        </w:rPr>
      </w:pPr>
    </w:p>
    <w:p w:rsidR="00D14F78" w:rsidRPr="005340A4" w:rsidRDefault="00D14F78" w:rsidP="00D14F78">
      <w:pPr>
        <w:spacing w:after="0" w:line="240" w:lineRule="auto"/>
        <w:rPr>
          <w:szCs w:val="24"/>
        </w:rPr>
      </w:pPr>
      <w:r w:rsidRPr="005340A4">
        <w:rPr>
          <w:color w:val="000000"/>
          <w:szCs w:val="24"/>
        </w:rPr>
        <w:t xml:space="preserve">18. Для регрессионной модели </w:t>
      </w:r>
      <w:r w:rsidRPr="005340A4">
        <w:rPr>
          <w:b/>
          <w:i/>
          <w:color w:val="000000"/>
          <w:szCs w:val="24"/>
          <w:lang w:val="en-US"/>
        </w:rPr>
        <w:t>y</w:t>
      </w:r>
      <w:r w:rsidRPr="005340A4">
        <w:rPr>
          <w:b/>
          <w:i/>
          <w:color w:val="000000"/>
          <w:szCs w:val="24"/>
        </w:rPr>
        <w:t>=</w:t>
      </w:r>
      <w:r w:rsidRPr="005340A4">
        <w:rPr>
          <w:b/>
          <w:i/>
          <w:color w:val="000000"/>
          <w:szCs w:val="24"/>
          <w:lang w:val="en-US"/>
        </w:rPr>
        <w:t>f</w:t>
      </w:r>
      <w:r w:rsidRPr="005340A4">
        <w:rPr>
          <w:b/>
          <w:color w:val="000000"/>
          <w:szCs w:val="24"/>
        </w:rPr>
        <w:t>(</w:t>
      </w:r>
      <w:r w:rsidRPr="005340A4">
        <w:rPr>
          <w:b/>
          <w:i/>
          <w:color w:val="000000"/>
          <w:szCs w:val="24"/>
        </w:rPr>
        <w:t>·</w:t>
      </w:r>
      <w:r w:rsidRPr="005340A4">
        <w:rPr>
          <w:b/>
          <w:i/>
          <w:color w:val="000000"/>
          <w:szCs w:val="24"/>
          <w:lang w:val="en-US"/>
        </w:rPr>
        <w:t>x</w:t>
      </w:r>
      <w:r w:rsidRPr="005340A4">
        <w:rPr>
          <w:b/>
          <w:color w:val="000000"/>
          <w:szCs w:val="24"/>
        </w:rPr>
        <w:t>)</w:t>
      </w:r>
      <w:r w:rsidRPr="005340A4">
        <w:rPr>
          <w:b/>
          <w:i/>
          <w:color w:val="000000"/>
          <w:szCs w:val="24"/>
        </w:rPr>
        <w:t xml:space="preserve"> +ε</w:t>
      </w:r>
      <w:r w:rsidRPr="005340A4">
        <w:rPr>
          <w:color w:val="000000"/>
          <w:szCs w:val="24"/>
        </w:rPr>
        <w:t xml:space="preserve">  , где </w:t>
      </w:r>
      <w:r w:rsidRPr="005340A4">
        <w:rPr>
          <w:b/>
          <w:i/>
          <w:color w:val="000000"/>
          <w:szCs w:val="24"/>
          <w:lang w:val="en-US"/>
        </w:rPr>
        <w:t>f</w:t>
      </w:r>
      <w:r w:rsidRPr="005340A4">
        <w:rPr>
          <w:b/>
          <w:color w:val="000000"/>
          <w:szCs w:val="24"/>
        </w:rPr>
        <w:t>(</w:t>
      </w:r>
      <w:r w:rsidRPr="005340A4">
        <w:rPr>
          <w:b/>
          <w:i/>
          <w:color w:val="000000"/>
          <w:szCs w:val="24"/>
        </w:rPr>
        <w:t>·</w:t>
      </w:r>
      <w:r w:rsidRPr="005340A4">
        <w:rPr>
          <w:b/>
          <w:i/>
          <w:color w:val="000000"/>
          <w:szCs w:val="24"/>
          <w:lang w:val="en-US"/>
        </w:rPr>
        <w:t>x</w:t>
      </w:r>
      <w:r w:rsidRPr="005340A4">
        <w:rPr>
          <w:b/>
          <w:color w:val="000000"/>
          <w:szCs w:val="24"/>
        </w:rPr>
        <w:t xml:space="preserve">) </w:t>
      </w:r>
      <w:r w:rsidRPr="005340A4">
        <w:rPr>
          <w:color w:val="000000"/>
          <w:szCs w:val="24"/>
        </w:rPr>
        <w:t xml:space="preserve">– нелинейная функция,  </w:t>
      </w:r>
      <w:r w:rsidRPr="005340A4">
        <w:rPr>
          <w:b/>
          <w:i/>
          <w:color w:val="000000"/>
          <w:szCs w:val="24"/>
        </w:rPr>
        <w:t>ỹ</w:t>
      </w:r>
      <w:r w:rsidRPr="005340A4">
        <w:rPr>
          <w:color w:val="000000"/>
          <w:szCs w:val="24"/>
        </w:rPr>
        <w:t>=</w:t>
      </w:r>
      <w:r w:rsidRPr="005340A4">
        <w:rPr>
          <w:b/>
          <w:i/>
          <w:color w:val="000000"/>
          <w:szCs w:val="24"/>
        </w:rPr>
        <w:t xml:space="preserve"> </w:t>
      </w:r>
      <w:r w:rsidRPr="005340A4">
        <w:rPr>
          <w:b/>
          <w:i/>
          <w:color w:val="000000"/>
          <w:szCs w:val="24"/>
          <w:lang w:val="en-US"/>
        </w:rPr>
        <w:t>f</w:t>
      </w:r>
      <w:r w:rsidRPr="005340A4">
        <w:rPr>
          <w:b/>
          <w:color w:val="000000"/>
          <w:szCs w:val="24"/>
        </w:rPr>
        <w:t>(</w:t>
      </w:r>
      <w:r w:rsidRPr="005340A4">
        <w:rPr>
          <w:b/>
          <w:i/>
          <w:color w:val="000000"/>
          <w:szCs w:val="24"/>
        </w:rPr>
        <w:t>·</w:t>
      </w:r>
      <w:r w:rsidRPr="005340A4">
        <w:rPr>
          <w:b/>
          <w:i/>
          <w:color w:val="000000"/>
          <w:szCs w:val="24"/>
          <w:lang w:val="en-US"/>
        </w:rPr>
        <w:t>x</w:t>
      </w:r>
      <w:r w:rsidRPr="005340A4">
        <w:rPr>
          <w:b/>
          <w:color w:val="000000"/>
          <w:szCs w:val="24"/>
        </w:rPr>
        <w:t xml:space="preserve">) </w:t>
      </w:r>
      <w:r w:rsidRPr="005340A4">
        <w:rPr>
          <w:color w:val="000000"/>
          <w:szCs w:val="24"/>
        </w:rPr>
        <w:t xml:space="preserve">– рассчитанное по модели значение переменной </w:t>
      </w:r>
      <w:r w:rsidRPr="005340A4">
        <w:rPr>
          <w:b/>
          <w:i/>
          <w:color w:val="000000"/>
          <w:szCs w:val="24"/>
        </w:rPr>
        <w:t>у</w:t>
      </w:r>
      <w:r w:rsidRPr="005340A4">
        <w:rPr>
          <w:color w:val="000000"/>
          <w:szCs w:val="24"/>
        </w:rPr>
        <w:t>, получено значение</w:t>
      </w:r>
      <w:r w:rsidRPr="005340A4">
        <w:rPr>
          <w:szCs w:val="24"/>
        </w:rPr>
        <w:t xml:space="preserve"> дисперсий: </w:t>
      </w:r>
      <m:oMath>
        <m:sSubSup>
          <m:sSubSupPr>
            <m:ctrlPr>
              <w:rPr>
                <w:rFonts w:ascii="Cambria Math" w:hAnsi="Cambria Math"/>
                <w:i/>
                <w:szCs w:val="24"/>
              </w:rPr>
            </m:ctrlPr>
          </m:sSubSupPr>
          <m:e>
            <m:r>
              <w:rPr>
                <w:rFonts w:ascii="Cambria Math" w:hAnsi="Cambria Math"/>
                <w:szCs w:val="24"/>
              </w:rPr>
              <m:t>σ</m:t>
            </m:r>
          </m:e>
          <m:sub>
            <m:r>
              <w:rPr>
                <w:rFonts w:ascii="Cambria Math" w:hAnsi="Cambria Math"/>
                <w:szCs w:val="24"/>
                <w:lang w:val="en-US"/>
              </w:rPr>
              <m:t>y</m:t>
            </m:r>
          </m:sub>
          <m:sup>
            <m:r>
              <w:rPr>
                <w:rFonts w:ascii="Cambria Math"/>
                <w:szCs w:val="24"/>
              </w:rPr>
              <m:t>2</m:t>
            </m:r>
          </m:sup>
        </m:sSubSup>
        <m:r>
          <w:rPr>
            <w:rFonts w:ascii="Cambria Math"/>
            <w:szCs w:val="24"/>
          </w:rPr>
          <m:t>=3,12</m:t>
        </m:r>
      </m:oMath>
      <w:r w:rsidRPr="005340A4">
        <w:rPr>
          <w:szCs w:val="24"/>
        </w:rPr>
        <w:t xml:space="preserve"> ; </w:t>
      </w:r>
      <m:oMath>
        <m:sSubSup>
          <m:sSubSupPr>
            <m:ctrlPr>
              <w:rPr>
                <w:rFonts w:ascii="Cambria Math" w:hAnsi="Cambria Math"/>
                <w:i/>
                <w:szCs w:val="24"/>
              </w:rPr>
            </m:ctrlPr>
          </m:sSubSupPr>
          <m:e>
            <m:r>
              <w:rPr>
                <w:rFonts w:ascii="Cambria Math" w:hAnsi="Cambria Math"/>
                <w:szCs w:val="24"/>
              </w:rPr>
              <m:t>σ</m:t>
            </m:r>
          </m:e>
          <m:sub>
            <m:acc>
              <m:accPr>
                <m:chr m:val="̃"/>
                <m:ctrlPr>
                  <w:rPr>
                    <w:rFonts w:ascii="Cambria Math" w:hAnsi="Cambria Math"/>
                    <w:i/>
                    <w:szCs w:val="24"/>
                    <w:lang w:val="en-US"/>
                  </w:rPr>
                </m:ctrlPr>
              </m:accPr>
              <m:e>
                <m:r>
                  <w:rPr>
                    <w:rFonts w:ascii="Cambria Math" w:hAnsi="Cambria Math"/>
                    <w:szCs w:val="24"/>
                    <w:lang w:val="en-US"/>
                  </w:rPr>
                  <m:t>y</m:t>
                </m:r>
              </m:e>
            </m:acc>
          </m:sub>
          <m:sup>
            <m:r>
              <w:rPr>
                <w:rFonts w:ascii="Cambria Math"/>
                <w:szCs w:val="24"/>
              </w:rPr>
              <m:t>2</m:t>
            </m:r>
          </m:sup>
        </m:sSubSup>
        <m:r>
          <w:rPr>
            <w:rFonts w:ascii="Cambria Math"/>
            <w:szCs w:val="24"/>
          </w:rPr>
          <m:t>=2,82</m:t>
        </m:r>
      </m:oMath>
      <w:r w:rsidRPr="005340A4">
        <w:rPr>
          <w:szCs w:val="24"/>
        </w:rPr>
        <w:t xml:space="preserve">; </w:t>
      </w:r>
      <m:oMath>
        <m:sSubSup>
          <m:sSubSupPr>
            <m:ctrlPr>
              <w:rPr>
                <w:rFonts w:ascii="Cambria Math" w:hAnsi="Cambria Math"/>
                <w:i/>
                <w:szCs w:val="24"/>
              </w:rPr>
            </m:ctrlPr>
          </m:sSubSupPr>
          <m:e>
            <m:r>
              <w:rPr>
                <w:rFonts w:ascii="Cambria Math" w:hAnsi="Cambria Math"/>
                <w:szCs w:val="24"/>
              </w:rPr>
              <m:t>σ</m:t>
            </m:r>
          </m:e>
          <m:sub>
            <m:r>
              <w:rPr>
                <w:rFonts w:ascii="Cambria Math" w:hAnsi="Cambria Math"/>
                <w:szCs w:val="24"/>
                <w:lang w:val="en-US"/>
              </w:rPr>
              <m:t>ε</m:t>
            </m:r>
          </m:sub>
          <m:sup>
            <m:r>
              <w:rPr>
                <w:rFonts w:ascii="Cambria Math"/>
                <w:szCs w:val="24"/>
              </w:rPr>
              <m:t>2</m:t>
            </m:r>
          </m:sup>
        </m:sSubSup>
        <m:r>
          <w:rPr>
            <w:rFonts w:ascii="Cambria Math"/>
            <w:szCs w:val="24"/>
          </w:rPr>
          <m:t>=0,3</m:t>
        </m:r>
      </m:oMath>
      <w:r w:rsidRPr="005340A4">
        <w:rPr>
          <w:szCs w:val="24"/>
        </w:rPr>
        <w:t xml:space="preserve">. Не объяснена моделью часть дисперсии переменной </w:t>
      </w:r>
      <w:r w:rsidRPr="005340A4">
        <w:rPr>
          <w:b/>
          <w:i/>
          <w:color w:val="000000"/>
          <w:szCs w:val="24"/>
          <w:lang w:val="en-US"/>
        </w:rPr>
        <w:t>y</w:t>
      </w:r>
      <w:r w:rsidRPr="005340A4">
        <w:rPr>
          <w:szCs w:val="24"/>
        </w:rPr>
        <w:t xml:space="preserve"> , равная …</w:t>
      </w:r>
    </w:p>
    <w:p w:rsidR="00D14F78" w:rsidRPr="005340A4" w:rsidRDefault="00D14F78" w:rsidP="00D14F78">
      <w:pPr>
        <w:spacing w:after="0" w:line="240" w:lineRule="auto"/>
        <w:rPr>
          <w:i/>
          <w:szCs w:val="24"/>
        </w:rPr>
      </w:pPr>
      <w:r w:rsidRPr="005340A4">
        <w:rPr>
          <w:szCs w:val="24"/>
        </w:rPr>
        <w:t>1)  0,904;  2)  0,106;   3)  0,096;  4) 10,4</w:t>
      </w:r>
    </w:p>
    <w:p w:rsidR="00D14F78" w:rsidRPr="005340A4" w:rsidRDefault="00D14F78" w:rsidP="00D14F78">
      <w:pPr>
        <w:spacing w:after="0" w:line="240" w:lineRule="auto"/>
        <w:rPr>
          <w:szCs w:val="24"/>
        </w:rPr>
      </w:pPr>
    </w:p>
    <w:p w:rsidR="00D14F78" w:rsidRPr="005340A4" w:rsidRDefault="00D14F78" w:rsidP="00D14F78">
      <w:pPr>
        <w:spacing w:after="0" w:line="240" w:lineRule="auto"/>
        <w:rPr>
          <w:szCs w:val="24"/>
        </w:rPr>
      </w:pPr>
      <w:r w:rsidRPr="005340A4">
        <w:rPr>
          <w:szCs w:val="24"/>
        </w:rPr>
        <w:t xml:space="preserve">19 При расчете уравнения нелинейной регрессии </w:t>
      </w:r>
      <w:r w:rsidRPr="005340A4">
        <w:rPr>
          <w:b/>
          <w:i/>
          <w:szCs w:val="24"/>
        </w:rPr>
        <w:t>у=10·</w:t>
      </w:r>
      <w:r w:rsidRPr="005340A4">
        <w:rPr>
          <w:b/>
          <w:i/>
          <w:szCs w:val="24"/>
          <w:lang w:val="en-US"/>
        </w:rPr>
        <w:t>x</w:t>
      </w:r>
      <w:r w:rsidRPr="005340A4">
        <w:rPr>
          <w:b/>
          <w:i/>
          <w:szCs w:val="24"/>
          <w:vertAlign w:val="superscript"/>
        </w:rPr>
        <w:t>-0,8</w:t>
      </w:r>
      <w:r w:rsidRPr="005340A4">
        <w:rPr>
          <w:b/>
          <w:i/>
          <w:szCs w:val="24"/>
        </w:rPr>
        <w:t>·</w:t>
      </w:r>
      <w:r w:rsidRPr="005340A4">
        <w:rPr>
          <w:szCs w:val="24"/>
        </w:rPr>
        <w:t xml:space="preserve">  , где </w:t>
      </w:r>
      <w:r w:rsidRPr="005340A4">
        <w:rPr>
          <w:i/>
          <w:iCs/>
          <w:szCs w:val="24"/>
          <w:lang w:val="en-US"/>
        </w:rPr>
        <w:t>y</w:t>
      </w:r>
      <w:r w:rsidRPr="005340A4">
        <w:rPr>
          <w:szCs w:val="24"/>
        </w:rPr>
        <w:t xml:space="preserve"> – спрос на продукцию, ед.; </w:t>
      </w:r>
      <w:r w:rsidRPr="005340A4">
        <w:rPr>
          <w:i/>
          <w:iCs/>
          <w:szCs w:val="24"/>
          <w:lang w:val="en-US"/>
        </w:rPr>
        <w:t>x</w:t>
      </w:r>
      <w:r w:rsidRPr="005340A4">
        <w:rPr>
          <w:szCs w:val="24"/>
        </w:rPr>
        <w:t xml:space="preserve"> – цена продукции, руб., выяснилось, что доля остаточной дисперсии в общей меньше 20%. Коэфф</w:t>
      </w:r>
      <w:r w:rsidRPr="005340A4">
        <w:rPr>
          <w:szCs w:val="24"/>
        </w:rPr>
        <w:t>и</w:t>
      </w:r>
      <w:r w:rsidRPr="005340A4">
        <w:rPr>
          <w:szCs w:val="24"/>
        </w:rPr>
        <w:t>циент детерминации для данной модели попадает в отрезок минимальной длины …</w:t>
      </w:r>
    </w:p>
    <w:p w:rsidR="00D14F78" w:rsidRPr="005340A4" w:rsidRDefault="00D14F78" w:rsidP="00D14F78">
      <w:pPr>
        <w:pStyle w:val="a6"/>
        <w:spacing w:after="0" w:line="240" w:lineRule="auto"/>
        <w:ind w:left="0"/>
        <w:rPr>
          <w:rFonts w:eastAsia="Times New Roman"/>
          <w:szCs w:val="24"/>
          <w:lang w:eastAsia="ru-RU"/>
        </w:rPr>
      </w:pPr>
      <w:r w:rsidRPr="005340A4">
        <w:rPr>
          <w:rFonts w:eastAsia="Times New Roman"/>
          <w:szCs w:val="24"/>
          <w:lang w:eastAsia="ru-RU"/>
        </w:rPr>
        <w:t>1) 0,8; 1];    2) [0,2; 1];     3) [0; 0,2];    4) [0; 0,8].</w:t>
      </w:r>
    </w:p>
    <w:p w:rsidR="00D14F78" w:rsidRPr="005340A4" w:rsidRDefault="00D14F78" w:rsidP="00D14F78">
      <w:pPr>
        <w:spacing w:after="0" w:line="240" w:lineRule="auto"/>
        <w:rPr>
          <w:szCs w:val="24"/>
        </w:rPr>
      </w:pPr>
    </w:p>
    <w:p w:rsidR="00D14F78" w:rsidRPr="005340A4" w:rsidRDefault="00D14F78" w:rsidP="00D14F78">
      <w:pPr>
        <w:spacing w:after="0" w:line="240" w:lineRule="auto"/>
        <w:rPr>
          <w:color w:val="000000"/>
          <w:szCs w:val="24"/>
        </w:rPr>
      </w:pPr>
      <w:r w:rsidRPr="005340A4">
        <w:rPr>
          <w:color w:val="000000"/>
          <w:szCs w:val="24"/>
        </w:rPr>
        <w:t>20.  По 20 регионам страны изучалась зависимость уровня безработицы </w:t>
      </w:r>
      <w:r w:rsidRPr="005340A4">
        <w:rPr>
          <w:i/>
          <w:iCs/>
          <w:color w:val="000000"/>
          <w:szCs w:val="24"/>
        </w:rPr>
        <w:t>y</w:t>
      </w:r>
      <w:r w:rsidRPr="005340A4">
        <w:rPr>
          <w:color w:val="000000"/>
          <w:szCs w:val="24"/>
        </w:rPr>
        <w:t> (%) от индекса потреб</w:t>
      </w:r>
      <w:r w:rsidRPr="005340A4">
        <w:rPr>
          <w:color w:val="000000"/>
          <w:szCs w:val="24"/>
        </w:rPr>
        <w:t>и</w:t>
      </w:r>
      <w:r w:rsidRPr="005340A4">
        <w:rPr>
          <w:color w:val="000000"/>
          <w:szCs w:val="24"/>
        </w:rPr>
        <w:t>тельских цен </w:t>
      </w:r>
      <w:r w:rsidRPr="005340A4">
        <w:rPr>
          <w:i/>
          <w:iCs/>
          <w:color w:val="000000"/>
          <w:szCs w:val="24"/>
        </w:rPr>
        <w:t>x</w:t>
      </w:r>
      <w:r w:rsidRPr="005340A4">
        <w:rPr>
          <w:color w:val="000000"/>
          <w:szCs w:val="24"/>
        </w:rPr>
        <w:t> (% к предыдущему году) и построено уравнение в логарифмах исходных показат</w:t>
      </w:r>
      <w:r w:rsidRPr="005340A4">
        <w:rPr>
          <w:color w:val="000000"/>
          <w:szCs w:val="24"/>
        </w:rPr>
        <w:t>е</w:t>
      </w:r>
      <w:r w:rsidRPr="005340A4">
        <w:rPr>
          <w:color w:val="000000"/>
          <w:szCs w:val="24"/>
        </w:rPr>
        <w:t xml:space="preserve">лей: </w:t>
      </w:r>
      <w:r w:rsidRPr="005340A4">
        <w:rPr>
          <w:i/>
          <w:color w:val="000000"/>
          <w:szCs w:val="24"/>
          <w:lang w:val="en-US"/>
        </w:rPr>
        <w:t>lny</w:t>
      </w:r>
      <w:r w:rsidRPr="005340A4">
        <w:rPr>
          <w:color w:val="000000"/>
          <w:szCs w:val="24"/>
        </w:rPr>
        <w:t>=0,76+0,4·</w:t>
      </w:r>
      <w:r w:rsidRPr="005340A4">
        <w:rPr>
          <w:i/>
          <w:color w:val="000000"/>
          <w:szCs w:val="24"/>
          <w:lang w:val="en-US"/>
        </w:rPr>
        <w:t>lnx</w:t>
      </w:r>
      <w:r w:rsidRPr="005340A4">
        <w:rPr>
          <w:color w:val="000000"/>
          <w:szCs w:val="24"/>
        </w:rPr>
        <w:t> . Коэффициент корреляции между логарифмами исходных показателей сост</w:t>
      </w:r>
      <w:r w:rsidRPr="005340A4">
        <w:rPr>
          <w:color w:val="000000"/>
          <w:szCs w:val="24"/>
        </w:rPr>
        <w:t>а</w:t>
      </w:r>
      <w:r w:rsidRPr="005340A4">
        <w:rPr>
          <w:color w:val="000000"/>
          <w:szCs w:val="24"/>
        </w:rPr>
        <w:t xml:space="preserve">вил </w:t>
      </w:r>
      <w:r w:rsidRPr="005340A4">
        <w:rPr>
          <w:i/>
          <w:color w:val="000000"/>
          <w:szCs w:val="24"/>
          <w:lang w:val="en-US"/>
        </w:rPr>
        <w:t>r</w:t>
      </w:r>
      <w:r w:rsidRPr="005340A4">
        <w:rPr>
          <w:i/>
          <w:color w:val="000000"/>
          <w:szCs w:val="24"/>
          <w:vertAlign w:val="subscript"/>
          <w:lang w:val="en-US"/>
        </w:rPr>
        <w:t>lnxlny</w:t>
      </w:r>
      <w:r w:rsidRPr="005340A4">
        <w:rPr>
          <w:color w:val="000000"/>
          <w:szCs w:val="24"/>
        </w:rPr>
        <w:t>=0,8 . Коэффициент детерминации для модели в исходных показателях равен…</w:t>
      </w:r>
    </w:p>
    <w:p w:rsidR="00D14F78" w:rsidRPr="005340A4" w:rsidRDefault="00D14F78" w:rsidP="00D14F78">
      <w:pPr>
        <w:spacing w:after="0" w:line="240" w:lineRule="auto"/>
        <w:rPr>
          <w:i/>
          <w:szCs w:val="24"/>
        </w:rPr>
      </w:pPr>
      <w:r w:rsidRPr="005340A4">
        <w:rPr>
          <w:color w:val="000000"/>
          <w:szCs w:val="24"/>
        </w:rPr>
        <w:t xml:space="preserve"> </w:t>
      </w:r>
      <w:r w:rsidRPr="005340A4">
        <w:rPr>
          <w:szCs w:val="24"/>
        </w:rPr>
        <w:t xml:space="preserve">1)  0,8;  2)  0,64;   3)  </w:t>
      </w:r>
      <m:oMath>
        <m:rad>
          <m:radPr>
            <m:degHide m:val="on"/>
            <m:ctrlPr>
              <w:rPr>
                <w:rFonts w:ascii="Cambria Math" w:hAnsi="Cambria Math"/>
                <w:i/>
                <w:szCs w:val="24"/>
              </w:rPr>
            </m:ctrlPr>
          </m:radPr>
          <m:deg/>
          <m:e>
            <m:r>
              <w:rPr>
                <w:rFonts w:ascii="Cambria Math"/>
                <w:szCs w:val="24"/>
              </w:rPr>
              <m:t>8</m:t>
            </m:r>
          </m:e>
        </m:rad>
      </m:oMath>
      <w:r w:rsidRPr="005340A4">
        <w:rPr>
          <w:szCs w:val="24"/>
        </w:rPr>
        <w:t xml:space="preserve">;  4) </w:t>
      </w:r>
      <w:r w:rsidRPr="005340A4">
        <w:rPr>
          <w:i/>
          <w:color w:val="000000"/>
          <w:szCs w:val="24"/>
          <w:lang w:val="en-US"/>
        </w:rPr>
        <w:t>ln</w:t>
      </w:r>
      <w:r w:rsidRPr="005340A4">
        <w:rPr>
          <w:color w:val="000000"/>
          <w:szCs w:val="24"/>
        </w:rPr>
        <w:t>8</w:t>
      </w:r>
    </w:p>
    <w:p w:rsidR="00D14F78" w:rsidRPr="003977DE" w:rsidRDefault="00D14F78" w:rsidP="003977DE">
      <w:pPr>
        <w:spacing w:after="0" w:line="240" w:lineRule="auto"/>
        <w:rPr>
          <w:szCs w:val="24"/>
        </w:rPr>
      </w:pPr>
    </w:p>
    <w:p w:rsidR="000430A3" w:rsidRPr="003977DE" w:rsidRDefault="000430A3" w:rsidP="003977DE">
      <w:pPr>
        <w:spacing w:after="0" w:line="240" w:lineRule="auto"/>
        <w:jc w:val="both"/>
        <w:rPr>
          <w:rFonts w:eastAsia="Times New Roman"/>
          <w:sz w:val="28"/>
          <w:szCs w:val="28"/>
        </w:rPr>
      </w:pPr>
      <w:r w:rsidRPr="003977DE">
        <w:rPr>
          <w:szCs w:val="24"/>
        </w:rPr>
        <w:t xml:space="preserve">21. </w:t>
      </w:r>
      <w:r w:rsidRPr="003977DE">
        <w:rPr>
          <w:rFonts w:eastAsia="Times New Roman"/>
          <w:sz w:val="28"/>
          <w:szCs w:val="28"/>
        </w:rPr>
        <w:t xml:space="preserve">Чему равен средний коэффициент эластичности для уравнения гиперболы, </w:t>
      </w:r>
      <w:r w:rsidRPr="003977DE">
        <w:rPr>
          <w:rFonts w:eastAsia="Times New Roman"/>
          <w:position w:val="-24"/>
          <w:sz w:val="28"/>
          <w:szCs w:val="28"/>
        </w:rPr>
        <w:object w:dxaOrig="1779" w:dyaOrig="620">
          <v:shape id="_x0000_i1066" type="#_x0000_t75" style="width:89.25pt;height:30.75pt" o:ole="" fillcolor="window">
            <v:imagedata r:id="rId105" o:title=""/>
          </v:shape>
          <o:OLEObject Type="Embed" ProgID="Equation.3" ShapeID="_x0000_i1066" DrawAspect="Content" ObjectID="_1692604542" r:id="rId106"/>
        </w:object>
      </w:r>
      <w:r w:rsidRPr="003977DE">
        <w:rPr>
          <w:rFonts w:eastAsia="Times New Roman"/>
          <w:sz w:val="28"/>
          <w:szCs w:val="28"/>
        </w:rPr>
        <w:t xml:space="preserve">, если </w:t>
      </w:r>
      <w:r w:rsidRPr="003977DE">
        <w:rPr>
          <w:rFonts w:eastAsia="Times New Roman"/>
          <w:position w:val="-6"/>
          <w:sz w:val="28"/>
          <w:szCs w:val="28"/>
        </w:rPr>
        <w:object w:dxaOrig="200" w:dyaOrig="339">
          <v:shape id="_x0000_i1067" type="#_x0000_t75" style="width:9.75pt;height:17.25pt" o:ole="" fillcolor="window">
            <v:imagedata r:id="rId107" o:title=""/>
          </v:shape>
          <o:OLEObject Type="Embed" ProgID="Equation.3" ShapeID="_x0000_i1067" DrawAspect="Content" ObjectID="_1692604543" r:id="rId108"/>
        </w:object>
      </w:r>
      <w:r w:rsidRPr="003977DE">
        <w:rPr>
          <w:rFonts w:eastAsia="Times New Roman"/>
          <w:sz w:val="28"/>
          <w:szCs w:val="28"/>
        </w:rPr>
        <w:t>= 2,64:</w:t>
      </w:r>
    </w:p>
    <w:p w:rsidR="000430A3" w:rsidRPr="000430A3" w:rsidRDefault="000430A3" w:rsidP="003977DE">
      <w:pPr>
        <w:spacing w:after="0" w:line="240" w:lineRule="auto"/>
        <w:jc w:val="both"/>
        <w:rPr>
          <w:rFonts w:eastAsia="Times New Roman"/>
          <w:sz w:val="28"/>
          <w:szCs w:val="28"/>
        </w:rPr>
      </w:pPr>
      <w:r w:rsidRPr="000430A3">
        <w:rPr>
          <w:rFonts w:eastAsia="Times New Roman"/>
          <w:sz w:val="28"/>
          <w:szCs w:val="28"/>
        </w:rPr>
        <w:t>а) – 0,973%;                   б) 0,973%;</w:t>
      </w:r>
    </w:p>
    <w:p w:rsidR="000430A3" w:rsidRPr="000430A3" w:rsidRDefault="000430A3" w:rsidP="003977DE">
      <w:pPr>
        <w:spacing w:after="0" w:line="240" w:lineRule="auto"/>
        <w:jc w:val="both"/>
        <w:rPr>
          <w:rFonts w:eastAsia="Times New Roman"/>
          <w:sz w:val="28"/>
          <w:szCs w:val="28"/>
        </w:rPr>
      </w:pPr>
      <w:r w:rsidRPr="000430A3">
        <w:rPr>
          <w:rFonts w:eastAsia="Times New Roman"/>
          <w:sz w:val="28"/>
          <w:szCs w:val="28"/>
        </w:rPr>
        <w:t>в) 6,78%;                        г) – 0,678;</w:t>
      </w:r>
    </w:p>
    <w:p w:rsidR="000430A3" w:rsidRPr="000430A3" w:rsidRDefault="000430A3" w:rsidP="003977DE">
      <w:pPr>
        <w:spacing w:after="0" w:line="240" w:lineRule="auto"/>
        <w:jc w:val="both"/>
        <w:rPr>
          <w:rFonts w:eastAsia="Times New Roman"/>
          <w:sz w:val="28"/>
          <w:szCs w:val="28"/>
        </w:rPr>
      </w:pPr>
      <w:r w:rsidRPr="000430A3">
        <w:rPr>
          <w:rFonts w:eastAsia="Times New Roman"/>
          <w:sz w:val="28"/>
          <w:szCs w:val="28"/>
        </w:rPr>
        <w:t>д) нет правильного ответа.</w:t>
      </w:r>
    </w:p>
    <w:p w:rsidR="000430A3" w:rsidRPr="003977DE" w:rsidRDefault="000430A3" w:rsidP="003977DE">
      <w:pPr>
        <w:spacing w:after="0" w:line="240" w:lineRule="auto"/>
        <w:rPr>
          <w:szCs w:val="24"/>
        </w:rPr>
      </w:pPr>
    </w:p>
    <w:p w:rsidR="003977DE" w:rsidRPr="003977DE" w:rsidRDefault="003977DE" w:rsidP="003977DE">
      <w:pPr>
        <w:spacing w:after="0" w:line="240" w:lineRule="auto"/>
        <w:jc w:val="both"/>
        <w:rPr>
          <w:sz w:val="28"/>
          <w:szCs w:val="28"/>
        </w:rPr>
      </w:pPr>
      <w:r>
        <w:rPr>
          <w:sz w:val="28"/>
          <w:szCs w:val="28"/>
        </w:rPr>
        <w:t xml:space="preserve">22. </w:t>
      </w:r>
      <w:r w:rsidRPr="003977DE">
        <w:rPr>
          <w:sz w:val="28"/>
          <w:szCs w:val="28"/>
        </w:rPr>
        <w:t>Какое уравнение регрессии нельзя свести к линейному виду:</w:t>
      </w:r>
    </w:p>
    <w:p w:rsidR="003977DE" w:rsidRPr="003977DE" w:rsidRDefault="003977DE" w:rsidP="003977DE">
      <w:pPr>
        <w:spacing w:after="0" w:line="240" w:lineRule="auto"/>
        <w:jc w:val="both"/>
        <w:rPr>
          <w:sz w:val="28"/>
          <w:szCs w:val="28"/>
        </w:rPr>
      </w:pPr>
      <w:r w:rsidRPr="003977DE">
        <w:rPr>
          <w:sz w:val="28"/>
          <w:szCs w:val="28"/>
        </w:rPr>
        <w:lastRenderedPageBreak/>
        <w:t xml:space="preserve">а) </w:t>
      </w:r>
      <w:r w:rsidRPr="003977DE">
        <w:rPr>
          <w:rFonts w:eastAsia="Times New Roman"/>
          <w:position w:val="-14"/>
          <w:sz w:val="28"/>
          <w:szCs w:val="28"/>
        </w:rPr>
        <w:object w:dxaOrig="1960" w:dyaOrig="520">
          <v:shape id="_x0000_i1068" type="#_x0000_t75" style="width:98.25pt;height:26.25pt" o:ole="">
            <v:imagedata r:id="rId109" o:title=""/>
          </v:shape>
          <o:OLEObject Type="Embed" ProgID="Equation.DSMT4" ShapeID="_x0000_i1068" DrawAspect="Content" ObjectID="_1692604544" r:id="rId110"/>
        </w:object>
      </w:r>
      <w:r w:rsidRPr="003977DE">
        <w:rPr>
          <w:sz w:val="28"/>
          <w:szCs w:val="28"/>
        </w:rPr>
        <w:t>;</w:t>
      </w:r>
    </w:p>
    <w:p w:rsidR="003977DE" w:rsidRPr="003977DE" w:rsidRDefault="003977DE" w:rsidP="003977DE">
      <w:pPr>
        <w:spacing w:after="0" w:line="240" w:lineRule="auto"/>
        <w:jc w:val="both"/>
        <w:rPr>
          <w:sz w:val="28"/>
          <w:szCs w:val="28"/>
        </w:rPr>
      </w:pPr>
      <w:r w:rsidRPr="003977DE">
        <w:rPr>
          <w:sz w:val="28"/>
          <w:szCs w:val="28"/>
        </w:rPr>
        <w:t xml:space="preserve">б) </w:t>
      </w:r>
      <w:r w:rsidRPr="003977DE">
        <w:rPr>
          <w:rFonts w:eastAsia="Times New Roman"/>
          <w:position w:val="-14"/>
          <w:sz w:val="28"/>
          <w:szCs w:val="28"/>
        </w:rPr>
        <w:object w:dxaOrig="1320" w:dyaOrig="520">
          <v:shape id="_x0000_i1069" type="#_x0000_t75" style="width:66pt;height:26.25pt" o:ole="">
            <v:imagedata r:id="rId111" o:title=""/>
          </v:shape>
          <o:OLEObject Type="Embed" ProgID="Equation.DSMT4" ShapeID="_x0000_i1069" DrawAspect="Content" ObjectID="_1692604545" r:id="rId112"/>
        </w:object>
      </w:r>
      <w:r w:rsidRPr="003977DE">
        <w:rPr>
          <w:sz w:val="28"/>
          <w:szCs w:val="28"/>
        </w:rPr>
        <w:t>:</w:t>
      </w:r>
    </w:p>
    <w:p w:rsidR="003977DE" w:rsidRPr="003977DE" w:rsidRDefault="003977DE" w:rsidP="003977DE">
      <w:pPr>
        <w:spacing w:after="0" w:line="240" w:lineRule="auto"/>
        <w:jc w:val="both"/>
        <w:rPr>
          <w:sz w:val="28"/>
          <w:szCs w:val="28"/>
        </w:rPr>
      </w:pPr>
      <w:r w:rsidRPr="003977DE">
        <w:rPr>
          <w:sz w:val="28"/>
          <w:szCs w:val="28"/>
        </w:rPr>
        <w:t xml:space="preserve">в) </w:t>
      </w:r>
      <w:r w:rsidRPr="003977DE">
        <w:rPr>
          <w:rFonts w:eastAsia="Times New Roman"/>
          <w:position w:val="-14"/>
          <w:sz w:val="28"/>
          <w:szCs w:val="28"/>
        </w:rPr>
        <w:object w:dxaOrig="1760" w:dyaOrig="520">
          <v:shape id="_x0000_i1070" type="#_x0000_t75" style="width:88.5pt;height:26.25pt" o:ole="">
            <v:imagedata r:id="rId113" o:title=""/>
          </v:shape>
          <o:OLEObject Type="Embed" ProgID="Equation.DSMT4" ShapeID="_x0000_i1070" DrawAspect="Content" ObjectID="_1692604546" r:id="rId114"/>
        </w:object>
      </w:r>
      <w:r w:rsidRPr="003977DE">
        <w:rPr>
          <w:sz w:val="28"/>
          <w:szCs w:val="28"/>
        </w:rPr>
        <w:t>.</w:t>
      </w:r>
    </w:p>
    <w:p w:rsidR="003977DE" w:rsidRPr="003977DE" w:rsidRDefault="003977DE" w:rsidP="003977DE">
      <w:pPr>
        <w:spacing w:after="0" w:line="240" w:lineRule="auto"/>
        <w:jc w:val="both"/>
        <w:rPr>
          <w:i/>
          <w:sz w:val="28"/>
          <w:szCs w:val="28"/>
        </w:rPr>
      </w:pPr>
    </w:p>
    <w:p w:rsidR="003977DE" w:rsidRPr="003977DE" w:rsidRDefault="003977DE" w:rsidP="003977DE">
      <w:pPr>
        <w:spacing w:after="0" w:line="240" w:lineRule="auto"/>
        <w:jc w:val="both"/>
        <w:rPr>
          <w:sz w:val="28"/>
          <w:szCs w:val="28"/>
        </w:rPr>
      </w:pPr>
      <w:r>
        <w:rPr>
          <w:sz w:val="28"/>
          <w:szCs w:val="28"/>
        </w:rPr>
        <w:t>23.</w:t>
      </w:r>
      <w:r w:rsidRPr="003977DE">
        <w:rPr>
          <w:sz w:val="28"/>
          <w:szCs w:val="28"/>
        </w:rPr>
        <w:t xml:space="preserve"> Какое из уравнений является степенным:</w:t>
      </w:r>
    </w:p>
    <w:p w:rsidR="003977DE" w:rsidRPr="003977DE" w:rsidRDefault="003977DE" w:rsidP="003977DE">
      <w:pPr>
        <w:spacing w:after="0" w:line="240" w:lineRule="auto"/>
        <w:jc w:val="both"/>
        <w:rPr>
          <w:sz w:val="28"/>
          <w:szCs w:val="28"/>
        </w:rPr>
      </w:pPr>
      <w:r w:rsidRPr="003977DE">
        <w:rPr>
          <w:sz w:val="28"/>
          <w:szCs w:val="28"/>
        </w:rPr>
        <w:t xml:space="preserve">а) </w:t>
      </w:r>
      <w:r w:rsidRPr="003977DE">
        <w:rPr>
          <w:rFonts w:eastAsia="Times New Roman"/>
          <w:position w:val="-14"/>
          <w:sz w:val="28"/>
          <w:szCs w:val="28"/>
        </w:rPr>
        <w:object w:dxaOrig="1960" w:dyaOrig="520">
          <v:shape id="_x0000_i1071" type="#_x0000_t75" style="width:98.25pt;height:26.25pt" o:ole="">
            <v:imagedata r:id="rId109" o:title=""/>
          </v:shape>
          <o:OLEObject Type="Embed" ProgID="Equation.DSMT4" ShapeID="_x0000_i1071" DrawAspect="Content" ObjectID="_1692604547" r:id="rId115"/>
        </w:object>
      </w:r>
      <w:r w:rsidRPr="003977DE">
        <w:rPr>
          <w:sz w:val="28"/>
          <w:szCs w:val="28"/>
        </w:rPr>
        <w:t>;</w:t>
      </w:r>
    </w:p>
    <w:p w:rsidR="003977DE" w:rsidRPr="003977DE" w:rsidRDefault="003977DE" w:rsidP="003977DE">
      <w:pPr>
        <w:spacing w:after="0" w:line="240" w:lineRule="auto"/>
        <w:jc w:val="both"/>
        <w:rPr>
          <w:sz w:val="28"/>
          <w:szCs w:val="28"/>
        </w:rPr>
      </w:pPr>
      <w:r w:rsidRPr="003977DE">
        <w:rPr>
          <w:sz w:val="28"/>
          <w:szCs w:val="28"/>
        </w:rPr>
        <w:t xml:space="preserve">б) </w:t>
      </w:r>
      <w:r w:rsidRPr="003977DE">
        <w:rPr>
          <w:rFonts w:eastAsia="Times New Roman"/>
          <w:position w:val="-14"/>
          <w:sz w:val="28"/>
          <w:szCs w:val="28"/>
        </w:rPr>
        <w:object w:dxaOrig="1320" w:dyaOrig="520">
          <v:shape id="_x0000_i1072" type="#_x0000_t75" style="width:66pt;height:26.25pt" o:ole="">
            <v:imagedata r:id="rId111" o:title=""/>
          </v:shape>
          <o:OLEObject Type="Embed" ProgID="Equation.DSMT4" ShapeID="_x0000_i1072" DrawAspect="Content" ObjectID="_1692604548" r:id="rId116"/>
        </w:object>
      </w:r>
      <w:r w:rsidRPr="003977DE">
        <w:rPr>
          <w:sz w:val="28"/>
          <w:szCs w:val="28"/>
        </w:rPr>
        <w:t>:</w:t>
      </w:r>
    </w:p>
    <w:p w:rsidR="003977DE" w:rsidRPr="003977DE" w:rsidRDefault="003977DE" w:rsidP="003977DE">
      <w:pPr>
        <w:spacing w:after="0" w:line="240" w:lineRule="auto"/>
        <w:jc w:val="both"/>
        <w:rPr>
          <w:sz w:val="28"/>
          <w:szCs w:val="28"/>
        </w:rPr>
      </w:pPr>
      <w:r w:rsidRPr="003977DE">
        <w:rPr>
          <w:sz w:val="28"/>
          <w:szCs w:val="28"/>
        </w:rPr>
        <w:t xml:space="preserve">в) </w:t>
      </w:r>
      <w:r w:rsidRPr="003977DE">
        <w:rPr>
          <w:rFonts w:eastAsia="Times New Roman"/>
          <w:position w:val="-14"/>
          <w:sz w:val="28"/>
          <w:szCs w:val="28"/>
        </w:rPr>
        <w:object w:dxaOrig="1760" w:dyaOrig="520">
          <v:shape id="_x0000_i1073" type="#_x0000_t75" style="width:88.5pt;height:26.25pt" o:ole="">
            <v:imagedata r:id="rId113" o:title=""/>
          </v:shape>
          <o:OLEObject Type="Embed" ProgID="Equation.DSMT4" ShapeID="_x0000_i1073" DrawAspect="Content" ObjectID="_1692604549" r:id="rId117"/>
        </w:object>
      </w:r>
      <w:r w:rsidRPr="003977DE">
        <w:rPr>
          <w:sz w:val="28"/>
          <w:szCs w:val="28"/>
        </w:rPr>
        <w:t>.</w:t>
      </w:r>
    </w:p>
    <w:p w:rsidR="003977DE" w:rsidRPr="003977DE" w:rsidRDefault="003977DE" w:rsidP="003977DE">
      <w:pPr>
        <w:spacing w:after="0" w:line="240" w:lineRule="auto"/>
        <w:jc w:val="both"/>
        <w:rPr>
          <w:i/>
          <w:sz w:val="28"/>
          <w:szCs w:val="28"/>
        </w:rPr>
      </w:pPr>
    </w:p>
    <w:p w:rsidR="003977DE" w:rsidRPr="003977DE" w:rsidRDefault="003977DE" w:rsidP="003977DE">
      <w:pPr>
        <w:spacing w:after="0" w:line="240" w:lineRule="auto"/>
        <w:jc w:val="both"/>
        <w:rPr>
          <w:sz w:val="28"/>
          <w:szCs w:val="28"/>
        </w:rPr>
      </w:pPr>
      <w:r>
        <w:rPr>
          <w:sz w:val="28"/>
          <w:szCs w:val="28"/>
        </w:rPr>
        <w:t>24.</w:t>
      </w:r>
      <w:r w:rsidRPr="003977DE">
        <w:rPr>
          <w:sz w:val="28"/>
          <w:szCs w:val="28"/>
        </w:rPr>
        <w:t xml:space="preserve"> Параметр </w:t>
      </w:r>
      <w:r w:rsidRPr="003977DE">
        <w:rPr>
          <w:rFonts w:eastAsia="Times New Roman"/>
          <w:position w:val="-6"/>
          <w:sz w:val="28"/>
          <w:szCs w:val="28"/>
        </w:rPr>
        <w:object w:dxaOrig="220" w:dyaOrig="340">
          <v:shape id="_x0000_i1074" type="#_x0000_t75" style="width:11.25pt;height:17.25pt" o:ole="">
            <v:imagedata r:id="rId118" o:title=""/>
          </v:shape>
          <o:OLEObject Type="Embed" ProgID="Equation.DSMT4" ShapeID="_x0000_i1074" DrawAspect="Content" ObjectID="_1692604550" r:id="rId119"/>
        </w:object>
      </w:r>
      <w:r w:rsidRPr="003977DE">
        <w:rPr>
          <w:sz w:val="28"/>
          <w:szCs w:val="28"/>
        </w:rPr>
        <w:t xml:space="preserve"> в степенной модели является:</w:t>
      </w:r>
    </w:p>
    <w:p w:rsidR="003977DE" w:rsidRPr="003977DE" w:rsidRDefault="003977DE" w:rsidP="003977DE">
      <w:pPr>
        <w:spacing w:after="0" w:line="240" w:lineRule="auto"/>
        <w:jc w:val="both"/>
        <w:rPr>
          <w:sz w:val="28"/>
          <w:szCs w:val="28"/>
        </w:rPr>
      </w:pPr>
      <w:r w:rsidRPr="003977DE">
        <w:rPr>
          <w:sz w:val="28"/>
          <w:szCs w:val="28"/>
        </w:rPr>
        <w:t>а) коэффициентом детерминации;</w:t>
      </w:r>
    </w:p>
    <w:p w:rsidR="003977DE" w:rsidRPr="003977DE" w:rsidRDefault="003977DE" w:rsidP="003977DE">
      <w:pPr>
        <w:spacing w:after="0" w:line="240" w:lineRule="auto"/>
        <w:jc w:val="both"/>
        <w:rPr>
          <w:sz w:val="28"/>
          <w:szCs w:val="28"/>
        </w:rPr>
      </w:pPr>
      <w:r w:rsidRPr="003977DE">
        <w:rPr>
          <w:sz w:val="28"/>
          <w:szCs w:val="28"/>
        </w:rPr>
        <w:t>б) коэффициентом эластичности;</w:t>
      </w:r>
    </w:p>
    <w:p w:rsidR="003977DE" w:rsidRPr="003977DE" w:rsidRDefault="003977DE" w:rsidP="003977DE">
      <w:pPr>
        <w:spacing w:after="0" w:line="240" w:lineRule="auto"/>
        <w:jc w:val="both"/>
        <w:rPr>
          <w:sz w:val="28"/>
          <w:szCs w:val="28"/>
        </w:rPr>
      </w:pPr>
      <w:r w:rsidRPr="003977DE">
        <w:rPr>
          <w:sz w:val="28"/>
          <w:szCs w:val="28"/>
        </w:rPr>
        <w:t>в) коэффициентом корреляции.</w:t>
      </w:r>
    </w:p>
    <w:p w:rsidR="003977DE" w:rsidRPr="003977DE" w:rsidRDefault="003977DE" w:rsidP="003977DE">
      <w:pPr>
        <w:spacing w:after="0" w:line="240" w:lineRule="auto"/>
        <w:jc w:val="both"/>
        <w:rPr>
          <w:i/>
          <w:sz w:val="28"/>
          <w:szCs w:val="28"/>
        </w:rPr>
      </w:pPr>
    </w:p>
    <w:p w:rsidR="003977DE" w:rsidRPr="003977DE" w:rsidRDefault="003977DE" w:rsidP="003977DE">
      <w:pPr>
        <w:spacing w:after="0" w:line="240" w:lineRule="auto"/>
        <w:jc w:val="both"/>
        <w:rPr>
          <w:sz w:val="28"/>
          <w:szCs w:val="28"/>
        </w:rPr>
      </w:pPr>
      <w:r>
        <w:rPr>
          <w:sz w:val="28"/>
          <w:szCs w:val="28"/>
        </w:rPr>
        <w:t>25.</w:t>
      </w:r>
      <w:r w:rsidRPr="003977DE">
        <w:rPr>
          <w:sz w:val="28"/>
          <w:szCs w:val="28"/>
        </w:rPr>
        <w:t xml:space="preserve"> Коэффициент корреляции </w:t>
      </w:r>
      <w:r w:rsidRPr="003977DE">
        <w:rPr>
          <w:rFonts w:eastAsia="Times New Roman"/>
          <w:position w:val="-16"/>
          <w:sz w:val="28"/>
          <w:szCs w:val="28"/>
        </w:rPr>
        <w:object w:dxaOrig="340" w:dyaOrig="460">
          <v:shape id="_x0000_i1075" type="#_x0000_t75" style="width:17.25pt;height:23.25pt" o:ole="">
            <v:imagedata r:id="rId120" o:title=""/>
          </v:shape>
          <o:OLEObject Type="Embed" ProgID="Equation.DSMT4" ShapeID="_x0000_i1075" DrawAspect="Content" ObjectID="_1692604551" r:id="rId121"/>
        </w:object>
      </w:r>
      <w:r w:rsidRPr="003977DE">
        <w:rPr>
          <w:sz w:val="28"/>
          <w:szCs w:val="28"/>
        </w:rPr>
        <w:t xml:space="preserve"> может принимать значения:</w:t>
      </w:r>
    </w:p>
    <w:p w:rsidR="003977DE" w:rsidRPr="003977DE" w:rsidRDefault="003977DE" w:rsidP="003977DE">
      <w:pPr>
        <w:spacing w:after="0" w:line="240" w:lineRule="auto"/>
        <w:jc w:val="both"/>
        <w:rPr>
          <w:sz w:val="28"/>
          <w:szCs w:val="28"/>
        </w:rPr>
      </w:pPr>
      <w:r w:rsidRPr="003977DE">
        <w:rPr>
          <w:sz w:val="28"/>
          <w:szCs w:val="28"/>
        </w:rPr>
        <w:t>а) от –1 до 1;</w:t>
      </w:r>
    </w:p>
    <w:p w:rsidR="003977DE" w:rsidRPr="003977DE" w:rsidRDefault="003977DE" w:rsidP="003977DE">
      <w:pPr>
        <w:spacing w:after="0" w:line="240" w:lineRule="auto"/>
        <w:jc w:val="both"/>
        <w:rPr>
          <w:sz w:val="28"/>
          <w:szCs w:val="28"/>
        </w:rPr>
      </w:pPr>
      <w:r w:rsidRPr="003977DE">
        <w:rPr>
          <w:sz w:val="28"/>
          <w:szCs w:val="28"/>
        </w:rPr>
        <w:t>б) от 0 до 1;</w:t>
      </w:r>
    </w:p>
    <w:p w:rsidR="003977DE" w:rsidRPr="003977DE" w:rsidRDefault="003977DE" w:rsidP="003977DE">
      <w:pPr>
        <w:spacing w:after="0" w:line="240" w:lineRule="auto"/>
        <w:jc w:val="both"/>
        <w:rPr>
          <w:sz w:val="28"/>
          <w:szCs w:val="28"/>
        </w:rPr>
      </w:pPr>
      <w:r w:rsidRPr="003977DE">
        <w:rPr>
          <w:sz w:val="28"/>
          <w:szCs w:val="28"/>
        </w:rPr>
        <w:t>в) любые.</w:t>
      </w:r>
    </w:p>
    <w:p w:rsidR="003977DE" w:rsidRPr="003977DE" w:rsidRDefault="003977DE" w:rsidP="003977DE">
      <w:pPr>
        <w:spacing w:after="0" w:line="240" w:lineRule="auto"/>
        <w:jc w:val="both"/>
        <w:rPr>
          <w:sz w:val="28"/>
          <w:szCs w:val="28"/>
        </w:rPr>
      </w:pPr>
      <w:r>
        <w:rPr>
          <w:sz w:val="28"/>
          <w:szCs w:val="28"/>
        </w:rPr>
        <w:t>26.</w:t>
      </w:r>
      <w:r w:rsidRPr="003977DE">
        <w:rPr>
          <w:sz w:val="28"/>
          <w:szCs w:val="28"/>
        </w:rPr>
        <w:t xml:space="preserve"> Для функции </w:t>
      </w:r>
      <w:r w:rsidRPr="003977DE">
        <w:rPr>
          <w:rFonts w:eastAsia="Times New Roman"/>
          <w:position w:val="-30"/>
          <w:sz w:val="28"/>
          <w:szCs w:val="28"/>
        </w:rPr>
        <w:object w:dxaOrig="1719" w:dyaOrig="800">
          <v:shape id="_x0000_i1076" type="#_x0000_t75" style="width:85.5pt;height:39.75pt" o:ole="">
            <v:imagedata r:id="rId122" o:title=""/>
          </v:shape>
          <o:OLEObject Type="Embed" ProgID="Equation.DSMT4" ShapeID="_x0000_i1076" DrawAspect="Content" ObjectID="_1692604552" r:id="rId123"/>
        </w:object>
      </w:r>
      <w:r w:rsidRPr="003977DE">
        <w:rPr>
          <w:sz w:val="28"/>
          <w:szCs w:val="28"/>
        </w:rPr>
        <w:t xml:space="preserve"> средний коэффициент эластичности имеет вид:</w:t>
      </w:r>
    </w:p>
    <w:p w:rsidR="003977DE" w:rsidRPr="003977DE" w:rsidRDefault="003977DE" w:rsidP="003977DE">
      <w:pPr>
        <w:spacing w:after="0" w:line="240" w:lineRule="auto"/>
        <w:jc w:val="both"/>
        <w:rPr>
          <w:sz w:val="28"/>
          <w:szCs w:val="28"/>
        </w:rPr>
      </w:pPr>
      <w:r w:rsidRPr="003977DE">
        <w:rPr>
          <w:sz w:val="28"/>
          <w:szCs w:val="28"/>
        </w:rPr>
        <w:t xml:space="preserve">а) </w:t>
      </w:r>
      <w:r w:rsidRPr="003977DE">
        <w:rPr>
          <w:rFonts w:eastAsia="Times New Roman"/>
          <w:position w:val="-30"/>
          <w:sz w:val="28"/>
          <w:szCs w:val="28"/>
        </w:rPr>
        <w:object w:dxaOrig="1640" w:dyaOrig="800">
          <v:shape id="_x0000_i1077" type="#_x0000_t75" style="width:81.75pt;height:39.75pt" o:ole="">
            <v:imagedata r:id="rId124" o:title=""/>
          </v:shape>
          <o:OLEObject Type="Embed" ProgID="Equation.DSMT4" ShapeID="_x0000_i1077" DrawAspect="Content" ObjectID="_1692604553" r:id="rId125"/>
        </w:object>
      </w:r>
      <w:r w:rsidRPr="003977DE">
        <w:rPr>
          <w:sz w:val="28"/>
          <w:szCs w:val="28"/>
        </w:rPr>
        <w:t>;</w:t>
      </w:r>
    </w:p>
    <w:p w:rsidR="003977DE" w:rsidRPr="003977DE" w:rsidRDefault="003977DE" w:rsidP="003977DE">
      <w:pPr>
        <w:spacing w:after="0" w:line="240" w:lineRule="auto"/>
        <w:jc w:val="both"/>
        <w:rPr>
          <w:sz w:val="28"/>
          <w:szCs w:val="28"/>
        </w:rPr>
      </w:pPr>
      <w:r w:rsidRPr="003977DE">
        <w:rPr>
          <w:sz w:val="28"/>
          <w:szCs w:val="28"/>
        </w:rPr>
        <w:t xml:space="preserve">б) </w:t>
      </w:r>
      <w:r w:rsidRPr="003977DE">
        <w:rPr>
          <w:rFonts w:eastAsia="Times New Roman"/>
          <w:position w:val="-30"/>
          <w:sz w:val="28"/>
          <w:szCs w:val="28"/>
        </w:rPr>
        <w:object w:dxaOrig="1860" w:dyaOrig="800">
          <v:shape id="_x0000_i1078" type="#_x0000_t75" style="width:93pt;height:39.75pt" o:ole="">
            <v:imagedata r:id="rId126" o:title=""/>
          </v:shape>
          <o:OLEObject Type="Embed" ProgID="Equation.DSMT4" ShapeID="_x0000_i1078" DrawAspect="Content" ObjectID="_1692604554" r:id="rId127"/>
        </w:object>
      </w:r>
      <w:r w:rsidRPr="003977DE">
        <w:rPr>
          <w:sz w:val="28"/>
          <w:szCs w:val="28"/>
        </w:rPr>
        <w:t>;</w:t>
      </w:r>
    </w:p>
    <w:p w:rsidR="003977DE" w:rsidRPr="003977DE" w:rsidRDefault="003977DE" w:rsidP="003977DE">
      <w:pPr>
        <w:spacing w:after="0" w:line="240" w:lineRule="auto"/>
        <w:jc w:val="both"/>
        <w:rPr>
          <w:sz w:val="28"/>
          <w:szCs w:val="28"/>
        </w:rPr>
      </w:pPr>
      <w:r w:rsidRPr="003977DE">
        <w:rPr>
          <w:sz w:val="28"/>
          <w:szCs w:val="28"/>
        </w:rPr>
        <w:t xml:space="preserve">в) </w:t>
      </w:r>
      <w:r w:rsidRPr="003977DE">
        <w:rPr>
          <w:rFonts w:eastAsia="Times New Roman"/>
          <w:position w:val="-30"/>
          <w:sz w:val="28"/>
          <w:szCs w:val="28"/>
        </w:rPr>
        <w:object w:dxaOrig="1860" w:dyaOrig="800">
          <v:shape id="_x0000_i1079" type="#_x0000_t75" style="width:93pt;height:39.75pt" o:ole="">
            <v:imagedata r:id="rId128" o:title=""/>
          </v:shape>
          <o:OLEObject Type="Embed" ProgID="Equation.DSMT4" ShapeID="_x0000_i1079" DrawAspect="Content" ObjectID="_1692604555" r:id="rId129"/>
        </w:object>
      </w:r>
      <w:r w:rsidRPr="003977DE">
        <w:rPr>
          <w:sz w:val="28"/>
          <w:szCs w:val="28"/>
        </w:rPr>
        <w:t>.</w:t>
      </w:r>
    </w:p>
    <w:p w:rsidR="003977DE" w:rsidRPr="003977DE" w:rsidRDefault="003977DE" w:rsidP="003977DE">
      <w:pPr>
        <w:spacing w:after="0" w:line="240" w:lineRule="auto"/>
        <w:jc w:val="both"/>
        <w:rPr>
          <w:sz w:val="28"/>
          <w:szCs w:val="28"/>
        </w:rPr>
      </w:pPr>
      <w:r>
        <w:rPr>
          <w:sz w:val="28"/>
          <w:szCs w:val="28"/>
        </w:rPr>
        <w:t>27.</w:t>
      </w:r>
      <w:r w:rsidRPr="003977DE">
        <w:rPr>
          <w:sz w:val="28"/>
          <w:szCs w:val="28"/>
        </w:rPr>
        <w:t xml:space="preserve"> Какое из следующих уравнений нелинейно по оцениваемым параметрам:</w:t>
      </w:r>
    </w:p>
    <w:p w:rsidR="003977DE" w:rsidRPr="003977DE" w:rsidRDefault="003977DE" w:rsidP="003977DE">
      <w:pPr>
        <w:spacing w:after="0" w:line="240" w:lineRule="auto"/>
        <w:jc w:val="both"/>
        <w:rPr>
          <w:sz w:val="28"/>
          <w:szCs w:val="28"/>
        </w:rPr>
      </w:pPr>
      <w:r w:rsidRPr="003977DE">
        <w:rPr>
          <w:sz w:val="28"/>
          <w:szCs w:val="28"/>
        </w:rPr>
        <w:t xml:space="preserve">а) </w:t>
      </w:r>
      <w:r w:rsidRPr="003977DE">
        <w:rPr>
          <w:rFonts w:eastAsia="Times New Roman"/>
          <w:position w:val="-12"/>
          <w:sz w:val="28"/>
          <w:szCs w:val="28"/>
        </w:rPr>
        <w:object w:dxaOrig="1979" w:dyaOrig="400">
          <v:shape id="_x0000_i1080" type="#_x0000_t75" style="width:99pt;height:19.5pt" o:ole="">
            <v:imagedata r:id="rId130" o:title=""/>
          </v:shape>
          <o:OLEObject Type="Embed" ProgID="Equation.DSMT4" ShapeID="_x0000_i1080" DrawAspect="Content" ObjectID="_1692604556" r:id="rId131"/>
        </w:object>
      </w:r>
      <w:r w:rsidRPr="003977DE">
        <w:rPr>
          <w:sz w:val="28"/>
          <w:szCs w:val="28"/>
        </w:rPr>
        <w:t>;</w:t>
      </w:r>
    </w:p>
    <w:p w:rsidR="003977DE" w:rsidRPr="003977DE" w:rsidRDefault="003977DE" w:rsidP="003977DE">
      <w:pPr>
        <w:spacing w:after="0" w:line="240" w:lineRule="auto"/>
        <w:jc w:val="both"/>
        <w:rPr>
          <w:sz w:val="28"/>
          <w:szCs w:val="28"/>
        </w:rPr>
      </w:pPr>
      <w:r w:rsidRPr="003977DE">
        <w:rPr>
          <w:sz w:val="28"/>
          <w:szCs w:val="28"/>
        </w:rPr>
        <w:t xml:space="preserve">б) </w:t>
      </w:r>
      <w:r w:rsidRPr="003977DE">
        <w:rPr>
          <w:rFonts w:eastAsia="Times New Roman"/>
          <w:position w:val="-12"/>
          <w:sz w:val="28"/>
          <w:szCs w:val="28"/>
        </w:rPr>
        <w:object w:dxaOrig="2279" w:dyaOrig="400">
          <v:shape id="_x0000_i1081" type="#_x0000_t75" style="width:114pt;height:19.5pt" o:ole="">
            <v:imagedata r:id="rId132" o:title=""/>
          </v:shape>
          <o:OLEObject Type="Embed" ProgID="Equation.DSMT4" ShapeID="_x0000_i1081" DrawAspect="Content" ObjectID="_1692604557" r:id="rId133"/>
        </w:object>
      </w:r>
      <w:r w:rsidRPr="003977DE">
        <w:rPr>
          <w:sz w:val="28"/>
          <w:szCs w:val="28"/>
        </w:rPr>
        <w:t>;</w:t>
      </w:r>
    </w:p>
    <w:p w:rsidR="003977DE" w:rsidRPr="003977DE" w:rsidRDefault="003977DE" w:rsidP="003977DE">
      <w:pPr>
        <w:spacing w:after="0" w:line="240" w:lineRule="auto"/>
        <w:jc w:val="both"/>
        <w:rPr>
          <w:sz w:val="28"/>
          <w:szCs w:val="28"/>
        </w:rPr>
      </w:pPr>
      <w:r w:rsidRPr="003977DE">
        <w:rPr>
          <w:sz w:val="28"/>
          <w:szCs w:val="28"/>
        </w:rPr>
        <w:t xml:space="preserve">в) </w:t>
      </w:r>
      <w:r w:rsidRPr="003977DE">
        <w:rPr>
          <w:rFonts w:eastAsia="Times New Roman"/>
          <w:position w:val="-12"/>
          <w:sz w:val="28"/>
          <w:szCs w:val="28"/>
        </w:rPr>
        <w:object w:dxaOrig="1520" w:dyaOrig="460">
          <v:shape id="_x0000_i1082" type="#_x0000_t75" style="width:75.75pt;height:23.25pt" o:ole="">
            <v:imagedata r:id="rId134" o:title=""/>
          </v:shape>
          <o:OLEObject Type="Embed" ProgID="Equation.DSMT4" ShapeID="_x0000_i1082" DrawAspect="Content" ObjectID="_1692604558" r:id="rId135"/>
        </w:object>
      </w:r>
      <w:r w:rsidRPr="003977DE">
        <w:rPr>
          <w:sz w:val="28"/>
          <w:szCs w:val="28"/>
        </w:rPr>
        <w:t>.</w:t>
      </w:r>
    </w:p>
    <w:p w:rsidR="003977DE" w:rsidRPr="006844BA" w:rsidRDefault="003977DE" w:rsidP="00D14F78">
      <w:pPr>
        <w:spacing w:after="0" w:line="240" w:lineRule="auto"/>
        <w:rPr>
          <w:szCs w:val="24"/>
        </w:rPr>
      </w:pPr>
    </w:p>
    <w:p w:rsidR="00D14F78" w:rsidRPr="006844BA" w:rsidRDefault="00D14F78" w:rsidP="00D14F78">
      <w:pPr>
        <w:spacing w:after="0" w:line="240" w:lineRule="auto"/>
        <w:rPr>
          <w:b/>
          <w:szCs w:val="24"/>
        </w:rPr>
      </w:pPr>
      <w:r w:rsidRPr="006844BA">
        <w:rPr>
          <w:b/>
          <w:szCs w:val="24"/>
        </w:rPr>
        <w:t>5. Моделирование временных рядов</w:t>
      </w:r>
    </w:p>
    <w:p w:rsidR="00D14F78" w:rsidRPr="006844BA" w:rsidRDefault="00D14F78" w:rsidP="00D14F78">
      <w:pPr>
        <w:spacing w:after="0" w:line="240" w:lineRule="auto"/>
        <w:rPr>
          <w:color w:val="000000"/>
          <w:szCs w:val="24"/>
        </w:rPr>
      </w:pPr>
    </w:p>
    <w:p w:rsidR="00D14F78" w:rsidRPr="005340A4" w:rsidRDefault="00D14F78" w:rsidP="00D14F78">
      <w:pPr>
        <w:spacing w:after="0" w:line="240" w:lineRule="auto"/>
        <w:rPr>
          <w:szCs w:val="24"/>
        </w:rPr>
      </w:pPr>
      <w:r w:rsidRPr="005340A4">
        <w:rPr>
          <w:color w:val="000000"/>
          <w:szCs w:val="24"/>
        </w:rPr>
        <w:t>1. Автокорреляционной функцией временного ряда называется последовательность коэффициентов автокорреляции …</w:t>
      </w:r>
      <w:r w:rsidRPr="005340A4">
        <w:rPr>
          <w:szCs w:val="24"/>
        </w:rPr>
        <w:t xml:space="preserve"> </w:t>
      </w:r>
    </w:p>
    <w:p w:rsidR="00D14F78" w:rsidRPr="005340A4" w:rsidRDefault="00D14F78" w:rsidP="00D14F78">
      <w:pPr>
        <w:spacing w:after="0" w:line="240" w:lineRule="auto"/>
        <w:rPr>
          <w:szCs w:val="24"/>
        </w:rPr>
      </w:pPr>
      <w:r w:rsidRPr="005340A4">
        <w:rPr>
          <w:szCs w:val="24"/>
        </w:rPr>
        <w:t>1) первого, второго, третьего и последующих порядков;</w:t>
      </w:r>
    </w:p>
    <w:p w:rsidR="00D14F78" w:rsidRPr="005340A4" w:rsidRDefault="00D14F78" w:rsidP="00D14F78">
      <w:pPr>
        <w:spacing w:after="0" w:line="240" w:lineRule="auto"/>
        <w:rPr>
          <w:szCs w:val="24"/>
        </w:rPr>
      </w:pPr>
      <w:r w:rsidRPr="005340A4">
        <w:rPr>
          <w:szCs w:val="24"/>
        </w:rPr>
        <w:t>2) первого порядка;</w:t>
      </w:r>
    </w:p>
    <w:p w:rsidR="00D14F78" w:rsidRPr="005340A4" w:rsidRDefault="00D14F78" w:rsidP="00D14F78">
      <w:pPr>
        <w:spacing w:after="0" w:line="240" w:lineRule="auto"/>
        <w:rPr>
          <w:szCs w:val="24"/>
        </w:rPr>
      </w:pPr>
      <w:r w:rsidRPr="005340A4">
        <w:rPr>
          <w:szCs w:val="24"/>
        </w:rPr>
        <w:t>3) второго порядка;</w:t>
      </w:r>
    </w:p>
    <w:p w:rsidR="00D14F78" w:rsidRPr="005340A4" w:rsidRDefault="00D14F78" w:rsidP="00D14F78">
      <w:pPr>
        <w:spacing w:after="0" w:line="240" w:lineRule="auto"/>
        <w:rPr>
          <w:szCs w:val="24"/>
        </w:rPr>
      </w:pPr>
      <w:r w:rsidRPr="005340A4">
        <w:rPr>
          <w:szCs w:val="24"/>
        </w:rPr>
        <w:t>4) третьего порядка.</w:t>
      </w:r>
    </w:p>
    <w:p w:rsidR="00D14F78" w:rsidRPr="005340A4" w:rsidRDefault="00D14F78" w:rsidP="00D14F78">
      <w:pPr>
        <w:spacing w:after="0" w:line="240" w:lineRule="auto"/>
        <w:rPr>
          <w:szCs w:val="24"/>
        </w:rPr>
      </w:pPr>
    </w:p>
    <w:p w:rsidR="00D14F78" w:rsidRPr="005340A4" w:rsidRDefault="00D14F78" w:rsidP="00D14F78">
      <w:pPr>
        <w:spacing w:after="0" w:line="240" w:lineRule="auto"/>
        <w:rPr>
          <w:color w:val="000000"/>
          <w:szCs w:val="24"/>
        </w:rPr>
      </w:pPr>
      <w:r w:rsidRPr="005340A4">
        <w:rPr>
          <w:color w:val="000000"/>
          <w:szCs w:val="24"/>
        </w:rPr>
        <w:lastRenderedPageBreak/>
        <w:t xml:space="preserve">2. Автокорреляцией уровней ряда называется корреляционная зависимость между </w:t>
      </w:r>
    </w:p>
    <w:p w:rsidR="00D14F78" w:rsidRPr="005340A4" w:rsidRDefault="00D14F78" w:rsidP="00D14F78">
      <w:pPr>
        <w:spacing w:after="0" w:line="240" w:lineRule="auto"/>
        <w:rPr>
          <w:color w:val="000000"/>
          <w:szCs w:val="24"/>
        </w:rPr>
      </w:pPr>
      <w:r w:rsidRPr="005340A4">
        <w:rPr>
          <w:color w:val="000000"/>
          <w:szCs w:val="24"/>
        </w:rPr>
        <w:t>1)четными уровнями ряда;</w:t>
      </w:r>
    </w:p>
    <w:p w:rsidR="00D14F78" w:rsidRPr="005340A4" w:rsidRDefault="00D14F78" w:rsidP="00D14F78">
      <w:pPr>
        <w:spacing w:after="0" w:line="240" w:lineRule="auto"/>
        <w:rPr>
          <w:szCs w:val="24"/>
        </w:rPr>
      </w:pPr>
      <w:r w:rsidRPr="005340A4">
        <w:rPr>
          <w:color w:val="000000"/>
          <w:szCs w:val="24"/>
        </w:rPr>
        <w:t>2)</w:t>
      </w:r>
      <w:r w:rsidRPr="005340A4">
        <w:rPr>
          <w:szCs w:val="24"/>
        </w:rPr>
        <w:t xml:space="preserve"> последовательными уровнями ряда;</w:t>
      </w:r>
    </w:p>
    <w:p w:rsidR="00D14F78" w:rsidRPr="005340A4" w:rsidRDefault="00D14F78" w:rsidP="00D14F78">
      <w:pPr>
        <w:spacing w:after="0" w:line="240" w:lineRule="auto"/>
        <w:rPr>
          <w:color w:val="000000"/>
          <w:szCs w:val="24"/>
        </w:rPr>
      </w:pPr>
      <w:r w:rsidRPr="005340A4">
        <w:rPr>
          <w:szCs w:val="24"/>
        </w:rPr>
        <w:t xml:space="preserve">3) нечетными </w:t>
      </w:r>
      <w:r w:rsidRPr="005340A4">
        <w:rPr>
          <w:color w:val="000000"/>
          <w:szCs w:val="24"/>
        </w:rPr>
        <w:t>уровнями ряда;</w:t>
      </w:r>
    </w:p>
    <w:p w:rsidR="00D14F78" w:rsidRPr="005340A4" w:rsidRDefault="00D14F78" w:rsidP="00D14F78">
      <w:pPr>
        <w:spacing w:after="0" w:line="240" w:lineRule="auto"/>
        <w:rPr>
          <w:color w:val="000000"/>
          <w:szCs w:val="24"/>
        </w:rPr>
      </w:pPr>
      <w:r w:rsidRPr="005340A4">
        <w:rPr>
          <w:color w:val="000000"/>
          <w:szCs w:val="24"/>
        </w:rPr>
        <w:t>4) первым и вторым уровнями ряда</w:t>
      </w:r>
    </w:p>
    <w:p w:rsidR="00D14F78" w:rsidRPr="005340A4" w:rsidRDefault="00D14F78" w:rsidP="00D14F78">
      <w:pPr>
        <w:spacing w:after="0" w:line="240" w:lineRule="auto"/>
        <w:rPr>
          <w:color w:val="000000"/>
          <w:szCs w:val="24"/>
        </w:rPr>
      </w:pPr>
    </w:p>
    <w:p w:rsidR="00D14F78" w:rsidRPr="005340A4" w:rsidRDefault="00D14F78" w:rsidP="00D14F78">
      <w:pPr>
        <w:spacing w:after="0" w:line="240" w:lineRule="auto"/>
        <w:rPr>
          <w:color w:val="000000"/>
          <w:szCs w:val="24"/>
        </w:rPr>
      </w:pPr>
      <w:r w:rsidRPr="005340A4">
        <w:rPr>
          <w:color w:val="000000"/>
          <w:szCs w:val="24"/>
        </w:rPr>
        <w:t>3. Значение коэффициента автокорреляции первого порядка характеризует …</w:t>
      </w:r>
    </w:p>
    <w:p w:rsidR="00D14F78" w:rsidRPr="005340A4" w:rsidRDefault="00D14F78" w:rsidP="00D14F78">
      <w:pPr>
        <w:spacing w:after="0" w:line="240" w:lineRule="auto"/>
        <w:rPr>
          <w:szCs w:val="24"/>
        </w:rPr>
      </w:pPr>
      <w:r w:rsidRPr="005340A4">
        <w:rPr>
          <w:color w:val="000000"/>
          <w:szCs w:val="24"/>
        </w:rPr>
        <w:t xml:space="preserve">1) линейную корреляцию;   2) </w:t>
      </w:r>
      <w:r w:rsidRPr="005340A4">
        <w:rPr>
          <w:szCs w:val="24"/>
        </w:rPr>
        <w:t xml:space="preserve"> тесноту линейной связи;  3) гетероскедастичность;</w:t>
      </w:r>
    </w:p>
    <w:p w:rsidR="00D14F78" w:rsidRPr="005340A4" w:rsidRDefault="00D14F78" w:rsidP="00D14F78">
      <w:pPr>
        <w:spacing w:after="0" w:line="240" w:lineRule="auto"/>
        <w:rPr>
          <w:szCs w:val="24"/>
        </w:rPr>
      </w:pPr>
      <w:r w:rsidRPr="005340A4">
        <w:rPr>
          <w:szCs w:val="24"/>
        </w:rPr>
        <w:t>4) смещенность оценки</w:t>
      </w:r>
    </w:p>
    <w:p w:rsidR="00D14F78" w:rsidRPr="005340A4" w:rsidRDefault="00D14F78" w:rsidP="00D14F78">
      <w:pPr>
        <w:spacing w:after="0" w:line="240" w:lineRule="auto"/>
        <w:rPr>
          <w:szCs w:val="24"/>
        </w:rPr>
      </w:pPr>
    </w:p>
    <w:p w:rsidR="00D14F78" w:rsidRPr="005340A4" w:rsidRDefault="00D14F78" w:rsidP="00D14F78">
      <w:pPr>
        <w:spacing w:after="0" w:line="240" w:lineRule="auto"/>
        <w:rPr>
          <w:color w:val="000000"/>
          <w:szCs w:val="24"/>
        </w:rPr>
      </w:pPr>
      <w:r w:rsidRPr="005340A4">
        <w:rPr>
          <w:szCs w:val="24"/>
        </w:rPr>
        <w:t xml:space="preserve">4. </w:t>
      </w:r>
      <w:r w:rsidRPr="005340A4">
        <w:rPr>
          <w:color w:val="000000"/>
          <w:szCs w:val="24"/>
        </w:rPr>
        <w:t>Значение коэффициента автокорреляции второго порядка равно (-0,6), следовательно, ряд соде</w:t>
      </w:r>
      <w:r w:rsidRPr="005340A4">
        <w:rPr>
          <w:color w:val="000000"/>
          <w:szCs w:val="24"/>
        </w:rPr>
        <w:t>р</w:t>
      </w:r>
      <w:r w:rsidRPr="005340A4">
        <w:rPr>
          <w:color w:val="000000"/>
          <w:szCs w:val="24"/>
        </w:rPr>
        <w:t>жит …</w:t>
      </w:r>
    </w:p>
    <w:p w:rsidR="00D14F78" w:rsidRPr="005340A4" w:rsidRDefault="00D14F78" w:rsidP="00D14F78">
      <w:pPr>
        <w:spacing w:after="0" w:line="240" w:lineRule="auto"/>
        <w:rPr>
          <w:szCs w:val="24"/>
        </w:rPr>
      </w:pPr>
      <w:r w:rsidRPr="005340A4">
        <w:rPr>
          <w:szCs w:val="24"/>
        </w:rPr>
        <w:t>1) тенденцию;  2)  сезонность;  3) тенденцию и  сезонность;  4) корреляцию</w:t>
      </w:r>
    </w:p>
    <w:p w:rsidR="00D14F78" w:rsidRPr="005340A4" w:rsidRDefault="00D14F78" w:rsidP="00D14F78">
      <w:pPr>
        <w:spacing w:after="0" w:line="240" w:lineRule="auto"/>
        <w:rPr>
          <w:szCs w:val="24"/>
        </w:rPr>
      </w:pPr>
    </w:p>
    <w:p w:rsidR="00D14F78" w:rsidRPr="005340A4" w:rsidRDefault="00D14F78" w:rsidP="00D14F78">
      <w:pPr>
        <w:spacing w:after="0" w:line="240" w:lineRule="auto"/>
        <w:rPr>
          <w:color w:val="000000"/>
          <w:szCs w:val="24"/>
        </w:rPr>
      </w:pPr>
      <w:r w:rsidRPr="005340A4">
        <w:rPr>
          <w:color w:val="000000"/>
          <w:szCs w:val="24"/>
        </w:rPr>
        <w:t>5. Дана автокорреляционная функция временного ряда</w:t>
      </w:r>
      <w:r w:rsidRPr="005340A4">
        <w:rPr>
          <w:color w:val="000000"/>
          <w:szCs w:val="24"/>
        </w:rPr>
        <w:br/>
      </w:r>
      <w:r w:rsidR="005967C4">
        <w:rPr>
          <w:noProof/>
          <w:color w:val="000000"/>
          <w:szCs w:val="24"/>
          <w:lang w:eastAsia="ru-RU"/>
        </w:rPr>
        <w:drawing>
          <wp:inline distT="0" distB="0" distL="0" distR="0">
            <wp:extent cx="5864860" cy="803910"/>
            <wp:effectExtent l="19050" t="0" r="2540" b="0"/>
            <wp:docPr id="266" name="Рисунок 390" descr="http://mypage.i-exam.ru/pic/1411_189614/A3333D8BBE08BE0CDDADAA4D96922B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descr="http://mypage.i-exam.ru/pic/1411_189614/A3333D8BBE08BE0CDDADAA4D96922B82.jpg"/>
                    <pic:cNvPicPr>
                      <a:picLocks noChangeAspect="1" noChangeArrowheads="1"/>
                    </pic:cNvPicPr>
                  </pic:nvPicPr>
                  <pic:blipFill>
                    <a:blip r:embed="rId136" cstate="print"/>
                    <a:srcRect/>
                    <a:stretch>
                      <a:fillRect/>
                    </a:stretch>
                  </pic:blipFill>
                  <pic:spPr bwMode="auto">
                    <a:xfrm>
                      <a:off x="0" y="0"/>
                      <a:ext cx="5864860" cy="803910"/>
                    </a:xfrm>
                    <a:prstGeom prst="rect">
                      <a:avLst/>
                    </a:prstGeom>
                    <a:noFill/>
                    <a:ln w="9525">
                      <a:noFill/>
                      <a:miter lim="800000"/>
                      <a:headEnd/>
                      <a:tailEnd/>
                    </a:ln>
                  </pic:spPr>
                </pic:pic>
              </a:graphicData>
            </a:graphic>
          </wp:inline>
        </w:drawing>
      </w:r>
      <w:r w:rsidRPr="005340A4">
        <w:rPr>
          <w:color w:val="000000"/>
          <w:szCs w:val="24"/>
        </w:rPr>
        <w:br/>
        <w:t>Верным будет утверждение, что ряд …</w:t>
      </w:r>
    </w:p>
    <w:p w:rsidR="00D14F78" w:rsidRPr="005340A4" w:rsidRDefault="00D14F78" w:rsidP="00D14F78">
      <w:pPr>
        <w:spacing w:after="0" w:line="240" w:lineRule="auto"/>
        <w:rPr>
          <w:szCs w:val="24"/>
        </w:rPr>
      </w:pPr>
      <w:r w:rsidRPr="005340A4">
        <w:rPr>
          <w:szCs w:val="24"/>
        </w:rPr>
        <w:t>1) имеет выраженную тенденцию с лагом 4</w:t>
      </w:r>
    </w:p>
    <w:p w:rsidR="00D14F78" w:rsidRPr="005340A4" w:rsidRDefault="00D14F78" w:rsidP="00D14F78">
      <w:pPr>
        <w:spacing w:after="0" w:line="240" w:lineRule="auto"/>
        <w:rPr>
          <w:color w:val="000000"/>
          <w:szCs w:val="24"/>
        </w:rPr>
      </w:pPr>
      <w:r w:rsidRPr="005340A4">
        <w:rPr>
          <w:szCs w:val="24"/>
        </w:rPr>
        <w:t xml:space="preserve"> 2) имеет выраженную сезонную компоненту с лагом 4</w:t>
      </w:r>
    </w:p>
    <w:p w:rsidR="00D14F78" w:rsidRPr="005340A4" w:rsidRDefault="00D14F78" w:rsidP="00D14F78">
      <w:pPr>
        <w:spacing w:after="0" w:line="240" w:lineRule="auto"/>
        <w:rPr>
          <w:szCs w:val="24"/>
        </w:rPr>
      </w:pPr>
      <w:r w:rsidRPr="005340A4">
        <w:rPr>
          <w:szCs w:val="24"/>
        </w:rPr>
        <w:t>3) имеет выраженную тенденцию ;</w:t>
      </w:r>
    </w:p>
    <w:p w:rsidR="00D14F78" w:rsidRPr="005340A4" w:rsidRDefault="00D14F78" w:rsidP="00D14F78">
      <w:pPr>
        <w:spacing w:after="0" w:line="240" w:lineRule="auto"/>
        <w:rPr>
          <w:color w:val="000000"/>
          <w:szCs w:val="24"/>
        </w:rPr>
      </w:pPr>
      <w:r w:rsidRPr="005340A4">
        <w:rPr>
          <w:szCs w:val="24"/>
        </w:rPr>
        <w:t xml:space="preserve"> 4) имеет выраженную сезонную компоненту </w:t>
      </w:r>
    </w:p>
    <w:p w:rsidR="00D14F78" w:rsidRPr="005340A4" w:rsidRDefault="00D14F78" w:rsidP="00D14F78">
      <w:pPr>
        <w:spacing w:after="0" w:line="240" w:lineRule="auto"/>
        <w:rPr>
          <w:b/>
          <w:bCs/>
          <w:color w:val="000000"/>
          <w:szCs w:val="24"/>
        </w:rPr>
      </w:pPr>
    </w:p>
    <w:p w:rsidR="00D14F78" w:rsidRPr="005340A4" w:rsidRDefault="00D14F78" w:rsidP="00D14F78">
      <w:pPr>
        <w:spacing w:after="0" w:line="240" w:lineRule="auto"/>
        <w:rPr>
          <w:color w:val="000000"/>
          <w:szCs w:val="24"/>
        </w:rPr>
      </w:pPr>
      <w:r w:rsidRPr="005340A4">
        <w:rPr>
          <w:bCs/>
          <w:color w:val="000000"/>
          <w:szCs w:val="24"/>
        </w:rPr>
        <w:t>6.</w:t>
      </w:r>
      <w:r w:rsidRPr="005340A4">
        <w:rPr>
          <w:b/>
          <w:bCs/>
          <w:color w:val="000000"/>
          <w:szCs w:val="24"/>
        </w:rPr>
        <w:t xml:space="preserve"> </w:t>
      </w:r>
      <w:r w:rsidRPr="005340A4">
        <w:rPr>
          <w:color w:val="000000"/>
          <w:szCs w:val="24"/>
        </w:rPr>
        <w:t xml:space="preserve">1. Известно, что временной ряд </w:t>
      </w:r>
      <w:r w:rsidRPr="005340A4">
        <w:rPr>
          <w:i/>
          <w:iCs/>
          <w:color w:val="000000"/>
          <w:szCs w:val="24"/>
        </w:rPr>
        <w:t>Y</w:t>
      </w:r>
      <w:r w:rsidRPr="005340A4">
        <w:rPr>
          <w:color w:val="000000"/>
          <w:szCs w:val="24"/>
        </w:rPr>
        <w:t xml:space="preserve">  порожден случайным процессом, который по своим характер</w:t>
      </w:r>
      <w:r w:rsidRPr="005340A4">
        <w:rPr>
          <w:color w:val="000000"/>
          <w:szCs w:val="24"/>
        </w:rPr>
        <w:t>и</w:t>
      </w:r>
      <w:r w:rsidRPr="005340A4">
        <w:rPr>
          <w:color w:val="000000"/>
          <w:szCs w:val="24"/>
        </w:rPr>
        <w:t xml:space="preserve">стикам является «белым шумом». Значит, ряд </w:t>
      </w:r>
      <w:r w:rsidRPr="005340A4">
        <w:rPr>
          <w:i/>
          <w:iCs/>
          <w:color w:val="000000"/>
          <w:szCs w:val="24"/>
        </w:rPr>
        <w:t xml:space="preserve">Y </w:t>
      </w:r>
      <w:r w:rsidRPr="005340A4">
        <w:rPr>
          <w:color w:val="000000"/>
          <w:szCs w:val="24"/>
        </w:rPr>
        <w:t>…</w:t>
      </w:r>
    </w:p>
    <w:p w:rsidR="00D14F78" w:rsidRPr="005340A4" w:rsidRDefault="00D14F78" w:rsidP="00D14F78">
      <w:pPr>
        <w:spacing w:after="0" w:line="240" w:lineRule="auto"/>
        <w:rPr>
          <w:color w:val="000000"/>
          <w:szCs w:val="24"/>
        </w:rPr>
      </w:pPr>
      <w:r w:rsidRPr="005340A4">
        <w:rPr>
          <w:color w:val="000000"/>
          <w:szCs w:val="24"/>
        </w:rPr>
        <w:t>1) стохастический;</w:t>
      </w:r>
    </w:p>
    <w:p w:rsidR="00D14F78" w:rsidRPr="005340A4" w:rsidRDefault="00D14F78" w:rsidP="00D14F78">
      <w:pPr>
        <w:spacing w:after="0" w:line="240" w:lineRule="auto"/>
        <w:rPr>
          <w:color w:val="000000"/>
          <w:szCs w:val="24"/>
        </w:rPr>
      </w:pPr>
      <w:r w:rsidRPr="005340A4">
        <w:rPr>
          <w:color w:val="000000"/>
          <w:szCs w:val="24"/>
        </w:rPr>
        <w:t>2) нестационарный;</w:t>
      </w:r>
    </w:p>
    <w:p w:rsidR="00D14F78" w:rsidRPr="005340A4" w:rsidRDefault="00D14F78" w:rsidP="00D14F78">
      <w:pPr>
        <w:spacing w:after="0" w:line="240" w:lineRule="auto"/>
        <w:rPr>
          <w:szCs w:val="24"/>
        </w:rPr>
      </w:pPr>
      <w:r w:rsidRPr="005340A4">
        <w:rPr>
          <w:szCs w:val="24"/>
        </w:rPr>
        <w:t xml:space="preserve"> 3) стационарный</w:t>
      </w:r>
    </w:p>
    <w:p w:rsidR="00D14F78" w:rsidRPr="005340A4" w:rsidRDefault="00D14F78" w:rsidP="00D14F78">
      <w:pPr>
        <w:spacing w:after="0" w:line="240" w:lineRule="auto"/>
        <w:rPr>
          <w:szCs w:val="24"/>
        </w:rPr>
      </w:pPr>
    </w:p>
    <w:p w:rsidR="00D14F78" w:rsidRPr="005340A4" w:rsidRDefault="00D14F78" w:rsidP="00D14F78">
      <w:pPr>
        <w:spacing w:after="0" w:line="240" w:lineRule="auto"/>
        <w:rPr>
          <w:szCs w:val="24"/>
        </w:rPr>
      </w:pPr>
      <w:r w:rsidRPr="005340A4">
        <w:rPr>
          <w:color w:val="000000"/>
          <w:szCs w:val="24"/>
        </w:rPr>
        <w:t xml:space="preserve">7. Известно, что временной ряд </w:t>
      </w:r>
      <w:r w:rsidRPr="005340A4">
        <w:rPr>
          <w:i/>
          <w:iCs/>
          <w:color w:val="000000"/>
          <w:szCs w:val="24"/>
        </w:rPr>
        <w:t>Y</w:t>
      </w:r>
      <w:r w:rsidRPr="005340A4">
        <w:rPr>
          <w:color w:val="000000"/>
          <w:szCs w:val="24"/>
        </w:rPr>
        <w:t xml:space="preserve"> характеризуется устойчивой тенденцией, то есть его среднее зн</w:t>
      </w:r>
      <w:r w:rsidRPr="005340A4">
        <w:rPr>
          <w:color w:val="000000"/>
          <w:szCs w:val="24"/>
        </w:rPr>
        <w:t>а</w:t>
      </w:r>
      <w:r w:rsidRPr="005340A4">
        <w:rPr>
          <w:color w:val="000000"/>
          <w:szCs w:val="24"/>
        </w:rPr>
        <w:t xml:space="preserve">чение меняется. Значит, ряд </w:t>
      </w:r>
      <w:r w:rsidRPr="005340A4">
        <w:rPr>
          <w:i/>
          <w:iCs/>
          <w:color w:val="000000"/>
          <w:szCs w:val="24"/>
        </w:rPr>
        <w:t>Y</w:t>
      </w:r>
      <w:r w:rsidRPr="005340A4">
        <w:rPr>
          <w:color w:val="000000"/>
          <w:szCs w:val="24"/>
        </w:rPr>
        <w:t>, скорее всего,</w:t>
      </w:r>
      <w:r w:rsidRPr="005340A4">
        <w:rPr>
          <w:i/>
          <w:iCs/>
          <w:color w:val="000000"/>
          <w:szCs w:val="24"/>
        </w:rPr>
        <w:t xml:space="preserve"> </w:t>
      </w:r>
      <w:r w:rsidRPr="005340A4">
        <w:rPr>
          <w:color w:val="000000"/>
          <w:szCs w:val="24"/>
        </w:rPr>
        <w:t>является …</w:t>
      </w:r>
      <w:r w:rsidRPr="005340A4">
        <w:rPr>
          <w:szCs w:val="24"/>
        </w:rPr>
        <w:t xml:space="preserve"> </w:t>
      </w:r>
    </w:p>
    <w:p w:rsidR="00D14F78" w:rsidRPr="005340A4" w:rsidRDefault="00D14F78" w:rsidP="00D14F78">
      <w:pPr>
        <w:spacing w:after="0" w:line="240" w:lineRule="auto"/>
        <w:rPr>
          <w:szCs w:val="24"/>
        </w:rPr>
      </w:pPr>
      <w:r w:rsidRPr="005340A4">
        <w:rPr>
          <w:color w:val="000000"/>
          <w:szCs w:val="24"/>
        </w:rPr>
        <w:t xml:space="preserve">1) стохастическим;  2) нестационарным;  </w:t>
      </w:r>
      <w:r w:rsidRPr="005340A4">
        <w:rPr>
          <w:szCs w:val="24"/>
        </w:rPr>
        <w:t xml:space="preserve"> 3) стационарным</w:t>
      </w:r>
    </w:p>
    <w:p w:rsidR="00D14F78" w:rsidRPr="005340A4" w:rsidRDefault="00D14F78" w:rsidP="00D14F78">
      <w:pPr>
        <w:spacing w:after="0" w:line="240" w:lineRule="auto"/>
        <w:rPr>
          <w:color w:val="000000"/>
          <w:szCs w:val="24"/>
        </w:rPr>
      </w:pPr>
    </w:p>
    <w:p w:rsidR="00D14F78" w:rsidRPr="005340A4" w:rsidRDefault="00D14F78" w:rsidP="00D14F78">
      <w:pPr>
        <w:spacing w:after="0" w:line="240" w:lineRule="auto"/>
        <w:rPr>
          <w:b/>
          <w:i/>
          <w:color w:val="000000"/>
          <w:szCs w:val="24"/>
        </w:rPr>
      </w:pPr>
      <w:r w:rsidRPr="005340A4">
        <w:rPr>
          <w:color w:val="000000"/>
          <w:szCs w:val="24"/>
        </w:rPr>
        <w:t xml:space="preserve">8. Известно, что дисперсия временного ряда </w:t>
      </w:r>
      <w:r w:rsidRPr="005340A4">
        <w:rPr>
          <w:i/>
          <w:iCs/>
          <w:color w:val="000000"/>
          <w:szCs w:val="24"/>
        </w:rPr>
        <w:t xml:space="preserve">Y </w:t>
      </w:r>
      <w:r w:rsidRPr="005340A4">
        <w:rPr>
          <w:color w:val="000000"/>
          <w:szCs w:val="24"/>
        </w:rPr>
        <w:t xml:space="preserve">увеличивается с течением времени. Значит, ряд </w:t>
      </w:r>
      <w:r w:rsidRPr="005340A4">
        <w:rPr>
          <w:i/>
          <w:iCs/>
          <w:color w:val="000000"/>
          <w:szCs w:val="24"/>
        </w:rPr>
        <w:t xml:space="preserve">Y </w:t>
      </w:r>
      <w:r w:rsidRPr="005340A4">
        <w:rPr>
          <w:color w:val="000000"/>
          <w:szCs w:val="24"/>
        </w:rPr>
        <w:t>…</w:t>
      </w:r>
      <w:r w:rsidRPr="005340A4">
        <w:rPr>
          <w:szCs w:val="24"/>
        </w:rPr>
        <w:t xml:space="preserve"> </w:t>
      </w:r>
    </w:p>
    <w:p w:rsidR="00D14F78" w:rsidRPr="005340A4" w:rsidRDefault="00D14F78" w:rsidP="00D14F78">
      <w:pPr>
        <w:spacing w:after="0" w:line="240" w:lineRule="auto"/>
        <w:rPr>
          <w:szCs w:val="24"/>
        </w:rPr>
      </w:pPr>
      <w:r w:rsidRPr="005340A4">
        <w:rPr>
          <w:color w:val="000000"/>
          <w:szCs w:val="24"/>
        </w:rPr>
        <w:t xml:space="preserve">1) стохастическим;  2) стационарным;  </w:t>
      </w:r>
      <w:r w:rsidRPr="005340A4">
        <w:rPr>
          <w:szCs w:val="24"/>
        </w:rPr>
        <w:t xml:space="preserve"> 3) нестационарным</w:t>
      </w:r>
    </w:p>
    <w:p w:rsidR="00D14F78" w:rsidRPr="005340A4" w:rsidRDefault="00D14F78" w:rsidP="00D14F78">
      <w:pPr>
        <w:spacing w:after="0" w:line="240" w:lineRule="auto"/>
        <w:rPr>
          <w:szCs w:val="24"/>
        </w:rPr>
      </w:pPr>
    </w:p>
    <w:p w:rsidR="00D14F78" w:rsidRPr="005340A4" w:rsidRDefault="00D14F78" w:rsidP="00D14F78">
      <w:pPr>
        <w:spacing w:after="0" w:line="240" w:lineRule="auto"/>
        <w:rPr>
          <w:color w:val="000000"/>
          <w:szCs w:val="24"/>
        </w:rPr>
      </w:pPr>
      <w:r w:rsidRPr="005340A4">
        <w:rPr>
          <w:bCs/>
          <w:color w:val="000000"/>
          <w:szCs w:val="24"/>
        </w:rPr>
        <w:t>9</w:t>
      </w:r>
      <w:r w:rsidRPr="005340A4">
        <w:rPr>
          <w:b/>
          <w:bCs/>
          <w:color w:val="000000"/>
          <w:szCs w:val="24"/>
        </w:rPr>
        <w:t xml:space="preserve"> </w:t>
      </w:r>
      <w:r w:rsidRPr="005340A4">
        <w:rPr>
          <w:color w:val="000000"/>
          <w:szCs w:val="24"/>
        </w:rPr>
        <w:t>Для аддитивной модели временного ряда  </w:t>
      </w:r>
      <w:r w:rsidRPr="005340A4">
        <w:rPr>
          <w:i/>
          <w:iCs/>
          <w:color w:val="000000"/>
          <w:szCs w:val="24"/>
        </w:rPr>
        <w:t>Y = T + S + E</w:t>
      </w:r>
      <w:r w:rsidRPr="005340A4">
        <w:rPr>
          <w:color w:val="000000"/>
          <w:szCs w:val="24"/>
        </w:rPr>
        <w:t xml:space="preserve">  лаг модели равен 4 и известны значения трех скорректированных сезонных компонент: </w:t>
      </w:r>
      <w:r w:rsidRPr="005340A4">
        <w:rPr>
          <w:color w:val="000000"/>
          <w:szCs w:val="24"/>
          <w:lang w:val="en-US"/>
        </w:rPr>
        <w:t>S</w:t>
      </w:r>
      <w:r w:rsidRPr="005340A4">
        <w:rPr>
          <w:color w:val="000000"/>
          <w:szCs w:val="24"/>
          <w:vertAlign w:val="subscript"/>
        </w:rPr>
        <w:t>1</w:t>
      </w:r>
      <w:r w:rsidRPr="005340A4">
        <w:rPr>
          <w:color w:val="000000"/>
          <w:szCs w:val="24"/>
        </w:rPr>
        <w:t xml:space="preserve">=2, </w:t>
      </w:r>
      <w:r w:rsidRPr="005340A4">
        <w:rPr>
          <w:color w:val="000000"/>
          <w:szCs w:val="24"/>
          <w:lang w:val="en-US"/>
        </w:rPr>
        <w:t>S</w:t>
      </w:r>
      <w:r w:rsidRPr="005340A4">
        <w:rPr>
          <w:color w:val="000000"/>
          <w:szCs w:val="24"/>
          <w:vertAlign w:val="subscript"/>
        </w:rPr>
        <w:t>2</w:t>
      </w:r>
      <w:r w:rsidRPr="005340A4">
        <w:rPr>
          <w:color w:val="000000"/>
          <w:szCs w:val="24"/>
        </w:rPr>
        <w:t xml:space="preserve">=-1, </w:t>
      </w:r>
      <w:r w:rsidRPr="005340A4">
        <w:rPr>
          <w:color w:val="000000"/>
          <w:szCs w:val="24"/>
          <w:lang w:val="en-US"/>
        </w:rPr>
        <w:t>S</w:t>
      </w:r>
      <w:r w:rsidRPr="005340A4">
        <w:rPr>
          <w:color w:val="000000"/>
          <w:szCs w:val="24"/>
          <w:vertAlign w:val="subscript"/>
        </w:rPr>
        <w:t>3</w:t>
      </w:r>
      <w:r w:rsidRPr="005340A4">
        <w:rPr>
          <w:color w:val="000000"/>
          <w:szCs w:val="24"/>
        </w:rPr>
        <w:t xml:space="preserve">=–2, </w:t>
      </w:r>
      <w:r w:rsidRPr="005340A4">
        <w:rPr>
          <w:color w:val="000000"/>
          <w:szCs w:val="24"/>
          <w:lang w:val="en-US"/>
        </w:rPr>
        <w:t>S</w:t>
      </w:r>
      <w:r w:rsidRPr="005340A4">
        <w:rPr>
          <w:color w:val="000000"/>
          <w:szCs w:val="24"/>
          <w:vertAlign w:val="subscript"/>
        </w:rPr>
        <w:t xml:space="preserve">4 </w:t>
      </w:r>
      <w:r w:rsidRPr="005340A4">
        <w:rPr>
          <w:color w:val="000000"/>
          <w:szCs w:val="24"/>
        </w:rPr>
        <w:t xml:space="preserve"> равна </w:t>
      </w:r>
    </w:p>
    <w:p w:rsidR="00D14F78" w:rsidRPr="005340A4" w:rsidRDefault="00D14F78" w:rsidP="00D14F78">
      <w:pPr>
        <w:spacing w:after="0" w:line="240" w:lineRule="auto"/>
        <w:rPr>
          <w:i/>
          <w:szCs w:val="24"/>
        </w:rPr>
      </w:pPr>
      <w:r w:rsidRPr="005340A4">
        <w:rPr>
          <w:szCs w:val="24"/>
        </w:rPr>
        <w:t>1)  1;  2)  3;   3)  2;  4) -3</w:t>
      </w:r>
    </w:p>
    <w:p w:rsidR="00D14F78" w:rsidRPr="005340A4" w:rsidRDefault="00D14F78" w:rsidP="00D14F78">
      <w:pPr>
        <w:spacing w:after="0" w:line="240" w:lineRule="auto"/>
        <w:rPr>
          <w:b/>
          <w:bCs/>
          <w:color w:val="000000"/>
          <w:szCs w:val="24"/>
        </w:rPr>
      </w:pPr>
    </w:p>
    <w:p w:rsidR="00D14F78" w:rsidRPr="005340A4" w:rsidRDefault="00D14F78" w:rsidP="00D14F78">
      <w:pPr>
        <w:spacing w:after="0" w:line="240" w:lineRule="auto"/>
        <w:rPr>
          <w:color w:val="000000"/>
          <w:szCs w:val="24"/>
        </w:rPr>
      </w:pPr>
      <w:r w:rsidRPr="005340A4">
        <w:rPr>
          <w:bCs/>
          <w:color w:val="000000"/>
          <w:szCs w:val="24"/>
        </w:rPr>
        <w:t>10.</w:t>
      </w:r>
      <w:r w:rsidRPr="005340A4">
        <w:rPr>
          <w:b/>
          <w:bCs/>
          <w:color w:val="000000"/>
          <w:szCs w:val="24"/>
        </w:rPr>
        <w:t xml:space="preserve">  </w:t>
      </w:r>
      <w:r w:rsidRPr="005340A4">
        <w:rPr>
          <w:color w:val="000000"/>
          <w:szCs w:val="24"/>
        </w:rPr>
        <w:t>Уровень временного ряда (y</w:t>
      </w:r>
      <w:r w:rsidRPr="005340A4">
        <w:rPr>
          <w:color w:val="000000"/>
          <w:szCs w:val="24"/>
          <w:vertAlign w:val="subscript"/>
        </w:rPr>
        <w:t>t</w:t>
      </w:r>
      <w:r w:rsidRPr="005340A4">
        <w:rPr>
          <w:color w:val="000000"/>
          <w:szCs w:val="24"/>
        </w:rPr>
        <w:t>) формируется под воздействием различных факторов – компонент: Т (тенденция), S (циклические и/или сезонные колебания), Е (случайные факторы). Для аддитивной модели временного ряда для уровня y</w:t>
      </w:r>
      <w:r w:rsidRPr="005340A4">
        <w:rPr>
          <w:color w:val="000000"/>
          <w:szCs w:val="24"/>
          <w:vertAlign w:val="subscript"/>
        </w:rPr>
        <w:t>3</w:t>
      </w:r>
      <w:r w:rsidRPr="005340A4">
        <w:rPr>
          <w:color w:val="000000"/>
          <w:szCs w:val="24"/>
        </w:rPr>
        <w:t>получено уравнение тренда T = 3,14 + 2,07t. Известны знач</w:t>
      </w:r>
      <w:r w:rsidRPr="005340A4">
        <w:rPr>
          <w:color w:val="000000"/>
          <w:szCs w:val="24"/>
        </w:rPr>
        <w:t>е</w:t>
      </w:r>
      <w:r w:rsidRPr="005340A4">
        <w:rPr>
          <w:color w:val="000000"/>
          <w:szCs w:val="24"/>
        </w:rPr>
        <w:t>ния компонент: S</w:t>
      </w:r>
      <w:r w:rsidRPr="005340A4">
        <w:rPr>
          <w:color w:val="000000"/>
          <w:szCs w:val="24"/>
          <w:vertAlign w:val="subscript"/>
        </w:rPr>
        <w:t>3</w:t>
      </w:r>
      <w:r w:rsidRPr="005340A4">
        <w:rPr>
          <w:color w:val="000000"/>
          <w:szCs w:val="24"/>
        </w:rPr>
        <w:t> = 1,6; E</w:t>
      </w:r>
      <w:r w:rsidRPr="005340A4">
        <w:rPr>
          <w:color w:val="000000"/>
          <w:szCs w:val="24"/>
          <w:vertAlign w:val="subscript"/>
        </w:rPr>
        <w:t>3</w:t>
      </w:r>
      <w:r w:rsidRPr="005340A4">
        <w:rPr>
          <w:color w:val="000000"/>
          <w:szCs w:val="24"/>
        </w:rPr>
        <w:t> = –0,3. Тогда значение уровня временного ряда y</w:t>
      </w:r>
      <w:r w:rsidRPr="005340A4">
        <w:rPr>
          <w:color w:val="000000"/>
          <w:szCs w:val="24"/>
          <w:vertAlign w:val="subscript"/>
        </w:rPr>
        <w:t>3</w:t>
      </w:r>
      <w:r w:rsidRPr="005340A4">
        <w:rPr>
          <w:color w:val="000000"/>
          <w:szCs w:val="24"/>
        </w:rPr>
        <w:t xml:space="preserve"> будет равно </w:t>
      </w:r>
    </w:p>
    <w:p w:rsidR="00D14F78" w:rsidRPr="005340A4" w:rsidRDefault="00D14F78" w:rsidP="00D14F78">
      <w:pPr>
        <w:spacing w:after="0" w:line="240" w:lineRule="auto"/>
        <w:rPr>
          <w:i/>
          <w:szCs w:val="24"/>
        </w:rPr>
      </w:pPr>
      <w:r w:rsidRPr="005340A4">
        <w:rPr>
          <w:szCs w:val="24"/>
        </w:rPr>
        <w:t>1)  10,65;  2)  10,2;   3)  0,096;  4) 10,4</w:t>
      </w:r>
    </w:p>
    <w:p w:rsidR="00D14F78" w:rsidRPr="005340A4" w:rsidRDefault="00D14F78" w:rsidP="00D14F78">
      <w:pPr>
        <w:spacing w:after="0" w:line="240" w:lineRule="auto"/>
        <w:rPr>
          <w:b/>
          <w:bCs/>
          <w:color w:val="000000"/>
          <w:szCs w:val="24"/>
        </w:rPr>
      </w:pPr>
    </w:p>
    <w:p w:rsidR="00D14F78" w:rsidRPr="005340A4" w:rsidRDefault="00D14F78" w:rsidP="00D14F78">
      <w:pPr>
        <w:spacing w:after="0" w:line="240" w:lineRule="auto"/>
        <w:rPr>
          <w:color w:val="000000"/>
          <w:szCs w:val="24"/>
        </w:rPr>
      </w:pPr>
      <w:r w:rsidRPr="005340A4">
        <w:rPr>
          <w:bCs/>
          <w:color w:val="000000"/>
          <w:szCs w:val="24"/>
        </w:rPr>
        <w:t>11</w:t>
      </w:r>
      <w:r w:rsidRPr="005340A4">
        <w:rPr>
          <w:b/>
          <w:bCs/>
          <w:color w:val="000000"/>
          <w:szCs w:val="24"/>
        </w:rPr>
        <w:t xml:space="preserve"> </w:t>
      </w:r>
      <w:r w:rsidRPr="005340A4">
        <w:rPr>
          <w:color w:val="000000"/>
          <w:szCs w:val="24"/>
        </w:rPr>
        <w:t>Для мультипликативной модели временного ряда  </w:t>
      </w:r>
      <w:r w:rsidRPr="005340A4">
        <w:rPr>
          <w:i/>
          <w:iCs/>
          <w:color w:val="000000"/>
          <w:szCs w:val="24"/>
        </w:rPr>
        <w:t>Y = T · S · E</w:t>
      </w:r>
      <w:r w:rsidRPr="005340A4">
        <w:rPr>
          <w:color w:val="000000"/>
          <w:szCs w:val="24"/>
        </w:rPr>
        <w:t>  сумма скорректированных сезо</w:t>
      </w:r>
      <w:r w:rsidRPr="005340A4">
        <w:rPr>
          <w:color w:val="000000"/>
          <w:szCs w:val="24"/>
        </w:rPr>
        <w:t>н</w:t>
      </w:r>
      <w:r w:rsidRPr="005340A4">
        <w:rPr>
          <w:color w:val="000000"/>
          <w:szCs w:val="24"/>
        </w:rPr>
        <w:t>ных компонент равна …</w:t>
      </w:r>
    </w:p>
    <w:p w:rsidR="00D14F78" w:rsidRPr="005340A4" w:rsidRDefault="00D14F78" w:rsidP="00D14F78">
      <w:pPr>
        <w:spacing w:after="0" w:line="240" w:lineRule="auto"/>
        <w:rPr>
          <w:color w:val="000000"/>
          <w:szCs w:val="24"/>
        </w:rPr>
      </w:pPr>
      <w:r w:rsidRPr="005340A4">
        <w:rPr>
          <w:color w:val="000000"/>
          <w:szCs w:val="24"/>
        </w:rPr>
        <w:t>1) средней оценке сезонной компоненты;</w:t>
      </w:r>
    </w:p>
    <w:p w:rsidR="00D14F78" w:rsidRPr="005340A4" w:rsidRDefault="00D14F78" w:rsidP="00D14F78">
      <w:pPr>
        <w:spacing w:after="0" w:line="240" w:lineRule="auto"/>
        <w:rPr>
          <w:color w:val="000000"/>
          <w:szCs w:val="24"/>
        </w:rPr>
      </w:pPr>
      <w:r w:rsidRPr="005340A4">
        <w:rPr>
          <w:color w:val="000000"/>
          <w:szCs w:val="24"/>
        </w:rPr>
        <w:t>2) скорректированной сезонной компоненте;</w:t>
      </w:r>
    </w:p>
    <w:p w:rsidR="00D14F78" w:rsidRPr="005340A4" w:rsidRDefault="00D14F78" w:rsidP="00D14F78">
      <w:pPr>
        <w:spacing w:after="0" w:line="240" w:lineRule="auto"/>
        <w:rPr>
          <w:color w:val="000000"/>
          <w:szCs w:val="24"/>
        </w:rPr>
      </w:pPr>
      <w:r w:rsidRPr="005340A4">
        <w:rPr>
          <w:color w:val="000000"/>
          <w:szCs w:val="24"/>
        </w:rPr>
        <w:lastRenderedPageBreak/>
        <w:t>3) лагу;</w:t>
      </w:r>
    </w:p>
    <w:p w:rsidR="00D14F78" w:rsidRPr="005340A4" w:rsidRDefault="00D14F78" w:rsidP="00D14F78">
      <w:pPr>
        <w:spacing w:after="0" w:line="240" w:lineRule="auto"/>
        <w:rPr>
          <w:szCs w:val="24"/>
        </w:rPr>
      </w:pPr>
      <w:r w:rsidRPr="005340A4">
        <w:rPr>
          <w:color w:val="000000"/>
          <w:szCs w:val="24"/>
        </w:rPr>
        <w:t>4) константе.</w:t>
      </w:r>
    </w:p>
    <w:p w:rsidR="00D14F78" w:rsidRPr="005340A4" w:rsidRDefault="00D14F78" w:rsidP="00D14F78">
      <w:pPr>
        <w:spacing w:after="0" w:line="240" w:lineRule="auto"/>
        <w:rPr>
          <w:b/>
          <w:bCs/>
          <w:color w:val="000000"/>
          <w:szCs w:val="24"/>
        </w:rPr>
      </w:pPr>
    </w:p>
    <w:p w:rsidR="00D14F78" w:rsidRPr="005340A4" w:rsidRDefault="00D14F78" w:rsidP="00D14F78">
      <w:pPr>
        <w:spacing w:after="0" w:line="240" w:lineRule="auto"/>
        <w:rPr>
          <w:color w:val="000000"/>
          <w:szCs w:val="24"/>
        </w:rPr>
      </w:pPr>
      <w:r w:rsidRPr="005340A4">
        <w:rPr>
          <w:bCs/>
          <w:color w:val="000000"/>
          <w:szCs w:val="24"/>
        </w:rPr>
        <w:t>12</w:t>
      </w:r>
      <w:r w:rsidRPr="005340A4">
        <w:rPr>
          <w:b/>
          <w:bCs/>
          <w:color w:val="000000"/>
          <w:szCs w:val="24"/>
        </w:rPr>
        <w:t xml:space="preserve">.  </w:t>
      </w:r>
      <w:r w:rsidRPr="005340A4">
        <w:rPr>
          <w:color w:val="000000"/>
          <w:szCs w:val="24"/>
        </w:rPr>
        <w:t>Для аддитивной модели временного ряда  </w:t>
      </w:r>
      <w:r w:rsidRPr="005340A4">
        <w:rPr>
          <w:i/>
          <w:iCs/>
          <w:color w:val="000000"/>
          <w:szCs w:val="24"/>
        </w:rPr>
        <w:t>Y = T + S + E</w:t>
      </w:r>
      <w:r w:rsidRPr="005340A4">
        <w:rPr>
          <w:color w:val="000000"/>
          <w:szCs w:val="24"/>
        </w:rPr>
        <w:t>  сумма скорректированных сезонных компонент равна …</w:t>
      </w:r>
    </w:p>
    <w:p w:rsidR="00D14F78" w:rsidRPr="005340A4" w:rsidRDefault="00D14F78" w:rsidP="00D14F78">
      <w:pPr>
        <w:spacing w:after="0" w:line="240" w:lineRule="auto"/>
        <w:rPr>
          <w:szCs w:val="24"/>
        </w:rPr>
      </w:pPr>
      <w:r w:rsidRPr="005340A4">
        <w:rPr>
          <w:color w:val="000000"/>
          <w:szCs w:val="24"/>
        </w:rPr>
        <w:t>1) 0;    2) 1;  3) -1;  4) 0,5</w:t>
      </w:r>
    </w:p>
    <w:p w:rsidR="00D14F78" w:rsidRPr="005340A4" w:rsidRDefault="00D14F78" w:rsidP="00D14F78">
      <w:pPr>
        <w:spacing w:after="0" w:line="240" w:lineRule="auto"/>
        <w:rPr>
          <w:szCs w:val="24"/>
        </w:rPr>
      </w:pPr>
    </w:p>
    <w:p w:rsidR="00D14F78" w:rsidRPr="005340A4" w:rsidRDefault="00D14F78" w:rsidP="00D14F78">
      <w:pPr>
        <w:spacing w:after="0" w:line="240" w:lineRule="auto"/>
        <w:rPr>
          <w:color w:val="000000"/>
          <w:szCs w:val="24"/>
        </w:rPr>
      </w:pPr>
      <w:r w:rsidRPr="005340A4">
        <w:rPr>
          <w:color w:val="000000"/>
          <w:szCs w:val="24"/>
        </w:rPr>
        <w:t>13. Временной ряд – это совокупность значений экономического показателя за несколько моментов __________ (периодов) времени.</w:t>
      </w:r>
    </w:p>
    <w:p w:rsidR="00D14F78" w:rsidRPr="005340A4" w:rsidRDefault="00D14F78" w:rsidP="00D14F78">
      <w:pPr>
        <w:spacing w:after="0" w:line="240" w:lineRule="auto"/>
        <w:rPr>
          <w:szCs w:val="24"/>
        </w:rPr>
      </w:pPr>
      <w:r w:rsidRPr="005340A4">
        <w:rPr>
          <w:szCs w:val="24"/>
        </w:rPr>
        <w:t>1) отдельно взятых;</w:t>
      </w:r>
    </w:p>
    <w:p w:rsidR="00D14F78" w:rsidRPr="005340A4" w:rsidRDefault="00D14F78" w:rsidP="00D14F78">
      <w:pPr>
        <w:spacing w:after="0" w:line="240" w:lineRule="auto"/>
        <w:rPr>
          <w:szCs w:val="24"/>
        </w:rPr>
      </w:pPr>
      <w:r w:rsidRPr="005340A4">
        <w:rPr>
          <w:szCs w:val="24"/>
        </w:rPr>
        <w:t>2) анализируемых</w:t>
      </w:r>
    </w:p>
    <w:p w:rsidR="00D14F78" w:rsidRPr="005340A4" w:rsidRDefault="00D14F78" w:rsidP="00D14F78">
      <w:pPr>
        <w:spacing w:after="0" w:line="240" w:lineRule="auto"/>
        <w:rPr>
          <w:color w:val="000000"/>
          <w:szCs w:val="24"/>
        </w:rPr>
      </w:pPr>
      <w:r w:rsidRPr="005340A4">
        <w:rPr>
          <w:color w:val="000000"/>
          <w:szCs w:val="24"/>
        </w:rPr>
        <w:t>3)</w:t>
      </w:r>
      <w:r w:rsidRPr="005340A4">
        <w:rPr>
          <w:b/>
          <w:i/>
          <w:szCs w:val="24"/>
        </w:rPr>
        <w:t xml:space="preserve"> </w:t>
      </w:r>
      <w:r w:rsidRPr="005340A4">
        <w:rPr>
          <w:szCs w:val="24"/>
        </w:rPr>
        <w:t>последовательных</w:t>
      </w:r>
    </w:p>
    <w:p w:rsidR="00D14F78" w:rsidRPr="005340A4" w:rsidRDefault="00D14F78" w:rsidP="00D14F78">
      <w:pPr>
        <w:spacing w:after="0" w:line="240" w:lineRule="auto"/>
        <w:rPr>
          <w:color w:val="000000"/>
          <w:szCs w:val="24"/>
        </w:rPr>
      </w:pPr>
    </w:p>
    <w:p w:rsidR="00D14F78" w:rsidRPr="005340A4" w:rsidRDefault="00D14F78" w:rsidP="00D14F78">
      <w:pPr>
        <w:spacing w:after="0" w:line="240" w:lineRule="auto"/>
        <w:rPr>
          <w:color w:val="000000"/>
          <w:szCs w:val="24"/>
        </w:rPr>
      </w:pPr>
      <w:r w:rsidRPr="005340A4">
        <w:rPr>
          <w:color w:val="000000"/>
          <w:szCs w:val="24"/>
        </w:rPr>
        <w:t>14. Совокупность значений экономического показателя за несколько последовательных моментов (периодов) времени называется …</w:t>
      </w:r>
    </w:p>
    <w:p w:rsidR="00D14F78" w:rsidRPr="005340A4" w:rsidRDefault="00D14F78" w:rsidP="00D14F78">
      <w:pPr>
        <w:spacing w:after="0" w:line="240" w:lineRule="auto"/>
        <w:rPr>
          <w:color w:val="000000"/>
          <w:szCs w:val="24"/>
        </w:rPr>
      </w:pPr>
      <w:r w:rsidRPr="005340A4">
        <w:rPr>
          <w:szCs w:val="24"/>
        </w:rPr>
        <w:t xml:space="preserve"> 1)временным рядом</w:t>
      </w:r>
    </w:p>
    <w:p w:rsidR="00D14F78" w:rsidRPr="005340A4" w:rsidRDefault="00D14F78" w:rsidP="00D14F78">
      <w:pPr>
        <w:spacing w:after="0" w:line="240" w:lineRule="auto"/>
        <w:rPr>
          <w:color w:val="000000"/>
          <w:szCs w:val="24"/>
        </w:rPr>
      </w:pPr>
      <w:r w:rsidRPr="005340A4">
        <w:rPr>
          <w:color w:val="000000"/>
          <w:szCs w:val="24"/>
        </w:rPr>
        <w:t>2) пространственным рядом;</w:t>
      </w:r>
    </w:p>
    <w:p w:rsidR="00D14F78" w:rsidRPr="005340A4" w:rsidRDefault="00D14F78" w:rsidP="00D14F78">
      <w:pPr>
        <w:spacing w:after="0" w:line="240" w:lineRule="auto"/>
        <w:rPr>
          <w:szCs w:val="24"/>
        </w:rPr>
      </w:pPr>
      <w:r w:rsidRPr="005340A4">
        <w:rPr>
          <w:color w:val="000000"/>
          <w:szCs w:val="24"/>
        </w:rPr>
        <w:t>3)факторным рядом.</w:t>
      </w:r>
    </w:p>
    <w:p w:rsidR="00D14F78" w:rsidRPr="005340A4" w:rsidRDefault="00D14F78" w:rsidP="00D14F78">
      <w:pPr>
        <w:spacing w:after="0" w:line="240" w:lineRule="auto"/>
        <w:rPr>
          <w:szCs w:val="24"/>
        </w:rPr>
      </w:pPr>
    </w:p>
    <w:p w:rsidR="00D14F78" w:rsidRPr="005340A4" w:rsidRDefault="00D14F78" w:rsidP="00D14F78">
      <w:pPr>
        <w:pStyle w:val="ab"/>
        <w:spacing w:before="0" w:beforeAutospacing="0" w:after="0" w:afterAutospacing="0"/>
      </w:pPr>
      <w:r w:rsidRPr="005340A4">
        <w:t>15. Белый шум – это …</w:t>
      </w:r>
    </w:p>
    <w:p w:rsidR="00D14F78" w:rsidRPr="005340A4" w:rsidRDefault="00D14F78" w:rsidP="00D14F78">
      <w:pPr>
        <w:spacing w:after="0" w:line="240" w:lineRule="auto"/>
        <w:rPr>
          <w:szCs w:val="24"/>
        </w:rPr>
      </w:pPr>
      <w:r w:rsidRPr="005340A4">
        <w:rPr>
          <w:szCs w:val="24"/>
        </w:rPr>
        <w:t>1)модель авторегрессии первого порядка;</w:t>
      </w:r>
    </w:p>
    <w:p w:rsidR="00D14F78" w:rsidRPr="005340A4" w:rsidRDefault="00D14F78" w:rsidP="00D14F78">
      <w:pPr>
        <w:spacing w:after="0" w:line="240" w:lineRule="auto"/>
        <w:rPr>
          <w:szCs w:val="24"/>
        </w:rPr>
      </w:pPr>
      <w:r w:rsidRPr="005340A4">
        <w:rPr>
          <w:szCs w:val="24"/>
        </w:rPr>
        <w:t>2)модель временного ряда с независимыми одинаково распределенными наблюдениями</w:t>
      </w:r>
      <w:r w:rsidRPr="005340A4">
        <w:rPr>
          <w:szCs w:val="24"/>
        </w:rPr>
        <w:br/>
        <w:t>3)свойство коэффициентов регрессионной модели</w:t>
      </w:r>
    </w:p>
    <w:p w:rsidR="00D14F78" w:rsidRPr="005340A4" w:rsidRDefault="00D14F78" w:rsidP="00D14F78">
      <w:pPr>
        <w:spacing w:after="0" w:line="240" w:lineRule="auto"/>
        <w:rPr>
          <w:szCs w:val="24"/>
        </w:rPr>
      </w:pPr>
    </w:p>
    <w:p w:rsidR="00D14F78" w:rsidRPr="005340A4" w:rsidRDefault="00D14F78" w:rsidP="00D14F78">
      <w:pPr>
        <w:pStyle w:val="ab"/>
        <w:spacing w:before="0" w:beforeAutospacing="0" w:after="0" w:afterAutospacing="0"/>
      </w:pPr>
      <w:r w:rsidRPr="005340A4">
        <w:t>16. Автокорреляционная функция – это функция от …</w:t>
      </w:r>
    </w:p>
    <w:p w:rsidR="00D14F78" w:rsidRPr="005340A4" w:rsidRDefault="00D14F78" w:rsidP="00D14F78">
      <w:pPr>
        <w:spacing w:after="0" w:line="240" w:lineRule="auto"/>
        <w:rPr>
          <w:szCs w:val="24"/>
        </w:rPr>
      </w:pPr>
      <w:r w:rsidRPr="005340A4">
        <w:rPr>
          <w:szCs w:val="24"/>
        </w:rPr>
        <w:t>1)значений уровней ряда;  2) времени и лага между двумя уровнями ряда;  3)времени</w:t>
      </w:r>
    </w:p>
    <w:p w:rsidR="00D14F78" w:rsidRPr="005340A4" w:rsidRDefault="00D14F78" w:rsidP="00D14F78">
      <w:pPr>
        <w:spacing w:after="0" w:line="240" w:lineRule="auto"/>
        <w:rPr>
          <w:szCs w:val="24"/>
        </w:rPr>
      </w:pPr>
    </w:p>
    <w:p w:rsidR="00D14F78" w:rsidRPr="005340A4" w:rsidRDefault="00D14F78" w:rsidP="00D14F78">
      <w:pPr>
        <w:pStyle w:val="ab"/>
        <w:spacing w:before="0" w:beforeAutospacing="0" w:after="0" w:afterAutospacing="0"/>
      </w:pPr>
      <w:r w:rsidRPr="005340A4">
        <w:t>17. Для стационарного процесса в узком смысле не может быть того, что …</w:t>
      </w:r>
    </w:p>
    <w:p w:rsidR="00D14F78" w:rsidRPr="005340A4" w:rsidRDefault="00D14F78" w:rsidP="00D14F78">
      <w:pPr>
        <w:spacing w:after="0" w:line="240" w:lineRule="auto"/>
        <w:rPr>
          <w:szCs w:val="24"/>
        </w:rPr>
      </w:pPr>
      <w:r w:rsidRPr="005340A4">
        <w:rPr>
          <w:szCs w:val="24"/>
        </w:rPr>
        <w:t>1) корреляционная функция зависит только от лага между уровнями ряда;</w:t>
      </w:r>
    </w:p>
    <w:p w:rsidR="00D14F78" w:rsidRPr="005340A4" w:rsidRDefault="00D14F78" w:rsidP="00D14F78">
      <w:pPr>
        <w:spacing w:after="0" w:line="240" w:lineRule="auto"/>
        <w:rPr>
          <w:szCs w:val="24"/>
        </w:rPr>
      </w:pPr>
      <w:r w:rsidRPr="005340A4">
        <w:rPr>
          <w:szCs w:val="24"/>
        </w:rPr>
        <w:t>2) процесс не является стационарным в широком смысле;</w:t>
      </w:r>
    </w:p>
    <w:p w:rsidR="00D14F78" w:rsidRPr="005340A4" w:rsidRDefault="00D14F78" w:rsidP="00D14F78">
      <w:pPr>
        <w:spacing w:after="0" w:line="240" w:lineRule="auto"/>
        <w:rPr>
          <w:szCs w:val="24"/>
        </w:rPr>
      </w:pPr>
      <w:r w:rsidRPr="005340A4">
        <w:rPr>
          <w:szCs w:val="24"/>
        </w:rPr>
        <w:t>3) математическое ожидание случайной величины постоянно</w:t>
      </w:r>
    </w:p>
    <w:p w:rsidR="00D14F78" w:rsidRPr="005340A4" w:rsidRDefault="00D14F78" w:rsidP="00D14F78">
      <w:pPr>
        <w:spacing w:after="0" w:line="240" w:lineRule="auto"/>
        <w:rPr>
          <w:szCs w:val="24"/>
        </w:rPr>
      </w:pPr>
    </w:p>
    <w:p w:rsidR="00D14F78" w:rsidRPr="005340A4" w:rsidRDefault="00D14F78" w:rsidP="00D14F78">
      <w:pPr>
        <w:pStyle w:val="ab"/>
        <w:spacing w:before="0" w:beforeAutospacing="0" w:after="0" w:afterAutospacing="0"/>
      </w:pPr>
      <w:r w:rsidRPr="005340A4">
        <w:t>18. Для проверки ряда на стационарность используется тест …</w:t>
      </w:r>
    </w:p>
    <w:p w:rsidR="00D14F78" w:rsidRPr="005340A4" w:rsidRDefault="00D14F78" w:rsidP="00D14F78">
      <w:pPr>
        <w:spacing w:after="0" w:line="240" w:lineRule="auto"/>
        <w:rPr>
          <w:szCs w:val="24"/>
        </w:rPr>
      </w:pPr>
      <w:r w:rsidRPr="005340A4">
        <w:rPr>
          <w:szCs w:val="24"/>
        </w:rPr>
        <w:t>1) Дики-Фулера;    2)Стьюдента;   3)Фишера</w:t>
      </w:r>
    </w:p>
    <w:p w:rsidR="00D14F78" w:rsidRPr="005340A4" w:rsidRDefault="00D14F78" w:rsidP="00D14F78">
      <w:pPr>
        <w:spacing w:after="0" w:line="240" w:lineRule="auto"/>
        <w:rPr>
          <w:szCs w:val="24"/>
        </w:rPr>
      </w:pPr>
    </w:p>
    <w:p w:rsidR="00D14F78" w:rsidRPr="005340A4" w:rsidRDefault="00D14F78" w:rsidP="00D14F78">
      <w:pPr>
        <w:pStyle w:val="ab"/>
        <w:spacing w:before="0" w:beforeAutospacing="0" w:after="0" w:afterAutospacing="0"/>
      </w:pPr>
      <w:r w:rsidRPr="005340A4">
        <w:t>19. Наличие тренда в уровнях ряда проверяется с помощью теста …</w:t>
      </w:r>
    </w:p>
    <w:p w:rsidR="00D14F78" w:rsidRPr="005340A4" w:rsidRDefault="00D14F78" w:rsidP="00D14F78">
      <w:pPr>
        <w:spacing w:after="0" w:line="240" w:lineRule="auto"/>
        <w:rPr>
          <w:szCs w:val="24"/>
        </w:rPr>
      </w:pPr>
      <w:r w:rsidRPr="005340A4">
        <w:rPr>
          <w:szCs w:val="24"/>
        </w:rPr>
        <w:t>1) Фостера-Стюарта;  2)Спирмена;  3)Дарбина-Уотсона</w:t>
      </w:r>
    </w:p>
    <w:p w:rsidR="00D14F78" w:rsidRPr="005340A4" w:rsidRDefault="00D14F78" w:rsidP="00D14F78">
      <w:pPr>
        <w:spacing w:after="0" w:line="240" w:lineRule="auto"/>
        <w:rPr>
          <w:szCs w:val="24"/>
        </w:rPr>
      </w:pPr>
    </w:p>
    <w:p w:rsidR="00D14F78" w:rsidRPr="005340A4" w:rsidRDefault="00D14F78" w:rsidP="00D14F78">
      <w:pPr>
        <w:spacing w:after="0" w:line="240" w:lineRule="auto"/>
        <w:rPr>
          <w:szCs w:val="24"/>
        </w:rPr>
      </w:pPr>
      <w:r w:rsidRPr="005340A4">
        <w:rPr>
          <w:szCs w:val="24"/>
        </w:rPr>
        <w:t xml:space="preserve">20. Стационарность … </w:t>
      </w:r>
    </w:p>
    <w:p w:rsidR="00D14F78" w:rsidRPr="005340A4" w:rsidRDefault="00D14F78" w:rsidP="00D14F78">
      <w:pPr>
        <w:spacing w:after="0" w:line="240" w:lineRule="auto"/>
        <w:rPr>
          <w:szCs w:val="24"/>
        </w:rPr>
      </w:pPr>
      <w:r w:rsidRPr="005340A4">
        <w:rPr>
          <w:szCs w:val="24"/>
        </w:rPr>
        <w:t>1)бывает постоянная и переменная</w:t>
      </w:r>
      <w:r w:rsidRPr="005340A4">
        <w:rPr>
          <w:szCs w:val="24"/>
        </w:rPr>
        <w:br/>
        <w:t>2)бывает высокая и низкая</w:t>
      </w:r>
      <w:r w:rsidRPr="005340A4">
        <w:rPr>
          <w:szCs w:val="24"/>
        </w:rPr>
        <w:br/>
        <w:t>3)можно рассматривать в узком и в широком смысле</w:t>
      </w:r>
    </w:p>
    <w:p w:rsidR="00D14F78" w:rsidRPr="006844BA" w:rsidRDefault="00D14F78" w:rsidP="00F65E64">
      <w:pPr>
        <w:spacing w:after="0" w:line="240" w:lineRule="auto"/>
        <w:rPr>
          <w:szCs w:val="24"/>
        </w:rPr>
      </w:pPr>
    </w:p>
    <w:p w:rsidR="00F65E64" w:rsidRPr="00F65E64" w:rsidRDefault="00F65E64" w:rsidP="00F65E64">
      <w:pPr>
        <w:spacing w:after="0" w:line="240" w:lineRule="auto"/>
        <w:rPr>
          <w:sz w:val="28"/>
          <w:szCs w:val="28"/>
        </w:rPr>
      </w:pPr>
      <w:r w:rsidRPr="00F65E64">
        <w:rPr>
          <w:sz w:val="28"/>
          <w:szCs w:val="28"/>
        </w:rPr>
        <w:t>21. Причинно-следственная зависимость в уровнях двух (или более) временных р</w:t>
      </w:r>
      <w:r w:rsidRPr="00F65E64">
        <w:rPr>
          <w:sz w:val="28"/>
          <w:szCs w:val="28"/>
        </w:rPr>
        <w:t>я</w:t>
      </w:r>
      <w:r w:rsidRPr="00F65E64">
        <w:rPr>
          <w:sz w:val="28"/>
          <w:szCs w:val="28"/>
        </w:rPr>
        <w:t xml:space="preserve">дов, которая  выражается в совпадении или противоположной направленности их тенденций, это: </w:t>
      </w:r>
    </w:p>
    <w:p w:rsidR="00F65E64" w:rsidRPr="00F65E64" w:rsidRDefault="00F65E64" w:rsidP="00F65E64">
      <w:pPr>
        <w:spacing w:after="0" w:line="240" w:lineRule="auto"/>
        <w:rPr>
          <w:sz w:val="28"/>
          <w:szCs w:val="28"/>
        </w:rPr>
      </w:pPr>
      <w:r w:rsidRPr="00F65E64">
        <w:rPr>
          <w:sz w:val="28"/>
          <w:szCs w:val="28"/>
        </w:rPr>
        <w:t xml:space="preserve">а) коинтеграция  временных рядов </w:t>
      </w:r>
    </w:p>
    <w:p w:rsidR="00F65E64" w:rsidRPr="00F65E64" w:rsidRDefault="00F65E64" w:rsidP="00F65E64">
      <w:pPr>
        <w:spacing w:after="0" w:line="240" w:lineRule="auto"/>
        <w:rPr>
          <w:sz w:val="28"/>
          <w:szCs w:val="28"/>
        </w:rPr>
      </w:pPr>
      <w:r w:rsidRPr="00F65E64">
        <w:rPr>
          <w:sz w:val="28"/>
          <w:szCs w:val="28"/>
        </w:rPr>
        <w:t xml:space="preserve">б) ложная корреляция временных рядов </w:t>
      </w:r>
    </w:p>
    <w:p w:rsidR="00F65E64" w:rsidRPr="00F65E64" w:rsidRDefault="00F65E64" w:rsidP="00F65E64">
      <w:pPr>
        <w:spacing w:after="0" w:line="240" w:lineRule="auto"/>
        <w:rPr>
          <w:sz w:val="28"/>
          <w:szCs w:val="28"/>
        </w:rPr>
      </w:pPr>
      <w:r w:rsidRPr="00F65E64">
        <w:rPr>
          <w:sz w:val="28"/>
          <w:szCs w:val="28"/>
        </w:rPr>
        <w:t xml:space="preserve">в) автокорреляция уровней временных рядов </w:t>
      </w:r>
    </w:p>
    <w:p w:rsidR="00F65E64" w:rsidRPr="00F65E64" w:rsidRDefault="00F65E64" w:rsidP="00F65E64">
      <w:pPr>
        <w:spacing w:after="0" w:line="240" w:lineRule="auto"/>
        <w:rPr>
          <w:sz w:val="28"/>
          <w:szCs w:val="28"/>
        </w:rPr>
      </w:pPr>
    </w:p>
    <w:p w:rsidR="00F65E64" w:rsidRPr="00F65E64" w:rsidRDefault="00F65E64" w:rsidP="00F65E64">
      <w:pPr>
        <w:spacing w:after="0" w:line="240" w:lineRule="auto"/>
        <w:rPr>
          <w:sz w:val="28"/>
          <w:szCs w:val="28"/>
        </w:rPr>
      </w:pPr>
      <w:r w:rsidRPr="00F65E64">
        <w:rPr>
          <w:sz w:val="28"/>
          <w:szCs w:val="28"/>
        </w:rPr>
        <w:lastRenderedPageBreak/>
        <w:t>22. Временные ряды факторных переменных, сдвинутыми на один или более моме</w:t>
      </w:r>
      <w:r w:rsidRPr="00F65E64">
        <w:rPr>
          <w:sz w:val="28"/>
          <w:szCs w:val="28"/>
        </w:rPr>
        <w:t>н</w:t>
      </w:r>
      <w:r w:rsidRPr="00F65E64">
        <w:rPr>
          <w:sz w:val="28"/>
          <w:szCs w:val="28"/>
        </w:rPr>
        <w:t xml:space="preserve">тов времени, называются рядами с: </w:t>
      </w:r>
    </w:p>
    <w:p w:rsidR="00F65E64" w:rsidRPr="00F65E64" w:rsidRDefault="00F65E64" w:rsidP="00F65E64">
      <w:pPr>
        <w:spacing w:after="0" w:line="240" w:lineRule="auto"/>
        <w:rPr>
          <w:sz w:val="28"/>
          <w:szCs w:val="28"/>
        </w:rPr>
      </w:pPr>
      <w:r w:rsidRPr="00F65E64">
        <w:rPr>
          <w:sz w:val="28"/>
          <w:szCs w:val="28"/>
        </w:rPr>
        <w:t xml:space="preserve">а) авторегрессиоными переменными </w:t>
      </w:r>
    </w:p>
    <w:p w:rsidR="00F65E64" w:rsidRPr="00F65E64" w:rsidRDefault="00F65E64" w:rsidP="00F65E64">
      <w:pPr>
        <w:spacing w:after="0" w:line="240" w:lineRule="auto"/>
        <w:rPr>
          <w:sz w:val="28"/>
          <w:szCs w:val="28"/>
        </w:rPr>
      </w:pPr>
      <w:r w:rsidRPr="00F65E64">
        <w:rPr>
          <w:sz w:val="28"/>
          <w:szCs w:val="28"/>
        </w:rPr>
        <w:t xml:space="preserve">б) лаговыми переменными </w:t>
      </w:r>
    </w:p>
    <w:p w:rsidR="00F65E64" w:rsidRPr="00F65E64" w:rsidRDefault="00F65E64" w:rsidP="00F65E64">
      <w:pPr>
        <w:spacing w:after="0" w:line="240" w:lineRule="auto"/>
        <w:rPr>
          <w:sz w:val="28"/>
          <w:szCs w:val="28"/>
        </w:rPr>
      </w:pPr>
      <w:r w:rsidRPr="00F65E64">
        <w:rPr>
          <w:sz w:val="28"/>
          <w:szCs w:val="28"/>
        </w:rPr>
        <w:t>в) предопределенными переменными</w:t>
      </w:r>
    </w:p>
    <w:p w:rsidR="00F65E64" w:rsidRPr="00F65E64" w:rsidRDefault="00F65E64" w:rsidP="00F65E64">
      <w:pPr>
        <w:spacing w:after="0" w:line="240" w:lineRule="auto"/>
        <w:rPr>
          <w:sz w:val="28"/>
          <w:szCs w:val="28"/>
        </w:rPr>
      </w:pPr>
    </w:p>
    <w:p w:rsidR="00F65E64" w:rsidRPr="00F65E64" w:rsidRDefault="00F65E64" w:rsidP="00F65E64">
      <w:pPr>
        <w:spacing w:after="0" w:line="240" w:lineRule="auto"/>
        <w:jc w:val="both"/>
        <w:rPr>
          <w:sz w:val="28"/>
          <w:szCs w:val="28"/>
        </w:rPr>
      </w:pPr>
      <w:r w:rsidRPr="00F65E64">
        <w:rPr>
          <w:sz w:val="28"/>
          <w:szCs w:val="28"/>
        </w:rPr>
        <w:t>23. Аддитивная модель временного ряда имеет вид:</w:t>
      </w:r>
    </w:p>
    <w:p w:rsidR="00F65E64" w:rsidRPr="00F65E64" w:rsidRDefault="00F65E64" w:rsidP="00F65E64">
      <w:pPr>
        <w:spacing w:after="0" w:line="240" w:lineRule="auto"/>
        <w:jc w:val="both"/>
        <w:rPr>
          <w:sz w:val="28"/>
          <w:szCs w:val="28"/>
        </w:rPr>
      </w:pPr>
      <w:r w:rsidRPr="00F65E64">
        <w:rPr>
          <w:sz w:val="28"/>
          <w:szCs w:val="28"/>
        </w:rPr>
        <w:t xml:space="preserve">а) </w:t>
      </w:r>
      <w:r w:rsidRPr="00F65E64">
        <w:rPr>
          <w:rFonts w:eastAsia="Times New Roman"/>
          <w:position w:val="-6"/>
          <w:sz w:val="28"/>
          <w:szCs w:val="28"/>
        </w:rPr>
        <w:object w:dxaOrig="1539" w:dyaOrig="320">
          <v:shape id="_x0000_i1083" type="#_x0000_t75" style="width:77.25pt;height:16.5pt" o:ole="">
            <v:imagedata r:id="rId137" o:title=""/>
          </v:shape>
          <o:OLEObject Type="Embed" ProgID="Equation.DSMT4" ShapeID="_x0000_i1083" DrawAspect="Content" ObjectID="_1692604559" r:id="rId138"/>
        </w:object>
      </w:r>
      <w:r w:rsidRPr="00F65E64">
        <w:rPr>
          <w:sz w:val="28"/>
          <w:szCs w:val="28"/>
        </w:rPr>
        <w:t>;</w:t>
      </w:r>
    </w:p>
    <w:p w:rsidR="00F65E64" w:rsidRPr="00F65E64" w:rsidRDefault="00F65E64" w:rsidP="00F65E64">
      <w:pPr>
        <w:spacing w:after="0" w:line="240" w:lineRule="auto"/>
        <w:jc w:val="both"/>
        <w:rPr>
          <w:sz w:val="28"/>
          <w:szCs w:val="28"/>
        </w:rPr>
      </w:pPr>
      <w:r w:rsidRPr="00F65E64">
        <w:rPr>
          <w:sz w:val="28"/>
          <w:szCs w:val="28"/>
        </w:rPr>
        <w:t xml:space="preserve">б) </w:t>
      </w:r>
      <w:r w:rsidRPr="00F65E64">
        <w:rPr>
          <w:rFonts w:eastAsia="Times New Roman"/>
          <w:position w:val="-6"/>
          <w:sz w:val="28"/>
          <w:szCs w:val="28"/>
        </w:rPr>
        <w:object w:dxaOrig="1800" w:dyaOrig="320">
          <v:shape id="_x0000_i1084" type="#_x0000_t75" style="width:90.75pt;height:16.5pt" o:ole="">
            <v:imagedata r:id="rId139" o:title=""/>
          </v:shape>
          <o:OLEObject Type="Embed" ProgID="Equation.DSMT4" ShapeID="_x0000_i1084" DrawAspect="Content" ObjectID="_1692604560" r:id="rId140"/>
        </w:object>
      </w:r>
      <w:r w:rsidRPr="00F65E64">
        <w:rPr>
          <w:sz w:val="28"/>
          <w:szCs w:val="28"/>
        </w:rPr>
        <w:t>;</w:t>
      </w:r>
    </w:p>
    <w:p w:rsidR="00F65E64" w:rsidRPr="00F65E64" w:rsidRDefault="00F65E64" w:rsidP="00F65E64">
      <w:pPr>
        <w:spacing w:after="0" w:line="240" w:lineRule="auto"/>
        <w:jc w:val="both"/>
        <w:rPr>
          <w:sz w:val="28"/>
          <w:szCs w:val="28"/>
        </w:rPr>
      </w:pPr>
      <w:r w:rsidRPr="00F65E64">
        <w:rPr>
          <w:sz w:val="28"/>
          <w:szCs w:val="28"/>
        </w:rPr>
        <w:t xml:space="preserve">в) </w:t>
      </w:r>
      <w:r w:rsidRPr="00F65E64">
        <w:rPr>
          <w:rFonts w:eastAsia="Times New Roman"/>
          <w:position w:val="-6"/>
          <w:sz w:val="28"/>
          <w:szCs w:val="28"/>
        </w:rPr>
        <w:object w:dxaOrig="1660" w:dyaOrig="320">
          <v:shape id="_x0000_i1085" type="#_x0000_t75" style="width:83.25pt;height:16.5pt" o:ole="">
            <v:imagedata r:id="rId141" o:title=""/>
          </v:shape>
          <o:OLEObject Type="Embed" ProgID="Equation.DSMT4" ShapeID="_x0000_i1085" DrawAspect="Content" ObjectID="_1692604561" r:id="rId142"/>
        </w:object>
      </w:r>
      <w:r w:rsidRPr="00F65E64">
        <w:rPr>
          <w:sz w:val="28"/>
          <w:szCs w:val="28"/>
        </w:rPr>
        <w:t>.</w:t>
      </w:r>
    </w:p>
    <w:p w:rsidR="00F65E64" w:rsidRDefault="00F65E64" w:rsidP="00F65E64">
      <w:pPr>
        <w:spacing w:after="0" w:line="240" w:lineRule="auto"/>
        <w:jc w:val="both"/>
        <w:rPr>
          <w:sz w:val="28"/>
          <w:szCs w:val="28"/>
        </w:rPr>
      </w:pPr>
    </w:p>
    <w:p w:rsidR="00F65E64" w:rsidRPr="00F65E64" w:rsidRDefault="00F65E64" w:rsidP="00F65E64">
      <w:pPr>
        <w:spacing w:after="0" w:line="240" w:lineRule="auto"/>
        <w:jc w:val="both"/>
        <w:rPr>
          <w:sz w:val="28"/>
          <w:szCs w:val="28"/>
        </w:rPr>
      </w:pPr>
      <w:r>
        <w:rPr>
          <w:sz w:val="28"/>
          <w:szCs w:val="28"/>
        </w:rPr>
        <w:t>24</w:t>
      </w:r>
      <w:r w:rsidRPr="00F65E64">
        <w:rPr>
          <w:sz w:val="28"/>
          <w:szCs w:val="28"/>
        </w:rPr>
        <w:t xml:space="preserve"> . Мультипликативная модель временного ряда имеет вид:</w:t>
      </w:r>
    </w:p>
    <w:p w:rsidR="00F65E64" w:rsidRPr="00F65E64" w:rsidRDefault="00F65E64" w:rsidP="00F65E64">
      <w:pPr>
        <w:spacing w:after="0" w:line="240" w:lineRule="auto"/>
        <w:jc w:val="both"/>
        <w:rPr>
          <w:sz w:val="28"/>
          <w:szCs w:val="28"/>
        </w:rPr>
      </w:pPr>
      <w:r w:rsidRPr="00F65E64">
        <w:rPr>
          <w:sz w:val="28"/>
          <w:szCs w:val="28"/>
        </w:rPr>
        <w:t xml:space="preserve">а) </w:t>
      </w:r>
      <w:r w:rsidRPr="00F65E64">
        <w:rPr>
          <w:rFonts w:eastAsia="Times New Roman"/>
          <w:position w:val="-6"/>
          <w:sz w:val="28"/>
          <w:szCs w:val="28"/>
        </w:rPr>
        <w:object w:dxaOrig="1539" w:dyaOrig="320">
          <v:shape id="_x0000_i1086" type="#_x0000_t75" style="width:77.25pt;height:16.5pt" o:ole="">
            <v:imagedata r:id="rId137" o:title=""/>
          </v:shape>
          <o:OLEObject Type="Embed" ProgID="Equation.DSMT4" ShapeID="_x0000_i1086" DrawAspect="Content" ObjectID="_1692604562" r:id="rId143"/>
        </w:object>
      </w:r>
      <w:r w:rsidRPr="00F65E64">
        <w:rPr>
          <w:sz w:val="28"/>
          <w:szCs w:val="28"/>
        </w:rPr>
        <w:t>;</w:t>
      </w:r>
    </w:p>
    <w:p w:rsidR="00F65E64" w:rsidRPr="00F65E64" w:rsidRDefault="00F65E64" w:rsidP="00F65E64">
      <w:pPr>
        <w:spacing w:after="0" w:line="240" w:lineRule="auto"/>
        <w:jc w:val="both"/>
        <w:rPr>
          <w:sz w:val="28"/>
          <w:szCs w:val="28"/>
        </w:rPr>
      </w:pPr>
      <w:r w:rsidRPr="00F65E64">
        <w:rPr>
          <w:sz w:val="28"/>
          <w:szCs w:val="28"/>
        </w:rPr>
        <w:t xml:space="preserve">б) </w:t>
      </w:r>
      <w:r w:rsidRPr="00F65E64">
        <w:rPr>
          <w:rFonts w:eastAsia="Times New Roman"/>
          <w:position w:val="-6"/>
          <w:sz w:val="28"/>
          <w:szCs w:val="28"/>
        </w:rPr>
        <w:object w:dxaOrig="1800" w:dyaOrig="320">
          <v:shape id="_x0000_i1087" type="#_x0000_t75" style="width:90.75pt;height:16.5pt" o:ole="">
            <v:imagedata r:id="rId139" o:title=""/>
          </v:shape>
          <o:OLEObject Type="Embed" ProgID="Equation.DSMT4" ShapeID="_x0000_i1087" DrawAspect="Content" ObjectID="_1692604563" r:id="rId144"/>
        </w:object>
      </w:r>
      <w:r w:rsidRPr="00F65E64">
        <w:rPr>
          <w:sz w:val="28"/>
          <w:szCs w:val="28"/>
        </w:rPr>
        <w:t>;</w:t>
      </w:r>
    </w:p>
    <w:p w:rsidR="00F65E64" w:rsidRPr="00F65E64" w:rsidRDefault="00F65E64" w:rsidP="00F65E64">
      <w:pPr>
        <w:spacing w:after="0" w:line="240" w:lineRule="auto"/>
        <w:jc w:val="both"/>
        <w:rPr>
          <w:sz w:val="28"/>
          <w:szCs w:val="28"/>
        </w:rPr>
      </w:pPr>
      <w:r w:rsidRPr="00F65E64">
        <w:rPr>
          <w:sz w:val="28"/>
          <w:szCs w:val="28"/>
        </w:rPr>
        <w:t xml:space="preserve">в) </w:t>
      </w:r>
      <w:r w:rsidRPr="00F65E64">
        <w:rPr>
          <w:rFonts w:eastAsia="Times New Roman"/>
          <w:position w:val="-6"/>
          <w:sz w:val="28"/>
          <w:szCs w:val="28"/>
        </w:rPr>
        <w:object w:dxaOrig="1660" w:dyaOrig="320">
          <v:shape id="_x0000_i1088" type="#_x0000_t75" style="width:83.25pt;height:16.5pt" o:ole="">
            <v:imagedata r:id="rId141" o:title=""/>
          </v:shape>
          <o:OLEObject Type="Embed" ProgID="Equation.DSMT4" ShapeID="_x0000_i1088" DrawAspect="Content" ObjectID="_1692604564" r:id="rId145"/>
        </w:object>
      </w:r>
      <w:r w:rsidRPr="00F65E64">
        <w:rPr>
          <w:sz w:val="28"/>
          <w:szCs w:val="28"/>
        </w:rPr>
        <w:t>.</w:t>
      </w:r>
    </w:p>
    <w:p w:rsidR="00F65E64" w:rsidRDefault="00F65E64" w:rsidP="00F65E64">
      <w:pPr>
        <w:spacing w:after="0" w:line="240" w:lineRule="auto"/>
        <w:jc w:val="both"/>
        <w:rPr>
          <w:sz w:val="28"/>
          <w:szCs w:val="28"/>
        </w:rPr>
      </w:pPr>
    </w:p>
    <w:p w:rsidR="00F65E64" w:rsidRPr="00F65E64" w:rsidRDefault="00F65E64" w:rsidP="00F65E64">
      <w:pPr>
        <w:spacing w:after="0" w:line="240" w:lineRule="auto"/>
        <w:jc w:val="both"/>
        <w:rPr>
          <w:sz w:val="28"/>
          <w:szCs w:val="28"/>
        </w:rPr>
      </w:pPr>
      <w:r>
        <w:rPr>
          <w:sz w:val="28"/>
          <w:szCs w:val="28"/>
        </w:rPr>
        <w:t>24.</w:t>
      </w:r>
      <w:r w:rsidRPr="00F65E64">
        <w:rPr>
          <w:sz w:val="28"/>
          <w:szCs w:val="28"/>
        </w:rPr>
        <w:t xml:space="preserve"> Коэффициент автокорреляции:</w:t>
      </w:r>
    </w:p>
    <w:p w:rsidR="00F65E64" w:rsidRPr="00F65E64" w:rsidRDefault="00F65E64" w:rsidP="00F65E64">
      <w:pPr>
        <w:spacing w:after="0" w:line="240" w:lineRule="auto"/>
        <w:jc w:val="both"/>
        <w:rPr>
          <w:sz w:val="28"/>
          <w:szCs w:val="28"/>
        </w:rPr>
      </w:pPr>
      <w:r w:rsidRPr="00F65E64">
        <w:rPr>
          <w:sz w:val="28"/>
          <w:szCs w:val="28"/>
        </w:rPr>
        <w:t>а) характеризует тесноту линейной связи текущего и предыдущего уровней ряда;</w:t>
      </w:r>
    </w:p>
    <w:p w:rsidR="00F65E64" w:rsidRPr="00F65E64" w:rsidRDefault="00F65E64" w:rsidP="00F65E64">
      <w:pPr>
        <w:spacing w:after="0" w:line="240" w:lineRule="auto"/>
        <w:jc w:val="both"/>
        <w:rPr>
          <w:sz w:val="28"/>
          <w:szCs w:val="28"/>
        </w:rPr>
      </w:pPr>
      <w:r w:rsidRPr="00F65E64">
        <w:rPr>
          <w:sz w:val="28"/>
          <w:szCs w:val="28"/>
        </w:rPr>
        <w:t>б) характеризует тесноту нелинейной связи текущего и предыдущего уровней ряда;</w:t>
      </w:r>
    </w:p>
    <w:p w:rsidR="00F65E64" w:rsidRPr="00F65E64" w:rsidRDefault="00F65E64" w:rsidP="00F65E64">
      <w:pPr>
        <w:spacing w:after="0" w:line="240" w:lineRule="auto"/>
        <w:jc w:val="both"/>
        <w:rPr>
          <w:sz w:val="28"/>
          <w:szCs w:val="28"/>
        </w:rPr>
      </w:pPr>
      <w:r w:rsidRPr="00F65E64">
        <w:rPr>
          <w:sz w:val="28"/>
          <w:szCs w:val="28"/>
        </w:rPr>
        <w:t>в) характеризует наличие или отсутствие тенденции.</w:t>
      </w:r>
    </w:p>
    <w:p w:rsidR="00F65E64" w:rsidRPr="00F65E64" w:rsidRDefault="00F65E64" w:rsidP="00F65E64">
      <w:pPr>
        <w:spacing w:after="0" w:line="240" w:lineRule="auto"/>
        <w:jc w:val="both"/>
        <w:rPr>
          <w:sz w:val="28"/>
          <w:szCs w:val="28"/>
        </w:rPr>
      </w:pPr>
    </w:p>
    <w:p w:rsidR="00F65E64" w:rsidRPr="00F65E64" w:rsidRDefault="00F65E64" w:rsidP="00F65E64">
      <w:pPr>
        <w:spacing w:after="0" w:line="240" w:lineRule="auto"/>
        <w:jc w:val="both"/>
        <w:rPr>
          <w:sz w:val="28"/>
          <w:szCs w:val="28"/>
        </w:rPr>
      </w:pPr>
      <w:r>
        <w:rPr>
          <w:sz w:val="28"/>
          <w:szCs w:val="28"/>
        </w:rPr>
        <w:t>25.</w:t>
      </w:r>
      <w:r w:rsidRPr="00F65E64">
        <w:rPr>
          <w:sz w:val="28"/>
          <w:szCs w:val="28"/>
        </w:rPr>
        <w:t xml:space="preserve"> Аддитивная модель временного ряда строится, если:</w:t>
      </w:r>
    </w:p>
    <w:p w:rsidR="00F65E64" w:rsidRPr="00F65E64" w:rsidRDefault="00F65E64" w:rsidP="00F65E64">
      <w:pPr>
        <w:spacing w:after="0" w:line="240" w:lineRule="auto"/>
        <w:jc w:val="both"/>
        <w:rPr>
          <w:sz w:val="28"/>
          <w:szCs w:val="28"/>
        </w:rPr>
      </w:pPr>
      <w:r w:rsidRPr="00F65E64">
        <w:rPr>
          <w:sz w:val="28"/>
          <w:szCs w:val="28"/>
        </w:rPr>
        <w:t>а) значения сезонной компоненты предполагаются постоянными для различных ци</w:t>
      </w:r>
      <w:r w:rsidRPr="00F65E64">
        <w:rPr>
          <w:sz w:val="28"/>
          <w:szCs w:val="28"/>
        </w:rPr>
        <w:t>к</w:t>
      </w:r>
      <w:r w:rsidRPr="00F65E64">
        <w:rPr>
          <w:sz w:val="28"/>
          <w:szCs w:val="28"/>
        </w:rPr>
        <w:t>лов;</w:t>
      </w:r>
    </w:p>
    <w:p w:rsidR="00F65E64" w:rsidRPr="00F65E64" w:rsidRDefault="00F65E64" w:rsidP="00F65E64">
      <w:pPr>
        <w:spacing w:after="0" w:line="240" w:lineRule="auto"/>
        <w:jc w:val="both"/>
        <w:rPr>
          <w:sz w:val="28"/>
          <w:szCs w:val="28"/>
        </w:rPr>
      </w:pPr>
      <w:r w:rsidRPr="00F65E64">
        <w:rPr>
          <w:sz w:val="28"/>
          <w:szCs w:val="28"/>
        </w:rPr>
        <w:t>б) амплитуда сезонных колебаний возрастает или уменьшается;</w:t>
      </w:r>
    </w:p>
    <w:p w:rsidR="00F65E64" w:rsidRPr="00F65E64" w:rsidRDefault="00F65E64" w:rsidP="00F65E64">
      <w:pPr>
        <w:spacing w:after="0" w:line="240" w:lineRule="auto"/>
        <w:jc w:val="both"/>
        <w:rPr>
          <w:sz w:val="28"/>
          <w:szCs w:val="28"/>
        </w:rPr>
      </w:pPr>
      <w:r w:rsidRPr="00F65E64">
        <w:rPr>
          <w:sz w:val="28"/>
          <w:szCs w:val="28"/>
        </w:rPr>
        <w:t>в) отсутствует тенденция.</w:t>
      </w:r>
    </w:p>
    <w:p w:rsidR="00F65E64" w:rsidRPr="00F65E64" w:rsidRDefault="00F65E64" w:rsidP="00F65E64">
      <w:pPr>
        <w:spacing w:after="0" w:line="240" w:lineRule="auto"/>
        <w:jc w:val="both"/>
        <w:rPr>
          <w:i/>
          <w:sz w:val="28"/>
          <w:szCs w:val="28"/>
        </w:rPr>
      </w:pPr>
    </w:p>
    <w:p w:rsidR="00F65E64" w:rsidRPr="00F65E64" w:rsidRDefault="00F65E64" w:rsidP="00F65E64">
      <w:pPr>
        <w:spacing w:after="0" w:line="240" w:lineRule="auto"/>
        <w:jc w:val="both"/>
        <w:rPr>
          <w:sz w:val="28"/>
          <w:szCs w:val="28"/>
        </w:rPr>
      </w:pPr>
      <w:r>
        <w:rPr>
          <w:sz w:val="28"/>
          <w:szCs w:val="28"/>
        </w:rPr>
        <w:t>26.</w:t>
      </w:r>
      <w:r w:rsidRPr="00F65E64">
        <w:rPr>
          <w:sz w:val="28"/>
          <w:szCs w:val="28"/>
        </w:rPr>
        <w:t xml:space="preserve"> Мультипликативная модель временного ряда строится, если:</w:t>
      </w:r>
    </w:p>
    <w:p w:rsidR="00F65E64" w:rsidRPr="00F65E64" w:rsidRDefault="00F65E64" w:rsidP="00F65E64">
      <w:pPr>
        <w:spacing w:after="0" w:line="240" w:lineRule="auto"/>
        <w:jc w:val="both"/>
        <w:rPr>
          <w:sz w:val="28"/>
          <w:szCs w:val="28"/>
        </w:rPr>
      </w:pPr>
      <w:r w:rsidRPr="00F65E64">
        <w:rPr>
          <w:sz w:val="28"/>
          <w:szCs w:val="28"/>
        </w:rPr>
        <w:t>а) значения сезонной компоненты предполагаются постоянными для различных ци</w:t>
      </w:r>
      <w:r w:rsidRPr="00F65E64">
        <w:rPr>
          <w:sz w:val="28"/>
          <w:szCs w:val="28"/>
        </w:rPr>
        <w:t>к</w:t>
      </w:r>
      <w:r w:rsidRPr="00F65E64">
        <w:rPr>
          <w:sz w:val="28"/>
          <w:szCs w:val="28"/>
        </w:rPr>
        <w:t>лов;</w:t>
      </w:r>
    </w:p>
    <w:p w:rsidR="00F65E64" w:rsidRPr="00F65E64" w:rsidRDefault="00F65E64" w:rsidP="00F65E64">
      <w:pPr>
        <w:spacing w:after="0" w:line="240" w:lineRule="auto"/>
        <w:jc w:val="both"/>
        <w:rPr>
          <w:sz w:val="28"/>
          <w:szCs w:val="28"/>
        </w:rPr>
      </w:pPr>
      <w:r w:rsidRPr="00F65E64">
        <w:rPr>
          <w:sz w:val="28"/>
          <w:szCs w:val="28"/>
        </w:rPr>
        <w:t>б) амплитуда сезонных колебаний возрастает или уменьшается;</w:t>
      </w:r>
    </w:p>
    <w:p w:rsidR="00F65E64" w:rsidRPr="00F65E64" w:rsidRDefault="00F65E64" w:rsidP="00F65E64">
      <w:pPr>
        <w:spacing w:after="0" w:line="240" w:lineRule="auto"/>
        <w:jc w:val="both"/>
        <w:rPr>
          <w:sz w:val="28"/>
          <w:szCs w:val="28"/>
        </w:rPr>
      </w:pPr>
      <w:r w:rsidRPr="00F65E64">
        <w:rPr>
          <w:sz w:val="28"/>
          <w:szCs w:val="28"/>
        </w:rPr>
        <w:t>в) отсутствует тенденция.</w:t>
      </w:r>
    </w:p>
    <w:p w:rsidR="00F65E64" w:rsidRPr="00F65E64" w:rsidRDefault="00F65E64" w:rsidP="00F65E64">
      <w:pPr>
        <w:spacing w:after="0" w:line="240" w:lineRule="auto"/>
        <w:jc w:val="both"/>
        <w:rPr>
          <w:sz w:val="28"/>
          <w:szCs w:val="28"/>
        </w:rPr>
      </w:pPr>
    </w:p>
    <w:p w:rsidR="00F65E64" w:rsidRPr="00F65E64" w:rsidRDefault="00F65E64" w:rsidP="00F65E64">
      <w:pPr>
        <w:spacing w:after="0" w:line="240" w:lineRule="auto"/>
        <w:jc w:val="both"/>
        <w:rPr>
          <w:sz w:val="28"/>
          <w:szCs w:val="28"/>
        </w:rPr>
      </w:pPr>
      <w:r>
        <w:rPr>
          <w:sz w:val="28"/>
          <w:szCs w:val="28"/>
        </w:rPr>
        <w:t xml:space="preserve">27. </w:t>
      </w:r>
      <w:r w:rsidRPr="00F65E64">
        <w:rPr>
          <w:sz w:val="28"/>
          <w:szCs w:val="28"/>
        </w:rPr>
        <w:t>На основе поквартальных данных построена аддитивная модель временного ряда. Скорректированные значения сезонной компоненты за первые три квартала равны: 7 – I квартал, 9 – II квартал и –11 – III квартал. Значение сезонной компоненты за IV квартал есть:</w:t>
      </w:r>
    </w:p>
    <w:p w:rsidR="00F65E64" w:rsidRPr="00F65E64" w:rsidRDefault="00F65E64" w:rsidP="00F65E64">
      <w:pPr>
        <w:spacing w:after="0" w:line="240" w:lineRule="auto"/>
        <w:jc w:val="both"/>
        <w:rPr>
          <w:sz w:val="28"/>
          <w:szCs w:val="28"/>
        </w:rPr>
      </w:pPr>
      <w:r w:rsidRPr="00F65E64">
        <w:rPr>
          <w:sz w:val="28"/>
          <w:szCs w:val="28"/>
        </w:rPr>
        <w:t>а) 5;</w:t>
      </w:r>
    </w:p>
    <w:p w:rsidR="00F65E64" w:rsidRPr="00F65E64" w:rsidRDefault="00F65E64" w:rsidP="00F65E64">
      <w:pPr>
        <w:spacing w:after="0" w:line="240" w:lineRule="auto"/>
        <w:jc w:val="both"/>
        <w:rPr>
          <w:sz w:val="28"/>
          <w:szCs w:val="28"/>
        </w:rPr>
      </w:pPr>
      <w:r w:rsidRPr="00F65E64">
        <w:rPr>
          <w:sz w:val="28"/>
          <w:szCs w:val="28"/>
        </w:rPr>
        <w:t>б) –4;</w:t>
      </w:r>
    </w:p>
    <w:p w:rsidR="00F65E64" w:rsidRPr="00F65E64" w:rsidRDefault="00F65E64" w:rsidP="00F65E64">
      <w:pPr>
        <w:spacing w:after="0" w:line="240" w:lineRule="auto"/>
        <w:jc w:val="both"/>
        <w:rPr>
          <w:sz w:val="28"/>
          <w:szCs w:val="28"/>
        </w:rPr>
      </w:pPr>
      <w:r w:rsidRPr="00F65E64">
        <w:rPr>
          <w:sz w:val="28"/>
          <w:szCs w:val="28"/>
        </w:rPr>
        <w:t>в) –5.</w:t>
      </w:r>
    </w:p>
    <w:p w:rsidR="00F65E64" w:rsidRPr="00F65E64" w:rsidRDefault="00F65E64" w:rsidP="00F65E64">
      <w:pPr>
        <w:spacing w:after="0" w:line="240" w:lineRule="auto"/>
        <w:jc w:val="both"/>
        <w:rPr>
          <w:i/>
          <w:sz w:val="28"/>
          <w:szCs w:val="28"/>
        </w:rPr>
      </w:pPr>
    </w:p>
    <w:p w:rsidR="00F65E64" w:rsidRPr="00F65E64" w:rsidRDefault="00F65E64" w:rsidP="00F65E64">
      <w:pPr>
        <w:spacing w:after="0" w:line="240" w:lineRule="auto"/>
        <w:jc w:val="both"/>
        <w:rPr>
          <w:sz w:val="28"/>
          <w:szCs w:val="28"/>
        </w:rPr>
      </w:pPr>
      <w:r>
        <w:rPr>
          <w:sz w:val="28"/>
          <w:szCs w:val="28"/>
        </w:rPr>
        <w:t xml:space="preserve">28. </w:t>
      </w:r>
      <w:r w:rsidRPr="00F65E64">
        <w:rPr>
          <w:sz w:val="28"/>
          <w:szCs w:val="28"/>
        </w:rPr>
        <w:t xml:space="preserve"> На основе поквартальных данных построена мультипликативная модель време</w:t>
      </w:r>
      <w:r w:rsidRPr="00F65E64">
        <w:rPr>
          <w:sz w:val="28"/>
          <w:szCs w:val="28"/>
        </w:rPr>
        <w:t>н</w:t>
      </w:r>
      <w:r w:rsidRPr="00F65E64">
        <w:rPr>
          <w:sz w:val="28"/>
          <w:szCs w:val="28"/>
        </w:rPr>
        <w:t>ного ряда. Скорректированные значения сезонной компоненты за первые три кварт</w:t>
      </w:r>
      <w:r w:rsidRPr="00F65E64">
        <w:rPr>
          <w:sz w:val="28"/>
          <w:szCs w:val="28"/>
        </w:rPr>
        <w:t>а</w:t>
      </w:r>
      <w:r w:rsidRPr="00F65E64">
        <w:rPr>
          <w:sz w:val="28"/>
          <w:szCs w:val="28"/>
        </w:rPr>
        <w:t>ла равны: 0,8 – I квартал, 1,2 – II квартал и 1,3 – III квартал. Значение сезонной ко</w:t>
      </w:r>
      <w:r w:rsidRPr="00F65E64">
        <w:rPr>
          <w:sz w:val="28"/>
          <w:szCs w:val="28"/>
        </w:rPr>
        <w:t>м</w:t>
      </w:r>
      <w:r w:rsidRPr="00F65E64">
        <w:rPr>
          <w:sz w:val="28"/>
          <w:szCs w:val="28"/>
        </w:rPr>
        <w:t>поненты за IV квартал есть:</w:t>
      </w:r>
    </w:p>
    <w:p w:rsidR="00F65E64" w:rsidRPr="00F65E64" w:rsidRDefault="00F65E64" w:rsidP="00F65E64">
      <w:pPr>
        <w:spacing w:after="0" w:line="240" w:lineRule="auto"/>
        <w:jc w:val="both"/>
        <w:rPr>
          <w:sz w:val="28"/>
          <w:szCs w:val="28"/>
        </w:rPr>
      </w:pPr>
      <w:r w:rsidRPr="00F65E64">
        <w:rPr>
          <w:sz w:val="28"/>
          <w:szCs w:val="28"/>
        </w:rPr>
        <w:lastRenderedPageBreak/>
        <w:t>а) 0,7;</w:t>
      </w:r>
    </w:p>
    <w:p w:rsidR="00F65E64" w:rsidRPr="00F65E64" w:rsidRDefault="00F65E64" w:rsidP="00F65E64">
      <w:pPr>
        <w:spacing w:after="0" w:line="240" w:lineRule="auto"/>
        <w:jc w:val="both"/>
        <w:rPr>
          <w:sz w:val="28"/>
          <w:szCs w:val="28"/>
        </w:rPr>
      </w:pPr>
      <w:r w:rsidRPr="00F65E64">
        <w:rPr>
          <w:sz w:val="28"/>
          <w:szCs w:val="28"/>
        </w:rPr>
        <w:t>б) 1,7;</w:t>
      </w:r>
    </w:p>
    <w:p w:rsidR="00F65E64" w:rsidRPr="00F65E64" w:rsidRDefault="00F65E64" w:rsidP="00F65E64">
      <w:pPr>
        <w:spacing w:after="0" w:line="240" w:lineRule="auto"/>
        <w:jc w:val="both"/>
        <w:rPr>
          <w:sz w:val="28"/>
          <w:szCs w:val="28"/>
        </w:rPr>
      </w:pPr>
      <w:r w:rsidRPr="00F65E64">
        <w:rPr>
          <w:sz w:val="28"/>
          <w:szCs w:val="28"/>
        </w:rPr>
        <w:t>в) 0,9.</w:t>
      </w:r>
    </w:p>
    <w:p w:rsidR="00F65E64" w:rsidRPr="00F65E64" w:rsidRDefault="00F65E64" w:rsidP="00F65E64">
      <w:pPr>
        <w:spacing w:after="0" w:line="240" w:lineRule="auto"/>
        <w:jc w:val="both"/>
        <w:rPr>
          <w:i/>
          <w:sz w:val="28"/>
          <w:szCs w:val="28"/>
        </w:rPr>
      </w:pPr>
    </w:p>
    <w:p w:rsidR="00F65E64" w:rsidRPr="00F65E64" w:rsidRDefault="00F65E64" w:rsidP="00F65E64">
      <w:pPr>
        <w:spacing w:after="0" w:line="240" w:lineRule="auto"/>
        <w:jc w:val="both"/>
        <w:rPr>
          <w:sz w:val="28"/>
          <w:szCs w:val="28"/>
        </w:rPr>
      </w:pPr>
      <w:r>
        <w:rPr>
          <w:sz w:val="28"/>
          <w:szCs w:val="28"/>
        </w:rPr>
        <w:t>29.</w:t>
      </w:r>
      <w:r w:rsidRPr="00F65E64">
        <w:rPr>
          <w:sz w:val="28"/>
          <w:szCs w:val="28"/>
        </w:rPr>
        <w:t xml:space="preserve"> Критерий Дарбина-Уотсона применяется для:</w:t>
      </w:r>
    </w:p>
    <w:p w:rsidR="00F65E64" w:rsidRPr="00F65E64" w:rsidRDefault="00F65E64" w:rsidP="00F65E64">
      <w:pPr>
        <w:spacing w:after="0" w:line="240" w:lineRule="auto"/>
        <w:jc w:val="both"/>
        <w:rPr>
          <w:sz w:val="28"/>
          <w:szCs w:val="28"/>
        </w:rPr>
      </w:pPr>
      <w:r w:rsidRPr="00F65E64">
        <w:rPr>
          <w:sz w:val="28"/>
          <w:szCs w:val="28"/>
        </w:rPr>
        <w:t>а) определения автокорреляции в остатках;</w:t>
      </w:r>
    </w:p>
    <w:p w:rsidR="00F65E64" w:rsidRPr="00F65E64" w:rsidRDefault="00F65E64" w:rsidP="00F65E64">
      <w:pPr>
        <w:spacing w:after="0" w:line="240" w:lineRule="auto"/>
        <w:jc w:val="both"/>
        <w:rPr>
          <w:sz w:val="28"/>
          <w:szCs w:val="28"/>
        </w:rPr>
      </w:pPr>
      <w:r w:rsidRPr="00F65E64">
        <w:rPr>
          <w:sz w:val="28"/>
          <w:szCs w:val="28"/>
        </w:rPr>
        <w:t>б) определения наличия сезонных колебаний;</w:t>
      </w:r>
    </w:p>
    <w:p w:rsidR="00F65E64" w:rsidRPr="00F65E64" w:rsidRDefault="00F65E64" w:rsidP="00F65E64">
      <w:pPr>
        <w:spacing w:after="0" w:line="240" w:lineRule="auto"/>
        <w:jc w:val="both"/>
        <w:rPr>
          <w:sz w:val="28"/>
          <w:szCs w:val="28"/>
        </w:rPr>
      </w:pPr>
      <w:r w:rsidRPr="00F65E64">
        <w:rPr>
          <w:sz w:val="28"/>
          <w:szCs w:val="28"/>
        </w:rPr>
        <w:t>в) для оценки существенности построенной модели.</w:t>
      </w:r>
    </w:p>
    <w:p w:rsidR="00F65E64" w:rsidRPr="00F65E64" w:rsidRDefault="00F65E64" w:rsidP="00F65E64">
      <w:pPr>
        <w:spacing w:after="0" w:line="240" w:lineRule="auto"/>
        <w:rPr>
          <w:sz w:val="28"/>
          <w:szCs w:val="28"/>
        </w:rPr>
      </w:pPr>
    </w:p>
    <w:p w:rsidR="00F65E64" w:rsidRPr="00F65E64" w:rsidRDefault="00F65E64" w:rsidP="00F65E64">
      <w:pPr>
        <w:spacing w:after="0" w:line="240" w:lineRule="auto"/>
        <w:rPr>
          <w:sz w:val="28"/>
          <w:szCs w:val="28"/>
        </w:rPr>
      </w:pPr>
      <w:r>
        <w:rPr>
          <w:sz w:val="28"/>
          <w:szCs w:val="28"/>
        </w:rPr>
        <w:t>30.</w:t>
      </w:r>
      <w:r w:rsidRPr="00F65E64">
        <w:rPr>
          <w:sz w:val="28"/>
          <w:szCs w:val="28"/>
        </w:rPr>
        <w:t xml:space="preserve"> Коэффициенты приведенной формы модели представляют собой </w:t>
      </w:r>
    </w:p>
    <w:p w:rsidR="00F65E64" w:rsidRPr="00F65E64" w:rsidRDefault="00F65E64" w:rsidP="00F65E64">
      <w:pPr>
        <w:spacing w:after="0" w:line="240" w:lineRule="auto"/>
        <w:rPr>
          <w:sz w:val="28"/>
          <w:szCs w:val="28"/>
        </w:rPr>
      </w:pPr>
      <w:r w:rsidRPr="00F65E64">
        <w:rPr>
          <w:sz w:val="28"/>
          <w:szCs w:val="28"/>
        </w:rPr>
        <w:t>А) линейные функции коэффициентов структурной формы модели</w:t>
      </w:r>
    </w:p>
    <w:p w:rsidR="00F65E64" w:rsidRPr="00F65E64" w:rsidRDefault="00F65E64" w:rsidP="00F65E64">
      <w:pPr>
        <w:spacing w:after="0" w:line="240" w:lineRule="auto"/>
        <w:rPr>
          <w:sz w:val="28"/>
          <w:szCs w:val="28"/>
        </w:rPr>
      </w:pPr>
      <w:r w:rsidRPr="00F65E64">
        <w:rPr>
          <w:sz w:val="28"/>
          <w:szCs w:val="28"/>
        </w:rPr>
        <w:t>Б) стандартизованные коэффициентов регрессии</w:t>
      </w:r>
    </w:p>
    <w:p w:rsidR="00F65E64" w:rsidRPr="00F65E64" w:rsidRDefault="00F65E64" w:rsidP="00F65E64">
      <w:pPr>
        <w:spacing w:after="0" w:line="240" w:lineRule="auto"/>
        <w:rPr>
          <w:sz w:val="28"/>
          <w:szCs w:val="28"/>
        </w:rPr>
      </w:pPr>
      <w:r w:rsidRPr="00F65E64">
        <w:rPr>
          <w:sz w:val="28"/>
          <w:szCs w:val="28"/>
        </w:rPr>
        <w:t>В) нелинейные функции коэффициентов структурной формы модели</w:t>
      </w:r>
    </w:p>
    <w:p w:rsidR="00F65E64" w:rsidRPr="00F65E64" w:rsidRDefault="00F65E64" w:rsidP="00F65E64">
      <w:pPr>
        <w:spacing w:after="0" w:line="240" w:lineRule="auto"/>
        <w:rPr>
          <w:sz w:val="28"/>
          <w:szCs w:val="28"/>
        </w:rPr>
      </w:pPr>
      <w:r w:rsidRPr="00F65E64">
        <w:rPr>
          <w:sz w:val="28"/>
          <w:szCs w:val="28"/>
        </w:rPr>
        <w:t>Г) нет правильного ответа</w:t>
      </w:r>
    </w:p>
    <w:p w:rsidR="00D14F78" w:rsidRPr="006844BA" w:rsidRDefault="00D14F78" w:rsidP="00D14F78">
      <w:pPr>
        <w:spacing w:after="0" w:line="240" w:lineRule="auto"/>
        <w:rPr>
          <w:b/>
          <w:szCs w:val="24"/>
        </w:rPr>
      </w:pPr>
    </w:p>
    <w:p w:rsidR="00D14F78" w:rsidRPr="006844BA" w:rsidRDefault="00D14F78" w:rsidP="00D14F78">
      <w:pPr>
        <w:spacing w:after="0" w:line="240" w:lineRule="auto"/>
        <w:rPr>
          <w:b/>
          <w:szCs w:val="24"/>
        </w:rPr>
      </w:pPr>
      <w:r w:rsidRPr="006844BA">
        <w:rPr>
          <w:b/>
          <w:szCs w:val="24"/>
        </w:rPr>
        <w:t>6Системы эконометрических уравнений</w:t>
      </w:r>
    </w:p>
    <w:p w:rsidR="00D14F78" w:rsidRPr="006844BA" w:rsidRDefault="00D14F78" w:rsidP="00D14F78">
      <w:pPr>
        <w:spacing w:after="0" w:line="240" w:lineRule="auto"/>
        <w:rPr>
          <w:szCs w:val="24"/>
        </w:rPr>
      </w:pPr>
    </w:p>
    <w:p w:rsidR="00D14F78" w:rsidRPr="005340A4" w:rsidRDefault="00D14F78" w:rsidP="00D14F78">
      <w:pPr>
        <w:spacing w:after="0" w:line="240" w:lineRule="auto"/>
        <w:rPr>
          <w:color w:val="000000"/>
          <w:szCs w:val="24"/>
        </w:rPr>
      </w:pPr>
      <w:r w:rsidRPr="005340A4">
        <w:rPr>
          <w:color w:val="000000"/>
          <w:szCs w:val="24"/>
        </w:rPr>
        <w:t xml:space="preserve">1. </w:t>
      </w:r>
      <w:r w:rsidRPr="005340A4">
        <w:rPr>
          <w:rFonts w:eastAsia="Times New Roman"/>
          <w:color w:val="000000"/>
          <w:szCs w:val="24"/>
          <w:lang w:eastAsia="ru-RU"/>
        </w:rPr>
        <w:t>Системой эконометрических уравнений </w:t>
      </w:r>
      <w:r w:rsidRPr="005340A4">
        <w:rPr>
          <w:rFonts w:eastAsia="Times New Roman"/>
          <w:b/>
          <w:bCs/>
          <w:color w:val="000000"/>
          <w:szCs w:val="24"/>
          <w:lang w:eastAsia="ru-RU"/>
        </w:rPr>
        <w:t>не является</w:t>
      </w:r>
      <w:r w:rsidRPr="005340A4">
        <w:rPr>
          <w:rFonts w:eastAsia="Times New Roman"/>
          <w:color w:val="000000"/>
          <w:szCs w:val="24"/>
          <w:lang w:eastAsia="ru-RU"/>
        </w:rPr>
        <w:t> система линейных _____ уравнений.</w:t>
      </w:r>
    </w:p>
    <w:p w:rsidR="00D14F78" w:rsidRPr="005340A4" w:rsidRDefault="00D14F78" w:rsidP="00D14F78">
      <w:pPr>
        <w:spacing w:after="0" w:line="240" w:lineRule="auto"/>
        <w:rPr>
          <w:rFonts w:eastAsia="Times New Roman"/>
          <w:szCs w:val="24"/>
          <w:lang w:eastAsia="ru-RU"/>
        </w:rPr>
      </w:pPr>
      <w:r w:rsidRPr="005340A4">
        <w:rPr>
          <w:szCs w:val="24"/>
        </w:rPr>
        <w:t>1) нормальных;   2) стандартизованных;  3) рекурсивных;   4) одновременных.</w:t>
      </w:r>
    </w:p>
    <w:p w:rsidR="00D14F78" w:rsidRPr="005340A4" w:rsidRDefault="00D14F78" w:rsidP="00D14F78">
      <w:pPr>
        <w:spacing w:after="0" w:line="240" w:lineRule="auto"/>
        <w:rPr>
          <w:rFonts w:eastAsia="Times New Roman"/>
          <w:szCs w:val="24"/>
          <w:lang w:eastAsia="ru-RU"/>
        </w:rPr>
      </w:pPr>
    </w:p>
    <w:p w:rsidR="00D14F78" w:rsidRPr="005340A4" w:rsidRDefault="00D14F78" w:rsidP="00D14F78">
      <w:pPr>
        <w:spacing w:after="0" w:line="240" w:lineRule="auto"/>
        <w:rPr>
          <w:color w:val="000000"/>
          <w:szCs w:val="24"/>
        </w:rPr>
      </w:pPr>
      <w:r w:rsidRPr="005340A4">
        <w:rPr>
          <w:rFonts w:eastAsia="Times New Roman"/>
          <w:color w:val="000000"/>
          <w:szCs w:val="24"/>
          <w:lang w:eastAsia="ru-RU"/>
        </w:rPr>
        <w:t>2. Левая часть системы эконометрических уравнений представлена совокупностью _________ п</w:t>
      </w:r>
      <w:r w:rsidRPr="005340A4">
        <w:rPr>
          <w:rFonts w:eastAsia="Times New Roman"/>
          <w:color w:val="000000"/>
          <w:szCs w:val="24"/>
          <w:lang w:eastAsia="ru-RU"/>
        </w:rPr>
        <w:t>е</w:t>
      </w:r>
      <w:r w:rsidRPr="005340A4">
        <w:rPr>
          <w:rFonts w:eastAsia="Times New Roman"/>
          <w:color w:val="000000"/>
          <w:szCs w:val="24"/>
          <w:lang w:eastAsia="ru-RU"/>
        </w:rPr>
        <w:t>ременных.</w:t>
      </w:r>
    </w:p>
    <w:p w:rsidR="00D14F78" w:rsidRPr="005340A4" w:rsidRDefault="00D14F78" w:rsidP="00D14F78">
      <w:pPr>
        <w:spacing w:after="0" w:line="240" w:lineRule="auto"/>
        <w:rPr>
          <w:szCs w:val="24"/>
        </w:rPr>
      </w:pPr>
      <w:r w:rsidRPr="005340A4">
        <w:rPr>
          <w:szCs w:val="24"/>
        </w:rPr>
        <w:t>1) экзогенных;   2) независимых;  3) зависимых;   4) эндогенных.</w:t>
      </w:r>
    </w:p>
    <w:p w:rsidR="00D14F78" w:rsidRPr="005340A4" w:rsidRDefault="00D14F78" w:rsidP="00D14F78">
      <w:pPr>
        <w:spacing w:after="0" w:line="240" w:lineRule="auto"/>
        <w:rPr>
          <w:szCs w:val="24"/>
        </w:rPr>
      </w:pPr>
    </w:p>
    <w:p w:rsidR="00D14F78" w:rsidRPr="005340A4" w:rsidRDefault="00D14F78" w:rsidP="00D14F78">
      <w:pPr>
        <w:spacing w:after="0" w:line="240" w:lineRule="auto"/>
        <w:rPr>
          <w:color w:val="000000"/>
          <w:szCs w:val="24"/>
        </w:rPr>
      </w:pPr>
      <w:r w:rsidRPr="005340A4">
        <w:rPr>
          <w:szCs w:val="24"/>
        </w:rPr>
        <w:t xml:space="preserve">3. </w:t>
      </w:r>
      <w:r w:rsidRPr="005340A4">
        <w:rPr>
          <w:rFonts w:eastAsia="Times New Roman"/>
          <w:color w:val="000000"/>
          <w:szCs w:val="24"/>
          <w:lang w:eastAsia="ru-RU"/>
        </w:rPr>
        <w:t>Для системы одновременных уравнений</w:t>
      </w:r>
      <w:r w:rsidRPr="005340A4">
        <w:rPr>
          <w:rFonts w:eastAsia="Times New Roman"/>
          <w:color w:val="000000"/>
          <w:szCs w:val="24"/>
          <w:lang w:eastAsia="ru-RU"/>
        </w:rPr>
        <w:br/>
      </w:r>
      <w:r w:rsidR="005967C4">
        <w:rPr>
          <w:noProof/>
          <w:szCs w:val="24"/>
          <w:lang w:eastAsia="ru-RU"/>
        </w:rPr>
        <w:drawing>
          <wp:inline distT="0" distB="0" distL="0" distR="0">
            <wp:extent cx="1860550" cy="646430"/>
            <wp:effectExtent l="19050" t="0" r="6350" b="0"/>
            <wp:docPr id="273" name="Рисунок 1970" descr="http://mypage.i-exam.ru/pic/1411_189617/248D5DEAA8F22FC13B763B2B18957B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0" descr="http://mypage.i-exam.ru/pic/1411_189617/248D5DEAA8F22FC13B763B2B18957BD8.png"/>
                    <pic:cNvPicPr>
                      <a:picLocks noChangeAspect="1" noChangeArrowheads="1"/>
                    </pic:cNvPicPr>
                  </pic:nvPicPr>
                  <pic:blipFill>
                    <a:blip r:embed="rId146" cstate="print"/>
                    <a:srcRect/>
                    <a:stretch>
                      <a:fillRect/>
                    </a:stretch>
                  </pic:blipFill>
                  <pic:spPr bwMode="auto">
                    <a:xfrm>
                      <a:off x="0" y="0"/>
                      <a:ext cx="1860550" cy="646430"/>
                    </a:xfrm>
                    <a:prstGeom prst="rect">
                      <a:avLst/>
                    </a:prstGeom>
                    <a:noFill/>
                    <a:ln w="9525">
                      <a:noFill/>
                      <a:miter lim="800000"/>
                      <a:headEnd/>
                      <a:tailEnd/>
                    </a:ln>
                  </pic:spPr>
                </pic:pic>
              </a:graphicData>
            </a:graphic>
          </wp:inline>
        </w:drawing>
      </w:r>
      <w:r w:rsidRPr="005340A4">
        <w:rPr>
          <w:rFonts w:eastAsia="Times New Roman"/>
          <w:color w:val="000000"/>
          <w:szCs w:val="24"/>
          <w:lang w:eastAsia="ru-RU"/>
        </w:rPr>
        <w:t>, где</w:t>
      </w:r>
    </w:p>
    <w:p w:rsidR="00D14F78" w:rsidRPr="005340A4" w:rsidRDefault="005967C4" w:rsidP="00D14F78">
      <w:pPr>
        <w:spacing w:after="0" w:line="240" w:lineRule="auto"/>
        <w:rPr>
          <w:rFonts w:eastAsia="Times New Roman"/>
          <w:szCs w:val="24"/>
          <w:lang w:eastAsia="ru-RU"/>
        </w:rPr>
      </w:pPr>
      <w:r>
        <w:rPr>
          <w:noProof/>
          <w:szCs w:val="24"/>
          <w:lang w:eastAsia="ru-RU"/>
        </w:rPr>
        <w:drawing>
          <wp:inline distT="0" distB="0" distL="0" distR="0">
            <wp:extent cx="220980" cy="252095"/>
            <wp:effectExtent l="19050" t="0" r="7620" b="0"/>
            <wp:docPr id="274" name="Рисунок 1971" descr="http://mypage.i-exam.ru/pic/1411_189617/CD441354AB5626A058770607894071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1" descr="http://mypage.i-exam.ru/pic/1411_189617/CD441354AB5626A058770607894071A3.png"/>
                    <pic:cNvPicPr>
                      <a:picLocks noChangeAspect="1" noChangeArrowheads="1"/>
                    </pic:cNvPicPr>
                  </pic:nvPicPr>
                  <pic:blipFill>
                    <a:blip r:embed="rId147" cstate="print"/>
                    <a:srcRect/>
                    <a:stretch>
                      <a:fillRect/>
                    </a:stretch>
                  </pic:blipFill>
                  <pic:spPr bwMode="auto">
                    <a:xfrm>
                      <a:off x="0" y="0"/>
                      <a:ext cx="220980" cy="252095"/>
                    </a:xfrm>
                    <a:prstGeom prst="rect">
                      <a:avLst/>
                    </a:prstGeom>
                    <a:noFill/>
                    <a:ln w="9525">
                      <a:noFill/>
                      <a:miter lim="800000"/>
                      <a:headEnd/>
                      <a:tailEnd/>
                    </a:ln>
                  </pic:spPr>
                </pic:pic>
              </a:graphicData>
            </a:graphic>
          </wp:inline>
        </w:drawing>
      </w:r>
      <w:r w:rsidR="00D14F78" w:rsidRPr="005340A4">
        <w:rPr>
          <w:rFonts w:eastAsia="Times New Roman"/>
          <w:color w:val="000000"/>
          <w:szCs w:val="24"/>
          <w:lang w:eastAsia="ru-RU"/>
        </w:rPr>
        <w:t> – процентная ставка,</w:t>
      </w:r>
      <w:r w:rsidR="00D14F78" w:rsidRPr="005340A4">
        <w:rPr>
          <w:rFonts w:eastAsia="Times New Roman"/>
          <w:color w:val="000000"/>
          <w:szCs w:val="24"/>
          <w:lang w:eastAsia="ru-RU"/>
        </w:rPr>
        <w:br/>
      </w:r>
      <w:r>
        <w:rPr>
          <w:noProof/>
          <w:szCs w:val="24"/>
          <w:lang w:eastAsia="ru-RU"/>
        </w:rPr>
        <w:drawing>
          <wp:inline distT="0" distB="0" distL="0" distR="0">
            <wp:extent cx="173355" cy="252095"/>
            <wp:effectExtent l="19050" t="0" r="0" b="0"/>
            <wp:docPr id="275" name="Рисунок 1972" descr="http://mypage.i-exam.ru/pic/1411_189617/08092CA3B6B7B27293A2292EABD093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2" descr="http://mypage.i-exam.ru/pic/1411_189617/08092CA3B6B7B27293A2292EABD0934E.png"/>
                    <pic:cNvPicPr>
                      <a:picLocks noChangeAspect="1" noChangeArrowheads="1"/>
                    </pic:cNvPicPr>
                  </pic:nvPicPr>
                  <pic:blipFill>
                    <a:blip r:embed="rId148" cstate="print"/>
                    <a:srcRect/>
                    <a:stretch>
                      <a:fillRect/>
                    </a:stretch>
                  </pic:blipFill>
                  <pic:spPr bwMode="auto">
                    <a:xfrm>
                      <a:off x="0" y="0"/>
                      <a:ext cx="173355" cy="252095"/>
                    </a:xfrm>
                    <a:prstGeom prst="rect">
                      <a:avLst/>
                    </a:prstGeom>
                    <a:noFill/>
                    <a:ln w="9525">
                      <a:noFill/>
                      <a:miter lim="800000"/>
                      <a:headEnd/>
                      <a:tailEnd/>
                    </a:ln>
                  </pic:spPr>
                </pic:pic>
              </a:graphicData>
            </a:graphic>
          </wp:inline>
        </w:drawing>
      </w:r>
      <w:r w:rsidR="00D14F78" w:rsidRPr="005340A4">
        <w:rPr>
          <w:rFonts w:eastAsia="Times New Roman"/>
          <w:color w:val="000000"/>
          <w:szCs w:val="24"/>
          <w:lang w:eastAsia="ru-RU"/>
        </w:rPr>
        <w:t> – реальный ВВП,</w:t>
      </w:r>
      <w:r w:rsidR="00D14F78" w:rsidRPr="005340A4">
        <w:rPr>
          <w:rFonts w:eastAsia="Times New Roman"/>
          <w:color w:val="000000"/>
          <w:szCs w:val="24"/>
          <w:lang w:eastAsia="ru-RU"/>
        </w:rPr>
        <w:br/>
      </w:r>
      <w:r>
        <w:rPr>
          <w:noProof/>
          <w:szCs w:val="24"/>
          <w:lang w:eastAsia="ru-RU"/>
        </w:rPr>
        <w:drawing>
          <wp:inline distT="0" distB="0" distL="0" distR="0">
            <wp:extent cx="267970" cy="252095"/>
            <wp:effectExtent l="19050" t="0" r="0" b="0"/>
            <wp:docPr id="276" name="Рисунок 1973" descr="http://mypage.i-exam.ru/pic/1411_189617/C5978BD7F8176ED057BDB76174EA53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3" descr="http://mypage.i-exam.ru/pic/1411_189617/C5978BD7F8176ED057BDB76174EA5314.png"/>
                    <pic:cNvPicPr>
                      <a:picLocks noChangeAspect="1" noChangeArrowheads="1"/>
                    </pic:cNvPicPr>
                  </pic:nvPicPr>
                  <pic:blipFill>
                    <a:blip r:embed="rId149" cstate="print"/>
                    <a:srcRect/>
                    <a:stretch>
                      <a:fillRect/>
                    </a:stretch>
                  </pic:blipFill>
                  <pic:spPr bwMode="auto">
                    <a:xfrm>
                      <a:off x="0" y="0"/>
                      <a:ext cx="267970" cy="252095"/>
                    </a:xfrm>
                    <a:prstGeom prst="rect">
                      <a:avLst/>
                    </a:prstGeom>
                    <a:noFill/>
                    <a:ln w="9525">
                      <a:noFill/>
                      <a:miter lim="800000"/>
                      <a:headEnd/>
                      <a:tailEnd/>
                    </a:ln>
                  </pic:spPr>
                </pic:pic>
              </a:graphicData>
            </a:graphic>
          </wp:inline>
        </w:drawing>
      </w:r>
      <w:r w:rsidR="00D14F78" w:rsidRPr="005340A4">
        <w:rPr>
          <w:rFonts w:eastAsia="Times New Roman"/>
          <w:color w:val="000000"/>
          <w:szCs w:val="24"/>
          <w:lang w:eastAsia="ru-RU"/>
        </w:rPr>
        <w:t>– объем денежной массы,</w:t>
      </w:r>
      <w:r w:rsidR="00D14F78" w:rsidRPr="005340A4">
        <w:rPr>
          <w:rFonts w:eastAsia="Times New Roman"/>
          <w:color w:val="000000"/>
          <w:szCs w:val="24"/>
          <w:lang w:eastAsia="ru-RU"/>
        </w:rPr>
        <w:br/>
      </w:r>
      <w:r>
        <w:rPr>
          <w:noProof/>
          <w:szCs w:val="24"/>
          <w:lang w:eastAsia="ru-RU"/>
        </w:rPr>
        <w:drawing>
          <wp:inline distT="0" distB="0" distL="0" distR="0">
            <wp:extent cx="173355" cy="252095"/>
            <wp:effectExtent l="19050" t="0" r="0" b="0"/>
            <wp:docPr id="277" name="Рисунок 1974" descr="http://mypage.i-exam.ru/pic/1411_189617/2010EF74D7D75CBE46E01DFA1FEFEC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4" descr="http://mypage.i-exam.ru/pic/1411_189617/2010EF74D7D75CBE46E01DFA1FEFECB7.png"/>
                    <pic:cNvPicPr>
                      <a:picLocks noChangeAspect="1" noChangeArrowheads="1"/>
                    </pic:cNvPicPr>
                  </pic:nvPicPr>
                  <pic:blipFill>
                    <a:blip r:embed="rId150" cstate="print"/>
                    <a:srcRect/>
                    <a:stretch>
                      <a:fillRect/>
                    </a:stretch>
                  </pic:blipFill>
                  <pic:spPr bwMode="auto">
                    <a:xfrm>
                      <a:off x="0" y="0"/>
                      <a:ext cx="173355" cy="252095"/>
                    </a:xfrm>
                    <a:prstGeom prst="rect">
                      <a:avLst/>
                    </a:prstGeom>
                    <a:noFill/>
                    <a:ln w="9525">
                      <a:noFill/>
                      <a:miter lim="800000"/>
                      <a:headEnd/>
                      <a:tailEnd/>
                    </a:ln>
                  </pic:spPr>
                </pic:pic>
              </a:graphicData>
            </a:graphic>
          </wp:inline>
        </w:drawing>
      </w:r>
      <w:r w:rsidR="00D14F78" w:rsidRPr="005340A4">
        <w:rPr>
          <w:rFonts w:eastAsia="Times New Roman"/>
          <w:color w:val="000000"/>
          <w:szCs w:val="24"/>
          <w:lang w:eastAsia="ru-RU"/>
        </w:rPr>
        <w:t> – внутренние инвестиции,</w:t>
      </w:r>
      <w:r w:rsidR="00D14F78" w:rsidRPr="005340A4">
        <w:rPr>
          <w:rFonts w:eastAsia="Times New Roman"/>
          <w:color w:val="000000"/>
          <w:szCs w:val="24"/>
          <w:lang w:eastAsia="ru-RU"/>
        </w:rPr>
        <w:br/>
      </w:r>
      <w:r>
        <w:rPr>
          <w:noProof/>
          <w:szCs w:val="24"/>
          <w:lang w:eastAsia="ru-RU"/>
        </w:rPr>
        <w:drawing>
          <wp:inline distT="0" distB="0" distL="0" distR="0">
            <wp:extent cx="236220" cy="252095"/>
            <wp:effectExtent l="19050" t="0" r="0" b="0"/>
            <wp:docPr id="278" name="Рисунок 1975" descr="http://mypage.i-exam.ru/pic/1411_189617/163AEF879485BA2093912FF3CD89B7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5" descr="http://mypage.i-exam.ru/pic/1411_189617/163AEF879485BA2093912FF3CD89B75C.png"/>
                    <pic:cNvPicPr>
                      <a:picLocks noChangeAspect="1" noChangeArrowheads="1"/>
                    </pic:cNvPicPr>
                  </pic:nvPicPr>
                  <pic:blipFill>
                    <a:blip r:embed="rId151" cstate="print"/>
                    <a:srcRect/>
                    <a:stretch>
                      <a:fillRect/>
                    </a:stretch>
                  </pic:blipFill>
                  <pic:spPr bwMode="auto">
                    <a:xfrm>
                      <a:off x="0" y="0"/>
                      <a:ext cx="236220" cy="252095"/>
                    </a:xfrm>
                    <a:prstGeom prst="rect">
                      <a:avLst/>
                    </a:prstGeom>
                    <a:noFill/>
                    <a:ln w="9525">
                      <a:noFill/>
                      <a:miter lim="800000"/>
                      <a:headEnd/>
                      <a:tailEnd/>
                    </a:ln>
                  </pic:spPr>
                </pic:pic>
              </a:graphicData>
            </a:graphic>
          </wp:inline>
        </w:drawing>
      </w:r>
      <w:r w:rsidR="00D14F78" w:rsidRPr="005340A4">
        <w:rPr>
          <w:rFonts w:eastAsia="Times New Roman"/>
          <w:color w:val="000000"/>
          <w:szCs w:val="24"/>
          <w:lang w:eastAsia="ru-RU"/>
        </w:rPr>
        <w:t> – реальные государственные расходы,</w:t>
      </w:r>
      <w:r w:rsidR="00D14F78" w:rsidRPr="005340A4">
        <w:rPr>
          <w:rFonts w:eastAsia="Times New Roman"/>
          <w:color w:val="000000"/>
          <w:szCs w:val="24"/>
          <w:lang w:eastAsia="ru-RU"/>
        </w:rPr>
        <w:br/>
        <w:t>эндогенными являются переменные …</w:t>
      </w:r>
    </w:p>
    <w:p w:rsidR="00D14F78" w:rsidRPr="005340A4" w:rsidRDefault="00D14F78" w:rsidP="00D14F78">
      <w:pPr>
        <w:pStyle w:val="a6"/>
        <w:spacing w:after="0" w:line="240" w:lineRule="auto"/>
        <w:ind w:left="0"/>
        <w:rPr>
          <w:rFonts w:eastAsia="Times New Roman"/>
          <w:szCs w:val="24"/>
          <w:lang w:eastAsia="ru-RU"/>
        </w:rPr>
      </w:pPr>
      <w:r w:rsidRPr="005340A4">
        <w:rPr>
          <w:rFonts w:eastAsia="Times New Roman"/>
          <w:color w:val="000000"/>
          <w:szCs w:val="24"/>
          <w:lang w:eastAsia="ru-RU"/>
        </w:rPr>
        <w:t xml:space="preserve">1) </w:t>
      </w:r>
      <w:r w:rsidR="005967C4">
        <w:rPr>
          <w:rFonts w:eastAsia="Times New Roman"/>
          <w:noProof/>
          <w:color w:val="000000"/>
          <w:szCs w:val="24"/>
          <w:lang w:eastAsia="ru-RU"/>
        </w:rPr>
        <w:drawing>
          <wp:inline distT="0" distB="0" distL="0" distR="0">
            <wp:extent cx="220980" cy="252095"/>
            <wp:effectExtent l="19050" t="0" r="7620" b="0"/>
            <wp:docPr id="279" name="Рисунок 1977" descr="http://mypage.i-exam.ru/pic/1411_189617/B1BD2051D24088A8E32DCF4816858F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7" descr="http://mypage.i-exam.ru/pic/1411_189617/B1BD2051D24088A8E32DCF4816858FC2.png"/>
                    <pic:cNvPicPr>
                      <a:picLocks noChangeAspect="1" noChangeArrowheads="1"/>
                    </pic:cNvPicPr>
                  </pic:nvPicPr>
                  <pic:blipFill>
                    <a:blip r:embed="rId147" cstate="print"/>
                    <a:srcRect/>
                    <a:stretch>
                      <a:fillRect/>
                    </a:stretch>
                  </pic:blipFill>
                  <pic:spPr bwMode="auto">
                    <a:xfrm>
                      <a:off x="0" y="0"/>
                      <a:ext cx="220980" cy="252095"/>
                    </a:xfrm>
                    <a:prstGeom prst="rect">
                      <a:avLst/>
                    </a:prstGeom>
                    <a:noFill/>
                    <a:ln w="9525">
                      <a:noFill/>
                      <a:miter lim="800000"/>
                      <a:headEnd/>
                      <a:tailEnd/>
                    </a:ln>
                  </pic:spPr>
                </pic:pic>
              </a:graphicData>
            </a:graphic>
          </wp:inline>
        </w:drawing>
      </w:r>
      <w:r w:rsidRPr="005340A4">
        <w:rPr>
          <w:rFonts w:eastAsia="Times New Roman"/>
          <w:color w:val="000000"/>
          <w:szCs w:val="24"/>
          <w:lang w:eastAsia="ru-RU"/>
        </w:rPr>
        <w:t xml:space="preserve">;  2) </w:t>
      </w:r>
      <w:r w:rsidR="005967C4">
        <w:rPr>
          <w:rFonts w:eastAsia="Times New Roman"/>
          <w:noProof/>
          <w:color w:val="000000"/>
          <w:szCs w:val="24"/>
          <w:lang w:eastAsia="ru-RU"/>
        </w:rPr>
        <w:drawing>
          <wp:inline distT="0" distB="0" distL="0" distR="0">
            <wp:extent cx="173355" cy="252095"/>
            <wp:effectExtent l="19050" t="0" r="0" b="0"/>
            <wp:docPr id="280" name="Рисунок 1979" descr="http://mypage.i-exam.ru/pic/1411_189617/2F51672FFF0594C526D2E714B7E456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9" descr="http://mypage.i-exam.ru/pic/1411_189617/2F51672FFF0594C526D2E714B7E45665.png"/>
                    <pic:cNvPicPr>
                      <a:picLocks noChangeAspect="1" noChangeArrowheads="1"/>
                    </pic:cNvPicPr>
                  </pic:nvPicPr>
                  <pic:blipFill>
                    <a:blip r:embed="rId148" cstate="print"/>
                    <a:srcRect/>
                    <a:stretch>
                      <a:fillRect/>
                    </a:stretch>
                  </pic:blipFill>
                  <pic:spPr bwMode="auto">
                    <a:xfrm>
                      <a:off x="0" y="0"/>
                      <a:ext cx="173355" cy="252095"/>
                    </a:xfrm>
                    <a:prstGeom prst="rect">
                      <a:avLst/>
                    </a:prstGeom>
                    <a:noFill/>
                    <a:ln w="9525">
                      <a:noFill/>
                      <a:miter lim="800000"/>
                      <a:headEnd/>
                      <a:tailEnd/>
                    </a:ln>
                  </pic:spPr>
                </pic:pic>
              </a:graphicData>
            </a:graphic>
          </wp:inline>
        </w:drawing>
      </w:r>
      <w:r w:rsidRPr="005340A4">
        <w:rPr>
          <w:rFonts w:eastAsia="Times New Roman"/>
          <w:color w:val="000000"/>
          <w:szCs w:val="24"/>
          <w:lang w:eastAsia="ru-RU"/>
        </w:rPr>
        <w:t xml:space="preserve">;  3) </w:t>
      </w:r>
      <w:r w:rsidR="005967C4">
        <w:rPr>
          <w:rFonts w:eastAsia="Times New Roman"/>
          <w:noProof/>
          <w:color w:val="000000"/>
          <w:szCs w:val="24"/>
          <w:lang w:eastAsia="ru-RU"/>
        </w:rPr>
        <w:drawing>
          <wp:inline distT="0" distB="0" distL="0" distR="0">
            <wp:extent cx="173355" cy="252095"/>
            <wp:effectExtent l="19050" t="0" r="0" b="0"/>
            <wp:docPr id="281" name="Рисунок 1981" descr="http://mypage.i-exam.ru/pic/1411_189617/09263F189F83D57E1B4B88A43900C7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1" descr="http://mypage.i-exam.ru/pic/1411_189617/09263F189F83D57E1B4B88A43900C7EA.png"/>
                    <pic:cNvPicPr>
                      <a:picLocks noChangeAspect="1" noChangeArrowheads="1"/>
                    </pic:cNvPicPr>
                  </pic:nvPicPr>
                  <pic:blipFill>
                    <a:blip r:embed="rId150" cstate="print"/>
                    <a:srcRect/>
                    <a:stretch>
                      <a:fillRect/>
                    </a:stretch>
                  </pic:blipFill>
                  <pic:spPr bwMode="auto">
                    <a:xfrm>
                      <a:off x="0" y="0"/>
                      <a:ext cx="173355" cy="252095"/>
                    </a:xfrm>
                    <a:prstGeom prst="rect">
                      <a:avLst/>
                    </a:prstGeom>
                    <a:noFill/>
                    <a:ln w="9525">
                      <a:noFill/>
                      <a:miter lim="800000"/>
                      <a:headEnd/>
                      <a:tailEnd/>
                    </a:ln>
                  </pic:spPr>
                </pic:pic>
              </a:graphicData>
            </a:graphic>
          </wp:inline>
        </w:drawing>
      </w:r>
      <w:r w:rsidRPr="005340A4">
        <w:rPr>
          <w:rFonts w:eastAsia="Times New Roman"/>
          <w:color w:val="000000"/>
          <w:szCs w:val="24"/>
          <w:lang w:eastAsia="ru-RU"/>
        </w:rPr>
        <w:t xml:space="preserve">;  4)  </w:t>
      </w:r>
      <w:r w:rsidR="005967C4">
        <w:rPr>
          <w:rFonts w:eastAsia="Times New Roman"/>
          <w:noProof/>
          <w:color w:val="000000"/>
          <w:szCs w:val="24"/>
          <w:lang w:eastAsia="ru-RU"/>
        </w:rPr>
        <w:drawing>
          <wp:inline distT="0" distB="0" distL="0" distR="0">
            <wp:extent cx="267970" cy="252095"/>
            <wp:effectExtent l="19050" t="0" r="0" b="0"/>
            <wp:docPr id="282" name="Рисунок 1982" descr="http://mypage.i-exam.ru/pic/1411_189617/4B95DC1E68974522C85801EEBCE0E3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2" descr="http://mypage.i-exam.ru/pic/1411_189617/4B95DC1E68974522C85801EEBCE0E3E0.png"/>
                    <pic:cNvPicPr>
                      <a:picLocks noChangeAspect="1" noChangeArrowheads="1"/>
                    </pic:cNvPicPr>
                  </pic:nvPicPr>
                  <pic:blipFill>
                    <a:blip r:embed="rId149" cstate="print"/>
                    <a:srcRect/>
                    <a:stretch>
                      <a:fillRect/>
                    </a:stretch>
                  </pic:blipFill>
                  <pic:spPr bwMode="auto">
                    <a:xfrm>
                      <a:off x="0" y="0"/>
                      <a:ext cx="267970" cy="252095"/>
                    </a:xfrm>
                    <a:prstGeom prst="rect">
                      <a:avLst/>
                    </a:prstGeom>
                    <a:noFill/>
                    <a:ln w="9525">
                      <a:noFill/>
                      <a:miter lim="800000"/>
                      <a:headEnd/>
                      <a:tailEnd/>
                    </a:ln>
                  </pic:spPr>
                </pic:pic>
              </a:graphicData>
            </a:graphic>
          </wp:inline>
        </w:drawing>
      </w:r>
      <w:r w:rsidRPr="005340A4">
        <w:rPr>
          <w:rFonts w:eastAsia="Times New Roman"/>
          <w:color w:val="000000"/>
          <w:szCs w:val="24"/>
          <w:lang w:eastAsia="ru-RU"/>
        </w:rPr>
        <w:t xml:space="preserve">;  5) </w:t>
      </w:r>
      <w:r w:rsidR="005967C4">
        <w:rPr>
          <w:rFonts w:eastAsia="Times New Roman"/>
          <w:noProof/>
          <w:color w:val="000000"/>
          <w:szCs w:val="24"/>
          <w:lang w:eastAsia="ru-RU"/>
        </w:rPr>
        <w:drawing>
          <wp:inline distT="0" distB="0" distL="0" distR="0">
            <wp:extent cx="236220" cy="252095"/>
            <wp:effectExtent l="19050" t="0" r="0" b="0"/>
            <wp:docPr id="283" name="Рисунок 1983" descr="http://mypage.i-exam.ru/pic/1411_189617/2A97EB7D4F01285D79C0A95028BC04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3" descr="http://mypage.i-exam.ru/pic/1411_189617/2A97EB7D4F01285D79C0A95028BC04D8.png"/>
                    <pic:cNvPicPr>
                      <a:picLocks noChangeAspect="1" noChangeArrowheads="1"/>
                    </pic:cNvPicPr>
                  </pic:nvPicPr>
                  <pic:blipFill>
                    <a:blip r:embed="rId151" cstate="print"/>
                    <a:srcRect/>
                    <a:stretch>
                      <a:fillRect/>
                    </a:stretch>
                  </pic:blipFill>
                  <pic:spPr bwMode="auto">
                    <a:xfrm>
                      <a:off x="0" y="0"/>
                      <a:ext cx="236220" cy="252095"/>
                    </a:xfrm>
                    <a:prstGeom prst="rect">
                      <a:avLst/>
                    </a:prstGeom>
                    <a:noFill/>
                    <a:ln w="9525">
                      <a:noFill/>
                      <a:miter lim="800000"/>
                      <a:headEnd/>
                      <a:tailEnd/>
                    </a:ln>
                  </pic:spPr>
                </pic:pic>
              </a:graphicData>
            </a:graphic>
          </wp:inline>
        </w:drawing>
      </w:r>
    </w:p>
    <w:p w:rsidR="00D14F78" w:rsidRPr="005340A4" w:rsidRDefault="00D14F78" w:rsidP="00D14F78">
      <w:pPr>
        <w:spacing w:after="0" w:line="240" w:lineRule="auto"/>
        <w:rPr>
          <w:color w:val="000000"/>
          <w:szCs w:val="24"/>
        </w:rPr>
      </w:pPr>
    </w:p>
    <w:p w:rsidR="00D14F78" w:rsidRPr="005340A4" w:rsidRDefault="00D14F78" w:rsidP="00D14F78">
      <w:pPr>
        <w:spacing w:after="0" w:line="240" w:lineRule="auto"/>
        <w:rPr>
          <w:rFonts w:eastAsia="Times New Roman"/>
          <w:szCs w:val="24"/>
          <w:lang w:eastAsia="ru-RU"/>
        </w:rPr>
      </w:pPr>
      <w:r w:rsidRPr="005340A4">
        <w:rPr>
          <w:color w:val="000000"/>
          <w:szCs w:val="24"/>
        </w:rPr>
        <w:t xml:space="preserve">4 </w:t>
      </w:r>
      <w:r w:rsidRPr="005340A4">
        <w:rPr>
          <w:rFonts w:eastAsia="Times New Roman"/>
          <w:color w:val="000000"/>
          <w:szCs w:val="24"/>
          <w:lang w:eastAsia="ru-RU"/>
        </w:rPr>
        <w:t>Модель мультипликатора-акселератора Кейнса</w:t>
      </w:r>
      <w:r w:rsidRPr="005340A4">
        <w:rPr>
          <w:rFonts w:eastAsia="Times New Roman"/>
          <w:color w:val="000000"/>
          <w:szCs w:val="24"/>
          <w:lang w:eastAsia="ru-RU"/>
        </w:rPr>
        <w:br/>
      </w:r>
      <w:r w:rsidR="005967C4">
        <w:rPr>
          <w:noProof/>
          <w:szCs w:val="24"/>
          <w:lang w:eastAsia="ru-RU"/>
        </w:rPr>
        <w:drawing>
          <wp:inline distT="0" distB="0" distL="0" distR="0">
            <wp:extent cx="1308735" cy="520065"/>
            <wp:effectExtent l="19050" t="0" r="5715" b="0"/>
            <wp:docPr id="284" name="Рисунок 947" descr="http://mypage.i-exam.ru/pic/1411_189619/3A2350BB7E53F27A547C52B8C2389E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7" descr="http://mypage.i-exam.ru/pic/1411_189619/3A2350BB7E53F27A547C52B8C2389E0D.png"/>
                    <pic:cNvPicPr>
                      <a:picLocks noChangeAspect="1" noChangeArrowheads="1"/>
                    </pic:cNvPicPr>
                  </pic:nvPicPr>
                  <pic:blipFill>
                    <a:blip r:embed="rId152" cstate="print"/>
                    <a:srcRect/>
                    <a:stretch>
                      <a:fillRect/>
                    </a:stretch>
                  </pic:blipFill>
                  <pic:spPr bwMode="auto">
                    <a:xfrm>
                      <a:off x="0" y="0"/>
                      <a:ext cx="1308735" cy="520065"/>
                    </a:xfrm>
                    <a:prstGeom prst="rect">
                      <a:avLst/>
                    </a:prstGeom>
                    <a:noFill/>
                    <a:ln w="9525">
                      <a:noFill/>
                      <a:miter lim="800000"/>
                      <a:headEnd/>
                      <a:tailEnd/>
                    </a:ln>
                  </pic:spPr>
                </pic:pic>
              </a:graphicData>
            </a:graphic>
          </wp:inline>
        </w:drawing>
      </w:r>
      <w:r w:rsidRPr="005340A4">
        <w:rPr>
          <w:rFonts w:eastAsia="Times New Roman"/>
          <w:color w:val="000000"/>
          <w:szCs w:val="24"/>
          <w:lang w:eastAsia="ru-RU"/>
        </w:rPr>
        <w:br/>
        <w:t>где </w:t>
      </w:r>
      <w:r w:rsidRPr="005340A4">
        <w:rPr>
          <w:rFonts w:eastAsia="Times New Roman"/>
          <w:i/>
          <w:iCs/>
          <w:color w:val="000000"/>
          <w:szCs w:val="24"/>
          <w:lang w:eastAsia="ru-RU"/>
        </w:rPr>
        <w:t>C</w:t>
      </w:r>
      <w:r w:rsidRPr="005340A4">
        <w:rPr>
          <w:rFonts w:eastAsia="Times New Roman"/>
          <w:color w:val="000000"/>
          <w:szCs w:val="24"/>
          <w:lang w:eastAsia="ru-RU"/>
        </w:rPr>
        <w:t> – личное потребление в постоянных ценах,</w:t>
      </w:r>
      <w:r w:rsidRPr="005340A4">
        <w:rPr>
          <w:rFonts w:eastAsia="Times New Roman"/>
          <w:color w:val="000000"/>
          <w:szCs w:val="24"/>
          <w:lang w:eastAsia="ru-RU"/>
        </w:rPr>
        <w:br/>
      </w:r>
      <w:r w:rsidRPr="005340A4">
        <w:rPr>
          <w:rFonts w:eastAsia="Times New Roman"/>
          <w:i/>
          <w:iCs/>
          <w:color w:val="000000"/>
          <w:szCs w:val="24"/>
          <w:lang w:eastAsia="ru-RU"/>
        </w:rPr>
        <w:t>y –</w:t>
      </w:r>
      <w:r w:rsidRPr="005340A4">
        <w:rPr>
          <w:rFonts w:eastAsia="Times New Roman"/>
          <w:color w:val="000000"/>
          <w:szCs w:val="24"/>
          <w:lang w:eastAsia="ru-RU"/>
        </w:rPr>
        <w:t> национальный доход в постоянных ценах,</w:t>
      </w:r>
      <w:r w:rsidRPr="005340A4">
        <w:rPr>
          <w:rFonts w:eastAsia="Times New Roman"/>
          <w:color w:val="000000"/>
          <w:szCs w:val="24"/>
          <w:lang w:eastAsia="ru-RU"/>
        </w:rPr>
        <w:br/>
      </w:r>
      <w:r w:rsidRPr="005340A4">
        <w:rPr>
          <w:rFonts w:eastAsia="Times New Roman"/>
          <w:i/>
          <w:iCs/>
          <w:color w:val="000000"/>
          <w:szCs w:val="24"/>
          <w:lang w:eastAsia="ru-RU"/>
        </w:rPr>
        <w:t>I – </w:t>
      </w:r>
      <w:r w:rsidRPr="005340A4">
        <w:rPr>
          <w:rFonts w:eastAsia="Times New Roman"/>
          <w:color w:val="000000"/>
          <w:szCs w:val="24"/>
          <w:lang w:eastAsia="ru-RU"/>
        </w:rPr>
        <w:t>инвестиции в постоянных ценах,</w:t>
      </w:r>
      <w:r w:rsidRPr="005340A4">
        <w:rPr>
          <w:rFonts w:eastAsia="Times New Roman"/>
          <w:color w:val="000000"/>
          <w:szCs w:val="24"/>
          <w:lang w:eastAsia="ru-RU"/>
        </w:rPr>
        <w:br/>
      </w:r>
      <w:r w:rsidR="005967C4">
        <w:rPr>
          <w:noProof/>
          <w:szCs w:val="24"/>
          <w:lang w:eastAsia="ru-RU"/>
        </w:rPr>
        <w:drawing>
          <wp:inline distT="0" distB="0" distL="0" distR="0">
            <wp:extent cx="157480" cy="157480"/>
            <wp:effectExtent l="19050" t="0" r="0" b="0"/>
            <wp:docPr id="285" name="Рисунок 948" descr="http://mypage.i-exam.ru/pic/1411_189619/C1768F35DE09D7A89B5DFA62288A6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8" descr="http://mypage.i-exam.ru/pic/1411_189619/C1768F35DE09D7A89B5DFA62288A6E35.png"/>
                    <pic:cNvPicPr>
                      <a:picLocks noChangeAspect="1" noChangeArrowheads="1"/>
                    </pic:cNvPicPr>
                  </pic:nvPicPr>
                  <pic:blipFill>
                    <a:blip r:embed="rId153" cstate="print"/>
                    <a:srcRect/>
                    <a:stretch>
                      <a:fillRect/>
                    </a:stretch>
                  </pic:blipFill>
                  <pic:spPr bwMode="auto">
                    <a:xfrm>
                      <a:off x="0" y="0"/>
                      <a:ext cx="157480" cy="157480"/>
                    </a:xfrm>
                    <a:prstGeom prst="rect">
                      <a:avLst/>
                    </a:prstGeom>
                    <a:noFill/>
                    <a:ln w="9525">
                      <a:noFill/>
                      <a:miter lim="800000"/>
                      <a:headEnd/>
                      <a:tailEnd/>
                    </a:ln>
                  </pic:spPr>
                </pic:pic>
              </a:graphicData>
            </a:graphic>
          </wp:inline>
        </w:drawing>
      </w:r>
      <w:r w:rsidRPr="005340A4">
        <w:rPr>
          <w:rFonts w:eastAsia="Times New Roman"/>
          <w:color w:val="000000"/>
          <w:szCs w:val="24"/>
          <w:lang w:eastAsia="ru-RU"/>
        </w:rPr>
        <w:t> – случайная составляющая,</w:t>
      </w:r>
      <w:r w:rsidRPr="005340A4">
        <w:rPr>
          <w:rFonts w:eastAsia="Times New Roman"/>
          <w:color w:val="000000"/>
          <w:szCs w:val="24"/>
          <w:lang w:eastAsia="ru-RU"/>
        </w:rPr>
        <w:br/>
      </w:r>
    </w:p>
    <w:p w:rsidR="00D14F78" w:rsidRPr="005340A4" w:rsidRDefault="00D14F78" w:rsidP="00D14F78">
      <w:pPr>
        <w:pStyle w:val="a6"/>
        <w:spacing w:after="0" w:line="240" w:lineRule="auto"/>
        <w:ind w:left="0"/>
        <w:rPr>
          <w:rFonts w:eastAsia="Times New Roman"/>
          <w:color w:val="000000"/>
          <w:szCs w:val="24"/>
          <w:lang w:eastAsia="ru-RU"/>
        </w:rPr>
      </w:pPr>
      <w:r w:rsidRPr="005340A4">
        <w:rPr>
          <w:rFonts w:eastAsia="Times New Roman"/>
          <w:color w:val="000000"/>
          <w:szCs w:val="24"/>
          <w:lang w:eastAsia="ru-RU"/>
        </w:rPr>
        <w:t>Установите соответствие: </w:t>
      </w:r>
    </w:p>
    <w:p w:rsidR="00D14F78" w:rsidRPr="005340A4" w:rsidRDefault="00D14F78" w:rsidP="00D14F78">
      <w:pPr>
        <w:pStyle w:val="a6"/>
        <w:spacing w:after="0" w:line="240" w:lineRule="auto"/>
        <w:ind w:left="0"/>
        <w:rPr>
          <w:rFonts w:eastAsia="Times New Roman"/>
          <w:color w:val="000000"/>
          <w:szCs w:val="24"/>
          <w:lang w:eastAsia="ru-RU"/>
        </w:rPr>
      </w:pPr>
      <w:r w:rsidRPr="005340A4">
        <w:rPr>
          <w:rFonts w:eastAsia="Times New Roman"/>
          <w:color w:val="000000"/>
          <w:szCs w:val="24"/>
          <w:lang w:eastAsia="ru-RU"/>
        </w:rPr>
        <w:lastRenderedPageBreak/>
        <w:t>(1) эндогенная переменная</w:t>
      </w:r>
    </w:p>
    <w:p w:rsidR="00D14F78" w:rsidRPr="005340A4" w:rsidRDefault="00D14F78" w:rsidP="00D14F78">
      <w:pPr>
        <w:pStyle w:val="a6"/>
        <w:spacing w:after="0" w:line="240" w:lineRule="auto"/>
        <w:ind w:left="0"/>
        <w:rPr>
          <w:rFonts w:eastAsia="Times New Roman"/>
          <w:szCs w:val="24"/>
          <w:lang w:eastAsia="ru-RU"/>
        </w:rPr>
      </w:pPr>
      <w:r w:rsidRPr="005340A4">
        <w:rPr>
          <w:rFonts w:eastAsia="Times New Roman"/>
          <w:color w:val="000000"/>
          <w:szCs w:val="24"/>
          <w:lang w:eastAsia="ru-RU"/>
        </w:rPr>
        <w:t>(2) экзогенные переменная.</w:t>
      </w:r>
    </w:p>
    <w:p w:rsidR="00D14F78" w:rsidRPr="005340A4" w:rsidRDefault="00D14F78" w:rsidP="00D14F78">
      <w:pPr>
        <w:pStyle w:val="a6"/>
        <w:spacing w:after="0" w:line="240" w:lineRule="auto"/>
        <w:ind w:left="0"/>
        <w:rPr>
          <w:rFonts w:eastAsia="Times New Roman"/>
          <w:szCs w:val="24"/>
          <w:lang w:eastAsia="ru-RU"/>
        </w:rPr>
      </w:pPr>
      <w:r w:rsidRPr="005340A4">
        <w:rPr>
          <w:rFonts w:eastAsia="Times New Roman"/>
          <w:color w:val="000000"/>
          <w:szCs w:val="24"/>
          <w:lang w:eastAsia="ru-RU"/>
        </w:rPr>
        <w:t xml:space="preserve">А) </w:t>
      </w:r>
      <w:r w:rsidRPr="005340A4">
        <w:rPr>
          <w:rFonts w:eastAsia="Times New Roman"/>
          <w:i/>
          <w:iCs/>
          <w:szCs w:val="24"/>
          <w:lang w:eastAsia="ru-RU"/>
        </w:rPr>
        <w:t>y –</w:t>
      </w:r>
      <w:r w:rsidRPr="005340A4">
        <w:rPr>
          <w:rFonts w:eastAsia="Times New Roman"/>
          <w:szCs w:val="24"/>
          <w:lang w:eastAsia="ru-RU"/>
        </w:rPr>
        <w:t> национальный доход в постоянных ценах</w:t>
      </w:r>
    </w:p>
    <w:p w:rsidR="00D14F78" w:rsidRPr="005340A4" w:rsidRDefault="00D14F78" w:rsidP="00D14F78">
      <w:pPr>
        <w:pStyle w:val="a6"/>
        <w:spacing w:after="0" w:line="240" w:lineRule="auto"/>
        <w:ind w:left="0"/>
        <w:rPr>
          <w:rFonts w:eastAsia="Times New Roman"/>
          <w:szCs w:val="24"/>
          <w:lang w:eastAsia="ru-RU"/>
        </w:rPr>
      </w:pPr>
      <w:r w:rsidRPr="005340A4">
        <w:rPr>
          <w:rFonts w:eastAsia="Times New Roman"/>
          <w:color w:val="000000"/>
          <w:szCs w:val="24"/>
          <w:lang w:eastAsia="ru-RU"/>
        </w:rPr>
        <w:t xml:space="preserve">Б) </w:t>
      </w:r>
      <w:r w:rsidRPr="005340A4">
        <w:rPr>
          <w:rFonts w:eastAsia="Times New Roman"/>
          <w:i/>
          <w:iCs/>
          <w:szCs w:val="24"/>
          <w:lang w:eastAsia="ru-RU"/>
        </w:rPr>
        <w:t>I – </w:t>
      </w:r>
      <w:r w:rsidRPr="005340A4">
        <w:rPr>
          <w:rFonts w:eastAsia="Times New Roman"/>
          <w:szCs w:val="24"/>
          <w:lang w:eastAsia="ru-RU"/>
        </w:rPr>
        <w:t>инвестиции в постоянных ценах</w:t>
      </w:r>
    </w:p>
    <w:p w:rsidR="00D14F78" w:rsidRPr="005340A4" w:rsidRDefault="00D14F78" w:rsidP="00D14F78">
      <w:pPr>
        <w:pStyle w:val="a6"/>
        <w:spacing w:after="0" w:line="240" w:lineRule="auto"/>
        <w:ind w:left="0"/>
        <w:rPr>
          <w:rFonts w:eastAsia="Times New Roman"/>
          <w:szCs w:val="24"/>
          <w:lang w:eastAsia="ru-RU"/>
        </w:rPr>
      </w:pPr>
      <w:r w:rsidRPr="005340A4">
        <w:rPr>
          <w:rFonts w:eastAsia="Times New Roman"/>
          <w:color w:val="000000"/>
          <w:szCs w:val="24"/>
          <w:lang w:eastAsia="ru-RU"/>
        </w:rPr>
        <w:t xml:space="preserve">В) ε </w:t>
      </w:r>
      <w:r w:rsidRPr="005340A4">
        <w:rPr>
          <w:rFonts w:eastAsia="Times New Roman"/>
          <w:i/>
          <w:iCs/>
          <w:szCs w:val="24"/>
          <w:lang w:eastAsia="ru-RU"/>
        </w:rPr>
        <w:t>–</w:t>
      </w:r>
      <w:r w:rsidRPr="005340A4">
        <w:rPr>
          <w:rFonts w:eastAsia="Times New Roman"/>
          <w:szCs w:val="24"/>
          <w:lang w:eastAsia="ru-RU"/>
        </w:rPr>
        <w:t> случайная составляющая</w:t>
      </w:r>
      <w:r w:rsidRPr="005340A4">
        <w:rPr>
          <w:rFonts w:eastAsia="Times New Roman"/>
          <w:color w:val="000000"/>
          <w:szCs w:val="24"/>
          <w:lang w:eastAsia="ru-RU"/>
        </w:rPr>
        <w:br/>
      </w:r>
    </w:p>
    <w:p w:rsidR="00D14F78" w:rsidRPr="005340A4" w:rsidRDefault="00D14F78" w:rsidP="00D14F78">
      <w:pPr>
        <w:spacing w:after="0" w:line="240" w:lineRule="auto"/>
        <w:rPr>
          <w:szCs w:val="24"/>
        </w:rPr>
      </w:pPr>
    </w:p>
    <w:p w:rsidR="00D14F78" w:rsidRPr="005340A4" w:rsidRDefault="00D14F78" w:rsidP="00D14F78">
      <w:pPr>
        <w:spacing w:after="0" w:line="240" w:lineRule="auto"/>
        <w:rPr>
          <w:rFonts w:eastAsia="Times New Roman"/>
          <w:szCs w:val="24"/>
          <w:lang w:eastAsia="ru-RU"/>
        </w:rPr>
      </w:pPr>
      <w:r w:rsidRPr="005340A4">
        <w:rPr>
          <w:szCs w:val="24"/>
        </w:rPr>
        <w:t xml:space="preserve">5. </w:t>
      </w:r>
      <w:r w:rsidRPr="005340A4">
        <w:rPr>
          <w:rFonts w:eastAsia="Times New Roman"/>
          <w:color w:val="000000"/>
          <w:szCs w:val="24"/>
          <w:lang w:eastAsia="ru-RU"/>
        </w:rPr>
        <w:t>Дана структурная форма модели системы одновременных уравнений:  </w:t>
      </w:r>
      <w:r w:rsidR="005967C4">
        <w:rPr>
          <w:noProof/>
          <w:szCs w:val="24"/>
          <w:lang w:eastAsia="ru-RU"/>
        </w:rPr>
        <w:drawing>
          <wp:inline distT="0" distB="0" distL="0" distR="0">
            <wp:extent cx="2065020" cy="772795"/>
            <wp:effectExtent l="19050" t="0" r="0" b="0"/>
            <wp:docPr id="286" name="Рисунок 483" descr="http://mypage.i-exam.ru/pic/1411_189619/2905D1E5DF54CF1735A42E4114867A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3" descr="http://mypage.i-exam.ru/pic/1411_189619/2905D1E5DF54CF1735A42E4114867A6F.png"/>
                    <pic:cNvPicPr>
                      <a:picLocks noChangeAspect="1" noChangeArrowheads="1"/>
                    </pic:cNvPicPr>
                  </pic:nvPicPr>
                  <pic:blipFill>
                    <a:blip r:embed="rId154" cstate="print"/>
                    <a:srcRect/>
                    <a:stretch>
                      <a:fillRect/>
                    </a:stretch>
                  </pic:blipFill>
                  <pic:spPr bwMode="auto">
                    <a:xfrm>
                      <a:off x="0" y="0"/>
                      <a:ext cx="2065020" cy="772795"/>
                    </a:xfrm>
                    <a:prstGeom prst="rect">
                      <a:avLst/>
                    </a:prstGeom>
                    <a:noFill/>
                    <a:ln w="9525">
                      <a:noFill/>
                      <a:miter lim="800000"/>
                      <a:headEnd/>
                      <a:tailEnd/>
                    </a:ln>
                  </pic:spPr>
                </pic:pic>
              </a:graphicData>
            </a:graphic>
          </wp:inline>
        </w:drawing>
      </w:r>
      <w:r w:rsidRPr="005340A4">
        <w:rPr>
          <w:rFonts w:eastAsia="Times New Roman"/>
          <w:color w:val="000000"/>
          <w:szCs w:val="24"/>
          <w:lang w:eastAsia="ru-RU"/>
        </w:rPr>
        <w:br/>
        <w:t>Установите соответствие между обозначением и его наименованием:</w:t>
      </w:r>
      <w:r w:rsidRPr="005340A4">
        <w:rPr>
          <w:rFonts w:eastAsia="Times New Roman"/>
          <w:color w:val="000000"/>
          <w:szCs w:val="24"/>
          <w:lang w:eastAsia="ru-RU"/>
        </w:rPr>
        <w:br/>
        <w:t>(1) </w:t>
      </w:r>
      <w:r w:rsidRPr="005340A4">
        <w:rPr>
          <w:rFonts w:eastAsia="Times New Roman"/>
          <w:color w:val="000000"/>
          <w:szCs w:val="24"/>
          <w:lang w:val="en-US" w:eastAsia="ru-RU"/>
        </w:rPr>
        <w:t>s</w:t>
      </w:r>
      <w:r w:rsidRPr="005340A4">
        <w:rPr>
          <w:rFonts w:eastAsia="Times New Roman"/>
          <w:color w:val="000000"/>
          <w:szCs w:val="24"/>
          <w:vertAlign w:val="subscript"/>
          <w:lang w:val="en-US" w:eastAsia="ru-RU"/>
        </w:rPr>
        <w:t>t</w:t>
      </w:r>
      <w:r w:rsidRPr="005340A4">
        <w:rPr>
          <w:rFonts w:eastAsia="Times New Roman"/>
          <w:color w:val="000000"/>
          <w:szCs w:val="24"/>
          <w:lang w:eastAsia="ru-RU"/>
        </w:rPr>
        <w:t xml:space="preserve">             (2) </w:t>
      </w:r>
      <w:r w:rsidRPr="005340A4">
        <w:rPr>
          <w:rFonts w:eastAsia="Times New Roman"/>
          <w:color w:val="000000"/>
          <w:szCs w:val="24"/>
          <w:lang w:val="en-US" w:eastAsia="ru-RU"/>
        </w:rPr>
        <w:t>b</w:t>
      </w:r>
      <w:r w:rsidRPr="005340A4">
        <w:rPr>
          <w:rFonts w:eastAsia="Times New Roman"/>
          <w:color w:val="000000"/>
          <w:szCs w:val="24"/>
          <w:vertAlign w:val="subscript"/>
          <w:lang w:val="en-US" w:eastAsia="ru-RU"/>
        </w:rPr>
        <w:t>s</w:t>
      </w:r>
      <w:r w:rsidRPr="005340A4">
        <w:rPr>
          <w:rFonts w:eastAsia="Times New Roman"/>
          <w:color w:val="000000"/>
          <w:szCs w:val="24"/>
          <w:lang w:eastAsia="ru-RU"/>
        </w:rPr>
        <w:t xml:space="preserve">            (3) </w:t>
      </w:r>
      <w:r w:rsidRPr="005340A4">
        <w:rPr>
          <w:rFonts w:eastAsia="Times New Roman"/>
          <w:color w:val="000000"/>
          <w:szCs w:val="24"/>
          <w:lang w:val="en-US" w:eastAsia="ru-RU"/>
        </w:rPr>
        <w:t>y</w:t>
      </w:r>
      <w:r w:rsidRPr="005340A4">
        <w:rPr>
          <w:rFonts w:eastAsia="Times New Roman"/>
          <w:color w:val="000000"/>
          <w:szCs w:val="24"/>
          <w:vertAlign w:val="subscript"/>
          <w:lang w:val="en-US" w:eastAsia="ru-RU"/>
        </w:rPr>
        <w:t>t</w:t>
      </w:r>
      <w:r w:rsidRPr="005340A4">
        <w:rPr>
          <w:rFonts w:eastAsia="Times New Roman"/>
          <w:color w:val="000000"/>
          <w:szCs w:val="24"/>
          <w:vertAlign w:val="subscript"/>
          <w:lang w:eastAsia="ru-RU"/>
        </w:rPr>
        <w:t>-1</w:t>
      </w:r>
    </w:p>
    <w:p w:rsidR="00D14F78" w:rsidRPr="005340A4" w:rsidRDefault="00D14F78" w:rsidP="00D14F78">
      <w:pPr>
        <w:pStyle w:val="a6"/>
        <w:spacing w:after="0" w:line="240" w:lineRule="auto"/>
        <w:ind w:left="0"/>
        <w:rPr>
          <w:rFonts w:eastAsia="Times New Roman"/>
          <w:szCs w:val="24"/>
          <w:lang w:eastAsia="ru-RU"/>
        </w:rPr>
      </w:pPr>
      <w:r w:rsidRPr="005340A4">
        <w:rPr>
          <w:rFonts w:eastAsia="Times New Roman"/>
          <w:color w:val="000000"/>
          <w:szCs w:val="24"/>
          <w:lang w:eastAsia="ru-RU"/>
        </w:rPr>
        <w:t xml:space="preserve">А) </w:t>
      </w:r>
      <w:r w:rsidRPr="005340A4">
        <w:rPr>
          <w:rFonts w:eastAsia="Times New Roman"/>
          <w:szCs w:val="24"/>
          <w:lang w:eastAsia="ru-RU"/>
        </w:rPr>
        <w:t>эндогенная переменная;  Б) структурный коэффициент;  В) лаговая переменная</w:t>
      </w:r>
    </w:p>
    <w:p w:rsidR="00D14F78" w:rsidRPr="005340A4" w:rsidRDefault="00D14F78" w:rsidP="00D14F78">
      <w:pPr>
        <w:spacing w:after="0" w:line="240" w:lineRule="auto"/>
        <w:rPr>
          <w:szCs w:val="24"/>
        </w:rPr>
      </w:pPr>
      <w:r w:rsidRPr="005340A4">
        <w:rPr>
          <w:rFonts w:eastAsia="Times New Roman"/>
          <w:color w:val="000000"/>
          <w:szCs w:val="24"/>
          <w:lang w:eastAsia="ru-RU"/>
        </w:rPr>
        <w:t xml:space="preserve">Г) </w:t>
      </w:r>
      <w:r w:rsidRPr="005340A4">
        <w:rPr>
          <w:rFonts w:eastAsia="Times New Roman"/>
          <w:szCs w:val="24"/>
          <w:lang w:eastAsia="ru-RU"/>
        </w:rPr>
        <w:t>экзогенная переменная</w:t>
      </w:r>
      <w:r w:rsidRPr="005340A4">
        <w:rPr>
          <w:rFonts w:eastAsia="Times New Roman"/>
          <w:color w:val="000000"/>
          <w:szCs w:val="24"/>
          <w:lang w:eastAsia="ru-RU"/>
        </w:rPr>
        <w:br/>
      </w:r>
    </w:p>
    <w:p w:rsidR="00D14F78" w:rsidRPr="005340A4" w:rsidRDefault="00D14F78" w:rsidP="00D14F78">
      <w:pPr>
        <w:spacing w:after="0" w:line="240" w:lineRule="auto"/>
        <w:rPr>
          <w:rFonts w:eastAsia="Times New Roman"/>
          <w:color w:val="000000"/>
          <w:szCs w:val="24"/>
          <w:lang w:eastAsia="ru-RU"/>
        </w:rPr>
      </w:pPr>
      <w:r w:rsidRPr="005340A4">
        <w:rPr>
          <w:szCs w:val="24"/>
        </w:rPr>
        <w:t xml:space="preserve">6. </w:t>
      </w:r>
      <w:r w:rsidRPr="005340A4">
        <w:rPr>
          <w:rFonts w:eastAsia="Times New Roman"/>
          <w:color w:val="000000"/>
          <w:szCs w:val="24"/>
          <w:lang w:eastAsia="ru-RU"/>
        </w:rPr>
        <w:t xml:space="preserve">Дана структурная форма модели системы одновременных уравнений: </w:t>
      </w:r>
    </w:p>
    <w:p w:rsidR="00D14F78" w:rsidRPr="005340A4" w:rsidRDefault="00D14F78" w:rsidP="00D14F78">
      <w:pPr>
        <w:spacing w:after="0" w:line="240" w:lineRule="auto"/>
        <w:rPr>
          <w:rFonts w:eastAsia="Times New Roman"/>
          <w:szCs w:val="24"/>
          <w:lang w:eastAsia="ru-RU"/>
        </w:rPr>
      </w:pPr>
      <w:r w:rsidRPr="005340A4">
        <w:rPr>
          <w:rFonts w:eastAsia="Times New Roman"/>
          <w:color w:val="000000"/>
          <w:szCs w:val="24"/>
          <w:lang w:eastAsia="ru-RU"/>
        </w:rPr>
        <w:t> </w:t>
      </w:r>
      <w:r w:rsidR="005967C4">
        <w:rPr>
          <w:noProof/>
          <w:szCs w:val="24"/>
          <w:lang w:eastAsia="ru-RU"/>
        </w:rPr>
        <w:drawing>
          <wp:inline distT="0" distB="0" distL="0" distR="0">
            <wp:extent cx="1434465" cy="473075"/>
            <wp:effectExtent l="19050" t="0" r="0" b="0"/>
            <wp:docPr id="287" name="Рисунок 1" descr="http://mypage.i-exam.ru/pic/1411_189619/F6336312694E17C25FFF5A85D80963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mypage.i-exam.ru/pic/1411_189619/F6336312694E17C25FFF5A85D809637B.png"/>
                    <pic:cNvPicPr>
                      <a:picLocks noChangeAspect="1" noChangeArrowheads="1"/>
                    </pic:cNvPicPr>
                  </pic:nvPicPr>
                  <pic:blipFill>
                    <a:blip r:embed="rId155" cstate="print"/>
                    <a:srcRect/>
                    <a:stretch>
                      <a:fillRect/>
                    </a:stretch>
                  </pic:blipFill>
                  <pic:spPr bwMode="auto">
                    <a:xfrm>
                      <a:off x="0" y="0"/>
                      <a:ext cx="1434465" cy="473075"/>
                    </a:xfrm>
                    <a:prstGeom prst="rect">
                      <a:avLst/>
                    </a:prstGeom>
                    <a:noFill/>
                    <a:ln w="9525">
                      <a:noFill/>
                      <a:miter lim="800000"/>
                      <a:headEnd/>
                      <a:tailEnd/>
                    </a:ln>
                  </pic:spPr>
                </pic:pic>
              </a:graphicData>
            </a:graphic>
          </wp:inline>
        </w:drawing>
      </w:r>
      <w:r w:rsidRPr="005340A4">
        <w:rPr>
          <w:rFonts w:eastAsia="Times New Roman"/>
          <w:color w:val="000000"/>
          <w:szCs w:val="24"/>
          <w:lang w:eastAsia="ru-RU"/>
        </w:rPr>
        <w:br/>
        <w:t>Установите соответствие между обозначением и его наименованием:</w:t>
      </w:r>
      <w:r w:rsidRPr="005340A4">
        <w:rPr>
          <w:rFonts w:eastAsia="Times New Roman"/>
          <w:color w:val="000000"/>
          <w:szCs w:val="24"/>
          <w:lang w:eastAsia="ru-RU"/>
        </w:rPr>
        <w:br/>
        <w:t xml:space="preserve">(1) </w:t>
      </w:r>
      <w:r w:rsidRPr="005340A4">
        <w:rPr>
          <w:rFonts w:eastAsia="Times New Roman"/>
          <w:color w:val="000000"/>
          <w:szCs w:val="24"/>
          <w:lang w:val="en-US" w:eastAsia="ru-RU"/>
        </w:rPr>
        <w:t>ε</w:t>
      </w:r>
      <w:r w:rsidRPr="005340A4">
        <w:rPr>
          <w:rFonts w:eastAsia="Times New Roman"/>
          <w:color w:val="000000"/>
          <w:szCs w:val="24"/>
          <w:vertAlign w:val="subscript"/>
          <w:lang w:eastAsia="ru-RU"/>
        </w:rPr>
        <w:t>1</w:t>
      </w:r>
      <w:r w:rsidRPr="005340A4">
        <w:rPr>
          <w:rFonts w:eastAsia="Times New Roman"/>
          <w:color w:val="000000"/>
          <w:szCs w:val="24"/>
          <w:lang w:eastAsia="ru-RU"/>
        </w:rPr>
        <w:t xml:space="preserve">             (2) </w:t>
      </w:r>
      <w:r w:rsidRPr="005340A4">
        <w:rPr>
          <w:rFonts w:eastAsia="Times New Roman"/>
          <w:i/>
          <w:color w:val="000000"/>
          <w:szCs w:val="24"/>
          <w:lang w:val="en-US" w:eastAsia="ru-RU"/>
        </w:rPr>
        <w:t>P</w:t>
      </w:r>
      <w:r w:rsidRPr="005340A4">
        <w:rPr>
          <w:rFonts w:eastAsia="Times New Roman"/>
          <w:i/>
          <w:color w:val="000000"/>
          <w:szCs w:val="24"/>
          <w:vertAlign w:val="subscript"/>
          <w:lang w:val="en-US" w:eastAsia="ru-RU"/>
        </w:rPr>
        <w:t>t</w:t>
      </w:r>
      <w:r w:rsidRPr="005340A4">
        <w:rPr>
          <w:rFonts w:eastAsia="Times New Roman"/>
          <w:i/>
          <w:color w:val="000000"/>
          <w:szCs w:val="24"/>
          <w:vertAlign w:val="subscript"/>
          <w:lang w:eastAsia="ru-RU"/>
        </w:rPr>
        <w:t>-1</w:t>
      </w:r>
      <w:r w:rsidRPr="005340A4">
        <w:rPr>
          <w:rFonts w:eastAsia="Times New Roman"/>
          <w:color w:val="000000"/>
          <w:szCs w:val="24"/>
          <w:lang w:eastAsia="ru-RU"/>
        </w:rPr>
        <w:t xml:space="preserve">                (3) </w:t>
      </w:r>
      <w:r w:rsidRPr="005340A4">
        <w:rPr>
          <w:rFonts w:eastAsia="Times New Roman"/>
          <w:i/>
          <w:color w:val="000000"/>
          <w:szCs w:val="24"/>
          <w:lang w:val="en-US" w:eastAsia="ru-RU"/>
        </w:rPr>
        <w:t>y</w:t>
      </w:r>
      <w:r w:rsidRPr="005340A4">
        <w:rPr>
          <w:rFonts w:eastAsia="Times New Roman"/>
          <w:i/>
          <w:color w:val="000000"/>
          <w:szCs w:val="24"/>
          <w:vertAlign w:val="subscript"/>
          <w:lang w:val="en-US" w:eastAsia="ru-RU"/>
        </w:rPr>
        <w:t>t</w:t>
      </w:r>
      <w:r w:rsidRPr="005340A4">
        <w:rPr>
          <w:rFonts w:eastAsia="Times New Roman"/>
          <w:color w:val="000000"/>
          <w:szCs w:val="24"/>
          <w:lang w:eastAsia="ru-RU"/>
        </w:rPr>
        <w:t> </w:t>
      </w:r>
    </w:p>
    <w:p w:rsidR="00D14F78" w:rsidRPr="005340A4" w:rsidRDefault="00D14F78" w:rsidP="00D14F78">
      <w:pPr>
        <w:pStyle w:val="a6"/>
        <w:spacing w:after="0" w:line="240" w:lineRule="auto"/>
        <w:ind w:left="0"/>
        <w:rPr>
          <w:rFonts w:eastAsia="Times New Roman"/>
          <w:szCs w:val="24"/>
          <w:lang w:eastAsia="ru-RU"/>
        </w:rPr>
      </w:pPr>
      <w:r w:rsidRPr="005340A4">
        <w:rPr>
          <w:rFonts w:eastAsia="Times New Roman"/>
          <w:color w:val="000000"/>
          <w:szCs w:val="24"/>
          <w:lang w:eastAsia="ru-RU"/>
        </w:rPr>
        <w:t xml:space="preserve">А) </w:t>
      </w:r>
      <w:r w:rsidRPr="005340A4">
        <w:rPr>
          <w:rFonts w:eastAsia="Times New Roman"/>
          <w:szCs w:val="24"/>
          <w:lang w:eastAsia="ru-RU"/>
        </w:rPr>
        <w:t>ошибка модели:  Б) лаговая переменная;  В) эндогенная переменная;</w:t>
      </w:r>
    </w:p>
    <w:p w:rsidR="00D14F78" w:rsidRPr="005340A4" w:rsidRDefault="00D14F78" w:rsidP="00F65E64">
      <w:pPr>
        <w:spacing w:after="0" w:line="240" w:lineRule="auto"/>
        <w:rPr>
          <w:szCs w:val="24"/>
        </w:rPr>
      </w:pPr>
      <w:r w:rsidRPr="005340A4">
        <w:rPr>
          <w:rFonts w:eastAsia="Times New Roman"/>
          <w:color w:val="000000"/>
          <w:szCs w:val="24"/>
          <w:lang w:eastAsia="ru-RU"/>
        </w:rPr>
        <w:t xml:space="preserve">Г) </w:t>
      </w:r>
      <w:r w:rsidRPr="005340A4">
        <w:rPr>
          <w:rFonts w:eastAsia="Times New Roman"/>
          <w:szCs w:val="24"/>
          <w:lang w:eastAsia="ru-RU"/>
        </w:rPr>
        <w:t>структурный коэффициент</w:t>
      </w:r>
      <w:r w:rsidRPr="005340A4">
        <w:rPr>
          <w:rFonts w:eastAsia="Times New Roman"/>
          <w:color w:val="000000"/>
          <w:szCs w:val="24"/>
          <w:lang w:eastAsia="ru-RU"/>
        </w:rPr>
        <w:br/>
      </w:r>
    </w:p>
    <w:p w:rsidR="00D14F78" w:rsidRPr="005340A4" w:rsidRDefault="00D14F78" w:rsidP="00D14F78">
      <w:pPr>
        <w:spacing w:after="0" w:line="240" w:lineRule="auto"/>
        <w:rPr>
          <w:szCs w:val="24"/>
        </w:rPr>
      </w:pPr>
    </w:p>
    <w:p w:rsidR="00D14F78" w:rsidRPr="005340A4" w:rsidRDefault="00D14F78" w:rsidP="00D14F78">
      <w:pPr>
        <w:spacing w:after="0" w:line="240" w:lineRule="auto"/>
        <w:rPr>
          <w:rFonts w:eastAsia="Times New Roman"/>
          <w:szCs w:val="24"/>
          <w:lang w:eastAsia="ru-RU"/>
        </w:rPr>
      </w:pPr>
      <w:r w:rsidRPr="005340A4">
        <w:rPr>
          <w:szCs w:val="24"/>
        </w:rPr>
        <w:t xml:space="preserve">7. </w:t>
      </w:r>
      <w:r w:rsidRPr="005340A4">
        <w:rPr>
          <w:rFonts w:eastAsia="Times New Roman"/>
          <w:color w:val="000000"/>
          <w:szCs w:val="24"/>
          <w:lang w:eastAsia="ru-RU"/>
        </w:rPr>
        <w:t>Модель мультипликатора-акселератора Кейнса</w:t>
      </w:r>
      <w:r w:rsidRPr="005340A4">
        <w:rPr>
          <w:rFonts w:eastAsia="Times New Roman"/>
          <w:color w:val="000000"/>
          <w:szCs w:val="24"/>
          <w:lang w:eastAsia="ru-RU"/>
        </w:rPr>
        <w:br/>
      </w:r>
      <w:r w:rsidR="005967C4">
        <w:rPr>
          <w:noProof/>
          <w:szCs w:val="24"/>
          <w:lang w:eastAsia="ru-RU"/>
        </w:rPr>
        <w:drawing>
          <wp:inline distT="0" distB="0" distL="0" distR="0">
            <wp:extent cx="1308735" cy="520065"/>
            <wp:effectExtent l="19050" t="0" r="5715" b="0"/>
            <wp:docPr id="288" name="Рисунок 1436" descr="http://mypage.i-exam.ru/pic/1411_189619/3A2350BB7E53F27A547C52B8C2389E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6" descr="http://mypage.i-exam.ru/pic/1411_189619/3A2350BB7E53F27A547C52B8C2389E0D.png"/>
                    <pic:cNvPicPr>
                      <a:picLocks noChangeAspect="1" noChangeArrowheads="1"/>
                    </pic:cNvPicPr>
                  </pic:nvPicPr>
                  <pic:blipFill>
                    <a:blip r:embed="rId152" cstate="print"/>
                    <a:srcRect/>
                    <a:stretch>
                      <a:fillRect/>
                    </a:stretch>
                  </pic:blipFill>
                  <pic:spPr bwMode="auto">
                    <a:xfrm>
                      <a:off x="0" y="0"/>
                      <a:ext cx="1308735" cy="520065"/>
                    </a:xfrm>
                    <a:prstGeom prst="rect">
                      <a:avLst/>
                    </a:prstGeom>
                    <a:noFill/>
                    <a:ln w="9525">
                      <a:noFill/>
                      <a:miter lim="800000"/>
                      <a:headEnd/>
                      <a:tailEnd/>
                    </a:ln>
                  </pic:spPr>
                </pic:pic>
              </a:graphicData>
            </a:graphic>
          </wp:inline>
        </w:drawing>
      </w:r>
      <w:r w:rsidRPr="005340A4">
        <w:rPr>
          <w:rFonts w:eastAsia="Times New Roman"/>
          <w:color w:val="000000"/>
          <w:szCs w:val="24"/>
          <w:lang w:eastAsia="ru-RU"/>
        </w:rPr>
        <w:br/>
        <w:t>где </w:t>
      </w:r>
      <w:r w:rsidRPr="005340A4">
        <w:rPr>
          <w:rFonts w:eastAsia="Times New Roman"/>
          <w:i/>
          <w:iCs/>
          <w:color w:val="000000"/>
          <w:szCs w:val="24"/>
          <w:lang w:eastAsia="ru-RU"/>
        </w:rPr>
        <w:t>C</w:t>
      </w:r>
      <w:r w:rsidRPr="005340A4">
        <w:rPr>
          <w:rFonts w:eastAsia="Times New Roman"/>
          <w:color w:val="000000"/>
          <w:szCs w:val="24"/>
          <w:lang w:eastAsia="ru-RU"/>
        </w:rPr>
        <w:t> – личное потребление в постоянных ценах,</w:t>
      </w:r>
      <w:r w:rsidRPr="005340A4">
        <w:rPr>
          <w:rFonts w:eastAsia="Times New Roman"/>
          <w:color w:val="000000"/>
          <w:szCs w:val="24"/>
          <w:lang w:eastAsia="ru-RU"/>
        </w:rPr>
        <w:br/>
      </w:r>
      <w:r w:rsidRPr="005340A4">
        <w:rPr>
          <w:rFonts w:eastAsia="Times New Roman"/>
          <w:i/>
          <w:iCs/>
          <w:color w:val="000000"/>
          <w:szCs w:val="24"/>
          <w:lang w:eastAsia="ru-RU"/>
        </w:rPr>
        <w:t>y –</w:t>
      </w:r>
      <w:r w:rsidRPr="005340A4">
        <w:rPr>
          <w:rFonts w:eastAsia="Times New Roman"/>
          <w:color w:val="000000"/>
          <w:szCs w:val="24"/>
          <w:lang w:eastAsia="ru-RU"/>
        </w:rPr>
        <w:t> национальный доход в постоянных ценах,</w:t>
      </w:r>
      <w:r w:rsidRPr="005340A4">
        <w:rPr>
          <w:rFonts w:eastAsia="Times New Roman"/>
          <w:color w:val="000000"/>
          <w:szCs w:val="24"/>
          <w:lang w:eastAsia="ru-RU"/>
        </w:rPr>
        <w:br/>
      </w:r>
      <w:r w:rsidRPr="005340A4">
        <w:rPr>
          <w:rFonts w:eastAsia="Times New Roman"/>
          <w:i/>
          <w:iCs/>
          <w:color w:val="000000"/>
          <w:szCs w:val="24"/>
          <w:lang w:eastAsia="ru-RU"/>
        </w:rPr>
        <w:t>I – </w:t>
      </w:r>
      <w:r w:rsidRPr="005340A4">
        <w:rPr>
          <w:rFonts w:eastAsia="Times New Roman"/>
          <w:color w:val="000000"/>
          <w:szCs w:val="24"/>
          <w:lang w:eastAsia="ru-RU"/>
        </w:rPr>
        <w:t>инвестиции в постоянных ценах,</w:t>
      </w:r>
      <w:r w:rsidRPr="005340A4">
        <w:rPr>
          <w:rFonts w:eastAsia="Times New Roman"/>
          <w:color w:val="000000"/>
          <w:szCs w:val="24"/>
          <w:lang w:eastAsia="ru-RU"/>
        </w:rPr>
        <w:br/>
      </w:r>
      <w:r w:rsidR="005967C4">
        <w:rPr>
          <w:noProof/>
          <w:szCs w:val="24"/>
          <w:lang w:eastAsia="ru-RU"/>
        </w:rPr>
        <w:drawing>
          <wp:inline distT="0" distB="0" distL="0" distR="0">
            <wp:extent cx="157480" cy="157480"/>
            <wp:effectExtent l="19050" t="0" r="0" b="0"/>
            <wp:docPr id="289" name="Рисунок 1437" descr="http://mypage.i-exam.ru/pic/1411_189619/C1768F35DE09D7A89B5DFA62288A6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7" descr="http://mypage.i-exam.ru/pic/1411_189619/C1768F35DE09D7A89B5DFA62288A6E35.png"/>
                    <pic:cNvPicPr>
                      <a:picLocks noChangeAspect="1" noChangeArrowheads="1"/>
                    </pic:cNvPicPr>
                  </pic:nvPicPr>
                  <pic:blipFill>
                    <a:blip r:embed="rId153" cstate="print"/>
                    <a:srcRect/>
                    <a:stretch>
                      <a:fillRect/>
                    </a:stretch>
                  </pic:blipFill>
                  <pic:spPr bwMode="auto">
                    <a:xfrm>
                      <a:off x="0" y="0"/>
                      <a:ext cx="157480" cy="157480"/>
                    </a:xfrm>
                    <a:prstGeom prst="rect">
                      <a:avLst/>
                    </a:prstGeom>
                    <a:noFill/>
                    <a:ln w="9525">
                      <a:noFill/>
                      <a:miter lim="800000"/>
                      <a:headEnd/>
                      <a:tailEnd/>
                    </a:ln>
                  </pic:spPr>
                </pic:pic>
              </a:graphicData>
            </a:graphic>
          </wp:inline>
        </w:drawing>
      </w:r>
      <w:r w:rsidRPr="005340A4">
        <w:rPr>
          <w:rFonts w:eastAsia="Times New Roman"/>
          <w:color w:val="000000"/>
          <w:szCs w:val="24"/>
          <w:lang w:eastAsia="ru-RU"/>
        </w:rPr>
        <w:t> – случайная составляющая,</w:t>
      </w:r>
      <w:r w:rsidRPr="005340A4">
        <w:rPr>
          <w:rFonts w:eastAsia="Times New Roman"/>
          <w:color w:val="000000"/>
          <w:szCs w:val="24"/>
          <w:lang w:eastAsia="ru-RU"/>
        </w:rPr>
        <w:br/>
        <w:t>Установите соответствие: </w:t>
      </w:r>
      <w:r w:rsidRPr="005340A4">
        <w:rPr>
          <w:rFonts w:eastAsia="Times New Roman"/>
          <w:color w:val="000000"/>
          <w:szCs w:val="24"/>
          <w:lang w:eastAsia="ru-RU"/>
        </w:rPr>
        <w:br/>
        <w:t>(1) эндогенная переменная</w:t>
      </w:r>
      <w:r w:rsidRPr="005340A4">
        <w:rPr>
          <w:rFonts w:eastAsia="Times New Roman"/>
          <w:color w:val="000000"/>
          <w:szCs w:val="24"/>
          <w:lang w:eastAsia="ru-RU"/>
        </w:rPr>
        <w:br/>
        <w:t>(2) экзогенные переменная.</w:t>
      </w:r>
    </w:p>
    <w:p w:rsidR="00D14F78" w:rsidRPr="005340A4" w:rsidRDefault="00D14F78" w:rsidP="00D14F78">
      <w:pPr>
        <w:pStyle w:val="a6"/>
        <w:spacing w:after="0" w:line="240" w:lineRule="auto"/>
        <w:ind w:left="0"/>
        <w:rPr>
          <w:rFonts w:eastAsia="Times New Roman"/>
          <w:szCs w:val="24"/>
          <w:lang w:eastAsia="ru-RU"/>
        </w:rPr>
      </w:pPr>
      <w:r w:rsidRPr="005340A4">
        <w:rPr>
          <w:rFonts w:eastAsia="Times New Roman"/>
          <w:color w:val="000000"/>
          <w:szCs w:val="24"/>
          <w:lang w:eastAsia="ru-RU"/>
        </w:rPr>
        <w:t xml:space="preserve">А) </w:t>
      </w:r>
      <w:r w:rsidRPr="005340A4">
        <w:rPr>
          <w:rFonts w:eastAsia="Times New Roman"/>
          <w:i/>
          <w:iCs/>
          <w:szCs w:val="24"/>
          <w:lang w:eastAsia="ru-RU"/>
        </w:rPr>
        <w:t>y –</w:t>
      </w:r>
      <w:r w:rsidRPr="005340A4">
        <w:rPr>
          <w:rFonts w:eastAsia="Times New Roman"/>
          <w:szCs w:val="24"/>
          <w:lang w:eastAsia="ru-RU"/>
        </w:rPr>
        <w:t> национальный доход в постоянных ценах</w:t>
      </w:r>
    </w:p>
    <w:p w:rsidR="00D14F78" w:rsidRPr="005340A4" w:rsidRDefault="00D14F78" w:rsidP="00D14F78">
      <w:pPr>
        <w:pStyle w:val="a6"/>
        <w:spacing w:after="0" w:line="240" w:lineRule="auto"/>
        <w:ind w:left="0"/>
        <w:rPr>
          <w:rFonts w:eastAsia="Times New Roman"/>
          <w:szCs w:val="24"/>
          <w:lang w:eastAsia="ru-RU"/>
        </w:rPr>
      </w:pPr>
      <w:r w:rsidRPr="005340A4">
        <w:rPr>
          <w:rFonts w:eastAsia="Times New Roman"/>
          <w:color w:val="000000"/>
          <w:szCs w:val="24"/>
          <w:lang w:eastAsia="ru-RU"/>
        </w:rPr>
        <w:t xml:space="preserve">Б) </w:t>
      </w:r>
      <w:r w:rsidRPr="005340A4">
        <w:rPr>
          <w:rFonts w:eastAsia="Times New Roman"/>
          <w:i/>
          <w:iCs/>
          <w:szCs w:val="24"/>
          <w:lang w:eastAsia="ru-RU"/>
        </w:rPr>
        <w:t>I – </w:t>
      </w:r>
      <w:r w:rsidRPr="005340A4">
        <w:rPr>
          <w:rFonts w:eastAsia="Times New Roman"/>
          <w:szCs w:val="24"/>
          <w:lang w:eastAsia="ru-RU"/>
        </w:rPr>
        <w:t>инвестиции в постоянных ценах</w:t>
      </w:r>
    </w:p>
    <w:p w:rsidR="00D14F78" w:rsidRPr="005340A4" w:rsidRDefault="00D14F78" w:rsidP="00D14F78">
      <w:pPr>
        <w:spacing w:after="0" w:line="240" w:lineRule="auto"/>
        <w:rPr>
          <w:szCs w:val="24"/>
        </w:rPr>
      </w:pPr>
      <w:r w:rsidRPr="005340A4">
        <w:rPr>
          <w:rFonts w:eastAsia="Times New Roman"/>
          <w:color w:val="000000"/>
          <w:szCs w:val="24"/>
          <w:lang w:eastAsia="ru-RU"/>
        </w:rPr>
        <w:t xml:space="preserve">В) ε </w:t>
      </w:r>
      <w:r w:rsidRPr="005340A4">
        <w:rPr>
          <w:rFonts w:eastAsia="Times New Roman"/>
          <w:i/>
          <w:iCs/>
          <w:szCs w:val="24"/>
          <w:lang w:eastAsia="ru-RU"/>
        </w:rPr>
        <w:t>–</w:t>
      </w:r>
      <w:r w:rsidRPr="005340A4">
        <w:rPr>
          <w:rFonts w:eastAsia="Times New Roman"/>
          <w:szCs w:val="24"/>
          <w:lang w:eastAsia="ru-RU"/>
        </w:rPr>
        <w:t> случайная составляющая</w:t>
      </w:r>
      <w:r w:rsidRPr="005340A4">
        <w:rPr>
          <w:rFonts w:eastAsia="Times New Roman"/>
          <w:color w:val="000000"/>
          <w:szCs w:val="24"/>
          <w:lang w:eastAsia="ru-RU"/>
        </w:rPr>
        <w:br/>
      </w:r>
    </w:p>
    <w:p w:rsidR="00D14F78" w:rsidRPr="005340A4" w:rsidRDefault="00D14F78" w:rsidP="00D14F78">
      <w:pPr>
        <w:pStyle w:val="ab"/>
        <w:spacing w:before="0" w:beforeAutospacing="0" w:after="0" w:afterAutospacing="0"/>
      </w:pPr>
      <w:r w:rsidRPr="005340A4">
        <w:t>8. Ранговое условие идентифицируемости структурного уравнения – ранг произведения расшире</w:t>
      </w:r>
      <w:r w:rsidRPr="005340A4">
        <w:t>н</w:t>
      </w:r>
      <w:r w:rsidRPr="005340A4">
        <w:t>ной матрицы структурных параметров на транспонированную матрицу ограничений уравнения р</w:t>
      </w:r>
      <w:r w:rsidRPr="005340A4">
        <w:t>а</w:t>
      </w:r>
      <w:r w:rsidRPr="005340A4">
        <w:t>вен числу эндогенных переменных …</w:t>
      </w:r>
    </w:p>
    <w:p w:rsidR="00D14F78" w:rsidRPr="005340A4" w:rsidRDefault="00D14F78" w:rsidP="00D14F78">
      <w:pPr>
        <w:spacing w:after="0" w:line="240" w:lineRule="auto"/>
        <w:rPr>
          <w:szCs w:val="24"/>
        </w:rPr>
      </w:pPr>
      <w:r w:rsidRPr="005340A4">
        <w:rPr>
          <w:szCs w:val="24"/>
        </w:rPr>
        <w:t>1) системы;   2)системы минус единица;   3)</w:t>
      </w:r>
      <w:r w:rsidRPr="005340A4">
        <w:rPr>
          <w:color w:val="FF0000"/>
          <w:szCs w:val="24"/>
        </w:rPr>
        <w:t xml:space="preserve">  </w:t>
      </w:r>
      <w:r w:rsidRPr="005340A4">
        <w:rPr>
          <w:szCs w:val="24"/>
        </w:rPr>
        <w:t>уравнения</w:t>
      </w:r>
    </w:p>
    <w:p w:rsidR="00D14F78" w:rsidRPr="005340A4" w:rsidRDefault="00D14F78" w:rsidP="00D14F78">
      <w:pPr>
        <w:spacing w:after="0" w:line="240" w:lineRule="auto"/>
        <w:rPr>
          <w:szCs w:val="24"/>
        </w:rPr>
      </w:pPr>
      <w:r w:rsidRPr="005340A4">
        <w:rPr>
          <w:szCs w:val="24"/>
        </w:rPr>
        <w:t>9. Ранговое условие идентифицируемости структурного уравнения является …</w:t>
      </w:r>
    </w:p>
    <w:p w:rsidR="00D14F78" w:rsidRPr="005340A4" w:rsidRDefault="00D14F78" w:rsidP="00D14F78">
      <w:pPr>
        <w:spacing w:after="0" w:line="240" w:lineRule="auto"/>
        <w:rPr>
          <w:szCs w:val="24"/>
        </w:rPr>
      </w:pPr>
      <w:r w:rsidRPr="005340A4">
        <w:rPr>
          <w:szCs w:val="24"/>
        </w:rPr>
        <w:t>1)достаточным;   2) необходимым и достаточным;    3)необходимым</w:t>
      </w:r>
    </w:p>
    <w:p w:rsidR="00D14F78" w:rsidRPr="005340A4" w:rsidRDefault="00D14F78" w:rsidP="00D14F78">
      <w:pPr>
        <w:pStyle w:val="ab"/>
        <w:spacing w:before="0" w:beforeAutospacing="0" w:after="0" w:afterAutospacing="0"/>
      </w:pPr>
      <w:r w:rsidRPr="005340A4">
        <w:t>10. При оценке параметров системы одновременных уравнений нецелесообразно применять … м</w:t>
      </w:r>
      <w:r w:rsidRPr="005340A4">
        <w:t>е</w:t>
      </w:r>
      <w:r w:rsidRPr="005340A4">
        <w:t>тод наименьших квадратов</w:t>
      </w:r>
    </w:p>
    <w:p w:rsidR="00D14F78" w:rsidRPr="005340A4" w:rsidRDefault="00D14F78" w:rsidP="00D14F78">
      <w:pPr>
        <w:pStyle w:val="ab"/>
        <w:spacing w:before="0" w:beforeAutospacing="0" w:after="0" w:afterAutospacing="0"/>
      </w:pPr>
      <w:r w:rsidRPr="005340A4">
        <w:t>1) классический ;  2) двухшаговый ;   3)косвенный</w:t>
      </w:r>
    </w:p>
    <w:p w:rsidR="00D14F78" w:rsidRPr="005340A4" w:rsidRDefault="00D14F78" w:rsidP="00D14F78">
      <w:pPr>
        <w:pStyle w:val="ab"/>
        <w:spacing w:before="0" w:beforeAutospacing="0" w:after="0" w:afterAutospacing="0"/>
      </w:pPr>
    </w:p>
    <w:p w:rsidR="00D14F78" w:rsidRPr="005340A4" w:rsidRDefault="00D14F78" w:rsidP="00D14F78">
      <w:pPr>
        <w:pStyle w:val="ab"/>
        <w:spacing w:before="0" w:beforeAutospacing="0" w:after="0" w:afterAutospacing="0"/>
      </w:pPr>
      <w:r w:rsidRPr="005340A4">
        <w:lastRenderedPageBreak/>
        <w:t>11.Двухшаговый МНК не применяется, если уравнение …</w:t>
      </w:r>
    </w:p>
    <w:p w:rsidR="00D14F78" w:rsidRPr="005340A4" w:rsidRDefault="00D14F78" w:rsidP="00D14F78">
      <w:pPr>
        <w:spacing w:after="0" w:line="240" w:lineRule="auto"/>
        <w:rPr>
          <w:szCs w:val="24"/>
        </w:rPr>
      </w:pPr>
      <w:r w:rsidRPr="005340A4">
        <w:rPr>
          <w:szCs w:val="24"/>
        </w:rPr>
        <w:t>1) точно идентифицируемо;   2)неидентифицируемо;   3)сверхидентифицируемо</w:t>
      </w:r>
    </w:p>
    <w:p w:rsidR="00D14F78" w:rsidRPr="005340A4" w:rsidRDefault="00D14F78" w:rsidP="00D14F78">
      <w:pPr>
        <w:spacing w:after="0" w:line="240" w:lineRule="auto"/>
        <w:rPr>
          <w:color w:val="000000"/>
          <w:szCs w:val="24"/>
        </w:rPr>
      </w:pPr>
    </w:p>
    <w:p w:rsidR="00D14F78" w:rsidRPr="005340A4" w:rsidRDefault="00D14F78" w:rsidP="00D14F78">
      <w:pPr>
        <w:spacing w:after="0" w:line="240" w:lineRule="auto"/>
        <w:rPr>
          <w:rFonts w:eastAsia="Times New Roman"/>
          <w:szCs w:val="24"/>
          <w:lang w:eastAsia="ru-RU"/>
        </w:rPr>
      </w:pPr>
      <w:r w:rsidRPr="005340A4">
        <w:rPr>
          <w:color w:val="000000"/>
          <w:szCs w:val="24"/>
        </w:rPr>
        <w:t xml:space="preserve">12. </w:t>
      </w:r>
      <w:r w:rsidRPr="005340A4">
        <w:rPr>
          <w:rFonts w:eastAsia="Times New Roman"/>
          <w:color w:val="000000"/>
          <w:szCs w:val="24"/>
          <w:lang w:eastAsia="ru-RU"/>
        </w:rPr>
        <w:t>При проверке счетного правила выяснилось, что для всех уравнений системы одновременных уравнений выполняется необходимое условие идентификации и все уравнения по счетному правилу сверхидентифицируемы. Чтобы получить структурные коэффициенты системы, действия нужно выполнить в следующем порядке:</w:t>
      </w:r>
    </w:p>
    <w:p w:rsidR="00D14F78" w:rsidRPr="005340A4" w:rsidRDefault="00D14F78" w:rsidP="00D14F78">
      <w:pPr>
        <w:pStyle w:val="a6"/>
        <w:spacing w:after="0" w:line="240" w:lineRule="auto"/>
        <w:ind w:left="0"/>
        <w:rPr>
          <w:rFonts w:eastAsia="Times New Roman"/>
          <w:szCs w:val="24"/>
          <w:lang w:eastAsia="ru-RU"/>
        </w:rPr>
      </w:pPr>
      <w:r w:rsidRPr="005340A4">
        <w:rPr>
          <w:rFonts w:eastAsia="Times New Roman"/>
          <w:color w:val="000000"/>
          <w:szCs w:val="24"/>
          <w:lang w:eastAsia="ru-RU"/>
        </w:rPr>
        <w:t xml:space="preserve">А) </w:t>
      </w:r>
      <w:r w:rsidRPr="005340A4">
        <w:rPr>
          <w:rFonts w:eastAsia="Times New Roman"/>
          <w:szCs w:val="24"/>
          <w:lang w:eastAsia="ru-RU"/>
        </w:rPr>
        <w:t>для каждого уравнения проверить условие неравенства нулю определителя матрицы коэффиц</w:t>
      </w:r>
      <w:r w:rsidRPr="005340A4">
        <w:rPr>
          <w:rFonts w:eastAsia="Times New Roman"/>
          <w:szCs w:val="24"/>
          <w:lang w:eastAsia="ru-RU"/>
        </w:rPr>
        <w:t>и</w:t>
      </w:r>
      <w:r w:rsidRPr="005340A4">
        <w:rPr>
          <w:rFonts w:eastAsia="Times New Roman"/>
          <w:szCs w:val="24"/>
          <w:lang w:eastAsia="ru-RU"/>
        </w:rPr>
        <w:t>ентов, присутствующих в других уравнениях, но отсутствующих в данном уравнении</w:t>
      </w:r>
    </w:p>
    <w:p w:rsidR="00D14F78" w:rsidRPr="005340A4" w:rsidRDefault="00D14F78" w:rsidP="00D14F78">
      <w:pPr>
        <w:pStyle w:val="a6"/>
        <w:spacing w:after="0" w:line="240" w:lineRule="auto"/>
        <w:ind w:left="0"/>
        <w:rPr>
          <w:rFonts w:eastAsia="Times New Roman"/>
          <w:szCs w:val="24"/>
          <w:lang w:eastAsia="ru-RU"/>
        </w:rPr>
      </w:pPr>
      <w:r w:rsidRPr="005340A4">
        <w:rPr>
          <w:rFonts w:eastAsia="Times New Roman"/>
          <w:color w:val="000000"/>
          <w:szCs w:val="24"/>
          <w:lang w:eastAsia="ru-RU"/>
        </w:rPr>
        <w:t xml:space="preserve">Б) </w:t>
      </w:r>
      <w:r w:rsidRPr="005340A4">
        <w:rPr>
          <w:rFonts w:eastAsia="Times New Roman"/>
          <w:szCs w:val="24"/>
          <w:lang w:eastAsia="ru-RU"/>
        </w:rPr>
        <w:t>преобразовать структурную форму модели в приведенную форму модели</w:t>
      </w:r>
    </w:p>
    <w:p w:rsidR="00D14F78" w:rsidRPr="005340A4" w:rsidRDefault="00D14F78" w:rsidP="00D14F78">
      <w:pPr>
        <w:pStyle w:val="a6"/>
        <w:spacing w:after="0" w:line="240" w:lineRule="auto"/>
        <w:ind w:left="0"/>
        <w:rPr>
          <w:rFonts w:eastAsia="Times New Roman"/>
          <w:szCs w:val="24"/>
          <w:lang w:eastAsia="ru-RU"/>
        </w:rPr>
      </w:pPr>
      <w:r w:rsidRPr="005340A4">
        <w:rPr>
          <w:rFonts w:eastAsia="Times New Roman"/>
          <w:color w:val="000000"/>
          <w:szCs w:val="24"/>
          <w:lang w:eastAsia="ru-RU"/>
        </w:rPr>
        <w:t xml:space="preserve">В) </w:t>
      </w:r>
      <w:r w:rsidRPr="005340A4">
        <w:rPr>
          <w:rFonts w:eastAsia="Times New Roman"/>
          <w:szCs w:val="24"/>
          <w:lang w:eastAsia="ru-RU"/>
        </w:rPr>
        <w:t>для каждого уравнения приведенной формы модели обычным методом наименьших квадратов оценить приведенные коэффициенты</w:t>
      </w:r>
    </w:p>
    <w:p w:rsidR="00D14F78" w:rsidRPr="005340A4" w:rsidRDefault="00D14F78" w:rsidP="00D14F78">
      <w:pPr>
        <w:pStyle w:val="a6"/>
        <w:spacing w:after="0" w:line="240" w:lineRule="auto"/>
        <w:ind w:left="0"/>
        <w:rPr>
          <w:rFonts w:eastAsia="Times New Roman"/>
          <w:szCs w:val="24"/>
          <w:lang w:eastAsia="ru-RU"/>
        </w:rPr>
      </w:pPr>
      <w:r w:rsidRPr="005340A4">
        <w:rPr>
          <w:rFonts w:eastAsia="Times New Roman"/>
          <w:color w:val="000000"/>
          <w:szCs w:val="24"/>
          <w:lang w:eastAsia="ru-RU"/>
        </w:rPr>
        <w:t xml:space="preserve">Г) </w:t>
      </w:r>
      <w:r w:rsidRPr="005340A4">
        <w:rPr>
          <w:rFonts w:eastAsia="Times New Roman"/>
          <w:szCs w:val="24"/>
          <w:lang w:eastAsia="ru-RU"/>
        </w:rPr>
        <w:t>на основе коэффициентов приведенной формы модели получить теоретические значения энд</w:t>
      </w:r>
      <w:r w:rsidRPr="005340A4">
        <w:rPr>
          <w:rFonts w:eastAsia="Times New Roman"/>
          <w:szCs w:val="24"/>
          <w:lang w:eastAsia="ru-RU"/>
        </w:rPr>
        <w:t>о</w:t>
      </w:r>
      <w:r w:rsidRPr="005340A4">
        <w:rPr>
          <w:rFonts w:eastAsia="Times New Roman"/>
          <w:szCs w:val="24"/>
          <w:lang w:eastAsia="ru-RU"/>
        </w:rPr>
        <w:t>генных переменных, содержащихся в правой части сверхидентифицированных уравнений</w:t>
      </w:r>
    </w:p>
    <w:p w:rsidR="00D14F78" w:rsidRPr="005340A4" w:rsidRDefault="00D14F78" w:rsidP="00D14F78">
      <w:pPr>
        <w:pStyle w:val="a6"/>
        <w:spacing w:after="0" w:line="240" w:lineRule="auto"/>
        <w:ind w:left="0"/>
        <w:rPr>
          <w:rFonts w:eastAsia="Times New Roman"/>
          <w:szCs w:val="24"/>
          <w:lang w:eastAsia="ru-RU"/>
        </w:rPr>
      </w:pPr>
      <w:r w:rsidRPr="005340A4">
        <w:rPr>
          <w:rFonts w:eastAsia="Times New Roman"/>
          <w:color w:val="000000"/>
          <w:szCs w:val="24"/>
          <w:lang w:eastAsia="ru-RU"/>
        </w:rPr>
        <w:t xml:space="preserve">Д) </w:t>
      </w:r>
      <w:r w:rsidRPr="005340A4">
        <w:rPr>
          <w:rFonts w:eastAsia="Times New Roman"/>
          <w:szCs w:val="24"/>
          <w:lang w:eastAsia="ru-RU"/>
        </w:rPr>
        <w:t>применить обычный метод наименьших квадратов, подставив вместо фактических значений э</w:t>
      </w:r>
      <w:r w:rsidRPr="005340A4">
        <w:rPr>
          <w:rFonts w:eastAsia="Times New Roman"/>
          <w:szCs w:val="24"/>
          <w:lang w:eastAsia="ru-RU"/>
        </w:rPr>
        <w:t>н</w:t>
      </w:r>
      <w:r w:rsidRPr="005340A4">
        <w:rPr>
          <w:rFonts w:eastAsia="Times New Roman"/>
          <w:szCs w:val="24"/>
          <w:lang w:eastAsia="ru-RU"/>
        </w:rPr>
        <w:t>догенных переменных, стоящих в правой части уравнения, рассчитанные теоретические значения, и получить структурные коэффициенты модели</w:t>
      </w:r>
    </w:p>
    <w:p w:rsidR="00D14F78" w:rsidRPr="005340A4" w:rsidRDefault="00D14F78" w:rsidP="00D14F78">
      <w:pPr>
        <w:pStyle w:val="a6"/>
        <w:spacing w:after="0" w:line="240" w:lineRule="auto"/>
        <w:ind w:left="0"/>
        <w:rPr>
          <w:rFonts w:eastAsia="Times New Roman"/>
          <w:szCs w:val="24"/>
          <w:lang w:eastAsia="ru-RU"/>
        </w:rPr>
      </w:pPr>
    </w:p>
    <w:p w:rsidR="00D14F78" w:rsidRPr="005340A4" w:rsidRDefault="00D14F78" w:rsidP="00D14F78">
      <w:pPr>
        <w:spacing w:after="0" w:line="240" w:lineRule="auto"/>
        <w:rPr>
          <w:rFonts w:eastAsia="Times New Roman"/>
          <w:szCs w:val="24"/>
          <w:lang w:eastAsia="ru-RU"/>
        </w:rPr>
      </w:pPr>
      <w:r w:rsidRPr="005340A4">
        <w:rPr>
          <w:szCs w:val="24"/>
        </w:rPr>
        <w:t xml:space="preserve">13. </w:t>
      </w:r>
      <w:r w:rsidRPr="005340A4">
        <w:rPr>
          <w:rFonts w:eastAsia="Times New Roman"/>
          <w:color w:val="000000"/>
          <w:szCs w:val="24"/>
          <w:lang w:eastAsia="ru-RU"/>
        </w:rPr>
        <w:t>Если записать типы эконометрических моделей в следующем порядке:</w:t>
      </w:r>
      <w:r w:rsidRPr="005340A4">
        <w:rPr>
          <w:rFonts w:eastAsia="Times New Roman"/>
          <w:color w:val="000000"/>
          <w:szCs w:val="24"/>
          <w:lang w:eastAsia="ru-RU"/>
        </w:rPr>
        <w:br/>
        <w:t>1) точно идентифицируемая система одновременных уравнений,</w:t>
      </w:r>
      <w:r w:rsidRPr="005340A4">
        <w:rPr>
          <w:rFonts w:eastAsia="Times New Roman"/>
          <w:color w:val="000000"/>
          <w:szCs w:val="24"/>
          <w:lang w:eastAsia="ru-RU"/>
        </w:rPr>
        <w:br/>
        <w:t>2) сверхидентифицируемая система одновременных уравнений,</w:t>
      </w:r>
      <w:r w:rsidRPr="005340A4">
        <w:rPr>
          <w:rFonts w:eastAsia="Times New Roman"/>
          <w:color w:val="000000"/>
          <w:szCs w:val="24"/>
          <w:lang w:eastAsia="ru-RU"/>
        </w:rPr>
        <w:br/>
        <w:t>3) уравнение множественной регрессии,</w:t>
      </w:r>
      <w:r w:rsidRPr="005340A4">
        <w:rPr>
          <w:rFonts w:eastAsia="Times New Roman"/>
          <w:color w:val="000000"/>
          <w:szCs w:val="24"/>
          <w:lang w:eastAsia="ru-RU"/>
        </w:rPr>
        <w:br/>
        <w:t>4) уравнение множественной регрессии при автокорреляции остатков,</w:t>
      </w:r>
      <w:r w:rsidRPr="005340A4">
        <w:rPr>
          <w:rFonts w:eastAsia="Times New Roman"/>
          <w:color w:val="000000"/>
          <w:szCs w:val="24"/>
          <w:lang w:eastAsia="ru-RU"/>
        </w:rPr>
        <w:br/>
        <w:t>то методы, применяемые для нахождения параметров соответствующих типов эконометрических моделей, будут расположены в следующем порядке</w:t>
      </w:r>
    </w:p>
    <w:p w:rsidR="00D14F78" w:rsidRPr="005340A4" w:rsidRDefault="00D14F78" w:rsidP="00D14F78">
      <w:pPr>
        <w:pStyle w:val="a6"/>
        <w:spacing w:after="0" w:line="240" w:lineRule="auto"/>
        <w:ind w:left="0"/>
        <w:rPr>
          <w:rFonts w:eastAsia="Times New Roman"/>
          <w:szCs w:val="24"/>
          <w:lang w:eastAsia="ru-RU"/>
        </w:rPr>
      </w:pPr>
      <w:r w:rsidRPr="005340A4">
        <w:rPr>
          <w:rFonts w:eastAsia="Times New Roman"/>
          <w:color w:val="000000"/>
          <w:szCs w:val="24"/>
          <w:lang w:eastAsia="ru-RU"/>
        </w:rPr>
        <w:t xml:space="preserve">А) </w:t>
      </w:r>
      <w:r w:rsidRPr="005340A4">
        <w:rPr>
          <w:rFonts w:eastAsia="Times New Roman"/>
          <w:szCs w:val="24"/>
          <w:lang w:eastAsia="ru-RU"/>
        </w:rPr>
        <w:t>косвенный метод наименьших квадратов</w:t>
      </w:r>
    </w:p>
    <w:p w:rsidR="00D14F78" w:rsidRPr="005340A4" w:rsidRDefault="00D14F78" w:rsidP="00D14F78">
      <w:pPr>
        <w:pStyle w:val="a6"/>
        <w:spacing w:after="0" w:line="240" w:lineRule="auto"/>
        <w:ind w:left="0"/>
        <w:rPr>
          <w:rFonts w:eastAsia="Times New Roman"/>
          <w:szCs w:val="24"/>
          <w:lang w:eastAsia="ru-RU"/>
        </w:rPr>
      </w:pPr>
      <w:r w:rsidRPr="005340A4">
        <w:rPr>
          <w:rFonts w:eastAsia="Times New Roman"/>
          <w:color w:val="000000"/>
          <w:szCs w:val="24"/>
          <w:lang w:eastAsia="ru-RU"/>
        </w:rPr>
        <w:t xml:space="preserve">Б) </w:t>
      </w:r>
      <w:r w:rsidRPr="005340A4">
        <w:rPr>
          <w:rFonts w:eastAsia="Times New Roman"/>
          <w:szCs w:val="24"/>
          <w:lang w:eastAsia="ru-RU"/>
        </w:rPr>
        <w:t>двухшаговый метод наименьших квадратов</w:t>
      </w:r>
    </w:p>
    <w:p w:rsidR="00D14F78" w:rsidRPr="005340A4" w:rsidRDefault="00D14F78" w:rsidP="00D14F78">
      <w:pPr>
        <w:pStyle w:val="a6"/>
        <w:spacing w:after="0" w:line="240" w:lineRule="auto"/>
        <w:ind w:left="0"/>
        <w:rPr>
          <w:rFonts w:eastAsia="Times New Roman"/>
          <w:szCs w:val="24"/>
          <w:lang w:eastAsia="ru-RU"/>
        </w:rPr>
      </w:pPr>
      <w:r w:rsidRPr="005340A4">
        <w:rPr>
          <w:rFonts w:eastAsia="Times New Roman"/>
          <w:color w:val="000000"/>
          <w:szCs w:val="24"/>
          <w:lang w:eastAsia="ru-RU"/>
        </w:rPr>
        <w:t xml:space="preserve">В) </w:t>
      </w:r>
      <w:r w:rsidRPr="005340A4">
        <w:rPr>
          <w:rFonts w:eastAsia="Times New Roman"/>
          <w:szCs w:val="24"/>
          <w:lang w:eastAsia="ru-RU"/>
        </w:rPr>
        <w:t>метод наименьших квадратов</w:t>
      </w:r>
    </w:p>
    <w:p w:rsidR="00D14F78" w:rsidRPr="005340A4" w:rsidRDefault="00D14F78" w:rsidP="00D14F78">
      <w:pPr>
        <w:spacing w:after="0" w:line="240" w:lineRule="auto"/>
        <w:rPr>
          <w:szCs w:val="24"/>
        </w:rPr>
      </w:pPr>
      <w:r w:rsidRPr="005340A4">
        <w:rPr>
          <w:rFonts w:eastAsia="Times New Roman"/>
          <w:color w:val="000000"/>
          <w:szCs w:val="24"/>
          <w:lang w:eastAsia="ru-RU"/>
        </w:rPr>
        <w:t xml:space="preserve">Г) </w:t>
      </w:r>
      <w:r w:rsidRPr="005340A4">
        <w:rPr>
          <w:rFonts w:eastAsia="Times New Roman"/>
          <w:szCs w:val="24"/>
          <w:lang w:eastAsia="ru-RU"/>
        </w:rPr>
        <w:t>обобщенный метод наименьших квадратов</w:t>
      </w:r>
    </w:p>
    <w:p w:rsidR="00D14F78" w:rsidRPr="005340A4" w:rsidRDefault="00D14F78" w:rsidP="00D14F78">
      <w:pPr>
        <w:spacing w:after="0" w:line="240" w:lineRule="auto"/>
        <w:rPr>
          <w:szCs w:val="24"/>
        </w:rPr>
      </w:pPr>
    </w:p>
    <w:p w:rsidR="00D14F78" w:rsidRPr="005340A4" w:rsidRDefault="00D14F78" w:rsidP="00D14F78">
      <w:pPr>
        <w:spacing w:after="0" w:line="240" w:lineRule="auto"/>
        <w:rPr>
          <w:rFonts w:eastAsia="Times New Roman"/>
          <w:szCs w:val="24"/>
          <w:lang w:eastAsia="ru-RU"/>
        </w:rPr>
      </w:pPr>
      <w:r w:rsidRPr="005340A4">
        <w:rPr>
          <w:szCs w:val="24"/>
        </w:rPr>
        <w:t xml:space="preserve">14. </w:t>
      </w:r>
      <w:r w:rsidRPr="005340A4">
        <w:rPr>
          <w:rFonts w:eastAsia="Times New Roman"/>
          <w:color w:val="000000"/>
          <w:szCs w:val="24"/>
          <w:lang w:eastAsia="ru-RU"/>
        </w:rPr>
        <w:t>Система независимых эконометрических уравнений может быть идентифицирована с помощью обычного метода наименьших квадратов. Определите последовательность этапов алгоритма оценки параметров для такой модели.</w:t>
      </w:r>
    </w:p>
    <w:p w:rsidR="00D14F78" w:rsidRPr="005340A4" w:rsidRDefault="00D14F78" w:rsidP="00D14F78">
      <w:pPr>
        <w:pStyle w:val="a6"/>
        <w:spacing w:after="0" w:line="240" w:lineRule="auto"/>
        <w:ind w:left="0"/>
        <w:rPr>
          <w:rFonts w:eastAsia="Times New Roman"/>
          <w:szCs w:val="24"/>
          <w:lang w:eastAsia="ru-RU"/>
        </w:rPr>
      </w:pPr>
    </w:p>
    <w:p w:rsidR="00D14F78" w:rsidRPr="005340A4" w:rsidRDefault="00D14F78" w:rsidP="00D14F78">
      <w:pPr>
        <w:pStyle w:val="a6"/>
        <w:spacing w:after="0" w:line="240" w:lineRule="auto"/>
        <w:ind w:left="0"/>
        <w:rPr>
          <w:rFonts w:eastAsia="Times New Roman"/>
          <w:szCs w:val="24"/>
          <w:lang w:eastAsia="ru-RU"/>
        </w:rPr>
      </w:pPr>
      <w:r w:rsidRPr="005340A4">
        <w:rPr>
          <w:rFonts w:eastAsia="Times New Roman"/>
          <w:color w:val="000000"/>
          <w:szCs w:val="24"/>
          <w:lang w:eastAsia="ru-RU"/>
        </w:rPr>
        <w:t xml:space="preserve">А) </w:t>
      </w:r>
      <w:r w:rsidRPr="005340A4">
        <w:rPr>
          <w:rFonts w:eastAsia="Times New Roman"/>
          <w:szCs w:val="24"/>
          <w:lang w:eastAsia="ru-RU"/>
        </w:rPr>
        <w:t>оценка возможности идентификации модели как системы независимых уравнений</w:t>
      </w:r>
    </w:p>
    <w:p w:rsidR="00D14F78" w:rsidRPr="005340A4" w:rsidRDefault="00D14F78" w:rsidP="00D14F78">
      <w:pPr>
        <w:pStyle w:val="a6"/>
        <w:spacing w:after="0" w:line="240" w:lineRule="auto"/>
        <w:ind w:left="0"/>
        <w:rPr>
          <w:rFonts w:eastAsia="Times New Roman"/>
          <w:szCs w:val="24"/>
          <w:lang w:eastAsia="ru-RU"/>
        </w:rPr>
      </w:pPr>
      <w:r w:rsidRPr="005340A4">
        <w:rPr>
          <w:rFonts w:eastAsia="Times New Roman"/>
          <w:color w:val="000000"/>
          <w:szCs w:val="24"/>
          <w:lang w:eastAsia="ru-RU"/>
        </w:rPr>
        <w:t xml:space="preserve">Б) </w:t>
      </w:r>
      <w:r w:rsidRPr="005340A4">
        <w:rPr>
          <w:rFonts w:eastAsia="Times New Roman"/>
          <w:szCs w:val="24"/>
          <w:lang w:eastAsia="ru-RU"/>
        </w:rPr>
        <w:t>разделение системы независимых уравнений на отдельные уравнения регрессии</w:t>
      </w:r>
    </w:p>
    <w:p w:rsidR="00D14F78" w:rsidRPr="005340A4" w:rsidRDefault="00D14F78" w:rsidP="00D14F78">
      <w:pPr>
        <w:pStyle w:val="a6"/>
        <w:spacing w:after="0" w:line="240" w:lineRule="auto"/>
        <w:ind w:left="0"/>
        <w:rPr>
          <w:rFonts w:eastAsia="Times New Roman"/>
          <w:szCs w:val="24"/>
          <w:lang w:eastAsia="ru-RU"/>
        </w:rPr>
      </w:pPr>
      <w:r w:rsidRPr="005340A4">
        <w:rPr>
          <w:rFonts w:eastAsia="Times New Roman"/>
          <w:color w:val="000000"/>
          <w:szCs w:val="24"/>
          <w:lang w:eastAsia="ru-RU"/>
        </w:rPr>
        <w:t xml:space="preserve">В) </w:t>
      </w:r>
      <w:r w:rsidRPr="005340A4">
        <w:rPr>
          <w:rFonts w:eastAsia="Times New Roman"/>
          <w:szCs w:val="24"/>
          <w:lang w:eastAsia="ru-RU"/>
        </w:rPr>
        <w:t>построение общего вида системы нормальных уравнений для каждого уравнения системы и ра</w:t>
      </w:r>
      <w:r w:rsidRPr="005340A4">
        <w:rPr>
          <w:rFonts w:eastAsia="Times New Roman"/>
          <w:szCs w:val="24"/>
          <w:lang w:eastAsia="ru-RU"/>
        </w:rPr>
        <w:t>с</w:t>
      </w:r>
      <w:r w:rsidRPr="005340A4">
        <w:rPr>
          <w:rFonts w:eastAsia="Times New Roman"/>
          <w:szCs w:val="24"/>
          <w:lang w:eastAsia="ru-RU"/>
        </w:rPr>
        <w:t>чет необходимых значений сумм</w:t>
      </w:r>
    </w:p>
    <w:p w:rsidR="00D14F78" w:rsidRPr="005340A4" w:rsidRDefault="00D14F78" w:rsidP="00D14F78">
      <w:pPr>
        <w:pStyle w:val="a6"/>
        <w:spacing w:after="0" w:line="240" w:lineRule="auto"/>
        <w:ind w:left="0"/>
        <w:rPr>
          <w:rFonts w:eastAsia="Times New Roman"/>
          <w:szCs w:val="24"/>
          <w:lang w:eastAsia="ru-RU"/>
        </w:rPr>
      </w:pPr>
      <w:r w:rsidRPr="005340A4">
        <w:rPr>
          <w:rFonts w:eastAsia="Times New Roman"/>
          <w:color w:val="000000"/>
          <w:szCs w:val="24"/>
          <w:lang w:eastAsia="ru-RU"/>
        </w:rPr>
        <w:t xml:space="preserve">Г) </w:t>
      </w:r>
      <w:r w:rsidRPr="005340A4">
        <w:rPr>
          <w:rFonts w:eastAsia="Times New Roman"/>
          <w:szCs w:val="24"/>
          <w:lang w:eastAsia="ru-RU"/>
        </w:rPr>
        <w:t>решение системы нормальных уравнений для каждого уравнения системы</w:t>
      </w:r>
    </w:p>
    <w:p w:rsidR="00D14F78" w:rsidRPr="005340A4" w:rsidRDefault="00D14F78" w:rsidP="00D14F78">
      <w:pPr>
        <w:spacing w:after="0" w:line="240" w:lineRule="auto"/>
        <w:rPr>
          <w:szCs w:val="24"/>
        </w:rPr>
      </w:pPr>
      <w:r w:rsidRPr="005340A4">
        <w:rPr>
          <w:rFonts w:eastAsia="Times New Roman"/>
          <w:color w:val="000000"/>
          <w:szCs w:val="24"/>
          <w:lang w:eastAsia="ru-RU"/>
        </w:rPr>
        <w:t xml:space="preserve">Д) </w:t>
      </w:r>
      <w:r w:rsidRPr="005340A4">
        <w:rPr>
          <w:rFonts w:eastAsia="Times New Roman"/>
          <w:szCs w:val="24"/>
          <w:lang w:eastAsia="ru-RU"/>
        </w:rPr>
        <w:t>подстановка найденных значений оценок параметров в уравнения системы</w:t>
      </w:r>
      <w:r w:rsidRPr="005340A4">
        <w:rPr>
          <w:rFonts w:eastAsia="Times New Roman"/>
          <w:color w:val="000000"/>
          <w:szCs w:val="24"/>
          <w:lang w:eastAsia="ru-RU"/>
        </w:rPr>
        <w:br/>
      </w:r>
    </w:p>
    <w:p w:rsidR="00D14F78" w:rsidRPr="00F65E64" w:rsidRDefault="00D14F78" w:rsidP="00F65E64">
      <w:pPr>
        <w:pStyle w:val="a6"/>
        <w:spacing w:after="0" w:line="360" w:lineRule="auto"/>
        <w:ind w:left="0"/>
        <w:rPr>
          <w:rFonts w:eastAsia="Times New Roman"/>
          <w:color w:val="000000"/>
          <w:szCs w:val="24"/>
          <w:lang w:eastAsia="ru-RU"/>
        </w:rPr>
      </w:pPr>
      <w:r w:rsidRPr="00F65E64">
        <w:rPr>
          <w:szCs w:val="24"/>
        </w:rPr>
        <w:t xml:space="preserve">15. </w:t>
      </w:r>
      <w:r w:rsidRPr="00F65E64">
        <w:rPr>
          <w:rFonts w:eastAsia="Times New Roman"/>
          <w:color w:val="000000"/>
          <w:szCs w:val="24"/>
          <w:lang w:eastAsia="ru-RU"/>
        </w:rPr>
        <w:t xml:space="preserve">Дана приведенная форма модели системы одновременных уравнений: </w:t>
      </w:r>
    </w:p>
    <w:p w:rsidR="00D14F78" w:rsidRPr="00F65E64" w:rsidRDefault="00D14F78" w:rsidP="00F65E64">
      <w:pPr>
        <w:pStyle w:val="a6"/>
        <w:spacing w:after="0" w:line="360" w:lineRule="auto"/>
        <w:ind w:left="0"/>
        <w:rPr>
          <w:rFonts w:eastAsia="Times New Roman"/>
          <w:color w:val="000000"/>
          <w:szCs w:val="24"/>
          <w:vertAlign w:val="subscript"/>
          <w:lang w:eastAsia="ru-RU"/>
        </w:rPr>
      </w:pPr>
      <w:r w:rsidRPr="00F65E64">
        <w:rPr>
          <w:rFonts w:eastAsia="Times New Roman"/>
          <w:color w:val="000000"/>
          <w:szCs w:val="24"/>
          <w:lang w:eastAsia="ru-RU"/>
        </w:rPr>
        <w:t> </w:t>
      </w:r>
      <w:r w:rsidR="005967C4">
        <w:rPr>
          <w:noProof/>
          <w:szCs w:val="24"/>
          <w:lang w:eastAsia="ru-RU"/>
        </w:rPr>
        <w:drawing>
          <wp:inline distT="0" distB="0" distL="0" distR="0">
            <wp:extent cx="1671320" cy="788035"/>
            <wp:effectExtent l="19050" t="0" r="5080" b="0"/>
            <wp:docPr id="290" name="Рисунок 1911" descr="http://mypage.i-exam.ru/pic/1411_189619/06C371356A0EFFC87A6AA91EC549BF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1" descr="http://mypage.i-exam.ru/pic/1411_189619/06C371356A0EFFC87A6AA91EC549BFDC.png"/>
                    <pic:cNvPicPr>
                      <a:picLocks noChangeAspect="1" noChangeArrowheads="1"/>
                    </pic:cNvPicPr>
                  </pic:nvPicPr>
                  <pic:blipFill>
                    <a:blip r:embed="rId156" cstate="print"/>
                    <a:srcRect/>
                    <a:stretch>
                      <a:fillRect/>
                    </a:stretch>
                  </pic:blipFill>
                  <pic:spPr bwMode="auto">
                    <a:xfrm>
                      <a:off x="0" y="0"/>
                      <a:ext cx="1671320" cy="788035"/>
                    </a:xfrm>
                    <a:prstGeom prst="rect">
                      <a:avLst/>
                    </a:prstGeom>
                    <a:noFill/>
                    <a:ln w="9525">
                      <a:noFill/>
                      <a:miter lim="800000"/>
                      <a:headEnd/>
                      <a:tailEnd/>
                    </a:ln>
                  </pic:spPr>
                </pic:pic>
              </a:graphicData>
            </a:graphic>
          </wp:inline>
        </w:drawing>
      </w:r>
      <w:r w:rsidRPr="00F65E64">
        <w:rPr>
          <w:rFonts w:eastAsia="Times New Roman"/>
          <w:color w:val="000000"/>
          <w:szCs w:val="24"/>
          <w:lang w:eastAsia="ru-RU"/>
        </w:rPr>
        <w:br/>
      </w:r>
      <w:r w:rsidR="00F65E64">
        <w:rPr>
          <w:rFonts w:eastAsia="Times New Roman"/>
          <w:color w:val="000000"/>
          <w:szCs w:val="24"/>
          <w:lang w:eastAsia="ru-RU"/>
        </w:rPr>
        <w:t xml:space="preserve">16. </w:t>
      </w:r>
      <w:r w:rsidRPr="00F65E64">
        <w:rPr>
          <w:rFonts w:eastAsia="Times New Roman"/>
          <w:color w:val="000000"/>
          <w:szCs w:val="24"/>
          <w:lang w:eastAsia="ru-RU"/>
        </w:rPr>
        <w:t>Установите соответствие между обозначением и его наименованием:</w:t>
      </w:r>
      <w:r w:rsidRPr="00F65E64">
        <w:rPr>
          <w:rFonts w:eastAsia="Times New Roman"/>
          <w:color w:val="000000"/>
          <w:szCs w:val="24"/>
          <w:lang w:eastAsia="ru-RU"/>
        </w:rPr>
        <w:br/>
        <w:t xml:space="preserve">(1) </w:t>
      </w:r>
      <w:r w:rsidRPr="00F65E64">
        <w:rPr>
          <w:rFonts w:eastAsia="Times New Roman"/>
          <w:i/>
          <w:color w:val="000000"/>
          <w:szCs w:val="24"/>
          <w:lang w:val="en-US" w:eastAsia="ru-RU"/>
        </w:rPr>
        <w:t>w</w:t>
      </w:r>
      <w:r w:rsidRPr="00F65E64">
        <w:rPr>
          <w:rFonts w:eastAsia="Times New Roman"/>
          <w:i/>
          <w:color w:val="000000"/>
          <w:szCs w:val="24"/>
          <w:vertAlign w:val="subscript"/>
          <w:lang w:val="en-US" w:eastAsia="ru-RU"/>
        </w:rPr>
        <w:t>t</w:t>
      </w:r>
      <w:r w:rsidRPr="00F65E64">
        <w:rPr>
          <w:rFonts w:eastAsia="Times New Roman"/>
          <w:color w:val="000000"/>
          <w:szCs w:val="24"/>
          <w:lang w:eastAsia="ru-RU"/>
        </w:rPr>
        <w:t xml:space="preserve">         (2) </w:t>
      </w:r>
      <w:r w:rsidRPr="00F65E64">
        <w:rPr>
          <w:rFonts w:eastAsia="Times New Roman"/>
          <w:color w:val="000000"/>
          <w:szCs w:val="24"/>
          <w:lang w:val="en-US" w:eastAsia="ru-RU"/>
        </w:rPr>
        <w:t>C</w:t>
      </w:r>
      <w:r w:rsidRPr="00F65E64">
        <w:rPr>
          <w:rFonts w:eastAsia="Times New Roman"/>
          <w:i/>
          <w:color w:val="000000"/>
          <w:szCs w:val="24"/>
          <w:vertAlign w:val="subscript"/>
          <w:lang w:val="en-US" w:eastAsia="ru-RU"/>
        </w:rPr>
        <w:t>t</w:t>
      </w:r>
      <w:r w:rsidRPr="00F65E64">
        <w:rPr>
          <w:rFonts w:eastAsia="Times New Roman"/>
          <w:i/>
          <w:color w:val="000000"/>
          <w:szCs w:val="24"/>
          <w:lang w:eastAsia="ru-RU"/>
        </w:rPr>
        <w:t> </w:t>
      </w:r>
      <w:r w:rsidRPr="00F65E64">
        <w:rPr>
          <w:rFonts w:eastAsia="Times New Roman"/>
          <w:color w:val="000000"/>
          <w:szCs w:val="24"/>
          <w:lang w:eastAsia="ru-RU"/>
        </w:rPr>
        <w:t xml:space="preserve">      (3) δ</w:t>
      </w:r>
      <w:r w:rsidRPr="00F65E64">
        <w:rPr>
          <w:rFonts w:eastAsia="Times New Roman"/>
          <w:color w:val="000000"/>
          <w:szCs w:val="24"/>
          <w:vertAlign w:val="subscript"/>
          <w:lang w:eastAsia="ru-RU"/>
        </w:rPr>
        <w:t>32</w:t>
      </w:r>
    </w:p>
    <w:p w:rsidR="00D14F78" w:rsidRPr="00F65E64" w:rsidRDefault="00D14F78" w:rsidP="00F65E64">
      <w:pPr>
        <w:pStyle w:val="a6"/>
        <w:spacing w:after="0" w:line="360" w:lineRule="auto"/>
        <w:ind w:left="0"/>
        <w:rPr>
          <w:rFonts w:eastAsia="Times New Roman"/>
          <w:szCs w:val="24"/>
          <w:lang w:eastAsia="ru-RU"/>
        </w:rPr>
      </w:pPr>
      <w:r w:rsidRPr="00F65E64">
        <w:rPr>
          <w:rFonts w:eastAsia="Times New Roman"/>
          <w:color w:val="000000"/>
          <w:szCs w:val="24"/>
          <w:lang w:eastAsia="ru-RU"/>
        </w:rPr>
        <w:t xml:space="preserve">А) </w:t>
      </w:r>
      <w:r w:rsidRPr="00F65E64">
        <w:rPr>
          <w:rFonts w:eastAsia="Times New Roman"/>
          <w:szCs w:val="24"/>
          <w:lang w:eastAsia="ru-RU"/>
        </w:rPr>
        <w:t>эндогенная переменная;  Б) экзогенная переменная системы;</w:t>
      </w:r>
    </w:p>
    <w:p w:rsidR="00F65E64" w:rsidRPr="00F65E64" w:rsidRDefault="00D14F78" w:rsidP="00F65E64">
      <w:pPr>
        <w:spacing w:after="0" w:line="240" w:lineRule="auto"/>
        <w:rPr>
          <w:szCs w:val="24"/>
        </w:rPr>
      </w:pPr>
      <w:r w:rsidRPr="00F65E64">
        <w:rPr>
          <w:rFonts w:eastAsia="Times New Roman"/>
          <w:color w:val="000000"/>
          <w:szCs w:val="24"/>
          <w:lang w:eastAsia="ru-RU"/>
        </w:rPr>
        <w:lastRenderedPageBreak/>
        <w:t xml:space="preserve">В) </w:t>
      </w:r>
      <w:r w:rsidRPr="00F65E64">
        <w:rPr>
          <w:rFonts w:eastAsia="Times New Roman"/>
          <w:szCs w:val="24"/>
          <w:lang w:eastAsia="ru-RU"/>
        </w:rPr>
        <w:t>приведенный коэффициент;  Г) структурный коэффициент</w:t>
      </w:r>
      <w:r w:rsidRPr="00F65E64">
        <w:rPr>
          <w:rFonts w:eastAsia="Times New Roman"/>
          <w:color w:val="000000"/>
          <w:szCs w:val="24"/>
          <w:lang w:eastAsia="ru-RU"/>
        </w:rPr>
        <w:br/>
      </w:r>
    </w:p>
    <w:p w:rsidR="00F65E64" w:rsidRPr="00F65E64" w:rsidRDefault="00F65E64" w:rsidP="00F65E64">
      <w:pPr>
        <w:spacing w:after="0" w:line="240" w:lineRule="auto"/>
        <w:jc w:val="both"/>
        <w:rPr>
          <w:sz w:val="28"/>
          <w:szCs w:val="28"/>
        </w:rPr>
      </w:pPr>
      <w:r>
        <w:rPr>
          <w:sz w:val="28"/>
          <w:szCs w:val="28"/>
        </w:rPr>
        <w:t xml:space="preserve">17. </w:t>
      </w:r>
      <w:r w:rsidRPr="00F65E64">
        <w:rPr>
          <w:sz w:val="28"/>
          <w:szCs w:val="28"/>
        </w:rPr>
        <w:t>По счетному правилу при Д+1&lt; Н уравнения в системе:</w:t>
      </w:r>
    </w:p>
    <w:p w:rsidR="00F65E64" w:rsidRPr="00F65E64" w:rsidRDefault="00F65E64" w:rsidP="00F65E64">
      <w:pPr>
        <w:spacing w:after="0" w:line="240" w:lineRule="auto"/>
        <w:jc w:val="both"/>
        <w:rPr>
          <w:sz w:val="28"/>
          <w:szCs w:val="28"/>
        </w:rPr>
      </w:pPr>
      <w:r w:rsidRPr="00F65E64">
        <w:rPr>
          <w:sz w:val="28"/>
          <w:szCs w:val="28"/>
        </w:rPr>
        <w:t xml:space="preserve">а) идентифицируемо;                       б) неидентифицируемо; </w:t>
      </w:r>
    </w:p>
    <w:p w:rsidR="00F65E64" w:rsidRPr="00F65E64" w:rsidRDefault="00F65E64" w:rsidP="00F65E64">
      <w:pPr>
        <w:spacing w:after="0" w:line="240" w:lineRule="auto"/>
        <w:jc w:val="both"/>
        <w:rPr>
          <w:sz w:val="28"/>
          <w:szCs w:val="28"/>
        </w:rPr>
      </w:pPr>
      <w:r w:rsidRPr="00F65E64">
        <w:rPr>
          <w:sz w:val="28"/>
          <w:szCs w:val="28"/>
        </w:rPr>
        <w:t>в) сверхидентифицируемо;              г) определить нельзя;</w:t>
      </w:r>
    </w:p>
    <w:p w:rsidR="00F65E64" w:rsidRPr="00F65E64" w:rsidRDefault="00F65E64" w:rsidP="00F65E64">
      <w:pPr>
        <w:spacing w:after="0" w:line="240" w:lineRule="auto"/>
        <w:jc w:val="both"/>
        <w:rPr>
          <w:sz w:val="28"/>
          <w:szCs w:val="28"/>
        </w:rPr>
      </w:pPr>
      <w:r w:rsidRPr="00F65E64">
        <w:rPr>
          <w:sz w:val="28"/>
          <w:szCs w:val="28"/>
        </w:rPr>
        <w:t>д) нет правильного ответа.</w:t>
      </w:r>
    </w:p>
    <w:p w:rsidR="00F65E64" w:rsidRPr="00F65E64" w:rsidRDefault="00F65E64" w:rsidP="00F65E64">
      <w:pPr>
        <w:spacing w:after="0" w:line="240" w:lineRule="auto"/>
        <w:rPr>
          <w:sz w:val="28"/>
          <w:szCs w:val="28"/>
        </w:rPr>
      </w:pPr>
    </w:p>
    <w:p w:rsidR="00F65E64" w:rsidRPr="00F65E64" w:rsidRDefault="00F65E64" w:rsidP="00F65E64">
      <w:pPr>
        <w:spacing w:after="0" w:line="240" w:lineRule="auto"/>
        <w:jc w:val="both"/>
        <w:rPr>
          <w:sz w:val="28"/>
          <w:szCs w:val="28"/>
        </w:rPr>
      </w:pPr>
      <w:r>
        <w:rPr>
          <w:sz w:val="28"/>
          <w:szCs w:val="28"/>
        </w:rPr>
        <w:t>18.</w:t>
      </w:r>
      <w:r w:rsidRPr="00F65E64">
        <w:rPr>
          <w:sz w:val="28"/>
          <w:szCs w:val="28"/>
        </w:rPr>
        <w:t xml:space="preserve"> В первом уравнении системы:</w:t>
      </w:r>
    </w:p>
    <w:p w:rsidR="00F65E64" w:rsidRPr="00F65E64" w:rsidRDefault="00764114" w:rsidP="00F65E64">
      <w:pPr>
        <w:pStyle w:val="6"/>
        <w:spacing w:before="0" w:after="0" w:line="240" w:lineRule="auto"/>
        <w:rPr>
          <w:b w:val="0"/>
          <w:sz w:val="28"/>
          <w:szCs w:val="28"/>
          <w:vertAlign w:val="subscript"/>
          <w:lang w:val="en-US"/>
        </w:rPr>
      </w:pPr>
      <w:r w:rsidRPr="00764114">
        <w:rPr>
          <w:b w:val="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margin-left:9pt;margin-top:13.8pt;width:7.2pt;height:28.8pt;z-index:251657728"/>
        </w:pict>
      </w:r>
      <w:r w:rsidR="00F65E64" w:rsidRPr="005967C4">
        <w:rPr>
          <w:b w:val="0"/>
          <w:sz w:val="28"/>
          <w:szCs w:val="28"/>
        </w:rPr>
        <w:t xml:space="preserve">       </w:t>
      </w:r>
      <w:r w:rsidR="00F65E64" w:rsidRPr="00F65E64">
        <w:rPr>
          <w:b w:val="0"/>
          <w:i/>
          <w:sz w:val="28"/>
          <w:szCs w:val="28"/>
          <w:lang w:val="en-US"/>
        </w:rPr>
        <w:t>R</w:t>
      </w:r>
      <w:r w:rsidR="00F65E64" w:rsidRPr="00F65E64">
        <w:rPr>
          <w:b w:val="0"/>
          <w:sz w:val="28"/>
          <w:szCs w:val="28"/>
          <w:vertAlign w:val="subscript"/>
          <w:lang w:val="en-US"/>
        </w:rPr>
        <w:t>t</w:t>
      </w:r>
      <w:r w:rsidR="00F65E64" w:rsidRPr="00F65E64">
        <w:rPr>
          <w:b w:val="0"/>
          <w:sz w:val="28"/>
          <w:szCs w:val="28"/>
          <w:lang w:val="en-US"/>
        </w:rPr>
        <w:t xml:space="preserve">= </w:t>
      </w:r>
      <w:r w:rsidR="00F65E64" w:rsidRPr="00F65E64">
        <w:rPr>
          <w:b w:val="0"/>
          <w:i/>
          <w:sz w:val="28"/>
          <w:szCs w:val="28"/>
        </w:rPr>
        <w:t>а</w:t>
      </w:r>
      <w:r w:rsidR="00F65E64" w:rsidRPr="00F65E64">
        <w:rPr>
          <w:b w:val="0"/>
          <w:sz w:val="28"/>
          <w:szCs w:val="28"/>
          <w:vertAlign w:val="subscript"/>
          <w:lang w:val="en-US"/>
        </w:rPr>
        <w:t>1</w:t>
      </w:r>
      <w:r w:rsidR="00F65E64" w:rsidRPr="00F65E64">
        <w:rPr>
          <w:b w:val="0"/>
          <w:sz w:val="28"/>
          <w:szCs w:val="28"/>
          <w:lang w:val="en-US"/>
        </w:rPr>
        <w:t>+</w:t>
      </w:r>
      <w:r w:rsidR="00F65E64" w:rsidRPr="00F65E64">
        <w:rPr>
          <w:b w:val="0"/>
          <w:i/>
          <w:sz w:val="28"/>
          <w:szCs w:val="28"/>
          <w:lang w:val="en-US"/>
        </w:rPr>
        <w:t>b</w:t>
      </w:r>
      <w:r w:rsidR="00F65E64" w:rsidRPr="00F65E64">
        <w:rPr>
          <w:b w:val="0"/>
          <w:sz w:val="28"/>
          <w:szCs w:val="28"/>
          <w:vertAlign w:val="subscript"/>
          <w:lang w:val="en-US"/>
        </w:rPr>
        <w:t>11</w:t>
      </w:r>
      <w:r w:rsidR="00F65E64" w:rsidRPr="00F65E64">
        <w:rPr>
          <w:b w:val="0"/>
          <w:i/>
          <w:sz w:val="28"/>
          <w:szCs w:val="28"/>
        </w:rPr>
        <w:t>М</w:t>
      </w:r>
      <w:r w:rsidR="00F65E64" w:rsidRPr="00F65E64">
        <w:rPr>
          <w:b w:val="0"/>
          <w:sz w:val="28"/>
          <w:szCs w:val="28"/>
          <w:vertAlign w:val="subscript"/>
          <w:lang w:val="en-US"/>
        </w:rPr>
        <w:t>t</w:t>
      </w:r>
      <w:r w:rsidR="00F65E64" w:rsidRPr="00F65E64">
        <w:rPr>
          <w:b w:val="0"/>
          <w:sz w:val="28"/>
          <w:szCs w:val="28"/>
          <w:lang w:val="en-US"/>
        </w:rPr>
        <w:t>+</w:t>
      </w:r>
      <w:r w:rsidR="00F65E64" w:rsidRPr="00F65E64">
        <w:rPr>
          <w:b w:val="0"/>
          <w:i/>
          <w:sz w:val="28"/>
          <w:szCs w:val="28"/>
          <w:lang w:val="en-US"/>
        </w:rPr>
        <w:t>b</w:t>
      </w:r>
      <w:r w:rsidR="00F65E64" w:rsidRPr="00F65E64">
        <w:rPr>
          <w:b w:val="0"/>
          <w:sz w:val="28"/>
          <w:szCs w:val="28"/>
          <w:vertAlign w:val="subscript"/>
          <w:lang w:val="en-US"/>
        </w:rPr>
        <w:t>12</w:t>
      </w:r>
      <w:r w:rsidR="00F65E64" w:rsidRPr="00F65E64">
        <w:rPr>
          <w:b w:val="0"/>
          <w:i/>
          <w:sz w:val="28"/>
          <w:szCs w:val="28"/>
        </w:rPr>
        <w:t>У</w:t>
      </w:r>
      <w:r w:rsidR="00F65E64" w:rsidRPr="00F65E64">
        <w:rPr>
          <w:b w:val="0"/>
          <w:sz w:val="28"/>
          <w:szCs w:val="28"/>
          <w:vertAlign w:val="subscript"/>
          <w:lang w:val="en-US"/>
        </w:rPr>
        <w:t>t</w:t>
      </w:r>
      <w:r w:rsidR="00F65E64" w:rsidRPr="00F65E64">
        <w:rPr>
          <w:b w:val="0"/>
          <w:sz w:val="28"/>
          <w:szCs w:val="28"/>
          <w:lang w:val="en-US"/>
        </w:rPr>
        <w:t>+</w:t>
      </w:r>
      <w:r w:rsidR="00F65E64" w:rsidRPr="00F65E64">
        <w:rPr>
          <w:b w:val="0"/>
          <w:i/>
          <w:sz w:val="28"/>
          <w:szCs w:val="28"/>
          <w:lang w:val="en-US"/>
        </w:rPr>
        <w:t>e</w:t>
      </w:r>
      <w:r w:rsidR="00F65E64" w:rsidRPr="00F65E64">
        <w:rPr>
          <w:b w:val="0"/>
          <w:sz w:val="28"/>
          <w:szCs w:val="28"/>
          <w:vertAlign w:val="subscript"/>
          <w:lang w:val="en-US"/>
        </w:rPr>
        <w:t>1</w:t>
      </w:r>
    </w:p>
    <w:p w:rsidR="00F65E64" w:rsidRPr="00F65E64" w:rsidRDefault="00F65E64" w:rsidP="00F65E64">
      <w:pPr>
        <w:spacing w:after="0" w:line="240" w:lineRule="auto"/>
        <w:jc w:val="both"/>
        <w:rPr>
          <w:sz w:val="28"/>
          <w:szCs w:val="28"/>
          <w:vertAlign w:val="subscript"/>
          <w:lang w:val="en-US"/>
        </w:rPr>
      </w:pPr>
      <w:r w:rsidRPr="00F65E64">
        <w:rPr>
          <w:sz w:val="28"/>
          <w:szCs w:val="28"/>
          <w:lang w:val="en-US"/>
        </w:rPr>
        <w:t xml:space="preserve">       </w:t>
      </w:r>
      <w:r w:rsidRPr="00F65E64">
        <w:rPr>
          <w:i/>
          <w:sz w:val="28"/>
          <w:szCs w:val="28"/>
        </w:rPr>
        <w:t>У</w:t>
      </w:r>
      <w:r w:rsidRPr="00F65E64">
        <w:rPr>
          <w:sz w:val="28"/>
          <w:szCs w:val="28"/>
          <w:vertAlign w:val="subscript"/>
          <w:lang w:val="en-US"/>
        </w:rPr>
        <w:t>t</w:t>
      </w:r>
      <w:r w:rsidRPr="00F65E64">
        <w:rPr>
          <w:sz w:val="28"/>
          <w:szCs w:val="28"/>
          <w:lang w:val="en-US"/>
        </w:rPr>
        <w:t xml:space="preserve">= </w:t>
      </w:r>
      <w:r w:rsidRPr="00F65E64">
        <w:rPr>
          <w:i/>
          <w:sz w:val="28"/>
          <w:szCs w:val="28"/>
        </w:rPr>
        <w:t>а</w:t>
      </w:r>
      <w:r w:rsidRPr="00F65E64">
        <w:rPr>
          <w:sz w:val="28"/>
          <w:szCs w:val="28"/>
          <w:vertAlign w:val="subscript"/>
          <w:lang w:val="en-US"/>
        </w:rPr>
        <w:t>2</w:t>
      </w:r>
      <w:r w:rsidRPr="00F65E64">
        <w:rPr>
          <w:sz w:val="28"/>
          <w:szCs w:val="28"/>
          <w:lang w:val="en-US"/>
        </w:rPr>
        <w:t>+</w:t>
      </w:r>
      <w:r w:rsidRPr="00F65E64">
        <w:rPr>
          <w:i/>
          <w:sz w:val="28"/>
          <w:szCs w:val="28"/>
          <w:lang w:val="en-US"/>
        </w:rPr>
        <w:t>b</w:t>
      </w:r>
      <w:r w:rsidRPr="00F65E64">
        <w:rPr>
          <w:sz w:val="28"/>
          <w:szCs w:val="28"/>
          <w:vertAlign w:val="subscript"/>
          <w:lang w:val="en-US"/>
        </w:rPr>
        <w:t>21</w:t>
      </w:r>
      <w:r w:rsidRPr="00F65E64">
        <w:rPr>
          <w:i/>
          <w:sz w:val="28"/>
          <w:szCs w:val="28"/>
          <w:lang w:val="en-US"/>
        </w:rPr>
        <w:t>R</w:t>
      </w:r>
      <w:r w:rsidRPr="00F65E64">
        <w:rPr>
          <w:sz w:val="28"/>
          <w:szCs w:val="28"/>
          <w:vertAlign w:val="subscript"/>
          <w:lang w:val="en-US"/>
        </w:rPr>
        <w:t>t</w:t>
      </w:r>
      <w:r w:rsidRPr="00F65E64">
        <w:rPr>
          <w:sz w:val="28"/>
          <w:szCs w:val="28"/>
          <w:lang w:val="en-US"/>
        </w:rPr>
        <w:t>+</w:t>
      </w:r>
      <w:r w:rsidRPr="00F65E64">
        <w:rPr>
          <w:i/>
          <w:sz w:val="28"/>
          <w:szCs w:val="28"/>
          <w:lang w:val="en-US"/>
        </w:rPr>
        <w:t>b</w:t>
      </w:r>
      <w:r w:rsidRPr="00F65E64">
        <w:rPr>
          <w:sz w:val="28"/>
          <w:szCs w:val="28"/>
          <w:vertAlign w:val="subscript"/>
          <w:lang w:val="en-US"/>
        </w:rPr>
        <w:t>22</w:t>
      </w:r>
      <w:r w:rsidRPr="00F65E64">
        <w:rPr>
          <w:i/>
          <w:sz w:val="28"/>
          <w:szCs w:val="28"/>
          <w:lang w:val="en-US"/>
        </w:rPr>
        <w:t>I</w:t>
      </w:r>
      <w:r w:rsidRPr="00F65E64">
        <w:rPr>
          <w:sz w:val="28"/>
          <w:szCs w:val="28"/>
          <w:vertAlign w:val="subscript"/>
          <w:lang w:val="en-US"/>
        </w:rPr>
        <w:t>t</w:t>
      </w:r>
      <w:r w:rsidRPr="00F65E64">
        <w:rPr>
          <w:sz w:val="28"/>
          <w:szCs w:val="28"/>
          <w:lang w:val="en-US"/>
        </w:rPr>
        <w:t>+</w:t>
      </w:r>
      <w:r w:rsidRPr="00F65E64">
        <w:rPr>
          <w:i/>
          <w:sz w:val="28"/>
          <w:szCs w:val="28"/>
          <w:lang w:val="en-US"/>
        </w:rPr>
        <w:t>e</w:t>
      </w:r>
      <w:r w:rsidRPr="00F65E64">
        <w:rPr>
          <w:sz w:val="28"/>
          <w:szCs w:val="28"/>
          <w:vertAlign w:val="subscript"/>
          <w:lang w:val="en-US"/>
        </w:rPr>
        <w:t>2</w:t>
      </w:r>
    </w:p>
    <w:p w:rsidR="00F65E64" w:rsidRPr="00F65E64" w:rsidRDefault="00F65E64" w:rsidP="00F65E64">
      <w:pPr>
        <w:spacing w:after="0" w:line="240" w:lineRule="auto"/>
        <w:jc w:val="both"/>
        <w:rPr>
          <w:sz w:val="28"/>
          <w:szCs w:val="28"/>
        </w:rPr>
      </w:pPr>
      <w:r w:rsidRPr="00F65E64">
        <w:rPr>
          <w:sz w:val="28"/>
          <w:szCs w:val="28"/>
        </w:rPr>
        <w:t>а) Н=2; Д=2;            б) Н=2; Д=1;              в) Н=1; Д=2;</w:t>
      </w:r>
    </w:p>
    <w:p w:rsidR="00F65E64" w:rsidRPr="00F65E64" w:rsidRDefault="00F65E64" w:rsidP="00F65E64">
      <w:pPr>
        <w:spacing w:after="0" w:line="240" w:lineRule="auto"/>
        <w:jc w:val="both"/>
        <w:rPr>
          <w:sz w:val="28"/>
          <w:szCs w:val="28"/>
        </w:rPr>
      </w:pPr>
      <w:r w:rsidRPr="00F65E64">
        <w:rPr>
          <w:sz w:val="28"/>
          <w:szCs w:val="28"/>
        </w:rPr>
        <w:t>г) Н=1; Д=1;            д) нет правильного ответа.</w:t>
      </w:r>
    </w:p>
    <w:p w:rsidR="00F65E64" w:rsidRPr="00F65E64" w:rsidRDefault="00F65E64" w:rsidP="00F65E64">
      <w:pPr>
        <w:spacing w:after="0" w:line="240" w:lineRule="auto"/>
        <w:jc w:val="both"/>
        <w:rPr>
          <w:sz w:val="28"/>
          <w:szCs w:val="28"/>
        </w:rPr>
      </w:pPr>
    </w:p>
    <w:p w:rsidR="00F65E64" w:rsidRPr="00F65E64" w:rsidRDefault="00F65E64" w:rsidP="00F65E64">
      <w:pPr>
        <w:spacing w:after="0" w:line="240" w:lineRule="auto"/>
        <w:rPr>
          <w:sz w:val="28"/>
          <w:szCs w:val="28"/>
        </w:rPr>
      </w:pPr>
      <w:r>
        <w:rPr>
          <w:sz w:val="28"/>
          <w:szCs w:val="28"/>
        </w:rPr>
        <w:t>19.</w:t>
      </w:r>
      <w:r w:rsidRPr="00F65E64">
        <w:rPr>
          <w:sz w:val="28"/>
          <w:szCs w:val="28"/>
        </w:rPr>
        <w:t xml:space="preserve"> В системе эконометрических уравнений эндогенные переменные – это </w:t>
      </w:r>
    </w:p>
    <w:p w:rsidR="00F65E64" w:rsidRPr="00F65E64" w:rsidRDefault="00F65E64" w:rsidP="00F65E64">
      <w:pPr>
        <w:spacing w:after="0" w:line="240" w:lineRule="auto"/>
        <w:rPr>
          <w:sz w:val="28"/>
          <w:szCs w:val="28"/>
        </w:rPr>
      </w:pPr>
      <w:r w:rsidRPr="00F65E64">
        <w:rPr>
          <w:sz w:val="28"/>
          <w:szCs w:val="28"/>
        </w:rPr>
        <w:t>а) предопределенные переменные</w:t>
      </w:r>
    </w:p>
    <w:p w:rsidR="00F65E64" w:rsidRPr="00F65E64" w:rsidRDefault="00F65E64" w:rsidP="00F65E64">
      <w:pPr>
        <w:spacing w:after="0" w:line="240" w:lineRule="auto"/>
        <w:rPr>
          <w:sz w:val="28"/>
          <w:szCs w:val="28"/>
        </w:rPr>
      </w:pPr>
      <w:r w:rsidRPr="00F65E64">
        <w:rPr>
          <w:sz w:val="28"/>
          <w:szCs w:val="28"/>
        </w:rPr>
        <w:t>Б) зависимые переменные, число которых равно числу уравнений в системе</w:t>
      </w:r>
    </w:p>
    <w:p w:rsidR="00F65E64" w:rsidRPr="00F65E64" w:rsidRDefault="00F65E64" w:rsidP="00F65E64">
      <w:pPr>
        <w:spacing w:after="0" w:line="240" w:lineRule="auto"/>
        <w:rPr>
          <w:sz w:val="28"/>
          <w:szCs w:val="28"/>
        </w:rPr>
      </w:pPr>
      <w:r w:rsidRPr="00F65E64">
        <w:rPr>
          <w:sz w:val="28"/>
          <w:szCs w:val="28"/>
        </w:rPr>
        <w:t>В) экзогенные переменные;</w:t>
      </w:r>
    </w:p>
    <w:p w:rsidR="00F65E64" w:rsidRPr="00F65E64" w:rsidRDefault="00F65E64" w:rsidP="00F65E64">
      <w:pPr>
        <w:spacing w:after="0" w:line="240" w:lineRule="auto"/>
        <w:jc w:val="both"/>
        <w:rPr>
          <w:sz w:val="28"/>
          <w:szCs w:val="28"/>
        </w:rPr>
      </w:pPr>
      <w:r w:rsidRPr="00F65E64">
        <w:rPr>
          <w:sz w:val="28"/>
          <w:szCs w:val="28"/>
        </w:rPr>
        <w:t>Г) нет правильного ответа</w:t>
      </w:r>
    </w:p>
    <w:p w:rsidR="00F65E64" w:rsidRPr="00F65E64" w:rsidRDefault="00F65E64" w:rsidP="00F65E64">
      <w:pPr>
        <w:spacing w:after="0" w:line="240" w:lineRule="auto"/>
        <w:jc w:val="both"/>
        <w:rPr>
          <w:sz w:val="28"/>
          <w:szCs w:val="28"/>
        </w:rPr>
      </w:pPr>
    </w:p>
    <w:p w:rsidR="00F65E64" w:rsidRPr="00F65E64" w:rsidRDefault="00F65E64" w:rsidP="00F65E64">
      <w:pPr>
        <w:spacing w:after="0" w:line="240" w:lineRule="auto"/>
        <w:rPr>
          <w:sz w:val="28"/>
          <w:szCs w:val="28"/>
        </w:rPr>
      </w:pPr>
      <w:r>
        <w:rPr>
          <w:sz w:val="28"/>
          <w:szCs w:val="28"/>
        </w:rPr>
        <w:t>20.</w:t>
      </w:r>
      <w:r w:rsidRPr="00F65E64">
        <w:rPr>
          <w:sz w:val="28"/>
          <w:szCs w:val="28"/>
        </w:rPr>
        <w:t xml:space="preserve"> Структурная модель неидентифицируема, если</w:t>
      </w:r>
    </w:p>
    <w:p w:rsidR="00F65E64" w:rsidRPr="00F65E64" w:rsidRDefault="00F65E64" w:rsidP="00F65E64">
      <w:pPr>
        <w:spacing w:after="0" w:line="240" w:lineRule="auto"/>
        <w:rPr>
          <w:sz w:val="28"/>
          <w:szCs w:val="28"/>
        </w:rPr>
      </w:pPr>
      <w:r w:rsidRPr="00F65E64">
        <w:rPr>
          <w:sz w:val="28"/>
          <w:szCs w:val="28"/>
        </w:rPr>
        <w:t>А) число приведенных коэффициентов меньше числа структурных коэффициентов, и в результате структурные коэффициенты не могут быть оценены через коэффицие</w:t>
      </w:r>
      <w:r w:rsidRPr="00F65E64">
        <w:rPr>
          <w:sz w:val="28"/>
          <w:szCs w:val="28"/>
        </w:rPr>
        <w:t>н</w:t>
      </w:r>
      <w:r w:rsidRPr="00F65E64">
        <w:rPr>
          <w:sz w:val="28"/>
          <w:szCs w:val="28"/>
        </w:rPr>
        <w:t>ты приведенной формы модели;</w:t>
      </w:r>
    </w:p>
    <w:p w:rsidR="00F65E64" w:rsidRPr="00F65E64" w:rsidRDefault="00F65E64" w:rsidP="00F65E64">
      <w:pPr>
        <w:spacing w:after="0" w:line="240" w:lineRule="auto"/>
        <w:rPr>
          <w:sz w:val="28"/>
          <w:szCs w:val="28"/>
        </w:rPr>
      </w:pPr>
      <w:r w:rsidRPr="00F65E64">
        <w:rPr>
          <w:sz w:val="28"/>
          <w:szCs w:val="28"/>
        </w:rPr>
        <w:t>Б) все структурные ее коэффициенты определяются однозначно, единственным обр</w:t>
      </w:r>
      <w:r w:rsidRPr="00F65E64">
        <w:rPr>
          <w:sz w:val="28"/>
          <w:szCs w:val="28"/>
        </w:rPr>
        <w:t>а</w:t>
      </w:r>
      <w:r w:rsidRPr="00F65E64">
        <w:rPr>
          <w:sz w:val="28"/>
          <w:szCs w:val="28"/>
        </w:rPr>
        <w:t>зом по коэффициентам приведенной формы модели;</w:t>
      </w:r>
    </w:p>
    <w:p w:rsidR="00F65E64" w:rsidRPr="00F65E64" w:rsidRDefault="00F65E64" w:rsidP="00F65E64">
      <w:pPr>
        <w:spacing w:after="0" w:line="240" w:lineRule="auto"/>
        <w:rPr>
          <w:sz w:val="28"/>
          <w:szCs w:val="28"/>
        </w:rPr>
      </w:pPr>
      <w:r w:rsidRPr="00F65E64">
        <w:rPr>
          <w:sz w:val="28"/>
          <w:szCs w:val="28"/>
        </w:rPr>
        <w:t>В) число приведенных коэффициентов больше числа структурных коэффициентов;</w:t>
      </w:r>
    </w:p>
    <w:p w:rsidR="00F65E64" w:rsidRPr="00F65E64" w:rsidRDefault="00F65E64" w:rsidP="00F65E64">
      <w:pPr>
        <w:spacing w:after="0" w:line="240" w:lineRule="auto"/>
        <w:rPr>
          <w:sz w:val="28"/>
          <w:szCs w:val="28"/>
        </w:rPr>
      </w:pPr>
      <w:r w:rsidRPr="00F65E64">
        <w:rPr>
          <w:sz w:val="28"/>
          <w:szCs w:val="28"/>
        </w:rPr>
        <w:t>Г) нет правильного ответа</w:t>
      </w:r>
    </w:p>
    <w:p w:rsidR="00F65E64" w:rsidRPr="00F65E64" w:rsidRDefault="00F65E64" w:rsidP="00F65E64">
      <w:pPr>
        <w:spacing w:after="0" w:line="240" w:lineRule="auto"/>
        <w:rPr>
          <w:sz w:val="28"/>
          <w:szCs w:val="28"/>
        </w:rPr>
      </w:pPr>
    </w:p>
    <w:p w:rsidR="00F65E64" w:rsidRPr="00F65E64" w:rsidRDefault="00F65E64" w:rsidP="00F65E64">
      <w:pPr>
        <w:spacing w:after="0" w:line="240" w:lineRule="auto"/>
        <w:jc w:val="both"/>
        <w:rPr>
          <w:sz w:val="28"/>
          <w:szCs w:val="28"/>
        </w:rPr>
      </w:pPr>
      <w:r>
        <w:rPr>
          <w:sz w:val="28"/>
          <w:szCs w:val="28"/>
        </w:rPr>
        <w:t>21.</w:t>
      </w:r>
      <w:r w:rsidRPr="00F65E64">
        <w:rPr>
          <w:sz w:val="28"/>
          <w:szCs w:val="28"/>
        </w:rPr>
        <w:t xml:space="preserve"> Во втором уравнении системы:</w:t>
      </w:r>
    </w:p>
    <w:p w:rsidR="00F65E64" w:rsidRPr="00F65E64" w:rsidRDefault="00764114" w:rsidP="00F65E64">
      <w:pPr>
        <w:pStyle w:val="6"/>
        <w:spacing w:before="0" w:after="0" w:line="240" w:lineRule="auto"/>
        <w:rPr>
          <w:b w:val="0"/>
          <w:sz w:val="28"/>
          <w:szCs w:val="28"/>
          <w:vertAlign w:val="subscript"/>
          <w:lang w:val="en-US"/>
        </w:rPr>
      </w:pPr>
      <w:r w:rsidRPr="00764114">
        <w:rPr>
          <w:b w:val="0"/>
        </w:rPr>
        <w:pict>
          <v:shape id="_x0000_s1028" type="#_x0000_t87" style="position:absolute;margin-left:9pt;margin-top:12.25pt;width:7.2pt;height:28.8pt;z-index:251658752"/>
        </w:pict>
      </w:r>
      <w:r w:rsidR="00F65E64" w:rsidRPr="005967C4">
        <w:rPr>
          <w:b w:val="0"/>
          <w:sz w:val="28"/>
          <w:szCs w:val="28"/>
        </w:rPr>
        <w:t xml:space="preserve">       </w:t>
      </w:r>
      <w:r w:rsidR="00F65E64" w:rsidRPr="00F65E64">
        <w:rPr>
          <w:b w:val="0"/>
          <w:i/>
          <w:sz w:val="28"/>
          <w:szCs w:val="28"/>
          <w:lang w:val="en-US"/>
        </w:rPr>
        <w:t>R</w:t>
      </w:r>
      <w:r w:rsidR="00F65E64" w:rsidRPr="00F65E64">
        <w:rPr>
          <w:b w:val="0"/>
          <w:sz w:val="28"/>
          <w:szCs w:val="28"/>
          <w:vertAlign w:val="subscript"/>
          <w:lang w:val="en-US"/>
        </w:rPr>
        <w:t>t</w:t>
      </w:r>
      <w:r w:rsidR="00F65E64" w:rsidRPr="00F65E64">
        <w:rPr>
          <w:b w:val="0"/>
          <w:sz w:val="28"/>
          <w:szCs w:val="28"/>
          <w:lang w:val="en-US"/>
        </w:rPr>
        <w:t xml:space="preserve">= </w:t>
      </w:r>
      <w:r w:rsidR="00F65E64" w:rsidRPr="00F65E64">
        <w:rPr>
          <w:b w:val="0"/>
          <w:i/>
          <w:sz w:val="28"/>
          <w:szCs w:val="28"/>
        </w:rPr>
        <w:t>а</w:t>
      </w:r>
      <w:r w:rsidR="00F65E64" w:rsidRPr="00F65E64">
        <w:rPr>
          <w:b w:val="0"/>
          <w:sz w:val="28"/>
          <w:szCs w:val="28"/>
          <w:vertAlign w:val="subscript"/>
          <w:lang w:val="en-US"/>
        </w:rPr>
        <w:t>1</w:t>
      </w:r>
      <w:r w:rsidR="00F65E64" w:rsidRPr="00F65E64">
        <w:rPr>
          <w:b w:val="0"/>
          <w:sz w:val="28"/>
          <w:szCs w:val="28"/>
          <w:lang w:val="en-US"/>
        </w:rPr>
        <w:t>+</w:t>
      </w:r>
      <w:r w:rsidR="00F65E64" w:rsidRPr="00F65E64">
        <w:rPr>
          <w:b w:val="0"/>
          <w:i/>
          <w:sz w:val="28"/>
          <w:szCs w:val="28"/>
          <w:lang w:val="en-US"/>
        </w:rPr>
        <w:t>b</w:t>
      </w:r>
      <w:r w:rsidR="00F65E64" w:rsidRPr="00F65E64">
        <w:rPr>
          <w:b w:val="0"/>
          <w:sz w:val="28"/>
          <w:szCs w:val="28"/>
          <w:vertAlign w:val="subscript"/>
          <w:lang w:val="en-US"/>
        </w:rPr>
        <w:t>11</w:t>
      </w:r>
      <w:r w:rsidR="00F65E64" w:rsidRPr="00F65E64">
        <w:rPr>
          <w:b w:val="0"/>
          <w:i/>
          <w:sz w:val="28"/>
          <w:szCs w:val="28"/>
        </w:rPr>
        <w:t>М</w:t>
      </w:r>
      <w:r w:rsidR="00F65E64" w:rsidRPr="00F65E64">
        <w:rPr>
          <w:b w:val="0"/>
          <w:sz w:val="28"/>
          <w:szCs w:val="28"/>
          <w:vertAlign w:val="subscript"/>
          <w:lang w:val="en-US"/>
        </w:rPr>
        <w:t>t</w:t>
      </w:r>
      <w:r w:rsidR="00F65E64" w:rsidRPr="00F65E64">
        <w:rPr>
          <w:b w:val="0"/>
          <w:sz w:val="28"/>
          <w:szCs w:val="28"/>
          <w:lang w:val="en-US"/>
        </w:rPr>
        <w:t>+</w:t>
      </w:r>
      <w:r w:rsidR="00F65E64" w:rsidRPr="00F65E64">
        <w:rPr>
          <w:b w:val="0"/>
          <w:i/>
          <w:sz w:val="28"/>
          <w:szCs w:val="28"/>
          <w:lang w:val="en-US"/>
        </w:rPr>
        <w:t>b</w:t>
      </w:r>
      <w:r w:rsidR="00F65E64" w:rsidRPr="00F65E64">
        <w:rPr>
          <w:b w:val="0"/>
          <w:sz w:val="28"/>
          <w:szCs w:val="28"/>
          <w:vertAlign w:val="subscript"/>
          <w:lang w:val="en-US"/>
        </w:rPr>
        <w:t>12</w:t>
      </w:r>
      <w:r w:rsidR="00F65E64" w:rsidRPr="00F65E64">
        <w:rPr>
          <w:b w:val="0"/>
          <w:i/>
          <w:sz w:val="28"/>
          <w:szCs w:val="28"/>
        </w:rPr>
        <w:t>У</w:t>
      </w:r>
      <w:r w:rsidR="00F65E64" w:rsidRPr="00F65E64">
        <w:rPr>
          <w:b w:val="0"/>
          <w:sz w:val="28"/>
          <w:szCs w:val="28"/>
          <w:vertAlign w:val="subscript"/>
          <w:lang w:val="en-US"/>
        </w:rPr>
        <w:t>t</w:t>
      </w:r>
      <w:r w:rsidR="00F65E64" w:rsidRPr="00F65E64">
        <w:rPr>
          <w:b w:val="0"/>
          <w:sz w:val="28"/>
          <w:szCs w:val="28"/>
          <w:lang w:val="en-US"/>
        </w:rPr>
        <w:t>+</w:t>
      </w:r>
      <w:r w:rsidR="00F65E64" w:rsidRPr="00F65E64">
        <w:rPr>
          <w:b w:val="0"/>
          <w:i/>
          <w:sz w:val="28"/>
          <w:szCs w:val="28"/>
          <w:lang w:val="en-US"/>
        </w:rPr>
        <w:t>e</w:t>
      </w:r>
      <w:r w:rsidR="00F65E64" w:rsidRPr="00F65E64">
        <w:rPr>
          <w:b w:val="0"/>
          <w:sz w:val="28"/>
          <w:szCs w:val="28"/>
          <w:vertAlign w:val="subscript"/>
          <w:lang w:val="en-US"/>
        </w:rPr>
        <w:t>1</w:t>
      </w:r>
    </w:p>
    <w:p w:rsidR="00F65E64" w:rsidRPr="00F65E64" w:rsidRDefault="00F65E64" w:rsidP="00F65E64">
      <w:pPr>
        <w:spacing w:after="0" w:line="240" w:lineRule="auto"/>
        <w:jc w:val="both"/>
        <w:rPr>
          <w:sz w:val="28"/>
          <w:szCs w:val="28"/>
          <w:vertAlign w:val="subscript"/>
          <w:lang w:val="en-US"/>
        </w:rPr>
      </w:pPr>
      <w:r w:rsidRPr="00F65E64">
        <w:rPr>
          <w:sz w:val="28"/>
          <w:szCs w:val="28"/>
          <w:lang w:val="en-US"/>
        </w:rPr>
        <w:t xml:space="preserve">       </w:t>
      </w:r>
      <w:r w:rsidRPr="00F65E64">
        <w:rPr>
          <w:i/>
          <w:sz w:val="28"/>
          <w:szCs w:val="28"/>
        </w:rPr>
        <w:t>У</w:t>
      </w:r>
      <w:r w:rsidRPr="00F65E64">
        <w:rPr>
          <w:sz w:val="28"/>
          <w:szCs w:val="28"/>
          <w:vertAlign w:val="subscript"/>
          <w:lang w:val="en-US"/>
        </w:rPr>
        <w:t>t</w:t>
      </w:r>
      <w:r w:rsidRPr="00F65E64">
        <w:rPr>
          <w:sz w:val="28"/>
          <w:szCs w:val="28"/>
          <w:lang w:val="en-US"/>
        </w:rPr>
        <w:t xml:space="preserve">= </w:t>
      </w:r>
      <w:r w:rsidRPr="00F65E64">
        <w:rPr>
          <w:i/>
          <w:sz w:val="28"/>
          <w:szCs w:val="28"/>
        </w:rPr>
        <w:t>а</w:t>
      </w:r>
      <w:r w:rsidRPr="00F65E64">
        <w:rPr>
          <w:sz w:val="28"/>
          <w:szCs w:val="28"/>
          <w:vertAlign w:val="subscript"/>
          <w:lang w:val="en-US"/>
        </w:rPr>
        <w:t>2</w:t>
      </w:r>
      <w:r w:rsidRPr="00F65E64">
        <w:rPr>
          <w:sz w:val="28"/>
          <w:szCs w:val="28"/>
          <w:lang w:val="en-US"/>
        </w:rPr>
        <w:t>+</w:t>
      </w:r>
      <w:r w:rsidRPr="00F65E64">
        <w:rPr>
          <w:i/>
          <w:sz w:val="28"/>
          <w:szCs w:val="28"/>
          <w:lang w:val="en-US"/>
        </w:rPr>
        <w:t>b</w:t>
      </w:r>
      <w:r w:rsidRPr="00F65E64">
        <w:rPr>
          <w:sz w:val="28"/>
          <w:szCs w:val="28"/>
          <w:vertAlign w:val="subscript"/>
          <w:lang w:val="en-US"/>
        </w:rPr>
        <w:t>21</w:t>
      </w:r>
      <w:r w:rsidRPr="00F65E64">
        <w:rPr>
          <w:i/>
          <w:sz w:val="28"/>
          <w:szCs w:val="28"/>
          <w:lang w:val="en-US"/>
        </w:rPr>
        <w:t>R</w:t>
      </w:r>
      <w:r w:rsidRPr="00F65E64">
        <w:rPr>
          <w:sz w:val="28"/>
          <w:szCs w:val="28"/>
          <w:vertAlign w:val="subscript"/>
          <w:lang w:val="en-US"/>
        </w:rPr>
        <w:t>t</w:t>
      </w:r>
      <w:r w:rsidRPr="00F65E64">
        <w:rPr>
          <w:sz w:val="28"/>
          <w:szCs w:val="28"/>
          <w:lang w:val="en-US"/>
        </w:rPr>
        <w:t>+</w:t>
      </w:r>
      <w:r w:rsidRPr="00F65E64">
        <w:rPr>
          <w:i/>
          <w:sz w:val="28"/>
          <w:szCs w:val="28"/>
          <w:lang w:val="en-US"/>
        </w:rPr>
        <w:t>b</w:t>
      </w:r>
      <w:r w:rsidRPr="00F65E64">
        <w:rPr>
          <w:sz w:val="28"/>
          <w:szCs w:val="28"/>
          <w:vertAlign w:val="subscript"/>
          <w:lang w:val="en-US"/>
        </w:rPr>
        <w:t>22</w:t>
      </w:r>
      <w:r w:rsidRPr="00F65E64">
        <w:rPr>
          <w:i/>
          <w:sz w:val="28"/>
          <w:szCs w:val="28"/>
          <w:lang w:val="en-US"/>
        </w:rPr>
        <w:t>I</w:t>
      </w:r>
      <w:r w:rsidRPr="00F65E64">
        <w:rPr>
          <w:sz w:val="28"/>
          <w:szCs w:val="28"/>
          <w:vertAlign w:val="subscript"/>
          <w:lang w:val="en-US"/>
        </w:rPr>
        <w:t>t</w:t>
      </w:r>
      <w:r w:rsidRPr="00F65E64">
        <w:rPr>
          <w:sz w:val="28"/>
          <w:szCs w:val="28"/>
          <w:lang w:val="en-US"/>
        </w:rPr>
        <w:t>+</w:t>
      </w:r>
      <w:r w:rsidRPr="00F65E64">
        <w:rPr>
          <w:i/>
          <w:sz w:val="28"/>
          <w:szCs w:val="28"/>
          <w:lang w:val="en-US"/>
        </w:rPr>
        <w:t>e</w:t>
      </w:r>
      <w:r w:rsidRPr="00F65E64">
        <w:rPr>
          <w:i/>
          <w:sz w:val="28"/>
          <w:szCs w:val="28"/>
          <w:vertAlign w:val="subscript"/>
          <w:lang w:val="en-US"/>
        </w:rPr>
        <w:t>2</w:t>
      </w:r>
    </w:p>
    <w:p w:rsidR="00F65E64" w:rsidRPr="00F65E64" w:rsidRDefault="00F65E64" w:rsidP="00F65E64">
      <w:pPr>
        <w:spacing w:after="0" w:line="240" w:lineRule="auto"/>
        <w:jc w:val="both"/>
        <w:rPr>
          <w:sz w:val="28"/>
          <w:szCs w:val="28"/>
        </w:rPr>
      </w:pPr>
      <w:r w:rsidRPr="00F65E64">
        <w:rPr>
          <w:sz w:val="28"/>
          <w:szCs w:val="28"/>
        </w:rPr>
        <w:t>а) Н=1; Д=1;                   б) Н=1; Д=2;</w:t>
      </w:r>
    </w:p>
    <w:p w:rsidR="00F65E64" w:rsidRPr="00F65E64" w:rsidRDefault="00F65E64" w:rsidP="00F65E64">
      <w:pPr>
        <w:spacing w:after="0" w:line="240" w:lineRule="auto"/>
        <w:jc w:val="both"/>
        <w:rPr>
          <w:sz w:val="28"/>
          <w:szCs w:val="28"/>
        </w:rPr>
      </w:pPr>
      <w:r w:rsidRPr="00F65E64">
        <w:rPr>
          <w:sz w:val="28"/>
          <w:szCs w:val="28"/>
        </w:rPr>
        <w:t>в) Н=2; Д=1;                   г) Н=2; Д=2;</w:t>
      </w:r>
    </w:p>
    <w:p w:rsidR="00F65E64" w:rsidRPr="00F65E64" w:rsidRDefault="00F65E64" w:rsidP="00F65E64">
      <w:pPr>
        <w:spacing w:after="0" w:line="240" w:lineRule="auto"/>
        <w:jc w:val="both"/>
        <w:rPr>
          <w:sz w:val="28"/>
          <w:szCs w:val="28"/>
        </w:rPr>
      </w:pPr>
      <w:r w:rsidRPr="00F65E64">
        <w:rPr>
          <w:sz w:val="28"/>
          <w:szCs w:val="28"/>
        </w:rPr>
        <w:t>д) нет правильного ответа.</w:t>
      </w:r>
    </w:p>
    <w:p w:rsidR="00F65E64" w:rsidRPr="00F65E64" w:rsidRDefault="00F65E64" w:rsidP="00F65E64">
      <w:pPr>
        <w:spacing w:after="0" w:line="240" w:lineRule="auto"/>
        <w:rPr>
          <w:sz w:val="28"/>
          <w:szCs w:val="28"/>
        </w:rPr>
      </w:pPr>
    </w:p>
    <w:p w:rsidR="00F65E64" w:rsidRPr="00F65E64" w:rsidRDefault="00F65E64" w:rsidP="00F65E64">
      <w:pPr>
        <w:spacing w:after="0" w:line="240" w:lineRule="auto"/>
        <w:rPr>
          <w:sz w:val="28"/>
          <w:szCs w:val="28"/>
        </w:rPr>
      </w:pPr>
      <w:r>
        <w:rPr>
          <w:sz w:val="28"/>
          <w:szCs w:val="28"/>
        </w:rPr>
        <w:t>22.</w:t>
      </w:r>
      <w:r w:rsidRPr="00F65E64">
        <w:rPr>
          <w:sz w:val="28"/>
          <w:szCs w:val="28"/>
        </w:rPr>
        <w:t xml:space="preserve"> В системе эконометрических уравнений экзогенные переменные – это </w:t>
      </w:r>
    </w:p>
    <w:p w:rsidR="00F65E64" w:rsidRPr="00F65E64" w:rsidRDefault="00F65E64" w:rsidP="00F65E64">
      <w:pPr>
        <w:spacing w:after="0" w:line="240" w:lineRule="auto"/>
        <w:rPr>
          <w:sz w:val="28"/>
          <w:szCs w:val="28"/>
        </w:rPr>
      </w:pPr>
      <w:r w:rsidRPr="00F65E64">
        <w:rPr>
          <w:sz w:val="28"/>
          <w:szCs w:val="28"/>
        </w:rPr>
        <w:t>а) предопределенные переменные, влияющие на эндогенные переменные, но не зав</w:t>
      </w:r>
      <w:r w:rsidRPr="00F65E64">
        <w:rPr>
          <w:sz w:val="28"/>
          <w:szCs w:val="28"/>
        </w:rPr>
        <w:t>и</w:t>
      </w:r>
      <w:r w:rsidRPr="00F65E64">
        <w:rPr>
          <w:sz w:val="28"/>
          <w:szCs w:val="28"/>
        </w:rPr>
        <w:t>сящие от них;</w:t>
      </w:r>
    </w:p>
    <w:p w:rsidR="00F65E64" w:rsidRPr="00F65E64" w:rsidRDefault="00F65E64" w:rsidP="00F65E64">
      <w:pPr>
        <w:spacing w:after="0" w:line="240" w:lineRule="auto"/>
        <w:rPr>
          <w:sz w:val="28"/>
          <w:szCs w:val="28"/>
        </w:rPr>
      </w:pPr>
      <w:r w:rsidRPr="00F65E64">
        <w:rPr>
          <w:sz w:val="28"/>
          <w:szCs w:val="28"/>
        </w:rPr>
        <w:t>Б) зависимые переменные, число которых равно числу уравнений в системе</w:t>
      </w:r>
    </w:p>
    <w:p w:rsidR="00F65E64" w:rsidRPr="00F65E64" w:rsidRDefault="00F65E64" w:rsidP="00F65E64">
      <w:pPr>
        <w:spacing w:after="0" w:line="240" w:lineRule="auto"/>
        <w:rPr>
          <w:sz w:val="28"/>
          <w:szCs w:val="28"/>
        </w:rPr>
      </w:pPr>
      <w:r w:rsidRPr="00F65E64">
        <w:rPr>
          <w:sz w:val="28"/>
          <w:szCs w:val="28"/>
        </w:rPr>
        <w:t>В) эндогенные переменные;</w:t>
      </w:r>
    </w:p>
    <w:p w:rsidR="00F65E64" w:rsidRPr="00F65E64" w:rsidRDefault="00F65E64" w:rsidP="00F65E64">
      <w:pPr>
        <w:spacing w:after="0" w:line="240" w:lineRule="auto"/>
        <w:rPr>
          <w:sz w:val="28"/>
          <w:szCs w:val="28"/>
        </w:rPr>
      </w:pPr>
      <w:r w:rsidRPr="00F65E64">
        <w:rPr>
          <w:sz w:val="28"/>
          <w:szCs w:val="28"/>
        </w:rPr>
        <w:t>Г) нет правильного ответа</w:t>
      </w:r>
    </w:p>
    <w:p w:rsidR="00F65E64" w:rsidRPr="00F65E64" w:rsidRDefault="00F65E64" w:rsidP="00F65E64">
      <w:pPr>
        <w:spacing w:after="0" w:line="240" w:lineRule="auto"/>
        <w:rPr>
          <w:sz w:val="28"/>
          <w:szCs w:val="28"/>
        </w:rPr>
      </w:pPr>
    </w:p>
    <w:p w:rsidR="00F65E64" w:rsidRPr="00F65E64" w:rsidRDefault="00F65E64" w:rsidP="00F65E64">
      <w:pPr>
        <w:spacing w:after="0" w:line="240" w:lineRule="auto"/>
        <w:rPr>
          <w:sz w:val="28"/>
          <w:szCs w:val="28"/>
        </w:rPr>
      </w:pPr>
      <w:r>
        <w:rPr>
          <w:sz w:val="28"/>
          <w:szCs w:val="28"/>
        </w:rPr>
        <w:t>23.</w:t>
      </w:r>
      <w:r w:rsidRPr="00F65E64">
        <w:rPr>
          <w:sz w:val="28"/>
          <w:szCs w:val="28"/>
        </w:rPr>
        <w:t xml:space="preserve"> Структурная модель идентифицируема, если</w:t>
      </w:r>
    </w:p>
    <w:p w:rsidR="00F65E64" w:rsidRPr="00F65E64" w:rsidRDefault="00F65E64" w:rsidP="00F65E64">
      <w:pPr>
        <w:spacing w:after="0" w:line="240" w:lineRule="auto"/>
        <w:rPr>
          <w:sz w:val="28"/>
          <w:szCs w:val="28"/>
        </w:rPr>
      </w:pPr>
      <w:r w:rsidRPr="00F65E64">
        <w:rPr>
          <w:sz w:val="28"/>
          <w:szCs w:val="28"/>
        </w:rPr>
        <w:lastRenderedPageBreak/>
        <w:t>А) число приведенных коэффициентов меньше числа структурных коэффициентов, и в результате структурные коэффициенты не могут быть оценены через коэффицие</w:t>
      </w:r>
      <w:r w:rsidRPr="00F65E64">
        <w:rPr>
          <w:sz w:val="28"/>
          <w:szCs w:val="28"/>
        </w:rPr>
        <w:t>н</w:t>
      </w:r>
      <w:r w:rsidRPr="00F65E64">
        <w:rPr>
          <w:sz w:val="28"/>
          <w:szCs w:val="28"/>
        </w:rPr>
        <w:t>ты приведенной формы модели;</w:t>
      </w:r>
    </w:p>
    <w:p w:rsidR="00F65E64" w:rsidRPr="00F65E64" w:rsidRDefault="00F65E64" w:rsidP="00F65E64">
      <w:pPr>
        <w:spacing w:after="0" w:line="240" w:lineRule="auto"/>
        <w:rPr>
          <w:sz w:val="28"/>
          <w:szCs w:val="28"/>
        </w:rPr>
      </w:pPr>
      <w:r w:rsidRPr="00F65E64">
        <w:rPr>
          <w:sz w:val="28"/>
          <w:szCs w:val="28"/>
        </w:rPr>
        <w:t>Б) все структурные ее коэффициенты определяются однозначно, единственным обр</w:t>
      </w:r>
      <w:r w:rsidRPr="00F65E64">
        <w:rPr>
          <w:sz w:val="28"/>
          <w:szCs w:val="28"/>
        </w:rPr>
        <w:t>а</w:t>
      </w:r>
      <w:r w:rsidRPr="00F65E64">
        <w:rPr>
          <w:sz w:val="28"/>
          <w:szCs w:val="28"/>
        </w:rPr>
        <w:t>зом по коэффициентам приведенной формы модели;</w:t>
      </w:r>
    </w:p>
    <w:p w:rsidR="00F65E64" w:rsidRPr="00F65E64" w:rsidRDefault="00F65E64" w:rsidP="00F65E64">
      <w:pPr>
        <w:spacing w:after="0" w:line="240" w:lineRule="auto"/>
        <w:rPr>
          <w:sz w:val="28"/>
          <w:szCs w:val="28"/>
        </w:rPr>
      </w:pPr>
      <w:r w:rsidRPr="00F65E64">
        <w:rPr>
          <w:sz w:val="28"/>
          <w:szCs w:val="28"/>
        </w:rPr>
        <w:t>В) число приведенных коэффициентов больше числа структурных коэффициентов;</w:t>
      </w:r>
    </w:p>
    <w:p w:rsidR="00F65E64" w:rsidRPr="00F65E64" w:rsidRDefault="00F65E64" w:rsidP="00F65E64">
      <w:pPr>
        <w:spacing w:after="0" w:line="240" w:lineRule="auto"/>
        <w:rPr>
          <w:sz w:val="28"/>
          <w:szCs w:val="28"/>
        </w:rPr>
      </w:pPr>
      <w:r w:rsidRPr="00F65E64">
        <w:rPr>
          <w:sz w:val="28"/>
          <w:szCs w:val="28"/>
        </w:rPr>
        <w:t>Г) нет правильного ответа</w:t>
      </w:r>
    </w:p>
    <w:p w:rsidR="00F65E64" w:rsidRPr="00F65E64" w:rsidRDefault="00F65E64" w:rsidP="00F65E64">
      <w:pPr>
        <w:spacing w:after="0" w:line="240" w:lineRule="auto"/>
        <w:rPr>
          <w:sz w:val="28"/>
          <w:szCs w:val="28"/>
        </w:rPr>
      </w:pPr>
    </w:p>
    <w:p w:rsidR="00F65E64" w:rsidRPr="00F65E64" w:rsidRDefault="00F65E64" w:rsidP="00F65E64">
      <w:pPr>
        <w:spacing w:after="0" w:line="240" w:lineRule="auto"/>
        <w:rPr>
          <w:sz w:val="28"/>
          <w:szCs w:val="28"/>
        </w:rPr>
      </w:pPr>
      <w:r>
        <w:rPr>
          <w:sz w:val="28"/>
          <w:szCs w:val="28"/>
        </w:rPr>
        <w:t>24</w:t>
      </w:r>
      <w:r w:rsidRPr="00F65E64">
        <w:rPr>
          <w:sz w:val="28"/>
          <w:szCs w:val="28"/>
        </w:rPr>
        <w:t xml:space="preserve"> Традиционными методами оценки коэффициентов структурной модели являются</w:t>
      </w:r>
    </w:p>
    <w:p w:rsidR="00F65E64" w:rsidRPr="00F65E64" w:rsidRDefault="00F65E64" w:rsidP="00F65E64">
      <w:pPr>
        <w:spacing w:after="0" w:line="240" w:lineRule="auto"/>
        <w:rPr>
          <w:sz w:val="28"/>
          <w:szCs w:val="28"/>
        </w:rPr>
      </w:pPr>
      <w:r w:rsidRPr="00F65E64">
        <w:rPr>
          <w:sz w:val="28"/>
          <w:szCs w:val="28"/>
        </w:rPr>
        <w:t>А) косвенный метод наименьших квадратов;</w:t>
      </w:r>
    </w:p>
    <w:p w:rsidR="00F65E64" w:rsidRPr="00F65E64" w:rsidRDefault="00F65E64" w:rsidP="00F65E64">
      <w:pPr>
        <w:spacing w:after="0" w:line="240" w:lineRule="auto"/>
        <w:rPr>
          <w:sz w:val="28"/>
          <w:szCs w:val="28"/>
        </w:rPr>
      </w:pPr>
      <w:r w:rsidRPr="00F65E64">
        <w:rPr>
          <w:sz w:val="28"/>
          <w:szCs w:val="28"/>
        </w:rPr>
        <w:t>Б) двухшаговый метод наименьших квадратов;</w:t>
      </w:r>
    </w:p>
    <w:p w:rsidR="00F65E64" w:rsidRPr="00F65E64" w:rsidRDefault="00F65E64" w:rsidP="00F65E64">
      <w:pPr>
        <w:spacing w:after="0" w:line="240" w:lineRule="auto"/>
        <w:rPr>
          <w:sz w:val="28"/>
          <w:szCs w:val="28"/>
        </w:rPr>
      </w:pPr>
      <w:r w:rsidRPr="00F65E64">
        <w:rPr>
          <w:sz w:val="28"/>
          <w:szCs w:val="28"/>
        </w:rPr>
        <w:t>В) ответы а и б;</w:t>
      </w:r>
    </w:p>
    <w:p w:rsidR="00F65E64" w:rsidRPr="00F65E64" w:rsidRDefault="00F65E64" w:rsidP="00F65E64">
      <w:pPr>
        <w:spacing w:after="0" w:line="240" w:lineRule="auto"/>
        <w:rPr>
          <w:sz w:val="28"/>
          <w:szCs w:val="28"/>
        </w:rPr>
      </w:pPr>
      <w:r w:rsidRPr="00F65E64">
        <w:rPr>
          <w:sz w:val="28"/>
          <w:szCs w:val="28"/>
        </w:rPr>
        <w:t>Г) нет правильного ответа;</w:t>
      </w:r>
    </w:p>
    <w:p w:rsidR="00F65E64" w:rsidRPr="00F65E64" w:rsidRDefault="00F65E64" w:rsidP="00F65E64">
      <w:pPr>
        <w:spacing w:after="0" w:line="240" w:lineRule="auto"/>
        <w:rPr>
          <w:sz w:val="28"/>
          <w:szCs w:val="28"/>
        </w:rPr>
      </w:pPr>
    </w:p>
    <w:p w:rsidR="00F65E64" w:rsidRPr="00F65E64" w:rsidRDefault="00F65E64" w:rsidP="00F65E64">
      <w:pPr>
        <w:spacing w:after="0" w:line="240" w:lineRule="auto"/>
        <w:rPr>
          <w:sz w:val="28"/>
          <w:szCs w:val="28"/>
        </w:rPr>
      </w:pPr>
      <w:r>
        <w:rPr>
          <w:sz w:val="28"/>
          <w:szCs w:val="28"/>
        </w:rPr>
        <w:t>25</w:t>
      </w:r>
      <w:r w:rsidRPr="00F65E64">
        <w:rPr>
          <w:sz w:val="28"/>
          <w:szCs w:val="28"/>
        </w:rPr>
        <w:t xml:space="preserve"> Система рекурсивных уравнений предполагает: </w:t>
      </w:r>
    </w:p>
    <w:p w:rsidR="00F65E64" w:rsidRPr="00F65E64" w:rsidRDefault="00F65E64" w:rsidP="00F65E64">
      <w:pPr>
        <w:spacing w:after="0" w:line="240" w:lineRule="auto"/>
        <w:rPr>
          <w:sz w:val="28"/>
          <w:szCs w:val="28"/>
        </w:rPr>
      </w:pPr>
      <w:r w:rsidRPr="00F65E64">
        <w:rPr>
          <w:sz w:val="28"/>
          <w:szCs w:val="28"/>
        </w:rPr>
        <w:t>а) рассмотрение каждой зависимой  переменной как функции одного и того же наб</w:t>
      </w:r>
      <w:r w:rsidRPr="00F65E64">
        <w:rPr>
          <w:sz w:val="28"/>
          <w:szCs w:val="28"/>
        </w:rPr>
        <w:t>о</w:t>
      </w:r>
      <w:r w:rsidRPr="00F65E64">
        <w:rPr>
          <w:sz w:val="28"/>
          <w:szCs w:val="28"/>
        </w:rPr>
        <w:t xml:space="preserve">ра факторов </w:t>
      </w:r>
    </w:p>
    <w:p w:rsidR="00F65E64" w:rsidRPr="00F65E64" w:rsidRDefault="00F65E64" w:rsidP="00F65E64">
      <w:pPr>
        <w:spacing w:after="0" w:line="240" w:lineRule="auto"/>
        <w:rPr>
          <w:sz w:val="28"/>
          <w:szCs w:val="28"/>
        </w:rPr>
      </w:pPr>
      <w:r w:rsidRPr="00F65E64">
        <w:rPr>
          <w:sz w:val="28"/>
          <w:szCs w:val="28"/>
        </w:rPr>
        <w:t xml:space="preserve">б) включение зависимой переменной одного уравнения в другое уравнение в виде фактора </w:t>
      </w:r>
    </w:p>
    <w:p w:rsidR="00F65E64" w:rsidRPr="00F65E64" w:rsidRDefault="00F65E64" w:rsidP="00F65E64">
      <w:pPr>
        <w:spacing w:after="0" w:line="240" w:lineRule="auto"/>
        <w:rPr>
          <w:sz w:val="28"/>
          <w:szCs w:val="28"/>
        </w:rPr>
      </w:pPr>
      <w:r w:rsidRPr="00F65E64">
        <w:rPr>
          <w:sz w:val="28"/>
          <w:szCs w:val="28"/>
        </w:rPr>
        <w:t>в) рассмотрение одних  и тех же зависимых переменных как независимых  переме</w:t>
      </w:r>
      <w:r w:rsidRPr="00F65E64">
        <w:rPr>
          <w:sz w:val="28"/>
          <w:szCs w:val="28"/>
        </w:rPr>
        <w:t>н</w:t>
      </w:r>
      <w:r w:rsidRPr="00F65E64">
        <w:rPr>
          <w:sz w:val="28"/>
          <w:szCs w:val="28"/>
        </w:rPr>
        <w:t xml:space="preserve">ных в других уравнениях </w:t>
      </w:r>
    </w:p>
    <w:p w:rsidR="00F65E64" w:rsidRPr="00F65E64" w:rsidRDefault="00F65E64" w:rsidP="00F65E64">
      <w:pPr>
        <w:spacing w:after="0" w:line="240" w:lineRule="auto"/>
        <w:rPr>
          <w:sz w:val="28"/>
          <w:szCs w:val="28"/>
        </w:rPr>
      </w:pPr>
    </w:p>
    <w:p w:rsidR="00F65E64" w:rsidRPr="00F65E64" w:rsidRDefault="00F65E64" w:rsidP="00F65E64">
      <w:pPr>
        <w:spacing w:after="0" w:line="240" w:lineRule="auto"/>
        <w:jc w:val="both"/>
        <w:rPr>
          <w:sz w:val="28"/>
          <w:szCs w:val="28"/>
        </w:rPr>
      </w:pPr>
      <w:r>
        <w:rPr>
          <w:sz w:val="28"/>
          <w:szCs w:val="28"/>
        </w:rPr>
        <w:t>26.</w:t>
      </w:r>
      <w:r w:rsidRPr="00F65E64">
        <w:rPr>
          <w:sz w:val="28"/>
          <w:szCs w:val="28"/>
        </w:rPr>
        <w:t xml:space="preserve"> Зависимые переменные, число которых равно числу переменных в системе, наз</w:t>
      </w:r>
      <w:r w:rsidRPr="00F65E64">
        <w:rPr>
          <w:sz w:val="28"/>
          <w:szCs w:val="28"/>
        </w:rPr>
        <w:t>ы</w:t>
      </w:r>
      <w:r w:rsidRPr="00F65E64">
        <w:rPr>
          <w:sz w:val="28"/>
          <w:szCs w:val="28"/>
        </w:rPr>
        <w:t xml:space="preserve">ваются </w:t>
      </w:r>
    </w:p>
    <w:p w:rsidR="00F65E64" w:rsidRPr="00F65E64" w:rsidRDefault="00F65E64" w:rsidP="00F65E64">
      <w:pPr>
        <w:spacing w:after="0" w:line="240" w:lineRule="auto"/>
        <w:jc w:val="both"/>
        <w:rPr>
          <w:sz w:val="28"/>
          <w:szCs w:val="28"/>
        </w:rPr>
      </w:pPr>
      <w:r w:rsidRPr="00F65E64">
        <w:rPr>
          <w:sz w:val="28"/>
          <w:szCs w:val="28"/>
        </w:rPr>
        <w:t xml:space="preserve">а) экзогенные </w:t>
      </w:r>
    </w:p>
    <w:p w:rsidR="00F65E64" w:rsidRPr="00F65E64" w:rsidRDefault="00F65E64" w:rsidP="00F65E64">
      <w:pPr>
        <w:spacing w:after="0" w:line="240" w:lineRule="auto"/>
        <w:jc w:val="both"/>
        <w:rPr>
          <w:sz w:val="28"/>
          <w:szCs w:val="28"/>
        </w:rPr>
      </w:pPr>
      <w:r w:rsidRPr="00F65E64">
        <w:rPr>
          <w:sz w:val="28"/>
          <w:szCs w:val="28"/>
        </w:rPr>
        <w:t xml:space="preserve">б) предопределенные </w:t>
      </w:r>
    </w:p>
    <w:p w:rsidR="00F65E64" w:rsidRPr="00F65E64" w:rsidRDefault="00F65E64" w:rsidP="00F65E64">
      <w:pPr>
        <w:spacing w:after="0" w:line="240" w:lineRule="auto"/>
        <w:jc w:val="both"/>
        <w:rPr>
          <w:sz w:val="28"/>
          <w:szCs w:val="28"/>
        </w:rPr>
      </w:pPr>
      <w:r w:rsidRPr="00F65E64">
        <w:rPr>
          <w:sz w:val="28"/>
          <w:szCs w:val="28"/>
        </w:rPr>
        <w:t>в) эндогенные</w:t>
      </w:r>
    </w:p>
    <w:p w:rsidR="00F65E64" w:rsidRPr="00F65E64" w:rsidRDefault="00F65E64" w:rsidP="00F65E64">
      <w:pPr>
        <w:spacing w:after="0" w:line="240" w:lineRule="auto"/>
        <w:rPr>
          <w:sz w:val="28"/>
          <w:szCs w:val="28"/>
        </w:rPr>
      </w:pPr>
    </w:p>
    <w:p w:rsidR="00F65E64" w:rsidRPr="00F65E64" w:rsidRDefault="00F65E64" w:rsidP="00F65E64">
      <w:pPr>
        <w:spacing w:after="0" w:line="240" w:lineRule="auto"/>
        <w:jc w:val="both"/>
        <w:rPr>
          <w:sz w:val="28"/>
          <w:szCs w:val="28"/>
        </w:rPr>
      </w:pPr>
      <w:r>
        <w:rPr>
          <w:sz w:val="28"/>
          <w:szCs w:val="28"/>
        </w:rPr>
        <w:t>27.</w:t>
      </w:r>
      <w:r w:rsidRPr="00F65E64">
        <w:rPr>
          <w:sz w:val="28"/>
          <w:szCs w:val="28"/>
        </w:rPr>
        <w:t xml:space="preserve"> Имеется система одновременных уравнений, в которой первое уравнение  - иде</w:t>
      </w:r>
      <w:r w:rsidRPr="00F65E64">
        <w:rPr>
          <w:sz w:val="28"/>
          <w:szCs w:val="28"/>
        </w:rPr>
        <w:t>н</w:t>
      </w:r>
      <w:r w:rsidRPr="00F65E64">
        <w:rPr>
          <w:sz w:val="28"/>
          <w:szCs w:val="28"/>
        </w:rPr>
        <w:t>тифицируемо, второе - неидентифицируемо, третье - сверхидентифицируемо.  Сист</w:t>
      </w:r>
      <w:r w:rsidRPr="00F65E64">
        <w:rPr>
          <w:sz w:val="28"/>
          <w:szCs w:val="28"/>
        </w:rPr>
        <w:t>е</w:t>
      </w:r>
      <w:r w:rsidRPr="00F65E64">
        <w:rPr>
          <w:sz w:val="28"/>
          <w:szCs w:val="28"/>
        </w:rPr>
        <w:t xml:space="preserve">ма в целом: </w:t>
      </w:r>
    </w:p>
    <w:p w:rsidR="00F65E64" w:rsidRPr="00F65E64" w:rsidRDefault="00F65E64" w:rsidP="00F65E64">
      <w:pPr>
        <w:spacing w:after="0" w:line="240" w:lineRule="auto"/>
        <w:jc w:val="both"/>
        <w:rPr>
          <w:sz w:val="28"/>
          <w:szCs w:val="28"/>
        </w:rPr>
      </w:pPr>
      <w:r w:rsidRPr="00F65E64">
        <w:rPr>
          <w:sz w:val="28"/>
          <w:szCs w:val="28"/>
        </w:rPr>
        <w:t xml:space="preserve">а) идентифицируема </w:t>
      </w:r>
    </w:p>
    <w:p w:rsidR="00F65E64" w:rsidRPr="00F65E64" w:rsidRDefault="00F65E64" w:rsidP="00F65E64">
      <w:pPr>
        <w:spacing w:after="0" w:line="240" w:lineRule="auto"/>
        <w:jc w:val="both"/>
        <w:rPr>
          <w:sz w:val="28"/>
          <w:szCs w:val="28"/>
        </w:rPr>
      </w:pPr>
      <w:r w:rsidRPr="00F65E64">
        <w:rPr>
          <w:sz w:val="28"/>
          <w:szCs w:val="28"/>
        </w:rPr>
        <w:t xml:space="preserve">б) неидентифицируема </w:t>
      </w:r>
    </w:p>
    <w:p w:rsidR="00F65E64" w:rsidRPr="00F65E64" w:rsidRDefault="00F65E64" w:rsidP="00F65E64">
      <w:pPr>
        <w:spacing w:after="0" w:line="240" w:lineRule="auto"/>
        <w:jc w:val="both"/>
        <w:rPr>
          <w:sz w:val="28"/>
          <w:szCs w:val="28"/>
        </w:rPr>
      </w:pPr>
      <w:r w:rsidRPr="00F65E64">
        <w:rPr>
          <w:sz w:val="28"/>
          <w:szCs w:val="28"/>
        </w:rPr>
        <w:t xml:space="preserve">в) сверхидентифицируема </w:t>
      </w:r>
    </w:p>
    <w:p w:rsidR="00F65E64" w:rsidRPr="00F65E64" w:rsidRDefault="00F65E64" w:rsidP="00F65E64">
      <w:pPr>
        <w:spacing w:after="0" w:line="240" w:lineRule="auto"/>
        <w:jc w:val="both"/>
        <w:rPr>
          <w:sz w:val="28"/>
          <w:szCs w:val="28"/>
        </w:rPr>
      </w:pPr>
    </w:p>
    <w:p w:rsidR="00F65E64" w:rsidRPr="00F65E64" w:rsidRDefault="00F65E64" w:rsidP="00F65E64">
      <w:pPr>
        <w:spacing w:after="0" w:line="240" w:lineRule="auto"/>
        <w:jc w:val="both"/>
        <w:rPr>
          <w:sz w:val="28"/>
          <w:szCs w:val="28"/>
        </w:rPr>
      </w:pPr>
      <w:r>
        <w:rPr>
          <w:sz w:val="28"/>
          <w:szCs w:val="28"/>
        </w:rPr>
        <w:t>28.</w:t>
      </w:r>
      <w:r w:rsidRPr="00F65E64">
        <w:rPr>
          <w:sz w:val="28"/>
          <w:szCs w:val="28"/>
        </w:rPr>
        <w:t xml:space="preserve"> Оценка коэффициентов структурной формы модели производится с помощью: </w:t>
      </w:r>
    </w:p>
    <w:p w:rsidR="00F65E64" w:rsidRPr="00F65E64" w:rsidRDefault="00F65E64" w:rsidP="00F65E64">
      <w:pPr>
        <w:spacing w:after="0" w:line="240" w:lineRule="auto"/>
        <w:jc w:val="both"/>
        <w:rPr>
          <w:sz w:val="28"/>
          <w:szCs w:val="28"/>
        </w:rPr>
      </w:pPr>
      <w:r w:rsidRPr="00F65E64">
        <w:rPr>
          <w:sz w:val="28"/>
          <w:szCs w:val="28"/>
        </w:rPr>
        <w:t xml:space="preserve">а) метода наименьших квадратов </w:t>
      </w:r>
    </w:p>
    <w:p w:rsidR="00F65E64" w:rsidRPr="00F65E64" w:rsidRDefault="00F65E64" w:rsidP="00F65E64">
      <w:pPr>
        <w:spacing w:after="0" w:line="240" w:lineRule="auto"/>
        <w:jc w:val="both"/>
        <w:rPr>
          <w:sz w:val="28"/>
          <w:szCs w:val="28"/>
        </w:rPr>
      </w:pPr>
      <w:r w:rsidRPr="00F65E64">
        <w:rPr>
          <w:sz w:val="28"/>
          <w:szCs w:val="28"/>
        </w:rPr>
        <w:t xml:space="preserve">б) двухшагового  метода наименьших квадратов </w:t>
      </w:r>
    </w:p>
    <w:p w:rsidR="00F65E64" w:rsidRPr="00F65E64" w:rsidRDefault="00F65E64" w:rsidP="00F65E64">
      <w:pPr>
        <w:spacing w:after="0" w:line="240" w:lineRule="auto"/>
        <w:jc w:val="both"/>
        <w:rPr>
          <w:sz w:val="28"/>
          <w:szCs w:val="28"/>
        </w:rPr>
      </w:pPr>
      <w:r w:rsidRPr="00F65E64">
        <w:rPr>
          <w:sz w:val="28"/>
          <w:szCs w:val="28"/>
        </w:rPr>
        <w:t>в) метода Энгеля-Грангера</w:t>
      </w:r>
    </w:p>
    <w:p w:rsidR="00F65E64" w:rsidRPr="00F65E64" w:rsidRDefault="00F65E64" w:rsidP="00F65E64">
      <w:pPr>
        <w:spacing w:after="0" w:line="240" w:lineRule="auto"/>
        <w:jc w:val="both"/>
        <w:rPr>
          <w:sz w:val="28"/>
          <w:szCs w:val="28"/>
        </w:rPr>
      </w:pPr>
    </w:p>
    <w:p w:rsidR="00F65E64" w:rsidRPr="00F65E64" w:rsidRDefault="00F65E64" w:rsidP="00F65E64">
      <w:pPr>
        <w:spacing w:after="0" w:line="240" w:lineRule="auto"/>
        <w:rPr>
          <w:sz w:val="28"/>
          <w:szCs w:val="28"/>
        </w:rPr>
      </w:pPr>
      <w:r>
        <w:rPr>
          <w:sz w:val="28"/>
          <w:szCs w:val="28"/>
        </w:rPr>
        <w:t>29.</w:t>
      </w:r>
      <w:r w:rsidRPr="00F65E64">
        <w:rPr>
          <w:sz w:val="28"/>
          <w:szCs w:val="28"/>
        </w:rPr>
        <w:t xml:space="preserve"> Исходную систему уравнений называют сверхидентифицируемой, если зная к</w:t>
      </w:r>
      <w:r w:rsidRPr="00F65E64">
        <w:rPr>
          <w:sz w:val="28"/>
          <w:szCs w:val="28"/>
        </w:rPr>
        <w:t>о</w:t>
      </w:r>
      <w:r w:rsidRPr="00F65E64">
        <w:rPr>
          <w:sz w:val="28"/>
          <w:szCs w:val="28"/>
        </w:rPr>
        <w:t>эффициенты приведенных уравнений, значения коэффициентов структурных уравн</w:t>
      </w:r>
      <w:r w:rsidRPr="00F65E64">
        <w:rPr>
          <w:sz w:val="28"/>
          <w:szCs w:val="28"/>
        </w:rPr>
        <w:t>е</w:t>
      </w:r>
      <w:r w:rsidRPr="00F65E64">
        <w:rPr>
          <w:sz w:val="28"/>
          <w:szCs w:val="28"/>
        </w:rPr>
        <w:t>ний:</w:t>
      </w:r>
    </w:p>
    <w:p w:rsidR="00F65E64" w:rsidRPr="00F65E64" w:rsidRDefault="00F65E64" w:rsidP="00F65E64">
      <w:pPr>
        <w:spacing w:after="0" w:line="240" w:lineRule="auto"/>
        <w:rPr>
          <w:sz w:val="28"/>
          <w:szCs w:val="28"/>
        </w:rPr>
      </w:pPr>
      <w:r w:rsidRPr="00F65E64">
        <w:rPr>
          <w:sz w:val="28"/>
          <w:szCs w:val="28"/>
        </w:rPr>
        <w:t>а) определить невозможно;</w:t>
      </w:r>
    </w:p>
    <w:p w:rsidR="00F65E64" w:rsidRPr="00F65E64" w:rsidRDefault="00F65E64" w:rsidP="00F65E64">
      <w:pPr>
        <w:spacing w:after="0" w:line="240" w:lineRule="auto"/>
        <w:rPr>
          <w:sz w:val="28"/>
          <w:szCs w:val="28"/>
        </w:rPr>
      </w:pPr>
      <w:r w:rsidRPr="00F65E64">
        <w:rPr>
          <w:sz w:val="28"/>
          <w:szCs w:val="28"/>
        </w:rPr>
        <w:t>б) можно определить однозначно;</w:t>
      </w:r>
    </w:p>
    <w:p w:rsidR="00F65E64" w:rsidRPr="00F65E64" w:rsidRDefault="00F65E64" w:rsidP="00F65E64">
      <w:pPr>
        <w:spacing w:after="0" w:line="240" w:lineRule="auto"/>
        <w:rPr>
          <w:sz w:val="28"/>
          <w:szCs w:val="28"/>
        </w:rPr>
      </w:pPr>
      <w:r w:rsidRPr="00F65E64">
        <w:rPr>
          <w:sz w:val="28"/>
          <w:szCs w:val="28"/>
        </w:rPr>
        <w:lastRenderedPageBreak/>
        <w:t>в) получим несколько вариантов значений.</w:t>
      </w:r>
    </w:p>
    <w:p w:rsidR="00F65E64" w:rsidRPr="00F65E64" w:rsidRDefault="00F65E64" w:rsidP="00F65E64">
      <w:pPr>
        <w:spacing w:after="0" w:line="240" w:lineRule="auto"/>
        <w:rPr>
          <w:sz w:val="28"/>
          <w:szCs w:val="28"/>
        </w:rPr>
      </w:pPr>
    </w:p>
    <w:p w:rsidR="00F65E64" w:rsidRPr="00F65E64" w:rsidRDefault="00F65E64" w:rsidP="00F65E64">
      <w:pPr>
        <w:spacing w:after="0" w:line="240" w:lineRule="auto"/>
        <w:rPr>
          <w:sz w:val="28"/>
          <w:szCs w:val="28"/>
        </w:rPr>
      </w:pPr>
      <w:r>
        <w:rPr>
          <w:sz w:val="28"/>
          <w:szCs w:val="28"/>
        </w:rPr>
        <w:t>30.</w:t>
      </w:r>
      <w:r w:rsidRPr="00F65E64">
        <w:rPr>
          <w:sz w:val="28"/>
          <w:szCs w:val="28"/>
        </w:rPr>
        <w:t xml:space="preserve"> Число исключенных из уравнения экзогенных переменных должно быть не мен</w:t>
      </w:r>
      <w:r w:rsidRPr="00F65E64">
        <w:rPr>
          <w:sz w:val="28"/>
          <w:szCs w:val="28"/>
        </w:rPr>
        <w:t>ь</w:t>
      </w:r>
      <w:r w:rsidRPr="00F65E64">
        <w:rPr>
          <w:sz w:val="28"/>
          <w:szCs w:val="28"/>
        </w:rPr>
        <w:t>ше числа включенных эндогенных переменных минус единица. Данное условие для идентифицируемости уравнения является:</w:t>
      </w:r>
    </w:p>
    <w:p w:rsidR="00F65E64" w:rsidRPr="00F65E64" w:rsidRDefault="00F65E64" w:rsidP="00F65E64">
      <w:pPr>
        <w:spacing w:after="0" w:line="240" w:lineRule="auto"/>
        <w:rPr>
          <w:sz w:val="28"/>
          <w:szCs w:val="28"/>
        </w:rPr>
      </w:pPr>
      <w:r w:rsidRPr="00F65E64">
        <w:rPr>
          <w:sz w:val="28"/>
          <w:szCs w:val="28"/>
        </w:rPr>
        <w:t>а) достаточным;</w:t>
      </w:r>
    </w:p>
    <w:p w:rsidR="00F65E64" w:rsidRPr="00F65E64" w:rsidRDefault="00F65E64" w:rsidP="00F65E64">
      <w:pPr>
        <w:spacing w:after="0" w:line="240" w:lineRule="auto"/>
        <w:rPr>
          <w:sz w:val="28"/>
          <w:szCs w:val="28"/>
        </w:rPr>
      </w:pPr>
      <w:r w:rsidRPr="00F65E64">
        <w:rPr>
          <w:sz w:val="28"/>
          <w:szCs w:val="28"/>
        </w:rPr>
        <w:t>б) необходимым;</w:t>
      </w:r>
    </w:p>
    <w:p w:rsidR="00F65E64" w:rsidRPr="00F65E64" w:rsidRDefault="00F65E64" w:rsidP="00F65E64">
      <w:pPr>
        <w:spacing w:after="0" w:line="240" w:lineRule="auto"/>
        <w:rPr>
          <w:sz w:val="28"/>
          <w:szCs w:val="28"/>
        </w:rPr>
      </w:pPr>
      <w:r w:rsidRPr="00F65E64">
        <w:rPr>
          <w:sz w:val="28"/>
          <w:szCs w:val="28"/>
        </w:rPr>
        <w:t>в) не влияет на идентифицируемость;</w:t>
      </w:r>
    </w:p>
    <w:p w:rsidR="00F65E64" w:rsidRPr="00F65E64" w:rsidRDefault="00F65E64" w:rsidP="00F65E64">
      <w:pPr>
        <w:spacing w:after="0" w:line="240" w:lineRule="auto"/>
        <w:rPr>
          <w:sz w:val="28"/>
          <w:szCs w:val="28"/>
        </w:rPr>
      </w:pPr>
      <w:r w:rsidRPr="00F65E64">
        <w:rPr>
          <w:sz w:val="28"/>
          <w:szCs w:val="28"/>
        </w:rPr>
        <w:t>г) необходимым и достаточным.</w:t>
      </w:r>
    </w:p>
    <w:p w:rsidR="00F65E64" w:rsidRDefault="00F65E64" w:rsidP="00D14F78">
      <w:pPr>
        <w:spacing w:after="0" w:line="240" w:lineRule="auto"/>
        <w:rPr>
          <w:szCs w:val="24"/>
        </w:rPr>
      </w:pPr>
    </w:p>
    <w:p w:rsidR="00F65E64" w:rsidRDefault="00F65E64" w:rsidP="00F65E64">
      <w:pPr>
        <w:pStyle w:val="2"/>
        <w:tabs>
          <w:tab w:val="left" w:pos="426"/>
        </w:tabs>
        <w:spacing w:before="0" w:line="240" w:lineRule="auto"/>
        <w:jc w:val="both"/>
        <w:rPr>
          <w:szCs w:val="28"/>
          <w:u w:val="single"/>
        </w:rPr>
      </w:pPr>
      <w:r>
        <w:rPr>
          <w:szCs w:val="28"/>
          <w:u w:val="single"/>
        </w:rPr>
        <w:t>Вопросы для опроса</w:t>
      </w:r>
    </w:p>
    <w:p w:rsidR="00F65E64" w:rsidRDefault="00F65E64" w:rsidP="00F65E64">
      <w:pPr>
        <w:rPr>
          <w:b/>
          <w:szCs w:val="24"/>
        </w:rPr>
      </w:pPr>
    </w:p>
    <w:p w:rsidR="00F65E64" w:rsidRPr="00F67D19" w:rsidRDefault="00F65E64" w:rsidP="00F65E64">
      <w:pPr>
        <w:spacing w:after="0" w:line="240" w:lineRule="auto"/>
        <w:ind w:firstLine="709"/>
        <w:jc w:val="both"/>
        <w:rPr>
          <w:b/>
          <w:szCs w:val="24"/>
        </w:rPr>
      </w:pPr>
      <w:r w:rsidRPr="00F67D19">
        <w:rPr>
          <w:b/>
          <w:szCs w:val="24"/>
        </w:rPr>
        <w:t>Раздел «Парная регрессия и корреляция в эконометрических исследованиях»</w:t>
      </w:r>
    </w:p>
    <w:p w:rsidR="00F65E64" w:rsidRPr="007048F2" w:rsidRDefault="00F65E64" w:rsidP="003F1160">
      <w:pPr>
        <w:pStyle w:val="a6"/>
        <w:numPr>
          <w:ilvl w:val="0"/>
          <w:numId w:val="7"/>
        </w:numPr>
        <w:spacing w:after="0" w:line="240" w:lineRule="auto"/>
        <w:ind w:left="0" w:firstLine="709"/>
        <w:jc w:val="both"/>
        <w:rPr>
          <w:szCs w:val="24"/>
        </w:rPr>
      </w:pPr>
      <w:r w:rsidRPr="007048F2">
        <w:rPr>
          <w:szCs w:val="24"/>
        </w:rPr>
        <w:t>Что такое уравнение регрессии и требования, предъявляемые к включаемым в экономе</w:t>
      </w:r>
      <w:r w:rsidRPr="007048F2">
        <w:rPr>
          <w:szCs w:val="24"/>
        </w:rPr>
        <w:t>т</w:t>
      </w:r>
      <w:r w:rsidRPr="007048F2">
        <w:rPr>
          <w:szCs w:val="24"/>
        </w:rPr>
        <w:t xml:space="preserve">рическую модель факторам? </w:t>
      </w:r>
    </w:p>
    <w:p w:rsidR="00F65E64" w:rsidRPr="007048F2" w:rsidRDefault="00F65E64" w:rsidP="003F1160">
      <w:pPr>
        <w:pStyle w:val="a6"/>
        <w:numPr>
          <w:ilvl w:val="0"/>
          <w:numId w:val="7"/>
        </w:numPr>
        <w:spacing w:after="0" w:line="240" w:lineRule="auto"/>
        <w:ind w:left="0" w:firstLine="709"/>
        <w:jc w:val="both"/>
        <w:rPr>
          <w:szCs w:val="24"/>
        </w:rPr>
      </w:pPr>
      <w:r w:rsidRPr="007048F2">
        <w:rPr>
          <w:szCs w:val="24"/>
        </w:rPr>
        <w:t xml:space="preserve"> В чем заключается идея метода наименьших квадратов (МНК)?</w:t>
      </w:r>
    </w:p>
    <w:p w:rsidR="00F65E64" w:rsidRPr="007048F2" w:rsidRDefault="00F65E64" w:rsidP="003F1160">
      <w:pPr>
        <w:pStyle w:val="a6"/>
        <w:numPr>
          <w:ilvl w:val="0"/>
          <w:numId w:val="7"/>
        </w:numPr>
        <w:spacing w:after="0" w:line="240" w:lineRule="auto"/>
        <w:ind w:left="0" w:firstLine="709"/>
        <w:jc w:val="both"/>
        <w:rPr>
          <w:szCs w:val="24"/>
        </w:rPr>
      </w:pPr>
      <w:r w:rsidRPr="007048F2">
        <w:rPr>
          <w:szCs w:val="24"/>
        </w:rPr>
        <w:t>Поясните экономический смысл параметра b.</w:t>
      </w:r>
    </w:p>
    <w:p w:rsidR="00F65E64" w:rsidRPr="007048F2" w:rsidRDefault="00F65E64" w:rsidP="003F1160">
      <w:pPr>
        <w:pStyle w:val="a6"/>
        <w:numPr>
          <w:ilvl w:val="0"/>
          <w:numId w:val="7"/>
        </w:numPr>
        <w:spacing w:after="0" w:line="240" w:lineRule="auto"/>
        <w:ind w:left="0" w:firstLine="709"/>
        <w:jc w:val="both"/>
        <w:rPr>
          <w:szCs w:val="24"/>
        </w:rPr>
      </w:pPr>
      <w:r w:rsidRPr="007048F2">
        <w:rPr>
          <w:szCs w:val="24"/>
        </w:rPr>
        <w:t>Что оценивает погрешность ξ?</w:t>
      </w:r>
    </w:p>
    <w:p w:rsidR="00F65E64" w:rsidRPr="007048F2" w:rsidRDefault="00F65E64" w:rsidP="003F1160">
      <w:pPr>
        <w:pStyle w:val="a6"/>
        <w:numPr>
          <w:ilvl w:val="0"/>
          <w:numId w:val="7"/>
        </w:numPr>
        <w:spacing w:after="0" w:line="240" w:lineRule="auto"/>
        <w:ind w:left="0" w:firstLine="709"/>
        <w:jc w:val="both"/>
        <w:rPr>
          <w:szCs w:val="24"/>
        </w:rPr>
      </w:pPr>
      <w:r w:rsidRPr="007048F2">
        <w:rPr>
          <w:szCs w:val="24"/>
        </w:rPr>
        <w:t>Что такое регрессионное тождество?</w:t>
      </w:r>
    </w:p>
    <w:p w:rsidR="00F65E64" w:rsidRPr="007048F2" w:rsidRDefault="00F65E64" w:rsidP="003F1160">
      <w:pPr>
        <w:pStyle w:val="a6"/>
        <w:numPr>
          <w:ilvl w:val="0"/>
          <w:numId w:val="7"/>
        </w:numPr>
        <w:spacing w:after="0" w:line="240" w:lineRule="auto"/>
        <w:ind w:left="0" w:firstLine="709"/>
        <w:jc w:val="both"/>
        <w:rPr>
          <w:szCs w:val="24"/>
        </w:rPr>
      </w:pPr>
      <w:r w:rsidRPr="007048F2">
        <w:rPr>
          <w:szCs w:val="24"/>
        </w:rPr>
        <w:t xml:space="preserve"> Как оценивается теснота связи у с х для линейной и нелинейной модели?</w:t>
      </w:r>
    </w:p>
    <w:p w:rsidR="00F65E64" w:rsidRPr="007048F2" w:rsidRDefault="00F65E64" w:rsidP="003F1160">
      <w:pPr>
        <w:pStyle w:val="a6"/>
        <w:numPr>
          <w:ilvl w:val="0"/>
          <w:numId w:val="7"/>
        </w:numPr>
        <w:spacing w:after="0" w:line="240" w:lineRule="auto"/>
        <w:ind w:left="0" w:firstLine="709"/>
        <w:jc w:val="both"/>
        <w:rPr>
          <w:szCs w:val="24"/>
        </w:rPr>
      </w:pPr>
      <w:r w:rsidRPr="007048F2">
        <w:rPr>
          <w:szCs w:val="24"/>
        </w:rPr>
        <w:t>Как оценивается качество уравнения?</w:t>
      </w:r>
    </w:p>
    <w:p w:rsidR="00F65E64" w:rsidRPr="007048F2" w:rsidRDefault="00F65E64" w:rsidP="003F1160">
      <w:pPr>
        <w:pStyle w:val="a6"/>
        <w:numPr>
          <w:ilvl w:val="0"/>
          <w:numId w:val="7"/>
        </w:numPr>
        <w:spacing w:after="0" w:line="240" w:lineRule="auto"/>
        <w:ind w:left="0" w:firstLine="709"/>
        <w:jc w:val="both"/>
        <w:rPr>
          <w:szCs w:val="24"/>
        </w:rPr>
      </w:pPr>
      <w:r w:rsidRPr="007048F2">
        <w:rPr>
          <w:szCs w:val="24"/>
        </w:rPr>
        <w:t>Как оценивается надежность уравнения в целом? Какая гипотеза при этом проверяется?</w:t>
      </w:r>
    </w:p>
    <w:p w:rsidR="00F65E64" w:rsidRPr="007048F2" w:rsidRDefault="00F65E64" w:rsidP="003F1160">
      <w:pPr>
        <w:pStyle w:val="a6"/>
        <w:numPr>
          <w:ilvl w:val="0"/>
          <w:numId w:val="7"/>
        </w:numPr>
        <w:spacing w:after="0" w:line="240" w:lineRule="auto"/>
        <w:ind w:left="0" w:firstLine="709"/>
        <w:jc w:val="both"/>
        <w:rPr>
          <w:szCs w:val="24"/>
        </w:rPr>
      </w:pPr>
      <w:r w:rsidRPr="007048F2">
        <w:rPr>
          <w:szCs w:val="24"/>
        </w:rPr>
        <w:t>Что такое уровень значимости α?</w:t>
      </w:r>
    </w:p>
    <w:p w:rsidR="00F65E64" w:rsidRPr="007048F2" w:rsidRDefault="00F65E64" w:rsidP="003F1160">
      <w:pPr>
        <w:pStyle w:val="a6"/>
        <w:numPr>
          <w:ilvl w:val="0"/>
          <w:numId w:val="7"/>
        </w:numPr>
        <w:spacing w:after="0" w:line="240" w:lineRule="auto"/>
        <w:ind w:left="0" w:firstLine="709"/>
        <w:jc w:val="both"/>
        <w:rPr>
          <w:szCs w:val="24"/>
        </w:rPr>
      </w:pPr>
      <w:r w:rsidRPr="007048F2">
        <w:rPr>
          <w:szCs w:val="24"/>
        </w:rPr>
        <w:t>Как оценивается значимость параметров и коэффициента корреляции? какая гипотеза проверяется?</w:t>
      </w:r>
    </w:p>
    <w:p w:rsidR="00F65E64" w:rsidRPr="007048F2" w:rsidRDefault="00F65E64" w:rsidP="003F1160">
      <w:pPr>
        <w:pStyle w:val="a6"/>
        <w:numPr>
          <w:ilvl w:val="0"/>
          <w:numId w:val="7"/>
        </w:numPr>
        <w:spacing w:after="0" w:line="240" w:lineRule="auto"/>
        <w:ind w:left="0" w:firstLine="709"/>
        <w:jc w:val="both"/>
        <w:rPr>
          <w:szCs w:val="24"/>
        </w:rPr>
      </w:pPr>
      <w:r w:rsidRPr="007048F2">
        <w:rPr>
          <w:szCs w:val="24"/>
        </w:rPr>
        <w:t>Сформулируйте условие Гаусса-Маркова.</w:t>
      </w:r>
    </w:p>
    <w:p w:rsidR="00F65E64" w:rsidRPr="007048F2" w:rsidRDefault="00F65E64" w:rsidP="003F1160">
      <w:pPr>
        <w:pStyle w:val="a6"/>
        <w:numPr>
          <w:ilvl w:val="0"/>
          <w:numId w:val="7"/>
        </w:numPr>
        <w:spacing w:after="0" w:line="240" w:lineRule="auto"/>
        <w:ind w:left="0" w:firstLine="709"/>
        <w:jc w:val="both"/>
        <w:rPr>
          <w:szCs w:val="24"/>
        </w:rPr>
      </w:pPr>
      <w:r w:rsidRPr="007048F2">
        <w:rPr>
          <w:szCs w:val="24"/>
        </w:rPr>
        <w:t>Как осуществляется точечный прогноз по модели?</w:t>
      </w:r>
    </w:p>
    <w:p w:rsidR="00F65E64" w:rsidRPr="007048F2" w:rsidRDefault="00F65E64" w:rsidP="003F1160">
      <w:pPr>
        <w:pStyle w:val="a6"/>
        <w:numPr>
          <w:ilvl w:val="0"/>
          <w:numId w:val="7"/>
        </w:numPr>
        <w:spacing w:after="0" w:line="240" w:lineRule="auto"/>
        <w:ind w:left="0" w:firstLine="709"/>
        <w:jc w:val="both"/>
        <w:rPr>
          <w:szCs w:val="24"/>
        </w:rPr>
      </w:pPr>
      <w:r w:rsidRPr="007048F2">
        <w:rPr>
          <w:szCs w:val="24"/>
        </w:rPr>
        <w:t>Как осуществляется интервальный прогноз по модели? Что такое доверительный инте</w:t>
      </w:r>
      <w:r w:rsidRPr="007048F2">
        <w:rPr>
          <w:szCs w:val="24"/>
        </w:rPr>
        <w:t>р</w:t>
      </w:r>
      <w:r w:rsidRPr="007048F2">
        <w:rPr>
          <w:szCs w:val="24"/>
        </w:rPr>
        <w:t>вал?</w:t>
      </w:r>
    </w:p>
    <w:p w:rsidR="00F65E64" w:rsidRPr="007048F2" w:rsidRDefault="00F65E64" w:rsidP="003F1160">
      <w:pPr>
        <w:pStyle w:val="a6"/>
        <w:numPr>
          <w:ilvl w:val="0"/>
          <w:numId w:val="7"/>
        </w:numPr>
        <w:spacing w:after="0" w:line="240" w:lineRule="auto"/>
        <w:ind w:left="0" w:firstLine="709"/>
        <w:jc w:val="both"/>
        <w:rPr>
          <w:szCs w:val="24"/>
        </w:rPr>
      </w:pPr>
      <w:r w:rsidRPr="007048F2">
        <w:rPr>
          <w:szCs w:val="24"/>
        </w:rPr>
        <w:t>Какие два класса нелинейных моделей вам известны?</w:t>
      </w:r>
    </w:p>
    <w:p w:rsidR="00F65E64" w:rsidRDefault="00F65E64" w:rsidP="00D14F78">
      <w:pPr>
        <w:spacing w:after="0" w:line="240" w:lineRule="auto"/>
        <w:rPr>
          <w:szCs w:val="24"/>
        </w:rPr>
      </w:pPr>
    </w:p>
    <w:p w:rsidR="00F65E64" w:rsidRPr="00F67D19" w:rsidRDefault="00F65E64" w:rsidP="00F65E64">
      <w:pPr>
        <w:shd w:val="clear" w:color="auto" w:fill="FFFFFF"/>
        <w:spacing w:after="0" w:line="240" w:lineRule="auto"/>
        <w:ind w:firstLine="709"/>
        <w:rPr>
          <w:b/>
          <w:szCs w:val="24"/>
        </w:rPr>
      </w:pPr>
      <w:r w:rsidRPr="00F67D19">
        <w:rPr>
          <w:b/>
          <w:szCs w:val="24"/>
        </w:rPr>
        <w:t>Раздел «Множественная регрессия и корреляция».</w:t>
      </w:r>
    </w:p>
    <w:p w:rsidR="00F65E64" w:rsidRDefault="00F65E64" w:rsidP="00F65E64">
      <w:pPr>
        <w:shd w:val="clear" w:color="auto" w:fill="FFFFFF"/>
        <w:spacing w:after="0" w:line="240" w:lineRule="auto"/>
        <w:ind w:firstLine="709"/>
        <w:outlineLvl w:val="3"/>
        <w:rPr>
          <w:rFonts w:eastAsia="Times New Roman"/>
          <w:bCs/>
          <w:color w:val="000000"/>
          <w:szCs w:val="24"/>
          <w:lang w:eastAsia="ru-RU"/>
        </w:rPr>
      </w:pPr>
      <w:r>
        <w:rPr>
          <w:rFonts w:eastAsia="Times New Roman"/>
          <w:bCs/>
          <w:color w:val="000000"/>
          <w:szCs w:val="24"/>
          <w:lang w:eastAsia="ru-RU"/>
        </w:rPr>
        <w:t>1. В чем состоит спецификация модели множественной регрессии?</w:t>
      </w:r>
    </w:p>
    <w:p w:rsidR="00F65E64" w:rsidRDefault="00F65E64" w:rsidP="00F65E64">
      <w:pPr>
        <w:shd w:val="clear" w:color="auto" w:fill="FFFFFF"/>
        <w:spacing w:after="0" w:line="240" w:lineRule="auto"/>
        <w:ind w:firstLine="709"/>
        <w:outlineLvl w:val="3"/>
        <w:rPr>
          <w:rFonts w:eastAsia="Times New Roman"/>
          <w:bCs/>
          <w:color w:val="000000"/>
          <w:szCs w:val="24"/>
          <w:lang w:eastAsia="ru-RU"/>
        </w:rPr>
      </w:pPr>
      <w:r>
        <w:rPr>
          <w:rFonts w:eastAsia="Times New Roman"/>
          <w:bCs/>
          <w:color w:val="000000"/>
          <w:szCs w:val="24"/>
          <w:lang w:eastAsia="ru-RU"/>
        </w:rPr>
        <w:t>2. Сформулируйте требования, предъявляемые к факторам, для включения их в модель.</w:t>
      </w:r>
    </w:p>
    <w:p w:rsidR="00F65E64" w:rsidRDefault="00F65E64" w:rsidP="00F65E64">
      <w:pPr>
        <w:shd w:val="clear" w:color="auto" w:fill="FFFFFF"/>
        <w:spacing w:after="0" w:line="240" w:lineRule="auto"/>
        <w:ind w:firstLine="709"/>
        <w:outlineLvl w:val="3"/>
        <w:rPr>
          <w:rFonts w:eastAsia="Times New Roman"/>
          <w:bCs/>
          <w:color w:val="000000"/>
          <w:szCs w:val="24"/>
          <w:lang w:eastAsia="ru-RU"/>
        </w:rPr>
      </w:pPr>
      <w:r>
        <w:rPr>
          <w:rFonts w:eastAsia="Times New Roman"/>
          <w:bCs/>
          <w:color w:val="000000"/>
          <w:szCs w:val="24"/>
          <w:lang w:eastAsia="ru-RU"/>
        </w:rPr>
        <w:t>3.К каким трудностям приводит мультиколлинеарность факторов, включенных в модель, и как они могут быть преодолены?</w:t>
      </w:r>
    </w:p>
    <w:p w:rsidR="00F65E64" w:rsidRDefault="00F65E64" w:rsidP="00F65E64">
      <w:pPr>
        <w:shd w:val="clear" w:color="auto" w:fill="FFFFFF"/>
        <w:spacing w:after="0" w:line="240" w:lineRule="auto"/>
        <w:ind w:firstLine="709"/>
        <w:outlineLvl w:val="3"/>
        <w:rPr>
          <w:rFonts w:eastAsia="Times New Roman"/>
          <w:bCs/>
          <w:color w:val="000000"/>
          <w:szCs w:val="24"/>
          <w:lang w:eastAsia="ru-RU"/>
        </w:rPr>
      </w:pPr>
      <w:r>
        <w:rPr>
          <w:rFonts w:eastAsia="Times New Roman"/>
          <w:bCs/>
          <w:color w:val="000000"/>
          <w:szCs w:val="24"/>
          <w:lang w:eastAsia="ru-RU"/>
        </w:rPr>
        <w:t>4. Назовите методы устранения мультиколлинеарности факторов.</w:t>
      </w:r>
    </w:p>
    <w:p w:rsidR="00F65E64" w:rsidRDefault="00F65E64" w:rsidP="00F65E64">
      <w:pPr>
        <w:shd w:val="clear" w:color="auto" w:fill="FFFFFF"/>
        <w:spacing w:after="0" w:line="240" w:lineRule="auto"/>
        <w:ind w:firstLine="709"/>
        <w:outlineLvl w:val="3"/>
        <w:rPr>
          <w:rFonts w:eastAsia="Times New Roman"/>
          <w:bCs/>
          <w:color w:val="000000"/>
          <w:szCs w:val="24"/>
          <w:lang w:eastAsia="ru-RU"/>
        </w:rPr>
      </w:pPr>
      <w:r>
        <w:rPr>
          <w:rFonts w:eastAsia="Times New Roman"/>
          <w:bCs/>
          <w:color w:val="000000"/>
          <w:szCs w:val="24"/>
          <w:lang w:eastAsia="ru-RU"/>
        </w:rPr>
        <w:t>5.Что означает взаимодействие факторов и как оно может быть пердставлено графически?</w:t>
      </w:r>
    </w:p>
    <w:p w:rsidR="00F65E64" w:rsidRDefault="00F65E64" w:rsidP="00F65E64">
      <w:pPr>
        <w:shd w:val="clear" w:color="auto" w:fill="FFFFFF"/>
        <w:spacing w:after="0" w:line="240" w:lineRule="auto"/>
        <w:ind w:firstLine="709"/>
        <w:outlineLvl w:val="3"/>
        <w:rPr>
          <w:rFonts w:eastAsia="Times New Roman"/>
          <w:bCs/>
          <w:color w:val="000000"/>
          <w:szCs w:val="24"/>
          <w:lang w:eastAsia="ru-RU"/>
        </w:rPr>
      </w:pPr>
      <w:r>
        <w:rPr>
          <w:rFonts w:eastAsia="Times New Roman"/>
          <w:bCs/>
          <w:color w:val="000000"/>
          <w:szCs w:val="24"/>
          <w:lang w:eastAsia="ru-RU"/>
        </w:rPr>
        <w:t>6.Какие коэффициенты используются для оценки сравнительной силы взаимодействия фа</w:t>
      </w:r>
      <w:r>
        <w:rPr>
          <w:rFonts w:eastAsia="Times New Roman"/>
          <w:bCs/>
          <w:color w:val="000000"/>
          <w:szCs w:val="24"/>
          <w:lang w:eastAsia="ru-RU"/>
        </w:rPr>
        <w:t>к</w:t>
      </w:r>
      <w:r>
        <w:rPr>
          <w:rFonts w:eastAsia="Times New Roman"/>
          <w:bCs/>
          <w:color w:val="000000"/>
          <w:szCs w:val="24"/>
          <w:lang w:eastAsia="ru-RU"/>
        </w:rPr>
        <w:t>торов на результат?</w:t>
      </w:r>
    </w:p>
    <w:p w:rsidR="00F65E64" w:rsidRDefault="00F65E64" w:rsidP="00F65E64">
      <w:pPr>
        <w:shd w:val="clear" w:color="auto" w:fill="FFFFFF"/>
        <w:spacing w:after="0" w:line="240" w:lineRule="auto"/>
        <w:ind w:firstLine="709"/>
        <w:outlineLvl w:val="3"/>
        <w:rPr>
          <w:rFonts w:eastAsia="Times New Roman"/>
          <w:bCs/>
          <w:color w:val="000000"/>
          <w:szCs w:val="24"/>
          <w:lang w:eastAsia="ru-RU"/>
        </w:rPr>
      </w:pPr>
      <w:r>
        <w:rPr>
          <w:rFonts w:eastAsia="Times New Roman"/>
          <w:bCs/>
          <w:color w:val="000000"/>
          <w:szCs w:val="24"/>
          <w:lang w:eastAsia="ru-RU"/>
        </w:rPr>
        <w:t>7. От чего зависит величина скорректированного индекса  множественной корреляции?</w:t>
      </w:r>
    </w:p>
    <w:p w:rsidR="00F65E64" w:rsidRDefault="00F65E64" w:rsidP="00F65E64">
      <w:pPr>
        <w:shd w:val="clear" w:color="auto" w:fill="FFFFFF"/>
        <w:spacing w:after="0" w:line="240" w:lineRule="auto"/>
        <w:ind w:firstLine="709"/>
        <w:outlineLvl w:val="3"/>
        <w:rPr>
          <w:rFonts w:eastAsia="Times New Roman"/>
          <w:bCs/>
          <w:color w:val="000000"/>
          <w:szCs w:val="24"/>
          <w:lang w:eastAsia="ru-RU"/>
        </w:rPr>
      </w:pPr>
      <w:r>
        <w:rPr>
          <w:rFonts w:eastAsia="Times New Roman"/>
          <w:bCs/>
          <w:color w:val="000000"/>
          <w:szCs w:val="24"/>
          <w:lang w:eastAsia="ru-RU"/>
        </w:rPr>
        <w:t>8. Каково назначение частной корреляции при построении модели множественной регре</w:t>
      </w:r>
      <w:r>
        <w:rPr>
          <w:rFonts w:eastAsia="Times New Roman"/>
          <w:bCs/>
          <w:color w:val="000000"/>
          <w:szCs w:val="24"/>
          <w:lang w:eastAsia="ru-RU"/>
        </w:rPr>
        <w:t>с</w:t>
      </w:r>
      <w:r>
        <w:rPr>
          <w:rFonts w:eastAsia="Times New Roman"/>
          <w:bCs/>
          <w:color w:val="000000"/>
          <w:szCs w:val="24"/>
          <w:lang w:eastAsia="ru-RU"/>
        </w:rPr>
        <w:t>сии?</w:t>
      </w:r>
    </w:p>
    <w:p w:rsidR="00F65E64" w:rsidRDefault="00F65E64" w:rsidP="00F65E64">
      <w:pPr>
        <w:shd w:val="clear" w:color="auto" w:fill="FFFFFF"/>
        <w:spacing w:after="0" w:line="240" w:lineRule="auto"/>
        <w:ind w:firstLine="709"/>
        <w:outlineLvl w:val="3"/>
        <w:rPr>
          <w:rFonts w:eastAsia="Times New Roman"/>
          <w:bCs/>
          <w:color w:val="000000"/>
          <w:szCs w:val="24"/>
          <w:lang w:eastAsia="ru-RU"/>
        </w:rPr>
      </w:pPr>
      <w:r>
        <w:rPr>
          <w:rFonts w:eastAsia="Times New Roman"/>
          <w:bCs/>
          <w:color w:val="000000"/>
          <w:szCs w:val="24"/>
          <w:lang w:eastAsia="ru-RU"/>
        </w:rPr>
        <w:t xml:space="preserve">9. Что такое частный </w:t>
      </w:r>
      <w:r w:rsidRPr="002E761C">
        <w:rPr>
          <w:rFonts w:eastAsia="Times New Roman"/>
          <w:bCs/>
          <w:i/>
          <w:color w:val="000000"/>
          <w:szCs w:val="24"/>
          <w:lang w:val="en-US" w:eastAsia="ru-RU"/>
        </w:rPr>
        <w:t>F</w:t>
      </w:r>
      <w:r>
        <w:rPr>
          <w:rFonts w:eastAsia="Times New Roman"/>
          <w:bCs/>
          <w:color w:val="000000"/>
          <w:szCs w:val="24"/>
          <w:lang w:eastAsia="ru-RU"/>
        </w:rPr>
        <w:t xml:space="preserve">-критерий и чем он отличается от последовательного </w:t>
      </w:r>
      <w:r w:rsidRPr="002E761C">
        <w:rPr>
          <w:rFonts w:eastAsia="Times New Roman"/>
          <w:bCs/>
          <w:i/>
          <w:color w:val="000000"/>
          <w:szCs w:val="24"/>
          <w:lang w:val="en-US" w:eastAsia="ru-RU"/>
        </w:rPr>
        <w:t>F</w:t>
      </w:r>
      <w:r>
        <w:rPr>
          <w:rFonts w:eastAsia="Times New Roman"/>
          <w:bCs/>
          <w:color w:val="000000"/>
          <w:szCs w:val="24"/>
          <w:lang w:eastAsia="ru-RU"/>
        </w:rPr>
        <w:t>-критерия?</w:t>
      </w:r>
    </w:p>
    <w:p w:rsidR="00F65E64" w:rsidRDefault="00F65E64" w:rsidP="00F65E64">
      <w:pPr>
        <w:shd w:val="clear" w:color="auto" w:fill="FFFFFF"/>
        <w:spacing w:after="0" w:line="240" w:lineRule="auto"/>
        <w:ind w:firstLine="709"/>
        <w:outlineLvl w:val="3"/>
        <w:rPr>
          <w:rFonts w:eastAsia="Times New Roman"/>
          <w:bCs/>
          <w:color w:val="000000"/>
          <w:szCs w:val="24"/>
          <w:lang w:eastAsia="ru-RU"/>
        </w:rPr>
      </w:pPr>
      <w:r>
        <w:rPr>
          <w:rFonts w:eastAsia="Times New Roman"/>
          <w:bCs/>
          <w:color w:val="000000"/>
          <w:szCs w:val="24"/>
          <w:lang w:eastAsia="ru-RU"/>
        </w:rPr>
        <w:t xml:space="preserve">10. Как связаны между собой </w:t>
      </w:r>
      <w:r>
        <w:rPr>
          <w:rFonts w:eastAsia="Times New Roman"/>
          <w:bCs/>
          <w:i/>
          <w:color w:val="000000"/>
          <w:szCs w:val="24"/>
          <w:lang w:val="en-US" w:eastAsia="ru-RU"/>
        </w:rPr>
        <w:t>t</w:t>
      </w:r>
      <w:r>
        <w:rPr>
          <w:rFonts w:eastAsia="Times New Roman"/>
          <w:bCs/>
          <w:color w:val="000000"/>
          <w:szCs w:val="24"/>
          <w:lang w:eastAsia="ru-RU"/>
        </w:rPr>
        <w:t xml:space="preserve">-критерий Стьюдента для оценки значимости </w:t>
      </w:r>
      <w:r>
        <w:rPr>
          <w:rFonts w:eastAsia="Times New Roman"/>
          <w:bCs/>
          <w:i/>
          <w:color w:val="000000"/>
          <w:szCs w:val="24"/>
          <w:lang w:val="en-US" w:eastAsia="ru-RU"/>
        </w:rPr>
        <w:t>b</w:t>
      </w:r>
      <w:r>
        <w:rPr>
          <w:rFonts w:eastAsia="Times New Roman"/>
          <w:bCs/>
          <w:i/>
          <w:color w:val="000000"/>
          <w:szCs w:val="24"/>
          <w:vertAlign w:val="subscript"/>
          <w:lang w:val="en-US" w:eastAsia="ru-RU"/>
        </w:rPr>
        <w:t>i</w:t>
      </w:r>
      <w:r w:rsidRPr="002E761C">
        <w:rPr>
          <w:rFonts w:eastAsia="Times New Roman"/>
          <w:bCs/>
          <w:color w:val="000000"/>
          <w:szCs w:val="24"/>
          <w:lang w:eastAsia="ru-RU"/>
        </w:rPr>
        <w:t xml:space="preserve"> </w:t>
      </w:r>
      <w:r>
        <w:rPr>
          <w:rFonts w:eastAsia="Times New Roman"/>
          <w:bCs/>
          <w:color w:val="000000"/>
          <w:szCs w:val="24"/>
          <w:lang w:eastAsia="ru-RU"/>
        </w:rPr>
        <w:t xml:space="preserve">и частные </w:t>
      </w:r>
      <w:r w:rsidRPr="002E761C">
        <w:rPr>
          <w:rFonts w:eastAsia="Times New Roman"/>
          <w:bCs/>
          <w:i/>
          <w:color w:val="000000"/>
          <w:szCs w:val="24"/>
          <w:lang w:val="en-US" w:eastAsia="ru-RU"/>
        </w:rPr>
        <w:t>F</w:t>
      </w:r>
      <w:r>
        <w:rPr>
          <w:rFonts w:eastAsia="Times New Roman"/>
          <w:bCs/>
          <w:color w:val="000000"/>
          <w:szCs w:val="24"/>
          <w:lang w:eastAsia="ru-RU"/>
        </w:rPr>
        <w:t>-критерии?</w:t>
      </w:r>
    </w:p>
    <w:p w:rsidR="00F65E64" w:rsidRDefault="00F65E64" w:rsidP="00F65E64">
      <w:pPr>
        <w:shd w:val="clear" w:color="auto" w:fill="FFFFFF"/>
        <w:spacing w:after="0" w:line="240" w:lineRule="auto"/>
        <w:ind w:firstLine="709"/>
        <w:outlineLvl w:val="3"/>
        <w:rPr>
          <w:rFonts w:eastAsia="Times New Roman"/>
          <w:bCs/>
          <w:color w:val="000000"/>
          <w:szCs w:val="24"/>
          <w:lang w:eastAsia="ru-RU"/>
        </w:rPr>
      </w:pPr>
      <w:r>
        <w:rPr>
          <w:rFonts w:eastAsia="Times New Roman"/>
          <w:bCs/>
          <w:color w:val="000000"/>
          <w:szCs w:val="24"/>
          <w:lang w:eastAsia="ru-RU"/>
        </w:rPr>
        <w:t>11. При каких условиях строится уравнение множественной регрессии с фиктивными пер</w:t>
      </w:r>
      <w:r>
        <w:rPr>
          <w:rFonts w:eastAsia="Times New Roman"/>
          <w:bCs/>
          <w:color w:val="000000"/>
          <w:szCs w:val="24"/>
          <w:lang w:eastAsia="ru-RU"/>
        </w:rPr>
        <w:t>е</w:t>
      </w:r>
      <w:r>
        <w:rPr>
          <w:rFonts w:eastAsia="Times New Roman"/>
          <w:bCs/>
          <w:color w:val="000000"/>
          <w:szCs w:val="24"/>
          <w:lang w:eastAsia="ru-RU"/>
        </w:rPr>
        <w:t>менными?</w:t>
      </w:r>
    </w:p>
    <w:p w:rsidR="00F65E64" w:rsidRDefault="00F65E64" w:rsidP="00F65E64">
      <w:pPr>
        <w:shd w:val="clear" w:color="auto" w:fill="FFFFFF"/>
        <w:spacing w:after="0" w:line="240" w:lineRule="auto"/>
        <w:ind w:firstLine="709"/>
        <w:outlineLvl w:val="3"/>
        <w:rPr>
          <w:rFonts w:eastAsia="Times New Roman"/>
          <w:bCs/>
          <w:color w:val="000000"/>
          <w:szCs w:val="24"/>
          <w:lang w:eastAsia="ru-RU"/>
        </w:rPr>
      </w:pPr>
      <w:r>
        <w:rPr>
          <w:rFonts w:eastAsia="Times New Roman"/>
          <w:bCs/>
          <w:color w:val="000000"/>
          <w:szCs w:val="24"/>
          <w:lang w:eastAsia="ru-RU"/>
        </w:rPr>
        <w:t>12. В чем сущность анализа остатков при наличии регрессионной модели?</w:t>
      </w:r>
    </w:p>
    <w:p w:rsidR="00F65E64" w:rsidRDefault="00F65E64" w:rsidP="00F65E64">
      <w:pPr>
        <w:shd w:val="clear" w:color="auto" w:fill="FFFFFF"/>
        <w:spacing w:after="0" w:line="240" w:lineRule="auto"/>
        <w:ind w:firstLine="709"/>
        <w:outlineLvl w:val="3"/>
        <w:rPr>
          <w:rFonts w:eastAsia="Times New Roman"/>
          <w:bCs/>
          <w:color w:val="000000"/>
          <w:szCs w:val="24"/>
          <w:lang w:eastAsia="ru-RU"/>
        </w:rPr>
      </w:pPr>
      <w:r>
        <w:rPr>
          <w:rFonts w:eastAsia="Times New Roman"/>
          <w:bCs/>
          <w:color w:val="000000"/>
          <w:szCs w:val="24"/>
          <w:lang w:eastAsia="ru-RU"/>
        </w:rPr>
        <w:t>13. Как проверить наличие гомо- и гетероскедастичности остатков?</w:t>
      </w:r>
    </w:p>
    <w:p w:rsidR="00F65E64" w:rsidRDefault="00F65E64" w:rsidP="00F65E64">
      <w:pPr>
        <w:shd w:val="clear" w:color="auto" w:fill="FFFFFF"/>
        <w:spacing w:after="0" w:line="240" w:lineRule="auto"/>
        <w:ind w:firstLine="709"/>
        <w:outlineLvl w:val="3"/>
        <w:rPr>
          <w:rFonts w:eastAsia="Times New Roman"/>
          <w:bCs/>
          <w:color w:val="000000"/>
          <w:szCs w:val="24"/>
          <w:lang w:eastAsia="ru-RU"/>
        </w:rPr>
      </w:pPr>
      <w:r>
        <w:rPr>
          <w:rFonts w:eastAsia="Times New Roman"/>
          <w:bCs/>
          <w:color w:val="000000"/>
          <w:szCs w:val="24"/>
          <w:lang w:eastAsia="ru-RU"/>
        </w:rPr>
        <w:lastRenderedPageBreak/>
        <w:t>14. Как оценивается отсутствие автокорреляции остатков при построении статистической регрессионной модели?</w:t>
      </w:r>
    </w:p>
    <w:p w:rsidR="00F65E64" w:rsidRPr="002E761C" w:rsidRDefault="00F65E64" w:rsidP="00F65E64">
      <w:pPr>
        <w:shd w:val="clear" w:color="auto" w:fill="FFFFFF"/>
        <w:spacing w:after="0" w:line="240" w:lineRule="auto"/>
        <w:ind w:firstLine="709"/>
        <w:outlineLvl w:val="3"/>
        <w:rPr>
          <w:rFonts w:eastAsia="Times New Roman"/>
          <w:bCs/>
          <w:color w:val="000000"/>
          <w:szCs w:val="24"/>
          <w:lang w:eastAsia="ru-RU"/>
        </w:rPr>
      </w:pPr>
      <w:r>
        <w:rPr>
          <w:rFonts w:eastAsia="Times New Roman"/>
          <w:bCs/>
          <w:color w:val="000000"/>
          <w:szCs w:val="24"/>
          <w:lang w:eastAsia="ru-RU"/>
        </w:rPr>
        <w:t xml:space="preserve">15. Каковы условия применения обобщенного метода наименьших квадратов </w:t>
      </w:r>
    </w:p>
    <w:p w:rsidR="00F65E64" w:rsidRPr="000560A9" w:rsidRDefault="00F65E64" w:rsidP="00F65E64">
      <w:pPr>
        <w:shd w:val="clear" w:color="auto" w:fill="FFFFFF"/>
        <w:spacing w:after="0" w:line="240" w:lineRule="auto"/>
        <w:ind w:firstLine="709"/>
        <w:outlineLvl w:val="3"/>
        <w:rPr>
          <w:b/>
          <w:szCs w:val="24"/>
        </w:rPr>
      </w:pPr>
      <w:r w:rsidRPr="000560A9">
        <w:rPr>
          <w:b/>
          <w:szCs w:val="24"/>
        </w:rPr>
        <w:t>Раздел «Моделирование одномерных временных рядов»</w:t>
      </w:r>
    </w:p>
    <w:p w:rsidR="005D5D4D" w:rsidRPr="007048F2" w:rsidRDefault="005D5D4D" w:rsidP="003F1160">
      <w:pPr>
        <w:pStyle w:val="a6"/>
        <w:numPr>
          <w:ilvl w:val="0"/>
          <w:numId w:val="6"/>
        </w:numPr>
        <w:spacing w:after="0" w:line="240" w:lineRule="auto"/>
        <w:ind w:left="0" w:firstLine="709"/>
        <w:jc w:val="both"/>
        <w:rPr>
          <w:szCs w:val="24"/>
        </w:rPr>
      </w:pPr>
      <w:r w:rsidRPr="007048F2">
        <w:rPr>
          <w:szCs w:val="24"/>
        </w:rPr>
        <w:t>Что такое ряды динамики?</w:t>
      </w:r>
    </w:p>
    <w:p w:rsidR="005D5D4D" w:rsidRPr="007048F2" w:rsidRDefault="005D5D4D" w:rsidP="003F1160">
      <w:pPr>
        <w:pStyle w:val="a6"/>
        <w:numPr>
          <w:ilvl w:val="0"/>
          <w:numId w:val="6"/>
        </w:numPr>
        <w:spacing w:after="0" w:line="240" w:lineRule="auto"/>
        <w:ind w:left="0" w:firstLine="709"/>
        <w:jc w:val="both"/>
        <w:rPr>
          <w:szCs w:val="24"/>
        </w:rPr>
      </w:pPr>
      <w:r w:rsidRPr="007048F2">
        <w:rPr>
          <w:szCs w:val="24"/>
        </w:rPr>
        <w:t>Каковы основные элементы временного ряда?</w:t>
      </w:r>
    </w:p>
    <w:p w:rsidR="005D5D4D" w:rsidRPr="007048F2" w:rsidRDefault="005D5D4D" w:rsidP="003F1160">
      <w:pPr>
        <w:pStyle w:val="a6"/>
        <w:numPr>
          <w:ilvl w:val="0"/>
          <w:numId w:val="6"/>
        </w:numPr>
        <w:spacing w:after="0" w:line="240" w:lineRule="auto"/>
        <w:ind w:left="0" w:firstLine="709"/>
        <w:jc w:val="both"/>
        <w:rPr>
          <w:szCs w:val="24"/>
        </w:rPr>
      </w:pPr>
      <w:r w:rsidRPr="007048F2">
        <w:rPr>
          <w:szCs w:val="24"/>
        </w:rPr>
        <w:t>Выпишите общий вид аддитивной и мультипликативной моделей временного ряда.</w:t>
      </w:r>
    </w:p>
    <w:p w:rsidR="005D5D4D" w:rsidRPr="007048F2" w:rsidRDefault="005D5D4D" w:rsidP="003F1160">
      <w:pPr>
        <w:pStyle w:val="a6"/>
        <w:numPr>
          <w:ilvl w:val="0"/>
          <w:numId w:val="6"/>
        </w:numPr>
        <w:spacing w:after="0" w:line="240" w:lineRule="auto"/>
        <w:ind w:left="0" w:firstLine="709"/>
        <w:jc w:val="both"/>
        <w:rPr>
          <w:szCs w:val="24"/>
        </w:rPr>
      </w:pPr>
      <w:r w:rsidRPr="007048F2">
        <w:rPr>
          <w:szCs w:val="24"/>
        </w:rPr>
        <w:t>Как и для чего проводится сглаживание уровней временного ряда?</w:t>
      </w:r>
    </w:p>
    <w:p w:rsidR="005D5D4D" w:rsidRPr="007048F2" w:rsidRDefault="005D5D4D" w:rsidP="003F1160">
      <w:pPr>
        <w:pStyle w:val="a6"/>
        <w:numPr>
          <w:ilvl w:val="0"/>
          <w:numId w:val="6"/>
        </w:numPr>
        <w:spacing w:after="0" w:line="240" w:lineRule="auto"/>
        <w:ind w:left="0" w:firstLine="709"/>
        <w:jc w:val="both"/>
        <w:rPr>
          <w:szCs w:val="24"/>
        </w:rPr>
      </w:pPr>
      <w:r w:rsidRPr="007048F2">
        <w:rPr>
          <w:szCs w:val="24"/>
        </w:rPr>
        <w:t>Что такое лаг?</w:t>
      </w:r>
    </w:p>
    <w:p w:rsidR="005D5D4D" w:rsidRPr="007048F2" w:rsidRDefault="005D5D4D" w:rsidP="003F1160">
      <w:pPr>
        <w:pStyle w:val="a6"/>
        <w:numPr>
          <w:ilvl w:val="0"/>
          <w:numId w:val="6"/>
        </w:numPr>
        <w:spacing w:after="0" w:line="240" w:lineRule="auto"/>
        <w:ind w:left="0" w:firstLine="709"/>
        <w:jc w:val="both"/>
        <w:rPr>
          <w:szCs w:val="24"/>
        </w:rPr>
      </w:pPr>
      <w:r w:rsidRPr="007048F2">
        <w:rPr>
          <w:szCs w:val="24"/>
        </w:rPr>
        <w:t>Дайте определение последовательных разностей уровней ряда. Какие выводы можно по ним сделать?</w:t>
      </w:r>
    </w:p>
    <w:p w:rsidR="005D5D4D" w:rsidRPr="007048F2" w:rsidRDefault="005D5D4D" w:rsidP="003F1160">
      <w:pPr>
        <w:pStyle w:val="a6"/>
        <w:numPr>
          <w:ilvl w:val="0"/>
          <w:numId w:val="6"/>
        </w:numPr>
        <w:spacing w:after="0" w:line="240" w:lineRule="auto"/>
        <w:ind w:left="0" w:firstLine="709"/>
        <w:jc w:val="both"/>
        <w:rPr>
          <w:szCs w:val="24"/>
        </w:rPr>
      </w:pPr>
      <w:r w:rsidRPr="007048F2">
        <w:rPr>
          <w:szCs w:val="24"/>
        </w:rPr>
        <w:t>Что такое автокорреляция уровней временного ряда и как ее можно оценить количестве</w:t>
      </w:r>
      <w:r w:rsidRPr="007048F2">
        <w:rPr>
          <w:szCs w:val="24"/>
        </w:rPr>
        <w:t>н</w:t>
      </w:r>
      <w:r w:rsidRPr="007048F2">
        <w:rPr>
          <w:szCs w:val="24"/>
        </w:rPr>
        <w:t>но?</w:t>
      </w:r>
    </w:p>
    <w:p w:rsidR="005D5D4D" w:rsidRPr="007048F2" w:rsidRDefault="005D5D4D" w:rsidP="003F1160">
      <w:pPr>
        <w:pStyle w:val="a6"/>
        <w:numPr>
          <w:ilvl w:val="0"/>
          <w:numId w:val="6"/>
        </w:numPr>
        <w:spacing w:after="0" w:line="240" w:lineRule="auto"/>
        <w:ind w:left="0" w:firstLine="709"/>
        <w:jc w:val="both"/>
        <w:rPr>
          <w:szCs w:val="24"/>
        </w:rPr>
      </w:pPr>
      <w:r w:rsidRPr="007048F2">
        <w:rPr>
          <w:szCs w:val="24"/>
        </w:rPr>
        <w:t>С какими целями проводится выявление и устранение сезонного эффекта?</w:t>
      </w:r>
    </w:p>
    <w:p w:rsidR="005D5D4D" w:rsidRPr="007048F2" w:rsidRDefault="005D5D4D" w:rsidP="003F1160">
      <w:pPr>
        <w:pStyle w:val="a6"/>
        <w:numPr>
          <w:ilvl w:val="0"/>
          <w:numId w:val="6"/>
        </w:numPr>
        <w:spacing w:after="0" w:line="240" w:lineRule="auto"/>
        <w:ind w:left="0" w:firstLine="709"/>
        <w:jc w:val="both"/>
        <w:rPr>
          <w:szCs w:val="24"/>
        </w:rPr>
      </w:pPr>
      <w:r w:rsidRPr="007048F2">
        <w:rPr>
          <w:szCs w:val="24"/>
        </w:rPr>
        <w:t>Как структурные изменения влияют на тенденцию временного ряда?</w:t>
      </w:r>
    </w:p>
    <w:p w:rsidR="005D5D4D" w:rsidRPr="007048F2" w:rsidRDefault="005D5D4D" w:rsidP="003F1160">
      <w:pPr>
        <w:pStyle w:val="a6"/>
        <w:numPr>
          <w:ilvl w:val="0"/>
          <w:numId w:val="6"/>
        </w:numPr>
        <w:spacing w:after="0" w:line="240" w:lineRule="auto"/>
        <w:ind w:left="0" w:firstLine="709"/>
        <w:jc w:val="both"/>
        <w:rPr>
          <w:szCs w:val="24"/>
        </w:rPr>
      </w:pPr>
      <w:r w:rsidRPr="007048F2">
        <w:rPr>
          <w:szCs w:val="24"/>
        </w:rPr>
        <w:t>Как моделируется тенденция временного ряда?</w:t>
      </w:r>
    </w:p>
    <w:p w:rsidR="005D5D4D" w:rsidRPr="007048F2" w:rsidRDefault="005D5D4D" w:rsidP="003F1160">
      <w:pPr>
        <w:pStyle w:val="a6"/>
        <w:numPr>
          <w:ilvl w:val="0"/>
          <w:numId w:val="6"/>
        </w:numPr>
        <w:spacing w:after="0" w:line="240" w:lineRule="auto"/>
        <w:ind w:left="0" w:firstLine="709"/>
        <w:jc w:val="both"/>
        <w:rPr>
          <w:szCs w:val="24"/>
        </w:rPr>
      </w:pPr>
      <w:r w:rsidRPr="007048F2">
        <w:rPr>
          <w:szCs w:val="24"/>
        </w:rPr>
        <w:t>Какова концепция теста Чоу?</w:t>
      </w:r>
    </w:p>
    <w:p w:rsidR="005D5D4D" w:rsidRPr="007048F2" w:rsidRDefault="005D5D4D" w:rsidP="003F1160">
      <w:pPr>
        <w:pStyle w:val="a6"/>
        <w:numPr>
          <w:ilvl w:val="0"/>
          <w:numId w:val="6"/>
        </w:numPr>
        <w:spacing w:after="0" w:line="240" w:lineRule="auto"/>
        <w:ind w:left="0" w:firstLine="709"/>
        <w:jc w:val="both"/>
        <w:rPr>
          <w:szCs w:val="24"/>
        </w:rPr>
      </w:pPr>
      <w:r w:rsidRPr="007048F2">
        <w:rPr>
          <w:szCs w:val="24"/>
        </w:rPr>
        <w:t>В чем состоит специфика построения моделей регрессии по временным рядам?</w:t>
      </w:r>
    </w:p>
    <w:p w:rsidR="005D5D4D" w:rsidRPr="007048F2" w:rsidRDefault="005D5D4D" w:rsidP="003F1160">
      <w:pPr>
        <w:pStyle w:val="a6"/>
        <w:numPr>
          <w:ilvl w:val="0"/>
          <w:numId w:val="6"/>
        </w:numPr>
        <w:spacing w:after="0" w:line="240" w:lineRule="auto"/>
        <w:ind w:left="0" w:firstLine="709"/>
        <w:jc w:val="both"/>
        <w:rPr>
          <w:szCs w:val="24"/>
        </w:rPr>
      </w:pPr>
      <w:r w:rsidRPr="007048F2">
        <w:rPr>
          <w:szCs w:val="24"/>
        </w:rPr>
        <w:t>Перечислите основные методы исключения тенденции.</w:t>
      </w:r>
    </w:p>
    <w:p w:rsidR="005D5D4D" w:rsidRPr="007048F2" w:rsidRDefault="005D5D4D" w:rsidP="003F1160">
      <w:pPr>
        <w:pStyle w:val="a6"/>
        <w:numPr>
          <w:ilvl w:val="0"/>
          <w:numId w:val="6"/>
        </w:numPr>
        <w:spacing w:after="0" w:line="240" w:lineRule="auto"/>
        <w:ind w:left="0" w:firstLine="709"/>
        <w:jc w:val="both"/>
        <w:rPr>
          <w:szCs w:val="24"/>
        </w:rPr>
      </w:pPr>
      <w:r w:rsidRPr="007048F2">
        <w:rPr>
          <w:szCs w:val="24"/>
        </w:rPr>
        <w:t>Изложите суть метода отклонений от тренда.</w:t>
      </w:r>
    </w:p>
    <w:p w:rsidR="005D5D4D" w:rsidRPr="007048F2" w:rsidRDefault="005D5D4D" w:rsidP="003F1160">
      <w:pPr>
        <w:pStyle w:val="a6"/>
        <w:numPr>
          <w:ilvl w:val="0"/>
          <w:numId w:val="6"/>
        </w:numPr>
        <w:spacing w:after="0" w:line="240" w:lineRule="auto"/>
        <w:ind w:left="0" w:firstLine="709"/>
        <w:jc w:val="both"/>
        <w:rPr>
          <w:szCs w:val="24"/>
        </w:rPr>
      </w:pPr>
      <w:r w:rsidRPr="007048F2">
        <w:rPr>
          <w:szCs w:val="24"/>
        </w:rPr>
        <w:t>В чем сущность метода последовательных разностей?</w:t>
      </w:r>
    </w:p>
    <w:p w:rsidR="005D5D4D" w:rsidRPr="007048F2" w:rsidRDefault="005D5D4D" w:rsidP="003F1160">
      <w:pPr>
        <w:pStyle w:val="a6"/>
        <w:numPr>
          <w:ilvl w:val="0"/>
          <w:numId w:val="6"/>
        </w:numPr>
        <w:spacing w:after="0" w:line="240" w:lineRule="auto"/>
        <w:ind w:left="0" w:firstLine="709"/>
        <w:jc w:val="both"/>
        <w:rPr>
          <w:szCs w:val="24"/>
        </w:rPr>
      </w:pPr>
      <w:r w:rsidRPr="007048F2">
        <w:rPr>
          <w:szCs w:val="24"/>
        </w:rPr>
        <w:t>Какова модель регрессии с включением фактора времени?</w:t>
      </w:r>
    </w:p>
    <w:p w:rsidR="005D5D4D" w:rsidRPr="007048F2" w:rsidRDefault="005D5D4D" w:rsidP="003F1160">
      <w:pPr>
        <w:pStyle w:val="a6"/>
        <w:numPr>
          <w:ilvl w:val="0"/>
          <w:numId w:val="6"/>
        </w:numPr>
        <w:spacing w:after="0" w:line="240" w:lineRule="auto"/>
        <w:ind w:left="0" w:firstLine="709"/>
        <w:jc w:val="both"/>
        <w:rPr>
          <w:szCs w:val="24"/>
        </w:rPr>
      </w:pPr>
      <w:r w:rsidRPr="007048F2">
        <w:rPr>
          <w:szCs w:val="24"/>
        </w:rPr>
        <w:t>Охарактеризуйте понятие автокорреляции в остатках. Какие методы ее выявления вам известны?</w:t>
      </w:r>
    </w:p>
    <w:p w:rsidR="005D5D4D" w:rsidRPr="007048F2" w:rsidRDefault="005D5D4D" w:rsidP="003F1160">
      <w:pPr>
        <w:pStyle w:val="a6"/>
        <w:numPr>
          <w:ilvl w:val="0"/>
          <w:numId w:val="6"/>
        </w:numPr>
        <w:spacing w:after="0" w:line="240" w:lineRule="auto"/>
        <w:ind w:left="0" w:firstLine="709"/>
        <w:jc w:val="both"/>
        <w:rPr>
          <w:szCs w:val="24"/>
        </w:rPr>
      </w:pPr>
      <w:r w:rsidRPr="007048F2">
        <w:rPr>
          <w:szCs w:val="24"/>
        </w:rPr>
        <w:t xml:space="preserve">Что такое критерий Дарбина – Уотсона? Изложите алгоритм его применения. </w:t>
      </w:r>
    </w:p>
    <w:p w:rsidR="00F65E64" w:rsidRPr="005340A4" w:rsidRDefault="00F65E64" w:rsidP="00D14F78">
      <w:pPr>
        <w:spacing w:after="0" w:line="240" w:lineRule="auto"/>
        <w:rPr>
          <w:szCs w:val="24"/>
        </w:rPr>
      </w:pPr>
    </w:p>
    <w:p w:rsidR="00D14F78" w:rsidRPr="00BF1C13" w:rsidRDefault="00D14F78" w:rsidP="00D14F78">
      <w:pPr>
        <w:pStyle w:val="ReportMain"/>
        <w:suppressAutoHyphens/>
        <w:ind w:left="644"/>
        <w:jc w:val="center"/>
      </w:pPr>
    </w:p>
    <w:p w:rsidR="00BE7D63" w:rsidRPr="00480F82" w:rsidRDefault="005D5D4D" w:rsidP="00BE7D63">
      <w:pPr>
        <w:widowControl w:val="0"/>
        <w:spacing w:after="0" w:line="240" w:lineRule="auto"/>
        <w:ind w:firstLine="709"/>
        <w:jc w:val="both"/>
        <w:rPr>
          <w:b/>
          <w:sz w:val="28"/>
          <w:szCs w:val="28"/>
        </w:rPr>
      </w:pPr>
      <w:r w:rsidRPr="005D5D4D">
        <w:rPr>
          <w:b/>
          <w:sz w:val="28"/>
          <w:szCs w:val="28"/>
        </w:rPr>
        <w:t>Блок Б - Оценочные средства для диагностирования сформированности уровня  компетенций – «уметь»</w:t>
      </w:r>
    </w:p>
    <w:p w:rsidR="00D14F78" w:rsidRDefault="00D14F78" w:rsidP="00D14F78">
      <w:pPr>
        <w:pStyle w:val="ReportMain"/>
        <w:suppressAutoHyphens/>
        <w:ind w:left="644"/>
        <w:jc w:val="center"/>
        <w:rPr>
          <w:b/>
        </w:rPr>
      </w:pPr>
    </w:p>
    <w:p w:rsidR="00D14F78" w:rsidRDefault="00D14F78" w:rsidP="00D14F78">
      <w:pPr>
        <w:shd w:val="clear" w:color="auto" w:fill="FFFFFF"/>
        <w:spacing w:after="0" w:line="240" w:lineRule="auto"/>
        <w:ind w:firstLine="709"/>
        <w:outlineLvl w:val="3"/>
        <w:rPr>
          <w:rFonts w:eastAsia="Times New Roman"/>
          <w:color w:val="000000"/>
          <w:szCs w:val="24"/>
          <w:shd w:val="clear" w:color="auto" w:fill="FFFFFF"/>
          <w:lang w:eastAsia="ru-RU"/>
        </w:rPr>
      </w:pPr>
      <w:r>
        <w:rPr>
          <w:rFonts w:eastAsia="Times New Roman"/>
          <w:bCs/>
          <w:color w:val="000000"/>
          <w:szCs w:val="24"/>
          <w:lang w:eastAsia="ru-RU"/>
        </w:rPr>
        <w:t xml:space="preserve">Цель практических занятий </w:t>
      </w:r>
      <w:r w:rsidRPr="00F44AEC">
        <w:rPr>
          <w:rFonts w:eastAsia="Times New Roman"/>
          <w:bCs/>
          <w:color w:val="000000"/>
          <w:szCs w:val="24"/>
          <w:lang w:eastAsia="ru-RU"/>
        </w:rPr>
        <w:t xml:space="preserve"> по дисциплине «Эконометрика» </w:t>
      </w:r>
      <w:r w:rsidRPr="00E65EBC">
        <w:rPr>
          <w:rFonts w:eastAsia="Times New Roman"/>
          <w:color w:val="000000"/>
          <w:szCs w:val="24"/>
          <w:shd w:val="clear" w:color="auto" w:fill="FFFFFF"/>
          <w:lang w:eastAsia="ru-RU"/>
        </w:rPr>
        <w:t xml:space="preserve">– закрепить навыки обработки статистической информации,  представленной в виде </w:t>
      </w:r>
      <w:r>
        <w:rPr>
          <w:rFonts w:eastAsia="Times New Roman"/>
          <w:color w:val="000000"/>
          <w:szCs w:val="24"/>
          <w:shd w:val="clear" w:color="auto" w:fill="FFFFFF"/>
          <w:lang w:eastAsia="ru-RU"/>
        </w:rPr>
        <w:t>одномерной и многомерной базы данных</w:t>
      </w:r>
      <w:r w:rsidRPr="00E65EBC">
        <w:rPr>
          <w:rFonts w:eastAsia="Times New Roman"/>
          <w:color w:val="000000"/>
          <w:szCs w:val="24"/>
          <w:shd w:val="clear" w:color="auto" w:fill="FFFFFF"/>
          <w:lang w:eastAsia="ru-RU"/>
        </w:rPr>
        <w:t>, п</w:t>
      </w:r>
      <w:r w:rsidRPr="00E65EBC">
        <w:rPr>
          <w:rFonts w:eastAsia="Times New Roman"/>
          <w:color w:val="000000"/>
          <w:szCs w:val="24"/>
          <w:shd w:val="clear" w:color="auto" w:fill="FFFFFF"/>
          <w:lang w:eastAsia="ru-RU"/>
        </w:rPr>
        <w:t>у</w:t>
      </w:r>
      <w:r w:rsidRPr="00E65EBC">
        <w:rPr>
          <w:rFonts w:eastAsia="Times New Roman"/>
          <w:color w:val="000000"/>
          <w:szCs w:val="24"/>
          <w:shd w:val="clear" w:color="auto" w:fill="FFFFFF"/>
          <w:lang w:eastAsia="ru-RU"/>
        </w:rPr>
        <w:t xml:space="preserve">тем решения </w:t>
      </w:r>
      <w:r>
        <w:rPr>
          <w:rFonts w:eastAsia="Times New Roman"/>
          <w:color w:val="000000"/>
          <w:szCs w:val="24"/>
          <w:shd w:val="clear" w:color="auto" w:fill="FFFFFF"/>
          <w:lang w:eastAsia="ru-RU"/>
        </w:rPr>
        <w:t>ряда практических</w:t>
      </w:r>
      <w:r w:rsidRPr="00E65EBC">
        <w:rPr>
          <w:rFonts w:eastAsia="Times New Roman"/>
          <w:color w:val="000000"/>
          <w:szCs w:val="24"/>
          <w:shd w:val="clear" w:color="auto" w:fill="FFFFFF"/>
          <w:lang w:eastAsia="ru-RU"/>
        </w:rPr>
        <w:t xml:space="preserve"> задач</w:t>
      </w:r>
    </w:p>
    <w:p w:rsidR="005D5D4D" w:rsidRDefault="005D5D4D" w:rsidP="00D14F78">
      <w:pPr>
        <w:spacing w:after="0" w:line="240" w:lineRule="auto"/>
        <w:ind w:firstLine="709"/>
        <w:rPr>
          <w:b/>
          <w:szCs w:val="24"/>
        </w:rPr>
      </w:pPr>
    </w:p>
    <w:p w:rsidR="00D14F78" w:rsidRPr="00F67D19" w:rsidRDefault="00D14F78" w:rsidP="00D14F78">
      <w:pPr>
        <w:spacing w:after="0" w:line="240" w:lineRule="auto"/>
        <w:ind w:firstLine="709"/>
        <w:rPr>
          <w:b/>
          <w:szCs w:val="24"/>
        </w:rPr>
      </w:pPr>
      <w:r w:rsidRPr="00F67D19">
        <w:rPr>
          <w:b/>
          <w:szCs w:val="24"/>
        </w:rPr>
        <w:t>Раздел «Парная регрессия и корреляция в эконометрических исследованиях»</w:t>
      </w:r>
    </w:p>
    <w:p w:rsidR="00D14F78" w:rsidRDefault="00D14F78" w:rsidP="00D14F78">
      <w:pPr>
        <w:spacing w:after="0" w:line="240" w:lineRule="auto"/>
        <w:ind w:firstLine="709"/>
        <w:rPr>
          <w:szCs w:val="24"/>
        </w:rPr>
      </w:pPr>
      <w:r>
        <w:rPr>
          <w:szCs w:val="24"/>
        </w:rPr>
        <w:t>Для подготовки к занятию по данному разделу  следует использовать источник</w:t>
      </w:r>
    </w:p>
    <w:p w:rsidR="00D14F78" w:rsidRDefault="007B4A3B" w:rsidP="00D14F78">
      <w:pPr>
        <w:spacing w:after="0" w:line="240" w:lineRule="auto"/>
        <w:ind w:firstLine="709"/>
        <w:rPr>
          <w:szCs w:val="24"/>
        </w:rPr>
      </w:pPr>
      <w:r>
        <w:t>Кремер, Н.Ш. Эконометрика [Электронный ресурс] : учебник / Б.А. Путко, Н.Ш. Кремер. – 3-е изд., перераб. и доп. – Москва : ЮНИТИ-ДАНА, 2015. – 329 с. – (Золотой фонд российских уче</w:t>
      </w:r>
      <w:r>
        <w:t>б</w:t>
      </w:r>
      <w:r>
        <w:t>ников). – ISBN 978-5-238-01720-4. – Режим доступа: https://lib.rucont.ru/efd/352793,</w:t>
      </w:r>
      <w:r w:rsidR="00D14F78">
        <w:rPr>
          <w:szCs w:val="24"/>
        </w:rPr>
        <w:t xml:space="preserve">     глава </w:t>
      </w:r>
      <w:r>
        <w:rPr>
          <w:szCs w:val="24"/>
        </w:rPr>
        <w:t>3,5</w:t>
      </w:r>
    </w:p>
    <w:p w:rsidR="00D14F78" w:rsidRPr="009B37BC" w:rsidRDefault="007B4A3B" w:rsidP="00D14F78">
      <w:pPr>
        <w:pStyle w:val="a7"/>
        <w:suppressLineNumbers/>
        <w:spacing w:after="0"/>
        <w:ind w:left="0" w:firstLine="709"/>
        <w:jc w:val="both"/>
        <w:rPr>
          <w:szCs w:val="24"/>
        </w:rPr>
      </w:pPr>
      <w:r>
        <w:t>Практикум по эконометрике [Электронный ресурс]: учеб. пособие / И.И. Елисеева, С.В. К</w:t>
      </w:r>
      <w:r>
        <w:t>у</w:t>
      </w:r>
      <w:r>
        <w:t>рышева, Н.М. Гордеенко и др. ; ред. И.И. Елисеева. - 2-е изд., перераб. и доп. - Москва : Финансы и статистика, 2008. - 345 с. : табл., ил., граф. - ISBN 978-5-279-02785-9. – Режим доступа: http://biblioclub.ru/index.php?page=book&amp;id=447500</w:t>
      </w:r>
      <w:r w:rsidR="00D14F78" w:rsidRPr="009B37BC">
        <w:rPr>
          <w:szCs w:val="24"/>
        </w:rPr>
        <w:t>,    1 раздел</w:t>
      </w:r>
    </w:p>
    <w:p w:rsidR="00D14F78" w:rsidRDefault="005D5D4D" w:rsidP="00D14F78">
      <w:pPr>
        <w:spacing w:after="0" w:line="240" w:lineRule="auto"/>
        <w:ind w:firstLine="709"/>
        <w:rPr>
          <w:szCs w:val="24"/>
        </w:rPr>
      </w:pPr>
      <w:r>
        <w:rPr>
          <w:szCs w:val="24"/>
        </w:rPr>
        <w:t xml:space="preserve">Исходные данные </w:t>
      </w:r>
    </w:p>
    <w:p w:rsidR="005D5D4D" w:rsidRDefault="005D5D4D" w:rsidP="005D5D4D">
      <w:pPr>
        <w:shd w:val="clear" w:color="auto" w:fill="FFFFFF"/>
        <w:spacing w:before="5"/>
        <w:ind w:firstLine="800"/>
        <w:rPr>
          <w:color w:val="000000"/>
        </w:rPr>
      </w:pPr>
      <w:r>
        <w:rPr>
          <w:color w:val="000000"/>
        </w:rPr>
        <w:t xml:space="preserve">Исследуется зависимость темпов прироста заработной платы </w:t>
      </w:r>
      <w:r w:rsidRPr="002B4BAB">
        <w:rPr>
          <w:rFonts w:eastAsia="Times New Roman"/>
          <w:color w:val="000000"/>
          <w:position w:val="-10"/>
          <w:szCs w:val="24"/>
        </w:rPr>
        <w:object w:dxaOrig="220" w:dyaOrig="260">
          <v:shape id="_x0000_i1089" type="#_x0000_t75" style="width:11.25pt;height:13.5pt" o:ole="">
            <v:imagedata r:id="rId157" o:title=""/>
          </v:shape>
          <o:OLEObject Type="Embed" ProgID="Equation.3" ShapeID="_x0000_i1089" DrawAspect="Content" ObjectID="_1692604565" r:id="rId158"/>
        </w:object>
      </w:r>
      <w:r>
        <w:rPr>
          <w:color w:val="000000"/>
        </w:rPr>
        <w:t xml:space="preserve"> (%) от производительности труда </w:t>
      </w:r>
      <w:r w:rsidRPr="002B4BAB">
        <w:rPr>
          <w:rFonts w:eastAsia="Times New Roman"/>
          <w:color w:val="000000"/>
          <w:position w:val="-10"/>
          <w:szCs w:val="24"/>
        </w:rPr>
        <w:object w:dxaOrig="240" w:dyaOrig="340">
          <v:shape id="_x0000_i1090" type="#_x0000_t75" style="width:12.75pt;height:16.5pt" o:ole="">
            <v:imagedata r:id="rId159" o:title=""/>
          </v:shape>
          <o:OLEObject Type="Embed" ProgID="Equation.3" ShapeID="_x0000_i1090" DrawAspect="Content" ObjectID="_1692604566" r:id="rId160"/>
        </w:object>
      </w:r>
      <w:r>
        <w:rPr>
          <w:color w:val="000000"/>
        </w:rPr>
        <w:t xml:space="preserve">(%) и уровня инфляции </w:t>
      </w:r>
      <w:r w:rsidRPr="002B4BAB">
        <w:rPr>
          <w:rFonts w:eastAsia="Times New Roman"/>
          <w:color w:val="000000"/>
          <w:position w:val="-10"/>
          <w:szCs w:val="24"/>
        </w:rPr>
        <w:object w:dxaOrig="260" w:dyaOrig="340">
          <v:shape id="_x0000_i1091" type="#_x0000_t75" style="width:13.5pt;height:17.25pt" o:ole="">
            <v:imagedata r:id="rId161" o:title=""/>
          </v:shape>
          <o:OLEObject Type="Embed" ProgID="Equation.3" ShapeID="_x0000_i1091" DrawAspect="Content" ObjectID="_1692604567" r:id="rId162"/>
        </w:object>
      </w:r>
      <w:r>
        <w:rPr>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3547"/>
        <w:gridCol w:w="2496"/>
        <w:gridCol w:w="2296"/>
        <w:gridCol w:w="2087"/>
      </w:tblGrid>
      <w:tr w:rsidR="005D5D4D" w:rsidTr="009741D6">
        <w:trPr>
          <w:trHeight w:val="787"/>
        </w:trPr>
        <w:tc>
          <w:tcPr>
            <w:tcW w:w="17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rFonts w:eastAsia="Times New Roman"/>
                <w:color w:val="000000"/>
                <w:szCs w:val="24"/>
              </w:rPr>
            </w:pPr>
            <w:r>
              <w:rPr>
                <w:color w:val="000000"/>
              </w:rPr>
              <w:t>№</w:t>
            </w:r>
          </w:p>
          <w:p w:rsidR="005D5D4D" w:rsidRDefault="005D5D4D" w:rsidP="009741D6">
            <w:pPr>
              <w:shd w:val="clear" w:color="auto" w:fill="FFFFFF"/>
              <w:spacing w:after="0" w:line="240" w:lineRule="auto"/>
              <w:jc w:val="center"/>
              <w:rPr>
                <w:color w:val="000000"/>
                <w:szCs w:val="24"/>
              </w:rPr>
            </w:pPr>
            <w:r>
              <w:rPr>
                <w:color w:val="000000"/>
              </w:rPr>
              <w:t>наблюдения</w:t>
            </w:r>
          </w:p>
        </w:tc>
        <w:tc>
          <w:tcPr>
            <w:tcW w:w="11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D5D4D" w:rsidRDefault="005D5D4D" w:rsidP="009741D6">
            <w:pPr>
              <w:shd w:val="clear" w:color="auto" w:fill="FFFFFF"/>
              <w:spacing w:after="0" w:line="240" w:lineRule="auto"/>
              <w:jc w:val="center"/>
              <w:rPr>
                <w:color w:val="000000"/>
                <w:szCs w:val="24"/>
              </w:rPr>
            </w:pPr>
            <w:r w:rsidRPr="002B4BAB">
              <w:rPr>
                <w:rFonts w:eastAsia="Times New Roman"/>
                <w:color w:val="000000"/>
                <w:position w:val="-10"/>
                <w:szCs w:val="24"/>
              </w:rPr>
              <w:object w:dxaOrig="220" w:dyaOrig="260">
                <v:shape id="_x0000_i1092" type="#_x0000_t75" style="width:11.25pt;height:12.75pt" o:ole="">
                  <v:imagedata r:id="rId157" o:title=""/>
                </v:shape>
                <o:OLEObject Type="Embed" ProgID="Equation.3" ShapeID="_x0000_i1092" DrawAspect="Content" ObjectID="_1692604568" r:id="rId163"/>
              </w:object>
            </w:r>
          </w:p>
        </w:tc>
        <w:tc>
          <w:tcPr>
            <w:tcW w:w="11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D5D4D" w:rsidRDefault="005D5D4D" w:rsidP="009741D6">
            <w:pPr>
              <w:shd w:val="clear" w:color="auto" w:fill="FFFFFF"/>
              <w:spacing w:after="0" w:line="240" w:lineRule="auto"/>
              <w:jc w:val="center"/>
              <w:rPr>
                <w:color w:val="000000"/>
                <w:szCs w:val="24"/>
              </w:rPr>
            </w:pPr>
            <w:r w:rsidRPr="002B4BAB">
              <w:rPr>
                <w:rFonts w:eastAsia="Times New Roman"/>
                <w:color w:val="000000"/>
                <w:position w:val="-10"/>
                <w:szCs w:val="24"/>
              </w:rPr>
              <w:object w:dxaOrig="240" w:dyaOrig="340">
                <v:shape id="_x0000_i1093" type="#_x0000_t75" style="width:12.75pt;height:17.25pt" o:ole="">
                  <v:imagedata r:id="rId164" o:title=""/>
                </v:shape>
                <o:OLEObject Type="Embed" ProgID="Equation.3" ShapeID="_x0000_i1093" DrawAspect="Content" ObjectID="_1692604569" r:id="rId165"/>
              </w:objec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D5D4D" w:rsidRDefault="005D5D4D" w:rsidP="009741D6">
            <w:pPr>
              <w:shd w:val="clear" w:color="auto" w:fill="FFFFFF"/>
              <w:spacing w:after="0" w:line="240" w:lineRule="auto"/>
              <w:jc w:val="center"/>
              <w:rPr>
                <w:color w:val="000000"/>
                <w:szCs w:val="24"/>
              </w:rPr>
            </w:pPr>
            <w:r w:rsidRPr="002B4BAB">
              <w:rPr>
                <w:rFonts w:eastAsia="Times New Roman"/>
                <w:color w:val="000000"/>
                <w:position w:val="-10"/>
                <w:szCs w:val="24"/>
              </w:rPr>
              <w:object w:dxaOrig="260" w:dyaOrig="340">
                <v:shape id="_x0000_i1094" type="#_x0000_t75" style="width:12.75pt;height:17.25pt" o:ole="">
                  <v:imagedata r:id="rId166" o:title=""/>
                </v:shape>
                <o:OLEObject Type="Embed" ProgID="Equation.3" ShapeID="_x0000_i1094" DrawAspect="Content" ObjectID="_1692604570" r:id="rId167"/>
              </w:object>
            </w:r>
          </w:p>
        </w:tc>
      </w:tr>
      <w:tr w:rsidR="005D5D4D" w:rsidTr="009741D6">
        <w:trPr>
          <w:trHeight w:val="240"/>
        </w:trPr>
        <w:tc>
          <w:tcPr>
            <w:tcW w:w="17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1.</w:t>
            </w:r>
          </w:p>
        </w:tc>
        <w:tc>
          <w:tcPr>
            <w:tcW w:w="1197"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9.0</w:t>
            </w:r>
          </w:p>
        </w:tc>
        <w:tc>
          <w:tcPr>
            <w:tcW w:w="11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3,5</w:t>
            </w:r>
          </w:p>
        </w:tc>
        <w:tc>
          <w:tcPr>
            <w:tcW w:w="10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4,5</w:t>
            </w:r>
          </w:p>
        </w:tc>
      </w:tr>
      <w:tr w:rsidR="005D5D4D" w:rsidTr="009741D6">
        <w:trPr>
          <w:trHeight w:val="240"/>
        </w:trPr>
        <w:tc>
          <w:tcPr>
            <w:tcW w:w="17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2.</w:t>
            </w:r>
          </w:p>
        </w:tc>
        <w:tc>
          <w:tcPr>
            <w:tcW w:w="1197"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6,0</w:t>
            </w:r>
          </w:p>
        </w:tc>
        <w:tc>
          <w:tcPr>
            <w:tcW w:w="11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2,8</w:t>
            </w:r>
          </w:p>
        </w:tc>
        <w:tc>
          <w:tcPr>
            <w:tcW w:w="10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3,0</w:t>
            </w:r>
          </w:p>
        </w:tc>
      </w:tr>
      <w:tr w:rsidR="005D5D4D" w:rsidTr="009741D6">
        <w:trPr>
          <w:trHeight w:val="240"/>
        </w:trPr>
        <w:tc>
          <w:tcPr>
            <w:tcW w:w="17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lastRenderedPageBreak/>
              <w:t>3</w:t>
            </w:r>
          </w:p>
        </w:tc>
        <w:tc>
          <w:tcPr>
            <w:tcW w:w="1197"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9,2</w:t>
            </w:r>
          </w:p>
        </w:tc>
        <w:tc>
          <w:tcPr>
            <w:tcW w:w="11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4,5</w:t>
            </w:r>
          </w:p>
        </w:tc>
        <w:tc>
          <w:tcPr>
            <w:tcW w:w="10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3,9</w:t>
            </w:r>
          </w:p>
        </w:tc>
      </w:tr>
      <w:tr w:rsidR="005D5D4D" w:rsidTr="009741D6">
        <w:trPr>
          <w:trHeight w:val="240"/>
        </w:trPr>
        <w:tc>
          <w:tcPr>
            <w:tcW w:w="17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4.</w:t>
            </w:r>
          </w:p>
        </w:tc>
        <w:tc>
          <w:tcPr>
            <w:tcW w:w="1197"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7,1</w:t>
            </w:r>
          </w:p>
        </w:tc>
        <w:tc>
          <w:tcPr>
            <w:tcW w:w="11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3.1</w:t>
            </w:r>
          </w:p>
        </w:tc>
        <w:tc>
          <w:tcPr>
            <w:tcW w:w="10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3,8</w:t>
            </w:r>
          </w:p>
        </w:tc>
      </w:tr>
      <w:tr w:rsidR="005D5D4D" w:rsidTr="009741D6">
        <w:trPr>
          <w:trHeight w:val="240"/>
        </w:trPr>
        <w:tc>
          <w:tcPr>
            <w:tcW w:w="17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5</w:t>
            </w:r>
          </w:p>
        </w:tc>
        <w:tc>
          <w:tcPr>
            <w:tcW w:w="1197"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3,2</w:t>
            </w:r>
          </w:p>
        </w:tc>
        <w:tc>
          <w:tcPr>
            <w:tcW w:w="11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1,5</w:t>
            </w:r>
          </w:p>
        </w:tc>
        <w:tc>
          <w:tcPr>
            <w:tcW w:w="10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1,1</w:t>
            </w:r>
          </w:p>
        </w:tc>
      </w:tr>
      <w:tr w:rsidR="005D5D4D" w:rsidTr="009741D6">
        <w:trPr>
          <w:trHeight w:val="240"/>
        </w:trPr>
        <w:tc>
          <w:tcPr>
            <w:tcW w:w="17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6.</w:t>
            </w:r>
          </w:p>
        </w:tc>
        <w:tc>
          <w:tcPr>
            <w:tcW w:w="1197"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6,5</w:t>
            </w:r>
          </w:p>
        </w:tc>
        <w:tc>
          <w:tcPr>
            <w:tcW w:w="11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3,6</w:t>
            </w:r>
          </w:p>
        </w:tc>
        <w:tc>
          <w:tcPr>
            <w:tcW w:w="10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2,3</w:t>
            </w:r>
          </w:p>
        </w:tc>
      </w:tr>
      <w:tr w:rsidR="005D5D4D" w:rsidTr="009741D6">
        <w:trPr>
          <w:trHeight w:val="240"/>
        </w:trPr>
        <w:tc>
          <w:tcPr>
            <w:tcW w:w="17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7.</w:t>
            </w:r>
          </w:p>
        </w:tc>
        <w:tc>
          <w:tcPr>
            <w:tcW w:w="1197"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12,6</w:t>
            </w:r>
          </w:p>
        </w:tc>
        <w:tc>
          <w:tcPr>
            <w:tcW w:w="11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4,2</w:t>
            </w:r>
          </w:p>
        </w:tc>
        <w:tc>
          <w:tcPr>
            <w:tcW w:w="10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7,5</w:t>
            </w:r>
          </w:p>
        </w:tc>
      </w:tr>
      <w:tr w:rsidR="005D5D4D" w:rsidTr="009741D6">
        <w:trPr>
          <w:trHeight w:val="240"/>
        </w:trPr>
        <w:tc>
          <w:tcPr>
            <w:tcW w:w="17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8</w:t>
            </w:r>
          </w:p>
        </w:tc>
        <w:tc>
          <w:tcPr>
            <w:tcW w:w="1197"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11,9</w:t>
            </w:r>
          </w:p>
        </w:tc>
        <w:tc>
          <w:tcPr>
            <w:tcW w:w="11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2,7</w:t>
            </w:r>
          </w:p>
        </w:tc>
        <w:tc>
          <w:tcPr>
            <w:tcW w:w="10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8,0</w:t>
            </w:r>
          </w:p>
        </w:tc>
      </w:tr>
      <w:tr w:rsidR="005D5D4D" w:rsidTr="009741D6">
        <w:trPr>
          <w:trHeight w:val="240"/>
        </w:trPr>
        <w:tc>
          <w:tcPr>
            <w:tcW w:w="17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9</w:t>
            </w:r>
          </w:p>
        </w:tc>
        <w:tc>
          <w:tcPr>
            <w:tcW w:w="1197"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8,8</w:t>
            </w:r>
          </w:p>
        </w:tc>
        <w:tc>
          <w:tcPr>
            <w:tcW w:w="11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3,5</w:t>
            </w:r>
          </w:p>
        </w:tc>
        <w:tc>
          <w:tcPr>
            <w:tcW w:w="10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4,7</w:t>
            </w:r>
          </w:p>
        </w:tc>
      </w:tr>
      <w:tr w:rsidR="005D5D4D" w:rsidTr="009741D6">
        <w:trPr>
          <w:trHeight w:val="240"/>
        </w:trPr>
        <w:tc>
          <w:tcPr>
            <w:tcW w:w="17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10.</w:t>
            </w:r>
          </w:p>
        </w:tc>
        <w:tc>
          <w:tcPr>
            <w:tcW w:w="1197"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12,0</w:t>
            </w:r>
          </w:p>
        </w:tc>
        <w:tc>
          <w:tcPr>
            <w:tcW w:w="11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5,0</w:t>
            </w:r>
          </w:p>
        </w:tc>
        <w:tc>
          <w:tcPr>
            <w:tcW w:w="10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6,1</w:t>
            </w:r>
          </w:p>
        </w:tc>
      </w:tr>
    </w:tbl>
    <w:p w:rsidR="005D5D4D" w:rsidRPr="009B37BC" w:rsidRDefault="005D5D4D" w:rsidP="00D14F78">
      <w:pPr>
        <w:spacing w:after="0" w:line="240" w:lineRule="auto"/>
        <w:ind w:firstLine="709"/>
        <w:rPr>
          <w:szCs w:val="24"/>
        </w:rPr>
      </w:pPr>
    </w:p>
    <w:p w:rsidR="00D14F78" w:rsidRPr="00E54051" w:rsidRDefault="00D14F78" w:rsidP="00D14F78">
      <w:pPr>
        <w:spacing w:after="0" w:line="240" w:lineRule="auto"/>
        <w:ind w:firstLine="709"/>
        <w:rPr>
          <w:szCs w:val="24"/>
        </w:rPr>
      </w:pPr>
      <w:r w:rsidRPr="00E54051">
        <w:rPr>
          <w:szCs w:val="24"/>
        </w:rPr>
        <w:t>Задание 1</w:t>
      </w:r>
    </w:p>
    <w:p w:rsidR="00D14F78" w:rsidRPr="00E54051" w:rsidRDefault="00D14F78" w:rsidP="003F1160">
      <w:pPr>
        <w:pStyle w:val="a6"/>
        <w:numPr>
          <w:ilvl w:val="0"/>
          <w:numId w:val="3"/>
        </w:numPr>
        <w:spacing w:after="0" w:line="240" w:lineRule="auto"/>
        <w:ind w:left="0" w:firstLine="709"/>
        <w:jc w:val="both"/>
        <w:rPr>
          <w:szCs w:val="24"/>
        </w:rPr>
      </w:pPr>
      <w:r>
        <w:rPr>
          <w:szCs w:val="24"/>
        </w:rPr>
        <w:t>По данным задачи п</w:t>
      </w:r>
      <w:r w:rsidRPr="00E54051">
        <w:rPr>
          <w:szCs w:val="24"/>
        </w:rPr>
        <w:t>остройте поле корреляции.</w:t>
      </w:r>
    </w:p>
    <w:p w:rsidR="00D14F78" w:rsidRPr="00E54051" w:rsidRDefault="00D14F78" w:rsidP="003F1160">
      <w:pPr>
        <w:pStyle w:val="a6"/>
        <w:numPr>
          <w:ilvl w:val="0"/>
          <w:numId w:val="3"/>
        </w:numPr>
        <w:spacing w:after="0" w:line="240" w:lineRule="auto"/>
        <w:ind w:left="0" w:firstLine="709"/>
        <w:jc w:val="both"/>
        <w:rPr>
          <w:szCs w:val="24"/>
        </w:rPr>
      </w:pPr>
      <w:r w:rsidRPr="00E54051">
        <w:rPr>
          <w:szCs w:val="24"/>
        </w:rPr>
        <w:t>По имеющимся данным  рассчитайте линейное уравнение парной регрессии. Постройте  график полученной зависимости на поле корреляции</w:t>
      </w:r>
    </w:p>
    <w:p w:rsidR="00D14F78" w:rsidRPr="00E54051" w:rsidRDefault="00D14F78" w:rsidP="003F1160">
      <w:pPr>
        <w:pStyle w:val="a6"/>
        <w:numPr>
          <w:ilvl w:val="0"/>
          <w:numId w:val="3"/>
        </w:numPr>
        <w:spacing w:after="0" w:line="240" w:lineRule="auto"/>
        <w:ind w:left="0" w:firstLine="709"/>
        <w:jc w:val="both"/>
        <w:rPr>
          <w:szCs w:val="24"/>
        </w:rPr>
      </w:pPr>
      <w:r w:rsidRPr="00E54051">
        <w:rPr>
          <w:szCs w:val="24"/>
        </w:rPr>
        <w:t>Оценить тесноту связи с помощью показателя корреляции и детерминации.</w:t>
      </w:r>
    </w:p>
    <w:p w:rsidR="00D14F78" w:rsidRPr="00E54051" w:rsidRDefault="00D14F78" w:rsidP="007B4A3B">
      <w:pPr>
        <w:pStyle w:val="a6"/>
        <w:ind w:left="0" w:firstLine="709"/>
        <w:jc w:val="both"/>
        <w:rPr>
          <w:szCs w:val="24"/>
        </w:rPr>
      </w:pPr>
      <w:r w:rsidRPr="00E54051">
        <w:rPr>
          <w:szCs w:val="24"/>
        </w:rPr>
        <w:t>Какие значения принимает коэффициент корреляции? Что показывает коэффициент дете</w:t>
      </w:r>
      <w:r w:rsidRPr="00E54051">
        <w:rPr>
          <w:szCs w:val="24"/>
        </w:rPr>
        <w:t>р</w:t>
      </w:r>
      <w:r w:rsidRPr="00E54051">
        <w:rPr>
          <w:szCs w:val="24"/>
        </w:rPr>
        <w:t>минации применительно к условиям задачи?</w:t>
      </w:r>
    </w:p>
    <w:p w:rsidR="00D14F78" w:rsidRPr="00E54051" w:rsidRDefault="00D14F78" w:rsidP="003F1160">
      <w:pPr>
        <w:pStyle w:val="a6"/>
        <w:numPr>
          <w:ilvl w:val="0"/>
          <w:numId w:val="3"/>
        </w:numPr>
        <w:spacing w:after="0" w:line="240" w:lineRule="auto"/>
        <w:ind w:left="0" w:firstLine="709"/>
        <w:jc w:val="both"/>
        <w:rPr>
          <w:szCs w:val="24"/>
        </w:rPr>
      </w:pPr>
      <w:r w:rsidRPr="00E54051">
        <w:rPr>
          <w:szCs w:val="24"/>
        </w:rPr>
        <w:t>Рассчитайте средний коэффициент эластичности. О чем он свидетельствует?</w:t>
      </w:r>
    </w:p>
    <w:p w:rsidR="00D14F78" w:rsidRPr="00E54051" w:rsidRDefault="00D14F78" w:rsidP="003F1160">
      <w:pPr>
        <w:pStyle w:val="a6"/>
        <w:numPr>
          <w:ilvl w:val="0"/>
          <w:numId w:val="3"/>
        </w:numPr>
        <w:spacing w:after="0" w:line="240" w:lineRule="auto"/>
        <w:ind w:left="0" w:firstLine="709"/>
        <w:jc w:val="both"/>
        <w:rPr>
          <w:szCs w:val="24"/>
        </w:rPr>
      </w:pPr>
      <w:r w:rsidRPr="00E54051">
        <w:rPr>
          <w:szCs w:val="24"/>
        </w:rPr>
        <w:t>Оцените качество уравнений с помощью средней ошибки аппроксимации.</w:t>
      </w:r>
    </w:p>
    <w:p w:rsidR="00D14F78" w:rsidRPr="00E54051" w:rsidRDefault="00D14F78" w:rsidP="003F1160">
      <w:pPr>
        <w:pStyle w:val="a6"/>
        <w:numPr>
          <w:ilvl w:val="0"/>
          <w:numId w:val="3"/>
        </w:numPr>
        <w:spacing w:after="0" w:line="240" w:lineRule="auto"/>
        <w:ind w:left="0" w:firstLine="709"/>
        <w:jc w:val="both"/>
        <w:rPr>
          <w:szCs w:val="24"/>
        </w:rPr>
      </w:pPr>
      <w:r w:rsidRPr="00E54051">
        <w:rPr>
          <w:szCs w:val="24"/>
        </w:rPr>
        <w:t xml:space="preserve">Оцените качество уравнений с помощью </w:t>
      </w:r>
      <w:r w:rsidRPr="00E54051">
        <w:rPr>
          <w:szCs w:val="24"/>
          <w:lang w:val="en-US"/>
        </w:rPr>
        <w:t>F</w:t>
      </w:r>
      <w:r w:rsidRPr="00E54051">
        <w:rPr>
          <w:szCs w:val="24"/>
        </w:rPr>
        <w:t>-критерия Фишера.</w:t>
      </w:r>
    </w:p>
    <w:p w:rsidR="00D14F78" w:rsidRPr="00E54051" w:rsidRDefault="00D14F78" w:rsidP="003F1160">
      <w:pPr>
        <w:pStyle w:val="a6"/>
        <w:numPr>
          <w:ilvl w:val="0"/>
          <w:numId w:val="3"/>
        </w:numPr>
        <w:spacing w:after="0" w:line="240" w:lineRule="auto"/>
        <w:ind w:left="0" w:firstLine="709"/>
        <w:jc w:val="both"/>
        <w:rPr>
          <w:szCs w:val="24"/>
        </w:rPr>
      </w:pPr>
      <w:r w:rsidRPr="00E54051">
        <w:rPr>
          <w:szCs w:val="24"/>
        </w:rPr>
        <w:t xml:space="preserve">С помощью </w:t>
      </w:r>
      <w:r w:rsidRPr="00E54051">
        <w:rPr>
          <w:szCs w:val="24"/>
          <w:lang w:val="en-US"/>
        </w:rPr>
        <w:t>t</w:t>
      </w:r>
      <w:r w:rsidRPr="00E54051">
        <w:rPr>
          <w:szCs w:val="24"/>
        </w:rPr>
        <w:t xml:space="preserve"> – критерия Стьюдента оцените значимость коэффициентов корреляции и регрессии.</w:t>
      </w:r>
    </w:p>
    <w:p w:rsidR="00D14F78" w:rsidRPr="00E54051" w:rsidRDefault="00D14F78" w:rsidP="003F1160">
      <w:pPr>
        <w:pStyle w:val="a6"/>
        <w:numPr>
          <w:ilvl w:val="0"/>
          <w:numId w:val="3"/>
        </w:numPr>
        <w:tabs>
          <w:tab w:val="left" w:pos="5334"/>
        </w:tabs>
        <w:spacing w:after="0" w:line="240" w:lineRule="auto"/>
        <w:ind w:left="0" w:firstLine="709"/>
        <w:jc w:val="both"/>
        <w:rPr>
          <w:szCs w:val="24"/>
        </w:rPr>
      </w:pPr>
      <w:r w:rsidRPr="00E54051">
        <w:rPr>
          <w:szCs w:val="24"/>
        </w:rPr>
        <w:t>Используя график отклонений (у</w:t>
      </w:r>
      <w:r w:rsidRPr="00E54051">
        <w:rPr>
          <w:szCs w:val="24"/>
          <w:vertAlign w:val="subscript"/>
          <w:lang w:val="en-US"/>
        </w:rPr>
        <w:t>i</w:t>
      </w:r>
      <w:r w:rsidRPr="00E54051">
        <w:rPr>
          <w:szCs w:val="24"/>
        </w:rPr>
        <w:t xml:space="preserve"> ,е</w:t>
      </w:r>
      <w:r w:rsidRPr="00E54051">
        <w:rPr>
          <w:szCs w:val="24"/>
          <w:vertAlign w:val="subscript"/>
          <w:lang w:val="en-US"/>
        </w:rPr>
        <w:t>i</w:t>
      </w:r>
      <w:r w:rsidRPr="00E54051">
        <w:rPr>
          <w:szCs w:val="24"/>
          <w:vertAlign w:val="superscript"/>
        </w:rPr>
        <w:t>2</w:t>
      </w:r>
      <w:r w:rsidRPr="00E54051">
        <w:rPr>
          <w:szCs w:val="24"/>
        </w:rPr>
        <w:t>),сделайте предположение о наличии гетероскед</w:t>
      </w:r>
      <w:r w:rsidRPr="00E54051">
        <w:rPr>
          <w:szCs w:val="24"/>
        </w:rPr>
        <w:t>а</w:t>
      </w:r>
      <w:r w:rsidRPr="00E54051">
        <w:rPr>
          <w:szCs w:val="24"/>
        </w:rPr>
        <w:t>стичности.</w:t>
      </w:r>
    </w:p>
    <w:p w:rsidR="00D14F78" w:rsidRPr="00E54051" w:rsidRDefault="00D14F78" w:rsidP="003F1160">
      <w:pPr>
        <w:pStyle w:val="a6"/>
        <w:numPr>
          <w:ilvl w:val="0"/>
          <w:numId w:val="3"/>
        </w:numPr>
        <w:tabs>
          <w:tab w:val="left" w:pos="5334"/>
        </w:tabs>
        <w:spacing w:after="0" w:line="240" w:lineRule="auto"/>
        <w:ind w:left="0" w:firstLine="709"/>
        <w:jc w:val="both"/>
        <w:rPr>
          <w:szCs w:val="24"/>
        </w:rPr>
      </w:pPr>
      <w:r w:rsidRPr="00E54051">
        <w:rPr>
          <w:szCs w:val="24"/>
        </w:rPr>
        <w:t>Проверьте выполнение дисперсионного тождества, составив таблицу.</w:t>
      </w:r>
    </w:p>
    <w:p w:rsidR="00D14F78" w:rsidRDefault="00D14F78" w:rsidP="007B4A3B">
      <w:pPr>
        <w:spacing w:after="0" w:line="240" w:lineRule="auto"/>
        <w:ind w:firstLine="709"/>
        <w:jc w:val="both"/>
        <w:rPr>
          <w:szCs w:val="24"/>
        </w:rPr>
      </w:pPr>
    </w:p>
    <w:p w:rsidR="00D14F78" w:rsidRPr="00E54051" w:rsidRDefault="00D14F78" w:rsidP="00D14F78">
      <w:pPr>
        <w:spacing w:after="0" w:line="240" w:lineRule="auto"/>
        <w:ind w:firstLine="709"/>
        <w:rPr>
          <w:szCs w:val="24"/>
        </w:rPr>
      </w:pPr>
      <w:r w:rsidRPr="00E54051">
        <w:rPr>
          <w:szCs w:val="24"/>
        </w:rPr>
        <w:t>Задание 2</w:t>
      </w:r>
    </w:p>
    <w:p w:rsidR="00D14F78" w:rsidRPr="00E54051" w:rsidRDefault="00D14F78" w:rsidP="003F1160">
      <w:pPr>
        <w:pStyle w:val="a6"/>
        <w:numPr>
          <w:ilvl w:val="0"/>
          <w:numId w:val="4"/>
        </w:numPr>
        <w:spacing w:after="0" w:line="240" w:lineRule="auto"/>
        <w:ind w:left="0" w:firstLine="709"/>
        <w:rPr>
          <w:szCs w:val="24"/>
        </w:rPr>
      </w:pPr>
      <w:r w:rsidRPr="00E54051">
        <w:rPr>
          <w:szCs w:val="24"/>
        </w:rPr>
        <w:t>По имеющимся данным  рассчитайте гиперболическое  уравнение парной регрессии. П</w:t>
      </w:r>
      <w:r w:rsidRPr="00E54051">
        <w:rPr>
          <w:szCs w:val="24"/>
        </w:rPr>
        <w:t>о</w:t>
      </w:r>
      <w:r w:rsidRPr="00E54051">
        <w:rPr>
          <w:szCs w:val="24"/>
        </w:rPr>
        <w:t>стройте  график полученной зависимости на поле корреляции</w:t>
      </w:r>
    </w:p>
    <w:p w:rsidR="00D14F78" w:rsidRPr="00E54051" w:rsidRDefault="00D14F78" w:rsidP="003F1160">
      <w:pPr>
        <w:pStyle w:val="a6"/>
        <w:numPr>
          <w:ilvl w:val="0"/>
          <w:numId w:val="4"/>
        </w:numPr>
        <w:spacing w:after="0" w:line="240" w:lineRule="auto"/>
        <w:ind w:left="0" w:firstLine="709"/>
        <w:rPr>
          <w:szCs w:val="24"/>
        </w:rPr>
      </w:pPr>
      <w:r w:rsidRPr="00E54051">
        <w:rPr>
          <w:szCs w:val="24"/>
        </w:rPr>
        <w:t>Оцените тесноту связи с помощью показателя корреляции и детерминации.</w:t>
      </w:r>
    </w:p>
    <w:p w:rsidR="00D14F78" w:rsidRPr="00E54051" w:rsidRDefault="00D14F78" w:rsidP="007B4A3B">
      <w:pPr>
        <w:pStyle w:val="a6"/>
        <w:spacing w:after="0" w:line="240" w:lineRule="auto"/>
        <w:ind w:left="0" w:firstLine="709"/>
        <w:rPr>
          <w:szCs w:val="24"/>
        </w:rPr>
      </w:pPr>
      <w:r w:rsidRPr="00E54051">
        <w:rPr>
          <w:szCs w:val="24"/>
        </w:rPr>
        <w:t>Какие значения принимает коэффициент корреляции? Что показывает коэффициент дете</w:t>
      </w:r>
      <w:r w:rsidRPr="00E54051">
        <w:rPr>
          <w:szCs w:val="24"/>
        </w:rPr>
        <w:t>р</w:t>
      </w:r>
      <w:r w:rsidRPr="00E54051">
        <w:rPr>
          <w:szCs w:val="24"/>
        </w:rPr>
        <w:t>минации применительно к условиям задачи?</w:t>
      </w:r>
    </w:p>
    <w:p w:rsidR="00D14F78" w:rsidRPr="00E54051" w:rsidRDefault="00D14F78" w:rsidP="003F1160">
      <w:pPr>
        <w:pStyle w:val="a6"/>
        <w:numPr>
          <w:ilvl w:val="0"/>
          <w:numId w:val="4"/>
        </w:numPr>
        <w:spacing w:after="0" w:line="240" w:lineRule="auto"/>
        <w:ind w:left="0" w:firstLine="709"/>
        <w:rPr>
          <w:szCs w:val="24"/>
        </w:rPr>
      </w:pPr>
      <w:r w:rsidRPr="00E54051">
        <w:rPr>
          <w:szCs w:val="24"/>
        </w:rPr>
        <w:t>Рассчитайте средний коэффициент эластичности. О чем он свидетельствует?</w:t>
      </w:r>
    </w:p>
    <w:p w:rsidR="00D14F78" w:rsidRPr="00E54051" w:rsidRDefault="00D14F78" w:rsidP="003F1160">
      <w:pPr>
        <w:pStyle w:val="a6"/>
        <w:numPr>
          <w:ilvl w:val="0"/>
          <w:numId w:val="4"/>
        </w:numPr>
        <w:spacing w:after="0" w:line="240" w:lineRule="auto"/>
        <w:ind w:left="0" w:firstLine="709"/>
        <w:rPr>
          <w:szCs w:val="24"/>
        </w:rPr>
      </w:pPr>
      <w:r w:rsidRPr="00E54051">
        <w:rPr>
          <w:szCs w:val="24"/>
        </w:rPr>
        <w:t>Оцените качество уравнений с помощью средней ошибки аппроксимации.</w:t>
      </w:r>
    </w:p>
    <w:p w:rsidR="00D14F78" w:rsidRPr="00E54051" w:rsidRDefault="00D14F78" w:rsidP="003F1160">
      <w:pPr>
        <w:pStyle w:val="a6"/>
        <w:numPr>
          <w:ilvl w:val="0"/>
          <w:numId w:val="4"/>
        </w:numPr>
        <w:spacing w:after="0" w:line="240" w:lineRule="auto"/>
        <w:ind w:left="0" w:firstLine="709"/>
        <w:rPr>
          <w:szCs w:val="24"/>
        </w:rPr>
      </w:pPr>
      <w:r w:rsidRPr="00E54051">
        <w:rPr>
          <w:szCs w:val="24"/>
        </w:rPr>
        <w:t xml:space="preserve">Оцените качество уравнений с помощью </w:t>
      </w:r>
      <w:r w:rsidRPr="00E54051">
        <w:rPr>
          <w:szCs w:val="24"/>
          <w:lang w:val="en-US"/>
        </w:rPr>
        <w:t>F</w:t>
      </w:r>
      <w:r w:rsidRPr="00E54051">
        <w:rPr>
          <w:szCs w:val="24"/>
        </w:rPr>
        <w:t>-критерия Фишера.</w:t>
      </w:r>
    </w:p>
    <w:p w:rsidR="00D14F78" w:rsidRPr="00E54051" w:rsidRDefault="00D14F78" w:rsidP="003F1160">
      <w:pPr>
        <w:pStyle w:val="a6"/>
        <w:numPr>
          <w:ilvl w:val="0"/>
          <w:numId w:val="4"/>
        </w:numPr>
        <w:spacing w:after="0" w:line="240" w:lineRule="auto"/>
        <w:ind w:left="0" w:firstLine="709"/>
        <w:rPr>
          <w:szCs w:val="24"/>
        </w:rPr>
      </w:pPr>
      <w:r w:rsidRPr="00E54051">
        <w:rPr>
          <w:szCs w:val="24"/>
        </w:rPr>
        <w:t xml:space="preserve">С помощью </w:t>
      </w:r>
      <w:r w:rsidRPr="00E54051">
        <w:rPr>
          <w:szCs w:val="24"/>
          <w:lang w:val="en-US"/>
        </w:rPr>
        <w:t>t</w:t>
      </w:r>
      <w:r w:rsidRPr="00E54051">
        <w:rPr>
          <w:szCs w:val="24"/>
        </w:rPr>
        <w:t xml:space="preserve"> – критерия Стьюдента оцените значимость коэффициентов корреляции и регрессии.</w:t>
      </w:r>
    </w:p>
    <w:p w:rsidR="00D14F78" w:rsidRPr="00E54051" w:rsidRDefault="00D14F78" w:rsidP="003F1160">
      <w:pPr>
        <w:pStyle w:val="a6"/>
        <w:numPr>
          <w:ilvl w:val="0"/>
          <w:numId w:val="4"/>
        </w:numPr>
        <w:tabs>
          <w:tab w:val="left" w:pos="5334"/>
        </w:tabs>
        <w:spacing w:after="0" w:line="240" w:lineRule="auto"/>
        <w:ind w:left="0" w:firstLine="709"/>
        <w:rPr>
          <w:szCs w:val="24"/>
        </w:rPr>
      </w:pPr>
      <w:r w:rsidRPr="00E54051">
        <w:rPr>
          <w:szCs w:val="24"/>
        </w:rPr>
        <w:t>Используя график отклонений (у</w:t>
      </w:r>
      <w:r w:rsidRPr="00E54051">
        <w:rPr>
          <w:szCs w:val="24"/>
          <w:vertAlign w:val="subscript"/>
          <w:lang w:val="en-US"/>
        </w:rPr>
        <w:t>i</w:t>
      </w:r>
      <w:r w:rsidRPr="00E54051">
        <w:rPr>
          <w:szCs w:val="24"/>
        </w:rPr>
        <w:t xml:space="preserve"> ,е</w:t>
      </w:r>
      <w:r w:rsidRPr="00E54051">
        <w:rPr>
          <w:szCs w:val="24"/>
          <w:vertAlign w:val="subscript"/>
          <w:lang w:val="en-US"/>
        </w:rPr>
        <w:t>i</w:t>
      </w:r>
      <w:r w:rsidRPr="00E54051">
        <w:rPr>
          <w:szCs w:val="24"/>
          <w:vertAlign w:val="superscript"/>
        </w:rPr>
        <w:t>2</w:t>
      </w:r>
      <w:r w:rsidRPr="00E54051">
        <w:rPr>
          <w:szCs w:val="24"/>
        </w:rPr>
        <w:t>),сделайте предположение о наличии гетероскед</w:t>
      </w:r>
      <w:r w:rsidRPr="00E54051">
        <w:rPr>
          <w:szCs w:val="24"/>
        </w:rPr>
        <w:t>а</w:t>
      </w:r>
      <w:r w:rsidRPr="00E54051">
        <w:rPr>
          <w:szCs w:val="24"/>
        </w:rPr>
        <w:t>стичности.</w:t>
      </w:r>
    </w:p>
    <w:p w:rsidR="00D14F78" w:rsidRPr="00E54051" w:rsidRDefault="00D14F78" w:rsidP="003F1160">
      <w:pPr>
        <w:pStyle w:val="a6"/>
        <w:numPr>
          <w:ilvl w:val="0"/>
          <w:numId w:val="4"/>
        </w:numPr>
        <w:tabs>
          <w:tab w:val="left" w:pos="5334"/>
        </w:tabs>
        <w:spacing w:after="0" w:line="240" w:lineRule="auto"/>
        <w:ind w:left="0" w:firstLine="709"/>
        <w:rPr>
          <w:szCs w:val="24"/>
        </w:rPr>
      </w:pPr>
      <w:r w:rsidRPr="00E54051">
        <w:rPr>
          <w:szCs w:val="24"/>
        </w:rPr>
        <w:t>Проверьте выполнение дисперсионного тождества, составив таблицу.</w:t>
      </w:r>
    </w:p>
    <w:p w:rsidR="00D14F78" w:rsidRDefault="00D14F78" w:rsidP="00D14F78">
      <w:pPr>
        <w:shd w:val="clear" w:color="auto" w:fill="FFFFFF"/>
        <w:spacing w:after="0" w:line="240" w:lineRule="auto"/>
        <w:ind w:firstLine="709"/>
        <w:rPr>
          <w:szCs w:val="24"/>
        </w:rPr>
      </w:pPr>
    </w:p>
    <w:p w:rsidR="00D14F78" w:rsidRDefault="00D14F78" w:rsidP="00D14F78">
      <w:pPr>
        <w:shd w:val="clear" w:color="auto" w:fill="FFFFFF"/>
        <w:spacing w:after="0" w:line="240" w:lineRule="auto"/>
        <w:ind w:firstLine="709"/>
        <w:rPr>
          <w:szCs w:val="24"/>
        </w:rPr>
      </w:pPr>
      <w:r>
        <w:rPr>
          <w:szCs w:val="24"/>
        </w:rPr>
        <w:t>Задание 3</w:t>
      </w:r>
    </w:p>
    <w:p w:rsidR="00D14F78" w:rsidRPr="00F44AEC" w:rsidRDefault="00D14F78" w:rsidP="007B4A3B">
      <w:pPr>
        <w:shd w:val="clear" w:color="auto" w:fill="FFFFFF"/>
        <w:spacing w:after="0" w:line="240" w:lineRule="auto"/>
        <w:ind w:firstLine="709"/>
        <w:jc w:val="both"/>
        <w:rPr>
          <w:szCs w:val="24"/>
        </w:rPr>
      </w:pPr>
      <w:r w:rsidRPr="00F44AEC">
        <w:rPr>
          <w:szCs w:val="24"/>
        </w:rPr>
        <w:t>По данным индивидуального задания рассчитайте и оцените уравнения нелинейной регре</w:t>
      </w:r>
      <w:r w:rsidRPr="00F44AEC">
        <w:rPr>
          <w:szCs w:val="24"/>
        </w:rPr>
        <w:t>с</w:t>
      </w:r>
      <w:r w:rsidRPr="00F44AEC">
        <w:rPr>
          <w:szCs w:val="24"/>
        </w:rPr>
        <w:t>сии. Дайте оценку полученным  уравнениям.</w:t>
      </w:r>
    </w:p>
    <w:p w:rsidR="00D14F78" w:rsidRPr="00F44AEC" w:rsidRDefault="00D14F78" w:rsidP="003F1160">
      <w:pPr>
        <w:pStyle w:val="a6"/>
        <w:numPr>
          <w:ilvl w:val="0"/>
          <w:numId w:val="5"/>
        </w:numPr>
        <w:spacing w:after="0" w:line="240" w:lineRule="auto"/>
        <w:ind w:left="0" w:firstLine="709"/>
        <w:jc w:val="both"/>
        <w:rPr>
          <w:szCs w:val="24"/>
        </w:rPr>
      </w:pPr>
      <w:r w:rsidRPr="00F44AEC">
        <w:rPr>
          <w:szCs w:val="24"/>
        </w:rPr>
        <w:t>Оценить тесноту связи с помощью показателя корреляции и детерминации.</w:t>
      </w:r>
    </w:p>
    <w:p w:rsidR="00D14F78" w:rsidRPr="00F44AEC" w:rsidRDefault="00D14F78" w:rsidP="007B4A3B">
      <w:pPr>
        <w:pStyle w:val="a6"/>
        <w:spacing w:after="0" w:line="240" w:lineRule="auto"/>
        <w:ind w:left="0" w:firstLine="709"/>
        <w:jc w:val="both"/>
        <w:rPr>
          <w:szCs w:val="24"/>
        </w:rPr>
      </w:pPr>
      <w:r w:rsidRPr="00F44AEC">
        <w:rPr>
          <w:szCs w:val="24"/>
        </w:rPr>
        <w:t>Какие значения принимает коэффициент корреляции? Что показывает коэффициент дете</w:t>
      </w:r>
      <w:r w:rsidRPr="00F44AEC">
        <w:rPr>
          <w:szCs w:val="24"/>
        </w:rPr>
        <w:t>р</w:t>
      </w:r>
      <w:r w:rsidRPr="00F44AEC">
        <w:rPr>
          <w:szCs w:val="24"/>
        </w:rPr>
        <w:t>минации применительно к условиям задачи?</w:t>
      </w:r>
    </w:p>
    <w:p w:rsidR="00D14F78" w:rsidRPr="00F44AEC" w:rsidRDefault="00D14F78" w:rsidP="003F1160">
      <w:pPr>
        <w:pStyle w:val="a6"/>
        <w:numPr>
          <w:ilvl w:val="0"/>
          <w:numId w:val="5"/>
        </w:numPr>
        <w:spacing w:after="0" w:line="240" w:lineRule="auto"/>
        <w:ind w:left="0" w:firstLine="709"/>
        <w:jc w:val="both"/>
        <w:rPr>
          <w:szCs w:val="24"/>
        </w:rPr>
      </w:pPr>
      <w:r w:rsidRPr="00F44AEC">
        <w:rPr>
          <w:szCs w:val="24"/>
        </w:rPr>
        <w:t>Рассчитайте средний коэффициент эластичности. О чем он свидетельствует?</w:t>
      </w:r>
    </w:p>
    <w:p w:rsidR="00D14F78" w:rsidRPr="00F44AEC" w:rsidRDefault="00D14F78" w:rsidP="003F1160">
      <w:pPr>
        <w:pStyle w:val="a6"/>
        <w:numPr>
          <w:ilvl w:val="0"/>
          <w:numId w:val="5"/>
        </w:numPr>
        <w:spacing w:after="0" w:line="240" w:lineRule="auto"/>
        <w:ind w:left="0" w:firstLine="709"/>
        <w:jc w:val="both"/>
        <w:rPr>
          <w:szCs w:val="24"/>
        </w:rPr>
      </w:pPr>
      <w:r w:rsidRPr="00F44AEC">
        <w:rPr>
          <w:szCs w:val="24"/>
        </w:rPr>
        <w:t>Оцените качество уравнений с помощью средней ошибки аппроксимации.</w:t>
      </w:r>
    </w:p>
    <w:p w:rsidR="00D14F78" w:rsidRPr="00F44AEC" w:rsidRDefault="00D14F78" w:rsidP="003F1160">
      <w:pPr>
        <w:pStyle w:val="a6"/>
        <w:numPr>
          <w:ilvl w:val="0"/>
          <w:numId w:val="5"/>
        </w:numPr>
        <w:spacing w:after="0" w:line="240" w:lineRule="auto"/>
        <w:ind w:left="0" w:firstLine="709"/>
        <w:jc w:val="both"/>
        <w:rPr>
          <w:szCs w:val="24"/>
        </w:rPr>
      </w:pPr>
      <w:r w:rsidRPr="00F44AEC">
        <w:rPr>
          <w:szCs w:val="24"/>
        </w:rPr>
        <w:t xml:space="preserve">Оцените качество уравнений с помощью </w:t>
      </w:r>
      <w:r w:rsidRPr="00F44AEC">
        <w:rPr>
          <w:szCs w:val="24"/>
          <w:lang w:val="en-US"/>
        </w:rPr>
        <w:t>F</w:t>
      </w:r>
      <w:r w:rsidRPr="00F44AEC">
        <w:rPr>
          <w:szCs w:val="24"/>
        </w:rPr>
        <w:t>-критерия Фишера.</w:t>
      </w:r>
    </w:p>
    <w:p w:rsidR="00D14F78" w:rsidRDefault="00D14F78" w:rsidP="003F1160">
      <w:pPr>
        <w:pStyle w:val="a6"/>
        <w:numPr>
          <w:ilvl w:val="0"/>
          <w:numId w:val="5"/>
        </w:numPr>
        <w:spacing w:after="0" w:line="240" w:lineRule="auto"/>
        <w:ind w:left="0" w:firstLine="709"/>
        <w:jc w:val="both"/>
        <w:rPr>
          <w:szCs w:val="24"/>
        </w:rPr>
      </w:pPr>
      <w:r w:rsidRPr="00F44AEC">
        <w:rPr>
          <w:szCs w:val="24"/>
        </w:rPr>
        <w:t xml:space="preserve">С помощью </w:t>
      </w:r>
      <w:r w:rsidRPr="00F44AEC">
        <w:rPr>
          <w:szCs w:val="24"/>
          <w:lang w:val="en-US"/>
        </w:rPr>
        <w:t>t</w:t>
      </w:r>
      <w:r w:rsidRPr="00F44AEC">
        <w:rPr>
          <w:szCs w:val="24"/>
        </w:rPr>
        <w:t xml:space="preserve"> – критерия Стьюдента оцените значимость коэффициентов корреляции и регрессии.</w:t>
      </w:r>
    </w:p>
    <w:p w:rsidR="00D14F78" w:rsidRPr="00F44AEC" w:rsidRDefault="00D14F78" w:rsidP="00D14F78">
      <w:pPr>
        <w:pStyle w:val="a6"/>
        <w:spacing w:after="0" w:line="240" w:lineRule="auto"/>
        <w:ind w:left="709"/>
        <w:rPr>
          <w:szCs w:val="24"/>
        </w:rPr>
      </w:pPr>
    </w:p>
    <w:p w:rsidR="00D14F78" w:rsidRPr="00F67D19" w:rsidRDefault="00D14F78" w:rsidP="00D14F78">
      <w:pPr>
        <w:shd w:val="clear" w:color="auto" w:fill="FFFFFF"/>
        <w:spacing w:after="0" w:line="240" w:lineRule="auto"/>
        <w:ind w:firstLine="709"/>
        <w:rPr>
          <w:b/>
          <w:szCs w:val="24"/>
        </w:rPr>
      </w:pPr>
      <w:r w:rsidRPr="00F67D19">
        <w:rPr>
          <w:b/>
          <w:szCs w:val="24"/>
        </w:rPr>
        <w:lastRenderedPageBreak/>
        <w:t>Раздел «Множественная регрессия и корреляция».</w:t>
      </w:r>
    </w:p>
    <w:p w:rsidR="00D14F78" w:rsidRDefault="00D14F78" w:rsidP="00D14F78">
      <w:pPr>
        <w:spacing w:after="0" w:line="240" w:lineRule="auto"/>
        <w:ind w:firstLine="709"/>
        <w:rPr>
          <w:szCs w:val="24"/>
        </w:rPr>
      </w:pPr>
      <w:r>
        <w:rPr>
          <w:szCs w:val="24"/>
        </w:rPr>
        <w:t>Для подготовки к занятию по данному разделу  следует использовать источник</w:t>
      </w:r>
    </w:p>
    <w:p w:rsidR="007B4A3B" w:rsidRDefault="007B4A3B" w:rsidP="007B4A3B">
      <w:pPr>
        <w:spacing w:after="0" w:line="240" w:lineRule="auto"/>
        <w:ind w:firstLine="709"/>
        <w:rPr>
          <w:szCs w:val="24"/>
        </w:rPr>
      </w:pPr>
      <w:r>
        <w:t>Кремер, Н.Ш. Эконометрика [Электронный ресурс] : учебник / Б.А. Путко, Н.Ш. Кремер. – 3-е изд., перераб. и доп. – Москва : ЮНИТИ-ДАНА, 2015. – 329 с. – (Золотой фонд российских уче</w:t>
      </w:r>
      <w:r>
        <w:t>б</w:t>
      </w:r>
      <w:r>
        <w:t>ников). – ISBN 978-5-238-01720-4. – Режим доступа: https://lib.rucont.ru/efd/352793,</w:t>
      </w:r>
      <w:r>
        <w:rPr>
          <w:szCs w:val="24"/>
        </w:rPr>
        <w:t xml:space="preserve">     глава 4, 5, 7</w:t>
      </w:r>
    </w:p>
    <w:p w:rsidR="00D14F78" w:rsidRPr="009B37BC" w:rsidRDefault="007B4A3B" w:rsidP="007B4A3B">
      <w:pPr>
        <w:pStyle w:val="a7"/>
        <w:suppressLineNumbers/>
        <w:spacing w:after="0"/>
        <w:ind w:left="0" w:firstLine="709"/>
        <w:jc w:val="both"/>
        <w:rPr>
          <w:szCs w:val="24"/>
        </w:rPr>
      </w:pPr>
      <w:r>
        <w:t>Практикум по эконометрике [Электронный ресурс]: учеб. пособие / И.И. Елисеева, С.В. К</w:t>
      </w:r>
      <w:r>
        <w:t>у</w:t>
      </w:r>
      <w:r>
        <w:t>рышева, Н.М. Гордеенко и др. ; ред. И.И. Елисеева. - 2-е изд., перераб. и доп. - Москва : Финансы и статистика, 2008. - 345 с. : табл., ил., граф. - ISBN 978-5-279-02785-9. – Режим доступа: http://biblioclub.ru/index.php?page=book&amp;id=447500</w:t>
      </w:r>
      <w:r w:rsidRPr="009B37BC">
        <w:rPr>
          <w:szCs w:val="24"/>
        </w:rPr>
        <w:t>,</w:t>
      </w:r>
      <w:r w:rsidR="00D14F78" w:rsidRPr="009B37BC">
        <w:rPr>
          <w:szCs w:val="24"/>
        </w:rPr>
        <w:t xml:space="preserve">    2,3 разделы</w:t>
      </w:r>
    </w:p>
    <w:p w:rsidR="005D5D4D" w:rsidRDefault="005D5D4D" w:rsidP="00D14F78">
      <w:pPr>
        <w:spacing w:after="0" w:line="240" w:lineRule="auto"/>
        <w:ind w:firstLine="709"/>
        <w:jc w:val="both"/>
        <w:rPr>
          <w:szCs w:val="24"/>
        </w:rPr>
      </w:pPr>
      <w:r>
        <w:rPr>
          <w:szCs w:val="24"/>
        </w:rPr>
        <w:t>Исходные данные:</w:t>
      </w:r>
    </w:p>
    <w:p w:rsidR="005D5D4D" w:rsidRDefault="005D5D4D" w:rsidP="005D5D4D">
      <w:pPr>
        <w:shd w:val="clear" w:color="auto" w:fill="FFFFFF"/>
        <w:spacing w:before="5"/>
        <w:ind w:firstLine="800"/>
        <w:rPr>
          <w:color w:val="000000"/>
        </w:rPr>
      </w:pPr>
      <w:r>
        <w:rPr>
          <w:color w:val="000000"/>
        </w:rPr>
        <w:t xml:space="preserve">Исследуется зависимость темпов прироста заработной платы </w:t>
      </w:r>
      <w:r w:rsidRPr="002B4BAB">
        <w:rPr>
          <w:rFonts w:eastAsia="Times New Roman"/>
          <w:color w:val="000000"/>
          <w:position w:val="-10"/>
          <w:szCs w:val="24"/>
        </w:rPr>
        <w:object w:dxaOrig="220" w:dyaOrig="260">
          <v:shape id="_x0000_i1095" type="#_x0000_t75" style="width:11.25pt;height:13.5pt" o:ole="">
            <v:imagedata r:id="rId157" o:title=""/>
          </v:shape>
          <o:OLEObject Type="Embed" ProgID="Equation.3" ShapeID="_x0000_i1095" DrawAspect="Content" ObjectID="_1692604571" r:id="rId168"/>
        </w:object>
      </w:r>
      <w:r>
        <w:rPr>
          <w:color w:val="000000"/>
        </w:rPr>
        <w:t xml:space="preserve"> (%) от производительности труда </w:t>
      </w:r>
      <w:r w:rsidRPr="002B4BAB">
        <w:rPr>
          <w:rFonts w:eastAsia="Times New Roman"/>
          <w:color w:val="000000"/>
          <w:position w:val="-10"/>
          <w:szCs w:val="24"/>
        </w:rPr>
        <w:object w:dxaOrig="240" w:dyaOrig="340">
          <v:shape id="_x0000_i1096" type="#_x0000_t75" style="width:12.75pt;height:16.5pt" o:ole="">
            <v:imagedata r:id="rId159" o:title=""/>
          </v:shape>
          <o:OLEObject Type="Embed" ProgID="Equation.3" ShapeID="_x0000_i1096" DrawAspect="Content" ObjectID="_1692604572" r:id="rId169"/>
        </w:object>
      </w:r>
      <w:r>
        <w:rPr>
          <w:color w:val="000000"/>
        </w:rPr>
        <w:t xml:space="preserve">(%) и уровня инфляции </w:t>
      </w:r>
      <w:r w:rsidRPr="002B4BAB">
        <w:rPr>
          <w:rFonts w:eastAsia="Times New Roman"/>
          <w:color w:val="000000"/>
          <w:position w:val="-10"/>
          <w:szCs w:val="24"/>
        </w:rPr>
        <w:object w:dxaOrig="260" w:dyaOrig="340">
          <v:shape id="_x0000_i1097" type="#_x0000_t75" style="width:13.5pt;height:17.25pt" o:ole="">
            <v:imagedata r:id="rId161" o:title=""/>
          </v:shape>
          <o:OLEObject Type="Embed" ProgID="Equation.3" ShapeID="_x0000_i1097" DrawAspect="Content" ObjectID="_1692604573" r:id="rId170"/>
        </w:object>
      </w:r>
      <w:r>
        <w:rPr>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3547"/>
        <w:gridCol w:w="2496"/>
        <w:gridCol w:w="2296"/>
        <w:gridCol w:w="2087"/>
      </w:tblGrid>
      <w:tr w:rsidR="005D5D4D" w:rsidTr="009741D6">
        <w:trPr>
          <w:trHeight w:val="787"/>
        </w:trPr>
        <w:tc>
          <w:tcPr>
            <w:tcW w:w="17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rFonts w:eastAsia="Times New Roman"/>
                <w:color w:val="000000"/>
                <w:szCs w:val="24"/>
              </w:rPr>
            </w:pPr>
            <w:r>
              <w:rPr>
                <w:color w:val="000000"/>
              </w:rPr>
              <w:t>№</w:t>
            </w:r>
          </w:p>
          <w:p w:rsidR="005D5D4D" w:rsidRDefault="005D5D4D" w:rsidP="009741D6">
            <w:pPr>
              <w:shd w:val="clear" w:color="auto" w:fill="FFFFFF"/>
              <w:spacing w:after="0" w:line="240" w:lineRule="auto"/>
              <w:jc w:val="center"/>
              <w:rPr>
                <w:color w:val="000000"/>
                <w:szCs w:val="24"/>
              </w:rPr>
            </w:pPr>
            <w:r>
              <w:rPr>
                <w:color w:val="000000"/>
              </w:rPr>
              <w:t>наблюдения</w:t>
            </w:r>
          </w:p>
        </w:tc>
        <w:tc>
          <w:tcPr>
            <w:tcW w:w="11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D5D4D" w:rsidRDefault="005D5D4D" w:rsidP="009741D6">
            <w:pPr>
              <w:shd w:val="clear" w:color="auto" w:fill="FFFFFF"/>
              <w:spacing w:after="0" w:line="240" w:lineRule="auto"/>
              <w:jc w:val="center"/>
              <w:rPr>
                <w:color w:val="000000"/>
                <w:szCs w:val="24"/>
              </w:rPr>
            </w:pPr>
            <w:r w:rsidRPr="002B4BAB">
              <w:rPr>
                <w:rFonts w:eastAsia="Times New Roman"/>
                <w:color w:val="000000"/>
                <w:position w:val="-10"/>
                <w:szCs w:val="24"/>
              </w:rPr>
              <w:object w:dxaOrig="220" w:dyaOrig="260">
                <v:shape id="_x0000_i1098" type="#_x0000_t75" style="width:11.25pt;height:12.75pt" o:ole="">
                  <v:imagedata r:id="rId157" o:title=""/>
                </v:shape>
                <o:OLEObject Type="Embed" ProgID="Equation.3" ShapeID="_x0000_i1098" DrawAspect="Content" ObjectID="_1692604574" r:id="rId171"/>
              </w:object>
            </w:r>
          </w:p>
        </w:tc>
        <w:tc>
          <w:tcPr>
            <w:tcW w:w="11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D5D4D" w:rsidRDefault="005D5D4D" w:rsidP="009741D6">
            <w:pPr>
              <w:shd w:val="clear" w:color="auto" w:fill="FFFFFF"/>
              <w:spacing w:after="0" w:line="240" w:lineRule="auto"/>
              <w:jc w:val="center"/>
              <w:rPr>
                <w:color w:val="000000"/>
                <w:szCs w:val="24"/>
              </w:rPr>
            </w:pPr>
            <w:r w:rsidRPr="002B4BAB">
              <w:rPr>
                <w:rFonts w:eastAsia="Times New Roman"/>
                <w:color w:val="000000"/>
                <w:position w:val="-10"/>
                <w:szCs w:val="24"/>
              </w:rPr>
              <w:object w:dxaOrig="240" w:dyaOrig="340">
                <v:shape id="_x0000_i1099" type="#_x0000_t75" style="width:12.75pt;height:17.25pt" o:ole="">
                  <v:imagedata r:id="rId164" o:title=""/>
                </v:shape>
                <o:OLEObject Type="Embed" ProgID="Equation.3" ShapeID="_x0000_i1099" DrawAspect="Content" ObjectID="_1692604575" r:id="rId172"/>
              </w:object>
            </w:r>
          </w:p>
        </w:tc>
        <w:tc>
          <w:tcPr>
            <w:tcW w:w="10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D5D4D" w:rsidRDefault="005D5D4D" w:rsidP="009741D6">
            <w:pPr>
              <w:shd w:val="clear" w:color="auto" w:fill="FFFFFF"/>
              <w:spacing w:after="0" w:line="240" w:lineRule="auto"/>
              <w:jc w:val="center"/>
              <w:rPr>
                <w:color w:val="000000"/>
                <w:szCs w:val="24"/>
              </w:rPr>
            </w:pPr>
            <w:r w:rsidRPr="002B4BAB">
              <w:rPr>
                <w:rFonts w:eastAsia="Times New Roman"/>
                <w:color w:val="000000"/>
                <w:position w:val="-10"/>
                <w:szCs w:val="24"/>
              </w:rPr>
              <w:object w:dxaOrig="260" w:dyaOrig="340">
                <v:shape id="_x0000_i1100" type="#_x0000_t75" style="width:12.75pt;height:17.25pt" o:ole="">
                  <v:imagedata r:id="rId166" o:title=""/>
                </v:shape>
                <o:OLEObject Type="Embed" ProgID="Equation.3" ShapeID="_x0000_i1100" DrawAspect="Content" ObjectID="_1692604576" r:id="rId173"/>
              </w:object>
            </w:r>
          </w:p>
        </w:tc>
      </w:tr>
      <w:tr w:rsidR="005D5D4D" w:rsidTr="009741D6">
        <w:trPr>
          <w:trHeight w:val="240"/>
        </w:trPr>
        <w:tc>
          <w:tcPr>
            <w:tcW w:w="17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1.</w:t>
            </w:r>
          </w:p>
        </w:tc>
        <w:tc>
          <w:tcPr>
            <w:tcW w:w="1197"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9.0</w:t>
            </w:r>
          </w:p>
        </w:tc>
        <w:tc>
          <w:tcPr>
            <w:tcW w:w="11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3,5</w:t>
            </w:r>
          </w:p>
        </w:tc>
        <w:tc>
          <w:tcPr>
            <w:tcW w:w="10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4,5</w:t>
            </w:r>
          </w:p>
        </w:tc>
      </w:tr>
      <w:tr w:rsidR="005D5D4D" w:rsidTr="009741D6">
        <w:trPr>
          <w:trHeight w:val="240"/>
        </w:trPr>
        <w:tc>
          <w:tcPr>
            <w:tcW w:w="17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2.</w:t>
            </w:r>
          </w:p>
        </w:tc>
        <w:tc>
          <w:tcPr>
            <w:tcW w:w="1197"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6,0</w:t>
            </w:r>
          </w:p>
        </w:tc>
        <w:tc>
          <w:tcPr>
            <w:tcW w:w="11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2,8</w:t>
            </w:r>
          </w:p>
        </w:tc>
        <w:tc>
          <w:tcPr>
            <w:tcW w:w="10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3,0</w:t>
            </w:r>
          </w:p>
        </w:tc>
      </w:tr>
      <w:tr w:rsidR="005D5D4D" w:rsidTr="009741D6">
        <w:trPr>
          <w:trHeight w:val="240"/>
        </w:trPr>
        <w:tc>
          <w:tcPr>
            <w:tcW w:w="17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3</w:t>
            </w:r>
          </w:p>
        </w:tc>
        <w:tc>
          <w:tcPr>
            <w:tcW w:w="1197"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9,2</w:t>
            </w:r>
          </w:p>
        </w:tc>
        <w:tc>
          <w:tcPr>
            <w:tcW w:w="11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4,5</w:t>
            </w:r>
          </w:p>
        </w:tc>
        <w:tc>
          <w:tcPr>
            <w:tcW w:w="10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3,9</w:t>
            </w:r>
          </w:p>
        </w:tc>
      </w:tr>
      <w:tr w:rsidR="005D5D4D" w:rsidTr="009741D6">
        <w:trPr>
          <w:trHeight w:val="240"/>
        </w:trPr>
        <w:tc>
          <w:tcPr>
            <w:tcW w:w="17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4.</w:t>
            </w:r>
          </w:p>
        </w:tc>
        <w:tc>
          <w:tcPr>
            <w:tcW w:w="1197"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7,1</w:t>
            </w:r>
          </w:p>
        </w:tc>
        <w:tc>
          <w:tcPr>
            <w:tcW w:w="11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3.1</w:t>
            </w:r>
          </w:p>
        </w:tc>
        <w:tc>
          <w:tcPr>
            <w:tcW w:w="10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3,8</w:t>
            </w:r>
          </w:p>
        </w:tc>
      </w:tr>
      <w:tr w:rsidR="005D5D4D" w:rsidTr="009741D6">
        <w:trPr>
          <w:trHeight w:val="240"/>
        </w:trPr>
        <w:tc>
          <w:tcPr>
            <w:tcW w:w="17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5</w:t>
            </w:r>
          </w:p>
        </w:tc>
        <w:tc>
          <w:tcPr>
            <w:tcW w:w="1197"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3,2</w:t>
            </w:r>
          </w:p>
        </w:tc>
        <w:tc>
          <w:tcPr>
            <w:tcW w:w="11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1,5</w:t>
            </w:r>
          </w:p>
        </w:tc>
        <w:tc>
          <w:tcPr>
            <w:tcW w:w="10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1,1</w:t>
            </w:r>
          </w:p>
        </w:tc>
      </w:tr>
      <w:tr w:rsidR="005D5D4D" w:rsidTr="009741D6">
        <w:trPr>
          <w:trHeight w:val="240"/>
        </w:trPr>
        <w:tc>
          <w:tcPr>
            <w:tcW w:w="17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6.</w:t>
            </w:r>
          </w:p>
        </w:tc>
        <w:tc>
          <w:tcPr>
            <w:tcW w:w="1197"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6,5</w:t>
            </w:r>
          </w:p>
        </w:tc>
        <w:tc>
          <w:tcPr>
            <w:tcW w:w="11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3,6</w:t>
            </w:r>
          </w:p>
        </w:tc>
        <w:tc>
          <w:tcPr>
            <w:tcW w:w="10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2,3</w:t>
            </w:r>
          </w:p>
        </w:tc>
      </w:tr>
      <w:tr w:rsidR="005D5D4D" w:rsidTr="009741D6">
        <w:trPr>
          <w:trHeight w:val="240"/>
        </w:trPr>
        <w:tc>
          <w:tcPr>
            <w:tcW w:w="17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7.</w:t>
            </w:r>
          </w:p>
        </w:tc>
        <w:tc>
          <w:tcPr>
            <w:tcW w:w="1197"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12,6</w:t>
            </w:r>
          </w:p>
        </w:tc>
        <w:tc>
          <w:tcPr>
            <w:tcW w:w="11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4,2</w:t>
            </w:r>
          </w:p>
        </w:tc>
        <w:tc>
          <w:tcPr>
            <w:tcW w:w="10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7,5</w:t>
            </w:r>
          </w:p>
        </w:tc>
      </w:tr>
      <w:tr w:rsidR="005D5D4D" w:rsidTr="009741D6">
        <w:trPr>
          <w:trHeight w:val="240"/>
        </w:trPr>
        <w:tc>
          <w:tcPr>
            <w:tcW w:w="17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8</w:t>
            </w:r>
          </w:p>
        </w:tc>
        <w:tc>
          <w:tcPr>
            <w:tcW w:w="1197"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11,9</w:t>
            </w:r>
          </w:p>
        </w:tc>
        <w:tc>
          <w:tcPr>
            <w:tcW w:w="11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2,7</w:t>
            </w:r>
          </w:p>
        </w:tc>
        <w:tc>
          <w:tcPr>
            <w:tcW w:w="10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8,0</w:t>
            </w:r>
          </w:p>
        </w:tc>
      </w:tr>
      <w:tr w:rsidR="005D5D4D" w:rsidTr="009741D6">
        <w:trPr>
          <w:trHeight w:val="240"/>
        </w:trPr>
        <w:tc>
          <w:tcPr>
            <w:tcW w:w="17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9</w:t>
            </w:r>
          </w:p>
        </w:tc>
        <w:tc>
          <w:tcPr>
            <w:tcW w:w="1197"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8,8</w:t>
            </w:r>
          </w:p>
        </w:tc>
        <w:tc>
          <w:tcPr>
            <w:tcW w:w="11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3,5</w:t>
            </w:r>
          </w:p>
        </w:tc>
        <w:tc>
          <w:tcPr>
            <w:tcW w:w="10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4,7</w:t>
            </w:r>
          </w:p>
        </w:tc>
      </w:tr>
      <w:tr w:rsidR="005D5D4D" w:rsidTr="009741D6">
        <w:trPr>
          <w:trHeight w:val="240"/>
        </w:trPr>
        <w:tc>
          <w:tcPr>
            <w:tcW w:w="17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10.</w:t>
            </w:r>
          </w:p>
        </w:tc>
        <w:tc>
          <w:tcPr>
            <w:tcW w:w="1197"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12,0</w:t>
            </w:r>
          </w:p>
        </w:tc>
        <w:tc>
          <w:tcPr>
            <w:tcW w:w="11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5,0</w:t>
            </w:r>
          </w:p>
        </w:tc>
        <w:tc>
          <w:tcPr>
            <w:tcW w:w="1001" w:type="pct"/>
            <w:tcBorders>
              <w:top w:val="single" w:sz="4" w:space="0" w:color="auto"/>
              <w:left w:val="single" w:sz="4" w:space="0" w:color="auto"/>
              <w:bottom w:val="single" w:sz="4" w:space="0" w:color="auto"/>
              <w:right w:val="single" w:sz="4" w:space="0" w:color="auto"/>
            </w:tcBorders>
            <w:shd w:val="clear" w:color="auto" w:fill="FFFFFF"/>
            <w:hideMark/>
          </w:tcPr>
          <w:p w:rsidR="005D5D4D" w:rsidRDefault="005D5D4D" w:rsidP="009741D6">
            <w:pPr>
              <w:shd w:val="clear" w:color="auto" w:fill="FFFFFF"/>
              <w:spacing w:after="0" w:line="240" w:lineRule="auto"/>
              <w:jc w:val="center"/>
              <w:rPr>
                <w:color w:val="000000"/>
                <w:szCs w:val="24"/>
              </w:rPr>
            </w:pPr>
            <w:r>
              <w:rPr>
                <w:color w:val="000000"/>
              </w:rPr>
              <w:t>6,1</w:t>
            </w:r>
          </w:p>
        </w:tc>
      </w:tr>
    </w:tbl>
    <w:p w:rsidR="005D5D4D" w:rsidRDefault="005D5D4D" w:rsidP="00D14F78">
      <w:pPr>
        <w:spacing w:after="0" w:line="240" w:lineRule="auto"/>
        <w:ind w:firstLine="709"/>
        <w:jc w:val="both"/>
        <w:rPr>
          <w:szCs w:val="24"/>
        </w:rPr>
      </w:pPr>
    </w:p>
    <w:p w:rsidR="00D14F78" w:rsidRDefault="00D14F78" w:rsidP="00D14F78">
      <w:pPr>
        <w:spacing w:after="0" w:line="240" w:lineRule="auto"/>
        <w:ind w:firstLine="709"/>
        <w:jc w:val="both"/>
        <w:rPr>
          <w:szCs w:val="24"/>
        </w:rPr>
      </w:pPr>
      <w:r>
        <w:rPr>
          <w:szCs w:val="24"/>
        </w:rPr>
        <w:t xml:space="preserve">Задание </w:t>
      </w:r>
    </w:p>
    <w:p w:rsidR="00D14F78" w:rsidRPr="00F67D19" w:rsidRDefault="00D14F78" w:rsidP="00D14F78">
      <w:pPr>
        <w:spacing w:after="0" w:line="240" w:lineRule="auto"/>
        <w:ind w:firstLine="709"/>
        <w:jc w:val="both"/>
        <w:rPr>
          <w:szCs w:val="24"/>
        </w:rPr>
      </w:pPr>
      <w:r w:rsidRPr="00F67D19">
        <w:rPr>
          <w:szCs w:val="24"/>
        </w:rPr>
        <w:t>1. Проведите корреляционный анализ взаимосвязи факторов с помощью парных  и частных коэффициентов корреляции.</w:t>
      </w:r>
    </w:p>
    <w:p w:rsidR="00D14F78" w:rsidRPr="00F67D19" w:rsidRDefault="00D14F78" w:rsidP="00D14F78">
      <w:pPr>
        <w:spacing w:after="0" w:line="240" w:lineRule="auto"/>
        <w:ind w:firstLine="709"/>
        <w:jc w:val="both"/>
        <w:rPr>
          <w:szCs w:val="24"/>
        </w:rPr>
      </w:pPr>
      <w:r w:rsidRPr="00F67D19">
        <w:rPr>
          <w:szCs w:val="24"/>
        </w:rPr>
        <w:t xml:space="preserve">2. Получите множественное уравнение линейной регрессии вида </w:t>
      </w:r>
      <w:r w:rsidRPr="00F67D19">
        <w:rPr>
          <w:position w:val="-10"/>
          <w:szCs w:val="24"/>
        </w:rPr>
        <w:object w:dxaOrig="2000" w:dyaOrig="340">
          <v:shape id="_x0000_i1101" type="#_x0000_t75" style="width:99pt;height:17.25pt" o:ole="">
            <v:imagedata r:id="rId174" o:title=""/>
          </v:shape>
          <o:OLEObject Type="Embed" ProgID="Equation.3" ShapeID="_x0000_i1101" DrawAspect="Content" ObjectID="_1692604577" r:id="rId175"/>
        </w:object>
      </w:r>
      <w:r w:rsidRPr="00F67D19">
        <w:rPr>
          <w:szCs w:val="24"/>
        </w:rPr>
        <w:t>.</w:t>
      </w:r>
    </w:p>
    <w:p w:rsidR="00D14F78" w:rsidRPr="00F67D19" w:rsidRDefault="00D14F78" w:rsidP="00D14F78">
      <w:pPr>
        <w:spacing w:after="0" w:line="240" w:lineRule="auto"/>
        <w:ind w:firstLine="709"/>
        <w:jc w:val="both"/>
        <w:rPr>
          <w:szCs w:val="24"/>
        </w:rPr>
      </w:pPr>
      <w:r w:rsidRPr="00F67D19">
        <w:rPr>
          <w:szCs w:val="24"/>
        </w:rPr>
        <w:t>3. Оцените:</w:t>
      </w:r>
    </w:p>
    <w:p w:rsidR="00D14F78" w:rsidRPr="00F67D19" w:rsidRDefault="00D14F78" w:rsidP="00D14F78">
      <w:pPr>
        <w:spacing w:after="0" w:line="240" w:lineRule="auto"/>
        <w:ind w:firstLine="709"/>
        <w:jc w:val="both"/>
        <w:rPr>
          <w:szCs w:val="24"/>
        </w:rPr>
      </w:pPr>
      <w:r w:rsidRPr="00F67D19">
        <w:rPr>
          <w:szCs w:val="24"/>
        </w:rPr>
        <w:t>а) тесноту связи (</w:t>
      </w:r>
      <w:r w:rsidRPr="00F67D19">
        <w:rPr>
          <w:position w:val="-14"/>
          <w:szCs w:val="24"/>
        </w:rPr>
        <w:object w:dxaOrig="680" w:dyaOrig="380">
          <v:shape id="_x0000_i1102" type="#_x0000_t75" style="width:34.5pt;height:19.5pt" o:ole="">
            <v:imagedata r:id="rId176" o:title=""/>
          </v:shape>
          <o:OLEObject Type="Embed" ProgID="Equation.3" ShapeID="_x0000_i1102" DrawAspect="Content" ObjectID="_1692604578" r:id="rId177"/>
        </w:object>
      </w:r>
      <w:r w:rsidRPr="00F67D19">
        <w:rPr>
          <w:szCs w:val="24"/>
        </w:rPr>
        <w:t>);</w:t>
      </w:r>
    </w:p>
    <w:p w:rsidR="00D14F78" w:rsidRPr="00F67D19" w:rsidRDefault="00D14F78" w:rsidP="00D14F78">
      <w:pPr>
        <w:spacing w:after="0" w:line="240" w:lineRule="auto"/>
        <w:ind w:firstLine="709"/>
        <w:jc w:val="both"/>
        <w:rPr>
          <w:szCs w:val="24"/>
        </w:rPr>
      </w:pPr>
      <w:r w:rsidRPr="00F67D19">
        <w:rPr>
          <w:szCs w:val="24"/>
        </w:rPr>
        <w:t>б) качество уравнения (</w:t>
      </w:r>
      <w:r w:rsidRPr="00F67D19">
        <w:rPr>
          <w:szCs w:val="24"/>
          <w:lang w:val="en-US"/>
        </w:rPr>
        <w:t>R</w:t>
      </w:r>
      <w:r w:rsidRPr="00F67D19">
        <w:rPr>
          <w:szCs w:val="24"/>
          <w:vertAlign w:val="superscript"/>
        </w:rPr>
        <w:t>2</w:t>
      </w:r>
      <w:r w:rsidRPr="00F67D19">
        <w:rPr>
          <w:szCs w:val="24"/>
        </w:rPr>
        <w:t>, Ā);</w:t>
      </w:r>
    </w:p>
    <w:p w:rsidR="00D14F78" w:rsidRPr="00F67D19" w:rsidRDefault="00D14F78" w:rsidP="00D14F78">
      <w:pPr>
        <w:spacing w:after="0" w:line="240" w:lineRule="auto"/>
        <w:ind w:firstLine="709"/>
        <w:jc w:val="both"/>
        <w:rPr>
          <w:szCs w:val="24"/>
        </w:rPr>
      </w:pPr>
      <w:r w:rsidRPr="00F67D19">
        <w:rPr>
          <w:szCs w:val="24"/>
        </w:rPr>
        <w:t>в) надежность уравнения (</w:t>
      </w:r>
      <w:r w:rsidRPr="00F67D19">
        <w:rPr>
          <w:szCs w:val="24"/>
          <w:lang w:val="en-US"/>
        </w:rPr>
        <w:t>F</w:t>
      </w:r>
      <w:r w:rsidRPr="00F67D19">
        <w:rPr>
          <w:szCs w:val="24"/>
        </w:rPr>
        <w:t>-критерий) и его параметров (</w:t>
      </w:r>
      <w:r w:rsidRPr="00F67D19">
        <w:rPr>
          <w:szCs w:val="24"/>
          <w:lang w:val="en-US"/>
        </w:rPr>
        <w:t>t</w:t>
      </w:r>
      <w:r w:rsidRPr="00F67D19">
        <w:rPr>
          <w:szCs w:val="24"/>
        </w:rPr>
        <w:t>-статистик);</w:t>
      </w:r>
    </w:p>
    <w:p w:rsidR="00D14F78" w:rsidRPr="00F67D19" w:rsidRDefault="00D14F78" w:rsidP="00D14F78">
      <w:pPr>
        <w:spacing w:after="0" w:line="240" w:lineRule="auto"/>
        <w:ind w:firstLine="709"/>
        <w:jc w:val="both"/>
        <w:rPr>
          <w:szCs w:val="24"/>
        </w:rPr>
      </w:pPr>
      <w:r w:rsidRPr="00F67D19">
        <w:rPr>
          <w:szCs w:val="24"/>
        </w:rPr>
        <w:t>4. Получите уравнение регрессии в стандартизованном масштабе.</w:t>
      </w:r>
    </w:p>
    <w:p w:rsidR="00D14F78" w:rsidRPr="00F67D19" w:rsidRDefault="00D14F78" w:rsidP="00D14F78">
      <w:pPr>
        <w:spacing w:after="0" w:line="240" w:lineRule="auto"/>
        <w:ind w:firstLine="709"/>
        <w:jc w:val="both"/>
        <w:rPr>
          <w:szCs w:val="24"/>
        </w:rPr>
      </w:pPr>
      <w:r w:rsidRPr="00F67D19">
        <w:rPr>
          <w:szCs w:val="24"/>
        </w:rPr>
        <w:t xml:space="preserve">5. Сделайте сравнительный анализ влияния факторов с помощью частных средних критериев эластичности, частных </w:t>
      </w:r>
      <w:r w:rsidRPr="00F67D19">
        <w:rPr>
          <w:szCs w:val="24"/>
          <w:lang w:val="en-US"/>
        </w:rPr>
        <w:t>F</w:t>
      </w:r>
      <w:r w:rsidRPr="00F67D19">
        <w:rPr>
          <w:szCs w:val="24"/>
        </w:rPr>
        <w:t>-критериев и стандартизованных коэффициентов.</w:t>
      </w:r>
    </w:p>
    <w:p w:rsidR="00D14F78" w:rsidRDefault="00D14F78" w:rsidP="00D14F78">
      <w:pPr>
        <w:shd w:val="clear" w:color="auto" w:fill="FFFFFF"/>
        <w:spacing w:after="0" w:line="240" w:lineRule="auto"/>
        <w:ind w:firstLine="709"/>
        <w:outlineLvl w:val="3"/>
        <w:rPr>
          <w:rFonts w:eastAsia="Times New Roman"/>
          <w:bCs/>
          <w:color w:val="000000"/>
          <w:szCs w:val="24"/>
          <w:lang w:eastAsia="ru-RU"/>
        </w:rPr>
      </w:pPr>
    </w:p>
    <w:p w:rsidR="00D14F78" w:rsidRPr="000560A9" w:rsidRDefault="00D14F78" w:rsidP="00D14F78">
      <w:pPr>
        <w:shd w:val="clear" w:color="auto" w:fill="FFFFFF"/>
        <w:spacing w:after="0" w:line="240" w:lineRule="auto"/>
        <w:ind w:firstLine="709"/>
        <w:outlineLvl w:val="3"/>
        <w:rPr>
          <w:b/>
          <w:szCs w:val="24"/>
        </w:rPr>
      </w:pPr>
      <w:r w:rsidRPr="000560A9">
        <w:rPr>
          <w:b/>
          <w:szCs w:val="24"/>
        </w:rPr>
        <w:t>Раздел «Моделирование одномерных временных рядов»</w:t>
      </w:r>
    </w:p>
    <w:p w:rsidR="00D14F78" w:rsidRDefault="00D14F78" w:rsidP="00D14F78">
      <w:pPr>
        <w:spacing w:after="0" w:line="240" w:lineRule="auto"/>
        <w:ind w:firstLine="709"/>
        <w:rPr>
          <w:szCs w:val="24"/>
        </w:rPr>
      </w:pPr>
      <w:r>
        <w:rPr>
          <w:szCs w:val="24"/>
        </w:rPr>
        <w:t>Для подготовки к занятию по данному разделу  следует использовать источник</w:t>
      </w:r>
    </w:p>
    <w:p w:rsidR="007B4A3B" w:rsidRDefault="007B4A3B" w:rsidP="007B4A3B">
      <w:pPr>
        <w:spacing w:after="0" w:line="240" w:lineRule="auto"/>
        <w:ind w:firstLine="709"/>
        <w:rPr>
          <w:szCs w:val="24"/>
        </w:rPr>
      </w:pPr>
      <w:r>
        <w:t>Кремер, Н.Ш. Эконометрика [Электронный ресурс] : учебник / Б.А. Путко, Н.Ш. Кремер. – 3-е изд., перераб. и доп. – Москва : ЮНИТИ-ДАНА, 2015. – 329 с. – (Золотой фонд российских уче</w:t>
      </w:r>
      <w:r>
        <w:t>б</w:t>
      </w:r>
      <w:r>
        <w:t>ников). – ISBN 978-5-238-01720-4. – Режим доступа: https://lib.rucont.ru/efd/352793,</w:t>
      </w:r>
      <w:r>
        <w:rPr>
          <w:szCs w:val="24"/>
        </w:rPr>
        <w:t xml:space="preserve">     глава 9</w:t>
      </w:r>
    </w:p>
    <w:p w:rsidR="00D14F78" w:rsidRPr="009B37BC" w:rsidRDefault="007B4A3B" w:rsidP="007B4A3B">
      <w:pPr>
        <w:pStyle w:val="a7"/>
        <w:suppressLineNumbers/>
        <w:spacing w:after="0"/>
        <w:ind w:left="0" w:firstLine="709"/>
        <w:jc w:val="both"/>
        <w:rPr>
          <w:szCs w:val="24"/>
        </w:rPr>
      </w:pPr>
      <w:r>
        <w:t>Практикум по эконометрике [Электронный ресурс]: учеб. пособие / И.И. Елисеева, С.В. К</w:t>
      </w:r>
      <w:r>
        <w:t>у</w:t>
      </w:r>
      <w:r>
        <w:t>рышева, Н.М. Гордеенко и др. ; ред. И.И. Елисеева. - 2-е изд., перераб. и доп. - Москва : Финансы и статистика, 2008. - 345 с. : табл., ил., граф. - ISBN 978-5-279-02785-9. – Режим доступа: http://biblioclub.ru/index.php?page=book&amp;id=447500</w:t>
      </w:r>
      <w:r w:rsidRPr="009B37BC">
        <w:rPr>
          <w:szCs w:val="24"/>
        </w:rPr>
        <w:t>,</w:t>
      </w:r>
      <w:r w:rsidR="00D14F78" w:rsidRPr="009B37BC">
        <w:rPr>
          <w:szCs w:val="24"/>
        </w:rPr>
        <w:t xml:space="preserve">    5 раздел</w:t>
      </w:r>
    </w:p>
    <w:p w:rsidR="00D14F78" w:rsidRPr="009B37BC" w:rsidRDefault="00D14F78" w:rsidP="00D14F78">
      <w:pPr>
        <w:pStyle w:val="a7"/>
        <w:suppressLineNumbers/>
        <w:spacing w:after="0"/>
        <w:ind w:left="0" w:firstLine="709"/>
        <w:jc w:val="both"/>
        <w:rPr>
          <w:szCs w:val="24"/>
        </w:rPr>
      </w:pPr>
      <w:r w:rsidRPr="009B37BC">
        <w:rPr>
          <w:szCs w:val="24"/>
        </w:rPr>
        <w:t>Задание</w:t>
      </w:r>
    </w:p>
    <w:p w:rsidR="00D14F78" w:rsidRPr="00E65EBC" w:rsidRDefault="00D14F78" w:rsidP="003F1160">
      <w:pPr>
        <w:numPr>
          <w:ilvl w:val="0"/>
          <w:numId w:val="2"/>
        </w:numPr>
        <w:shd w:val="clear" w:color="auto" w:fill="FFFFFF"/>
        <w:spacing w:after="0" w:line="240" w:lineRule="auto"/>
        <w:ind w:left="0" w:firstLine="709"/>
        <w:rPr>
          <w:rFonts w:eastAsia="Times New Roman"/>
          <w:color w:val="000000"/>
          <w:szCs w:val="24"/>
          <w:lang w:eastAsia="ru-RU"/>
        </w:rPr>
      </w:pPr>
      <w:r w:rsidRPr="00F67D19">
        <w:rPr>
          <w:rFonts w:eastAsia="Times New Roman"/>
          <w:color w:val="000000"/>
          <w:szCs w:val="24"/>
          <w:lang w:eastAsia="ru-RU"/>
        </w:rPr>
        <w:lastRenderedPageBreak/>
        <w:t>По выбранному варианту задачи построить временной ряд случайной величины и вычи</w:t>
      </w:r>
      <w:r w:rsidRPr="00F67D19">
        <w:rPr>
          <w:rFonts w:eastAsia="Times New Roman"/>
          <w:color w:val="000000"/>
          <w:szCs w:val="24"/>
          <w:lang w:eastAsia="ru-RU"/>
        </w:rPr>
        <w:t>с</w:t>
      </w:r>
      <w:r w:rsidRPr="00F67D19">
        <w:rPr>
          <w:rFonts w:eastAsia="Times New Roman"/>
          <w:color w:val="000000"/>
          <w:szCs w:val="24"/>
          <w:lang w:eastAsia="ru-RU"/>
        </w:rPr>
        <w:t>лить</w:t>
      </w:r>
      <w:r w:rsidRPr="00E65EBC">
        <w:rPr>
          <w:rFonts w:eastAsia="Times New Roman"/>
          <w:color w:val="000000"/>
          <w:szCs w:val="24"/>
          <w:lang w:eastAsia="ru-RU"/>
        </w:rPr>
        <w:t xml:space="preserve"> его основные числовые характеристики (математическое ожидание, исправленную дисперсию и исправленное среднее квадратическое отклонение).</w:t>
      </w:r>
    </w:p>
    <w:p w:rsidR="00D14F78" w:rsidRPr="00E65EBC" w:rsidRDefault="00D14F78" w:rsidP="003F1160">
      <w:pPr>
        <w:numPr>
          <w:ilvl w:val="0"/>
          <w:numId w:val="2"/>
        </w:numPr>
        <w:shd w:val="clear" w:color="auto" w:fill="FFFFFF"/>
        <w:spacing w:after="0" w:line="240" w:lineRule="auto"/>
        <w:ind w:left="0" w:firstLine="709"/>
        <w:rPr>
          <w:rFonts w:eastAsia="Times New Roman"/>
          <w:color w:val="000000"/>
          <w:szCs w:val="24"/>
          <w:lang w:eastAsia="ru-RU"/>
        </w:rPr>
      </w:pPr>
      <w:r w:rsidRPr="00E65EBC">
        <w:rPr>
          <w:rFonts w:eastAsia="Times New Roman"/>
          <w:color w:val="000000"/>
          <w:szCs w:val="24"/>
          <w:lang w:eastAsia="ru-RU"/>
        </w:rPr>
        <w:t>Сгладить ряд с использованием алгоритма “скользящей средней”.</w:t>
      </w:r>
    </w:p>
    <w:p w:rsidR="00D14F78" w:rsidRPr="00E65EBC" w:rsidRDefault="00D14F78" w:rsidP="003F1160">
      <w:pPr>
        <w:numPr>
          <w:ilvl w:val="0"/>
          <w:numId w:val="2"/>
        </w:numPr>
        <w:shd w:val="clear" w:color="auto" w:fill="FFFFFF"/>
        <w:spacing w:after="0" w:line="240" w:lineRule="auto"/>
        <w:ind w:left="0" w:firstLine="709"/>
        <w:rPr>
          <w:rFonts w:eastAsia="Times New Roman"/>
          <w:color w:val="000000"/>
          <w:szCs w:val="24"/>
          <w:lang w:eastAsia="ru-RU"/>
        </w:rPr>
      </w:pPr>
      <w:r w:rsidRPr="00E65EBC">
        <w:rPr>
          <w:rFonts w:eastAsia="Times New Roman"/>
          <w:color w:val="000000"/>
          <w:szCs w:val="24"/>
          <w:lang w:eastAsia="ru-RU"/>
        </w:rPr>
        <w:t>Построить совмещенный график эмпирического и сглаженного рядов.</w:t>
      </w:r>
    </w:p>
    <w:p w:rsidR="00D14F78" w:rsidRPr="00E65EBC" w:rsidRDefault="00D14F78" w:rsidP="003F1160">
      <w:pPr>
        <w:numPr>
          <w:ilvl w:val="0"/>
          <w:numId w:val="2"/>
        </w:numPr>
        <w:shd w:val="clear" w:color="auto" w:fill="FFFFFF"/>
        <w:spacing w:after="0" w:line="240" w:lineRule="auto"/>
        <w:ind w:left="0" w:firstLine="709"/>
        <w:rPr>
          <w:rFonts w:eastAsia="Times New Roman"/>
          <w:color w:val="000000"/>
          <w:szCs w:val="24"/>
          <w:lang w:eastAsia="ru-RU"/>
        </w:rPr>
      </w:pPr>
      <w:r w:rsidRPr="00E65EBC">
        <w:rPr>
          <w:rFonts w:eastAsia="Times New Roman"/>
          <w:color w:val="000000"/>
          <w:szCs w:val="24"/>
          <w:lang w:eastAsia="ru-RU"/>
        </w:rPr>
        <w:t>Провести автокорреляционный анализ временного ряда (вычислить коэффициенты авт</w:t>
      </w:r>
      <w:r w:rsidRPr="00E65EBC">
        <w:rPr>
          <w:rFonts w:eastAsia="Times New Roman"/>
          <w:color w:val="000000"/>
          <w:szCs w:val="24"/>
          <w:lang w:eastAsia="ru-RU"/>
        </w:rPr>
        <w:t>о</w:t>
      </w:r>
      <w:r w:rsidRPr="00E65EBC">
        <w:rPr>
          <w:rFonts w:eastAsia="Times New Roman"/>
          <w:color w:val="000000"/>
          <w:szCs w:val="24"/>
          <w:lang w:eastAsia="ru-RU"/>
        </w:rPr>
        <w:t>корреляции, построить автокорреляционную функцию и коррелограмму). Сделать вывод о структ</w:t>
      </w:r>
      <w:r w:rsidRPr="00E65EBC">
        <w:rPr>
          <w:rFonts w:eastAsia="Times New Roman"/>
          <w:color w:val="000000"/>
          <w:szCs w:val="24"/>
          <w:lang w:eastAsia="ru-RU"/>
        </w:rPr>
        <w:t>у</w:t>
      </w:r>
      <w:r w:rsidRPr="00E65EBC">
        <w:rPr>
          <w:rFonts w:eastAsia="Times New Roman"/>
          <w:color w:val="000000"/>
          <w:szCs w:val="24"/>
          <w:lang w:eastAsia="ru-RU"/>
        </w:rPr>
        <w:t>ре ряда и силе связи между его элементами.</w:t>
      </w:r>
    </w:p>
    <w:p w:rsidR="00D14F78" w:rsidRPr="00E65EBC" w:rsidRDefault="00D14F78" w:rsidP="003F1160">
      <w:pPr>
        <w:numPr>
          <w:ilvl w:val="0"/>
          <w:numId w:val="2"/>
        </w:numPr>
        <w:shd w:val="clear" w:color="auto" w:fill="FFFFFF"/>
        <w:spacing w:before="100" w:beforeAutospacing="1" w:after="100" w:afterAutospacing="1" w:line="240" w:lineRule="auto"/>
        <w:rPr>
          <w:rFonts w:eastAsia="Times New Roman"/>
          <w:color w:val="000000"/>
          <w:szCs w:val="24"/>
          <w:lang w:eastAsia="ru-RU"/>
        </w:rPr>
      </w:pPr>
      <w:r w:rsidRPr="00E65EBC">
        <w:rPr>
          <w:rFonts w:eastAsia="Times New Roman"/>
          <w:color w:val="000000"/>
          <w:szCs w:val="24"/>
          <w:lang w:eastAsia="ru-RU"/>
        </w:rPr>
        <w:t>Выявить степень полиномиального тренда с помощью статистики Фишера.</w:t>
      </w:r>
    </w:p>
    <w:p w:rsidR="00D14F78" w:rsidRPr="00E65EBC" w:rsidRDefault="00D14F78" w:rsidP="003F1160">
      <w:pPr>
        <w:numPr>
          <w:ilvl w:val="0"/>
          <w:numId w:val="2"/>
        </w:numPr>
        <w:shd w:val="clear" w:color="auto" w:fill="FFFFFF"/>
        <w:spacing w:before="100" w:beforeAutospacing="1" w:after="100" w:afterAutospacing="1" w:line="240" w:lineRule="auto"/>
        <w:rPr>
          <w:rFonts w:eastAsia="Times New Roman"/>
          <w:color w:val="000000"/>
          <w:szCs w:val="24"/>
          <w:lang w:eastAsia="ru-RU"/>
        </w:rPr>
      </w:pPr>
      <w:r w:rsidRPr="00E65EBC">
        <w:rPr>
          <w:rFonts w:eastAsia="Times New Roman"/>
          <w:color w:val="000000"/>
          <w:szCs w:val="24"/>
          <w:lang w:eastAsia="ru-RU"/>
        </w:rPr>
        <w:t>Рассчитать параметры тренда и оценить их статистическую значимость с помощью статист</w:t>
      </w:r>
      <w:r w:rsidRPr="00E65EBC">
        <w:rPr>
          <w:rFonts w:eastAsia="Times New Roman"/>
          <w:color w:val="000000"/>
          <w:szCs w:val="24"/>
          <w:lang w:eastAsia="ru-RU"/>
        </w:rPr>
        <w:t>и</w:t>
      </w:r>
      <w:r w:rsidRPr="00E65EBC">
        <w:rPr>
          <w:rFonts w:eastAsia="Times New Roman"/>
          <w:color w:val="000000"/>
          <w:szCs w:val="24"/>
          <w:lang w:eastAsia="ru-RU"/>
        </w:rPr>
        <w:t>ки Стьюдента.</w:t>
      </w:r>
    </w:p>
    <w:p w:rsidR="00D14F78" w:rsidRPr="00E65EBC" w:rsidRDefault="00D14F78" w:rsidP="003F1160">
      <w:pPr>
        <w:numPr>
          <w:ilvl w:val="0"/>
          <w:numId w:val="2"/>
        </w:numPr>
        <w:shd w:val="clear" w:color="auto" w:fill="FFFFFF"/>
        <w:spacing w:before="100" w:beforeAutospacing="1" w:after="100" w:afterAutospacing="1" w:line="240" w:lineRule="auto"/>
        <w:rPr>
          <w:rFonts w:eastAsia="Times New Roman"/>
          <w:color w:val="000000"/>
          <w:szCs w:val="24"/>
          <w:lang w:eastAsia="ru-RU"/>
        </w:rPr>
      </w:pPr>
      <w:r w:rsidRPr="00E65EBC">
        <w:rPr>
          <w:rFonts w:eastAsia="Times New Roman"/>
          <w:color w:val="000000"/>
          <w:szCs w:val="24"/>
          <w:lang w:eastAsia="ru-RU"/>
        </w:rPr>
        <w:t>Записать скорректированное уравнение тренда.</w:t>
      </w:r>
    </w:p>
    <w:p w:rsidR="00D14F78" w:rsidRPr="007048F2" w:rsidRDefault="00D14F78" w:rsidP="003F1160">
      <w:pPr>
        <w:numPr>
          <w:ilvl w:val="0"/>
          <w:numId w:val="2"/>
        </w:numPr>
        <w:shd w:val="clear" w:color="auto" w:fill="FFFFFF"/>
        <w:spacing w:after="0" w:line="240" w:lineRule="auto"/>
        <w:ind w:left="0" w:firstLine="709"/>
        <w:rPr>
          <w:rFonts w:eastAsia="Times New Roman"/>
          <w:color w:val="000000"/>
          <w:szCs w:val="24"/>
          <w:lang w:eastAsia="ru-RU"/>
        </w:rPr>
      </w:pPr>
      <w:r w:rsidRPr="007048F2">
        <w:rPr>
          <w:rFonts w:eastAsia="Times New Roman"/>
          <w:color w:val="000000"/>
          <w:szCs w:val="24"/>
          <w:lang w:eastAsia="ru-RU"/>
        </w:rPr>
        <w:t>Построить совмещенный график эмпирического ряда и его тренда.</w:t>
      </w:r>
    </w:p>
    <w:p w:rsidR="00D14F78" w:rsidRPr="007048F2" w:rsidRDefault="00D14F78" w:rsidP="003F1160">
      <w:pPr>
        <w:numPr>
          <w:ilvl w:val="0"/>
          <w:numId w:val="2"/>
        </w:numPr>
        <w:shd w:val="clear" w:color="auto" w:fill="FFFFFF"/>
        <w:spacing w:after="0" w:line="240" w:lineRule="auto"/>
        <w:ind w:left="0" w:firstLine="709"/>
        <w:rPr>
          <w:rFonts w:eastAsia="Times New Roman"/>
          <w:color w:val="000000"/>
          <w:szCs w:val="24"/>
          <w:lang w:eastAsia="ru-RU"/>
        </w:rPr>
      </w:pPr>
      <w:r w:rsidRPr="007048F2">
        <w:rPr>
          <w:rFonts w:eastAsia="Times New Roman"/>
          <w:color w:val="000000"/>
          <w:szCs w:val="24"/>
          <w:lang w:eastAsia="ru-RU"/>
        </w:rPr>
        <w:t>Оценить качество построенной регрессионной модели с помощью Z – статистики, стат</w:t>
      </w:r>
      <w:r w:rsidRPr="007048F2">
        <w:rPr>
          <w:rFonts w:eastAsia="Times New Roman"/>
          <w:color w:val="000000"/>
          <w:szCs w:val="24"/>
          <w:lang w:eastAsia="ru-RU"/>
        </w:rPr>
        <w:t>и</w:t>
      </w:r>
      <w:r w:rsidRPr="007048F2">
        <w:rPr>
          <w:rFonts w:eastAsia="Times New Roman"/>
          <w:color w:val="000000"/>
          <w:szCs w:val="24"/>
          <w:lang w:eastAsia="ru-RU"/>
        </w:rPr>
        <w:t>стики Стьюдента, статистики Дарбина – Уотсона и посредством коэффициента детерминации.</w:t>
      </w:r>
    </w:p>
    <w:p w:rsidR="00D14F78" w:rsidRPr="007048F2" w:rsidRDefault="00D14F78" w:rsidP="003F1160">
      <w:pPr>
        <w:numPr>
          <w:ilvl w:val="0"/>
          <w:numId w:val="2"/>
        </w:numPr>
        <w:shd w:val="clear" w:color="auto" w:fill="FFFFFF"/>
        <w:spacing w:after="0" w:line="240" w:lineRule="auto"/>
        <w:ind w:left="0" w:firstLine="709"/>
        <w:rPr>
          <w:rFonts w:eastAsia="Times New Roman"/>
          <w:color w:val="000000"/>
          <w:szCs w:val="24"/>
          <w:lang w:eastAsia="ru-RU"/>
        </w:rPr>
      </w:pPr>
      <w:r w:rsidRPr="007048F2">
        <w:rPr>
          <w:rFonts w:eastAsia="Times New Roman"/>
          <w:color w:val="000000"/>
          <w:szCs w:val="24"/>
          <w:lang w:eastAsia="ru-RU"/>
        </w:rPr>
        <w:t>Оценить качество эмпирических моделей, предназначенных для краткосрочного прогн</w:t>
      </w:r>
      <w:r w:rsidRPr="007048F2">
        <w:rPr>
          <w:rFonts w:eastAsia="Times New Roman"/>
          <w:color w:val="000000"/>
          <w:szCs w:val="24"/>
          <w:lang w:eastAsia="ru-RU"/>
        </w:rPr>
        <w:t>о</w:t>
      </w:r>
      <w:r w:rsidRPr="007048F2">
        <w:rPr>
          <w:rFonts w:eastAsia="Times New Roman"/>
          <w:color w:val="000000"/>
          <w:szCs w:val="24"/>
          <w:lang w:eastAsia="ru-RU"/>
        </w:rPr>
        <w:t>за.</w:t>
      </w:r>
    </w:p>
    <w:p w:rsidR="00D14F78" w:rsidRPr="007048F2" w:rsidRDefault="00D14F78" w:rsidP="003F1160">
      <w:pPr>
        <w:numPr>
          <w:ilvl w:val="0"/>
          <w:numId w:val="2"/>
        </w:numPr>
        <w:shd w:val="clear" w:color="auto" w:fill="FFFFFF"/>
        <w:spacing w:after="0" w:line="240" w:lineRule="auto"/>
        <w:ind w:left="0" w:firstLine="709"/>
        <w:rPr>
          <w:rFonts w:eastAsia="Times New Roman"/>
          <w:color w:val="000000"/>
          <w:szCs w:val="24"/>
          <w:lang w:eastAsia="ru-RU"/>
        </w:rPr>
      </w:pPr>
      <w:r w:rsidRPr="007048F2">
        <w:rPr>
          <w:rFonts w:eastAsia="Times New Roman"/>
          <w:color w:val="000000"/>
          <w:szCs w:val="24"/>
          <w:lang w:eastAsia="ru-RU"/>
        </w:rPr>
        <w:t>Осуществить краткосрочный и долгосрочный прогнозы.</w:t>
      </w:r>
    </w:p>
    <w:p w:rsidR="00D14F78" w:rsidRPr="007048F2" w:rsidRDefault="00D14F78" w:rsidP="003F1160">
      <w:pPr>
        <w:numPr>
          <w:ilvl w:val="0"/>
          <w:numId w:val="2"/>
        </w:numPr>
        <w:shd w:val="clear" w:color="auto" w:fill="FFFFFF"/>
        <w:spacing w:after="0" w:line="240" w:lineRule="auto"/>
        <w:ind w:left="0" w:firstLine="709"/>
        <w:rPr>
          <w:rFonts w:eastAsia="Times New Roman"/>
          <w:color w:val="000000"/>
          <w:szCs w:val="24"/>
          <w:lang w:eastAsia="ru-RU"/>
        </w:rPr>
      </w:pPr>
      <w:r w:rsidRPr="007048F2">
        <w:rPr>
          <w:rFonts w:eastAsia="Times New Roman"/>
          <w:color w:val="000000"/>
          <w:szCs w:val="24"/>
          <w:lang w:eastAsia="ru-RU"/>
        </w:rPr>
        <w:t>Составить по результатам работы резюме.</w:t>
      </w:r>
    </w:p>
    <w:p w:rsidR="00D14F78" w:rsidRPr="00E65EBC" w:rsidRDefault="00D14F78" w:rsidP="00D14F78">
      <w:pPr>
        <w:pStyle w:val="a6"/>
        <w:shd w:val="clear" w:color="auto" w:fill="FFFFFF"/>
        <w:spacing w:after="0" w:line="240" w:lineRule="auto"/>
        <w:ind w:left="0" w:firstLine="709"/>
        <w:outlineLvl w:val="3"/>
      </w:pPr>
      <w:r w:rsidRPr="000560A9">
        <w:rPr>
          <w:rFonts w:eastAsia="Times New Roman"/>
          <w:bCs/>
          <w:color w:val="000000"/>
          <w:szCs w:val="24"/>
          <w:lang w:eastAsia="ru-RU"/>
        </w:rPr>
        <w:t xml:space="preserve">Практикум выполняется в </w:t>
      </w:r>
      <w:r>
        <w:rPr>
          <w:rFonts w:eastAsia="Times New Roman"/>
          <w:bCs/>
          <w:color w:val="000000"/>
          <w:szCs w:val="24"/>
          <w:lang w:eastAsia="ru-RU"/>
        </w:rPr>
        <w:t>ППП</w:t>
      </w:r>
      <w:r w:rsidRPr="000560A9">
        <w:rPr>
          <w:rFonts w:eastAsia="Times New Roman"/>
          <w:bCs/>
          <w:color w:val="000000"/>
          <w:szCs w:val="24"/>
          <w:lang w:eastAsia="ru-RU"/>
        </w:rPr>
        <w:t xml:space="preserve"> </w:t>
      </w:r>
      <w:r>
        <w:rPr>
          <w:rFonts w:eastAsia="Times New Roman"/>
          <w:bCs/>
          <w:color w:val="000000"/>
          <w:szCs w:val="24"/>
          <w:lang w:val="en-US" w:eastAsia="ru-RU"/>
        </w:rPr>
        <w:t>MS</w:t>
      </w:r>
      <w:r w:rsidRPr="000560A9">
        <w:rPr>
          <w:rFonts w:eastAsia="Times New Roman"/>
          <w:bCs/>
          <w:color w:val="000000"/>
          <w:szCs w:val="24"/>
          <w:lang w:eastAsia="ru-RU"/>
        </w:rPr>
        <w:t xml:space="preserve"> </w:t>
      </w:r>
      <w:r>
        <w:rPr>
          <w:rFonts w:eastAsia="Times New Roman"/>
          <w:bCs/>
          <w:color w:val="000000"/>
          <w:szCs w:val="24"/>
          <w:lang w:eastAsia="ru-RU"/>
        </w:rPr>
        <w:t>Excel</w:t>
      </w:r>
      <w:r w:rsidRPr="000560A9">
        <w:rPr>
          <w:rFonts w:eastAsia="Times New Roman"/>
          <w:bCs/>
          <w:color w:val="000000"/>
          <w:szCs w:val="24"/>
          <w:lang w:eastAsia="ru-RU"/>
        </w:rPr>
        <w:t>. В помощь студентам предлагается учебно-методическое пособие</w:t>
      </w:r>
      <w:r w:rsidRPr="006D175C">
        <w:rPr>
          <w:rFonts w:eastAsia="Times New Roman"/>
          <w:bCs/>
          <w:color w:val="000000"/>
          <w:szCs w:val="24"/>
          <w:lang w:eastAsia="ru-RU"/>
        </w:rPr>
        <w:t xml:space="preserve"> </w:t>
      </w:r>
      <w:r>
        <w:rPr>
          <w:rFonts w:eastAsia="Times New Roman"/>
          <w:bCs/>
          <w:color w:val="000000"/>
          <w:szCs w:val="24"/>
          <w:lang w:val="en-US" w:eastAsia="ru-RU"/>
        </w:rPr>
        <w:t>c</w:t>
      </w:r>
      <w:r w:rsidRPr="006D175C">
        <w:rPr>
          <w:rFonts w:eastAsia="Times New Roman"/>
          <w:bCs/>
          <w:color w:val="000000"/>
          <w:szCs w:val="24"/>
          <w:lang w:eastAsia="ru-RU"/>
        </w:rPr>
        <w:t xml:space="preserve"> </w:t>
      </w:r>
      <w:r>
        <w:rPr>
          <w:rFonts w:eastAsia="Times New Roman"/>
          <w:bCs/>
          <w:color w:val="000000"/>
          <w:szCs w:val="24"/>
          <w:lang w:eastAsia="ru-RU"/>
        </w:rPr>
        <w:t>примерами выполнения типовых задач</w:t>
      </w:r>
      <w:r w:rsidRPr="000560A9">
        <w:rPr>
          <w:rFonts w:eastAsia="Times New Roman"/>
          <w:bCs/>
          <w:color w:val="000000"/>
          <w:szCs w:val="24"/>
          <w:lang w:eastAsia="ru-RU"/>
        </w:rPr>
        <w:t>.</w:t>
      </w:r>
    </w:p>
    <w:p w:rsidR="009741D6" w:rsidRDefault="009741D6" w:rsidP="009741D6">
      <w:pPr>
        <w:ind w:firstLine="720"/>
      </w:pPr>
      <w:r>
        <w:t>В таблице 8 приведены в относительных единицах данные продаж продовольственных тов</w:t>
      </w:r>
      <w:r>
        <w:t>а</w:t>
      </w:r>
      <w:r>
        <w:t>ров в магазине (</w:t>
      </w:r>
      <w:r>
        <w:rPr>
          <w:i/>
        </w:rPr>
        <w:t>Y</w:t>
      </w:r>
      <w:r>
        <w:rPr>
          <w:i/>
          <w:vertAlign w:val="subscript"/>
        </w:rPr>
        <w:t>t</w:t>
      </w:r>
      <w:r>
        <w:t>). Разработать модель продаж и провести прогнозирование объема продаж на пе</w:t>
      </w:r>
      <w:r>
        <w:t>р</w:t>
      </w:r>
      <w:r>
        <w:t>вые 6 месяцев 2014 года. Выводы обосновать.</w:t>
      </w:r>
    </w:p>
    <w:tbl>
      <w:tblPr>
        <w:tblW w:w="5000" w:type="pct"/>
        <w:tblLook w:val="04A0"/>
      </w:tblPr>
      <w:tblGrid>
        <w:gridCol w:w="771"/>
        <w:gridCol w:w="516"/>
        <w:gridCol w:w="516"/>
        <w:gridCol w:w="516"/>
        <w:gridCol w:w="516"/>
        <w:gridCol w:w="516"/>
        <w:gridCol w:w="516"/>
        <w:gridCol w:w="515"/>
        <w:gridCol w:w="515"/>
        <w:gridCol w:w="515"/>
        <w:gridCol w:w="515"/>
        <w:gridCol w:w="515"/>
        <w:gridCol w:w="515"/>
        <w:gridCol w:w="515"/>
        <w:gridCol w:w="515"/>
        <w:gridCol w:w="515"/>
        <w:gridCol w:w="515"/>
        <w:gridCol w:w="515"/>
        <w:gridCol w:w="515"/>
        <w:gridCol w:w="515"/>
      </w:tblGrid>
      <w:tr w:rsidR="009741D6" w:rsidRPr="009741D6" w:rsidTr="009741D6">
        <w:trPr>
          <w:trHeight w:val="360"/>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rPr>
                <w:rFonts w:eastAsia="Times New Roman"/>
                <w:sz w:val="20"/>
                <w:szCs w:val="20"/>
                <w:lang w:eastAsia="ru-RU"/>
              </w:rPr>
            </w:pPr>
            <w:r w:rsidRPr="009741D6">
              <w:rPr>
                <w:rFonts w:eastAsia="Times New Roman"/>
                <w:sz w:val="20"/>
                <w:szCs w:val="20"/>
                <w:lang w:eastAsia="ru-RU"/>
              </w:rPr>
              <w:t xml:space="preserve">Месяц </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jc w:val="right"/>
              <w:rPr>
                <w:rFonts w:eastAsia="Times New Roman"/>
                <w:sz w:val="20"/>
                <w:szCs w:val="20"/>
                <w:lang w:eastAsia="ru-RU"/>
              </w:rPr>
            </w:pPr>
            <w:r w:rsidRPr="009741D6">
              <w:rPr>
                <w:rFonts w:eastAsia="Times New Roman"/>
                <w:sz w:val="20"/>
                <w:szCs w:val="20"/>
                <w:lang w:eastAsia="ru-RU"/>
              </w:rPr>
              <w:t>1</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jc w:val="right"/>
              <w:rPr>
                <w:rFonts w:eastAsia="Times New Roman"/>
                <w:sz w:val="20"/>
                <w:szCs w:val="20"/>
                <w:lang w:eastAsia="ru-RU"/>
              </w:rPr>
            </w:pPr>
            <w:r w:rsidRPr="009741D6">
              <w:rPr>
                <w:rFonts w:eastAsia="Times New Roman"/>
                <w:sz w:val="20"/>
                <w:szCs w:val="20"/>
                <w:lang w:eastAsia="ru-RU"/>
              </w:rPr>
              <w:t>2</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jc w:val="right"/>
              <w:rPr>
                <w:rFonts w:eastAsia="Times New Roman"/>
                <w:sz w:val="20"/>
                <w:szCs w:val="20"/>
                <w:lang w:eastAsia="ru-RU"/>
              </w:rPr>
            </w:pPr>
            <w:r w:rsidRPr="009741D6">
              <w:rPr>
                <w:rFonts w:eastAsia="Times New Roman"/>
                <w:sz w:val="20"/>
                <w:szCs w:val="20"/>
                <w:lang w:eastAsia="ru-RU"/>
              </w:rPr>
              <w:t>3</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jc w:val="right"/>
              <w:rPr>
                <w:rFonts w:eastAsia="Times New Roman"/>
                <w:sz w:val="20"/>
                <w:szCs w:val="20"/>
                <w:lang w:eastAsia="ru-RU"/>
              </w:rPr>
            </w:pPr>
            <w:r w:rsidRPr="009741D6">
              <w:rPr>
                <w:rFonts w:eastAsia="Times New Roman"/>
                <w:sz w:val="20"/>
                <w:szCs w:val="20"/>
                <w:lang w:eastAsia="ru-RU"/>
              </w:rPr>
              <w:t>4</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jc w:val="right"/>
              <w:rPr>
                <w:rFonts w:eastAsia="Times New Roman"/>
                <w:sz w:val="20"/>
                <w:szCs w:val="20"/>
                <w:lang w:eastAsia="ru-RU"/>
              </w:rPr>
            </w:pPr>
            <w:r w:rsidRPr="009741D6">
              <w:rPr>
                <w:rFonts w:eastAsia="Times New Roman"/>
                <w:sz w:val="20"/>
                <w:szCs w:val="20"/>
                <w:lang w:eastAsia="ru-RU"/>
              </w:rPr>
              <w:t>5</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jc w:val="right"/>
              <w:rPr>
                <w:rFonts w:eastAsia="Times New Roman"/>
                <w:sz w:val="20"/>
                <w:szCs w:val="20"/>
                <w:lang w:eastAsia="ru-RU"/>
              </w:rPr>
            </w:pPr>
            <w:r w:rsidRPr="009741D6">
              <w:rPr>
                <w:rFonts w:eastAsia="Times New Roman"/>
                <w:sz w:val="20"/>
                <w:szCs w:val="20"/>
                <w:lang w:eastAsia="ru-RU"/>
              </w:rPr>
              <w:t>6</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ind w:left="-39"/>
              <w:jc w:val="right"/>
              <w:rPr>
                <w:rFonts w:eastAsia="Times New Roman"/>
                <w:sz w:val="20"/>
                <w:szCs w:val="20"/>
                <w:lang w:eastAsia="ru-RU"/>
              </w:rPr>
            </w:pPr>
            <w:r w:rsidRPr="009741D6">
              <w:rPr>
                <w:rFonts w:eastAsia="Times New Roman"/>
                <w:sz w:val="20"/>
                <w:szCs w:val="20"/>
                <w:lang w:eastAsia="ru-RU"/>
              </w:rPr>
              <w:t>7</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ind w:left="-39"/>
              <w:jc w:val="right"/>
              <w:rPr>
                <w:rFonts w:eastAsia="Times New Roman"/>
                <w:sz w:val="20"/>
                <w:szCs w:val="20"/>
                <w:lang w:eastAsia="ru-RU"/>
              </w:rPr>
            </w:pPr>
            <w:r w:rsidRPr="009741D6">
              <w:rPr>
                <w:rFonts w:eastAsia="Times New Roman"/>
                <w:sz w:val="20"/>
                <w:szCs w:val="20"/>
                <w:lang w:eastAsia="ru-RU"/>
              </w:rPr>
              <w:t>8</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ind w:left="-39"/>
              <w:jc w:val="right"/>
              <w:rPr>
                <w:rFonts w:eastAsia="Times New Roman"/>
                <w:sz w:val="20"/>
                <w:szCs w:val="20"/>
                <w:lang w:eastAsia="ru-RU"/>
              </w:rPr>
            </w:pPr>
            <w:r w:rsidRPr="009741D6">
              <w:rPr>
                <w:rFonts w:eastAsia="Times New Roman"/>
                <w:sz w:val="20"/>
                <w:szCs w:val="20"/>
                <w:lang w:eastAsia="ru-RU"/>
              </w:rPr>
              <w:t>9</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ind w:left="-39"/>
              <w:jc w:val="right"/>
              <w:rPr>
                <w:rFonts w:eastAsia="Times New Roman"/>
                <w:sz w:val="20"/>
                <w:szCs w:val="20"/>
                <w:lang w:eastAsia="ru-RU"/>
              </w:rPr>
            </w:pPr>
            <w:r w:rsidRPr="009741D6">
              <w:rPr>
                <w:rFonts w:eastAsia="Times New Roman"/>
                <w:sz w:val="20"/>
                <w:szCs w:val="20"/>
                <w:lang w:eastAsia="ru-RU"/>
              </w:rPr>
              <w:t>10</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ind w:left="-39"/>
              <w:jc w:val="right"/>
              <w:rPr>
                <w:rFonts w:eastAsia="Times New Roman"/>
                <w:sz w:val="20"/>
                <w:szCs w:val="20"/>
                <w:lang w:eastAsia="ru-RU"/>
              </w:rPr>
            </w:pPr>
            <w:r w:rsidRPr="009741D6">
              <w:rPr>
                <w:rFonts w:eastAsia="Times New Roman"/>
                <w:sz w:val="20"/>
                <w:szCs w:val="20"/>
                <w:lang w:eastAsia="ru-RU"/>
              </w:rPr>
              <w:t>11</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ind w:left="-39"/>
              <w:jc w:val="right"/>
              <w:rPr>
                <w:rFonts w:eastAsia="Times New Roman"/>
                <w:sz w:val="20"/>
                <w:szCs w:val="20"/>
                <w:lang w:eastAsia="ru-RU"/>
              </w:rPr>
            </w:pPr>
            <w:r w:rsidRPr="009741D6">
              <w:rPr>
                <w:rFonts w:eastAsia="Times New Roman"/>
                <w:sz w:val="20"/>
                <w:szCs w:val="20"/>
                <w:lang w:eastAsia="ru-RU"/>
              </w:rPr>
              <w:t>12</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ind w:left="-39"/>
              <w:jc w:val="right"/>
              <w:rPr>
                <w:rFonts w:eastAsia="Times New Roman"/>
                <w:sz w:val="20"/>
                <w:szCs w:val="20"/>
                <w:lang w:eastAsia="ru-RU"/>
              </w:rPr>
            </w:pPr>
            <w:r w:rsidRPr="009741D6">
              <w:rPr>
                <w:rFonts w:eastAsia="Times New Roman"/>
                <w:sz w:val="20"/>
                <w:szCs w:val="20"/>
                <w:lang w:eastAsia="ru-RU"/>
              </w:rPr>
              <w:t>13</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ind w:left="-39"/>
              <w:jc w:val="right"/>
              <w:rPr>
                <w:rFonts w:eastAsia="Times New Roman"/>
                <w:sz w:val="20"/>
                <w:szCs w:val="20"/>
                <w:lang w:eastAsia="ru-RU"/>
              </w:rPr>
            </w:pPr>
            <w:r w:rsidRPr="009741D6">
              <w:rPr>
                <w:rFonts w:eastAsia="Times New Roman"/>
                <w:sz w:val="20"/>
                <w:szCs w:val="20"/>
                <w:lang w:eastAsia="ru-RU"/>
              </w:rPr>
              <w:t>14</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ind w:left="-39"/>
              <w:jc w:val="right"/>
              <w:rPr>
                <w:rFonts w:eastAsia="Times New Roman"/>
                <w:sz w:val="20"/>
                <w:szCs w:val="20"/>
                <w:lang w:eastAsia="ru-RU"/>
              </w:rPr>
            </w:pPr>
            <w:r w:rsidRPr="009741D6">
              <w:rPr>
                <w:rFonts w:eastAsia="Times New Roman"/>
                <w:sz w:val="20"/>
                <w:szCs w:val="20"/>
                <w:lang w:eastAsia="ru-RU"/>
              </w:rPr>
              <w:t>15</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ind w:left="-39"/>
              <w:jc w:val="right"/>
              <w:rPr>
                <w:rFonts w:eastAsia="Times New Roman"/>
                <w:sz w:val="20"/>
                <w:szCs w:val="20"/>
                <w:lang w:eastAsia="ru-RU"/>
              </w:rPr>
            </w:pPr>
            <w:r w:rsidRPr="009741D6">
              <w:rPr>
                <w:rFonts w:eastAsia="Times New Roman"/>
                <w:sz w:val="20"/>
                <w:szCs w:val="20"/>
                <w:lang w:eastAsia="ru-RU"/>
              </w:rPr>
              <w:t>16</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ind w:left="-39"/>
              <w:jc w:val="right"/>
              <w:rPr>
                <w:rFonts w:eastAsia="Times New Roman"/>
                <w:sz w:val="20"/>
                <w:szCs w:val="20"/>
                <w:lang w:eastAsia="ru-RU"/>
              </w:rPr>
            </w:pPr>
            <w:r w:rsidRPr="009741D6">
              <w:rPr>
                <w:rFonts w:eastAsia="Times New Roman"/>
                <w:sz w:val="20"/>
                <w:szCs w:val="20"/>
                <w:lang w:eastAsia="ru-RU"/>
              </w:rPr>
              <w:t>17</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ind w:left="-39"/>
              <w:jc w:val="right"/>
              <w:rPr>
                <w:rFonts w:eastAsia="Times New Roman"/>
                <w:sz w:val="20"/>
                <w:szCs w:val="20"/>
                <w:lang w:eastAsia="ru-RU"/>
              </w:rPr>
            </w:pPr>
            <w:r w:rsidRPr="009741D6">
              <w:rPr>
                <w:rFonts w:eastAsia="Times New Roman"/>
                <w:sz w:val="20"/>
                <w:szCs w:val="20"/>
                <w:lang w:eastAsia="ru-RU"/>
              </w:rPr>
              <w:t>18</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ind w:left="-39"/>
              <w:jc w:val="right"/>
              <w:rPr>
                <w:rFonts w:eastAsia="Times New Roman"/>
                <w:sz w:val="20"/>
                <w:szCs w:val="20"/>
                <w:lang w:eastAsia="ru-RU"/>
              </w:rPr>
            </w:pPr>
            <w:r w:rsidRPr="009741D6">
              <w:rPr>
                <w:rFonts w:eastAsia="Times New Roman"/>
                <w:sz w:val="20"/>
                <w:szCs w:val="20"/>
                <w:lang w:eastAsia="ru-RU"/>
              </w:rPr>
              <w:t>19</w:t>
            </w:r>
          </w:p>
        </w:tc>
      </w:tr>
      <w:tr w:rsidR="009741D6" w:rsidRPr="009741D6" w:rsidTr="009741D6">
        <w:trPr>
          <w:trHeight w:val="300"/>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rPr>
                <w:rFonts w:eastAsia="Times New Roman"/>
                <w:sz w:val="20"/>
                <w:szCs w:val="20"/>
                <w:lang w:eastAsia="ru-RU"/>
              </w:rPr>
            </w:pPr>
            <w:r w:rsidRPr="009741D6">
              <w:rPr>
                <w:rFonts w:eastAsia="Times New Roman"/>
                <w:sz w:val="20"/>
                <w:szCs w:val="20"/>
                <w:lang w:eastAsia="ru-RU"/>
              </w:rPr>
              <w:t>Yt</w:t>
            </w:r>
          </w:p>
        </w:tc>
        <w:tc>
          <w:tcPr>
            <w:tcW w:w="244" w:type="pct"/>
            <w:tcBorders>
              <w:top w:val="nil"/>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jc w:val="right"/>
              <w:rPr>
                <w:rFonts w:eastAsia="Times New Roman"/>
                <w:sz w:val="20"/>
                <w:szCs w:val="20"/>
                <w:lang w:eastAsia="ru-RU"/>
              </w:rPr>
            </w:pPr>
            <w:r w:rsidRPr="009741D6">
              <w:rPr>
                <w:rFonts w:eastAsia="Times New Roman"/>
                <w:sz w:val="20"/>
                <w:szCs w:val="20"/>
                <w:lang w:eastAsia="ru-RU"/>
              </w:rPr>
              <w:t>237</w:t>
            </w:r>
          </w:p>
        </w:tc>
        <w:tc>
          <w:tcPr>
            <w:tcW w:w="244" w:type="pct"/>
            <w:tcBorders>
              <w:top w:val="nil"/>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jc w:val="right"/>
              <w:rPr>
                <w:rFonts w:eastAsia="Times New Roman"/>
                <w:sz w:val="20"/>
                <w:szCs w:val="20"/>
                <w:lang w:eastAsia="ru-RU"/>
              </w:rPr>
            </w:pPr>
            <w:r w:rsidRPr="009741D6">
              <w:rPr>
                <w:rFonts w:eastAsia="Times New Roman"/>
                <w:sz w:val="20"/>
                <w:szCs w:val="20"/>
                <w:lang w:eastAsia="ru-RU"/>
              </w:rPr>
              <w:t>241</w:t>
            </w:r>
          </w:p>
        </w:tc>
        <w:tc>
          <w:tcPr>
            <w:tcW w:w="244" w:type="pct"/>
            <w:tcBorders>
              <w:top w:val="nil"/>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jc w:val="right"/>
              <w:rPr>
                <w:rFonts w:eastAsia="Times New Roman"/>
                <w:sz w:val="20"/>
                <w:szCs w:val="20"/>
                <w:lang w:eastAsia="ru-RU"/>
              </w:rPr>
            </w:pPr>
            <w:r w:rsidRPr="009741D6">
              <w:rPr>
                <w:rFonts w:eastAsia="Times New Roman"/>
                <w:sz w:val="20"/>
                <w:szCs w:val="20"/>
                <w:lang w:eastAsia="ru-RU"/>
              </w:rPr>
              <w:t>274</w:t>
            </w:r>
          </w:p>
        </w:tc>
        <w:tc>
          <w:tcPr>
            <w:tcW w:w="244" w:type="pct"/>
            <w:tcBorders>
              <w:top w:val="nil"/>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jc w:val="right"/>
              <w:rPr>
                <w:rFonts w:eastAsia="Times New Roman"/>
                <w:sz w:val="20"/>
                <w:szCs w:val="20"/>
                <w:lang w:eastAsia="ru-RU"/>
              </w:rPr>
            </w:pPr>
            <w:r w:rsidRPr="009741D6">
              <w:rPr>
                <w:rFonts w:eastAsia="Times New Roman"/>
                <w:sz w:val="20"/>
                <w:szCs w:val="20"/>
                <w:lang w:eastAsia="ru-RU"/>
              </w:rPr>
              <w:t>228</w:t>
            </w:r>
          </w:p>
        </w:tc>
        <w:tc>
          <w:tcPr>
            <w:tcW w:w="244" w:type="pct"/>
            <w:tcBorders>
              <w:top w:val="nil"/>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jc w:val="right"/>
              <w:rPr>
                <w:rFonts w:eastAsia="Times New Roman"/>
                <w:sz w:val="20"/>
                <w:szCs w:val="20"/>
                <w:lang w:eastAsia="ru-RU"/>
              </w:rPr>
            </w:pPr>
            <w:r w:rsidRPr="009741D6">
              <w:rPr>
                <w:rFonts w:eastAsia="Times New Roman"/>
                <w:sz w:val="20"/>
                <w:szCs w:val="20"/>
                <w:lang w:eastAsia="ru-RU"/>
              </w:rPr>
              <w:t>222</w:t>
            </w:r>
          </w:p>
        </w:tc>
        <w:tc>
          <w:tcPr>
            <w:tcW w:w="244" w:type="pct"/>
            <w:tcBorders>
              <w:top w:val="nil"/>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jc w:val="right"/>
              <w:rPr>
                <w:rFonts w:eastAsia="Times New Roman"/>
                <w:sz w:val="20"/>
                <w:szCs w:val="20"/>
                <w:lang w:eastAsia="ru-RU"/>
              </w:rPr>
            </w:pPr>
            <w:r w:rsidRPr="009741D6">
              <w:rPr>
                <w:rFonts w:eastAsia="Times New Roman"/>
                <w:sz w:val="20"/>
                <w:szCs w:val="20"/>
                <w:lang w:eastAsia="ru-RU"/>
              </w:rPr>
              <w:t>193</w:t>
            </w:r>
          </w:p>
        </w:tc>
        <w:tc>
          <w:tcPr>
            <w:tcW w:w="244" w:type="pct"/>
            <w:tcBorders>
              <w:top w:val="nil"/>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ind w:left="-39"/>
              <w:jc w:val="right"/>
              <w:rPr>
                <w:rFonts w:eastAsia="Times New Roman"/>
                <w:sz w:val="20"/>
                <w:szCs w:val="20"/>
                <w:lang w:eastAsia="ru-RU"/>
              </w:rPr>
            </w:pPr>
            <w:r w:rsidRPr="009741D6">
              <w:rPr>
                <w:rFonts w:eastAsia="Times New Roman"/>
                <w:sz w:val="20"/>
                <w:szCs w:val="20"/>
                <w:lang w:eastAsia="ru-RU"/>
              </w:rPr>
              <w:t>217</w:t>
            </w:r>
          </w:p>
        </w:tc>
        <w:tc>
          <w:tcPr>
            <w:tcW w:w="244" w:type="pct"/>
            <w:tcBorders>
              <w:top w:val="nil"/>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ind w:left="-39"/>
              <w:jc w:val="right"/>
              <w:rPr>
                <w:rFonts w:eastAsia="Times New Roman"/>
                <w:sz w:val="20"/>
                <w:szCs w:val="20"/>
                <w:lang w:eastAsia="ru-RU"/>
              </w:rPr>
            </w:pPr>
            <w:r w:rsidRPr="009741D6">
              <w:rPr>
                <w:rFonts w:eastAsia="Times New Roman"/>
                <w:sz w:val="20"/>
                <w:szCs w:val="20"/>
                <w:lang w:eastAsia="ru-RU"/>
              </w:rPr>
              <w:t>226</w:t>
            </w:r>
          </w:p>
        </w:tc>
        <w:tc>
          <w:tcPr>
            <w:tcW w:w="244" w:type="pct"/>
            <w:tcBorders>
              <w:top w:val="nil"/>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ind w:left="-39"/>
              <w:jc w:val="right"/>
              <w:rPr>
                <w:rFonts w:eastAsia="Times New Roman"/>
                <w:sz w:val="20"/>
                <w:szCs w:val="20"/>
                <w:lang w:eastAsia="ru-RU"/>
              </w:rPr>
            </w:pPr>
            <w:r w:rsidRPr="009741D6">
              <w:rPr>
                <w:rFonts w:eastAsia="Times New Roman"/>
                <w:sz w:val="20"/>
                <w:szCs w:val="20"/>
                <w:lang w:eastAsia="ru-RU"/>
              </w:rPr>
              <w:t>238</w:t>
            </w:r>
          </w:p>
        </w:tc>
        <w:tc>
          <w:tcPr>
            <w:tcW w:w="244" w:type="pct"/>
            <w:tcBorders>
              <w:top w:val="nil"/>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ind w:left="-39"/>
              <w:jc w:val="right"/>
              <w:rPr>
                <w:rFonts w:eastAsia="Times New Roman"/>
                <w:sz w:val="20"/>
                <w:szCs w:val="20"/>
                <w:lang w:eastAsia="ru-RU"/>
              </w:rPr>
            </w:pPr>
            <w:r w:rsidRPr="009741D6">
              <w:rPr>
                <w:rFonts w:eastAsia="Times New Roman"/>
                <w:sz w:val="20"/>
                <w:szCs w:val="20"/>
                <w:lang w:eastAsia="ru-RU"/>
              </w:rPr>
              <w:t>295</w:t>
            </w:r>
          </w:p>
        </w:tc>
        <w:tc>
          <w:tcPr>
            <w:tcW w:w="244" w:type="pct"/>
            <w:tcBorders>
              <w:top w:val="nil"/>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ind w:left="-39"/>
              <w:jc w:val="right"/>
              <w:rPr>
                <w:rFonts w:eastAsia="Times New Roman"/>
                <w:sz w:val="20"/>
                <w:szCs w:val="20"/>
                <w:lang w:eastAsia="ru-RU"/>
              </w:rPr>
            </w:pPr>
            <w:r w:rsidRPr="009741D6">
              <w:rPr>
                <w:rFonts w:eastAsia="Times New Roman"/>
                <w:sz w:val="20"/>
                <w:szCs w:val="20"/>
                <w:lang w:eastAsia="ru-RU"/>
              </w:rPr>
              <w:t>274</w:t>
            </w:r>
          </w:p>
        </w:tc>
        <w:tc>
          <w:tcPr>
            <w:tcW w:w="244" w:type="pct"/>
            <w:tcBorders>
              <w:top w:val="nil"/>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ind w:left="-39"/>
              <w:jc w:val="right"/>
              <w:rPr>
                <w:rFonts w:eastAsia="Times New Roman"/>
                <w:sz w:val="20"/>
                <w:szCs w:val="20"/>
                <w:lang w:eastAsia="ru-RU"/>
              </w:rPr>
            </w:pPr>
            <w:r w:rsidRPr="009741D6">
              <w:rPr>
                <w:rFonts w:eastAsia="Times New Roman"/>
                <w:sz w:val="20"/>
                <w:szCs w:val="20"/>
                <w:lang w:eastAsia="ru-RU"/>
              </w:rPr>
              <w:t>298</w:t>
            </w:r>
          </w:p>
        </w:tc>
        <w:tc>
          <w:tcPr>
            <w:tcW w:w="244" w:type="pct"/>
            <w:tcBorders>
              <w:top w:val="nil"/>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ind w:left="-39"/>
              <w:jc w:val="right"/>
              <w:rPr>
                <w:rFonts w:eastAsia="Times New Roman"/>
                <w:sz w:val="20"/>
                <w:szCs w:val="20"/>
                <w:lang w:eastAsia="ru-RU"/>
              </w:rPr>
            </w:pPr>
            <w:r w:rsidRPr="009741D6">
              <w:rPr>
                <w:rFonts w:eastAsia="Times New Roman"/>
                <w:sz w:val="20"/>
                <w:szCs w:val="20"/>
                <w:lang w:eastAsia="ru-RU"/>
              </w:rPr>
              <w:t>303</w:t>
            </w:r>
          </w:p>
        </w:tc>
        <w:tc>
          <w:tcPr>
            <w:tcW w:w="244" w:type="pct"/>
            <w:tcBorders>
              <w:top w:val="nil"/>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ind w:left="-39"/>
              <w:jc w:val="right"/>
              <w:rPr>
                <w:rFonts w:eastAsia="Times New Roman"/>
                <w:sz w:val="20"/>
                <w:szCs w:val="20"/>
                <w:lang w:eastAsia="ru-RU"/>
              </w:rPr>
            </w:pPr>
            <w:r w:rsidRPr="009741D6">
              <w:rPr>
                <w:rFonts w:eastAsia="Times New Roman"/>
                <w:sz w:val="20"/>
                <w:szCs w:val="20"/>
                <w:lang w:eastAsia="ru-RU"/>
              </w:rPr>
              <w:t>318</w:t>
            </w:r>
          </w:p>
        </w:tc>
        <w:tc>
          <w:tcPr>
            <w:tcW w:w="244" w:type="pct"/>
            <w:tcBorders>
              <w:top w:val="nil"/>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ind w:left="-39"/>
              <w:jc w:val="right"/>
              <w:rPr>
                <w:rFonts w:eastAsia="Times New Roman"/>
                <w:sz w:val="20"/>
                <w:szCs w:val="20"/>
                <w:lang w:eastAsia="ru-RU"/>
              </w:rPr>
            </w:pPr>
            <w:r w:rsidRPr="009741D6">
              <w:rPr>
                <w:rFonts w:eastAsia="Times New Roman"/>
                <w:sz w:val="20"/>
                <w:szCs w:val="20"/>
                <w:lang w:eastAsia="ru-RU"/>
              </w:rPr>
              <w:t>353</w:t>
            </w:r>
          </w:p>
        </w:tc>
        <w:tc>
          <w:tcPr>
            <w:tcW w:w="244" w:type="pct"/>
            <w:tcBorders>
              <w:top w:val="nil"/>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ind w:left="-39"/>
              <w:jc w:val="right"/>
              <w:rPr>
                <w:rFonts w:eastAsia="Times New Roman"/>
                <w:sz w:val="20"/>
                <w:szCs w:val="20"/>
                <w:lang w:eastAsia="ru-RU"/>
              </w:rPr>
            </w:pPr>
            <w:r w:rsidRPr="009741D6">
              <w:rPr>
                <w:rFonts w:eastAsia="Times New Roman"/>
                <w:sz w:val="20"/>
                <w:szCs w:val="20"/>
                <w:lang w:eastAsia="ru-RU"/>
              </w:rPr>
              <w:t>306</w:t>
            </w:r>
          </w:p>
        </w:tc>
        <w:tc>
          <w:tcPr>
            <w:tcW w:w="244" w:type="pct"/>
            <w:tcBorders>
              <w:top w:val="nil"/>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ind w:left="-39"/>
              <w:jc w:val="right"/>
              <w:rPr>
                <w:rFonts w:eastAsia="Times New Roman"/>
                <w:sz w:val="20"/>
                <w:szCs w:val="20"/>
                <w:lang w:eastAsia="ru-RU"/>
              </w:rPr>
            </w:pPr>
            <w:r w:rsidRPr="009741D6">
              <w:rPr>
                <w:rFonts w:eastAsia="Times New Roman"/>
                <w:sz w:val="20"/>
                <w:szCs w:val="20"/>
                <w:lang w:eastAsia="ru-RU"/>
              </w:rPr>
              <w:t>310</w:t>
            </w:r>
          </w:p>
        </w:tc>
        <w:tc>
          <w:tcPr>
            <w:tcW w:w="244" w:type="pct"/>
            <w:tcBorders>
              <w:top w:val="nil"/>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ind w:left="-39"/>
              <w:jc w:val="right"/>
              <w:rPr>
                <w:rFonts w:eastAsia="Times New Roman"/>
                <w:sz w:val="20"/>
                <w:szCs w:val="20"/>
                <w:lang w:eastAsia="ru-RU"/>
              </w:rPr>
            </w:pPr>
            <w:r w:rsidRPr="009741D6">
              <w:rPr>
                <w:rFonts w:eastAsia="Times New Roman"/>
                <w:sz w:val="20"/>
                <w:szCs w:val="20"/>
                <w:lang w:eastAsia="ru-RU"/>
              </w:rPr>
              <w:t>279</w:t>
            </w:r>
          </w:p>
        </w:tc>
        <w:tc>
          <w:tcPr>
            <w:tcW w:w="244" w:type="pct"/>
            <w:tcBorders>
              <w:top w:val="nil"/>
              <w:left w:val="nil"/>
              <w:bottom w:val="single" w:sz="4" w:space="0" w:color="auto"/>
              <w:right w:val="single" w:sz="4" w:space="0" w:color="auto"/>
            </w:tcBorders>
            <w:shd w:val="clear" w:color="auto" w:fill="auto"/>
            <w:noWrap/>
            <w:vAlign w:val="bottom"/>
            <w:hideMark/>
          </w:tcPr>
          <w:p w:rsidR="009741D6" w:rsidRPr="009741D6" w:rsidRDefault="009741D6" w:rsidP="009741D6">
            <w:pPr>
              <w:widowControl w:val="0"/>
              <w:spacing w:after="0" w:line="240" w:lineRule="auto"/>
              <w:ind w:left="-39"/>
              <w:jc w:val="right"/>
              <w:rPr>
                <w:rFonts w:eastAsia="Times New Roman"/>
                <w:sz w:val="20"/>
                <w:szCs w:val="20"/>
                <w:lang w:eastAsia="ru-RU"/>
              </w:rPr>
            </w:pPr>
            <w:r w:rsidRPr="009741D6">
              <w:rPr>
                <w:rFonts w:eastAsia="Times New Roman"/>
                <w:sz w:val="20"/>
                <w:szCs w:val="20"/>
                <w:lang w:eastAsia="ru-RU"/>
              </w:rPr>
              <w:t>319</w:t>
            </w:r>
          </w:p>
        </w:tc>
      </w:tr>
    </w:tbl>
    <w:p w:rsidR="00D14F78" w:rsidRPr="006165A7" w:rsidRDefault="00D14F78" w:rsidP="00D14F78">
      <w:pPr>
        <w:pStyle w:val="ReportHead"/>
        <w:tabs>
          <w:tab w:val="left" w:pos="10432"/>
        </w:tabs>
        <w:suppressAutoHyphens/>
        <w:jc w:val="both"/>
        <w:rPr>
          <w:i/>
          <w:sz w:val="24"/>
        </w:rPr>
      </w:pPr>
    </w:p>
    <w:p w:rsidR="009741D6" w:rsidRDefault="009741D6" w:rsidP="009741D6">
      <w:pPr>
        <w:pStyle w:val="10"/>
      </w:pPr>
      <w:bookmarkStart w:id="4" w:name="_Toc445844539"/>
      <w:r>
        <w:t>Блок С - Оценочные средства для диагностирования сформированн</w:t>
      </w:r>
      <w:r>
        <w:t>о</w:t>
      </w:r>
      <w:r>
        <w:t>сти уровня компетенций – «владеть»</w:t>
      </w:r>
    </w:p>
    <w:p w:rsidR="009741D6" w:rsidRDefault="009741D6" w:rsidP="009741D6">
      <w:pPr>
        <w:widowControl w:val="0"/>
        <w:tabs>
          <w:tab w:val="left" w:pos="426"/>
        </w:tabs>
        <w:spacing w:after="0" w:line="240" w:lineRule="auto"/>
        <w:jc w:val="both"/>
        <w:rPr>
          <w:rFonts w:eastAsia="Times New Roman"/>
          <w:b/>
          <w:sz w:val="28"/>
          <w:szCs w:val="28"/>
        </w:rPr>
      </w:pPr>
    </w:p>
    <w:p w:rsidR="009741D6" w:rsidRDefault="009741D6" w:rsidP="009741D6">
      <w:pPr>
        <w:spacing w:after="0" w:line="240" w:lineRule="auto"/>
        <w:ind w:firstLine="709"/>
        <w:jc w:val="both"/>
        <w:rPr>
          <w:b/>
          <w:sz w:val="28"/>
          <w:szCs w:val="28"/>
        </w:rPr>
      </w:pPr>
      <w:r>
        <w:rPr>
          <w:rFonts w:eastAsia="Times New Roman"/>
          <w:b/>
          <w:sz w:val="28"/>
          <w:szCs w:val="28"/>
        </w:rPr>
        <w:t>С.1 Творческие задания</w:t>
      </w:r>
    </w:p>
    <w:p w:rsidR="009741D6" w:rsidRDefault="009741D6" w:rsidP="009741D6">
      <w:pPr>
        <w:pStyle w:val="a7"/>
        <w:spacing w:after="0"/>
      </w:pPr>
    </w:p>
    <w:p w:rsidR="009741D6" w:rsidRDefault="003F1160" w:rsidP="009741D6">
      <w:pPr>
        <w:pStyle w:val="a7"/>
        <w:spacing w:after="0"/>
      </w:pPr>
      <w:r>
        <w:t xml:space="preserve">1. </w:t>
      </w:r>
      <w:r w:rsidR="009741D6">
        <w:t>В таблице 1 представлены статистические данные о расходах на питание различных групп н</w:t>
      </w:r>
      <w:r w:rsidR="009741D6">
        <w:t>а</w:t>
      </w:r>
      <w:r w:rsidR="009741D6">
        <w:t>селения в зависимости от уровня их суммарных доходов в месяц (числа относительные).</w:t>
      </w:r>
    </w:p>
    <w:p w:rsidR="009741D6" w:rsidRDefault="009741D6" w:rsidP="009741D6">
      <w:pPr>
        <w:spacing w:after="0" w:line="240" w:lineRule="auto"/>
        <w:ind w:firstLine="720"/>
      </w:pPr>
      <w:r>
        <w:t>Требуется:</w:t>
      </w:r>
    </w:p>
    <w:p w:rsidR="009741D6" w:rsidRDefault="009741D6" w:rsidP="003F1160">
      <w:pPr>
        <w:numPr>
          <w:ilvl w:val="0"/>
          <w:numId w:val="13"/>
        </w:numPr>
        <w:spacing w:after="0" w:line="240" w:lineRule="auto"/>
        <w:ind w:left="0" w:firstLine="720"/>
        <w:jc w:val="both"/>
      </w:pPr>
      <w:r>
        <w:t>Построить линейную однофакторную модель зависимости между доходами семьи и ра</w:t>
      </w:r>
      <w:r>
        <w:t>с</w:t>
      </w:r>
      <w:r>
        <w:t>ходами на продукты питания.</w:t>
      </w:r>
    </w:p>
    <w:p w:rsidR="009741D6" w:rsidRDefault="009741D6" w:rsidP="003F1160">
      <w:pPr>
        <w:numPr>
          <w:ilvl w:val="0"/>
          <w:numId w:val="13"/>
        </w:numPr>
        <w:spacing w:after="0" w:line="240" w:lineRule="auto"/>
        <w:ind w:left="0" w:firstLine="720"/>
        <w:jc w:val="both"/>
        <w:rPr>
          <w:spacing w:val="-4"/>
        </w:rPr>
      </w:pPr>
      <w:r>
        <w:rPr>
          <w:spacing w:val="-4"/>
        </w:rPr>
        <w:t>Оценить тесноту связи между доходами семьи и расходами на продукты питания.</w:t>
      </w:r>
    </w:p>
    <w:p w:rsidR="009741D6" w:rsidRDefault="009741D6" w:rsidP="003F1160">
      <w:pPr>
        <w:numPr>
          <w:ilvl w:val="0"/>
          <w:numId w:val="13"/>
        </w:numPr>
        <w:spacing w:after="0" w:line="240" w:lineRule="auto"/>
        <w:ind w:left="0" w:firstLine="720"/>
        <w:jc w:val="both"/>
      </w:pPr>
      <w:r>
        <w:t>Рассчитать коэффициенты детерминации и эластичности пояснить их экономический смысл, оценить точность модели.</w:t>
      </w:r>
    </w:p>
    <w:p w:rsidR="009741D6" w:rsidRDefault="009741D6" w:rsidP="009741D6">
      <w:pPr>
        <w:spacing w:after="0" w:line="240" w:lineRule="auto"/>
        <w:ind w:left="40"/>
        <w:jc w:val="right"/>
        <w:rPr>
          <w:b/>
          <w:i/>
        </w:rPr>
      </w:pPr>
      <w:r>
        <w:rPr>
          <w:b/>
          <w:i/>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702"/>
        <w:gridCol w:w="786"/>
        <w:gridCol w:w="786"/>
        <w:gridCol w:w="786"/>
        <w:gridCol w:w="786"/>
        <w:gridCol w:w="786"/>
        <w:gridCol w:w="786"/>
        <w:gridCol w:w="786"/>
        <w:gridCol w:w="786"/>
        <w:gridCol w:w="786"/>
        <w:gridCol w:w="786"/>
      </w:tblGrid>
      <w:tr w:rsidR="009741D6" w:rsidTr="009741D6">
        <w:tc>
          <w:tcPr>
            <w:tcW w:w="1279" w:type="pct"/>
            <w:tcBorders>
              <w:top w:val="single" w:sz="4" w:space="0" w:color="auto"/>
              <w:left w:val="single" w:sz="4" w:space="0" w:color="auto"/>
              <w:bottom w:val="single" w:sz="4" w:space="0" w:color="auto"/>
              <w:right w:val="single" w:sz="4" w:space="0" w:color="auto"/>
            </w:tcBorders>
            <w:hideMark/>
          </w:tcPr>
          <w:p w:rsidR="009741D6" w:rsidRDefault="009741D6" w:rsidP="009741D6">
            <w:pPr>
              <w:spacing w:after="0" w:line="240" w:lineRule="auto"/>
              <w:rPr>
                <w:i/>
                <w:sz w:val="22"/>
              </w:rPr>
            </w:pPr>
            <w:r>
              <w:rPr>
                <w:i/>
                <w:sz w:val="22"/>
              </w:rPr>
              <w:t>Доходы семьи (х)</w:t>
            </w:r>
          </w:p>
        </w:tc>
        <w:tc>
          <w:tcPr>
            <w:tcW w:w="372" w:type="pct"/>
            <w:tcBorders>
              <w:top w:val="single" w:sz="4" w:space="0" w:color="auto"/>
              <w:left w:val="single" w:sz="4" w:space="0" w:color="auto"/>
              <w:bottom w:val="single" w:sz="4" w:space="0" w:color="auto"/>
              <w:right w:val="single" w:sz="4" w:space="0" w:color="auto"/>
            </w:tcBorders>
            <w:hideMark/>
          </w:tcPr>
          <w:p w:rsidR="009741D6" w:rsidRDefault="009741D6" w:rsidP="009741D6">
            <w:pPr>
              <w:spacing w:after="0" w:line="240" w:lineRule="auto"/>
              <w:rPr>
                <w:b/>
                <w:sz w:val="22"/>
              </w:rPr>
            </w:pPr>
            <w:r>
              <w:rPr>
                <w:b/>
                <w:sz w:val="22"/>
              </w:rPr>
              <w:t>2.4</w:t>
            </w:r>
          </w:p>
        </w:tc>
        <w:tc>
          <w:tcPr>
            <w:tcW w:w="372" w:type="pct"/>
            <w:tcBorders>
              <w:top w:val="single" w:sz="4" w:space="0" w:color="auto"/>
              <w:left w:val="single" w:sz="4" w:space="0" w:color="auto"/>
              <w:bottom w:val="single" w:sz="4" w:space="0" w:color="auto"/>
              <w:right w:val="single" w:sz="4" w:space="0" w:color="auto"/>
            </w:tcBorders>
            <w:hideMark/>
          </w:tcPr>
          <w:p w:rsidR="009741D6" w:rsidRDefault="009741D6" w:rsidP="009741D6">
            <w:pPr>
              <w:spacing w:after="0" w:line="240" w:lineRule="auto"/>
              <w:rPr>
                <w:b/>
                <w:sz w:val="22"/>
              </w:rPr>
            </w:pPr>
            <w:r>
              <w:rPr>
                <w:b/>
                <w:sz w:val="22"/>
              </w:rPr>
              <w:t>3.2</w:t>
            </w:r>
          </w:p>
        </w:tc>
        <w:tc>
          <w:tcPr>
            <w:tcW w:w="372" w:type="pct"/>
            <w:tcBorders>
              <w:top w:val="single" w:sz="4" w:space="0" w:color="auto"/>
              <w:left w:val="single" w:sz="4" w:space="0" w:color="auto"/>
              <w:bottom w:val="single" w:sz="4" w:space="0" w:color="auto"/>
              <w:right w:val="single" w:sz="4" w:space="0" w:color="auto"/>
            </w:tcBorders>
            <w:hideMark/>
          </w:tcPr>
          <w:p w:rsidR="009741D6" w:rsidRDefault="009741D6" w:rsidP="009741D6">
            <w:pPr>
              <w:spacing w:after="0" w:line="240" w:lineRule="auto"/>
              <w:rPr>
                <w:b/>
                <w:sz w:val="22"/>
              </w:rPr>
            </w:pPr>
            <w:r>
              <w:rPr>
                <w:b/>
                <w:sz w:val="22"/>
              </w:rPr>
              <w:t>3.4</w:t>
            </w:r>
          </w:p>
        </w:tc>
        <w:tc>
          <w:tcPr>
            <w:tcW w:w="372" w:type="pct"/>
            <w:tcBorders>
              <w:top w:val="single" w:sz="4" w:space="0" w:color="auto"/>
              <w:left w:val="single" w:sz="4" w:space="0" w:color="auto"/>
              <w:bottom w:val="single" w:sz="4" w:space="0" w:color="auto"/>
              <w:right w:val="single" w:sz="4" w:space="0" w:color="auto"/>
            </w:tcBorders>
            <w:hideMark/>
          </w:tcPr>
          <w:p w:rsidR="009741D6" w:rsidRDefault="009741D6" w:rsidP="009741D6">
            <w:pPr>
              <w:spacing w:after="0" w:line="240" w:lineRule="auto"/>
              <w:rPr>
                <w:b/>
                <w:sz w:val="22"/>
              </w:rPr>
            </w:pPr>
            <w:r>
              <w:rPr>
                <w:b/>
                <w:sz w:val="22"/>
              </w:rPr>
              <w:t>3.6</w:t>
            </w:r>
          </w:p>
        </w:tc>
        <w:tc>
          <w:tcPr>
            <w:tcW w:w="372" w:type="pct"/>
            <w:tcBorders>
              <w:top w:val="single" w:sz="4" w:space="0" w:color="auto"/>
              <w:left w:val="single" w:sz="4" w:space="0" w:color="auto"/>
              <w:bottom w:val="single" w:sz="4" w:space="0" w:color="auto"/>
              <w:right w:val="single" w:sz="4" w:space="0" w:color="auto"/>
            </w:tcBorders>
            <w:hideMark/>
          </w:tcPr>
          <w:p w:rsidR="009741D6" w:rsidRDefault="009741D6" w:rsidP="009741D6">
            <w:pPr>
              <w:spacing w:after="0" w:line="240" w:lineRule="auto"/>
              <w:rPr>
                <w:b/>
                <w:sz w:val="22"/>
              </w:rPr>
            </w:pPr>
            <w:r>
              <w:rPr>
                <w:b/>
                <w:sz w:val="22"/>
              </w:rPr>
              <w:t>4.5</w:t>
            </w:r>
          </w:p>
        </w:tc>
        <w:tc>
          <w:tcPr>
            <w:tcW w:w="372" w:type="pct"/>
            <w:tcBorders>
              <w:top w:val="single" w:sz="4" w:space="0" w:color="auto"/>
              <w:left w:val="single" w:sz="4" w:space="0" w:color="auto"/>
              <w:bottom w:val="single" w:sz="4" w:space="0" w:color="auto"/>
              <w:right w:val="single" w:sz="4" w:space="0" w:color="auto"/>
            </w:tcBorders>
            <w:hideMark/>
          </w:tcPr>
          <w:p w:rsidR="009741D6" w:rsidRDefault="009741D6" w:rsidP="009741D6">
            <w:pPr>
              <w:spacing w:after="0" w:line="240" w:lineRule="auto"/>
              <w:rPr>
                <w:b/>
                <w:sz w:val="22"/>
              </w:rPr>
            </w:pPr>
            <w:r>
              <w:rPr>
                <w:b/>
                <w:sz w:val="22"/>
              </w:rPr>
              <w:t>5.1</w:t>
            </w:r>
          </w:p>
        </w:tc>
        <w:tc>
          <w:tcPr>
            <w:tcW w:w="372" w:type="pct"/>
            <w:tcBorders>
              <w:top w:val="single" w:sz="4" w:space="0" w:color="auto"/>
              <w:left w:val="single" w:sz="4" w:space="0" w:color="auto"/>
              <w:bottom w:val="single" w:sz="4" w:space="0" w:color="auto"/>
              <w:right w:val="single" w:sz="4" w:space="0" w:color="auto"/>
            </w:tcBorders>
            <w:hideMark/>
          </w:tcPr>
          <w:p w:rsidR="009741D6" w:rsidRDefault="009741D6" w:rsidP="009741D6">
            <w:pPr>
              <w:spacing w:after="0" w:line="240" w:lineRule="auto"/>
              <w:rPr>
                <w:b/>
                <w:sz w:val="22"/>
              </w:rPr>
            </w:pPr>
            <w:r>
              <w:rPr>
                <w:b/>
                <w:sz w:val="22"/>
              </w:rPr>
              <w:t>5.6</w:t>
            </w:r>
          </w:p>
        </w:tc>
        <w:tc>
          <w:tcPr>
            <w:tcW w:w="372" w:type="pct"/>
            <w:tcBorders>
              <w:top w:val="single" w:sz="4" w:space="0" w:color="auto"/>
              <w:left w:val="single" w:sz="4" w:space="0" w:color="auto"/>
              <w:bottom w:val="single" w:sz="4" w:space="0" w:color="auto"/>
              <w:right w:val="single" w:sz="4" w:space="0" w:color="auto"/>
            </w:tcBorders>
            <w:hideMark/>
          </w:tcPr>
          <w:p w:rsidR="009741D6" w:rsidRDefault="009741D6" w:rsidP="009741D6">
            <w:pPr>
              <w:spacing w:after="0" w:line="240" w:lineRule="auto"/>
              <w:rPr>
                <w:b/>
                <w:sz w:val="22"/>
              </w:rPr>
            </w:pPr>
            <w:r>
              <w:rPr>
                <w:b/>
                <w:sz w:val="22"/>
              </w:rPr>
              <w:t>5.8</w:t>
            </w:r>
          </w:p>
        </w:tc>
        <w:tc>
          <w:tcPr>
            <w:tcW w:w="372" w:type="pct"/>
            <w:tcBorders>
              <w:top w:val="single" w:sz="4" w:space="0" w:color="auto"/>
              <w:left w:val="single" w:sz="4" w:space="0" w:color="auto"/>
              <w:bottom w:val="single" w:sz="4" w:space="0" w:color="auto"/>
              <w:right w:val="single" w:sz="4" w:space="0" w:color="auto"/>
            </w:tcBorders>
            <w:hideMark/>
          </w:tcPr>
          <w:p w:rsidR="009741D6" w:rsidRDefault="009741D6" w:rsidP="009741D6">
            <w:pPr>
              <w:spacing w:after="0" w:line="240" w:lineRule="auto"/>
              <w:rPr>
                <w:b/>
                <w:sz w:val="22"/>
              </w:rPr>
            </w:pPr>
            <w:r>
              <w:rPr>
                <w:b/>
                <w:sz w:val="22"/>
              </w:rPr>
              <w:t>6.4</w:t>
            </w:r>
          </w:p>
        </w:tc>
        <w:tc>
          <w:tcPr>
            <w:tcW w:w="372" w:type="pct"/>
            <w:tcBorders>
              <w:top w:val="single" w:sz="4" w:space="0" w:color="auto"/>
              <w:left w:val="single" w:sz="4" w:space="0" w:color="auto"/>
              <w:bottom w:val="single" w:sz="4" w:space="0" w:color="auto"/>
              <w:right w:val="single" w:sz="4" w:space="0" w:color="auto"/>
            </w:tcBorders>
            <w:hideMark/>
          </w:tcPr>
          <w:p w:rsidR="009741D6" w:rsidRDefault="009741D6" w:rsidP="009741D6">
            <w:pPr>
              <w:spacing w:after="0" w:line="240" w:lineRule="auto"/>
              <w:rPr>
                <w:b/>
                <w:sz w:val="22"/>
              </w:rPr>
            </w:pPr>
            <w:r>
              <w:rPr>
                <w:b/>
                <w:sz w:val="22"/>
              </w:rPr>
              <w:t>7</w:t>
            </w:r>
          </w:p>
        </w:tc>
      </w:tr>
      <w:tr w:rsidR="009741D6" w:rsidTr="009741D6">
        <w:tc>
          <w:tcPr>
            <w:tcW w:w="1279" w:type="pct"/>
            <w:tcBorders>
              <w:top w:val="single" w:sz="4" w:space="0" w:color="auto"/>
              <w:left w:val="single" w:sz="4" w:space="0" w:color="auto"/>
              <w:bottom w:val="single" w:sz="4" w:space="0" w:color="auto"/>
              <w:right w:val="single" w:sz="4" w:space="0" w:color="auto"/>
            </w:tcBorders>
            <w:hideMark/>
          </w:tcPr>
          <w:p w:rsidR="009741D6" w:rsidRDefault="009741D6" w:rsidP="009741D6">
            <w:pPr>
              <w:spacing w:after="0" w:line="240" w:lineRule="auto"/>
              <w:rPr>
                <w:i/>
                <w:sz w:val="22"/>
              </w:rPr>
            </w:pPr>
            <w:r>
              <w:rPr>
                <w:i/>
                <w:sz w:val="22"/>
              </w:rPr>
              <w:t>Расходы на  продукты питания (y)</w:t>
            </w:r>
          </w:p>
        </w:tc>
        <w:tc>
          <w:tcPr>
            <w:tcW w:w="372" w:type="pct"/>
            <w:tcBorders>
              <w:top w:val="single" w:sz="4" w:space="0" w:color="auto"/>
              <w:left w:val="single" w:sz="4" w:space="0" w:color="auto"/>
              <w:bottom w:val="single" w:sz="4" w:space="0" w:color="auto"/>
              <w:right w:val="single" w:sz="4" w:space="0" w:color="auto"/>
            </w:tcBorders>
            <w:hideMark/>
          </w:tcPr>
          <w:p w:rsidR="009741D6" w:rsidRDefault="009741D6" w:rsidP="009741D6">
            <w:pPr>
              <w:spacing w:after="0" w:line="240" w:lineRule="auto"/>
              <w:rPr>
                <w:sz w:val="22"/>
              </w:rPr>
            </w:pPr>
            <w:r>
              <w:rPr>
                <w:sz w:val="22"/>
              </w:rPr>
              <w:t>1.2</w:t>
            </w:r>
          </w:p>
        </w:tc>
        <w:tc>
          <w:tcPr>
            <w:tcW w:w="372" w:type="pct"/>
            <w:tcBorders>
              <w:top w:val="single" w:sz="4" w:space="0" w:color="auto"/>
              <w:left w:val="single" w:sz="4" w:space="0" w:color="auto"/>
              <w:bottom w:val="single" w:sz="4" w:space="0" w:color="auto"/>
              <w:right w:val="single" w:sz="4" w:space="0" w:color="auto"/>
            </w:tcBorders>
            <w:hideMark/>
          </w:tcPr>
          <w:p w:rsidR="009741D6" w:rsidRDefault="009741D6" w:rsidP="009741D6">
            <w:pPr>
              <w:spacing w:after="0" w:line="240" w:lineRule="auto"/>
              <w:rPr>
                <w:sz w:val="22"/>
              </w:rPr>
            </w:pPr>
            <w:r>
              <w:rPr>
                <w:sz w:val="22"/>
              </w:rPr>
              <w:t>1.3</w:t>
            </w:r>
          </w:p>
        </w:tc>
        <w:tc>
          <w:tcPr>
            <w:tcW w:w="372" w:type="pct"/>
            <w:tcBorders>
              <w:top w:val="single" w:sz="4" w:space="0" w:color="auto"/>
              <w:left w:val="single" w:sz="4" w:space="0" w:color="auto"/>
              <w:bottom w:val="single" w:sz="4" w:space="0" w:color="auto"/>
              <w:right w:val="single" w:sz="4" w:space="0" w:color="auto"/>
            </w:tcBorders>
            <w:hideMark/>
          </w:tcPr>
          <w:p w:rsidR="009741D6" w:rsidRDefault="009741D6" w:rsidP="009741D6">
            <w:pPr>
              <w:spacing w:after="0" w:line="240" w:lineRule="auto"/>
              <w:rPr>
                <w:sz w:val="22"/>
              </w:rPr>
            </w:pPr>
            <w:r>
              <w:rPr>
                <w:sz w:val="22"/>
              </w:rPr>
              <w:t>1.4</w:t>
            </w:r>
          </w:p>
        </w:tc>
        <w:tc>
          <w:tcPr>
            <w:tcW w:w="372" w:type="pct"/>
            <w:tcBorders>
              <w:top w:val="single" w:sz="4" w:space="0" w:color="auto"/>
              <w:left w:val="single" w:sz="4" w:space="0" w:color="auto"/>
              <w:bottom w:val="single" w:sz="4" w:space="0" w:color="auto"/>
              <w:right w:val="single" w:sz="4" w:space="0" w:color="auto"/>
            </w:tcBorders>
            <w:hideMark/>
          </w:tcPr>
          <w:p w:rsidR="009741D6" w:rsidRDefault="009741D6" w:rsidP="009741D6">
            <w:pPr>
              <w:spacing w:after="0" w:line="240" w:lineRule="auto"/>
              <w:rPr>
                <w:sz w:val="22"/>
              </w:rPr>
            </w:pPr>
            <w:r>
              <w:rPr>
                <w:sz w:val="22"/>
              </w:rPr>
              <w:t>1.45</w:t>
            </w:r>
          </w:p>
        </w:tc>
        <w:tc>
          <w:tcPr>
            <w:tcW w:w="372" w:type="pct"/>
            <w:tcBorders>
              <w:top w:val="single" w:sz="4" w:space="0" w:color="auto"/>
              <w:left w:val="single" w:sz="4" w:space="0" w:color="auto"/>
              <w:bottom w:val="single" w:sz="4" w:space="0" w:color="auto"/>
              <w:right w:val="single" w:sz="4" w:space="0" w:color="auto"/>
            </w:tcBorders>
            <w:hideMark/>
          </w:tcPr>
          <w:p w:rsidR="009741D6" w:rsidRDefault="009741D6" w:rsidP="009741D6">
            <w:pPr>
              <w:spacing w:after="0" w:line="240" w:lineRule="auto"/>
              <w:rPr>
                <w:sz w:val="22"/>
              </w:rPr>
            </w:pPr>
            <w:r>
              <w:rPr>
                <w:sz w:val="22"/>
              </w:rPr>
              <w:t>1.7</w:t>
            </w:r>
          </w:p>
        </w:tc>
        <w:tc>
          <w:tcPr>
            <w:tcW w:w="372" w:type="pct"/>
            <w:tcBorders>
              <w:top w:val="single" w:sz="4" w:space="0" w:color="auto"/>
              <w:left w:val="single" w:sz="4" w:space="0" w:color="auto"/>
              <w:bottom w:val="single" w:sz="4" w:space="0" w:color="auto"/>
              <w:right w:val="single" w:sz="4" w:space="0" w:color="auto"/>
            </w:tcBorders>
            <w:hideMark/>
          </w:tcPr>
          <w:p w:rsidR="009741D6" w:rsidRDefault="009741D6" w:rsidP="009741D6">
            <w:pPr>
              <w:spacing w:after="0" w:line="240" w:lineRule="auto"/>
              <w:rPr>
                <w:sz w:val="22"/>
              </w:rPr>
            </w:pPr>
            <w:r>
              <w:rPr>
                <w:sz w:val="22"/>
              </w:rPr>
              <w:t>1.8</w:t>
            </w:r>
          </w:p>
        </w:tc>
        <w:tc>
          <w:tcPr>
            <w:tcW w:w="372" w:type="pct"/>
            <w:tcBorders>
              <w:top w:val="single" w:sz="4" w:space="0" w:color="auto"/>
              <w:left w:val="single" w:sz="4" w:space="0" w:color="auto"/>
              <w:bottom w:val="single" w:sz="4" w:space="0" w:color="auto"/>
              <w:right w:val="single" w:sz="4" w:space="0" w:color="auto"/>
            </w:tcBorders>
            <w:hideMark/>
          </w:tcPr>
          <w:p w:rsidR="009741D6" w:rsidRDefault="009741D6" w:rsidP="009741D6">
            <w:pPr>
              <w:spacing w:after="0" w:line="240" w:lineRule="auto"/>
              <w:rPr>
                <w:sz w:val="22"/>
              </w:rPr>
            </w:pPr>
            <w:r>
              <w:rPr>
                <w:sz w:val="22"/>
              </w:rPr>
              <w:t>2.1</w:t>
            </w:r>
          </w:p>
        </w:tc>
        <w:tc>
          <w:tcPr>
            <w:tcW w:w="372" w:type="pct"/>
            <w:tcBorders>
              <w:top w:val="single" w:sz="4" w:space="0" w:color="auto"/>
              <w:left w:val="single" w:sz="4" w:space="0" w:color="auto"/>
              <w:bottom w:val="single" w:sz="4" w:space="0" w:color="auto"/>
              <w:right w:val="single" w:sz="4" w:space="0" w:color="auto"/>
            </w:tcBorders>
            <w:hideMark/>
          </w:tcPr>
          <w:p w:rsidR="009741D6" w:rsidRDefault="009741D6" w:rsidP="009741D6">
            <w:pPr>
              <w:spacing w:after="0" w:line="240" w:lineRule="auto"/>
              <w:rPr>
                <w:sz w:val="22"/>
              </w:rPr>
            </w:pPr>
            <w:r>
              <w:rPr>
                <w:sz w:val="22"/>
              </w:rPr>
              <w:t>2.2</w:t>
            </w:r>
          </w:p>
        </w:tc>
        <w:tc>
          <w:tcPr>
            <w:tcW w:w="372" w:type="pct"/>
            <w:tcBorders>
              <w:top w:val="single" w:sz="4" w:space="0" w:color="auto"/>
              <w:left w:val="single" w:sz="4" w:space="0" w:color="auto"/>
              <w:bottom w:val="single" w:sz="4" w:space="0" w:color="auto"/>
              <w:right w:val="single" w:sz="4" w:space="0" w:color="auto"/>
            </w:tcBorders>
            <w:hideMark/>
          </w:tcPr>
          <w:p w:rsidR="009741D6" w:rsidRDefault="009741D6" w:rsidP="009741D6">
            <w:pPr>
              <w:spacing w:after="0" w:line="240" w:lineRule="auto"/>
              <w:rPr>
                <w:sz w:val="22"/>
              </w:rPr>
            </w:pPr>
            <w:r>
              <w:rPr>
                <w:sz w:val="22"/>
              </w:rPr>
              <w:t>3</w:t>
            </w:r>
          </w:p>
        </w:tc>
        <w:tc>
          <w:tcPr>
            <w:tcW w:w="372" w:type="pct"/>
            <w:tcBorders>
              <w:top w:val="single" w:sz="4" w:space="0" w:color="auto"/>
              <w:left w:val="single" w:sz="4" w:space="0" w:color="auto"/>
              <w:bottom w:val="single" w:sz="4" w:space="0" w:color="auto"/>
              <w:right w:val="single" w:sz="4" w:space="0" w:color="auto"/>
            </w:tcBorders>
            <w:hideMark/>
          </w:tcPr>
          <w:p w:rsidR="009741D6" w:rsidRDefault="009741D6" w:rsidP="009741D6">
            <w:pPr>
              <w:spacing w:after="0" w:line="240" w:lineRule="auto"/>
              <w:rPr>
                <w:sz w:val="22"/>
              </w:rPr>
            </w:pPr>
            <w:r>
              <w:rPr>
                <w:sz w:val="22"/>
              </w:rPr>
              <w:t>3.1</w:t>
            </w:r>
          </w:p>
        </w:tc>
      </w:tr>
    </w:tbl>
    <w:p w:rsidR="009741D6" w:rsidRDefault="009741D6" w:rsidP="00BE7D63">
      <w:pPr>
        <w:spacing w:after="0" w:line="240" w:lineRule="auto"/>
        <w:ind w:firstLine="709"/>
        <w:jc w:val="both"/>
        <w:rPr>
          <w:b/>
          <w:sz w:val="28"/>
          <w:szCs w:val="28"/>
        </w:rPr>
      </w:pPr>
    </w:p>
    <w:p w:rsidR="009741D6" w:rsidRDefault="009741D6" w:rsidP="00BE7D63">
      <w:pPr>
        <w:spacing w:after="0" w:line="240" w:lineRule="auto"/>
        <w:ind w:firstLine="709"/>
        <w:jc w:val="both"/>
        <w:rPr>
          <w:sz w:val="28"/>
          <w:szCs w:val="28"/>
        </w:rPr>
      </w:pPr>
      <w:r w:rsidRPr="009741D6">
        <w:rPr>
          <w:sz w:val="28"/>
          <w:szCs w:val="28"/>
        </w:rPr>
        <w:t>Составить аналогичную задачу (для вашей семьи) и провести анализ</w:t>
      </w:r>
      <w:r>
        <w:rPr>
          <w:sz w:val="28"/>
          <w:szCs w:val="28"/>
        </w:rPr>
        <w:t xml:space="preserve"> получе</w:t>
      </w:r>
      <w:r>
        <w:rPr>
          <w:sz w:val="28"/>
          <w:szCs w:val="28"/>
        </w:rPr>
        <w:t>н</w:t>
      </w:r>
      <w:r>
        <w:rPr>
          <w:sz w:val="28"/>
          <w:szCs w:val="28"/>
        </w:rPr>
        <w:t>ной модели.</w:t>
      </w:r>
    </w:p>
    <w:p w:rsidR="003F1160" w:rsidRDefault="003F1160" w:rsidP="003F1160">
      <w:pPr>
        <w:pStyle w:val="a7"/>
      </w:pPr>
      <w:r>
        <w:rPr>
          <w:sz w:val="28"/>
          <w:szCs w:val="28"/>
        </w:rPr>
        <w:t xml:space="preserve">2. </w:t>
      </w:r>
      <w:r>
        <w:t>В таблице 2 приведены данные продаж продовольственных товаров в магазине. Разработать модель продаж и провести прогнозирование объема продаж на первые 6 месяцев 2013 года. В</w:t>
      </w:r>
      <w:r>
        <w:t>ы</w:t>
      </w:r>
      <w:r>
        <w:t>воды обосновать.</w:t>
      </w:r>
    </w:p>
    <w:p w:rsidR="009741D6" w:rsidRDefault="009741D6" w:rsidP="00BE7D63">
      <w:pPr>
        <w:spacing w:after="0" w:line="240" w:lineRule="auto"/>
        <w:ind w:firstLine="709"/>
        <w:jc w:val="both"/>
        <w:rPr>
          <w:sz w:val="28"/>
          <w:szCs w:val="28"/>
        </w:rPr>
      </w:pPr>
    </w:p>
    <w:p w:rsidR="003F1160" w:rsidRDefault="003F1160" w:rsidP="00BE7D63">
      <w:pPr>
        <w:spacing w:after="0" w:line="240" w:lineRule="auto"/>
        <w:ind w:firstLine="709"/>
        <w:jc w:val="both"/>
        <w:rPr>
          <w:sz w:val="28"/>
          <w:szCs w:val="28"/>
        </w:rPr>
      </w:pPr>
    </w:p>
    <w:p w:rsidR="003F1160" w:rsidRDefault="003F1160" w:rsidP="003F1160">
      <w:pPr>
        <w:spacing w:after="0" w:line="240" w:lineRule="auto"/>
        <w:jc w:val="center"/>
        <w:rPr>
          <w:rFonts w:eastAsia="Times New Roman"/>
          <w:b/>
          <w:bCs/>
          <w:color w:val="000000"/>
          <w:szCs w:val="24"/>
          <w:lang w:eastAsia="ru-RU"/>
        </w:rPr>
        <w:sectPr w:rsidR="003F1160" w:rsidSect="0010328D">
          <w:pgSz w:w="11906" w:h="16838"/>
          <w:pgMar w:top="851" w:right="567" w:bottom="851" w:left="993" w:header="709" w:footer="709" w:gutter="0"/>
          <w:cols w:space="720"/>
        </w:sectPr>
      </w:pPr>
      <w:r>
        <w:rPr>
          <w:rFonts w:eastAsia="Times New Roman"/>
          <w:b/>
          <w:bCs/>
          <w:color w:val="000000"/>
          <w:szCs w:val="24"/>
          <w:lang w:eastAsia="ru-RU"/>
        </w:rPr>
        <w:t>Таблица 2</w:t>
      </w:r>
    </w:p>
    <w:tbl>
      <w:tblPr>
        <w:tblW w:w="1920" w:type="dxa"/>
        <w:tblInd w:w="83" w:type="dxa"/>
        <w:tblLook w:val="04A0"/>
      </w:tblPr>
      <w:tblGrid>
        <w:gridCol w:w="1296"/>
        <w:gridCol w:w="1220"/>
      </w:tblGrid>
      <w:tr w:rsidR="003F1160" w:rsidRPr="003F1160" w:rsidTr="003F1160">
        <w:trPr>
          <w:trHeight w:hRule="exact" w:val="31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b/>
                <w:bCs/>
                <w:color w:val="000000"/>
                <w:szCs w:val="24"/>
                <w:lang w:eastAsia="ru-RU"/>
              </w:rPr>
            </w:pPr>
            <w:r w:rsidRPr="003F1160">
              <w:rPr>
                <w:rFonts w:eastAsia="Times New Roman"/>
                <w:b/>
                <w:bCs/>
                <w:color w:val="000000"/>
                <w:szCs w:val="24"/>
                <w:lang w:eastAsia="ru-RU"/>
              </w:rPr>
              <w:lastRenderedPageBreak/>
              <w:t>Дата</w:t>
            </w:r>
          </w:p>
        </w:tc>
        <w:tc>
          <w:tcPr>
            <w:tcW w:w="960" w:type="dxa"/>
            <w:tcBorders>
              <w:top w:val="single" w:sz="8" w:space="0" w:color="auto"/>
              <w:left w:val="nil"/>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b/>
                <w:bCs/>
                <w:color w:val="000000"/>
                <w:szCs w:val="24"/>
                <w:lang w:eastAsia="ru-RU"/>
              </w:rPr>
            </w:pPr>
            <w:r w:rsidRPr="003F1160">
              <w:rPr>
                <w:rFonts w:eastAsia="Times New Roman"/>
                <w:b/>
                <w:bCs/>
                <w:color w:val="000000"/>
                <w:szCs w:val="24"/>
                <w:lang w:eastAsia="ru-RU"/>
              </w:rPr>
              <w:t>значения</w:t>
            </w:r>
          </w:p>
        </w:tc>
      </w:tr>
      <w:tr w:rsidR="003F1160" w:rsidRPr="003F1160" w:rsidTr="003F1160">
        <w:trPr>
          <w:trHeight w:hRule="exact" w:val="315"/>
        </w:trPr>
        <w:tc>
          <w:tcPr>
            <w:tcW w:w="960" w:type="dxa"/>
            <w:tcBorders>
              <w:top w:val="nil"/>
              <w:left w:val="single" w:sz="8" w:space="0" w:color="auto"/>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01.01.2013</w:t>
            </w:r>
          </w:p>
        </w:tc>
        <w:tc>
          <w:tcPr>
            <w:tcW w:w="960" w:type="dxa"/>
            <w:tcBorders>
              <w:top w:val="nil"/>
              <w:left w:val="nil"/>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178</w:t>
            </w:r>
          </w:p>
        </w:tc>
      </w:tr>
      <w:tr w:rsidR="003F1160" w:rsidRPr="003F1160" w:rsidTr="003F1160">
        <w:trPr>
          <w:trHeight w:hRule="exact" w:val="315"/>
        </w:trPr>
        <w:tc>
          <w:tcPr>
            <w:tcW w:w="960" w:type="dxa"/>
            <w:tcBorders>
              <w:top w:val="nil"/>
              <w:left w:val="single" w:sz="8" w:space="0" w:color="auto"/>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02.01.2013</w:t>
            </w:r>
          </w:p>
        </w:tc>
        <w:tc>
          <w:tcPr>
            <w:tcW w:w="960" w:type="dxa"/>
            <w:tcBorders>
              <w:top w:val="nil"/>
              <w:left w:val="nil"/>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184</w:t>
            </w:r>
          </w:p>
        </w:tc>
      </w:tr>
      <w:tr w:rsidR="003F1160" w:rsidRPr="003F1160" w:rsidTr="003F1160">
        <w:trPr>
          <w:trHeight w:hRule="exact" w:val="315"/>
        </w:trPr>
        <w:tc>
          <w:tcPr>
            <w:tcW w:w="960" w:type="dxa"/>
            <w:tcBorders>
              <w:top w:val="nil"/>
              <w:left w:val="single" w:sz="8" w:space="0" w:color="auto"/>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03.01.2013</w:t>
            </w:r>
          </w:p>
        </w:tc>
        <w:tc>
          <w:tcPr>
            <w:tcW w:w="960" w:type="dxa"/>
            <w:tcBorders>
              <w:top w:val="nil"/>
              <w:left w:val="nil"/>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193</w:t>
            </w:r>
          </w:p>
        </w:tc>
      </w:tr>
      <w:tr w:rsidR="003F1160" w:rsidRPr="003F1160" w:rsidTr="003F1160">
        <w:trPr>
          <w:trHeight w:hRule="exact" w:val="315"/>
        </w:trPr>
        <w:tc>
          <w:tcPr>
            <w:tcW w:w="960" w:type="dxa"/>
            <w:tcBorders>
              <w:top w:val="nil"/>
              <w:left w:val="single" w:sz="8" w:space="0" w:color="auto"/>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04.01.2013</w:t>
            </w:r>
          </w:p>
        </w:tc>
        <w:tc>
          <w:tcPr>
            <w:tcW w:w="960" w:type="dxa"/>
            <w:tcBorders>
              <w:top w:val="nil"/>
              <w:left w:val="nil"/>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182</w:t>
            </w:r>
          </w:p>
        </w:tc>
      </w:tr>
      <w:tr w:rsidR="003F1160" w:rsidRPr="003F1160" w:rsidTr="003F1160">
        <w:trPr>
          <w:trHeight w:hRule="exact" w:val="315"/>
        </w:trPr>
        <w:tc>
          <w:tcPr>
            <w:tcW w:w="960" w:type="dxa"/>
            <w:tcBorders>
              <w:top w:val="nil"/>
              <w:left w:val="single" w:sz="8" w:space="0" w:color="auto"/>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05.01.2013</w:t>
            </w:r>
          </w:p>
        </w:tc>
        <w:tc>
          <w:tcPr>
            <w:tcW w:w="960" w:type="dxa"/>
            <w:tcBorders>
              <w:top w:val="nil"/>
              <w:left w:val="nil"/>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207</w:t>
            </w:r>
          </w:p>
        </w:tc>
      </w:tr>
      <w:tr w:rsidR="003F1160" w:rsidRPr="003F1160" w:rsidTr="003F1160">
        <w:trPr>
          <w:trHeight w:hRule="exact" w:val="315"/>
        </w:trPr>
        <w:tc>
          <w:tcPr>
            <w:tcW w:w="960" w:type="dxa"/>
            <w:tcBorders>
              <w:top w:val="nil"/>
              <w:left w:val="single" w:sz="8" w:space="0" w:color="auto"/>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06.01.2013</w:t>
            </w:r>
          </w:p>
        </w:tc>
        <w:tc>
          <w:tcPr>
            <w:tcW w:w="960" w:type="dxa"/>
            <w:tcBorders>
              <w:top w:val="nil"/>
              <w:left w:val="nil"/>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243</w:t>
            </w:r>
          </w:p>
        </w:tc>
      </w:tr>
      <w:tr w:rsidR="003F1160" w:rsidRPr="003F1160" w:rsidTr="003F1160">
        <w:trPr>
          <w:trHeight w:hRule="exact" w:val="315"/>
        </w:trPr>
        <w:tc>
          <w:tcPr>
            <w:tcW w:w="960" w:type="dxa"/>
            <w:tcBorders>
              <w:top w:val="nil"/>
              <w:left w:val="single" w:sz="8" w:space="0" w:color="auto"/>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07.01.2013</w:t>
            </w:r>
          </w:p>
        </w:tc>
        <w:tc>
          <w:tcPr>
            <w:tcW w:w="960" w:type="dxa"/>
            <w:tcBorders>
              <w:top w:val="nil"/>
              <w:left w:val="nil"/>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236</w:t>
            </w:r>
          </w:p>
        </w:tc>
      </w:tr>
      <w:tr w:rsidR="003F1160" w:rsidRPr="003F1160" w:rsidTr="003F1160">
        <w:trPr>
          <w:trHeight w:hRule="exact" w:val="315"/>
        </w:trPr>
        <w:tc>
          <w:tcPr>
            <w:tcW w:w="960" w:type="dxa"/>
            <w:tcBorders>
              <w:top w:val="nil"/>
              <w:left w:val="single" w:sz="8" w:space="0" w:color="auto"/>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08.01.2013</w:t>
            </w:r>
          </w:p>
        </w:tc>
        <w:tc>
          <w:tcPr>
            <w:tcW w:w="960" w:type="dxa"/>
            <w:tcBorders>
              <w:top w:val="nil"/>
              <w:left w:val="nil"/>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245</w:t>
            </w:r>
          </w:p>
        </w:tc>
      </w:tr>
      <w:tr w:rsidR="003F1160" w:rsidRPr="003F1160" w:rsidTr="003F1160">
        <w:trPr>
          <w:trHeight w:hRule="exact" w:val="315"/>
        </w:trPr>
        <w:tc>
          <w:tcPr>
            <w:tcW w:w="960" w:type="dxa"/>
            <w:tcBorders>
              <w:top w:val="nil"/>
              <w:left w:val="single" w:sz="8" w:space="0" w:color="auto"/>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09.01.2013</w:t>
            </w:r>
          </w:p>
        </w:tc>
        <w:tc>
          <w:tcPr>
            <w:tcW w:w="960" w:type="dxa"/>
            <w:tcBorders>
              <w:top w:val="nil"/>
              <w:left w:val="nil"/>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225</w:t>
            </w:r>
          </w:p>
        </w:tc>
      </w:tr>
      <w:tr w:rsidR="003F1160" w:rsidRPr="003F1160" w:rsidTr="003F1160">
        <w:trPr>
          <w:trHeight w:hRule="exact" w:val="315"/>
        </w:trPr>
        <w:tc>
          <w:tcPr>
            <w:tcW w:w="960" w:type="dxa"/>
            <w:tcBorders>
              <w:top w:val="nil"/>
              <w:left w:val="single" w:sz="8" w:space="0" w:color="auto"/>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10.01.2013</w:t>
            </w:r>
          </w:p>
        </w:tc>
        <w:tc>
          <w:tcPr>
            <w:tcW w:w="960" w:type="dxa"/>
            <w:tcBorders>
              <w:top w:val="nil"/>
              <w:left w:val="nil"/>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191</w:t>
            </w:r>
          </w:p>
        </w:tc>
      </w:tr>
      <w:tr w:rsidR="003F1160" w:rsidRPr="003F1160" w:rsidTr="003F1160">
        <w:trPr>
          <w:trHeight w:hRule="exact" w:val="315"/>
        </w:trPr>
        <w:tc>
          <w:tcPr>
            <w:tcW w:w="960" w:type="dxa"/>
            <w:tcBorders>
              <w:top w:val="nil"/>
              <w:left w:val="single" w:sz="8" w:space="0" w:color="auto"/>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11.01.2013</w:t>
            </w:r>
          </w:p>
        </w:tc>
        <w:tc>
          <w:tcPr>
            <w:tcW w:w="960" w:type="dxa"/>
            <w:tcBorders>
              <w:top w:val="nil"/>
              <w:left w:val="nil"/>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175</w:t>
            </w:r>
          </w:p>
        </w:tc>
      </w:tr>
      <w:tr w:rsidR="003F1160" w:rsidRPr="003F1160" w:rsidTr="003F1160">
        <w:trPr>
          <w:trHeight w:hRule="exact" w:val="315"/>
        </w:trPr>
        <w:tc>
          <w:tcPr>
            <w:tcW w:w="960" w:type="dxa"/>
            <w:tcBorders>
              <w:top w:val="nil"/>
              <w:left w:val="single" w:sz="8" w:space="0" w:color="auto"/>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lastRenderedPageBreak/>
              <w:t>12.01.2013</w:t>
            </w:r>
          </w:p>
        </w:tc>
        <w:tc>
          <w:tcPr>
            <w:tcW w:w="960" w:type="dxa"/>
            <w:tcBorders>
              <w:top w:val="nil"/>
              <w:left w:val="nil"/>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207</w:t>
            </w:r>
          </w:p>
        </w:tc>
      </w:tr>
      <w:tr w:rsidR="003F1160" w:rsidRPr="003F1160" w:rsidTr="003F1160">
        <w:trPr>
          <w:trHeight w:hRule="exact" w:val="315"/>
        </w:trPr>
        <w:tc>
          <w:tcPr>
            <w:tcW w:w="960" w:type="dxa"/>
            <w:tcBorders>
              <w:top w:val="nil"/>
              <w:left w:val="single" w:sz="8" w:space="0" w:color="auto"/>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13.01.2013</w:t>
            </w:r>
          </w:p>
        </w:tc>
        <w:tc>
          <w:tcPr>
            <w:tcW w:w="960" w:type="dxa"/>
            <w:tcBorders>
              <w:top w:val="nil"/>
              <w:left w:val="nil"/>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218</w:t>
            </w:r>
          </w:p>
        </w:tc>
      </w:tr>
      <w:tr w:rsidR="003F1160" w:rsidRPr="003F1160" w:rsidTr="003F1160">
        <w:trPr>
          <w:trHeight w:hRule="exact" w:val="315"/>
        </w:trPr>
        <w:tc>
          <w:tcPr>
            <w:tcW w:w="960" w:type="dxa"/>
            <w:tcBorders>
              <w:top w:val="nil"/>
              <w:left w:val="single" w:sz="8" w:space="0" w:color="auto"/>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14.01.2013</w:t>
            </w:r>
          </w:p>
        </w:tc>
        <w:tc>
          <w:tcPr>
            <w:tcW w:w="960" w:type="dxa"/>
            <w:tcBorders>
              <w:top w:val="nil"/>
              <w:left w:val="nil"/>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216</w:t>
            </w:r>
          </w:p>
        </w:tc>
      </w:tr>
      <w:tr w:rsidR="003F1160" w:rsidRPr="003F1160" w:rsidTr="003F1160">
        <w:trPr>
          <w:trHeight w:hRule="exact" w:val="315"/>
        </w:trPr>
        <w:tc>
          <w:tcPr>
            <w:tcW w:w="960" w:type="dxa"/>
            <w:tcBorders>
              <w:top w:val="nil"/>
              <w:left w:val="single" w:sz="8" w:space="0" w:color="auto"/>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15.01.2013</w:t>
            </w:r>
          </w:p>
        </w:tc>
        <w:tc>
          <w:tcPr>
            <w:tcW w:w="960" w:type="dxa"/>
            <w:tcBorders>
              <w:top w:val="nil"/>
              <w:left w:val="nil"/>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252</w:t>
            </w:r>
          </w:p>
        </w:tc>
      </w:tr>
      <w:tr w:rsidR="003F1160" w:rsidRPr="003F1160" w:rsidTr="003F1160">
        <w:trPr>
          <w:trHeight w:hRule="exact" w:val="315"/>
        </w:trPr>
        <w:tc>
          <w:tcPr>
            <w:tcW w:w="960" w:type="dxa"/>
            <w:tcBorders>
              <w:top w:val="nil"/>
              <w:left w:val="single" w:sz="8" w:space="0" w:color="auto"/>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16.01.2013</w:t>
            </w:r>
          </w:p>
        </w:tc>
        <w:tc>
          <w:tcPr>
            <w:tcW w:w="960" w:type="dxa"/>
            <w:tcBorders>
              <w:top w:val="nil"/>
              <w:left w:val="nil"/>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237</w:t>
            </w:r>
          </w:p>
        </w:tc>
      </w:tr>
      <w:tr w:rsidR="003F1160" w:rsidRPr="003F1160" w:rsidTr="003F1160">
        <w:trPr>
          <w:trHeight w:hRule="exact" w:val="315"/>
        </w:trPr>
        <w:tc>
          <w:tcPr>
            <w:tcW w:w="960" w:type="dxa"/>
            <w:tcBorders>
              <w:top w:val="nil"/>
              <w:left w:val="single" w:sz="8" w:space="0" w:color="auto"/>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17.01.2013</w:t>
            </w:r>
          </w:p>
        </w:tc>
        <w:tc>
          <w:tcPr>
            <w:tcW w:w="960" w:type="dxa"/>
            <w:tcBorders>
              <w:top w:val="nil"/>
              <w:left w:val="nil"/>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242</w:t>
            </w:r>
          </w:p>
        </w:tc>
      </w:tr>
      <w:tr w:rsidR="003F1160" w:rsidRPr="003F1160" w:rsidTr="003F1160">
        <w:trPr>
          <w:trHeight w:hRule="exact" w:val="315"/>
        </w:trPr>
        <w:tc>
          <w:tcPr>
            <w:tcW w:w="960" w:type="dxa"/>
            <w:tcBorders>
              <w:top w:val="nil"/>
              <w:left w:val="single" w:sz="8" w:space="0" w:color="auto"/>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18.01.2013</w:t>
            </w:r>
          </w:p>
        </w:tc>
        <w:tc>
          <w:tcPr>
            <w:tcW w:w="960" w:type="dxa"/>
            <w:tcBorders>
              <w:top w:val="nil"/>
              <w:left w:val="nil"/>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249</w:t>
            </w:r>
          </w:p>
        </w:tc>
      </w:tr>
      <w:tr w:rsidR="003F1160" w:rsidRPr="003F1160" w:rsidTr="003F1160">
        <w:trPr>
          <w:trHeight w:hRule="exact" w:val="315"/>
        </w:trPr>
        <w:tc>
          <w:tcPr>
            <w:tcW w:w="960" w:type="dxa"/>
            <w:tcBorders>
              <w:top w:val="nil"/>
              <w:left w:val="single" w:sz="8" w:space="0" w:color="auto"/>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19.01.2013</w:t>
            </w:r>
          </w:p>
        </w:tc>
        <w:tc>
          <w:tcPr>
            <w:tcW w:w="960" w:type="dxa"/>
            <w:tcBorders>
              <w:top w:val="nil"/>
              <w:left w:val="nil"/>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284</w:t>
            </w:r>
          </w:p>
        </w:tc>
      </w:tr>
      <w:tr w:rsidR="003F1160" w:rsidRPr="003F1160" w:rsidTr="003F1160">
        <w:trPr>
          <w:trHeight w:hRule="exact" w:val="315"/>
        </w:trPr>
        <w:tc>
          <w:tcPr>
            <w:tcW w:w="960" w:type="dxa"/>
            <w:tcBorders>
              <w:top w:val="nil"/>
              <w:left w:val="single" w:sz="8" w:space="0" w:color="auto"/>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20.01.2013</w:t>
            </w:r>
          </w:p>
        </w:tc>
        <w:tc>
          <w:tcPr>
            <w:tcW w:w="960" w:type="dxa"/>
            <w:tcBorders>
              <w:top w:val="nil"/>
              <w:left w:val="nil"/>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280</w:t>
            </w:r>
          </w:p>
        </w:tc>
      </w:tr>
      <w:tr w:rsidR="003F1160" w:rsidRPr="003F1160" w:rsidTr="003F1160">
        <w:trPr>
          <w:trHeight w:hRule="exact" w:val="315"/>
        </w:trPr>
        <w:tc>
          <w:tcPr>
            <w:tcW w:w="960" w:type="dxa"/>
            <w:tcBorders>
              <w:top w:val="nil"/>
              <w:left w:val="single" w:sz="8" w:space="0" w:color="auto"/>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21.01.2013</w:t>
            </w:r>
          </w:p>
        </w:tc>
        <w:tc>
          <w:tcPr>
            <w:tcW w:w="960" w:type="dxa"/>
            <w:tcBorders>
              <w:top w:val="nil"/>
              <w:left w:val="nil"/>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250</w:t>
            </w:r>
          </w:p>
        </w:tc>
      </w:tr>
      <w:tr w:rsidR="003F1160" w:rsidRPr="003F1160" w:rsidTr="003F1160">
        <w:trPr>
          <w:trHeight w:hRule="exact" w:val="315"/>
        </w:trPr>
        <w:tc>
          <w:tcPr>
            <w:tcW w:w="960" w:type="dxa"/>
            <w:tcBorders>
              <w:top w:val="nil"/>
              <w:left w:val="single" w:sz="8" w:space="0" w:color="auto"/>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22.01.2013</w:t>
            </w:r>
          </w:p>
        </w:tc>
        <w:tc>
          <w:tcPr>
            <w:tcW w:w="960" w:type="dxa"/>
            <w:tcBorders>
              <w:top w:val="nil"/>
              <w:left w:val="nil"/>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217</w:t>
            </w:r>
          </w:p>
        </w:tc>
      </w:tr>
      <w:tr w:rsidR="003F1160" w:rsidRPr="003F1160" w:rsidTr="003F1160">
        <w:trPr>
          <w:trHeight w:hRule="exact" w:val="315"/>
        </w:trPr>
        <w:tc>
          <w:tcPr>
            <w:tcW w:w="960" w:type="dxa"/>
            <w:tcBorders>
              <w:top w:val="nil"/>
              <w:left w:val="single" w:sz="8" w:space="0" w:color="auto"/>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23.01.2013</w:t>
            </w:r>
          </w:p>
        </w:tc>
        <w:tc>
          <w:tcPr>
            <w:tcW w:w="960" w:type="dxa"/>
            <w:tcBorders>
              <w:top w:val="nil"/>
              <w:left w:val="nil"/>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197</w:t>
            </w:r>
          </w:p>
        </w:tc>
      </w:tr>
      <w:tr w:rsidR="003F1160" w:rsidRPr="003F1160" w:rsidTr="003F1160">
        <w:trPr>
          <w:trHeight w:hRule="exact" w:val="315"/>
        </w:trPr>
        <w:tc>
          <w:tcPr>
            <w:tcW w:w="960" w:type="dxa"/>
            <w:tcBorders>
              <w:top w:val="nil"/>
              <w:left w:val="single" w:sz="8" w:space="0" w:color="auto"/>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lastRenderedPageBreak/>
              <w:t>24.01.2013</w:t>
            </w:r>
          </w:p>
        </w:tc>
        <w:tc>
          <w:tcPr>
            <w:tcW w:w="960" w:type="dxa"/>
            <w:tcBorders>
              <w:top w:val="nil"/>
              <w:left w:val="nil"/>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216</w:t>
            </w:r>
          </w:p>
        </w:tc>
      </w:tr>
      <w:tr w:rsidR="003F1160" w:rsidRPr="003F1160" w:rsidTr="003F1160">
        <w:trPr>
          <w:trHeight w:hRule="exact" w:val="315"/>
        </w:trPr>
        <w:tc>
          <w:tcPr>
            <w:tcW w:w="960" w:type="dxa"/>
            <w:tcBorders>
              <w:top w:val="nil"/>
              <w:left w:val="single" w:sz="8" w:space="0" w:color="auto"/>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25.01.2013</w:t>
            </w:r>
          </w:p>
        </w:tc>
        <w:tc>
          <w:tcPr>
            <w:tcW w:w="960" w:type="dxa"/>
            <w:tcBorders>
              <w:top w:val="nil"/>
              <w:left w:val="nil"/>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222</w:t>
            </w:r>
          </w:p>
        </w:tc>
      </w:tr>
      <w:tr w:rsidR="003F1160" w:rsidRPr="003F1160" w:rsidTr="003F1160">
        <w:trPr>
          <w:trHeight w:hRule="exact" w:val="315"/>
        </w:trPr>
        <w:tc>
          <w:tcPr>
            <w:tcW w:w="960" w:type="dxa"/>
            <w:tcBorders>
              <w:top w:val="nil"/>
              <w:left w:val="single" w:sz="8" w:space="0" w:color="auto"/>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26.01.2013</w:t>
            </w:r>
          </w:p>
        </w:tc>
        <w:tc>
          <w:tcPr>
            <w:tcW w:w="960" w:type="dxa"/>
            <w:tcBorders>
              <w:top w:val="nil"/>
              <w:left w:val="nil"/>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192</w:t>
            </w:r>
          </w:p>
        </w:tc>
      </w:tr>
      <w:tr w:rsidR="003F1160" w:rsidRPr="003F1160" w:rsidTr="003F1160">
        <w:trPr>
          <w:trHeight w:hRule="exact" w:val="315"/>
        </w:trPr>
        <w:tc>
          <w:tcPr>
            <w:tcW w:w="960" w:type="dxa"/>
            <w:tcBorders>
              <w:top w:val="nil"/>
              <w:left w:val="single" w:sz="8" w:space="0" w:color="auto"/>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27.01.2013</w:t>
            </w:r>
          </w:p>
        </w:tc>
        <w:tc>
          <w:tcPr>
            <w:tcW w:w="960" w:type="dxa"/>
            <w:tcBorders>
              <w:top w:val="nil"/>
              <w:left w:val="nil"/>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250</w:t>
            </w:r>
          </w:p>
        </w:tc>
      </w:tr>
      <w:tr w:rsidR="003F1160" w:rsidRPr="003F1160" w:rsidTr="003F1160">
        <w:trPr>
          <w:trHeight w:hRule="exact" w:val="315"/>
        </w:trPr>
        <w:tc>
          <w:tcPr>
            <w:tcW w:w="960" w:type="dxa"/>
            <w:tcBorders>
              <w:top w:val="nil"/>
              <w:left w:val="single" w:sz="8" w:space="0" w:color="auto"/>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28.01.2013</w:t>
            </w:r>
          </w:p>
        </w:tc>
        <w:tc>
          <w:tcPr>
            <w:tcW w:w="960" w:type="dxa"/>
            <w:tcBorders>
              <w:top w:val="nil"/>
              <w:left w:val="nil"/>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255</w:t>
            </w:r>
          </w:p>
        </w:tc>
      </w:tr>
      <w:tr w:rsidR="003F1160" w:rsidRPr="003F1160" w:rsidTr="003F1160">
        <w:trPr>
          <w:trHeight w:hRule="exact" w:val="315"/>
        </w:trPr>
        <w:tc>
          <w:tcPr>
            <w:tcW w:w="960" w:type="dxa"/>
            <w:tcBorders>
              <w:top w:val="nil"/>
              <w:left w:val="single" w:sz="8" w:space="0" w:color="auto"/>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29.01.2013</w:t>
            </w:r>
          </w:p>
        </w:tc>
        <w:tc>
          <w:tcPr>
            <w:tcW w:w="960" w:type="dxa"/>
            <w:tcBorders>
              <w:top w:val="nil"/>
              <w:left w:val="nil"/>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254</w:t>
            </w:r>
          </w:p>
        </w:tc>
      </w:tr>
      <w:tr w:rsidR="003F1160" w:rsidRPr="003F1160" w:rsidTr="003F1160">
        <w:trPr>
          <w:trHeight w:hRule="exact" w:val="315"/>
        </w:trPr>
        <w:tc>
          <w:tcPr>
            <w:tcW w:w="960" w:type="dxa"/>
            <w:tcBorders>
              <w:top w:val="nil"/>
              <w:left w:val="single" w:sz="8" w:space="0" w:color="auto"/>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30.01.2013</w:t>
            </w:r>
          </w:p>
        </w:tc>
        <w:tc>
          <w:tcPr>
            <w:tcW w:w="960" w:type="dxa"/>
            <w:tcBorders>
              <w:top w:val="nil"/>
              <w:left w:val="nil"/>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291</w:t>
            </w:r>
          </w:p>
        </w:tc>
      </w:tr>
      <w:tr w:rsidR="003F1160" w:rsidRPr="003F1160" w:rsidTr="003F1160">
        <w:trPr>
          <w:trHeight w:hRule="exact" w:val="315"/>
        </w:trPr>
        <w:tc>
          <w:tcPr>
            <w:tcW w:w="960" w:type="dxa"/>
            <w:tcBorders>
              <w:top w:val="nil"/>
              <w:left w:val="single" w:sz="8" w:space="0" w:color="auto"/>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31.01.2013</w:t>
            </w:r>
          </w:p>
        </w:tc>
        <w:tc>
          <w:tcPr>
            <w:tcW w:w="960" w:type="dxa"/>
            <w:tcBorders>
              <w:top w:val="nil"/>
              <w:left w:val="nil"/>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307</w:t>
            </w:r>
          </w:p>
        </w:tc>
      </w:tr>
      <w:tr w:rsidR="003F1160" w:rsidRPr="003F1160" w:rsidTr="003F1160">
        <w:trPr>
          <w:trHeight w:hRule="exact" w:val="315"/>
        </w:trPr>
        <w:tc>
          <w:tcPr>
            <w:tcW w:w="960" w:type="dxa"/>
            <w:tcBorders>
              <w:top w:val="nil"/>
              <w:left w:val="single" w:sz="8" w:space="0" w:color="auto"/>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01.02.2013</w:t>
            </w:r>
          </w:p>
        </w:tc>
        <w:tc>
          <w:tcPr>
            <w:tcW w:w="960" w:type="dxa"/>
            <w:tcBorders>
              <w:top w:val="nil"/>
              <w:left w:val="nil"/>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303</w:t>
            </w:r>
          </w:p>
        </w:tc>
      </w:tr>
      <w:tr w:rsidR="003F1160" w:rsidRPr="003F1160" w:rsidTr="003F1160">
        <w:trPr>
          <w:trHeight w:hRule="exact" w:val="315"/>
        </w:trPr>
        <w:tc>
          <w:tcPr>
            <w:tcW w:w="960" w:type="dxa"/>
            <w:tcBorders>
              <w:top w:val="nil"/>
              <w:left w:val="single" w:sz="8" w:space="0" w:color="auto"/>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02.02.2013</w:t>
            </w:r>
          </w:p>
        </w:tc>
        <w:tc>
          <w:tcPr>
            <w:tcW w:w="960" w:type="dxa"/>
            <w:tcBorders>
              <w:top w:val="nil"/>
              <w:left w:val="nil"/>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264</w:t>
            </w:r>
          </w:p>
        </w:tc>
      </w:tr>
      <w:tr w:rsidR="003F1160" w:rsidRPr="003F1160" w:rsidTr="003F1160">
        <w:trPr>
          <w:trHeight w:hRule="exact" w:val="315"/>
        </w:trPr>
        <w:tc>
          <w:tcPr>
            <w:tcW w:w="960" w:type="dxa"/>
            <w:tcBorders>
              <w:top w:val="nil"/>
              <w:left w:val="single" w:sz="8" w:space="0" w:color="auto"/>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03.02.2013</w:t>
            </w:r>
          </w:p>
        </w:tc>
        <w:tc>
          <w:tcPr>
            <w:tcW w:w="960" w:type="dxa"/>
            <w:tcBorders>
              <w:top w:val="nil"/>
              <w:left w:val="nil"/>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258</w:t>
            </w:r>
          </w:p>
        </w:tc>
      </w:tr>
      <w:tr w:rsidR="003F1160" w:rsidRPr="003F1160" w:rsidTr="003F1160">
        <w:trPr>
          <w:trHeight w:hRule="exact" w:val="315"/>
        </w:trPr>
        <w:tc>
          <w:tcPr>
            <w:tcW w:w="960" w:type="dxa"/>
            <w:tcBorders>
              <w:top w:val="nil"/>
              <w:left w:val="single" w:sz="8" w:space="0" w:color="auto"/>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04.02.2013</w:t>
            </w:r>
          </w:p>
        </w:tc>
        <w:tc>
          <w:tcPr>
            <w:tcW w:w="960" w:type="dxa"/>
            <w:tcBorders>
              <w:top w:val="nil"/>
              <w:left w:val="nil"/>
              <w:bottom w:val="single" w:sz="8" w:space="0" w:color="auto"/>
              <w:right w:val="single" w:sz="8" w:space="0" w:color="auto"/>
            </w:tcBorders>
            <w:shd w:val="clear" w:color="auto" w:fill="auto"/>
            <w:hideMark/>
          </w:tcPr>
          <w:p w:rsidR="003F1160" w:rsidRPr="003F1160" w:rsidRDefault="003F1160" w:rsidP="003F1160">
            <w:pPr>
              <w:spacing w:after="0" w:line="240" w:lineRule="auto"/>
              <w:jc w:val="center"/>
              <w:rPr>
                <w:rFonts w:eastAsia="Times New Roman"/>
                <w:color w:val="000000"/>
                <w:szCs w:val="24"/>
                <w:lang w:eastAsia="ru-RU"/>
              </w:rPr>
            </w:pPr>
            <w:r w:rsidRPr="003F1160">
              <w:rPr>
                <w:rFonts w:eastAsia="Times New Roman"/>
                <w:color w:val="000000"/>
                <w:szCs w:val="24"/>
                <w:lang w:eastAsia="ru-RU"/>
              </w:rPr>
              <w:t>216</w:t>
            </w:r>
          </w:p>
        </w:tc>
      </w:tr>
    </w:tbl>
    <w:p w:rsidR="003F1160" w:rsidRDefault="003F1160" w:rsidP="00BE7D63">
      <w:pPr>
        <w:spacing w:after="0" w:line="240" w:lineRule="auto"/>
        <w:ind w:firstLine="709"/>
        <w:jc w:val="both"/>
        <w:rPr>
          <w:sz w:val="28"/>
          <w:szCs w:val="28"/>
        </w:rPr>
        <w:sectPr w:rsidR="003F1160" w:rsidSect="003F1160">
          <w:type w:val="continuous"/>
          <w:pgSz w:w="11906" w:h="16838"/>
          <w:pgMar w:top="851" w:right="567" w:bottom="851" w:left="993" w:header="709" w:footer="709" w:gutter="0"/>
          <w:cols w:num="3" w:space="720"/>
        </w:sectPr>
      </w:pPr>
    </w:p>
    <w:p w:rsidR="003F1160" w:rsidRPr="009741D6" w:rsidRDefault="003F1160" w:rsidP="00BE7D63">
      <w:pPr>
        <w:spacing w:after="0" w:line="240" w:lineRule="auto"/>
        <w:ind w:firstLine="709"/>
        <w:jc w:val="both"/>
        <w:rPr>
          <w:sz w:val="28"/>
          <w:szCs w:val="28"/>
        </w:rPr>
      </w:pPr>
    </w:p>
    <w:p w:rsidR="00BE7D63" w:rsidRPr="007D087D" w:rsidRDefault="00BE7D63" w:rsidP="00BE7D63">
      <w:pPr>
        <w:spacing w:after="0" w:line="240" w:lineRule="auto"/>
        <w:ind w:firstLine="709"/>
        <w:jc w:val="both"/>
        <w:rPr>
          <w:b/>
          <w:sz w:val="28"/>
          <w:szCs w:val="28"/>
        </w:rPr>
      </w:pPr>
      <w:r w:rsidRPr="007D087D">
        <w:rPr>
          <w:b/>
          <w:sz w:val="28"/>
          <w:szCs w:val="28"/>
        </w:rPr>
        <w:t xml:space="preserve">Блок </w:t>
      </w:r>
      <w:r w:rsidRPr="007D087D">
        <w:rPr>
          <w:b/>
          <w:sz w:val="28"/>
          <w:szCs w:val="28"/>
          <w:lang w:val="en-US"/>
        </w:rPr>
        <w:t>D</w:t>
      </w:r>
      <w:r w:rsidRPr="007D087D">
        <w:rPr>
          <w:b/>
          <w:sz w:val="28"/>
          <w:szCs w:val="28"/>
        </w:rPr>
        <w:t xml:space="preserve"> - Оценочные средства, используемые в рамках промежуточного контроля знаний, проводимого в форме экзамена или зачет</w:t>
      </w:r>
      <w:r w:rsidRPr="007D087D">
        <w:rPr>
          <w:b/>
          <w:sz w:val="28"/>
          <w:szCs w:val="28"/>
          <w:lang w:val="en-US"/>
        </w:rPr>
        <w:t>a</w:t>
      </w:r>
      <w:bookmarkEnd w:id="4"/>
    </w:p>
    <w:p w:rsidR="00BE7D63" w:rsidRPr="00476B80" w:rsidRDefault="00BE7D63" w:rsidP="00BE7D63">
      <w:pPr>
        <w:spacing w:after="0" w:line="240" w:lineRule="auto"/>
        <w:ind w:firstLine="709"/>
        <w:rPr>
          <w:rFonts w:eastAsia="Times New Roman"/>
          <w:b/>
          <w:sz w:val="28"/>
          <w:szCs w:val="28"/>
        </w:rPr>
      </w:pPr>
    </w:p>
    <w:p w:rsidR="00BE7D63" w:rsidRDefault="00BE7D63" w:rsidP="003F1160">
      <w:pPr>
        <w:pStyle w:val="27"/>
        <w:numPr>
          <w:ilvl w:val="0"/>
          <w:numId w:val="10"/>
        </w:numPr>
        <w:tabs>
          <w:tab w:val="left" w:pos="284"/>
          <w:tab w:val="left" w:pos="567"/>
        </w:tabs>
        <w:spacing w:after="0" w:line="240" w:lineRule="auto"/>
        <w:ind w:hanging="218"/>
        <w:jc w:val="both"/>
      </w:pPr>
      <w:r>
        <w:t xml:space="preserve">  Цели и методы эконометрики.</w:t>
      </w:r>
    </w:p>
    <w:p w:rsidR="00BE7D63" w:rsidRDefault="00BE7D63" w:rsidP="003F1160">
      <w:pPr>
        <w:pStyle w:val="27"/>
        <w:numPr>
          <w:ilvl w:val="0"/>
          <w:numId w:val="10"/>
        </w:numPr>
        <w:tabs>
          <w:tab w:val="left" w:pos="284"/>
          <w:tab w:val="left" w:pos="567"/>
        </w:tabs>
        <w:spacing w:after="0" w:line="240" w:lineRule="auto"/>
        <w:ind w:hanging="218"/>
        <w:jc w:val="both"/>
      </w:pPr>
      <w:r>
        <w:t xml:space="preserve">  Уравнение парной линейной регрессии. Поле корреляции.</w:t>
      </w:r>
    </w:p>
    <w:p w:rsidR="00BE7D63" w:rsidRDefault="00BE7D63" w:rsidP="003F1160">
      <w:pPr>
        <w:pStyle w:val="27"/>
        <w:numPr>
          <w:ilvl w:val="0"/>
          <w:numId w:val="10"/>
        </w:numPr>
        <w:tabs>
          <w:tab w:val="num" w:pos="0"/>
          <w:tab w:val="left" w:pos="284"/>
          <w:tab w:val="left" w:pos="567"/>
        </w:tabs>
        <w:spacing w:after="0" w:line="240" w:lineRule="auto"/>
        <w:ind w:left="0" w:firstLine="142"/>
        <w:jc w:val="both"/>
      </w:pPr>
      <w:r>
        <w:t xml:space="preserve">  Метод наименьших квадратов.</w:t>
      </w:r>
    </w:p>
    <w:p w:rsidR="00BE7D63" w:rsidRDefault="00BE7D63" w:rsidP="003F1160">
      <w:pPr>
        <w:pStyle w:val="27"/>
        <w:numPr>
          <w:ilvl w:val="0"/>
          <w:numId w:val="10"/>
        </w:numPr>
        <w:tabs>
          <w:tab w:val="num" w:pos="0"/>
          <w:tab w:val="left" w:pos="284"/>
          <w:tab w:val="left" w:pos="567"/>
        </w:tabs>
        <w:spacing w:after="0" w:line="240" w:lineRule="auto"/>
        <w:ind w:left="0" w:firstLine="142"/>
        <w:jc w:val="both"/>
      </w:pPr>
      <w:r>
        <w:t xml:space="preserve">  Уравнения, приводимые к линейным.</w:t>
      </w:r>
    </w:p>
    <w:p w:rsidR="00BE7D63" w:rsidRDefault="00BE7D63" w:rsidP="003F1160">
      <w:pPr>
        <w:pStyle w:val="27"/>
        <w:numPr>
          <w:ilvl w:val="0"/>
          <w:numId w:val="10"/>
        </w:numPr>
        <w:tabs>
          <w:tab w:val="num" w:pos="0"/>
          <w:tab w:val="left" w:pos="284"/>
          <w:tab w:val="left" w:pos="567"/>
        </w:tabs>
        <w:spacing w:after="0" w:line="240" w:lineRule="auto"/>
        <w:ind w:left="0" w:firstLine="142"/>
        <w:jc w:val="both"/>
      </w:pPr>
      <w:r>
        <w:t xml:space="preserve">  Оценка тесноты связи. Коэффициент корреляции, индекс корреляции.</w:t>
      </w:r>
    </w:p>
    <w:p w:rsidR="00BE7D63" w:rsidRDefault="00BE7D63" w:rsidP="003F1160">
      <w:pPr>
        <w:pStyle w:val="27"/>
        <w:numPr>
          <w:ilvl w:val="0"/>
          <w:numId w:val="10"/>
        </w:numPr>
        <w:tabs>
          <w:tab w:val="num" w:pos="0"/>
          <w:tab w:val="left" w:pos="284"/>
          <w:tab w:val="left" w:pos="567"/>
        </w:tabs>
        <w:spacing w:after="0" w:line="240" w:lineRule="auto"/>
        <w:ind w:left="0" w:firstLine="142"/>
        <w:jc w:val="both"/>
      </w:pPr>
      <w:r>
        <w:t xml:space="preserve">  Оценка качества модели: </w:t>
      </w:r>
      <w:r>
        <w:rPr>
          <w:lang w:val="en-US"/>
        </w:rPr>
        <w:t>R</w:t>
      </w:r>
      <w:r>
        <w:rPr>
          <w:vertAlign w:val="superscript"/>
          <w:lang w:val="en-US"/>
        </w:rPr>
        <w:t>2</w:t>
      </w:r>
      <w:r>
        <w:rPr>
          <w:lang w:val="en-US"/>
        </w:rPr>
        <w:t xml:space="preserve">, </w:t>
      </w:r>
      <w:r w:rsidRPr="002B4BAB">
        <w:rPr>
          <w:position w:val="-4"/>
        </w:rPr>
        <w:object w:dxaOrig="240" w:dyaOrig="320">
          <v:shape id="_x0000_i1103" type="#_x0000_t75" style="width:12.75pt;height:16.5pt" o:ole="" fillcolor="window">
            <v:imagedata r:id="rId178" o:title=""/>
          </v:shape>
          <o:OLEObject Type="Embed" ProgID="Equation.3" ShapeID="_x0000_i1103" DrawAspect="Content" ObjectID="_1692604579" r:id="rId179"/>
        </w:object>
      </w:r>
      <w:r>
        <w:t xml:space="preserve">, </w:t>
      </w:r>
      <w:r w:rsidRPr="002B4BAB">
        <w:rPr>
          <w:position w:val="-6"/>
        </w:rPr>
        <w:object w:dxaOrig="240" w:dyaOrig="340">
          <v:shape id="_x0000_i1104" type="#_x0000_t75" style="width:12.75pt;height:17.25pt" o:ole="" fillcolor="window">
            <v:imagedata r:id="rId180" o:title=""/>
          </v:shape>
          <o:OLEObject Type="Embed" ProgID="Equation.3" ShapeID="_x0000_i1104" DrawAspect="Content" ObjectID="_1692604580" r:id="rId181"/>
        </w:object>
      </w:r>
      <w:r>
        <w:t>.</w:t>
      </w:r>
    </w:p>
    <w:p w:rsidR="00BE7D63" w:rsidRDefault="00BE7D63" w:rsidP="003F1160">
      <w:pPr>
        <w:pStyle w:val="27"/>
        <w:numPr>
          <w:ilvl w:val="0"/>
          <w:numId w:val="10"/>
        </w:numPr>
        <w:tabs>
          <w:tab w:val="num" w:pos="0"/>
          <w:tab w:val="left" w:pos="284"/>
          <w:tab w:val="left" w:pos="567"/>
        </w:tabs>
        <w:spacing w:after="0" w:line="240" w:lineRule="auto"/>
        <w:ind w:left="0" w:firstLine="142"/>
        <w:jc w:val="both"/>
      </w:pPr>
      <w:r>
        <w:t xml:space="preserve">  Оценка значимости уравнения и его параметров с помощью </w:t>
      </w:r>
      <w:r>
        <w:rPr>
          <w:lang w:val="en-US"/>
        </w:rPr>
        <w:t>F</w:t>
      </w:r>
      <w:r>
        <w:t xml:space="preserve"> – критерия и </w:t>
      </w:r>
      <w:r>
        <w:rPr>
          <w:lang w:val="en-US"/>
        </w:rPr>
        <w:t>t</w:t>
      </w:r>
      <w:r>
        <w:t xml:space="preserve"> – критериев.</w:t>
      </w:r>
    </w:p>
    <w:p w:rsidR="00BE7D63" w:rsidRDefault="00BE7D63" w:rsidP="003F1160">
      <w:pPr>
        <w:pStyle w:val="27"/>
        <w:numPr>
          <w:ilvl w:val="0"/>
          <w:numId w:val="10"/>
        </w:numPr>
        <w:tabs>
          <w:tab w:val="num" w:pos="0"/>
          <w:tab w:val="left" w:pos="284"/>
          <w:tab w:val="left" w:pos="567"/>
        </w:tabs>
        <w:spacing w:after="0" w:line="240" w:lineRule="auto"/>
        <w:ind w:left="0" w:firstLine="142"/>
        <w:jc w:val="both"/>
      </w:pPr>
      <w:r>
        <w:t xml:space="preserve">  Прогнозирование на основе регрессионных моделей. Доверительный интервал прогноза.</w:t>
      </w:r>
    </w:p>
    <w:p w:rsidR="00BE7D63" w:rsidRDefault="00BE7D63" w:rsidP="003F1160">
      <w:pPr>
        <w:pStyle w:val="27"/>
        <w:numPr>
          <w:ilvl w:val="0"/>
          <w:numId w:val="10"/>
        </w:numPr>
        <w:tabs>
          <w:tab w:val="num" w:pos="0"/>
          <w:tab w:val="left" w:pos="284"/>
          <w:tab w:val="left" w:pos="567"/>
        </w:tabs>
        <w:spacing w:after="0" w:line="240" w:lineRule="auto"/>
        <w:ind w:left="0" w:firstLine="142"/>
        <w:jc w:val="both"/>
      </w:pPr>
      <w:r>
        <w:t xml:space="preserve">  Множественная регрессия. Выбор вида уравнения.</w:t>
      </w:r>
    </w:p>
    <w:p w:rsidR="00BE7D63" w:rsidRDefault="00BE7D63" w:rsidP="003F1160">
      <w:pPr>
        <w:pStyle w:val="27"/>
        <w:numPr>
          <w:ilvl w:val="0"/>
          <w:numId w:val="10"/>
        </w:numPr>
        <w:tabs>
          <w:tab w:val="num" w:pos="0"/>
          <w:tab w:val="left" w:pos="284"/>
          <w:tab w:val="left" w:pos="567"/>
        </w:tabs>
        <w:spacing w:after="0" w:line="240" w:lineRule="auto"/>
        <w:ind w:left="0" w:firstLine="0"/>
        <w:jc w:val="both"/>
      </w:pPr>
      <w:r>
        <w:t xml:space="preserve">  Метод наименьших квадратов.</w:t>
      </w:r>
    </w:p>
    <w:p w:rsidR="00BE7D63" w:rsidRDefault="00BE7D63" w:rsidP="003F1160">
      <w:pPr>
        <w:pStyle w:val="27"/>
        <w:numPr>
          <w:ilvl w:val="0"/>
          <w:numId w:val="10"/>
        </w:numPr>
        <w:tabs>
          <w:tab w:val="num" w:pos="0"/>
          <w:tab w:val="left" w:pos="284"/>
          <w:tab w:val="left" w:pos="567"/>
        </w:tabs>
        <w:spacing w:after="0" w:line="240" w:lineRule="auto"/>
        <w:ind w:left="0" w:firstLine="0"/>
        <w:jc w:val="both"/>
      </w:pPr>
      <w:r>
        <w:t xml:space="preserve"> Оценка тесноты связи. Индекс множественной корреляции. Частные коэффициенты корреляции.</w:t>
      </w:r>
    </w:p>
    <w:p w:rsidR="00BE7D63" w:rsidRDefault="00BE7D63" w:rsidP="003F1160">
      <w:pPr>
        <w:pStyle w:val="27"/>
        <w:numPr>
          <w:ilvl w:val="0"/>
          <w:numId w:val="10"/>
        </w:numPr>
        <w:tabs>
          <w:tab w:val="num" w:pos="0"/>
          <w:tab w:val="left" w:pos="284"/>
          <w:tab w:val="left" w:pos="567"/>
        </w:tabs>
        <w:spacing w:after="0" w:line="240" w:lineRule="auto"/>
        <w:ind w:left="0" w:firstLine="0"/>
        <w:jc w:val="both"/>
      </w:pPr>
      <w:r>
        <w:t xml:space="preserve">  Оценка качества модели и влияние вклада отдельных факторов: </w:t>
      </w:r>
      <w:r>
        <w:rPr>
          <w:lang w:val="en-US"/>
        </w:rPr>
        <w:t>R</w:t>
      </w:r>
      <w:r>
        <w:rPr>
          <w:vertAlign w:val="superscript"/>
        </w:rPr>
        <w:t>2</w:t>
      </w:r>
      <w:r>
        <w:t>, среднего коэффициента эл</w:t>
      </w:r>
      <w:r>
        <w:t>а</w:t>
      </w:r>
      <w:r>
        <w:t xml:space="preserve">стичности, </w:t>
      </w:r>
      <w:r w:rsidRPr="002B4BAB">
        <w:rPr>
          <w:position w:val="-4"/>
        </w:rPr>
        <w:object w:dxaOrig="240" w:dyaOrig="320">
          <v:shape id="_x0000_i1105" type="#_x0000_t75" style="width:12.75pt;height:16.5pt" o:ole="" fillcolor="window">
            <v:imagedata r:id="rId178" o:title=""/>
          </v:shape>
          <o:OLEObject Type="Embed" ProgID="Equation.3" ShapeID="_x0000_i1105" DrawAspect="Content" ObjectID="_1692604581" r:id="rId182"/>
        </w:object>
      </w:r>
      <w:r>
        <w:t>.</w:t>
      </w:r>
    </w:p>
    <w:p w:rsidR="00BE7D63" w:rsidRDefault="00BE7D63" w:rsidP="003F1160">
      <w:pPr>
        <w:pStyle w:val="27"/>
        <w:numPr>
          <w:ilvl w:val="0"/>
          <w:numId w:val="10"/>
        </w:numPr>
        <w:tabs>
          <w:tab w:val="num" w:pos="0"/>
          <w:tab w:val="left" w:pos="284"/>
          <w:tab w:val="left" w:pos="567"/>
        </w:tabs>
        <w:spacing w:after="0" w:line="240" w:lineRule="auto"/>
        <w:ind w:left="0" w:firstLine="0"/>
        <w:jc w:val="both"/>
      </w:pPr>
      <w:r>
        <w:t xml:space="preserve">  Оценка надежности уравнения и его параметров.</w:t>
      </w:r>
    </w:p>
    <w:p w:rsidR="00BE7D63" w:rsidRDefault="00BE7D63" w:rsidP="003F1160">
      <w:pPr>
        <w:pStyle w:val="27"/>
        <w:numPr>
          <w:ilvl w:val="0"/>
          <w:numId w:val="10"/>
        </w:numPr>
        <w:tabs>
          <w:tab w:val="num" w:pos="0"/>
          <w:tab w:val="left" w:pos="284"/>
          <w:tab w:val="left" w:pos="567"/>
        </w:tabs>
        <w:spacing w:after="0" w:line="240" w:lineRule="auto"/>
        <w:ind w:left="0" w:firstLine="0"/>
        <w:jc w:val="both"/>
      </w:pPr>
      <w:r>
        <w:t xml:space="preserve">  Проблема мультиколлинеарности. Проверка на мультиколлинеарность.</w:t>
      </w:r>
    </w:p>
    <w:p w:rsidR="00BE7D63" w:rsidRDefault="00BE7D63" w:rsidP="003F1160">
      <w:pPr>
        <w:pStyle w:val="27"/>
        <w:numPr>
          <w:ilvl w:val="0"/>
          <w:numId w:val="10"/>
        </w:numPr>
        <w:tabs>
          <w:tab w:val="num" w:pos="0"/>
          <w:tab w:val="left" w:pos="284"/>
          <w:tab w:val="left" w:pos="567"/>
        </w:tabs>
        <w:spacing w:after="0" w:line="240" w:lineRule="auto"/>
        <w:ind w:left="0" w:firstLine="0"/>
        <w:jc w:val="both"/>
      </w:pPr>
      <w:r>
        <w:t xml:space="preserve">  Гомоскедастичность. Тест Гольдфельда-Квандта.</w:t>
      </w:r>
    </w:p>
    <w:p w:rsidR="00BE7D63" w:rsidRDefault="00BE7D63" w:rsidP="003F1160">
      <w:pPr>
        <w:pStyle w:val="27"/>
        <w:numPr>
          <w:ilvl w:val="0"/>
          <w:numId w:val="10"/>
        </w:numPr>
        <w:tabs>
          <w:tab w:val="num" w:pos="0"/>
          <w:tab w:val="left" w:pos="284"/>
          <w:tab w:val="left" w:pos="567"/>
        </w:tabs>
        <w:spacing w:after="0" w:line="240" w:lineRule="auto"/>
        <w:ind w:left="0" w:firstLine="0"/>
        <w:jc w:val="both"/>
      </w:pPr>
      <w:r>
        <w:t xml:space="preserve">  Включение в уравнения качественных признаков. Фиктивные переменные.</w:t>
      </w:r>
    </w:p>
    <w:p w:rsidR="00BE7D63" w:rsidRDefault="00BE7D63" w:rsidP="003F1160">
      <w:pPr>
        <w:pStyle w:val="27"/>
        <w:numPr>
          <w:ilvl w:val="0"/>
          <w:numId w:val="10"/>
        </w:numPr>
        <w:tabs>
          <w:tab w:val="num" w:pos="0"/>
          <w:tab w:val="left" w:pos="284"/>
          <w:tab w:val="left" w:pos="567"/>
        </w:tabs>
        <w:spacing w:after="0" w:line="240" w:lineRule="auto"/>
        <w:ind w:left="0" w:firstLine="0"/>
        <w:jc w:val="both"/>
      </w:pPr>
      <w:r>
        <w:t xml:space="preserve"> Системы взаимосвязанных уравнений: система независимых уравнений и рекурсивных уравн</w:t>
      </w:r>
      <w:r>
        <w:t>е</w:t>
      </w:r>
      <w:r>
        <w:t>ний. Их решение.</w:t>
      </w:r>
    </w:p>
    <w:p w:rsidR="00BE7D63" w:rsidRDefault="00BE7D63" w:rsidP="003F1160">
      <w:pPr>
        <w:pStyle w:val="27"/>
        <w:numPr>
          <w:ilvl w:val="0"/>
          <w:numId w:val="10"/>
        </w:numPr>
        <w:tabs>
          <w:tab w:val="num" w:pos="0"/>
          <w:tab w:val="left" w:pos="284"/>
          <w:tab w:val="left" w:pos="567"/>
        </w:tabs>
        <w:spacing w:after="0" w:line="240" w:lineRule="auto"/>
        <w:ind w:left="0" w:firstLine="0"/>
        <w:jc w:val="both"/>
      </w:pPr>
      <w:r>
        <w:t xml:space="preserve"> Системы взаимосвязанных уравнений. Структурная и приведенная форма модели. Необходимое и достаточное условие идентификации.</w:t>
      </w:r>
    </w:p>
    <w:p w:rsidR="00BE7D63" w:rsidRDefault="00BE7D63" w:rsidP="003F1160">
      <w:pPr>
        <w:pStyle w:val="27"/>
        <w:numPr>
          <w:ilvl w:val="0"/>
          <w:numId w:val="10"/>
        </w:numPr>
        <w:tabs>
          <w:tab w:val="num" w:pos="0"/>
          <w:tab w:val="left" w:pos="284"/>
          <w:tab w:val="left" w:pos="567"/>
        </w:tabs>
        <w:spacing w:after="0" w:line="240" w:lineRule="auto"/>
        <w:ind w:left="0" w:firstLine="0"/>
        <w:jc w:val="both"/>
      </w:pPr>
      <w:r>
        <w:t xml:space="preserve">  Косвенный двухшаговый методы наименьших квадратов.</w:t>
      </w:r>
    </w:p>
    <w:p w:rsidR="00BE7D63" w:rsidRDefault="00BE7D63" w:rsidP="003F1160">
      <w:pPr>
        <w:pStyle w:val="27"/>
        <w:numPr>
          <w:ilvl w:val="0"/>
          <w:numId w:val="10"/>
        </w:numPr>
        <w:tabs>
          <w:tab w:val="num" w:pos="0"/>
          <w:tab w:val="left" w:pos="284"/>
          <w:tab w:val="left" w:pos="567"/>
        </w:tabs>
        <w:spacing w:after="0" w:line="240" w:lineRule="auto"/>
        <w:ind w:left="0" w:firstLine="0"/>
        <w:jc w:val="both"/>
      </w:pPr>
      <w:r>
        <w:t xml:space="preserve">  Ряды динамики. Компоненты ряда. Мультипликативные и аддитивные модели.</w:t>
      </w:r>
    </w:p>
    <w:p w:rsidR="00BE7D63" w:rsidRDefault="00BE7D63" w:rsidP="003F1160">
      <w:pPr>
        <w:pStyle w:val="27"/>
        <w:numPr>
          <w:ilvl w:val="0"/>
          <w:numId w:val="10"/>
        </w:numPr>
        <w:tabs>
          <w:tab w:val="num" w:pos="0"/>
          <w:tab w:val="left" w:pos="284"/>
          <w:tab w:val="left" w:pos="567"/>
        </w:tabs>
        <w:spacing w:after="0" w:line="240" w:lineRule="auto"/>
        <w:ind w:left="0" w:firstLine="0"/>
        <w:jc w:val="both"/>
      </w:pPr>
      <w:r>
        <w:t xml:space="preserve">  Проверка гипотезы о существовании тренда: разность средних, метод Фостера – Стюарта.</w:t>
      </w:r>
    </w:p>
    <w:p w:rsidR="00BE7D63" w:rsidRDefault="00BE7D63" w:rsidP="003F1160">
      <w:pPr>
        <w:pStyle w:val="27"/>
        <w:numPr>
          <w:ilvl w:val="0"/>
          <w:numId w:val="10"/>
        </w:numPr>
        <w:tabs>
          <w:tab w:val="num" w:pos="0"/>
          <w:tab w:val="left" w:pos="284"/>
          <w:tab w:val="left" w:pos="567"/>
        </w:tabs>
        <w:spacing w:after="0" w:line="240" w:lineRule="auto"/>
        <w:ind w:left="0" w:firstLine="0"/>
        <w:jc w:val="both"/>
      </w:pPr>
      <w:r>
        <w:t xml:space="preserve">  Методы анализа тенденции: метод усреднения по левой и правой части, метод скользящей средней.</w:t>
      </w:r>
    </w:p>
    <w:p w:rsidR="00BE7D63" w:rsidRDefault="00BE7D63" w:rsidP="003F1160">
      <w:pPr>
        <w:pStyle w:val="27"/>
        <w:numPr>
          <w:ilvl w:val="0"/>
          <w:numId w:val="10"/>
        </w:numPr>
        <w:tabs>
          <w:tab w:val="num" w:pos="0"/>
          <w:tab w:val="left" w:pos="284"/>
          <w:tab w:val="left" w:pos="567"/>
        </w:tabs>
        <w:spacing w:after="0" w:line="240" w:lineRule="auto"/>
        <w:ind w:left="0" w:firstLine="0"/>
        <w:jc w:val="both"/>
      </w:pPr>
      <w:r>
        <w:t xml:space="preserve">  Выбор уравнения тренда.</w:t>
      </w:r>
    </w:p>
    <w:p w:rsidR="00BE7D63" w:rsidRDefault="00BE7D63" w:rsidP="003F1160">
      <w:pPr>
        <w:pStyle w:val="27"/>
        <w:numPr>
          <w:ilvl w:val="0"/>
          <w:numId w:val="10"/>
        </w:numPr>
        <w:tabs>
          <w:tab w:val="num" w:pos="0"/>
          <w:tab w:val="left" w:pos="284"/>
          <w:tab w:val="left" w:pos="567"/>
        </w:tabs>
        <w:spacing w:after="0" w:line="240" w:lineRule="auto"/>
        <w:ind w:left="0" w:firstLine="0"/>
        <w:jc w:val="both"/>
      </w:pPr>
      <w:r>
        <w:t xml:space="preserve">  Автокорреляция в остатках. Критерий Дарбина-Уотсона.</w:t>
      </w:r>
    </w:p>
    <w:p w:rsidR="00BE7D63" w:rsidRPr="003F1160" w:rsidRDefault="00BE7D63" w:rsidP="003F1160">
      <w:pPr>
        <w:pStyle w:val="27"/>
        <w:numPr>
          <w:ilvl w:val="0"/>
          <w:numId w:val="10"/>
        </w:numPr>
        <w:tabs>
          <w:tab w:val="num" w:pos="0"/>
          <w:tab w:val="left" w:pos="284"/>
          <w:tab w:val="left" w:pos="567"/>
        </w:tabs>
        <w:spacing w:after="0" w:line="240" w:lineRule="auto"/>
        <w:ind w:left="0" w:firstLine="0"/>
        <w:jc w:val="both"/>
      </w:pPr>
      <w:r>
        <w:t xml:space="preserve"> Регрессионный анализ связанных динамических рядов. Методы устранения тренда.</w:t>
      </w:r>
    </w:p>
    <w:p w:rsidR="003F1160" w:rsidRDefault="003F1160" w:rsidP="003F1160">
      <w:pPr>
        <w:pStyle w:val="27"/>
        <w:tabs>
          <w:tab w:val="left" w:pos="284"/>
          <w:tab w:val="left" w:pos="567"/>
        </w:tabs>
        <w:spacing w:after="0" w:line="240" w:lineRule="auto"/>
        <w:jc w:val="both"/>
      </w:pPr>
    </w:p>
    <w:p w:rsidR="003F1160" w:rsidRDefault="003F1160" w:rsidP="003F1160">
      <w:pPr>
        <w:spacing w:after="0" w:line="240" w:lineRule="auto"/>
        <w:ind w:firstLine="709"/>
        <w:jc w:val="both"/>
        <w:rPr>
          <w:b/>
          <w:sz w:val="28"/>
          <w:szCs w:val="28"/>
        </w:rPr>
      </w:pPr>
      <w:r>
        <w:rPr>
          <w:b/>
          <w:sz w:val="28"/>
          <w:szCs w:val="28"/>
        </w:rPr>
        <w:lastRenderedPageBreak/>
        <w:t>Описание показателей и критериев оценивания компетенций, описание шкал оценивания</w:t>
      </w:r>
    </w:p>
    <w:p w:rsidR="003F1160" w:rsidRPr="006E7ABC" w:rsidRDefault="003F1160" w:rsidP="003F1160">
      <w:pPr>
        <w:spacing w:after="0" w:line="240" w:lineRule="auto"/>
        <w:rPr>
          <w:i/>
          <w:szCs w:val="24"/>
        </w:rPr>
      </w:pPr>
      <w:r w:rsidRPr="006E7ABC">
        <w:rPr>
          <w:b/>
          <w:szCs w:val="24"/>
        </w:rPr>
        <w:t>Оценивание выполнения тестов</w:t>
      </w:r>
      <w:r w:rsidRPr="006E7ABC">
        <w:rPr>
          <w:b/>
          <w:i/>
          <w:szCs w:val="24"/>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048"/>
        <w:gridCol w:w="3582"/>
        <w:gridCol w:w="4736"/>
      </w:tblGrid>
      <w:tr w:rsidR="003F1160" w:rsidRPr="006E7ABC" w:rsidTr="003F1160">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F1160" w:rsidRPr="006E7ABC" w:rsidRDefault="003F1160">
            <w:pPr>
              <w:pStyle w:val="61"/>
              <w:shd w:val="clear" w:color="auto" w:fill="auto"/>
              <w:spacing w:line="240" w:lineRule="auto"/>
              <w:ind w:firstLine="0"/>
              <w:jc w:val="center"/>
              <w:rPr>
                <w:b/>
                <w:sz w:val="24"/>
                <w:szCs w:val="24"/>
              </w:rPr>
            </w:pPr>
            <w:r w:rsidRPr="006E7ABC">
              <w:rPr>
                <w:rStyle w:val="aff3"/>
                <w:b w:val="0"/>
                <w:sz w:val="24"/>
                <w:szCs w:val="24"/>
              </w:rPr>
              <w:t>4-балльная</w:t>
            </w:r>
          </w:p>
          <w:p w:rsidR="003F1160" w:rsidRPr="006E7ABC" w:rsidRDefault="003F1160">
            <w:pPr>
              <w:pStyle w:val="61"/>
              <w:shd w:val="clear" w:color="auto" w:fill="auto"/>
              <w:spacing w:line="240" w:lineRule="auto"/>
              <w:ind w:firstLine="0"/>
              <w:jc w:val="center"/>
              <w:rPr>
                <w:b/>
                <w:sz w:val="24"/>
                <w:szCs w:val="24"/>
              </w:rPr>
            </w:pPr>
            <w:r w:rsidRPr="006E7ABC">
              <w:rPr>
                <w:rStyle w:val="aff3"/>
                <w:b w:val="0"/>
                <w:sz w:val="24"/>
                <w:szCs w:val="24"/>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F1160" w:rsidRPr="006E7ABC" w:rsidRDefault="003F1160">
            <w:pPr>
              <w:pStyle w:val="61"/>
              <w:shd w:val="clear" w:color="auto" w:fill="auto"/>
              <w:spacing w:line="240" w:lineRule="auto"/>
              <w:ind w:firstLine="0"/>
              <w:jc w:val="center"/>
              <w:rPr>
                <w:b/>
                <w:sz w:val="24"/>
                <w:szCs w:val="24"/>
              </w:rPr>
            </w:pPr>
            <w:r w:rsidRPr="006E7ABC">
              <w:rPr>
                <w:rStyle w:val="aff3"/>
                <w:b w:val="0"/>
                <w:sz w:val="24"/>
                <w:szCs w:val="24"/>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F1160" w:rsidRPr="006E7ABC" w:rsidRDefault="003F1160">
            <w:pPr>
              <w:pStyle w:val="61"/>
              <w:shd w:val="clear" w:color="auto" w:fill="auto"/>
              <w:spacing w:line="240" w:lineRule="auto"/>
              <w:ind w:firstLine="0"/>
              <w:jc w:val="center"/>
              <w:rPr>
                <w:b/>
                <w:sz w:val="24"/>
                <w:szCs w:val="24"/>
              </w:rPr>
            </w:pPr>
            <w:r w:rsidRPr="006E7ABC">
              <w:rPr>
                <w:rStyle w:val="aff3"/>
                <w:b w:val="0"/>
                <w:sz w:val="24"/>
                <w:szCs w:val="24"/>
              </w:rPr>
              <w:t>Критерии</w:t>
            </w:r>
          </w:p>
        </w:tc>
      </w:tr>
      <w:tr w:rsidR="003F1160" w:rsidRPr="006E7ABC" w:rsidTr="003F1160">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3F1160" w:rsidRPr="006E7ABC" w:rsidRDefault="003F1160">
            <w:pPr>
              <w:pStyle w:val="61"/>
              <w:shd w:val="clear" w:color="auto" w:fill="auto"/>
              <w:spacing w:line="240" w:lineRule="auto"/>
              <w:ind w:firstLine="0"/>
              <w:jc w:val="left"/>
              <w:rPr>
                <w:sz w:val="24"/>
                <w:szCs w:val="24"/>
              </w:rPr>
            </w:pPr>
            <w:r w:rsidRPr="006E7ABC">
              <w:rPr>
                <w:sz w:val="24"/>
                <w:szCs w:val="24"/>
              </w:rPr>
              <w:t>Отлично</w:t>
            </w:r>
          </w:p>
          <w:p w:rsidR="003F1160" w:rsidRPr="006E7ABC" w:rsidRDefault="003F1160">
            <w:pPr>
              <w:pStyle w:val="61"/>
              <w:shd w:val="clear" w:color="auto" w:fill="auto"/>
              <w:spacing w:line="240" w:lineRule="auto"/>
              <w:ind w:firstLine="0"/>
              <w:jc w:val="left"/>
              <w:rPr>
                <w:sz w:val="24"/>
                <w:szCs w:val="24"/>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3F1160" w:rsidRPr="006E7ABC" w:rsidRDefault="003F1160" w:rsidP="003F1160">
            <w:pPr>
              <w:pStyle w:val="61"/>
              <w:numPr>
                <w:ilvl w:val="0"/>
                <w:numId w:val="14"/>
              </w:numPr>
              <w:shd w:val="clear" w:color="auto" w:fill="auto"/>
              <w:tabs>
                <w:tab w:val="left" w:pos="514"/>
              </w:tabs>
              <w:spacing w:line="240" w:lineRule="auto"/>
              <w:jc w:val="left"/>
              <w:rPr>
                <w:sz w:val="24"/>
                <w:szCs w:val="24"/>
              </w:rPr>
            </w:pPr>
            <w:r w:rsidRPr="006E7ABC">
              <w:rPr>
                <w:rStyle w:val="35"/>
                <w:sz w:val="24"/>
                <w:szCs w:val="24"/>
                <w:u w:val="none"/>
              </w:rPr>
              <w:t>Полнота выполнения тест</w:t>
            </w:r>
            <w:r w:rsidRPr="006E7ABC">
              <w:rPr>
                <w:rStyle w:val="35"/>
                <w:sz w:val="24"/>
                <w:szCs w:val="24"/>
                <w:u w:val="none"/>
              </w:rPr>
              <w:t>о</w:t>
            </w:r>
            <w:r w:rsidRPr="006E7ABC">
              <w:rPr>
                <w:rStyle w:val="35"/>
                <w:sz w:val="24"/>
                <w:szCs w:val="24"/>
                <w:u w:val="none"/>
              </w:rPr>
              <w:t>вых заданий;</w:t>
            </w:r>
          </w:p>
          <w:p w:rsidR="003F1160" w:rsidRPr="006E7ABC" w:rsidRDefault="003F1160" w:rsidP="003F1160">
            <w:pPr>
              <w:pStyle w:val="61"/>
              <w:numPr>
                <w:ilvl w:val="0"/>
                <w:numId w:val="14"/>
              </w:numPr>
              <w:shd w:val="clear" w:color="auto" w:fill="auto"/>
              <w:tabs>
                <w:tab w:val="left" w:pos="490"/>
              </w:tabs>
              <w:spacing w:line="240" w:lineRule="auto"/>
              <w:jc w:val="left"/>
              <w:rPr>
                <w:sz w:val="24"/>
                <w:szCs w:val="24"/>
              </w:rPr>
            </w:pPr>
            <w:r w:rsidRPr="006E7ABC">
              <w:rPr>
                <w:rStyle w:val="35"/>
                <w:sz w:val="24"/>
                <w:szCs w:val="24"/>
                <w:u w:val="none"/>
              </w:rPr>
              <w:t>Своевременность выполн</w:t>
            </w:r>
            <w:r w:rsidRPr="006E7ABC">
              <w:rPr>
                <w:rStyle w:val="35"/>
                <w:sz w:val="24"/>
                <w:szCs w:val="24"/>
                <w:u w:val="none"/>
              </w:rPr>
              <w:t>е</w:t>
            </w:r>
            <w:r w:rsidRPr="006E7ABC">
              <w:rPr>
                <w:rStyle w:val="35"/>
                <w:sz w:val="24"/>
                <w:szCs w:val="24"/>
                <w:u w:val="none"/>
              </w:rPr>
              <w:t>ния;</w:t>
            </w:r>
          </w:p>
          <w:p w:rsidR="003F1160" w:rsidRPr="006E7ABC" w:rsidRDefault="003F1160" w:rsidP="003F1160">
            <w:pPr>
              <w:pStyle w:val="61"/>
              <w:numPr>
                <w:ilvl w:val="0"/>
                <w:numId w:val="14"/>
              </w:numPr>
              <w:shd w:val="clear" w:color="auto" w:fill="auto"/>
              <w:tabs>
                <w:tab w:val="left" w:pos="475"/>
              </w:tabs>
              <w:spacing w:line="240" w:lineRule="auto"/>
              <w:jc w:val="left"/>
              <w:rPr>
                <w:sz w:val="24"/>
                <w:szCs w:val="24"/>
              </w:rPr>
            </w:pPr>
            <w:r w:rsidRPr="006E7ABC">
              <w:rPr>
                <w:rStyle w:val="35"/>
                <w:sz w:val="24"/>
                <w:szCs w:val="24"/>
                <w:u w:val="none"/>
              </w:rPr>
              <w:t>Правильность ответов на в</w:t>
            </w:r>
            <w:r w:rsidRPr="006E7ABC">
              <w:rPr>
                <w:rStyle w:val="35"/>
                <w:sz w:val="24"/>
                <w:szCs w:val="24"/>
                <w:u w:val="none"/>
              </w:rPr>
              <w:t>о</w:t>
            </w:r>
            <w:r w:rsidRPr="006E7ABC">
              <w:rPr>
                <w:rStyle w:val="35"/>
                <w:sz w:val="24"/>
                <w:szCs w:val="24"/>
                <w:u w:val="none"/>
              </w:rPr>
              <w:t>просы;</w:t>
            </w:r>
          </w:p>
          <w:p w:rsidR="003F1160" w:rsidRPr="006E7ABC" w:rsidRDefault="003F1160" w:rsidP="003F1160">
            <w:pPr>
              <w:pStyle w:val="61"/>
              <w:numPr>
                <w:ilvl w:val="0"/>
                <w:numId w:val="14"/>
              </w:numPr>
              <w:shd w:val="clear" w:color="auto" w:fill="auto"/>
              <w:tabs>
                <w:tab w:val="left" w:pos="490"/>
              </w:tabs>
              <w:spacing w:line="240" w:lineRule="auto"/>
              <w:jc w:val="left"/>
              <w:rPr>
                <w:sz w:val="24"/>
                <w:szCs w:val="24"/>
              </w:rPr>
            </w:pPr>
            <w:r w:rsidRPr="006E7ABC">
              <w:rPr>
                <w:rStyle w:val="35"/>
                <w:sz w:val="24"/>
                <w:szCs w:val="24"/>
                <w:u w:val="none"/>
              </w:rPr>
              <w:t>Самостоятельность тестир</w:t>
            </w:r>
            <w:r w:rsidRPr="006E7ABC">
              <w:rPr>
                <w:rStyle w:val="35"/>
                <w:sz w:val="24"/>
                <w:szCs w:val="24"/>
                <w:u w:val="none"/>
              </w:rPr>
              <w:t>о</w:t>
            </w:r>
            <w:r w:rsidRPr="006E7ABC">
              <w:rPr>
                <w:rStyle w:val="35"/>
                <w:sz w:val="24"/>
                <w:szCs w:val="24"/>
                <w:u w:val="none"/>
              </w:rPr>
              <w:t>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3F1160" w:rsidRPr="006E7ABC" w:rsidRDefault="003F1160">
            <w:pPr>
              <w:pStyle w:val="61"/>
              <w:shd w:val="clear" w:color="auto" w:fill="auto"/>
              <w:spacing w:line="240" w:lineRule="auto"/>
              <w:ind w:left="68" w:firstLine="0"/>
              <w:jc w:val="left"/>
              <w:rPr>
                <w:sz w:val="24"/>
                <w:szCs w:val="24"/>
              </w:rPr>
            </w:pPr>
            <w:r w:rsidRPr="006E7ABC">
              <w:rPr>
                <w:rStyle w:val="35"/>
                <w:sz w:val="24"/>
                <w:szCs w:val="24"/>
                <w:u w:val="none"/>
              </w:rPr>
              <w:t>Выполнено более 95 % заданий предложе</w:t>
            </w:r>
            <w:r w:rsidRPr="006E7ABC">
              <w:rPr>
                <w:rStyle w:val="35"/>
                <w:sz w:val="24"/>
                <w:szCs w:val="24"/>
                <w:u w:val="none"/>
              </w:rPr>
              <w:t>н</w:t>
            </w:r>
            <w:r w:rsidRPr="006E7ABC">
              <w:rPr>
                <w:rStyle w:val="35"/>
                <w:sz w:val="24"/>
                <w:szCs w:val="24"/>
                <w:u w:val="none"/>
              </w:rPr>
              <w:t>ного теста, в заданиях открытого типа дан полный, развернутый ответ на поставленный вопрос</w:t>
            </w:r>
          </w:p>
        </w:tc>
      </w:tr>
      <w:tr w:rsidR="003F1160" w:rsidRPr="006E7ABC" w:rsidTr="003F1160">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3F1160" w:rsidRPr="006E7ABC" w:rsidRDefault="003F1160">
            <w:pPr>
              <w:pStyle w:val="61"/>
              <w:shd w:val="clear" w:color="auto" w:fill="auto"/>
              <w:spacing w:line="240" w:lineRule="auto"/>
              <w:ind w:firstLine="0"/>
              <w:jc w:val="left"/>
              <w:rPr>
                <w:sz w:val="24"/>
                <w:szCs w:val="24"/>
              </w:rPr>
            </w:pPr>
            <w:r w:rsidRPr="006E7ABC">
              <w:rPr>
                <w:sz w:val="24"/>
                <w:szCs w:val="24"/>
              </w:rPr>
              <w:t>Хорошо</w:t>
            </w:r>
          </w:p>
          <w:p w:rsidR="003F1160" w:rsidRPr="006E7ABC" w:rsidRDefault="003F1160">
            <w:pPr>
              <w:pStyle w:val="61"/>
              <w:shd w:val="clear" w:color="auto" w:fill="auto"/>
              <w:spacing w:line="240" w:lineRule="auto"/>
              <w:ind w:firstLine="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1160" w:rsidRPr="006E7ABC" w:rsidRDefault="003F1160">
            <w:pPr>
              <w:spacing w:after="0" w:line="240" w:lineRule="auto"/>
              <w:rPr>
                <w:rFonts w:eastAsia="Times New Roman"/>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3F1160" w:rsidRPr="006E7ABC" w:rsidRDefault="003F1160">
            <w:pPr>
              <w:pStyle w:val="61"/>
              <w:shd w:val="clear" w:color="auto" w:fill="auto"/>
              <w:spacing w:line="240" w:lineRule="auto"/>
              <w:ind w:left="68" w:firstLine="0"/>
              <w:jc w:val="left"/>
              <w:rPr>
                <w:sz w:val="24"/>
                <w:szCs w:val="24"/>
              </w:rPr>
            </w:pPr>
            <w:r w:rsidRPr="006E7ABC">
              <w:rPr>
                <w:rStyle w:val="35"/>
                <w:sz w:val="24"/>
                <w:szCs w:val="24"/>
                <w:u w:val="none"/>
              </w:rPr>
              <w:t>Выполнено от 75 до 95  % заданий предл</w:t>
            </w:r>
            <w:r w:rsidRPr="006E7ABC">
              <w:rPr>
                <w:rStyle w:val="35"/>
                <w:sz w:val="24"/>
                <w:szCs w:val="24"/>
                <w:u w:val="none"/>
              </w:rPr>
              <w:t>о</w:t>
            </w:r>
            <w:r w:rsidRPr="006E7ABC">
              <w:rPr>
                <w:rStyle w:val="35"/>
                <w:sz w:val="24"/>
                <w:szCs w:val="24"/>
                <w:u w:val="none"/>
              </w:rPr>
              <w:t>женного теста, в заданиях открытого типа дан полный, развернутый ответ на поста</w:t>
            </w:r>
            <w:r w:rsidRPr="006E7ABC">
              <w:rPr>
                <w:rStyle w:val="35"/>
                <w:sz w:val="24"/>
                <w:szCs w:val="24"/>
                <w:u w:val="none"/>
              </w:rPr>
              <w:t>в</w:t>
            </w:r>
            <w:r w:rsidRPr="006E7ABC">
              <w:rPr>
                <w:rStyle w:val="35"/>
                <w:sz w:val="24"/>
                <w:szCs w:val="24"/>
                <w:u w:val="none"/>
              </w:rPr>
              <w:t>ленный вопрос; однако были допущены н</w:t>
            </w:r>
            <w:r w:rsidRPr="006E7ABC">
              <w:rPr>
                <w:rStyle w:val="35"/>
                <w:sz w:val="24"/>
                <w:szCs w:val="24"/>
                <w:u w:val="none"/>
              </w:rPr>
              <w:t>е</w:t>
            </w:r>
            <w:r w:rsidRPr="006E7ABC">
              <w:rPr>
                <w:rStyle w:val="35"/>
                <w:sz w:val="24"/>
                <w:szCs w:val="24"/>
                <w:u w:val="none"/>
              </w:rPr>
              <w:t>точности в определении понятий, терминов и др.</w:t>
            </w:r>
          </w:p>
        </w:tc>
      </w:tr>
      <w:tr w:rsidR="003F1160" w:rsidRPr="006E7ABC" w:rsidTr="003F1160">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3F1160" w:rsidRPr="006E7ABC" w:rsidRDefault="003F1160">
            <w:pPr>
              <w:pStyle w:val="61"/>
              <w:shd w:val="clear" w:color="auto" w:fill="auto"/>
              <w:spacing w:line="240" w:lineRule="auto"/>
              <w:ind w:firstLine="0"/>
              <w:jc w:val="left"/>
              <w:rPr>
                <w:sz w:val="24"/>
                <w:szCs w:val="24"/>
              </w:rPr>
            </w:pPr>
            <w:r w:rsidRPr="006E7ABC">
              <w:rPr>
                <w:sz w:val="24"/>
                <w:szCs w:val="24"/>
              </w:rPr>
              <w:t>Удовлетворительно</w:t>
            </w:r>
          </w:p>
          <w:p w:rsidR="003F1160" w:rsidRPr="006E7ABC" w:rsidRDefault="003F1160">
            <w:pPr>
              <w:pStyle w:val="61"/>
              <w:shd w:val="clear" w:color="auto" w:fill="auto"/>
              <w:spacing w:line="240" w:lineRule="auto"/>
              <w:ind w:firstLine="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1160" w:rsidRPr="006E7ABC" w:rsidRDefault="003F1160">
            <w:pPr>
              <w:spacing w:after="0" w:line="240" w:lineRule="auto"/>
              <w:rPr>
                <w:rFonts w:eastAsia="Times New Roman"/>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3F1160" w:rsidRPr="006E7ABC" w:rsidRDefault="003F1160">
            <w:pPr>
              <w:pStyle w:val="61"/>
              <w:shd w:val="clear" w:color="auto" w:fill="auto"/>
              <w:spacing w:line="240" w:lineRule="auto"/>
              <w:ind w:left="68" w:firstLine="0"/>
              <w:jc w:val="left"/>
              <w:rPr>
                <w:sz w:val="24"/>
                <w:szCs w:val="24"/>
              </w:rPr>
            </w:pPr>
            <w:r w:rsidRPr="006E7ABC">
              <w:rPr>
                <w:rStyle w:val="35"/>
                <w:sz w:val="24"/>
                <w:szCs w:val="24"/>
                <w:u w:val="none"/>
              </w:rPr>
              <w:t>Выполнено от 50 до 75  % заданий предл</w:t>
            </w:r>
            <w:r w:rsidRPr="006E7ABC">
              <w:rPr>
                <w:rStyle w:val="35"/>
                <w:sz w:val="24"/>
                <w:szCs w:val="24"/>
                <w:u w:val="none"/>
              </w:rPr>
              <w:t>о</w:t>
            </w:r>
            <w:r w:rsidRPr="006E7ABC">
              <w:rPr>
                <w:rStyle w:val="35"/>
                <w:sz w:val="24"/>
                <w:szCs w:val="24"/>
                <w:u w:val="none"/>
              </w:rPr>
              <w:t>женного теста, в заданиях открытого типа дан неполный ответ на поставленный в</w:t>
            </w:r>
            <w:r w:rsidRPr="006E7ABC">
              <w:rPr>
                <w:rStyle w:val="35"/>
                <w:sz w:val="24"/>
                <w:szCs w:val="24"/>
                <w:u w:val="none"/>
              </w:rPr>
              <w:t>о</w:t>
            </w:r>
            <w:r w:rsidRPr="006E7ABC">
              <w:rPr>
                <w:rStyle w:val="35"/>
                <w:sz w:val="24"/>
                <w:szCs w:val="24"/>
                <w:u w:val="none"/>
              </w:rPr>
              <w:t>прос, в ответе не присутствуют доказател</w:t>
            </w:r>
            <w:r w:rsidRPr="006E7ABC">
              <w:rPr>
                <w:rStyle w:val="35"/>
                <w:sz w:val="24"/>
                <w:szCs w:val="24"/>
                <w:u w:val="none"/>
              </w:rPr>
              <w:t>ь</w:t>
            </w:r>
            <w:r w:rsidRPr="006E7ABC">
              <w:rPr>
                <w:rStyle w:val="35"/>
                <w:sz w:val="24"/>
                <w:szCs w:val="24"/>
                <w:u w:val="none"/>
              </w:rPr>
              <w:t>ные примеры, текст со стилистическими и орфографическими ошибками.</w:t>
            </w:r>
          </w:p>
        </w:tc>
      </w:tr>
      <w:tr w:rsidR="003F1160" w:rsidRPr="006E7ABC" w:rsidTr="003F1160">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3F1160" w:rsidRPr="006E7ABC" w:rsidRDefault="003F1160">
            <w:pPr>
              <w:pStyle w:val="61"/>
              <w:shd w:val="clear" w:color="auto" w:fill="auto"/>
              <w:spacing w:line="240" w:lineRule="auto"/>
              <w:ind w:firstLine="0"/>
              <w:jc w:val="left"/>
              <w:rPr>
                <w:sz w:val="24"/>
                <w:szCs w:val="24"/>
              </w:rPr>
            </w:pPr>
            <w:r w:rsidRPr="006E7ABC">
              <w:rPr>
                <w:sz w:val="24"/>
                <w:szCs w:val="24"/>
              </w:rPr>
              <w:t>Неудовлетвори</w:t>
            </w:r>
            <w:r w:rsidRPr="006E7ABC">
              <w:rPr>
                <w:sz w:val="24"/>
                <w:szCs w:val="24"/>
              </w:rPr>
              <w:softHyphen/>
              <w:t xml:space="preserve">тельно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1160" w:rsidRPr="006E7ABC" w:rsidRDefault="003F1160">
            <w:pPr>
              <w:spacing w:after="0" w:line="240" w:lineRule="auto"/>
              <w:rPr>
                <w:rFonts w:eastAsia="Times New Roman"/>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3F1160" w:rsidRPr="006E7ABC" w:rsidRDefault="003F1160">
            <w:pPr>
              <w:pStyle w:val="61"/>
              <w:shd w:val="clear" w:color="auto" w:fill="auto"/>
              <w:spacing w:line="240" w:lineRule="auto"/>
              <w:ind w:left="68" w:firstLine="0"/>
              <w:jc w:val="left"/>
              <w:rPr>
                <w:sz w:val="24"/>
                <w:szCs w:val="24"/>
              </w:rPr>
            </w:pPr>
            <w:r w:rsidRPr="006E7ABC">
              <w:rPr>
                <w:rStyle w:val="35"/>
                <w:sz w:val="24"/>
                <w:szCs w:val="24"/>
                <w:u w:val="none"/>
              </w:rPr>
              <w:t>Выполнено менее 50  % заданий предложе</w:t>
            </w:r>
            <w:r w:rsidRPr="006E7ABC">
              <w:rPr>
                <w:rStyle w:val="35"/>
                <w:sz w:val="24"/>
                <w:szCs w:val="24"/>
                <w:u w:val="none"/>
              </w:rPr>
              <w:t>н</w:t>
            </w:r>
            <w:r w:rsidRPr="006E7ABC">
              <w:rPr>
                <w:rStyle w:val="35"/>
                <w:sz w:val="24"/>
                <w:szCs w:val="24"/>
                <w:u w:val="none"/>
              </w:rPr>
              <w:t>ного теста, на поставленные вопросы ответ отсутствует или неполный, допущены сущ</w:t>
            </w:r>
            <w:r w:rsidRPr="006E7ABC">
              <w:rPr>
                <w:rStyle w:val="35"/>
                <w:sz w:val="24"/>
                <w:szCs w:val="24"/>
                <w:u w:val="none"/>
              </w:rPr>
              <w:t>е</w:t>
            </w:r>
            <w:r w:rsidRPr="006E7ABC">
              <w:rPr>
                <w:rStyle w:val="35"/>
                <w:sz w:val="24"/>
                <w:szCs w:val="24"/>
                <w:u w:val="none"/>
              </w:rPr>
              <w:t>ственные ошибки в теоретическом матери</w:t>
            </w:r>
            <w:r w:rsidRPr="006E7ABC">
              <w:rPr>
                <w:rStyle w:val="35"/>
                <w:sz w:val="24"/>
                <w:szCs w:val="24"/>
                <w:u w:val="none"/>
              </w:rPr>
              <w:t>а</w:t>
            </w:r>
            <w:r w:rsidRPr="006E7ABC">
              <w:rPr>
                <w:rStyle w:val="35"/>
                <w:sz w:val="24"/>
                <w:szCs w:val="24"/>
                <w:u w:val="none"/>
              </w:rPr>
              <w:t>ле (терминах, понятиях).</w:t>
            </w:r>
          </w:p>
        </w:tc>
      </w:tr>
    </w:tbl>
    <w:p w:rsidR="003F1160" w:rsidRPr="006E7ABC" w:rsidRDefault="003F1160" w:rsidP="003F1160">
      <w:pPr>
        <w:spacing w:after="0" w:line="240" w:lineRule="auto"/>
        <w:rPr>
          <w:rStyle w:val="aff4"/>
          <w:rFonts w:eastAsia="Calibri"/>
          <w:bCs w:val="0"/>
          <w:sz w:val="24"/>
          <w:szCs w:val="24"/>
        </w:rPr>
      </w:pPr>
    </w:p>
    <w:p w:rsidR="003F1160" w:rsidRPr="006E7ABC" w:rsidRDefault="003F1160" w:rsidP="003F1160">
      <w:pPr>
        <w:spacing w:after="0" w:line="240" w:lineRule="auto"/>
        <w:jc w:val="both"/>
        <w:rPr>
          <w:szCs w:val="24"/>
        </w:rPr>
      </w:pPr>
      <w:r w:rsidRPr="006E7ABC">
        <w:rPr>
          <w:rStyle w:val="aff4"/>
          <w:rFonts w:eastAsia="Calibri"/>
          <w:bCs w:val="0"/>
          <w:sz w:val="24"/>
          <w:szCs w:val="24"/>
        </w:rPr>
        <w:t>Оценивание ответа на практическом занятии</w:t>
      </w:r>
      <w:r w:rsidRPr="006E7ABC">
        <w:rPr>
          <w:szCs w:val="24"/>
        </w:rPr>
        <w:t xml:space="preserve"> (собеседование, доклад, сообщение и т.п.)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048"/>
        <w:gridCol w:w="3596"/>
        <w:gridCol w:w="4722"/>
      </w:tblGrid>
      <w:tr w:rsidR="003F1160" w:rsidRPr="006E7ABC" w:rsidTr="003F1160">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F1160" w:rsidRPr="006E7ABC" w:rsidRDefault="003F1160">
            <w:pPr>
              <w:pStyle w:val="61"/>
              <w:shd w:val="clear" w:color="auto" w:fill="auto"/>
              <w:spacing w:line="240" w:lineRule="auto"/>
              <w:ind w:firstLine="0"/>
              <w:jc w:val="center"/>
              <w:rPr>
                <w:sz w:val="24"/>
                <w:szCs w:val="24"/>
              </w:rPr>
            </w:pPr>
            <w:r w:rsidRPr="006E7ABC">
              <w:rPr>
                <w:sz w:val="24"/>
                <w:szCs w:val="24"/>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F1160" w:rsidRPr="006E7ABC" w:rsidRDefault="003F1160">
            <w:pPr>
              <w:pStyle w:val="61"/>
              <w:shd w:val="clear" w:color="auto" w:fill="auto"/>
              <w:spacing w:line="240" w:lineRule="auto"/>
              <w:ind w:firstLine="0"/>
              <w:jc w:val="center"/>
              <w:rPr>
                <w:sz w:val="24"/>
                <w:szCs w:val="24"/>
              </w:rPr>
            </w:pPr>
            <w:r w:rsidRPr="006E7ABC">
              <w:rPr>
                <w:sz w:val="24"/>
                <w:szCs w:val="24"/>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F1160" w:rsidRPr="006E7ABC" w:rsidRDefault="003F1160">
            <w:pPr>
              <w:pStyle w:val="61"/>
              <w:shd w:val="clear" w:color="auto" w:fill="auto"/>
              <w:spacing w:line="240" w:lineRule="auto"/>
              <w:ind w:firstLine="0"/>
              <w:jc w:val="center"/>
              <w:rPr>
                <w:sz w:val="24"/>
                <w:szCs w:val="24"/>
              </w:rPr>
            </w:pPr>
            <w:r w:rsidRPr="006E7ABC">
              <w:rPr>
                <w:sz w:val="24"/>
                <w:szCs w:val="24"/>
              </w:rPr>
              <w:t>Критерии</w:t>
            </w:r>
          </w:p>
        </w:tc>
      </w:tr>
      <w:tr w:rsidR="003F1160" w:rsidRPr="006E7ABC" w:rsidTr="003F1160">
        <w:trPr>
          <w:trHeight w:val="312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3F1160" w:rsidRPr="006E7ABC" w:rsidRDefault="003F1160">
            <w:pPr>
              <w:pStyle w:val="61"/>
              <w:shd w:val="clear" w:color="auto" w:fill="auto"/>
              <w:spacing w:line="240" w:lineRule="auto"/>
              <w:ind w:firstLine="0"/>
              <w:jc w:val="left"/>
              <w:rPr>
                <w:sz w:val="24"/>
                <w:szCs w:val="24"/>
              </w:rPr>
            </w:pPr>
            <w:r w:rsidRPr="006E7ABC">
              <w:rPr>
                <w:sz w:val="24"/>
                <w:szCs w:val="24"/>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3F1160" w:rsidRPr="006E7ABC" w:rsidRDefault="003F1160" w:rsidP="003F1160">
            <w:pPr>
              <w:pStyle w:val="61"/>
              <w:numPr>
                <w:ilvl w:val="0"/>
                <w:numId w:val="15"/>
              </w:numPr>
              <w:shd w:val="clear" w:color="auto" w:fill="auto"/>
              <w:tabs>
                <w:tab w:val="left" w:pos="502"/>
              </w:tabs>
              <w:spacing w:line="240" w:lineRule="auto"/>
              <w:jc w:val="left"/>
              <w:rPr>
                <w:sz w:val="24"/>
                <w:szCs w:val="24"/>
              </w:rPr>
            </w:pPr>
            <w:r w:rsidRPr="006E7ABC">
              <w:rPr>
                <w:rStyle w:val="35"/>
                <w:sz w:val="24"/>
                <w:szCs w:val="24"/>
                <w:u w:val="none"/>
              </w:rPr>
              <w:t>Полнота изложения теорет</w:t>
            </w:r>
            <w:r w:rsidRPr="006E7ABC">
              <w:rPr>
                <w:rStyle w:val="35"/>
                <w:sz w:val="24"/>
                <w:szCs w:val="24"/>
                <w:u w:val="none"/>
              </w:rPr>
              <w:t>и</w:t>
            </w:r>
            <w:r w:rsidRPr="006E7ABC">
              <w:rPr>
                <w:rStyle w:val="35"/>
                <w:sz w:val="24"/>
                <w:szCs w:val="24"/>
                <w:u w:val="none"/>
              </w:rPr>
              <w:t>ческого материала;</w:t>
            </w:r>
          </w:p>
          <w:p w:rsidR="003F1160" w:rsidRPr="006E7ABC" w:rsidRDefault="003F1160" w:rsidP="003F1160">
            <w:pPr>
              <w:pStyle w:val="61"/>
              <w:numPr>
                <w:ilvl w:val="0"/>
                <w:numId w:val="15"/>
              </w:numPr>
              <w:shd w:val="clear" w:color="auto" w:fill="auto"/>
              <w:tabs>
                <w:tab w:val="left" w:pos="498"/>
              </w:tabs>
              <w:spacing w:line="240" w:lineRule="auto"/>
              <w:jc w:val="left"/>
              <w:rPr>
                <w:sz w:val="24"/>
                <w:szCs w:val="24"/>
              </w:rPr>
            </w:pPr>
            <w:r w:rsidRPr="006E7ABC">
              <w:rPr>
                <w:rStyle w:val="35"/>
                <w:sz w:val="24"/>
                <w:szCs w:val="24"/>
                <w:u w:val="none"/>
              </w:rPr>
              <w:t>Правильность и/или аргуме</w:t>
            </w:r>
            <w:r w:rsidRPr="006E7ABC">
              <w:rPr>
                <w:rStyle w:val="35"/>
                <w:sz w:val="24"/>
                <w:szCs w:val="24"/>
                <w:u w:val="none"/>
              </w:rPr>
              <w:t>н</w:t>
            </w:r>
            <w:r w:rsidRPr="006E7ABC">
              <w:rPr>
                <w:rStyle w:val="35"/>
                <w:sz w:val="24"/>
                <w:szCs w:val="24"/>
                <w:u w:val="none"/>
              </w:rPr>
              <w:t>тированность изложения (посл</w:t>
            </w:r>
            <w:r w:rsidRPr="006E7ABC">
              <w:rPr>
                <w:rStyle w:val="35"/>
                <w:sz w:val="24"/>
                <w:szCs w:val="24"/>
                <w:u w:val="none"/>
              </w:rPr>
              <w:t>е</w:t>
            </w:r>
            <w:r w:rsidRPr="006E7ABC">
              <w:rPr>
                <w:rStyle w:val="35"/>
                <w:sz w:val="24"/>
                <w:szCs w:val="24"/>
                <w:u w:val="none"/>
              </w:rPr>
              <w:t>довательность действий);</w:t>
            </w:r>
          </w:p>
          <w:p w:rsidR="003F1160" w:rsidRPr="006E7ABC" w:rsidRDefault="003F1160" w:rsidP="003F1160">
            <w:pPr>
              <w:pStyle w:val="61"/>
              <w:numPr>
                <w:ilvl w:val="0"/>
                <w:numId w:val="15"/>
              </w:numPr>
              <w:shd w:val="clear" w:color="auto" w:fill="auto"/>
              <w:tabs>
                <w:tab w:val="left" w:pos="502"/>
              </w:tabs>
              <w:spacing w:line="240" w:lineRule="auto"/>
              <w:jc w:val="left"/>
              <w:rPr>
                <w:sz w:val="24"/>
                <w:szCs w:val="24"/>
              </w:rPr>
            </w:pPr>
            <w:r w:rsidRPr="006E7ABC">
              <w:rPr>
                <w:rStyle w:val="35"/>
                <w:sz w:val="24"/>
                <w:szCs w:val="24"/>
                <w:u w:val="none"/>
              </w:rPr>
              <w:t>Самостоятельность ответа;</w:t>
            </w:r>
          </w:p>
          <w:p w:rsidR="003F1160" w:rsidRPr="006E7ABC" w:rsidRDefault="003F1160" w:rsidP="003F1160">
            <w:pPr>
              <w:pStyle w:val="61"/>
              <w:numPr>
                <w:ilvl w:val="0"/>
                <w:numId w:val="15"/>
              </w:numPr>
              <w:shd w:val="clear" w:color="auto" w:fill="auto"/>
              <w:tabs>
                <w:tab w:val="left" w:pos="295"/>
              </w:tabs>
              <w:spacing w:line="240" w:lineRule="auto"/>
              <w:jc w:val="left"/>
              <w:rPr>
                <w:rStyle w:val="35"/>
                <w:sz w:val="24"/>
                <w:szCs w:val="24"/>
                <w:u w:val="none"/>
              </w:rPr>
            </w:pPr>
            <w:r w:rsidRPr="006E7ABC">
              <w:rPr>
                <w:rStyle w:val="35"/>
                <w:sz w:val="24"/>
                <w:szCs w:val="24"/>
                <w:u w:val="none"/>
              </w:rPr>
              <w:t>Культура речи;</w:t>
            </w:r>
          </w:p>
          <w:p w:rsidR="003F1160" w:rsidRPr="006E7ABC" w:rsidRDefault="003F1160" w:rsidP="003F1160">
            <w:pPr>
              <w:pStyle w:val="61"/>
              <w:numPr>
                <w:ilvl w:val="0"/>
                <w:numId w:val="15"/>
              </w:numPr>
              <w:shd w:val="clear" w:color="auto" w:fill="auto"/>
              <w:tabs>
                <w:tab w:val="left" w:pos="308"/>
              </w:tabs>
              <w:spacing w:line="240" w:lineRule="auto"/>
              <w:jc w:val="left"/>
              <w:rPr>
                <w:sz w:val="24"/>
                <w:szCs w:val="24"/>
              </w:rPr>
            </w:pPr>
            <w:r w:rsidRPr="006E7ABC">
              <w:rPr>
                <w:sz w:val="24"/>
                <w:szCs w:val="24"/>
              </w:rPr>
              <w:t>Степень осознанности, пон</w:t>
            </w:r>
            <w:r w:rsidRPr="006E7ABC">
              <w:rPr>
                <w:sz w:val="24"/>
                <w:szCs w:val="24"/>
              </w:rPr>
              <w:t>и</w:t>
            </w:r>
            <w:r w:rsidRPr="006E7ABC">
              <w:rPr>
                <w:sz w:val="24"/>
                <w:szCs w:val="24"/>
              </w:rPr>
              <w:t>мания изученного</w:t>
            </w:r>
          </w:p>
          <w:p w:rsidR="003F1160" w:rsidRPr="006E7ABC" w:rsidRDefault="003F1160" w:rsidP="003F1160">
            <w:pPr>
              <w:pStyle w:val="61"/>
              <w:numPr>
                <w:ilvl w:val="0"/>
                <w:numId w:val="15"/>
              </w:numPr>
              <w:shd w:val="clear" w:color="auto" w:fill="auto"/>
              <w:tabs>
                <w:tab w:val="left" w:pos="308"/>
              </w:tabs>
              <w:spacing w:line="240" w:lineRule="auto"/>
              <w:jc w:val="left"/>
              <w:rPr>
                <w:sz w:val="24"/>
                <w:szCs w:val="24"/>
              </w:rPr>
            </w:pPr>
            <w:r w:rsidRPr="006E7ABC">
              <w:rPr>
                <w:sz w:val="24"/>
                <w:szCs w:val="24"/>
              </w:rPr>
              <w:t>Глубина / полнота рассмотр</w:t>
            </w:r>
            <w:r w:rsidRPr="006E7ABC">
              <w:rPr>
                <w:sz w:val="24"/>
                <w:szCs w:val="24"/>
              </w:rPr>
              <w:t>е</w:t>
            </w:r>
            <w:r w:rsidRPr="006E7ABC">
              <w:rPr>
                <w:sz w:val="24"/>
                <w:szCs w:val="24"/>
              </w:rPr>
              <w:t>ния темы;</w:t>
            </w:r>
          </w:p>
          <w:p w:rsidR="003F1160" w:rsidRPr="006E7ABC" w:rsidRDefault="003F1160" w:rsidP="003F1160">
            <w:pPr>
              <w:pStyle w:val="61"/>
              <w:numPr>
                <w:ilvl w:val="0"/>
                <w:numId w:val="15"/>
              </w:numPr>
              <w:shd w:val="clear" w:color="auto" w:fill="auto"/>
              <w:tabs>
                <w:tab w:val="left" w:pos="308"/>
              </w:tabs>
              <w:spacing w:line="240" w:lineRule="auto"/>
              <w:jc w:val="left"/>
              <w:rPr>
                <w:sz w:val="24"/>
                <w:szCs w:val="24"/>
              </w:rPr>
            </w:pPr>
            <w:r w:rsidRPr="006E7ABC">
              <w:rPr>
                <w:sz w:val="24"/>
                <w:szCs w:val="24"/>
              </w:rPr>
              <w:lastRenderedPageBreak/>
              <w:t>соответствие выступления т</w:t>
            </w:r>
            <w:r w:rsidRPr="006E7ABC">
              <w:rPr>
                <w:sz w:val="24"/>
                <w:szCs w:val="24"/>
              </w:rPr>
              <w:t>е</w:t>
            </w:r>
            <w:r w:rsidRPr="006E7ABC">
              <w:rPr>
                <w:sz w:val="24"/>
                <w:szCs w:val="24"/>
              </w:rPr>
              <w:t>ме, поставленным целям и зад</w:t>
            </w:r>
            <w:r w:rsidRPr="006E7ABC">
              <w:rPr>
                <w:sz w:val="24"/>
                <w:szCs w:val="24"/>
              </w:rPr>
              <w:t>а</w:t>
            </w:r>
            <w:r w:rsidRPr="006E7ABC">
              <w:rPr>
                <w:sz w:val="24"/>
                <w:szCs w:val="24"/>
              </w:rPr>
              <w:t>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3F1160" w:rsidRPr="006E7ABC" w:rsidRDefault="003F1160">
            <w:pPr>
              <w:pStyle w:val="61"/>
              <w:shd w:val="clear" w:color="auto" w:fill="auto"/>
              <w:spacing w:line="240" w:lineRule="auto"/>
              <w:ind w:left="68" w:firstLine="0"/>
              <w:jc w:val="left"/>
              <w:rPr>
                <w:sz w:val="24"/>
                <w:szCs w:val="24"/>
              </w:rPr>
            </w:pPr>
            <w:r w:rsidRPr="006E7ABC">
              <w:rPr>
                <w:rStyle w:val="35"/>
                <w:sz w:val="24"/>
                <w:szCs w:val="24"/>
                <w:u w:val="none"/>
              </w:rPr>
              <w:lastRenderedPageBreak/>
              <w:t>Дан полный, в логической последовательн</w:t>
            </w:r>
            <w:r w:rsidRPr="006E7ABC">
              <w:rPr>
                <w:rStyle w:val="35"/>
                <w:sz w:val="24"/>
                <w:szCs w:val="24"/>
                <w:u w:val="none"/>
              </w:rPr>
              <w:t>о</w:t>
            </w:r>
            <w:r w:rsidRPr="006E7ABC">
              <w:rPr>
                <w:rStyle w:val="35"/>
                <w:sz w:val="24"/>
                <w:szCs w:val="24"/>
                <w:u w:val="none"/>
              </w:rPr>
              <w:t>сти развернутый ответ на поставленный в</w:t>
            </w:r>
            <w:r w:rsidRPr="006E7ABC">
              <w:rPr>
                <w:rStyle w:val="35"/>
                <w:sz w:val="24"/>
                <w:szCs w:val="24"/>
                <w:u w:val="none"/>
              </w:rPr>
              <w:t>о</w:t>
            </w:r>
            <w:r w:rsidRPr="006E7ABC">
              <w:rPr>
                <w:rStyle w:val="35"/>
                <w:sz w:val="24"/>
                <w:szCs w:val="24"/>
                <w:u w:val="none"/>
              </w:rPr>
              <w:t>прос, где он продемонстрировал знания предмета в полном объеме учебной пр</w:t>
            </w:r>
            <w:r w:rsidRPr="006E7ABC">
              <w:rPr>
                <w:rStyle w:val="35"/>
                <w:sz w:val="24"/>
                <w:szCs w:val="24"/>
                <w:u w:val="none"/>
              </w:rPr>
              <w:t>о</w:t>
            </w:r>
            <w:r w:rsidRPr="006E7ABC">
              <w:rPr>
                <w:rStyle w:val="35"/>
                <w:sz w:val="24"/>
                <w:szCs w:val="24"/>
                <w:u w:val="none"/>
              </w:rPr>
              <w:t>граммы, достаточно глубоко осмысливает дисциплину, самостоятельно, и исчерп</w:t>
            </w:r>
            <w:r w:rsidRPr="006E7ABC">
              <w:rPr>
                <w:rStyle w:val="35"/>
                <w:sz w:val="24"/>
                <w:szCs w:val="24"/>
                <w:u w:val="none"/>
              </w:rPr>
              <w:t>ы</w:t>
            </w:r>
            <w:r w:rsidRPr="006E7ABC">
              <w:rPr>
                <w:rStyle w:val="35"/>
                <w:sz w:val="24"/>
                <w:szCs w:val="24"/>
                <w:u w:val="none"/>
              </w:rPr>
              <w:t>вающе отвечает на дополнительные вопр</w:t>
            </w:r>
            <w:r w:rsidRPr="006E7ABC">
              <w:rPr>
                <w:rStyle w:val="35"/>
                <w:sz w:val="24"/>
                <w:szCs w:val="24"/>
                <w:u w:val="none"/>
              </w:rPr>
              <w:t>о</w:t>
            </w:r>
            <w:r w:rsidRPr="006E7ABC">
              <w:rPr>
                <w:rStyle w:val="35"/>
                <w:sz w:val="24"/>
                <w:szCs w:val="24"/>
                <w:u w:val="none"/>
              </w:rPr>
              <w:t>сы, приводит собственные примеры по пр</w:t>
            </w:r>
            <w:r w:rsidRPr="006E7ABC">
              <w:rPr>
                <w:rStyle w:val="35"/>
                <w:sz w:val="24"/>
                <w:szCs w:val="24"/>
                <w:u w:val="none"/>
              </w:rPr>
              <w:t>о</w:t>
            </w:r>
            <w:r w:rsidRPr="006E7ABC">
              <w:rPr>
                <w:rStyle w:val="35"/>
                <w:sz w:val="24"/>
                <w:szCs w:val="24"/>
                <w:u w:val="none"/>
              </w:rPr>
              <w:t>блематике поставленного вопроса, решил предложенные практические задания без ошибок.</w:t>
            </w:r>
          </w:p>
        </w:tc>
      </w:tr>
      <w:tr w:rsidR="003F1160" w:rsidRPr="006E7ABC" w:rsidTr="003F1160">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3F1160" w:rsidRPr="006E7ABC" w:rsidRDefault="003F1160">
            <w:pPr>
              <w:pStyle w:val="61"/>
              <w:shd w:val="clear" w:color="auto" w:fill="auto"/>
              <w:spacing w:line="240" w:lineRule="auto"/>
              <w:ind w:firstLine="0"/>
              <w:jc w:val="left"/>
              <w:rPr>
                <w:sz w:val="24"/>
                <w:szCs w:val="24"/>
              </w:rPr>
            </w:pPr>
            <w:r w:rsidRPr="006E7ABC">
              <w:rPr>
                <w:sz w:val="24"/>
                <w:szCs w:val="24"/>
              </w:rPr>
              <w:lastRenderedPageBreak/>
              <w:t>Хорошо</w:t>
            </w:r>
          </w:p>
          <w:p w:rsidR="003F1160" w:rsidRPr="006E7ABC" w:rsidRDefault="003F1160">
            <w:pPr>
              <w:pStyle w:val="61"/>
              <w:shd w:val="clear" w:color="auto" w:fill="auto"/>
              <w:spacing w:line="240" w:lineRule="auto"/>
              <w:ind w:firstLine="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1160" w:rsidRPr="006E7ABC" w:rsidRDefault="003F1160">
            <w:pPr>
              <w:spacing w:after="0" w:line="240" w:lineRule="auto"/>
              <w:rPr>
                <w:rFonts w:eastAsia="Times New Roman"/>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3F1160" w:rsidRPr="006E7ABC" w:rsidRDefault="003F1160">
            <w:pPr>
              <w:pStyle w:val="61"/>
              <w:shd w:val="clear" w:color="auto" w:fill="auto"/>
              <w:spacing w:line="240" w:lineRule="auto"/>
              <w:ind w:left="68" w:firstLine="0"/>
              <w:jc w:val="left"/>
              <w:rPr>
                <w:rStyle w:val="35"/>
                <w:sz w:val="24"/>
                <w:szCs w:val="24"/>
                <w:u w:val="none"/>
              </w:rPr>
            </w:pPr>
            <w:r w:rsidRPr="006E7ABC">
              <w:rPr>
                <w:rStyle w:val="35"/>
                <w:sz w:val="24"/>
                <w:szCs w:val="24"/>
                <w:u w:val="none"/>
              </w:rPr>
              <w:t>Дан развернутый ответ на поставленный в</w:t>
            </w:r>
            <w:r w:rsidRPr="006E7ABC">
              <w:rPr>
                <w:rStyle w:val="35"/>
                <w:sz w:val="24"/>
                <w:szCs w:val="24"/>
                <w:u w:val="none"/>
              </w:rPr>
              <w:t>о</w:t>
            </w:r>
            <w:r w:rsidRPr="006E7ABC">
              <w:rPr>
                <w:rStyle w:val="35"/>
                <w:sz w:val="24"/>
                <w:szCs w:val="24"/>
                <w:u w:val="none"/>
              </w:rPr>
              <w:t>прос, где студент демонстрирует знания, приобретенные на лекционных и семина</w:t>
            </w:r>
            <w:r w:rsidRPr="006E7ABC">
              <w:rPr>
                <w:rStyle w:val="35"/>
                <w:sz w:val="24"/>
                <w:szCs w:val="24"/>
                <w:u w:val="none"/>
              </w:rPr>
              <w:t>р</w:t>
            </w:r>
            <w:r w:rsidRPr="006E7ABC">
              <w:rPr>
                <w:rStyle w:val="35"/>
                <w:sz w:val="24"/>
                <w:szCs w:val="24"/>
                <w:u w:val="none"/>
              </w:rPr>
              <w:t>ских занятиях, а также полученные посре</w:t>
            </w:r>
            <w:r w:rsidRPr="006E7ABC">
              <w:rPr>
                <w:rStyle w:val="35"/>
                <w:sz w:val="24"/>
                <w:szCs w:val="24"/>
                <w:u w:val="none"/>
              </w:rPr>
              <w:t>д</w:t>
            </w:r>
            <w:r w:rsidRPr="006E7ABC">
              <w:rPr>
                <w:rStyle w:val="35"/>
                <w:sz w:val="24"/>
                <w:szCs w:val="24"/>
                <w:u w:val="none"/>
              </w:rPr>
              <w:t>ством изучения обязательных учебных м</w:t>
            </w:r>
            <w:r w:rsidRPr="006E7ABC">
              <w:rPr>
                <w:rStyle w:val="35"/>
                <w:sz w:val="24"/>
                <w:szCs w:val="24"/>
                <w:u w:val="none"/>
              </w:rPr>
              <w:t>а</w:t>
            </w:r>
            <w:r w:rsidRPr="006E7ABC">
              <w:rPr>
                <w:rStyle w:val="35"/>
                <w:sz w:val="24"/>
                <w:szCs w:val="24"/>
                <w:u w:val="none"/>
              </w:rPr>
              <w:t>териалов по</w:t>
            </w:r>
          </w:p>
          <w:p w:rsidR="003F1160" w:rsidRPr="006E7ABC" w:rsidRDefault="003F1160">
            <w:pPr>
              <w:pStyle w:val="61"/>
              <w:shd w:val="clear" w:color="auto" w:fill="auto"/>
              <w:spacing w:line="240" w:lineRule="auto"/>
              <w:ind w:left="68" w:firstLine="0"/>
              <w:jc w:val="left"/>
              <w:rPr>
                <w:sz w:val="24"/>
                <w:szCs w:val="24"/>
              </w:rPr>
            </w:pPr>
            <w:r w:rsidRPr="006E7ABC">
              <w:rPr>
                <w:rStyle w:val="35"/>
                <w:sz w:val="24"/>
                <w:szCs w:val="24"/>
                <w:u w:val="none"/>
              </w:rPr>
              <w:t>курсу, дает аргументированные ответы, пр</w:t>
            </w:r>
            <w:r w:rsidRPr="006E7ABC">
              <w:rPr>
                <w:rStyle w:val="35"/>
                <w:sz w:val="24"/>
                <w:szCs w:val="24"/>
                <w:u w:val="none"/>
              </w:rPr>
              <w:t>и</w:t>
            </w:r>
            <w:r w:rsidRPr="006E7ABC">
              <w:rPr>
                <w:rStyle w:val="35"/>
                <w:sz w:val="24"/>
                <w:szCs w:val="24"/>
                <w:u w:val="none"/>
              </w:rPr>
              <w:t>водит примеры, в ответе присутствует св</w:t>
            </w:r>
            <w:r w:rsidRPr="006E7ABC">
              <w:rPr>
                <w:rStyle w:val="35"/>
                <w:sz w:val="24"/>
                <w:szCs w:val="24"/>
                <w:u w:val="none"/>
              </w:rPr>
              <w:t>о</w:t>
            </w:r>
            <w:r w:rsidRPr="006E7ABC">
              <w:rPr>
                <w:rStyle w:val="35"/>
                <w:sz w:val="24"/>
                <w:szCs w:val="24"/>
                <w:u w:val="none"/>
              </w:rPr>
              <w:t>бодное владение монологической речью, л</w:t>
            </w:r>
            <w:r w:rsidRPr="006E7ABC">
              <w:rPr>
                <w:rStyle w:val="35"/>
                <w:sz w:val="24"/>
                <w:szCs w:val="24"/>
                <w:u w:val="none"/>
              </w:rPr>
              <w:t>о</w:t>
            </w:r>
            <w:r w:rsidRPr="006E7ABC">
              <w:rPr>
                <w:rStyle w:val="35"/>
                <w:sz w:val="24"/>
                <w:szCs w:val="24"/>
                <w:u w:val="none"/>
              </w:rPr>
              <w:t>гичность и последовательность ответа. О</w:t>
            </w:r>
            <w:r w:rsidRPr="006E7ABC">
              <w:rPr>
                <w:rStyle w:val="35"/>
                <w:sz w:val="24"/>
                <w:szCs w:val="24"/>
                <w:u w:val="none"/>
              </w:rPr>
              <w:t>д</w:t>
            </w:r>
            <w:r w:rsidRPr="006E7ABC">
              <w:rPr>
                <w:rStyle w:val="35"/>
                <w:sz w:val="24"/>
                <w:szCs w:val="24"/>
                <w:u w:val="none"/>
              </w:rPr>
              <w:t>нако допускается неточность в ответе. Р</w:t>
            </w:r>
            <w:r w:rsidRPr="006E7ABC">
              <w:rPr>
                <w:rStyle w:val="35"/>
                <w:sz w:val="24"/>
                <w:szCs w:val="24"/>
                <w:u w:val="none"/>
              </w:rPr>
              <w:t>е</w:t>
            </w:r>
            <w:r w:rsidRPr="006E7ABC">
              <w:rPr>
                <w:rStyle w:val="35"/>
                <w:sz w:val="24"/>
                <w:szCs w:val="24"/>
                <w:u w:val="none"/>
              </w:rPr>
              <w:t>шил предложенные практические задания с небольшими неточностями.</w:t>
            </w:r>
          </w:p>
        </w:tc>
      </w:tr>
      <w:tr w:rsidR="003F1160" w:rsidRPr="006E7ABC" w:rsidTr="003F1160">
        <w:trPr>
          <w:trHeight w:val="3530"/>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3F1160" w:rsidRPr="006E7ABC" w:rsidRDefault="003F1160">
            <w:pPr>
              <w:pStyle w:val="61"/>
              <w:shd w:val="clear" w:color="auto" w:fill="auto"/>
              <w:spacing w:line="240" w:lineRule="auto"/>
              <w:ind w:firstLine="0"/>
              <w:jc w:val="left"/>
              <w:rPr>
                <w:sz w:val="24"/>
                <w:szCs w:val="24"/>
              </w:rPr>
            </w:pPr>
            <w:r w:rsidRPr="006E7ABC">
              <w:rPr>
                <w:sz w:val="24"/>
                <w:szCs w:val="24"/>
              </w:rPr>
              <w:lastRenderedPageBreak/>
              <w:t>Удовлетворительно</w:t>
            </w:r>
          </w:p>
          <w:p w:rsidR="003F1160" w:rsidRPr="006E7ABC" w:rsidRDefault="003F1160">
            <w:pPr>
              <w:pStyle w:val="61"/>
              <w:shd w:val="clear" w:color="auto" w:fill="auto"/>
              <w:spacing w:line="240" w:lineRule="auto"/>
              <w:ind w:firstLine="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1160" w:rsidRPr="006E7ABC" w:rsidRDefault="003F1160">
            <w:pPr>
              <w:spacing w:after="0" w:line="240" w:lineRule="auto"/>
              <w:rPr>
                <w:rFonts w:eastAsia="Times New Roman"/>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3F1160" w:rsidRPr="006E7ABC" w:rsidRDefault="003F1160">
            <w:pPr>
              <w:pStyle w:val="61"/>
              <w:shd w:val="clear" w:color="auto" w:fill="auto"/>
              <w:spacing w:line="240" w:lineRule="auto"/>
              <w:ind w:left="68" w:firstLine="0"/>
              <w:jc w:val="left"/>
              <w:rPr>
                <w:sz w:val="24"/>
                <w:szCs w:val="24"/>
              </w:rPr>
            </w:pPr>
            <w:r w:rsidRPr="006E7ABC">
              <w:rPr>
                <w:rStyle w:val="35"/>
                <w:sz w:val="24"/>
                <w:szCs w:val="24"/>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w:t>
            </w:r>
            <w:r w:rsidRPr="006E7ABC">
              <w:rPr>
                <w:rStyle w:val="35"/>
                <w:sz w:val="24"/>
                <w:szCs w:val="24"/>
                <w:u w:val="none"/>
              </w:rPr>
              <w:t>в</w:t>
            </w:r>
            <w:r w:rsidRPr="006E7ABC">
              <w:rPr>
                <w:rStyle w:val="35"/>
                <w:sz w:val="24"/>
                <w:szCs w:val="24"/>
                <w:u w:val="none"/>
              </w:rPr>
              <w:t>ных вопросов теории, слабо сформирова</w:t>
            </w:r>
            <w:r w:rsidRPr="006E7ABC">
              <w:rPr>
                <w:rStyle w:val="35"/>
                <w:sz w:val="24"/>
                <w:szCs w:val="24"/>
                <w:u w:val="none"/>
              </w:rPr>
              <w:t>н</w:t>
            </w:r>
            <w:r w:rsidRPr="006E7ABC">
              <w:rPr>
                <w:rStyle w:val="35"/>
                <w:sz w:val="24"/>
                <w:szCs w:val="24"/>
                <w:u w:val="none"/>
              </w:rPr>
              <w:t>ными навыками анализа явлений, процессов, недостаточным умением давать аргумент</w:t>
            </w:r>
            <w:r w:rsidRPr="006E7ABC">
              <w:rPr>
                <w:rStyle w:val="35"/>
                <w:sz w:val="24"/>
                <w:szCs w:val="24"/>
                <w:u w:val="none"/>
              </w:rPr>
              <w:t>и</w:t>
            </w:r>
            <w:r w:rsidRPr="006E7ABC">
              <w:rPr>
                <w:rStyle w:val="35"/>
                <w:sz w:val="24"/>
                <w:szCs w:val="24"/>
                <w:u w:val="none"/>
              </w:rPr>
              <w:t>рованные ответы и приводить примеры, н</w:t>
            </w:r>
            <w:r w:rsidRPr="006E7ABC">
              <w:rPr>
                <w:rStyle w:val="35"/>
                <w:sz w:val="24"/>
                <w:szCs w:val="24"/>
                <w:u w:val="none"/>
              </w:rPr>
              <w:t>е</w:t>
            </w:r>
            <w:r w:rsidRPr="006E7ABC">
              <w:rPr>
                <w:rStyle w:val="35"/>
                <w:sz w:val="24"/>
                <w:szCs w:val="24"/>
                <w:u w:val="none"/>
              </w:rPr>
              <w:t>достаточно свободным владением монол</w:t>
            </w:r>
            <w:r w:rsidRPr="006E7ABC">
              <w:rPr>
                <w:rStyle w:val="35"/>
                <w:sz w:val="24"/>
                <w:szCs w:val="24"/>
                <w:u w:val="none"/>
              </w:rPr>
              <w:t>о</w:t>
            </w:r>
            <w:r w:rsidRPr="006E7ABC">
              <w:rPr>
                <w:rStyle w:val="35"/>
                <w:sz w:val="24"/>
                <w:szCs w:val="24"/>
                <w:u w:val="none"/>
              </w:rPr>
              <w:t>гической речью, логичностью и последов</w:t>
            </w:r>
            <w:r w:rsidRPr="006E7ABC">
              <w:rPr>
                <w:rStyle w:val="35"/>
                <w:sz w:val="24"/>
                <w:szCs w:val="24"/>
                <w:u w:val="none"/>
              </w:rPr>
              <w:t>а</w:t>
            </w:r>
            <w:r w:rsidRPr="006E7ABC">
              <w:rPr>
                <w:rStyle w:val="35"/>
                <w:sz w:val="24"/>
                <w:szCs w:val="24"/>
                <w:u w:val="none"/>
              </w:rPr>
              <w:t>тельностью ответа. Допускается несколько ошибок в содержании ответа и решении практических заданий.</w:t>
            </w:r>
          </w:p>
        </w:tc>
      </w:tr>
      <w:tr w:rsidR="003F1160" w:rsidRPr="006E7ABC" w:rsidTr="003F1160">
        <w:trPr>
          <w:trHeight w:val="415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3F1160" w:rsidRPr="006E7ABC" w:rsidRDefault="003F1160">
            <w:pPr>
              <w:pStyle w:val="61"/>
              <w:shd w:val="clear" w:color="auto" w:fill="auto"/>
              <w:spacing w:line="240" w:lineRule="auto"/>
              <w:ind w:firstLine="0"/>
              <w:jc w:val="left"/>
              <w:rPr>
                <w:sz w:val="24"/>
                <w:szCs w:val="24"/>
              </w:rPr>
            </w:pPr>
            <w:r w:rsidRPr="006E7ABC">
              <w:rPr>
                <w:sz w:val="24"/>
                <w:szCs w:val="24"/>
              </w:rPr>
              <w:t>Неудовлетвори</w:t>
            </w:r>
            <w:r w:rsidRPr="006E7ABC">
              <w:rPr>
                <w:sz w:val="24"/>
                <w:szCs w:val="24"/>
              </w:rPr>
              <w:softHyphen/>
              <w:t xml:space="preserve">тельно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1160" w:rsidRPr="006E7ABC" w:rsidRDefault="003F1160">
            <w:pPr>
              <w:spacing w:after="0" w:line="240" w:lineRule="auto"/>
              <w:rPr>
                <w:rFonts w:eastAsia="Times New Roman"/>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3F1160" w:rsidRPr="006E7ABC" w:rsidRDefault="003F1160">
            <w:pPr>
              <w:pStyle w:val="61"/>
              <w:shd w:val="clear" w:color="auto" w:fill="auto"/>
              <w:spacing w:line="240" w:lineRule="auto"/>
              <w:ind w:left="68" w:firstLine="0"/>
              <w:jc w:val="left"/>
              <w:rPr>
                <w:sz w:val="24"/>
                <w:szCs w:val="24"/>
              </w:rPr>
            </w:pPr>
            <w:r w:rsidRPr="006E7ABC">
              <w:rPr>
                <w:rStyle w:val="35"/>
                <w:sz w:val="24"/>
                <w:szCs w:val="24"/>
                <w:u w:val="none"/>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w:t>
            </w:r>
            <w:r w:rsidRPr="006E7ABC">
              <w:rPr>
                <w:rStyle w:val="35"/>
                <w:sz w:val="24"/>
                <w:szCs w:val="24"/>
                <w:u w:val="none"/>
              </w:rPr>
              <w:t>е</w:t>
            </w:r>
            <w:r w:rsidRPr="006E7ABC">
              <w:rPr>
                <w:rStyle w:val="35"/>
                <w:sz w:val="24"/>
                <w:szCs w:val="24"/>
                <w:u w:val="none"/>
              </w:rPr>
              <w:t>мы, незнанием основных вопросов теории, несформированными навыками анализа я</w:t>
            </w:r>
            <w:r w:rsidRPr="006E7ABC">
              <w:rPr>
                <w:rStyle w:val="35"/>
                <w:sz w:val="24"/>
                <w:szCs w:val="24"/>
                <w:u w:val="none"/>
              </w:rPr>
              <w:t>в</w:t>
            </w:r>
            <w:r w:rsidRPr="006E7ABC">
              <w:rPr>
                <w:rStyle w:val="35"/>
                <w:sz w:val="24"/>
                <w:szCs w:val="24"/>
                <w:u w:val="none"/>
              </w:rPr>
              <w:t>лений, процессов, неумением давать арг</w:t>
            </w:r>
            <w:r w:rsidRPr="006E7ABC">
              <w:rPr>
                <w:rStyle w:val="35"/>
                <w:sz w:val="24"/>
                <w:szCs w:val="24"/>
                <w:u w:val="none"/>
              </w:rPr>
              <w:t>у</w:t>
            </w:r>
            <w:r w:rsidRPr="006E7ABC">
              <w:rPr>
                <w:rStyle w:val="35"/>
                <w:sz w:val="24"/>
                <w:szCs w:val="24"/>
                <w:u w:val="none"/>
              </w:rPr>
              <w:t>ментированные ответы, слабым владением монологической речью, отсутствием логи</w:t>
            </w:r>
            <w:r w:rsidRPr="006E7ABC">
              <w:rPr>
                <w:rStyle w:val="35"/>
                <w:sz w:val="24"/>
                <w:szCs w:val="24"/>
                <w:u w:val="none"/>
              </w:rPr>
              <w:t>ч</w:t>
            </w:r>
            <w:r w:rsidRPr="006E7ABC">
              <w:rPr>
                <w:rStyle w:val="35"/>
                <w:sz w:val="24"/>
                <w:szCs w:val="24"/>
                <w:u w:val="none"/>
              </w:rPr>
              <w:t>ности и последовательности. Выводы п</w:t>
            </w:r>
            <w:r w:rsidRPr="006E7ABC">
              <w:rPr>
                <w:rStyle w:val="35"/>
                <w:sz w:val="24"/>
                <w:szCs w:val="24"/>
                <w:u w:val="none"/>
              </w:rPr>
              <w:t>о</w:t>
            </w:r>
            <w:r w:rsidRPr="006E7ABC">
              <w:rPr>
                <w:rStyle w:val="35"/>
                <w:sz w:val="24"/>
                <w:szCs w:val="24"/>
                <w:u w:val="none"/>
              </w:rPr>
              <w:t>верхностны. Решение практических заданий не выполнено, т.е студент не способен отв</w:t>
            </w:r>
            <w:r w:rsidRPr="006E7ABC">
              <w:rPr>
                <w:rStyle w:val="35"/>
                <w:sz w:val="24"/>
                <w:szCs w:val="24"/>
                <w:u w:val="none"/>
              </w:rPr>
              <w:t>е</w:t>
            </w:r>
            <w:r w:rsidRPr="006E7ABC">
              <w:rPr>
                <w:rStyle w:val="35"/>
                <w:sz w:val="24"/>
                <w:szCs w:val="24"/>
                <w:u w:val="none"/>
              </w:rPr>
              <w:t>тить на вопросы даже при дополнительных наводящих вопросах преподавателя.</w:t>
            </w:r>
          </w:p>
        </w:tc>
      </w:tr>
    </w:tbl>
    <w:p w:rsidR="003F1160" w:rsidRPr="006E7ABC" w:rsidRDefault="003F1160" w:rsidP="003F1160">
      <w:pPr>
        <w:spacing w:after="0" w:line="240" w:lineRule="auto"/>
        <w:rPr>
          <w:b/>
          <w:szCs w:val="24"/>
        </w:rPr>
      </w:pPr>
    </w:p>
    <w:p w:rsidR="003F1160" w:rsidRPr="006E7ABC" w:rsidRDefault="003F1160" w:rsidP="003F1160">
      <w:pPr>
        <w:spacing w:after="0" w:line="240" w:lineRule="auto"/>
        <w:rPr>
          <w:rStyle w:val="aff5"/>
          <w:rFonts w:eastAsia="Calibri"/>
          <w:i w:val="0"/>
          <w:sz w:val="24"/>
          <w:szCs w:val="24"/>
        </w:rPr>
      </w:pPr>
      <w:r w:rsidRPr="006E7ABC">
        <w:rPr>
          <w:b/>
          <w:szCs w:val="24"/>
        </w:rPr>
        <w:t xml:space="preserve">Оценивание выполнения практической </w:t>
      </w:r>
      <w:r w:rsidRPr="006E7ABC">
        <w:rPr>
          <w:rStyle w:val="aff5"/>
          <w:rFonts w:eastAsia="Calibri"/>
          <w:i w:val="0"/>
          <w:sz w:val="24"/>
          <w:szCs w:val="24"/>
        </w:rPr>
        <w:t>задачи</w:t>
      </w:r>
    </w:p>
    <w:tbl>
      <w:tblPr>
        <w:tblOverlap w:val="never"/>
        <w:tblW w:w="5000" w:type="pct"/>
        <w:tblCellMar>
          <w:left w:w="10" w:type="dxa"/>
          <w:right w:w="10" w:type="dxa"/>
        </w:tblCellMar>
        <w:tblLook w:val="04A0"/>
      </w:tblPr>
      <w:tblGrid>
        <w:gridCol w:w="2387"/>
        <w:gridCol w:w="3410"/>
        <w:gridCol w:w="4569"/>
      </w:tblGrid>
      <w:tr w:rsidR="003F1160" w:rsidRPr="006E7ABC" w:rsidTr="003F1160">
        <w:trPr>
          <w:trHeight w:val="702"/>
        </w:trPr>
        <w:tc>
          <w:tcPr>
            <w:tcW w:w="1151" w:type="pct"/>
            <w:tcBorders>
              <w:top w:val="single" w:sz="4" w:space="0" w:color="auto"/>
              <w:left w:val="single" w:sz="4" w:space="0" w:color="auto"/>
              <w:bottom w:val="nil"/>
              <w:right w:val="nil"/>
            </w:tcBorders>
            <w:shd w:val="clear" w:color="auto" w:fill="FFFFFF"/>
            <w:vAlign w:val="center"/>
            <w:hideMark/>
          </w:tcPr>
          <w:p w:rsidR="003F1160" w:rsidRPr="006E7ABC" w:rsidRDefault="003F1160">
            <w:pPr>
              <w:pStyle w:val="61"/>
              <w:shd w:val="clear" w:color="auto" w:fill="auto"/>
              <w:spacing w:line="240" w:lineRule="auto"/>
              <w:ind w:firstLine="0"/>
              <w:jc w:val="center"/>
              <w:rPr>
                <w:sz w:val="24"/>
                <w:szCs w:val="24"/>
              </w:rPr>
            </w:pPr>
            <w:r w:rsidRPr="006E7ABC">
              <w:rPr>
                <w:sz w:val="24"/>
                <w:szCs w:val="24"/>
              </w:rPr>
              <w:t>4-балльная шкала</w:t>
            </w:r>
          </w:p>
        </w:tc>
        <w:tc>
          <w:tcPr>
            <w:tcW w:w="1645" w:type="pct"/>
            <w:tcBorders>
              <w:top w:val="single" w:sz="4" w:space="0" w:color="auto"/>
              <w:left w:val="single" w:sz="4" w:space="0" w:color="auto"/>
              <w:bottom w:val="nil"/>
              <w:right w:val="nil"/>
            </w:tcBorders>
            <w:shd w:val="clear" w:color="auto" w:fill="FFFFFF"/>
            <w:vAlign w:val="center"/>
            <w:hideMark/>
          </w:tcPr>
          <w:p w:rsidR="003F1160" w:rsidRPr="006E7ABC" w:rsidRDefault="003F1160">
            <w:pPr>
              <w:pStyle w:val="61"/>
              <w:shd w:val="clear" w:color="auto" w:fill="auto"/>
              <w:spacing w:line="240" w:lineRule="auto"/>
              <w:ind w:firstLine="0"/>
              <w:jc w:val="center"/>
              <w:rPr>
                <w:sz w:val="24"/>
                <w:szCs w:val="24"/>
              </w:rPr>
            </w:pPr>
            <w:r w:rsidRPr="006E7ABC">
              <w:rPr>
                <w:sz w:val="24"/>
                <w:szCs w:val="24"/>
              </w:rPr>
              <w:t>Показатели</w:t>
            </w:r>
          </w:p>
        </w:tc>
        <w:tc>
          <w:tcPr>
            <w:tcW w:w="2204" w:type="pct"/>
            <w:tcBorders>
              <w:top w:val="single" w:sz="4" w:space="0" w:color="auto"/>
              <w:left w:val="single" w:sz="4" w:space="0" w:color="auto"/>
              <w:bottom w:val="nil"/>
              <w:right w:val="single" w:sz="4" w:space="0" w:color="auto"/>
            </w:tcBorders>
            <w:shd w:val="clear" w:color="auto" w:fill="FFFFFF"/>
            <w:vAlign w:val="center"/>
            <w:hideMark/>
          </w:tcPr>
          <w:p w:rsidR="003F1160" w:rsidRPr="006E7ABC" w:rsidRDefault="003F1160">
            <w:pPr>
              <w:pStyle w:val="61"/>
              <w:shd w:val="clear" w:color="auto" w:fill="auto"/>
              <w:spacing w:line="240" w:lineRule="auto"/>
              <w:ind w:firstLine="0"/>
              <w:jc w:val="center"/>
              <w:rPr>
                <w:sz w:val="24"/>
                <w:szCs w:val="24"/>
              </w:rPr>
            </w:pPr>
            <w:r w:rsidRPr="006E7ABC">
              <w:rPr>
                <w:sz w:val="24"/>
                <w:szCs w:val="24"/>
              </w:rPr>
              <w:t>Критерии</w:t>
            </w:r>
          </w:p>
        </w:tc>
      </w:tr>
      <w:tr w:rsidR="003F1160" w:rsidRPr="006E7ABC" w:rsidTr="003F1160">
        <w:trPr>
          <w:trHeight w:val="1704"/>
        </w:trPr>
        <w:tc>
          <w:tcPr>
            <w:tcW w:w="1151" w:type="pct"/>
            <w:tcBorders>
              <w:top w:val="single" w:sz="4" w:space="0" w:color="auto"/>
              <w:left w:val="single" w:sz="4" w:space="0" w:color="auto"/>
              <w:bottom w:val="nil"/>
              <w:right w:val="nil"/>
            </w:tcBorders>
            <w:shd w:val="clear" w:color="auto" w:fill="FFFFFF"/>
          </w:tcPr>
          <w:p w:rsidR="003F1160" w:rsidRPr="006E7ABC" w:rsidRDefault="003F1160">
            <w:pPr>
              <w:pStyle w:val="61"/>
              <w:shd w:val="clear" w:color="auto" w:fill="auto"/>
              <w:spacing w:line="240" w:lineRule="auto"/>
              <w:ind w:firstLine="0"/>
              <w:jc w:val="left"/>
              <w:rPr>
                <w:sz w:val="24"/>
                <w:szCs w:val="24"/>
              </w:rPr>
            </w:pPr>
            <w:r w:rsidRPr="006E7ABC">
              <w:rPr>
                <w:sz w:val="24"/>
                <w:szCs w:val="24"/>
              </w:rPr>
              <w:t>Отлично</w:t>
            </w:r>
          </w:p>
          <w:p w:rsidR="003F1160" w:rsidRPr="006E7ABC" w:rsidRDefault="003F1160">
            <w:pPr>
              <w:pStyle w:val="61"/>
              <w:shd w:val="clear" w:color="auto" w:fill="auto"/>
              <w:spacing w:line="240" w:lineRule="auto"/>
              <w:ind w:firstLine="0"/>
              <w:jc w:val="left"/>
              <w:rPr>
                <w:sz w:val="24"/>
                <w:szCs w:val="24"/>
              </w:rPr>
            </w:pPr>
          </w:p>
        </w:tc>
        <w:tc>
          <w:tcPr>
            <w:tcW w:w="1645" w:type="pct"/>
            <w:vMerge w:val="restart"/>
            <w:tcBorders>
              <w:top w:val="single" w:sz="4" w:space="0" w:color="auto"/>
              <w:left w:val="single" w:sz="4" w:space="0" w:color="auto"/>
              <w:bottom w:val="single" w:sz="4" w:space="0" w:color="auto"/>
              <w:right w:val="nil"/>
            </w:tcBorders>
            <w:shd w:val="clear" w:color="auto" w:fill="FFFFFF"/>
          </w:tcPr>
          <w:p w:rsidR="003F1160" w:rsidRPr="006E7ABC" w:rsidRDefault="003F1160" w:rsidP="003F1160">
            <w:pPr>
              <w:pStyle w:val="61"/>
              <w:numPr>
                <w:ilvl w:val="0"/>
                <w:numId w:val="16"/>
              </w:numPr>
              <w:shd w:val="clear" w:color="auto" w:fill="auto"/>
              <w:tabs>
                <w:tab w:val="left" w:pos="293"/>
              </w:tabs>
              <w:spacing w:line="240" w:lineRule="auto"/>
              <w:jc w:val="left"/>
              <w:rPr>
                <w:sz w:val="24"/>
                <w:szCs w:val="24"/>
              </w:rPr>
            </w:pPr>
            <w:r w:rsidRPr="006E7ABC">
              <w:rPr>
                <w:rStyle w:val="35"/>
                <w:sz w:val="24"/>
                <w:szCs w:val="24"/>
                <w:u w:val="none"/>
              </w:rPr>
              <w:t>Полнота выполнения;</w:t>
            </w:r>
          </w:p>
          <w:p w:rsidR="003F1160" w:rsidRPr="006E7ABC" w:rsidRDefault="003F1160" w:rsidP="003F1160">
            <w:pPr>
              <w:pStyle w:val="61"/>
              <w:numPr>
                <w:ilvl w:val="0"/>
                <w:numId w:val="16"/>
              </w:numPr>
              <w:shd w:val="clear" w:color="auto" w:fill="auto"/>
              <w:tabs>
                <w:tab w:val="left" w:pos="487"/>
              </w:tabs>
              <w:spacing w:line="240" w:lineRule="auto"/>
              <w:jc w:val="left"/>
              <w:rPr>
                <w:sz w:val="24"/>
                <w:szCs w:val="24"/>
              </w:rPr>
            </w:pPr>
            <w:r w:rsidRPr="006E7ABC">
              <w:rPr>
                <w:rStyle w:val="35"/>
                <w:sz w:val="24"/>
                <w:szCs w:val="24"/>
                <w:u w:val="none"/>
              </w:rPr>
              <w:t>Своевременность выполн</w:t>
            </w:r>
            <w:r w:rsidRPr="006E7ABC">
              <w:rPr>
                <w:rStyle w:val="35"/>
                <w:sz w:val="24"/>
                <w:szCs w:val="24"/>
                <w:u w:val="none"/>
              </w:rPr>
              <w:t>е</w:t>
            </w:r>
            <w:r w:rsidRPr="006E7ABC">
              <w:rPr>
                <w:rStyle w:val="35"/>
                <w:sz w:val="24"/>
                <w:szCs w:val="24"/>
                <w:u w:val="none"/>
              </w:rPr>
              <w:t>ния;</w:t>
            </w:r>
          </w:p>
          <w:p w:rsidR="003F1160" w:rsidRPr="006E7ABC" w:rsidRDefault="003F1160" w:rsidP="003F1160">
            <w:pPr>
              <w:pStyle w:val="61"/>
              <w:numPr>
                <w:ilvl w:val="0"/>
                <w:numId w:val="16"/>
              </w:numPr>
              <w:shd w:val="clear" w:color="auto" w:fill="auto"/>
              <w:tabs>
                <w:tab w:val="left" w:pos="293"/>
              </w:tabs>
              <w:spacing w:line="240" w:lineRule="auto"/>
              <w:jc w:val="left"/>
              <w:rPr>
                <w:sz w:val="24"/>
                <w:szCs w:val="24"/>
              </w:rPr>
            </w:pPr>
            <w:r w:rsidRPr="006E7ABC">
              <w:rPr>
                <w:rStyle w:val="35"/>
                <w:sz w:val="24"/>
                <w:szCs w:val="24"/>
                <w:u w:val="none"/>
              </w:rPr>
              <w:t>Последовательность и раци</w:t>
            </w:r>
            <w:r w:rsidRPr="006E7ABC">
              <w:rPr>
                <w:rStyle w:val="35"/>
                <w:sz w:val="24"/>
                <w:szCs w:val="24"/>
                <w:u w:val="none"/>
              </w:rPr>
              <w:t>о</w:t>
            </w:r>
            <w:r w:rsidRPr="006E7ABC">
              <w:rPr>
                <w:rStyle w:val="35"/>
                <w:sz w:val="24"/>
                <w:szCs w:val="24"/>
                <w:u w:val="none"/>
              </w:rPr>
              <w:t>нальность выполнения;</w:t>
            </w:r>
          </w:p>
          <w:p w:rsidR="003F1160" w:rsidRPr="006E7ABC" w:rsidRDefault="003F1160" w:rsidP="003F1160">
            <w:pPr>
              <w:pStyle w:val="61"/>
              <w:numPr>
                <w:ilvl w:val="0"/>
                <w:numId w:val="16"/>
              </w:numPr>
              <w:shd w:val="clear" w:color="auto" w:fill="auto"/>
              <w:tabs>
                <w:tab w:val="left" w:pos="487"/>
              </w:tabs>
              <w:spacing w:line="240" w:lineRule="auto"/>
              <w:jc w:val="left"/>
              <w:rPr>
                <w:rStyle w:val="35"/>
                <w:sz w:val="24"/>
                <w:szCs w:val="24"/>
                <w:u w:val="none"/>
              </w:rPr>
            </w:pPr>
            <w:r w:rsidRPr="006E7ABC">
              <w:rPr>
                <w:rStyle w:val="35"/>
                <w:sz w:val="24"/>
                <w:szCs w:val="24"/>
                <w:u w:val="none"/>
              </w:rPr>
              <w:t>Самостоятельность реш</w:t>
            </w:r>
            <w:r w:rsidRPr="006E7ABC">
              <w:rPr>
                <w:rStyle w:val="35"/>
                <w:sz w:val="24"/>
                <w:szCs w:val="24"/>
                <w:u w:val="none"/>
              </w:rPr>
              <w:t>е</w:t>
            </w:r>
            <w:r w:rsidRPr="006E7ABC">
              <w:rPr>
                <w:rStyle w:val="35"/>
                <w:sz w:val="24"/>
                <w:szCs w:val="24"/>
                <w:u w:val="none"/>
              </w:rPr>
              <w:lastRenderedPageBreak/>
              <w:t>ния;</w:t>
            </w:r>
          </w:p>
          <w:p w:rsidR="003F1160" w:rsidRPr="006E7ABC" w:rsidRDefault="003F1160" w:rsidP="003F1160">
            <w:pPr>
              <w:pStyle w:val="61"/>
              <w:numPr>
                <w:ilvl w:val="0"/>
                <w:numId w:val="16"/>
              </w:numPr>
              <w:shd w:val="clear" w:color="auto" w:fill="auto"/>
              <w:tabs>
                <w:tab w:val="left" w:pos="487"/>
              </w:tabs>
              <w:spacing w:line="240" w:lineRule="auto"/>
              <w:jc w:val="left"/>
              <w:rPr>
                <w:sz w:val="24"/>
                <w:szCs w:val="24"/>
              </w:rPr>
            </w:pPr>
            <w:r w:rsidRPr="006E7ABC">
              <w:rPr>
                <w:sz w:val="24"/>
                <w:szCs w:val="24"/>
              </w:rPr>
              <w:t>способность анализировать и обобщать информацию.</w:t>
            </w:r>
          </w:p>
          <w:p w:rsidR="003F1160" w:rsidRPr="006E7ABC" w:rsidRDefault="003F1160" w:rsidP="003F1160">
            <w:pPr>
              <w:pStyle w:val="2a"/>
              <w:numPr>
                <w:ilvl w:val="0"/>
                <w:numId w:val="16"/>
              </w:numPr>
              <w:shd w:val="clear" w:color="auto" w:fill="auto"/>
              <w:tabs>
                <w:tab w:val="left" w:pos="168"/>
              </w:tabs>
              <w:spacing w:after="0" w:line="274" w:lineRule="exact"/>
              <w:jc w:val="both"/>
              <w:rPr>
                <w:sz w:val="24"/>
                <w:szCs w:val="24"/>
              </w:rPr>
            </w:pPr>
            <w:r w:rsidRPr="006E7ABC">
              <w:rPr>
                <w:sz w:val="24"/>
                <w:szCs w:val="24"/>
              </w:rPr>
              <w:t xml:space="preserve"> Способность делать обосн</w:t>
            </w:r>
            <w:r w:rsidRPr="006E7ABC">
              <w:rPr>
                <w:sz w:val="24"/>
                <w:szCs w:val="24"/>
              </w:rPr>
              <w:t>о</w:t>
            </w:r>
            <w:r w:rsidRPr="006E7ABC">
              <w:rPr>
                <w:sz w:val="24"/>
                <w:szCs w:val="24"/>
              </w:rPr>
              <w:t>ванные выводы на основе и</w:t>
            </w:r>
            <w:r w:rsidRPr="006E7ABC">
              <w:rPr>
                <w:sz w:val="24"/>
                <w:szCs w:val="24"/>
              </w:rPr>
              <w:t>н</w:t>
            </w:r>
            <w:r w:rsidRPr="006E7ABC">
              <w:rPr>
                <w:sz w:val="24"/>
                <w:szCs w:val="24"/>
              </w:rPr>
              <w:t>терпретации информации, раз</w:t>
            </w:r>
            <w:r w:rsidRPr="006E7ABC">
              <w:rPr>
                <w:sz w:val="24"/>
                <w:szCs w:val="24"/>
              </w:rPr>
              <w:t>ъ</w:t>
            </w:r>
            <w:r w:rsidRPr="006E7ABC">
              <w:rPr>
                <w:sz w:val="24"/>
                <w:szCs w:val="24"/>
              </w:rPr>
              <w:t>яснения;</w:t>
            </w:r>
          </w:p>
          <w:p w:rsidR="003F1160" w:rsidRPr="006E7ABC" w:rsidRDefault="003F1160" w:rsidP="003F1160">
            <w:pPr>
              <w:pStyle w:val="2a"/>
              <w:numPr>
                <w:ilvl w:val="0"/>
                <w:numId w:val="16"/>
              </w:numPr>
              <w:shd w:val="clear" w:color="auto" w:fill="auto"/>
              <w:tabs>
                <w:tab w:val="left" w:pos="413"/>
              </w:tabs>
              <w:spacing w:after="0" w:line="274" w:lineRule="exact"/>
              <w:jc w:val="both"/>
              <w:rPr>
                <w:rFonts w:eastAsia="Calibri"/>
                <w:sz w:val="24"/>
                <w:szCs w:val="24"/>
              </w:rPr>
            </w:pPr>
            <w:r w:rsidRPr="006E7ABC">
              <w:rPr>
                <w:sz w:val="24"/>
                <w:szCs w:val="24"/>
              </w:rPr>
              <w:t>Установление причинно-следственных связей, выявление  закономерности;</w:t>
            </w:r>
          </w:p>
          <w:p w:rsidR="003F1160" w:rsidRPr="006E7ABC" w:rsidRDefault="003F1160">
            <w:pPr>
              <w:pStyle w:val="61"/>
              <w:shd w:val="clear" w:color="auto" w:fill="auto"/>
              <w:tabs>
                <w:tab w:val="left" w:pos="487"/>
              </w:tabs>
              <w:spacing w:line="240" w:lineRule="auto"/>
              <w:ind w:firstLine="0"/>
              <w:jc w:val="left"/>
              <w:rPr>
                <w:sz w:val="24"/>
                <w:szCs w:val="24"/>
              </w:rPr>
            </w:pPr>
          </w:p>
        </w:tc>
        <w:tc>
          <w:tcPr>
            <w:tcW w:w="2204" w:type="pct"/>
            <w:tcBorders>
              <w:top w:val="single" w:sz="4" w:space="0" w:color="auto"/>
              <w:left w:val="single" w:sz="4" w:space="0" w:color="auto"/>
              <w:bottom w:val="nil"/>
              <w:right w:val="single" w:sz="4" w:space="0" w:color="auto"/>
            </w:tcBorders>
            <w:shd w:val="clear" w:color="auto" w:fill="FFFFFF"/>
            <w:hideMark/>
          </w:tcPr>
          <w:p w:rsidR="003F1160" w:rsidRPr="006E7ABC" w:rsidRDefault="003F1160">
            <w:pPr>
              <w:pStyle w:val="61"/>
              <w:shd w:val="clear" w:color="auto" w:fill="auto"/>
              <w:spacing w:line="240" w:lineRule="auto"/>
              <w:ind w:left="68" w:firstLine="0"/>
              <w:jc w:val="left"/>
              <w:rPr>
                <w:sz w:val="24"/>
                <w:szCs w:val="24"/>
              </w:rPr>
            </w:pPr>
            <w:r w:rsidRPr="006E7ABC">
              <w:rPr>
                <w:rStyle w:val="35"/>
                <w:sz w:val="24"/>
                <w:szCs w:val="24"/>
                <w:u w:val="none"/>
              </w:rPr>
              <w:lastRenderedPageBreak/>
              <w:t xml:space="preserve">Задание решено самостоятельно. Студент </w:t>
            </w:r>
            <w:r w:rsidRPr="006E7ABC">
              <w:rPr>
                <w:sz w:val="24"/>
                <w:szCs w:val="24"/>
              </w:rPr>
              <w:t>учел все условия задачи, правильно опр</w:t>
            </w:r>
            <w:r w:rsidRPr="006E7ABC">
              <w:rPr>
                <w:sz w:val="24"/>
                <w:szCs w:val="24"/>
              </w:rPr>
              <w:t>е</w:t>
            </w:r>
            <w:r w:rsidRPr="006E7ABC">
              <w:rPr>
                <w:sz w:val="24"/>
                <w:szCs w:val="24"/>
              </w:rPr>
              <w:t>делил статьи нормативно-правовых актов, полно и обоснованно решил правовую с</w:t>
            </w:r>
            <w:r w:rsidRPr="006E7ABC">
              <w:rPr>
                <w:sz w:val="24"/>
                <w:szCs w:val="24"/>
              </w:rPr>
              <w:t>и</w:t>
            </w:r>
            <w:r w:rsidRPr="006E7ABC">
              <w:rPr>
                <w:sz w:val="24"/>
                <w:szCs w:val="24"/>
              </w:rPr>
              <w:t>туацию</w:t>
            </w:r>
          </w:p>
        </w:tc>
      </w:tr>
      <w:tr w:rsidR="003F1160" w:rsidRPr="006E7ABC" w:rsidTr="003F1160">
        <w:trPr>
          <w:trHeight w:val="2770"/>
        </w:trPr>
        <w:tc>
          <w:tcPr>
            <w:tcW w:w="1151" w:type="pct"/>
            <w:tcBorders>
              <w:top w:val="single" w:sz="4" w:space="0" w:color="auto"/>
              <w:left w:val="single" w:sz="4" w:space="0" w:color="auto"/>
              <w:bottom w:val="single" w:sz="4" w:space="0" w:color="auto"/>
              <w:right w:val="nil"/>
            </w:tcBorders>
            <w:shd w:val="clear" w:color="auto" w:fill="FFFFFF"/>
          </w:tcPr>
          <w:p w:rsidR="003F1160" w:rsidRPr="006E7ABC" w:rsidRDefault="003F1160">
            <w:pPr>
              <w:pStyle w:val="61"/>
              <w:shd w:val="clear" w:color="auto" w:fill="auto"/>
              <w:spacing w:line="240" w:lineRule="auto"/>
              <w:ind w:firstLine="0"/>
              <w:jc w:val="left"/>
              <w:rPr>
                <w:sz w:val="24"/>
                <w:szCs w:val="24"/>
              </w:rPr>
            </w:pPr>
            <w:r w:rsidRPr="006E7ABC">
              <w:rPr>
                <w:sz w:val="24"/>
                <w:szCs w:val="24"/>
              </w:rPr>
              <w:lastRenderedPageBreak/>
              <w:t>Хорошо</w:t>
            </w:r>
          </w:p>
          <w:p w:rsidR="003F1160" w:rsidRPr="006E7ABC" w:rsidRDefault="003F1160">
            <w:pPr>
              <w:pStyle w:val="61"/>
              <w:shd w:val="clear" w:color="auto" w:fill="auto"/>
              <w:spacing w:line="240" w:lineRule="auto"/>
              <w:ind w:firstLine="0"/>
              <w:jc w:val="left"/>
              <w:rPr>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3F1160" w:rsidRPr="006E7ABC" w:rsidRDefault="003F1160">
            <w:pPr>
              <w:spacing w:after="0" w:line="240" w:lineRule="auto"/>
              <w:rPr>
                <w:rFonts w:eastAsia="Times New Roman"/>
                <w:szCs w:val="24"/>
                <w:lang w:eastAsia="ru-RU" w:bidi="ru-RU"/>
              </w:rPr>
            </w:pPr>
          </w:p>
        </w:tc>
        <w:tc>
          <w:tcPr>
            <w:tcW w:w="2204" w:type="pct"/>
            <w:tcBorders>
              <w:top w:val="single" w:sz="4" w:space="0" w:color="auto"/>
              <w:left w:val="single" w:sz="4" w:space="0" w:color="auto"/>
              <w:bottom w:val="single" w:sz="4" w:space="0" w:color="auto"/>
              <w:right w:val="single" w:sz="4" w:space="0" w:color="auto"/>
            </w:tcBorders>
            <w:shd w:val="clear" w:color="auto" w:fill="FFFFFF"/>
            <w:hideMark/>
          </w:tcPr>
          <w:p w:rsidR="003F1160" w:rsidRPr="006E7ABC" w:rsidRDefault="003F1160">
            <w:pPr>
              <w:pStyle w:val="61"/>
              <w:shd w:val="clear" w:color="auto" w:fill="auto"/>
              <w:spacing w:line="240" w:lineRule="auto"/>
              <w:ind w:left="68" w:firstLine="0"/>
              <w:jc w:val="left"/>
              <w:rPr>
                <w:color w:val="000000"/>
                <w:sz w:val="24"/>
                <w:szCs w:val="24"/>
                <w:shd w:val="clear" w:color="auto" w:fill="FFFFFF"/>
              </w:rPr>
            </w:pPr>
            <w:r w:rsidRPr="006E7ABC">
              <w:rPr>
                <w:sz w:val="24"/>
                <w:szCs w:val="24"/>
              </w:rPr>
              <w:t>Студент учел все условия задачи, правил</w:t>
            </w:r>
            <w:r w:rsidRPr="006E7ABC">
              <w:rPr>
                <w:sz w:val="24"/>
                <w:szCs w:val="24"/>
              </w:rPr>
              <w:t>ь</w:t>
            </w:r>
            <w:r w:rsidRPr="006E7ABC">
              <w:rPr>
                <w:sz w:val="24"/>
                <w:szCs w:val="24"/>
              </w:rPr>
              <w:t>но определил большинство статей норм</w:t>
            </w:r>
            <w:r w:rsidRPr="006E7ABC">
              <w:rPr>
                <w:sz w:val="24"/>
                <w:szCs w:val="24"/>
              </w:rPr>
              <w:t>а</w:t>
            </w:r>
            <w:r w:rsidRPr="006E7ABC">
              <w:rPr>
                <w:sz w:val="24"/>
                <w:szCs w:val="24"/>
              </w:rPr>
              <w:t>тивно-правовых актов, правильно решил правовую ситуацию, но не сумел дать по</w:t>
            </w:r>
            <w:r w:rsidRPr="006E7ABC">
              <w:rPr>
                <w:sz w:val="24"/>
                <w:szCs w:val="24"/>
              </w:rPr>
              <w:t>л</w:t>
            </w:r>
            <w:r w:rsidRPr="006E7ABC">
              <w:rPr>
                <w:sz w:val="24"/>
                <w:szCs w:val="24"/>
              </w:rPr>
              <w:t>ного и обоснованного ответа</w:t>
            </w:r>
          </w:p>
        </w:tc>
      </w:tr>
      <w:tr w:rsidR="003F1160" w:rsidRPr="006E7ABC" w:rsidTr="003F1160">
        <w:trPr>
          <w:trHeight w:val="701"/>
        </w:trPr>
        <w:tc>
          <w:tcPr>
            <w:tcW w:w="1151" w:type="pct"/>
            <w:tcBorders>
              <w:top w:val="single" w:sz="4" w:space="0" w:color="auto"/>
              <w:left w:val="single" w:sz="4" w:space="0" w:color="auto"/>
              <w:bottom w:val="nil"/>
              <w:right w:val="nil"/>
            </w:tcBorders>
            <w:shd w:val="clear" w:color="auto" w:fill="FFFFFF"/>
            <w:hideMark/>
          </w:tcPr>
          <w:p w:rsidR="003F1160" w:rsidRPr="006E7ABC" w:rsidRDefault="003F1160">
            <w:pPr>
              <w:pStyle w:val="61"/>
              <w:shd w:val="clear" w:color="auto" w:fill="auto"/>
              <w:spacing w:line="240" w:lineRule="auto"/>
              <w:ind w:firstLine="0"/>
              <w:jc w:val="left"/>
              <w:rPr>
                <w:sz w:val="24"/>
                <w:szCs w:val="24"/>
              </w:rPr>
            </w:pPr>
            <w:r w:rsidRPr="006E7ABC">
              <w:rPr>
                <w:sz w:val="24"/>
                <w:szCs w:val="24"/>
              </w:rPr>
              <w:lastRenderedPageBreak/>
              <w:t>Удовлетворительно</w:t>
            </w:r>
          </w:p>
        </w:tc>
        <w:tc>
          <w:tcPr>
            <w:tcW w:w="0" w:type="auto"/>
            <w:vMerge/>
            <w:tcBorders>
              <w:top w:val="single" w:sz="4" w:space="0" w:color="auto"/>
              <w:left w:val="single" w:sz="4" w:space="0" w:color="auto"/>
              <w:bottom w:val="single" w:sz="4" w:space="0" w:color="auto"/>
              <w:right w:val="nil"/>
            </w:tcBorders>
            <w:vAlign w:val="center"/>
            <w:hideMark/>
          </w:tcPr>
          <w:p w:rsidR="003F1160" w:rsidRPr="006E7ABC" w:rsidRDefault="003F1160">
            <w:pPr>
              <w:spacing w:after="0" w:line="240" w:lineRule="auto"/>
              <w:rPr>
                <w:rFonts w:eastAsia="Times New Roman"/>
                <w:szCs w:val="24"/>
                <w:lang w:eastAsia="ru-RU" w:bidi="ru-RU"/>
              </w:rPr>
            </w:pPr>
          </w:p>
        </w:tc>
        <w:tc>
          <w:tcPr>
            <w:tcW w:w="2204" w:type="pct"/>
            <w:tcBorders>
              <w:top w:val="single" w:sz="4" w:space="0" w:color="auto"/>
              <w:left w:val="single" w:sz="4" w:space="0" w:color="auto"/>
              <w:bottom w:val="nil"/>
              <w:right w:val="single" w:sz="4" w:space="0" w:color="auto"/>
            </w:tcBorders>
            <w:shd w:val="clear" w:color="auto" w:fill="FFFFFF"/>
            <w:hideMark/>
          </w:tcPr>
          <w:p w:rsidR="003F1160" w:rsidRPr="006E7ABC" w:rsidRDefault="003F1160">
            <w:pPr>
              <w:pStyle w:val="61"/>
              <w:shd w:val="clear" w:color="auto" w:fill="auto"/>
              <w:spacing w:line="240" w:lineRule="auto"/>
              <w:ind w:left="68" w:firstLine="0"/>
              <w:jc w:val="left"/>
              <w:rPr>
                <w:color w:val="000000"/>
                <w:sz w:val="24"/>
                <w:szCs w:val="24"/>
                <w:shd w:val="clear" w:color="auto" w:fill="FFFFFF"/>
              </w:rPr>
            </w:pPr>
            <w:r w:rsidRPr="006E7ABC">
              <w:rPr>
                <w:rStyle w:val="35"/>
                <w:sz w:val="24"/>
                <w:szCs w:val="24"/>
                <w:u w:val="none"/>
              </w:rPr>
              <w:t>Задание решено с подсказками преподав</w:t>
            </w:r>
            <w:r w:rsidRPr="006E7ABC">
              <w:rPr>
                <w:rStyle w:val="35"/>
                <w:sz w:val="24"/>
                <w:szCs w:val="24"/>
                <w:u w:val="none"/>
              </w:rPr>
              <w:t>а</w:t>
            </w:r>
            <w:r w:rsidRPr="006E7ABC">
              <w:rPr>
                <w:rStyle w:val="35"/>
                <w:sz w:val="24"/>
                <w:szCs w:val="24"/>
                <w:u w:val="none"/>
              </w:rPr>
              <w:t xml:space="preserve">теля. Студент </w:t>
            </w:r>
            <w:r w:rsidRPr="006E7ABC">
              <w:rPr>
                <w:sz w:val="24"/>
                <w:szCs w:val="24"/>
              </w:rPr>
              <w:t>учел не все условия задачи, правильно определил некоторые статьи нормативно-правовых актов, правильно решил правовую ситуацию, но не сумел дать полного и обоснованного ответа</w:t>
            </w:r>
          </w:p>
        </w:tc>
      </w:tr>
      <w:tr w:rsidR="003F1160" w:rsidRPr="006E7ABC" w:rsidTr="003F1160">
        <w:trPr>
          <w:trHeight w:val="624"/>
        </w:trPr>
        <w:tc>
          <w:tcPr>
            <w:tcW w:w="1151" w:type="pct"/>
            <w:tcBorders>
              <w:top w:val="single" w:sz="4" w:space="0" w:color="auto"/>
              <w:left w:val="single" w:sz="4" w:space="0" w:color="auto"/>
              <w:bottom w:val="single" w:sz="4" w:space="0" w:color="auto"/>
              <w:right w:val="nil"/>
            </w:tcBorders>
            <w:shd w:val="clear" w:color="auto" w:fill="FFFFFF"/>
            <w:hideMark/>
          </w:tcPr>
          <w:p w:rsidR="003F1160" w:rsidRPr="006E7ABC" w:rsidRDefault="003F1160">
            <w:pPr>
              <w:pStyle w:val="61"/>
              <w:shd w:val="clear" w:color="auto" w:fill="auto"/>
              <w:spacing w:line="240" w:lineRule="auto"/>
              <w:ind w:firstLine="0"/>
              <w:jc w:val="left"/>
              <w:rPr>
                <w:sz w:val="24"/>
                <w:szCs w:val="24"/>
              </w:rPr>
            </w:pPr>
            <w:r w:rsidRPr="006E7ABC">
              <w:rPr>
                <w:sz w:val="24"/>
                <w:szCs w:val="24"/>
              </w:rPr>
              <w:t>Неудовлетвори</w:t>
            </w:r>
            <w:r w:rsidRPr="006E7ABC">
              <w:rPr>
                <w:sz w:val="24"/>
                <w:szCs w:val="24"/>
              </w:rPr>
              <w:softHyphen/>
              <w:t xml:space="preserve">тельно </w:t>
            </w:r>
          </w:p>
        </w:tc>
        <w:tc>
          <w:tcPr>
            <w:tcW w:w="0" w:type="auto"/>
            <w:vMerge/>
            <w:tcBorders>
              <w:top w:val="single" w:sz="4" w:space="0" w:color="auto"/>
              <w:left w:val="single" w:sz="4" w:space="0" w:color="auto"/>
              <w:bottom w:val="single" w:sz="4" w:space="0" w:color="auto"/>
              <w:right w:val="nil"/>
            </w:tcBorders>
            <w:vAlign w:val="center"/>
            <w:hideMark/>
          </w:tcPr>
          <w:p w:rsidR="003F1160" w:rsidRPr="006E7ABC" w:rsidRDefault="003F1160">
            <w:pPr>
              <w:spacing w:after="0" w:line="240" w:lineRule="auto"/>
              <w:rPr>
                <w:rFonts w:eastAsia="Times New Roman"/>
                <w:szCs w:val="24"/>
                <w:lang w:eastAsia="ru-RU" w:bidi="ru-RU"/>
              </w:rPr>
            </w:pPr>
          </w:p>
        </w:tc>
        <w:tc>
          <w:tcPr>
            <w:tcW w:w="2204" w:type="pct"/>
            <w:tcBorders>
              <w:top w:val="single" w:sz="4" w:space="0" w:color="auto"/>
              <w:left w:val="single" w:sz="4" w:space="0" w:color="auto"/>
              <w:bottom w:val="single" w:sz="4" w:space="0" w:color="auto"/>
              <w:right w:val="single" w:sz="4" w:space="0" w:color="auto"/>
            </w:tcBorders>
            <w:shd w:val="clear" w:color="auto" w:fill="FFFFFF"/>
            <w:hideMark/>
          </w:tcPr>
          <w:p w:rsidR="003F1160" w:rsidRPr="006E7ABC" w:rsidRDefault="003F1160">
            <w:pPr>
              <w:pStyle w:val="61"/>
              <w:shd w:val="clear" w:color="auto" w:fill="auto"/>
              <w:spacing w:line="240" w:lineRule="auto"/>
              <w:ind w:left="68" w:firstLine="0"/>
              <w:jc w:val="left"/>
              <w:rPr>
                <w:sz w:val="24"/>
                <w:szCs w:val="24"/>
              </w:rPr>
            </w:pPr>
            <w:r w:rsidRPr="006E7ABC">
              <w:rPr>
                <w:rStyle w:val="35"/>
                <w:sz w:val="24"/>
                <w:szCs w:val="24"/>
                <w:u w:val="none"/>
              </w:rPr>
              <w:t>Задание не решено.</w:t>
            </w:r>
          </w:p>
        </w:tc>
      </w:tr>
    </w:tbl>
    <w:p w:rsidR="003F1160" w:rsidRPr="006E7ABC" w:rsidRDefault="003F1160" w:rsidP="003F1160">
      <w:pPr>
        <w:spacing w:after="0" w:line="240" w:lineRule="auto"/>
        <w:rPr>
          <w:i/>
          <w:szCs w:val="24"/>
        </w:rPr>
      </w:pPr>
      <w:r w:rsidRPr="006E7ABC">
        <w:rPr>
          <w:b/>
          <w:szCs w:val="24"/>
        </w:rPr>
        <w:t>Оценивание практических заданий (составление документов, таблиц, схем, презентаций)</w:t>
      </w:r>
    </w:p>
    <w:tbl>
      <w:tblPr>
        <w:tblOverlap w:val="never"/>
        <w:tblW w:w="5000" w:type="pct"/>
        <w:tblCellMar>
          <w:left w:w="10" w:type="dxa"/>
          <w:right w:w="10" w:type="dxa"/>
        </w:tblCellMar>
        <w:tblLook w:val="04A0"/>
      </w:tblPr>
      <w:tblGrid>
        <w:gridCol w:w="2048"/>
        <w:gridCol w:w="3511"/>
        <w:gridCol w:w="4807"/>
      </w:tblGrid>
      <w:tr w:rsidR="003F1160" w:rsidRPr="006E7ABC" w:rsidTr="003F1160">
        <w:trPr>
          <w:trHeight w:val="702"/>
        </w:trPr>
        <w:tc>
          <w:tcPr>
            <w:tcW w:w="959" w:type="pct"/>
            <w:tcBorders>
              <w:top w:val="single" w:sz="4" w:space="0" w:color="auto"/>
              <w:left w:val="single" w:sz="4" w:space="0" w:color="auto"/>
              <w:bottom w:val="nil"/>
              <w:right w:val="nil"/>
            </w:tcBorders>
            <w:shd w:val="clear" w:color="auto" w:fill="FFFFFF"/>
            <w:vAlign w:val="center"/>
            <w:hideMark/>
          </w:tcPr>
          <w:p w:rsidR="003F1160" w:rsidRPr="006E7ABC" w:rsidRDefault="003F1160">
            <w:pPr>
              <w:pStyle w:val="61"/>
              <w:shd w:val="clear" w:color="auto" w:fill="auto"/>
              <w:spacing w:line="240" w:lineRule="auto"/>
              <w:ind w:firstLine="0"/>
              <w:jc w:val="center"/>
              <w:rPr>
                <w:sz w:val="24"/>
                <w:szCs w:val="24"/>
              </w:rPr>
            </w:pPr>
            <w:r w:rsidRPr="006E7ABC">
              <w:rPr>
                <w:sz w:val="24"/>
                <w:szCs w:val="24"/>
              </w:rPr>
              <w:t>4-балльная шкала</w:t>
            </w:r>
          </w:p>
        </w:tc>
        <w:tc>
          <w:tcPr>
            <w:tcW w:w="1708" w:type="pct"/>
            <w:tcBorders>
              <w:top w:val="single" w:sz="4" w:space="0" w:color="auto"/>
              <w:left w:val="single" w:sz="4" w:space="0" w:color="auto"/>
              <w:bottom w:val="nil"/>
              <w:right w:val="nil"/>
            </w:tcBorders>
            <w:shd w:val="clear" w:color="auto" w:fill="FFFFFF"/>
            <w:vAlign w:val="center"/>
            <w:hideMark/>
          </w:tcPr>
          <w:p w:rsidR="003F1160" w:rsidRPr="006E7ABC" w:rsidRDefault="003F1160">
            <w:pPr>
              <w:pStyle w:val="61"/>
              <w:shd w:val="clear" w:color="auto" w:fill="auto"/>
              <w:spacing w:line="240" w:lineRule="auto"/>
              <w:ind w:firstLine="0"/>
              <w:jc w:val="center"/>
              <w:rPr>
                <w:sz w:val="24"/>
                <w:szCs w:val="24"/>
              </w:rPr>
            </w:pPr>
            <w:r w:rsidRPr="006E7ABC">
              <w:rPr>
                <w:sz w:val="24"/>
                <w:szCs w:val="24"/>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3F1160" w:rsidRPr="006E7ABC" w:rsidRDefault="003F1160">
            <w:pPr>
              <w:pStyle w:val="61"/>
              <w:shd w:val="clear" w:color="auto" w:fill="auto"/>
              <w:spacing w:line="240" w:lineRule="auto"/>
              <w:ind w:firstLine="0"/>
              <w:jc w:val="center"/>
              <w:rPr>
                <w:sz w:val="24"/>
                <w:szCs w:val="24"/>
              </w:rPr>
            </w:pPr>
            <w:r w:rsidRPr="006E7ABC">
              <w:rPr>
                <w:sz w:val="24"/>
                <w:szCs w:val="24"/>
              </w:rPr>
              <w:t>Критерии</w:t>
            </w:r>
          </w:p>
        </w:tc>
      </w:tr>
      <w:tr w:rsidR="003F1160" w:rsidRPr="006E7ABC" w:rsidTr="003F1160">
        <w:trPr>
          <w:trHeight w:val="1704"/>
        </w:trPr>
        <w:tc>
          <w:tcPr>
            <w:tcW w:w="959" w:type="pct"/>
            <w:tcBorders>
              <w:top w:val="single" w:sz="4" w:space="0" w:color="auto"/>
              <w:left w:val="single" w:sz="4" w:space="0" w:color="auto"/>
              <w:bottom w:val="nil"/>
              <w:right w:val="nil"/>
            </w:tcBorders>
            <w:shd w:val="clear" w:color="auto" w:fill="FFFFFF"/>
          </w:tcPr>
          <w:p w:rsidR="003F1160" w:rsidRPr="006E7ABC" w:rsidRDefault="003F1160">
            <w:pPr>
              <w:pStyle w:val="61"/>
              <w:shd w:val="clear" w:color="auto" w:fill="auto"/>
              <w:spacing w:line="240" w:lineRule="auto"/>
              <w:ind w:firstLine="0"/>
              <w:jc w:val="left"/>
              <w:rPr>
                <w:sz w:val="24"/>
                <w:szCs w:val="24"/>
              </w:rPr>
            </w:pPr>
            <w:r w:rsidRPr="006E7ABC">
              <w:rPr>
                <w:sz w:val="24"/>
                <w:szCs w:val="24"/>
              </w:rPr>
              <w:t>Отлично</w:t>
            </w:r>
          </w:p>
          <w:p w:rsidR="003F1160" w:rsidRPr="006E7ABC" w:rsidRDefault="003F1160">
            <w:pPr>
              <w:pStyle w:val="61"/>
              <w:shd w:val="clear" w:color="auto" w:fill="auto"/>
              <w:spacing w:line="240" w:lineRule="auto"/>
              <w:ind w:firstLine="0"/>
              <w:jc w:val="left"/>
              <w:rPr>
                <w:sz w:val="24"/>
                <w:szCs w:val="24"/>
              </w:rPr>
            </w:pP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3F1160" w:rsidRPr="006E7ABC" w:rsidRDefault="003F1160" w:rsidP="003F1160">
            <w:pPr>
              <w:pStyle w:val="61"/>
              <w:numPr>
                <w:ilvl w:val="0"/>
                <w:numId w:val="17"/>
              </w:numPr>
              <w:shd w:val="clear" w:color="auto" w:fill="auto"/>
              <w:tabs>
                <w:tab w:val="left" w:pos="307"/>
                <w:tab w:val="left" w:pos="502"/>
              </w:tabs>
              <w:spacing w:line="240" w:lineRule="auto"/>
              <w:ind w:left="23" w:firstLine="0"/>
              <w:jc w:val="left"/>
              <w:rPr>
                <w:rStyle w:val="35"/>
                <w:sz w:val="24"/>
                <w:szCs w:val="24"/>
              </w:rPr>
            </w:pPr>
            <w:r w:rsidRPr="006E7ABC">
              <w:rPr>
                <w:rStyle w:val="35"/>
                <w:sz w:val="24"/>
                <w:szCs w:val="24"/>
              </w:rPr>
              <w:t xml:space="preserve"> Самостоятельность ответа;</w:t>
            </w:r>
          </w:p>
          <w:p w:rsidR="003F1160" w:rsidRPr="006E7ABC" w:rsidRDefault="003F1160" w:rsidP="003F1160">
            <w:pPr>
              <w:pStyle w:val="61"/>
              <w:numPr>
                <w:ilvl w:val="0"/>
                <w:numId w:val="17"/>
              </w:numPr>
              <w:shd w:val="clear" w:color="auto" w:fill="auto"/>
              <w:tabs>
                <w:tab w:val="left" w:pos="307"/>
                <w:tab w:val="left" w:pos="502"/>
              </w:tabs>
              <w:spacing w:line="240" w:lineRule="auto"/>
              <w:ind w:left="23" w:firstLine="0"/>
              <w:jc w:val="left"/>
              <w:rPr>
                <w:sz w:val="24"/>
                <w:szCs w:val="24"/>
              </w:rPr>
            </w:pPr>
            <w:r w:rsidRPr="006E7ABC">
              <w:rPr>
                <w:rStyle w:val="35"/>
                <w:sz w:val="24"/>
                <w:szCs w:val="24"/>
              </w:rPr>
              <w:t xml:space="preserve"> </w:t>
            </w:r>
            <w:r w:rsidRPr="006E7ABC">
              <w:rPr>
                <w:sz w:val="24"/>
                <w:szCs w:val="24"/>
              </w:rPr>
              <w:t>владение терминологией;</w:t>
            </w:r>
          </w:p>
          <w:p w:rsidR="003F1160" w:rsidRPr="006E7ABC" w:rsidRDefault="003F1160" w:rsidP="003F1160">
            <w:pPr>
              <w:pStyle w:val="2a"/>
              <w:numPr>
                <w:ilvl w:val="0"/>
                <w:numId w:val="17"/>
              </w:numPr>
              <w:shd w:val="clear" w:color="auto" w:fill="auto"/>
              <w:tabs>
                <w:tab w:val="left" w:pos="307"/>
                <w:tab w:val="left" w:pos="851"/>
                <w:tab w:val="left" w:pos="1180"/>
              </w:tabs>
              <w:spacing w:after="0" w:line="240" w:lineRule="auto"/>
              <w:ind w:left="23" w:firstLine="0"/>
              <w:jc w:val="both"/>
              <w:rPr>
                <w:sz w:val="24"/>
                <w:szCs w:val="24"/>
              </w:rPr>
            </w:pPr>
            <w:r w:rsidRPr="006E7ABC">
              <w:rPr>
                <w:sz w:val="24"/>
                <w:szCs w:val="24"/>
              </w:rPr>
              <w:t>характер представления р</w:t>
            </w:r>
            <w:r w:rsidRPr="006E7ABC">
              <w:rPr>
                <w:sz w:val="24"/>
                <w:szCs w:val="24"/>
              </w:rPr>
              <w:t>е</w:t>
            </w:r>
            <w:r w:rsidRPr="006E7ABC">
              <w:rPr>
                <w:sz w:val="24"/>
                <w:szCs w:val="24"/>
              </w:rPr>
              <w:t>зультатов (наглядность, офор</w:t>
            </w:r>
            <w:r w:rsidRPr="006E7ABC">
              <w:rPr>
                <w:sz w:val="24"/>
                <w:szCs w:val="24"/>
              </w:rPr>
              <w:t>м</w:t>
            </w:r>
            <w:r w:rsidRPr="006E7ABC">
              <w:rPr>
                <w:sz w:val="24"/>
                <w:szCs w:val="24"/>
              </w:rPr>
              <w:t>ление, донесение до слушателей и др.)</w:t>
            </w:r>
          </w:p>
        </w:tc>
        <w:tc>
          <w:tcPr>
            <w:tcW w:w="2333" w:type="pct"/>
            <w:tcBorders>
              <w:top w:val="single" w:sz="4" w:space="0" w:color="auto"/>
              <w:left w:val="single" w:sz="4" w:space="0" w:color="auto"/>
              <w:bottom w:val="nil"/>
              <w:right w:val="single" w:sz="4" w:space="0" w:color="auto"/>
            </w:tcBorders>
            <w:shd w:val="clear" w:color="auto" w:fill="FFFFFF"/>
            <w:hideMark/>
          </w:tcPr>
          <w:p w:rsidR="003F1160" w:rsidRPr="006E7ABC" w:rsidRDefault="003F1160">
            <w:pPr>
              <w:pStyle w:val="61"/>
              <w:shd w:val="clear" w:color="auto" w:fill="auto"/>
              <w:spacing w:line="240" w:lineRule="auto"/>
              <w:ind w:left="68" w:firstLine="0"/>
              <w:jc w:val="left"/>
              <w:rPr>
                <w:sz w:val="24"/>
                <w:szCs w:val="24"/>
              </w:rPr>
            </w:pPr>
            <w:r w:rsidRPr="006E7ABC">
              <w:rPr>
                <w:rStyle w:val="2b"/>
                <w:i w:val="0"/>
              </w:rPr>
              <w:t>Студент правильно выполнил задание. Пок</w:t>
            </w:r>
            <w:r w:rsidRPr="006E7ABC">
              <w:rPr>
                <w:rStyle w:val="2b"/>
                <w:i w:val="0"/>
              </w:rPr>
              <w:t>а</w:t>
            </w:r>
            <w:r w:rsidRPr="006E7ABC">
              <w:rPr>
                <w:rStyle w:val="2b"/>
                <w:i w:val="0"/>
              </w:rPr>
              <w:t>зал отлич</w:t>
            </w:r>
            <w:r w:rsidRPr="006E7ABC">
              <w:rPr>
                <w:rStyle w:val="2b"/>
                <w:i w:val="0"/>
              </w:rPr>
              <w:softHyphen/>
              <w:t>ные владения навыками примен</w:t>
            </w:r>
            <w:r w:rsidRPr="006E7ABC">
              <w:rPr>
                <w:rStyle w:val="2b"/>
                <w:i w:val="0"/>
              </w:rPr>
              <w:t>е</w:t>
            </w:r>
            <w:r w:rsidRPr="006E7ABC">
              <w:rPr>
                <w:rStyle w:val="2b"/>
                <w:i w:val="0"/>
              </w:rPr>
              <w:t>ния полученных знаний и умений при реш</w:t>
            </w:r>
            <w:r w:rsidRPr="006E7ABC">
              <w:rPr>
                <w:rStyle w:val="2b"/>
                <w:i w:val="0"/>
              </w:rPr>
              <w:t>е</w:t>
            </w:r>
            <w:r w:rsidRPr="006E7ABC">
              <w:rPr>
                <w:rStyle w:val="2b"/>
                <w:i w:val="0"/>
              </w:rPr>
              <w:t>нии задания в рамках усвоенного учебного материала.</w:t>
            </w:r>
          </w:p>
        </w:tc>
      </w:tr>
      <w:tr w:rsidR="003F1160" w:rsidRPr="006E7ABC" w:rsidTr="003F1160">
        <w:trPr>
          <w:trHeight w:val="2770"/>
        </w:trPr>
        <w:tc>
          <w:tcPr>
            <w:tcW w:w="959" w:type="pct"/>
            <w:tcBorders>
              <w:top w:val="single" w:sz="4" w:space="0" w:color="auto"/>
              <w:left w:val="single" w:sz="4" w:space="0" w:color="auto"/>
              <w:bottom w:val="single" w:sz="4" w:space="0" w:color="auto"/>
              <w:right w:val="nil"/>
            </w:tcBorders>
            <w:shd w:val="clear" w:color="auto" w:fill="FFFFFF"/>
            <w:hideMark/>
          </w:tcPr>
          <w:p w:rsidR="003F1160" w:rsidRPr="006E7ABC" w:rsidRDefault="003F1160">
            <w:pPr>
              <w:pStyle w:val="61"/>
              <w:shd w:val="clear" w:color="auto" w:fill="auto"/>
              <w:spacing w:line="240" w:lineRule="auto"/>
              <w:ind w:firstLine="0"/>
              <w:jc w:val="left"/>
              <w:rPr>
                <w:sz w:val="24"/>
                <w:szCs w:val="24"/>
              </w:rPr>
            </w:pPr>
            <w:r w:rsidRPr="006E7ABC">
              <w:rPr>
                <w:sz w:val="24"/>
                <w:szCs w:val="24"/>
              </w:rPr>
              <w:t>Хорошо</w:t>
            </w:r>
          </w:p>
        </w:tc>
        <w:tc>
          <w:tcPr>
            <w:tcW w:w="0" w:type="auto"/>
            <w:vMerge/>
            <w:tcBorders>
              <w:top w:val="single" w:sz="4" w:space="0" w:color="auto"/>
              <w:left w:val="single" w:sz="4" w:space="0" w:color="auto"/>
              <w:bottom w:val="single" w:sz="4" w:space="0" w:color="auto"/>
              <w:right w:val="nil"/>
            </w:tcBorders>
            <w:vAlign w:val="center"/>
            <w:hideMark/>
          </w:tcPr>
          <w:p w:rsidR="003F1160" w:rsidRPr="006E7ABC" w:rsidRDefault="003F1160">
            <w:pPr>
              <w:spacing w:after="0" w:line="240" w:lineRule="auto"/>
              <w:rPr>
                <w:rFonts w:eastAsia="Times New Roman"/>
                <w:szCs w:val="24"/>
                <w:lang w:eastAsia="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3F1160" w:rsidRPr="006E7ABC" w:rsidRDefault="003F1160">
            <w:pPr>
              <w:pStyle w:val="61"/>
              <w:shd w:val="clear" w:color="auto" w:fill="auto"/>
              <w:spacing w:line="240" w:lineRule="auto"/>
              <w:ind w:left="68" w:firstLine="0"/>
              <w:jc w:val="left"/>
              <w:rPr>
                <w:color w:val="000000"/>
                <w:sz w:val="24"/>
                <w:szCs w:val="24"/>
                <w:shd w:val="clear" w:color="auto" w:fill="FFFFFF"/>
              </w:rPr>
            </w:pPr>
            <w:r w:rsidRPr="006E7ABC">
              <w:rPr>
                <w:rStyle w:val="2b"/>
                <w:i w:val="0"/>
              </w:rPr>
              <w:t>Студент выполнил задание с небольшими н</w:t>
            </w:r>
            <w:r w:rsidRPr="006E7ABC">
              <w:rPr>
                <w:rStyle w:val="2b"/>
                <w:i w:val="0"/>
              </w:rPr>
              <w:t>е</w:t>
            </w:r>
            <w:r w:rsidRPr="006E7ABC">
              <w:rPr>
                <w:rStyle w:val="2b"/>
                <w:i w:val="0"/>
              </w:rPr>
              <w:t>точностями. Показал хорошие владения н</w:t>
            </w:r>
            <w:r w:rsidRPr="006E7ABC">
              <w:rPr>
                <w:rStyle w:val="2b"/>
                <w:i w:val="0"/>
              </w:rPr>
              <w:t>а</w:t>
            </w:r>
            <w:r w:rsidRPr="006E7ABC">
              <w:rPr>
                <w:rStyle w:val="2b"/>
                <w:i w:val="0"/>
              </w:rPr>
              <w:t>выками применения полу</w:t>
            </w:r>
            <w:r w:rsidRPr="006E7ABC">
              <w:rPr>
                <w:rStyle w:val="2b"/>
                <w:i w:val="0"/>
              </w:rPr>
              <w:softHyphen/>
              <w:t>ченных знаний и умений при решении задания в рамках усв</w:t>
            </w:r>
            <w:r w:rsidRPr="006E7ABC">
              <w:rPr>
                <w:rStyle w:val="2b"/>
                <w:i w:val="0"/>
              </w:rPr>
              <w:t>о</w:t>
            </w:r>
            <w:r w:rsidRPr="006E7ABC">
              <w:rPr>
                <w:rStyle w:val="2b"/>
                <w:i w:val="0"/>
              </w:rPr>
              <w:t>енного учебного материала.</w:t>
            </w:r>
          </w:p>
        </w:tc>
      </w:tr>
      <w:tr w:rsidR="003F1160" w:rsidRPr="006E7ABC" w:rsidTr="003F1160">
        <w:trPr>
          <w:trHeight w:val="418"/>
        </w:trPr>
        <w:tc>
          <w:tcPr>
            <w:tcW w:w="959" w:type="pct"/>
            <w:tcBorders>
              <w:top w:val="single" w:sz="4" w:space="0" w:color="auto"/>
              <w:left w:val="single" w:sz="4" w:space="0" w:color="auto"/>
              <w:bottom w:val="nil"/>
              <w:right w:val="nil"/>
            </w:tcBorders>
            <w:shd w:val="clear" w:color="auto" w:fill="FFFFFF"/>
            <w:hideMark/>
          </w:tcPr>
          <w:p w:rsidR="003F1160" w:rsidRPr="006E7ABC" w:rsidRDefault="003F1160">
            <w:pPr>
              <w:pStyle w:val="61"/>
              <w:shd w:val="clear" w:color="auto" w:fill="auto"/>
              <w:spacing w:line="240" w:lineRule="auto"/>
              <w:ind w:firstLine="0"/>
              <w:jc w:val="left"/>
              <w:rPr>
                <w:sz w:val="24"/>
                <w:szCs w:val="24"/>
              </w:rPr>
            </w:pPr>
            <w:r w:rsidRPr="006E7ABC">
              <w:rPr>
                <w:sz w:val="24"/>
                <w:szCs w:val="24"/>
              </w:rPr>
              <w:t>Удовлетворительно</w:t>
            </w:r>
          </w:p>
        </w:tc>
        <w:tc>
          <w:tcPr>
            <w:tcW w:w="0" w:type="auto"/>
            <w:vMerge/>
            <w:tcBorders>
              <w:top w:val="single" w:sz="4" w:space="0" w:color="auto"/>
              <w:left w:val="single" w:sz="4" w:space="0" w:color="auto"/>
              <w:bottom w:val="single" w:sz="4" w:space="0" w:color="auto"/>
              <w:right w:val="nil"/>
            </w:tcBorders>
            <w:vAlign w:val="center"/>
            <w:hideMark/>
          </w:tcPr>
          <w:p w:rsidR="003F1160" w:rsidRPr="006E7ABC" w:rsidRDefault="003F1160">
            <w:pPr>
              <w:spacing w:after="0" w:line="240" w:lineRule="auto"/>
              <w:rPr>
                <w:rFonts w:eastAsia="Times New Roman"/>
                <w:szCs w:val="24"/>
                <w:lang w:eastAsia="ru-RU"/>
              </w:rPr>
            </w:pPr>
          </w:p>
        </w:tc>
        <w:tc>
          <w:tcPr>
            <w:tcW w:w="2333" w:type="pct"/>
            <w:tcBorders>
              <w:top w:val="single" w:sz="4" w:space="0" w:color="auto"/>
              <w:left w:val="single" w:sz="4" w:space="0" w:color="auto"/>
              <w:bottom w:val="nil"/>
              <w:right w:val="single" w:sz="4" w:space="0" w:color="auto"/>
            </w:tcBorders>
            <w:shd w:val="clear" w:color="auto" w:fill="FFFFFF"/>
            <w:hideMark/>
          </w:tcPr>
          <w:p w:rsidR="003F1160" w:rsidRPr="006E7ABC" w:rsidRDefault="003F1160">
            <w:pPr>
              <w:pStyle w:val="61"/>
              <w:shd w:val="clear" w:color="auto" w:fill="auto"/>
              <w:spacing w:line="240" w:lineRule="auto"/>
              <w:ind w:left="68" w:firstLine="0"/>
              <w:jc w:val="left"/>
              <w:rPr>
                <w:color w:val="000000"/>
                <w:sz w:val="24"/>
                <w:szCs w:val="24"/>
                <w:shd w:val="clear" w:color="auto" w:fill="FFFFFF"/>
              </w:rPr>
            </w:pPr>
            <w:r w:rsidRPr="006E7ABC">
              <w:rPr>
                <w:rStyle w:val="2b"/>
                <w:i w:val="0"/>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w:t>
            </w:r>
            <w:r w:rsidRPr="006E7ABC">
              <w:rPr>
                <w:rStyle w:val="2b"/>
                <w:i w:val="0"/>
              </w:rPr>
              <w:t>м</w:t>
            </w:r>
            <w:r w:rsidRPr="006E7ABC">
              <w:rPr>
                <w:rStyle w:val="2b"/>
                <w:i w:val="0"/>
              </w:rPr>
              <w:t>ках усвоенного учебного материала</w:t>
            </w:r>
          </w:p>
        </w:tc>
      </w:tr>
      <w:tr w:rsidR="003F1160" w:rsidRPr="006E7ABC" w:rsidTr="003F1160">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3F1160" w:rsidRPr="006E7ABC" w:rsidRDefault="003F1160">
            <w:pPr>
              <w:pStyle w:val="61"/>
              <w:shd w:val="clear" w:color="auto" w:fill="auto"/>
              <w:spacing w:line="240" w:lineRule="auto"/>
              <w:ind w:firstLine="0"/>
              <w:jc w:val="left"/>
              <w:rPr>
                <w:sz w:val="24"/>
                <w:szCs w:val="24"/>
              </w:rPr>
            </w:pPr>
            <w:r w:rsidRPr="006E7ABC">
              <w:rPr>
                <w:sz w:val="24"/>
                <w:szCs w:val="24"/>
              </w:rPr>
              <w:t>Неудовлетвори</w:t>
            </w:r>
            <w:r w:rsidRPr="006E7ABC">
              <w:rPr>
                <w:sz w:val="24"/>
                <w:szCs w:val="24"/>
              </w:rPr>
              <w:softHyphen/>
              <w:t xml:space="preserve">тельно </w:t>
            </w:r>
          </w:p>
        </w:tc>
        <w:tc>
          <w:tcPr>
            <w:tcW w:w="0" w:type="auto"/>
            <w:vMerge/>
            <w:tcBorders>
              <w:top w:val="single" w:sz="4" w:space="0" w:color="auto"/>
              <w:left w:val="single" w:sz="4" w:space="0" w:color="auto"/>
              <w:bottom w:val="single" w:sz="4" w:space="0" w:color="auto"/>
              <w:right w:val="nil"/>
            </w:tcBorders>
            <w:vAlign w:val="center"/>
            <w:hideMark/>
          </w:tcPr>
          <w:p w:rsidR="003F1160" w:rsidRPr="006E7ABC" w:rsidRDefault="003F1160">
            <w:pPr>
              <w:spacing w:after="0" w:line="240" w:lineRule="auto"/>
              <w:rPr>
                <w:rFonts w:eastAsia="Times New Roman"/>
                <w:szCs w:val="24"/>
                <w:lang w:eastAsia="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3F1160" w:rsidRPr="006E7ABC" w:rsidRDefault="003F1160">
            <w:pPr>
              <w:pStyle w:val="61"/>
              <w:shd w:val="clear" w:color="auto" w:fill="auto"/>
              <w:spacing w:line="240" w:lineRule="auto"/>
              <w:ind w:left="68" w:firstLine="0"/>
              <w:jc w:val="left"/>
              <w:rPr>
                <w:sz w:val="24"/>
                <w:szCs w:val="24"/>
              </w:rPr>
            </w:pPr>
            <w:r w:rsidRPr="006E7ABC">
              <w:rPr>
                <w:rStyle w:val="2b"/>
                <w:i w:val="0"/>
              </w:rPr>
              <w:t>При выполнении задания студент продемо</w:t>
            </w:r>
            <w:r w:rsidRPr="006E7ABC">
              <w:rPr>
                <w:rStyle w:val="2b"/>
                <w:i w:val="0"/>
              </w:rPr>
              <w:t>н</w:t>
            </w:r>
            <w:r w:rsidRPr="006E7ABC">
              <w:rPr>
                <w:rStyle w:val="2b"/>
                <w:i w:val="0"/>
              </w:rPr>
              <w:t>стрировал недостаточный уровень владения умениями и навыками при решении задач в рамках усвоенного учебного материала.</w:t>
            </w:r>
          </w:p>
        </w:tc>
      </w:tr>
    </w:tbl>
    <w:p w:rsidR="003F1160" w:rsidRPr="006E7ABC" w:rsidRDefault="003F1160" w:rsidP="003F1160">
      <w:pPr>
        <w:spacing w:after="0" w:line="240" w:lineRule="auto"/>
        <w:rPr>
          <w:b/>
          <w:szCs w:val="24"/>
        </w:rPr>
      </w:pPr>
    </w:p>
    <w:p w:rsidR="003F1160" w:rsidRPr="006E7ABC" w:rsidRDefault="003F1160" w:rsidP="003F1160">
      <w:pPr>
        <w:ind w:firstLine="709"/>
        <w:jc w:val="both"/>
        <w:rPr>
          <w:b/>
          <w:szCs w:val="24"/>
        </w:rPr>
      </w:pPr>
      <w:r w:rsidRPr="006E7ABC">
        <w:rPr>
          <w:b/>
          <w:szCs w:val="24"/>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tblPr>
      <w:tblGrid>
        <w:gridCol w:w="2185"/>
        <w:gridCol w:w="3189"/>
        <w:gridCol w:w="5074"/>
      </w:tblGrid>
      <w:tr w:rsidR="003F1160" w:rsidRPr="006E7ABC" w:rsidTr="003F1160">
        <w:trPr>
          <w:tblHeader/>
        </w:trPr>
        <w:tc>
          <w:tcPr>
            <w:tcW w:w="1046" w:type="pct"/>
            <w:tcBorders>
              <w:top w:val="single" w:sz="4" w:space="0" w:color="auto"/>
              <w:left w:val="single" w:sz="4" w:space="0" w:color="auto"/>
              <w:bottom w:val="single" w:sz="4" w:space="0" w:color="auto"/>
              <w:right w:val="single" w:sz="4" w:space="0" w:color="auto"/>
            </w:tcBorders>
            <w:vAlign w:val="center"/>
            <w:hideMark/>
          </w:tcPr>
          <w:p w:rsidR="003F1160" w:rsidRPr="006E7ABC" w:rsidRDefault="003F1160">
            <w:pPr>
              <w:pStyle w:val="ReportMain"/>
              <w:suppressAutoHyphens/>
              <w:jc w:val="center"/>
              <w:rPr>
                <w:szCs w:val="24"/>
              </w:rPr>
            </w:pPr>
            <w:r w:rsidRPr="006E7ABC">
              <w:rPr>
                <w:szCs w:val="24"/>
              </w:rPr>
              <w:t>Бинарная шкала</w:t>
            </w:r>
          </w:p>
        </w:tc>
        <w:tc>
          <w:tcPr>
            <w:tcW w:w="1526" w:type="pct"/>
            <w:tcBorders>
              <w:top w:val="single" w:sz="4" w:space="0" w:color="auto"/>
              <w:left w:val="single" w:sz="4" w:space="0" w:color="auto"/>
              <w:bottom w:val="single" w:sz="4" w:space="0" w:color="auto"/>
              <w:right w:val="single" w:sz="4" w:space="0" w:color="auto"/>
            </w:tcBorders>
            <w:vAlign w:val="center"/>
            <w:hideMark/>
          </w:tcPr>
          <w:p w:rsidR="003F1160" w:rsidRPr="006E7ABC" w:rsidRDefault="003F1160">
            <w:pPr>
              <w:pStyle w:val="ReportMain"/>
              <w:suppressAutoHyphens/>
              <w:jc w:val="center"/>
              <w:rPr>
                <w:szCs w:val="24"/>
              </w:rPr>
            </w:pPr>
            <w:r w:rsidRPr="006E7ABC">
              <w:rPr>
                <w:szCs w:val="24"/>
              </w:rPr>
              <w:t>Показатели</w:t>
            </w:r>
          </w:p>
        </w:tc>
        <w:tc>
          <w:tcPr>
            <w:tcW w:w="2428" w:type="pct"/>
            <w:tcBorders>
              <w:top w:val="single" w:sz="4" w:space="0" w:color="auto"/>
              <w:left w:val="single" w:sz="4" w:space="0" w:color="auto"/>
              <w:bottom w:val="single" w:sz="4" w:space="0" w:color="auto"/>
              <w:right w:val="single" w:sz="4" w:space="0" w:color="auto"/>
            </w:tcBorders>
            <w:vAlign w:val="center"/>
            <w:hideMark/>
          </w:tcPr>
          <w:p w:rsidR="003F1160" w:rsidRPr="006E7ABC" w:rsidRDefault="003F1160">
            <w:pPr>
              <w:pStyle w:val="ReportMain"/>
              <w:suppressAutoHyphens/>
              <w:jc w:val="center"/>
              <w:rPr>
                <w:szCs w:val="24"/>
              </w:rPr>
            </w:pPr>
            <w:r w:rsidRPr="006E7ABC">
              <w:rPr>
                <w:szCs w:val="24"/>
              </w:rPr>
              <w:t>Критерии</w:t>
            </w:r>
          </w:p>
        </w:tc>
      </w:tr>
      <w:tr w:rsidR="003F1160" w:rsidRPr="006E7ABC" w:rsidTr="003F1160">
        <w:trPr>
          <w:trHeight w:val="1178"/>
        </w:trPr>
        <w:tc>
          <w:tcPr>
            <w:tcW w:w="1046" w:type="pct"/>
            <w:tcBorders>
              <w:top w:val="single" w:sz="4" w:space="0" w:color="auto"/>
              <w:left w:val="single" w:sz="4" w:space="0" w:color="auto"/>
              <w:bottom w:val="single" w:sz="4" w:space="0" w:color="auto"/>
              <w:right w:val="single" w:sz="4" w:space="0" w:color="auto"/>
            </w:tcBorders>
            <w:hideMark/>
          </w:tcPr>
          <w:p w:rsidR="003F1160" w:rsidRPr="006E7ABC" w:rsidRDefault="003F1160">
            <w:pPr>
              <w:pStyle w:val="ReportMain"/>
              <w:rPr>
                <w:szCs w:val="24"/>
              </w:rPr>
            </w:pPr>
            <w:r w:rsidRPr="006E7ABC">
              <w:rPr>
                <w:szCs w:val="24"/>
              </w:rPr>
              <w:lastRenderedPageBreak/>
              <w:t>Зачтено</w:t>
            </w:r>
          </w:p>
        </w:tc>
        <w:tc>
          <w:tcPr>
            <w:tcW w:w="1526" w:type="pct"/>
            <w:vMerge w:val="restart"/>
            <w:tcBorders>
              <w:top w:val="single" w:sz="4" w:space="0" w:color="auto"/>
              <w:left w:val="single" w:sz="4" w:space="0" w:color="auto"/>
              <w:bottom w:val="single" w:sz="4" w:space="0" w:color="auto"/>
              <w:right w:val="single" w:sz="4" w:space="0" w:color="auto"/>
            </w:tcBorders>
          </w:tcPr>
          <w:p w:rsidR="003F1160" w:rsidRPr="006E7ABC" w:rsidRDefault="003F1160">
            <w:pPr>
              <w:pStyle w:val="ReportMain"/>
              <w:suppressAutoHyphens/>
              <w:jc w:val="both"/>
              <w:rPr>
                <w:szCs w:val="24"/>
              </w:rPr>
            </w:pPr>
            <w:r w:rsidRPr="006E7ABC">
              <w:rPr>
                <w:szCs w:val="24"/>
              </w:rPr>
              <w:t>1. Полнота изложения теоретического материала;</w:t>
            </w:r>
          </w:p>
          <w:p w:rsidR="003F1160" w:rsidRPr="006E7ABC" w:rsidRDefault="003F1160">
            <w:pPr>
              <w:pStyle w:val="ReportMain"/>
              <w:suppressAutoHyphens/>
              <w:jc w:val="both"/>
              <w:rPr>
                <w:szCs w:val="24"/>
              </w:rPr>
            </w:pPr>
            <w:r w:rsidRPr="006E7ABC">
              <w:rPr>
                <w:szCs w:val="24"/>
              </w:rPr>
              <w:t>2. Полнота и правильность решения практического задания;</w:t>
            </w:r>
          </w:p>
          <w:p w:rsidR="003F1160" w:rsidRPr="006E7ABC" w:rsidRDefault="003F1160">
            <w:pPr>
              <w:pStyle w:val="ReportMain"/>
              <w:suppressAutoHyphens/>
              <w:jc w:val="both"/>
              <w:rPr>
                <w:szCs w:val="24"/>
              </w:rPr>
            </w:pPr>
            <w:r w:rsidRPr="006E7ABC">
              <w:rPr>
                <w:szCs w:val="24"/>
              </w:rPr>
              <w:t>3. Правильность и/или аргументированность изложения (последовательность действий);</w:t>
            </w:r>
          </w:p>
          <w:p w:rsidR="003F1160" w:rsidRPr="006E7ABC" w:rsidRDefault="003F1160">
            <w:pPr>
              <w:pStyle w:val="ReportMain"/>
              <w:suppressAutoHyphens/>
              <w:jc w:val="both"/>
              <w:rPr>
                <w:szCs w:val="24"/>
              </w:rPr>
            </w:pPr>
            <w:r w:rsidRPr="006E7ABC">
              <w:rPr>
                <w:szCs w:val="24"/>
              </w:rPr>
              <w:t>4. Самостоятельность ответа;</w:t>
            </w:r>
          </w:p>
          <w:p w:rsidR="003F1160" w:rsidRPr="006E7ABC" w:rsidRDefault="003F1160">
            <w:pPr>
              <w:pStyle w:val="ReportMain"/>
              <w:suppressAutoHyphens/>
              <w:jc w:val="both"/>
              <w:rPr>
                <w:szCs w:val="24"/>
              </w:rPr>
            </w:pPr>
            <w:r w:rsidRPr="006E7ABC">
              <w:rPr>
                <w:szCs w:val="24"/>
              </w:rPr>
              <w:t>5. Культура речи.</w:t>
            </w:r>
          </w:p>
          <w:p w:rsidR="003F1160" w:rsidRPr="006E7ABC" w:rsidRDefault="003F1160">
            <w:pPr>
              <w:pStyle w:val="ReportMain"/>
              <w:suppressAutoHyphens/>
              <w:jc w:val="both"/>
              <w:rPr>
                <w:szCs w:val="24"/>
              </w:rPr>
            </w:pPr>
          </w:p>
        </w:tc>
        <w:tc>
          <w:tcPr>
            <w:tcW w:w="2428" w:type="pct"/>
            <w:tcBorders>
              <w:top w:val="single" w:sz="4" w:space="0" w:color="auto"/>
              <w:left w:val="single" w:sz="4" w:space="0" w:color="auto"/>
              <w:bottom w:val="single" w:sz="4" w:space="0" w:color="auto"/>
              <w:right w:val="single" w:sz="4" w:space="0" w:color="auto"/>
            </w:tcBorders>
          </w:tcPr>
          <w:p w:rsidR="003F1160" w:rsidRPr="006E7ABC" w:rsidRDefault="003F1160">
            <w:pPr>
              <w:pStyle w:val="ReportMain"/>
              <w:tabs>
                <w:tab w:val="left" w:pos="274"/>
              </w:tabs>
              <w:suppressAutoHyphens/>
              <w:ind w:left="-10"/>
              <w:jc w:val="both"/>
              <w:rPr>
                <w:szCs w:val="24"/>
              </w:rPr>
            </w:pPr>
            <w:r w:rsidRPr="006E7ABC">
              <w:rPr>
                <w:szCs w:val="24"/>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3F1160" w:rsidRPr="006E7ABC" w:rsidRDefault="003F1160" w:rsidP="003F1160">
            <w:pPr>
              <w:pStyle w:val="ReportMain"/>
              <w:numPr>
                <w:ilvl w:val="0"/>
                <w:numId w:val="18"/>
              </w:numPr>
              <w:tabs>
                <w:tab w:val="left" w:pos="274"/>
              </w:tabs>
              <w:suppressAutoHyphens/>
              <w:ind w:left="-10" w:firstLine="0"/>
              <w:jc w:val="both"/>
              <w:rPr>
                <w:szCs w:val="24"/>
              </w:rPr>
            </w:pPr>
            <w:r w:rsidRPr="006E7ABC">
              <w:rPr>
                <w:szCs w:val="24"/>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3F1160" w:rsidRPr="006E7ABC" w:rsidRDefault="003F1160" w:rsidP="003F1160">
            <w:pPr>
              <w:pStyle w:val="ReportMain"/>
              <w:numPr>
                <w:ilvl w:val="0"/>
                <w:numId w:val="18"/>
              </w:numPr>
              <w:tabs>
                <w:tab w:val="left" w:pos="274"/>
              </w:tabs>
              <w:suppressAutoHyphens/>
              <w:ind w:left="-10" w:firstLine="0"/>
              <w:jc w:val="both"/>
              <w:rPr>
                <w:szCs w:val="24"/>
              </w:rPr>
            </w:pPr>
            <w:r w:rsidRPr="006E7ABC">
              <w:rPr>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3F1160" w:rsidRPr="006E7ABC" w:rsidRDefault="003F1160">
            <w:pPr>
              <w:pStyle w:val="ReportMain"/>
              <w:suppressAutoHyphens/>
              <w:jc w:val="both"/>
              <w:rPr>
                <w:szCs w:val="24"/>
              </w:rPr>
            </w:pPr>
          </w:p>
        </w:tc>
      </w:tr>
      <w:tr w:rsidR="003F1160" w:rsidRPr="006E7ABC" w:rsidTr="003F1160">
        <w:tc>
          <w:tcPr>
            <w:tcW w:w="1046" w:type="pct"/>
            <w:tcBorders>
              <w:top w:val="single" w:sz="4" w:space="0" w:color="auto"/>
              <w:left w:val="single" w:sz="4" w:space="0" w:color="auto"/>
              <w:bottom w:val="single" w:sz="4" w:space="0" w:color="auto"/>
              <w:right w:val="single" w:sz="4" w:space="0" w:color="auto"/>
            </w:tcBorders>
            <w:hideMark/>
          </w:tcPr>
          <w:p w:rsidR="003F1160" w:rsidRPr="006E7ABC" w:rsidRDefault="003F1160">
            <w:pPr>
              <w:pStyle w:val="ReportMain"/>
              <w:rPr>
                <w:szCs w:val="24"/>
              </w:rPr>
            </w:pPr>
            <w:r w:rsidRPr="006E7ABC">
              <w:rPr>
                <w:szCs w:val="24"/>
              </w:rPr>
              <w:t>Незачтено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1160" w:rsidRPr="006E7ABC" w:rsidRDefault="003F1160">
            <w:pPr>
              <w:spacing w:after="0" w:line="240" w:lineRule="auto"/>
              <w:rPr>
                <w:szCs w:val="24"/>
              </w:rPr>
            </w:pPr>
          </w:p>
        </w:tc>
        <w:tc>
          <w:tcPr>
            <w:tcW w:w="2428" w:type="pct"/>
            <w:tcBorders>
              <w:top w:val="single" w:sz="4" w:space="0" w:color="auto"/>
              <w:left w:val="single" w:sz="4" w:space="0" w:color="auto"/>
              <w:bottom w:val="single" w:sz="4" w:space="0" w:color="auto"/>
              <w:right w:val="single" w:sz="4" w:space="0" w:color="auto"/>
            </w:tcBorders>
            <w:hideMark/>
          </w:tcPr>
          <w:p w:rsidR="003F1160" w:rsidRPr="006E7ABC" w:rsidRDefault="003F1160">
            <w:pPr>
              <w:pStyle w:val="ReportMain"/>
              <w:suppressAutoHyphens/>
              <w:jc w:val="both"/>
              <w:rPr>
                <w:szCs w:val="24"/>
              </w:rPr>
            </w:pPr>
            <w:r w:rsidRPr="006E7ABC">
              <w:rPr>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3F1160" w:rsidRPr="006E7ABC" w:rsidRDefault="003F1160" w:rsidP="003F1160">
      <w:pPr>
        <w:ind w:firstLine="709"/>
        <w:jc w:val="both"/>
        <w:rPr>
          <w:b/>
          <w:szCs w:val="24"/>
        </w:rPr>
      </w:pPr>
    </w:p>
    <w:p w:rsidR="00BE7D63" w:rsidRPr="006E7ABC" w:rsidRDefault="00BE7D63" w:rsidP="00BE7D63">
      <w:pPr>
        <w:pStyle w:val="10"/>
        <w:rPr>
          <w:sz w:val="24"/>
          <w:szCs w:val="24"/>
        </w:rPr>
      </w:pPr>
      <w:bookmarkStart w:id="5" w:name="_Toc445844540"/>
      <w:r w:rsidRPr="006E7ABC">
        <w:rPr>
          <w:sz w:val="24"/>
          <w:szCs w:val="24"/>
        </w:rPr>
        <w:lastRenderedPageBreak/>
        <w:t>Раздел 3 - Организационно-методическое обеспечение контроля учебных достижений</w:t>
      </w:r>
      <w:bookmarkEnd w:id="5"/>
    </w:p>
    <w:p w:rsidR="00BE7D63" w:rsidRPr="006E7ABC" w:rsidRDefault="00BE7D63" w:rsidP="00BE7D63">
      <w:pPr>
        <w:rPr>
          <w:szCs w:val="24"/>
          <w:lang w:eastAsia="ru-RU"/>
        </w:rPr>
      </w:pPr>
    </w:p>
    <w:p w:rsidR="003F1160" w:rsidRPr="006E7ABC" w:rsidRDefault="003F1160" w:rsidP="003F1160">
      <w:pPr>
        <w:ind w:firstLine="709"/>
        <w:jc w:val="both"/>
        <w:rPr>
          <w:b/>
          <w:szCs w:val="24"/>
        </w:rPr>
      </w:pPr>
      <w:r w:rsidRPr="006E7ABC">
        <w:rPr>
          <w:b/>
          <w:szCs w:val="24"/>
        </w:rPr>
        <w:t>Методические материалы, определяющие процедуры оценивания знаний, умений, н</w:t>
      </w:r>
      <w:r w:rsidRPr="006E7ABC">
        <w:rPr>
          <w:b/>
          <w:szCs w:val="24"/>
        </w:rPr>
        <w:t>а</w:t>
      </w:r>
      <w:r w:rsidRPr="006E7ABC">
        <w:rPr>
          <w:b/>
          <w:szCs w:val="24"/>
        </w:rPr>
        <w:t>выков и (или) опыта деятельности, характеризующих этапы формирования компетенций</w:t>
      </w:r>
    </w:p>
    <w:p w:rsidR="006E7ABC" w:rsidRPr="006E7ABC" w:rsidRDefault="003F1160" w:rsidP="006E7ABC">
      <w:pPr>
        <w:pStyle w:val="2a"/>
        <w:tabs>
          <w:tab w:val="left" w:pos="993"/>
        </w:tabs>
        <w:spacing w:after="0" w:line="240" w:lineRule="auto"/>
        <w:ind w:right="181" w:firstLine="709"/>
        <w:jc w:val="both"/>
        <w:rPr>
          <w:sz w:val="24"/>
          <w:szCs w:val="24"/>
        </w:rPr>
      </w:pPr>
      <w:r w:rsidRPr="006E7ABC">
        <w:rPr>
          <w:sz w:val="24"/>
          <w:szCs w:val="24"/>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w:t>
      </w:r>
      <w:r w:rsidRPr="006E7ABC">
        <w:rPr>
          <w:sz w:val="24"/>
          <w:szCs w:val="24"/>
        </w:rPr>
        <w:t>е</w:t>
      </w:r>
      <w:r w:rsidRPr="006E7ABC">
        <w:rPr>
          <w:sz w:val="24"/>
          <w:szCs w:val="24"/>
        </w:rPr>
        <w:t xml:space="preserve">лов. </w:t>
      </w:r>
      <w:r w:rsidR="006E7ABC" w:rsidRPr="006E7ABC">
        <w:rPr>
          <w:sz w:val="24"/>
          <w:szCs w:val="24"/>
        </w:rPr>
        <w:t>Шкала итоговых оценок:</w:t>
      </w:r>
    </w:p>
    <w:p w:rsidR="006E7ABC" w:rsidRPr="006E7ABC" w:rsidRDefault="006E7ABC" w:rsidP="006E7ABC">
      <w:pPr>
        <w:pStyle w:val="2a"/>
        <w:tabs>
          <w:tab w:val="left" w:pos="993"/>
        </w:tabs>
        <w:spacing w:after="0" w:line="240" w:lineRule="auto"/>
        <w:ind w:right="181" w:firstLine="709"/>
        <w:jc w:val="both"/>
        <w:rPr>
          <w:sz w:val="24"/>
          <w:szCs w:val="24"/>
        </w:rPr>
      </w:pPr>
      <w:r w:rsidRPr="006E7ABC">
        <w:rPr>
          <w:sz w:val="24"/>
          <w:szCs w:val="24"/>
        </w:rPr>
        <w:t>­</w:t>
      </w:r>
      <w:r w:rsidRPr="006E7ABC">
        <w:rPr>
          <w:sz w:val="24"/>
          <w:szCs w:val="24"/>
        </w:rPr>
        <w:tab/>
        <w:t>«отлично» - оценка ставится за  знание фактического материла по дисциплине, владение понятиями системы знаний по дисциплине, личную освоенность знаний, умение объяснять су</w:t>
      </w:r>
      <w:r w:rsidRPr="006E7ABC">
        <w:rPr>
          <w:sz w:val="24"/>
          <w:szCs w:val="24"/>
        </w:rPr>
        <w:t>щ</w:t>
      </w:r>
      <w:r w:rsidRPr="006E7ABC">
        <w:rPr>
          <w:sz w:val="24"/>
          <w:szCs w:val="24"/>
        </w:rPr>
        <w:t>ность понятий, умение выделять главное в учебном материале,  готовность к самостоятельному выбору, решению, умение найти эффективный способ решения проблемной ситуации, умение и</w:t>
      </w:r>
      <w:r w:rsidRPr="006E7ABC">
        <w:rPr>
          <w:sz w:val="24"/>
          <w:szCs w:val="24"/>
        </w:rPr>
        <w:t>с</w:t>
      </w:r>
      <w:r w:rsidRPr="006E7ABC">
        <w:rPr>
          <w:sz w:val="24"/>
          <w:szCs w:val="24"/>
        </w:rPr>
        <w:t>пользовать знания в стандартных и нестандартных ситуациях, логичное и доказательное излож</w:t>
      </w:r>
      <w:r w:rsidRPr="006E7ABC">
        <w:rPr>
          <w:sz w:val="24"/>
          <w:szCs w:val="24"/>
        </w:rPr>
        <w:t>е</w:t>
      </w:r>
      <w:r w:rsidRPr="006E7ABC">
        <w:rPr>
          <w:sz w:val="24"/>
          <w:szCs w:val="24"/>
        </w:rPr>
        <w:t>ние учебного материала, владение точной речью, умение аргументировано отвечать па вопросы; вступать в диалоговое общение.</w:t>
      </w:r>
    </w:p>
    <w:p w:rsidR="006E7ABC" w:rsidRPr="006E7ABC" w:rsidRDefault="006E7ABC" w:rsidP="006E7ABC">
      <w:pPr>
        <w:pStyle w:val="2a"/>
        <w:tabs>
          <w:tab w:val="left" w:pos="993"/>
        </w:tabs>
        <w:spacing w:after="0" w:line="240" w:lineRule="auto"/>
        <w:ind w:right="181" w:firstLine="709"/>
        <w:jc w:val="both"/>
        <w:rPr>
          <w:sz w:val="24"/>
          <w:szCs w:val="24"/>
        </w:rPr>
      </w:pPr>
      <w:r w:rsidRPr="006E7ABC">
        <w:rPr>
          <w:sz w:val="24"/>
          <w:szCs w:val="24"/>
        </w:rPr>
        <w:t>­</w:t>
      </w:r>
      <w:r w:rsidRPr="006E7ABC">
        <w:rPr>
          <w:sz w:val="24"/>
          <w:szCs w:val="24"/>
        </w:rPr>
        <w:tab/>
        <w:t>«хорошо» - оценка ставится за владение терминологией по дисциплине, умение обобщ</w:t>
      </w:r>
      <w:r w:rsidRPr="006E7ABC">
        <w:rPr>
          <w:sz w:val="24"/>
          <w:szCs w:val="24"/>
        </w:rPr>
        <w:t>е</w:t>
      </w:r>
      <w:r w:rsidRPr="006E7ABC">
        <w:rPr>
          <w:sz w:val="24"/>
          <w:szCs w:val="24"/>
        </w:rPr>
        <w:t>ния, умозаключения, за теоретическое осмысление проблемной ситуации, умение найти решение проблемной задачи, владение языковыми средствами для ответа на вопрос.</w:t>
      </w:r>
    </w:p>
    <w:p w:rsidR="006E7ABC" w:rsidRPr="006E7ABC" w:rsidRDefault="006E7ABC" w:rsidP="006E7ABC">
      <w:pPr>
        <w:pStyle w:val="2a"/>
        <w:tabs>
          <w:tab w:val="left" w:pos="993"/>
        </w:tabs>
        <w:spacing w:after="0" w:line="240" w:lineRule="auto"/>
        <w:ind w:right="181" w:firstLine="709"/>
        <w:jc w:val="both"/>
        <w:rPr>
          <w:sz w:val="24"/>
          <w:szCs w:val="24"/>
        </w:rPr>
      </w:pPr>
      <w:r w:rsidRPr="006E7ABC">
        <w:rPr>
          <w:sz w:val="24"/>
          <w:szCs w:val="24"/>
        </w:rPr>
        <w:t>­</w:t>
      </w:r>
      <w:r w:rsidRPr="006E7ABC">
        <w:rPr>
          <w:sz w:val="24"/>
          <w:szCs w:val="24"/>
        </w:rPr>
        <w:tab/>
        <w:t>«удовлетворительно» ставится за неполное знание терминологии по дисциплине,  н</w:t>
      </w:r>
      <w:r w:rsidRPr="006E7ABC">
        <w:rPr>
          <w:sz w:val="24"/>
          <w:szCs w:val="24"/>
        </w:rPr>
        <w:t>е</w:t>
      </w:r>
      <w:r w:rsidRPr="006E7ABC">
        <w:rPr>
          <w:sz w:val="24"/>
          <w:szCs w:val="24"/>
        </w:rPr>
        <w:t>полное владение терминологией, за неумение обобщать, делать вывод, за одностороннее решение задачи, неполное владение языковыми средствами, односторонний ответ на предложенный в</w:t>
      </w:r>
      <w:r w:rsidRPr="006E7ABC">
        <w:rPr>
          <w:sz w:val="24"/>
          <w:szCs w:val="24"/>
        </w:rPr>
        <w:t>о</w:t>
      </w:r>
      <w:r w:rsidRPr="006E7ABC">
        <w:rPr>
          <w:sz w:val="24"/>
          <w:szCs w:val="24"/>
        </w:rPr>
        <w:t>прос.</w:t>
      </w:r>
    </w:p>
    <w:p w:rsidR="003F1160" w:rsidRPr="006E7ABC" w:rsidRDefault="006E7ABC" w:rsidP="006E7ABC">
      <w:pPr>
        <w:pStyle w:val="2a"/>
        <w:shd w:val="clear" w:color="auto" w:fill="auto"/>
        <w:tabs>
          <w:tab w:val="left" w:pos="993"/>
        </w:tabs>
        <w:spacing w:after="0" w:line="240" w:lineRule="auto"/>
        <w:ind w:right="181" w:firstLine="709"/>
        <w:jc w:val="both"/>
        <w:rPr>
          <w:sz w:val="24"/>
          <w:szCs w:val="24"/>
        </w:rPr>
      </w:pPr>
      <w:r w:rsidRPr="006E7ABC">
        <w:rPr>
          <w:sz w:val="24"/>
          <w:szCs w:val="24"/>
        </w:rPr>
        <w:t>­</w:t>
      </w:r>
      <w:r w:rsidRPr="006E7ABC">
        <w:rPr>
          <w:sz w:val="24"/>
          <w:szCs w:val="24"/>
        </w:rPr>
        <w:tab/>
        <w:t xml:space="preserve"> «неудовлетворительно» оценка ставится за отсутствие знаний по дисциплине, пре</w:t>
      </w:r>
      <w:r w:rsidRPr="006E7ABC">
        <w:rPr>
          <w:sz w:val="24"/>
          <w:szCs w:val="24"/>
        </w:rPr>
        <w:t>д</w:t>
      </w:r>
      <w:r w:rsidRPr="006E7ABC">
        <w:rPr>
          <w:sz w:val="24"/>
          <w:szCs w:val="24"/>
        </w:rPr>
        <w:t>ставления по вопрос, непонимание материала по дисциплине, отсутствие решения задачи, нал</w:t>
      </w:r>
      <w:r w:rsidRPr="006E7ABC">
        <w:rPr>
          <w:sz w:val="24"/>
          <w:szCs w:val="24"/>
        </w:rPr>
        <w:t>и</w:t>
      </w:r>
      <w:r w:rsidRPr="006E7ABC">
        <w:rPr>
          <w:sz w:val="24"/>
          <w:szCs w:val="24"/>
        </w:rPr>
        <w:t xml:space="preserve">чие коммуникативных «барьеров» в общении, отсутствие ответа на предложенный вопрос. </w:t>
      </w:r>
      <w:r w:rsidR="003F1160" w:rsidRPr="006E7ABC">
        <w:rPr>
          <w:sz w:val="24"/>
          <w:szCs w:val="24"/>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3F1160" w:rsidRPr="006E7ABC" w:rsidRDefault="003F1160" w:rsidP="003F1160">
      <w:pPr>
        <w:pStyle w:val="2a"/>
        <w:shd w:val="clear" w:color="auto" w:fill="auto"/>
        <w:tabs>
          <w:tab w:val="left" w:pos="993"/>
        </w:tabs>
        <w:spacing w:after="0" w:line="240" w:lineRule="auto"/>
        <w:ind w:right="181" w:firstLine="709"/>
        <w:jc w:val="both"/>
        <w:rPr>
          <w:sz w:val="24"/>
          <w:szCs w:val="24"/>
        </w:rPr>
      </w:pPr>
    </w:p>
    <w:p w:rsidR="003F1160" w:rsidRPr="006E7ABC" w:rsidRDefault="003F1160" w:rsidP="003F1160">
      <w:pPr>
        <w:pStyle w:val="2a"/>
        <w:shd w:val="clear" w:color="auto" w:fill="auto"/>
        <w:tabs>
          <w:tab w:val="left" w:pos="993"/>
        </w:tabs>
        <w:spacing w:after="0" w:line="240" w:lineRule="auto"/>
        <w:ind w:right="181" w:firstLine="709"/>
        <w:jc w:val="both"/>
        <w:rPr>
          <w:sz w:val="24"/>
          <w:szCs w:val="24"/>
        </w:rPr>
      </w:pPr>
      <w:r w:rsidRPr="006E7ABC">
        <w:rPr>
          <w:sz w:val="24"/>
          <w:szCs w:val="24"/>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2"/>
        <w:gridCol w:w="2583"/>
        <w:gridCol w:w="4029"/>
        <w:gridCol w:w="2600"/>
      </w:tblGrid>
      <w:tr w:rsidR="003F1160" w:rsidRPr="006E7ABC" w:rsidTr="003F1160">
        <w:trPr>
          <w:tblHeader/>
        </w:trPr>
        <w:tc>
          <w:tcPr>
            <w:tcW w:w="642" w:type="dxa"/>
            <w:tcBorders>
              <w:top w:val="single" w:sz="4" w:space="0" w:color="auto"/>
              <w:left w:val="single" w:sz="4" w:space="0" w:color="auto"/>
              <w:bottom w:val="single" w:sz="4" w:space="0" w:color="auto"/>
              <w:right w:val="single" w:sz="4" w:space="0" w:color="auto"/>
            </w:tcBorders>
            <w:vAlign w:val="center"/>
            <w:hideMark/>
          </w:tcPr>
          <w:p w:rsidR="003F1160" w:rsidRPr="006E7ABC" w:rsidRDefault="003F1160">
            <w:pPr>
              <w:pStyle w:val="2a"/>
              <w:shd w:val="clear" w:color="auto" w:fill="auto"/>
              <w:spacing w:after="0" w:line="240" w:lineRule="auto"/>
              <w:ind w:firstLine="0"/>
              <w:rPr>
                <w:sz w:val="24"/>
                <w:szCs w:val="24"/>
              </w:rPr>
            </w:pPr>
            <w:r w:rsidRPr="006E7ABC">
              <w:rPr>
                <w:rStyle w:val="211pt"/>
                <w:sz w:val="24"/>
                <w:szCs w:val="24"/>
              </w:rPr>
              <w:t>№</w:t>
            </w:r>
          </w:p>
          <w:p w:rsidR="003F1160" w:rsidRPr="006E7ABC" w:rsidRDefault="003F1160">
            <w:pPr>
              <w:pStyle w:val="2a"/>
              <w:shd w:val="clear" w:color="auto" w:fill="auto"/>
              <w:spacing w:after="0" w:line="240" w:lineRule="auto"/>
              <w:ind w:firstLine="0"/>
              <w:rPr>
                <w:sz w:val="24"/>
                <w:szCs w:val="24"/>
              </w:rPr>
            </w:pPr>
            <w:r w:rsidRPr="006E7ABC">
              <w:rPr>
                <w:rStyle w:val="211pt"/>
                <w:sz w:val="24"/>
                <w:szCs w:val="24"/>
              </w:rPr>
              <w:t>п/п</w:t>
            </w:r>
          </w:p>
        </w:tc>
        <w:tc>
          <w:tcPr>
            <w:tcW w:w="2583" w:type="dxa"/>
            <w:tcBorders>
              <w:top w:val="single" w:sz="4" w:space="0" w:color="auto"/>
              <w:left w:val="single" w:sz="4" w:space="0" w:color="auto"/>
              <w:bottom w:val="single" w:sz="4" w:space="0" w:color="auto"/>
              <w:right w:val="single" w:sz="4" w:space="0" w:color="auto"/>
            </w:tcBorders>
            <w:vAlign w:val="center"/>
            <w:hideMark/>
          </w:tcPr>
          <w:p w:rsidR="003F1160" w:rsidRPr="006E7ABC" w:rsidRDefault="003F1160">
            <w:pPr>
              <w:pStyle w:val="2a"/>
              <w:shd w:val="clear" w:color="auto" w:fill="auto"/>
              <w:spacing w:after="0" w:line="240" w:lineRule="auto"/>
              <w:ind w:firstLine="0"/>
              <w:rPr>
                <w:sz w:val="24"/>
                <w:szCs w:val="24"/>
              </w:rPr>
            </w:pPr>
            <w:r w:rsidRPr="006E7ABC">
              <w:rPr>
                <w:rStyle w:val="211pt"/>
                <w:sz w:val="24"/>
                <w:szCs w:val="24"/>
              </w:rPr>
              <w:t>Наименование</w:t>
            </w:r>
          </w:p>
          <w:p w:rsidR="003F1160" w:rsidRPr="006E7ABC" w:rsidRDefault="003F1160">
            <w:pPr>
              <w:pStyle w:val="2a"/>
              <w:shd w:val="clear" w:color="auto" w:fill="auto"/>
              <w:spacing w:after="0" w:line="240" w:lineRule="auto"/>
              <w:ind w:firstLine="0"/>
              <w:rPr>
                <w:sz w:val="24"/>
                <w:szCs w:val="24"/>
              </w:rPr>
            </w:pPr>
            <w:r w:rsidRPr="006E7ABC">
              <w:rPr>
                <w:rStyle w:val="211pt"/>
                <w:sz w:val="24"/>
                <w:szCs w:val="24"/>
              </w:rPr>
              <w:t>оценочного</w:t>
            </w:r>
          </w:p>
          <w:p w:rsidR="003F1160" w:rsidRPr="006E7ABC" w:rsidRDefault="003F1160">
            <w:pPr>
              <w:pStyle w:val="2a"/>
              <w:shd w:val="clear" w:color="auto" w:fill="auto"/>
              <w:spacing w:after="0" w:line="240" w:lineRule="auto"/>
              <w:ind w:firstLine="0"/>
              <w:rPr>
                <w:sz w:val="24"/>
                <w:szCs w:val="24"/>
              </w:rPr>
            </w:pPr>
            <w:r w:rsidRPr="006E7ABC">
              <w:rPr>
                <w:rStyle w:val="211pt"/>
                <w:sz w:val="24"/>
                <w:szCs w:val="24"/>
              </w:rPr>
              <w:t>средства</w:t>
            </w:r>
          </w:p>
        </w:tc>
        <w:tc>
          <w:tcPr>
            <w:tcW w:w="4029" w:type="dxa"/>
            <w:tcBorders>
              <w:top w:val="single" w:sz="4" w:space="0" w:color="auto"/>
              <w:left w:val="single" w:sz="4" w:space="0" w:color="auto"/>
              <w:bottom w:val="single" w:sz="4" w:space="0" w:color="auto"/>
              <w:right w:val="single" w:sz="4" w:space="0" w:color="auto"/>
            </w:tcBorders>
            <w:vAlign w:val="center"/>
            <w:hideMark/>
          </w:tcPr>
          <w:p w:rsidR="003F1160" w:rsidRPr="006E7ABC" w:rsidRDefault="003F1160">
            <w:pPr>
              <w:pStyle w:val="2a"/>
              <w:shd w:val="clear" w:color="auto" w:fill="auto"/>
              <w:spacing w:after="0" w:line="240" w:lineRule="auto"/>
              <w:ind w:firstLine="0"/>
              <w:rPr>
                <w:sz w:val="24"/>
                <w:szCs w:val="24"/>
              </w:rPr>
            </w:pPr>
            <w:r w:rsidRPr="006E7ABC">
              <w:rPr>
                <w:rStyle w:val="211pt"/>
                <w:sz w:val="24"/>
                <w:szCs w:val="24"/>
              </w:rPr>
              <w:t>Краткая характеристика оценочного средства</w:t>
            </w:r>
          </w:p>
        </w:tc>
        <w:tc>
          <w:tcPr>
            <w:tcW w:w="2600" w:type="dxa"/>
            <w:tcBorders>
              <w:top w:val="single" w:sz="4" w:space="0" w:color="auto"/>
              <w:left w:val="single" w:sz="4" w:space="0" w:color="auto"/>
              <w:bottom w:val="single" w:sz="4" w:space="0" w:color="auto"/>
              <w:right w:val="single" w:sz="4" w:space="0" w:color="auto"/>
            </w:tcBorders>
            <w:vAlign w:val="center"/>
            <w:hideMark/>
          </w:tcPr>
          <w:p w:rsidR="003F1160" w:rsidRPr="006E7ABC" w:rsidRDefault="003F1160">
            <w:pPr>
              <w:pStyle w:val="2a"/>
              <w:shd w:val="clear" w:color="auto" w:fill="auto"/>
              <w:spacing w:after="0" w:line="240" w:lineRule="auto"/>
              <w:ind w:firstLine="0"/>
              <w:rPr>
                <w:rStyle w:val="211pt"/>
                <w:sz w:val="24"/>
                <w:szCs w:val="24"/>
              </w:rPr>
            </w:pPr>
            <w:r w:rsidRPr="006E7ABC">
              <w:rPr>
                <w:rStyle w:val="211pt"/>
                <w:sz w:val="24"/>
                <w:szCs w:val="24"/>
              </w:rPr>
              <w:t xml:space="preserve">Представление </w:t>
            </w:r>
          </w:p>
          <w:p w:rsidR="003F1160" w:rsidRPr="006E7ABC" w:rsidRDefault="003F1160">
            <w:pPr>
              <w:pStyle w:val="2a"/>
              <w:shd w:val="clear" w:color="auto" w:fill="auto"/>
              <w:spacing w:after="0" w:line="240" w:lineRule="auto"/>
              <w:ind w:firstLine="0"/>
              <w:rPr>
                <w:sz w:val="24"/>
                <w:szCs w:val="24"/>
              </w:rPr>
            </w:pPr>
            <w:r w:rsidRPr="006E7ABC">
              <w:rPr>
                <w:rStyle w:val="211pt"/>
                <w:sz w:val="24"/>
                <w:szCs w:val="24"/>
              </w:rPr>
              <w:t>оценочного средства в фонде</w:t>
            </w:r>
          </w:p>
        </w:tc>
      </w:tr>
      <w:tr w:rsidR="003F1160" w:rsidRPr="006E7ABC" w:rsidTr="003F1160">
        <w:tc>
          <w:tcPr>
            <w:tcW w:w="642" w:type="dxa"/>
            <w:tcBorders>
              <w:top w:val="single" w:sz="4" w:space="0" w:color="auto"/>
              <w:left w:val="single" w:sz="4" w:space="0" w:color="auto"/>
              <w:bottom w:val="single" w:sz="4" w:space="0" w:color="auto"/>
              <w:right w:val="single" w:sz="4" w:space="0" w:color="auto"/>
            </w:tcBorders>
            <w:hideMark/>
          </w:tcPr>
          <w:p w:rsidR="003F1160" w:rsidRPr="006E7ABC" w:rsidRDefault="003F1160">
            <w:pPr>
              <w:pStyle w:val="2a"/>
              <w:shd w:val="clear" w:color="auto" w:fill="auto"/>
              <w:spacing w:after="0" w:line="240" w:lineRule="auto"/>
              <w:ind w:firstLine="0"/>
              <w:rPr>
                <w:rStyle w:val="211pt"/>
                <w:sz w:val="24"/>
                <w:szCs w:val="24"/>
              </w:rPr>
            </w:pPr>
            <w:r w:rsidRPr="006E7ABC">
              <w:rPr>
                <w:rStyle w:val="211pt"/>
                <w:sz w:val="24"/>
                <w:szCs w:val="24"/>
              </w:rPr>
              <w:t>1</w:t>
            </w:r>
          </w:p>
        </w:tc>
        <w:tc>
          <w:tcPr>
            <w:tcW w:w="2583" w:type="dxa"/>
            <w:tcBorders>
              <w:top w:val="single" w:sz="4" w:space="0" w:color="auto"/>
              <w:left w:val="single" w:sz="4" w:space="0" w:color="auto"/>
              <w:bottom w:val="single" w:sz="4" w:space="0" w:color="auto"/>
              <w:right w:val="single" w:sz="4" w:space="0" w:color="auto"/>
            </w:tcBorders>
            <w:hideMark/>
          </w:tcPr>
          <w:p w:rsidR="003F1160" w:rsidRPr="006E7ABC" w:rsidRDefault="003F1160">
            <w:pPr>
              <w:pStyle w:val="2a"/>
              <w:shd w:val="clear" w:color="auto" w:fill="auto"/>
              <w:spacing w:after="0" w:line="240" w:lineRule="auto"/>
              <w:ind w:firstLine="0"/>
              <w:jc w:val="left"/>
              <w:rPr>
                <w:rStyle w:val="211pt"/>
                <w:sz w:val="24"/>
                <w:szCs w:val="24"/>
              </w:rPr>
            </w:pPr>
            <w:r w:rsidRPr="006E7ABC">
              <w:rPr>
                <w:rStyle w:val="211pt"/>
                <w:sz w:val="24"/>
                <w:szCs w:val="24"/>
              </w:rPr>
              <w:t>Практические задания и задачи</w:t>
            </w:r>
          </w:p>
        </w:tc>
        <w:tc>
          <w:tcPr>
            <w:tcW w:w="4029" w:type="dxa"/>
            <w:tcBorders>
              <w:top w:val="single" w:sz="4" w:space="0" w:color="auto"/>
              <w:left w:val="single" w:sz="4" w:space="0" w:color="auto"/>
              <w:bottom w:val="single" w:sz="4" w:space="0" w:color="auto"/>
              <w:right w:val="single" w:sz="4" w:space="0" w:color="auto"/>
            </w:tcBorders>
            <w:hideMark/>
          </w:tcPr>
          <w:p w:rsidR="003F1160" w:rsidRPr="006E7ABC" w:rsidRDefault="003F1160">
            <w:pPr>
              <w:pStyle w:val="2a"/>
              <w:shd w:val="clear" w:color="auto" w:fill="auto"/>
              <w:spacing w:after="0" w:line="240" w:lineRule="auto"/>
              <w:ind w:firstLine="0"/>
              <w:jc w:val="left"/>
              <w:rPr>
                <w:sz w:val="24"/>
                <w:szCs w:val="24"/>
              </w:rPr>
            </w:pPr>
            <w:r w:rsidRPr="006E7ABC">
              <w:rPr>
                <w:rStyle w:val="211pt"/>
                <w:sz w:val="24"/>
                <w:szCs w:val="24"/>
              </w:rPr>
              <w:t>Различают задачи и задания:</w:t>
            </w:r>
          </w:p>
          <w:p w:rsidR="003F1160" w:rsidRPr="006E7ABC" w:rsidRDefault="003F1160">
            <w:pPr>
              <w:pStyle w:val="2a"/>
              <w:shd w:val="clear" w:color="auto" w:fill="auto"/>
              <w:tabs>
                <w:tab w:val="left" w:pos="254"/>
              </w:tabs>
              <w:spacing w:after="0" w:line="240" w:lineRule="auto"/>
              <w:ind w:firstLine="0"/>
              <w:jc w:val="left"/>
              <w:rPr>
                <w:sz w:val="24"/>
                <w:szCs w:val="24"/>
              </w:rPr>
            </w:pPr>
            <w:r w:rsidRPr="006E7ABC">
              <w:rPr>
                <w:rStyle w:val="211pt"/>
                <w:sz w:val="24"/>
                <w:szCs w:val="24"/>
              </w:rPr>
              <w:t>а)</w:t>
            </w:r>
            <w:r w:rsidRPr="006E7ABC">
              <w:rPr>
                <w:rStyle w:val="211pt"/>
                <w:sz w:val="24"/>
                <w:szCs w:val="24"/>
              </w:rPr>
              <w:tab/>
              <w:t>репродуктивного уровня, позв</w:t>
            </w:r>
            <w:r w:rsidRPr="006E7ABC">
              <w:rPr>
                <w:rStyle w:val="211pt"/>
                <w:sz w:val="24"/>
                <w:szCs w:val="24"/>
              </w:rPr>
              <w:t>о</w:t>
            </w:r>
            <w:r w:rsidRPr="006E7ABC">
              <w:rPr>
                <w:rStyle w:val="211pt"/>
                <w:sz w:val="24"/>
                <w:szCs w:val="24"/>
              </w:rPr>
              <w:t>ляющие оценивать и диагностир</w:t>
            </w:r>
            <w:r w:rsidRPr="006E7ABC">
              <w:rPr>
                <w:rStyle w:val="211pt"/>
                <w:sz w:val="24"/>
                <w:szCs w:val="24"/>
              </w:rPr>
              <w:t>о</w:t>
            </w:r>
            <w:r w:rsidRPr="006E7ABC">
              <w:rPr>
                <w:rStyle w:val="211pt"/>
                <w:sz w:val="24"/>
                <w:szCs w:val="24"/>
              </w:rPr>
              <w:t>вать знание фактического материала (базовые понятия, алгоритмы, фа</w:t>
            </w:r>
            <w:r w:rsidRPr="006E7ABC">
              <w:rPr>
                <w:rStyle w:val="211pt"/>
                <w:sz w:val="24"/>
                <w:szCs w:val="24"/>
              </w:rPr>
              <w:t>к</w:t>
            </w:r>
            <w:r w:rsidRPr="006E7ABC">
              <w:rPr>
                <w:rStyle w:val="211pt"/>
                <w:sz w:val="24"/>
                <w:szCs w:val="24"/>
              </w:rPr>
              <w:t>ты) и умение правильно использ</w:t>
            </w:r>
            <w:r w:rsidRPr="006E7ABC">
              <w:rPr>
                <w:rStyle w:val="211pt"/>
                <w:sz w:val="24"/>
                <w:szCs w:val="24"/>
              </w:rPr>
              <w:t>о</w:t>
            </w:r>
            <w:r w:rsidRPr="006E7ABC">
              <w:rPr>
                <w:rStyle w:val="211pt"/>
                <w:sz w:val="24"/>
                <w:szCs w:val="24"/>
              </w:rPr>
              <w:t>вать специальные термины и пон</w:t>
            </w:r>
            <w:r w:rsidRPr="006E7ABC">
              <w:rPr>
                <w:rStyle w:val="211pt"/>
                <w:sz w:val="24"/>
                <w:szCs w:val="24"/>
              </w:rPr>
              <w:t>я</w:t>
            </w:r>
            <w:r w:rsidRPr="006E7ABC">
              <w:rPr>
                <w:rStyle w:val="211pt"/>
                <w:sz w:val="24"/>
                <w:szCs w:val="24"/>
              </w:rPr>
              <w:t>тия, узнавание объектов изучения в рамках определенного раздела ди</w:t>
            </w:r>
            <w:r w:rsidRPr="006E7ABC">
              <w:rPr>
                <w:rStyle w:val="211pt"/>
                <w:sz w:val="24"/>
                <w:szCs w:val="24"/>
              </w:rPr>
              <w:t>с</w:t>
            </w:r>
            <w:r w:rsidRPr="006E7ABC">
              <w:rPr>
                <w:rStyle w:val="211pt"/>
                <w:sz w:val="24"/>
                <w:szCs w:val="24"/>
              </w:rPr>
              <w:t>циплины;</w:t>
            </w:r>
          </w:p>
          <w:p w:rsidR="003F1160" w:rsidRPr="006E7ABC" w:rsidRDefault="003F1160">
            <w:pPr>
              <w:pStyle w:val="2a"/>
              <w:shd w:val="clear" w:color="auto" w:fill="auto"/>
              <w:tabs>
                <w:tab w:val="left" w:pos="226"/>
              </w:tabs>
              <w:spacing w:after="0" w:line="240" w:lineRule="auto"/>
              <w:ind w:firstLine="0"/>
              <w:jc w:val="left"/>
              <w:rPr>
                <w:sz w:val="24"/>
                <w:szCs w:val="24"/>
              </w:rPr>
            </w:pPr>
            <w:r w:rsidRPr="006E7ABC">
              <w:rPr>
                <w:rStyle w:val="211pt"/>
                <w:sz w:val="24"/>
                <w:szCs w:val="24"/>
              </w:rPr>
              <w:t>б)</w:t>
            </w:r>
            <w:r w:rsidRPr="006E7ABC">
              <w:rPr>
                <w:rStyle w:val="211pt"/>
                <w:sz w:val="24"/>
                <w:szCs w:val="24"/>
              </w:rPr>
              <w:tab/>
              <w:t>реконструктивного уровня, позв</w:t>
            </w:r>
            <w:r w:rsidRPr="006E7ABC">
              <w:rPr>
                <w:rStyle w:val="211pt"/>
                <w:sz w:val="24"/>
                <w:szCs w:val="24"/>
              </w:rPr>
              <w:t>о</w:t>
            </w:r>
            <w:r w:rsidRPr="006E7ABC">
              <w:rPr>
                <w:rStyle w:val="211pt"/>
                <w:sz w:val="24"/>
                <w:szCs w:val="24"/>
              </w:rPr>
              <w:t>ляющие оценивать и диагностир</w:t>
            </w:r>
            <w:r w:rsidRPr="006E7ABC">
              <w:rPr>
                <w:rStyle w:val="211pt"/>
                <w:sz w:val="24"/>
                <w:szCs w:val="24"/>
              </w:rPr>
              <w:t>о</w:t>
            </w:r>
            <w:r w:rsidRPr="006E7ABC">
              <w:rPr>
                <w:rStyle w:val="211pt"/>
                <w:sz w:val="24"/>
                <w:szCs w:val="24"/>
              </w:rPr>
              <w:t>вать умения синтезировать, анал</w:t>
            </w:r>
            <w:r w:rsidRPr="006E7ABC">
              <w:rPr>
                <w:rStyle w:val="211pt"/>
                <w:sz w:val="24"/>
                <w:szCs w:val="24"/>
              </w:rPr>
              <w:t>и</w:t>
            </w:r>
            <w:r w:rsidRPr="006E7ABC">
              <w:rPr>
                <w:rStyle w:val="211pt"/>
                <w:sz w:val="24"/>
                <w:szCs w:val="24"/>
              </w:rPr>
              <w:t>зировать, обобщать фактический и теоретический материал с формул</w:t>
            </w:r>
            <w:r w:rsidRPr="006E7ABC">
              <w:rPr>
                <w:rStyle w:val="211pt"/>
                <w:sz w:val="24"/>
                <w:szCs w:val="24"/>
              </w:rPr>
              <w:t>и</w:t>
            </w:r>
            <w:r w:rsidRPr="006E7ABC">
              <w:rPr>
                <w:rStyle w:val="211pt"/>
                <w:sz w:val="24"/>
                <w:szCs w:val="24"/>
              </w:rPr>
              <w:t>рованием конкретных выводов, у</w:t>
            </w:r>
            <w:r w:rsidRPr="006E7ABC">
              <w:rPr>
                <w:rStyle w:val="211pt"/>
                <w:sz w:val="24"/>
                <w:szCs w:val="24"/>
              </w:rPr>
              <w:t>с</w:t>
            </w:r>
            <w:r w:rsidRPr="006E7ABC">
              <w:rPr>
                <w:rStyle w:val="211pt"/>
                <w:sz w:val="24"/>
                <w:szCs w:val="24"/>
              </w:rPr>
              <w:t>тановлением причинно-следственных связей;</w:t>
            </w:r>
          </w:p>
          <w:p w:rsidR="003F1160" w:rsidRPr="006E7ABC" w:rsidRDefault="003F1160">
            <w:pPr>
              <w:pStyle w:val="2a"/>
              <w:shd w:val="clear" w:color="auto" w:fill="auto"/>
              <w:tabs>
                <w:tab w:val="left" w:pos="346"/>
              </w:tabs>
              <w:spacing w:after="0" w:line="240" w:lineRule="auto"/>
              <w:ind w:firstLine="0"/>
              <w:jc w:val="left"/>
              <w:rPr>
                <w:sz w:val="24"/>
                <w:szCs w:val="24"/>
              </w:rPr>
            </w:pPr>
            <w:r w:rsidRPr="006E7ABC">
              <w:rPr>
                <w:rStyle w:val="211pt"/>
                <w:sz w:val="24"/>
                <w:szCs w:val="24"/>
              </w:rPr>
              <w:t>в)</w:t>
            </w:r>
            <w:r w:rsidRPr="006E7ABC">
              <w:rPr>
                <w:rStyle w:val="211pt"/>
                <w:sz w:val="24"/>
                <w:szCs w:val="24"/>
              </w:rPr>
              <w:tab/>
              <w:t>творческого уровня, позволя</w:t>
            </w:r>
            <w:r w:rsidRPr="006E7ABC">
              <w:rPr>
                <w:rStyle w:val="211pt"/>
                <w:sz w:val="24"/>
                <w:szCs w:val="24"/>
              </w:rPr>
              <w:t>ю</w:t>
            </w:r>
            <w:r w:rsidRPr="006E7ABC">
              <w:rPr>
                <w:rStyle w:val="211pt"/>
                <w:sz w:val="24"/>
                <w:szCs w:val="24"/>
              </w:rPr>
              <w:lastRenderedPageBreak/>
              <w:t>щие оценивать и диагностировать умения, интегрировать знания ра</w:t>
            </w:r>
            <w:r w:rsidRPr="006E7ABC">
              <w:rPr>
                <w:rStyle w:val="211pt"/>
                <w:sz w:val="24"/>
                <w:szCs w:val="24"/>
              </w:rPr>
              <w:t>з</w:t>
            </w:r>
            <w:r w:rsidRPr="006E7ABC">
              <w:rPr>
                <w:rStyle w:val="211pt"/>
                <w:sz w:val="24"/>
                <w:szCs w:val="24"/>
              </w:rPr>
              <w:t>личных областей, аргументировать собственную точку зрения.</w:t>
            </w:r>
          </w:p>
          <w:p w:rsidR="003F1160" w:rsidRPr="006E7ABC" w:rsidRDefault="003F1160">
            <w:pPr>
              <w:pStyle w:val="2a"/>
              <w:shd w:val="clear" w:color="auto" w:fill="auto"/>
              <w:spacing w:after="0" w:line="240" w:lineRule="auto"/>
              <w:ind w:firstLine="0"/>
              <w:jc w:val="left"/>
              <w:rPr>
                <w:rStyle w:val="211pt"/>
                <w:sz w:val="24"/>
                <w:szCs w:val="24"/>
              </w:rPr>
            </w:pPr>
            <w:r w:rsidRPr="006E7ABC">
              <w:rPr>
                <w:rStyle w:val="211pt"/>
                <w:sz w:val="24"/>
                <w:szCs w:val="24"/>
              </w:rPr>
              <w:t>Рекомендуется для оценки знаний умений и владений студентов.</w:t>
            </w:r>
          </w:p>
          <w:p w:rsidR="003F1160" w:rsidRPr="006E7ABC" w:rsidRDefault="003F1160">
            <w:pPr>
              <w:pStyle w:val="2a"/>
              <w:shd w:val="clear" w:color="auto" w:fill="auto"/>
              <w:spacing w:after="0" w:line="240" w:lineRule="auto"/>
              <w:ind w:firstLine="0"/>
              <w:jc w:val="left"/>
              <w:rPr>
                <w:rStyle w:val="211pt"/>
                <w:sz w:val="24"/>
                <w:szCs w:val="24"/>
              </w:rPr>
            </w:pPr>
          </w:p>
        </w:tc>
        <w:tc>
          <w:tcPr>
            <w:tcW w:w="2600" w:type="dxa"/>
            <w:tcBorders>
              <w:top w:val="single" w:sz="4" w:space="0" w:color="auto"/>
              <w:left w:val="single" w:sz="4" w:space="0" w:color="auto"/>
              <w:bottom w:val="single" w:sz="4" w:space="0" w:color="auto"/>
              <w:right w:val="single" w:sz="4" w:space="0" w:color="auto"/>
            </w:tcBorders>
            <w:hideMark/>
          </w:tcPr>
          <w:p w:rsidR="003F1160" w:rsidRPr="006E7ABC" w:rsidRDefault="003F1160">
            <w:pPr>
              <w:pStyle w:val="2a"/>
              <w:shd w:val="clear" w:color="auto" w:fill="auto"/>
              <w:spacing w:after="0" w:line="240" w:lineRule="auto"/>
              <w:ind w:firstLine="0"/>
              <w:jc w:val="left"/>
              <w:rPr>
                <w:rStyle w:val="211pt"/>
                <w:sz w:val="24"/>
                <w:szCs w:val="24"/>
              </w:rPr>
            </w:pPr>
            <w:r w:rsidRPr="006E7ABC">
              <w:rPr>
                <w:rStyle w:val="211pt"/>
                <w:sz w:val="24"/>
                <w:szCs w:val="24"/>
              </w:rPr>
              <w:lastRenderedPageBreak/>
              <w:t>Комплект задач и з</w:t>
            </w:r>
            <w:r w:rsidRPr="006E7ABC">
              <w:rPr>
                <w:rStyle w:val="211pt"/>
                <w:sz w:val="24"/>
                <w:szCs w:val="24"/>
              </w:rPr>
              <w:t>а</w:t>
            </w:r>
            <w:r w:rsidRPr="006E7ABC">
              <w:rPr>
                <w:rStyle w:val="211pt"/>
                <w:sz w:val="24"/>
                <w:szCs w:val="24"/>
              </w:rPr>
              <w:t>даний</w:t>
            </w:r>
          </w:p>
        </w:tc>
      </w:tr>
      <w:tr w:rsidR="003F1160" w:rsidRPr="006E7ABC" w:rsidTr="003F1160">
        <w:tc>
          <w:tcPr>
            <w:tcW w:w="642" w:type="dxa"/>
            <w:tcBorders>
              <w:top w:val="single" w:sz="4" w:space="0" w:color="auto"/>
              <w:left w:val="single" w:sz="4" w:space="0" w:color="auto"/>
              <w:bottom w:val="single" w:sz="4" w:space="0" w:color="auto"/>
              <w:right w:val="single" w:sz="4" w:space="0" w:color="auto"/>
            </w:tcBorders>
            <w:hideMark/>
          </w:tcPr>
          <w:p w:rsidR="003F1160" w:rsidRPr="006E7ABC" w:rsidRDefault="003F1160">
            <w:pPr>
              <w:pStyle w:val="2a"/>
              <w:shd w:val="clear" w:color="auto" w:fill="auto"/>
              <w:spacing w:after="0" w:line="240" w:lineRule="auto"/>
              <w:ind w:firstLine="0"/>
              <w:rPr>
                <w:sz w:val="24"/>
                <w:szCs w:val="24"/>
              </w:rPr>
            </w:pPr>
            <w:r w:rsidRPr="006E7ABC">
              <w:rPr>
                <w:rStyle w:val="211pt"/>
                <w:sz w:val="24"/>
                <w:szCs w:val="24"/>
              </w:rPr>
              <w:lastRenderedPageBreak/>
              <w:t>2</w:t>
            </w:r>
          </w:p>
        </w:tc>
        <w:tc>
          <w:tcPr>
            <w:tcW w:w="2583" w:type="dxa"/>
            <w:tcBorders>
              <w:top w:val="single" w:sz="4" w:space="0" w:color="auto"/>
              <w:left w:val="single" w:sz="4" w:space="0" w:color="auto"/>
              <w:bottom w:val="single" w:sz="4" w:space="0" w:color="auto"/>
              <w:right w:val="single" w:sz="4" w:space="0" w:color="auto"/>
            </w:tcBorders>
            <w:hideMark/>
          </w:tcPr>
          <w:p w:rsidR="003F1160" w:rsidRPr="006E7ABC" w:rsidRDefault="003F1160">
            <w:pPr>
              <w:pStyle w:val="2a"/>
              <w:shd w:val="clear" w:color="auto" w:fill="auto"/>
              <w:spacing w:after="0" w:line="240" w:lineRule="auto"/>
              <w:ind w:firstLine="0"/>
              <w:jc w:val="left"/>
              <w:rPr>
                <w:sz w:val="24"/>
                <w:szCs w:val="24"/>
              </w:rPr>
            </w:pPr>
            <w:r w:rsidRPr="006E7ABC">
              <w:rPr>
                <w:rStyle w:val="211pt"/>
                <w:sz w:val="24"/>
                <w:szCs w:val="24"/>
              </w:rPr>
              <w:t>Доклад, сообщение (на практическом зан</w:t>
            </w:r>
            <w:r w:rsidRPr="006E7ABC">
              <w:rPr>
                <w:rStyle w:val="211pt"/>
                <w:sz w:val="24"/>
                <w:szCs w:val="24"/>
              </w:rPr>
              <w:t>я</w:t>
            </w:r>
            <w:r w:rsidRPr="006E7ABC">
              <w:rPr>
                <w:rStyle w:val="211pt"/>
                <w:sz w:val="24"/>
                <w:szCs w:val="24"/>
              </w:rPr>
              <w:t>тии)</w:t>
            </w:r>
          </w:p>
        </w:tc>
        <w:tc>
          <w:tcPr>
            <w:tcW w:w="4029" w:type="dxa"/>
            <w:tcBorders>
              <w:top w:val="single" w:sz="4" w:space="0" w:color="auto"/>
              <w:left w:val="single" w:sz="4" w:space="0" w:color="auto"/>
              <w:bottom w:val="single" w:sz="4" w:space="0" w:color="auto"/>
              <w:right w:val="single" w:sz="4" w:space="0" w:color="auto"/>
            </w:tcBorders>
            <w:hideMark/>
          </w:tcPr>
          <w:p w:rsidR="003F1160" w:rsidRPr="006E7ABC" w:rsidRDefault="003F1160">
            <w:pPr>
              <w:pStyle w:val="2a"/>
              <w:shd w:val="clear" w:color="auto" w:fill="auto"/>
              <w:tabs>
                <w:tab w:val="left" w:pos="1171"/>
                <w:tab w:val="left" w:pos="3062"/>
                <w:tab w:val="left" w:pos="4114"/>
              </w:tabs>
              <w:spacing w:after="0" w:line="240" w:lineRule="auto"/>
              <w:ind w:firstLine="0"/>
              <w:jc w:val="left"/>
              <w:rPr>
                <w:sz w:val="24"/>
                <w:szCs w:val="24"/>
              </w:rPr>
            </w:pPr>
            <w:r w:rsidRPr="006E7ABC">
              <w:rPr>
                <w:rStyle w:val="211pt"/>
                <w:sz w:val="24"/>
                <w:szCs w:val="24"/>
              </w:rPr>
              <w:t>Продукт самостоятельной работы студента, представляющий собой публичное выступление по пре</w:t>
            </w:r>
            <w:r w:rsidRPr="006E7ABC">
              <w:rPr>
                <w:rStyle w:val="211pt"/>
                <w:sz w:val="24"/>
                <w:szCs w:val="24"/>
              </w:rPr>
              <w:t>д</w:t>
            </w:r>
            <w:r w:rsidRPr="006E7ABC">
              <w:rPr>
                <w:rStyle w:val="211pt"/>
                <w:sz w:val="24"/>
                <w:szCs w:val="24"/>
              </w:rPr>
              <w:t>ставлению полученных результатов решения определенной учебно-практической, учебно-исследовательской или научной т</w:t>
            </w:r>
            <w:r w:rsidRPr="006E7ABC">
              <w:rPr>
                <w:rStyle w:val="211pt"/>
                <w:sz w:val="24"/>
                <w:szCs w:val="24"/>
              </w:rPr>
              <w:t>е</w:t>
            </w:r>
            <w:r w:rsidRPr="006E7ABC">
              <w:rPr>
                <w:rStyle w:val="211pt"/>
                <w:sz w:val="24"/>
                <w:szCs w:val="24"/>
              </w:rPr>
              <w:t>мы.</w:t>
            </w:r>
          </w:p>
          <w:p w:rsidR="003F1160" w:rsidRPr="006E7ABC" w:rsidRDefault="003F1160">
            <w:pPr>
              <w:pStyle w:val="2a"/>
              <w:shd w:val="clear" w:color="auto" w:fill="auto"/>
              <w:spacing w:after="0" w:line="240" w:lineRule="auto"/>
              <w:ind w:firstLine="0"/>
              <w:jc w:val="left"/>
              <w:rPr>
                <w:rStyle w:val="211pt"/>
                <w:sz w:val="24"/>
                <w:szCs w:val="24"/>
              </w:rPr>
            </w:pPr>
            <w:r w:rsidRPr="006E7ABC">
              <w:rPr>
                <w:rStyle w:val="211pt"/>
                <w:sz w:val="24"/>
                <w:szCs w:val="24"/>
              </w:rPr>
              <w:t>Рекомендуется для оценки знаний, умений и владений студентов.</w:t>
            </w:r>
          </w:p>
          <w:p w:rsidR="003F1160" w:rsidRPr="006E7ABC" w:rsidRDefault="003F1160">
            <w:pPr>
              <w:pStyle w:val="2a"/>
              <w:shd w:val="clear" w:color="auto" w:fill="auto"/>
              <w:spacing w:after="0" w:line="240" w:lineRule="auto"/>
              <w:ind w:firstLine="0"/>
              <w:jc w:val="left"/>
              <w:rPr>
                <w:sz w:val="24"/>
                <w:szCs w:val="24"/>
              </w:rPr>
            </w:pPr>
            <w:r w:rsidRPr="006E7ABC">
              <w:rPr>
                <w:rStyle w:val="211pt"/>
                <w:sz w:val="24"/>
                <w:szCs w:val="24"/>
              </w:rPr>
              <w:t>На выступление студенту дается 10-15 минут. При ответе студент может пользоваться конспектом.  Задаются дополнительные вопросы.</w:t>
            </w:r>
          </w:p>
        </w:tc>
        <w:tc>
          <w:tcPr>
            <w:tcW w:w="2600" w:type="dxa"/>
            <w:tcBorders>
              <w:top w:val="single" w:sz="4" w:space="0" w:color="auto"/>
              <w:left w:val="single" w:sz="4" w:space="0" w:color="auto"/>
              <w:bottom w:val="single" w:sz="4" w:space="0" w:color="auto"/>
              <w:right w:val="single" w:sz="4" w:space="0" w:color="auto"/>
            </w:tcBorders>
            <w:hideMark/>
          </w:tcPr>
          <w:p w:rsidR="003F1160" w:rsidRPr="006E7ABC" w:rsidRDefault="003F1160">
            <w:pPr>
              <w:pStyle w:val="2a"/>
              <w:shd w:val="clear" w:color="auto" w:fill="auto"/>
              <w:tabs>
                <w:tab w:val="left" w:pos="1474"/>
              </w:tabs>
              <w:spacing w:after="0" w:line="240" w:lineRule="auto"/>
              <w:ind w:firstLine="0"/>
              <w:jc w:val="left"/>
              <w:rPr>
                <w:sz w:val="24"/>
                <w:szCs w:val="24"/>
              </w:rPr>
            </w:pPr>
            <w:r w:rsidRPr="006E7ABC">
              <w:rPr>
                <w:rStyle w:val="211pt"/>
                <w:sz w:val="24"/>
                <w:szCs w:val="24"/>
              </w:rPr>
              <w:t>Темы докладов,</w:t>
            </w:r>
          </w:p>
          <w:p w:rsidR="003F1160" w:rsidRPr="006E7ABC" w:rsidRDefault="003F1160">
            <w:pPr>
              <w:pStyle w:val="2a"/>
              <w:shd w:val="clear" w:color="auto" w:fill="auto"/>
              <w:spacing w:after="0" w:line="240" w:lineRule="auto"/>
              <w:ind w:firstLine="0"/>
              <w:jc w:val="left"/>
              <w:rPr>
                <w:sz w:val="24"/>
                <w:szCs w:val="24"/>
              </w:rPr>
            </w:pPr>
            <w:r w:rsidRPr="006E7ABC">
              <w:rPr>
                <w:rStyle w:val="211pt"/>
                <w:sz w:val="24"/>
                <w:szCs w:val="24"/>
              </w:rPr>
              <w:t>сообщений</w:t>
            </w:r>
          </w:p>
        </w:tc>
      </w:tr>
      <w:tr w:rsidR="003F1160" w:rsidRPr="006E7ABC" w:rsidTr="003F1160">
        <w:tc>
          <w:tcPr>
            <w:tcW w:w="642" w:type="dxa"/>
            <w:tcBorders>
              <w:top w:val="single" w:sz="4" w:space="0" w:color="auto"/>
              <w:left w:val="single" w:sz="4" w:space="0" w:color="auto"/>
              <w:bottom w:val="single" w:sz="4" w:space="0" w:color="auto"/>
              <w:right w:val="single" w:sz="4" w:space="0" w:color="auto"/>
            </w:tcBorders>
            <w:hideMark/>
          </w:tcPr>
          <w:p w:rsidR="003F1160" w:rsidRPr="006E7ABC" w:rsidRDefault="003F1160">
            <w:pPr>
              <w:pStyle w:val="2a"/>
              <w:shd w:val="clear" w:color="auto" w:fill="auto"/>
              <w:spacing w:after="0" w:line="240" w:lineRule="auto"/>
              <w:ind w:firstLine="0"/>
              <w:rPr>
                <w:sz w:val="24"/>
                <w:szCs w:val="24"/>
              </w:rPr>
            </w:pPr>
            <w:r w:rsidRPr="006E7ABC">
              <w:rPr>
                <w:rStyle w:val="211pt"/>
                <w:sz w:val="24"/>
                <w:szCs w:val="24"/>
              </w:rPr>
              <w:t>3</w:t>
            </w:r>
          </w:p>
        </w:tc>
        <w:tc>
          <w:tcPr>
            <w:tcW w:w="2583" w:type="dxa"/>
            <w:tcBorders>
              <w:top w:val="single" w:sz="4" w:space="0" w:color="auto"/>
              <w:left w:val="single" w:sz="4" w:space="0" w:color="auto"/>
              <w:bottom w:val="single" w:sz="4" w:space="0" w:color="auto"/>
              <w:right w:val="single" w:sz="4" w:space="0" w:color="auto"/>
            </w:tcBorders>
            <w:hideMark/>
          </w:tcPr>
          <w:p w:rsidR="003F1160" w:rsidRPr="006E7ABC" w:rsidRDefault="003F1160">
            <w:pPr>
              <w:pStyle w:val="2a"/>
              <w:shd w:val="clear" w:color="auto" w:fill="auto"/>
              <w:spacing w:after="0" w:line="240" w:lineRule="auto"/>
              <w:ind w:firstLine="0"/>
              <w:jc w:val="left"/>
              <w:rPr>
                <w:sz w:val="24"/>
                <w:szCs w:val="24"/>
              </w:rPr>
            </w:pPr>
            <w:r w:rsidRPr="006E7ABC">
              <w:rPr>
                <w:rStyle w:val="211pt"/>
                <w:sz w:val="24"/>
                <w:szCs w:val="24"/>
              </w:rPr>
              <w:t>Собеседование (на практическом зан</w:t>
            </w:r>
            <w:r w:rsidRPr="006E7ABC">
              <w:rPr>
                <w:rStyle w:val="211pt"/>
                <w:sz w:val="24"/>
                <w:szCs w:val="24"/>
              </w:rPr>
              <w:t>я</w:t>
            </w:r>
            <w:r w:rsidRPr="006E7ABC">
              <w:rPr>
                <w:rStyle w:val="211pt"/>
                <w:sz w:val="24"/>
                <w:szCs w:val="24"/>
              </w:rPr>
              <w:t>тии)</w:t>
            </w:r>
          </w:p>
        </w:tc>
        <w:tc>
          <w:tcPr>
            <w:tcW w:w="4029" w:type="dxa"/>
            <w:tcBorders>
              <w:top w:val="single" w:sz="4" w:space="0" w:color="auto"/>
              <w:left w:val="single" w:sz="4" w:space="0" w:color="auto"/>
              <w:bottom w:val="single" w:sz="4" w:space="0" w:color="auto"/>
              <w:right w:val="single" w:sz="4" w:space="0" w:color="auto"/>
            </w:tcBorders>
            <w:hideMark/>
          </w:tcPr>
          <w:p w:rsidR="003F1160" w:rsidRPr="006E7ABC" w:rsidRDefault="003F1160">
            <w:pPr>
              <w:pStyle w:val="2a"/>
              <w:shd w:val="clear" w:color="auto" w:fill="auto"/>
              <w:spacing w:after="0" w:line="240" w:lineRule="auto"/>
              <w:ind w:firstLine="0"/>
              <w:jc w:val="left"/>
              <w:rPr>
                <w:sz w:val="24"/>
                <w:szCs w:val="24"/>
              </w:rPr>
            </w:pPr>
            <w:r w:rsidRPr="006E7ABC">
              <w:rPr>
                <w:rStyle w:val="211pt"/>
                <w:sz w:val="24"/>
                <w:szCs w:val="24"/>
              </w:rPr>
              <w:t>Средство контроля, организованное как специальная беседа преподав</w:t>
            </w:r>
            <w:r w:rsidRPr="006E7ABC">
              <w:rPr>
                <w:rStyle w:val="211pt"/>
                <w:sz w:val="24"/>
                <w:szCs w:val="24"/>
              </w:rPr>
              <w:t>а</w:t>
            </w:r>
            <w:r w:rsidRPr="006E7ABC">
              <w:rPr>
                <w:rStyle w:val="211pt"/>
                <w:sz w:val="24"/>
                <w:szCs w:val="24"/>
              </w:rPr>
              <w:t>теля с обучающимся на темы, св</w:t>
            </w:r>
            <w:r w:rsidRPr="006E7ABC">
              <w:rPr>
                <w:rStyle w:val="211pt"/>
                <w:sz w:val="24"/>
                <w:szCs w:val="24"/>
              </w:rPr>
              <w:t>я</w:t>
            </w:r>
            <w:r w:rsidRPr="006E7ABC">
              <w:rPr>
                <w:rStyle w:val="211pt"/>
                <w:sz w:val="24"/>
                <w:szCs w:val="24"/>
              </w:rPr>
              <w:t>занные с изучаемой дисциплиной, и рассчитанное на выяснение объема знаний обучающегося по опред</w:t>
            </w:r>
            <w:r w:rsidRPr="006E7ABC">
              <w:rPr>
                <w:rStyle w:val="211pt"/>
                <w:sz w:val="24"/>
                <w:szCs w:val="24"/>
              </w:rPr>
              <w:t>е</w:t>
            </w:r>
            <w:r w:rsidRPr="006E7ABC">
              <w:rPr>
                <w:rStyle w:val="211pt"/>
                <w:sz w:val="24"/>
                <w:szCs w:val="24"/>
              </w:rPr>
              <w:t>ленному разделу, теме, проблеме и т.п. Рекомендуется для оценки зн</w:t>
            </w:r>
            <w:r w:rsidRPr="006E7ABC">
              <w:rPr>
                <w:rStyle w:val="211pt"/>
                <w:sz w:val="24"/>
                <w:szCs w:val="24"/>
              </w:rPr>
              <w:t>а</w:t>
            </w:r>
            <w:r w:rsidRPr="006E7ABC">
              <w:rPr>
                <w:rStyle w:val="211pt"/>
                <w:sz w:val="24"/>
                <w:szCs w:val="24"/>
              </w:rPr>
              <w:t>ний студентов.</w:t>
            </w:r>
          </w:p>
        </w:tc>
        <w:tc>
          <w:tcPr>
            <w:tcW w:w="2600" w:type="dxa"/>
            <w:tcBorders>
              <w:top w:val="single" w:sz="4" w:space="0" w:color="auto"/>
              <w:left w:val="single" w:sz="4" w:space="0" w:color="auto"/>
              <w:bottom w:val="single" w:sz="4" w:space="0" w:color="auto"/>
              <w:right w:val="single" w:sz="4" w:space="0" w:color="auto"/>
            </w:tcBorders>
            <w:hideMark/>
          </w:tcPr>
          <w:p w:rsidR="003F1160" w:rsidRPr="006E7ABC" w:rsidRDefault="003F1160">
            <w:pPr>
              <w:pStyle w:val="2a"/>
              <w:shd w:val="clear" w:color="auto" w:fill="auto"/>
              <w:tabs>
                <w:tab w:val="left" w:pos="2098"/>
              </w:tabs>
              <w:spacing w:after="0" w:line="240" w:lineRule="auto"/>
              <w:ind w:firstLine="0"/>
              <w:jc w:val="left"/>
              <w:rPr>
                <w:sz w:val="24"/>
                <w:szCs w:val="24"/>
              </w:rPr>
            </w:pPr>
            <w:r w:rsidRPr="006E7ABC">
              <w:rPr>
                <w:rStyle w:val="211pt"/>
                <w:sz w:val="24"/>
                <w:szCs w:val="24"/>
              </w:rPr>
              <w:t>Вопросы по т</w:t>
            </w:r>
            <w:r w:rsidRPr="006E7ABC">
              <w:rPr>
                <w:rStyle w:val="211pt"/>
                <w:sz w:val="24"/>
                <w:szCs w:val="24"/>
              </w:rPr>
              <w:t>е</w:t>
            </w:r>
            <w:r w:rsidRPr="006E7ABC">
              <w:rPr>
                <w:rStyle w:val="211pt"/>
                <w:sz w:val="24"/>
                <w:szCs w:val="24"/>
              </w:rPr>
              <w:t>мам/разделам дисци</w:t>
            </w:r>
            <w:r w:rsidRPr="006E7ABC">
              <w:rPr>
                <w:rStyle w:val="211pt"/>
                <w:sz w:val="24"/>
                <w:szCs w:val="24"/>
              </w:rPr>
              <w:t>п</w:t>
            </w:r>
            <w:r w:rsidRPr="006E7ABC">
              <w:rPr>
                <w:rStyle w:val="211pt"/>
                <w:sz w:val="24"/>
                <w:szCs w:val="24"/>
              </w:rPr>
              <w:t>лины</w:t>
            </w:r>
          </w:p>
        </w:tc>
      </w:tr>
      <w:tr w:rsidR="003F1160" w:rsidRPr="006E7ABC" w:rsidTr="003F1160">
        <w:tc>
          <w:tcPr>
            <w:tcW w:w="642" w:type="dxa"/>
            <w:tcBorders>
              <w:top w:val="single" w:sz="4" w:space="0" w:color="auto"/>
              <w:left w:val="single" w:sz="4" w:space="0" w:color="auto"/>
              <w:bottom w:val="single" w:sz="4" w:space="0" w:color="auto"/>
              <w:right w:val="single" w:sz="4" w:space="0" w:color="auto"/>
            </w:tcBorders>
            <w:hideMark/>
          </w:tcPr>
          <w:p w:rsidR="003F1160" w:rsidRPr="006E7ABC" w:rsidRDefault="003F1160">
            <w:pPr>
              <w:pStyle w:val="2a"/>
              <w:shd w:val="clear" w:color="auto" w:fill="auto"/>
              <w:spacing w:after="0" w:line="240" w:lineRule="auto"/>
              <w:ind w:firstLine="0"/>
              <w:rPr>
                <w:sz w:val="24"/>
                <w:szCs w:val="24"/>
              </w:rPr>
            </w:pPr>
            <w:r w:rsidRPr="006E7ABC">
              <w:rPr>
                <w:rStyle w:val="211pt"/>
                <w:sz w:val="24"/>
                <w:szCs w:val="24"/>
              </w:rPr>
              <w:t>4</w:t>
            </w:r>
          </w:p>
        </w:tc>
        <w:tc>
          <w:tcPr>
            <w:tcW w:w="2583" w:type="dxa"/>
            <w:tcBorders>
              <w:top w:val="single" w:sz="4" w:space="0" w:color="auto"/>
              <w:left w:val="single" w:sz="4" w:space="0" w:color="auto"/>
              <w:bottom w:val="single" w:sz="4" w:space="0" w:color="auto"/>
              <w:right w:val="single" w:sz="4" w:space="0" w:color="auto"/>
            </w:tcBorders>
            <w:hideMark/>
          </w:tcPr>
          <w:p w:rsidR="003F1160" w:rsidRPr="006E7ABC" w:rsidRDefault="003F1160">
            <w:pPr>
              <w:pStyle w:val="2a"/>
              <w:shd w:val="clear" w:color="auto" w:fill="auto"/>
              <w:spacing w:after="0" w:line="240" w:lineRule="auto"/>
              <w:ind w:firstLine="0"/>
              <w:jc w:val="left"/>
              <w:rPr>
                <w:sz w:val="24"/>
                <w:szCs w:val="24"/>
              </w:rPr>
            </w:pPr>
            <w:r w:rsidRPr="006E7ABC">
              <w:rPr>
                <w:rStyle w:val="211pt"/>
                <w:sz w:val="24"/>
                <w:szCs w:val="24"/>
              </w:rPr>
              <w:t>Тест</w:t>
            </w:r>
          </w:p>
        </w:tc>
        <w:tc>
          <w:tcPr>
            <w:tcW w:w="4029" w:type="dxa"/>
            <w:tcBorders>
              <w:top w:val="single" w:sz="4" w:space="0" w:color="auto"/>
              <w:left w:val="single" w:sz="4" w:space="0" w:color="auto"/>
              <w:bottom w:val="single" w:sz="4" w:space="0" w:color="auto"/>
              <w:right w:val="single" w:sz="4" w:space="0" w:color="auto"/>
            </w:tcBorders>
            <w:hideMark/>
          </w:tcPr>
          <w:p w:rsidR="003F1160" w:rsidRPr="006E7ABC" w:rsidRDefault="003F1160">
            <w:pPr>
              <w:pStyle w:val="2a"/>
              <w:shd w:val="clear" w:color="auto" w:fill="auto"/>
              <w:spacing w:after="0" w:line="240" w:lineRule="auto"/>
              <w:ind w:firstLine="0"/>
              <w:jc w:val="left"/>
              <w:rPr>
                <w:sz w:val="24"/>
                <w:szCs w:val="24"/>
              </w:rPr>
            </w:pPr>
            <w:r w:rsidRPr="006E7ABC">
              <w:rPr>
                <w:rStyle w:val="211pt"/>
                <w:sz w:val="24"/>
                <w:szCs w:val="24"/>
              </w:rPr>
              <w:t>Система стандартизированных пр</w:t>
            </w:r>
            <w:r w:rsidRPr="006E7ABC">
              <w:rPr>
                <w:rStyle w:val="211pt"/>
                <w:sz w:val="24"/>
                <w:szCs w:val="24"/>
              </w:rPr>
              <w:t>о</w:t>
            </w:r>
            <w:r w:rsidRPr="006E7ABC">
              <w:rPr>
                <w:rStyle w:val="211pt"/>
                <w:sz w:val="24"/>
                <w:szCs w:val="24"/>
              </w:rPr>
              <w:t>стых и комплексных заданий, позв</w:t>
            </w:r>
            <w:r w:rsidRPr="006E7ABC">
              <w:rPr>
                <w:rStyle w:val="211pt"/>
                <w:sz w:val="24"/>
                <w:szCs w:val="24"/>
              </w:rPr>
              <w:t>о</w:t>
            </w:r>
            <w:r w:rsidRPr="006E7ABC">
              <w:rPr>
                <w:rStyle w:val="211pt"/>
                <w:sz w:val="24"/>
                <w:szCs w:val="24"/>
              </w:rPr>
              <w:t>ляющая автоматизировать процед</w:t>
            </w:r>
            <w:r w:rsidRPr="006E7ABC">
              <w:rPr>
                <w:rStyle w:val="211pt"/>
                <w:sz w:val="24"/>
                <w:szCs w:val="24"/>
              </w:rPr>
              <w:t>у</w:t>
            </w:r>
            <w:r w:rsidRPr="006E7ABC">
              <w:rPr>
                <w:rStyle w:val="211pt"/>
                <w:sz w:val="24"/>
                <w:szCs w:val="24"/>
              </w:rPr>
              <w:t>ру измерения уровня знаний, умений и владений обучающегося.</w:t>
            </w:r>
          </w:p>
          <w:p w:rsidR="003F1160" w:rsidRPr="006E7ABC" w:rsidRDefault="003F1160">
            <w:pPr>
              <w:pStyle w:val="2a"/>
              <w:shd w:val="clear" w:color="auto" w:fill="auto"/>
              <w:spacing w:after="0" w:line="240" w:lineRule="auto"/>
              <w:ind w:firstLine="0"/>
              <w:jc w:val="left"/>
              <w:rPr>
                <w:rStyle w:val="211pt"/>
                <w:sz w:val="24"/>
                <w:szCs w:val="24"/>
              </w:rPr>
            </w:pPr>
            <w:r w:rsidRPr="006E7ABC">
              <w:rPr>
                <w:rStyle w:val="211pt"/>
                <w:sz w:val="24"/>
                <w:szCs w:val="24"/>
              </w:rPr>
              <w:t>Рекомендуется для оценки знаний, умений и владений студентов.</w:t>
            </w:r>
          </w:p>
          <w:p w:rsidR="003F1160" w:rsidRPr="006E7ABC" w:rsidRDefault="003F1160">
            <w:pPr>
              <w:spacing w:after="0" w:line="240" w:lineRule="auto"/>
              <w:jc w:val="both"/>
              <w:rPr>
                <w:szCs w:val="24"/>
              </w:rPr>
            </w:pPr>
            <w:r w:rsidRPr="006E7ABC">
              <w:rPr>
                <w:szCs w:val="24"/>
              </w:rPr>
              <w:t>Используется веб-приложение «Универсальная система тестиров</w:t>
            </w:r>
            <w:r w:rsidRPr="006E7ABC">
              <w:rPr>
                <w:szCs w:val="24"/>
              </w:rPr>
              <w:t>а</w:t>
            </w:r>
            <w:r w:rsidRPr="006E7ABC">
              <w:rPr>
                <w:szCs w:val="24"/>
              </w:rPr>
              <w:t>ния  БГТИ». На тестирование отв</w:t>
            </w:r>
            <w:r w:rsidRPr="006E7ABC">
              <w:rPr>
                <w:szCs w:val="24"/>
              </w:rPr>
              <w:t>о</w:t>
            </w:r>
            <w:r w:rsidRPr="006E7ABC">
              <w:rPr>
                <w:szCs w:val="24"/>
              </w:rPr>
              <w:t>дится 60  минут. Каждый вариант тестовых заданий включает 40 в</w:t>
            </w:r>
            <w:r w:rsidRPr="006E7ABC">
              <w:rPr>
                <w:szCs w:val="24"/>
              </w:rPr>
              <w:t>о</w:t>
            </w:r>
            <w:r w:rsidRPr="006E7ABC">
              <w:rPr>
                <w:szCs w:val="24"/>
              </w:rPr>
              <w:t>просов. За каждый правильный  о</w:t>
            </w:r>
            <w:r w:rsidRPr="006E7ABC">
              <w:rPr>
                <w:szCs w:val="24"/>
              </w:rPr>
              <w:t>т</w:t>
            </w:r>
            <w:r w:rsidRPr="006E7ABC">
              <w:rPr>
                <w:szCs w:val="24"/>
              </w:rPr>
              <w:t>вет на вопрос  дается 1 балл. Оценка «зачтено» выставляется студенту, если он набрал 50 % правильных о</w:t>
            </w:r>
            <w:r w:rsidRPr="006E7ABC">
              <w:rPr>
                <w:szCs w:val="24"/>
              </w:rPr>
              <w:t>т</w:t>
            </w:r>
            <w:r w:rsidRPr="006E7ABC">
              <w:rPr>
                <w:szCs w:val="24"/>
              </w:rPr>
              <w:t>ветов. Оценка «не зачтено» стави</w:t>
            </w:r>
            <w:r w:rsidRPr="006E7ABC">
              <w:rPr>
                <w:szCs w:val="24"/>
              </w:rPr>
              <w:t>т</w:t>
            </w:r>
            <w:r w:rsidRPr="006E7ABC">
              <w:rPr>
                <w:szCs w:val="24"/>
              </w:rPr>
              <w:t>ся, если студент набрал менее 50 % правильных ответов.</w:t>
            </w:r>
          </w:p>
        </w:tc>
        <w:tc>
          <w:tcPr>
            <w:tcW w:w="2600" w:type="dxa"/>
            <w:tcBorders>
              <w:top w:val="single" w:sz="4" w:space="0" w:color="auto"/>
              <w:left w:val="single" w:sz="4" w:space="0" w:color="auto"/>
              <w:bottom w:val="single" w:sz="4" w:space="0" w:color="auto"/>
              <w:right w:val="single" w:sz="4" w:space="0" w:color="auto"/>
            </w:tcBorders>
            <w:hideMark/>
          </w:tcPr>
          <w:p w:rsidR="003F1160" w:rsidRPr="006E7ABC" w:rsidRDefault="003F1160">
            <w:pPr>
              <w:pStyle w:val="2a"/>
              <w:shd w:val="clear" w:color="auto" w:fill="auto"/>
              <w:spacing w:after="0" w:line="240" w:lineRule="auto"/>
              <w:ind w:firstLine="0"/>
              <w:jc w:val="left"/>
              <w:rPr>
                <w:sz w:val="24"/>
                <w:szCs w:val="24"/>
              </w:rPr>
            </w:pPr>
            <w:r w:rsidRPr="006E7ABC">
              <w:rPr>
                <w:rStyle w:val="211pt"/>
                <w:sz w:val="24"/>
                <w:szCs w:val="24"/>
              </w:rPr>
              <w:t>Фонд тестовых зад</w:t>
            </w:r>
            <w:r w:rsidRPr="006E7ABC">
              <w:rPr>
                <w:rStyle w:val="211pt"/>
                <w:sz w:val="24"/>
                <w:szCs w:val="24"/>
              </w:rPr>
              <w:t>а</w:t>
            </w:r>
            <w:r w:rsidRPr="006E7ABC">
              <w:rPr>
                <w:rStyle w:val="211pt"/>
                <w:sz w:val="24"/>
                <w:szCs w:val="24"/>
              </w:rPr>
              <w:t>ний</w:t>
            </w:r>
          </w:p>
        </w:tc>
      </w:tr>
      <w:tr w:rsidR="003F1160" w:rsidRPr="006E7ABC" w:rsidTr="003F1160">
        <w:tc>
          <w:tcPr>
            <w:tcW w:w="642" w:type="dxa"/>
            <w:tcBorders>
              <w:top w:val="single" w:sz="4" w:space="0" w:color="auto"/>
              <w:left w:val="single" w:sz="4" w:space="0" w:color="auto"/>
              <w:bottom w:val="single" w:sz="4" w:space="0" w:color="auto"/>
              <w:right w:val="single" w:sz="4" w:space="0" w:color="auto"/>
            </w:tcBorders>
            <w:hideMark/>
          </w:tcPr>
          <w:p w:rsidR="003F1160" w:rsidRPr="006E7ABC" w:rsidRDefault="003F1160">
            <w:pPr>
              <w:pStyle w:val="2a"/>
              <w:shd w:val="clear" w:color="auto" w:fill="auto"/>
              <w:spacing w:after="0" w:line="240" w:lineRule="auto"/>
              <w:ind w:firstLine="0"/>
              <w:rPr>
                <w:sz w:val="24"/>
                <w:szCs w:val="24"/>
              </w:rPr>
            </w:pPr>
            <w:r w:rsidRPr="006E7ABC">
              <w:rPr>
                <w:sz w:val="24"/>
                <w:szCs w:val="24"/>
              </w:rPr>
              <w:t>5</w:t>
            </w:r>
          </w:p>
        </w:tc>
        <w:tc>
          <w:tcPr>
            <w:tcW w:w="2583" w:type="dxa"/>
            <w:tcBorders>
              <w:top w:val="single" w:sz="4" w:space="0" w:color="auto"/>
              <w:left w:val="single" w:sz="4" w:space="0" w:color="auto"/>
              <w:bottom w:val="single" w:sz="4" w:space="0" w:color="auto"/>
              <w:right w:val="single" w:sz="4" w:space="0" w:color="auto"/>
            </w:tcBorders>
            <w:hideMark/>
          </w:tcPr>
          <w:p w:rsidR="003F1160" w:rsidRPr="006E7ABC" w:rsidRDefault="003F1160">
            <w:pPr>
              <w:pStyle w:val="2a"/>
              <w:shd w:val="clear" w:color="auto" w:fill="auto"/>
              <w:spacing w:after="0" w:line="240" w:lineRule="auto"/>
              <w:ind w:firstLine="0"/>
              <w:jc w:val="left"/>
              <w:rPr>
                <w:sz w:val="24"/>
                <w:szCs w:val="24"/>
              </w:rPr>
            </w:pPr>
            <w:r w:rsidRPr="006E7ABC">
              <w:rPr>
                <w:rStyle w:val="211pt"/>
                <w:sz w:val="24"/>
                <w:szCs w:val="24"/>
              </w:rPr>
              <w:t>Зачет (дифференцир</w:t>
            </w:r>
            <w:r w:rsidRPr="006E7ABC">
              <w:rPr>
                <w:rStyle w:val="211pt"/>
                <w:sz w:val="24"/>
                <w:szCs w:val="24"/>
              </w:rPr>
              <w:t>о</w:t>
            </w:r>
            <w:r w:rsidRPr="006E7ABC">
              <w:rPr>
                <w:rStyle w:val="211pt"/>
                <w:sz w:val="24"/>
                <w:szCs w:val="24"/>
              </w:rPr>
              <w:lastRenderedPageBreak/>
              <w:t>ванный зачет)</w:t>
            </w:r>
          </w:p>
        </w:tc>
        <w:tc>
          <w:tcPr>
            <w:tcW w:w="4029" w:type="dxa"/>
            <w:tcBorders>
              <w:top w:val="single" w:sz="4" w:space="0" w:color="auto"/>
              <w:left w:val="single" w:sz="4" w:space="0" w:color="auto"/>
              <w:bottom w:val="single" w:sz="4" w:space="0" w:color="auto"/>
              <w:right w:val="single" w:sz="4" w:space="0" w:color="auto"/>
            </w:tcBorders>
            <w:hideMark/>
          </w:tcPr>
          <w:p w:rsidR="003F1160" w:rsidRPr="006E7ABC" w:rsidRDefault="003F1160">
            <w:pPr>
              <w:pStyle w:val="2a"/>
              <w:shd w:val="clear" w:color="auto" w:fill="auto"/>
              <w:spacing w:after="0" w:line="240" w:lineRule="auto"/>
              <w:ind w:firstLine="0"/>
              <w:jc w:val="left"/>
              <w:rPr>
                <w:rStyle w:val="211pt"/>
                <w:sz w:val="24"/>
                <w:szCs w:val="24"/>
              </w:rPr>
            </w:pPr>
            <w:r w:rsidRPr="006E7ABC">
              <w:rPr>
                <w:rStyle w:val="211pt"/>
                <w:sz w:val="24"/>
                <w:szCs w:val="24"/>
              </w:rPr>
              <w:lastRenderedPageBreak/>
              <w:t xml:space="preserve">Средство, позволяющее оценить </w:t>
            </w:r>
            <w:r w:rsidRPr="006E7ABC">
              <w:rPr>
                <w:rStyle w:val="211pt"/>
                <w:sz w:val="24"/>
                <w:szCs w:val="24"/>
              </w:rPr>
              <w:lastRenderedPageBreak/>
              <w:t>знания, умения и владения обуча</w:t>
            </w:r>
            <w:r w:rsidRPr="006E7ABC">
              <w:rPr>
                <w:rStyle w:val="211pt"/>
                <w:sz w:val="24"/>
                <w:szCs w:val="24"/>
              </w:rPr>
              <w:t>ю</w:t>
            </w:r>
            <w:r w:rsidRPr="006E7ABC">
              <w:rPr>
                <w:rStyle w:val="211pt"/>
                <w:sz w:val="24"/>
                <w:szCs w:val="24"/>
              </w:rPr>
              <w:t>щегося по учебной дисциплине. Р</w:t>
            </w:r>
            <w:r w:rsidRPr="006E7ABC">
              <w:rPr>
                <w:rStyle w:val="211pt"/>
                <w:sz w:val="24"/>
                <w:szCs w:val="24"/>
              </w:rPr>
              <w:t>е</w:t>
            </w:r>
            <w:r w:rsidRPr="006E7ABC">
              <w:rPr>
                <w:rStyle w:val="211pt"/>
                <w:sz w:val="24"/>
                <w:szCs w:val="24"/>
              </w:rPr>
              <w:t>комендуется для оценки знаний, умений и владений студентов.</w:t>
            </w:r>
          </w:p>
          <w:p w:rsidR="003F1160" w:rsidRPr="006E7ABC" w:rsidRDefault="003F1160">
            <w:pPr>
              <w:spacing w:after="0" w:line="240" w:lineRule="auto"/>
              <w:rPr>
                <w:rFonts w:eastAsia="Times New Roman"/>
                <w:szCs w:val="24"/>
              </w:rPr>
            </w:pPr>
            <w:r w:rsidRPr="006E7ABC">
              <w:rPr>
                <w:rFonts w:eastAsia="Times New Roman"/>
                <w:szCs w:val="24"/>
                <w:lang w:eastAsia="ru-RU"/>
              </w:rPr>
              <w:t>С учетом результативности</w:t>
            </w:r>
          </w:p>
          <w:p w:rsidR="003F1160" w:rsidRPr="006E7ABC" w:rsidRDefault="003F1160">
            <w:pPr>
              <w:spacing w:after="0" w:line="240" w:lineRule="auto"/>
              <w:jc w:val="both"/>
              <w:rPr>
                <w:szCs w:val="24"/>
              </w:rPr>
            </w:pPr>
            <w:r w:rsidRPr="006E7ABC">
              <w:rPr>
                <w:rFonts w:eastAsia="Times New Roman"/>
                <w:szCs w:val="24"/>
                <w:lang w:eastAsia="ru-RU"/>
              </w:rPr>
              <w:t>Работы студента может быть прин</w:t>
            </w:r>
            <w:r w:rsidRPr="006E7ABC">
              <w:rPr>
                <w:rFonts w:eastAsia="Times New Roman"/>
                <w:szCs w:val="24"/>
                <w:lang w:eastAsia="ru-RU"/>
              </w:rPr>
              <w:t>я</w:t>
            </w:r>
            <w:r w:rsidRPr="006E7ABC">
              <w:rPr>
                <w:rFonts w:eastAsia="Times New Roman"/>
                <w:szCs w:val="24"/>
                <w:lang w:eastAsia="ru-RU"/>
              </w:rPr>
              <w:t xml:space="preserve">то решение о признании студента освоившим отдельную часть или весь </w:t>
            </w:r>
            <w:r w:rsidRPr="006E7ABC">
              <w:rPr>
                <w:szCs w:val="24"/>
              </w:rPr>
              <w:t>объем учебного предмета по итогам семестра и  проставлении в зачетную книжку студента – «зачт</w:t>
            </w:r>
            <w:r w:rsidRPr="006E7ABC">
              <w:rPr>
                <w:szCs w:val="24"/>
              </w:rPr>
              <w:t>е</w:t>
            </w:r>
            <w:r w:rsidRPr="006E7ABC">
              <w:rPr>
                <w:szCs w:val="24"/>
              </w:rPr>
              <w:t>но».  Студент, не выполнивший м</w:t>
            </w:r>
            <w:r w:rsidRPr="006E7ABC">
              <w:rPr>
                <w:szCs w:val="24"/>
              </w:rPr>
              <w:t>и</w:t>
            </w:r>
            <w:r w:rsidRPr="006E7ABC">
              <w:rPr>
                <w:szCs w:val="24"/>
              </w:rPr>
              <w:t>нимальный объем учебной работы по дисциплине, не допускается к сдаче зачета.</w:t>
            </w:r>
          </w:p>
          <w:p w:rsidR="003F1160" w:rsidRPr="006E7ABC" w:rsidRDefault="003F1160">
            <w:pPr>
              <w:spacing w:after="0" w:line="240" w:lineRule="auto"/>
              <w:jc w:val="both"/>
              <w:rPr>
                <w:rStyle w:val="211pt"/>
                <w:rFonts w:eastAsia="Calibri"/>
                <w:sz w:val="24"/>
                <w:szCs w:val="24"/>
              </w:rPr>
            </w:pPr>
            <w:r w:rsidRPr="006E7ABC">
              <w:rPr>
                <w:szCs w:val="24"/>
              </w:rPr>
              <w:t>Зачет сдается в устной форме или в форме тестирования.</w:t>
            </w:r>
          </w:p>
          <w:p w:rsidR="003F1160" w:rsidRPr="006E7ABC" w:rsidRDefault="003F1160">
            <w:pPr>
              <w:pStyle w:val="2a"/>
              <w:shd w:val="clear" w:color="auto" w:fill="auto"/>
              <w:spacing w:after="0" w:line="240" w:lineRule="auto"/>
              <w:ind w:firstLine="0"/>
              <w:jc w:val="left"/>
              <w:rPr>
                <w:sz w:val="24"/>
                <w:szCs w:val="24"/>
              </w:rPr>
            </w:pPr>
          </w:p>
        </w:tc>
        <w:tc>
          <w:tcPr>
            <w:tcW w:w="2600" w:type="dxa"/>
            <w:tcBorders>
              <w:top w:val="single" w:sz="4" w:space="0" w:color="auto"/>
              <w:left w:val="single" w:sz="4" w:space="0" w:color="auto"/>
              <w:bottom w:val="single" w:sz="4" w:space="0" w:color="auto"/>
              <w:right w:val="single" w:sz="4" w:space="0" w:color="auto"/>
            </w:tcBorders>
            <w:hideMark/>
          </w:tcPr>
          <w:p w:rsidR="003F1160" w:rsidRPr="006E7ABC" w:rsidRDefault="003F1160">
            <w:pPr>
              <w:pStyle w:val="2a"/>
              <w:shd w:val="clear" w:color="auto" w:fill="auto"/>
              <w:spacing w:after="0" w:line="240" w:lineRule="auto"/>
              <w:ind w:firstLine="0"/>
              <w:jc w:val="left"/>
              <w:rPr>
                <w:sz w:val="24"/>
                <w:szCs w:val="24"/>
              </w:rPr>
            </w:pPr>
            <w:r w:rsidRPr="006E7ABC">
              <w:rPr>
                <w:rStyle w:val="211pt"/>
                <w:sz w:val="24"/>
                <w:szCs w:val="24"/>
              </w:rPr>
              <w:lastRenderedPageBreak/>
              <w:t>Комплект теоретич</w:t>
            </w:r>
            <w:r w:rsidRPr="006E7ABC">
              <w:rPr>
                <w:rStyle w:val="211pt"/>
                <w:sz w:val="24"/>
                <w:szCs w:val="24"/>
              </w:rPr>
              <w:t>е</w:t>
            </w:r>
            <w:r w:rsidRPr="006E7ABC">
              <w:rPr>
                <w:rStyle w:val="211pt"/>
                <w:sz w:val="24"/>
                <w:szCs w:val="24"/>
              </w:rPr>
              <w:lastRenderedPageBreak/>
              <w:t>ских вопросов и пра</w:t>
            </w:r>
            <w:r w:rsidRPr="006E7ABC">
              <w:rPr>
                <w:rStyle w:val="211pt"/>
                <w:sz w:val="24"/>
                <w:szCs w:val="24"/>
              </w:rPr>
              <w:t>к</w:t>
            </w:r>
            <w:r w:rsidRPr="006E7ABC">
              <w:rPr>
                <w:rStyle w:val="211pt"/>
                <w:sz w:val="24"/>
                <w:szCs w:val="24"/>
              </w:rPr>
              <w:t>тических заданий (б</w:t>
            </w:r>
            <w:r w:rsidRPr="006E7ABC">
              <w:rPr>
                <w:rStyle w:val="211pt"/>
                <w:sz w:val="24"/>
                <w:szCs w:val="24"/>
              </w:rPr>
              <w:t>и</w:t>
            </w:r>
            <w:r w:rsidRPr="006E7ABC">
              <w:rPr>
                <w:rStyle w:val="211pt"/>
                <w:sz w:val="24"/>
                <w:szCs w:val="24"/>
              </w:rPr>
              <w:t xml:space="preserve">летов) к зачету. </w:t>
            </w:r>
          </w:p>
        </w:tc>
      </w:tr>
    </w:tbl>
    <w:p w:rsidR="00BE7D63" w:rsidRPr="006E7ABC" w:rsidRDefault="00BE7D63" w:rsidP="00A33480">
      <w:pPr>
        <w:spacing w:after="0" w:line="240" w:lineRule="auto"/>
        <w:jc w:val="both"/>
        <w:rPr>
          <w:szCs w:val="24"/>
        </w:rPr>
      </w:pPr>
    </w:p>
    <w:p w:rsidR="006E7ABC" w:rsidRPr="009E7E77" w:rsidRDefault="006E7ABC" w:rsidP="006E7ABC">
      <w:pPr>
        <w:spacing w:after="0" w:line="240" w:lineRule="auto"/>
        <w:rPr>
          <w:rFonts w:eastAsia="Times New Roman"/>
          <w:b/>
          <w:bCs/>
          <w:szCs w:val="24"/>
          <w:lang w:eastAsia="ru-RU"/>
        </w:rPr>
      </w:pPr>
      <w:r w:rsidRPr="009E7E77">
        <w:rPr>
          <w:rFonts w:eastAsia="Times New Roman"/>
          <w:b/>
          <w:bCs/>
          <w:szCs w:val="24"/>
          <w:lang w:eastAsia="ru-RU"/>
        </w:rPr>
        <w:t>Система оценивания</w:t>
      </w:r>
    </w:p>
    <w:p w:rsidR="006E7ABC" w:rsidRPr="009E7E77" w:rsidRDefault="006E7ABC" w:rsidP="006E7ABC">
      <w:pPr>
        <w:spacing w:after="0" w:line="240" w:lineRule="auto"/>
        <w:rPr>
          <w:rFonts w:eastAsia="Times New Roman"/>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57"/>
        <w:gridCol w:w="1658"/>
        <w:gridCol w:w="2047"/>
      </w:tblGrid>
      <w:tr w:rsidR="006E7ABC" w:rsidRPr="009E7E77" w:rsidTr="00F35FB2">
        <w:trPr>
          <w:cantSplit/>
          <w:trHeight w:val="1847"/>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rsidR="006E7ABC" w:rsidRPr="009E7E77" w:rsidRDefault="006E7ABC" w:rsidP="00F35FB2">
            <w:pPr>
              <w:widowControl w:val="0"/>
              <w:autoSpaceDE w:val="0"/>
              <w:autoSpaceDN w:val="0"/>
              <w:adjustRightInd w:val="0"/>
              <w:spacing w:after="0" w:line="240" w:lineRule="auto"/>
              <w:rPr>
                <w:rFonts w:eastAsia="Times New Roman"/>
                <w:spacing w:val="-1"/>
                <w:szCs w:val="24"/>
                <w:lang w:eastAsia="ru-RU"/>
              </w:rPr>
            </w:pPr>
            <w:r w:rsidRPr="009E7E77">
              <w:rPr>
                <w:rFonts w:eastAsia="Times New Roman"/>
                <w:szCs w:val="24"/>
                <w:lang w:eastAsia="ru-RU"/>
              </w:rPr>
              <w:t>Оценочные средства</w:t>
            </w:r>
          </w:p>
        </w:tc>
        <w:tc>
          <w:tcPr>
            <w:tcW w:w="785" w:type="pct"/>
            <w:tcBorders>
              <w:top w:val="single" w:sz="4" w:space="0" w:color="auto"/>
              <w:left w:val="single" w:sz="4" w:space="0" w:color="auto"/>
              <w:bottom w:val="single" w:sz="4" w:space="0" w:color="auto"/>
              <w:right w:val="single" w:sz="4" w:space="0" w:color="auto"/>
            </w:tcBorders>
            <w:shd w:val="clear" w:color="auto" w:fill="auto"/>
          </w:tcPr>
          <w:p w:rsidR="006E7ABC" w:rsidRPr="009E7E77" w:rsidRDefault="006E7ABC" w:rsidP="00F35FB2">
            <w:pPr>
              <w:widowControl w:val="0"/>
              <w:autoSpaceDE w:val="0"/>
              <w:autoSpaceDN w:val="0"/>
              <w:adjustRightInd w:val="0"/>
              <w:spacing w:after="0" w:line="240" w:lineRule="auto"/>
              <w:rPr>
                <w:rFonts w:eastAsia="Times New Roman"/>
                <w:szCs w:val="24"/>
                <w:lang w:eastAsia="ru-RU"/>
              </w:rPr>
            </w:pPr>
            <w:r w:rsidRPr="009E7E77">
              <w:rPr>
                <w:rFonts w:eastAsia="Times New Roman"/>
                <w:szCs w:val="24"/>
                <w:lang w:eastAsia="ru-RU"/>
              </w:rPr>
              <w:t>Коэффициент значимости (вес)</w:t>
            </w:r>
          </w:p>
          <w:p w:rsidR="006E7ABC" w:rsidRPr="009E7E77" w:rsidRDefault="006E7ABC" w:rsidP="00F35FB2">
            <w:pPr>
              <w:widowControl w:val="0"/>
              <w:autoSpaceDE w:val="0"/>
              <w:autoSpaceDN w:val="0"/>
              <w:adjustRightInd w:val="0"/>
              <w:spacing w:after="0" w:line="240" w:lineRule="auto"/>
              <w:rPr>
                <w:rFonts w:eastAsia="Times New Roman"/>
                <w:spacing w:val="-1"/>
                <w:szCs w:val="24"/>
                <w:lang w:eastAsia="ru-RU"/>
              </w:rPr>
            </w:pP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6E7ABC" w:rsidRPr="009E7E77" w:rsidRDefault="006E7ABC" w:rsidP="00F35FB2">
            <w:pPr>
              <w:widowControl w:val="0"/>
              <w:autoSpaceDE w:val="0"/>
              <w:autoSpaceDN w:val="0"/>
              <w:adjustRightInd w:val="0"/>
              <w:spacing w:after="0" w:line="240" w:lineRule="auto"/>
              <w:rPr>
                <w:rFonts w:eastAsia="Times New Roman"/>
                <w:spacing w:val="-1"/>
                <w:szCs w:val="24"/>
                <w:lang w:eastAsia="ru-RU"/>
              </w:rPr>
            </w:pPr>
            <w:r w:rsidRPr="009E7E77">
              <w:rPr>
                <w:rFonts w:eastAsia="Times New Roman"/>
                <w:spacing w:val="-1"/>
                <w:szCs w:val="24"/>
                <w:lang w:eastAsia="ru-RU"/>
              </w:rPr>
              <w:t>Система оцен</w:t>
            </w:r>
            <w:r w:rsidRPr="009E7E77">
              <w:rPr>
                <w:rFonts w:eastAsia="Times New Roman"/>
                <w:spacing w:val="-1"/>
                <w:szCs w:val="24"/>
                <w:lang w:eastAsia="ru-RU"/>
              </w:rPr>
              <w:t>и</w:t>
            </w:r>
            <w:r w:rsidRPr="009E7E77">
              <w:rPr>
                <w:rFonts w:eastAsia="Times New Roman"/>
                <w:spacing w:val="-1"/>
                <w:szCs w:val="24"/>
                <w:lang w:eastAsia="ru-RU"/>
              </w:rPr>
              <w:t>вания</w:t>
            </w:r>
          </w:p>
          <w:p w:rsidR="006E7ABC" w:rsidRPr="009E7E77" w:rsidRDefault="006E7ABC" w:rsidP="00F35FB2">
            <w:pPr>
              <w:widowControl w:val="0"/>
              <w:autoSpaceDE w:val="0"/>
              <w:autoSpaceDN w:val="0"/>
              <w:adjustRightInd w:val="0"/>
              <w:spacing w:after="0" w:line="240" w:lineRule="auto"/>
              <w:rPr>
                <w:rFonts w:eastAsia="Times New Roman"/>
                <w:spacing w:val="-1"/>
                <w:szCs w:val="24"/>
                <w:lang w:eastAsia="ru-RU"/>
              </w:rPr>
            </w:pPr>
            <w:r w:rsidRPr="009E7E77">
              <w:rPr>
                <w:rFonts w:eastAsia="Times New Roman"/>
                <w:spacing w:val="-1"/>
                <w:szCs w:val="24"/>
                <w:lang w:eastAsia="ru-RU"/>
              </w:rPr>
              <w:t>(оценки)</w:t>
            </w:r>
          </w:p>
        </w:tc>
      </w:tr>
      <w:tr w:rsidR="006E7ABC" w:rsidRPr="009E7E77" w:rsidTr="00F35FB2">
        <w:tc>
          <w:tcPr>
            <w:tcW w:w="3246" w:type="pct"/>
            <w:tcBorders>
              <w:top w:val="single" w:sz="4" w:space="0" w:color="auto"/>
              <w:left w:val="single" w:sz="4" w:space="0" w:color="auto"/>
              <w:bottom w:val="single" w:sz="4" w:space="0" w:color="auto"/>
              <w:right w:val="single" w:sz="4" w:space="0" w:color="auto"/>
            </w:tcBorders>
            <w:shd w:val="clear" w:color="auto" w:fill="auto"/>
          </w:tcPr>
          <w:p w:rsidR="006E7ABC" w:rsidRPr="009E7E77" w:rsidRDefault="006E7ABC" w:rsidP="00F35FB2">
            <w:pPr>
              <w:widowControl w:val="0"/>
              <w:autoSpaceDE w:val="0"/>
              <w:autoSpaceDN w:val="0"/>
              <w:adjustRightInd w:val="0"/>
              <w:spacing w:after="0" w:line="240" w:lineRule="auto"/>
              <w:rPr>
                <w:rFonts w:eastAsia="Times New Roman"/>
                <w:szCs w:val="24"/>
                <w:lang w:eastAsia="ru-RU"/>
              </w:rPr>
            </w:pPr>
            <w:r w:rsidRPr="009E7E77">
              <w:rPr>
                <w:rFonts w:eastAsia="Times New Roman"/>
                <w:szCs w:val="24"/>
                <w:lang w:eastAsia="ru-RU"/>
              </w:rPr>
              <w:t>ОС1 (тесты)</w:t>
            </w:r>
          </w:p>
        </w:tc>
        <w:tc>
          <w:tcPr>
            <w:tcW w:w="785" w:type="pct"/>
            <w:tcBorders>
              <w:top w:val="single" w:sz="4" w:space="0" w:color="auto"/>
              <w:left w:val="single" w:sz="4" w:space="0" w:color="auto"/>
              <w:bottom w:val="single" w:sz="4" w:space="0" w:color="auto"/>
              <w:right w:val="single" w:sz="4" w:space="0" w:color="auto"/>
            </w:tcBorders>
            <w:shd w:val="clear" w:color="auto" w:fill="auto"/>
          </w:tcPr>
          <w:p w:rsidR="006E7ABC" w:rsidRPr="009E7E77" w:rsidRDefault="006E7ABC" w:rsidP="00F35FB2">
            <w:pPr>
              <w:widowControl w:val="0"/>
              <w:autoSpaceDE w:val="0"/>
              <w:autoSpaceDN w:val="0"/>
              <w:adjustRightInd w:val="0"/>
              <w:spacing w:after="0" w:line="240" w:lineRule="auto"/>
              <w:rPr>
                <w:rFonts w:eastAsia="Times New Roman"/>
                <w:szCs w:val="24"/>
                <w:lang w:eastAsia="ru-RU"/>
              </w:rPr>
            </w:pPr>
            <w:r w:rsidRPr="009E7E77">
              <w:rPr>
                <w:rFonts w:eastAsia="Times New Roman"/>
                <w:szCs w:val="24"/>
                <w:lang w:eastAsia="ru-RU"/>
              </w:rPr>
              <w:t>0,2</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6E7ABC" w:rsidRPr="009E7E77" w:rsidRDefault="006E7ABC" w:rsidP="00F35FB2">
            <w:pPr>
              <w:widowControl w:val="0"/>
              <w:autoSpaceDE w:val="0"/>
              <w:autoSpaceDN w:val="0"/>
              <w:adjustRightInd w:val="0"/>
              <w:spacing w:after="0" w:line="240" w:lineRule="auto"/>
              <w:rPr>
                <w:rFonts w:eastAsia="Times New Roman"/>
                <w:szCs w:val="24"/>
                <w:lang w:eastAsia="ru-RU"/>
              </w:rPr>
            </w:pPr>
            <w:r w:rsidRPr="009E7E77">
              <w:rPr>
                <w:rFonts w:eastAsia="Times New Roman"/>
                <w:szCs w:val="24"/>
                <w:lang w:eastAsia="ru-RU"/>
              </w:rPr>
              <w:t>2,3,4,5</w:t>
            </w:r>
          </w:p>
        </w:tc>
      </w:tr>
      <w:tr w:rsidR="006E7ABC" w:rsidRPr="009E7E77" w:rsidTr="00F35FB2">
        <w:tc>
          <w:tcPr>
            <w:tcW w:w="3246" w:type="pct"/>
            <w:tcBorders>
              <w:top w:val="single" w:sz="4" w:space="0" w:color="auto"/>
              <w:left w:val="single" w:sz="4" w:space="0" w:color="auto"/>
              <w:bottom w:val="single" w:sz="4" w:space="0" w:color="auto"/>
              <w:right w:val="single" w:sz="4" w:space="0" w:color="auto"/>
            </w:tcBorders>
            <w:shd w:val="clear" w:color="auto" w:fill="auto"/>
          </w:tcPr>
          <w:p w:rsidR="006E7ABC" w:rsidRPr="009E7E77" w:rsidRDefault="006E7ABC" w:rsidP="00F35FB2">
            <w:pPr>
              <w:widowControl w:val="0"/>
              <w:autoSpaceDE w:val="0"/>
              <w:autoSpaceDN w:val="0"/>
              <w:adjustRightInd w:val="0"/>
              <w:spacing w:after="0" w:line="240" w:lineRule="auto"/>
              <w:rPr>
                <w:rFonts w:eastAsia="Times New Roman"/>
                <w:szCs w:val="24"/>
                <w:lang w:eastAsia="ru-RU"/>
              </w:rPr>
            </w:pPr>
            <w:r w:rsidRPr="009E7E77">
              <w:rPr>
                <w:rFonts w:eastAsia="Times New Roman"/>
                <w:szCs w:val="24"/>
                <w:lang w:eastAsia="ru-RU"/>
              </w:rPr>
              <w:t>ОС2 (типовые задачи)</w:t>
            </w:r>
          </w:p>
        </w:tc>
        <w:tc>
          <w:tcPr>
            <w:tcW w:w="785" w:type="pct"/>
            <w:tcBorders>
              <w:top w:val="single" w:sz="4" w:space="0" w:color="auto"/>
              <w:left w:val="single" w:sz="4" w:space="0" w:color="auto"/>
              <w:bottom w:val="single" w:sz="4" w:space="0" w:color="auto"/>
              <w:right w:val="single" w:sz="4" w:space="0" w:color="auto"/>
            </w:tcBorders>
            <w:shd w:val="clear" w:color="auto" w:fill="auto"/>
          </w:tcPr>
          <w:p w:rsidR="006E7ABC" w:rsidRPr="009E7E77" w:rsidRDefault="006E7ABC" w:rsidP="00F35FB2">
            <w:pPr>
              <w:widowControl w:val="0"/>
              <w:autoSpaceDE w:val="0"/>
              <w:autoSpaceDN w:val="0"/>
              <w:adjustRightInd w:val="0"/>
              <w:spacing w:after="0" w:line="240" w:lineRule="auto"/>
              <w:rPr>
                <w:rFonts w:eastAsia="Times New Roman"/>
                <w:szCs w:val="24"/>
                <w:lang w:eastAsia="ru-RU"/>
              </w:rPr>
            </w:pPr>
            <w:r w:rsidRPr="009E7E77">
              <w:rPr>
                <w:rFonts w:eastAsia="Times New Roman"/>
                <w:szCs w:val="24"/>
                <w:lang w:eastAsia="ru-RU"/>
              </w:rPr>
              <w:t>0,3</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6E7ABC" w:rsidRPr="009E7E77" w:rsidRDefault="006E7ABC" w:rsidP="00F35FB2">
            <w:pPr>
              <w:widowControl w:val="0"/>
              <w:autoSpaceDE w:val="0"/>
              <w:autoSpaceDN w:val="0"/>
              <w:adjustRightInd w:val="0"/>
              <w:spacing w:after="0" w:line="240" w:lineRule="auto"/>
              <w:rPr>
                <w:rFonts w:eastAsia="Times New Roman"/>
                <w:szCs w:val="24"/>
                <w:lang w:eastAsia="ru-RU"/>
              </w:rPr>
            </w:pPr>
            <w:r w:rsidRPr="009E7E77">
              <w:rPr>
                <w:rFonts w:eastAsia="Times New Roman"/>
                <w:szCs w:val="24"/>
                <w:lang w:eastAsia="ru-RU"/>
              </w:rPr>
              <w:t>2,3,4,5</w:t>
            </w:r>
          </w:p>
        </w:tc>
      </w:tr>
      <w:tr w:rsidR="006E7ABC" w:rsidRPr="009E7E77" w:rsidTr="00F35FB2">
        <w:tc>
          <w:tcPr>
            <w:tcW w:w="3246" w:type="pct"/>
            <w:tcBorders>
              <w:top w:val="single" w:sz="4" w:space="0" w:color="auto"/>
              <w:left w:val="single" w:sz="4" w:space="0" w:color="auto"/>
              <w:bottom w:val="single" w:sz="4" w:space="0" w:color="auto"/>
              <w:right w:val="single" w:sz="4" w:space="0" w:color="auto"/>
            </w:tcBorders>
            <w:shd w:val="clear" w:color="auto" w:fill="auto"/>
          </w:tcPr>
          <w:p w:rsidR="006E7ABC" w:rsidRPr="009E7E77" w:rsidRDefault="006E7ABC" w:rsidP="00F35FB2">
            <w:pPr>
              <w:widowControl w:val="0"/>
              <w:autoSpaceDE w:val="0"/>
              <w:autoSpaceDN w:val="0"/>
              <w:adjustRightInd w:val="0"/>
              <w:spacing w:after="0" w:line="240" w:lineRule="auto"/>
              <w:rPr>
                <w:rFonts w:eastAsia="Times New Roman"/>
                <w:szCs w:val="24"/>
                <w:lang w:eastAsia="ru-RU"/>
              </w:rPr>
            </w:pPr>
            <w:r w:rsidRPr="009E7E77">
              <w:rPr>
                <w:rFonts w:eastAsia="Times New Roman"/>
                <w:szCs w:val="24"/>
                <w:lang w:eastAsia="ru-RU"/>
              </w:rPr>
              <w:t>ОС3 (творческие задания)</w:t>
            </w:r>
          </w:p>
        </w:tc>
        <w:tc>
          <w:tcPr>
            <w:tcW w:w="785" w:type="pct"/>
            <w:tcBorders>
              <w:top w:val="single" w:sz="4" w:space="0" w:color="auto"/>
              <w:left w:val="single" w:sz="4" w:space="0" w:color="auto"/>
              <w:bottom w:val="single" w:sz="4" w:space="0" w:color="auto"/>
              <w:right w:val="single" w:sz="4" w:space="0" w:color="auto"/>
            </w:tcBorders>
            <w:shd w:val="clear" w:color="auto" w:fill="auto"/>
          </w:tcPr>
          <w:p w:rsidR="006E7ABC" w:rsidRPr="009E7E77" w:rsidRDefault="006E7ABC" w:rsidP="00F35FB2">
            <w:pPr>
              <w:widowControl w:val="0"/>
              <w:autoSpaceDE w:val="0"/>
              <w:autoSpaceDN w:val="0"/>
              <w:adjustRightInd w:val="0"/>
              <w:spacing w:after="0" w:line="240" w:lineRule="auto"/>
              <w:rPr>
                <w:rFonts w:eastAsia="Times New Roman"/>
                <w:szCs w:val="24"/>
                <w:lang w:eastAsia="ru-RU"/>
              </w:rPr>
            </w:pPr>
            <w:r w:rsidRPr="009E7E77">
              <w:rPr>
                <w:rFonts w:eastAsia="Times New Roman"/>
                <w:szCs w:val="24"/>
                <w:lang w:eastAsia="ru-RU"/>
              </w:rPr>
              <w:t>0,3</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6E7ABC" w:rsidRPr="009E7E77" w:rsidRDefault="006E7ABC" w:rsidP="00F35FB2">
            <w:pPr>
              <w:widowControl w:val="0"/>
              <w:autoSpaceDE w:val="0"/>
              <w:autoSpaceDN w:val="0"/>
              <w:adjustRightInd w:val="0"/>
              <w:spacing w:after="0" w:line="240" w:lineRule="auto"/>
              <w:rPr>
                <w:rFonts w:eastAsia="Times New Roman"/>
                <w:szCs w:val="24"/>
                <w:lang w:eastAsia="ru-RU"/>
              </w:rPr>
            </w:pPr>
            <w:r w:rsidRPr="009E7E77">
              <w:rPr>
                <w:rFonts w:eastAsia="Times New Roman"/>
                <w:szCs w:val="24"/>
                <w:lang w:eastAsia="ru-RU"/>
              </w:rPr>
              <w:t>2,3,4,5</w:t>
            </w:r>
          </w:p>
        </w:tc>
      </w:tr>
      <w:tr w:rsidR="006E7ABC" w:rsidRPr="009E7E77" w:rsidTr="00F35FB2">
        <w:tc>
          <w:tcPr>
            <w:tcW w:w="3246" w:type="pct"/>
            <w:tcBorders>
              <w:top w:val="single" w:sz="4" w:space="0" w:color="auto"/>
              <w:left w:val="single" w:sz="4" w:space="0" w:color="auto"/>
              <w:bottom w:val="single" w:sz="4" w:space="0" w:color="auto"/>
              <w:right w:val="single" w:sz="4" w:space="0" w:color="auto"/>
            </w:tcBorders>
            <w:shd w:val="clear" w:color="auto" w:fill="auto"/>
          </w:tcPr>
          <w:p w:rsidR="006E7ABC" w:rsidRPr="009E7E77" w:rsidRDefault="006E7ABC" w:rsidP="006E7ABC">
            <w:pPr>
              <w:widowControl w:val="0"/>
              <w:autoSpaceDE w:val="0"/>
              <w:autoSpaceDN w:val="0"/>
              <w:adjustRightInd w:val="0"/>
              <w:spacing w:after="0" w:line="240" w:lineRule="auto"/>
              <w:rPr>
                <w:rFonts w:eastAsia="Times New Roman"/>
                <w:szCs w:val="24"/>
                <w:lang w:eastAsia="ru-RU"/>
              </w:rPr>
            </w:pPr>
            <w:r w:rsidRPr="009E7E77">
              <w:rPr>
                <w:rFonts w:eastAsia="Times New Roman"/>
                <w:szCs w:val="24"/>
                <w:lang w:eastAsia="ru-RU"/>
              </w:rPr>
              <w:t>ОС4 (</w:t>
            </w:r>
            <w:r>
              <w:rPr>
                <w:rFonts w:eastAsia="Times New Roman"/>
                <w:szCs w:val="24"/>
                <w:lang w:eastAsia="ru-RU"/>
              </w:rPr>
              <w:t>Диф.зачет</w:t>
            </w:r>
          </w:p>
        </w:tc>
        <w:tc>
          <w:tcPr>
            <w:tcW w:w="785" w:type="pct"/>
            <w:tcBorders>
              <w:top w:val="single" w:sz="4" w:space="0" w:color="auto"/>
              <w:left w:val="single" w:sz="4" w:space="0" w:color="auto"/>
              <w:bottom w:val="single" w:sz="4" w:space="0" w:color="auto"/>
              <w:right w:val="single" w:sz="4" w:space="0" w:color="auto"/>
            </w:tcBorders>
            <w:shd w:val="clear" w:color="auto" w:fill="auto"/>
          </w:tcPr>
          <w:p w:rsidR="006E7ABC" w:rsidRPr="009E7E77" w:rsidRDefault="006E7ABC" w:rsidP="00F35FB2">
            <w:pPr>
              <w:widowControl w:val="0"/>
              <w:autoSpaceDE w:val="0"/>
              <w:autoSpaceDN w:val="0"/>
              <w:adjustRightInd w:val="0"/>
              <w:spacing w:after="0" w:line="240" w:lineRule="auto"/>
              <w:rPr>
                <w:rFonts w:eastAsia="Times New Roman"/>
                <w:szCs w:val="24"/>
                <w:lang w:eastAsia="ru-RU"/>
              </w:rPr>
            </w:pPr>
            <w:r w:rsidRPr="009E7E77">
              <w:rPr>
                <w:rFonts w:eastAsia="Times New Roman"/>
                <w:szCs w:val="24"/>
                <w:lang w:eastAsia="ru-RU"/>
              </w:rPr>
              <w:t>0,2</w:t>
            </w:r>
          </w:p>
        </w:tc>
        <w:tc>
          <w:tcPr>
            <w:tcW w:w="969" w:type="pct"/>
            <w:tcBorders>
              <w:top w:val="single" w:sz="4" w:space="0" w:color="auto"/>
              <w:left w:val="single" w:sz="4" w:space="0" w:color="auto"/>
              <w:bottom w:val="single" w:sz="4" w:space="0" w:color="auto"/>
              <w:right w:val="single" w:sz="4" w:space="0" w:color="auto"/>
            </w:tcBorders>
            <w:shd w:val="clear" w:color="auto" w:fill="auto"/>
          </w:tcPr>
          <w:p w:rsidR="006E7ABC" w:rsidRPr="009E7E77" w:rsidRDefault="006E7ABC" w:rsidP="00F35FB2">
            <w:pPr>
              <w:widowControl w:val="0"/>
              <w:autoSpaceDE w:val="0"/>
              <w:autoSpaceDN w:val="0"/>
              <w:adjustRightInd w:val="0"/>
              <w:spacing w:after="0" w:line="240" w:lineRule="auto"/>
              <w:rPr>
                <w:rFonts w:eastAsia="Times New Roman"/>
                <w:szCs w:val="24"/>
                <w:lang w:eastAsia="ru-RU"/>
              </w:rPr>
            </w:pPr>
            <w:r w:rsidRPr="009E7E77">
              <w:rPr>
                <w:rFonts w:eastAsia="Times New Roman"/>
                <w:szCs w:val="24"/>
                <w:lang w:eastAsia="ru-RU"/>
              </w:rPr>
              <w:t>2,3,4,5</w:t>
            </w:r>
          </w:p>
        </w:tc>
      </w:tr>
    </w:tbl>
    <w:p w:rsidR="006E7ABC" w:rsidRPr="009E7E77" w:rsidRDefault="006E7ABC" w:rsidP="006E7ABC">
      <w:pPr>
        <w:spacing w:after="0" w:line="240" w:lineRule="auto"/>
        <w:rPr>
          <w:rFonts w:eastAsia="Times New Roman"/>
          <w:szCs w:val="24"/>
          <w:lang w:eastAsia="ru-RU"/>
        </w:rPr>
      </w:pPr>
    </w:p>
    <w:p w:rsidR="006E7ABC" w:rsidRPr="009E7E77" w:rsidRDefault="006E7ABC" w:rsidP="006E7ABC">
      <w:pPr>
        <w:spacing w:after="0" w:line="240" w:lineRule="auto"/>
        <w:rPr>
          <w:rFonts w:eastAsia="Times New Roman"/>
          <w:b/>
          <w:bCs/>
          <w:szCs w:val="24"/>
          <w:lang w:eastAsia="ru-RU"/>
        </w:rPr>
      </w:pPr>
      <w:r w:rsidRPr="009E7E77">
        <w:rPr>
          <w:rFonts w:eastAsia="Times New Roman"/>
          <w:b/>
          <w:bCs/>
          <w:szCs w:val="24"/>
          <w:lang w:eastAsia="ru-RU"/>
        </w:rPr>
        <w:t>Методика оценивания</w:t>
      </w:r>
    </w:p>
    <w:p w:rsidR="006E7ABC" w:rsidRPr="009E7E77" w:rsidRDefault="006E7ABC" w:rsidP="006E7ABC">
      <w:pPr>
        <w:spacing w:after="0" w:line="240" w:lineRule="auto"/>
        <w:rPr>
          <w:rFonts w:eastAsia="Times New Roman"/>
          <w:szCs w:val="24"/>
          <w:lang w:eastAsia="ru-RU"/>
        </w:rPr>
      </w:pPr>
    </w:p>
    <w:p w:rsidR="006E7ABC" w:rsidRPr="009E7E77" w:rsidRDefault="006E7ABC" w:rsidP="006E7ABC">
      <w:pPr>
        <w:spacing w:after="0" w:line="240" w:lineRule="auto"/>
        <w:rPr>
          <w:rFonts w:eastAsia="Times New Roman"/>
          <w:szCs w:val="24"/>
          <w:lang w:eastAsia="ru-RU"/>
        </w:rPr>
      </w:pPr>
      <w:r w:rsidRPr="009E7E77">
        <w:rPr>
          <w:rFonts w:eastAsia="Times New Roman"/>
          <w:szCs w:val="24"/>
          <w:lang w:eastAsia="ru-RU"/>
        </w:rPr>
        <w:t>Интегральный показатель уровня учебных достижений (аддитивная свертка оценок с учетом коэ</w:t>
      </w:r>
      <w:r w:rsidRPr="009E7E77">
        <w:rPr>
          <w:rFonts w:eastAsia="Times New Roman"/>
          <w:szCs w:val="24"/>
          <w:lang w:eastAsia="ru-RU"/>
        </w:rPr>
        <w:t>ф</w:t>
      </w:r>
      <w:r w:rsidRPr="009E7E77">
        <w:rPr>
          <w:rFonts w:eastAsia="Times New Roman"/>
          <w:szCs w:val="24"/>
          <w:lang w:eastAsia="ru-RU"/>
        </w:rPr>
        <w:t>фициентов значимости)</w:t>
      </w:r>
    </w:p>
    <w:p w:rsidR="006E7ABC" w:rsidRPr="009E7E77" w:rsidRDefault="006E7ABC" w:rsidP="006E7ABC">
      <w:pPr>
        <w:spacing w:after="0" w:line="240" w:lineRule="auto"/>
        <w:rPr>
          <w:rFonts w:eastAsia="Times New Roman"/>
          <w:szCs w:val="24"/>
          <w:lang w:eastAsia="ru-RU"/>
        </w:rPr>
      </w:pPr>
    </w:p>
    <w:p w:rsidR="006E7ABC" w:rsidRPr="009E7E77" w:rsidRDefault="005967C4" w:rsidP="006E7ABC">
      <w:pPr>
        <w:spacing w:after="0" w:line="240" w:lineRule="auto"/>
        <w:jc w:val="center"/>
        <w:rPr>
          <w:rFonts w:eastAsia="Times New Roman"/>
          <w:szCs w:val="24"/>
          <w:lang w:eastAsia="ru-RU"/>
        </w:rPr>
      </w:pPr>
      <w:r>
        <w:rPr>
          <w:rFonts w:eastAsia="Times New Roman"/>
          <w:noProof/>
          <w:position w:val="-28"/>
          <w:szCs w:val="24"/>
          <w:lang w:eastAsia="ru-RU"/>
        </w:rPr>
        <w:drawing>
          <wp:inline distT="0" distB="0" distL="0" distR="0">
            <wp:extent cx="1024890" cy="520065"/>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83" cstate="print"/>
                    <a:srcRect/>
                    <a:stretch>
                      <a:fillRect/>
                    </a:stretch>
                  </pic:blipFill>
                  <pic:spPr bwMode="auto">
                    <a:xfrm>
                      <a:off x="0" y="0"/>
                      <a:ext cx="1024890" cy="520065"/>
                    </a:xfrm>
                    <a:prstGeom prst="rect">
                      <a:avLst/>
                    </a:prstGeom>
                    <a:noFill/>
                    <a:ln w="9525">
                      <a:noFill/>
                      <a:miter lim="800000"/>
                      <a:headEnd/>
                      <a:tailEnd/>
                    </a:ln>
                  </pic:spPr>
                </pic:pic>
              </a:graphicData>
            </a:graphic>
          </wp:inline>
        </w:drawing>
      </w:r>
      <w:r w:rsidR="006E7ABC" w:rsidRPr="009E7E77">
        <w:rPr>
          <w:rFonts w:eastAsia="Times New Roman"/>
          <w:szCs w:val="24"/>
          <w:lang w:eastAsia="ru-RU"/>
        </w:rPr>
        <w:t>,</w:t>
      </w:r>
    </w:p>
    <w:p w:rsidR="006E7ABC" w:rsidRPr="009E7E77" w:rsidRDefault="006E7ABC" w:rsidP="006E7ABC">
      <w:pPr>
        <w:spacing w:after="0" w:line="240" w:lineRule="auto"/>
        <w:jc w:val="both"/>
        <w:rPr>
          <w:rFonts w:eastAsia="Times New Roman"/>
          <w:szCs w:val="24"/>
          <w:lang w:eastAsia="ru-RU"/>
        </w:rPr>
      </w:pPr>
      <w:r w:rsidRPr="009E7E77">
        <w:rPr>
          <w:rFonts w:eastAsia="Times New Roman"/>
          <w:szCs w:val="24"/>
          <w:lang w:eastAsia="ru-RU"/>
        </w:rPr>
        <w:t xml:space="preserve">где </w:t>
      </w:r>
      <w:r w:rsidRPr="009E7E77">
        <w:rPr>
          <w:rFonts w:eastAsia="Times New Roman"/>
          <w:szCs w:val="24"/>
          <w:lang w:val="en-US" w:eastAsia="ru-RU"/>
        </w:rPr>
        <w:t>b</w:t>
      </w:r>
      <w:r w:rsidRPr="009E7E77">
        <w:rPr>
          <w:rFonts w:eastAsia="Times New Roman"/>
          <w:szCs w:val="24"/>
          <w:vertAlign w:val="subscript"/>
          <w:lang w:val="en-US" w:eastAsia="ru-RU"/>
        </w:rPr>
        <w:t>i</w:t>
      </w:r>
      <w:r w:rsidRPr="009E7E77">
        <w:rPr>
          <w:rFonts w:eastAsia="Times New Roman"/>
          <w:szCs w:val="24"/>
          <w:lang w:eastAsia="ru-RU"/>
        </w:rPr>
        <w:t xml:space="preserve"> – коэффициент значимости (вес);</w:t>
      </w:r>
    </w:p>
    <w:p w:rsidR="006E7ABC" w:rsidRPr="009E7E77" w:rsidRDefault="006E7ABC" w:rsidP="006E7ABC">
      <w:pPr>
        <w:spacing w:after="0" w:line="240" w:lineRule="auto"/>
        <w:jc w:val="both"/>
        <w:rPr>
          <w:rFonts w:eastAsia="Times New Roman"/>
          <w:szCs w:val="24"/>
          <w:lang w:eastAsia="ru-RU"/>
        </w:rPr>
      </w:pPr>
      <w:r w:rsidRPr="009E7E77">
        <w:rPr>
          <w:rFonts w:eastAsia="Times New Roman"/>
          <w:szCs w:val="24"/>
          <w:lang w:eastAsia="ru-RU"/>
        </w:rPr>
        <w:t xml:space="preserve">      </w:t>
      </w:r>
      <w:r w:rsidRPr="009E7E77">
        <w:rPr>
          <w:rFonts w:eastAsia="Times New Roman"/>
          <w:szCs w:val="24"/>
          <w:lang w:val="en-US" w:eastAsia="ru-RU"/>
        </w:rPr>
        <w:t>O</w:t>
      </w:r>
      <w:r w:rsidRPr="009E7E77">
        <w:rPr>
          <w:rFonts w:eastAsia="Times New Roman"/>
          <w:szCs w:val="24"/>
          <w:vertAlign w:val="subscript"/>
          <w:lang w:val="en-US" w:eastAsia="ru-RU"/>
        </w:rPr>
        <w:t>i</w:t>
      </w:r>
      <w:r w:rsidRPr="009E7E77">
        <w:rPr>
          <w:rFonts w:eastAsia="Times New Roman"/>
          <w:szCs w:val="24"/>
          <w:lang w:eastAsia="ru-RU"/>
        </w:rPr>
        <w:t xml:space="preserve"> – оценка обучающегося по </w:t>
      </w:r>
      <w:r w:rsidRPr="009E7E77">
        <w:rPr>
          <w:rFonts w:eastAsia="Times New Roman"/>
          <w:szCs w:val="24"/>
          <w:lang w:val="en-US" w:eastAsia="ru-RU"/>
        </w:rPr>
        <w:t>i</w:t>
      </w:r>
      <w:r w:rsidRPr="009E7E77">
        <w:rPr>
          <w:rFonts w:eastAsia="Times New Roman"/>
          <w:szCs w:val="24"/>
          <w:lang w:eastAsia="ru-RU"/>
        </w:rPr>
        <w:t>-му оценочному средству.</w:t>
      </w:r>
    </w:p>
    <w:p w:rsidR="006E7ABC" w:rsidRPr="009E7E77" w:rsidRDefault="006E7ABC" w:rsidP="006E7ABC">
      <w:pPr>
        <w:spacing w:after="0" w:line="240" w:lineRule="auto"/>
        <w:jc w:val="both"/>
        <w:rPr>
          <w:rFonts w:eastAsia="Times New Roman"/>
          <w:szCs w:val="24"/>
          <w:lang w:eastAsia="ru-RU"/>
        </w:rPr>
      </w:pPr>
    </w:p>
    <w:p w:rsidR="006E7ABC" w:rsidRPr="009E7E77" w:rsidRDefault="006E7ABC" w:rsidP="006E7ABC">
      <w:pPr>
        <w:spacing w:after="0" w:line="240" w:lineRule="auto"/>
        <w:jc w:val="both"/>
        <w:rPr>
          <w:rFonts w:eastAsia="Times New Roman"/>
          <w:szCs w:val="24"/>
          <w:lang w:eastAsia="ru-RU"/>
        </w:rPr>
      </w:pPr>
      <w:r w:rsidRPr="009E7E77">
        <w:rPr>
          <w:rFonts w:eastAsia="Times New Roman"/>
          <w:szCs w:val="24"/>
          <w:lang w:eastAsia="ru-RU"/>
        </w:rPr>
        <w:t>Таким образом, оценка по дисциплине формируется из оценок работы студента в течение семестра по всем типам контроля, указанных в таблице 1.2., а также оценки, полученной студентом при сдаче экзамена.</w:t>
      </w:r>
    </w:p>
    <w:p w:rsidR="006E7ABC" w:rsidRPr="009E7E77" w:rsidRDefault="006E7ABC" w:rsidP="006E7ABC">
      <w:pPr>
        <w:spacing w:after="0" w:line="240" w:lineRule="auto"/>
        <w:jc w:val="both"/>
        <w:rPr>
          <w:rFonts w:eastAsia="Times New Roman"/>
          <w:szCs w:val="24"/>
          <w:lang w:eastAsia="ru-RU"/>
        </w:rPr>
      </w:pPr>
    </w:p>
    <w:p w:rsidR="006E7ABC" w:rsidRPr="009E7E77" w:rsidRDefault="006E7ABC" w:rsidP="006E7ABC">
      <w:pPr>
        <w:spacing w:after="0" w:line="240" w:lineRule="auto"/>
        <w:jc w:val="both"/>
        <w:rPr>
          <w:rFonts w:eastAsia="Times New Roman"/>
          <w:szCs w:val="24"/>
          <w:lang w:eastAsia="ru-RU"/>
        </w:rPr>
      </w:pPr>
      <w:r w:rsidRPr="009E7E77">
        <w:rPr>
          <w:rFonts w:eastAsia="Times New Roman"/>
          <w:szCs w:val="24"/>
          <w:lang w:eastAsia="ru-RU"/>
        </w:rPr>
        <w:t>Результирующая оценка за дисциплину рассчитывается следующим образом:</w:t>
      </w:r>
    </w:p>
    <w:p w:rsidR="006E7ABC" w:rsidRPr="009E7E77" w:rsidRDefault="006E7ABC" w:rsidP="006E7ABC">
      <w:pPr>
        <w:spacing w:after="0" w:line="240" w:lineRule="auto"/>
        <w:jc w:val="both"/>
        <w:rPr>
          <w:rFonts w:eastAsia="Times New Roman"/>
          <w:szCs w:val="24"/>
          <w:lang w:eastAsia="ru-RU"/>
        </w:rPr>
      </w:pPr>
      <w:r w:rsidRPr="009E7E77">
        <w:rPr>
          <w:rFonts w:eastAsia="Times New Roman"/>
          <w:i/>
          <w:szCs w:val="24"/>
          <w:lang w:eastAsia="ru-RU"/>
        </w:rPr>
        <w:t>О</w:t>
      </w:r>
      <w:r w:rsidRPr="009E7E77">
        <w:rPr>
          <w:rFonts w:eastAsia="Times New Roman"/>
          <w:i/>
          <w:szCs w:val="24"/>
          <w:vertAlign w:val="subscript"/>
          <w:lang w:eastAsia="ru-RU"/>
        </w:rPr>
        <w:t>результ</w:t>
      </w:r>
      <w:r w:rsidRPr="009E7E77">
        <w:rPr>
          <w:rFonts w:eastAsia="Times New Roman"/>
          <w:i/>
          <w:szCs w:val="24"/>
          <w:lang w:eastAsia="ru-RU"/>
        </w:rPr>
        <w:t xml:space="preserve"> = 0,2* О</w:t>
      </w:r>
      <w:r w:rsidRPr="009E7E77">
        <w:rPr>
          <w:rFonts w:eastAsia="Times New Roman"/>
          <w:i/>
          <w:szCs w:val="24"/>
          <w:vertAlign w:val="subscript"/>
          <w:lang w:eastAsia="ru-RU"/>
        </w:rPr>
        <w:t xml:space="preserve">тесты + </w:t>
      </w:r>
      <w:r w:rsidRPr="009E7E77">
        <w:rPr>
          <w:rFonts w:eastAsia="Times New Roman"/>
          <w:i/>
          <w:szCs w:val="24"/>
          <w:lang w:eastAsia="ru-RU"/>
        </w:rPr>
        <w:t>0,3*О</w:t>
      </w:r>
      <w:r w:rsidRPr="009E7E77">
        <w:rPr>
          <w:rFonts w:eastAsia="Times New Roman"/>
          <w:i/>
          <w:szCs w:val="24"/>
          <w:vertAlign w:val="subscript"/>
          <w:lang w:eastAsia="ru-RU"/>
        </w:rPr>
        <w:t>типовые задачи.</w:t>
      </w:r>
      <w:r w:rsidRPr="009E7E77">
        <w:rPr>
          <w:rFonts w:eastAsia="Times New Roman"/>
          <w:szCs w:val="24"/>
          <w:lang w:eastAsia="ru-RU"/>
        </w:rPr>
        <w:t>+</w:t>
      </w:r>
      <w:r w:rsidRPr="009E7E77">
        <w:rPr>
          <w:rFonts w:eastAsia="Times New Roman"/>
          <w:i/>
          <w:szCs w:val="24"/>
          <w:lang w:eastAsia="ru-RU"/>
        </w:rPr>
        <w:t>0,3*О</w:t>
      </w:r>
      <w:r w:rsidRPr="009E7E77">
        <w:rPr>
          <w:rFonts w:eastAsia="Times New Roman"/>
          <w:i/>
          <w:szCs w:val="24"/>
          <w:vertAlign w:val="subscript"/>
          <w:lang w:eastAsia="ru-RU"/>
        </w:rPr>
        <w:t xml:space="preserve">творческие задания + </w:t>
      </w:r>
      <w:r w:rsidRPr="009E7E77">
        <w:rPr>
          <w:rFonts w:eastAsia="Times New Roman"/>
          <w:i/>
          <w:szCs w:val="24"/>
          <w:lang w:eastAsia="ru-RU"/>
        </w:rPr>
        <w:t>0,2*О</w:t>
      </w:r>
      <w:r w:rsidRPr="009E7E77">
        <w:rPr>
          <w:rFonts w:eastAsia="Times New Roman"/>
          <w:i/>
          <w:szCs w:val="24"/>
          <w:vertAlign w:val="subscript"/>
          <w:lang w:eastAsia="ru-RU"/>
        </w:rPr>
        <w:t>экзамен.</w:t>
      </w:r>
      <w:r w:rsidRPr="009E7E77">
        <w:rPr>
          <w:rFonts w:eastAsia="Times New Roman"/>
          <w:szCs w:val="24"/>
          <w:lang w:eastAsia="ru-RU"/>
        </w:rPr>
        <w:t xml:space="preserve"> </w:t>
      </w:r>
    </w:p>
    <w:p w:rsidR="006E7ABC" w:rsidRPr="009E7E77" w:rsidRDefault="006E7ABC" w:rsidP="006E7ABC">
      <w:pPr>
        <w:spacing w:after="0" w:line="240" w:lineRule="auto"/>
        <w:jc w:val="both"/>
        <w:rPr>
          <w:rFonts w:eastAsia="Times New Roman"/>
          <w:szCs w:val="24"/>
          <w:lang w:eastAsia="ru-RU"/>
        </w:rPr>
      </w:pPr>
    </w:p>
    <w:p w:rsidR="006E7ABC" w:rsidRPr="009E7E77" w:rsidRDefault="006E7ABC" w:rsidP="006E7ABC">
      <w:pPr>
        <w:spacing w:after="0" w:line="240" w:lineRule="auto"/>
        <w:jc w:val="both"/>
        <w:rPr>
          <w:rFonts w:eastAsia="Times New Roman"/>
          <w:b/>
          <w:szCs w:val="24"/>
          <w:lang w:eastAsia="ru-RU"/>
        </w:rPr>
      </w:pPr>
      <w:r w:rsidRPr="009E7E77">
        <w:rPr>
          <w:rFonts w:eastAsia="Times New Roman"/>
          <w:b/>
          <w:szCs w:val="24"/>
          <w:lang w:eastAsia="ru-RU"/>
        </w:rPr>
        <w:t>Шкала для определения итоговой оценки</w:t>
      </w:r>
    </w:p>
    <w:p w:rsidR="006E7ABC" w:rsidRPr="009E7E77" w:rsidRDefault="006E7ABC" w:rsidP="006E7ABC">
      <w:pPr>
        <w:spacing w:after="0" w:line="240" w:lineRule="auto"/>
        <w:jc w:val="both"/>
        <w:rPr>
          <w:rFonts w:eastAsia="Times New Roman"/>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E7ABC" w:rsidRPr="009E7E77" w:rsidTr="00F35FB2">
        <w:tc>
          <w:tcPr>
            <w:tcW w:w="4785" w:type="dxa"/>
            <w:shd w:val="clear" w:color="auto" w:fill="auto"/>
          </w:tcPr>
          <w:p w:rsidR="006E7ABC" w:rsidRPr="009E7E77" w:rsidRDefault="006E7ABC" w:rsidP="00F35FB2">
            <w:pPr>
              <w:spacing w:after="0" w:line="240" w:lineRule="auto"/>
              <w:jc w:val="center"/>
              <w:rPr>
                <w:rFonts w:eastAsia="Times New Roman"/>
                <w:szCs w:val="24"/>
                <w:lang w:eastAsia="ru-RU"/>
              </w:rPr>
            </w:pPr>
            <w:r w:rsidRPr="009E7E77">
              <w:rPr>
                <w:rFonts w:eastAsia="Times New Roman"/>
                <w:szCs w:val="24"/>
                <w:lang w:eastAsia="ru-RU"/>
              </w:rPr>
              <w:t>Интервалы значений интегрального показ</w:t>
            </w:r>
            <w:r w:rsidRPr="009E7E77">
              <w:rPr>
                <w:rFonts w:eastAsia="Times New Roman"/>
                <w:szCs w:val="24"/>
                <w:lang w:eastAsia="ru-RU"/>
              </w:rPr>
              <w:t>а</w:t>
            </w:r>
            <w:r w:rsidRPr="009E7E77">
              <w:rPr>
                <w:rFonts w:eastAsia="Times New Roman"/>
                <w:szCs w:val="24"/>
                <w:lang w:eastAsia="ru-RU"/>
              </w:rPr>
              <w:t>теля уровня учебных достижений</w:t>
            </w:r>
          </w:p>
        </w:tc>
        <w:tc>
          <w:tcPr>
            <w:tcW w:w="4786" w:type="dxa"/>
            <w:shd w:val="clear" w:color="auto" w:fill="auto"/>
          </w:tcPr>
          <w:p w:rsidR="006E7ABC" w:rsidRPr="009E7E77" w:rsidRDefault="006E7ABC" w:rsidP="00F35FB2">
            <w:pPr>
              <w:spacing w:after="0" w:line="240" w:lineRule="auto"/>
              <w:jc w:val="center"/>
              <w:rPr>
                <w:rFonts w:eastAsia="Times New Roman"/>
                <w:szCs w:val="24"/>
                <w:lang w:eastAsia="ru-RU"/>
              </w:rPr>
            </w:pPr>
            <w:r w:rsidRPr="009E7E77">
              <w:rPr>
                <w:rFonts w:eastAsia="Times New Roman"/>
                <w:szCs w:val="24"/>
                <w:lang w:eastAsia="ru-RU"/>
              </w:rPr>
              <w:t>Итоговая оценка</w:t>
            </w:r>
          </w:p>
        </w:tc>
      </w:tr>
      <w:tr w:rsidR="006E7ABC" w:rsidRPr="009E7E77" w:rsidTr="00F35FB2">
        <w:tc>
          <w:tcPr>
            <w:tcW w:w="4785" w:type="dxa"/>
            <w:shd w:val="clear" w:color="auto" w:fill="auto"/>
          </w:tcPr>
          <w:p w:rsidR="006E7ABC" w:rsidRPr="009E7E77" w:rsidRDefault="005967C4" w:rsidP="00F35FB2">
            <w:pPr>
              <w:spacing w:after="0" w:line="240" w:lineRule="auto"/>
              <w:jc w:val="both"/>
              <w:rPr>
                <w:rFonts w:eastAsia="Times New Roman"/>
                <w:spacing w:val="-1"/>
                <w:szCs w:val="24"/>
                <w:lang w:eastAsia="ru-RU"/>
              </w:rPr>
            </w:pPr>
            <w:r>
              <w:rPr>
                <w:rFonts w:eastAsia="Times New Roman"/>
                <w:noProof/>
                <w:spacing w:val="-1"/>
                <w:position w:val="-10"/>
                <w:szCs w:val="24"/>
                <w:lang w:eastAsia="ru-RU"/>
              </w:rPr>
              <w:drawing>
                <wp:inline distT="0" distB="0" distL="0" distR="0">
                  <wp:extent cx="678180" cy="205105"/>
                  <wp:effectExtent l="19050" t="0" r="762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84" cstate="print"/>
                          <a:srcRect/>
                          <a:stretch>
                            <a:fillRect/>
                          </a:stretch>
                        </pic:blipFill>
                        <pic:spPr bwMode="auto">
                          <a:xfrm>
                            <a:off x="0" y="0"/>
                            <a:ext cx="678180" cy="205105"/>
                          </a:xfrm>
                          <a:prstGeom prst="rect">
                            <a:avLst/>
                          </a:prstGeom>
                          <a:noFill/>
                          <a:ln w="9525">
                            <a:noFill/>
                            <a:miter lim="800000"/>
                            <a:headEnd/>
                            <a:tailEnd/>
                          </a:ln>
                        </pic:spPr>
                      </pic:pic>
                    </a:graphicData>
                  </a:graphic>
                </wp:inline>
              </w:drawing>
            </w:r>
          </w:p>
        </w:tc>
        <w:tc>
          <w:tcPr>
            <w:tcW w:w="4786" w:type="dxa"/>
            <w:shd w:val="clear" w:color="auto" w:fill="auto"/>
          </w:tcPr>
          <w:p w:rsidR="006E7ABC" w:rsidRPr="009E7E77" w:rsidRDefault="006E7ABC" w:rsidP="00F35FB2">
            <w:pPr>
              <w:spacing w:after="0" w:line="240" w:lineRule="auto"/>
              <w:jc w:val="center"/>
              <w:rPr>
                <w:rFonts w:eastAsia="Times New Roman"/>
                <w:spacing w:val="-1"/>
                <w:szCs w:val="24"/>
                <w:lang w:eastAsia="ru-RU"/>
              </w:rPr>
            </w:pPr>
            <w:r w:rsidRPr="009E7E77">
              <w:rPr>
                <w:rFonts w:eastAsia="Times New Roman"/>
                <w:spacing w:val="-1"/>
                <w:szCs w:val="24"/>
                <w:lang w:eastAsia="ru-RU"/>
              </w:rPr>
              <w:t>5 (отлично)</w:t>
            </w:r>
          </w:p>
        </w:tc>
      </w:tr>
      <w:tr w:rsidR="006E7ABC" w:rsidRPr="009E7E77" w:rsidTr="00F35FB2">
        <w:tc>
          <w:tcPr>
            <w:tcW w:w="4785" w:type="dxa"/>
            <w:shd w:val="clear" w:color="auto" w:fill="auto"/>
          </w:tcPr>
          <w:p w:rsidR="006E7ABC" w:rsidRPr="009E7E77" w:rsidRDefault="005967C4" w:rsidP="00F35FB2">
            <w:pPr>
              <w:spacing w:after="0" w:line="240" w:lineRule="auto"/>
              <w:jc w:val="both"/>
              <w:rPr>
                <w:rFonts w:eastAsia="Times New Roman"/>
                <w:spacing w:val="-1"/>
                <w:szCs w:val="24"/>
                <w:lang w:val="en-US" w:eastAsia="ru-RU"/>
              </w:rPr>
            </w:pPr>
            <w:r>
              <w:rPr>
                <w:rFonts w:eastAsia="Times New Roman"/>
                <w:noProof/>
                <w:spacing w:val="-1"/>
                <w:position w:val="-10"/>
                <w:szCs w:val="24"/>
                <w:lang w:eastAsia="ru-RU"/>
              </w:rPr>
              <w:drawing>
                <wp:inline distT="0" distB="0" distL="0" distR="0">
                  <wp:extent cx="803910" cy="205105"/>
                  <wp:effectExtent l="1905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85" cstate="print"/>
                          <a:srcRect/>
                          <a:stretch>
                            <a:fillRect/>
                          </a:stretch>
                        </pic:blipFill>
                        <pic:spPr bwMode="auto">
                          <a:xfrm>
                            <a:off x="0" y="0"/>
                            <a:ext cx="803910" cy="205105"/>
                          </a:xfrm>
                          <a:prstGeom prst="rect">
                            <a:avLst/>
                          </a:prstGeom>
                          <a:noFill/>
                          <a:ln w="9525">
                            <a:noFill/>
                            <a:miter lim="800000"/>
                            <a:headEnd/>
                            <a:tailEnd/>
                          </a:ln>
                        </pic:spPr>
                      </pic:pic>
                    </a:graphicData>
                  </a:graphic>
                </wp:inline>
              </w:drawing>
            </w:r>
          </w:p>
        </w:tc>
        <w:tc>
          <w:tcPr>
            <w:tcW w:w="4786" w:type="dxa"/>
            <w:shd w:val="clear" w:color="auto" w:fill="auto"/>
          </w:tcPr>
          <w:p w:rsidR="006E7ABC" w:rsidRPr="009E7E77" w:rsidRDefault="006E7ABC" w:rsidP="00F35FB2">
            <w:pPr>
              <w:spacing w:after="0" w:line="240" w:lineRule="auto"/>
              <w:jc w:val="center"/>
              <w:rPr>
                <w:rFonts w:eastAsia="Times New Roman"/>
                <w:szCs w:val="24"/>
                <w:lang w:eastAsia="ru-RU"/>
              </w:rPr>
            </w:pPr>
            <w:r w:rsidRPr="009E7E77">
              <w:rPr>
                <w:rFonts w:eastAsia="Times New Roman"/>
                <w:szCs w:val="24"/>
                <w:lang w:val="en-US" w:eastAsia="ru-RU"/>
              </w:rPr>
              <w:t>4</w:t>
            </w:r>
            <w:r w:rsidRPr="009E7E77">
              <w:rPr>
                <w:rFonts w:eastAsia="Times New Roman"/>
                <w:szCs w:val="24"/>
                <w:lang w:eastAsia="ru-RU"/>
              </w:rPr>
              <w:t xml:space="preserve"> (хорошо)</w:t>
            </w:r>
          </w:p>
        </w:tc>
      </w:tr>
      <w:tr w:rsidR="006E7ABC" w:rsidRPr="009E7E77" w:rsidTr="00F35FB2">
        <w:tc>
          <w:tcPr>
            <w:tcW w:w="4785" w:type="dxa"/>
            <w:shd w:val="clear" w:color="auto" w:fill="auto"/>
          </w:tcPr>
          <w:p w:rsidR="006E7ABC" w:rsidRPr="009E7E77" w:rsidRDefault="005967C4" w:rsidP="00F35FB2">
            <w:pPr>
              <w:spacing w:after="0" w:line="240" w:lineRule="auto"/>
              <w:jc w:val="both"/>
              <w:rPr>
                <w:rFonts w:eastAsia="Times New Roman"/>
                <w:spacing w:val="-1"/>
                <w:szCs w:val="24"/>
                <w:lang w:val="en-US" w:eastAsia="ru-RU"/>
              </w:rPr>
            </w:pPr>
            <w:r>
              <w:rPr>
                <w:rFonts w:eastAsia="Times New Roman"/>
                <w:noProof/>
                <w:spacing w:val="-1"/>
                <w:position w:val="-10"/>
                <w:szCs w:val="24"/>
                <w:lang w:eastAsia="ru-RU"/>
              </w:rPr>
              <w:drawing>
                <wp:inline distT="0" distB="0" distL="0" distR="0">
                  <wp:extent cx="788035" cy="205105"/>
                  <wp:effectExtent l="1905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86" cstate="print"/>
                          <a:srcRect/>
                          <a:stretch>
                            <a:fillRect/>
                          </a:stretch>
                        </pic:blipFill>
                        <pic:spPr bwMode="auto">
                          <a:xfrm>
                            <a:off x="0" y="0"/>
                            <a:ext cx="788035" cy="205105"/>
                          </a:xfrm>
                          <a:prstGeom prst="rect">
                            <a:avLst/>
                          </a:prstGeom>
                          <a:noFill/>
                          <a:ln w="9525">
                            <a:noFill/>
                            <a:miter lim="800000"/>
                            <a:headEnd/>
                            <a:tailEnd/>
                          </a:ln>
                        </pic:spPr>
                      </pic:pic>
                    </a:graphicData>
                  </a:graphic>
                </wp:inline>
              </w:drawing>
            </w:r>
          </w:p>
        </w:tc>
        <w:tc>
          <w:tcPr>
            <w:tcW w:w="4786" w:type="dxa"/>
            <w:shd w:val="clear" w:color="auto" w:fill="auto"/>
          </w:tcPr>
          <w:p w:rsidR="006E7ABC" w:rsidRPr="009E7E77" w:rsidRDefault="006E7ABC" w:rsidP="00F35FB2">
            <w:pPr>
              <w:spacing w:after="0" w:line="240" w:lineRule="auto"/>
              <w:jc w:val="center"/>
              <w:rPr>
                <w:rFonts w:eastAsia="Times New Roman"/>
                <w:szCs w:val="24"/>
                <w:lang w:eastAsia="ru-RU"/>
              </w:rPr>
            </w:pPr>
            <w:r w:rsidRPr="009E7E77">
              <w:rPr>
                <w:rFonts w:eastAsia="Times New Roman"/>
                <w:szCs w:val="24"/>
                <w:lang w:val="en-US" w:eastAsia="ru-RU"/>
              </w:rPr>
              <w:t>3</w:t>
            </w:r>
            <w:r w:rsidRPr="009E7E77">
              <w:rPr>
                <w:rFonts w:eastAsia="Times New Roman"/>
                <w:szCs w:val="24"/>
                <w:lang w:eastAsia="ru-RU"/>
              </w:rPr>
              <w:t xml:space="preserve"> (удовлетворительно)</w:t>
            </w:r>
          </w:p>
        </w:tc>
      </w:tr>
      <w:tr w:rsidR="006E7ABC" w:rsidRPr="009E7E77" w:rsidTr="00F35FB2">
        <w:tc>
          <w:tcPr>
            <w:tcW w:w="4785" w:type="dxa"/>
            <w:shd w:val="clear" w:color="auto" w:fill="auto"/>
          </w:tcPr>
          <w:p w:rsidR="006E7ABC" w:rsidRPr="009E7E77" w:rsidRDefault="005967C4" w:rsidP="00F35FB2">
            <w:pPr>
              <w:spacing w:after="0" w:line="240" w:lineRule="auto"/>
              <w:jc w:val="both"/>
              <w:rPr>
                <w:rFonts w:eastAsia="Times New Roman"/>
                <w:spacing w:val="-1"/>
                <w:szCs w:val="24"/>
                <w:lang w:val="en-US" w:eastAsia="ru-RU"/>
              </w:rPr>
            </w:pPr>
            <w:r>
              <w:rPr>
                <w:rFonts w:eastAsia="Times New Roman"/>
                <w:noProof/>
                <w:spacing w:val="-1"/>
                <w:position w:val="-10"/>
                <w:szCs w:val="24"/>
                <w:lang w:eastAsia="ru-RU"/>
              </w:rPr>
              <w:drawing>
                <wp:inline distT="0" distB="0" distL="0" distR="0">
                  <wp:extent cx="457200" cy="205105"/>
                  <wp:effectExtent l="1905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87" cstate="print"/>
                          <a:srcRect/>
                          <a:stretch>
                            <a:fillRect/>
                          </a:stretch>
                        </pic:blipFill>
                        <pic:spPr bwMode="auto">
                          <a:xfrm>
                            <a:off x="0" y="0"/>
                            <a:ext cx="457200" cy="205105"/>
                          </a:xfrm>
                          <a:prstGeom prst="rect">
                            <a:avLst/>
                          </a:prstGeom>
                          <a:noFill/>
                          <a:ln w="9525">
                            <a:noFill/>
                            <a:miter lim="800000"/>
                            <a:headEnd/>
                            <a:tailEnd/>
                          </a:ln>
                        </pic:spPr>
                      </pic:pic>
                    </a:graphicData>
                  </a:graphic>
                </wp:inline>
              </w:drawing>
            </w:r>
          </w:p>
        </w:tc>
        <w:tc>
          <w:tcPr>
            <w:tcW w:w="4786" w:type="dxa"/>
            <w:shd w:val="clear" w:color="auto" w:fill="auto"/>
          </w:tcPr>
          <w:p w:rsidR="006E7ABC" w:rsidRPr="009E7E77" w:rsidRDefault="006E7ABC" w:rsidP="00F35FB2">
            <w:pPr>
              <w:spacing w:after="0" w:line="240" w:lineRule="auto"/>
              <w:jc w:val="center"/>
              <w:rPr>
                <w:rFonts w:eastAsia="Times New Roman"/>
                <w:szCs w:val="24"/>
                <w:lang w:eastAsia="ru-RU"/>
              </w:rPr>
            </w:pPr>
            <w:r w:rsidRPr="009E7E77">
              <w:rPr>
                <w:rFonts w:eastAsia="Times New Roman"/>
                <w:szCs w:val="24"/>
                <w:lang w:val="en-US" w:eastAsia="ru-RU"/>
              </w:rPr>
              <w:t>2</w:t>
            </w:r>
            <w:r w:rsidRPr="009E7E77">
              <w:rPr>
                <w:rFonts w:eastAsia="Times New Roman"/>
                <w:szCs w:val="24"/>
                <w:lang w:eastAsia="ru-RU"/>
              </w:rPr>
              <w:t xml:space="preserve"> (неудовлетворительно)</w:t>
            </w:r>
          </w:p>
        </w:tc>
      </w:tr>
    </w:tbl>
    <w:p w:rsidR="006E7ABC" w:rsidRPr="009E7E77" w:rsidRDefault="006E7ABC" w:rsidP="006E7ABC">
      <w:pPr>
        <w:spacing w:after="0" w:line="240" w:lineRule="auto"/>
        <w:jc w:val="both"/>
        <w:rPr>
          <w:rFonts w:eastAsia="Times New Roman"/>
          <w:szCs w:val="24"/>
          <w:lang w:eastAsia="ru-RU"/>
        </w:rPr>
      </w:pPr>
    </w:p>
    <w:p w:rsidR="006E7ABC" w:rsidRPr="009E7E77" w:rsidRDefault="006E7ABC" w:rsidP="006E7ABC">
      <w:pPr>
        <w:spacing w:after="0" w:line="240" w:lineRule="auto"/>
        <w:jc w:val="both"/>
        <w:rPr>
          <w:rFonts w:eastAsia="Times New Roman"/>
          <w:b/>
          <w:bCs/>
          <w:szCs w:val="24"/>
          <w:lang w:eastAsia="ru-RU"/>
        </w:rPr>
      </w:pPr>
      <w:r w:rsidRPr="009E7E77">
        <w:rPr>
          <w:rFonts w:eastAsia="Times New Roman"/>
          <w:b/>
          <w:bCs/>
          <w:szCs w:val="24"/>
          <w:lang w:eastAsia="ru-RU"/>
        </w:rPr>
        <w:t>Порядок процедуры оценивания:</w:t>
      </w:r>
    </w:p>
    <w:p w:rsidR="006E7ABC" w:rsidRPr="009E7E77" w:rsidRDefault="006E7ABC" w:rsidP="006E7ABC">
      <w:pPr>
        <w:spacing w:after="0" w:line="240" w:lineRule="auto"/>
        <w:jc w:val="both"/>
        <w:rPr>
          <w:rFonts w:eastAsia="Times New Roman"/>
          <w:szCs w:val="24"/>
          <w:lang w:eastAsia="ru-RU"/>
        </w:rPr>
      </w:pPr>
    </w:p>
    <w:p w:rsidR="006E7ABC" w:rsidRPr="009E7E77" w:rsidRDefault="006E7ABC" w:rsidP="006E7ABC">
      <w:pPr>
        <w:spacing w:after="0" w:line="240" w:lineRule="auto"/>
        <w:jc w:val="both"/>
        <w:rPr>
          <w:rFonts w:eastAsia="Times New Roman"/>
          <w:szCs w:val="24"/>
          <w:lang w:eastAsia="ru-RU"/>
        </w:rPr>
      </w:pPr>
      <w:r w:rsidRPr="009E7E77">
        <w:rPr>
          <w:rFonts w:eastAsia="Times New Roman"/>
          <w:szCs w:val="24"/>
          <w:lang w:eastAsia="ru-RU"/>
        </w:rPr>
        <w:t>- Сбор и подготовка информации по каждому обучающемуся (аспиранту) за анализируемый период в разрезе отдельной дисциплины;</w:t>
      </w:r>
    </w:p>
    <w:p w:rsidR="006E7ABC" w:rsidRPr="009E7E77" w:rsidRDefault="006E7ABC" w:rsidP="006E7ABC">
      <w:pPr>
        <w:spacing w:after="0" w:line="240" w:lineRule="auto"/>
        <w:jc w:val="both"/>
        <w:rPr>
          <w:rFonts w:eastAsia="Times New Roman"/>
          <w:szCs w:val="24"/>
          <w:lang w:eastAsia="ru-RU"/>
        </w:rPr>
      </w:pPr>
      <w:r w:rsidRPr="009E7E77">
        <w:rPr>
          <w:rFonts w:eastAsia="Times New Roman"/>
          <w:szCs w:val="24"/>
          <w:lang w:eastAsia="ru-RU"/>
        </w:rPr>
        <w:t xml:space="preserve"> - Расчет интегрального показателя уровня учебных достижений (качества освоения дисциплины);</w:t>
      </w:r>
    </w:p>
    <w:p w:rsidR="006E7ABC" w:rsidRPr="009E7E77" w:rsidRDefault="006E7ABC" w:rsidP="006E7ABC">
      <w:pPr>
        <w:spacing w:after="0" w:line="240" w:lineRule="auto"/>
        <w:jc w:val="both"/>
        <w:rPr>
          <w:rFonts w:eastAsia="Times New Roman"/>
          <w:szCs w:val="24"/>
          <w:lang w:eastAsia="ru-RU"/>
        </w:rPr>
      </w:pPr>
      <w:r w:rsidRPr="009E7E77">
        <w:rPr>
          <w:rFonts w:eastAsia="Times New Roman"/>
          <w:szCs w:val="24"/>
          <w:lang w:eastAsia="ru-RU"/>
        </w:rPr>
        <w:t xml:space="preserve"> - Определение итоговой оценки по дисциплине для всех обучающихся;</w:t>
      </w:r>
    </w:p>
    <w:p w:rsidR="006E7ABC" w:rsidRPr="009E7E77" w:rsidRDefault="006E7ABC" w:rsidP="006E7ABC">
      <w:pPr>
        <w:spacing w:after="0" w:line="240" w:lineRule="auto"/>
        <w:jc w:val="both"/>
        <w:rPr>
          <w:rFonts w:eastAsia="Times New Roman"/>
          <w:szCs w:val="24"/>
          <w:lang w:eastAsia="ru-RU"/>
        </w:rPr>
      </w:pPr>
      <w:r w:rsidRPr="009E7E77">
        <w:rPr>
          <w:rFonts w:eastAsia="Times New Roman"/>
          <w:szCs w:val="24"/>
          <w:lang w:eastAsia="ru-RU"/>
        </w:rPr>
        <w:t xml:space="preserve"> - Ранжирование обучающихся (аспирантов) по значению интегрального показателя уровня учебных достижений;</w:t>
      </w:r>
    </w:p>
    <w:p w:rsidR="006E7ABC" w:rsidRPr="009E7E77" w:rsidRDefault="006E7ABC" w:rsidP="006E7ABC">
      <w:pPr>
        <w:spacing w:after="0" w:line="240" w:lineRule="auto"/>
        <w:jc w:val="both"/>
        <w:rPr>
          <w:szCs w:val="24"/>
        </w:rPr>
      </w:pPr>
      <w:r w:rsidRPr="009E7E77">
        <w:rPr>
          <w:rFonts w:eastAsia="Times New Roman"/>
          <w:szCs w:val="24"/>
          <w:lang w:eastAsia="ru-RU"/>
        </w:rPr>
        <w:t xml:space="preserve"> - Подготовка аналитического отчета по дисциплине для комплексной оценки достижений обуча</w:t>
      </w:r>
      <w:r w:rsidRPr="009E7E77">
        <w:rPr>
          <w:rFonts w:eastAsia="Times New Roman"/>
          <w:szCs w:val="24"/>
          <w:lang w:eastAsia="ru-RU"/>
        </w:rPr>
        <w:t>ю</w:t>
      </w:r>
      <w:r w:rsidRPr="009E7E77">
        <w:rPr>
          <w:rFonts w:eastAsia="Times New Roman"/>
          <w:szCs w:val="24"/>
          <w:lang w:eastAsia="ru-RU"/>
        </w:rPr>
        <w:t>щихся (аспирантов).</w:t>
      </w:r>
    </w:p>
    <w:p w:rsidR="006E7ABC" w:rsidRDefault="006E7ABC" w:rsidP="006E7ABC">
      <w:pPr>
        <w:spacing w:after="0" w:line="240" w:lineRule="auto"/>
        <w:jc w:val="both"/>
      </w:pPr>
    </w:p>
    <w:p w:rsidR="006E7ABC" w:rsidRDefault="006E7ABC" w:rsidP="00A33480">
      <w:pPr>
        <w:spacing w:after="0" w:line="240" w:lineRule="auto"/>
        <w:jc w:val="both"/>
      </w:pPr>
    </w:p>
    <w:sectPr w:rsidR="006E7ABC" w:rsidSect="003F1160">
      <w:type w:val="continuous"/>
      <w:pgSz w:w="11906" w:h="16838"/>
      <w:pgMar w:top="851" w:right="567" w:bottom="851" w:left="993"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ECE" w:rsidRDefault="001C3ECE" w:rsidP="00A913D4">
      <w:pPr>
        <w:spacing w:after="0" w:line="240" w:lineRule="auto"/>
      </w:pPr>
      <w:r>
        <w:separator/>
      </w:r>
    </w:p>
  </w:endnote>
  <w:endnote w:type="continuationSeparator" w:id="0">
    <w:p w:rsidR="001C3ECE" w:rsidRDefault="001C3ECE" w:rsidP="00A913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C40" w:rsidRDefault="00764114">
    <w:pPr>
      <w:pStyle w:val="af9"/>
      <w:jc w:val="right"/>
    </w:pPr>
    <w:fldSimple w:instr="PAGE   \* MERGEFORMAT">
      <w:r w:rsidR="005967C4">
        <w:rPr>
          <w:noProof/>
        </w:rPr>
        <w:t>45</w:t>
      </w:r>
    </w:fldSimple>
  </w:p>
  <w:p w:rsidR="003F0C40" w:rsidRDefault="003F0C40">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ECE" w:rsidRDefault="001C3ECE" w:rsidP="00A913D4">
      <w:pPr>
        <w:spacing w:after="0" w:line="240" w:lineRule="auto"/>
      </w:pPr>
      <w:r>
        <w:separator/>
      </w:r>
    </w:p>
  </w:footnote>
  <w:footnote w:type="continuationSeparator" w:id="0">
    <w:p w:rsidR="001C3ECE" w:rsidRDefault="001C3ECE" w:rsidP="00A913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7D94"/>
    <w:multiLevelType w:val="hybridMultilevel"/>
    <w:tmpl w:val="9836C046"/>
    <w:lvl w:ilvl="0" w:tplc="E328329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28021D"/>
    <w:multiLevelType w:val="singleLevel"/>
    <w:tmpl w:val="A57C0356"/>
    <w:lvl w:ilvl="0">
      <w:start w:val="1"/>
      <w:numFmt w:val="decimal"/>
      <w:lvlText w:val="%1"/>
      <w:lvlJc w:val="left"/>
      <w:pPr>
        <w:tabs>
          <w:tab w:val="num" w:pos="360"/>
        </w:tabs>
        <w:ind w:left="360" w:hanging="360"/>
      </w:pPr>
      <w:rPr>
        <w:rFonts w:hint="default"/>
      </w:rPr>
    </w:lvl>
  </w:abstractNum>
  <w:abstractNum w:abstractNumId="2">
    <w:nsid w:val="05913A2F"/>
    <w:multiLevelType w:val="multilevel"/>
    <w:tmpl w:val="BF9081A4"/>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C2314A2"/>
    <w:multiLevelType w:val="hybridMultilevel"/>
    <w:tmpl w:val="71BE122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0711A4"/>
    <w:multiLevelType w:val="hybridMultilevel"/>
    <w:tmpl w:val="9836C046"/>
    <w:lvl w:ilvl="0" w:tplc="E328329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19139A"/>
    <w:multiLevelType w:val="hybridMultilevel"/>
    <w:tmpl w:val="9836C046"/>
    <w:lvl w:ilvl="0" w:tplc="E328329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7">
    <w:nsid w:val="36D25A7C"/>
    <w:multiLevelType w:val="hybridMultilevel"/>
    <w:tmpl w:val="4E4C1ECE"/>
    <w:lvl w:ilvl="0" w:tplc="0C88FBD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02D3FEF"/>
    <w:multiLevelType w:val="multilevel"/>
    <w:tmpl w:val="FD8C950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4104AEC"/>
    <w:multiLevelType w:val="multilevel"/>
    <w:tmpl w:val="BF9081A4"/>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442A4C06"/>
    <w:multiLevelType w:val="hybridMultilevel"/>
    <w:tmpl w:val="29B6ACD8"/>
    <w:lvl w:ilvl="0" w:tplc="1B3C5722">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3B2755"/>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61716F0"/>
    <w:multiLevelType w:val="hybridMultilevel"/>
    <w:tmpl w:val="4EE63D76"/>
    <w:lvl w:ilvl="0" w:tplc="35AA09B8">
      <w:start w:val="1"/>
      <w:numFmt w:val="decimal"/>
      <w:pStyle w:val="a"/>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5C7B361C"/>
    <w:multiLevelType w:val="singleLevel"/>
    <w:tmpl w:val="0419000F"/>
    <w:lvl w:ilvl="0">
      <w:start w:val="1"/>
      <w:numFmt w:val="decimal"/>
      <w:lvlText w:val="%1."/>
      <w:lvlJc w:val="left"/>
      <w:pPr>
        <w:tabs>
          <w:tab w:val="num" w:pos="360"/>
        </w:tabs>
        <w:ind w:left="360" w:hanging="360"/>
      </w:pPr>
    </w:lvl>
  </w:abstractNum>
  <w:abstractNum w:abstractNumId="16">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7FE01887"/>
    <w:multiLevelType w:val="singleLevel"/>
    <w:tmpl w:val="0419000F"/>
    <w:lvl w:ilvl="0">
      <w:start w:val="1"/>
      <w:numFmt w:val="decimal"/>
      <w:lvlText w:val="%1."/>
      <w:lvlJc w:val="left"/>
      <w:pPr>
        <w:tabs>
          <w:tab w:val="num" w:pos="360"/>
        </w:tabs>
        <w:ind w:left="36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11"/>
  </w:num>
  <w:num w:numId="5">
    <w:abstractNumId w:val="5"/>
  </w:num>
  <w:num w:numId="6">
    <w:abstractNumId w:val="2"/>
  </w:num>
  <w:num w:numId="7">
    <w:abstractNumId w:val="0"/>
  </w:num>
  <w:num w:numId="8">
    <w:abstractNumId w:val="12"/>
  </w:num>
  <w:num w:numId="9">
    <w:abstractNumId w:val="3"/>
  </w:num>
  <w:num w:numId="10">
    <w:abstractNumId w:val="1"/>
  </w:num>
  <w:num w:numId="11">
    <w:abstractNumId w:val="15"/>
    <w:lvlOverride w:ilvl="0">
      <w:startOverride w:val="1"/>
    </w:lvlOverride>
  </w:num>
  <w:num w:numId="12">
    <w:abstractNumId w:val="17"/>
    <w:lvlOverride w:ilvl="0">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964"/>
  <w:autoHyphenation/>
  <w:drawingGridHorizontalSpacing w:val="120"/>
  <w:displayHorizontalDrawingGridEvery w:val="2"/>
  <w:characterSpacingControl w:val="doNotCompress"/>
  <w:footnotePr>
    <w:numFmt w:val="chicago"/>
    <w:footnote w:id="-1"/>
    <w:footnote w:id="0"/>
  </w:footnotePr>
  <w:endnotePr>
    <w:endnote w:id="-1"/>
    <w:endnote w:id="0"/>
  </w:endnotePr>
  <w:compat/>
  <w:rsids>
    <w:rsidRoot w:val="001535CE"/>
    <w:rsid w:val="00003476"/>
    <w:rsid w:val="00004888"/>
    <w:rsid w:val="00012A0E"/>
    <w:rsid w:val="0002037B"/>
    <w:rsid w:val="000353B9"/>
    <w:rsid w:val="000430A3"/>
    <w:rsid w:val="000465CC"/>
    <w:rsid w:val="00057937"/>
    <w:rsid w:val="00070D9D"/>
    <w:rsid w:val="000748C2"/>
    <w:rsid w:val="00092F16"/>
    <w:rsid w:val="000A09F4"/>
    <w:rsid w:val="000A2EC6"/>
    <w:rsid w:val="000B2DBB"/>
    <w:rsid w:val="000B57FE"/>
    <w:rsid w:val="000B76A3"/>
    <w:rsid w:val="000C4ABB"/>
    <w:rsid w:val="000C5C25"/>
    <w:rsid w:val="000C7C28"/>
    <w:rsid w:val="000D70A5"/>
    <w:rsid w:val="000E024D"/>
    <w:rsid w:val="000E2EFA"/>
    <w:rsid w:val="000E4689"/>
    <w:rsid w:val="000F053D"/>
    <w:rsid w:val="000F0F33"/>
    <w:rsid w:val="0010328D"/>
    <w:rsid w:val="00121234"/>
    <w:rsid w:val="00123366"/>
    <w:rsid w:val="00136A44"/>
    <w:rsid w:val="00137F06"/>
    <w:rsid w:val="00140765"/>
    <w:rsid w:val="001470AD"/>
    <w:rsid w:val="00152FCA"/>
    <w:rsid w:val="001535CE"/>
    <w:rsid w:val="00156C12"/>
    <w:rsid w:val="00156D14"/>
    <w:rsid w:val="001609E5"/>
    <w:rsid w:val="00163E56"/>
    <w:rsid w:val="00171167"/>
    <w:rsid w:val="00175592"/>
    <w:rsid w:val="001855D2"/>
    <w:rsid w:val="00190193"/>
    <w:rsid w:val="001C3ECE"/>
    <w:rsid w:val="001C5FF0"/>
    <w:rsid w:val="001D01D0"/>
    <w:rsid w:val="001D4343"/>
    <w:rsid w:val="001D4D02"/>
    <w:rsid w:val="001E1340"/>
    <w:rsid w:val="001E5B67"/>
    <w:rsid w:val="001E7227"/>
    <w:rsid w:val="001E785A"/>
    <w:rsid w:val="001F1D71"/>
    <w:rsid w:val="001F5845"/>
    <w:rsid w:val="002024D5"/>
    <w:rsid w:val="00202EFC"/>
    <w:rsid w:val="0020618B"/>
    <w:rsid w:val="00210662"/>
    <w:rsid w:val="0021674A"/>
    <w:rsid w:val="00222492"/>
    <w:rsid w:val="00231359"/>
    <w:rsid w:val="00233EDA"/>
    <w:rsid w:val="00235602"/>
    <w:rsid w:val="00240A90"/>
    <w:rsid w:val="00250C8C"/>
    <w:rsid w:val="0025357C"/>
    <w:rsid w:val="0025444D"/>
    <w:rsid w:val="0025553F"/>
    <w:rsid w:val="00260AE0"/>
    <w:rsid w:val="00263F21"/>
    <w:rsid w:val="002645D0"/>
    <w:rsid w:val="002664DE"/>
    <w:rsid w:val="0027364E"/>
    <w:rsid w:val="00283095"/>
    <w:rsid w:val="002971A8"/>
    <w:rsid w:val="002A21D4"/>
    <w:rsid w:val="002B3692"/>
    <w:rsid w:val="002B3EEC"/>
    <w:rsid w:val="002B4BAB"/>
    <w:rsid w:val="002B79E3"/>
    <w:rsid w:val="002C25E6"/>
    <w:rsid w:val="002C3238"/>
    <w:rsid w:val="002C46EE"/>
    <w:rsid w:val="002C4C44"/>
    <w:rsid w:val="002D3DC1"/>
    <w:rsid w:val="002E4D48"/>
    <w:rsid w:val="002E4DEA"/>
    <w:rsid w:val="002E6BA8"/>
    <w:rsid w:val="002E7AB9"/>
    <w:rsid w:val="002F46CE"/>
    <w:rsid w:val="002F6960"/>
    <w:rsid w:val="003058FF"/>
    <w:rsid w:val="00307372"/>
    <w:rsid w:val="00316C68"/>
    <w:rsid w:val="00317208"/>
    <w:rsid w:val="0032189E"/>
    <w:rsid w:val="00341C36"/>
    <w:rsid w:val="0034660C"/>
    <w:rsid w:val="003509B1"/>
    <w:rsid w:val="003573E4"/>
    <w:rsid w:val="00361879"/>
    <w:rsid w:val="00363578"/>
    <w:rsid w:val="003641A4"/>
    <w:rsid w:val="00380516"/>
    <w:rsid w:val="003977DE"/>
    <w:rsid w:val="003A33FE"/>
    <w:rsid w:val="003A4DC3"/>
    <w:rsid w:val="003C1D6E"/>
    <w:rsid w:val="003C5C14"/>
    <w:rsid w:val="003F0C40"/>
    <w:rsid w:val="003F1160"/>
    <w:rsid w:val="003F28F5"/>
    <w:rsid w:val="003F32EB"/>
    <w:rsid w:val="003F39A5"/>
    <w:rsid w:val="003F6F2C"/>
    <w:rsid w:val="0040033E"/>
    <w:rsid w:val="0040775F"/>
    <w:rsid w:val="00446C16"/>
    <w:rsid w:val="004540D4"/>
    <w:rsid w:val="004630A0"/>
    <w:rsid w:val="004651AC"/>
    <w:rsid w:val="00476B80"/>
    <w:rsid w:val="00477827"/>
    <w:rsid w:val="00480F82"/>
    <w:rsid w:val="004864ED"/>
    <w:rsid w:val="004968AC"/>
    <w:rsid w:val="004A070C"/>
    <w:rsid w:val="004A315A"/>
    <w:rsid w:val="004A4125"/>
    <w:rsid w:val="004A4785"/>
    <w:rsid w:val="004D07DC"/>
    <w:rsid w:val="004D0DC7"/>
    <w:rsid w:val="004F3837"/>
    <w:rsid w:val="004F3880"/>
    <w:rsid w:val="005025D7"/>
    <w:rsid w:val="0050536C"/>
    <w:rsid w:val="005078B7"/>
    <w:rsid w:val="00514FA0"/>
    <w:rsid w:val="00516BEC"/>
    <w:rsid w:val="0052207C"/>
    <w:rsid w:val="0052391B"/>
    <w:rsid w:val="0053138D"/>
    <w:rsid w:val="00533DC2"/>
    <w:rsid w:val="005340A4"/>
    <w:rsid w:val="00535D77"/>
    <w:rsid w:val="00537718"/>
    <w:rsid w:val="00537E33"/>
    <w:rsid w:val="00540541"/>
    <w:rsid w:val="005524CB"/>
    <w:rsid w:val="005531CD"/>
    <w:rsid w:val="00554599"/>
    <w:rsid w:val="00555C1D"/>
    <w:rsid w:val="00561368"/>
    <w:rsid w:val="00563AA3"/>
    <w:rsid w:val="00565630"/>
    <w:rsid w:val="00566901"/>
    <w:rsid w:val="00566FDE"/>
    <w:rsid w:val="0057114B"/>
    <w:rsid w:val="00580667"/>
    <w:rsid w:val="00595557"/>
    <w:rsid w:val="005967C4"/>
    <w:rsid w:val="005A6441"/>
    <w:rsid w:val="005B6894"/>
    <w:rsid w:val="005B7B02"/>
    <w:rsid w:val="005C7729"/>
    <w:rsid w:val="005D0AE4"/>
    <w:rsid w:val="005D5D4D"/>
    <w:rsid w:val="005D796A"/>
    <w:rsid w:val="005E0AF5"/>
    <w:rsid w:val="005E1BE3"/>
    <w:rsid w:val="005E244B"/>
    <w:rsid w:val="005E58D4"/>
    <w:rsid w:val="005F1EAB"/>
    <w:rsid w:val="0061022D"/>
    <w:rsid w:val="00614526"/>
    <w:rsid w:val="00624808"/>
    <w:rsid w:val="00625009"/>
    <w:rsid w:val="00626C6C"/>
    <w:rsid w:val="00632222"/>
    <w:rsid w:val="0063295D"/>
    <w:rsid w:val="00633B3C"/>
    <w:rsid w:val="006357BF"/>
    <w:rsid w:val="00641046"/>
    <w:rsid w:val="00647B3E"/>
    <w:rsid w:val="00651F61"/>
    <w:rsid w:val="00691CAE"/>
    <w:rsid w:val="006923C7"/>
    <w:rsid w:val="00696A2D"/>
    <w:rsid w:val="006A3644"/>
    <w:rsid w:val="006A62FC"/>
    <w:rsid w:val="006B0CD7"/>
    <w:rsid w:val="006C0D56"/>
    <w:rsid w:val="006C5464"/>
    <w:rsid w:val="006D12B2"/>
    <w:rsid w:val="006D7C14"/>
    <w:rsid w:val="006E70C3"/>
    <w:rsid w:val="006E7ABC"/>
    <w:rsid w:val="006F0D1B"/>
    <w:rsid w:val="006F20B4"/>
    <w:rsid w:val="006F7E6F"/>
    <w:rsid w:val="00703935"/>
    <w:rsid w:val="00707512"/>
    <w:rsid w:val="007100C3"/>
    <w:rsid w:val="00715B14"/>
    <w:rsid w:val="00722CF3"/>
    <w:rsid w:val="00726431"/>
    <w:rsid w:val="00735FAF"/>
    <w:rsid w:val="007374E8"/>
    <w:rsid w:val="007436F2"/>
    <w:rsid w:val="00744C33"/>
    <w:rsid w:val="00762660"/>
    <w:rsid w:val="00763234"/>
    <w:rsid w:val="00764114"/>
    <w:rsid w:val="00764514"/>
    <w:rsid w:val="00767FAF"/>
    <w:rsid w:val="007716E4"/>
    <w:rsid w:val="00776305"/>
    <w:rsid w:val="00780CB3"/>
    <w:rsid w:val="007825A9"/>
    <w:rsid w:val="00783B4C"/>
    <w:rsid w:val="0078530F"/>
    <w:rsid w:val="007B31D9"/>
    <w:rsid w:val="007B4A3B"/>
    <w:rsid w:val="007C1B3E"/>
    <w:rsid w:val="007D087D"/>
    <w:rsid w:val="007D3920"/>
    <w:rsid w:val="007D511B"/>
    <w:rsid w:val="007E446F"/>
    <w:rsid w:val="007F76F4"/>
    <w:rsid w:val="00810406"/>
    <w:rsid w:val="00813216"/>
    <w:rsid w:val="00813590"/>
    <w:rsid w:val="00820BBB"/>
    <w:rsid w:val="008213E9"/>
    <w:rsid w:val="008253EF"/>
    <w:rsid w:val="00831889"/>
    <w:rsid w:val="00832212"/>
    <w:rsid w:val="00832ECC"/>
    <w:rsid w:val="008345CD"/>
    <w:rsid w:val="00846DBE"/>
    <w:rsid w:val="0085708E"/>
    <w:rsid w:val="008654BB"/>
    <w:rsid w:val="00880A44"/>
    <w:rsid w:val="00883A94"/>
    <w:rsid w:val="00883E77"/>
    <w:rsid w:val="008844EA"/>
    <w:rsid w:val="00887CB3"/>
    <w:rsid w:val="00891757"/>
    <w:rsid w:val="008A1AAA"/>
    <w:rsid w:val="008A3953"/>
    <w:rsid w:val="008A4A3F"/>
    <w:rsid w:val="008A6B3C"/>
    <w:rsid w:val="008B025C"/>
    <w:rsid w:val="008B3149"/>
    <w:rsid w:val="008C224A"/>
    <w:rsid w:val="008C3A7F"/>
    <w:rsid w:val="008C643D"/>
    <w:rsid w:val="008D0504"/>
    <w:rsid w:val="008D27D2"/>
    <w:rsid w:val="008D28C5"/>
    <w:rsid w:val="008E1FB3"/>
    <w:rsid w:val="008E426D"/>
    <w:rsid w:val="008F1462"/>
    <w:rsid w:val="008F6EE2"/>
    <w:rsid w:val="009037F4"/>
    <w:rsid w:val="00904B46"/>
    <w:rsid w:val="00906C4D"/>
    <w:rsid w:val="00912A88"/>
    <w:rsid w:val="0093101F"/>
    <w:rsid w:val="00935AA2"/>
    <w:rsid w:val="00942357"/>
    <w:rsid w:val="00952030"/>
    <w:rsid w:val="009534DF"/>
    <w:rsid w:val="00955574"/>
    <w:rsid w:val="009631B1"/>
    <w:rsid w:val="00963EF4"/>
    <w:rsid w:val="00972B1E"/>
    <w:rsid w:val="009741D6"/>
    <w:rsid w:val="009818AB"/>
    <w:rsid w:val="00987659"/>
    <w:rsid w:val="00991050"/>
    <w:rsid w:val="00995613"/>
    <w:rsid w:val="0099782F"/>
    <w:rsid w:val="009A0978"/>
    <w:rsid w:val="009A5E95"/>
    <w:rsid w:val="009B0905"/>
    <w:rsid w:val="009B57B6"/>
    <w:rsid w:val="009C042B"/>
    <w:rsid w:val="009C0729"/>
    <w:rsid w:val="009C1AD1"/>
    <w:rsid w:val="009C1C79"/>
    <w:rsid w:val="009C45CE"/>
    <w:rsid w:val="009C62E7"/>
    <w:rsid w:val="009E3635"/>
    <w:rsid w:val="009E7E77"/>
    <w:rsid w:val="009F668D"/>
    <w:rsid w:val="00A000A8"/>
    <w:rsid w:val="00A00E40"/>
    <w:rsid w:val="00A068A2"/>
    <w:rsid w:val="00A106A8"/>
    <w:rsid w:val="00A10C9D"/>
    <w:rsid w:val="00A14565"/>
    <w:rsid w:val="00A240C6"/>
    <w:rsid w:val="00A3088F"/>
    <w:rsid w:val="00A31269"/>
    <w:rsid w:val="00A33480"/>
    <w:rsid w:val="00A354CF"/>
    <w:rsid w:val="00A372B4"/>
    <w:rsid w:val="00A372DA"/>
    <w:rsid w:val="00A53C93"/>
    <w:rsid w:val="00A53C99"/>
    <w:rsid w:val="00A629EF"/>
    <w:rsid w:val="00A62F52"/>
    <w:rsid w:val="00A70C47"/>
    <w:rsid w:val="00A71B77"/>
    <w:rsid w:val="00A76705"/>
    <w:rsid w:val="00A818A9"/>
    <w:rsid w:val="00A8277A"/>
    <w:rsid w:val="00A85E30"/>
    <w:rsid w:val="00A9100E"/>
    <w:rsid w:val="00A913D4"/>
    <w:rsid w:val="00A947BA"/>
    <w:rsid w:val="00A96CA7"/>
    <w:rsid w:val="00AB25EA"/>
    <w:rsid w:val="00AB4A99"/>
    <w:rsid w:val="00AC0BE5"/>
    <w:rsid w:val="00AD20F3"/>
    <w:rsid w:val="00AE45F3"/>
    <w:rsid w:val="00AE6CC2"/>
    <w:rsid w:val="00AF6723"/>
    <w:rsid w:val="00B0354E"/>
    <w:rsid w:val="00B12524"/>
    <w:rsid w:val="00B13052"/>
    <w:rsid w:val="00B22E0C"/>
    <w:rsid w:val="00B26B33"/>
    <w:rsid w:val="00B321FE"/>
    <w:rsid w:val="00B37EE5"/>
    <w:rsid w:val="00B45DBF"/>
    <w:rsid w:val="00B46620"/>
    <w:rsid w:val="00B56619"/>
    <w:rsid w:val="00B56E6B"/>
    <w:rsid w:val="00B61270"/>
    <w:rsid w:val="00B74115"/>
    <w:rsid w:val="00B77A59"/>
    <w:rsid w:val="00B819E8"/>
    <w:rsid w:val="00B844AD"/>
    <w:rsid w:val="00B85FDE"/>
    <w:rsid w:val="00B92783"/>
    <w:rsid w:val="00B93EF1"/>
    <w:rsid w:val="00B96BC9"/>
    <w:rsid w:val="00B97458"/>
    <w:rsid w:val="00BA3B71"/>
    <w:rsid w:val="00BB018E"/>
    <w:rsid w:val="00BC460C"/>
    <w:rsid w:val="00BD3478"/>
    <w:rsid w:val="00BE5378"/>
    <w:rsid w:val="00BE7D63"/>
    <w:rsid w:val="00BF49A5"/>
    <w:rsid w:val="00C01525"/>
    <w:rsid w:val="00C01A50"/>
    <w:rsid w:val="00C04103"/>
    <w:rsid w:val="00C1145A"/>
    <w:rsid w:val="00C121EE"/>
    <w:rsid w:val="00C1280D"/>
    <w:rsid w:val="00C327F9"/>
    <w:rsid w:val="00C371B8"/>
    <w:rsid w:val="00C40EE5"/>
    <w:rsid w:val="00C5058E"/>
    <w:rsid w:val="00C50F11"/>
    <w:rsid w:val="00C52FBA"/>
    <w:rsid w:val="00C61EA3"/>
    <w:rsid w:val="00C62E65"/>
    <w:rsid w:val="00C648CB"/>
    <w:rsid w:val="00C71FB5"/>
    <w:rsid w:val="00C72B11"/>
    <w:rsid w:val="00C82E38"/>
    <w:rsid w:val="00C9251B"/>
    <w:rsid w:val="00C92633"/>
    <w:rsid w:val="00C966F1"/>
    <w:rsid w:val="00CA36E3"/>
    <w:rsid w:val="00CA524F"/>
    <w:rsid w:val="00CB0A48"/>
    <w:rsid w:val="00CB186B"/>
    <w:rsid w:val="00CD0E62"/>
    <w:rsid w:val="00CD3F6A"/>
    <w:rsid w:val="00CD4BE7"/>
    <w:rsid w:val="00CE02EE"/>
    <w:rsid w:val="00CE08D0"/>
    <w:rsid w:val="00CE57DD"/>
    <w:rsid w:val="00CE623F"/>
    <w:rsid w:val="00CF1F55"/>
    <w:rsid w:val="00CF2665"/>
    <w:rsid w:val="00D14F78"/>
    <w:rsid w:val="00D15C74"/>
    <w:rsid w:val="00D17F0F"/>
    <w:rsid w:val="00D17F10"/>
    <w:rsid w:val="00D224E6"/>
    <w:rsid w:val="00D24B3D"/>
    <w:rsid w:val="00D369CB"/>
    <w:rsid w:val="00D37F20"/>
    <w:rsid w:val="00D41B06"/>
    <w:rsid w:val="00D51D5F"/>
    <w:rsid w:val="00D554DC"/>
    <w:rsid w:val="00D65E9F"/>
    <w:rsid w:val="00D66C22"/>
    <w:rsid w:val="00D66C64"/>
    <w:rsid w:val="00D73D51"/>
    <w:rsid w:val="00D84688"/>
    <w:rsid w:val="00D854C0"/>
    <w:rsid w:val="00D86BF3"/>
    <w:rsid w:val="00D922E7"/>
    <w:rsid w:val="00DA02E4"/>
    <w:rsid w:val="00DA1C32"/>
    <w:rsid w:val="00DB402A"/>
    <w:rsid w:val="00DB49E3"/>
    <w:rsid w:val="00DB4A0F"/>
    <w:rsid w:val="00DC1F84"/>
    <w:rsid w:val="00DC3EB1"/>
    <w:rsid w:val="00DC5447"/>
    <w:rsid w:val="00DE0067"/>
    <w:rsid w:val="00DE0100"/>
    <w:rsid w:val="00DE0EFC"/>
    <w:rsid w:val="00DE4460"/>
    <w:rsid w:val="00DE7793"/>
    <w:rsid w:val="00DF2B68"/>
    <w:rsid w:val="00DF5305"/>
    <w:rsid w:val="00DF6DB5"/>
    <w:rsid w:val="00E041ED"/>
    <w:rsid w:val="00E053DC"/>
    <w:rsid w:val="00E33229"/>
    <w:rsid w:val="00E44D9A"/>
    <w:rsid w:val="00E648EA"/>
    <w:rsid w:val="00E66354"/>
    <w:rsid w:val="00E77C19"/>
    <w:rsid w:val="00E82CB2"/>
    <w:rsid w:val="00E835AA"/>
    <w:rsid w:val="00E873F2"/>
    <w:rsid w:val="00E94FB9"/>
    <w:rsid w:val="00E95996"/>
    <w:rsid w:val="00EC05EB"/>
    <w:rsid w:val="00ED135E"/>
    <w:rsid w:val="00EF1C0C"/>
    <w:rsid w:val="00EF3536"/>
    <w:rsid w:val="00F01A78"/>
    <w:rsid w:val="00F0537D"/>
    <w:rsid w:val="00F075A2"/>
    <w:rsid w:val="00F07CB7"/>
    <w:rsid w:val="00F16EA8"/>
    <w:rsid w:val="00F20718"/>
    <w:rsid w:val="00F259D8"/>
    <w:rsid w:val="00F35C36"/>
    <w:rsid w:val="00F4021F"/>
    <w:rsid w:val="00F422C1"/>
    <w:rsid w:val="00F433E9"/>
    <w:rsid w:val="00F5319C"/>
    <w:rsid w:val="00F5630D"/>
    <w:rsid w:val="00F60028"/>
    <w:rsid w:val="00F63956"/>
    <w:rsid w:val="00F65E64"/>
    <w:rsid w:val="00F70ADC"/>
    <w:rsid w:val="00F805C2"/>
    <w:rsid w:val="00F85B67"/>
    <w:rsid w:val="00F86AD2"/>
    <w:rsid w:val="00F97F83"/>
    <w:rsid w:val="00FA72BB"/>
    <w:rsid w:val="00FA7E22"/>
    <w:rsid w:val="00FB65DF"/>
    <w:rsid w:val="00FC5925"/>
    <w:rsid w:val="00FD08B7"/>
    <w:rsid w:val="00FE3009"/>
    <w:rsid w:val="00FE300A"/>
    <w:rsid w:val="00FF577A"/>
    <w:rsid w:val="00FF6404"/>
    <w:rsid w:val="00FF6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9037F4"/>
    <w:pPr>
      <w:spacing w:after="200" w:line="276" w:lineRule="auto"/>
    </w:pPr>
    <w:rPr>
      <w:rFonts w:ascii="Times New Roman" w:hAnsi="Times New Roman"/>
      <w:sz w:val="24"/>
      <w:szCs w:val="22"/>
      <w:lang w:eastAsia="en-US"/>
    </w:rPr>
  </w:style>
  <w:style w:type="paragraph" w:styleId="10">
    <w:name w:val="heading 1"/>
    <w:basedOn w:val="a0"/>
    <w:next w:val="a0"/>
    <w:link w:val="11"/>
    <w:qFormat/>
    <w:rsid w:val="00FA72BB"/>
    <w:pPr>
      <w:keepNext/>
      <w:spacing w:after="0" w:line="240" w:lineRule="auto"/>
      <w:jc w:val="both"/>
      <w:outlineLvl w:val="0"/>
    </w:pPr>
    <w:rPr>
      <w:rFonts w:eastAsia="Times New Roman"/>
      <w:b/>
      <w:sz w:val="32"/>
      <w:szCs w:val="20"/>
      <w:lang w:eastAsia="ru-RU"/>
    </w:rPr>
  </w:style>
  <w:style w:type="paragraph" w:styleId="2">
    <w:name w:val="heading 2"/>
    <w:basedOn w:val="a0"/>
    <w:next w:val="a0"/>
    <w:link w:val="20"/>
    <w:uiPriority w:val="99"/>
    <w:qFormat/>
    <w:rsid w:val="00446C16"/>
    <w:pPr>
      <w:keepNext/>
      <w:keepLines/>
      <w:spacing w:before="200" w:after="0"/>
      <w:outlineLvl w:val="1"/>
    </w:pPr>
    <w:rPr>
      <w:rFonts w:eastAsia="Times New Roman"/>
      <w:b/>
      <w:bCs/>
      <w:sz w:val="28"/>
      <w:szCs w:val="26"/>
    </w:rPr>
  </w:style>
  <w:style w:type="paragraph" w:styleId="3">
    <w:name w:val="heading 3"/>
    <w:basedOn w:val="a0"/>
    <w:next w:val="a0"/>
    <w:link w:val="30"/>
    <w:uiPriority w:val="9"/>
    <w:qFormat/>
    <w:rsid w:val="00446C16"/>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qFormat/>
    <w:rsid w:val="00163E56"/>
    <w:pPr>
      <w:keepNext/>
      <w:keepLines/>
      <w:spacing w:before="200" w:after="0"/>
      <w:outlineLvl w:val="3"/>
    </w:pPr>
    <w:rPr>
      <w:rFonts w:ascii="Cambria" w:eastAsia="Times New Roman" w:hAnsi="Cambria"/>
      <w:b/>
      <w:bCs/>
      <w:i/>
      <w:iCs/>
      <w:color w:val="4F81BD"/>
      <w:sz w:val="20"/>
      <w:szCs w:val="20"/>
    </w:rPr>
  </w:style>
  <w:style w:type="paragraph" w:styleId="5">
    <w:name w:val="heading 5"/>
    <w:basedOn w:val="a0"/>
    <w:next w:val="a0"/>
    <w:link w:val="50"/>
    <w:uiPriority w:val="9"/>
    <w:semiHidden/>
    <w:unhideWhenUsed/>
    <w:qFormat/>
    <w:rsid w:val="007F76F4"/>
    <w:pPr>
      <w:spacing w:before="240" w:after="60"/>
      <w:outlineLvl w:val="4"/>
    </w:pPr>
    <w:rPr>
      <w:rFonts w:ascii="Calibri" w:eastAsia="Times New Roman" w:hAnsi="Calibri"/>
      <w:b/>
      <w:bCs/>
      <w:i/>
      <w:iCs/>
      <w:sz w:val="26"/>
      <w:szCs w:val="26"/>
    </w:rPr>
  </w:style>
  <w:style w:type="paragraph" w:styleId="6">
    <w:name w:val="heading 6"/>
    <w:basedOn w:val="a0"/>
    <w:next w:val="a0"/>
    <w:link w:val="60"/>
    <w:uiPriority w:val="9"/>
    <w:semiHidden/>
    <w:unhideWhenUsed/>
    <w:qFormat/>
    <w:rsid w:val="00A354CF"/>
    <w:pPr>
      <w:spacing w:before="240" w:after="60"/>
      <w:outlineLvl w:val="5"/>
    </w:pPr>
    <w:rPr>
      <w:rFonts w:ascii="Calibri" w:eastAsia="Times New Roman" w:hAnsi="Calibri"/>
      <w:b/>
      <w:bCs/>
      <w:sz w:val="22"/>
    </w:rPr>
  </w:style>
  <w:style w:type="paragraph" w:styleId="7">
    <w:name w:val="heading 7"/>
    <w:basedOn w:val="a0"/>
    <w:next w:val="a0"/>
    <w:link w:val="70"/>
    <w:uiPriority w:val="9"/>
    <w:semiHidden/>
    <w:unhideWhenUsed/>
    <w:qFormat/>
    <w:rsid w:val="007F76F4"/>
    <w:pPr>
      <w:spacing w:before="240" w:after="60"/>
      <w:outlineLvl w:val="6"/>
    </w:pPr>
    <w:rPr>
      <w:rFonts w:ascii="Calibri" w:eastAsia="Times New Roman" w:hAnsi="Calibri"/>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ReportHead">
    <w:name w:val="Report_Head"/>
    <w:basedOn w:val="a0"/>
    <w:link w:val="ReportHead0"/>
    <w:rsid w:val="001535CE"/>
    <w:pPr>
      <w:spacing w:after="0" w:line="240" w:lineRule="auto"/>
      <w:jc w:val="center"/>
    </w:pPr>
    <w:rPr>
      <w:sz w:val="28"/>
      <w:szCs w:val="20"/>
    </w:rPr>
  </w:style>
  <w:style w:type="character" w:customStyle="1" w:styleId="ReportHead0">
    <w:name w:val="Report_Head Знак"/>
    <w:link w:val="ReportHead"/>
    <w:rsid w:val="001535CE"/>
    <w:rPr>
      <w:rFonts w:ascii="Times New Roman" w:hAnsi="Times New Roman" w:cs="Times New Roman"/>
      <w:sz w:val="28"/>
    </w:rPr>
  </w:style>
  <w:style w:type="paragraph" w:customStyle="1" w:styleId="ReportMain">
    <w:name w:val="Report_Main"/>
    <w:basedOn w:val="a0"/>
    <w:link w:val="ReportMain0"/>
    <w:rsid w:val="001535CE"/>
    <w:pPr>
      <w:spacing w:after="0" w:line="240" w:lineRule="auto"/>
    </w:pPr>
    <w:rPr>
      <w:szCs w:val="20"/>
    </w:rPr>
  </w:style>
  <w:style w:type="character" w:customStyle="1" w:styleId="ReportMain0">
    <w:name w:val="Report_Main Знак"/>
    <w:link w:val="ReportMain"/>
    <w:rsid w:val="001535CE"/>
    <w:rPr>
      <w:rFonts w:ascii="Times New Roman" w:hAnsi="Times New Roman" w:cs="Times New Roman"/>
      <w:sz w:val="24"/>
    </w:rPr>
  </w:style>
  <w:style w:type="paragraph" w:styleId="21">
    <w:name w:val="Body Text 2"/>
    <w:basedOn w:val="a0"/>
    <w:link w:val="22"/>
    <w:rsid w:val="00972B1E"/>
    <w:pPr>
      <w:spacing w:after="0" w:line="240" w:lineRule="auto"/>
    </w:pPr>
    <w:rPr>
      <w:rFonts w:eastAsia="Times New Roman"/>
      <w:b/>
      <w:sz w:val="28"/>
      <w:szCs w:val="20"/>
      <w:lang w:eastAsia="ru-RU"/>
    </w:rPr>
  </w:style>
  <w:style w:type="character" w:customStyle="1" w:styleId="22">
    <w:name w:val="Основной текст 2 Знак"/>
    <w:link w:val="21"/>
    <w:rsid w:val="00972B1E"/>
    <w:rPr>
      <w:rFonts w:ascii="Times New Roman" w:eastAsia="Times New Roman" w:hAnsi="Times New Roman" w:cs="Times New Roman"/>
      <w:b/>
      <w:sz w:val="28"/>
      <w:szCs w:val="20"/>
      <w:lang w:eastAsia="ru-RU"/>
    </w:rPr>
  </w:style>
  <w:style w:type="paragraph" w:styleId="a4">
    <w:name w:val="Body Text"/>
    <w:basedOn w:val="a0"/>
    <w:link w:val="a5"/>
    <w:unhideWhenUsed/>
    <w:rsid w:val="002E6BA8"/>
    <w:pPr>
      <w:spacing w:after="120"/>
    </w:pPr>
  </w:style>
  <w:style w:type="character" w:customStyle="1" w:styleId="a5">
    <w:name w:val="Основной текст Знак"/>
    <w:basedOn w:val="a1"/>
    <w:link w:val="a4"/>
    <w:rsid w:val="002E6BA8"/>
  </w:style>
  <w:style w:type="paragraph" w:styleId="a6">
    <w:name w:val="List Paragraph"/>
    <w:basedOn w:val="a0"/>
    <w:uiPriority w:val="34"/>
    <w:qFormat/>
    <w:rsid w:val="00A85E30"/>
    <w:pPr>
      <w:ind w:left="720"/>
      <w:contextualSpacing/>
    </w:pPr>
  </w:style>
  <w:style w:type="paragraph" w:styleId="a7">
    <w:name w:val="Body Text Indent"/>
    <w:basedOn w:val="a0"/>
    <w:link w:val="a8"/>
    <w:unhideWhenUsed/>
    <w:rsid w:val="00E873F2"/>
    <w:pPr>
      <w:spacing w:after="120" w:line="240" w:lineRule="auto"/>
      <w:ind w:left="283"/>
    </w:pPr>
  </w:style>
  <w:style w:type="character" w:customStyle="1" w:styleId="a8">
    <w:name w:val="Основной текст с отступом Знак"/>
    <w:basedOn w:val="a1"/>
    <w:link w:val="a7"/>
    <w:rsid w:val="00E873F2"/>
  </w:style>
  <w:style w:type="paragraph" w:styleId="31">
    <w:name w:val="Body Text Indent 3"/>
    <w:basedOn w:val="a0"/>
    <w:link w:val="32"/>
    <w:uiPriority w:val="99"/>
    <w:semiHidden/>
    <w:unhideWhenUsed/>
    <w:rsid w:val="00E873F2"/>
    <w:pPr>
      <w:spacing w:after="120" w:line="240" w:lineRule="auto"/>
      <w:ind w:left="283"/>
    </w:pPr>
    <w:rPr>
      <w:rFonts w:ascii="Calibri" w:hAnsi="Calibri"/>
      <w:sz w:val="16"/>
      <w:szCs w:val="16"/>
    </w:rPr>
  </w:style>
  <w:style w:type="character" w:customStyle="1" w:styleId="32">
    <w:name w:val="Основной текст с отступом 3 Знак"/>
    <w:link w:val="31"/>
    <w:uiPriority w:val="99"/>
    <w:semiHidden/>
    <w:rsid w:val="00E873F2"/>
    <w:rPr>
      <w:sz w:val="16"/>
      <w:szCs w:val="16"/>
    </w:rPr>
  </w:style>
  <w:style w:type="paragraph" w:customStyle="1" w:styleId="Iauiue">
    <w:name w:val="Iau?iue"/>
    <w:rsid w:val="00C1145A"/>
    <w:pPr>
      <w:overflowPunct w:val="0"/>
      <w:autoSpaceDE w:val="0"/>
      <w:autoSpaceDN w:val="0"/>
      <w:adjustRightInd w:val="0"/>
      <w:textAlignment w:val="baseline"/>
    </w:pPr>
    <w:rPr>
      <w:rFonts w:ascii="Times New Roman" w:eastAsia="Times New Roman" w:hAnsi="Times New Roman"/>
      <w:lang w:val="en-US"/>
    </w:rPr>
  </w:style>
  <w:style w:type="paragraph" w:customStyle="1" w:styleId="caaieiaie1">
    <w:name w:val="caaieiaie 1"/>
    <w:basedOn w:val="Iauiue"/>
    <w:next w:val="Iauiue"/>
    <w:rsid w:val="00E94FB9"/>
    <w:pPr>
      <w:keepNext/>
      <w:keepLines/>
      <w:widowControl w:val="0"/>
      <w:ind w:right="567"/>
      <w:jc w:val="both"/>
    </w:pPr>
    <w:rPr>
      <w:sz w:val="24"/>
      <w:lang w:val="ru-RU"/>
    </w:rPr>
  </w:style>
  <w:style w:type="character" w:styleId="a9">
    <w:name w:val="Hyperlink"/>
    <w:rsid w:val="00FF6986"/>
    <w:rPr>
      <w:color w:val="0000FF"/>
      <w:u w:val="single"/>
    </w:rPr>
  </w:style>
  <w:style w:type="paragraph" w:customStyle="1" w:styleId="a">
    <w:name w:val="Основной список"/>
    <w:basedOn w:val="a0"/>
    <w:rsid w:val="00BE5378"/>
    <w:pPr>
      <w:numPr>
        <w:numId w:val="1"/>
      </w:numPr>
      <w:spacing w:after="0" w:line="240" w:lineRule="auto"/>
      <w:jc w:val="both"/>
    </w:pPr>
    <w:rPr>
      <w:rFonts w:eastAsia="Times New Roman"/>
      <w:sz w:val="28"/>
      <w:szCs w:val="24"/>
      <w:lang w:eastAsia="ru-RU"/>
    </w:rPr>
  </w:style>
  <w:style w:type="paragraph" w:styleId="aa">
    <w:name w:val="Block Text"/>
    <w:basedOn w:val="a0"/>
    <w:rsid w:val="000E024D"/>
    <w:pPr>
      <w:spacing w:before="100" w:beforeAutospacing="1" w:after="100" w:afterAutospacing="1" w:line="240" w:lineRule="auto"/>
    </w:pPr>
    <w:rPr>
      <w:rFonts w:eastAsia="Times New Roman"/>
      <w:szCs w:val="24"/>
      <w:lang w:eastAsia="ru-RU"/>
    </w:rPr>
  </w:style>
  <w:style w:type="paragraph" w:styleId="ab">
    <w:name w:val="Normal (Web)"/>
    <w:basedOn w:val="a0"/>
    <w:uiPriority w:val="99"/>
    <w:rsid w:val="000E024D"/>
    <w:pPr>
      <w:spacing w:before="100" w:beforeAutospacing="1" w:after="100" w:afterAutospacing="1" w:line="240" w:lineRule="auto"/>
    </w:pPr>
    <w:rPr>
      <w:rFonts w:eastAsia="Times New Roman"/>
      <w:szCs w:val="24"/>
      <w:lang w:eastAsia="ru-RU"/>
    </w:rPr>
  </w:style>
  <w:style w:type="character" w:customStyle="1" w:styleId="11">
    <w:name w:val="Заголовок 1 Знак"/>
    <w:link w:val="10"/>
    <w:rsid w:val="00FA72BB"/>
    <w:rPr>
      <w:rFonts w:ascii="Times New Roman" w:eastAsia="Times New Roman" w:hAnsi="Times New Roman" w:cs="Times New Roman"/>
      <w:b/>
      <w:sz w:val="32"/>
      <w:szCs w:val="20"/>
      <w:lang w:eastAsia="ru-RU"/>
    </w:rPr>
  </w:style>
  <w:style w:type="paragraph" w:styleId="ac">
    <w:name w:val="Title"/>
    <w:basedOn w:val="a0"/>
    <w:link w:val="ad"/>
    <w:qFormat/>
    <w:rsid w:val="00FA72BB"/>
    <w:pPr>
      <w:spacing w:after="0" w:line="240" w:lineRule="auto"/>
      <w:jc w:val="center"/>
    </w:pPr>
    <w:rPr>
      <w:rFonts w:eastAsia="Times New Roman"/>
      <w:sz w:val="28"/>
      <w:szCs w:val="20"/>
      <w:lang w:eastAsia="ru-RU"/>
    </w:rPr>
  </w:style>
  <w:style w:type="character" w:customStyle="1" w:styleId="ad">
    <w:name w:val="Название Знак"/>
    <w:link w:val="ac"/>
    <w:rsid w:val="00FA72BB"/>
    <w:rPr>
      <w:rFonts w:ascii="Times New Roman" w:eastAsia="Times New Roman" w:hAnsi="Times New Roman" w:cs="Times New Roman"/>
      <w:sz w:val="28"/>
      <w:szCs w:val="20"/>
      <w:lang w:eastAsia="ru-RU"/>
    </w:rPr>
  </w:style>
  <w:style w:type="paragraph" w:styleId="ae">
    <w:name w:val="Balloon Text"/>
    <w:basedOn w:val="a0"/>
    <w:link w:val="af"/>
    <w:uiPriority w:val="99"/>
    <w:semiHidden/>
    <w:unhideWhenUsed/>
    <w:rsid w:val="00C01525"/>
    <w:pPr>
      <w:spacing w:after="0" w:line="240" w:lineRule="auto"/>
    </w:pPr>
    <w:rPr>
      <w:rFonts w:ascii="Tahoma" w:hAnsi="Tahoma"/>
      <w:sz w:val="16"/>
      <w:szCs w:val="16"/>
    </w:rPr>
  </w:style>
  <w:style w:type="character" w:customStyle="1" w:styleId="af">
    <w:name w:val="Текст выноски Знак"/>
    <w:link w:val="ae"/>
    <w:uiPriority w:val="99"/>
    <w:semiHidden/>
    <w:rsid w:val="00C01525"/>
    <w:rPr>
      <w:rFonts w:ascii="Tahoma" w:hAnsi="Tahoma" w:cs="Tahoma"/>
      <w:sz w:val="16"/>
      <w:szCs w:val="16"/>
    </w:rPr>
  </w:style>
  <w:style w:type="table" w:styleId="af0">
    <w:name w:val="Table Grid"/>
    <w:basedOn w:val="a2"/>
    <w:uiPriority w:val="59"/>
    <w:rsid w:val="00C01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BC460C"/>
  </w:style>
  <w:style w:type="character" w:customStyle="1" w:styleId="20">
    <w:name w:val="Заголовок 2 Знак"/>
    <w:link w:val="2"/>
    <w:uiPriority w:val="99"/>
    <w:rsid w:val="00446C16"/>
    <w:rPr>
      <w:rFonts w:ascii="Times New Roman" w:eastAsia="Times New Roman" w:hAnsi="Times New Roman"/>
      <w:b/>
      <w:bCs/>
      <w:sz w:val="28"/>
      <w:szCs w:val="26"/>
      <w:lang w:eastAsia="en-US"/>
    </w:rPr>
  </w:style>
  <w:style w:type="character" w:customStyle="1" w:styleId="40">
    <w:name w:val="Заголовок 4 Знак"/>
    <w:link w:val="4"/>
    <w:uiPriority w:val="9"/>
    <w:rsid w:val="00163E56"/>
    <w:rPr>
      <w:rFonts w:ascii="Cambria" w:eastAsia="Times New Roman" w:hAnsi="Cambria" w:cs="Times New Roman"/>
      <w:b/>
      <w:bCs/>
      <w:i/>
      <w:iCs/>
      <w:color w:val="4F81BD"/>
    </w:rPr>
  </w:style>
  <w:style w:type="character" w:styleId="af1">
    <w:name w:val="Strong"/>
    <w:qFormat/>
    <w:rsid w:val="00887CB3"/>
    <w:rPr>
      <w:b/>
      <w:bCs/>
    </w:rPr>
  </w:style>
  <w:style w:type="paragraph" w:styleId="af2">
    <w:name w:val="footnote text"/>
    <w:basedOn w:val="a0"/>
    <w:link w:val="af3"/>
    <w:semiHidden/>
    <w:rsid w:val="00A913D4"/>
    <w:pPr>
      <w:spacing w:after="0" w:line="240" w:lineRule="auto"/>
    </w:pPr>
    <w:rPr>
      <w:sz w:val="20"/>
      <w:szCs w:val="20"/>
      <w:lang w:eastAsia="ru-RU"/>
    </w:rPr>
  </w:style>
  <w:style w:type="character" w:customStyle="1" w:styleId="af3">
    <w:name w:val="Текст сноски Знак"/>
    <w:link w:val="af2"/>
    <w:semiHidden/>
    <w:rsid w:val="00A913D4"/>
    <w:rPr>
      <w:rFonts w:ascii="Times New Roman" w:eastAsia="Calibri" w:hAnsi="Times New Roman" w:cs="Times New Roman"/>
      <w:sz w:val="20"/>
      <w:szCs w:val="20"/>
      <w:lang w:eastAsia="ru-RU"/>
    </w:rPr>
  </w:style>
  <w:style w:type="character" w:styleId="af4">
    <w:name w:val="footnote reference"/>
    <w:semiHidden/>
    <w:rsid w:val="00A913D4"/>
    <w:rPr>
      <w:rFonts w:cs="Times New Roman"/>
      <w:vertAlign w:val="superscript"/>
    </w:rPr>
  </w:style>
  <w:style w:type="paragraph" w:styleId="af5">
    <w:name w:val="Plain Text"/>
    <w:basedOn w:val="a0"/>
    <w:link w:val="af6"/>
    <w:rsid w:val="00F97F83"/>
    <w:pPr>
      <w:spacing w:after="0" w:line="240" w:lineRule="auto"/>
    </w:pPr>
    <w:rPr>
      <w:rFonts w:ascii="Courier New" w:eastAsia="Times New Roman" w:hAnsi="Courier New"/>
      <w:sz w:val="20"/>
      <w:szCs w:val="20"/>
      <w:lang w:eastAsia="ru-RU"/>
    </w:rPr>
  </w:style>
  <w:style w:type="character" w:customStyle="1" w:styleId="af6">
    <w:name w:val="Текст Знак"/>
    <w:link w:val="af5"/>
    <w:rsid w:val="00F97F83"/>
    <w:rPr>
      <w:rFonts w:ascii="Courier New" w:eastAsia="Times New Roman" w:hAnsi="Courier New" w:cs="Times New Roman"/>
      <w:sz w:val="20"/>
      <w:szCs w:val="20"/>
      <w:lang w:eastAsia="ru-RU"/>
    </w:rPr>
  </w:style>
  <w:style w:type="paragraph" w:customStyle="1" w:styleId="c1">
    <w:name w:val="c1"/>
    <w:basedOn w:val="a0"/>
    <w:rsid w:val="0040775F"/>
    <w:pPr>
      <w:spacing w:before="30" w:after="150" w:line="240" w:lineRule="auto"/>
      <w:jc w:val="center"/>
    </w:pPr>
    <w:rPr>
      <w:rFonts w:ascii="Arial" w:hAnsi="Arial" w:cs="Arial"/>
      <w:sz w:val="20"/>
      <w:szCs w:val="20"/>
      <w:lang w:eastAsia="ru-RU"/>
    </w:rPr>
  </w:style>
  <w:style w:type="character" w:customStyle="1" w:styleId="c2">
    <w:name w:val="c2"/>
    <w:basedOn w:val="a1"/>
    <w:rsid w:val="00987659"/>
  </w:style>
  <w:style w:type="character" w:customStyle="1" w:styleId="c7">
    <w:name w:val="c7"/>
    <w:basedOn w:val="a1"/>
    <w:rsid w:val="00987659"/>
  </w:style>
  <w:style w:type="paragraph" w:styleId="af7">
    <w:name w:val="header"/>
    <w:basedOn w:val="a0"/>
    <w:link w:val="af8"/>
    <w:uiPriority w:val="99"/>
    <w:unhideWhenUsed/>
    <w:rsid w:val="002C46EE"/>
    <w:pPr>
      <w:tabs>
        <w:tab w:val="center" w:pos="4677"/>
        <w:tab w:val="right" w:pos="9355"/>
      </w:tabs>
      <w:spacing w:after="0" w:line="240" w:lineRule="auto"/>
    </w:pPr>
  </w:style>
  <w:style w:type="character" w:customStyle="1" w:styleId="af8">
    <w:name w:val="Верхний колонтитул Знак"/>
    <w:basedOn w:val="a1"/>
    <w:link w:val="af7"/>
    <w:uiPriority w:val="99"/>
    <w:rsid w:val="002C46EE"/>
  </w:style>
  <w:style w:type="paragraph" w:styleId="af9">
    <w:name w:val="footer"/>
    <w:basedOn w:val="a0"/>
    <w:link w:val="afa"/>
    <w:uiPriority w:val="99"/>
    <w:unhideWhenUsed/>
    <w:rsid w:val="002C46EE"/>
    <w:pPr>
      <w:tabs>
        <w:tab w:val="center" w:pos="4677"/>
        <w:tab w:val="right" w:pos="9355"/>
      </w:tabs>
      <w:spacing w:after="0" w:line="240" w:lineRule="auto"/>
    </w:pPr>
  </w:style>
  <w:style w:type="character" w:customStyle="1" w:styleId="afa">
    <w:name w:val="Нижний колонтитул Знак"/>
    <w:basedOn w:val="a1"/>
    <w:link w:val="af9"/>
    <w:uiPriority w:val="99"/>
    <w:rsid w:val="002C46EE"/>
  </w:style>
  <w:style w:type="paragraph" w:styleId="afb">
    <w:name w:val="endnote text"/>
    <w:basedOn w:val="a0"/>
    <w:link w:val="afc"/>
    <w:uiPriority w:val="99"/>
    <w:semiHidden/>
    <w:unhideWhenUsed/>
    <w:rsid w:val="002C46EE"/>
    <w:pPr>
      <w:spacing w:after="0" w:line="240" w:lineRule="auto"/>
    </w:pPr>
    <w:rPr>
      <w:rFonts w:ascii="Calibri" w:hAnsi="Calibri"/>
      <w:sz w:val="20"/>
      <w:szCs w:val="20"/>
    </w:rPr>
  </w:style>
  <w:style w:type="character" w:customStyle="1" w:styleId="afc">
    <w:name w:val="Текст концевой сноски Знак"/>
    <w:link w:val="afb"/>
    <w:uiPriority w:val="99"/>
    <w:semiHidden/>
    <w:rsid w:val="002C46EE"/>
    <w:rPr>
      <w:sz w:val="20"/>
      <w:szCs w:val="20"/>
    </w:rPr>
  </w:style>
  <w:style w:type="character" w:styleId="afd">
    <w:name w:val="endnote reference"/>
    <w:uiPriority w:val="99"/>
    <w:semiHidden/>
    <w:unhideWhenUsed/>
    <w:rsid w:val="002C46EE"/>
    <w:rPr>
      <w:vertAlign w:val="superscript"/>
    </w:rPr>
  </w:style>
  <w:style w:type="table" w:customStyle="1" w:styleId="12">
    <w:name w:val="Сетка таблицы1"/>
    <w:basedOn w:val="a2"/>
    <w:next w:val="af0"/>
    <w:rsid w:val="00AD20F3"/>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f0"/>
    <w:rsid w:val="00AD20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
    <w:rsid w:val="00446C16"/>
    <w:rPr>
      <w:rFonts w:ascii="Cambria" w:eastAsia="Times New Roman" w:hAnsi="Cambria" w:cs="Times New Roman"/>
      <w:b/>
      <w:bCs/>
      <w:sz w:val="26"/>
      <w:szCs w:val="26"/>
      <w:lang w:eastAsia="en-US"/>
    </w:rPr>
  </w:style>
  <w:style w:type="paragraph" w:styleId="afe">
    <w:name w:val="TOC Heading"/>
    <w:basedOn w:val="10"/>
    <w:next w:val="a0"/>
    <w:uiPriority w:val="39"/>
    <w:qFormat/>
    <w:rsid w:val="004D07DC"/>
    <w:pPr>
      <w:keepLines/>
      <w:spacing w:before="480" w:line="276" w:lineRule="auto"/>
      <w:jc w:val="left"/>
      <w:outlineLvl w:val="9"/>
    </w:pPr>
    <w:rPr>
      <w:rFonts w:ascii="Cambria" w:hAnsi="Cambria"/>
      <w:bCs/>
      <w:color w:val="365F91"/>
      <w:sz w:val="28"/>
      <w:szCs w:val="28"/>
    </w:rPr>
  </w:style>
  <w:style w:type="paragraph" w:styleId="13">
    <w:name w:val="toc 1"/>
    <w:basedOn w:val="a0"/>
    <w:next w:val="a0"/>
    <w:autoRedefine/>
    <w:uiPriority w:val="39"/>
    <w:unhideWhenUsed/>
    <w:rsid w:val="004D07DC"/>
  </w:style>
  <w:style w:type="paragraph" w:styleId="24">
    <w:name w:val="toc 2"/>
    <w:basedOn w:val="a0"/>
    <w:next w:val="a0"/>
    <w:autoRedefine/>
    <w:uiPriority w:val="39"/>
    <w:unhideWhenUsed/>
    <w:rsid w:val="004D07DC"/>
    <w:pPr>
      <w:ind w:left="220"/>
    </w:pPr>
  </w:style>
  <w:style w:type="paragraph" w:styleId="33">
    <w:name w:val="toc 3"/>
    <w:basedOn w:val="a0"/>
    <w:next w:val="a0"/>
    <w:autoRedefine/>
    <w:uiPriority w:val="39"/>
    <w:unhideWhenUsed/>
    <w:rsid w:val="004D07DC"/>
    <w:pPr>
      <w:ind w:left="440"/>
    </w:pPr>
  </w:style>
  <w:style w:type="paragraph" w:customStyle="1" w:styleId="25">
    <w:name w:val="Знак Знак2 Знак Знак Знак Знак Знак Знак"/>
    <w:basedOn w:val="a0"/>
    <w:rsid w:val="00A106A8"/>
    <w:pPr>
      <w:spacing w:after="160" w:line="240" w:lineRule="exact"/>
    </w:pPr>
    <w:rPr>
      <w:rFonts w:ascii="Verdana" w:eastAsia="Times New Roman" w:hAnsi="Verdana"/>
      <w:noProof/>
      <w:sz w:val="20"/>
      <w:szCs w:val="20"/>
      <w:lang w:val="en-US"/>
    </w:rPr>
  </w:style>
  <w:style w:type="paragraph" w:customStyle="1" w:styleId="14">
    <w:name w:val="Абзац списка1"/>
    <w:basedOn w:val="a0"/>
    <w:uiPriority w:val="99"/>
    <w:rsid w:val="00F5319C"/>
    <w:pPr>
      <w:ind w:left="720"/>
      <w:contextualSpacing/>
    </w:pPr>
    <w:rPr>
      <w:rFonts w:ascii="Calibri" w:hAnsi="Calibri"/>
      <w:sz w:val="22"/>
      <w:lang w:eastAsia="ru-RU"/>
    </w:rPr>
  </w:style>
  <w:style w:type="paragraph" w:customStyle="1" w:styleId="26">
    <w:name w:val="Абзац списка2"/>
    <w:basedOn w:val="a0"/>
    <w:rsid w:val="00F422C1"/>
    <w:pPr>
      <w:ind w:left="720"/>
      <w:contextualSpacing/>
    </w:pPr>
    <w:rPr>
      <w:rFonts w:ascii="Calibri" w:eastAsia="Times New Roman" w:hAnsi="Calibri"/>
      <w:sz w:val="22"/>
    </w:rPr>
  </w:style>
  <w:style w:type="character" w:customStyle="1" w:styleId="FontStyle12">
    <w:name w:val="Font Style12"/>
    <w:rsid w:val="00F422C1"/>
    <w:rPr>
      <w:rFonts w:ascii="Times New Roman" w:hAnsi="Times New Roman"/>
      <w:b/>
      <w:sz w:val="30"/>
    </w:rPr>
  </w:style>
  <w:style w:type="paragraph" w:customStyle="1" w:styleId="Style2">
    <w:name w:val="Style2"/>
    <w:basedOn w:val="a0"/>
    <w:rsid w:val="00F422C1"/>
    <w:pPr>
      <w:widowControl w:val="0"/>
      <w:autoSpaceDE w:val="0"/>
      <w:autoSpaceDN w:val="0"/>
      <w:adjustRightInd w:val="0"/>
      <w:spacing w:after="0" w:line="240" w:lineRule="auto"/>
    </w:pPr>
    <w:rPr>
      <w:rFonts w:ascii="Verdana" w:hAnsi="Verdana"/>
      <w:szCs w:val="24"/>
      <w:lang w:eastAsia="ru-RU"/>
    </w:rPr>
  </w:style>
  <w:style w:type="paragraph" w:customStyle="1" w:styleId="Style10">
    <w:name w:val="Style10"/>
    <w:basedOn w:val="a0"/>
    <w:rsid w:val="009B0905"/>
    <w:pPr>
      <w:widowControl w:val="0"/>
      <w:autoSpaceDE w:val="0"/>
      <w:autoSpaceDN w:val="0"/>
      <w:adjustRightInd w:val="0"/>
      <w:spacing w:after="0" w:line="264" w:lineRule="exact"/>
      <w:jc w:val="center"/>
    </w:pPr>
    <w:rPr>
      <w:szCs w:val="24"/>
      <w:lang w:eastAsia="ru-RU"/>
    </w:rPr>
  </w:style>
  <w:style w:type="character" w:customStyle="1" w:styleId="FontStyle169">
    <w:name w:val="Font Style169"/>
    <w:rsid w:val="009B0905"/>
    <w:rPr>
      <w:rFonts w:ascii="Times New Roman" w:hAnsi="Times New Roman"/>
      <w:sz w:val="20"/>
    </w:rPr>
  </w:style>
  <w:style w:type="paragraph" w:customStyle="1" w:styleId="Style3">
    <w:name w:val="Style3"/>
    <w:basedOn w:val="a0"/>
    <w:rsid w:val="00210662"/>
    <w:pPr>
      <w:widowControl w:val="0"/>
      <w:autoSpaceDE w:val="0"/>
      <w:autoSpaceDN w:val="0"/>
      <w:adjustRightInd w:val="0"/>
      <w:spacing w:after="0" w:line="323" w:lineRule="exact"/>
      <w:ind w:firstLine="706"/>
      <w:jc w:val="both"/>
    </w:pPr>
    <w:rPr>
      <w:rFonts w:ascii="Verdana" w:hAnsi="Verdana"/>
      <w:szCs w:val="24"/>
      <w:lang w:eastAsia="ru-RU"/>
    </w:rPr>
  </w:style>
  <w:style w:type="paragraph" w:customStyle="1" w:styleId="Style5">
    <w:name w:val="Style5"/>
    <w:basedOn w:val="a0"/>
    <w:rsid w:val="00210662"/>
    <w:pPr>
      <w:widowControl w:val="0"/>
      <w:autoSpaceDE w:val="0"/>
      <w:autoSpaceDN w:val="0"/>
      <w:adjustRightInd w:val="0"/>
      <w:spacing w:after="0" w:line="653" w:lineRule="exact"/>
      <w:ind w:firstLine="480"/>
    </w:pPr>
    <w:rPr>
      <w:rFonts w:ascii="Verdana" w:hAnsi="Verdana"/>
      <w:szCs w:val="24"/>
      <w:lang w:eastAsia="ru-RU"/>
    </w:rPr>
  </w:style>
  <w:style w:type="character" w:customStyle="1" w:styleId="FontStyle11">
    <w:name w:val="Font Style11"/>
    <w:rsid w:val="00210662"/>
    <w:rPr>
      <w:rFonts w:ascii="Times New Roman" w:hAnsi="Times New Roman"/>
      <w:sz w:val="26"/>
    </w:rPr>
  </w:style>
  <w:style w:type="character" w:customStyle="1" w:styleId="FontStyle13">
    <w:name w:val="Font Style13"/>
    <w:rsid w:val="00210662"/>
    <w:rPr>
      <w:rFonts w:ascii="Times New Roman" w:hAnsi="Times New Roman"/>
      <w:b/>
      <w:i/>
      <w:sz w:val="26"/>
    </w:rPr>
  </w:style>
  <w:style w:type="character" w:customStyle="1" w:styleId="60">
    <w:name w:val="Заголовок 6 Знак"/>
    <w:link w:val="6"/>
    <w:uiPriority w:val="9"/>
    <w:semiHidden/>
    <w:rsid w:val="00A354CF"/>
    <w:rPr>
      <w:rFonts w:ascii="Calibri" w:eastAsia="Times New Roman" w:hAnsi="Calibri" w:cs="Times New Roman"/>
      <w:b/>
      <w:bCs/>
      <w:sz w:val="22"/>
      <w:szCs w:val="22"/>
      <w:lang w:eastAsia="en-US"/>
    </w:rPr>
  </w:style>
  <w:style w:type="paragraph" w:styleId="27">
    <w:name w:val="Body Text Indent 2"/>
    <w:basedOn w:val="a0"/>
    <w:link w:val="28"/>
    <w:rsid w:val="00A354CF"/>
    <w:pPr>
      <w:spacing w:after="120" w:line="480" w:lineRule="auto"/>
      <w:ind w:left="283"/>
    </w:pPr>
    <w:rPr>
      <w:rFonts w:eastAsia="Times New Roman"/>
      <w:szCs w:val="24"/>
    </w:rPr>
  </w:style>
  <w:style w:type="character" w:customStyle="1" w:styleId="28">
    <w:name w:val="Основной текст с отступом 2 Знак"/>
    <w:link w:val="27"/>
    <w:rsid w:val="00A354CF"/>
    <w:rPr>
      <w:rFonts w:ascii="Times New Roman" w:eastAsia="Times New Roman" w:hAnsi="Times New Roman"/>
      <w:sz w:val="24"/>
      <w:szCs w:val="24"/>
    </w:rPr>
  </w:style>
  <w:style w:type="character" w:customStyle="1" w:styleId="disabled">
    <w:name w:val="disabled"/>
    <w:rsid w:val="00AE45F3"/>
  </w:style>
  <w:style w:type="character" w:customStyle="1" w:styleId="50">
    <w:name w:val="Заголовок 5 Знак"/>
    <w:link w:val="5"/>
    <w:uiPriority w:val="9"/>
    <w:semiHidden/>
    <w:rsid w:val="007F76F4"/>
    <w:rPr>
      <w:rFonts w:ascii="Calibri" w:eastAsia="Times New Roman" w:hAnsi="Calibri" w:cs="Times New Roman"/>
      <w:b/>
      <w:bCs/>
      <w:i/>
      <w:iCs/>
      <w:sz w:val="26"/>
      <w:szCs w:val="26"/>
      <w:lang w:eastAsia="en-US"/>
    </w:rPr>
  </w:style>
  <w:style w:type="character" w:customStyle="1" w:styleId="70">
    <w:name w:val="Заголовок 7 Знак"/>
    <w:link w:val="7"/>
    <w:uiPriority w:val="9"/>
    <w:semiHidden/>
    <w:rsid w:val="007F76F4"/>
    <w:rPr>
      <w:rFonts w:ascii="Calibri" w:eastAsia="Times New Roman" w:hAnsi="Calibri" w:cs="Times New Roman"/>
      <w:sz w:val="24"/>
      <w:szCs w:val="24"/>
      <w:lang w:eastAsia="en-US"/>
    </w:rPr>
  </w:style>
  <w:style w:type="paragraph" w:customStyle="1" w:styleId="aff">
    <w:name w:val="список с точками"/>
    <w:basedOn w:val="a0"/>
    <w:rsid w:val="00FB65DF"/>
    <w:pPr>
      <w:tabs>
        <w:tab w:val="num" w:pos="720"/>
        <w:tab w:val="num" w:pos="756"/>
      </w:tabs>
      <w:spacing w:after="0" w:line="312" w:lineRule="auto"/>
      <w:ind w:left="756" w:hanging="360"/>
      <w:jc w:val="both"/>
    </w:pPr>
    <w:rPr>
      <w:rFonts w:eastAsia="Times New Roman"/>
      <w:szCs w:val="24"/>
      <w:lang w:eastAsia="ru-RU"/>
    </w:rPr>
  </w:style>
  <w:style w:type="paragraph" w:customStyle="1" w:styleId="aff0">
    <w:name w:val="Стиль"/>
    <w:rsid w:val="00B26B33"/>
    <w:pPr>
      <w:widowControl w:val="0"/>
      <w:autoSpaceDE w:val="0"/>
      <w:autoSpaceDN w:val="0"/>
      <w:adjustRightInd w:val="0"/>
    </w:pPr>
    <w:rPr>
      <w:rFonts w:ascii="Arial" w:eastAsia="Times New Roman" w:hAnsi="Arial" w:cs="Arial"/>
      <w:sz w:val="24"/>
      <w:szCs w:val="24"/>
    </w:rPr>
  </w:style>
  <w:style w:type="paragraph" w:styleId="aff1">
    <w:name w:val="No Spacing"/>
    <w:uiPriority w:val="1"/>
    <w:qFormat/>
    <w:rsid w:val="00B26B33"/>
    <w:rPr>
      <w:sz w:val="22"/>
      <w:szCs w:val="22"/>
      <w:lang w:eastAsia="en-US"/>
    </w:rPr>
  </w:style>
  <w:style w:type="numbering" w:customStyle="1" w:styleId="1">
    <w:name w:val="Стиль1"/>
    <w:rsid w:val="00D14F78"/>
    <w:pPr>
      <w:numPr>
        <w:numId w:val="8"/>
      </w:numPr>
    </w:pPr>
  </w:style>
  <w:style w:type="character" w:styleId="aff2">
    <w:name w:val="Placeholder Text"/>
    <w:uiPriority w:val="99"/>
    <w:semiHidden/>
    <w:rsid w:val="00D14F78"/>
    <w:rPr>
      <w:color w:val="808080"/>
    </w:rPr>
  </w:style>
  <w:style w:type="character" w:customStyle="1" w:styleId="15">
    <w:name w:val="Верхний колонтитул Знак1"/>
    <w:uiPriority w:val="99"/>
    <w:semiHidden/>
    <w:rsid w:val="00D14F78"/>
    <w:rPr>
      <w:rFonts w:ascii="Times New Roman" w:eastAsia="Times New Roman" w:hAnsi="Times New Roman" w:cs="Times New Roman"/>
      <w:sz w:val="28"/>
      <w:szCs w:val="20"/>
      <w:lang w:eastAsia="ru-RU"/>
    </w:rPr>
  </w:style>
  <w:style w:type="table" w:customStyle="1" w:styleId="34">
    <w:name w:val="Сетка таблицы3"/>
    <w:basedOn w:val="a2"/>
    <w:next w:val="af0"/>
    <w:rsid w:val="000430A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1">
    <w:name w:val="Основной текст6"/>
    <w:basedOn w:val="a0"/>
    <w:rsid w:val="003F1160"/>
    <w:pPr>
      <w:widowControl w:val="0"/>
      <w:shd w:val="clear" w:color="auto" w:fill="FFFFFF"/>
      <w:spacing w:after="0" w:line="0" w:lineRule="atLeast"/>
      <w:ind w:hanging="1800"/>
      <w:jc w:val="both"/>
    </w:pPr>
    <w:rPr>
      <w:rFonts w:eastAsia="Times New Roman"/>
      <w:sz w:val="22"/>
      <w:lang w:eastAsia="ru-RU" w:bidi="ru-RU"/>
    </w:rPr>
  </w:style>
  <w:style w:type="character" w:customStyle="1" w:styleId="29">
    <w:name w:val="Основной текст (2)_"/>
    <w:link w:val="2a"/>
    <w:locked/>
    <w:rsid w:val="003F1160"/>
    <w:rPr>
      <w:rFonts w:ascii="Times New Roman" w:eastAsia="Times New Roman" w:hAnsi="Times New Roman"/>
      <w:shd w:val="clear" w:color="auto" w:fill="FFFFFF"/>
    </w:rPr>
  </w:style>
  <w:style w:type="paragraph" w:customStyle="1" w:styleId="2a">
    <w:name w:val="Основной текст (2)"/>
    <w:basedOn w:val="a0"/>
    <w:link w:val="29"/>
    <w:rsid w:val="003F1160"/>
    <w:pPr>
      <w:widowControl w:val="0"/>
      <w:shd w:val="clear" w:color="auto" w:fill="FFFFFF"/>
      <w:spacing w:after="60" w:line="266" w:lineRule="exact"/>
      <w:ind w:hanging="420"/>
      <w:jc w:val="center"/>
    </w:pPr>
    <w:rPr>
      <w:rFonts w:eastAsia="Times New Roman"/>
      <w:sz w:val="20"/>
      <w:szCs w:val="20"/>
      <w:lang w:eastAsia="ru-RU"/>
    </w:rPr>
  </w:style>
  <w:style w:type="character" w:customStyle="1" w:styleId="35">
    <w:name w:val="Основной текст3"/>
    <w:rsid w:val="003F1160"/>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3">
    <w:name w:val="Основной текст + Полужирный"/>
    <w:rsid w:val="003F1160"/>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4">
    <w:name w:val="Подпись к таблице"/>
    <w:rsid w:val="003F1160"/>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5">
    <w:name w:val="Подпись к таблице + Не полужирный"/>
    <w:aliases w:val="Курсив"/>
    <w:rsid w:val="003F1160"/>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b">
    <w:name w:val="Основной текст (2) + Курсив"/>
    <w:rsid w:val="003F1160"/>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11pt">
    <w:name w:val="Основной текст (2) + 11 pt"/>
    <w:rsid w:val="003F1160"/>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43987520">
      <w:bodyDiv w:val="1"/>
      <w:marLeft w:val="0"/>
      <w:marRight w:val="0"/>
      <w:marTop w:val="0"/>
      <w:marBottom w:val="0"/>
      <w:divBdr>
        <w:top w:val="none" w:sz="0" w:space="0" w:color="auto"/>
        <w:left w:val="none" w:sz="0" w:space="0" w:color="auto"/>
        <w:bottom w:val="none" w:sz="0" w:space="0" w:color="auto"/>
        <w:right w:val="none" w:sz="0" w:space="0" w:color="auto"/>
      </w:divBdr>
    </w:div>
    <w:div w:id="57673769">
      <w:bodyDiv w:val="1"/>
      <w:marLeft w:val="0"/>
      <w:marRight w:val="0"/>
      <w:marTop w:val="0"/>
      <w:marBottom w:val="0"/>
      <w:divBdr>
        <w:top w:val="none" w:sz="0" w:space="0" w:color="auto"/>
        <w:left w:val="none" w:sz="0" w:space="0" w:color="auto"/>
        <w:bottom w:val="none" w:sz="0" w:space="0" w:color="auto"/>
        <w:right w:val="none" w:sz="0" w:space="0" w:color="auto"/>
      </w:divBdr>
    </w:div>
    <w:div w:id="108397839">
      <w:bodyDiv w:val="1"/>
      <w:marLeft w:val="0"/>
      <w:marRight w:val="0"/>
      <w:marTop w:val="0"/>
      <w:marBottom w:val="0"/>
      <w:divBdr>
        <w:top w:val="none" w:sz="0" w:space="0" w:color="auto"/>
        <w:left w:val="none" w:sz="0" w:space="0" w:color="auto"/>
        <w:bottom w:val="none" w:sz="0" w:space="0" w:color="auto"/>
        <w:right w:val="none" w:sz="0" w:space="0" w:color="auto"/>
      </w:divBdr>
    </w:div>
    <w:div w:id="116336125">
      <w:bodyDiv w:val="1"/>
      <w:marLeft w:val="0"/>
      <w:marRight w:val="0"/>
      <w:marTop w:val="0"/>
      <w:marBottom w:val="0"/>
      <w:divBdr>
        <w:top w:val="none" w:sz="0" w:space="0" w:color="auto"/>
        <w:left w:val="none" w:sz="0" w:space="0" w:color="auto"/>
        <w:bottom w:val="none" w:sz="0" w:space="0" w:color="auto"/>
        <w:right w:val="none" w:sz="0" w:space="0" w:color="auto"/>
      </w:divBdr>
    </w:div>
    <w:div w:id="125045817">
      <w:bodyDiv w:val="1"/>
      <w:marLeft w:val="0"/>
      <w:marRight w:val="0"/>
      <w:marTop w:val="0"/>
      <w:marBottom w:val="0"/>
      <w:divBdr>
        <w:top w:val="none" w:sz="0" w:space="0" w:color="auto"/>
        <w:left w:val="none" w:sz="0" w:space="0" w:color="auto"/>
        <w:bottom w:val="none" w:sz="0" w:space="0" w:color="auto"/>
        <w:right w:val="none" w:sz="0" w:space="0" w:color="auto"/>
      </w:divBdr>
    </w:div>
    <w:div w:id="125851765">
      <w:bodyDiv w:val="1"/>
      <w:marLeft w:val="0"/>
      <w:marRight w:val="0"/>
      <w:marTop w:val="0"/>
      <w:marBottom w:val="0"/>
      <w:divBdr>
        <w:top w:val="none" w:sz="0" w:space="0" w:color="auto"/>
        <w:left w:val="none" w:sz="0" w:space="0" w:color="auto"/>
        <w:bottom w:val="none" w:sz="0" w:space="0" w:color="auto"/>
        <w:right w:val="none" w:sz="0" w:space="0" w:color="auto"/>
      </w:divBdr>
    </w:div>
    <w:div w:id="171535785">
      <w:bodyDiv w:val="1"/>
      <w:marLeft w:val="0"/>
      <w:marRight w:val="0"/>
      <w:marTop w:val="0"/>
      <w:marBottom w:val="0"/>
      <w:divBdr>
        <w:top w:val="none" w:sz="0" w:space="0" w:color="auto"/>
        <w:left w:val="none" w:sz="0" w:space="0" w:color="auto"/>
        <w:bottom w:val="none" w:sz="0" w:space="0" w:color="auto"/>
        <w:right w:val="none" w:sz="0" w:space="0" w:color="auto"/>
      </w:divBdr>
    </w:div>
    <w:div w:id="185171556">
      <w:bodyDiv w:val="1"/>
      <w:marLeft w:val="0"/>
      <w:marRight w:val="0"/>
      <w:marTop w:val="0"/>
      <w:marBottom w:val="0"/>
      <w:divBdr>
        <w:top w:val="none" w:sz="0" w:space="0" w:color="auto"/>
        <w:left w:val="none" w:sz="0" w:space="0" w:color="auto"/>
        <w:bottom w:val="none" w:sz="0" w:space="0" w:color="auto"/>
        <w:right w:val="none" w:sz="0" w:space="0" w:color="auto"/>
      </w:divBdr>
    </w:div>
    <w:div w:id="189999210">
      <w:bodyDiv w:val="1"/>
      <w:marLeft w:val="0"/>
      <w:marRight w:val="0"/>
      <w:marTop w:val="0"/>
      <w:marBottom w:val="0"/>
      <w:divBdr>
        <w:top w:val="none" w:sz="0" w:space="0" w:color="auto"/>
        <w:left w:val="none" w:sz="0" w:space="0" w:color="auto"/>
        <w:bottom w:val="none" w:sz="0" w:space="0" w:color="auto"/>
        <w:right w:val="none" w:sz="0" w:space="0" w:color="auto"/>
      </w:divBdr>
    </w:div>
    <w:div w:id="212740387">
      <w:bodyDiv w:val="1"/>
      <w:marLeft w:val="0"/>
      <w:marRight w:val="0"/>
      <w:marTop w:val="0"/>
      <w:marBottom w:val="0"/>
      <w:divBdr>
        <w:top w:val="none" w:sz="0" w:space="0" w:color="auto"/>
        <w:left w:val="none" w:sz="0" w:space="0" w:color="auto"/>
        <w:bottom w:val="none" w:sz="0" w:space="0" w:color="auto"/>
        <w:right w:val="none" w:sz="0" w:space="0" w:color="auto"/>
      </w:divBdr>
    </w:div>
    <w:div w:id="227424852">
      <w:bodyDiv w:val="1"/>
      <w:marLeft w:val="0"/>
      <w:marRight w:val="0"/>
      <w:marTop w:val="0"/>
      <w:marBottom w:val="0"/>
      <w:divBdr>
        <w:top w:val="none" w:sz="0" w:space="0" w:color="auto"/>
        <w:left w:val="none" w:sz="0" w:space="0" w:color="auto"/>
        <w:bottom w:val="none" w:sz="0" w:space="0" w:color="auto"/>
        <w:right w:val="none" w:sz="0" w:space="0" w:color="auto"/>
      </w:divBdr>
    </w:div>
    <w:div w:id="295725040">
      <w:bodyDiv w:val="1"/>
      <w:marLeft w:val="0"/>
      <w:marRight w:val="0"/>
      <w:marTop w:val="0"/>
      <w:marBottom w:val="0"/>
      <w:divBdr>
        <w:top w:val="none" w:sz="0" w:space="0" w:color="auto"/>
        <w:left w:val="none" w:sz="0" w:space="0" w:color="auto"/>
        <w:bottom w:val="none" w:sz="0" w:space="0" w:color="auto"/>
        <w:right w:val="none" w:sz="0" w:space="0" w:color="auto"/>
      </w:divBdr>
    </w:div>
    <w:div w:id="297228960">
      <w:bodyDiv w:val="1"/>
      <w:marLeft w:val="0"/>
      <w:marRight w:val="0"/>
      <w:marTop w:val="0"/>
      <w:marBottom w:val="0"/>
      <w:divBdr>
        <w:top w:val="none" w:sz="0" w:space="0" w:color="auto"/>
        <w:left w:val="none" w:sz="0" w:space="0" w:color="auto"/>
        <w:bottom w:val="none" w:sz="0" w:space="0" w:color="auto"/>
        <w:right w:val="none" w:sz="0" w:space="0" w:color="auto"/>
      </w:divBdr>
    </w:div>
    <w:div w:id="305672877">
      <w:bodyDiv w:val="1"/>
      <w:marLeft w:val="0"/>
      <w:marRight w:val="0"/>
      <w:marTop w:val="0"/>
      <w:marBottom w:val="0"/>
      <w:divBdr>
        <w:top w:val="none" w:sz="0" w:space="0" w:color="auto"/>
        <w:left w:val="none" w:sz="0" w:space="0" w:color="auto"/>
        <w:bottom w:val="none" w:sz="0" w:space="0" w:color="auto"/>
        <w:right w:val="none" w:sz="0" w:space="0" w:color="auto"/>
      </w:divBdr>
    </w:div>
    <w:div w:id="324282886">
      <w:bodyDiv w:val="1"/>
      <w:marLeft w:val="0"/>
      <w:marRight w:val="0"/>
      <w:marTop w:val="0"/>
      <w:marBottom w:val="0"/>
      <w:divBdr>
        <w:top w:val="none" w:sz="0" w:space="0" w:color="auto"/>
        <w:left w:val="none" w:sz="0" w:space="0" w:color="auto"/>
        <w:bottom w:val="none" w:sz="0" w:space="0" w:color="auto"/>
        <w:right w:val="none" w:sz="0" w:space="0" w:color="auto"/>
      </w:divBdr>
    </w:div>
    <w:div w:id="350448486">
      <w:bodyDiv w:val="1"/>
      <w:marLeft w:val="0"/>
      <w:marRight w:val="0"/>
      <w:marTop w:val="0"/>
      <w:marBottom w:val="0"/>
      <w:divBdr>
        <w:top w:val="none" w:sz="0" w:space="0" w:color="auto"/>
        <w:left w:val="none" w:sz="0" w:space="0" w:color="auto"/>
        <w:bottom w:val="none" w:sz="0" w:space="0" w:color="auto"/>
        <w:right w:val="none" w:sz="0" w:space="0" w:color="auto"/>
      </w:divBdr>
    </w:div>
    <w:div w:id="351566673">
      <w:bodyDiv w:val="1"/>
      <w:marLeft w:val="0"/>
      <w:marRight w:val="0"/>
      <w:marTop w:val="0"/>
      <w:marBottom w:val="0"/>
      <w:divBdr>
        <w:top w:val="none" w:sz="0" w:space="0" w:color="auto"/>
        <w:left w:val="none" w:sz="0" w:space="0" w:color="auto"/>
        <w:bottom w:val="none" w:sz="0" w:space="0" w:color="auto"/>
        <w:right w:val="none" w:sz="0" w:space="0" w:color="auto"/>
      </w:divBdr>
    </w:div>
    <w:div w:id="365260302">
      <w:bodyDiv w:val="1"/>
      <w:marLeft w:val="0"/>
      <w:marRight w:val="0"/>
      <w:marTop w:val="0"/>
      <w:marBottom w:val="0"/>
      <w:divBdr>
        <w:top w:val="none" w:sz="0" w:space="0" w:color="auto"/>
        <w:left w:val="none" w:sz="0" w:space="0" w:color="auto"/>
        <w:bottom w:val="none" w:sz="0" w:space="0" w:color="auto"/>
        <w:right w:val="none" w:sz="0" w:space="0" w:color="auto"/>
      </w:divBdr>
    </w:div>
    <w:div w:id="379674466">
      <w:bodyDiv w:val="1"/>
      <w:marLeft w:val="0"/>
      <w:marRight w:val="0"/>
      <w:marTop w:val="0"/>
      <w:marBottom w:val="0"/>
      <w:divBdr>
        <w:top w:val="none" w:sz="0" w:space="0" w:color="auto"/>
        <w:left w:val="none" w:sz="0" w:space="0" w:color="auto"/>
        <w:bottom w:val="none" w:sz="0" w:space="0" w:color="auto"/>
        <w:right w:val="none" w:sz="0" w:space="0" w:color="auto"/>
      </w:divBdr>
    </w:div>
    <w:div w:id="413861293">
      <w:bodyDiv w:val="1"/>
      <w:marLeft w:val="0"/>
      <w:marRight w:val="0"/>
      <w:marTop w:val="0"/>
      <w:marBottom w:val="0"/>
      <w:divBdr>
        <w:top w:val="none" w:sz="0" w:space="0" w:color="auto"/>
        <w:left w:val="none" w:sz="0" w:space="0" w:color="auto"/>
        <w:bottom w:val="none" w:sz="0" w:space="0" w:color="auto"/>
        <w:right w:val="none" w:sz="0" w:space="0" w:color="auto"/>
      </w:divBdr>
    </w:div>
    <w:div w:id="480124009">
      <w:bodyDiv w:val="1"/>
      <w:marLeft w:val="0"/>
      <w:marRight w:val="0"/>
      <w:marTop w:val="0"/>
      <w:marBottom w:val="0"/>
      <w:divBdr>
        <w:top w:val="none" w:sz="0" w:space="0" w:color="auto"/>
        <w:left w:val="none" w:sz="0" w:space="0" w:color="auto"/>
        <w:bottom w:val="none" w:sz="0" w:space="0" w:color="auto"/>
        <w:right w:val="none" w:sz="0" w:space="0" w:color="auto"/>
      </w:divBdr>
    </w:div>
    <w:div w:id="488787451">
      <w:bodyDiv w:val="1"/>
      <w:marLeft w:val="0"/>
      <w:marRight w:val="0"/>
      <w:marTop w:val="0"/>
      <w:marBottom w:val="0"/>
      <w:divBdr>
        <w:top w:val="none" w:sz="0" w:space="0" w:color="auto"/>
        <w:left w:val="none" w:sz="0" w:space="0" w:color="auto"/>
        <w:bottom w:val="none" w:sz="0" w:space="0" w:color="auto"/>
        <w:right w:val="none" w:sz="0" w:space="0" w:color="auto"/>
      </w:divBdr>
    </w:div>
    <w:div w:id="508639198">
      <w:bodyDiv w:val="1"/>
      <w:marLeft w:val="0"/>
      <w:marRight w:val="0"/>
      <w:marTop w:val="0"/>
      <w:marBottom w:val="0"/>
      <w:divBdr>
        <w:top w:val="none" w:sz="0" w:space="0" w:color="auto"/>
        <w:left w:val="none" w:sz="0" w:space="0" w:color="auto"/>
        <w:bottom w:val="none" w:sz="0" w:space="0" w:color="auto"/>
        <w:right w:val="none" w:sz="0" w:space="0" w:color="auto"/>
      </w:divBdr>
    </w:div>
    <w:div w:id="609705075">
      <w:bodyDiv w:val="1"/>
      <w:marLeft w:val="0"/>
      <w:marRight w:val="0"/>
      <w:marTop w:val="0"/>
      <w:marBottom w:val="0"/>
      <w:divBdr>
        <w:top w:val="none" w:sz="0" w:space="0" w:color="auto"/>
        <w:left w:val="none" w:sz="0" w:space="0" w:color="auto"/>
        <w:bottom w:val="none" w:sz="0" w:space="0" w:color="auto"/>
        <w:right w:val="none" w:sz="0" w:space="0" w:color="auto"/>
      </w:divBdr>
    </w:div>
    <w:div w:id="624165547">
      <w:bodyDiv w:val="1"/>
      <w:marLeft w:val="0"/>
      <w:marRight w:val="0"/>
      <w:marTop w:val="0"/>
      <w:marBottom w:val="0"/>
      <w:divBdr>
        <w:top w:val="none" w:sz="0" w:space="0" w:color="auto"/>
        <w:left w:val="none" w:sz="0" w:space="0" w:color="auto"/>
        <w:bottom w:val="none" w:sz="0" w:space="0" w:color="auto"/>
        <w:right w:val="none" w:sz="0" w:space="0" w:color="auto"/>
      </w:divBdr>
    </w:div>
    <w:div w:id="649864189">
      <w:bodyDiv w:val="1"/>
      <w:marLeft w:val="0"/>
      <w:marRight w:val="0"/>
      <w:marTop w:val="0"/>
      <w:marBottom w:val="0"/>
      <w:divBdr>
        <w:top w:val="none" w:sz="0" w:space="0" w:color="auto"/>
        <w:left w:val="none" w:sz="0" w:space="0" w:color="auto"/>
        <w:bottom w:val="none" w:sz="0" w:space="0" w:color="auto"/>
        <w:right w:val="none" w:sz="0" w:space="0" w:color="auto"/>
      </w:divBdr>
    </w:div>
    <w:div w:id="688793307">
      <w:bodyDiv w:val="1"/>
      <w:marLeft w:val="0"/>
      <w:marRight w:val="0"/>
      <w:marTop w:val="0"/>
      <w:marBottom w:val="0"/>
      <w:divBdr>
        <w:top w:val="none" w:sz="0" w:space="0" w:color="auto"/>
        <w:left w:val="none" w:sz="0" w:space="0" w:color="auto"/>
        <w:bottom w:val="none" w:sz="0" w:space="0" w:color="auto"/>
        <w:right w:val="none" w:sz="0" w:space="0" w:color="auto"/>
      </w:divBdr>
    </w:div>
    <w:div w:id="698626184">
      <w:bodyDiv w:val="1"/>
      <w:marLeft w:val="0"/>
      <w:marRight w:val="0"/>
      <w:marTop w:val="0"/>
      <w:marBottom w:val="0"/>
      <w:divBdr>
        <w:top w:val="none" w:sz="0" w:space="0" w:color="auto"/>
        <w:left w:val="none" w:sz="0" w:space="0" w:color="auto"/>
        <w:bottom w:val="none" w:sz="0" w:space="0" w:color="auto"/>
        <w:right w:val="none" w:sz="0" w:space="0" w:color="auto"/>
      </w:divBdr>
    </w:div>
    <w:div w:id="741635281">
      <w:bodyDiv w:val="1"/>
      <w:marLeft w:val="0"/>
      <w:marRight w:val="0"/>
      <w:marTop w:val="0"/>
      <w:marBottom w:val="0"/>
      <w:divBdr>
        <w:top w:val="none" w:sz="0" w:space="0" w:color="auto"/>
        <w:left w:val="none" w:sz="0" w:space="0" w:color="auto"/>
        <w:bottom w:val="none" w:sz="0" w:space="0" w:color="auto"/>
        <w:right w:val="none" w:sz="0" w:space="0" w:color="auto"/>
      </w:divBdr>
    </w:div>
    <w:div w:id="799154861">
      <w:bodyDiv w:val="1"/>
      <w:marLeft w:val="0"/>
      <w:marRight w:val="0"/>
      <w:marTop w:val="0"/>
      <w:marBottom w:val="0"/>
      <w:divBdr>
        <w:top w:val="none" w:sz="0" w:space="0" w:color="auto"/>
        <w:left w:val="none" w:sz="0" w:space="0" w:color="auto"/>
        <w:bottom w:val="none" w:sz="0" w:space="0" w:color="auto"/>
        <w:right w:val="none" w:sz="0" w:space="0" w:color="auto"/>
      </w:divBdr>
    </w:div>
    <w:div w:id="800003384">
      <w:bodyDiv w:val="1"/>
      <w:marLeft w:val="0"/>
      <w:marRight w:val="0"/>
      <w:marTop w:val="0"/>
      <w:marBottom w:val="0"/>
      <w:divBdr>
        <w:top w:val="none" w:sz="0" w:space="0" w:color="auto"/>
        <w:left w:val="none" w:sz="0" w:space="0" w:color="auto"/>
        <w:bottom w:val="none" w:sz="0" w:space="0" w:color="auto"/>
        <w:right w:val="none" w:sz="0" w:space="0" w:color="auto"/>
      </w:divBdr>
    </w:div>
    <w:div w:id="842086624">
      <w:bodyDiv w:val="1"/>
      <w:marLeft w:val="0"/>
      <w:marRight w:val="0"/>
      <w:marTop w:val="0"/>
      <w:marBottom w:val="0"/>
      <w:divBdr>
        <w:top w:val="none" w:sz="0" w:space="0" w:color="auto"/>
        <w:left w:val="none" w:sz="0" w:space="0" w:color="auto"/>
        <w:bottom w:val="none" w:sz="0" w:space="0" w:color="auto"/>
        <w:right w:val="none" w:sz="0" w:space="0" w:color="auto"/>
      </w:divBdr>
    </w:div>
    <w:div w:id="863910212">
      <w:bodyDiv w:val="1"/>
      <w:marLeft w:val="0"/>
      <w:marRight w:val="0"/>
      <w:marTop w:val="0"/>
      <w:marBottom w:val="0"/>
      <w:divBdr>
        <w:top w:val="none" w:sz="0" w:space="0" w:color="auto"/>
        <w:left w:val="none" w:sz="0" w:space="0" w:color="auto"/>
        <w:bottom w:val="none" w:sz="0" w:space="0" w:color="auto"/>
        <w:right w:val="none" w:sz="0" w:space="0" w:color="auto"/>
      </w:divBdr>
    </w:div>
    <w:div w:id="865170917">
      <w:bodyDiv w:val="1"/>
      <w:marLeft w:val="0"/>
      <w:marRight w:val="0"/>
      <w:marTop w:val="0"/>
      <w:marBottom w:val="0"/>
      <w:divBdr>
        <w:top w:val="none" w:sz="0" w:space="0" w:color="auto"/>
        <w:left w:val="none" w:sz="0" w:space="0" w:color="auto"/>
        <w:bottom w:val="none" w:sz="0" w:space="0" w:color="auto"/>
        <w:right w:val="none" w:sz="0" w:space="0" w:color="auto"/>
      </w:divBdr>
    </w:div>
    <w:div w:id="876089539">
      <w:bodyDiv w:val="1"/>
      <w:marLeft w:val="0"/>
      <w:marRight w:val="0"/>
      <w:marTop w:val="0"/>
      <w:marBottom w:val="0"/>
      <w:divBdr>
        <w:top w:val="none" w:sz="0" w:space="0" w:color="auto"/>
        <w:left w:val="none" w:sz="0" w:space="0" w:color="auto"/>
        <w:bottom w:val="none" w:sz="0" w:space="0" w:color="auto"/>
        <w:right w:val="none" w:sz="0" w:space="0" w:color="auto"/>
      </w:divBdr>
    </w:div>
    <w:div w:id="938637062">
      <w:bodyDiv w:val="1"/>
      <w:marLeft w:val="0"/>
      <w:marRight w:val="0"/>
      <w:marTop w:val="0"/>
      <w:marBottom w:val="0"/>
      <w:divBdr>
        <w:top w:val="none" w:sz="0" w:space="0" w:color="auto"/>
        <w:left w:val="none" w:sz="0" w:space="0" w:color="auto"/>
        <w:bottom w:val="none" w:sz="0" w:space="0" w:color="auto"/>
        <w:right w:val="none" w:sz="0" w:space="0" w:color="auto"/>
      </w:divBdr>
    </w:div>
    <w:div w:id="944994431">
      <w:bodyDiv w:val="1"/>
      <w:marLeft w:val="0"/>
      <w:marRight w:val="0"/>
      <w:marTop w:val="0"/>
      <w:marBottom w:val="0"/>
      <w:divBdr>
        <w:top w:val="none" w:sz="0" w:space="0" w:color="auto"/>
        <w:left w:val="none" w:sz="0" w:space="0" w:color="auto"/>
        <w:bottom w:val="none" w:sz="0" w:space="0" w:color="auto"/>
        <w:right w:val="none" w:sz="0" w:space="0" w:color="auto"/>
      </w:divBdr>
    </w:div>
    <w:div w:id="967978861">
      <w:bodyDiv w:val="1"/>
      <w:marLeft w:val="0"/>
      <w:marRight w:val="0"/>
      <w:marTop w:val="0"/>
      <w:marBottom w:val="0"/>
      <w:divBdr>
        <w:top w:val="none" w:sz="0" w:space="0" w:color="auto"/>
        <w:left w:val="none" w:sz="0" w:space="0" w:color="auto"/>
        <w:bottom w:val="none" w:sz="0" w:space="0" w:color="auto"/>
        <w:right w:val="none" w:sz="0" w:space="0" w:color="auto"/>
      </w:divBdr>
    </w:div>
    <w:div w:id="979578063">
      <w:bodyDiv w:val="1"/>
      <w:marLeft w:val="0"/>
      <w:marRight w:val="0"/>
      <w:marTop w:val="0"/>
      <w:marBottom w:val="0"/>
      <w:divBdr>
        <w:top w:val="none" w:sz="0" w:space="0" w:color="auto"/>
        <w:left w:val="none" w:sz="0" w:space="0" w:color="auto"/>
        <w:bottom w:val="none" w:sz="0" w:space="0" w:color="auto"/>
        <w:right w:val="none" w:sz="0" w:space="0" w:color="auto"/>
      </w:divBdr>
    </w:div>
    <w:div w:id="988749071">
      <w:bodyDiv w:val="1"/>
      <w:marLeft w:val="0"/>
      <w:marRight w:val="0"/>
      <w:marTop w:val="0"/>
      <w:marBottom w:val="0"/>
      <w:divBdr>
        <w:top w:val="none" w:sz="0" w:space="0" w:color="auto"/>
        <w:left w:val="none" w:sz="0" w:space="0" w:color="auto"/>
        <w:bottom w:val="none" w:sz="0" w:space="0" w:color="auto"/>
        <w:right w:val="none" w:sz="0" w:space="0" w:color="auto"/>
      </w:divBdr>
    </w:div>
    <w:div w:id="993146395">
      <w:bodyDiv w:val="1"/>
      <w:marLeft w:val="0"/>
      <w:marRight w:val="0"/>
      <w:marTop w:val="0"/>
      <w:marBottom w:val="0"/>
      <w:divBdr>
        <w:top w:val="none" w:sz="0" w:space="0" w:color="auto"/>
        <w:left w:val="none" w:sz="0" w:space="0" w:color="auto"/>
        <w:bottom w:val="none" w:sz="0" w:space="0" w:color="auto"/>
        <w:right w:val="none" w:sz="0" w:space="0" w:color="auto"/>
      </w:divBdr>
    </w:div>
    <w:div w:id="1002899179">
      <w:bodyDiv w:val="1"/>
      <w:marLeft w:val="0"/>
      <w:marRight w:val="0"/>
      <w:marTop w:val="0"/>
      <w:marBottom w:val="0"/>
      <w:divBdr>
        <w:top w:val="none" w:sz="0" w:space="0" w:color="auto"/>
        <w:left w:val="none" w:sz="0" w:space="0" w:color="auto"/>
        <w:bottom w:val="none" w:sz="0" w:space="0" w:color="auto"/>
        <w:right w:val="none" w:sz="0" w:space="0" w:color="auto"/>
      </w:divBdr>
    </w:div>
    <w:div w:id="1004939842">
      <w:bodyDiv w:val="1"/>
      <w:marLeft w:val="0"/>
      <w:marRight w:val="0"/>
      <w:marTop w:val="0"/>
      <w:marBottom w:val="0"/>
      <w:divBdr>
        <w:top w:val="none" w:sz="0" w:space="0" w:color="auto"/>
        <w:left w:val="none" w:sz="0" w:space="0" w:color="auto"/>
        <w:bottom w:val="none" w:sz="0" w:space="0" w:color="auto"/>
        <w:right w:val="none" w:sz="0" w:space="0" w:color="auto"/>
      </w:divBdr>
    </w:div>
    <w:div w:id="1006640006">
      <w:bodyDiv w:val="1"/>
      <w:marLeft w:val="0"/>
      <w:marRight w:val="0"/>
      <w:marTop w:val="0"/>
      <w:marBottom w:val="0"/>
      <w:divBdr>
        <w:top w:val="none" w:sz="0" w:space="0" w:color="auto"/>
        <w:left w:val="none" w:sz="0" w:space="0" w:color="auto"/>
        <w:bottom w:val="none" w:sz="0" w:space="0" w:color="auto"/>
        <w:right w:val="none" w:sz="0" w:space="0" w:color="auto"/>
      </w:divBdr>
    </w:div>
    <w:div w:id="1059551490">
      <w:bodyDiv w:val="1"/>
      <w:marLeft w:val="0"/>
      <w:marRight w:val="0"/>
      <w:marTop w:val="0"/>
      <w:marBottom w:val="0"/>
      <w:divBdr>
        <w:top w:val="none" w:sz="0" w:space="0" w:color="auto"/>
        <w:left w:val="none" w:sz="0" w:space="0" w:color="auto"/>
        <w:bottom w:val="none" w:sz="0" w:space="0" w:color="auto"/>
        <w:right w:val="none" w:sz="0" w:space="0" w:color="auto"/>
      </w:divBdr>
    </w:div>
    <w:div w:id="1091704015">
      <w:bodyDiv w:val="1"/>
      <w:marLeft w:val="0"/>
      <w:marRight w:val="0"/>
      <w:marTop w:val="0"/>
      <w:marBottom w:val="0"/>
      <w:divBdr>
        <w:top w:val="none" w:sz="0" w:space="0" w:color="auto"/>
        <w:left w:val="none" w:sz="0" w:space="0" w:color="auto"/>
        <w:bottom w:val="none" w:sz="0" w:space="0" w:color="auto"/>
        <w:right w:val="none" w:sz="0" w:space="0" w:color="auto"/>
      </w:divBdr>
    </w:div>
    <w:div w:id="1093815479">
      <w:bodyDiv w:val="1"/>
      <w:marLeft w:val="0"/>
      <w:marRight w:val="0"/>
      <w:marTop w:val="0"/>
      <w:marBottom w:val="0"/>
      <w:divBdr>
        <w:top w:val="none" w:sz="0" w:space="0" w:color="auto"/>
        <w:left w:val="none" w:sz="0" w:space="0" w:color="auto"/>
        <w:bottom w:val="none" w:sz="0" w:space="0" w:color="auto"/>
        <w:right w:val="none" w:sz="0" w:space="0" w:color="auto"/>
      </w:divBdr>
    </w:div>
    <w:div w:id="1105885954">
      <w:bodyDiv w:val="1"/>
      <w:marLeft w:val="0"/>
      <w:marRight w:val="0"/>
      <w:marTop w:val="0"/>
      <w:marBottom w:val="0"/>
      <w:divBdr>
        <w:top w:val="none" w:sz="0" w:space="0" w:color="auto"/>
        <w:left w:val="none" w:sz="0" w:space="0" w:color="auto"/>
        <w:bottom w:val="none" w:sz="0" w:space="0" w:color="auto"/>
        <w:right w:val="none" w:sz="0" w:space="0" w:color="auto"/>
      </w:divBdr>
    </w:div>
    <w:div w:id="1121190191">
      <w:bodyDiv w:val="1"/>
      <w:marLeft w:val="0"/>
      <w:marRight w:val="0"/>
      <w:marTop w:val="0"/>
      <w:marBottom w:val="0"/>
      <w:divBdr>
        <w:top w:val="none" w:sz="0" w:space="0" w:color="auto"/>
        <w:left w:val="none" w:sz="0" w:space="0" w:color="auto"/>
        <w:bottom w:val="none" w:sz="0" w:space="0" w:color="auto"/>
        <w:right w:val="none" w:sz="0" w:space="0" w:color="auto"/>
      </w:divBdr>
    </w:div>
    <w:div w:id="1164667344">
      <w:bodyDiv w:val="1"/>
      <w:marLeft w:val="0"/>
      <w:marRight w:val="0"/>
      <w:marTop w:val="0"/>
      <w:marBottom w:val="0"/>
      <w:divBdr>
        <w:top w:val="none" w:sz="0" w:space="0" w:color="auto"/>
        <w:left w:val="none" w:sz="0" w:space="0" w:color="auto"/>
        <w:bottom w:val="none" w:sz="0" w:space="0" w:color="auto"/>
        <w:right w:val="none" w:sz="0" w:space="0" w:color="auto"/>
      </w:divBdr>
    </w:div>
    <w:div w:id="1166019733">
      <w:bodyDiv w:val="1"/>
      <w:marLeft w:val="0"/>
      <w:marRight w:val="0"/>
      <w:marTop w:val="0"/>
      <w:marBottom w:val="0"/>
      <w:divBdr>
        <w:top w:val="none" w:sz="0" w:space="0" w:color="auto"/>
        <w:left w:val="none" w:sz="0" w:space="0" w:color="auto"/>
        <w:bottom w:val="none" w:sz="0" w:space="0" w:color="auto"/>
        <w:right w:val="none" w:sz="0" w:space="0" w:color="auto"/>
      </w:divBdr>
    </w:div>
    <w:div w:id="1196624535">
      <w:bodyDiv w:val="1"/>
      <w:marLeft w:val="0"/>
      <w:marRight w:val="0"/>
      <w:marTop w:val="0"/>
      <w:marBottom w:val="0"/>
      <w:divBdr>
        <w:top w:val="none" w:sz="0" w:space="0" w:color="auto"/>
        <w:left w:val="none" w:sz="0" w:space="0" w:color="auto"/>
        <w:bottom w:val="none" w:sz="0" w:space="0" w:color="auto"/>
        <w:right w:val="none" w:sz="0" w:space="0" w:color="auto"/>
      </w:divBdr>
    </w:div>
    <w:div w:id="1205096373">
      <w:bodyDiv w:val="1"/>
      <w:marLeft w:val="0"/>
      <w:marRight w:val="0"/>
      <w:marTop w:val="0"/>
      <w:marBottom w:val="0"/>
      <w:divBdr>
        <w:top w:val="none" w:sz="0" w:space="0" w:color="auto"/>
        <w:left w:val="none" w:sz="0" w:space="0" w:color="auto"/>
        <w:bottom w:val="none" w:sz="0" w:space="0" w:color="auto"/>
        <w:right w:val="none" w:sz="0" w:space="0" w:color="auto"/>
      </w:divBdr>
    </w:div>
    <w:div w:id="1254431769">
      <w:bodyDiv w:val="1"/>
      <w:marLeft w:val="0"/>
      <w:marRight w:val="0"/>
      <w:marTop w:val="0"/>
      <w:marBottom w:val="0"/>
      <w:divBdr>
        <w:top w:val="none" w:sz="0" w:space="0" w:color="auto"/>
        <w:left w:val="none" w:sz="0" w:space="0" w:color="auto"/>
        <w:bottom w:val="none" w:sz="0" w:space="0" w:color="auto"/>
        <w:right w:val="none" w:sz="0" w:space="0" w:color="auto"/>
      </w:divBdr>
    </w:div>
    <w:div w:id="1258171349">
      <w:bodyDiv w:val="1"/>
      <w:marLeft w:val="0"/>
      <w:marRight w:val="0"/>
      <w:marTop w:val="0"/>
      <w:marBottom w:val="0"/>
      <w:divBdr>
        <w:top w:val="none" w:sz="0" w:space="0" w:color="auto"/>
        <w:left w:val="none" w:sz="0" w:space="0" w:color="auto"/>
        <w:bottom w:val="none" w:sz="0" w:space="0" w:color="auto"/>
        <w:right w:val="none" w:sz="0" w:space="0" w:color="auto"/>
      </w:divBdr>
    </w:div>
    <w:div w:id="1349407683">
      <w:bodyDiv w:val="1"/>
      <w:marLeft w:val="0"/>
      <w:marRight w:val="0"/>
      <w:marTop w:val="0"/>
      <w:marBottom w:val="0"/>
      <w:divBdr>
        <w:top w:val="none" w:sz="0" w:space="0" w:color="auto"/>
        <w:left w:val="none" w:sz="0" w:space="0" w:color="auto"/>
        <w:bottom w:val="none" w:sz="0" w:space="0" w:color="auto"/>
        <w:right w:val="none" w:sz="0" w:space="0" w:color="auto"/>
      </w:divBdr>
    </w:div>
    <w:div w:id="1383291089">
      <w:bodyDiv w:val="1"/>
      <w:marLeft w:val="0"/>
      <w:marRight w:val="0"/>
      <w:marTop w:val="0"/>
      <w:marBottom w:val="0"/>
      <w:divBdr>
        <w:top w:val="none" w:sz="0" w:space="0" w:color="auto"/>
        <w:left w:val="none" w:sz="0" w:space="0" w:color="auto"/>
        <w:bottom w:val="none" w:sz="0" w:space="0" w:color="auto"/>
        <w:right w:val="none" w:sz="0" w:space="0" w:color="auto"/>
      </w:divBdr>
    </w:div>
    <w:div w:id="1408963835">
      <w:bodyDiv w:val="1"/>
      <w:marLeft w:val="0"/>
      <w:marRight w:val="0"/>
      <w:marTop w:val="0"/>
      <w:marBottom w:val="0"/>
      <w:divBdr>
        <w:top w:val="none" w:sz="0" w:space="0" w:color="auto"/>
        <w:left w:val="none" w:sz="0" w:space="0" w:color="auto"/>
        <w:bottom w:val="none" w:sz="0" w:space="0" w:color="auto"/>
        <w:right w:val="none" w:sz="0" w:space="0" w:color="auto"/>
      </w:divBdr>
    </w:div>
    <w:div w:id="1432165380">
      <w:bodyDiv w:val="1"/>
      <w:marLeft w:val="0"/>
      <w:marRight w:val="0"/>
      <w:marTop w:val="0"/>
      <w:marBottom w:val="0"/>
      <w:divBdr>
        <w:top w:val="none" w:sz="0" w:space="0" w:color="auto"/>
        <w:left w:val="none" w:sz="0" w:space="0" w:color="auto"/>
        <w:bottom w:val="none" w:sz="0" w:space="0" w:color="auto"/>
        <w:right w:val="none" w:sz="0" w:space="0" w:color="auto"/>
      </w:divBdr>
    </w:div>
    <w:div w:id="1437140393">
      <w:bodyDiv w:val="1"/>
      <w:marLeft w:val="0"/>
      <w:marRight w:val="0"/>
      <w:marTop w:val="0"/>
      <w:marBottom w:val="0"/>
      <w:divBdr>
        <w:top w:val="none" w:sz="0" w:space="0" w:color="auto"/>
        <w:left w:val="none" w:sz="0" w:space="0" w:color="auto"/>
        <w:bottom w:val="none" w:sz="0" w:space="0" w:color="auto"/>
        <w:right w:val="none" w:sz="0" w:space="0" w:color="auto"/>
      </w:divBdr>
    </w:div>
    <w:div w:id="1471022084">
      <w:bodyDiv w:val="1"/>
      <w:marLeft w:val="0"/>
      <w:marRight w:val="0"/>
      <w:marTop w:val="0"/>
      <w:marBottom w:val="0"/>
      <w:divBdr>
        <w:top w:val="none" w:sz="0" w:space="0" w:color="auto"/>
        <w:left w:val="none" w:sz="0" w:space="0" w:color="auto"/>
        <w:bottom w:val="none" w:sz="0" w:space="0" w:color="auto"/>
        <w:right w:val="none" w:sz="0" w:space="0" w:color="auto"/>
      </w:divBdr>
    </w:div>
    <w:div w:id="1529102027">
      <w:bodyDiv w:val="1"/>
      <w:marLeft w:val="0"/>
      <w:marRight w:val="0"/>
      <w:marTop w:val="0"/>
      <w:marBottom w:val="0"/>
      <w:divBdr>
        <w:top w:val="none" w:sz="0" w:space="0" w:color="auto"/>
        <w:left w:val="none" w:sz="0" w:space="0" w:color="auto"/>
        <w:bottom w:val="none" w:sz="0" w:space="0" w:color="auto"/>
        <w:right w:val="none" w:sz="0" w:space="0" w:color="auto"/>
      </w:divBdr>
    </w:div>
    <w:div w:id="1541433028">
      <w:bodyDiv w:val="1"/>
      <w:marLeft w:val="0"/>
      <w:marRight w:val="0"/>
      <w:marTop w:val="0"/>
      <w:marBottom w:val="0"/>
      <w:divBdr>
        <w:top w:val="none" w:sz="0" w:space="0" w:color="auto"/>
        <w:left w:val="none" w:sz="0" w:space="0" w:color="auto"/>
        <w:bottom w:val="none" w:sz="0" w:space="0" w:color="auto"/>
        <w:right w:val="none" w:sz="0" w:space="0" w:color="auto"/>
      </w:divBdr>
    </w:div>
    <w:div w:id="1552230116">
      <w:bodyDiv w:val="1"/>
      <w:marLeft w:val="0"/>
      <w:marRight w:val="0"/>
      <w:marTop w:val="0"/>
      <w:marBottom w:val="0"/>
      <w:divBdr>
        <w:top w:val="none" w:sz="0" w:space="0" w:color="auto"/>
        <w:left w:val="none" w:sz="0" w:space="0" w:color="auto"/>
        <w:bottom w:val="none" w:sz="0" w:space="0" w:color="auto"/>
        <w:right w:val="none" w:sz="0" w:space="0" w:color="auto"/>
      </w:divBdr>
    </w:div>
    <w:div w:id="1571882783">
      <w:bodyDiv w:val="1"/>
      <w:marLeft w:val="0"/>
      <w:marRight w:val="0"/>
      <w:marTop w:val="0"/>
      <w:marBottom w:val="0"/>
      <w:divBdr>
        <w:top w:val="none" w:sz="0" w:space="0" w:color="auto"/>
        <w:left w:val="none" w:sz="0" w:space="0" w:color="auto"/>
        <w:bottom w:val="none" w:sz="0" w:space="0" w:color="auto"/>
        <w:right w:val="none" w:sz="0" w:space="0" w:color="auto"/>
      </w:divBdr>
    </w:div>
    <w:div w:id="1617985355">
      <w:bodyDiv w:val="1"/>
      <w:marLeft w:val="0"/>
      <w:marRight w:val="0"/>
      <w:marTop w:val="0"/>
      <w:marBottom w:val="0"/>
      <w:divBdr>
        <w:top w:val="none" w:sz="0" w:space="0" w:color="auto"/>
        <w:left w:val="none" w:sz="0" w:space="0" w:color="auto"/>
        <w:bottom w:val="none" w:sz="0" w:space="0" w:color="auto"/>
        <w:right w:val="none" w:sz="0" w:space="0" w:color="auto"/>
      </w:divBdr>
    </w:div>
    <w:div w:id="1634291452">
      <w:bodyDiv w:val="1"/>
      <w:marLeft w:val="0"/>
      <w:marRight w:val="0"/>
      <w:marTop w:val="0"/>
      <w:marBottom w:val="0"/>
      <w:divBdr>
        <w:top w:val="none" w:sz="0" w:space="0" w:color="auto"/>
        <w:left w:val="none" w:sz="0" w:space="0" w:color="auto"/>
        <w:bottom w:val="none" w:sz="0" w:space="0" w:color="auto"/>
        <w:right w:val="none" w:sz="0" w:space="0" w:color="auto"/>
      </w:divBdr>
    </w:div>
    <w:div w:id="1656448500">
      <w:bodyDiv w:val="1"/>
      <w:marLeft w:val="0"/>
      <w:marRight w:val="0"/>
      <w:marTop w:val="0"/>
      <w:marBottom w:val="0"/>
      <w:divBdr>
        <w:top w:val="none" w:sz="0" w:space="0" w:color="auto"/>
        <w:left w:val="none" w:sz="0" w:space="0" w:color="auto"/>
        <w:bottom w:val="none" w:sz="0" w:space="0" w:color="auto"/>
        <w:right w:val="none" w:sz="0" w:space="0" w:color="auto"/>
      </w:divBdr>
    </w:div>
    <w:div w:id="1704748089">
      <w:bodyDiv w:val="1"/>
      <w:marLeft w:val="0"/>
      <w:marRight w:val="0"/>
      <w:marTop w:val="0"/>
      <w:marBottom w:val="0"/>
      <w:divBdr>
        <w:top w:val="none" w:sz="0" w:space="0" w:color="auto"/>
        <w:left w:val="none" w:sz="0" w:space="0" w:color="auto"/>
        <w:bottom w:val="none" w:sz="0" w:space="0" w:color="auto"/>
        <w:right w:val="none" w:sz="0" w:space="0" w:color="auto"/>
      </w:divBdr>
    </w:div>
    <w:div w:id="1739014114">
      <w:bodyDiv w:val="1"/>
      <w:marLeft w:val="0"/>
      <w:marRight w:val="0"/>
      <w:marTop w:val="0"/>
      <w:marBottom w:val="0"/>
      <w:divBdr>
        <w:top w:val="none" w:sz="0" w:space="0" w:color="auto"/>
        <w:left w:val="none" w:sz="0" w:space="0" w:color="auto"/>
        <w:bottom w:val="none" w:sz="0" w:space="0" w:color="auto"/>
        <w:right w:val="none" w:sz="0" w:space="0" w:color="auto"/>
      </w:divBdr>
    </w:div>
    <w:div w:id="1782412020">
      <w:bodyDiv w:val="1"/>
      <w:marLeft w:val="0"/>
      <w:marRight w:val="0"/>
      <w:marTop w:val="0"/>
      <w:marBottom w:val="0"/>
      <w:divBdr>
        <w:top w:val="none" w:sz="0" w:space="0" w:color="auto"/>
        <w:left w:val="none" w:sz="0" w:space="0" w:color="auto"/>
        <w:bottom w:val="none" w:sz="0" w:space="0" w:color="auto"/>
        <w:right w:val="none" w:sz="0" w:space="0" w:color="auto"/>
      </w:divBdr>
    </w:div>
    <w:div w:id="1786654225">
      <w:bodyDiv w:val="1"/>
      <w:marLeft w:val="0"/>
      <w:marRight w:val="0"/>
      <w:marTop w:val="0"/>
      <w:marBottom w:val="0"/>
      <w:divBdr>
        <w:top w:val="none" w:sz="0" w:space="0" w:color="auto"/>
        <w:left w:val="none" w:sz="0" w:space="0" w:color="auto"/>
        <w:bottom w:val="none" w:sz="0" w:space="0" w:color="auto"/>
        <w:right w:val="none" w:sz="0" w:space="0" w:color="auto"/>
      </w:divBdr>
    </w:div>
    <w:div w:id="1805348083">
      <w:bodyDiv w:val="1"/>
      <w:marLeft w:val="0"/>
      <w:marRight w:val="0"/>
      <w:marTop w:val="0"/>
      <w:marBottom w:val="0"/>
      <w:divBdr>
        <w:top w:val="none" w:sz="0" w:space="0" w:color="auto"/>
        <w:left w:val="none" w:sz="0" w:space="0" w:color="auto"/>
        <w:bottom w:val="none" w:sz="0" w:space="0" w:color="auto"/>
        <w:right w:val="none" w:sz="0" w:space="0" w:color="auto"/>
      </w:divBdr>
    </w:div>
    <w:div w:id="1806043520">
      <w:bodyDiv w:val="1"/>
      <w:marLeft w:val="0"/>
      <w:marRight w:val="0"/>
      <w:marTop w:val="0"/>
      <w:marBottom w:val="0"/>
      <w:divBdr>
        <w:top w:val="none" w:sz="0" w:space="0" w:color="auto"/>
        <w:left w:val="none" w:sz="0" w:space="0" w:color="auto"/>
        <w:bottom w:val="none" w:sz="0" w:space="0" w:color="auto"/>
        <w:right w:val="none" w:sz="0" w:space="0" w:color="auto"/>
      </w:divBdr>
    </w:div>
    <w:div w:id="1921064189">
      <w:bodyDiv w:val="1"/>
      <w:marLeft w:val="0"/>
      <w:marRight w:val="0"/>
      <w:marTop w:val="0"/>
      <w:marBottom w:val="0"/>
      <w:divBdr>
        <w:top w:val="none" w:sz="0" w:space="0" w:color="auto"/>
        <w:left w:val="none" w:sz="0" w:space="0" w:color="auto"/>
        <w:bottom w:val="none" w:sz="0" w:space="0" w:color="auto"/>
        <w:right w:val="none" w:sz="0" w:space="0" w:color="auto"/>
      </w:divBdr>
    </w:div>
    <w:div w:id="1945991596">
      <w:bodyDiv w:val="1"/>
      <w:marLeft w:val="0"/>
      <w:marRight w:val="0"/>
      <w:marTop w:val="0"/>
      <w:marBottom w:val="0"/>
      <w:divBdr>
        <w:top w:val="none" w:sz="0" w:space="0" w:color="auto"/>
        <w:left w:val="none" w:sz="0" w:space="0" w:color="auto"/>
        <w:bottom w:val="none" w:sz="0" w:space="0" w:color="auto"/>
        <w:right w:val="none" w:sz="0" w:space="0" w:color="auto"/>
      </w:divBdr>
    </w:div>
    <w:div w:id="1963532734">
      <w:bodyDiv w:val="1"/>
      <w:marLeft w:val="0"/>
      <w:marRight w:val="0"/>
      <w:marTop w:val="0"/>
      <w:marBottom w:val="0"/>
      <w:divBdr>
        <w:top w:val="none" w:sz="0" w:space="0" w:color="auto"/>
        <w:left w:val="none" w:sz="0" w:space="0" w:color="auto"/>
        <w:bottom w:val="none" w:sz="0" w:space="0" w:color="auto"/>
        <w:right w:val="none" w:sz="0" w:space="0" w:color="auto"/>
      </w:divBdr>
    </w:div>
    <w:div w:id="2030449420">
      <w:bodyDiv w:val="1"/>
      <w:marLeft w:val="0"/>
      <w:marRight w:val="0"/>
      <w:marTop w:val="0"/>
      <w:marBottom w:val="0"/>
      <w:divBdr>
        <w:top w:val="none" w:sz="0" w:space="0" w:color="auto"/>
        <w:left w:val="none" w:sz="0" w:space="0" w:color="auto"/>
        <w:bottom w:val="none" w:sz="0" w:space="0" w:color="auto"/>
        <w:right w:val="none" w:sz="0" w:space="0" w:color="auto"/>
      </w:divBdr>
    </w:div>
    <w:div w:id="213814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117" Type="http://schemas.openxmlformats.org/officeDocument/2006/relationships/oleObject" Target="embeddings/oleObject50.bin"/><Relationship Id="rId21" Type="http://schemas.openxmlformats.org/officeDocument/2006/relationships/image" Target="media/image13.png"/><Relationship Id="rId42" Type="http://schemas.openxmlformats.org/officeDocument/2006/relationships/image" Target="media/image24.wmf"/><Relationship Id="rId47" Type="http://schemas.openxmlformats.org/officeDocument/2006/relationships/oleObject" Target="embeddings/oleObject13.bin"/><Relationship Id="rId63" Type="http://schemas.openxmlformats.org/officeDocument/2006/relationships/oleObject" Target="embeddings/oleObject17.bin"/><Relationship Id="rId68" Type="http://schemas.openxmlformats.org/officeDocument/2006/relationships/image" Target="media/image41.wmf"/><Relationship Id="rId84" Type="http://schemas.openxmlformats.org/officeDocument/2006/relationships/oleObject" Target="embeddings/oleObject29.bin"/><Relationship Id="rId89" Type="http://schemas.openxmlformats.org/officeDocument/2006/relationships/oleObject" Target="embeddings/oleObject32.bin"/><Relationship Id="rId112" Type="http://schemas.openxmlformats.org/officeDocument/2006/relationships/oleObject" Target="embeddings/oleObject46.bin"/><Relationship Id="rId133" Type="http://schemas.openxmlformats.org/officeDocument/2006/relationships/oleObject" Target="embeddings/oleObject58.bin"/><Relationship Id="rId138" Type="http://schemas.openxmlformats.org/officeDocument/2006/relationships/oleObject" Target="embeddings/oleObject60.bin"/><Relationship Id="rId154" Type="http://schemas.openxmlformats.org/officeDocument/2006/relationships/image" Target="media/image81.png"/><Relationship Id="rId159" Type="http://schemas.openxmlformats.org/officeDocument/2006/relationships/image" Target="media/image85.wmf"/><Relationship Id="rId175" Type="http://schemas.openxmlformats.org/officeDocument/2006/relationships/oleObject" Target="embeddings/oleObject78.bin"/><Relationship Id="rId170" Type="http://schemas.openxmlformats.org/officeDocument/2006/relationships/oleObject" Target="embeddings/oleObject74.bin"/><Relationship Id="rId16" Type="http://schemas.openxmlformats.org/officeDocument/2006/relationships/image" Target="media/image8.png"/><Relationship Id="rId107" Type="http://schemas.openxmlformats.org/officeDocument/2006/relationships/image" Target="media/image56.wmf"/><Relationship Id="rId11" Type="http://schemas.openxmlformats.org/officeDocument/2006/relationships/image" Target="media/image3.png"/><Relationship Id="rId32" Type="http://schemas.openxmlformats.org/officeDocument/2006/relationships/oleObject" Target="embeddings/oleObject5.bin"/><Relationship Id="rId37" Type="http://schemas.openxmlformats.org/officeDocument/2006/relationships/image" Target="media/image22.wmf"/><Relationship Id="rId53" Type="http://schemas.openxmlformats.org/officeDocument/2006/relationships/image" Target="media/image31.png"/><Relationship Id="rId58" Type="http://schemas.openxmlformats.org/officeDocument/2006/relationships/image" Target="media/image36.wmf"/><Relationship Id="rId74" Type="http://schemas.openxmlformats.org/officeDocument/2006/relationships/image" Target="media/image44.wmf"/><Relationship Id="rId79" Type="http://schemas.openxmlformats.org/officeDocument/2006/relationships/oleObject" Target="embeddings/oleObject26.bin"/><Relationship Id="rId102" Type="http://schemas.openxmlformats.org/officeDocument/2006/relationships/image" Target="media/image52.png"/><Relationship Id="rId123" Type="http://schemas.openxmlformats.org/officeDocument/2006/relationships/oleObject" Target="embeddings/oleObject53.bin"/><Relationship Id="rId128" Type="http://schemas.openxmlformats.org/officeDocument/2006/relationships/image" Target="media/image65.wmf"/><Relationship Id="rId144" Type="http://schemas.openxmlformats.org/officeDocument/2006/relationships/oleObject" Target="embeddings/oleObject64.bin"/><Relationship Id="rId149" Type="http://schemas.openxmlformats.org/officeDocument/2006/relationships/image" Target="media/image76.png"/><Relationship Id="rId5" Type="http://schemas.openxmlformats.org/officeDocument/2006/relationships/webSettings" Target="webSettings.xml"/><Relationship Id="rId90" Type="http://schemas.openxmlformats.org/officeDocument/2006/relationships/image" Target="media/image50.wmf"/><Relationship Id="rId95" Type="http://schemas.openxmlformats.org/officeDocument/2006/relationships/oleObject" Target="embeddings/oleObject37.bin"/><Relationship Id="rId160" Type="http://schemas.openxmlformats.org/officeDocument/2006/relationships/oleObject" Target="embeddings/oleObject67.bin"/><Relationship Id="rId165" Type="http://schemas.openxmlformats.org/officeDocument/2006/relationships/oleObject" Target="embeddings/oleObject70.bin"/><Relationship Id="rId181" Type="http://schemas.openxmlformats.org/officeDocument/2006/relationships/oleObject" Target="embeddings/oleObject81.bin"/><Relationship Id="rId186" Type="http://schemas.openxmlformats.org/officeDocument/2006/relationships/image" Target="media/image96.wmf"/><Relationship Id="rId22" Type="http://schemas.openxmlformats.org/officeDocument/2006/relationships/image" Target="media/image14.png"/><Relationship Id="rId27" Type="http://schemas.openxmlformats.org/officeDocument/2006/relationships/image" Target="media/image17.wmf"/><Relationship Id="rId43" Type="http://schemas.openxmlformats.org/officeDocument/2006/relationships/oleObject" Target="embeddings/oleObject11.bin"/><Relationship Id="rId48" Type="http://schemas.openxmlformats.org/officeDocument/2006/relationships/image" Target="media/image27.wmf"/><Relationship Id="rId64" Type="http://schemas.openxmlformats.org/officeDocument/2006/relationships/image" Target="media/image39.wmf"/><Relationship Id="rId69" Type="http://schemas.openxmlformats.org/officeDocument/2006/relationships/oleObject" Target="embeddings/oleObject20.bin"/><Relationship Id="rId113" Type="http://schemas.openxmlformats.org/officeDocument/2006/relationships/image" Target="media/image59.wmf"/><Relationship Id="rId118" Type="http://schemas.openxmlformats.org/officeDocument/2006/relationships/image" Target="media/image60.wmf"/><Relationship Id="rId134" Type="http://schemas.openxmlformats.org/officeDocument/2006/relationships/image" Target="media/image68.wmf"/><Relationship Id="rId139" Type="http://schemas.openxmlformats.org/officeDocument/2006/relationships/image" Target="media/image71.wmf"/><Relationship Id="rId80" Type="http://schemas.openxmlformats.org/officeDocument/2006/relationships/image" Target="media/image46.wmf"/><Relationship Id="rId85" Type="http://schemas.openxmlformats.org/officeDocument/2006/relationships/oleObject" Target="embeddings/oleObject30.bin"/><Relationship Id="rId150" Type="http://schemas.openxmlformats.org/officeDocument/2006/relationships/image" Target="media/image77.png"/><Relationship Id="rId155" Type="http://schemas.openxmlformats.org/officeDocument/2006/relationships/image" Target="media/image82.png"/><Relationship Id="rId171" Type="http://schemas.openxmlformats.org/officeDocument/2006/relationships/oleObject" Target="embeddings/oleObject75.bin"/><Relationship Id="rId176" Type="http://schemas.openxmlformats.org/officeDocument/2006/relationships/image" Target="media/image90.wmf"/><Relationship Id="rId12" Type="http://schemas.openxmlformats.org/officeDocument/2006/relationships/image" Target="media/image4.png"/><Relationship Id="rId17" Type="http://schemas.openxmlformats.org/officeDocument/2006/relationships/image" Target="media/image9.png"/><Relationship Id="rId33" Type="http://schemas.openxmlformats.org/officeDocument/2006/relationships/image" Target="media/image20.wmf"/><Relationship Id="rId38" Type="http://schemas.openxmlformats.org/officeDocument/2006/relationships/oleObject" Target="embeddings/oleObject8.bin"/><Relationship Id="rId59" Type="http://schemas.openxmlformats.org/officeDocument/2006/relationships/oleObject" Target="embeddings/oleObject15.bin"/><Relationship Id="rId103" Type="http://schemas.openxmlformats.org/officeDocument/2006/relationships/image" Target="media/image53.png"/><Relationship Id="rId108" Type="http://schemas.openxmlformats.org/officeDocument/2006/relationships/oleObject" Target="embeddings/oleObject44.bin"/><Relationship Id="rId124" Type="http://schemas.openxmlformats.org/officeDocument/2006/relationships/image" Target="media/image63.wmf"/><Relationship Id="rId129" Type="http://schemas.openxmlformats.org/officeDocument/2006/relationships/oleObject" Target="embeddings/oleObject56.bin"/><Relationship Id="rId54" Type="http://schemas.openxmlformats.org/officeDocument/2006/relationships/image" Target="media/image32.png"/><Relationship Id="rId70" Type="http://schemas.openxmlformats.org/officeDocument/2006/relationships/image" Target="media/image42.wmf"/><Relationship Id="rId75" Type="http://schemas.openxmlformats.org/officeDocument/2006/relationships/oleObject" Target="embeddings/oleObject23.bin"/><Relationship Id="rId91" Type="http://schemas.openxmlformats.org/officeDocument/2006/relationships/oleObject" Target="embeddings/oleObject33.bin"/><Relationship Id="rId96" Type="http://schemas.openxmlformats.org/officeDocument/2006/relationships/oleObject" Target="embeddings/oleObject38.bin"/><Relationship Id="rId140" Type="http://schemas.openxmlformats.org/officeDocument/2006/relationships/oleObject" Target="embeddings/oleObject61.bin"/><Relationship Id="rId145" Type="http://schemas.openxmlformats.org/officeDocument/2006/relationships/oleObject" Target="embeddings/oleObject65.bin"/><Relationship Id="rId161" Type="http://schemas.openxmlformats.org/officeDocument/2006/relationships/image" Target="media/image86.wmf"/><Relationship Id="rId166" Type="http://schemas.openxmlformats.org/officeDocument/2006/relationships/image" Target="media/image88.wmf"/><Relationship Id="rId182" Type="http://schemas.openxmlformats.org/officeDocument/2006/relationships/oleObject" Target="embeddings/oleObject82.bin"/><Relationship Id="rId187" Type="http://schemas.openxmlformats.org/officeDocument/2006/relationships/image" Target="media/image97.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5.wmf"/><Relationship Id="rId28" Type="http://schemas.openxmlformats.org/officeDocument/2006/relationships/oleObject" Target="embeddings/oleObject3.bin"/><Relationship Id="rId49" Type="http://schemas.openxmlformats.org/officeDocument/2006/relationships/oleObject" Target="embeddings/oleObject14.bin"/><Relationship Id="rId114" Type="http://schemas.openxmlformats.org/officeDocument/2006/relationships/oleObject" Target="embeddings/oleObject47.bin"/><Relationship Id="rId119" Type="http://schemas.openxmlformats.org/officeDocument/2006/relationships/oleObject" Target="embeddings/oleObject51.bin"/><Relationship Id="rId44" Type="http://schemas.openxmlformats.org/officeDocument/2006/relationships/image" Target="media/image25.wmf"/><Relationship Id="rId60" Type="http://schemas.openxmlformats.org/officeDocument/2006/relationships/image" Target="media/image37.wmf"/><Relationship Id="rId65" Type="http://schemas.openxmlformats.org/officeDocument/2006/relationships/oleObject" Target="embeddings/oleObject18.bin"/><Relationship Id="rId81" Type="http://schemas.openxmlformats.org/officeDocument/2006/relationships/oleObject" Target="embeddings/oleObject27.bin"/><Relationship Id="rId86" Type="http://schemas.openxmlformats.org/officeDocument/2006/relationships/image" Target="media/image48.wmf"/><Relationship Id="rId130" Type="http://schemas.openxmlformats.org/officeDocument/2006/relationships/image" Target="media/image66.wmf"/><Relationship Id="rId135" Type="http://schemas.openxmlformats.org/officeDocument/2006/relationships/oleObject" Target="embeddings/oleObject59.bin"/><Relationship Id="rId151" Type="http://schemas.openxmlformats.org/officeDocument/2006/relationships/image" Target="media/image78.png"/><Relationship Id="rId156" Type="http://schemas.openxmlformats.org/officeDocument/2006/relationships/image" Target="media/image83.png"/><Relationship Id="rId177" Type="http://schemas.openxmlformats.org/officeDocument/2006/relationships/oleObject" Target="embeddings/oleObject79.bin"/><Relationship Id="rId172" Type="http://schemas.openxmlformats.org/officeDocument/2006/relationships/oleObject" Target="embeddings/oleObject76.bin"/><Relationship Id="rId13" Type="http://schemas.openxmlformats.org/officeDocument/2006/relationships/image" Target="media/image5.png"/><Relationship Id="rId18" Type="http://schemas.openxmlformats.org/officeDocument/2006/relationships/image" Target="media/image10.jpeg"/><Relationship Id="rId39" Type="http://schemas.openxmlformats.org/officeDocument/2006/relationships/image" Target="media/image23.wmf"/><Relationship Id="rId109" Type="http://schemas.openxmlformats.org/officeDocument/2006/relationships/image" Target="media/image57.wmf"/><Relationship Id="rId34" Type="http://schemas.openxmlformats.org/officeDocument/2006/relationships/oleObject" Target="embeddings/oleObject6.bin"/><Relationship Id="rId50" Type="http://schemas.openxmlformats.org/officeDocument/2006/relationships/image" Target="media/image28.png"/><Relationship Id="rId55" Type="http://schemas.openxmlformats.org/officeDocument/2006/relationships/image" Target="media/image33.png"/><Relationship Id="rId76" Type="http://schemas.openxmlformats.org/officeDocument/2006/relationships/oleObject" Target="embeddings/oleObject24.bin"/><Relationship Id="rId97" Type="http://schemas.openxmlformats.org/officeDocument/2006/relationships/oleObject" Target="embeddings/oleObject39.bin"/><Relationship Id="rId104" Type="http://schemas.openxmlformats.org/officeDocument/2006/relationships/image" Target="media/image54.png"/><Relationship Id="rId120" Type="http://schemas.openxmlformats.org/officeDocument/2006/relationships/image" Target="media/image61.wmf"/><Relationship Id="rId125" Type="http://schemas.openxmlformats.org/officeDocument/2006/relationships/oleObject" Target="embeddings/oleObject54.bin"/><Relationship Id="rId141" Type="http://schemas.openxmlformats.org/officeDocument/2006/relationships/image" Target="media/image72.wmf"/><Relationship Id="rId146" Type="http://schemas.openxmlformats.org/officeDocument/2006/relationships/image" Target="media/image73.png"/><Relationship Id="rId167" Type="http://schemas.openxmlformats.org/officeDocument/2006/relationships/oleObject" Target="embeddings/oleObject71.bin"/><Relationship Id="rId188"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21.bin"/><Relationship Id="rId92" Type="http://schemas.openxmlformats.org/officeDocument/2006/relationships/oleObject" Target="embeddings/oleObject34.bin"/><Relationship Id="rId162" Type="http://schemas.openxmlformats.org/officeDocument/2006/relationships/oleObject" Target="embeddings/oleObject68.bin"/><Relationship Id="rId183" Type="http://schemas.openxmlformats.org/officeDocument/2006/relationships/image" Target="media/image93.wmf"/><Relationship Id="rId2" Type="http://schemas.openxmlformats.org/officeDocument/2006/relationships/numbering" Target="numbering.xml"/><Relationship Id="rId29" Type="http://schemas.openxmlformats.org/officeDocument/2006/relationships/image" Target="media/image18.wmf"/><Relationship Id="rId24" Type="http://schemas.openxmlformats.org/officeDocument/2006/relationships/oleObject" Target="embeddings/oleObject1.bin"/><Relationship Id="rId40" Type="http://schemas.openxmlformats.org/officeDocument/2006/relationships/oleObject" Target="embeddings/oleObject9.bin"/><Relationship Id="rId45" Type="http://schemas.openxmlformats.org/officeDocument/2006/relationships/oleObject" Target="embeddings/oleObject12.bin"/><Relationship Id="rId66" Type="http://schemas.openxmlformats.org/officeDocument/2006/relationships/image" Target="media/image40.wmf"/><Relationship Id="rId87" Type="http://schemas.openxmlformats.org/officeDocument/2006/relationships/oleObject" Target="embeddings/oleObject31.bin"/><Relationship Id="rId110" Type="http://schemas.openxmlformats.org/officeDocument/2006/relationships/oleObject" Target="embeddings/oleObject45.bin"/><Relationship Id="rId115" Type="http://schemas.openxmlformats.org/officeDocument/2006/relationships/oleObject" Target="embeddings/oleObject48.bin"/><Relationship Id="rId131" Type="http://schemas.openxmlformats.org/officeDocument/2006/relationships/oleObject" Target="embeddings/oleObject57.bin"/><Relationship Id="rId136" Type="http://schemas.openxmlformats.org/officeDocument/2006/relationships/image" Target="media/image69.jpeg"/><Relationship Id="rId157" Type="http://schemas.openxmlformats.org/officeDocument/2006/relationships/image" Target="media/image84.wmf"/><Relationship Id="rId178" Type="http://schemas.openxmlformats.org/officeDocument/2006/relationships/image" Target="media/image91.wmf"/><Relationship Id="rId61" Type="http://schemas.openxmlformats.org/officeDocument/2006/relationships/oleObject" Target="embeddings/oleObject16.bin"/><Relationship Id="rId82" Type="http://schemas.openxmlformats.org/officeDocument/2006/relationships/oleObject" Target="embeddings/oleObject28.bin"/><Relationship Id="rId152" Type="http://schemas.openxmlformats.org/officeDocument/2006/relationships/image" Target="media/image79.png"/><Relationship Id="rId173" Type="http://schemas.openxmlformats.org/officeDocument/2006/relationships/oleObject" Target="embeddings/oleObject77.bin"/><Relationship Id="rId19" Type="http://schemas.openxmlformats.org/officeDocument/2006/relationships/image" Target="media/image11.png"/><Relationship Id="rId14" Type="http://schemas.openxmlformats.org/officeDocument/2006/relationships/image" Target="media/image6.png"/><Relationship Id="rId30" Type="http://schemas.openxmlformats.org/officeDocument/2006/relationships/oleObject" Target="embeddings/oleObject4.bin"/><Relationship Id="rId35" Type="http://schemas.openxmlformats.org/officeDocument/2006/relationships/image" Target="media/image21.wmf"/><Relationship Id="rId56" Type="http://schemas.openxmlformats.org/officeDocument/2006/relationships/image" Target="media/image34.png"/><Relationship Id="rId77" Type="http://schemas.openxmlformats.org/officeDocument/2006/relationships/oleObject" Target="embeddings/oleObject25.bin"/><Relationship Id="rId100" Type="http://schemas.openxmlformats.org/officeDocument/2006/relationships/oleObject" Target="embeddings/oleObject42.bin"/><Relationship Id="rId105" Type="http://schemas.openxmlformats.org/officeDocument/2006/relationships/image" Target="media/image55.wmf"/><Relationship Id="rId126" Type="http://schemas.openxmlformats.org/officeDocument/2006/relationships/image" Target="media/image64.wmf"/><Relationship Id="rId147" Type="http://schemas.openxmlformats.org/officeDocument/2006/relationships/image" Target="media/image74.png"/><Relationship Id="rId168" Type="http://schemas.openxmlformats.org/officeDocument/2006/relationships/oleObject" Target="embeddings/oleObject72.bin"/><Relationship Id="rId8" Type="http://schemas.openxmlformats.org/officeDocument/2006/relationships/footer" Target="footer1.xml"/><Relationship Id="rId51" Type="http://schemas.openxmlformats.org/officeDocument/2006/relationships/image" Target="media/image29.png"/><Relationship Id="rId72" Type="http://schemas.openxmlformats.org/officeDocument/2006/relationships/image" Target="media/image43.wmf"/><Relationship Id="rId93" Type="http://schemas.openxmlformats.org/officeDocument/2006/relationships/oleObject" Target="embeddings/oleObject35.bin"/><Relationship Id="rId98" Type="http://schemas.openxmlformats.org/officeDocument/2006/relationships/oleObject" Target="embeddings/oleObject40.bin"/><Relationship Id="rId121" Type="http://schemas.openxmlformats.org/officeDocument/2006/relationships/oleObject" Target="embeddings/oleObject52.bin"/><Relationship Id="rId142" Type="http://schemas.openxmlformats.org/officeDocument/2006/relationships/oleObject" Target="embeddings/oleObject62.bin"/><Relationship Id="rId163" Type="http://schemas.openxmlformats.org/officeDocument/2006/relationships/oleObject" Target="embeddings/oleObject69.bin"/><Relationship Id="rId184" Type="http://schemas.openxmlformats.org/officeDocument/2006/relationships/image" Target="media/image94.wmf"/><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image" Target="media/image16.wmf"/><Relationship Id="rId46" Type="http://schemas.openxmlformats.org/officeDocument/2006/relationships/image" Target="media/image26.wmf"/><Relationship Id="rId67" Type="http://schemas.openxmlformats.org/officeDocument/2006/relationships/oleObject" Target="embeddings/oleObject19.bin"/><Relationship Id="rId116" Type="http://schemas.openxmlformats.org/officeDocument/2006/relationships/oleObject" Target="embeddings/oleObject49.bin"/><Relationship Id="rId137" Type="http://schemas.openxmlformats.org/officeDocument/2006/relationships/image" Target="media/image70.wmf"/><Relationship Id="rId158" Type="http://schemas.openxmlformats.org/officeDocument/2006/relationships/oleObject" Target="embeddings/oleObject66.bin"/><Relationship Id="rId20" Type="http://schemas.openxmlformats.org/officeDocument/2006/relationships/image" Target="media/image12.png"/><Relationship Id="rId41" Type="http://schemas.openxmlformats.org/officeDocument/2006/relationships/oleObject" Target="embeddings/oleObject10.bin"/><Relationship Id="rId62" Type="http://schemas.openxmlformats.org/officeDocument/2006/relationships/image" Target="media/image38.wmf"/><Relationship Id="rId83" Type="http://schemas.openxmlformats.org/officeDocument/2006/relationships/image" Target="media/image47.wmf"/><Relationship Id="rId88" Type="http://schemas.openxmlformats.org/officeDocument/2006/relationships/image" Target="media/image49.wmf"/><Relationship Id="rId111" Type="http://schemas.openxmlformats.org/officeDocument/2006/relationships/image" Target="media/image58.wmf"/><Relationship Id="rId132" Type="http://schemas.openxmlformats.org/officeDocument/2006/relationships/image" Target="media/image67.wmf"/><Relationship Id="rId153" Type="http://schemas.openxmlformats.org/officeDocument/2006/relationships/image" Target="media/image80.png"/><Relationship Id="rId174" Type="http://schemas.openxmlformats.org/officeDocument/2006/relationships/image" Target="media/image89.wmf"/><Relationship Id="rId179" Type="http://schemas.openxmlformats.org/officeDocument/2006/relationships/oleObject" Target="embeddings/oleObject80.bin"/><Relationship Id="rId15" Type="http://schemas.openxmlformats.org/officeDocument/2006/relationships/image" Target="media/image7.png"/><Relationship Id="rId36" Type="http://schemas.openxmlformats.org/officeDocument/2006/relationships/oleObject" Target="embeddings/oleObject7.bin"/><Relationship Id="rId57" Type="http://schemas.openxmlformats.org/officeDocument/2006/relationships/image" Target="media/image35.png"/><Relationship Id="rId106" Type="http://schemas.openxmlformats.org/officeDocument/2006/relationships/oleObject" Target="embeddings/oleObject43.bin"/><Relationship Id="rId127" Type="http://schemas.openxmlformats.org/officeDocument/2006/relationships/oleObject" Target="embeddings/oleObject55.bin"/><Relationship Id="rId10" Type="http://schemas.openxmlformats.org/officeDocument/2006/relationships/image" Target="media/image2.png"/><Relationship Id="rId31" Type="http://schemas.openxmlformats.org/officeDocument/2006/relationships/image" Target="media/image19.wmf"/><Relationship Id="rId52" Type="http://schemas.openxmlformats.org/officeDocument/2006/relationships/image" Target="media/image30.png"/><Relationship Id="rId73" Type="http://schemas.openxmlformats.org/officeDocument/2006/relationships/oleObject" Target="embeddings/oleObject22.bin"/><Relationship Id="rId78" Type="http://schemas.openxmlformats.org/officeDocument/2006/relationships/image" Target="media/image45.wmf"/><Relationship Id="rId94" Type="http://schemas.openxmlformats.org/officeDocument/2006/relationships/oleObject" Target="embeddings/oleObject36.bin"/><Relationship Id="rId99" Type="http://schemas.openxmlformats.org/officeDocument/2006/relationships/oleObject" Target="embeddings/oleObject41.bin"/><Relationship Id="rId101" Type="http://schemas.openxmlformats.org/officeDocument/2006/relationships/image" Target="media/image51.png"/><Relationship Id="rId122" Type="http://schemas.openxmlformats.org/officeDocument/2006/relationships/image" Target="media/image62.wmf"/><Relationship Id="rId143" Type="http://schemas.openxmlformats.org/officeDocument/2006/relationships/oleObject" Target="embeddings/oleObject63.bin"/><Relationship Id="rId148" Type="http://schemas.openxmlformats.org/officeDocument/2006/relationships/image" Target="media/image75.png"/><Relationship Id="rId164" Type="http://schemas.openxmlformats.org/officeDocument/2006/relationships/image" Target="media/image87.wmf"/><Relationship Id="rId169" Type="http://schemas.openxmlformats.org/officeDocument/2006/relationships/oleObject" Target="embeddings/oleObject73.bin"/><Relationship Id="rId185" Type="http://schemas.openxmlformats.org/officeDocument/2006/relationships/image" Target="media/image95.wmf"/><Relationship Id="rId4" Type="http://schemas.openxmlformats.org/officeDocument/2006/relationships/settings" Target="settings.xml"/><Relationship Id="rId9" Type="http://schemas.openxmlformats.org/officeDocument/2006/relationships/image" Target="media/image1.png"/><Relationship Id="rId180" Type="http://schemas.openxmlformats.org/officeDocument/2006/relationships/image" Target="media/image9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6943C-1555-4654-9325-828455A91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12690</Words>
  <Characters>72337</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84858</CharactersWithSpaces>
  <SharedDoc>false</SharedDoc>
  <HLinks>
    <vt:vector size="84" baseType="variant">
      <vt:variant>
        <vt:i4>1769520</vt:i4>
      </vt:variant>
      <vt:variant>
        <vt:i4>65</vt:i4>
      </vt:variant>
      <vt:variant>
        <vt:i4>0</vt:i4>
      </vt:variant>
      <vt:variant>
        <vt:i4>5</vt:i4>
      </vt:variant>
      <vt:variant>
        <vt:lpwstr/>
      </vt:variant>
      <vt:variant>
        <vt:lpwstr>_Toc445844541</vt:lpwstr>
      </vt:variant>
      <vt:variant>
        <vt:i4>1769520</vt:i4>
      </vt:variant>
      <vt:variant>
        <vt:i4>62</vt:i4>
      </vt:variant>
      <vt:variant>
        <vt:i4>0</vt:i4>
      </vt:variant>
      <vt:variant>
        <vt:i4>5</vt:i4>
      </vt:variant>
      <vt:variant>
        <vt:lpwstr/>
      </vt:variant>
      <vt:variant>
        <vt:lpwstr>_Toc445844540</vt:lpwstr>
      </vt:variant>
      <vt:variant>
        <vt:i4>1835056</vt:i4>
      </vt:variant>
      <vt:variant>
        <vt:i4>59</vt:i4>
      </vt:variant>
      <vt:variant>
        <vt:i4>0</vt:i4>
      </vt:variant>
      <vt:variant>
        <vt:i4>5</vt:i4>
      </vt:variant>
      <vt:variant>
        <vt:lpwstr/>
      </vt:variant>
      <vt:variant>
        <vt:lpwstr>_Toc445844539</vt:lpwstr>
      </vt:variant>
      <vt:variant>
        <vt:i4>1835056</vt:i4>
      </vt:variant>
      <vt:variant>
        <vt:i4>53</vt:i4>
      </vt:variant>
      <vt:variant>
        <vt:i4>0</vt:i4>
      </vt:variant>
      <vt:variant>
        <vt:i4>5</vt:i4>
      </vt:variant>
      <vt:variant>
        <vt:lpwstr/>
      </vt:variant>
      <vt:variant>
        <vt:lpwstr>_Toc445844538</vt:lpwstr>
      </vt:variant>
      <vt:variant>
        <vt:i4>1835056</vt:i4>
      </vt:variant>
      <vt:variant>
        <vt:i4>50</vt:i4>
      </vt:variant>
      <vt:variant>
        <vt:i4>0</vt:i4>
      </vt:variant>
      <vt:variant>
        <vt:i4>5</vt:i4>
      </vt:variant>
      <vt:variant>
        <vt:lpwstr/>
      </vt:variant>
      <vt:variant>
        <vt:lpwstr>_Toc445844537</vt:lpwstr>
      </vt:variant>
      <vt:variant>
        <vt:i4>1835056</vt:i4>
      </vt:variant>
      <vt:variant>
        <vt:i4>47</vt:i4>
      </vt:variant>
      <vt:variant>
        <vt:i4>0</vt:i4>
      </vt:variant>
      <vt:variant>
        <vt:i4>5</vt:i4>
      </vt:variant>
      <vt:variant>
        <vt:lpwstr/>
      </vt:variant>
      <vt:variant>
        <vt:lpwstr>_Toc445844536</vt:lpwstr>
      </vt:variant>
      <vt:variant>
        <vt:i4>1835056</vt:i4>
      </vt:variant>
      <vt:variant>
        <vt:i4>44</vt:i4>
      </vt:variant>
      <vt:variant>
        <vt:i4>0</vt:i4>
      </vt:variant>
      <vt:variant>
        <vt:i4>5</vt:i4>
      </vt:variant>
      <vt:variant>
        <vt:lpwstr/>
      </vt:variant>
      <vt:variant>
        <vt:lpwstr>_Toc445844535</vt:lpwstr>
      </vt:variant>
      <vt:variant>
        <vt:i4>1835056</vt:i4>
      </vt:variant>
      <vt:variant>
        <vt:i4>38</vt:i4>
      </vt:variant>
      <vt:variant>
        <vt:i4>0</vt:i4>
      </vt:variant>
      <vt:variant>
        <vt:i4>5</vt:i4>
      </vt:variant>
      <vt:variant>
        <vt:lpwstr/>
      </vt:variant>
      <vt:variant>
        <vt:lpwstr>_Toc445844534</vt:lpwstr>
      </vt:variant>
      <vt:variant>
        <vt:i4>1835056</vt:i4>
      </vt:variant>
      <vt:variant>
        <vt:i4>32</vt:i4>
      </vt:variant>
      <vt:variant>
        <vt:i4>0</vt:i4>
      </vt:variant>
      <vt:variant>
        <vt:i4>5</vt:i4>
      </vt:variant>
      <vt:variant>
        <vt:lpwstr/>
      </vt:variant>
      <vt:variant>
        <vt:lpwstr>_Toc445844533</vt:lpwstr>
      </vt:variant>
      <vt:variant>
        <vt:i4>1835056</vt:i4>
      </vt:variant>
      <vt:variant>
        <vt:i4>26</vt:i4>
      </vt:variant>
      <vt:variant>
        <vt:i4>0</vt:i4>
      </vt:variant>
      <vt:variant>
        <vt:i4>5</vt:i4>
      </vt:variant>
      <vt:variant>
        <vt:lpwstr/>
      </vt:variant>
      <vt:variant>
        <vt:lpwstr>_Toc445844532</vt:lpwstr>
      </vt:variant>
      <vt:variant>
        <vt:i4>1835056</vt:i4>
      </vt:variant>
      <vt:variant>
        <vt:i4>20</vt:i4>
      </vt:variant>
      <vt:variant>
        <vt:i4>0</vt:i4>
      </vt:variant>
      <vt:variant>
        <vt:i4>5</vt:i4>
      </vt:variant>
      <vt:variant>
        <vt:lpwstr/>
      </vt:variant>
      <vt:variant>
        <vt:lpwstr>_Toc445844531</vt:lpwstr>
      </vt:variant>
      <vt:variant>
        <vt:i4>1835056</vt:i4>
      </vt:variant>
      <vt:variant>
        <vt:i4>14</vt:i4>
      </vt:variant>
      <vt:variant>
        <vt:i4>0</vt:i4>
      </vt:variant>
      <vt:variant>
        <vt:i4>5</vt:i4>
      </vt:variant>
      <vt:variant>
        <vt:lpwstr/>
      </vt:variant>
      <vt:variant>
        <vt:lpwstr>_Toc445844530</vt:lpwstr>
      </vt:variant>
      <vt:variant>
        <vt:i4>1900592</vt:i4>
      </vt:variant>
      <vt:variant>
        <vt:i4>8</vt:i4>
      </vt:variant>
      <vt:variant>
        <vt:i4>0</vt:i4>
      </vt:variant>
      <vt:variant>
        <vt:i4>5</vt:i4>
      </vt:variant>
      <vt:variant>
        <vt:lpwstr/>
      </vt:variant>
      <vt:variant>
        <vt:lpwstr>_Toc445844529</vt:lpwstr>
      </vt:variant>
      <vt:variant>
        <vt:i4>1900592</vt:i4>
      </vt:variant>
      <vt:variant>
        <vt:i4>2</vt:i4>
      </vt:variant>
      <vt:variant>
        <vt:i4>0</vt:i4>
      </vt:variant>
      <vt:variant>
        <vt:i4>5</vt:i4>
      </vt:variant>
      <vt:variant>
        <vt:lpwstr/>
      </vt:variant>
      <vt:variant>
        <vt:lpwstr>_Toc445844528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ФИМ</cp:lastModifiedBy>
  <cp:revision>2</cp:revision>
  <cp:lastPrinted>2019-10-27T13:11:00Z</cp:lastPrinted>
  <dcterms:created xsi:type="dcterms:W3CDTF">2021-09-08T06:06:00Z</dcterms:created>
  <dcterms:modified xsi:type="dcterms:W3CDTF">2021-09-08T06:06:00Z</dcterms:modified>
</cp:coreProperties>
</file>