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2CD" w:rsidRDefault="007F22CD" w:rsidP="007F22CD">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7F22CD" w:rsidRDefault="007F22CD" w:rsidP="007F22CD">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7F22CD" w:rsidRDefault="007F22CD" w:rsidP="007F22CD">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7F22CD" w:rsidRDefault="007F22CD" w:rsidP="007F22CD">
      <w:pPr>
        <w:pStyle w:val="ReportHead"/>
        <w:tabs>
          <w:tab w:val="left" w:pos="426"/>
        </w:tabs>
        <w:suppressAutoHyphens/>
        <w:ind w:firstLine="851"/>
        <w:rPr>
          <w:i/>
          <w:szCs w:val="28"/>
        </w:rPr>
      </w:pPr>
      <w:r>
        <w:rPr>
          <w:szCs w:val="28"/>
        </w:rPr>
        <w:t xml:space="preserve">учреждения высшего образования  </w:t>
      </w:r>
    </w:p>
    <w:p w:rsidR="007F22CD" w:rsidRDefault="007F22CD" w:rsidP="007F22CD">
      <w:pPr>
        <w:pStyle w:val="ReportHead"/>
        <w:tabs>
          <w:tab w:val="left" w:pos="426"/>
        </w:tabs>
        <w:suppressAutoHyphens/>
        <w:ind w:firstLine="851"/>
        <w:rPr>
          <w:b/>
          <w:szCs w:val="28"/>
        </w:rPr>
      </w:pPr>
      <w:r>
        <w:rPr>
          <w:b/>
          <w:szCs w:val="28"/>
        </w:rPr>
        <w:t>«Оренбургский государственный университет»</w:t>
      </w:r>
    </w:p>
    <w:p w:rsidR="007F22CD" w:rsidRDefault="007F22CD" w:rsidP="007F22CD">
      <w:pPr>
        <w:pStyle w:val="ReportHead"/>
        <w:tabs>
          <w:tab w:val="left" w:pos="426"/>
        </w:tabs>
        <w:suppressAutoHyphens/>
        <w:ind w:firstLine="851"/>
        <w:rPr>
          <w:szCs w:val="28"/>
        </w:rPr>
      </w:pPr>
    </w:p>
    <w:p w:rsidR="007F22CD" w:rsidRDefault="007F22CD" w:rsidP="007F22CD">
      <w:pPr>
        <w:pStyle w:val="ReportHead"/>
        <w:tabs>
          <w:tab w:val="left" w:pos="426"/>
        </w:tabs>
        <w:suppressAutoHyphens/>
        <w:ind w:firstLine="851"/>
        <w:rPr>
          <w:szCs w:val="28"/>
        </w:rPr>
      </w:pPr>
      <w:r>
        <w:rPr>
          <w:szCs w:val="28"/>
        </w:rPr>
        <w:t>Кафедра педагогического образования</w:t>
      </w:r>
    </w:p>
    <w:p w:rsidR="007F22CD" w:rsidRDefault="007F22CD" w:rsidP="007F22CD">
      <w:pPr>
        <w:suppressLineNumbers/>
        <w:tabs>
          <w:tab w:val="left" w:pos="426"/>
        </w:tabs>
        <w:spacing w:after="0" w:line="240" w:lineRule="auto"/>
        <w:ind w:firstLine="851"/>
        <w:contextualSpacing/>
        <w:jc w:val="center"/>
        <w:rPr>
          <w:rFonts w:eastAsia="Times New Roman"/>
          <w:sz w:val="28"/>
          <w:szCs w:val="28"/>
        </w:rPr>
      </w:pPr>
    </w:p>
    <w:p w:rsidR="007F22CD" w:rsidRDefault="007F22CD" w:rsidP="007F22CD">
      <w:pPr>
        <w:suppressLineNumbers/>
        <w:tabs>
          <w:tab w:val="left" w:pos="426"/>
        </w:tabs>
        <w:spacing w:after="0" w:line="240" w:lineRule="auto"/>
        <w:ind w:firstLine="851"/>
        <w:contextualSpacing/>
        <w:jc w:val="center"/>
        <w:rPr>
          <w:rFonts w:eastAsia="Times New Roman"/>
          <w:sz w:val="28"/>
          <w:szCs w:val="28"/>
        </w:rPr>
      </w:pPr>
    </w:p>
    <w:p w:rsidR="007F22CD" w:rsidRDefault="007F22CD" w:rsidP="007F22CD">
      <w:pPr>
        <w:suppressLineNumbers/>
        <w:tabs>
          <w:tab w:val="left" w:pos="426"/>
          <w:tab w:val="left" w:pos="6416"/>
        </w:tabs>
        <w:spacing w:after="0" w:line="240" w:lineRule="auto"/>
        <w:ind w:firstLine="851"/>
        <w:contextualSpacing/>
        <w:rPr>
          <w:rFonts w:eastAsia="Times New Roman"/>
          <w:sz w:val="28"/>
          <w:szCs w:val="28"/>
        </w:rPr>
      </w:pPr>
      <w:r>
        <w:rPr>
          <w:rFonts w:eastAsia="Times New Roman"/>
          <w:sz w:val="28"/>
          <w:szCs w:val="28"/>
        </w:rPr>
        <w:tab/>
      </w:r>
    </w:p>
    <w:p w:rsidR="007F22CD" w:rsidRDefault="007F22CD" w:rsidP="007F22CD">
      <w:pPr>
        <w:suppressLineNumbers/>
        <w:tabs>
          <w:tab w:val="left" w:pos="426"/>
        </w:tabs>
        <w:spacing w:after="0" w:line="240" w:lineRule="auto"/>
        <w:ind w:firstLine="851"/>
        <w:contextualSpacing/>
        <w:jc w:val="center"/>
        <w:rPr>
          <w:rFonts w:eastAsia="Times New Roman"/>
          <w:sz w:val="28"/>
          <w:szCs w:val="28"/>
        </w:rPr>
      </w:pPr>
    </w:p>
    <w:p w:rsidR="007F22CD" w:rsidRDefault="007F22CD" w:rsidP="007F22CD">
      <w:pPr>
        <w:suppressLineNumbers/>
        <w:tabs>
          <w:tab w:val="left" w:pos="426"/>
        </w:tabs>
        <w:spacing w:after="0" w:line="240" w:lineRule="auto"/>
        <w:ind w:firstLine="851"/>
        <w:contextualSpacing/>
        <w:jc w:val="center"/>
        <w:rPr>
          <w:rFonts w:eastAsia="Times New Roman"/>
          <w:sz w:val="28"/>
          <w:szCs w:val="28"/>
        </w:rPr>
      </w:pPr>
    </w:p>
    <w:p w:rsidR="007F22CD" w:rsidRDefault="007F22CD" w:rsidP="007F22CD">
      <w:pPr>
        <w:suppressLineNumbers/>
        <w:tabs>
          <w:tab w:val="left" w:pos="426"/>
        </w:tabs>
        <w:spacing w:after="0" w:line="240" w:lineRule="auto"/>
        <w:ind w:firstLine="851"/>
        <w:contextualSpacing/>
        <w:jc w:val="center"/>
        <w:rPr>
          <w:rFonts w:eastAsia="Times New Roman"/>
          <w:sz w:val="28"/>
          <w:szCs w:val="28"/>
        </w:rPr>
      </w:pPr>
    </w:p>
    <w:p w:rsidR="007F22CD" w:rsidRDefault="007F22CD" w:rsidP="007F22CD">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7F22CD" w:rsidRDefault="007F22CD" w:rsidP="007F22CD">
      <w:pPr>
        <w:pStyle w:val="ReportHead"/>
        <w:tabs>
          <w:tab w:val="left" w:pos="426"/>
        </w:tabs>
        <w:suppressAutoHyphens/>
        <w:ind w:firstLine="851"/>
        <w:rPr>
          <w:szCs w:val="28"/>
        </w:rPr>
      </w:pPr>
      <w:r>
        <w:rPr>
          <w:szCs w:val="28"/>
        </w:rPr>
        <w:t>по дисциплине</w:t>
      </w:r>
    </w:p>
    <w:p w:rsidR="007F22CD" w:rsidRDefault="007F22CD" w:rsidP="007F22CD">
      <w:pPr>
        <w:pStyle w:val="ReportHead"/>
        <w:suppressAutoHyphens/>
        <w:spacing w:before="120"/>
        <w:ind w:firstLine="851"/>
        <w:contextualSpacing/>
        <w:rPr>
          <w:szCs w:val="28"/>
        </w:rPr>
      </w:pPr>
      <w:r>
        <w:rPr>
          <w:i/>
          <w:szCs w:val="28"/>
        </w:rPr>
        <w:t>«Б.1.В.ДВ.10.3 Баскетбол»</w:t>
      </w:r>
    </w:p>
    <w:p w:rsidR="007F22CD" w:rsidRDefault="007F22CD" w:rsidP="007F22CD">
      <w:pPr>
        <w:pStyle w:val="ReportHead"/>
        <w:suppressAutoHyphens/>
        <w:ind w:firstLine="851"/>
        <w:rPr>
          <w:szCs w:val="28"/>
        </w:rPr>
      </w:pPr>
      <w:r>
        <w:rPr>
          <w:szCs w:val="28"/>
        </w:rPr>
        <w:t>Уровень высшего образования</w:t>
      </w:r>
    </w:p>
    <w:p w:rsidR="007F22CD" w:rsidRDefault="007F22CD" w:rsidP="007F22CD">
      <w:pPr>
        <w:pStyle w:val="ReportHead"/>
        <w:suppressAutoHyphens/>
        <w:ind w:firstLine="851"/>
        <w:rPr>
          <w:szCs w:val="28"/>
        </w:rPr>
      </w:pPr>
      <w:r>
        <w:rPr>
          <w:szCs w:val="28"/>
        </w:rPr>
        <w:t>БАКАЛАВРИАТ</w:t>
      </w:r>
    </w:p>
    <w:p w:rsidR="007F22CD" w:rsidRDefault="007F22CD" w:rsidP="007F22CD">
      <w:pPr>
        <w:pStyle w:val="ReportHead"/>
        <w:suppressAutoHyphens/>
        <w:ind w:firstLine="851"/>
        <w:rPr>
          <w:szCs w:val="28"/>
        </w:rPr>
      </w:pPr>
      <w:r>
        <w:rPr>
          <w:szCs w:val="28"/>
        </w:rPr>
        <w:t>Направление подготовки</w:t>
      </w:r>
    </w:p>
    <w:p w:rsidR="007F22CD" w:rsidRDefault="007F22CD" w:rsidP="007F22CD">
      <w:pPr>
        <w:pStyle w:val="ReportHead"/>
        <w:suppressAutoHyphens/>
        <w:ind w:firstLine="851"/>
        <w:rPr>
          <w:i/>
          <w:szCs w:val="28"/>
          <w:u w:val="single"/>
        </w:rPr>
      </w:pPr>
      <w:r>
        <w:rPr>
          <w:i/>
          <w:szCs w:val="28"/>
          <w:u w:val="single"/>
        </w:rPr>
        <w:t>38.03.01 Экономика</w:t>
      </w:r>
    </w:p>
    <w:p w:rsidR="007F22CD" w:rsidRDefault="007F22CD" w:rsidP="007F22CD">
      <w:pPr>
        <w:pStyle w:val="ReportHead"/>
        <w:suppressAutoHyphens/>
        <w:ind w:firstLine="851"/>
        <w:rPr>
          <w:szCs w:val="28"/>
          <w:vertAlign w:val="superscript"/>
        </w:rPr>
      </w:pPr>
      <w:r>
        <w:rPr>
          <w:szCs w:val="28"/>
          <w:vertAlign w:val="superscript"/>
        </w:rPr>
        <w:t>(код и наименование направления подготовки)</w:t>
      </w:r>
    </w:p>
    <w:p w:rsidR="007F22CD" w:rsidRDefault="007F22CD" w:rsidP="007F22CD">
      <w:pPr>
        <w:pStyle w:val="ReportHead"/>
        <w:suppressAutoHyphens/>
        <w:ind w:firstLine="851"/>
        <w:rPr>
          <w:i/>
          <w:szCs w:val="28"/>
          <w:u w:val="single"/>
        </w:rPr>
      </w:pPr>
      <w:r>
        <w:rPr>
          <w:i/>
          <w:szCs w:val="28"/>
          <w:u w:val="single"/>
        </w:rPr>
        <w:t>Финансы и кредит</w:t>
      </w:r>
    </w:p>
    <w:p w:rsidR="007F22CD" w:rsidRDefault="007F22CD" w:rsidP="007F22CD">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7F22CD" w:rsidRDefault="007F22CD" w:rsidP="007F22CD">
      <w:pPr>
        <w:pStyle w:val="ReportHead"/>
        <w:tabs>
          <w:tab w:val="left" w:pos="426"/>
        </w:tabs>
        <w:suppressAutoHyphens/>
        <w:ind w:firstLine="851"/>
        <w:rPr>
          <w:szCs w:val="28"/>
        </w:rPr>
      </w:pPr>
      <w:r>
        <w:rPr>
          <w:szCs w:val="28"/>
        </w:rPr>
        <w:t>Тип образовательной программы</w:t>
      </w:r>
    </w:p>
    <w:p w:rsidR="007F22CD" w:rsidRDefault="007F22CD" w:rsidP="007F22CD">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7F22CD" w:rsidRDefault="007F22CD" w:rsidP="007F22CD">
      <w:pPr>
        <w:pStyle w:val="ReportHead"/>
        <w:tabs>
          <w:tab w:val="left" w:pos="426"/>
        </w:tabs>
        <w:suppressAutoHyphens/>
        <w:ind w:firstLine="851"/>
        <w:rPr>
          <w:szCs w:val="28"/>
        </w:rPr>
      </w:pPr>
    </w:p>
    <w:p w:rsidR="007F22CD" w:rsidRDefault="007F22CD" w:rsidP="007F22CD">
      <w:pPr>
        <w:pStyle w:val="ReportHead"/>
        <w:tabs>
          <w:tab w:val="left" w:pos="426"/>
        </w:tabs>
        <w:suppressAutoHyphens/>
        <w:ind w:firstLine="851"/>
        <w:rPr>
          <w:szCs w:val="28"/>
        </w:rPr>
      </w:pPr>
      <w:r>
        <w:rPr>
          <w:szCs w:val="28"/>
        </w:rPr>
        <w:t>Квалификация</w:t>
      </w:r>
    </w:p>
    <w:p w:rsidR="007F22CD" w:rsidRDefault="007F22CD" w:rsidP="007F22CD">
      <w:pPr>
        <w:pStyle w:val="ReportHead"/>
        <w:tabs>
          <w:tab w:val="left" w:pos="426"/>
        </w:tabs>
        <w:suppressAutoHyphens/>
        <w:ind w:firstLine="851"/>
        <w:rPr>
          <w:i/>
          <w:szCs w:val="28"/>
          <w:u w:val="single"/>
        </w:rPr>
      </w:pPr>
      <w:r>
        <w:rPr>
          <w:i/>
          <w:szCs w:val="28"/>
          <w:u w:val="single"/>
        </w:rPr>
        <w:t>Бакалавр</w:t>
      </w:r>
    </w:p>
    <w:p w:rsidR="007F22CD" w:rsidRDefault="007F22CD" w:rsidP="007F22CD">
      <w:pPr>
        <w:pStyle w:val="ReportHead"/>
        <w:tabs>
          <w:tab w:val="left" w:pos="426"/>
        </w:tabs>
        <w:suppressAutoHyphens/>
        <w:ind w:firstLine="851"/>
        <w:rPr>
          <w:szCs w:val="28"/>
        </w:rPr>
      </w:pPr>
      <w:r>
        <w:rPr>
          <w:szCs w:val="28"/>
        </w:rPr>
        <w:t>Форма обучения</w:t>
      </w:r>
    </w:p>
    <w:p w:rsidR="007F22CD" w:rsidRDefault="007F22CD" w:rsidP="007F22CD">
      <w:pPr>
        <w:pStyle w:val="ReportHead"/>
        <w:tabs>
          <w:tab w:val="left" w:pos="426"/>
        </w:tabs>
        <w:suppressAutoHyphens/>
        <w:ind w:firstLine="851"/>
        <w:rPr>
          <w:i/>
          <w:szCs w:val="28"/>
          <w:u w:val="single"/>
        </w:rPr>
      </w:pPr>
      <w:r>
        <w:rPr>
          <w:i/>
          <w:szCs w:val="28"/>
          <w:u w:val="single"/>
        </w:rPr>
        <w:t>Заочная</w:t>
      </w:r>
    </w:p>
    <w:p w:rsidR="007F22CD" w:rsidRDefault="007F22CD" w:rsidP="007F22CD">
      <w:pPr>
        <w:pStyle w:val="ReportHead"/>
        <w:tabs>
          <w:tab w:val="left" w:pos="426"/>
        </w:tabs>
        <w:suppressAutoHyphens/>
        <w:ind w:firstLine="851"/>
        <w:rPr>
          <w:szCs w:val="28"/>
        </w:rPr>
      </w:pPr>
    </w:p>
    <w:p w:rsidR="007F22CD" w:rsidRDefault="007F22CD" w:rsidP="007F22CD">
      <w:pPr>
        <w:pStyle w:val="ReportHead"/>
        <w:tabs>
          <w:tab w:val="left" w:pos="426"/>
        </w:tabs>
        <w:suppressAutoHyphens/>
        <w:ind w:firstLine="851"/>
        <w:rPr>
          <w:szCs w:val="28"/>
        </w:rPr>
      </w:pPr>
    </w:p>
    <w:p w:rsidR="007F22CD" w:rsidRDefault="007F22CD" w:rsidP="007F22CD">
      <w:pPr>
        <w:pStyle w:val="ReportHead"/>
        <w:tabs>
          <w:tab w:val="left" w:pos="426"/>
        </w:tabs>
        <w:suppressAutoHyphens/>
        <w:ind w:firstLine="851"/>
        <w:rPr>
          <w:szCs w:val="28"/>
        </w:rPr>
      </w:pPr>
    </w:p>
    <w:p w:rsidR="007F22CD" w:rsidRDefault="007F22CD" w:rsidP="007F22CD">
      <w:pPr>
        <w:pStyle w:val="ReportHead"/>
        <w:tabs>
          <w:tab w:val="left" w:pos="426"/>
        </w:tabs>
        <w:suppressAutoHyphens/>
        <w:ind w:firstLine="851"/>
        <w:rPr>
          <w:szCs w:val="28"/>
        </w:rPr>
      </w:pPr>
    </w:p>
    <w:p w:rsidR="007F22CD" w:rsidRDefault="007F22CD" w:rsidP="007F22CD">
      <w:pPr>
        <w:pStyle w:val="ReportHead"/>
        <w:tabs>
          <w:tab w:val="left" w:pos="426"/>
        </w:tabs>
        <w:suppressAutoHyphens/>
        <w:ind w:firstLine="851"/>
        <w:rPr>
          <w:szCs w:val="28"/>
        </w:rPr>
      </w:pPr>
    </w:p>
    <w:p w:rsidR="007F22CD" w:rsidRDefault="007F22CD" w:rsidP="007F22CD">
      <w:pPr>
        <w:pStyle w:val="ReportHead"/>
        <w:tabs>
          <w:tab w:val="left" w:pos="426"/>
        </w:tabs>
        <w:suppressAutoHyphens/>
        <w:ind w:firstLine="851"/>
        <w:rPr>
          <w:szCs w:val="28"/>
        </w:rPr>
      </w:pPr>
    </w:p>
    <w:p w:rsidR="007F22CD" w:rsidRDefault="007F22CD" w:rsidP="007F22CD">
      <w:pPr>
        <w:pStyle w:val="ReportHead"/>
        <w:tabs>
          <w:tab w:val="left" w:pos="426"/>
        </w:tabs>
        <w:suppressAutoHyphens/>
        <w:ind w:firstLine="851"/>
        <w:rPr>
          <w:szCs w:val="28"/>
        </w:rPr>
      </w:pPr>
    </w:p>
    <w:p w:rsidR="007F22CD" w:rsidRDefault="007F22CD" w:rsidP="007F22CD">
      <w:pPr>
        <w:pStyle w:val="ReportHead"/>
        <w:tabs>
          <w:tab w:val="left" w:pos="426"/>
        </w:tabs>
        <w:suppressAutoHyphens/>
        <w:ind w:firstLine="851"/>
        <w:rPr>
          <w:szCs w:val="28"/>
        </w:rPr>
      </w:pPr>
    </w:p>
    <w:p w:rsidR="007F22CD" w:rsidRDefault="007F22CD" w:rsidP="007F22CD">
      <w:pPr>
        <w:pStyle w:val="ReportHead"/>
        <w:tabs>
          <w:tab w:val="left" w:pos="426"/>
        </w:tabs>
        <w:suppressAutoHyphens/>
        <w:ind w:firstLine="851"/>
        <w:rPr>
          <w:szCs w:val="28"/>
        </w:rPr>
      </w:pPr>
    </w:p>
    <w:p w:rsidR="007F22CD" w:rsidRDefault="007F22CD" w:rsidP="007F22CD">
      <w:pPr>
        <w:pStyle w:val="ReportHead"/>
        <w:tabs>
          <w:tab w:val="left" w:pos="426"/>
        </w:tabs>
        <w:suppressAutoHyphens/>
        <w:ind w:firstLine="851"/>
        <w:rPr>
          <w:szCs w:val="28"/>
        </w:rPr>
      </w:pPr>
    </w:p>
    <w:p w:rsidR="007F22CD" w:rsidRDefault="007F22CD" w:rsidP="007F22CD">
      <w:pPr>
        <w:pStyle w:val="ReportHead"/>
        <w:tabs>
          <w:tab w:val="left" w:pos="426"/>
        </w:tabs>
        <w:suppressAutoHyphens/>
        <w:ind w:firstLine="851"/>
        <w:jc w:val="both"/>
        <w:rPr>
          <w:szCs w:val="28"/>
        </w:rPr>
      </w:pPr>
    </w:p>
    <w:p w:rsidR="007F22CD" w:rsidRDefault="007F22CD" w:rsidP="007F22CD">
      <w:pPr>
        <w:pStyle w:val="ReportHead"/>
        <w:tabs>
          <w:tab w:val="left" w:pos="426"/>
        </w:tabs>
        <w:suppressAutoHyphens/>
        <w:ind w:firstLine="851"/>
        <w:jc w:val="both"/>
        <w:rPr>
          <w:szCs w:val="28"/>
        </w:rPr>
      </w:pPr>
    </w:p>
    <w:p w:rsidR="007F22CD" w:rsidRDefault="007F22CD" w:rsidP="007F22CD">
      <w:pPr>
        <w:pStyle w:val="ReportHead"/>
        <w:tabs>
          <w:tab w:val="left" w:pos="426"/>
        </w:tabs>
        <w:suppressAutoHyphens/>
        <w:ind w:firstLine="851"/>
        <w:jc w:val="both"/>
        <w:rPr>
          <w:szCs w:val="28"/>
        </w:rPr>
      </w:pPr>
    </w:p>
    <w:p w:rsidR="007F22CD" w:rsidRDefault="007F22CD" w:rsidP="007F22CD">
      <w:pPr>
        <w:pStyle w:val="ReportHead"/>
        <w:tabs>
          <w:tab w:val="left" w:pos="426"/>
        </w:tabs>
        <w:suppressAutoHyphens/>
        <w:ind w:firstLine="851"/>
        <w:jc w:val="both"/>
        <w:rPr>
          <w:szCs w:val="28"/>
        </w:rPr>
      </w:pPr>
    </w:p>
    <w:p w:rsidR="007F22CD" w:rsidRDefault="007F22CD" w:rsidP="007F22CD">
      <w:pPr>
        <w:pStyle w:val="ReportHead"/>
        <w:suppressAutoHyphens/>
        <w:spacing w:before="120"/>
        <w:ind w:firstLine="851"/>
        <w:contextualSpacing/>
        <w:rPr>
          <w:szCs w:val="28"/>
        </w:rPr>
      </w:pPr>
      <w:r>
        <w:rPr>
          <w:szCs w:val="28"/>
        </w:rPr>
        <w:t>Год набора 2016</w:t>
      </w:r>
    </w:p>
    <w:p w:rsidR="007F22CD" w:rsidRDefault="007F22CD" w:rsidP="007F22CD">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«Б.1.В.ДВ.10.3 Баскетбол»</w:t>
      </w:r>
    </w:p>
    <w:p w:rsidR="007F22CD" w:rsidRDefault="007F22CD" w:rsidP="007F22CD">
      <w:pPr>
        <w:pStyle w:val="ReportHead"/>
        <w:suppressAutoHyphens/>
        <w:ind w:firstLine="851"/>
        <w:rPr>
          <w:szCs w:val="28"/>
        </w:rPr>
      </w:pPr>
    </w:p>
    <w:p w:rsidR="007F22CD" w:rsidRDefault="007F22CD" w:rsidP="007F22CD">
      <w:pPr>
        <w:pStyle w:val="ReportHead"/>
        <w:suppressAutoHyphens/>
        <w:ind w:firstLine="851"/>
        <w:jc w:val="both"/>
        <w:rPr>
          <w:szCs w:val="28"/>
        </w:rPr>
      </w:pPr>
    </w:p>
    <w:p w:rsidR="007F22CD" w:rsidRDefault="007F22CD" w:rsidP="007F22CD">
      <w:pPr>
        <w:pStyle w:val="ReportHead"/>
        <w:suppressAutoHyphens/>
        <w:ind w:firstLine="851"/>
        <w:jc w:val="both"/>
        <w:rPr>
          <w:szCs w:val="28"/>
        </w:rPr>
      </w:pPr>
    </w:p>
    <w:p w:rsidR="007F22CD" w:rsidRDefault="007F22CD" w:rsidP="007F22CD">
      <w:pPr>
        <w:pStyle w:val="ReportHead"/>
        <w:suppressAutoHyphens/>
        <w:ind w:firstLine="851"/>
        <w:jc w:val="both"/>
        <w:rPr>
          <w:szCs w:val="28"/>
        </w:rPr>
      </w:pPr>
    </w:p>
    <w:p w:rsidR="007F22CD" w:rsidRDefault="007F22CD" w:rsidP="007F22CD">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7F22CD" w:rsidRDefault="007F22CD" w:rsidP="007F22CD">
      <w:pPr>
        <w:tabs>
          <w:tab w:val="left" w:pos="10432"/>
        </w:tabs>
        <w:suppressAutoHyphens/>
        <w:spacing w:after="0" w:line="240" w:lineRule="auto"/>
        <w:ind w:firstLine="851"/>
        <w:contextualSpacing/>
        <w:jc w:val="both"/>
        <w:rPr>
          <w:sz w:val="28"/>
          <w:szCs w:val="28"/>
        </w:rPr>
      </w:pPr>
      <w:r>
        <w:rPr>
          <w:sz w:val="28"/>
          <w:szCs w:val="28"/>
        </w:rPr>
        <w:t>педагогического образования</w:t>
      </w:r>
    </w:p>
    <w:p w:rsidR="007F22CD" w:rsidRDefault="007F22CD" w:rsidP="007F22CD">
      <w:pPr>
        <w:tabs>
          <w:tab w:val="left" w:pos="10432"/>
        </w:tabs>
        <w:suppressAutoHyphens/>
        <w:spacing w:after="0" w:line="240" w:lineRule="auto"/>
        <w:ind w:firstLine="851"/>
        <w:contextualSpacing/>
        <w:jc w:val="both"/>
        <w:rPr>
          <w:i/>
          <w:sz w:val="28"/>
          <w:szCs w:val="28"/>
          <w:vertAlign w:val="superscript"/>
        </w:rPr>
      </w:pPr>
    </w:p>
    <w:p w:rsidR="007F22CD" w:rsidRDefault="007F22CD" w:rsidP="007F22CD">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7F22CD" w:rsidRDefault="007F22CD" w:rsidP="007F22CD">
      <w:pPr>
        <w:tabs>
          <w:tab w:val="left" w:pos="10432"/>
        </w:tabs>
        <w:suppressAutoHyphens/>
        <w:spacing w:after="0" w:line="240" w:lineRule="auto"/>
        <w:ind w:firstLine="851"/>
        <w:contextualSpacing/>
        <w:jc w:val="both"/>
        <w:rPr>
          <w:sz w:val="28"/>
          <w:szCs w:val="28"/>
        </w:rPr>
      </w:pPr>
    </w:p>
    <w:p w:rsidR="007F22CD" w:rsidRDefault="007F22CD" w:rsidP="007F22CD">
      <w:pPr>
        <w:tabs>
          <w:tab w:val="left" w:pos="10432"/>
        </w:tabs>
        <w:suppressAutoHyphens/>
        <w:spacing w:after="0" w:line="240" w:lineRule="auto"/>
        <w:ind w:firstLine="851"/>
        <w:contextualSpacing/>
        <w:jc w:val="both"/>
        <w:rPr>
          <w:sz w:val="28"/>
          <w:szCs w:val="28"/>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Н.В. Хомякова </w:t>
      </w:r>
    </w:p>
    <w:p w:rsidR="007F22CD" w:rsidRDefault="007F22CD" w:rsidP="007F22CD">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7F22CD" w:rsidRDefault="007F22CD" w:rsidP="007F22CD">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7F22CD" w:rsidRDefault="007F22CD" w:rsidP="007F22CD">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О.В. Шелякова</w:t>
      </w:r>
    </w:p>
    <w:p w:rsidR="007F22CD" w:rsidRDefault="007F22CD" w:rsidP="007F22CD">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B57AD8" w:rsidRDefault="00B57AD8" w:rsidP="00087D31">
      <w:pPr>
        <w:tabs>
          <w:tab w:val="left" w:pos="426"/>
        </w:tabs>
        <w:spacing w:after="0" w:line="240" w:lineRule="auto"/>
        <w:ind w:firstLine="851"/>
        <w:contextualSpacing/>
        <w:jc w:val="both"/>
        <w:rPr>
          <w:sz w:val="28"/>
          <w:szCs w:val="28"/>
        </w:rPr>
      </w:pPr>
    </w:p>
    <w:p w:rsidR="00B57AD8" w:rsidRPr="00087D31" w:rsidRDefault="00B57AD8"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4"/>
        <w:gridCol w:w="4080"/>
        <w:gridCol w:w="3769"/>
      </w:tblGrid>
      <w:tr w:rsidR="006F368D" w:rsidRPr="00087D31" w:rsidTr="007727CF">
        <w:trPr>
          <w:tblHeader/>
        </w:trPr>
        <w:tc>
          <w:tcPr>
            <w:tcW w:w="1131" w:type="pct"/>
          </w:tcPr>
          <w:p w:rsidR="006F368D" w:rsidRPr="005721B3" w:rsidRDefault="006F368D" w:rsidP="00087D31">
            <w:pPr>
              <w:suppressAutoHyphens/>
              <w:spacing w:after="0" w:line="240" w:lineRule="auto"/>
              <w:contextualSpacing/>
              <w:jc w:val="both"/>
              <w:rPr>
                <w:b/>
                <w:sz w:val="28"/>
                <w:szCs w:val="28"/>
                <w:lang w:eastAsia="ru-RU"/>
              </w:rPr>
            </w:pPr>
            <w:r w:rsidRPr="005721B3">
              <w:rPr>
                <w:b/>
                <w:sz w:val="28"/>
                <w:szCs w:val="28"/>
                <w:lang w:eastAsia="ru-RU"/>
              </w:rPr>
              <w:t>Формируемые компетенции</w:t>
            </w:r>
          </w:p>
        </w:tc>
        <w:tc>
          <w:tcPr>
            <w:tcW w:w="2011" w:type="pct"/>
          </w:tcPr>
          <w:p w:rsidR="006F368D" w:rsidRPr="005721B3" w:rsidRDefault="006F368D" w:rsidP="00087D31">
            <w:pPr>
              <w:suppressAutoHyphens/>
              <w:spacing w:after="0" w:line="240" w:lineRule="auto"/>
              <w:contextualSpacing/>
              <w:jc w:val="both"/>
              <w:rPr>
                <w:b/>
                <w:sz w:val="28"/>
                <w:szCs w:val="28"/>
                <w:lang w:eastAsia="ru-RU"/>
              </w:rPr>
            </w:pPr>
            <w:r w:rsidRPr="005721B3">
              <w:rPr>
                <w:b/>
                <w:sz w:val="28"/>
                <w:szCs w:val="28"/>
                <w:lang w:eastAsia="ru-RU"/>
              </w:rPr>
              <w:t>Планируемые результаты обучения по дисциплине, характеризующие этапы формирования компетенций</w:t>
            </w:r>
          </w:p>
        </w:tc>
        <w:tc>
          <w:tcPr>
            <w:tcW w:w="1858" w:type="pct"/>
          </w:tcPr>
          <w:p w:rsidR="006F368D" w:rsidRPr="005721B3" w:rsidRDefault="00D55197" w:rsidP="003824DC">
            <w:pPr>
              <w:suppressAutoHyphens/>
              <w:spacing w:after="0" w:line="240" w:lineRule="auto"/>
              <w:contextualSpacing/>
              <w:jc w:val="both"/>
              <w:rPr>
                <w:b/>
                <w:sz w:val="28"/>
                <w:szCs w:val="28"/>
                <w:lang w:eastAsia="ru-RU"/>
              </w:rPr>
            </w:pPr>
            <w:r w:rsidRPr="005721B3">
              <w:rPr>
                <w:b/>
                <w:sz w:val="28"/>
                <w:szCs w:val="28"/>
                <w:lang w:eastAsia="ru-RU"/>
              </w:rPr>
              <w:t>Виды оценочных средств</w:t>
            </w:r>
            <w:r w:rsidR="003824DC" w:rsidRPr="005721B3">
              <w:rPr>
                <w:b/>
                <w:sz w:val="28"/>
                <w:szCs w:val="28"/>
                <w:lang w:eastAsia="ru-RU"/>
              </w:rPr>
              <w:t>,</w:t>
            </w:r>
          </w:p>
          <w:p w:rsidR="006F368D" w:rsidRPr="005721B3" w:rsidRDefault="006F368D" w:rsidP="003824DC">
            <w:pPr>
              <w:suppressAutoHyphens/>
              <w:spacing w:after="0" w:line="240" w:lineRule="auto"/>
              <w:contextualSpacing/>
              <w:jc w:val="both"/>
              <w:rPr>
                <w:b/>
                <w:sz w:val="28"/>
                <w:szCs w:val="28"/>
                <w:lang w:eastAsia="ru-RU"/>
              </w:rPr>
            </w:pPr>
            <w:r w:rsidRPr="005721B3">
              <w:rPr>
                <w:b/>
                <w:sz w:val="28"/>
                <w:szCs w:val="28"/>
                <w:lang w:eastAsia="ru-RU"/>
              </w:rPr>
              <w:t>шифр раздела в данном документе</w:t>
            </w:r>
          </w:p>
        </w:tc>
      </w:tr>
      <w:tr w:rsidR="005721B3" w:rsidRPr="00087D31" w:rsidTr="007727CF">
        <w:trPr>
          <w:trHeight w:val="291"/>
        </w:trPr>
        <w:tc>
          <w:tcPr>
            <w:tcW w:w="1131" w:type="pct"/>
            <w:vMerge w:val="restart"/>
          </w:tcPr>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011" w:type="pct"/>
          </w:tcPr>
          <w:p w:rsidR="005721B3" w:rsidRPr="00087D31" w:rsidRDefault="005721B3" w:rsidP="005721B3">
            <w:pPr>
              <w:tabs>
                <w:tab w:val="left" w:pos="709"/>
              </w:tabs>
              <w:spacing w:after="0" w:line="240" w:lineRule="auto"/>
              <w:contextualSpacing/>
              <w:jc w:val="both"/>
              <w:rPr>
                <w:b/>
                <w:sz w:val="28"/>
                <w:szCs w:val="28"/>
                <w:u w:val="single"/>
              </w:rPr>
            </w:pPr>
            <w:r w:rsidRPr="00087D31">
              <w:rPr>
                <w:b/>
                <w:sz w:val="28"/>
                <w:szCs w:val="28"/>
                <w:u w:val="single"/>
              </w:rPr>
              <w:t>Знать:</w:t>
            </w:r>
          </w:p>
          <w:p w:rsidR="005721B3" w:rsidRPr="00087D31" w:rsidRDefault="005721B3" w:rsidP="005721B3">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2B2CF9">
              <w:rPr>
                <w:sz w:val="28"/>
                <w:szCs w:val="28"/>
              </w:rPr>
              <w:t>баскетбола</w:t>
            </w:r>
            <w:r w:rsidRPr="00087D31">
              <w:rPr>
                <w:sz w:val="28"/>
                <w:szCs w:val="28"/>
              </w:rPr>
              <w:t>;</w:t>
            </w:r>
          </w:p>
          <w:p w:rsidR="005721B3" w:rsidRPr="00087D31" w:rsidRDefault="005721B3" w:rsidP="005721B3">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5721B3" w:rsidRPr="00087D31" w:rsidRDefault="005721B3" w:rsidP="005721B3">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858"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5721B3" w:rsidRPr="00087D31" w:rsidTr="007727CF">
        <w:trPr>
          <w:trHeight w:val="1410"/>
        </w:trPr>
        <w:tc>
          <w:tcPr>
            <w:tcW w:w="1131" w:type="pct"/>
            <w:vMerge/>
          </w:tcPr>
          <w:p w:rsidR="005721B3" w:rsidRPr="00087D31" w:rsidRDefault="005721B3" w:rsidP="005721B3">
            <w:pPr>
              <w:suppressAutoHyphens/>
              <w:spacing w:after="0" w:line="240" w:lineRule="auto"/>
              <w:contextualSpacing/>
              <w:jc w:val="both"/>
              <w:rPr>
                <w:sz w:val="28"/>
                <w:szCs w:val="28"/>
                <w:lang w:eastAsia="ru-RU"/>
              </w:rPr>
            </w:pPr>
          </w:p>
        </w:tc>
        <w:tc>
          <w:tcPr>
            <w:tcW w:w="2011" w:type="pct"/>
          </w:tcPr>
          <w:p w:rsidR="005721B3" w:rsidRPr="00087D31" w:rsidRDefault="005721B3" w:rsidP="005721B3">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5721B3" w:rsidRPr="00087D31" w:rsidRDefault="005721B3" w:rsidP="005721B3">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2B2CF9">
              <w:rPr>
                <w:sz w:val="28"/>
                <w:szCs w:val="28"/>
              </w:rPr>
              <w:t>баскетбола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5721B3" w:rsidRPr="00087D31" w:rsidRDefault="005721B3" w:rsidP="005721B3">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5721B3" w:rsidRPr="00087D31" w:rsidRDefault="005721B3" w:rsidP="002B2CF9">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2B2CF9">
              <w:rPr>
                <w:sz w:val="28"/>
                <w:szCs w:val="28"/>
              </w:rPr>
              <w:t>баскетболом</w:t>
            </w:r>
            <w:r w:rsidRPr="00087D31">
              <w:rPr>
                <w:sz w:val="28"/>
                <w:szCs w:val="28"/>
              </w:rPr>
              <w:t>.</w:t>
            </w:r>
          </w:p>
        </w:tc>
        <w:tc>
          <w:tcPr>
            <w:tcW w:w="1858"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 xml:space="preserve"> </w:t>
            </w:r>
          </w:p>
          <w:p w:rsidR="005721B3" w:rsidRPr="00087D31" w:rsidRDefault="005721B3" w:rsidP="005721B3">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5721B3" w:rsidRPr="00087D31" w:rsidTr="007727CF">
        <w:trPr>
          <w:trHeight w:val="1980"/>
        </w:trPr>
        <w:tc>
          <w:tcPr>
            <w:tcW w:w="1131" w:type="pct"/>
            <w:vMerge/>
          </w:tcPr>
          <w:p w:rsidR="005721B3" w:rsidRPr="00087D31" w:rsidRDefault="005721B3" w:rsidP="005721B3">
            <w:pPr>
              <w:suppressAutoHyphens/>
              <w:spacing w:after="0" w:line="240" w:lineRule="auto"/>
              <w:contextualSpacing/>
              <w:jc w:val="both"/>
              <w:rPr>
                <w:sz w:val="28"/>
                <w:szCs w:val="28"/>
                <w:lang w:eastAsia="ru-RU"/>
              </w:rPr>
            </w:pPr>
          </w:p>
        </w:tc>
        <w:tc>
          <w:tcPr>
            <w:tcW w:w="2011" w:type="pct"/>
          </w:tcPr>
          <w:p w:rsidR="005721B3" w:rsidRPr="00087D31" w:rsidRDefault="005721B3" w:rsidP="005721B3">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5721B3" w:rsidRPr="00087D31" w:rsidRDefault="005721B3" w:rsidP="002B2CF9">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w:t>
            </w:r>
            <w:r w:rsidR="002B2CF9">
              <w:rPr>
                <w:sz w:val="28"/>
                <w:szCs w:val="28"/>
              </w:rPr>
              <w:t>баскетбола</w:t>
            </w:r>
            <w:r w:rsidRPr="00087D31">
              <w:rPr>
                <w:sz w:val="28"/>
                <w:szCs w:val="28"/>
              </w:rPr>
              <w:t xml:space="preserve"> для обеспечения полноценной социальной и профессиональной деятельности.</w:t>
            </w:r>
          </w:p>
        </w:tc>
        <w:tc>
          <w:tcPr>
            <w:tcW w:w="1858" w:type="pct"/>
          </w:tcPr>
          <w:p w:rsidR="005721B3" w:rsidRPr="00087D31" w:rsidRDefault="005721B3" w:rsidP="005721B3">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5721B3" w:rsidRPr="00087D31" w:rsidRDefault="005721B3" w:rsidP="005721B3">
            <w:pPr>
              <w:suppressAutoHyphens/>
              <w:spacing w:after="0" w:line="240" w:lineRule="auto"/>
              <w:contextualSpacing/>
              <w:rPr>
                <w:sz w:val="28"/>
                <w:szCs w:val="28"/>
                <w:lang w:eastAsia="ru-RU"/>
              </w:rPr>
            </w:pPr>
            <w:r>
              <w:rPr>
                <w:sz w:val="28"/>
              </w:rPr>
              <w:t>С</w:t>
            </w:r>
            <w:r w:rsidR="00DA1482">
              <w:rPr>
                <w:sz w:val="28"/>
              </w:rPr>
              <w:t>.</w:t>
            </w:r>
            <w:r>
              <w:rPr>
                <w:sz w:val="28"/>
              </w:rPr>
              <w:t>1 творческое задание</w:t>
            </w: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Default="0024266B" w:rsidP="00087D31">
      <w:pPr>
        <w:pStyle w:val="1"/>
        <w:tabs>
          <w:tab w:val="left" w:pos="426"/>
        </w:tabs>
        <w:ind w:firstLine="851"/>
        <w:contextualSpacing/>
        <w:rPr>
          <w:sz w:val="28"/>
          <w:szCs w:val="28"/>
        </w:rPr>
      </w:pPr>
    </w:p>
    <w:p w:rsidR="005721B3" w:rsidRPr="005721B3" w:rsidRDefault="005721B3" w:rsidP="005721B3">
      <w:pPr>
        <w:rPr>
          <w:lang w:eastAsia="ru-RU"/>
        </w:rPr>
      </w:pPr>
    </w:p>
    <w:p w:rsidR="0024266B" w:rsidRPr="00087D31" w:rsidRDefault="0024266B"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2F01C7" w:rsidRPr="004971A7" w:rsidRDefault="0001361C" w:rsidP="0001361C">
      <w:pPr>
        <w:pStyle w:val="2"/>
        <w:tabs>
          <w:tab w:val="left" w:pos="426"/>
        </w:tabs>
        <w:spacing w:before="0" w:line="240" w:lineRule="auto"/>
        <w:ind w:firstLine="851"/>
        <w:jc w:val="both"/>
        <w:rPr>
          <w:szCs w:val="28"/>
        </w:rPr>
      </w:pPr>
      <w:r>
        <w:rPr>
          <w:szCs w:val="28"/>
        </w:rPr>
        <w:t xml:space="preserve"> </w:t>
      </w:r>
    </w:p>
    <w:p w:rsidR="002C077F" w:rsidRDefault="000742F8" w:rsidP="002C077F">
      <w:pPr>
        <w:spacing w:after="0" w:line="240" w:lineRule="auto"/>
        <w:contextualSpacing/>
        <w:jc w:val="both"/>
        <w:rPr>
          <w:b/>
          <w:sz w:val="28"/>
          <w:szCs w:val="28"/>
        </w:rPr>
      </w:pPr>
      <w:bookmarkStart w:id="2" w:name="_Toc536781190"/>
      <w:r>
        <w:rPr>
          <w:b/>
          <w:sz w:val="28"/>
          <w:szCs w:val="28"/>
        </w:rPr>
        <w:t xml:space="preserve">          </w:t>
      </w:r>
      <w:r w:rsidR="00113AB5" w:rsidRPr="001A22E2">
        <w:rPr>
          <w:b/>
          <w:sz w:val="28"/>
          <w:szCs w:val="28"/>
        </w:rPr>
        <w:t>Раздел 1</w:t>
      </w:r>
      <w:r w:rsidR="00CF7250">
        <w:rPr>
          <w:b/>
          <w:sz w:val="28"/>
          <w:szCs w:val="28"/>
        </w:rPr>
        <w:t xml:space="preserve"> </w:t>
      </w:r>
      <w:r w:rsidR="002C077F" w:rsidRPr="002C077F">
        <w:rPr>
          <w:b/>
          <w:sz w:val="28"/>
          <w:szCs w:val="28"/>
        </w:rPr>
        <w:t>Теоретические и методические аспекты баскетбола. История возникновения баскетбола, организация и проведение соревнований по баскетболу.</w:t>
      </w:r>
    </w:p>
    <w:p w:rsidR="00113AB5" w:rsidRPr="00D1237C" w:rsidRDefault="000742F8" w:rsidP="002C077F">
      <w:pPr>
        <w:spacing w:after="0" w:line="240" w:lineRule="auto"/>
        <w:contextualSpacing/>
        <w:jc w:val="both"/>
        <w:rPr>
          <w:rFonts w:eastAsia="Times New Roman"/>
          <w:color w:val="000000"/>
          <w:sz w:val="28"/>
          <w:szCs w:val="28"/>
        </w:rPr>
      </w:pPr>
      <w:r>
        <w:rPr>
          <w:rFonts w:eastAsia="Times New Roman"/>
          <w:b/>
          <w:bCs/>
          <w:iCs/>
          <w:color w:val="000000"/>
          <w:sz w:val="28"/>
          <w:szCs w:val="28"/>
        </w:rPr>
        <w:t xml:space="preserve">          </w:t>
      </w:r>
      <w:r w:rsidR="00113AB5" w:rsidRPr="00D1237C">
        <w:rPr>
          <w:rFonts w:eastAsia="Times New Roman"/>
          <w:b/>
          <w:bCs/>
          <w:iCs/>
          <w:color w:val="000000"/>
          <w:sz w:val="28"/>
          <w:szCs w:val="28"/>
        </w:rPr>
        <w:t>1. В каком году баскетбол возник, как спортивная игра?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1861г.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1891г.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1824г.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1904г.</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США</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Испания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Англия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Россия</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Джон </w:t>
      </w:r>
      <w:proofErr w:type="spellStart"/>
      <w:r w:rsidR="00113AB5" w:rsidRPr="00D1237C">
        <w:rPr>
          <w:rFonts w:eastAsia="Times New Roman"/>
          <w:color w:val="000000"/>
          <w:sz w:val="28"/>
          <w:szCs w:val="28"/>
        </w:rPr>
        <w:t>Вуден</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Джеймс </w:t>
      </w:r>
      <w:proofErr w:type="spellStart"/>
      <w:r w:rsidR="00113AB5" w:rsidRPr="00D1237C">
        <w:rPr>
          <w:rFonts w:eastAsia="Times New Roman"/>
          <w:color w:val="000000"/>
          <w:sz w:val="28"/>
          <w:szCs w:val="28"/>
        </w:rPr>
        <w:t>Нейсмит</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Тед Тернер</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Бетр</w:t>
      </w:r>
      <w:proofErr w:type="spellEnd"/>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Лесгадт</w:t>
      </w:r>
      <w:proofErr w:type="spellEnd"/>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8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6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5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10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sidR="000742F8">
        <w:rPr>
          <w:rFonts w:eastAsia="Times New Roman"/>
          <w:b/>
          <w:bCs/>
          <w:iCs/>
          <w:color w:val="000000"/>
          <w:sz w:val="28"/>
          <w:szCs w:val="28"/>
        </w:rPr>
        <w:t>:</w:t>
      </w:r>
    </w:p>
    <w:p w:rsidR="00113AB5" w:rsidRPr="00D1237C" w:rsidRDefault="006C591E" w:rsidP="000742F8">
      <w:pPr>
        <w:spacing w:after="0" w:line="240" w:lineRule="auto"/>
        <w:ind w:left="709"/>
        <w:rPr>
          <w:rFonts w:eastAsia="Times New Roman"/>
          <w:color w:val="000000"/>
          <w:sz w:val="28"/>
          <w:szCs w:val="28"/>
        </w:rPr>
      </w:pPr>
      <w:proofErr w:type="gramStart"/>
      <w:r>
        <w:rPr>
          <w:rFonts w:eastAsia="Times New Roman"/>
          <w:color w:val="000000"/>
          <w:sz w:val="28"/>
          <w:szCs w:val="28"/>
        </w:rPr>
        <w:t>а)</w:t>
      </w:r>
      <w:r w:rsidR="00113AB5" w:rsidRPr="00D1237C">
        <w:rPr>
          <w:rFonts w:eastAsia="Times New Roman"/>
          <w:color w:val="000000"/>
          <w:sz w:val="28"/>
          <w:szCs w:val="28"/>
        </w:rPr>
        <w:t xml:space="preserve">   </w:t>
      </w:r>
      <w:proofErr w:type="gramEnd"/>
      <w:r w:rsidR="00113AB5" w:rsidRPr="00D1237C">
        <w:rPr>
          <w:rFonts w:eastAsia="Times New Roman"/>
          <w:color w:val="000000"/>
          <w:sz w:val="28"/>
          <w:szCs w:val="28"/>
        </w:rPr>
        <w:t>9 х 18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10 х 15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20 х 40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26 х 14 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300 - 400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480 - 520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 кг - 1кг 200г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600г - 650г</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3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3 м 5 см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баскетбольной команды на майке?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 4 по 15</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00113AB5" w:rsidRPr="00D1237C">
        <w:rPr>
          <w:rFonts w:eastAsia="Times New Roman"/>
          <w:color w:val="000000"/>
          <w:sz w:val="28"/>
          <w:szCs w:val="28"/>
        </w:rPr>
        <w:t xml:space="preserve"> с 1 по 12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с 1 по неограниченно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с 5 по 20</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4</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персональное замечание игроку или тренеру</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заброшенный мяч с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заброшенный мяч со штрафного броска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тайма по 20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тайма по 30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четыре четверти по 15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 тайма по 10 мин.</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 очко</w:t>
      </w:r>
      <w:r w:rsidR="000742F8" w:rsidRPr="000742F8">
        <w:rPr>
          <w:rFonts w:eastAsia="Times New Roman"/>
          <w:color w:val="000000"/>
          <w:sz w:val="28"/>
          <w:szCs w:val="28"/>
        </w:rPr>
        <w:t>;</w:t>
      </w:r>
      <w:r w:rsidR="000742F8">
        <w:rPr>
          <w:rFonts w:eastAsia="Times New Roman"/>
          <w:color w:val="000000"/>
          <w:sz w:val="28"/>
          <w:szCs w:val="28"/>
        </w:rPr>
        <w:t xml:space="preserve"> </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пол очка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нет</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может быть в финальной части турнира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может быть в предварительной части турнира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минутный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окончание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замена игроков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штрафной бросок</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неограниченное количество</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вид замены игроков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000742F8">
        <w:rPr>
          <w:rFonts w:eastAsia="Times New Roman"/>
          <w:color w:val="000000"/>
          <w:sz w:val="28"/>
          <w:szCs w:val="28"/>
        </w:rPr>
        <w:t xml:space="preserve"> </w:t>
      </w:r>
      <w:r w:rsidR="00113AB5" w:rsidRPr="00D1237C">
        <w:rPr>
          <w:rFonts w:eastAsia="Times New Roman"/>
          <w:color w:val="000000"/>
          <w:sz w:val="28"/>
          <w:szCs w:val="28"/>
        </w:rPr>
        <w:t>вид личной активной защиты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вид попадания на кольцо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вид быстрого прорыва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время выбрасывания мяча из-за линии площадки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время для исполнения штрафного броска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время нахождения игрока нападающей команды в трехсекундной</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время для замены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дистанции далее 6 метров?</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четыре</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пять</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десять</w:t>
      </w:r>
      <w:r w:rsidR="000742F8">
        <w:rPr>
          <w:rFonts w:eastAsia="Times New Roman"/>
          <w:color w:val="000000"/>
          <w:sz w:val="28"/>
          <w:szCs w:val="28"/>
        </w:rPr>
        <w:t>.</w:t>
      </w:r>
    </w:p>
    <w:p w:rsidR="00BF7305" w:rsidRDefault="00113AB5" w:rsidP="001E2E6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xml:space="preserve">. </w:t>
      </w:r>
      <w:proofErr w:type="gramStart"/>
      <w:r w:rsidRPr="00391203">
        <w:rPr>
          <w:rFonts w:eastAsia="Times New Roman"/>
          <w:b/>
          <w:bCs/>
          <w:sz w:val="28"/>
          <w:szCs w:val="21"/>
          <w:lang w:eastAsia="ru-RU"/>
        </w:rPr>
        <w:t>Штаб кварти</w:t>
      </w:r>
      <w:r>
        <w:rPr>
          <w:rFonts w:eastAsia="Times New Roman"/>
          <w:b/>
          <w:bCs/>
          <w:sz w:val="28"/>
          <w:szCs w:val="21"/>
          <w:lang w:eastAsia="ru-RU"/>
        </w:rPr>
        <w:t>ра</w:t>
      </w:r>
      <w:proofErr w:type="gramEnd"/>
      <w:r>
        <w:rPr>
          <w:rFonts w:eastAsia="Times New Roman"/>
          <w:b/>
          <w:bCs/>
          <w:sz w:val="28"/>
          <w:szCs w:val="21"/>
          <w:lang w:eastAsia="ru-RU"/>
        </w:rPr>
        <w:t xml:space="preserve"> ФИБА находится в городе</w:t>
      </w:r>
      <w:r w:rsidR="00BF7305">
        <w:rPr>
          <w:rFonts w:eastAsia="Times New Roman"/>
          <w:b/>
          <w:bCs/>
          <w:sz w:val="28"/>
          <w:szCs w:val="21"/>
          <w:lang w:eastAsia="ru-RU"/>
        </w:rPr>
        <w:t>:</w:t>
      </w:r>
    </w:p>
    <w:p w:rsidR="001E2E6D" w:rsidRDefault="006C591E" w:rsidP="001E2E6D">
      <w:pPr>
        <w:spacing w:after="0" w:line="240" w:lineRule="auto"/>
        <w:ind w:left="709"/>
        <w:rPr>
          <w:rFonts w:eastAsia="Times New Roman"/>
          <w:sz w:val="28"/>
          <w:szCs w:val="21"/>
          <w:lang w:eastAsia="ru-RU"/>
        </w:rPr>
      </w:pPr>
      <w:r>
        <w:rPr>
          <w:rFonts w:eastAsia="Times New Roman"/>
          <w:sz w:val="28"/>
          <w:szCs w:val="21"/>
          <w:lang w:eastAsia="ru-RU"/>
        </w:rPr>
        <w:t>а)</w:t>
      </w:r>
      <w:r w:rsidR="00113AB5" w:rsidRPr="00391203">
        <w:rPr>
          <w:rFonts w:eastAsia="Times New Roman"/>
          <w:sz w:val="28"/>
          <w:szCs w:val="21"/>
          <w:lang w:eastAsia="ru-RU"/>
        </w:rPr>
        <w:t xml:space="preserve"> Женева</w:t>
      </w:r>
      <w:r w:rsidR="001E2E6D" w:rsidRPr="001E2E6D">
        <w:rPr>
          <w:rFonts w:eastAsia="Times New Roman"/>
          <w:sz w:val="28"/>
          <w:szCs w:val="21"/>
          <w:lang w:eastAsia="ru-RU"/>
        </w:rPr>
        <w:t>;</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б)</w:t>
      </w:r>
      <w:r w:rsidR="00113AB5" w:rsidRPr="00391203">
        <w:rPr>
          <w:rFonts w:eastAsia="Times New Roman"/>
          <w:sz w:val="28"/>
          <w:szCs w:val="21"/>
          <w:lang w:eastAsia="ru-RU"/>
        </w:rPr>
        <w:t xml:space="preserve"> Лондон</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в)</w:t>
      </w:r>
      <w:r w:rsidR="00113AB5" w:rsidRPr="00391203">
        <w:rPr>
          <w:rFonts w:eastAsia="Times New Roman"/>
          <w:sz w:val="28"/>
          <w:szCs w:val="21"/>
          <w:lang w:eastAsia="ru-RU"/>
        </w:rPr>
        <w:t xml:space="preserve"> Цюрих</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13AB5" w:rsidRPr="00391203"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г)</w:t>
      </w:r>
      <w:r w:rsidR="00113AB5" w:rsidRPr="00391203">
        <w:rPr>
          <w:rFonts w:eastAsia="Times New Roman"/>
          <w:sz w:val="28"/>
          <w:szCs w:val="21"/>
          <w:lang w:eastAsia="ru-RU"/>
        </w:rPr>
        <w:t xml:space="preserve"> Париж</w:t>
      </w:r>
      <w:r w:rsidR="001E2E6D">
        <w:rPr>
          <w:rFonts w:eastAsia="Times New Roman"/>
          <w:sz w:val="28"/>
          <w:szCs w:val="21"/>
          <w:lang w:eastAsia="ru-RU"/>
        </w:rPr>
        <w:t>.</w:t>
      </w:r>
    </w:p>
    <w:p w:rsidR="001E2E6D" w:rsidRDefault="001E2E6D" w:rsidP="000742F8">
      <w:pPr>
        <w:spacing w:after="0" w:line="240" w:lineRule="auto"/>
        <w:ind w:left="709"/>
        <w:jc w:val="both"/>
        <w:rPr>
          <w:b/>
          <w:sz w:val="28"/>
          <w:szCs w:val="28"/>
        </w:rPr>
      </w:pPr>
    </w:p>
    <w:p w:rsidR="005819BB" w:rsidRDefault="005819BB" w:rsidP="005819BB">
      <w:pPr>
        <w:spacing w:after="0" w:line="240" w:lineRule="auto"/>
        <w:ind w:left="964" w:firstLine="255"/>
        <w:rPr>
          <w:b/>
          <w:sz w:val="28"/>
          <w:szCs w:val="28"/>
        </w:rPr>
      </w:pPr>
      <w:r>
        <w:rPr>
          <w:b/>
          <w:sz w:val="28"/>
          <w:szCs w:val="28"/>
        </w:rPr>
        <w:t xml:space="preserve">     </w:t>
      </w:r>
      <w:r w:rsidR="00113AB5" w:rsidRPr="001A22E2">
        <w:rPr>
          <w:b/>
          <w:sz w:val="28"/>
          <w:szCs w:val="28"/>
        </w:rPr>
        <w:t>Раздел 2</w:t>
      </w:r>
      <w:r>
        <w:rPr>
          <w:b/>
          <w:sz w:val="28"/>
          <w:szCs w:val="28"/>
        </w:rPr>
        <w:t>.</w:t>
      </w:r>
      <w:r w:rsidR="00113AB5" w:rsidRPr="001A22E2">
        <w:rPr>
          <w:b/>
          <w:sz w:val="28"/>
          <w:szCs w:val="28"/>
        </w:rPr>
        <w:t xml:space="preserve"> Принципы спортивной тренировки и методика обучения</w:t>
      </w:r>
    </w:p>
    <w:p w:rsidR="00113AB5" w:rsidRDefault="005819BB" w:rsidP="005819BB">
      <w:pPr>
        <w:spacing w:after="0" w:line="240" w:lineRule="auto"/>
        <w:rPr>
          <w:b/>
          <w:sz w:val="28"/>
          <w:szCs w:val="28"/>
        </w:rPr>
      </w:pPr>
      <w:r>
        <w:rPr>
          <w:b/>
          <w:sz w:val="28"/>
          <w:szCs w:val="28"/>
        </w:rPr>
        <w:t xml:space="preserve">         </w:t>
      </w:r>
      <w:r w:rsidR="00113AB5" w:rsidRPr="001A22E2">
        <w:rPr>
          <w:b/>
          <w:sz w:val="28"/>
          <w:szCs w:val="28"/>
        </w:rPr>
        <w:t xml:space="preserve"> технико-тактиче</w:t>
      </w:r>
      <w:r w:rsidR="00113AB5">
        <w:rPr>
          <w:b/>
          <w:sz w:val="28"/>
          <w:szCs w:val="28"/>
        </w:rPr>
        <w:t>ским действиям</w:t>
      </w:r>
      <w:r>
        <w:rPr>
          <w:b/>
          <w:sz w:val="28"/>
          <w:szCs w:val="28"/>
        </w:rPr>
        <w:t>.</w:t>
      </w:r>
    </w:p>
    <w:p w:rsidR="00113AB5" w:rsidRPr="00EB0E35" w:rsidRDefault="001E2E6D" w:rsidP="000742F8">
      <w:pPr>
        <w:spacing w:after="0" w:line="240" w:lineRule="auto"/>
        <w:ind w:left="709"/>
        <w:rPr>
          <w:sz w:val="28"/>
        </w:rPr>
      </w:pPr>
      <w:r w:rsidRPr="001E2E6D">
        <w:rPr>
          <w:b/>
          <w:sz w:val="28"/>
        </w:rPr>
        <w:t>1</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пасы</w:t>
      </w:r>
      <w:r w:rsidRPr="001E2E6D">
        <w:rPr>
          <w:sz w:val="28"/>
        </w:rPr>
        <w:t>;</w:t>
      </w:r>
      <w:r w:rsidR="00113AB5" w:rsidRPr="00EB0E35">
        <w:rPr>
          <w:sz w:val="28"/>
        </w:rPr>
        <w:br/>
      </w:r>
      <w:r w:rsidR="00690228">
        <w:rPr>
          <w:sz w:val="28"/>
        </w:rPr>
        <w:t>в)</w:t>
      </w:r>
      <w:r>
        <w:rPr>
          <w:sz w:val="28"/>
        </w:rPr>
        <w:t xml:space="preserve"> ловлю.</w:t>
      </w:r>
    </w:p>
    <w:p w:rsidR="00113AB5" w:rsidRPr="00EB0E35" w:rsidRDefault="001E2E6D" w:rsidP="000742F8">
      <w:pPr>
        <w:spacing w:after="0" w:line="240" w:lineRule="auto"/>
        <w:ind w:left="709"/>
        <w:rPr>
          <w:sz w:val="28"/>
        </w:rPr>
      </w:pPr>
      <w:r w:rsidRPr="001E2E6D">
        <w:rPr>
          <w:b/>
          <w:sz w:val="28"/>
        </w:rPr>
        <w:t>2</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пасы</w:t>
      </w:r>
      <w:r w:rsidRPr="001E2E6D">
        <w:rPr>
          <w:sz w:val="28"/>
        </w:rPr>
        <w:t>;</w:t>
      </w:r>
      <w:r w:rsidR="00113AB5" w:rsidRPr="00EB0E35">
        <w:rPr>
          <w:sz w:val="28"/>
        </w:rPr>
        <w:br/>
      </w:r>
      <w:r w:rsidR="00690228">
        <w:rPr>
          <w:sz w:val="28"/>
        </w:rPr>
        <w:t>б)</w:t>
      </w:r>
      <w:r>
        <w:rPr>
          <w:sz w:val="28"/>
        </w:rPr>
        <w:t xml:space="preserve"> передачи</w:t>
      </w:r>
      <w:r w:rsidRPr="001E2E6D">
        <w:rPr>
          <w:sz w:val="28"/>
        </w:rPr>
        <w:t>;</w:t>
      </w:r>
      <w:r w:rsidR="00113AB5" w:rsidRPr="00EB0E35">
        <w:rPr>
          <w:sz w:val="28"/>
        </w:rPr>
        <w:br/>
      </w:r>
      <w:r w:rsidR="00690228">
        <w:rPr>
          <w:sz w:val="28"/>
        </w:rPr>
        <w:t>в)</w:t>
      </w:r>
      <w:r w:rsidR="00113AB5" w:rsidRPr="00EB0E35">
        <w:rPr>
          <w:sz w:val="28"/>
        </w:rPr>
        <w:t xml:space="preserve"> повороты</w:t>
      </w:r>
      <w:r>
        <w:rPr>
          <w:sz w:val="28"/>
        </w:rPr>
        <w:t>.</w:t>
      </w:r>
    </w:p>
    <w:p w:rsidR="00113AB5" w:rsidRPr="00EB0E35" w:rsidRDefault="001E2E6D" w:rsidP="000742F8">
      <w:pPr>
        <w:spacing w:after="0" w:line="240" w:lineRule="auto"/>
        <w:ind w:left="709"/>
        <w:rPr>
          <w:sz w:val="28"/>
        </w:rPr>
      </w:pPr>
      <w:r w:rsidRPr="001E2E6D">
        <w:rPr>
          <w:b/>
          <w:sz w:val="28"/>
        </w:rPr>
        <w:t>3</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ведение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перебежки</w:t>
      </w:r>
      <w:r>
        <w:rPr>
          <w:sz w:val="28"/>
        </w:rPr>
        <w:t>.</w:t>
      </w:r>
    </w:p>
    <w:p w:rsidR="00113AB5" w:rsidRPr="00EB0E35" w:rsidRDefault="001E2E6D" w:rsidP="000742F8">
      <w:pPr>
        <w:spacing w:after="0" w:line="240" w:lineRule="auto"/>
        <w:ind w:left="709"/>
        <w:rPr>
          <w:sz w:val="28"/>
        </w:rPr>
      </w:pPr>
      <w:r w:rsidRPr="001E2E6D">
        <w:rPr>
          <w:b/>
          <w:sz w:val="28"/>
        </w:rPr>
        <w:t>4</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развороты</w:t>
      </w:r>
      <w:r>
        <w:rPr>
          <w:sz w:val="28"/>
        </w:rPr>
        <w:t>.</w:t>
      </w:r>
    </w:p>
    <w:p w:rsidR="00113AB5" w:rsidRPr="00EB0E35" w:rsidRDefault="001E2E6D" w:rsidP="000742F8">
      <w:pPr>
        <w:spacing w:after="0" w:line="240" w:lineRule="auto"/>
        <w:ind w:left="709"/>
        <w:rPr>
          <w:sz w:val="28"/>
        </w:rPr>
      </w:pPr>
      <w:r w:rsidRPr="001E2E6D">
        <w:rPr>
          <w:b/>
          <w:sz w:val="28"/>
        </w:rPr>
        <w:lastRenderedPageBreak/>
        <w:t>5</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ходьба, бег</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бросок мяча</w:t>
      </w:r>
      <w:r>
        <w:rPr>
          <w:sz w:val="28"/>
        </w:rPr>
        <w:t>.</w:t>
      </w:r>
    </w:p>
    <w:p w:rsidR="00113AB5" w:rsidRPr="00EB0E35" w:rsidRDefault="001E2E6D" w:rsidP="000742F8">
      <w:pPr>
        <w:spacing w:after="0" w:line="240" w:lineRule="auto"/>
        <w:ind w:left="709"/>
        <w:rPr>
          <w:sz w:val="28"/>
        </w:rPr>
      </w:pPr>
      <w:r w:rsidRPr="001E2E6D">
        <w:rPr>
          <w:b/>
          <w:sz w:val="28"/>
        </w:rPr>
        <w:t>6</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бросок мяча</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прыжки</w:t>
      </w:r>
      <w:r>
        <w:rPr>
          <w:sz w:val="28"/>
        </w:rPr>
        <w:t>.</w:t>
      </w:r>
    </w:p>
    <w:p w:rsidR="00113AB5" w:rsidRPr="00EB0E35" w:rsidRDefault="001E2E6D" w:rsidP="000742F8">
      <w:pPr>
        <w:spacing w:after="0" w:line="240" w:lineRule="auto"/>
        <w:ind w:left="709"/>
        <w:rPr>
          <w:sz w:val="28"/>
        </w:rPr>
      </w:pPr>
      <w:r w:rsidRPr="001E2E6D">
        <w:rPr>
          <w:b/>
          <w:sz w:val="28"/>
        </w:rPr>
        <w:t>7</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передачи мяча</w:t>
      </w:r>
      <w:r>
        <w:rPr>
          <w:sz w:val="28"/>
        </w:rPr>
        <w:t>.</w:t>
      </w:r>
    </w:p>
    <w:p w:rsidR="00113AB5" w:rsidRPr="00EB0E35" w:rsidRDefault="001E2E6D" w:rsidP="000742F8">
      <w:pPr>
        <w:spacing w:after="0" w:line="240" w:lineRule="auto"/>
        <w:ind w:left="709"/>
        <w:rPr>
          <w:sz w:val="28"/>
        </w:rPr>
      </w:pPr>
      <w:r w:rsidRPr="001E2E6D">
        <w:rPr>
          <w:b/>
          <w:sz w:val="28"/>
        </w:rPr>
        <w:t>8</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передачи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броски в корзину</w:t>
      </w:r>
      <w:r>
        <w:rPr>
          <w:sz w:val="28"/>
        </w:rPr>
        <w:t>.</w:t>
      </w:r>
    </w:p>
    <w:p w:rsidR="00113AB5" w:rsidRPr="00EB0E35" w:rsidRDefault="001E2E6D" w:rsidP="000742F8">
      <w:pPr>
        <w:spacing w:after="0" w:line="240" w:lineRule="auto"/>
        <w:ind w:left="709"/>
        <w:rPr>
          <w:sz w:val="28"/>
        </w:rPr>
      </w:pPr>
      <w:r w:rsidRPr="001E2E6D">
        <w:rPr>
          <w:b/>
          <w:sz w:val="28"/>
        </w:rPr>
        <w:t>9</w:t>
      </w:r>
      <w:r w:rsidR="00113AB5" w:rsidRPr="001E2E6D">
        <w:rPr>
          <w:b/>
          <w:sz w:val="28"/>
        </w:rPr>
        <w:t>. Сколько человек играют на площадке в составе одной команды:</w:t>
      </w:r>
      <w:r w:rsidR="00113AB5" w:rsidRPr="001E2E6D">
        <w:rPr>
          <w:b/>
          <w:sz w:val="28"/>
        </w:rPr>
        <w:br/>
      </w:r>
      <w:r w:rsidR="006C591E">
        <w:rPr>
          <w:sz w:val="28"/>
        </w:rPr>
        <w:t>а)</w:t>
      </w:r>
      <w:r w:rsidR="00113AB5" w:rsidRPr="00EB0E35">
        <w:rPr>
          <w:sz w:val="28"/>
        </w:rPr>
        <w:t xml:space="preserve"> 6</w:t>
      </w:r>
      <w:r w:rsidRPr="001E2E6D">
        <w:rPr>
          <w:sz w:val="28"/>
        </w:rPr>
        <w:t>;</w:t>
      </w:r>
      <w:r w:rsidR="00113AB5" w:rsidRPr="00EB0E35">
        <w:rPr>
          <w:sz w:val="28"/>
        </w:rPr>
        <w:br/>
      </w:r>
      <w:r w:rsidR="00690228">
        <w:rPr>
          <w:sz w:val="28"/>
        </w:rPr>
        <w:t>б)</w:t>
      </w:r>
      <w:r w:rsidR="00113AB5" w:rsidRPr="00EB0E35">
        <w:rPr>
          <w:sz w:val="28"/>
        </w:rPr>
        <w:t xml:space="preserve"> 10</w:t>
      </w:r>
      <w:r w:rsidRPr="001E2E6D">
        <w:rPr>
          <w:sz w:val="28"/>
        </w:rPr>
        <w:t>;</w:t>
      </w:r>
      <w:r w:rsidR="00113AB5" w:rsidRPr="00EB0E35">
        <w:rPr>
          <w:sz w:val="28"/>
        </w:rPr>
        <w:br/>
      </w:r>
      <w:r w:rsidR="00690228">
        <w:rPr>
          <w:sz w:val="28"/>
        </w:rPr>
        <w:t>в)</w:t>
      </w:r>
      <w:r w:rsidR="00113AB5" w:rsidRPr="00EB0E35">
        <w:rPr>
          <w:sz w:val="28"/>
        </w:rPr>
        <w:t xml:space="preserve"> 5</w:t>
      </w:r>
      <w:r>
        <w:rPr>
          <w:sz w:val="28"/>
        </w:rPr>
        <w:t>.</w:t>
      </w:r>
    </w:p>
    <w:p w:rsidR="00113AB5" w:rsidRPr="00EB0E35" w:rsidRDefault="001E2E6D" w:rsidP="000742F8">
      <w:pPr>
        <w:spacing w:after="0" w:line="240" w:lineRule="auto"/>
        <w:ind w:left="709"/>
        <w:rPr>
          <w:sz w:val="28"/>
        </w:rPr>
      </w:pPr>
      <w:r w:rsidRPr="001E2E6D">
        <w:rPr>
          <w:b/>
          <w:sz w:val="28"/>
        </w:rPr>
        <w:t>10</w:t>
      </w:r>
      <w:r w:rsidR="00113AB5" w:rsidRPr="001E2E6D">
        <w:rPr>
          <w:b/>
          <w:sz w:val="28"/>
        </w:rPr>
        <w:t>. Из США баскетбол проник вначале в:</w:t>
      </w:r>
      <w:r w:rsidR="00113AB5" w:rsidRPr="001E2E6D">
        <w:rPr>
          <w:b/>
          <w:sz w:val="28"/>
        </w:rPr>
        <w:br/>
      </w:r>
      <w:r w:rsidR="006C591E">
        <w:rPr>
          <w:sz w:val="28"/>
        </w:rPr>
        <w:t>а)</w:t>
      </w:r>
      <w:r w:rsidR="00113AB5" w:rsidRPr="00EB0E35">
        <w:rPr>
          <w:sz w:val="28"/>
        </w:rPr>
        <w:t xml:space="preserve"> Великобританию, Францию, Германию, Китай, Японию</w:t>
      </w:r>
      <w:r w:rsidRPr="001E2E6D">
        <w:rPr>
          <w:sz w:val="28"/>
        </w:rPr>
        <w:t>;</w:t>
      </w:r>
      <w:r w:rsidR="00113AB5" w:rsidRPr="00EB0E35">
        <w:rPr>
          <w:sz w:val="28"/>
        </w:rPr>
        <w:br/>
      </w:r>
      <w:r w:rsidR="00690228">
        <w:rPr>
          <w:sz w:val="28"/>
        </w:rPr>
        <w:t>б)</w:t>
      </w:r>
      <w:r w:rsidR="00113AB5" w:rsidRPr="00EB0E35">
        <w:rPr>
          <w:sz w:val="28"/>
        </w:rPr>
        <w:t xml:space="preserve"> Китай, Японию, Филиппины</w:t>
      </w:r>
      <w:r w:rsidRPr="001E2E6D">
        <w:rPr>
          <w:sz w:val="28"/>
        </w:rPr>
        <w:t>;</w:t>
      </w:r>
      <w:r w:rsidR="00113AB5" w:rsidRPr="00EB0E35">
        <w:rPr>
          <w:sz w:val="28"/>
        </w:rPr>
        <w:br/>
      </w:r>
      <w:r w:rsidR="00690228">
        <w:rPr>
          <w:sz w:val="28"/>
        </w:rPr>
        <w:t>в)</w:t>
      </w:r>
      <w:r w:rsidR="00113AB5" w:rsidRPr="00EB0E35">
        <w:rPr>
          <w:sz w:val="28"/>
        </w:rPr>
        <w:t xml:space="preserve"> Германию, Францию, Россию, Латвию, Южную Америку</w:t>
      </w:r>
      <w:r>
        <w:rPr>
          <w:sz w:val="28"/>
        </w:rPr>
        <w:t>.</w:t>
      </w:r>
    </w:p>
    <w:p w:rsidR="001E2E6D" w:rsidRDefault="00113AB5" w:rsidP="000742F8">
      <w:pPr>
        <w:spacing w:after="0" w:line="240" w:lineRule="auto"/>
        <w:ind w:left="709"/>
        <w:rPr>
          <w:sz w:val="28"/>
        </w:rPr>
      </w:pPr>
      <w:r w:rsidRPr="001E2E6D">
        <w:rPr>
          <w:b/>
          <w:sz w:val="28"/>
        </w:rPr>
        <w:t>1</w:t>
      </w:r>
      <w:r w:rsidR="001E2E6D" w:rsidRPr="001E2E6D">
        <w:rPr>
          <w:b/>
          <w:sz w:val="28"/>
        </w:rPr>
        <w:t>1</w:t>
      </w:r>
      <w:r w:rsidRPr="001E2E6D">
        <w:rPr>
          <w:b/>
          <w:sz w:val="28"/>
        </w:rPr>
        <w:t>. Размеры баскетбольной площадки:</w:t>
      </w:r>
      <w:r w:rsidRPr="001E2E6D">
        <w:rPr>
          <w:b/>
          <w:sz w:val="28"/>
        </w:rPr>
        <w:br/>
      </w:r>
      <w:r w:rsidR="006C591E">
        <w:rPr>
          <w:sz w:val="28"/>
        </w:rPr>
        <w:t>а)</w:t>
      </w:r>
      <w:r w:rsidRPr="00EB0E35">
        <w:rPr>
          <w:sz w:val="28"/>
        </w:rPr>
        <w:t xml:space="preserve"> 12м. Х 24м.</w:t>
      </w:r>
      <w:r w:rsidR="001E2E6D" w:rsidRPr="001E2E6D">
        <w:t xml:space="preserve"> </w:t>
      </w:r>
      <w:r w:rsidR="001E2E6D" w:rsidRPr="001E2E6D">
        <w:rPr>
          <w:sz w:val="28"/>
        </w:rPr>
        <w:t>;</w:t>
      </w:r>
      <w:r w:rsidRPr="00EB0E35">
        <w:rPr>
          <w:sz w:val="28"/>
        </w:rPr>
        <w:br/>
      </w:r>
      <w:r w:rsidR="00690228">
        <w:rPr>
          <w:sz w:val="28"/>
        </w:rPr>
        <w:t>б)</w:t>
      </w:r>
      <w:r w:rsidRPr="00EB0E35">
        <w:rPr>
          <w:sz w:val="28"/>
        </w:rPr>
        <w:t xml:space="preserve"> 9м. Х 18м.</w:t>
      </w:r>
      <w:r w:rsidR="001E2E6D" w:rsidRPr="001E2E6D">
        <w:t xml:space="preserve"> </w:t>
      </w:r>
      <w:r w:rsidR="001E2E6D" w:rsidRPr="001E2E6D">
        <w:rPr>
          <w:sz w:val="28"/>
        </w:rPr>
        <w:t>;</w:t>
      </w:r>
      <w:r w:rsidRPr="00EB0E35">
        <w:rPr>
          <w:sz w:val="28"/>
        </w:rPr>
        <w:br/>
      </w:r>
      <w:r w:rsidR="00690228">
        <w:rPr>
          <w:sz w:val="28"/>
        </w:rPr>
        <w:t>в)</w:t>
      </w:r>
      <w:r w:rsidRPr="00EB0E35">
        <w:rPr>
          <w:sz w:val="28"/>
        </w:rPr>
        <w:t xml:space="preserve"> 14м</w:t>
      </w:r>
      <w:r w:rsidR="001E2E6D">
        <w:rPr>
          <w:sz w:val="28"/>
        </w:rPr>
        <w:t xml:space="preserve">. Х 26м. </w:t>
      </w:r>
    </w:p>
    <w:p w:rsidR="00113AB5" w:rsidRPr="00EB0E35" w:rsidRDefault="001E2E6D" w:rsidP="000742F8">
      <w:pPr>
        <w:spacing w:after="0" w:line="240" w:lineRule="auto"/>
        <w:ind w:left="709"/>
        <w:rPr>
          <w:sz w:val="28"/>
        </w:rPr>
      </w:pPr>
      <w:r w:rsidRPr="001E2E6D">
        <w:rPr>
          <w:b/>
          <w:sz w:val="28"/>
        </w:rPr>
        <w:t>12</w:t>
      </w:r>
      <w:r w:rsidR="00113AB5" w:rsidRPr="001E2E6D">
        <w:rPr>
          <w:b/>
          <w:sz w:val="28"/>
        </w:rPr>
        <w:t>. На какой высоте находится баскетбольная корзина:</w:t>
      </w:r>
      <w:r w:rsidR="00113AB5" w:rsidRPr="001E2E6D">
        <w:rPr>
          <w:b/>
          <w:sz w:val="28"/>
        </w:rPr>
        <w:br/>
      </w:r>
      <w:r w:rsidR="006C591E">
        <w:rPr>
          <w:sz w:val="28"/>
        </w:rPr>
        <w:t>а)</w:t>
      </w:r>
      <w:r w:rsidR="00113AB5" w:rsidRPr="00EB0E35">
        <w:rPr>
          <w:sz w:val="28"/>
        </w:rPr>
        <w:t xml:space="preserve"> 300 см.</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305 см.</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260 см.</w:t>
      </w:r>
    </w:p>
    <w:p w:rsidR="00113AB5" w:rsidRPr="00EB0E35" w:rsidRDefault="001E2E6D" w:rsidP="000742F8">
      <w:pPr>
        <w:spacing w:after="0" w:line="240" w:lineRule="auto"/>
        <w:ind w:left="709"/>
        <w:rPr>
          <w:sz w:val="28"/>
        </w:rPr>
      </w:pPr>
      <w:r w:rsidRPr="001E2E6D">
        <w:rPr>
          <w:b/>
          <w:sz w:val="28"/>
        </w:rPr>
        <w:t>13</w:t>
      </w:r>
      <w:r w:rsidR="00113AB5" w:rsidRPr="001E2E6D">
        <w:rPr>
          <w:b/>
          <w:sz w:val="28"/>
        </w:rPr>
        <w:t>. Сколько времени может владеть команда мячом, до того как произвести бросок по кольцу:</w:t>
      </w:r>
      <w:r w:rsidR="00113AB5" w:rsidRPr="001E2E6D">
        <w:rPr>
          <w:b/>
          <w:sz w:val="28"/>
        </w:rPr>
        <w:br/>
      </w:r>
      <w:r w:rsidR="006C591E">
        <w:rPr>
          <w:sz w:val="28"/>
        </w:rPr>
        <w:t>а)</w:t>
      </w:r>
      <w:r w:rsidR="00113AB5" w:rsidRPr="00EB0E35">
        <w:rPr>
          <w:sz w:val="28"/>
        </w:rPr>
        <w:t xml:space="preserve"> 24 сек.</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 сек.</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20 сек.</w:t>
      </w:r>
    </w:p>
    <w:p w:rsidR="00113AB5" w:rsidRPr="00EB0E35" w:rsidRDefault="001E2E6D" w:rsidP="000742F8">
      <w:pPr>
        <w:spacing w:after="0" w:line="240" w:lineRule="auto"/>
        <w:ind w:left="709"/>
        <w:rPr>
          <w:sz w:val="28"/>
        </w:rPr>
      </w:pPr>
      <w:r w:rsidRPr="001E2E6D">
        <w:rPr>
          <w:b/>
          <w:sz w:val="28"/>
        </w:rPr>
        <w:t>14</w:t>
      </w:r>
      <w:r w:rsidR="00113AB5" w:rsidRPr="001E2E6D">
        <w:rPr>
          <w:b/>
          <w:sz w:val="28"/>
        </w:rPr>
        <w:t>. Сколько шагов можно делать после ведения мяча:</w:t>
      </w:r>
      <w:r w:rsidR="00113AB5" w:rsidRPr="001E2E6D">
        <w:rPr>
          <w:b/>
          <w:sz w:val="28"/>
        </w:rPr>
        <w:br/>
      </w:r>
      <w:r w:rsidR="006C591E">
        <w:rPr>
          <w:sz w:val="28"/>
        </w:rPr>
        <w:t>а)</w:t>
      </w:r>
      <w:r w:rsidR="00113AB5" w:rsidRPr="00EB0E35">
        <w:rPr>
          <w:sz w:val="28"/>
        </w:rPr>
        <w:t xml:space="preserve"> 3</w:t>
      </w:r>
      <w:r w:rsidRPr="001E2E6D">
        <w:rPr>
          <w:sz w:val="28"/>
        </w:rPr>
        <w:t>;</w:t>
      </w:r>
      <w:r w:rsidR="00113AB5" w:rsidRPr="00EB0E35">
        <w:rPr>
          <w:sz w:val="28"/>
        </w:rPr>
        <w:br/>
      </w:r>
      <w:r w:rsidR="00690228">
        <w:rPr>
          <w:sz w:val="28"/>
        </w:rPr>
        <w:t>б)</w:t>
      </w:r>
      <w:r w:rsidR="00113AB5" w:rsidRPr="00EB0E35">
        <w:rPr>
          <w:sz w:val="28"/>
        </w:rPr>
        <w:t xml:space="preserve"> 2</w:t>
      </w:r>
      <w:r w:rsidRPr="001E2E6D">
        <w:rPr>
          <w:sz w:val="28"/>
        </w:rPr>
        <w:t>;</w:t>
      </w:r>
      <w:r w:rsidR="00113AB5" w:rsidRPr="00EB0E35">
        <w:rPr>
          <w:sz w:val="28"/>
        </w:rPr>
        <w:br/>
      </w:r>
      <w:r w:rsidR="00690228">
        <w:rPr>
          <w:sz w:val="28"/>
        </w:rPr>
        <w:t>в)</w:t>
      </w:r>
      <w:r w:rsidR="00113AB5" w:rsidRPr="00EB0E35">
        <w:rPr>
          <w:sz w:val="28"/>
        </w:rPr>
        <w:t xml:space="preserve"> 4</w:t>
      </w:r>
      <w:r>
        <w:rPr>
          <w:sz w:val="28"/>
        </w:rPr>
        <w:t>.</w:t>
      </w:r>
    </w:p>
    <w:p w:rsidR="00113AB5" w:rsidRPr="00EB0E35" w:rsidRDefault="001E2E6D" w:rsidP="000742F8">
      <w:pPr>
        <w:spacing w:after="0" w:line="240" w:lineRule="auto"/>
        <w:ind w:left="709"/>
        <w:rPr>
          <w:sz w:val="28"/>
        </w:rPr>
      </w:pPr>
      <w:r w:rsidRPr="001E2E6D">
        <w:rPr>
          <w:b/>
          <w:sz w:val="28"/>
        </w:rPr>
        <w:t>15</w:t>
      </w:r>
      <w:r w:rsidR="00113AB5" w:rsidRPr="001E2E6D">
        <w:rPr>
          <w:b/>
          <w:sz w:val="28"/>
        </w:rPr>
        <w:t>. Сколько времени команда может владеть мячом на своей стороне площадки:</w:t>
      </w:r>
      <w:r w:rsidR="00113AB5" w:rsidRPr="00EB0E35">
        <w:rPr>
          <w:sz w:val="28"/>
        </w:rPr>
        <w:br/>
      </w:r>
      <w:r w:rsidR="006C591E">
        <w:rPr>
          <w:sz w:val="28"/>
        </w:rPr>
        <w:t>а)</w:t>
      </w:r>
      <w:r w:rsidR="00113AB5" w:rsidRPr="00EB0E35">
        <w:rPr>
          <w:sz w:val="28"/>
        </w:rPr>
        <w:t xml:space="preserve"> 10 сек.</w:t>
      </w:r>
      <w:r w:rsidRPr="001E2E6D">
        <w:rPr>
          <w:sz w:val="28"/>
        </w:rPr>
        <w:t>;</w:t>
      </w:r>
      <w:r w:rsidR="00113AB5" w:rsidRPr="00EB0E35">
        <w:rPr>
          <w:sz w:val="28"/>
        </w:rPr>
        <w:br/>
      </w:r>
      <w:r w:rsidR="00690228">
        <w:rPr>
          <w:sz w:val="28"/>
        </w:rPr>
        <w:lastRenderedPageBreak/>
        <w:t>б)</w:t>
      </w:r>
      <w:r w:rsidR="00113AB5" w:rsidRPr="00EB0E35">
        <w:rPr>
          <w:sz w:val="28"/>
        </w:rPr>
        <w:t xml:space="preserve"> 18 сек.</w:t>
      </w:r>
      <w:r w:rsidRPr="001E2E6D">
        <w:rPr>
          <w:sz w:val="28"/>
        </w:rPr>
        <w:t>;</w:t>
      </w:r>
      <w:r w:rsidR="00113AB5" w:rsidRPr="00EB0E35">
        <w:rPr>
          <w:sz w:val="28"/>
        </w:rPr>
        <w:br/>
      </w:r>
      <w:r w:rsidR="00690228">
        <w:rPr>
          <w:sz w:val="28"/>
        </w:rPr>
        <w:t>в)</w:t>
      </w:r>
      <w:r w:rsidR="00113AB5" w:rsidRPr="00EB0E35">
        <w:rPr>
          <w:sz w:val="28"/>
        </w:rPr>
        <w:t xml:space="preserve"> 8 сек.</w:t>
      </w:r>
    </w:p>
    <w:p w:rsidR="00113AB5" w:rsidRPr="00EB0E35" w:rsidRDefault="0047166B" w:rsidP="000742F8">
      <w:pPr>
        <w:spacing w:after="0" w:line="240" w:lineRule="auto"/>
        <w:ind w:left="709"/>
        <w:rPr>
          <w:sz w:val="28"/>
        </w:rPr>
      </w:pPr>
      <w:r w:rsidRPr="0047166B">
        <w:rPr>
          <w:b/>
          <w:sz w:val="28"/>
        </w:rPr>
        <w:t>16</w:t>
      </w:r>
      <w:r w:rsidR="00113AB5" w:rsidRPr="0047166B">
        <w:rPr>
          <w:b/>
          <w:sz w:val="28"/>
        </w:rPr>
        <w:t>. Продолжительность игры в баскетбол:</w:t>
      </w:r>
      <w:r w:rsidR="00113AB5" w:rsidRPr="0047166B">
        <w:rPr>
          <w:b/>
          <w:sz w:val="28"/>
        </w:rPr>
        <w:br/>
      </w:r>
      <w:r w:rsidR="006C591E">
        <w:rPr>
          <w:sz w:val="28"/>
        </w:rPr>
        <w:t>а)</w:t>
      </w:r>
      <w:r w:rsidR="00113AB5" w:rsidRPr="00EB0E35">
        <w:rPr>
          <w:sz w:val="28"/>
        </w:rPr>
        <w:t xml:space="preserve"> 4 тайма по 15 минут</w:t>
      </w:r>
      <w:r w:rsidRPr="0047166B">
        <w:rPr>
          <w:sz w:val="28"/>
        </w:rPr>
        <w:t>;</w:t>
      </w:r>
      <w:r w:rsidR="00113AB5" w:rsidRPr="00EB0E35">
        <w:rPr>
          <w:sz w:val="28"/>
        </w:rPr>
        <w:br/>
      </w:r>
      <w:r w:rsidR="00690228">
        <w:rPr>
          <w:sz w:val="28"/>
        </w:rPr>
        <w:t>б)</w:t>
      </w:r>
      <w:r w:rsidR="00113AB5" w:rsidRPr="00EB0E35">
        <w:rPr>
          <w:sz w:val="28"/>
        </w:rPr>
        <w:t xml:space="preserve"> 4 тайма по 10 минут</w:t>
      </w:r>
      <w:r w:rsidRPr="0047166B">
        <w:rPr>
          <w:sz w:val="28"/>
        </w:rPr>
        <w:t>;</w:t>
      </w:r>
      <w:r w:rsidR="00113AB5" w:rsidRPr="00EB0E35">
        <w:rPr>
          <w:sz w:val="28"/>
        </w:rPr>
        <w:br/>
      </w:r>
      <w:r w:rsidR="00690228">
        <w:rPr>
          <w:sz w:val="28"/>
        </w:rPr>
        <w:t>в)</w:t>
      </w:r>
      <w:r w:rsidR="00113AB5" w:rsidRPr="00EB0E35">
        <w:rPr>
          <w:sz w:val="28"/>
        </w:rPr>
        <w:t xml:space="preserve"> 2 тайма по 20 минут</w:t>
      </w:r>
      <w:r>
        <w:rPr>
          <w:sz w:val="28"/>
        </w:rPr>
        <w:t>.</w:t>
      </w:r>
    </w:p>
    <w:p w:rsidR="00113AB5" w:rsidRPr="00EB0E35" w:rsidRDefault="0047166B" w:rsidP="000742F8">
      <w:pPr>
        <w:spacing w:after="0" w:line="240" w:lineRule="auto"/>
        <w:ind w:left="709"/>
        <w:rPr>
          <w:sz w:val="28"/>
        </w:rPr>
      </w:pPr>
      <w:r w:rsidRPr="0047166B">
        <w:rPr>
          <w:b/>
          <w:sz w:val="28"/>
        </w:rPr>
        <w:t>17</w:t>
      </w:r>
      <w:r w:rsidR="00113AB5" w:rsidRPr="0047166B">
        <w:rPr>
          <w:b/>
          <w:sz w:val="28"/>
        </w:rPr>
        <w:t>. Сколько очков даётся за забитый мяч со штрафной линии:</w:t>
      </w:r>
      <w:r w:rsidR="00113AB5" w:rsidRPr="0047166B">
        <w:rPr>
          <w:b/>
          <w:sz w:val="28"/>
        </w:rPr>
        <w:br/>
      </w:r>
      <w:r w:rsidR="006C591E">
        <w:rPr>
          <w:sz w:val="28"/>
        </w:rPr>
        <w:t>а)</w:t>
      </w:r>
      <w:r w:rsidR="00113AB5" w:rsidRPr="00EB0E35">
        <w:rPr>
          <w:sz w:val="28"/>
        </w:rPr>
        <w:t xml:space="preserve"> 3 очка</w:t>
      </w:r>
      <w:r w:rsidRPr="0047166B">
        <w:rPr>
          <w:sz w:val="28"/>
        </w:rPr>
        <w:t>;</w:t>
      </w:r>
      <w:r w:rsidR="00113AB5" w:rsidRPr="00EB0E35">
        <w:rPr>
          <w:sz w:val="28"/>
        </w:rPr>
        <w:br/>
      </w:r>
      <w:r w:rsidR="00690228">
        <w:rPr>
          <w:sz w:val="28"/>
        </w:rPr>
        <w:t>б)</w:t>
      </w:r>
      <w:r w:rsidR="00113AB5" w:rsidRPr="00EB0E35">
        <w:rPr>
          <w:sz w:val="28"/>
        </w:rPr>
        <w:t xml:space="preserve"> 2 очка</w:t>
      </w:r>
      <w:r w:rsidRPr="0047166B">
        <w:rPr>
          <w:sz w:val="28"/>
        </w:rPr>
        <w:t>;</w:t>
      </w:r>
      <w:r w:rsidR="00113AB5" w:rsidRPr="00EB0E35">
        <w:rPr>
          <w:sz w:val="28"/>
        </w:rPr>
        <w:br/>
      </w:r>
      <w:r w:rsidR="00690228">
        <w:rPr>
          <w:sz w:val="28"/>
        </w:rPr>
        <w:t>в)</w:t>
      </w:r>
      <w:r w:rsidR="00113AB5" w:rsidRPr="00EB0E35">
        <w:rPr>
          <w:sz w:val="28"/>
        </w:rPr>
        <w:t xml:space="preserve"> 1 очко</w:t>
      </w:r>
      <w:r>
        <w:rPr>
          <w:sz w:val="28"/>
        </w:rPr>
        <w:t>.</w:t>
      </w:r>
    </w:p>
    <w:p w:rsidR="00113AB5" w:rsidRPr="00EB0E35" w:rsidRDefault="0047166B" w:rsidP="000742F8">
      <w:pPr>
        <w:spacing w:after="0" w:line="240" w:lineRule="auto"/>
        <w:ind w:left="709"/>
        <w:rPr>
          <w:sz w:val="28"/>
        </w:rPr>
      </w:pPr>
      <w:r>
        <w:rPr>
          <w:sz w:val="28"/>
        </w:rPr>
        <w:t>1</w:t>
      </w:r>
      <w:r w:rsidRPr="0047166B">
        <w:rPr>
          <w:b/>
          <w:sz w:val="28"/>
        </w:rPr>
        <w:t>8</w:t>
      </w:r>
      <w:r w:rsidR="00113AB5" w:rsidRPr="0047166B">
        <w:rPr>
          <w:b/>
          <w:sz w:val="28"/>
        </w:rPr>
        <w:t>. С какого номера начинаются номера у игроков баскетболистов:</w:t>
      </w:r>
      <w:r w:rsidR="00113AB5" w:rsidRPr="00EB0E35">
        <w:rPr>
          <w:sz w:val="28"/>
        </w:rPr>
        <w:br/>
      </w:r>
      <w:r w:rsidR="006C591E">
        <w:rPr>
          <w:sz w:val="28"/>
        </w:rPr>
        <w:t>а)</w:t>
      </w:r>
      <w:r w:rsidR="00113AB5" w:rsidRPr="00EB0E35">
        <w:rPr>
          <w:sz w:val="28"/>
        </w:rPr>
        <w:t xml:space="preserve"> 5</w:t>
      </w:r>
      <w:r w:rsidRPr="0047166B">
        <w:rPr>
          <w:sz w:val="28"/>
        </w:rPr>
        <w:t>;</w:t>
      </w:r>
      <w:r w:rsidR="00113AB5" w:rsidRPr="00EB0E35">
        <w:rPr>
          <w:sz w:val="28"/>
        </w:rPr>
        <w:br/>
      </w:r>
      <w:r w:rsidR="00690228">
        <w:rPr>
          <w:sz w:val="28"/>
        </w:rPr>
        <w:t>б)</w:t>
      </w:r>
      <w:r w:rsidR="00113AB5" w:rsidRPr="00EB0E35">
        <w:rPr>
          <w:sz w:val="28"/>
        </w:rPr>
        <w:t xml:space="preserve"> 4</w:t>
      </w:r>
      <w:r w:rsidRPr="0047166B">
        <w:rPr>
          <w:sz w:val="28"/>
        </w:rPr>
        <w:t>;</w:t>
      </w:r>
      <w:r w:rsidR="00113AB5" w:rsidRPr="00EB0E35">
        <w:rPr>
          <w:sz w:val="28"/>
        </w:rPr>
        <w:br/>
      </w:r>
      <w:r w:rsidR="00690228">
        <w:rPr>
          <w:sz w:val="28"/>
        </w:rPr>
        <w:t>в)</w:t>
      </w:r>
      <w:r w:rsidR="00113AB5" w:rsidRPr="00EB0E35">
        <w:rPr>
          <w:sz w:val="28"/>
        </w:rPr>
        <w:t xml:space="preserve"> 3</w:t>
      </w:r>
      <w:r>
        <w:rPr>
          <w:sz w:val="28"/>
        </w:rPr>
        <w:t>.</w:t>
      </w:r>
    </w:p>
    <w:p w:rsidR="00113AB5" w:rsidRPr="00EB0E35" w:rsidRDefault="0047166B" w:rsidP="000742F8">
      <w:pPr>
        <w:spacing w:after="0" w:line="240" w:lineRule="auto"/>
        <w:ind w:left="709"/>
        <w:rPr>
          <w:sz w:val="28"/>
        </w:rPr>
      </w:pPr>
      <w:r w:rsidRPr="0047166B">
        <w:rPr>
          <w:b/>
          <w:sz w:val="28"/>
        </w:rPr>
        <w:t>19</w:t>
      </w:r>
      <w:r w:rsidR="00113AB5" w:rsidRPr="0047166B">
        <w:rPr>
          <w:b/>
          <w:sz w:val="28"/>
        </w:rPr>
        <w:t>. Сколько времени даётся игроку на выбрасывание мяча:</w:t>
      </w:r>
      <w:r w:rsidR="00113AB5" w:rsidRPr="00EB0E35">
        <w:rPr>
          <w:sz w:val="28"/>
        </w:rPr>
        <w:br/>
      </w:r>
      <w:r w:rsidR="006C591E">
        <w:rPr>
          <w:sz w:val="28"/>
        </w:rPr>
        <w:t>а)</w:t>
      </w:r>
      <w:r w:rsidR="00113AB5" w:rsidRPr="00EB0E35">
        <w:rPr>
          <w:sz w:val="28"/>
        </w:rPr>
        <w:t xml:space="preserve"> 5 сек.</w:t>
      </w:r>
      <w:r w:rsidRPr="0047166B">
        <w:t xml:space="preserve"> </w:t>
      </w:r>
      <w:r w:rsidRPr="0047166B">
        <w:rPr>
          <w:sz w:val="28"/>
        </w:rPr>
        <w:t>;</w:t>
      </w:r>
      <w:r w:rsidR="00113AB5" w:rsidRPr="00EB0E35">
        <w:rPr>
          <w:sz w:val="28"/>
        </w:rPr>
        <w:br/>
      </w:r>
      <w:r w:rsidR="00690228">
        <w:rPr>
          <w:sz w:val="28"/>
        </w:rPr>
        <w:t>б)</w:t>
      </w:r>
      <w:r w:rsidR="00113AB5" w:rsidRPr="00EB0E35">
        <w:rPr>
          <w:sz w:val="28"/>
        </w:rPr>
        <w:t xml:space="preserve"> 3 сек.</w:t>
      </w:r>
      <w:r w:rsidRPr="0047166B">
        <w:t xml:space="preserve"> </w:t>
      </w:r>
      <w:r w:rsidRPr="0047166B">
        <w:rPr>
          <w:sz w:val="28"/>
        </w:rPr>
        <w:t>;</w:t>
      </w:r>
      <w:r w:rsidR="00113AB5" w:rsidRPr="00EB0E35">
        <w:rPr>
          <w:sz w:val="28"/>
        </w:rPr>
        <w:br/>
      </w:r>
      <w:r w:rsidR="00690228">
        <w:rPr>
          <w:sz w:val="28"/>
        </w:rPr>
        <w:t>в)</w:t>
      </w:r>
      <w:r w:rsidR="00113AB5" w:rsidRPr="00EB0E35">
        <w:rPr>
          <w:sz w:val="28"/>
        </w:rPr>
        <w:t xml:space="preserve"> 7 сек.</w:t>
      </w:r>
    </w:p>
    <w:p w:rsidR="00113AB5" w:rsidRPr="00EB0E35" w:rsidRDefault="00113AB5" w:rsidP="000742F8">
      <w:pPr>
        <w:spacing w:after="0" w:line="240" w:lineRule="auto"/>
        <w:ind w:left="709"/>
        <w:rPr>
          <w:sz w:val="28"/>
        </w:rPr>
      </w:pPr>
      <w:r w:rsidRPr="0047166B">
        <w:rPr>
          <w:b/>
          <w:sz w:val="28"/>
        </w:rPr>
        <w:t>2</w:t>
      </w:r>
      <w:r w:rsidR="0047166B" w:rsidRPr="0047166B">
        <w:rPr>
          <w:b/>
          <w:sz w:val="28"/>
        </w:rPr>
        <w:t>0</w:t>
      </w:r>
      <w:r w:rsidRPr="0047166B">
        <w:rPr>
          <w:b/>
          <w:sz w:val="28"/>
        </w:rPr>
        <w:t>.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sidR="006C591E">
        <w:rPr>
          <w:sz w:val="28"/>
        </w:rPr>
        <w:t>а)</w:t>
      </w:r>
      <w:r w:rsidRPr="00EB0E35">
        <w:rPr>
          <w:sz w:val="28"/>
        </w:rPr>
        <w:t xml:space="preserve"> броском в корзину</w:t>
      </w:r>
      <w:r w:rsidR="0047166B" w:rsidRPr="0047166B">
        <w:rPr>
          <w:sz w:val="28"/>
        </w:rPr>
        <w:t>;</w:t>
      </w:r>
      <w:r w:rsidRPr="00EB0E35">
        <w:rPr>
          <w:sz w:val="28"/>
        </w:rPr>
        <w:br/>
      </w:r>
      <w:r w:rsidR="00690228">
        <w:rPr>
          <w:sz w:val="28"/>
        </w:rPr>
        <w:t>б)</w:t>
      </w:r>
      <w:r w:rsidRPr="00EB0E35">
        <w:rPr>
          <w:sz w:val="28"/>
        </w:rPr>
        <w:t xml:space="preserve"> передачей мяча</w:t>
      </w:r>
      <w:r w:rsidR="0047166B" w:rsidRPr="0047166B">
        <w:rPr>
          <w:sz w:val="28"/>
        </w:rPr>
        <w:t>;</w:t>
      </w:r>
      <w:r w:rsidRPr="00EB0E35">
        <w:rPr>
          <w:sz w:val="28"/>
        </w:rPr>
        <w:br/>
      </w:r>
      <w:r w:rsidR="00690228">
        <w:rPr>
          <w:sz w:val="28"/>
        </w:rPr>
        <w:t>в)</w:t>
      </w:r>
      <w:r w:rsidRPr="00EB0E35">
        <w:rPr>
          <w:sz w:val="28"/>
        </w:rPr>
        <w:t xml:space="preserve"> ловлей мяча</w:t>
      </w:r>
      <w:r w:rsidR="0047166B">
        <w:rPr>
          <w:sz w:val="28"/>
        </w:rPr>
        <w:t>.</w:t>
      </w:r>
    </w:p>
    <w:p w:rsidR="0047166B" w:rsidRDefault="00113AB5" w:rsidP="000742F8">
      <w:pPr>
        <w:spacing w:after="0" w:line="240" w:lineRule="auto"/>
        <w:ind w:left="709"/>
        <w:rPr>
          <w:sz w:val="28"/>
        </w:rPr>
      </w:pPr>
      <w:r w:rsidRPr="0047166B">
        <w:rPr>
          <w:b/>
          <w:sz w:val="28"/>
        </w:rPr>
        <w:t>2</w:t>
      </w:r>
      <w:r w:rsidR="0047166B" w:rsidRPr="0047166B">
        <w:rPr>
          <w:b/>
          <w:sz w:val="28"/>
        </w:rPr>
        <w:t>1</w:t>
      </w:r>
      <w:r w:rsidRPr="0047166B">
        <w:rPr>
          <w:b/>
          <w:sz w:val="28"/>
        </w:rPr>
        <w:t>. Групповой отбор мяча используется чаще всего:</w:t>
      </w:r>
      <w:r w:rsidRPr="00EB0E35">
        <w:rPr>
          <w:sz w:val="28"/>
        </w:rPr>
        <w:br/>
      </w:r>
      <w:r w:rsidR="006C591E">
        <w:rPr>
          <w:sz w:val="28"/>
        </w:rPr>
        <w:t>а)</w:t>
      </w:r>
      <w:r w:rsidRPr="00EB0E35">
        <w:rPr>
          <w:sz w:val="28"/>
        </w:rPr>
        <w:t xml:space="preserve"> при активнейшей защите и прессинге</w:t>
      </w:r>
      <w:r w:rsidR="0047166B" w:rsidRPr="0047166B">
        <w:rPr>
          <w:sz w:val="28"/>
        </w:rPr>
        <w:t>;</w:t>
      </w:r>
      <w:r w:rsidRPr="00EB0E35">
        <w:rPr>
          <w:sz w:val="28"/>
        </w:rPr>
        <w:br/>
      </w:r>
      <w:r w:rsidR="00690228">
        <w:rPr>
          <w:sz w:val="28"/>
        </w:rPr>
        <w:t>б)</w:t>
      </w:r>
      <w:r w:rsidRPr="00EB0E35">
        <w:rPr>
          <w:sz w:val="28"/>
        </w:rPr>
        <w:t xml:space="preserve"> на половине площадки соперника</w:t>
      </w:r>
      <w:r w:rsidR="0047166B" w:rsidRPr="0047166B">
        <w:rPr>
          <w:sz w:val="28"/>
        </w:rPr>
        <w:t>;</w:t>
      </w:r>
      <w:r w:rsidRPr="00EB0E35">
        <w:rPr>
          <w:sz w:val="28"/>
        </w:rPr>
        <w:br/>
      </w:r>
      <w:r w:rsidR="00690228">
        <w:rPr>
          <w:sz w:val="28"/>
        </w:rPr>
        <w:t>в)</w:t>
      </w:r>
      <w:r w:rsidRPr="00EB0E35">
        <w:rPr>
          <w:sz w:val="28"/>
        </w:rPr>
        <w:t xml:space="preserve"> при явном проигрыше команды</w:t>
      </w:r>
      <w:r w:rsidR="0047166B">
        <w:rPr>
          <w:sz w:val="28"/>
        </w:rPr>
        <w:t>.</w:t>
      </w:r>
    </w:p>
    <w:p w:rsidR="00113AB5" w:rsidRPr="00EB0E35" w:rsidRDefault="0047166B" w:rsidP="000742F8">
      <w:pPr>
        <w:spacing w:after="0" w:line="240" w:lineRule="auto"/>
        <w:ind w:left="709"/>
        <w:rPr>
          <w:sz w:val="28"/>
        </w:rPr>
      </w:pPr>
      <w:r w:rsidRPr="0047166B">
        <w:rPr>
          <w:b/>
          <w:sz w:val="28"/>
        </w:rPr>
        <w:t>22</w:t>
      </w:r>
      <w:r w:rsidR="00113AB5" w:rsidRPr="0047166B">
        <w:rPr>
          <w:b/>
          <w:sz w:val="28"/>
        </w:rPr>
        <w:t>. Выбор способа и траектории передач зависит также от:</w:t>
      </w:r>
      <w:r w:rsidR="00113AB5" w:rsidRPr="0047166B">
        <w:rPr>
          <w:b/>
          <w:sz w:val="28"/>
        </w:rPr>
        <w:br/>
      </w:r>
      <w:r w:rsidR="006C591E">
        <w:rPr>
          <w:sz w:val="28"/>
        </w:rPr>
        <w:t>а)</w:t>
      </w:r>
      <w:r w:rsidR="00113AB5" w:rsidRPr="00EB0E35">
        <w:rPr>
          <w:sz w:val="28"/>
        </w:rPr>
        <w:t xml:space="preserve"> состояния покрытия спортивной площадки</w:t>
      </w:r>
      <w:r w:rsidRPr="0047166B">
        <w:rPr>
          <w:sz w:val="28"/>
        </w:rPr>
        <w:t>;</w:t>
      </w:r>
      <w:r w:rsidR="00113AB5" w:rsidRPr="00EB0E35">
        <w:rPr>
          <w:sz w:val="28"/>
        </w:rPr>
        <w:br/>
      </w:r>
      <w:r w:rsidR="00690228">
        <w:rPr>
          <w:sz w:val="28"/>
        </w:rPr>
        <w:t>б)</w:t>
      </w:r>
      <w:r w:rsidR="00113AB5" w:rsidRPr="00EB0E35">
        <w:rPr>
          <w:sz w:val="28"/>
        </w:rPr>
        <w:t xml:space="preserve"> характера противодействия соперника</w:t>
      </w:r>
      <w:r w:rsidRPr="0047166B">
        <w:rPr>
          <w:sz w:val="28"/>
        </w:rPr>
        <w:t>;</w:t>
      </w:r>
      <w:r w:rsidR="00113AB5" w:rsidRPr="00EB0E35">
        <w:rPr>
          <w:sz w:val="28"/>
        </w:rPr>
        <w:br/>
      </w:r>
      <w:r w:rsidR="00690228">
        <w:rPr>
          <w:sz w:val="28"/>
        </w:rPr>
        <w:t>в)</w:t>
      </w:r>
      <w:r w:rsidR="00113AB5" w:rsidRPr="00EB0E35">
        <w:rPr>
          <w:sz w:val="28"/>
        </w:rPr>
        <w:t xml:space="preserve"> игровой сыгранности партнеров</w:t>
      </w:r>
      <w:r>
        <w:rPr>
          <w:sz w:val="28"/>
        </w:rPr>
        <w:t>.</w:t>
      </w:r>
    </w:p>
    <w:p w:rsidR="0047166B" w:rsidRDefault="00113AB5" w:rsidP="000742F8">
      <w:pPr>
        <w:spacing w:after="0" w:line="240" w:lineRule="auto"/>
        <w:ind w:left="709"/>
        <w:jc w:val="both"/>
        <w:rPr>
          <w:b/>
          <w:sz w:val="28"/>
          <w:szCs w:val="28"/>
        </w:rPr>
      </w:pPr>
      <w:r w:rsidRPr="001A22E2">
        <w:rPr>
          <w:b/>
          <w:sz w:val="28"/>
          <w:szCs w:val="28"/>
        </w:rPr>
        <w:t xml:space="preserve"> </w:t>
      </w:r>
    </w:p>
    <w:p w:rsidR="00113AB5" w:rsidRDefault="00113AB5" w:rsidP="005819BB">
      <w:pPr>
        <w:spacing w:after="0" w:line="240" w:lineRule="auto"/>
        <w:ind w:left="1673"/>
        <w:jc w:val="both"/>
        <w:rPr>
          <w:sz w:val="28"/>
          <w:szCs w:val="28"/>
        </w:rPr>
      </w:pPr>
      <w:r w:rsidRPr="001A22E2">
        <w:rPr>
          <w:b/>
          <w:sz w:val="28"/>
          <w:szCs w:val="28"/>
        </w:rPr>
        <w:t>Раздел 3</w:t>
      </w:r>
      <w:r w:rsidR="005819BB">
        <w:rPr>
          <w:b/>
          <w:sz w:val="28"/>
          <w:szCs w:val="28"/>
        </w:rPr>
        <w:t>.</w:t>
      </w:r>
      <w:r w:rsidRPr="001A22E2">
        <w:rPr>
          <w:b/>
          <w:sz w:val="28"/>
          <w:szCs w:val="28"/>
        </w:rPr>
        <w:t xml:space="preserve"> Метод</w:t>
      </w:r>
      <w:r w:rsidR="00CF7250">
        <w:rPr>
          <w:b/>
          <w:sz w:val="28"/>
          <w:szCs w:val="28"/>
        </w:rPr>
        <w:t>ика обучения технике баскетбола</w:t>
      </w:r>
      <w:r w:rsidR="005819BB">
        <w:rPr>
          <w:b/>
          <w:sz w:val="28"/>
          <w:szCs w:val="28"/>
        </w:rPr>
        <w:t>.</w:t>
      </w:r>
    </w:p>
    <w:p w:rsidR="0047166B" w:rsidRDefault="0047166B" w:rsidP="000742F8">
      <w:pPr>
        <w:spacing w:after="0" w:line="240" w:lineRule="auto"/>
        <w:ind w:left="709"/>
        <w:contextualSpacing/>
        <w:rPr>
          <w:color w:val="000000"/>
          <w:sz w:val="28"/>
          <w:szCs w:val="27"/>
        </w:rPr>
      </w:pPr>
      <w:r w:rsidRPr="0047166B">
        <w:rPr>
          <w:b/>
          <w:color w:val="000000"/>
          <w:sz w:val="28"/>
          <w:szCs w:val="27"/>
        </w:rPr>
        <w:t>1</w:t>
      </w:r>
      <w:r w:rsidR="00113AB5" w:rsidRPr="0047166B">
        <w:rPr>
          <w:b/>
          <w:color w:val="000000"/>
          <w:sz w:val="28"/>
          <w:szCs w:val="27"/>
        </w:rPr>
        <w:t>. Критерием специальной подготовленности баскетболиста, уровня его спортивного мастерства является:</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спортивная квалификация;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спортивные требования;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спортивные показатели;</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спортивный разряд;</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спортивные нормативы.</w:t>
      </w:r>
      <w:r w:rsidR="00113AB5" w:rsidRPr="00EB0E35">
        <w:rPr>
          <w:color w:val="000000"/>
          <w:sz w:val="28"/>
          <w:szCs w:val="27"/>
        </w:rPr>
        <w:br/>
      </w:r>
      <w:r w:rsidRPr="0047166B">
        <w:rPr>
          <w:b/>
          <w:color w:val="000000"/>
          <w:sz w:val="28"/>
          <w:szCs w:val="27"/>
        </w:rPr>
        <w:t>2</w:t>
      </w:r>
      <w:r w:rsidR="00113AB5" w:rsidRPr="0047166B">
        <w:rPr>
          <w:b/>
          <w:color w:val="000000"/>
          <w:sz w:val="28"/>
          <w:szCs w:val="27"/>
        </w:rPr>
        <w:t>. Спортивная техника и тактика в баскетболе является предметом:</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изучения;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учения;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преподавания;</w:t>
      </w:r>
      <w:r w:rsidR="00113AB5" w:rsidRPr="00EB0E35">
        <w:rPr>
          <w:color w:val="000000"/>
          <w:sz w:val="28"/>
          <w:szCs w:val="27"/>
        </w:rPr>
        <w:br/>
      </w:r>
      <w:r w:rsidR="00690228">
        <w:rPr>
          <w:color w:val="000000"/>
          <w:sz w:val="28"/>
          <w:szCs w:val="27"/>
        </w:rPr>
        <w:lastRenderedPageBreak/>
        <w:t>г)</w:t>
      </w:r>
      <w:r w:rsidR="00113AB5" w:rsidRPr="00EB0E35">
        <w:rPr>
          <w:color w:val="000000"/>
          <w:sz w:val="28"/>
          <w:szCs w:val="27"/>
        </w:rPr>
        <w:t xml:space="preserve"> совершенствования;</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обучения.</w:t>
      </w:r>
      <w:r w:rsidR="00113AB5" w:rsidRPr="00EB0E35">
        <w:rPr>
          <w:color w:val="000000"/>
          <w:sz w:val="28"/>
          <w:szCs w:val="27"/>
        </w:rPr>
        <w:br/>
      </w:r>
      <w:r>
        <w:rPr>
          <w:b/>
          <w:color w:val="000000"/>
          <w:sz w:val="28"/>
          <w:szCs w:val="27"/>
        </w:rPr>
        <w:t>3</w:t>
      </w:r>
      <w:r w:rsidR="00113AB5" w:rsidRPr="0047166B">
        <w:rPr>
          <w:b/>
          <w:color w:val="000000"/>
          <w:sz w:val="28"/>
          <w:szCs w:val="27"/>
        </w:rPr>
        <w:t>. Укажите, на какие этапы делится процесс обучения в баскетболе:</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знакомства, разучивания и совершенствования приема;</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ознакомления, последовательного разучивания, закрепления;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начальное разучивание, углубленного разучивания, закрепления и </w:t>
      </w:r>
    </w:p>
    <w:p w:rsidR="00690228" w:rsidRDefault="00113AB5"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sidR="00690228">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sidR="00690228">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0047166B" w:rsidRPr="0047166B">
        <w:rPr>
          <w:b/>
          <w:color w:val="000000"/>
          <w:sz w:val="28"/>
          <w:szCs w:val="27"/>
        </w:rPr>
        <w:t>4</w:t>
      </w:r>
      <w:r w:rsidRPr="0047166B">
        <w:rPr>
          <w:b/>
          <w:color w:val="000000"/>
          <w:sz w:val="28"/>
          <w:szCs w:val="27"/>
        </w:rPr>
        <w:t>. В каких видах спорта, баскетбол как эффективное средство применяется в тренировках спортсменов:</w:t>
      </w:r>
      <w:r w:rsidRPr="0047166B">
        <w:rPr>
          <w:b/>
          <w:color w:val="000000"/>
          <w:sz w:val="28"/>
          <w:szCs w:val="27"/>
        </w:rPr>
        <w:br/>
      </w:r>
      <w:r w:rsidR="006C591E">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sidR="00690228">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sidR="00690228">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sidR="00690228">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sidR="00690228">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0047166B" w:rsidRPr="0047166B">
        <w:rPr>
          <w:b/>
          <w:color w:val="000000"/>
          <w:sz w:val="28"/>
          <w:szCs w:val="27"/>
        </w:rPr>
        <w:t>5</w:t>
      </w:r>
      <w:r w:rsidRPr="0047166B">
        <w:rPr>
          <w:b/>
          <w:color w:val="000000"/>
          <w:sz w:val="28"/>
          <w:szCs w:val="27"/>
        </w:rPr>
        <w:t>. В процессе спортивной тренировки, для решения конкретных задач, связанные с обучением техники используются две большие группы методов. Укажите эти группы методов.</w:t>
      </w:r>
      <w:r w:rsidRPr="00EB0E35">
        <w:rPr>
          <w:color w:val="000000"/>
          <w:sz w:val="28"/>
          <w:szCs w:val="27"/>
        </w:rPr>
        <w:br/>
      </w:r>
      <w:r w:rsidR="006C591E">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sidR="00690228">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sidR="00690228">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sidR="00690228">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sidR="00690228">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0047166B" w:rsidRPr="0047166B">
        <w:rPr>
          <w:b/>
          <w:color w:val="000000"/>
          <w:sz w:val="28"/>
          <w:szCs w:val="27"/>
        </w:rPr>
        <w:t>6</w:t>
      </w:r>
      <w:r w:rsidRPr="0047166B">
        <w:rPr>
          <w:b/>
          <w:color w:val="000000"/>
          <w:sz w:val="28"/>
          <w:szCs w:val="27"/>
        </w:rPr>
        <w:t>. Метод целостно-конструктивного упражнения – это:</w:t>
      </w:r>
      <w:r w:rsidRPr="0047166B">
        <w:rPr>
          <w:b/>
          <w:color w:val="000000"/>
          <w:sz w:val="28"/>
          <w:szCs w:val="27"/>
        </w:rPr>
        <w:br/>
      </w:r>
      <w:r w:rsidR="006C591E">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движения;</w:t>
      </w:r>
      <w:r w:rsidRPr="00EB0E35">
        <w:rPr>
          <w:color w:val="000000"/>
          <w:sz w:val="28"/>
          <w:szCs w:val="27"/>
        </w:rPr>
        <w:br/>
      </w:r>
      <w:r w:rsidR="00690228">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sidR="00690228">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целостной структуре, без расчленения на отдельные части; </w:t>
      </w:r>
      <w:r w:rsidRPr="00EB0E35">
        <w:rPr>
          <w:color w:val="000000"/>
          <w:sz w:val="28"/>
          <w:szCs w:val="27"/>
        </w:rPr>
        <w:br/>
      </w:r>
      <w:r w:rsidR="00690228">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упражнениями;</w:t>
      </w:r>
      <w:r w:rsidRPr="00EB0E35">
        <w:rPr>
          <w:color w:val="000000"/>
          <w:sz w:val="28"/>
          <w:szCs w:val="27"/>
        </w:rPr>
        <w:br/>
      </w:r>
      <w:r w:rsidR="00690228">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физических усилий.</w:t>
      </w:r>
      <w:r w:rsidRPr="00EB0E35">
        <w:rPr>
          <w:color w:val="000000"/>
          <w:sz w:val="28"/>
          <w:szCs w:val="27"/>
        </w:rPr>
        <w:br/>
      </w:r>
      <w:r w:rsidR="0047166B" w:rsidRPr="0047166B">
        <w:rPr>
          <w:b/>
          <w:color w:val="000000"/>
          <w:sz w:val="28"/>
          <w:szCs w:val="27"/>
        </w:rPr>
        <w:t>7</w:t>
      </w:r>
      <w:r w:rsidRPr="0047166B">
        <w:rPr>
          <w:b/>
          <w:color w:val="000000"/>
          <w:sz w:val="28"/>
          <w:szCs w:val="27"/>
        </w:rPr>
        <w:t>. Какой из принципов нацеливает, прежде всего на осмысленное отношение и устойчивый интерес у занимающихся к физкультурно-спортивной деятельности:</w:t>
      </w:r>
      <w:r w:rsidRPr="0047166B">
        <w:rPr>
          <w:b/>
          <w:color w:val="000000"/>
          <w:sz w:val="28"/>
          <w:szCs w:val="27"/>
        </w:rPr>
        <w:br/>
      </w:r>
      <w:r w:rsidR="006C591E">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sidR="00690228">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sidR="00690228">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sidR="00690228">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sidR="00690228">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0047166B" w:rsidRPr="0047166B">
        <w:rPr>
          <w:b/>
          <w:color w:val="000000"/>
          <w:sz w:val="28"/>
          <w:szCs w:val="27"/>
        </w:rPr>
        <w:t>8</w:t>
      </w:r>
      <w:r w:rsidRPr="0047166B">
        <w:rPr>
          <w:b/>
          <w:color w:val="000000"/>
          <w:sz w:val="28"/>
          <w:szCs w:val="27"/>
        </w:rPr>
        <w:t>. Принципы спортивной тренировки представляют собой:</w:t>
      </w:r>
      <w:r w:rsidRPr="0047166B">
        <w:rPr>
          <w:b/>
          <w:color w:val="000000"/>
          <w:sz w:val="28"/>
          <w:szCs w:val="27"/>
        </w:rPr>
        <w:br/>
      </w:r>
      <w:r w:rsidR="006C591E">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w:t>
      </w:r>
      <w:r w:rsidRPr="00EB0E35">
        <w:rPr>
          <w:color w:val="000000"/>
          <w:sz w:val="28"/>
          <w:szCs w:val="27"/>
        </w:rPr>
        <w:lastRenderedPageBreak/>
        <w:t>и правил деятельности спортсмена и тренера;</w:t>
      </w:r>
      <w:r w:rsidRPr="00EB0E35">
        <w:rPr>
          <w:color w:val="000000"/>
          <w:sz w:val="28"/>
          <w:szCs w:val="27"/>
        </w:rPr>
        <w:br/>
      </w:r>
      <w:r w:rsidR="00690228">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осуществляемой в определенном порядке режима;</w:t>
      </w:r>
      <w:r w:rsidRPr="00EB0E35">
        <w:rPr>
          <w:color w:val="000000"/>
          <w:sz w:val="28"/>
          <w:szCs w:val="27"/>
        </w:rPr>
        <w:br/>
      </w:r>
      <w:r w:rsidR="00690228">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sidR="00690228">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процесса;</w:t>
      </w:r>
      <w:r w:rsidRPr="00EB0E35">
        <w:rPr>
          <w:color w:val="000000"/>
          <w:sz w:val="28"/>
          <w:szCs w:val="27"/>
        </w:rPr>
        <w:br/>
      </w:r>
      <w:r w:rsidR="00690228">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0047166B" w:rsidRPr="0047166B">
        <w:rPr>
          <w:b/>
          <w:color w:val="000000"/>
          <w:sz w:val="28"/>
          <w:szCs w:val="27"/>
        </w:rPr>
        <w:t>9</w:t>
      </w:r>
      <w:r w:rsidRPr="0047166B">
        <w:rPr>
          <w:b/>
          <w:color w:val="000000"/>
          <w:sz w:val="28"/>
          <w:szCs w:val="27"/>
        </w:rPr>
        <w:t>. Степень освоения спортсменом системы движений (техники вида спорт</w:t>
      </w:r>
      <w:r w:rsidR="006C591E">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называется:</w:t>
      </w:r>
      <w:r w:rsidRPr="0047166B">
        <w:rPr>
          <w:b/>
          <w:color w:val="000000"/>
          <w:sz w:val="28"/>
          <w:szCs w:val="27"/>
        </w:rPr>
        <w:br/>
      </w:r>
      <w:r w:rsidR="006C591E">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sidR="00690228">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sidR="00690228">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sidR="00690228">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sidR="00690228">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w:t>
      </w:r>
      <w:r w:rsidR="0047166B" w:rsidRPr="00816B33">
        <w:rPr>
          <w:b/>
          <w:color w:val="000000"/>
          <w:sz w:val="28"/>
          <w:szCs w:val="27"/>
        </w:rPr>
        <w:t>0</w:t>
      </w:r>
      <w:r w:rsidRPr="00816B33">
        <w:rPr>
          <w:b/>
          <w:color w:val="000000"/>
          <w:sz w:val="28"/>
          <w:szCs w:val="27"/>
        </w:rPr>
        <w:t>. Резкое, неожиданное для противника, увеличение скорости бега или стартовое ускорение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ускорение;</w:t>
      </w:r>
      <w:r w:rsidRPr="00EB0E35">
        <w:rPr>
          <w:color w:val="000000"/>
          <w:sz w:val="28"/>
          <w:szCs w:val="27"/>
        </w:rPr>
        <w:br/>
      </w:r>
      <w:r w:rsidR="00690228">
        <w:rPr>
          <w:color w:val="000000"/>
          <w:sz w:val="28"/>
          <w:szCs w:val="27"/>
        </w:rPr>
        <w:t>б)</w:t>
      </w:r>
      <w:r w:rsidRPr="00EB0E35">
        <w:rPr>
          <w:color w:val="000000"/>
          <w:sz w:val="28"/>
          <w:szCs w:val="27"/>
        </w:rPr>
        <w:t xml:space="preserve"> бег по прямой;</w:t>
      </w:r>
      <w:r w:rsidRPr="00EB0E35">
        <w:rPr>
          <w:color w:val="000000"/>
          <w:sz w:val="28"/>
          <w:szCs w:val="27"/>
        </w:rPr>
        <w:br/>
      </w:r>
      <w:r w:rsidR="00690228">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sidR="00690228">
        <w:rPr>
          <w:color w:val="000000"/>
          <w:sz w:val="28"/>
          <w:szCs w:val="27"/>
        </w:rPr>
        <w:t>г)</w:t>
      </w:r>
      <w:r w:rsidRPr="00EB0E35">
        <w:rPr>
          <w:color w:val="000000"/>
          <w:sz w:val="28"/>
          <w:szCs w:val="27"/>
        </w:rPr>
        <w:t xml:space="preserve"> скоростной бег;</w:t>
      </w:r>
      <w:r w:rsidRPr="00EB0E35">
        <w:rPr>
          <w:color w:val="000000"/>
          <w:sz w:val="28"/>
          <w:szCs w:val="27"/>
        </w:rPr>
        <w:br/>
      </w:r>
      <w:r w:rsidR="00690228">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w:t>
      </w:r>
      <w:r w:rsidR="00816B33" w:rsidRPr="00816B33">
        <w:rPr>
          <w:b/>
          <w:color w:val="000000"/>
          <w:sz w:val="28"/>
          <w:szCs w:val="27"/>
        </w:rPr>
        <w:t>1</w:t>
      </w:r>
      <w:r w:rsidRPr="00816B33">
        <w:rPr>
          <w:b/>
          <w:color w:val="000000"/>
          <w:sz w:val="28"/>
          <w:szCs w:val="27"/>
        </w:rPr>
        <w:t>.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передача</w:t>
      </w:r>
      <w:r w:rsidR="00816B33" w:rsidRPr="00816B33">
        <w:rPr>
          <w:color w:val="000000"/>
          <w:sz w:val="28"/>
          <w:szCs w:val="27"/>
        </w:rPr>
        <w:t>;</w:t>
      </w:r>
      <w:r w:rsidRPr="00EB0E35">
        <w:rPr>
          <w:color w:val="000000"/>
          <w:sz w:val="28"/>
          <w:szCs w:val="27"/>
        </w:rPr>
        <w:br/>
      </w:r>
      <w:r w:rsidR="00690228">
        <w:rPr>
          <w:color w:val="000000"/>
          <w:sz w:val="28"/>
          <w:szCs w:val="27"/>
        </w:rPr>
        <w:t>б)</w:t>
      </w:r>
      <w:r w:rsidRPr="00EB0E35">
        <w:rPr>
          <w:color w:val="000000"/>
          <w:sz w:val="28"/>
          <w:szCs w:val="27"/>
        </w:rPr>
        <w:t xml:space="preserve"> перехват;</w:t>
      </w:r>
      <w:r w:rsidRPr="00EB0E35">
        <w:rPr>
          <w:color w:val="000000"/>
          <w:sz w:val="28"/>
          <w:szCs w:val="27"/>
        </w:rPr>
        <w:br/>
      </w:r>
      <w:r w:rsidR="00690228">
        <w:rPr>
          <w:color w:val="000000"/>
          <w:sz w:val="28"/>
          <w:szCs w:val="27"/>
        </w:rPr>
        <w:t>в)</w:t>
      </w:r>
      <w:r w:rsidRPr="00EB0E35">
        <w:rPr>
          <w:color w:val="000000"/>
          <w:sz w:val="28"/>
          <w:szCs w:val="27"/>
        </w:rPr>
        <w:t xml:space="preserve"> ловля;</w:t>
      </w:r>
      <w:r w:rsidRPr="00EB0E35">
        <w:rPr>
          <w:color w:val="000000"/>
          <w:sz w:val="28"/>
          <w:szCs w:val="27"/>
        </w:rPr>
        <w:br/>
      </w:r>
      <w:r w:rsidR="00690228">
        <w:rPr>
          <w:color w:val="000000"/>
          <w:sz w:val="28"/>
          <w:szCs w:val="27"/>
        </w:rPr>
        <w:t>г)</w:t>
      </w:r>
      <w:r w:rsidRPr="00EB0E35">
        <w:rPr>
          <w:color w:val="000000"/>
          <w:sz w:val="28"/>
          <w:szCs w:val="27"/>
        </w:rPr>
        <w:t xml:space="preserve"> выбивание;</w:t>
      </w:r>
      <w:r w:rsidRPr="00EB0E35">
        <w:rPr>
          <w:color w:val="000000"/>
          <w:sz w:val="28"/>
          <w:szCs w:val="27"/>
        </w:rPr>
        <w:br/>
      </w:r>
      <w:r w:rsidR="00690228">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w:t>
      </w:r>
      <w:r w:rsidR="00816B33" w:rsidRPr="00816B33">
        <w:rPr>
          <w:b/>
          <w:color w:val="000000"/>
          <w:sz w:val="28"/>
          <w:szCs w:val="27"/>
        </w:rPr>
        <w:t>2</w:t>
      </w:r>
      <w:r w:rsidRPr="00816B33">
        <w:rPr>
          <w:b/>
          <w:color w:val="000000"/>
          <w:sz w:val="28"/>
          <w:szCs w:val="27"/>
        </w:rPr>
        <w:t>. Взаимодействие двух или нескольких игроков команды, выполняющих часть командной задачи,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sidR="00690228">
        <w:rPr>
          <w:color w:val="000000"/>
          <w:sz w:val="28"/>
          <w:szCs w:val="27"/>
        </w:rPr>
        <w:t>б)</w:t>
      </w:r>
      <w:r w:rsidRPr="00EB0E35">
        <w:rPr>
          <w:color w:val="000000"/>
          <w:sz w:val="28"/>
          <w:szCs w:val="27"/>
        </w:rPr>
        <w:t xml:space="preserve"> системой игры;</w:t>
      </w:r>
      <w:r w:rsidRPr="00EB0E35">
        <w:rPr>
          <w:color w:val="000000"/>
          <w:sz w:val="28"/>
          <w:szCs w:val="27"/>
        </w:rPr>
        <w:br/>
      </w:r>
      <w:r w:rsidR="00690228">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sidR="00690228">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sidR="00690228">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w:t>
      </w:r>
      <w:r w:rsidR="00690228" w:rsidRPr="00690228">
        <w:rPr>
          <w:b/>
          <w:color w:val="000000"/>
          <w:sz w:val="28"/>
          <w:szCs w:val="27"/>
        </w:rPr>
        <w:t>3</w:t>
      </w:r>
      <w:r w:rsidRPr="00690228">
        <w:rPr>
          <w:b/>
          <w:color w:val="000000"/>
          <w:sz w:val="28"/>
          <w:szCs w:val="27"/>
        </w:rPr>
        <w:t>. Техника ловли мяча одной рукой в подготовительной фазе:</w:t>
      </w:r>
      <w:r w:rsidRPr="00690228">
        <w:rPr>
          <w:b/>
          <w:color w:val="000000"/>
          <w:sz w:val="28"/>
          <w:szCs w:val="27"/>
        </w:rPr>
        <w:br/>
      </w:r>
      <w:r w:rsidR="006C591E">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sidR="00690228">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sidR="00690228">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w:t>
      </w:r>
      <w:r w:rsidRPr="00EB0E35">
        <w:rPr>
          <w:color w:val="000000"/>
          <w:sz w:val="28"/>
          <w:szCs w:val="27"/>
        </w:rPr>
        <w:lastRenderedPageBreak/>
        <w:t>мяч лежит на ладони и удерживается пальцами;</w:t>
      </w:r>
      <w:r w:rsidRPr="00EB0E35">
        <w:rPr>
          <w:color w:val="000000"/>
          <w:sz w:val="28"/>
          <w:szCs w:val="27"/>
        </w:rPr>
        <w:br/>
      </w:r>
      <w:r w:rsidR="00690228">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sidR="00690228">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sidR="00690228">
        <w:rPr>
          <w:color w:val="000000"/>
          <w:sz w:val="28"/>
          <w:szCs w:val="27"/>
        </w:rPr>
        <w:t>ющим поворотом туловища.</w:t>
      </w:r>
      <w:r w:rsidRPr="00EB0E35">
        <w:rPr>
          <w:color w:val="000000"/>
          <w:sz w:val="28"/>
          <w:szCs w:val="27"/>
        </w:rPr>
        <w:br/>
      </w:r>
      <w:r w:rsidRPr="00690228">
        <w:rPr>
          <w:b/>
          <w:color w:val="000000"/>
          <w:sz w:val="28"/>
          <w:szCs w:val="27"/>
        </w:rPr>
        <w:t>1</w:t>
      </w:r>
      <w:r w:rsidR="00690228" w:rsidRPr="00690228">
        <w:rPr>
          <w:b/>
          <w:color w:val="000000"/>
          <w:sz w:val="28"/>
          <w:szCs w:val="27"/>
        </w:rPr>
        <w:t>4</w:t>
      </w:r>
      <w:r w:rsidRPr="00690228">
        <w:rPr>
          <w:b/>
          <w:color w:val="000000"/>
          <w:sz w:val="28"/>
          <w:szCs w:val="27"/>
        </w:rPr>
        <w:t>. В настоящее время квалифицированная баскетбольная команда за игру производит бросков в корзину до:</w:t>
      </w:r>
      <w:r w:rsidRPr="00690228">
        <w:rPr>
          <w:b/>
          <w:color w:val="000000"/>
          <w:sz w:val="28"/>
          <w:szCs w:val="27"/>
        </w:rPr>
        <w:br/>
      </w:r>
      <w:r w:rsidR="006C591E">
        <w:rPr>
          <w:color w:val="000000"/>
          <w:sz w:val="28"/>
          <w:szCs w:val="27"/>
        </w:rPr>
        <w:t>а)</w:t>
      </w:r>
      <w:r w:rsidRPr="00EB0E35">
        <w:rPr>
          <w:color w:val="000000"/>
          <w:sz w:val="28"/>
          <w:szCs w:val="27"/>
        </w:rPr>
        <w:t xml:space="preserve"> 40-50 бросков;</w:t>
      </w:r>
      <w:r w:rsidRPr="00EB0E35">
        <w:rPr>
          <w:color w:val="000000"/>
          <w:sz w:val="28"/>
          <w:szCs w:val="27"/>
        </w:rPr>
        <w:br/>
      </w:r>
      <w:r w:rsidR="00690228">
        <w:rPr>
          <w:color w:val="000000"/>
          <w:sz w:val="28"/>
          <w:szCs w:val="27"/>
        </w:rPr>
        <w:t>б)</w:t>
      </w:r>
      <w:r w:rsidRPr="00EB0E35">
        <w:rPr>
          <w:color w:val="000000"/>
          <w:sz w:val="28"/>
          <w:szCs w:val="27"/>
        </w:rPr>
        <w:t xml:space="preserve"> 65-70 бросков;</w:t>
      </w:r>
      <w:r w:rsidRPr="00EB0E35">
        <w:rPr>
          <w:color w:val="000000"/>
          <w:sz w:val="28"/>
          <w:szCs w:val="27"/>
        </w:rPr>
        <w:br/>
      </w:r>
      <w:r w:rsidR="00690228">
        <w:rPr>
          <w:color w:val="000000"/>
          <w:sz w:val="28"/>
          <w:szCs w:val="27"/>
        </w:rPr>
        <w:t>г)</w:t>
      </w:r>
      <w:r w:rsidRPr="00EB0E35">
        <w:rPr>
          <w:color w:val="000000"/>
          <w:sz w:val="28"/>
          <w:szCs w:val="27"/>
        </w:rPr>
        <w:t xml:space="preserve"> 65-80 бросков;</w:t>
      </w:r>
      <w:r w:rsidRPr="00EB0E35">
        <w:rPr>
          <w:color w:val="000000"/>
          <w:sz w:val="28"/>
          <w:szCs w:val="27"/>
        </w:rPr>
        <w:br/>
      </w:r>
      <w:r w:rsidR="00690228">
        <w:rPr>
          <w:color w:val="000000"/>
          <w:sz w:val="28"/>
          <w:szCs w:val="27"/>
        </w:rPr>
        <w:t>д)</w:t>
      </w:r>
      <w:r w:rsidRPr="00EB0E35">
        <w:rPr>
          <w:color w:val="000000"/>
          <w:sz w:val="28"/>
          <w:szCs w:val="27"/>
        </w:rPr>
        <w:t xml:space="preserve"> 70-80 бросков;</w:t>
      </w:r>
      <w:r w:rsidRPr="00EB0E35">
        <w:rPr>
          <w:color w:val="000000"/>
          <w:sz w:val="28"/>
          <w:szCs w:val="27"/>
        </w:rPr>
        <w:br/>
      </w:r>
      <w:r w:rsidR="00690228">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w:t>
      </w:r>
      <w:r w:rsidR="00690228" w:rsidRPr="00690228">
        <w:rPr>
          <w:b/>
          <w:color w:val="000000"/>
          <w:sz w:val="28"/>
          <w:szCs w:val="27"/>
        </w:rPr>
        <w:t>5</w:t>
      </w:r>
      <w:r w:rsidRPr="00690228">
        <w:rPr>
          <w:b/>
          <w:color w:val="000000"/>
          <w:sz w:val="28"/>
          <w:szCs w:val="27"/>
        </w:rPr>
        <w:t>. Укажите приемы техники овладения мячом и противодействия в защите:</w:t>
      </w:r>
      <w:r w:rsidRPr="00EB0E35">
        <w:rPr>
          <w:color w:val="000000"/>
          <w:sz w:val="28"/>
          <w:szCs w:val="27"/>
        </w:rPr>
        <w:br/>
      </w:r>
      <w:r w:rsidR="006C591E">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sidR="00690228">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sidR="00690228">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sidR="00690228">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sidR="00690228">
        <w:rPr>
          <w:color w:val="000000"/>
          <w:sz w:val="28"/>
          <w:szCs w:val="27"/>
        </w:rPr>
        <w:t>д)</w:t>
      </w:r>
      <w:r w:rsidRPr="00EB0E35">
        <w:rPr>
          <w:color w:val="000000"/>
          <w:sz w:val="28"/>
          <w:szCs w:val="27"/>
        </w:rPr>
        <w:t xml:space="preserve"> владение, ве</w:t>
      </w:r>
      <w:r w:rsidR="00690228">
        <w:rPr>
          <w:color w:val="000000"/>
          <w:sz w:val="28"/>
          <w:szCs w:val="27"/>
        </w:rPr>
        <w:t>дение, ловля, передачи, броски.</w:t>
      </w:r>
      <w:r w:rsidRPr="00EB0E35">
        <w:rPr>
          <w:color w:val="000000"/>
          <w:sz w:val="28"/>
          <w:szCs w:val="27"/>
        </w:rPr>
        <w:br/>
      </w:r>
      <w:r w:rsidRPr="00690228">
        <w:rPr>
          <w:b/>
          <w:color w:val="000000"/>
          <w:sz w:val="28"/>
          <w:szCs w:val="27"/>
        </w:rPr>
        <w:t>1</w:t>
      </w:r>
      <w:r w:rsidR="00690228" w:rsidRPr="00690228">
        <w:rPr>
          <w:b/>
          <w:color w:val="000000"/>
          <w:sz w:val="28"/>
          <w:szCs w:val="27"/>
        </w:rPr>
        <w:t>6</w:t>
      </w:r>
      <w:r w:rsidRPr="00690228">
        <w:rPr>
          <w:b/>
          <w:color w:val="000000"/>
          <w:sz w:val="28"/>
          <w:szCs w:val="27"/>
        </w:rPr>
        <w:t>. В соревновательном периоде стабилизация спортивной формы осуществляется через дальнейшее: </w:t>
      </w:r>
      <w:r w:rsidRPr="00690228">
        <w:rPr>
          <w:b/>
          <w:color w:val="000000"/>
          <w:sz w:val="28"/>
          <w:szCs w:val="27"/>
        </w:rPr>
        <w:br/>
      </w:r>
      <w:r w:rsidR="006C591E">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sidR="00690228">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sidR="00690228">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sidR="00690228">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sidR="00690228">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w:t>
      </w:r>
      <w:r w:rsidR="00690228" w:rsidRPr="00690228">
        <w:rPr>
          <w:b/>
          <w:color w:val="000000"/>
          <w:sz w:val="28"/>
          <w:szCs w:val="27"/>
        </w:rPr>
        <w:t>7</w:t>
      </w:r>
      <w:r w:rsidRPr="00690228">
        <w:rPr>
          <w:b/>
          <w:color w:val="000000"/>
          <w:sz w:val="28"/>
          <w:szCs w:val="27"/>
        </w:rPr>
        <w:t>. Организация действий игроков, в которой предопределены функции каждого игрока и соответственно функциям обусловлена расстановка игроков на площадке,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sidR="00690228">
        <w:rPr>
          <w:color w:val="000000"/>
          <w:sz w:val="28"/>
          <w:szCs w:val="27"/>
        </w:rPr>
        <w:t>б)</w:t>
      </w:r>
      <w:r w:rsidRPr="00EB0E35">
        <w:rPr>
          <w:color w:val="000000"/>
          <w:sz w:val="28"/>
          <w:szCs w:val="27"/>
        </w:rPr>
        <w:t xml:space="preserve"> комбинацией;</w:t>
      </w:r>
      <w:r w:rsidRPr="00EB0E35">
        <w:rPr>
          <w:color w:val="000000"/>
          <w:sz w:val="28"/>
          <w:szCs w:val="27"/>
        </w:rPr>
        <w:br/>
      </w:r>
      <w:r w:rsidR="00690228">
        <w:rPr>
          <w:color w:val="000000"/>
          <w:sz w:val="28"/>
          <w:szCs w:val="27"/>
        </w:rPr>
        <w:t>в)</w:t>
      </w:r>
      <w:r w:rsidRPr="00EB0E35">
        <w:rPr>
          <w:color w:val="000000"/>
          <w:sz w:val="28"/>
          <w:szCs w:val="27"/>
        </w:rPr>
        <w:t xml:space="preserve"> тактикой игры;</w:t>
      </w:r>
      <w:r w:rsidRPr="00EB0E35">
        <w:rPr>
          <w:color w:val="000000"/>
          <w:sz w:val="28"/>
          <w:szCs w:val="27"/>
        </w:rPr>
        <w:br/>
      </w:r>
      <w:r w:rsidR="00690228">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sidR="00690228">
        <w:rPr>
          <w:color w:val="000000"/>
          <w:sz w:val="28"/>
          <w:szCs w:val="27"/>
        </w:rPr>
        <w:t>д)</w:t>
      </w:r>
      <w:r w:rsidRPr="00EB0E35">
        <w:rPr>
          <w:color w:val="000000"/>
          <w:sz w:val="28"/>
          <w:szCs w:val="27"/>
        </w:rPr>
        <w:t xml:space="preserve"> системой игры.</w:t>
      </w:r>
      <w:r w:rsidRPr="00EB0E35">
        <w:rPr>
          <w:color w:val="000000"/>
          <w:sz w:val="28"/>
          <w:szCs w:val="27"/>
        </w:rPr>
        <w:br/>
      </w:r>
      <w:r w:rsidR="00690228" w:rsidRPr="00690228">
        <w:rPr>
          <w:b/>
          <w:color w:val="000000"/>
          <w:sz w:val="28"/>
          <w:szCs w:val="27"/>
        </w:rPr>
        <w:t>18</w:t>
      </w:r>
      <w:r w:rsidRPr="00690228">
        <w:rPr>
          <w:b/>
          <w:color w:val="000000"/>
          <w:sz w:val="28"/>
          <w:szCs w:val="27"/>
        </w:rPr>
        <w:t>.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игровое действие;</w:t>
      </w:r>
      <w:r w:rsidRPr="00EB0E35">
        <w:rPr>
          <w:color w:val="000000"/>
          <w:sz w:val="28"/>
          <w:szCs w:val="27"/>
        </w:rPr>
        <w:br/>
      </w:r>
      <w:r w:rsidR="00690228">
        <w:rPr>
          <w:color w:val="000000"/>
          <w:sz w:val="28"/>
          <w:szCs w:val="27"/>
        </w:rPr>
        <w:t>б)</w:t>
      </w:r>
      <w:r w:rsidRPr="00EB0E35">
        <w:rPr>
          <w:color w:val="000000"/>
          <w:sz w:val="28"/>
          <w:szCs w:val="27"/>
        </w:rPr>
        <w:t xml:space="preserve"> наведение;</w:t>
      </w:r>
      <w:r w:rsidRPr="00EB0E35">
        <w:rPr>
          <w:color w:val="000000"/>
          <w:sz w:val="28"/>
          <w:szCs w:val="27"/>
        </w:rPr>
        <w:br/>
      </w:r>
      <w:r w:rsidR="00690228">
        <w:rPr>
          <w:color w:val="000000"/>
          <w:sz w:val="28"/>
          <w:szCs w:val="27"/>
        </w:rPr>
        <w:t>в)</w:t>
      </w:r>
      <w:r w:rsidRPr="00EB0E35">
        <w:rPr>
          <w:color w:val="000000"/>
          <w:sz w:val="28"/>
          <w:szCs w:val="27"/>
        </w:rPr>
        <w:t xml:space="preserve"> игровой прием;</w:t>
      </w:r>
      <w:r w:rsidRPr="00EB0E35">
        <w:rPr>
          <w:color w:val="000000"/>
          <w:sz w:val="28"/>
          <w:szCs w:val="27"/>
        </w:rPr>
        <w:br/>
      </w:r>
      <w:r w:rsidR="00690228">
        <w:rPr>
          <w:color w:val="000000"/>
          <w:sz w:val="28"/>
          <w:szCs w:val="27"/>
        </w:rPr>
        <w:t>г)</w:t>
      </w:r>
      <w:r w:rsidRPr="00EB0E35">
        <w:rPr>
          <w:color w:val="000000"/>
          <w:sz w:val="28"/>
          <w:szCs w:val="27"/>
        </w:rPr>
        <w:t xml:space="preserve"> заслоны;</w:t>
      </w:r>
      <w:r w:rsidRPr="00EB0E35">
        <w:rPr>
          <w:color w:val="000000"/>
          <w:sz w:val="28"/>
          <w:szCs w:val="27"/>
        </w:rPr>
        <w:br/>
      </w:r>
      <w:r w:rsidR="00690228">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sidR="00690228">
        <w:rPr>
          <w:rFonts w:ascii="Arial" w:hAnsi="Arial" w:cs="Arial"/>
          <w:color w:val="000000"/>
          <w:sz w:val="27"/>
          <w:szCs w:val="27"/>
        </w:rPr>
        <w:t xml:space="preserve"> </w:t>
      </w:r>
      <w:r w:rsidRPr="001A22E2">
        <w:rPr>
          <w:sz w:val="28"/>
          <w:szCs w:val="28"/>
        </w:rPr>
        <w:t xml:space="preserve"> </w:t>
      </w:r>
    </w:p>
    <w:p w:rsidR="00113AB5" w:rsidRPr="006C1CD8" w:rsidRDefault="00113AB5" w:rsidP="005819BB">
      <w:pPr>
        <w:spacing w:after="0" w:line="240" w:lineRule="auto"/>
        <w:ind w:left="1673"/>
        <w:contextualSpacing/>
        <w:rPr>
          <w:sz w:val="28"/>
          <w:szCs w:val="28"/>
        </w:rPr>
      </w:pPr>
      <w:r w:rsidRPr="006C1CD8">
        <w:rPr>
          <w:b/>
          <w:sz w:val="28"/>
          <w:szCs w:val="28"/>
        </w:rPr>
        <w:t>Раздел 4</w:t>
      </w:r>
      <w:r w:rsidR="005819BB">
        <w:rPr>
          <w:b/>
          <w:sz w:val="28"/>
          <w:szCs w:val="28"/>
        </w:rPr>
        <w:t>.</w:t>
      </w:r>
      <w:r w:rsidR="00CF7250">
        <w:rPr>
          <w:b/>
          <w:sz w:val="28"/>
          <w:szCs w:val="28"/>
        </w:rPr>
        <w:t xml:space="preserve"> </w:t>
      </w:r>
      <w:r w:rsidRPr="006C1CD8">
        <w:rPr>
          <w:b/>
          <w:sz w:val="28"/>
          <w:szCs w:val="28"/>
        </w:rPr>
        <w:t>Методика обучения тактике баскетбола</w:t>
      </w:r>
      <w:r w:rsidR="00690228" w:rsidRPr="006C1CD8">
        <w:rPr>
          <w:b/>
          <w:sz w:val="28"/>
          <w:szCs w:val="28"/>
        </w:rPr>
        <w:t>.</w:t>
      </w:r>
      <w:r w:rsidRPr="006C1CD8">
        <w:rPr>
          <w:sz w:val="28"/>
          <w:szCs w:val="28"/>
        </w:rPr>
        <w:t xml:space="preserve">  </w:t>
      </w:r>
    </w:p>
    <w:p w:rsidR="00113AB5" w:rsidRPr="006C1CD8" w:rsidRDefault="00113AB5" w:rsidP="000742F8">
      <w:pPr>
        <w:spacing w:after="0" w:line="240" w:lineRule="auto"/>
        <w:ind w:left="709"/>
        <w:rPr>
          <w:sz w:val="28"/>
          <w:szCs w:val="28"/>
        </w:rPr>
      </w:pPr>
      <w:r w:rsidRPr="006C1CD8">
        <w:rPr>
          <w:color w:val="000000"/>
          <w:sz w:val="28"/>
          <w:szCs w:val="28"/>
        </w:rPr>
        <w:br/>
      </w:r>
      <w:r w:rsidR="00690228" w:rsidRPr="006C1CD8">
        <w:rPr>
          <w:b/>
          <w:color w:val="000000"/>
          <w:sz w:val="28"/>
          <w:szCs w:val="28"/>
        </w:rPr>
        <w:t>1</w:t>
      </w:r>
      <w:r w:rsidRPr="006C1CD8">
        <w:rPr>
          <w:b/>
          <w:color w:val="000000"/>
          <w:sz w:val="28"/>
          <w:szCs w:val="28"/>
        </w:rPr>
        <w:t>. При обучении взаимодействия двух игроков сначала изучается:</w:t>
      </w:r>
      <w:r w:rsidRPr="006C1CD8">
        <w:rPr>
          <w:b/>
          <w:color w:val="000000"/>
          <w:sz w:val="28"/>
          <w:szCs w:val="28"/>
        </w:rPr>
        <w:br/>
      </w:r>
      <w:r w:rsidR="006C1CD8">
        <w:rPr>
          <w:color w:val="000000"/>
          <w:sz w:val="28"/>
          <w:szCs w:val="28"/>
        </w:rPr>
        <w:lastRenderedPageBreak/>
        <w:t>а)</w:t>
      </w:r>
      <w:r w:rsidRPr="006C1CD8">
        <w:rPr>
          <w:color w:val="000000"/>
          <w:sz w:val="28"/>
          <w:szCs w:val="28"/>
        </w:rPr>
        <w:t xml:space="preserve"> передай мяч и выходи;</w:t>
      </w:r>
      <w:r w:rsidRPr="006C1CD8">
        <w:rPr>
          <w:color w:val="000000"/>
          <w:sz w:val="28"/>
          <w:szCs w:val="28"/>
        </w:rPr>
        <w:br/>
      </w:r>
      <w:r w:rsidR="006C1CD8">
        <w:rPr>
          <w:color w:val="000000"/>
          <w:sz w:val="28"/>
          <w:szCs w:val="28"/>
        </w:rPr>
        <w:t>б)</w:t>
      </w:r>
      <w:r w:rsidRPr="006C1CD8">
        <w:rPr>
          <w:color w:val="000000"/>
          <w:sz w:val="28"/>
          <w:szCs w:val="28"/>
        </w:rPr>
        <w:t xml:space="preserve"> выход на свободное место;</w:t>
      </w:r>
      <w:r w:rsidRPr="006C1CD8">
        <w:rPr>
          <w:color w:val="000000"/>
          <w:sz w:val="28"/>
          <w:szCs w:val="28"/>
        </w:rPr>
        <w:br/>
      </w:r>
      <w:r w:rsidR="006C1CD8">
        <w:rPr>
          <w:color w:val="000000"/>
          <w:sz w:val="28"/>
          <w:szCs w:val="28"/>
        </w:rPr>
        <w:t>в)</w:t>
      </w:r>
      <w:r w:rsidRPr="006C1CD8">
        <w:rPr>
          <w:color w:val="000000"/>
          <w:sz w:val="28"/>
          <w:szCs w:val="28"/>
        </w:rPr>
        <w:t xml:space="preserve"> наведение;</w:t>
      </w:r>
      <w:r w:rsidRPr="006C1CD8">
        <w:rPr>
          <w:color w:val="000000"/>
          <w:sz w:val="28"/>
          <w:szCs w:val="28"/>
        </w:rPr>
        <w:br/>
      </w:r>
      <w:r w:rsidR="006C1CD8">
        <w:rPr>
          <w:color w:val="000000"/>
          <w:sz w:val="28"/>
          <w:szCs w:val="28"/>
        </w:rPr>
        <w:t>г)</w:t>
      </w:r>
      <w:r w:rsidRPr="006C1CD8">
        <w:rPr>
          <w:color w:val="000000"/>
          <w:sz w:val="28"/>
          <w:szCs w:val="28"/>
        </w:rPr>
        <w:t xml:space="preserve"> групповой отбор мяча;</w:t>
      </w:r>
      <w:r w:rsidRPr="006C1CD8">
        <w:rPr>
          <w:color w:val="000000"/>
          <w:sz w:val="28"/>
          <w:szCs w:val="28"/>
        </w:rPr>
        <w:br/>
      </w:r>
      <w:r w:rsidR="006C1CD8">
        <w:rPr>
          <w:color w:val="000000"/>
          <w:sz w:val="28"/>
          <w:szCs w:val="28"/>
        </w:rPr>
        <w:t>д)</w:t>
      </w:r>
      <w:r w:rsidRPr="006C1CD8">
        <w:rPr>
          <w:color w:val="000000"/>
          <w:sz w:val="28"/>
          <w:szCs w:val="28"/>
        </w:rPr>
        <w:t xml:space="preserve"> пересечение.</w:t>
      </w:r>
      <w:r w:rsidRPr="006C1CD8">
        <w:rPr>
          <w:color w:val="000000"/>
          <w:sz w:val="28"/>
          <w:szCs w:val="28"/>
        </w:rPr>
        <w:br/>
      </w:r>
      <w:r w:rsidRPr="006C1CD8">
        <w:rPr>
          <w:b/>
          <w:color w:val="000000"/>
          <w:sz w:val="28"/>
          <w:szCs w:val="28"/>
        </w:rPr>
        <w:t>2. В спортивной тренировке специально-тактическая подготовка направлена на:</w:t>
      </w:r>
      <w:r w:rsidRPr="006C1CD8">
        <w:rPr>
          <w:color w:val="000000"/>
          <w:sz w:val="28"/>
          <w:szCs w:val="28"/>
        </w:rPr>
        <w:br/>
      </w:r>
      <w:r w:rsidR="006C1CD8">
        <w:rPr>
          <w:color w:val="000000"/>
          <w:sz w:val="28"/>
          <w:szCs w:val="28"/>
        </w:rPr>
        <w:t>а)</w:t>
      </w:r>
      <w:r w:rsidRPr="006C1CD8">
        <w:rPr>
          <w:color w:val="000000"/>
          <w:sz w:val="28"/>
          <w:szCs w:val="28"/>
        </w:rPr>
        <w:t xml:space="preserve"> формирование новых сложных умений и навыков;</w:t>
      </w:r>
      <w:r w:rsidRPr="006C1CD8">
        <w:rPr>
          <w:color w:val="000000"/>
          <w:sz w:val="28"/>
          <w:szCs w:val="28"/>
        </w:rPr>
        <w:br/>
      </w:r>
      <w:r w:rsidR="006C1CD8">
        <w:rPr>
          <w:color w:val="000000"/>
          <w:sz w:val="28"/>
          <w:szCs w:val="28"/>
        </w:rPr>
        <w:t>б)</w:t>
      </w:r>
      <w:r w:rsidRPr="006C1CD8">
        <w:rPr>
          <w:color w:val="000000"/>
          <w:sz w:val="28"/>
          <w:szCs w:val="28"/>
        </w:rPr>
        <w:t xml:space="preserve"> овладение тактических упражнений, используемых в облегченных условиях;</w:t>
      </w:r>
      <w:r w:rsidRPr="006C1CD8">
        <w:rPr>
          <w:color w:val="000000"/>
          <w:sz w:val="28"/>
          <w:szCs w:val="28"/>
        </w:rPr>
        <w:br/>
      </w:r>
      <w:r w:rsidR="006C1CD8">
        <w:rPr>
          <w:color w:val="000000"/>
          <w:sz w:val="28"/>
          <w:szCs w:val="28"/>
        </w:rPr>
        <w:t>в)</w:t>
      </w:r>
      <w:r w:rsidRPr="006C1CD8">
        <w:rPr>
          <w:color w:val="000000"/>
          <w:sz w:val="28"/>
          <w:szCs w:val="28"/>
        </w:rPr>
        <w:t xml:space="preserve"> выполнения специально подготовленных и соревновательных упражнений;</w:t>
      </w:r>
      <w:r w:rsidRPr="006C1CD8">
        <w:rPr>
          <w:color w:val="000000"/>
          <w:sz w:val="28"/>
          <w:szCs w:val="28"/>
        </w:rPr>
        <w:br/>
      </w:r>
      <w:r w:rsidR="006C1CD8">
        <w:rPr>
          <w:color w:val="000000"/>
          <w:sz w:val="28"/>
          <w:szCs w:val="28"/>
        </w:rPr>
        <w:t>г)</w:t>
      </w:r>
      <w:r w:rsidRPr="006C1CD8">
        <w:rPr>
          <w:color w:val="000000"/>
          <w:sz w:val="28"/>
          <w:szCs w:val="28"/>
        </w:rPr>
        <w:t xml:space="preserve"> овладение тактических приемов в спортивных соревнованиях;</w:t>
      </w:r>
      <w:r w:rsidRPr="006C1CD8">
        <w:rPr>
          <w:color w:val="000000"/>
          <w:sz w:val="28"/>
          <w:szCs w:val="28"/>
        </w:rPr>
        <w:br/>
      </w:r>
      <w:r w:rsidR="006C1CD8">
        <w:rPr>
          <w:color w:val="000000"/>
          <w:sz w:val="28"/>
          <w:szCs w:val="28"/>
        </w:rPr>
        <w:t>д)</w:t>
      </w:r>
      <w:r w:rsidRPr="006C1CD8">
        <w:rPr>
          <w:color w:val="000000"/>
          <w:sz w:val="28"/>
          <w:szCs w:val="28"/>
        </w:rPr>
        <w:t xml:space="preserve"> овладения знаниями и тактическими действиями, необходимых для успешного выступления в конкретных соревнованиях.</w:t>
      </w:r>
      <w:r w:rsidRPr="006C1CD8">
        <w:rPr>
          <w:color w:val="000000"/>
          <w:sz w:val="28"/>
          <w:szCs w:val="28"/>
        </w:rPr>
        <w:br/>
      </w:r>
      <w:r w:rsidR="006C591E" w:rsidRPr="006C1CD8">
        <w:rPr>
          <w:b/>
          <w:color w:val="000000"/>
          <w:sz w:val="28"/>
          <w:szCs w:val="28"/>
        </w:rPr>
        <w:t>3</w:t>
      </w:r>
      <w:r w:rsidRPr="006C1CD8">
        <w:rPr>
          <w:b/>
          <w:color w:val="000000"/>
          <w:sz w:val="28"/>
          <w:szCs w:val="28"/>
        </w:rPr>
        <w:t>.Выполнения серий упражнений одинаковой и разной продолжительности с постоянной и переменной интенсивностью и строго регламентированными паузами отдыха, называется:</w:t>
      </w:r>
      <w:r w:rsidRPr="006C1CD8">
        <w:rPr>
          <w:b/>
          <w:color w:val="000000"/>
          <w:sz w:val="28"/>
          <w:szCs w:val="28"/>
        </w:rPr>
        <w:br/>
      </w:r>
      <w:r w:rsidR="006C1CD8">
        <w:rPr>
          <w:color w:val="000000"/>
          <w:sz w:val="28"/>
          <w:szCs w:val="28"/>
        </w:rPr>
        <w:t>а)</w:t>
      </w:r>
      <w:r w:rsidRPr="006C1CD8">
        <w:rPr>
          <w:color w:val="000000"/>
          <w:sz w:val="28"/>
          <w:szCs w:val="28"/>
        </w:rPr>
        <w:t xml:space="preserve"> непрерывный метод;</w:t>
      </w:r>
      <w:r w:rsidRPr="006C1CD8">
        <w:rPr>
          <w:color w:val="000000"/>
          <w:sz w:val="28"/>
          <w:szCs w:val="28"/>
        </w:rPr>
        <w:br/>
      </w:r>
      <w:r w:rsidR="006C1CD8">
        <w:rPr>
          <w:color w:val="000000"/>
          <w:sz w:val="28"/>
          <w:szCs w:val="28"/>
        </w:rPr>
        <w:t>б)</w:t>
      </w:r>
      <w:r w:rsidRPr="006C1CD8">
        <w:rPr>
          <w:color w:val="000000"/>
          <w:sz w:val="28"/>
          <w:szCs w:val="28"/>
        </w:rPr>
        <w:t xml:space="preserve"> интервальный метод;</w:t>
      </w:r>
      <w:r w:rsidRPr="006C1CD8">
        <w:rPr>
          <w:color w:val="000000"/>
          <w:sz w:val="28"/>
          <w:szCs w:val="28"/>
        </w:rPr>
        <w:br/>
      </w:r>
      <w:r w:rsidR="006C1CD8">
        <w:rPr>
          <w:color w:val="000000"/>
          <w:sz w:val="28"/>
          <w:szCs w:val="28"/>
        </w:rPr>
        <w:t>в)</w:t>
      </w:r>
      <w:r w:rsidRPr="006C1CD8">
        <w:rPr>
          <w:color w:val="000000"/>
          <w:sz w:val="28"/>
          <w:szCs w:val="28"/>
        </w:rPr>
        <w:t xml:space="preserve"> </w:t>
      </w:r>
      <w:proofErr w:type="spellStart"/>
      <w:r w:rsidRPr="006C1CD8">
        <w:rPr>
          <w:color w:val="000000"/>
          <w:sz w:val="28"/>
          <w:szCs w:val="28"/>
        </w:rPr>
        <w:t>щедящий</w:t>
      </w:r>
      <w:proofErr w:type="spellEnd"/>
      <w:r w:rsidRPr="006C1CD8">
        <w:rPr>
          <w:color w:val="000000"/>
          <w:sz w:val="28"/>
          <w:szCs w:val="28"/>
        </w:rPr>
        <w:t xml:space="preserve"> метод;</w:t>
      </w:r>
      <w:r w:rsidRPr="006C1CD8">
        <w:rPr>
          <w:color w:val="000000"/>
          <w:sz w:val="28"/>
          <w:szCs w:val="28"/>
        </w:rPr>
        <w:br/>
      </w:r>
      <w:r w:rsidR="006C1CD8">
        <w:rPr>
          <w:color w:val="000000"/>
          <w:sz w:val="28"/>
          <w:szCs w:val="28"/>
        </w:rPr>
        <w:t>г)</w:t>
      </w:r>
      <w:r w:rsidRPr="006C1CD8">
        <w:rPr>
          <w:color w:val="000000"/>
          <w:sz w:val="28"/>
          <w:szCs w:val="28"/>
        </w:rPr>
        <w:t xml:space="preserve"> варьирующий метод;</w:t>
      </w:r>
      <w:r w:rsidRPr="006C1CD8">
        <w:rPr>
          <w:color w:val="000000"/>
          <w:sz w:val="28"/>
          <w:szCs w:val="28"/>
        </w:rPr>
        <w:br/>
      </w:r>
      <w:r w:rsidR="006C1CD8">
        <w:rPr>
          <w:color w:val="000000"/>
          <w:sz w:val="28"/>
          <w:szCs w:val="28"/>
        </w:rPr>
        <w:t>д)</w:t>
      </w:r>
      <w:r w:rsidRPr="006C1CD8">
        <w:rPr>
          <w:color w:val="000000"/>
          <w:sz w:val="28"/>
          <w:szCs w:val="28"/>
        </w:rPr>
        <w:t xml:space="preserve"> интенсивный метод.</w:t>
      </w:r>
      <w:r w:rsidRPr="006C1CD8">
        <w:rPr>
          <w:color w:val="000000"/>
          <w:sz w:val="28"/>
          <w:szCs w:val="28"/>
        </w:rPr>
        <w:br/>
      </w:r>
      <w:r w:rsidR="006C591E" w:rsidRPr="006C1CD8">
        <w:rPr>
          <w:b/>
          <w:color w:val="000000"/>
          <w:sz w:val="28"/>
          <w:szCs w:val="28"/>
        </w:rPr>
        <w:t>3</w:t>
      </w:r>
      <w:r w:rsidRPr="006C1CD8">
        <w:rPr>
          <w:b/>
          <w:color w:val="000000"/>
          <w:sz w:val="28"/>
          <w:szCs w:val="28"/>
        </w:rPr>
        <w:t>. Прессинг – это:</w:t>
      </w:r>
      <w:r w:rsidRPr="006C1CD8">
        <w:rPr>
          <w:color w:val="000000"/>
          <w:sz w:val="28"/>
          <w:szCs w:val="28"/>
        </w:rPr>
        <w:br/>
      </w:r>
      <w:r w:rsidR="006C1CD8">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Pr="006C1CD8">
        <w:rPr>
          <w:color w:val="000000"/>
          <w:sz w:val="28"/>
          <w:szCs w:val="28"/>
        </w:rPr>
        <w:br/>
      </w:r>
      <w:r w:rsidR="006C1CD8">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sidR="006C1CD8">
        <w:rPr>
          <w:color w:val="000000"/>
          <w:sz w:val="28"/>
          <w:szCs w:val="28"/>
        </w:rPr>
        <w:t>в)</w:t>
      </w:r>
      <w:r w:rsidRPr="006C1CD8">
        <w:rPr>
          <w:color w:val="000000"/>
          <w:sz w:val="28"/>
          <w:szCs w:val="28"/>
        </w:rPr>
        <w:t xml:space="preserve"> защитные действия команды с целью быстрого овладения мяча и завершения атаки;</w:t>
      </w:r>
      <w:r w:rsidRPr="006C1CD8">
        <w:rPr>
          <w:color w:val="000000"/>
          <w:sz w:val="28"/>
          <w:szCs w:val="28"/>
        </w:rPr>
        <w:br/>
      </w:r>
      <w:r w:rsidR="006C1CD8">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sidR="006C1CD8">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sidR="006C591E" w:rsidRPr="006C1CD8">
        <w:rPr>
          <w:b/>
          <w:color w:val="000000"/>
          <w:sz w:val="28"/>
          <w:szCs w:val="28"/>
        </w:rPr>
        <w:t>4</w:t>
      </w:r>
      <w:r w:rsidRPr="006C1CD8">
        <w:rPr>
          <w:b/>
          <w:color w:val="000000"/>
          <w:sz w:val="28"/>
          <w:szCs w:val="28"/>
        </w:rPr>
        <w:t>. Выберите из выше перечисленных основную форму организации занятий в ДЮСШ:</w:t>
      </w:r>
      <w:r w:rsidRPr="006C1CD8">
        <w:rPr>
          <w:b/>
          <w:color w:val="000000"/>
          <w:sz w:val="28"/>
          <w:szCs w:val="28"/>
        </w:rPr>
        <w:br/>
      </w:r>
      <w:r w:rsidR="006C1CD8">
        <w:rPr>
          <w:color w:val="000000"/>
          <w:sz w:val="28"/>
          <w:szCs w:val="28"/>
        </w:rPr>
        <w:t>а)</w:t>
      </w:r>
      <w:r w:rsidRPr="006C1CD8">
        <w:rPr>
          <w:color w:val="000000"/>
          <w:sz w:val="28"/>
          <w:szCs w:val="28"/>
        </w:rPr>
        <w:t xml:space="preserve"> оздоровительное мероприятие;</w:t>
      </w:r>
      <w:r w:rsidRPr="006C1CD8">
        <w:rPr>
          <w:color w:val="000000"/>
          <w:sz w:val="28"/>
          <w:szCs w:val="28"/>
        </w:rPr>
        <w:br/>
      </w:r>
      <w:r w:rsidR="006C1CD8">
        <w:rPr>
          <w:color w:val="000000"/>
          <w:sz w:val="28"/>
          <w:szCs w:val="28"/>
        </w:rPr>
        <w:t>б)</w:t>
      </w:r>
      <w:r w:rsidRPr="006C1CD8">
        <w:rPr>
          <w:color w:val="000000"/>
          <w:sz w:val="28"/>
          <w:szCs w:val="28"/>
        </w:rPr>
        <w:t xml:space="preserve"> спортивное занятие;</w:t>
      </w:r>
      <w:r w:rsidRPr="006C1CD8">
        <w:rPr>
          <w:color w:val="000000"/>
          <w:sz w:val="28"/>
          <w:szCs w:val="28"/>
        </w:rPr>
        <w:br/>
      </w:r>
      <w:r w:rsidR="006C1CD8">
        <w:rPr>
          <w:color w:val="000000"/>
          <w:sz w:val="28"/>
          <w:szCs w:val="28"/>
        </w:rPr>
        <w:t>в)</w:t>
      </w:r>
      <w:r w:rsidRPr="006C1CD8">
        <w:rPr>
          <w:color w:val="000000"/>
          <w:sz w:val="28"/>
          <w:szCs w:val="28"/>
        </w:rPr>
        <w:t xml:space="preserve"> учебно-тренировочное занятие;</w:t>
      </w:r>
      <w:r w:rsidRPr="006C1CD8">
        <w:rPr>
          <w:color w:val="000000"/>
          <w:sz w:val="28"/>
          <w:szCs w:val="28"/>
        </w:rPr>
        <w:br/>
      </w:r>
      <w:r w:rsidR="006C1CD8">
        <w:rPr>
          <w:color w:val="000000"/>
          <w:sz w:val="28"/>
          <w:szCs w:val="28"/>
        </w:rPr>
        <w:t>г)</w:t>
      </w:r>
      <w:r w:rsidRPr="006C1CD8">
        <w:rPr>
          <w:color w:val="000000"/>
          <w:sz w:val="28"/>
          <w:szCs w:val="28"/>
        </w:rPr>
        <w:t xml:space="preserve"> методическое занятие;</w:t>
      </w:r>
      <w:r w:rsidRPr="006C1CD8">
        <w:rPr>
          <w:color w:val="000000"/>
          <w:sz w:val="28"/>
          <w:szCs w:val="28"/>
        </w:rPr>
        <w:br/>
      </w:r>
      <w:r w:rsidR="006C1CD8">
        <w:rPr>
          <w:color w:val="000000"/>
          <w:sz w:val="28"/>
          <w:szCs w:val="28"/>
        </w:rPr>
        <w:t>д)</w:t>
      </w:r>
      <w:r w:rsidRPr="006C1CD8">
        <w:rPr>
          <w:color w:val="000000"/>
          <w:sz w:val="28"/>
          <w:szCs w:val="28"/>
        </w:rPr>
        <w:t xml:space="preserve"> урок-тренировка.</w:t>
      </w:r>
      <w:r w:rsidRPr="006C1CD8">
        <w:rPr>
          <w:color w:val="000000"/>
          <w:sz w:val="28"/>
          <w:szCs w:val="28"/>
        </w:rPr>
        <w:br/>
      </w:r>
      <w:r w:rsidR="006C591E" w:rsidRPr="006C1CD8">
        <w:rPr>
          <w:b/>
          <w:color w:val="000000"/>
          <w:sz w:val="28"/>
          <w:szCs w:val="28"/>
        </w:rPr>
        <w:t>5</w:t>
      </w:r>
      <w:r w:rsidRPr="006C1CD8">
        <w:rPr>
          <w:b/>
          <w:color w:val="000000"/>
          <w:sz w:val="28"/>
          <w:szCs w:val="28"/>
        </w:rPr>
        <w:t>. Документ, в котором четко определены условия соревновательной борьбы называется:</w:t>
      </w:r>
      <w:r w:rsidRPr="006C1CD8">
        <w:rPr>
          <w:b/>
          <w:color w:val="000000"/>
          <w:sz w:val="28"/>
          <w:szCs w:val="28"/>
        </w:rPr>
        <w:br/>
      </w:r>
      <w:r w:rsidR="006C1CD8">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sidR="006C1CD8">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sidR="006C1CD8">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sidR="006C1CD8">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sidR="006C1CD8">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p>
    <w:p w:rsidR="00CF7250" w:rsidRDefault="00CF7250" w:rsidP="000742F8">
      <w:pPr>
        <w:spacing w:after="0" w:line="240" w:lineRule="auto"/>
        <w:ind w:left="709"/>
        <w:jc w:val="both"/>
        <w:rPr>
          <w:b/>
          <w:sz w:val="28"/>
          <w:szCs w:val="28"/>
        </w:rPr>
      </w:pPr>
    </w:p>
    <w:p w:rsidR="00CF7250" w:rsidRDefault="00CF7250" w:rsidP="000742F8">
      <w:pPr>
        <w:spacing w:after="0" w:line="240" w:lineRule="auto"/>
        <w:ind w:left="709"/>
        <w:jc w:val="both"/>
        <w:rPr>
          <w:b/>
          <w:sz w:val="28"/>
          <w:szCs w:val="28"/>
        </w:rPr>
      </w:pPr>
    </w:p>
    <w:p w:rsidR="00113AB5" w:rsidRPr="006C1CD8" w:rsidRDefault="005819BB" w:rsidP="005819BB">
      <w:pPr>
        <w:spacing w:after="0" w:line="240" w:lineRule="auto"/>
        <w:ind w:left="709" w:firstLine="255"/>
        <w:jc w:val="both"/>
        <w:rPr>
          <w:b/>
          <w:sz w:val="28"/>
          <w:szCs w:val="28"/>
        </w:rPr>
      </w:pPr>
      <w:r>
        <w:rPr>
          <w:b/>
          <w:sz w:val="28"/>
          <w:szCs w:val="28"/>
        </w:rPr>
        <w:t xml:space="preserve">    </w:t>
      </w:r>
      <w:r w:rsidR="00113AB5" w:rsidRPr="006C1CD8">
        <w:rPr>
          <w:b/>
          <w:sz w:val="28"/>
          <w:szCs w:val="28"/>
        </w:rPr>
        <w:t>Раздел 5</w:t>
      </w:r>
      <w:r>
        <w:rPr>
          <w:b/>
          <w:sz w:val="28"/>
          <w:szCs w:val="28"/>
        </w:rPr>
        <w:t>.</w:t>
      </w:r>
      <w:r w:rsidR="00113AB5" w:rsidRPr="006C1CD8">
        <w:rPr>
          <w:b/>
          <w:sz w:val="28"/>
          <w:szCs w:val="28"/>
        </w:rPr>
        <w:t xml:space="preserve"> Совершенствование инди</w:t>
      </w:r>
      <w:r>
        <w:rPr>
          <w:b/>
          <w:sz w:val="28"/>
          <w:szCs w:val="28"/>
        </w:rPr>
        <w:t xml:space="preserve">видуальных тактических действий </w:t>
      </w:r>
      <w:r w:rsidR="00113AB5" w:rsidRPr="006C1CD8">
        <w:rPr>
          <w:b/>
          <w:sz w:val="28"/>
          <w:szCs w:val="28"/>
        </w:rPr>
        <w:t>и их сочетаний</w:t>
      </w:r>
      <w:r w:rsidR="006C1CD8" w:rsidRPr="006C1CD8">
        <w:rPr>
          <w:b/>
          <w:sz w:val="28"/>
          <w:szCs w:val="28"/>
        </w:rPr>
        <w:t>.</w:t>
      </w:r>
    </w:p>
    <w:p w:rsidR="0030393C" w:rsidRDefault="006C1CD8" w:rsidP="002C5116">
      <w:pPr>
        <w:spacing w:after="0" w:line="240" w:lineRule="auto"/>
        <w:ind w:left="709"/>
        <w:rPr>
          <w:szCs w:val="28"/>
        </w:rPr>
      </w:pPr>
      <w:r w:rsidRPr="006C1CD8">
        <w:rPr>
          <w:b/>
          <w:color w:val="000000"/>
          <w:sz w:val="28"/>
          <w:szCs w:val="28"/>
        </w:rPr>
        <w:t>1</w:t>
      </w:r>
      <w:r w:rsidR="00113AB5" w:rsidRPr="006C1CD8">
        <w:rPr>
          <w:b/>
          <w:color w:val="000000"/>
          <w:sz w:val="28"/>
          <w:szCs w:val="28"/>
        </w:rPr>
        <w:t>. групповые действия в баскетболе – это:</w:t>
      </w:r>
      <w:r w:rsidR="00113AB5" w:rsidRPr="006C1CD8">
        <w:rPr>
          <w:b/>
          <w:color w:val="000000"/>
          <w:sz w:val="28"/>
          <w:szCs w:val="28"/>
        </w:rPr>
        <w:br/>
      </w:r>
      <w:r>
        <w:rPr>
          <w:color w:val="000000"/>
          <w:sz w:val="28"/>
          <w:szCs w:val="28"/>
        </w:rPr>
        <w:t>а)</w:t>
      </w:r>
      <w:r w:rsidR="00113AB5" w:rsidRPr="006C1CD8">
        <w:rPr>
          <w:color w:val="000000"/>
          <w:sz w:val="28"/>
          <w:szCs w:val="28"/>
        </w:rPr>
        <w:t xml:space="preserve"> взаимодействия игроков команды, направленные на выполнение общекомандной задачи;</w:t>
      </w:r>
      <w:r w:rsidR="00113AB5" w:rsidRPr="006C1CD8">
        <w:rPr>
          <w:color w:val="000000"/>
          <w:sz w:val="28"/>
          <w:szCs w:val="28"/>
        </w:rPr>
        <w:br/>
      </w:r>
      <w:r>
        <w:rPr>
          <w:color w:val="000000"/>
          <w:sz w:val="28"/>
          <w:szCs w:val="28"/>
        </w:rPr>
        <w:t>б)</w:t>
      </w:r>
      <w:r w:rsidR="00113AB5" w:rsidRPr="006C1CD8">
        <w:rPr>
          <w:color w:val="000000"/>
          <w:sz w:val="28"/>
          <w:szCs w:val="28"/>
        </w:rPr>
        <w:t xml:space="preserve"> рациональные действия игроков, применяемые или в борьбе с соперником;</w:t>
      </w:r>
      <w:r w:rsidR="00113AB5" w:rsidRPr="006C1CD8">
        <w:rPr>
          <w:color w:val="000000"/>
          <w:sz w:val="28"/>
          <w:szCs w:val="28"/>
        </w:rPr>
        <w:br/>
      </w:r>
      <w:r>
        <w:rPr>
          <w:color w:val="000000"/>
          <w:sz w:val="28"/>
          <w:szCs w:val="28"/>
        </w:rPr>
        <w:t>в)</w:t>
      </w:r>
      <w:r w:rsidR="00113AB5" w:rsidRPr="006C1CD8">
        <w:rPr>
          <w:color w:val="000000"/>
          <w:sz w:val="28"/>
          <w:szCs w:val="28"/>
        </w:rPr>
        <w:t xml:space="preserve"> взаимодействие двух или нескольких игроков команды, выполняющих часть командной задачи;</w:t>
      </w:r>
      <w:r w:rsidR="00113AB5" w:rsidRPr="006C1CD8">
        <w:rPr>
          <w:color w:val="000000"/>
          <w:sz w:val="28"/>
          <w:szCs w:val="28"/>
        </w:rPr>
        <w:br/>
      </w:r>
      <w:r>
        <w:rPr>
          <w:color w:val="000000"/>
          <w:sz w:val="28"/>
          <w:szCs w:val="28"/>
        </w:rPr>
        <w:t>г)</w:t>
      </w:r>
      <w:r w:rsidR="00113AB5" w:rsidRPr="006C1CD8">
        <w:rPr>
          <w:color w:val="000000"/>
          <w:sz w:val="28"/>
          <w:szCs w:val="28"/>
        </w:rPr>
        <w:t xml:space="preserve"> взаимодействия между группами игроков или всеми игроками;</w:t>
      </w:r>
      <w:r w:rsidR="00113AB5" w:rsidRPr="006C1CD8">
        <w:rPr>
          <w:color w:val="000000"/>
          <w:sz w:val="28"/>
          <w:szCs w:val="28"/>
        </w:rPr>
        <w:br/>
      </w:r>
      <w:r>
        <w:rPr>
          <w:color w:val="000000"/>
          <w:sz w:val="28"/>
          <w:szCs w:val="28"/>
        </w:rPr>
        <w:t>д)</w:t>
      </w:r>
      <w:r w:rsidR="00113AB5" w:rsidRPr="006C1CD8">
        <w:rPr>
          <w:color w:val="000000"/>
          <w:sz w:val="28"/>
          <w:szCs w:val="28"/>
        </w:rPr>
        <w:t xml:space="preserve"> согласованные действия игроков, направленные на создание результативной атаки корзины.</w:t>
      </w:r>
      <w:r w:rsidR="00113AB5" w:rsidRPr="006C1CD8">
        <w:rPr>
          <w:color w:val="000000"/>
          <w:sz w:val="28"/>
          <w:szCs w:val="28"/>
        </w:rPr>
        <w:br/>
      </w:r>
      <w:r w:rsidRPr="006C1CD8">
        <w:rPr>
          <w:b/>
          <w:color w:val="000000"/>
          <w:sz w:val="28"/>
          <w:szCs w:val="28"/>
        </w:rPr>
        <w:t>2</w:t>
      </w:r>
      <w:r w:rsidR="00113AB5" w:rsidRPr="006C1CD8">
        <w:rPr>
          <w:b/>
          <w:color w:val="000000"/>
          <w:sz w:val="28"/>
          <w:szCs w:val="28"/>
        </w:rPr>
        <w:t>. Укажите основные действия игрока без мяча:</w:t>
      </w:r>
      <w:r w:rsidR="00113AB5" w:rsidRPr="006C1CD8">
        <w:rPr>
          <w:b/>
          <w:color w:val="000000"/>
          <w:sz w:val="28"/>
          <w:szCs w:val="28"/>
        </w:rPr>
        <w:br/>
      </w:r>
      <w:r>
        <w:rPr>
          <w:color w:val="000000"/>
          <w:sz w:val="28"/>
          <w:szCs w:val="28"/>
        </w:rPr>
        <w:t>а)</w:t>
      </w:r>
      <w:r w:rsidR="00113AB5" w:rsidRPr="006C1CD8">
        <w:rPr>
          <w:color w:val="000000"/>
          <w:sz w:val="28"/>
          <w:szCs w:val="28"/>
        </w:rPr>
        <w:t xml:space="preserve"> отрыв от опекающего игрока и выход на свободное место;</w:t>
      </w:r>
      <w:r w:rsidR="00113AB5" w:rsidRPr="006C1CD8">
        <w:rPr>
          <w:color w:val="000000"/>
          <w:sz w:val="28"/>
          <w:szCs w:val="28"/>
        </w:rPr>
        <w:br/>
      </w:r>
      <w:r>
        <w:rPr>
          <w:color w:val="000000"/>
          <w:sz w:val="28"/>
          <w:szCs w:val="28"/>
        </w:rPr>
        <w:t>б)</w:t>
      </w:r>
      <w:r w:rsidR="00113AB5" w:rsidRPr="006C1CD8">
        <w:rPr>
          <w:color w:val="000000"/>
          <w:sz w:val="28"/>
          <w:szCs w:val="28"/>
        </w:rPr>
        <w:t xml:space="preserve"> выход навстречу партнеру с мячом;</w:t>
      </w:r>
      <w:r w:rsidR="00113AB5" w:rsidRPr="006C1CD8">
        <w:rPr>
          <w:color w:val="000000"/>
          <w:sz w:val="28"/>
          <w:szCs w:val="28"/>
        </w:rPr>
        <w:br/>
      </w:r>
      <w:r>
        <w:rPr>
          <w:color w:val="000000"/>
          <w:sz w:val="28"/>
          <w:szCs w:val="28"/>
        </w:rPr>
        <w:t>в)</w:t>
      </w:r>
      <w:r w:rsidR="00113AB5" w:rsidRPr="006C1CD8">
        <w:rPr>
          <w:color w:val="000000"/>
          <w:sz w:val="28"/>
          <w:szCs w:val="28"/>
        </w:rPr>
        <w:t xml:space="preserve"> выход в сторону от партнера с мячом;</w:t>
      </w:r>
      <w:r w:rsidR="00113AB5" w:rsidRPr="006C1CD8">
        <w:rPr>
          <w:color w:val="000000"/>
          <w:sz w:val="28"/>
          <w:szCs w:val="28"/>
        </w:rPr>
        <w:br/>
      </w:r>
      <w:r>
        <w:rPr>
          <w:color w:val="000000"/>
          <w:sz w:val="28"/>
          <w:szCs w:val="28"/>
        </w:rPr>
        <w:t>г)</w:t>
      </w:r>
      <w:r w:rsidR="00113AB5" w:rsidRPr="006C1CD8">
        <w:rPr>
          <w:color w:val="000000"/>
          <w:sz w:val="28"/>
          <w:szCs w:val="28"/>
        </w:rPr>
        <w:t xml:space="preserve"> круговые движения на свободном месте;</w:t>
      </w:r>
      <w:r w:rsidR="00113AB5" w:rsidRPr="006C1CD8">
        <w:rPr>
          <w:color w:val="000000"/>
          <w:sz w:val="28"/>
          <w:szCs w:val="28"/>
        </w:rPr>
        <w:br/>
      </w:r>
      <w:r>
        <w:rPr>
          <w:color w:val="000000"/>
          <w:sz w:val="28"/>
          <w:szCs w:val="28"/>
        </w:rPr>
        <w:t>д)</w:t>
      </w:r>
      <w:r w:rsidR="00113AB5" w:rsidRPr="006C1CD8">
        <w:rPr>
          <w:color w:val="000000"/>
          <w:sz w:val="28"/>
          <w:szCs w:val="28"/>
        </w:rPr>
        <w:t xml:space="preserve"> действия игрока без мяча и действия с мячом. </w:t>
      </w:r>
      <w:r w:rsidR="00113AB5" w:rsidRPr="006C1CD8">
        <w:rPr>
          <w:color w:val="000000"/>
          <w:sz w:val="28"/>
          <w:szCs w:val="28"/>
        </w:rPr>
        <w:br/>
      </w:r>
      <w:r w:rsidRPr="006C1CD8">
        <w:rPr>
          <w:b/>
          <w:color w:val="000000"/>
          <w:sz w:val="28"/>
          <w:szCs w:val="28"/>
        </w:rPr>
        <w:t>3</w:t>
      </w:r>
      <w:r w:rsidR="00113AB5" w:rsidRPr="006C1CD8">
        <w:rPr>
          <w:b/>
          <w:color w:val="000000"/>
          <w:sz w:val="28"/>
          <w:szCs w:val="28"/>
        </w:rPr>
        <w:t>. Способы взаимодействий двух игроков в защите:</w:t>
      </w:r>
      <w:r w:rsidR="00113AB5" w:rsidRPr="006C1CD8">
        <w:rPr>
          <w:b/>
          <w:color w:val="000000"/>
          <w:sz w:val="28"/>
          <w:szCs w:val="28"/>
        </w:rPr>
        <w:br/>
      </w:r>
      <w:r>
        <w:rPr>
          <w:color w:val="000000"/>
          <w:sz w:val="28"/>
          <w:szCs w:val="28"/>
        </w:rPr>
        <w:t>а)</w:t>
      </w:r>
      <w:r w:rsidR="00113AB5" w:rsidRPr="006C1CD8">
        <w:rPr>
          <w:color w:val="000000"/>
          <w:sz w:val="28"/>
          <w:szCs w:val="28"/>
        </w:rPr>
        <w:t xml:space="preserve"> наведение, пересечение, подстраховка, переключение;</w:t>
      </w:r>
      <w:r w:rsidR="00113AB5" w:rsidRPr="006C1CD8">
        <w:rPr>
          <w:color w:val="000000"/>
          <w:sz w:val="28"/>
          <w:szCs w:val="28"/>
        </w:rPr>
        <w:br/>
      </w:r>
      <w:r>
        <w:rPr>
          <w:color w:val="000000"/>
          <w:sz w:val="28"/>
          <w:szCs w:val="28"/>
        </w:rPr>
        <w:t>б)</w:t>
      </w:r>
      <w:r w:rsidR="00113AB5" w:rsidRPr="006C1CD8">
        <w:rPr>
          <w:color w:val="000000"/>
          <w:sz w:val="28"/>
          <w:szCs w:val="28"/>
        </w:rPr>
        <w:t xml:space="preserve"> подстраховка, переключение, отступание и проскальзывание, групповой отбор мяча;</w:t>
      </w:r>
      <w:r w:rsidR="00113AB5" w:rsidRPr="006C1CD8">
        <w:rPr>
          <w:color w:val="000000"/>
          <w:sz w:val="28"/>
          <w:szCs w:val="28"/>
        </w:rPr>
        <w:br/>
      </w:r>
      <w:r>
        <w:rPr>
          <w:color w:val="000000"/>
          <w:sz w:val="28"/>
          <w:szCs w:val="28"/>
        </w:rPr>
        <w:t>в)</w:t>
      </w:r>
      <w:r w:rsidR="00113AB5" w:rsidRPr="006C1CD8">
        <w:rPr>
          <w:color w:val="000000"/>
          <w:sz w:val="28"/>
          <w:szCs w:val="28"/>
        </w:rPr>
        <w:t xml:space="preserve"> отступание, подстраховка, отбор мяча, пересечение;</w:t>
      </w:r>
      <w:r w:rsidR="00113AB5" w:rsidRPr="006C1CD8">
        <w:rPr>
          <w:color w:val="000000"/>
          <w:sz w:val="28"/>
          <w:szCs w:val="28"/>
        </w:rPr>
        <w:br/>
      </w:r>
      <w:r>
        <w:rPr>
          <w:color w:val="000000"/>
          <w:sz w:val="28"/>
          <w:szCs w:val="28"/>
        </w:rPr>
        <w:t>г)</w:t>
      </w:r>
      <w:r w:rsidR="00113AB5" w:rsidRPr="006C1CD8">
        <w:rPr>
          <w:color w:val="000000"/>
          <w:sz w:val="28"/>
          <w:szCs w:val="28"/>
        </w:rPr>
        <w:t xml:space="preserve"> вырывание, выбивание, накрывание, наведение;</w:t>
      </w:r>
      <w:r w:rsidR="00113AB5" w:rsidRPr="006C1CD8">
        <w:rPr>
          <w:color w:val="000000"/>
          <w:sz w:val="28"/>
          <w:szCs w:val="28"/>
        </w:rPr>
        <w:br/>
      </w:r>
      <w:r>
        <w:rPr>
          <w:color w:val="000000"/>
          <w:sz w:val="28"/>
          <w:szCs w:val="28"/>
        </w:rPr>
        <w:t>д)</w:t>
      </w:r>
      <w:r w:rsidR="00113AB5" w:rsidRPr="006C1CD8">
        <w:rPr>
          <w:color w:val="000000"/>
          <w:sz w:val="28"/>
          <w:szCs w:val="28"/>
        </w:rPr>
        <w:t xml:space="preserve"> групповой отбор мяча, отступание, подстраховка, переключение.</w:t>
      </w:r>
      <w:r w:rsidR="00113AB5" w:rsidRPr="006C1CD8">
        <w:rPr>
          <w:color w:val="000000"/>
          <w:sz w:val="28"/>
          <w:szCs w:val="28"/>
        </w:rPr>
        <w:br/>
      </w:r>
      <w:r w:rsidR="005E250D" w:rsidRPr="005E250D">
        <w:rPr>
          <w:b/>
          <w:color w:val="000000"/>
          <w:sz w:val="28"/>
          <w:szCs w:val="28"/>
        </w:rPr>
        <w:t>4</w:t>
      </w:r>
      <w:r w:rsidR="00113AB5" w:rsidRPr="005E250D">
        <w:rPr>
          <w:b/>
          <w:color w:val="000000"/>
          <w:sz w:val="28"/>
          <w:szCs w:val="28"/>
        </w:rPr>
        <w:t>. Защита, в которой игроки охраняют область штрафного броска под своей корзиной, называется: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личная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зонный прессинг;</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позиционная защита;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прессинг.</w:t>
      </w:r>
      <w:r w:rsidR="00113AB5" w:rsidRPr="006C1CD8">
        <w:rPr>
          <w:color w:val="000000"/>
          <w:sz w:val="28"/>
          <w:szCs w:val="28"/>
        </w:rPr>
        <w:br/>
      </w:r>
      <w:r w:rsidR="005E250D" w:rsidRPr="005E250D">
        <w:rPr>
          <w:b/>
          <w:color w:val="000000"/>
          <w:sz w:val="28"/>
          <w:szCs w:val="28"/>
        </w:rPr>
        <w:t>5</w:t>
      </w:r>
      <w:r w:rsidR="00113AB5" w:rsidRPr="005E250D">
        <w:rPr>
          <w:b/>
          <w:color w:val="000000"/>
          <w:sz w:val="28"/>
          <w:szCs w:val="28"/>
        </w:rPr>
        <w:t>. Один из основных принципов игровой деятельности в баскетболе является: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согласованные действия игроков;</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невозможность компромиссного решения;</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техническая и тактическая подготовка;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игровая и соревновательная практика;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распределение игроков по функциям.</w:t>
      </w:r>
      <w:r w:rsidR="00113AB5" w:rsidRPr="006C1CD8">
        <w:rPr>
          <w:color w:val="000000"/>
          <w:sz w:val="28"/>
          <w:szCs w:val="28"/>
        </w:rPr>
        <w:br/>
      </w:r>
      <w:r w:rsidR="005E250D" w:rsidRPr="005E250D">
        <w:rPr>
          <w:b/>
          <w:color w:val="000000"/>
          <w:sz w:val="28"/>
          <w:szCs w:val="28"/>
        </w:rPr>
        <w:t>6</w:t>
      </w:r>
      <w:r w:rsidR="00113AB5" w:rsidRPr="005E250D">
        <w:rPr>
          <w:b/>
          <w:color w:val="000000"/>
          <w:sz w:val="28"/>
          <w:szCs w:val="28"/>
        </w:rPr>
        <w:t>.</w:t>
      </w:r>
      <w:r w:rsidR="005819BB">
        <w:rPr>
          <w:b/>
          <w:color w:val="000000"/>
          <w:sz w:val="28"/>
          <w:szCs w:val="28"/>
        </w:rPr>
        <w:t xml:space="preserve"> </w:t>
      </w:r>
      <w:r w:rsidR="00113AB5" w:rsidRPr="005E250D">
        <w:rPr>
          <w:b/>
          <w:color w:val="000000"/>
          <w:sz w:val="28"/>
          <w:szCs w:val="28"/>
        </w:rPr>
        <w:t>Чтобы избежать переключения при наведении или пересечении применяют:</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подстраховку;</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отступание;</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проскальзывание;</w:t>
      </w:r>
      <w:r w:rsidR="00113AB5" w:rsidRPr="006C1CD8">
        <w:rPr>
          <w:color w:val="000000"/>
          <w:sz w:val="28"/>
          <w:szCs w:val="28"/>
        </w:rPr>
        <w:br/>
      </w:r>
      <w:r w:rsidR="005E250D">
        <w:rPr>
          <w:color w:val="000000"/>
          <w:sz w:val="28"/>
          <w:szCs w:val="28"/>
        </w:rPr>
        <w:lastRenderedPageBreak/>
        <w:t>г</w:t>
      </w:r>
      <w:r>
        <w:rPr>
          <w:color w:val="000000"/>
          <w:sz w:val="28"/>
          <w:szCs w:val="28"/>
        </w:rPr>
        <w:t>)</w:t>
      </w:r>
      <w:r w:rsidR="00113AB5" w:rsidRPr="006C1CD8">
        <w:rPr>
          <w:color w:val="000000"/>
          <w:sz w:val="28"/>
          <w:szCs w:val="28"/>
        </w:rPr>
        <w:t xml:space="preserve"> заслон;</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личную защиту.</w:t>
      </w:r>
      <w:r w:rsidR="00113AB5" w:rsidRPr="006C1CD8">
        <w:rPr>
          <w:color w:val="000000"/>
          <w:sz w:val="28"/>
          <w:szCs w:val="28"/>
        </w:rPr>
        <w:br/>
      </w:r>
      <w:r w:rsidR="005E250D" w:rsidRPr="005E250D">
        <w:rPr>
          <w:b/>
          <w:color w:val="000000"/>
          <w:sz w:val="28"/>
          <w:szCs w:val="28"/>
        </w:rPr>
        <w:t>7</w:t>
      </w:r>
      <w:r w:rsidR="00113AB5" w:rsidRPr="005E250D">
        <w:rPr>
          <w:b/>
          <w:color w:val="000000"/>
          <w:sz w:val="28"/>
          <w:szCs w:val="28"/>
        </w:rPr>
        <w:t>. Укажите варианты концентрированной защиты:</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смешанная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эшелонированная защита;</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зонный прессинг, личный прессинг;</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личная защита,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командная защита, личная защита.</w:t>
      </w:r>
      <w:r w:rsidR="00113AB5" w:rsidRPr="006C1CD8">
        <w:rPr>
          <w:color w:val="000000"/>
          <w:sz w:val="28"/>
          <w:szCs w:val="28"/>
        </w:rPr>
        <w:br/>
      </w:r>
      <w:r w:rsidR="005E250D" w:rsidRPr="002C5116">
        <w:rPr>
          <w:b/>
          <w:color w:val="000000"/>
          <w:sz w:val="28"/>
          <w:szCs w:val="28"/>
        </w:rPr>
        <w:t>8</w:t>
      </w:r>
      <w:r w:rsidR="00113AB5" w:rsidRPr="002C5116">
        <w:rPr>
          <w:b/>
          <w:color w:val="000000"/>
          <w:sz w:val="28"/>
          <w:szCs w:val="28"/>
        </w:rPr>
        <w:t>. Укажите основные ошибки при выполнении бросков со средних дистанций:</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несвоевременный вынос мяча в </w:t>
      </w:r>
      <w:proofErr w:type="spellStart"/>
      <w:r w:rsidR="00113AB5" w:rsidRPr="006C1CD8">
        <w:rPr>
          <w:color w:val="000000"/>
          <w:sz w:val="28"/>
          <w:szCs w:val="28"/>
        </w:rPr>
        <w:t>и.п</w:t>
      </w:r>
      <w:proofErr w:type="spellEnd"/>
      <w:r w:rsidR="00113AB5"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00113AB5" w:rsidRPr="006C1CD8">
        <w:rPr>
          <w:color w:val="000000"/>
          <w:sz w:val="28"/>
          <w:szCs w:val="28"/>
        </w:rPr>
        <w:t>, несвоевременный выпуск мяча;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отсутствие траектории мяча, неустойчивое положение игрока при броске;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неправильное отталкивание, выпуск мяча, отсутствие траектории;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несогласованные движения рук и ног, отталкивание, траектория, положение игрока;</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все вышеперечисленное.</w:t>
      </w:r>
      <w:r w:rsidR="00113AB5" w:rsidRPr="006C1CD8">
        <w:rPr>
          <w:color w:val="000000"/>
          <w:sz w:val="28"/>
          <w:szCs w:val="28"/>
        </w:rPr>
        <w:br/>
      </w:r>
      <w:r w:rsidR="002C5116" w:rsidRPr="002C5116">
        <w:rPr>
          <w:b/>
          <w:color w:val="000000"/>
          <w:sz w:val="28"/>
          <w:szCs w:val="28"/>
        </w:rPr>
        <w:t>8</w:t>
      </w:r>
      <w:r w:rsidR="00113AB5" w:rsidRPr="002C5116">
        <w:rPr>
          <w:b/>
          <w:color w:val="000000"/>
          <w:sz w:val="28"/>
          <w:szCs w:val="28"/>
        </w:rPr>
        <w:t>. Укажите, какие виды планирования применяются в спортивной тренировке</w:t>
      </w:r>
      <w:r w:rsidR="00113AB5" w:rsidRPr="006C1CD8">
        <w:rPr>
          <w:color w:val="000000"/>
          <w:sz w:val="28"/>
          <w:szCs w:val="28"/>
        </w:rPr>
        <w:t>:</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перспективное, текущее, индивидуальное;</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текущее, индивидуальное, командное;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оперативное, индивидуальное, текущее;</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перспективное, текущее, оперативное;</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вариативное, перспективное, преемственное.</w:t>
      </w:r>
      <w:r w:rsidR="00113AB5" w:rsidRPr="006C1CD8">
        <w:rPr>
          <w:color w:val="000000"/>
          <w:sz w:val="28"/>
          <w:szCs w:val="28"/>
        </w:rPr>
        <w:br/>
      </w:r>
      <w:r w:rsidR="002C5116" w:rsidRPr="002C5116">
        <w:rPr>
          <w:b/>
          <w:color w:val="000000"/>
          <w:sz w:val="28"/>
          <w:szCs w:val="28"/>
        </w:rPr>
        <w:t>9</w:t>
      </w:r>
      <w:r w:rsidR="00113AB5" w:rsidRPr="002C5116">
        <w:rPr>
          <w:b/>
          <w:color w:val="000000"/>
          <w:sz w:val="28"/>
          <w:szCs w:val="28"/>
        </w:rPr>
        <w:t>. Игровая деятельность спортсменов в условиях официальных соревнований – это:</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игровая нагрузка;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соревновательная нагрузка;</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спортивные соревнования;</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спортивный результат;</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соревновательная деятельность.</w:t>
      </w:r>
      <w:r w:rsidR="00113AB5" w:rsidRPr="006C1CD8">
        <w:rPr>
          <w:color w:val="000000"/>
          <w:sz w:val="28"/>
          <w:szCs w:val="28"/>
        </w:rPr>
        <w:br/>
      </w:r>
      <w:r w:rsidR="002C5116" w:rsidRPr="002C5116">
        <w:rPr>
          <w:b/>
          <w:color w:val="000000"/>
          <w:sz w:val="28"/>
          <w:szCs w:val="28"/>
        </w:rPr>
        <w:t>10</w:t>
      </w:r>
      <w:r w:rsidR="00113AB5" w:rsidRPr="002C5116">
        <w:rPr>
          <w:b/>
          <w:color w:val="000000"/>
          <w:sz w:val="28"/>
          <w:szCs w:val="28"/>
        </w:rPr>
        <w:t>. Основная цель заключительной урока-тренировки является:</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снижение физиологического возбуждения;</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регулирование эмоционального состояния;</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подведение итогов урока-тренировки;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стимулирование активности занимающихся;</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постепенное снижение функциональной активности организма и приведение его в относительно спокойное состояние. </w:t>
      </w:r>
      <w:r w:rsidR="00113AB5" w:rsidRPr="006C1CD8">
        <w:rPr>
          <w:color w:val="000000"/>
          <w:sz w:val="28"/>
          <w:szCs w:val="28"/>
        </w:rPr>
        <w:br/>
      </w:r>
      <w:r w:rsidR="002C5116" w:rsidRPr="002C5116">
        <w:rPr>
          <w:b/>
          <w:color w:val="000000"/>
          <w:sz w:val="28"/>
          <w:szCs w:val="28"/>
        </w:rPr>
        <w:t>11</w:t>
      </w:r>
      <w:r w:rsidR="00113AB5" w:rsidRPr="002C5116">
        <w:rPr>
          <w:b/>
          <w:color w:val="000000"/>
          <w:sz w:val="28"/>
          <w:szCs w:val="28"/>
        </w:rPr>
        <w:t>. Какие документы относятся к оперативному планированию?</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учебный план, программа;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перспективный план, план-конспект; </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рабочий план, план-конспект, план подготовки отдельным соревнованиям;</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рабочий учебный план, план подготовки к соревнованиям;</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программа, учебный план, план-конспект.</w:t>
      </w:r>
      <w:r w:rsidR="00113AB5" w:rsidRPr="006C1CD8">
        <w:rPr>
          <w:color w:val="000000"/>
          <w:sz w:val="28"/>
          <w:szCs w:val="28"/>
        </w:rPr>
        <w:br/>
      </w:r>
      <w:r w:rsidR="00113AB5" w:rsidRPr="006C1CD8">
        <w:rPr>
          <w:color w:val="000000"/>
          <w:sz w:val="28"/>
          <w:szCs w:val="28"/>
        </w:rPr>
        <w:br/>
      </w:r>
      <w:r w:rsidR="005819BB">
        <w:rPr>
          <w:b/>
          <w:sz w:val="28"/>
          <w:szCs w:val="28"/>
        </w:rPr>
        <w:lastRenderedPageBreak/>
        <w:t xml:space="preserve">          </w:t>
      </w:r>
      <w:r w:rsidR="00113AB5" w:rsidRPr="006C1CD8">
        <w:rPr>
          <w:b/>
          <w:sz w:val="28"/>
          <w:szCs w:val="28"/>
        </w:rPr>
        <w:t>Раздел 6</w:t>
      </w:r>
      <w:r w:rsidR="005819BB">
        <w:rPr>
          <w:b/>
          <w:sz w:val="28"/>
          <w:szCs w:val="28"/>
        </w:rPr>
        <w:t>.</w:t>
      </w:r>
      <w:r w:rsidR="00113AB5" w:rsidRPr="006C1CD8">
        <w:rPr>
          <w:b/>
          <w:sz w:val="28"/>
          <w:szCs w:val="28"/>
        </w:rPr>
        <w:t xml:space="preserve">  Совершенствование командных технико-тактических действий в нападении и защите</w:t>
      </w:r>
      <w:r w:rsidR="002C5116">
        <w:rPr>
          <w:b/>
          <w:sz w:val="28"/>
          <w:szCs w:val="28"/>
        </w:rPr>
        <w:t>.</w:t>
      </w:r>
      <w:r w:rsidR="00113AB5" w:rsidRPr="006C1CD8">
        <w:rPr>
          <w:color w:val="000000"/>
          <w:sz w:val="28"/>
          <w:szCs w:val="28"/>
        </w:rPr>
        <w:br/>
      </w:r>
      <w:r w:rsidR="002C5116" w:rsidRPr="002C5116">
        <w:rPr>
          <w:b/>
          <w:color w:val="000000"/>
          <w:sz w:val="28"/>
          <w:szCs w:val="28"/>
        </w:rPr>
        <w:t>1</w:t>
      </w:r>
      <w:r w:rsidR="00113AB5" w:rsidRPr="002C5116">
        <w:rPr>
          <w:b/>
          <w:color w:val="000000"/>
          <w:sz w:val="28"/>
          <w:szCs w:val="28"/>
        </w:rPr>
        <w:t>. При опеке центрального игрока, находящегося спиной к корзине, защитник использует стойку, которая называется: </w:t>
      </w:r>
      <w:r w:rsidR="00113AB5" w:rsidRPr="002C5116">
        <w:rPr>
          <w:b/>
          <w:color w:val="000000"/>
          <w:sz w:val="28"/>
          <w:szCs w:val="28"/>
        </w:rPr>
        <w:br/>
      </w:r>
      <w:r w:rsidR="002C5116">
        <w:rPr>
          <w:color w:val="000000"/>
          <w:szCs w:val="28"/>
        </w:rPr>
        <w:t>а)</w:t>
      </w:r>
      <w:r w:rsidR="00113AB5" w:rsidRPr="006C1CD8">
        <w:rPr>
          <w:color w:val="000000"/>
          <w:sz w:val="28"/>
          <w:szCs w:val="28"/>
        </w:rPr>
        <w:t xml:space="preserve"> с выставленной вперед ногой;</w:t>
      </w:r>
      <w:r w:rsidR="00113AB5" w:rsidRPr="006C1CD8">
        <w:rPr>
          <w:color w:val="000000"/>
          <w:sz w:val="28"/>
          <w:szCs w:val="28"/>
        </w:rPr>
        <w:br/>
      </w:r>
      <w:r w:rsidR="002C5116">
        <w:rPr>
          <w:color w:val="000000"/>
          <w:szCs w:val="28"/>
        </w:rPr>
        <w:t>б)</w:t>
      </w:r>
      <w:r w:rsidR="00113AB5" w:rsidRPr="006C1CD8">
        <w:rPr>
          <w:color w:val="000000"/>
          <w:sz w:val="28"/>
          <w:szCs w:val="28"/>
        </w:rPr>
        <w:t xml:space="preserve"> спортивную стойку;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со ступнями на одной линии или параллельную;</w:t>
      </w:r>
      <w:r w:rsidR="00113AB5" w:rsidRPr="006C1CD8">
        <w:rPr>
          <w:color w:val="000000"/>
          <w:sz w:val="28"/>
          <w:szCs w:val="28"/>
        </w:rPr>
        <w:br/>
      </w:r>
      <w:r w:rsidR="002C5116">
        <w:rPr>
          <w:color w:val="000000"/>
          <w:szCs w:val="28"/>
        </w:rPr>
        <w:t>г)</w:t>
      </w:r>
      <w:r w:rsidR="00113AB5" w:rsidRPr="006C1CD8">
        <w:rPr>
          <w:color w:val="000000"/>
          <w:sz w:val="28"/>
          <w:szCs w:val="28"/>
        </w:rPr>
        <w:t xml:space="preserve"> рабочую стойку;</w:t>
      </w:r>
      <w:r w:rsidR="00113AB5" w:rsidRPr="006C1CD8">
        <w:rPr>
          <w:color w:val="000000"/>
          <w:sz w:val="28"/>
          <w:szCs w:val="28"/>
        </w:rPr>
        <w:br/>
      </w:r>
      <w:r w:rsidR="002C5116">
        <w:rPr>
          <w:color w:val="000000"/>
          <w:szCs w:val="28"/>
        </w:rPr>
        <w:t>д)</w:t>
      </w:r>
      <w:r w:rsidR="00113AB5" w:rsidRPr="006C1CD8">
        <w:rPr>
          <w:color w:val="000000"/>
          <w:sz w:val="28"/>
          <w:szCs w:val="28"/>
        </w:rPr>
        <w:t xml:space="preserve"> баскетбольную стойку.</w:t>
      </w:r>
      <w:r w:rsidR="00113AB5" w:rsidRPr="006C1CD8">
        <w:rPr>
          <w:color w:val="000000"/>
          <w:sz w:val="28"/>
          <w:szCs w:val="28"/>
        </w:rPr>
        <w:br/>
      </w:r>
      <w:r w:rsidR="002C5116" w:rsidRPr="002C5116">
        <w:rPr>
          <w:b/>
          <w:color w:val="000000"/>
          <w:sz w:val="28"/>
          <w:szCs w:val="28"/>
        </w:rPr>
        <w:t>2</w:t>
      </w:r>
      <w:r w:rsidR="00113AB5" w:rsidRPr="002C5116">
        <w:rPr>
          <w:b/>
          <w:color w:val="000000"/>
          <w:sz w:val="28"/>
          <w:szCs w:val="28"/>
        </w:rPr>
        <w:t>.При накрывании мяча в момент броска, защитник должен избегать движений:</w:t>
      </w:r>
      <w:r w:rsidR="00113AB5" w:rsidRPr="002C5116">
        <w:rPr>
          <w:b/>
          <w:color w:val="000000"/>
          <w:sz w:val="28"/>
          <w:szCs w:val="28"/>
        </w:rPr>
        <w:br/>
      </w:r>
      <w:r w:rsidR="002C5116">
        <w:rPr>
          <w:color w:val="000000"/>
          <w:szCs w:val="28"/>
        </w:rPr>
        <w:t>а)</w:t>
      </w:r>
      <w:r w:rsidR="00113AB5" w:rsidRPr="006C1CD8">
        <w:rPr>
          <w:color w:val="000000"/>
          <w:sz w:val="28"/>
          <w:szCs w:val="28"/>
        </w:rPr>
        <w:t xml:space="preserve"> движение рукой или руками сверху вниз;</w:t>
      </w:r>
      <w:r w:rsidR="00113AB5" w:rsidRPr="006C1CD8">
        <w:rPr>
          <w:color w:val="000000"/>
          <w:sz w:val="28"/>
          <w:szCs w:val="28"/>
        </w:rPr>
        <w:br/>
      </w:r>
      <w:r w:rsidR="002C5116">
        <w:rPr>
          <w:color w:val="000000"/>
          <w:szCs w:val="28"/>
        </w:rPr>
        <w:t>б)</w:t>
      </w:r>
      <w:r w:rsidR="00113AB5" w:rsidRPr="006C1CD8">
        <w:rPr>
          <w:color w:val="000000"/>
          <w:sz w:val="28"/>
          <w:szCs w:val="28"/>
        </w:rPr>
        <w:t xml:space="preserve"> движение рукой снизу вверх;</w:t>
      </w:r>
      <w:r w:rsidR="00113AB5" w:rsidRPr="006C1CD8">
        <w:rPr>
          <w:color w:val="000000"/>
          <w:sz w:val="28"/>
          <w:szCs w:val="28"/>
        </w:rPr>
        <w:br/>
      </w:r>
      <w:r w:rsidR="002C5116">
        <w:rPr>
          <w:color w:val="000000"/>
          <w:szCs w:val="28"/>
        </w:rPr>
        <w:t>в)</w:t>
      </w:r>
      <w:r w:rsidR="00113AB5" w:rsidRPr="006C1CD8">
        <w:rPr>
          <w:color w:val="000000"/>
          <w:sz w:val="28"/>
          <w:szCs w:val="28"/>
        </w:rPr>
        <w:t xml:space="preserve"> движение рукой сбоку;</w:t>
      </w:r>
      <w:r w:rsidR="00113AB5" w:rsidRPr="006C1CD8">
        <w:rPr>
          <w:color w:val="000000"/>
          <w:sz w:val="28"/>
          <w:szCs w:val="28"/>
        </w:rPr>
        <w:br/>
      </w:r>
      <w:r w:rsidR="002C5116">
        <w:rPr>
          <w:color w:val="000000"/>
          <w:szCs w:val="28"/>
        </w:rPr>
        <w:t>г)</w:t>
      </w:r>
      <w:r w:rsidR="00113AB5" w:rsidRPr="006C1CD8">
        <w:rPr>
          <w:color w:val="000000"/>
          <w:sz w:val="28"/>
          <w:szCs w:val="28"/>
        </w:rPr>
        <w:t xml:space="preserve"> движение рукой или руками снизу;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3</w:t>
      </w:r>
      <w:r w:rsidR="00113AB5" w:rsidRPr="00321253">
        <w:rPr>
          <w:b/>
          <w:color w:val="000000"/>
          <w:sz w:val="28"/>
          <w:szCs w:val="28"/>
        </w:rPr>
        <w:t>. Для реализации численного преимущества в ходе быстрого прорыва для стремительного преодоления расстояния до щита соперника используют взаимодействие, которое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тройку;</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передай мяч и выходи;</w:t>
      </w:r>
      <w:r w:rsidR="00113AB5" w:rsidRPr="006C1CD8">
        <w:rPr>
          <w:color w:val="000000"/>
          <w:sz w:val="28"/>
          <w:szCs w:val="28"/>
        </w:rPr>
        <w:br/>
      </w:r>
      <w:r w:rsidR="002C5116">
        <w:rPr>
          <w:color w:val="000000"/>
          <w:szCs w:val="28"/>
        </w:rPr>
        <w:t>в)</w:t>
      </w:r>
      <w:r w:rsidR="00113AB5" w:rsidRPr="006C1CD8">
        <w:rPr>
          <w:color w:val="000000"/>
          <w:sz w:val="28"/>
          <w:szCs w:val="28"/>
        </w:rPr>
        <w:t xml:space="preserve"> треугольник;</w:t>
      </w:r>
      <w:r w:rsidR="00113AB5" w:rsidRPr="006C1CD8">
        <w:rPr>
          <w:color w:val="000000"/>
          <w:sz w:val="28"/>
          <w:szCs w:val="28"/>
        </w:rPr>
        <w:br/>
      </w:r>
      <w:r w:rsidR="002C5116">
        <w:rPr>
          <w:color w:val="000000"/>
          <w:szCs w:val="28"/>
        </w:rPr>
        <w:t>г)</w:t>
      </w:r>
      <w:r w:rsidR="00113AB5" w:rsidRPr="006C1CD8">
        <w:rPr>
          <w:color w:val="000000"/>
          <w:sz w:val="28"/>
          <w:szCs w:val="28"/>
        </w:rPr>
        <w:t xml:space="preserve"> малая восьмерка;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пересечение.</w:t>
      </w:r>
      <w:r w:rsidR="00113AB5" w:rsidRPr="006C1CD8">
        <w:rPr>
          <w:color w:val="000000"/>
          <w:sz w:val="28"/>
          <w:szCs w:val="28"/>
        </w:rPr>
        <w:br/>
      </w:r>
      <w:r w:rsidR="00321253" w:rsidRPr="00321253">
        <w:rPr>
          <w:b/>
          <w:color w:val="000000"/>
          <w:sz w:val="28"/>
          <w:szCs w:val="28"/>
        </w:rPr>
        <w:t>4</w:t>
      </w:r>
      <w:r w:rsidR="00113AB5" w:rsidRPr="00321253">
        <w:rPr>
          <w:b/>
          <w:color w:val="000000"/>
          <w:sz w:val="28"/>
          <w:szCs w:val="28"/>
        </w:rPr>
        <w:t>. Укажите, где должен находиться защитник при опеке нападающего в своей зоне: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вблизи корзины;</w:t>
      </w:r>
      <w:r w:rsidR="00113AB5" w:rsidRPr="006C1CD8">
        <w:rPr>
          <w:color w:val="000000"/>
          <w:sz w:val="28"/>
          <w:szCs w:val="28"/>
        </w:rPr>
        <w:br/>
      </w:r>
      <w:r w:rsidR="002C5116">
        <w:rPr>
          <w:color w:val="000000"/>
          <w:szCs w:val="28"/>
        </w:rPr>
        <w:t>б)</w:t>
      </w:r>
      <w:r w:rsidR="00113AB5" w:rsidRPr="006C1CD8">
        <w:rPr>
          <w:color w:val="000000"/>
          <w:sz w:val="28"/>
          <w:szCs w:val="28"/>
        </w:rPr>
        <w:t xml:space="preserve"> в защитной стойке;</w:t>
      </w:r>
      <w:r w:rsidR="00113AB5" w:rsidRPr="006C1CD8">
        <w:rPr>
          <w:color w:val="000000"/>
          <w:sz w:val="28"/>
          <w:szCs w:val="28"/>
        </w:rPr>
        <w:br/>
      </w:r>
      <w:r w:rsidR="002C5116">
        <w:rPr>
          <w:color w:val="000000"/>
          <w:szCs w:val="28"/>
        </w:rPr>
        <w:t>в)</w:t>
      </w:r>
      <w:r w:rsidR="00113AB5" w:rsidRPr="006C1CD8">
        <w:rPr>
          <w:color w:val="000000"/>
          <w:sz w:val="28"/>
          <w:szCs w:val="28"/>
        </w:rPr>
        <w:t xml:space="preserve"> в непосредственной близости;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между нападающим и корзиной;</w:t>
      </w:r>
      <w:r w:rsidR="00113AB5" w:rsidRPr="006C1CD8">
        <w:rPr>
          <w:color w:val="000000"/>
          <w:sz w:val="28"/>
          <w:szCs w:val="28"/>
        </w:rPr>
        <w:br/>
      </w:r>
      <w:r w:rsidR="002C5116">
        <w:rPr>
          <w:color w:val="000000"/>
          <w:szCs w:val="28"/>
        </w:rPr>
        <w:t>д)</w:t>
      </w:r>
      <w:r w:rsidR="00113AB5" w:rsidRPr="006C1CD8">
        <w:rPr>
          <w:color w:val="000000"/>
          <w:sz w:val="28"/>
          <w:szCs w:val="28"/>
        </w:rPr>
        <w:t xml:space="preserve"> за спиной нападающего.</w:t>
      </w:r>
      <w:r w:rsidR="00113AB5" w:rsidRPr="006C1CD8">
        <w:rPr>
          <w:color w:val="000000"/>
          <w:sz w:val="28"/>
          <w:szCs w:val="28"/>
        </w:rPr>
        <w:br/>
      </w:r>
      <w:r w:rsidR="00321253" w:rsidRPr="00321253">
        <w:rPr>
          <w:b/>
          <w:color w:val="000000"/>
          <w:sz w:val="28"/>
          <w:szCs w:val="28"/>
        </w:rPr>
        <w:t>5</w:t>
      </w:r>
      <w:r w:rsidR="00113AB5" w:rsidRPr="00321253">
        <w:rPr>
          <w:b/>
          <w:color w:val="000000"/>
          <w:sz w:val="28"/>
          <w:szCs w:val="28"/>
        </w:rPr>
        <w:t>. В каких случаях защитникам необходимо использовать переключение, т.е. смену подопечных:</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при выходе нападающего на удобную позицию для броска;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при передачи мяча центовому игроку;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при заслоне, наведении, пересечении;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после броска мяча в корзину;</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при групповом отборе мяча.</w:t>
      </w:r>
      <w:r w:rsidR="00113AB5" w:rsidRPr="006C1CD8">
        <w:rPr>
          <w:color w:val="000000"/>
          <w:sz w:val="28"/>
          <w:szCs w:val="28"/>
        </w:rPr>
        <w:br/>
      </w:r>
      <w:r w:rsidR="00321253" w:rsidRPr="00321253">
        <w:rPr>
          <w:b/>
          <w:color w:val="000000"/>
          <w:sz w:val="28"/>
          <w:szCs w:val="28"/>
        </w:rPr>
        <w:t>6</w:t>
      </w:r>
      <w:r w:rsidR="00113AB5" w:rsidRPr="00321253">
        <w:rPr>
          <w:b/>
          <w:color w:val="000000"/>
          <w:sz w:val="28"/>
          <w:szCs w:val="28"/>
        </w:rPr>
        <w:t>. Успех быстрого прорыва определяется: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скоростью рывка каждого игрока;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быстротой проведения первоначального отрыва;</w:t>
      </w:r>
      <w:r w:rsidR="00113AB5" w:rsidRPr="006C1CD8">
        <w:rPr>
          <w:color w:val="000000"/>
          <w:sz w:val="28"/>
          <w:szCs w:val="28"/>
        </w:rPr>
        <w:br/>
      </w:r>
      <w:r w:rsidR="002C5116">
        <w:rPr>
          <w:color w:val="000000"/>
          <w:szCs w:val="28"/>
        </w:rPr>
        <w:t>в)</w:t>
      </w:r>
      <w:r w:rsidR="00113AB5" w:rsidRPr="006C1CD8">
        <w:rPr>
          <w:color w:val="000000"/>
          <w:sz w:val="28"/>
          <w:szCs w:val="28"/>
        </w:rPr>
        <w:t xml:space="preserve"> от действий центрового игрока;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быстрым овладением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своевременностью первой передачи.</w:t>
      </w:r>
      <w:r w:rsidR="00113AB5" w:rsidRPr="006C1CD8">
        <w:rPr>
          <w:color w:val="000000"/>
          <w:sz w:val="28"/>
          <w:szCs w:val="28"/>
        </w:rPr>
        <w:br/>
      </w:r>
      <w:r w:rsidR="00321253" w:rsidRPr="00321253">
        <w:rPr>
          <w:b/>
          <w:color w:val="000000"/>
          <w:sz w:val="28"/>
          <w:szCs w:val="28"/>
        </w:rPr>
        <w:lastRenderedPageBreak/>
        <w:t>7</w:t>
      </w:r>
      <w:r w:rsidR="00113AB5" w:rsidRPr="00321253">
        <w:rPr>
          <w:b/>
          <w:color w:val="000000"/>
          <w:sz w:val="28"/>
          <w:szCs w:val="28"/>
        </w:rPr>
        <w:t>. В нападении против зонной защиты необходимо применять комбинации в расстановке: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1-3-1; 1-4-1; 2-4;</w:t>
      </w:r>
      <w:r w:rsidR="00113AB5" w:rsidRPr="006C1CD8">
        <w:rPr>
          <w:color w:val="000000"/>
          <w:sz w:val="28"/>
          <w:szCs w:val="28"/>
        </w:rPr>
        <w:br/>
      </w:r>
      <w:r w:rsidR="002C5116">
        <w:rPr>
          <w:color w:val="000000"/>
          <w:szCs w:val="28"/>
        </w:rPr>
        <w:t>б)</w:t>
      </w:r>
      <w:r w:rsidR="00113AB5" w:rsidRPr="006C1CD8">
        <w:rPr>
          <w:color w:val="000000"/>
          <w:sz w:val="28"/>
          <w:szCs w:val="28"/>
        </w:rPr>
        <w:t xml:space="preserve"> 1-4; 1-5; 2-4;</w:t>
      </w:r>
      <w:r w:rsidR="00113AB5" w:rsidRPr="006C1CD8">
        <w:rPr>
          <w:color w:val="000000"/>
          <w:sz w:val="28"/>
          <w:szCs w:val="28"/>
        </w:rPr>
        <w:br/>
      </w:r>
      <w:r w:rsidR="002C5116">
        <w:rPr>
          <w:color w:val="000000"/>
          <w:szCs w:val="28"/>
        </w:rPr>
        <w:t>в)</w:t>
      </w:r>
      <w:r w:rsidR="00113AB5" w:rsidRPr="006C1CD8">
        <w:rPr>
          <w:color w:val="000000"/>
          <w:sz w:val="28"/>
          <w:szCs w:val="28"/>
        </w:rPr>
        <w:t xml:space="preserve"> 4-2; 4-1; 3-2;</w:t>
      </w:r>
      <w:r w:rsidR="00113AB5" w:rsidRPr="006C1CD8">
        <w:rPr>
          <w:color w:val="000000"/>
          <w:sz w:val="28"/>
          <w:szCs w:val="28"/>
        </w:rPr>
        <w:br/>
      </w:r>
      <w:r w:rsidR="002C5116">
        <w:rPr>
          <w:color w:val="000000"/>
          <w:szCs w:val="28"/>
        </w:rPr>
        <w:t>г)</w:t>
      </w:r>
      <w:r w:rsidR="00113AB5" w:rsidRPr="006C1CD8">
        <w:rPr>
          <w:color w:val="000000"/>
          <w:sz w:val="28"/>
          <w:szCs w:val="28"/>
        </w:rPr>
        <w:t xml:space="preserve"> 3-2; 1-2-1-1; 1-3;</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1-3-1.</w:t>
      </w:r>
      <w:r w:rsidR="00113AB5" w:rsidRPr="006C1CD8">
        <w:rPr>
          <w:color w:val="000000"/>
          <w:sz w:val="28"/>
          <w:szCs w:val="28"/>
        </w:rPr>
        <w:br/>
      </w:r>
      <w:r w:rsidR="00321253" w:rsidRPr="00321253">
        <w:rPr>
          <w:b/>
          <w:color w:val="000000"/>
          <w:sz w:val="28"/>
          <w:szCs w:val="28"/>
        </w:rPr>
        <w:t>8</w:t>
      </w:r>
      <w:r w:rsidR="00113AB5" w:rsidRPr="00321253">
        <w:rPr>
          <w:b/>
          <w:color w:val="000000"/>
          <w:sz w:val="28"/>
          <w:szCs w:val="28"/>
        </w:rPr>
        <w:t>. Защита, в которой каждый игрок защищающей команды опекает определенного игрока соперника,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личная защита;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зонная защита;</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прессинг;</w:t>
      </w:r>
      <w:r w:rsidR="00113AB5" w:rsidRPr="006C1CD8">
        <w:rPr>
          <w:color w:val="000000"/>
          <w:sz w:val="28"/>
          <w:szCs w:val="28"/>
        </w:rPr>
        <w:br/>
      </w:r>
      <w:r w:rsidR="002C5116">
        <w:rPr>
          <w:color w:val="000000"/>
          <w:szCs w:val="28"/>
        </w:rPr>
        <w:t>г)</w:t>
      </w:r>
      <w:r w:rsidR="00113AB5" w:rsidRPr="006C1CD8">
        <w:rPr>
          <w:color w:val="000000"/>
          <w:sz w:val="28"/>
          <w:szCs w:val="28"/>
        </w:rPr>
        <w:t xml:space="preserve"> зонный прессинг;</w:t>
      </w:r>
      <w:r w:rsidR="00113AB5" w:rsidRPr="006C1CD8">
        <w:rPr>
          <w:color w:val="000000"/>
          <w:sz w:val="28"/>
          <w:szCs w:val="28"/>
        </w:rPr>
        <w:br/>
      </w:r>
      <w:r w:rsidR="002C5116">
        <w:rPr>
          <w:color w:val="000000"/>
          <w:szCs w:val="28"/>
        </w:rPr>
        <w:t>д)</w:t>
      </w:r>
      <w:r w:rsidR="00113AB5" w:rsidRPr="006C1CD8">
        <w:rPr>
          <w:color w:val="000000"/>
          <w:sz w:val="28"/>
          <w:szCs w:val="28"/>
        </w:rPr>
        <w:t xml:space="preserve"> смешанная защита.</w:t>
      </w:r>
      <w:r w:rsidR="00113AB5" w:rsidRPr="006C1CD8">
        <w:rPr>
          <w:color w:val="000000"/>
          <w:sz w:val="28"/>
          <w:szCs w:val="28"/>
        </w:rPr>
        <w:br/>
      </w:r>
      <w:r w:rsidR="00321253" w:rsidRPr="00321253">
        <w:rPr>
          <w:b/>
          <w:color w:val="000000"/>
          <w:sz w:val="28"/>
          <w:szCs w:val="28"/>
        </w:rPr>
        <w:t>9</w:t>
      </w:r>
      <w:r w:rsidR="00113AB5" w:rsidRPr="00321253">
        <w:rPr>
          <w:b/>
          <w:color w:val="000000"/>
          <w:sz w:val="28"/>
          <w:szCs w:val="28"/>
        </w:rPr>
        <w:t>. Перспективное планирование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планирование на отдельные отрезки года;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планирование на ряд лет или олимпийский цикл;</w:t>
      </w:r>
      <w:r w:rsidR="00113AB5" w:rsidRPr="006C1CD8">
        <w:rPr>
          <w:color w:val="000000"/>
          <w:sz w:val="28"/>
          <w:szCs w:val="28"/>
        </w:rPr>
        <w:br/>
      </w:r>
      <w:r w:rsidR="002C5116">
        <w:rPr>
          <w:color w:val="000000"/>
          <w:szCs w:val="28"/>
        </w:rPr>
        <w:t>в)</w:t>
      </w:r>
      <w:r w:rsidR="00113AB5" w:rsidRPr="006C1CD8">
        <w:rPr>
          <w:color w:val="000000"/>
          <w:sz w:val="28"/>
          <w:szCs w:val="28"/>
        </w:rPr>
        <w:t xml:space="preserve"> планирование на один год;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планирование на период;</w:t>
      </w:r>
      <w:r w:rsidR="00113AB5" w:rsidRPr="006C1CD8">
        <w:rPr>
          <w:color w:val="000000"/>
          <w:sz w:val="28"/>
          <w:szCs w:val="28"/>
        </w:rPr>
        <w:br/>
      </w:r>
      <w:r w:rsidR="002C5116">
        <w:rPr>
          <w:color w:val="000000"/>
          <w:szCs w:val="28"/>
        </w:rPr>
        <w:t>д)</w:t>
      </w:r>
      <w:r w:rsidR="00113AB5" w:rsidRPr="006C1CD8">
        <w:rPr>
          <w:color w:val="000000"/>
          <w:sz w:val="28"/>
          <w:szCs w:val="28"/>
        </w:rPr>
        <w:t xml:space="preserve"> планирование на этап, месяц, неделю.</w:t>
      </w:r>
      <w:r w:rsidR="00113AB5" w:rsidRPr="006C1CD8">
        <w:rPr>
          <w:color w:val="000000"/>
          <w:sz w:val="28"/>
          <w:szCs w:val="28"/>
        </w:rPr>
        <w:br/>
      </w:r>
      <w:r w:rsidR="00321253" w:rsidRPr="00321253">
        <w:rPr>
          <w:b/>
          <w:color w:val="000000"/>
          <w:sz w:val="28"/>
          <w:szCs w:val="28"/>
        </w:rPr>
        <w:t>10</w:t>
      </w:r>
      <w:r w:rsidR="00113AB5" w:rsidRPr="00321253">
        <w:rPr>
          <w:b/>
          <w:color w:val="000000"/>
          <w:sz w:val="28"/>
          <w:szCs w:val="28"/>
        </w:rPr>
        <w:t>. В содержании плана-конспекта УТЗ входит:</w:t>
      </w:r>
      <w:r w:rsidR="00113AB5" w:rsidRPr="006C1CD8">
        <w:rPr>
          <w:color w:val="000000"/>
          <w:sz w:val="28"/>
          <w:szCs w:val="28"/>
        </w:rPr>
        <w:br/>
      </w:r>
      <w:r w:rsidR="002C5116">
        <w:rPr>
          <w:color w:val="000000"/>
          <w:szCs w:val="28"/>
        </w:rPr>
        <w:t>а)</w:t>
      </w:r>
      <w:r w:rsidR="00113AB5" w:rsidRPr="006C1CD8">
        <w:rPr>
          <w:color w:val="000000"/>
          <w:sz w:val="28"/>
          <w:szCs w:val="28"/>
        </w:rPr>
        <w:t xml:space="preserve"> содержание и средства каждой части занятия, дозировка упражнений, метод указания;</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задачи, содержание и средства каждой части занятия, дозировку упражнений, организационно-методические указания;</w:t>
      </w:r>
      <w:r w:rsidR="00113AB5" w:rsidRPr="006C1CD8">
        <w:rPr>
          <w:color w:val="000000"/>
          <w:sz w:val="28"/>
          <w:szCs w:val="28"/>
        </w:rPr>
        <w:br/>
      </w:r>
      <w:r w:rsidR="002C5116">
        <w:rPr>
          <w:color w:val="000000"/>
          <w:szCs w:val="28"/>
        </w:rPr>
        <w:t>г)</w:t>
      </w:r>
      <w:r w:rsidR="00113AB5"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11</w:t>
      </w:r>
      <w:r w:rsidR="00113AB5" w:rsidRPr="00321253">
        <w:rPr>
          <w:b/>
          <w:color w:val="000000"/>
          <w:sz w:val="28"/>
          <w:szCs w:val="28"/>
        </w:rPr>
        <w:t>. Укажите, какие виды подготовки входят в учебный план по спортивной специализации "баскетбол" для тренировочных групп ДЮСШ:</w:t>
      </w:r>
      <w:r w:rsidR="00113AB5" w:rsidRPr="00321253">
        <w:rPr>
          <w:b/>
          <w:color w:val="000000"/>
          <w:sz w:val="28"/>
          <w:szCs w:val="28"/>
        </w:rPr>
        <w:br/>
      </w:r>
      <w:r w:rsidR="002C5116" w:rsidRPr="00321253">
        <w:rPr>
          <w:color w:val="000000"/>
          <w:szCs w:val="28"/>
        </w:rPr>
        <w:t>а)</w:t>
      </w:r>
      <w:r w:rsidR="00113AB5" w:rsidRPr="00321253">
        <w:rPr>
          <w:color w:val="000000"/>
          <w:sz w:val="28"/>
          <w:szCs w:val="28"/>
        </w:rPr>
        <w:t xml:space="preserve"> теоретическая, ОФП, техническая подготовка;</w:t>
      </w:r>
      <w:r w:rsidR="00113AB5" w:rsidRPr="00321253">
        <w:rPr>
          <w:color w:val="000000"/>
          <w:szCs w:val="28"/>
        </w:rPr>
        <w:br/>
      </w:r>
      <w:r w:rsidR="002C5116">
        <w:rPr>
          <w:color w:val="000000"/>
          <w:szCs w:val="28"/>
        </w:rPr>
        <w:t>б)</w:t>
      </w:r>
      <w:r w:rsidR="00113AB5" w:rsidRPr="006C1CD8">
        <w:rPr>
          <w:color w:val="000000"/>
          <w:sz w:val="28"/>
          <w:szCs w:val="28"/>
        </w:rPr>
        <w:t xml:space="preserve"> ОФП, СФП, техническая, тактическая подготовка;</w:t>
      </w:r>
      <w:r w:rsidR="00113AB5" w:rsidRPr="006C1CD8">
        <w:rPr>
          <w:color w:val="000000"/>
          <w:sz w:val="28"/>
          <w:szCs w:val="28"/>
        </w:rPr>
        <w:br/>
      </w:r>
      <w:r w:rsidR="002C5116">
        <w:rPr>
          <w:color w:val="000000"/>
          <w:szCs w:val="28"/>
        </w:rPr>
        <w:t>в)</w:t>
      </w:r>
      <w:r w:rsidR="00113AB5" w:rsidRPr="006C1CD8">
        <w:rPr>
          <w:color w:val="000000"/>
          <w:sz w:val="28"/>
          <w:szCs w:val="28"/>
        </w:rPr>
        <w:t xml:space="preserve"> техническая, тактическая, интегральная подготовка, судейская практика, экзамены;</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теоретическая подготовка, ОФП, СФП, техническая, тактическая, интегральная подготовка, инструкторская и судейская практика, экзамены, контрольные испытания;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00113AB5" w:rsidRPr="006C1CD8">
        <w:rPr>
          <w:color w:val="000000"/>
          <w:sz w:val="28"/>
          <w:szCs w:val="28"/>
        </w:rPr>
        <w:br/>
      </w:r>
      <w:r w:rsidR="00321253" w:rsidRPr="00321253">
        <w:rPr>
          <w:b/>
          <w:color w:val="000000"/>
          <w:sz w:val="28"/>
          <w:szCs w:val="28"/>
        </w:rPr>
        <w:t>12</w:t>
      </w:r>
      <w:r w:rsidR="00113AB5" w:rsidRPr="00321253">
        <w:rPr>
          <w:b/>
          <w:color w:val="000000"/>
          <w:sz w:val="28"/>
          <w:szCs w:val="28"/>
        </w:rPr>
        <w:t>. Укажите, в какой последовательности осуществляется обучение техники бега: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техника бегового шага, техника бега при ускорениях и в защитной стойке;</w:t>
      </w:r>
      <w:r w:rsidR="00113AB5" w:rsidRPr="006C1CD8">
        <w:rPr>
          <w:color w:val="000000"/>
          <w:sz w:val="28"/>
          <w:szCs w:val="28"/>
        </w:rPr>
        <w:br/>
      </w:r>
      <w:r w:rsidR="002C5116">
        <w:rPr>
          <w:color w:val="000000"/>
          <w:szCs w:val="28"/>
        </w:rPr>
        <w:t>б)</w:t>
      </w:r>
      <w:r w:rsidR="00113AB5" w:rsidRPr="006C1CD8">
        <w:rPr>
          <w:color w:val="000000"/>
          <w:sz w:val="28"/>
          <w:szCs w:val="28"/>
        </w:rPr>
        <w:t xml:space="preserve"> техника бега в защитной стойке, техника бега по дуге;</w:t>
      </w:r>
      <w:r w:rsidR="00113AB5" w:rsidRPr="006C1CD8">
        <w:rPr>
          <w:color w:val="000000"/>
          <w:sz w:val="28"/>
          <w:szCs w:val="28"/>
        </w:rPr>
        <w:br/>
      </w:r>
      <w:r w:rsidR="002C5116">
        <w:rPr>
          <w:color w:val="000000"/>
          <w:szCs w:val="28"/>
        </w:rPr>
        <w:lastRenderedPageBreak/>
        <w:t>в)</w:t>
      </w:r>
      <w:r w:rsidR="00113AB5" w:rsidRPr="006C1CD8">
        <w:rPr>
          <w:color w:val="000000"/>
          <w:sz w:val="28"/>
          <w:szCs w:val="28"/>
        </w:rPr>
        <w:t xml:space="preserve"> лицом вперед, приставными шагами, спиной назад;</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техника бега боком, спиной назад, по дуге;</w:t>
      </w:r>
      <w:r w:rsidR="00113AB5" w:rsidRPr="006C1CD8">
        <w:rPr>
          <w:color w:val="000000"/>
          <w:sz w:val="28"/>
          <w:szCs w:val="28"/>
        </w:rPr>
        <w:br/>
      </w:r>
      <w:r w:rsidR="002C5116">
        <w:rPr>
          <w:color w:val="000000"/>
          <w:szCs w:val="28"/>
        </w:rPr>
        <w:t>д)</w:t>
      </w:r>
      <w:r w:rsidR="00113AB5" w:rsidRPr="006C1CD8">
        <w:rPr>
          <w:color w:val="000000"/>
          <w:sz w:val="28"/>
          <w:szCs w:val="28"/>
        </w:rPr>
        <w:t xml:space="preserve"> техника бегового шага, техника бега при ускорениях и техника бега по дуге.</w:t>
      </w:r>
      <w:r w:rsidR="00113AB5" w:rsidRPr="006C1CD8">
        <w:rPr>
          <w:color w:val="000000"/>
          <w:sz w:val="28"/>
          <w:szCs w:val="28"/>
        </w:rPr>
        <w:br/>
      </w:r>
      <w:r w:rsidR="00321253" w:rsidRPr="00321253">
        <w:rPr>
          <w:b/>
          <w:color w:val="000000"/>
          <w:sz w:val="28"/>
          <w:szCs w:val="28"/>
        </w:rPr>
        <w:t>13</w:t>
      </w:r>
      <w:r w:rsidR="00113AB5" w:rsidRPr="00321253">
        <w:rPr>
          <w:b/>
          <w:color w:val="000000"/>
          <w:sz w:val="28"/>
          <w:szCs w:val="28"/>
        </w:rPr>
        <w:t>.Основными документами учета тренера-преподавателя являются: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журнал учета занятий, дневник тренера, дневник спортсмена;</w:t>
      </w:r>
      <w:r w:rsidR="00113AB5" w:rsidRPr="006C1CD8">
        <w:rPr>
          <w:color w:val="000000"/>
          <w:sz w:val="28"/>
          <w:szCs w:val="28"/>
        </w:rPr>
        <w:br/>
      </w:r>
      <w:r w:rsidR="002C5116">
        <w:rPr>
          <w:color w:val="000000"/>
          <w:szCs w:val="28"/>
        </w:rPr>
        <w:t>б)</w:t>
      </w:r>
      <w:r w:rsidR="00113AB5" w:rsidRPr="006C1CD8">
        <w:rPr>
          <w:color w:val="000000"/>
          <w:sz w:val="28"/>
          <w:szCs w:val="28"/>
        </w:rPr>
        <w:t xml:space="preserve"> учебная программа, учебный план, журнал учета занятий;</w:t>
      </w:r>
      <w:r w:rsidR="00113AB5" w:rsidRPr="006C1CD8">
        <w:rPr>
          <w:color w:val="000000"/>
          <w:sz w:val="28"/>
          <w:szCs w:val="28"/>
        </w:rPr>
        <w:br/>
      </w:r>
      <w:r w:rsidR="002C5116">
        <w:rPr>
          <w:color w:val="000000"/>
          <w:szCs w:val="28"/>
        </w:rPr>
        <w:t>в)</w:t>
      </w:r>
      <w:r w:rsidR="00113AB5" w:rsidRPr="006C1CD8">
        <w:rPr>
          <w:color w:val="000000"/>
          <w:sz w:val="28"/>
          <w:szCs w:val="28"/>
        </w:rPr>
        <w:t xml:space="preserve"> дневник тренировки, индивидуальный план, протокола соревнований;</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протокола соревнований, результаты сдачи контрольных испытаний;</w:t>
      </w:r>
      <w:r w:rsidR="00113AB5" w:rsidRPr="006C1CD8">
        <w:rPr>
          <w:color w:val="000000"/>
          <w:sz w:val="28"/>
          <w:szCs w:val="28"/>
        </w:rPr>
        <w:br/>
      </w:r>
      <w:r w:rsidR="002C5116">
        <w:rPr>
          <w:color w:val="000000"/>
          <w:szCs w:val="28"/>
        </w:rPr>
        <w:t>д)</w:t>
      </w:r>
      <w:r w:rsidR="00113AB5" w:rsidRPr="006C1CD8">
        <w:rPr>
          <w:color w:val="000000"/>
          <w:sz w:val="28"/>
          <w:szCs w:val="28"/>
        </w:rPr>
        <w:t xml:space="preserve"> по усмотрению тренера-преподавателя.</w:t>
      </w:r>
      <w:r w:rsidR="00113AB5" w:rsidRPr="006C1CD8">
        <w:rPr>
          <w:color w:val="000000"/>
          <w:sz w:val="28"/>
          <w:szCs w:val="28"/>
        </w:rPr>
        <w:br/>
      </w:r>
      <w:r w:rsidR="00321253" w:rsidRPr="00321253">
        <w:rPr>
          <w:b/>
          <w:color w:val="000000"/>
          <w:sz w:val="28"/>
          <w:szCs w:val="28"/>
        </w:rPr>
        <w:t>14</w:t>
      </w:r>
      <w:r w:rsidR="00113AB5" w:rsidRPr="00321253">
        <w:rPr>
          <w:b/>
          <w:color w:val="000000"/>
          <w:sz w:val="28"/>
          <w:szCs w:val="28"/>
        </w:rPr>
        <w:t>. Укажите основные действия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может применить: передачу, ведение, бросок в корзину и сочетание других приемов;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может перемещаться, выполнять броски, ведение, применять другие приемы; </w:t>
      </w:r>
      <w:r w:rsidR="00113AB5" w:rsidRPr="006C1CD8">
        <w:rPr>
          <w:color w:val="000000"/>
          <w:sz w:val="28"/>
          <w:szCs w:val="28"/>
        </w:rPr>
        <w:br/>
      </w:r>
      <w:r w:rsidR="002C5116">
        <w:rPr>
          <w:color w:val="000000"/>
          <w:szCs w:val="28"/>
        </w:rPr>
        <w:t>г)</w:t>
      </w:r>
      <w:r w:rsidR="00113AB5"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отрыв от опекающего игрока, выход на свободное место, получить мяч.</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5</w:t>
      </w:r>
      <w:r w:rsidR="00113AB5" w:rsidRPr="00321253">
        <w:rPr>
          <w:b/>
          <w:color w:val="000000"/>
          <w:sz w:val="28"/>
          <w:szCs w:val="28"/>
        </w:rPr>
        <w:t>. Укажите, что означает условное обозначение 13 EMBED Equation.3 1415 в баскетболе: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защищающей команды;</w:t>
      </w:r>
      <w:r w:rsidR="00113AB5" w:rsidRPr="006C1CD8">
        <w:rPr>
          <w:color w:val="000000"/>
          <w:sz w:val="28"/>
          <w:szCs w:val="28"/>
        </w:rPr>
        <w:br/>
      </w:r>
      <w:r w:rsidR="002C5116">
        <w:rPr>
          <w:color w:val="000000"/>
          <w:szCs w:val="28"/>
        </w:rPr>
        <w:t>б)</w:t>
      </w:r>
      <w:r w:rsidR="00113AB5" w:rsidRPr="006C1CD8">
        <w:rPr>
          <w:color w:val="000000"/>
          <w:sz w:val="28"/>
          <w:szCs w:val="28"/>
        </w:rPr>
        <w:t xml:space="preserve"> тренер-преподаватель;</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нападающей команды;</w:t>
      </w:r>
      <w:r w:rsidR="00113AB5" w:rsidRPr="006C1CD8">
        <w:rPr>
          <w:color w:val="000000"/>
          <w:sz w:val="28"/>
          <w:szCs w:val="28"/>
        </w:rPr>
        <w:br/>
      </w:r>
      <w:r w:rsidR="002C5116">
        <w:rPr>
          <w:color w:val="000000"/>
          <w:szCs w:val="28"/>
        </w:rPr>
        <w:t>г)</w:t>
      </w:r>
      <w:r w:rsidR="00113AB5" w:rsidRPr="006C1CD8">
        <w:rPr>
          <w:color w:val="000000"/>
          <w:sz w:val="28"/>
          <w:szCs w:val="28"/>
        </w:rPr>
        <w:t xml:space="preserve"> круговое движение игрока по кругу;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ведение мяча по кругу.</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6</w:t>
      </w:r>
      <w:r w:rsidR="00113AB5" w:rsidRPr="00321253">
        <w:rPr>
          <w:b/>
          <w:color w:val="000000"/>
          <w:sz w:val="28"/>
          <w:szCs w:val="28"/>
        </w:rPr>
        <w:t>. Укажите варианты выхода игрока на свободное место: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круговой выход;</w:t>
      </w:r>
      <w:r w:rsidR="00113AB5" w:rsidRPr="006C1CD8">
        <w:rPr>
          <w:color w:val="000000"/>
          <w:sz w:val="28"/>
          <w:szCs w:val="28"/>
        </w:rPr>
        <w:br/>
      </w:r>
      <w:r w:rsidR="002C5116">
        <w:rPr>
          <w:color w:val="000000"/>
          <w:szCs w:val="28"/>
        </w:rPr>
        <w:t>б)</w:t>
      </w:r>
      <w:r w:rsidR="00113AB5" w:rsidRPr="006C1CD8">
        <w:rPr>
          <w:color w:val="000000"/>
          <w:sz w:val="28"/>
          <w:szCs w:val="28"/>
        </w:rPr>
        <w:t xml:space="preserve"> S – образный выход; </w:t>
      </w:r>
      <w:r w:rsidR="00113AB5" w:rsidRPr="006C1CD8">
        <w:rPr>
          <w:color w:val="000000"/>
          <w:sz w:val="28"/>
          <w:szCs w:val="28"/>
        </w:rPr>
        <w:br/>
      </w:r>
      <w:r w:rsidR="002C5116">
        <w:rPr>
          <w:color w:val="000000"/>
          <w:szCs w:val="28"/>
        </w:rPr>
        <w:t>в)</w:t>
      </w:r>
      <w:r w:rsidR="00113AB5" w:rsidRPr="006C1CD8">
        <w:rPr>
          <w:color w:val="000000"/>
          <w:sz w:val="28"/>
          <w:szCs w:val="28"/>
        </w:rPr>
        <w:t xml:space="preserve"> V – образный выход;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выход с петлей в углу площадки;</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7</w:t>
      </w:r>
      <w:r w:rsidR="00113AB5" w:rsidRPr="00321253">
        <w:rPr>
          <w:b/>
          <w:color w:val="000000"/>
          <w:sz w:val="28"/>
          <w:szCs w:val="28"/>
        </w:rPr>
        <w:t xml:space="preserve">. Игрок, который становится вблизи защитника, чтобы </w:t>
      </w:r>
      <w:proofErr w:type="spellStart"/>
      <w:r w:rsidR="00113AB5" w:rsidRPr="00321253">
        <w:rPr>
          <w:b/>
          <w:color w:val="000000"/>
          <w:sz w:val="28"/>
          <w:szCs w:val="28"/>
        </w:rPr>
        <w:t>переградить</w:t>
      </w:r>
      <w:proofErr w:type="spellEnd"/>
      <w:r w:rsidR="00113AB5" w:rsidRPr="00321253">
        <w:rPr>
          <w:b/>
          <w:color w:val="000000"/>
          <w:sz w:val="28"/>
          <w:szCs w:val="28"/>
        </w:rPr>
        <w:t xml:space="preserve"> защитнику кратчайший путь, по которому он может преследовать уходящего подопечного, то такое действие называется: </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преграда;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заслон;</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защитная стойка;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блокировка;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обход.</w:t>
      </w:r>
      <w:r w:rsidR="00113AB5" w:rsidRPr="006C1CD8">
        <w:rPr>
          <w:color w:val="000000"/>
          <w:sz w:val="28"/>
          <w:szCs w:val="28"/>
        </w:rPr>
        <w:br/>
      </w:r>
      <w:r w:rsidR="00321253" w:rsidRPr="00321253">
        <w:rPr>
          <w:b/>
          <w:color w:val="000000"/>
          <w:sz w:val="28"/>
          <w:szCs w:val="28"/>
        </w:rPr>
        <w:t>18</w:t>
      </w:r>
      <w:r w:rsidR="00113AB5" w:rsidRPr="00321253">
        <w:rPr>
          <w:b/>
          <w:color w:val="000000"/>
          <w:sz w:val="28"/>
          <w:szCs w:val="28"/>
        </w:rPr>
        <w:t>. "Тройка" – это:</w:t>
      </w:r>
      <w:r w:rsidR="00113AB5" w:rsidRPr="00321253">
        <w:rPr>
          <w:color w:val="000000"/>
          <w:szCs w:val="28"/>
        </w:rPr>
        <w:br/>
      </w:r>
      <w:r w:rsidR="002C5116">
        <w:rPr>
          <w:color w:val="000000"/>
          <w:szCs w:val="28"/>
        </w:rPr>
        <w:t>а)</w:t>
      </w:r>
      <w:r w:rsidR="00113AB5" w:rsidRPr="006C1CD8">
        <w:rPr>
          <w:color w:val="000000"/>
          <w:sz w:val="28"/>
          <w:szCs w:val="28"/>
        </w:rPr>
        <w:t xml:space="preserve"> групповое взаимодействие, основанное на сочетании последовательного пересечении трех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пересечение двух игроков и использованием ведения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взаимодействие трех игроков в последовательных взаимных пересечениях </w:t>
      </w:r>
      <w:r w:rsidR="00113AB5" w:rsidRPr="006C1CD8">
        <w:rPr>
          <w:color w:val="000000"/>
          <w:sz w:val="28"/>
          <w:szCs w:val="28"/>
        </w:rPr>
        <w:lastRenderedPageBreak/>
        <w:t>без мяча;</w:t>
      </w:r>
      <w:r w:rsidR="00113AB5" w:rsidRPr="006C1CD8">
        <w:rPr>
          <w:color w:val="000000"/>
          <w:sz w:val="28"/>
          <w:szCs w:val="28"/>
        </w:rPr>
        <w:br/>
      </w:r>
      <w:r w:rsidR="002C5116">
        <w:rPr>
          <w:color w:val="000000"/>
          <w:szCs w:val="28"/>
        </w:rPr>
        <w:t>г)</w:t>
      </w:r>
      <w:r w:rsidR="00113AB5" w:rsidRPr="006C1CD8">
        <w:rPr>
          <w:color w:val="000000"/>
          <w:sz w:val="28"/>
          <w:szCs w:val="28"/>
        </w:rPr>
        <w:t xml:space="preserve"> взаимодействие трех игроков в треугольнике, основанном на сочетании передачи на один фланг и постановки заслона на другом фланге нападения;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комбинация, основанная на взаимодействиях трех игроков.</w:t>
      </w:r>
      <w:r w:rsidR="00113AB5" w:rsidRPr="006C1CD8">
        <w:rPr>
          <w:color w:val="000000"/>
          <w:sz w:val="28"/>
          <w:szCs w:val="28"/>
        </w:rPr>
        <w:br/>
      </w:r>
      <w:r w:rsidR="00321253" w:rsidRPr="00321253">
        <w:rPr>
          <w:b/>
          <w:color w:val="000000"/>
          <w:sz w:val="28"/>
          <w:szCs w:val="28"/>
        </w:rPr>
        <w:t>19</w:t>
      </w:r>
      <w:r w:rsidR="00113AB5" w:rsidRPr="00321253">
        <w:rPr>
          <w:b/>
          <w:color w:val="000000"/>
          <w:sz w:val="28"/>
          <w:szCs w:val="28"/>
        </w:rPr>
        <w:t>. Укажите, какие действия должен осуществлять защитник при опеке нападающего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не дать нападающему выполнить бросок по кольцу;</w:t>
      </w:r>
      <w:r w:rsidR="00113AB5" w:rsidRPr="006C1CD8">
        <w:rPr>
          <w:color w:val="000000"/>
          <w:sz w:val="28"/>
          <w:szCs w:val="28"/>
        </w:rPr>
        <w:br/>
      </w:r>
      <w:r w:rsidR="002C5116">
        <w:rPr>
          <w:color w:val="000000"/>
          <w:szCs w:val="28"/>
        </w:rPr>
        <w:t>б)</w:t>
      </w:r>
      <w:r w:rsidR="00113AB5" w:rsidRPr="006C1CD8">
        <w:rPr>
          <w:color w:val="000000"/>
          <w:sz w:val="28"/>
          <w:szCs w:val="28"/>
        </w:rPr>
        <w:t xml:space="preserve"> не допустить прохода к щиту;</w:t>
      </w:r>
      <w:r w:rsidR="00113AB5" w:rsidRPr="006C1CD8">
        <w:rPr>
          <w:color w:val="000000"/>
          <w:sz w:val="28"/>
          <w:szCs w:val="28"/>
        </w:rPr>
        <w:br/>
      </w:r>
      <w:r w:rsidR="002C5116">
        <w:rPr>
          <w:color w:val="000000"/>
          <w:szCs w:val="28"/>
        </w:rPr>
        <w:t>в)</w:t>
      </w:r>
      <w:r w:rsidR="00113AB5" w:rsidRPr="006C1CD8">
        <w:rPr>
          <w:color w:val="000000"/>
          <w:sz w:val="28"/>
          <w:szCs w:val="28"/>
        </w:rPr>
        <w:t xml:space="preserve"> не дать осуществить передачу мяча в направлении центрового;</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0</w:t>
      </w:r>
      <w:r w:rsidR="00113AB5" w:rsidRPr="00321253">
        <w:rPr>
          <w:b/>
          <w:color w:val="000000"/>
          <w:sz w:val="28"/>
          <w:szCs w:val="28"/>
        </w:rPr>
        <w:t>. Быстрый прорыв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нападение осуществляемое из определенной расстановки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нападение против зонной защиты;</w:t>
      </w:r>
      <w:r w:rsidR="00113AB5" w:rsidRPr="006C1CD8">
        <w:rPr>
          <w:color w:val="000000"/>
          <w:sz w:val="28"/>
          <w:szCs w:val="28"/>
        </w:rPr>
        <w:br/>
      </w:r>
      <w:r w:rsidR="002C5116">
        <w:rPr>
          <w:color w:val="000000"/>
          <w:szCs w:val="28"/>
        </w:rPr>
        <w:t>в)</w:t>
      </w:r>
      <w:r w:rsidR="00113AB5"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00113AB5" w:rsidRPr="006C1CD8">
        <w:rPr>
          <w:color w:val="000000"/>
          <w:sz w:val="28"/>
          <w:szCs w:val="28"/>
        </w:rPr>
        <w:br/>
      </w:r>
      <w:r w:rsidR="002C5116">
        <w:rPr>
          <w:color w:val="000000"/>
          <w:szCs w:val="28"/>
        </w:rPr>
        <w:t>г)</w:t>
      </w:r>
      <w:r w:rsidR="00113AB5" w:rsidRPr="006C1CD8">
        <w:rPr>
          <w:color w:val="000000"/>
          <w:sz w:val="28"/>
          <w:szCs w:val="28"/>
        </w:rPr>
        <w:t xml:space="preserve"> нападение осуществляемое против прессинга;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одна из форм командного взаимодействия.</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1</w:t>
      </w:r>
      <w:r w:rsidR="00113AB5" w:rsidRPr="00321253">
        <w:rPr>
          <w:b/>
          <w:color w:val="000000"/>
          <w:sz w:val="28"/>
          <w:szCs w:val="28"/>
        </w:rPr>
        <w:t>. Укажите варианты расстановки игроков в зонной защите: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2-3; 3-2; 2-1-2; 1-3-1; 2-2-1; 1-2-2;</w:t>
      </w:r>
      <w:r w:rsidR="00113AB5" w:rsidRPr="006C1CD8">
        <w:rPr>
          <w:color w:val="000000"/>
          <w:sz w:val="28"/>
          <w:szCs w:val="28"/>
        </w:rPr>
        <w:br/>
      </w:r>
      <w:r w:rsidR="002C5116">
        <w:rPr>
          <w:color w:val="000000"/>
          <w:szCs w:val="28"/>
        </w:rPr>
        <w:t>б)</w:t>
      </w:r>
      <w:r w:rsidR="00113AB5" w:rsidRPr="006C1CD8">
        <w:rPr>
          <w:color w:val="000000"/>
          <w:sz w:val="28"/>
          <w:szCs w:val="28"/>
        </w:rPr>
        <w:t xml:space="preserve"> 1-4-1; 2-3-1; 1-1-2-2;</w:t>
      </w:r>
      <w:r w:rsidR="00113AB5" w:rsidRPr="006C1CD8">
        <w:rPr>
          <w:color w:val="000000"/>
          <w:sz w:val="28"/>
          <w:szCs w:val="28"/>
        </w:rPr>
        <w:br/>
      </w:r>
      <w:r w:rsidR="002C5116">
        <w:rPr>
          <w:color w:val="000000"/>
          <w:szCs w:val="28"/>
        </w:rPr>
        <w:t>в)</w:t>
      </w:r>
      <w:r w:rsidR="00113AB5" w:rsidRPr="006C1CD8">
        <w:rPr>
          <w:color w:val="000000"/>
          <w:sz w:val="28"/>
          <w:szCs w:val="28"/>
        </w:rPr>
        <w:t xml:space="preserve"> 2-1-2; 1-4-1; 1-1-2-2; 1-5;</w:t>
      </w:r>
      <w:r w:rsidR="00113AB5" w:rsidRPr="006C1CD8">
        <w:rPr>
          <w:color w:val="000000"/>
          <w:sz w:val="28"/>
          <w:szCs w:val="28"/>
        </w:rPr>
        <w:br/>
      </w:r>
      <w:r w:rsidR="002C5116">
        <w:rPr>
          <w:color w:val="000000"/>
          <w:szCs w:val="28"/>
        </w:rPr>
        <w:t>г)</w:t>
      </w:r>
      <w:r w:rsidR="00113AB5" w:rsidRPr="006C1CD8">
        <w:rPr>
          <w:color w:val="000000"/>
          <w:sz w:val="28"/>
          <w:szCs w:val="28"/>
        </w:rPr>
        <w:t xml:space="preserve"> 1-4; 1-4-1; 2-3-1;</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2-2-1.</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2</w:t>
      </w:r>
      <w:r w:rsidR="00113AB5" w:rsidRPr="00321253">
        <w:rPr>
          <w:b/>
          <w:color w:val="000000"/>
          <w:sz w:val="28"/>
          <w:szCs w:val="28"/>
        </w:rPr>
        <w:t>. При обучении поворотам на месте необходимо следить за: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правильным сгибанием и расположением ног;</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правильным положением ног и равномерным распределением общего центра тяжести;</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правильным распределением общего центра тяжести;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правильным положением опорной ноги;</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правильным выполнением первого шага.</w:t>
      </w:r>
      <w:r w:rsidR="00113AB5" w:rsidRPr="006C1CD8">
        <w:rPr>
          <w:color w:val="000000"/>
          <w:sz w:val="28"/>
          <w:szCs w:val="28"/>
        </w:rPr>
        <w:br/>
      </w:r>
    </w:p>
    <w:p w:rsidR="00113AB5" w:rsidRPr="00D35462" w:rsidRDefault="0030393C" w:rsidP="002C5116">
      <w:pPr>
        <w:spacing w:after="0" w:line="240" w:lineRule="auto"/>
        <w:ind w:left="709"/>
        <w:rPr>
          <w:b/>
          <w:sz w:val="28"/>
          <w:szCs w:val="28"/>
        </w:rPr>
      </w:pPr>
      <w:r w:rsidRPr="00D35462">
        <w:rPr>
          <w:b/>
          <w:sz w:val="28"/>
          <w:szCs w:val="28"/>
        </w:rPr>
        <w:t>А</w:t>
      </w:r>
      <w:r w:rsidR="00113AB5" w:rsidRPr="00D35462">
        <w:rPr>
          <w:b/>
          <w:sz w:val="28"/>
          <w:szCs w:val="28"/>
        </w:rPr>
        <w:t>1 Вопросы для опроса</w:t>
      </w:r>
    </w:p>
    <w:p w:rsidR="00113AB5" w:rsidRPr="005B48B1" w:rsidRDefault="00DD20A2" w:rsidP="00113AB5">
      <w:pPr>
        <w:ind w:firstLine="742"/>
        <w:rPr>
          <w:sz w:val="28"/>
        </w:rPr>
      </w:pPr>
      <w:r>
        <w:rPr>
          <w:b/>
          <w:sz w:val="28"/>
        </w:rPr>
        <w:t xml:space="preserve">   </w:t>
      </w:r>
      <w:r w:rsidR="00113AB5"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 xml:space="preserve">5. Объясните значение передач в современном баскетболе, анализ техники </w:t>
      </w:r>
      <w:r>
        <w:rPr>
          <w:sz w:val="28"/>
        </w:rPr>
        <w:lastRenderedPageBreak/>
        <w:t>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t>6. В чем заключается взаимосвязь правил игры в баскетбол с развитием техники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игры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тенденции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методические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технико-тактическим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развития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баскетболе.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методы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основные пути их реализации в учебном процессе.</w:t>
      </w:r>
    </w:p>
    <w:p w:rsidR="00113AB5" w:rsidRPr="00434B01" w:rsidRDefault="00743A2F" w:rsidP="00DD20A2">
      <w:pPr>
        <w:spacing w:after="0" w:line="240" w:lineRule="auto"/>
        <w:ind w:firstLine="851"/>
        <w:jc w:val="both"/>
        <w:rPr>
          <w:b/>
          <w:sz w:val="28"/>
          <w:szCs w:val="28"/>
        </w:rPr>
      </w:pPr>
      <w:r w:rsidRPr="00434B01">
        <w:rPr>
          <w:b/>
          <w:sz w:val="28"/>
          <w:szCs w:val="28"/>
        </w:rPr>
        <w:t>Раздел 3. Методика обучения технике баскетбола</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развития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движении.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lastRenderedPageBreak/>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 xml:space="preserve">Современные подходы и основные элементы </w:t>
      </w:r>
      <w:proofErr w:type="gramStart"/>
      <w:r w:rsidRPr="0059688C">
        <w:rPr>
          <w:sz w:val="28"/>
        </w:rPr>
        <w:t>организации  круговой</w:t>
      </w:r>
      <w:proofErr w:type="gramEnd"/>
      <w:r w:rsidRPr="0059688C">
        <w:rPr>
          <w:sz w:val="28"/>
        </w:rPr>
        <w:t xml:space="preserve"> тренировки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соревновательной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 xml:space="preserve">Моделирование тактических </w:t>
      </w:r>
      <w:proofErr w:type="gramStart"/>
      <w:r w:rsidR="00CD0557" w:rsidRPr="00CD0557">
        <w:rPr>
          <w:sz w:val="28"/>
          <w:szCs w:val="28"/>
        </w:rPr>
        <w:t>приемов  в</w:t>
      </w:r>
      <w:proofErr w:type="gramEnd"/>
      <w:r w:rsidR="00CD0557" w:rsidRPr="00CD0557">
        <w:rPr>
          <w:sz w:val="28"/>
          <w:szCs w:val="28"/>
        </w:rPr>
        <w:t xml:space="preserve"> системе подготовки баскетболистов</w:t>
      </w:r>
      <w:r w:rsidR="00CD0557">
        <w:rPr>
          <w:sz w:val="28"/>
          <w:szCs w:val="28"/>
        </w:rPr>
        <w:t>.</w:t>
      </w:r>
    </w:p>
    <w:p w:rsidR="00743A2F" w:rsidRDefault="00743A2F" w:rsidP="00743A2F">
      <w:pPr>
        <w:spacing w:after="0" w:line="240" w:lineRule="auto"/>
        <w:ind w:firstLine="851"/>
        <w:rPr>
          <w:b/>
        </w:rPr>
      </w:pPr>
      <w:r w:rsidRPr="00743A2F">
        <w:rPr>
          <w:b/>
          <w:sz w:val="28"/>
          <w:szCs w:val="28"/>
        </w:rPr>
        <w:t>Раздел 6. Совершенствование командных технико-тактических действий в нападении и защите</w:t>
      </w:r>
      <w:r w:rsidRPr="00534793">
        <w:rPr>
          <w:b/>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комбинации.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lastRenderedPageBreak/>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Противодействие дриблингу в различных позициях, противодействие броскам, противодействие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2B2CF9">
        <w:rPr>
          <w:b/>
          <w:sz w:val="28"/>
          <w:szCs w:val="28"/>
        </w:rPr>
        <w:t>баскетболе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3F1868" w:rsidRDefault="003F1868" w:rsidP="00087D31">
      <w:pPr>
        <w:spacing w:after="0" w:line="240" w:lineRule="auto"/>
        <w:ind w:firstLine="851"/>
        <w:contextualSpacing/>
        <w:jc w:val="both"/>
        <w:rPr>
          <w:rFonts w:eastAsia="Times New Roman"/>
          <w:b/>
          <w:sz w:val="28"/>
          <w:szCs w:val="28"/>
        </w:rPr>
      </w:pPr>
    </w:p>
    <w:p w:rsidR="007C1B3E" w:rsidRPr="00087D31" w:rsidRDefault="00810406" w:rsidP="00087D31">
      <w:pPr>
        <w:spacing w:after="0" w:line="240" w:lineRule="auto"/>
        <w:ind w:firstLine="851"/>
        <w:contextualSpacing/>
        <w:jc w:val="both"/>
        <w:rPr>
          <w:rFonts w:eastAsia="Times New Roman"/>
          <w:b/>
          <w:sz w:val="28"/>
          <w:szCs w:val="28"/>
        </w:rPr>
      </w:pPr>
      <w:r w:rsidRPr="00087D31">
        <w:rPr>
          <w:rFonts w:eastAsia="Times New Roman"/>
          <w:b/>
          <w:sz w:val="28"/>
          <w:szCs w:val="28"/>
        </w:rPr>
        <w:t xml:space="preserve">С.1 </w:t>
      </w:r>
      <w:r w:rsidR="00263F21" w:rsidRPr="00087D31">
        <w:rPr>
          <w:rFonts w:eastAsia="Times New Roman"/>
          <w:b/>
          <w:sz w:val="28"/>
          <w:szCs w:val="28"/>
        </w:rPr>
        <w:t>Творческие задания</w:t>
      </w:r>
    </w:p>
    <w:p w:rsidR="002D2334" w:rsidRPr="00087D31" w:rsidRDefault="002D2334" w:rsidP="00087D31">
      <w:pPr>
        <w:tabs>
          <w:tab w:val="left" w:pos="426"/>
        </w:tabs>
        <w:spacing w:after="0" w:line="240" w:lineRule="auto"/>
        <w:ind w:firstLine="851"/>
        <w:contextualSpacing/>
        <w:jc w:val="both"/>
        <w:rPr>
          <w:rFonts w:eastAsia="Times New Roman"/>
          <w:b/>
          <w:sz w:val="28"/>
          <w:szCs w:val="28"/>
        </w:rPr>
      </w:pPr>
    </w:p>
    <w:p w:rsidR="00140562" w:rsidRPr="00087D31" w:rsidRDefault="005721B3" w:rsidP="005721B3">
      <w:pPr>
        <w:spacing w:after="0" w:line="240" w:lineRule="auto"/>
        <w:ind w:firstLine="851"/>
        <w:contextualSpacing/>
        <w:jc w:val="both"/>
        <w:rPr>
          <w:rFonts w:eastAsia="Times New Roman"/>
          <w:b/>
          <w:sz w:val="28"/>
          <w:szCs w:val="28"/>
        </w:rPr>
      </w:pPr>
      <w:r>
        <w:rPr>
          <w:b/>
          <w:sz w:val="28"/>
          <w:szCs w:val="28"/>
        </w:rPr>
        <w:t xml:space="preserve">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lastRenderedPageBreak/>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в </w:t>
      </w:r>
      <w:r w:rsidR="006F50FE">
        <w:rPr>
          <w:b/>
          <w:sz w:val="28"/>
          <w:szCs w:val="28"/>
        </w:rPr>
        <w:t>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 xml:space="preserve">бросок после ведения </w:t>
      </w:r>
      <w:proofErr w:type="gramStart"/>
      <w:r w:rsidR="00AD66C6" w:rsidRPr="00AD66C6">
        <w:rPr>
          <w:sz w:val="28"/>
        </w:rPr>
        <w:t>из</w:t>
      </w:r>
      <w:r>
        <w:rPr>
          <w:sz w:val="28"/>
        </w:rPr>
        <w:t xml:space="preserve"> </w:t>
      </w:r>
      <w:r w:rsidR="00AD66C6" w:rsidRPr="00AD66C6">
        <w:rPr>
          <w:sz w:val="28"/>
        </w:rPr>
        <w:t>под</w:t>
      </w:r>
      <w:proofErr w:type="gramEnd"/>
      <w:r w:rsidR="00AD66C6" w:rsidRPr="00AD66C6">
        <w:rPr>
          <w:sz w:val="28"/>
        </w:rPr>
        <w:t xml:space="preserve">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6801F3" w:rsidRPr="00087D31" w:rsidRDefault="006801F3" w:rsidP="00087D31">
      <w:pPr>
        <w:tabs>
          <w:tab w:val="left" w:pos="426"/>
        </w:tabs>
        <w:spacing w:after="0" w:line="240" w:lineRule="auto"/>
        <w:ind w:firstLine="851"/>
        <w:contextualSpacing/>
        <w:jc w:val="both"/>
        <w:rPr>
          <w:rFonts w:eastAsia="Times New Roman"/>
          <w:b/>
          <w:sz w:val="28"/>
          <w:szCs w:val="28"/>
        </w:rPr>
      </w:pP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t>7</w:t>
      </w:r>
      <w:r w:rsidR="00AC6B4D" w:rsidRPr="00AC6B4D">
        <w:rPr>
          <w:sz w:val="28"/>
        </w:rPr>
        <w:t xml:space="preserve">.  Сборные каких стран стали первыми олимпийскими чемпионами по </w:t>
      </w:r>
      <w:r w:rsidR="00BD0559">
        <w:rPr>
          <w:sz w:val="28"/>
        </w:rPr>
        <w:t>баскетбол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баскетбол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lastRenderedPageBreak/>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баскетбол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баскетбол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занятий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развития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основные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этому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6720D9" w:rsidRDefault="006720D9" w:rsidP="001A7783">
      <w:pPr>
        <w:pStyle w:val="a3"/>
        <w:spacing w:line="240" w:lineRule="auto"/>
        <w:ind w:right="569" w:firstLine="851"/>
        <w:contextualSpacing/>
        <w:jc w:val="both"/>
        <w:rPr>
          <w:sz w:val="28"/>
        </w:rPr>
      </w:pPr>
      <w:r>
        <w:rPr>
          <w:sz w:val="28"/>
          <w:szCs w:val="28"/>
        </w:rPr>
        <w:lastRenderedPageBreak/>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подготовленности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 xml:space="preserve">Современные подходы и основные элементы </w:t>
      </w:r>
      <w:proofErr w:type="gramStart"/>
      <w:r w:rsidR="006720D9" w:rsidRPr="0059688C">
        <w:rPr>
          <w:sz w:val="28"/>
        </w:rPr>
        <w:t>организации  круговой</w:t>
      </w:r>
      <w:proofErr w:type="gramEnd"/>
      <w:r w:rsidR="006720D9" w:rsidRPr="0059688C">
        <w:rPr>
          <w:sz w:val="28"/>
        </w:rPr>
        <w:t xml:space="preserve"> тренировки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 xml:space="preserve">Моделирование тактических </w:t>
      </w:r>
      <w:proofErr w:type="gramStart"/>
      <w:r w:rsidR="006720D9" w:rsidRPr="00CD0557">
        <w:rPr>
          <w:sz w:val="28"/>
          <w:szCs w:val="28"/>
        </w:rPr>
        <w:t>приемов  в</w:t>
      </w:r>
      <w:proofErr w:type="gramEnd"/>
      <w:r w:rsidR="006720D9" w:rsidRPr="00CD0557">
        <w:rPr>
          <w:sz w:val="28"/>
          <w:szCs w:val="28"/>
        </w:rPr>
        <w:t xml:space="preserve"> системе подготовки баскетболистов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087D31">
              <w:rPr>
                <w:sz w:val="28"/>
                <w:szCs w:val="28"/>
              </w:rPr>
              <w:lastRenderedPageBreak/>
              <w:t>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w:t>
            </w:r>
            <w:r w:rsidRPr="00087D31">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w:t>
            </w:r>
            <w:r w:rsidRPr="00087D31">
              <w:rPr>
                <w:sz w:val="28"/>
                <w:szCs w:val="28"/>
              </w:rPr>
              <w:lastRenderedPageBreak/>
              <w:t>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6F50FE">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30A" w:rsidRDefault="00C3030A" w:rsidP="00A913D4">
      <w:pPr>
        <w:spacing w:after="0" w:line="240" w:lineRule="auto"/>
      </w:pPr>
      <w:r>
        <w:separator/>
      </w:r>
    </w:p>
  </w:endnote>
  <w:endnote w:type="continuationSeparator" w:id="0">
    <w:p w:rsidR="00C3030A" w:rsidRDefault="00C3030A"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228" w:rsidRDefault="00690228">
    <w:pPr>
      <w:pStyle w:val="af7"/>
      <w:jc w:val="center"/>
    </w:pPr>
    <w:r>
      <w:fldChar w:fldCharType="begin"/>
    </w:r>
    <w:r>
      <w:instrText>PAGE   \* MERGEFORMAT</w:instrText>
    </w:r>
    <w:r>
      <w:fldChar w:fldCharType="separate"/>
    </w:r>
    <w:r w:rsidR="007F22CD">
      <w:rPr>
        <w:noProof/>
      </w:rPr>
      <w:t>2</w:t>
    </w:r>
    <w:r>
      <w:fldChar w:fldCharType="end"/>
    </w:r>
  </w:p>
  <w:p w:rsidR="00690228" w:rsidRDefault="0069022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30A" w:rsidRDefault="00C3030A" w:rsidP="00A913D4">
      <w:pPr>
        <w:spacing w:after="0" w:line="240" w:lineRule="auto"/>
      </w:pPr>
      <w:r>
        <w:separator/>
      </w:r>
    </w:p>
  </w:footnote>
  <w:footnote w:type="continuationSeparator" w:id="0">
    <w:p w:rsidR="00C3030A" w:rsidRDefault="00C3030A"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B6909"/>
    <w:multiLevelType w:val="hybridMultilevel"/>
    <w:tmpl w:val="88C80238"/>
    <w:lvl w:ilvl="0" w:tplc="5DBC621E">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250E4F"/>
    <w:multiLevelType w:val="hybridMultilevel"/>
    <w:tmpl w:val="2BD298C2"/>
    <w:lvl w:ilvl="0" w:tplc="C840F7A8">
      <w:start w:val="1"/>
      <w:numFmt w:val="decimal"/>
      <w:lvlText w:val="%1."/>
      <w:lvlJc w:val="left"/>
      <w:pPr>
        <w:ind w:left="742" w:hanging="348"/>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7"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8"/>
  </w:num>
  <w:num w:numId="11">
    <w:abstractNumId w:val="11"/>
  </w:num>
  <w:num w:numId="12">
    <w:abstractNumId w:val="13"/>
  </w:num>
  <w:num w:numId="13">
    <w:abstractNumId w:val="36"/>
  </w:num>
  <w:num w:numId="14">
    <w:abstractNumId w:val="31"/>
  </w:num>
  <w:num w:numId="15">
    <w:abstractNumId w:val="6"/>
  </w:num>
  <w:num w:numId="16">
    <w:abstractNumId w:val="45"/>
  </w:num>
  <w:num w:numId="17">
    <w:abstractNumId w:val="14"/>
  </w:num>
  <w:num w:numId="18">
    <w:abstractNumId w:val="10"/>
  </w:num>
  <w:num w:numId="19">
    <w:abstractNumId w:val="16"/>
  </w:num>
  <w:num w:numId="20">
    <w:abstractNumId w:val="42"/>
  </w:num>
  <w:num w:numId="21">
    <w:abstractNumId w:val="8"/>
  </w:num>
  <w:num w:numId="22">
    <w:abstractNumId w:val="48"/>
  </w:num>
  <w:num w:numId="23">
    <w:abstractNumId w:val="15"/>
  </w:num>
  <w:num w:numId="24">
    <w:abstractNumId w:val="19"/>
  </w:num>
  <w:num w:numId="25">
    <w:abstractNumId w:val="1"/>
  </w:num>
  <w:num w:numId="26">
    <w:abstractNumId w:val="20"/>
  </w:num>
  <w:num w:numId="27">
    <w:abstractNumId w:val="22"/>
  </w:num>
  <w:num w:numId="28">
    <w:abstractNumId w:val="34"/>
  </w:num>
  <w:num w:numId="29">
    <w:abstractNumId w:val="30"/>
  </w:num>
  <w:num w:numId="30">
    <w:abstractNumId w:val="12"/>
  </w:num>
  <w:num w:numId="31">
    <w:abstractNumId w:val="39"/>
  </w:num>
  <w:num w:numId="32">
    <w:abstractNumId w:val="0"/>
  </w:num>
  <w:num w:numId="33">
    <w:abstractNumId w:val="35"/>
  </w:num>
  <w:num w:numId="34">
    <w:abstractNumId w:val="46"/>
  </w:num>
  <w:num w:numId="35">
    <w:abstractNumId w:val="44"/>
  </w:num>
  <w:num w:numId="36">
    <w:abstractNumId w:val="37"/>
  </w:num>
  <w:num w:numId="37">
    <w:abstractNumId w:val="43"/>
  </w:num>
  <w:num w:numId="38">
    <w:abstractNumId w:val="26"/>
  </w:num>
  <w:num w:numId="39">
    <w:abstractNumId w:val="25"/>
  </w:num>
  <w:num w:numId="40">
    <w:abstractNumId w:val="9"/>
  </w:num>
  <w:num w:numId="41">
    <w:abstractNumId w:val="47"/>
  </w:num>
  <w:num w:numId="42">
    <w:abstractNumId w:val="2"/>
  </w:num>
  <w:num w:numId="43">
    <w:abstractNumId w:val="5"/>
  </w:num>
  <w:num w:numId="44">
    <w:abstractNumId w:val="41"/>
  </w:num>
  <w:num w:numId="45">
    <w:abstractNumId w:val="17"/>
  </w:num>
  <w:num w:numId="46">
    <w:abstractNumId w:val="7"/>
  </w:num>
  <w:num w:numId="47">
    <w:abstractNumId w:val="21"/>
  </w:num>
  <w:num w:numId="48">
    <w:abstractNumId w:val="28"/>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0D4C"/>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6C7"/>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079B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2CF9"/>
    <w:rsid w:val="002B3692"/>
    <w:rsid w:val="002B3EEC"/>
    <w:rsid w:val="002B5AA3"/>
    <w:rsid w:val="002B79E3"/>
    <w:rsid w:val="002C077F"/>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0905"/>
    <w:rsid w:val="003019BD"/>
    <w:rsid w:val="0030393C"/>
    <w:rsid w:val="003057BB"/>
    <w:rsid w:val="003058FF"/>
    <w:rsid w:val="00305E1B"/>
    <w:rsid w:val="00307372"/>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824DC"/>
    <w:rsid w:val="00391DFB"/>
    <w:rsid w:val="003934C8"/>
    <w:rsid w:val="003A33FE"/>
    <w:rsid w:val="003A4DC3"/>
    <w:rsid w:val="003A6948"/>
    <w:rsid w:val="003B70D7"/>
    <w:rsid w:val="003B7F29"/>
    <w:rsid w:val="003C1D6E"/>
    <w:rsid w:val="003C1DE1"/>
    <w:rsid w:val="003C5588"/>
    <w:rsid w:val="003C6A07"/>
    <w:rsid w:val="003C7554"/>
    <w:rsid w:val="003C76A1"/>
    <w:rsid w:val="003D3794"/>
    <w:rsid w:val="003D7EDE"/>
    <w:rsid w:val="003E05B1"/>
    <w:rsid w:val="003E12F7"/>
    <w:rsid w:val="003E3A31"/>
    <w:rsid w:val="003E7376"/>
    <w:rsid w:val="003F0D16"/>
    <w:rsid w:val="003F1868"/>
    <w:rsid w:val="003F28F5"/>
    <w:rsid w:val="003F2F71"/>
    <w:rsid w:val="003F32EB"/>
    <w:rsid w:val="003F39A5"/>
    <w:rsid w:val="0040033E"/>
    <w:rsid w:val="004025F0"/>
    <w:rsid w:val="004051FF"/>
    <w:rsid w:val="0040775F"/>
    <w:rsid w:val="00416D7C"/>
    <w:rsid w:val="00416E61"/>
    <w:rsid w:val="00434B01"/>
    <w:rsid w:val="00444414"/>
    <w:rsid w:val="00446C16"/>
    <w:rsid w:val="00452A90"/>
    <w:rsid w:val="004531EC"/>
    <w:rsid w:val="004540D4"/>
    <w:rsid w:val="00455599"/>
    <w:rsid w:val="004621DD"/>
    <w:rsid w:val="004630A0"/>
    <w:rsid w:val="004651AC"/>
    <w:rsid w:val="00467381"/>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1F62"/>
    <w:rsid w:val="004C7D68"/>
    <w:rsid w:val="004D07DC"/>
    <w:rsid w:val="004D0DC7"/>
    <w:rsid w:val="004D5DFC"/>
    <w:rsid w:val="004D745A"/>
    <w:rsid w:val="004E06BB"/>
    <w:rsid w:val="004E429B"/>
    <w:rsid w:val="004F3837"/>
    <w:rsid w:val="004F3880"/>
    <w:rsid w:val="004F4B53"/>
    <w:rsid w:val="004F739E"/>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489F"/>
    <w:rsid w:val="005524CB"/>
    <w:rsid w:val="00552E5E"/>
    <w:rsid w:val="005531CD"/>
    <w:rsid w:val="00554599"/>
    <w:rsid w:val="00555374"/>
    <w:rsid w:val="00555C1D"/>
    <w:rsid w:val="00563AA3"/>
    <w:rsid w:val="005650C7"/>
    <w:rsid w:val="00565630"/>
    <w:rsid w:val="00566901"/>
    <w:rsid w:val="00566FDE"/>
    <w:rsid w:val="00567308"/>
    <w:rsid w:val="0057114B"/>
    <w:rsid w:val="005721B3"/>
    <w:rsid w:val="005819B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0FE"/>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47DB1"/>
    <w:rsid w:val="00753916"/>
    <w:rsid w:val="00754533"/>
    <w:rsid w:val="00762660"/>
    <w:rsid w:val="00762998"/>
    <w:rsid w:val="00762AE3"/>
    <w:rsid w:val="00763234"/>
    <w:rsid w:val="00764514"/>
    <w:rsid w:val="00767FAF"/>
    <w:rsid w:val="007710FA"/>
    <w:rsid w:val="007716E4"/>
    <w:rsid w:val="007727CF"/>
    <w:rsid w:val="00776305"/>
    <w:rsid w:val="00780CB3"/>
    <w:rsid w:val="00781E0A"/>
    <w:rsid w:val="007825A9"/>
    <w:rsid w:val="00783B4C"/>
    <w:rsid w:val="00792637"/>
    <w:rsid w:val="00793AE3"/>
    <w:rsid w:val="0079504A"/>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22CD"/>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3954"/>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5507"/>
    <w:rsid w:val="00B37EE5"/>
    <w:rsid w:val="00B4394D"/>
    <w:rsid w:val="00B45DBF"/>
    <w:rsid w:val="00B46620"/>
    <w:rsid w:val="00B56619"/>
    <w:rsid w:val="00B56E6B"/>
    <w:rsid w:val="00B57AD8"/>
    <w:rsid w:val="00B61270"/>
    <w:rsid w:val="00B62D33"/>
    <w:rsid w:val="00B74115"/>
    <w:rsid w:val="00B742BF"/>
    <w:rsid w:val="00B77A59"/>
    <w:rsid w:val="00B819E8"/>
    <w:rsid w:val="00B844AD"/>
    <w:rsid w:val="00B84F5A"/>
    <w:rsid w:val="00B85052"/>
    <w:rsid w:val="00B85FDE"/>
    <w:rsid w:val="00B9004F"/>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6484"/>
    <w:rsid w:val="00C1729C"/>
    <w:rsid w:val="00C2573F"/>
    <w:rsid w:val="00C3030A"/>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517"/>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5462"/>
    <w:rsid w:val="00D369CB"/>
    <w:rsid w:val="00D37AD1"/>
    <w:rsid w:val="00D37BF1"/>
    <w:rsid w:val="00D37F20"/>
    <w:rsid w:val="00D458A8"/>
    <w:rsid w:val="00D460AA"/>
    <w:rsid w:val="00D51B4B"/>
    <w:rsid w:val="00D51D5F"/>
    <w:rsid w:val="00D53979"/>
    <w:rsid w:val="00D5433D"/>
    <w:rsid w:val="00D55197"/>
    <w:rsid w:val="00D554DC"/>
    <w:rsid w:val="00D65E9F"/>
    <w:rsid w:val="00D66C22"/>
    <w:rsid w:val="00D66C64"/>
    <w:rsid w:val="00D72E73"/>
    <w:rsid w:val="00D73D51"/>
    <w:rsid w:val="00D73F75"/>
    <w:rsid w:val="00D74A69"/>
    <w:rsid w:val="00D77351"/>
    <w:rsid w:val="00D812CD"/>
    <w:rsid w:val="00D82438"/>
    <w:rsid w:val="00D84688"/>
    <w:rsid w:val="00D854C0"/>
    <w:rsid w:val="00D86BF3"/>
    <w:rsid w:val="00D86EAA"/>
    <w:rsid w:val="00D9126A"/>
    <w:rsid w:val="00D922E7"/>
    <w:rsid w:val="00D92DB4"/>
    <w:rsid w:val="00D95574"/>
    <w:rsid w:val="00DA02E4"/>
    <w:rsid w:val="00DA1482"/>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D20A2"/>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4DB6"/>
    <w:rsid w:val="00E1770E"/>
    <w:rsid w:val="00E22C63"/>
    <w:rsid w:val="00E27F86"/>
    <w:rsid w:val="00E3017E"/>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EF413D"/>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C767D-68ED-4B93-B9EA-1A9C2F5A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78674484">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5722246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1545560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2BA8F-FABB-43C5-85E0-306A9FA2C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34</Pages>
  <Words>7856</Words>
  <Characters>44780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30</cp:revision>
  <cp:lastPrinted>2019-11-04T19:56:00Z</cp:lastPrinted>
  <dcterms:created xsi:type="dcterms:W3CDTF">2019-11-07T15:53:00Z</dcterms:created>
  <dcterms:modified xsi:type="dcterms:W3CDTF">2019-12-02T13:56:00Z</dcterms:modified>
</cp:coreProperties>
</file>