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6F1EAF" w:rsidRPr="006F1EAF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960F0E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CE7462">
        <w:rPr>
          <w:rFonts w:eastAsia="Calibri"/>
          <w:i/>
          <w:sz w:val="24"/>
          <w:szCs w:val="22"/>
          <w:u w:val="single"/>
        </w:rPr>
        <w:t>чно-заочная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E7131D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2018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6F1EAF" w:rsidRPr="006F1EAF">
        <w:rPr>
          <w:rFonts w:eastAsia="Calibri"/>
          <w:sz w:val="24"/>
          <w:szCs w:val="22"/>
        </w:rPr>
        <w:t>Квалификация отдельных видов преступлений</w:t>
      </w:r>
      <w:bookmarkStart w:id="2" w:name="_GoBack"/>
      <w:bookmarkEnd w:id="2"/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98" w:rsidRDefault="00B03B98" w:rsidP="005A0E63">
      <w:r>
        <w:separator/>
      </w:r>
    </w:p>
  </w:endnote>
  <w:endnote w:type="continuationSeparator" w:id="0">
    <w:p w:rsidR="00B03B98" w:rsidRDefault="00B03B98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98" w:rsidRDefault="00B03B98" w:rsidP="005A0E63">
      <w:r>
        <w:separator/>
      </w:r>
    </w:p>
  </w:footnote>
  <w:footnote w:type="continuationSeparator" w:id="0">
    <w:p w:rsidR="00B03B98" w:rsidRDefault="00B03B98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90017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6F1EAF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0F0E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03B98"/>
    <w:rsid w:val="00B12733"/>
    <w:rsid w:val="00B14A88"/>
    <w:rsid w:val="00B21F33"/>
    <w:rsid w:val="00B2581F"/>
    <w:rsid w:val="00B73AA5"/>
    <w:rsid w:val="00B9395E"/>
    <w:rsid w:val="00BB2321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CE7462"/>
    <w:rsid w:val="00D10A93"/>
    <w:rsid w:val="00D36AB4"/>
    <w:rsid w:val="00D57064"/>
    <w:rsid w:val="00D81B20"/>
    <w:rsid w:val="00DC4D81"/>
    <w:rsid w:val="00DD196F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84A4-D16B-4DCD-8B98-BFDDABEC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3</cp:revision>
  <cp:lastPrinted>2016-09-23T06:21:00Z</cp:lastPrinted>
  <dcterms:created xsi:type="dcterms:W3CDTF">2019-12-15T19:59:00Z</dcterms:created>
  <dcterms:modified xsi:type="dcterms:W3CDTF">2019-12-15T20:00:00Z</dcterms:modified>
</cp:coreProperties>
</file>