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07" w:rsidRPr="00E41E07" w:rsidRDefault="00E41E07" w:rsidP="00E41E07">
      <w:pPr>
        <w:pStyle w:val="a7"/>
        <w:suppressLineNumbers/>
        <w:rPr>
          <w:szCs w:val="28"/>
        </w:rPr>
      </w:pPr>
      <w:r w:rsidRPr="00E41E07">
        <w:rPr>
          <w:szCs w:val="28"/>
        </w:rPr>
        <w:t>МИНИСТЕРСТВО НАУКИ И ВЫСШЕГО ОБРАЗОВАНИЯ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1C5E79" w:rsidRPr="001C5E79">
        <w:rPr>
          <w:rFonts w:ascii="Times New Roman" w:eastAsia="Arial Unicode MS" w:hAnsi="Times New Roman" w:cs="Times New Roman"/>
          <w:sz w:val="32"/>
          <w:szCs w:val="32"/>
          <w:lang w:eastAsia="ru-RU"/>
        </w:rPr>
        <w:t>Б.1.В.ОД.6 Генетика человека</w:t>
      </w:r>
      <w:r w:rsidRPr="00AD4FB0">
        <w:rPr>
          <w:rFonts w:ascii="Times New Roman" w:eastAsia="Arial Unicode MS" w:hAnsi="Times New Roman" w:cs="Times New Roman"/>
          <w:sz w:val="32"/>
          <w:szCs w:val="32"/>
          <w:lang w:eastAsia="ru-RU"/>
        </w:rPr>
        <w:t>»</w:t>
      </w: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2B6C31" w:rsidRDefault="002B6C31" w:rsidP="002B6C31">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2B6C31">
        <w:rPr>
          <w:rFonts w:ascii="Times New Roman" w:eastAsia="Arial Unicode MS" w:hAnsi="Times New Roman" w:cs="Times New Roman"/>
          <w:sz w:val="28"/>
          <w:szCs w:val="24"/>
          <w:lang w:eastAsia="ru-RU"/>
        </w:rPr>
        <w:t>2019</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1C5E79">
        <w:rPr>
          <w:rFonts w:ascii="Times New Roman" w:eastAsia="Times New Roman" w:hAnsi="Times New Roman" w:cs="Times New Roman"/>
          <w:sz w:val="28"/>
          <w:szCs w:val="28"/>
        </w:rPr>
        <w:t>Б.1.В.ОД.6 Генетика человека</w:t>
      </w:r>
      <w:r>
        <w:rPr>
          <w:rFonts w:ascii="Times New Roman" w:eastAsia="Times New Roman" w:hAnsi="Times New Roman" w:cs="Times New Roman"/>
          <w:sz w:val="28"/>
          <w:szCs w:val="28"/>
        </w:rPr>
        <w:t>»</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C5E79" w:rsidRDefault="001C5E79" w:rsidP="001C5E7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1C5E79" w:rsidRDefault="001C5E79" w:rsidP="001C5E7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2B6C31">
        <w:rPr>
          <w:rFonts w:ascii="Times New Roman" w:eastAsia="Calibri" w:hAnsi="Times New Roman" w:cs="Times New Roman"/>
          <w:sz w:val="28"/>
          <w:szCs w:val="28"/>
        </w:rPr>
        <w:t>2019</w:t>
      </w:r>
      <w:r>
        <w:rPr>
          <w:rFonts w:ascii="Times New Roman" w:eastAsia="Calibri" w:hAnsi="Times New Roman" w:cs="Times New Roman"/>
          <w:sz w:val="28"/>
          <w:szCs w:val="28"/>
        </w:rPr>
        <w:t>г.</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72944" w:rsidRPr="001C5E79" w:rsidRDefault="001C5E79"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8"/>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2B6C31" w:rsidRPr="00872944" w:rsidTr="00E41E07">
        <w:trPr>
          <w:tblHeader/>
        </w:trPr>
        <w:tc>
          <w:tcPr>
            <w:tcW w:w="3595" w:type="dxa"/>
            <w:shd w:val="clear" w:color="auto" w:fill="auto"/>
            <w:vAlign w:val="center"/>
          </w:tcPr>
          <w:p w:rsidR="002B6C31" w:rsidRPr="00872944" w:rsidRDefault="002B6C31" w:rsidP="00E41E0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2B6C31" w:rsidRPr="00872944" w:rsidRDefault="002B6C31" w:rsidP="00E41E0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2B6C31" w:rsidRPr="00872944" w:rsidRDefault="002B6C31" w:rsidP="00E41E0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2B6C31" w:rsidRPr="00872944" w:rsidTr="00E41E07">
        <w:trPr>
          <w:trHeight w:val="4728"/>
        </w:trPr>
        <w:tc>
          <w:tcPr>
            <w:tcW w:w="3595" w:type="dxa"/>
            <w:vMerge w:val="restart"/>
            <w:shd w:val="clear" w:color="auto" w:fill="auto"/>
          </w:tcPr>
          <w:p w:rsidR="002B6C31" w:rsidRPr="00872944" w:rsidRDefault="002B6C31" w:rsidP="00E41E0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w:t>
            </w:r>
            <w:proofErr w:type="spellStart"/>
            <w:r w:rsidRPr="007E7C33">
              <w:rPr>
                <w:rFonts w:ascii="Times New Roman" w:hAnsi="Times New Roman" w:cs="Times New Roman"/>
                <w:sz w:val="24"/>
                <w:szCs w:val="24"/>
              </w:rPr>
              <w:t>геномике</w:t>
            </w:r>
            <w:proofErr w:type="spellEnd"/>
            <w:r w:rsidRPr="007E7C33">
              <w:rPr>
                <w:rFonts w:ascii="Times New Roman" w:hAnsi="Times New Roman" w:cs="Times New Roman"/>
                <w:sz w:val="24"/>
                <w:szCs w:val="24"/>
              </w:rPr>
              <w:t xml:space="preserve">, </w:t>
            </w:r>
            <w:proofErr w:type="spellStart"/>
            <w:r w:rsidRPr="007E7C33">
              <w:rPr>
                <w:rFonts w:ascii="Times New Roman" w:hAnsi="Times New Roman" w:cs="Times New Roman"/>
                <w:sz w:val="24"/>
                <w:szCs w:val="24"/>
              </w:rPr>
              <w:t>протеомике</w:t>
            </w:r>
            <w:proofErr w:type="spellEnd"/>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Знать:</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особенности проявления наследственности и изменчивости на разных уровнях организации живого;</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изменчивости и ее роль в сохранении биоразнообразия;</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генетическую структуру популяций;</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происхождение и эволюцию генома человека; закономерности в эволюции кариотипов</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 общие закономерности наследования признаков,</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историю изучения генетики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методы изучения генетики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классические типы наследования у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генетические факторы популяции,</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закон Харди – </w:t>
            </w:r>
            <w:proofErr w:type="spellStart"/>
            <w:r w:rsidRPr="00754811">
              <w:rPr>
                <w:rFonts w:ascii="Times New Roman" w:eastAsia="Calibri" w:hAnsi="Times New Roman" w:cs="Times New Roman"/>
                <w:sz w:val="24"/>
                <w:szCs w:val="24"/>
              </w:rPr>
              <w:t>Вайнберга</w:t>
            </w:r>
            <w:proofErr w:type="spellEnd"/>
            <w:r w:rsidRPr="00754811">
              <w:rPr>
                <w:rFonts w:ascii="Times New Roman" w:eastAsia="Calibri" w:hAnsi="Times New Roman" w:cs="Times New Roman"/>
                <w:sz w:val="24"/>
                <w:szCs w:val="24"/>
              </w:rPr>
              <w:t>,</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возникновения наследственных болезней и их классификацию,</w:t>
            </w:r>
          </w:p>
          <w:p w:rsidR="002B6C31" w:rsidRPr="00872944" w:rsidRDefault="002B6C31" w:rsidP="00E41E07">
            <w:pPr>
              <w:suppressAutoHyphens/>
              <w:spacing w:after="0" w:line="240" w:lineRule="auto"/>
              <w:rPr>
                <w:b/>
                <w:szCs w:val="24"/>
                <w:u w:val="single"/>
              </w:rPr>
            </w:pPr>
            <w:r w:rsidRPr="00754811">
              <w:rPr>
                <w:rFonts w:ascii="Times New Roman" w:eastAsia="Calibri" w:hAnsi="Times New Roman" w:cs="Times New Roman"/>
                <w:sz w:val="24"/>
                <w:szCs w:val="24"/>
              </w:rPr>
              <w:t>- проблемы канцерогенеза.</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2B6C31" w:rsidRDefault="002B6C31" w:rsidP="00E41E07">
            <w:pPr>
              <w:widowControl w:val="0"/>
              <w:spacing w:after="0" w:line="240" w:lineRule="auto"/>
              <w:jc w:val="both"/>
              <w:rPr>
                <w:rFonts w:ascii="Times New Roman" w:eastAsia="Times New Roman" w:hAnsi="Times New Roman" w:cs="Times New Roman"/>
                <w:sz w:val="24"/>
                <w:szCs w:val="24"/>
              </w:rPr>
            </w:pPr>
          </w:p>
        </w:tc>
      </w:tr>
      <w:tr w:rsidR="002B6C31" w:rsidRPr="00872944" w:rsidTr="002B6C31">
        <w:trPr>
          <w:trHeight w:val="2850"/>
        </w:trPr>
        <w:tc>
          <w:tcPr>
            <w:tcW w:w="3595" w:type="dxa"/>
            <w:vMerge/>
            <w:shd w:val="clear" w:color="auto" w:fill="auto"/>
          </w:tcPr>
          <w:p w:rsidR="002B6C31" w:rsidRDefault="002B6C31" w:rsidP="00E41E07">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Уметь:</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популярно и научно правильно объяснять закономерности наследственности и изменчивости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решать генетические задачи, связанные с закономерностями наследственности и изменчивости;</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применять генетические законы в объяснении различных явлений природы;</w:t>
            </w:r>
          </w:p>
          <w:p w:rsidR="002B6C31" w:rsidRPr="00754811" w:rsidRDefault="002B6C31" w:rsidP="00E41E07">
            <w:pPr>
              <w:suppressAutoHyphens/>
              <w:spacing w:after="0" w:line="240" w:lineRule="auto"/>
              <w:rPr>
                <w:rFonts w:ascii="Times New Roman" w:eastAsia="Calibri" w:hAnsi="Times New Roman" w:cs="Times New Roman"/>
                <w:b/>
                <w:sz w:val="24"/>
                <w:szCs w:val="24"/>
                <w:u w:val="single"/>
              </w:rPr>
            </w:pPr>
            <w:r w:rsidRPr="00754811">
              <w:rPr>
                <w:rFonts w:ascii="Times New Roman" w:eastAsia="Calibri" w:hAnsi="Times New Roman" w:cs="Times New Roman"/>
                <w:sz w:val="24"/>
                <w:szCs w:val="24"/>
              </w:rPr>
              <w:t>- уметь использовать статистические методы в биологии.</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2B6C31" w:rsidRDefault="002B6C31" w:rsidP="00E41E07">
            <w:pPr>
              <w:widowControl w:val="0"/>
              <w:spacing w:line="240" w:lineRule="auto"/>
              <w:rPr>
                <w:rFonts w:ascii="Times New Roman" w:eastAsia="Calibri" w:hAnsi="Times New Roman" w:cs="Times New Roman"/>
                <w:b/>
                <w:sz w:val="24"/>
                <w:szCs w:val="24"/>
              </w:rPr>
            </w:pPr>
          </w:p>
        </w:tc>
      </w:tr>
      <w:tr w:rsidR="002B6C31" w:rsidRPr="00872944" w:rsidTr="00E41E07">
        <w:trPr>
          <w:trHeight w:val="1844"/>
        </w:trPr>
        <w:tc>
          <w:tcPr>
            <w:tcW w:w="3595" w:type="dxa"/>
            <w:vMerge/>
            <w:shd w:val="clear" w:color="auto" w:fill="auto"/>
          </w:tcPr>
          <w:p w:rsidR="002B6C31" w:rsidRDefault="002B6C31" w:rsidP="00E41E07">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Владеть:</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понятийным аппаратом дисциплины;</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алгоритмом решения задач.</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экспериментальной деятельности;</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поиска необходимой достоверной информации в библиотеках, музеях;</w:t>
            </w:r>
          </w:p>
          <w:p w:rsidR="002B6C31" w:rsidRPr="00754811" w:rsidRDefault="002B6C31" w:rsidP="00E41E07">
            <w:pPr>
              <w:pStyle w:val="ReportMain"/>
              <w:suppressAutoHyphens/>
              <w:jc w:val="both"/>
              <w:rPr>
                <w:rFonts w:eastAsia="Calibri"/>
                <w:b/>
                <w:szCs w:val="24"/>
                <w:u w:val="single"/>
              </w:rPr>
            </w:pPr>
            <w:r w:rsidRPr="00754811">
              <w:rPr>
                <w:rFonts w:eastAsia="Calibri"/>
                <w:szCs w:val="24"/>
              </w:rPr>
              <w:t>- методами подбора материалов, используя интернет - ресурсы.</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B6C31" w:rsidRDefault="002B6C31" w:rsidP="00E41E07">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2B6C31" w:rsidRDefault="002B6C31" w:rsidP="00E41E07">
            <w:pPr>
              <w:widowControl w:val="0"/>
              <w:spacing w:after="0" w:line="240" w:lineRule="auto"/>
              <w:jc w:val="both"/>
              <w:rPr>
                <w:rFonts w:ascii="Times New Roman" w:eastAsia="Calibri" w:hAnsi="Times New Roman" w:cs="Times New Roman"/>
                <w:b/>
                <w:sz w:val="24"/>
                <w:szCs w:val="24"/>
              </w:rPr>
            </w:pPr>
          </w:p>
        </w:tc>
      </w:tr>
      <w:tr w:rsidR="002B6C31" w:rsidRPr="00872944" w:rsidTr="00E41E07">
        <w:trPr>
          <w:trHeight w:val="2168"/>
        </w:trPr>
        <w:tc>
          <w:tcPr>
            <w:tcW w:w="3595" w:type="dxa"/>
            <w:vMerge w:val="restart"/>
            <w:shd w:val="clear" w:color="auto" w:fill="auto"/>
          </w:tcPr>
          <w:p w:rsidR="002B6C31" w:rsidRPr="00872944" w:rsidRDefault="002B6C31" w:rsidP="00E41E07">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ПК-2 способность </w:t>
            </w:r>
            <w:r w:rsidRPr="00F83440">
              <w:rPr>
                <w:rFonts w:ascii="Times New Roman" w:hAnsi="Times New Roman" w:cs="Times New Roman"/>
                <w:sz w:val="24"/>
                <w:szCs w:val="24"/>
              </w:rPr>
              <w:t>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662" w:type="dxa"/>
            <w:shd w:val="clear" w:color="auto" w:fill="auto"/>
          </w:tcPr>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
                <w:spacing w:val="-1"/>
                <w:sz w:val="24"/>
                <w:szCs w:val="24"/>
                <w:u w:val="single"/>
              </w:rPr>
              <w:t>Знать:</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методы ведения научного поиска в базе литературных данных;</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основные правила составления научных отчетов;</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современное оборудование и программы для составления отчетов, обзоров, составления </w:t>
            </w:r>
            <w:hyperlink r:id="rId9" w:tooltip="Базы данных" w:history="1">
              <w:r w:rsidRPr="00754811">
                <w:rPr>
                  <w:rFonts w:ascii="Times New Roman" w:eastAsia="Calibri" w:hAnsi="Times New Roman" w:cs="Times New Roman"/>
                  <w:sz w:val="24"/>
                  <w:szCs w:val="24"/>
                </w:rPr>
                <w:t>баз данных</w:t>
              </w:r>
            </w:hyperlink>
            <w:r w:rsidRPr="00754811">
              <w:rPr>
                <w:rFonts w:ascii="Times New Roman" w:eastAsia="Calibri" w:hAnsi="Times New Roman" w:cs="Times New Roman"/>
                <w:bCs/>
                <w:spacing w:val="3"/>
                <w:sz w:val="24"/>
                <w:szCs w:val="24"/>
              </w:rPr>
              <w:t>;</w:t>
            </w:r>
          </w:p>
          <w:p w:rsidR="002B6C31" w:rsidRPr="00872944" w:rsidRDefault="002B6C31" w:rsidP="00E41E07">
            <w:pPr>
              <w:spacing w:after="0" w:line="240" w:lineRule="auto"/>
              <w:rPr>
                <w:szCs w:val="24"/>
              </w:rPr>
            </w:pPr>
            <w:r w:rsidRPr="00754811">
              <w:rPr>
                <w:rFonts w:ascii="Times New Roman" w:eastAsia="Calibri" w:hAnsi="Times New Roman" w:cs="Times New Roman"/>
                <w:bCs/>
                <w:spacing w:val="3"/>
                <w:sz w:val="24"/>
                <w:szCs w:val="24"/>
              </w:rPr>
              <w:t>-  способы представления результатов полевых и лабораторных биологических исследований.</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2B6C31" w:rsidRDefault="002B6C31" w:rsidP="00E41E07">
            <w:pPr>
              <w:widowControl w:val="0"/>
              <w:spacing w:after="0" w:line="240" w:lineRule="auto"/>
              <w:jc w:val="both"/>
              <w:rPr>
                <w:rFonts w:ascii="Times New Roman" w:eastAsia="Times New Roman" w:hAnsi="Times New Roman" w:cs="Times New Roman"/>
                <w:sz w:val="24"/>
                <w:szCs w:val="24"/>
              </w:rPr>
            </w:pPr>
          </w:p>
        </w:tc>
      </w:tr>
      <w:tr w:rsidR="002B6C31" w:rsidRPr="00872944" w:rsidTr="00E41E07">
        <w:trPr>
          <w:trHeight w:val="2220"/>
        </w:trPr>
        <w:tc>
          <w:tcPr>
            <w:tcW w:w="3595" w:type="dxa"/>
            <w:vMerge/>
            <w:shd w:val="clear" w:color="auto" w:fill="auto"/>
          </w:tcPr>
          <w:p w:rsidR="002B6C31" w:rsidRDefault="002B6C31" w:rsidP="00E41E07">
            <w:pPr>
              <w:suppressAutoHyphens/>
              <w:spacing w:after="0" w:line="240" w:lineRule="auto"/>
              <w:rPr>
                <w:rFonts w:ascii="Times New Roman" w:hAnsi="Times New Roman" w:cs="Times New Roman"/>
                <w:sz w:val="24"/>
                <w:szCs w:val="24"/>
              </w:rPr>
            </w:pPr>
          </w:p>
        </w:tc>
        <w:tc>
          <w:tcPr>
            <w:tcW w:w="6662" w:type="dxa"/>
            <w:shd w:val="clear" w:color="auto" w:fill="auto"/>
          </w:tcPr>
          <w:p w:rsidR="002B6C31" w:rsidRPr="00754811" w:rsidRDefault="002B6C31" w:rsidP="00E41E07">
            <w:pPr>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Уметь:</w:t>
            </w:r>
            <w:r w:rsidRPr="00754811">
              <w:rPr>
                <w:rFonts w:ascii="Times New Roman" w:eastAsia="Calibri" w:hAnsi="Times New Roman" w:cs="Times New Roman"/>
                <w:b/>
                <w:bCs/>
                <w:spacing w:val="3"/>
                <w:sz w:val="24"/>
                <w:szCs w:val="24"/>
                <w:u w:val="single"/>
              </w:rPr>
              <w:t xml:space="preserve"> </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проводить наблюдения и </w:t>
            </w:r>
            <w:hyperlink r:id="rId10" w:tooltip="Практические работы" w:history="1">
              <w:r w:rsidRPr="00754811">
                <w:rPr>
                  <w:rFonts w:ascii="Times New Roman" w:eastAsia="Calibri" w:hAnsi="Times New Roman" w:cs="Times New Roman"/>
                  <w:bCs/>
                  <w:spacing w:val="3"/>
                  <w:sz w:val="24"/>
                  <w:szCs w:val="24"/>
                </w:rPr>
                <w:t>практические работы</w:t>
              </w:r>
            </w:hyperlink>
            <w:r w:rsidRPr="00754811">
              <w:rPr>
                <w:rFonts w:ascii="Times New Roman" w:eastAsia="Calibri" w:hAnsi="Times New Roman" w:cs="Times New Roman"/>
                <w:bCs/>
                <w:spacing w:val="3"/>
                <w:sz w:val="24"/>
                <w:szCs w:val="24"/>
              </w:rPr>
              <w:t>, связанные с изучением растений;</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2B6C31" w:rsidRPr="00754811" w:rsidRDefault="002B6C31" w:rsidP="00E41E07">
            <w:pPr>
              <w:suppressAutoHyphens/>
              <w:spacing w:after="0" w:line="240" w:lineRule="auto"/>
              <w:rPr>
                <w:rFonts w:ascii="Times New Roman" w:eastAsia="Calibri" w:hAnsi="Times New Roman" w:cs="Times New Roman"/>
                <w:b/>
                <w:spacing w:val="-1"/>
                <w:sz w:val="24"/>
                <w:szCs w:val="24"/>
                <w:u w:val="single"/>
              </w:rPr>
            </w:pPr>
            <w:r w:rsidRPr="00754811">
              <w:rPr>
                <w:rFonts w:ascii="Times New Roman" w:eastAsia="Calibri"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2B6C31" w:rsidRDefault="002B6C31" w:rsidP="00E41E07">
            <w:pPr>
              <w:widowControl w:val="0"/>
              <w:spacing w:line="240" w:lineRule="auto"/>
              <w:rPr>
                <w:rFonts w:ascii="Times New Roman" w:eastAsia="Calibri" w:hAnsi="Times New Roman" w:cs="Times New Roman"/>
                <w:b/>
                <w:sz w:val="24"/>
                <w:szCs w:val="24"/>
              </w:rPr>
            </w:pPr>
          </w:p>
        </w:tc>
      </w:tr>
      <w:tr w:rsidR="002B6C31" w:rsidRPr="00872944" w:rsidTr="00E41E07">
        <w:trPr>
          <w:trHeight w:val="58"/>
        </w:trPr>
        <w:tc>
          <w:tcPr>
            <w:tcW w:w="3595" w:type="dxa"/>
            <w:vMerge/>
            <w:shd w:val="clear" w:color="auto" w:fill="auto"/>
          </w:tcPr>
          <w:p w:rsidR="002B6C31" w:rsidRDefault="002B6C31" w:rsidP="00E41E07">
            <w:pPr>
              <w:suppressAutoHyphens/>
              <w:spacing w:after="0" w:line="240" w:lineRule="auto"/>
              <w:rPr>
                <w:rFonts w:ascii="Times New Roman" w:hAnsi="Times New Roman" w:cs="Times New Roman"/>
                <w:sz w:val="24"/>
                <w:szCs w:val="24"/>
              </w:rPr>
            </w:pPr>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Владеть:</w:t>
            </w:r>
            <w:r w:rsidRPr="00754811">
              <w:rPr>
                <w:rFonts w:ascii="Times New Roman" w:eastAsia="Calibri" w:hAnsi="Times New Roman" w:cs="Times New Roman"/>
                <w:b/>
                <w:bCs/>
                <w:spacing w:val="3"/>
                <w:sz w:val="24"/>
                <w:szCs w:val="24"/>
                <w:u w:val="single"/>
              </w:rPr>
              <w:t xml:space="preserve"> </w:t>
            </w:r>
          </w:p>
          <w:p w:rsidR="002B6C31" w:rsidRPr="00754811" w:rsidRDefault="002B6C31" w:rsidP="00E41E07">
            <w:pPr>
              <w:pStyle w:val="ReportMain"/>
              <w:suppressAutoHyphens/>
              <w:jc w:val="both"/>
              <w:rPr>
                <w:rFonts w:eastAsia="Calibri"/>
                <w:b/>
                <w:iCs/>
                <w:spacing w:val="2"/>
                <w:szCs w:val="24"/>
                <w:u w:val="single"/>
              </w:rPr>
            </w:pPr>
            <w:r w:rsidRPr="00754811">
              <w:rPr>
                <w:rFonts w:eastAsia="Calibri"/>
                <w:bCs/>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B6C31" w:rsidRPr="00AC72E4" w:rsidRDefault="002B6C31" w:rsidP="00E41E07">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2B6C31" w:rsidRPr="00872944" w:rsidRDefault="002B6C31"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53357D" w:rsidRPr="00BA1C71">
        <w:rPr>
          <w:rFonts w:ascii="Times New Roman" w:eastAsia="Times New Roman" w:hAnsi="Times New Roman" w:cs="Times New Roman"/>
          <w:sz w:val="28"/>
          <w:szCs w:val="20"/>
          <w:lang w:eastAsia="ru-RU"/>
        </w:rPr>
        <w:t xml:space="preserve"> Какая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Д.Х.Тийо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8 </w:t>
      </w:r>
      <w:r w:rsidRPr="00FF5FE2">
        <w:rPr>
          <w:rFonts w:ascii="Times New Roman" w:eastAsia="Times New Roman" w:hAnsi="Times New Roman" w:cs="Times New Roman"/>
          <w:sz w:val="28"/>
          <w:szCs w:val="20"/>
          <w:lang w:eastAsia="ru-RU"/>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Pr="00FF5FE2">
        <w:rPr>
          <w:rFonts w:ascii="Times New Roman" w:eastAsia="Times New Roman" w:hAnsi="Times New Roman" w:cs="Times New Roman"/>
          <w:sz w:val="28"/>
          <w:szCs w:val="20"/>
          <w:lang w:eastAsia="ru-RU"/>
        </w:rPr>
        <w:t xml:space="preserve"> Между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Уильяму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Pr="00FF5FE2">
        <w:rPr>
          <w:rFonts w:ascii="Times New Roman" w:eastAsia="Times New Roman" w:hAnsi="Times New Roman" w:cs="Times New Roman"/>
          <w:sz w:val="28"/>
          <w:szCs w:val="20"/>
          <w:lang w:eastAsia="ru-RU"/>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r w:rsidRPr="00FF5FE2">
        <w:rPr>
          <w:rFonts w:ascii="Times New Roman" w:eastAsia="Times New Roman" w:hAnsi="Times New Roman" w:cs="Times New Roman"/>
          <w:sz w:val="28"/>
          <w:szCs w:val="20"/>
          <w:lang w:eastAsia="ru-RU"/>
        </w:rPr>
        <w:t xml:space="preserve"> За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spellStart"/>
      <w:r w:rsidRPr="00FF5FE2">
        <w:rPr>
          <w:rFonts w:ascii="Times New Roman" w:eastAsia="Times New Roman" w:hAnsi="Times New Roman" w:cs="Times New Roman"/>
          <w:sz w:val="28"/>
          <w:szCs w:val="20"/>
          <w:lang w:eastAsia="ru-RU"/>
        </w:rPr>
        <w:t>Розалинд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 Назовите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2B6C31">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2B6C31">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2B6C31">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2B6C31">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13 Скрестили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Аллель А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r w:rsidR="00802AB1" w:rsidRPr="00802AB1">
        <w:rPr>
          <w:rFonts w:ascii="Times New Roman" w:eastAsia="Times New Roman" w:hAnsi="Times New Roman" w:cs="Times New Roman"/>
          <w:sz w:val="28"/>
          <w:szCs w:val="20"/>
          <w:lang w:val="en-US" w:eastAsia="ru-RU"/>
        </w:rPr>
        <w:t>Dd</w:t>
      </w:r>
      <w:proofErr w:type="spell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 Укажите формулировку третьего закона Менделя:  закон</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 В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 Укажите формулировку первого закона Моргана:  закон</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длинная шесть  </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27 Сколько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 Назовите особенность, наиболее характерную  для гомозиготного организма</w:t>
      </w:r>
    </w:p>
    <w:p w:rsidR="00802AB1" w:rsidRPr="00802AB1" w:rsidRDefault="00802AB1" w:rsidP="002B6C31">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2B6C31">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2B6C31">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2B6C31">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42 Как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2B6C31">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2B6C31">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2B6C31">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ВY</w:t>
      </w:r>
      <w:proofErr w:type="spell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802AB1" w:rsidRPr="00802AB1">
        <w:rPr>
          <w:rFonts w:ascii="Times New Roman" w:eastAsia="Times New Roman" w:hAnsi="Times New Roman" w:cs="Times New Roman"/>
          <w:sz w:val="28"/>
          <w:szCs w:val="20"/>
          <w:lang w:eastAsia="ru-RU"/>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 Дайте определение термину «множественное действие гена»</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 Назовите тип взаимодействия аллелей, при котором аллели не подавляют друг друга, а проявляются  в фенотипе</w:t>
      </w:r>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 ,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 xml:space="preserve">25 Как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2B6C31">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2B6C31">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2B6C31">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рибосома; 2) ЭПС; 3) аппарат </w:t>
      </w:r>
      <w:proofErr w:type="spellStart"/>
      <w:r w:rsidRPr="00802AB1">
        <w:rPr>
          <w:rFonts w:ascii="Times New Roman" w:eastAsia="Times New Roman" w:hAnsi="Times New Roman" w:cs="Times New Roman"/>
          <w:sz w:val="28"/>
          <w:szCs w:val="20"/>
          <w:lang w:eastAsia="ru-RU"/>
        </w:rPr>
        <w:t>Гольджи</w:t>
      </w:r>
      <w:proofErr w:type="spellEnd"/>
      <w:r w:rsidRPr="00802AB1">
        <w:rPr>
          <w:rFonts w:ascii="Times New Roman" w:eastAsia="Times New Roman" w:hAnsi="Times New Roman" w:cs="Times New Roman"/>
          <w:sz w:val="28"/>
          <w:szCs w:val="20"/>
          <w:lang w:eastAsia="ru-RU"/>
        </w:rPr>
        <w:t>;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2) 47xx + 13 в)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3) 47xxy г)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галоктоземия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w:t>
      </w:r>
      <w:proofErr w:type="spellStart"/>
      <w:r w:rsidRPr="00BA1C71">
        <w:rPr>
          <w:rFonts w:ascii="Times New Roman" w:eastAsia="Times New Roman" w:hAnsi="Times New Roman" w:cs="Times New Roman"/>
          <w:sz w:val="28"/>
          <w:szCs w:val="20"/>
          <w:lang w:eastAsia="ru-RU"/>
        </w:rPr>
        <w:t>оволосение</w:t>
      </w:r>
      <w:proofErr w:type="spellEnd"/>
      <w:r w:rsidRPr="00BA1C71">
        <w:rPr>
          <w:rFonts w:ascii="Times New Roman" w:eastAsia="Times New Roman" w:hAnsi="Times New Roman" w:cs="Times New Roman"/>
          <w:sz w:val="28"/>
          <w:szCs w:val="20"/>
          <w:lang w:eastAsia="ru-RU"/>
        </w:rPr>
        <w:t xml:space="preserve">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синдром </w:t>
      </w:r>
      <w:proofErr w:type="spellStart"/>
      <w:r w:rsidRPr="00BA1C71">
        <w:rPr>
          <w:rFonts w:ascii="Times New Roman" w:eastAsia="Times New Roman" w:hAnsi="Times New Roman" w:cs="Times New Roman"/>
          <w:sz w:val="28"/>
          <w:szCs w:val="20"/>
          <w:lang w:eastAsia="ru-RU"/>
        </w:rPr>
        <w:t>Люрфана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Дауна в) 47 </w:t>
      </w:r>
      <w:proofErr w:type="spellStart"/>
      <w:r w:rsidRPr="00BA1C71">
        <w:rPr>
          <w:rFonts w:ascii="Times New Roman" w:eastAsia="Times New Roman" w:hAnsi="Times New Roman" w:cs="Times New Roman"/>
          <w:sz w:val="28"/>
          <w:szCs w:val="20"/>
          <w:lang w:eastAsia="ru-RU"/>
        </w:rPr>
        <w:t>хху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3)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г)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мультифакториальные</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w:t>
      </w:r>
      <w:proofErr w:type="spellStart"/>
      <w:r w:rsidR="006F6792" w:rsidRPr="00BA1C71">
        <w:rPr>
          <w:rFonts w:ascii="Times New Roman" w:eastAsia="Times New Roman" w:hAnsi="Times New Roman" w:cs="Times New Roman"/>
          <w:sz w:val="28"/>
          <w:szCs w:val="20"/>
          <w:lang w:eastAsia="ru-RU"/>
        </w:rPr>
        <w:t>фенилаланина</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w:t>
      </w:r>
      <w:proofErr w:type="spellStart"/>
      <w:r>
        <w:rPr>
          <w:rFonts w:ascii="Times New Roman" w:eastAsia="Times New Roman" w:hAnsi="Times New Roman" w:cs="Times New Roman"/>
          <w:sz w:val="28"/>
          <w:szCs w:val="20"/>
          <w:lang w:eastAsia="ru-RU"/>
        </w:rPr>
        <w:t>Клайнфельтера</w:t>
      </w:r>
      <w:proofErr w:type="spellEnd"/>
      <w:r>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w:t>
      </w:r>
      <w:proofErr w:type="spellStart"/>
      <w:r w:rsidR="006F6792" w:rsidRPr="00BA1C71">
        <w:rPr>
          <w:rFonts w:ascii="Times New Roman" w:eastAsia="Times New Roman" w:hAnsi="Times New Roman" w:cs="Times New Roman"/>
          <w:sz w:val="28"/>
          <w:szCs w:val="20"/>
          <w:lang w:eastAsia="ru-RU"/>
        </w:rPr>
        <w:t>Патау</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 xml:space="preserve">Положительная реакция </w:t>
      </w:r>
      <w:proofErr w:type="spellStart"/>
      <w:r w:rsidR="006F6792" w:rsidRPr="00BA1C71">
        <w:rPr>
          <w:rFonts w:ascii="Times New Roman" w:eastAsia="Times New Roman" w:hAnsi="Times New Roman" w:cs="Times New Roman"/>
          <w:sz w:val="28"/>
          <w:szCs w:val="20"/>
          <w:lang w:eastAsia="ru-RU"/>
        </w:rPr>
        <w:t>Фелинга</w:t>
      </w:r>
      <w:proofErr w:type="spellEnd"/>
      <w:r w:rsidR="006F6792" w:rsidRPr="00BA1C71">
        <w:rPr>
          <w:rFonts w:ascii="Times New Roman" w:eastAsia="Times New Roman" w:hAnsi="Times New Roman" w:cs="Times New Roman"/>
          <w:sz w:val="28"/>
          <w:szCs w:val="20"/>
          <w:lang w:eastAsia="ru-RU"/>
        </w:rPr>
        <w:t xml:space="preserve">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w:t>
      </w:r>
      <w:proofErr w:type="spellStart"/>
      <w:r w:rsidRPr="00BA1C71">
        <w:rPr>
          <w:rFonts w:ascii="Times New Roman" w:eastAsia="Times New Roman" w:hAnsi="Times New Roman" w:cs="Times New Roman"/>
          <w:sz w:val="28"/>
          <w:szCs w:val="20"/>
          <w:lang w:eastAsia="ru-RU"/>
        </w:rPr>
        <w:t>асчет</w:t>
      </w:r>
      <w:proofErr w:type="spellEnd"/>
      <w:r w:rsidRPr="00BA1C71">
        <w:rPr>
          <w:rFonts w:ascii="Times New Roman" w:eastAsia="Times New Roman" w:hAnsi="Times New Roman" w:cs="Times New Roman"/>
          <w:sz w:val="28"/>
          <w:szCs w:val="20"/>
          <w:lang w:eastAsia="ru-RU"/>
        </w:rPr>
        <w:t xml:space="preserve">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пределение</w:t>
      </w:r>
      <w:proofErr w:type="spellEnd"/>
      <w:r w:rsidRPr="00BA1C71">
        <w:rPr>
          <w:rFonts w:ascii="Times New Roman" w:eastAsia="Times New Roman" w:hAnsi="Times New Roman" w:cs="Times New Roman"/>
          <w:sz w:val="28"/>
          <w:szCs w:val="20"/>
          <w:lang w:eastAsia="ru-RU"/>
        </w:rPr>
        <w:t xml:space="preserve">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гиперфенилаланинемия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w:t>
      </w:r>
      <w:proofErr w:type="spellStart"/>
      <w:r w:rsidRPr="00BA1C71">
        <w:rPr>
          <w:rFonts w:ascii="Times New Roman" w:eastAsia="Times New Roman" w:hAnsi="Times New Roman" w:cs="Times New Roman"/>
          <w:sz w:val="28"/>
          <w:szCs w:val="20"/>
          <w:lang w:eastAsia="ru-RU"/>
        </w:rPr>
        <w:t>фенилаланингидроксилазы</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ахондроплазия</w:t>
      </w:r>
      <w:proofErr w:type="spellEnd"/>
      <w:r w:rsidRPr="00BA1C71">
        <w:rPr>
          <w:rFonts w:ascii="Times New Roman" w:eastAsia="Times New Roman" w:hAnsi="Times New Roman" w:cs="Times New Roman"/>
          <w:sz w:val="28"/>
          <w:szCs w:val="20"/>
          <w:lang w:eastAsia="ru-RU"/>
        </w:rPr>
        <w:t xml:space="preserve">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w:t>
      </w:r>
      <w:proofErr w:type="spellStart"/>
      <w:r w:rsidRPr="00BA1C71">
        <w:rPr>
          <w:rFonts w:ascii="Times New Roman" w:eastAsia="Times New Roman" w:hAnsi="Times New Roman" w:cs="Times New Roman"/>
          <w:sz w:val="28"/>
          <w:szCs w:val="20"/>
          <w:lang w:eastAsia="ru-RU"/>
        </w:rPr>
        <w:t>Гентингтона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w:t>
      </w:r>
      <w:proofErr w:type="spellStart"/>
      <w:r w:rsidR="006F6792" w:rsidRPr="00BA1C71">
        <w:rPr>
          <w:rFonts w:ascii="Times New Roman" w:eastAsia="Times New Roman" w:hAnsi="Times New Roman" w:cs="Times New Roman"/>
          <w:sz w:val="28"/>
          <w:szCs w:val="20"/>
          <w:lang w:eastAsia="ru-RU"/>
        </w:rPr>
        <w:t>сцепленно</w:t>
      </w:r>
      <w:proofErr w:type="spellEnd"/>
      <w:r w:rsidR="006F6792" w:rsidRPr="00BA1C71">
        <w:rPr>
          <w:rFonts w:ascii="Times New Roman" w:eastAsia="Times New Roman" w:hAnsi="Times New Roman" w:cs="Times New Roman"/>
          <w:sz w:val="28"/>
          <w:szCs w:val="20"/>
          <w:lang w:eastAsia="ru-RU"/>
        </w:rPr>
        <w:t xml:space="preserve">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муковисцидоз</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w:t>
      </w:r>
      <w:proofErr w:type="spellStart"/>
      <w:r w:rsidRPr="00BA1C71">
        <w:rPr>
          <w:rFonts w:ascii="Times New Roman" w:eastAsia="Times New Roman" w:hAnsi="Times New Roman" w:cs="Times New Roman"/>
          <w:sz w:val="28"/>
          <w:szCs w:val="20"/>
          <w:lang w:eastAsia="ru-RU"/>
        </w:rPr>
        <w:t>Дюшена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w:t>
      </w:r>
      <w:proofErr w:type="spellStart"/>
      <w:r w:rsidRPr="00BA1C71">
        <w:rPr>
          <w:rFonts w:ascii="Times New Roman" w:eastAsia="Times New Roman" w:hAnsi="Times New Roman" w:cs="Times New Roman"/>
          <w:sz w:val="28"/>
          <w:szCs w:val="20"/>
          <w:lang w:eastAsia="ru-RU"/>
        </w:rPr>
        <w:t>фенотипически</w:t>
      </w:r>
      <w:proofErr w:type="spellEnd"/>
      <w:r w:rsidRPr="00BA1C71">
        <w:rPr>
          <w:rFonts w:ascii="Times New Roman" w:eastAsia="Times New Roman" w:hAnsi="Times New Roman" w:cs="Times New Roman"/>
          <w:sz w:val="28"/>
          <w:szCs w:val="20"/>
          <w:lang w:eastAsia="ru-RU"/>
        </w:rPr>
        <w:t xml:space="preserve">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w:t>
      </w:r>
      <w:proofErr w:type="spellStart"/>
      <w:r w:rsidRPr="00BA1C71">
        <w:rPr>
          <w:rFonts w:ascii="Times New Roman" w:eastAsia="Times New Roman" w:hAnsi="Times New Roman" w:cs="Times New Roman"/>
          <w:sz w:val="28"/>
          <w:szCs w:val="20"/>
          <w:lang w:eastAsia="ru-RU"/>
        </w:rPr>
        <w:t>фенилкетонурии</w:t>
      </w:r>
      <w:proofErr w:type="spellEnd"/>
      <w:r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Пренатальной</w:t>
      </w:r>
      <w:proofErr w:type="spellEnd"/>
      <w:r w:rsidRPr="005350DB">
        <w:rPr>
          <w:rFonts w:ascii="Times New Roman" w:eastAsia="Times New Roman" w:hAnsi="Times New Roman" w:cs="Times New Roman"/>
          <w:sz w:val="28"/>
          <w:szCs w:val="20"/>
          <w:lang w:eastAsia="ru-RU"/>
        </w:rPr>
        <w:t xml:space="preserve">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Скринирующих</w:t>
      </w:r>
      <w:proofErr w:type="spellEnd"/>
      <w:r w:rsidRPr="005350DB">
        <w:rPr>
          <w:rFonts w:ascii="Times New Roman" w:eastAsia="Times New Roman" w:hAnsi="Times New Roman" w:cs="Times New Roman"/>
          <w:sz w:val="28"/>
          <w:szCs w:val="20"/>
          <w:lang w:eastAsia="ru-RU"/>
        </w:rPr>
        <w:t xml:space="preserve">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w:t>
      </w:r>
      <w:proofErr w:type="spellStart"/>
      <w:r w:rsidRPr="005350DB">
        <w:rPr>
          <w:rFonts w:ascii="Times New Roman" w:eastAsia="Times New Roman" w:hAnsi="Times New Roman" w:cs="Times New Roman"/>
          <w:sz w:val="28"/>
          <w:szCs w:val="20"/>
          <w:lang w:eastAsia="ru-RU"/>
        </w:rPr>
        <w:t>инсеминации</w:t>
      </w:r>
      <w:proofErr w:type="spellEnd"/>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Цитохромоксидаза</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w:t>
      </w:r>
      <w:proofErr w:type="spellStart"/>
      <w:r w:rsidRPr="005350DB">
        <w:rPr>
          <w:rFonts w:ascii="Times New Roman" w:eastAsia="Times New Roman" w:hAnsi="Times New Roman" w:cs="Times New Roman"/>
          <w:sz w:val="28"/>
          <w:szCs w:val="20"/>
          <w:lang w:eastAsia="ru-RU"/>
        </w:rPr>
        <w:t>Эндонуклеазы</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eastAsia="ru-RU"/>
        </w:rPr>
        <w:t>Супероксидазы</w:t>
      </w:r>
      <w:proofErr w:type="spellEnd"/>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w:t>
      </w:r>
      <w:proofErr w:type="spellEnd"/>
      <w:r w:rsidRPr="005350DB">
        <w:rPr>
          <w:rFonts w:ascii="Times New Roman" w:eastAsia="Times New Roman" w:hAnsi="Times New Roman" w:cs="Times New Roman"/>
          <w:sz w:val="28"/>
          <w:szCs w:val="20"/>
          <w:lang w:eastAsia="ru-RU"/>
        </w:rPr>
        <w:t xml:space="preserve">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Прозерин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w:t>
      </w:r>
      <w:proofErr w:type="spellStart"/>
      <w:r w:rsidRPr="005350DB">
        <w:rPr>
          <w:rFonts w:ascii="Times New Roman" w:eastAsia="Times New Roman" w:hAnsi="Times New Roman" w:cs="Times New Roman"/>
          <w:sz w:val="28"/>
          <w:szCs w:val="20"/>
          <w:lang w:eastAsia="ru-RU"/>
        </w:rPr>
        <w:t>пенициламин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w:t>
      </w:r>
      <w:proofErr w:type="spellStart"/>
      <w:r w:rsidRPr="005350DB">
        <w:rPr>
          <w:rFonts w:ascii="Times New Roman" w:eastAsia="Times New Roman" w:hAnsi="Times New Roman" w:cs="Times New Roman"/>
          <w:sz w:val="28"/>
          <w:szCs w:val="20"/>
          <w:lang w:eastAsia="ru-RU"/>
        </w:rPr>
        <w:t>Ноотропил</w:t>
      </w:r>
      <w:proofErr w:type="spellEnd"/>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 xml:space="preserve">5. </w:t>
      </w:r>
      <w:proofErr w:type="spellStart"/>
      <w:r w:rsidR="00D07E31">
        <w:rPr>
          <w:rFonts w:ascii="Times New Roman" w:eastAsia="Times New Roman" w:hAnsi="Times New Roman" w:cs="Times New Roman"/>
          <w:sz w:val="28"/>
          <w:szCs w:val="20"/>
          <w:lang w:eastAsia="ru-RU"/>
        </w:rPr>
        <w:t>Гепатопротекторы</w:t>
      </w:r>
      <w:proofErr w:type="spellEnd"/>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w:t>
      </w:r>
      <w:proofErr w:type="spellStart"/>
      <w:r w:rsidRPr="005350DB">
        <w:rPr>
          <w:rFonts w:ascii="Times New Roman" w:eastAsia="Times New Roman" w:hAnsi="Times New Roman" w:cs="Times New Roman"/>
          <w:sz w:val="28"/>
          <w:szCs w:val="20"/>
          <w:lang w:eastAsia="ru-RU"/>
        </w:rPr>
        <w:t>медико</w:t>
      </w:r>
      <w:proofErr w:type="spellEnd"/>
      <w:r w:rsidRPr="005350DB">
        <w:rPr>
          <w:rFonts w:ascii="Times New Roman" w:eastAsia="Times New Roman" w:hAnsi="Times New Roman" w:cs="Times New Roman"/>
          <w:sz w:val="28"/>
          <w:szCs w:val="20"/>
          <w:lang w:eastAsia="ru-RU"/>
        </w:rPr>
        <w:t>–генетического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w:t>
      </w:r>
      <w:proofErr w:type="spellStart"/>
      <w:r w:rsidRPr="005350DB">
        <w:rPr>
          <w:rFonts w:ascii="Times New Roman" w:eastAsia="Times New Roman" w:hAnsi="Times New Roman" w:cs="Times New Roman"/>
          <w:sz w:val="28"/>
          <w:szCs w:val="20"/>
          <w:lang w:eastAsia="ru-RU"/>
        </w:rPr>
        <w:t>экстранатальный</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пренатальный</w:t>
      </w:r>
      <w:proofErr w:type="spellEnd"/>
      <w:r w:rsidRPr="005350DB">
        <w:rPr>
          <w:rFonts w:ascii="Times New Roman" w:eastAsia="Times New Roman" w:hAnsi="Times New Roman" w:cs="Times New Roman"/>
          <w:sz w:val="28"/>
          <w:szCs w:val="20"/>
          <w:lang w:eastAsia="ru-RU"/>
        </w:rPr>
        <w:t xml:space="preserve">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аутосомами</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w:t>
      </w:r>
      <w:proofErr w:type="spellStart"/>
      <w:r w:rsidR="005350DB" w:rsidRPr="005350DB">
        <w:rPr>
          <w:rFonts w:ascii="Times New Roman" w:eastAsia="Times New Roman" w:hAnsi="Times New Roman" w:cs="Times New Roman"/>
          <w:sz w:val="28"/>
          <w:szCs w:val="20"/>
          <w:lang w:eastAsia="ru-RU"/>
        </w:rPr>
        <w:t>клинико</w:t>
      </w:r>
      <w:proofErr w:type="spellEnd"/>
      <w:r w:rsidR="005350DB" w:rsidRPr="005350DB">
        <w:rPr>
          <w:rFonts w:ascii="Times New Roman" w:eastAsia="Times New Roman" w:hAnsi="Times New Roman" w:cs="Times New Roman"/>
          <w:sz w:val="28"/>
          <w:szCs w:val="20"/>
          <w:lang w:eastAsia="ru-RU"/>
        </w:rPr>
        <w:t xml:space="preserve">–генеалогического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в семье матери больной </w:t>
      </w:r>
      <w:proofErr w:type="spellStart"/>
      <w:r w:rsidRPr="005350DB">
        <w:rPr>
          <w:rFonts w:ascii="Times New Roman" w:eastAsia="Times New Roman" w:hAnsi="Times New Roman" w:cs="Times New Roman"/>
          <w:sz w:val="28"/>
          <w:szCs w:val="20"/>
          <w:lang w:eastAsia="ru-RU"/>
        </w:rPr>
        <w:t>ахондроплазией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прегаметическая</w:t>
      </w:r>
      <w:proofErr w:type="spellEnd"/>
      <w:r w:rsidRPr="005350DB">
        <w:rPr>
          <w:rFonts w:ascii="Times New Roman" w:eastAsia="Times New Roman" w:hAnsi="Times New Roman" w:cs="Times New Roman"/>
          <w:sz w:val="28"/>
          <w:szCs w:val="20"/>
          <w:lang w:eastAsia="ru-RU"/>
        </w:rPr>
        <w:t xml:space="preserve">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буккальный</w:t>
      </w:r>
      <w:proofErr w:type="spellEnd"/>
      <w:r w:rsidRPr="005350DB">
        <w:rPr>
          <w:rFonts w:ascii="Times New Roman" w:eastAsia="Times New Roman" w:hAnsi="Times New Roman" w:cs="Times New Roman"/>
          <w:sz w:val="28"/>
          <w:szCs w:val="20"/>
          <w:lang w:eastAsia="ru-RU"/>
        </w:rPr>
        <w:t xml:space="preserve">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ген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6. зародыш на </w:t>
      </w:r>
      <w:proofErr w:type="spellStart"/>
      <w:r w:rsidRPr="005350DB">
        <w:rPr>
          <w:rFonts w:ascii="Times New Roman" w:eastAsia="Times New Roman" w:hAnsi="Times New Roman" w:cs="Times New Roman"/>
          <w:sz w:val="28"/>
          <w:szCs w:val="20"/>
          <w:lang w:eastAsia="ru-RU"/>
        </w:rPr>
        <w:t>доимплантационной</w:t>
      </w:r>
      <w:proofErr w:type="spellEnd"/>
      <w:r w:rsidRPr="005350DB">
        <w:rPr>
          <w:rFonts w:ascii="Times New Roman" w:eastAsia="Times New Roman" w:hAnsi="Times New Roman" w:cs="Times New Roman"/>
          <w:sz w:val="28"/>
          <w:szCs w:val="20"/>
          <w:lang w:eastAsia="ru-RU"/>
        </w:rPr>
        <w:t xml:space="preserve">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искомый 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ген не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имеются ДНК-зонды или </w:t>
      </w:r>
      <w:proofErr w:type="spellStart"/>
      <w:r w:rsidRPr="005350DB">
        <w:rPr>
          <w:rFonts w:ascii="Times New Roman" w:eastAsia="Times New Roman" w:hAnsi="Times New Roman" w:cs="Times New Roman"/>
          <w:sz w:val="28"/>
          <w:szCs w:val="20"/>
          <w:lang w:eastAsia="ru-RU"/>
        </w:rPr>
        <w:t>олигопраймеры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аутогенотерапию</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ззаместительную</w:t>
      </w:r>
      <w:proofErr w:type="spellEnd"/>
      <w:r w:rsidRPr="005350DB">
        <w:rPr>
          <w:rFonts w:ascii="Times New Roman" w:eastAsia="Times New Roman" w:hAnsi="Times New Roman" w:cs="Times New Roman"/>
          <w:sz w:val="28"/>
          <w:szCs w:val="20"/>
          <w:lang w:eastAsia="ru-RU"/>
        </w:rPr>
        <w:t xml:space="preserve">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w:t>
      </w:r>
      <w:proofErr w:type="spellStart"/>
      <w:r w:rsidRPr="005350DB">
        <w:rPr>
          <w:rFonts w:ascii="Times New Roman" w:eastAsia="Times New Roman" w:hAnsi="Times New Roman" w:cs="Times New Roman"/>
          <w:sz w:val="28"/>
          <w:szCs w:val="20"/>
          <w:lang w:eastAsia="ru-RU"/>
        </w:rPr>
        <w:t>диэтотерапию</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плазмиды</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липосомы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прегаметический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доимплантационный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4. </w:t>
      </w:r>
      <w:proofErr w:type="spellStart"/>
      <w:r w:rsidRPr="005350DB">
        <w:rPr>
          <w:rFonts w:ascii="Times New Roman" w:eastAsia="Times New Roman" w:hAnsi="Times New Roman" w:cs="Times New Roman"/>
          <w:sz w:val="28"/>
          <w:szCs w:val="20"/>
          <w:lang w:eastAsia="ru-RU"/>
        </w:rPr>
        <w:t>пренатальный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хорея </w:t>
      </w:r>
      <w:proofErr w:type="spellStart"/>
      <w:r w:rsidRPr="005350DB">
        <w:rPr>
          <w:rFonts w:ascii="Times New Roman" w:eastAsia="Times New Roman" w:hAnsi="Times New Roman" w:cs="Times New Roman"/>
          <w:sz w:val="28"/>
          <w:szCs w:val="20"/>
          <w:lang w:eastAsia="ru-RU"/>
        </w:rPr>
        <w:t>Гентингтона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миопатия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миопатия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нейрофиброматоз</w:t>
      </w:r>
      <w:proofErr w:type="spellEnd"/>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w:t>
      </w:r>
      <w:proofErr w:type="spellStart"/>
      <w:r w:rsidRPr="005350DB">
        <w:rPr>
          <w:rFonts w:ascii="Times New Roman" w:eastAsia="Times New Roman" w:hAnsi="Times New Roman" w:cs="Times New Roman"/>
          <w:sz w:val="28"/>
          <w:szCs w:val="20"/>
          <w:lang w:eastAsia="ru-RU"/>
        </w:rPr>
        <w:t>сцепленно</w:t>
      </w:r>
      <w:proofErr w:type="spellEnd"/>
      <w:r w:rsidRPr="005350DB">
        <w:rPr>
          <w:rFonts w:ascii="Times New Roman" w:eastAsia="Times New Roman" w:hAnsi="Times New Roman" w:cs="Times New Roman"/>
          <w:sz w:val="28"/>
          <w:szCs w:val="20"/>
          <w:lang w:eastAsia="ru-RU"/>
        </w:rPr>
        <w:t xml:space="preserve">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конечностно</w:t>
      </w:r>
      <w:proofErr w:type="spellEnd"/>
      <w:r w:rsidRPr="005350DB">
        <w:rPr>
          <w:rFonts w:ascii="Times New Roman" w:eastAsia="Times New Roman" w:hAnsi="Times New Roman" w:cs="Times New Roman"/>
          <w:sz w:val="28"/>
          <w:szCs w:val="20"/>
          <w:lang w:eastAsia="ru-RU"/>
        </w:rPr>
        <w:t xml:space="preserve">-поясная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гипертрофическая </w:t>
      </w:r>
      <w:proofErr w:type="spellStart"/>
      <w:r w:rsidRPr="005350DB">
        <w:rPr>
          <w:rFonts w:ascii="Times New Roman" w:eastAsia="Times New Roman" w:hAnsi="Times New Roman" w:cs="Times New Roman"/>
          <w:sz w:val="28"/>
          <w:szCs w:val="20"/>
          <w:lang w:eastAsia="ru-RU"/>
        </w:rPr>
        <w:t>Дюшена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плече-лопаточно-лицевая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родители </w:t>
      </w:r>
      <w:proofErr w:type="spellStart"/>
      <w:r w:rsidRPr="005350DB">
        <w:rPr>
          <w:rFonts w:ascii="Times New Roman" w:eastAsia="Times New Roman" w:hAnsi="Times New Roman" w:cs="Times New Roman"/>
          <w:sz w:val="28"/>
          <w:szCs w:val="20"/>
          <w:lang w:eastAsia="ru-RU"/>
        </w:rPr>
        <w:t>фенотипически</w:t>
      </w:r>
      <w:proofErr w:type="spellEnd"/>
      <w:r w:rsidRPr="005350DB">
        <w:rPr>
          <w:rFonts w:ascii="Times New Roman" w:eastAsia="Times New Roman" w:hAnsi="Times New Roman" w:cs="Times New Roman"/>
          <w:sz w:val="28"/>
          <w:szCs w:val="20"/>
          <w:lang w:eastAsia="ru-RU"/>
        </w:rPr>
        <w:t xml:space="preserve">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w:t>
      </w:r>
      <w:proofErr w:type="spellStart"/>
      <w:r w:rsidRPr="005350DB">
        <w:rPr>
          <w:rFonts w:ascii="Times New Roman" w:eastAsia="Times New Roman" w:hAnsi="Times New Roman" w:cs="Times New Roman"/>
          <w:sz w:val="28"/>
          <w:szCs w:val="20"/>
          <w:lang w:eastAsia="ru-RU"/>
        </w:rPr>
        <w:t>гетерозигот</w:t>
      </w:r>
      <w:proofErr w:type="spellEnd"/>
      <w:r w:rsidRPr="005350DB">
        <w:rPr>
          <w:rFonts w:ascii="Times New Roman" w:eastAsia="Times New Roman" w:hAnsi="Times New Roman" w:cs="Times New Roman"/>
          <w:sz w:val="28"/>
          <w:szCs w:val="20"/>
          <w:lang w:eastAsia="ru-RU"/>
        </w:rPr>
        <w:t>"</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w:t>
      </w:r>
      <w:proofErr w:type="spellStart"/>
      <w:r w:rsidRPr="005350DB">
        <w:rPr>
          <w:rFonts w:ascii="Times New Roman" w:eastAsia="Times New Roman" w:hAnsi="Times New Roman" w:cs="Times New Roman"/>
          <w:sz w:val="28"/>
          <w:szCs w:val="20"/>
          <w:lang w:eastAsia="ru-RU"/>
        </w:rPr>
        <w:t>носительници</w:t>
      </w:r>
      <w:proofErr w:type="spellEnd"/>
      <w:r w:rsidRPr="005350DB">
        <w:rPr>
          <w:rFonts w:ascii="Times New Roman" w:eastAsia="Times New Roman" w:hAnsi="Times New Roman" w:cs="Times New Roman"/>
          <w:sz w:val="28"/>
          <w:szCs w:val="20"/>
          <w:lang w:eastAsia="ru-RU"/>
        </w:rPr>
        <w:t xml:space="preserve">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ббольной</w:t>
      </w:r>
      <w:proofErr w:type="spellEnd"/>
      <w:r w:rsidRPr="005350DB">
        <w:rPr>
          <w:rFonts w:ascii="Times New Roman" w:eastAsia="Times New Roman" w:hAnsi="Times New Roman" w:cs="Times New Roman"/>
          <w:sz w:val="28"/>
          <w:szCs w:val="20"/>
          <w:lang w:eastAsia="ru-RU"/>
        </w:rPr>
        <w:t xml:space="preserve">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заболевание </w:t>
      </w:r>
      <w:proofErr w:type="spellStart"/>
      <w:r w:rsidRPr="005350DB">
        <w:rPr>
          <w:rFonts w:ascii="Times New Roman" w:eastAsia="Times New Roman" w:hAnsi="Times New Roman" w:cs="Times New Roman"/>
          <w:sz w:val="28"/>
          <w:szCs w:val="20"/>
          <w:lang w:eastAsia="ru-RU"/>
        </w:rPr>
        <w:t>мужчин,как</w:t>
      </w:r>
      <w:proofErr w:type="spellEnd"/>
      <w:r w:rsidRPr="005350DB">
        <w:rPr>
          <w:rFonts w:ascii="Times New Roman" w:eastAsia="Times New Roman" w:hAnsi="Times New Roman" w:cs="Times New Roman"/>
          <w:sz w:val="28"/>
          <w:szCs w:val="20"/>
          <w:lang w:eastAsia="ru-RU"/>
        </w:rPr>
        <w:t xml:space="preserve">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w:t>
      </w:r>
      <w:proofErr w:type="spellStart"/>
      <w:r w:rsidR="005350DB" w:rsidRPr="005350DB">
        <w:rPr>
          <w:rFonts w:ascii="Times New Roman" w:eastAsia="Times New Roman" w:hAnsi="Times New Roman" w:cs="Times New Roman"/>
          <w:sz w:val="28"/>
          <w:szCs w:val="20"/>
          <w:lang w:eastAsia="ru-RU"/>
        </w:rPr>
        <w:t>трисомия</w:t>
      </w:r>
      <w:proofErr w:type="spellEnd"/>
      <w:r w:rsidR="005350DB" w:rsidRPr="005350DB">
        <w:rPr>
          <w:rFonts w:ascii="Times New Roman" w:eastAsia="Times New Roman" w:hAnsi="Times New Roman" w:cs="Times New Roman"/>
          <w:sz w:val="28"/>
          <w:szCs w:val="20"/>
          <w:lang w:eastAsia="ru-RU"/>
        </w:rPr>
        <w:t xml:space="preserve">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w:t>
      </w:r>
      <w:proofErr w:type="spellStart"/>
      <w:r w:rsidR="005350DB" w:rsidRPr="005350DB">
        <w:rPr>
          <w:rFonts w:ascii="Times New Roman" w:eastAsia="Times New Roman" w:hAnsi="Times New Roman" w:cs="Times New Roman"/>
          <w:sz w:val="28"/>
          <w:szCs w:val="20"/>
          <w:lang w:eastAsia="ru-RU"/>
        </w:rPr>
        <w:t>Клайнфельтера</w:t>
      </w:r>
      <w:proofErr w:type="spellEnd"/>
      <w:r w:rsidR="005350DB" w:rsidRPr="005350DB">
        <w:rPr>
          <w:rFonts w:ascii="Times New Roman" w:eastAsia="Times New Roman" w:hAnsi="Times New Roman" w:cs="Times New Roman"/>
          <w:sz w:val="28"/>
          <w:szCs w:val="20"/>
          <w:lang w:eastAsia="ru-RU"/>
        </w:rPr>
        <w:t xml:space="preserve">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 в организм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w:t>
      </w:r>
      <w:r w:rsidR="00DE3EEB">
        <w:rPr>
          <w:rFonts w:ascii="Times New Roman" w:eastAsia="Times New Roman" w:hAnsi="Times New Roman" w:cs="Times New Roman"/>
          <w:sz w:val="28"/>
          <w:szCs w:val="20"/>
          <w:lang w:eastAsia="ru-RU"/>
        </w:rPr>
        <w:t xml:space="preserve">века в организм </w:t>
      </w:r>
      <w:proofErr w:type="spellStart"/>
      <w:r w:rsidR="00DE3EEB">
        <w:rPr>
          <w:rFonts w:ascii="Times New Roman" w:eastAsia="Times New Roman" w:hAnsi="Times New Roman" w:cs="Times New Roman"/>
          <w:sz w:val="28"/>
          <w:szCs w:val="20"/>
          <w:lang w:eastAsia="ru-RU"/>
        </w:rPr>
        <w:t>Rh</w:t>
      </w:r>
      <w:proofErr w:type="spellEnd"/>
      <w:r w:rsidR="00DE3EEB">
        <w:rPr>
          <w:rFonts w:ascii="Times New Roman" w:eastAsia="Times New Roman" w:hAnsi="Times New Roman" w:cs="Times New Roman"/>
          <w:sz w:val="28"/>
          <w:szCs w:val="20"/>
          <w:lang w:eastAsia="ru-RU"/>
        </w:rPr>
        <w:t xml:space="preserve">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lastRenderedPageBreak/>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2B6C31">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2B6C31">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2B6C31">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Дайте определение закону «чистоты гамет».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w:t>
      </w:r>
      <w:proofErr w:type="spellStart"/>
      <w:r w:rsidRPr="00802AB1">
        <w:rPr>
          <w:rFonts w:ascii="Times New Roman" w:eastAsia="Times New Roman" w:hAnsi="Times New Roman" w:cs="Times New Roman"/>
          <w:sz w:val="28"/>
          <w:szCs w:val="20"/>
          <w:lang w:eastAsia="ru-RU"/>
        </w:rPr>
        <w:t>Вайнберга</w:t>
      </w:r>
      <w:proofErr w:type="spellEnd"/>
      <w:r w:rsidRPr="00802AB1">
        <w:rPr>
          <w:rFonts w:ascii="Times New Roman" w:eastAsia="Times New Roman" w:hAnsi="Times New Roman" w:cs="Times New Roman"/>
          <w:sz w:val="28"/>
          <w:szCs w:val="20"/>
          <w:lang w:eastAsia="ru-RU"/>
        </w:rPr>
        <w:t>.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2B6C31">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Охарактеризуйте следующие явления: внеядерная наследственность; материнский эффект цитоплазмы; </w:t>
      </w:r>
      <w:proofErr w:type="spellStart"/>
      <w:r w:rsidRPr="00802AB1">
        <w:rPr>
          <w:rFonts w:ascii="Times New Roman" w:eastAsia="Times New Roman" w:hAnsi="Times New Roman" w:cs="Times New Roman"/>
          <w:sz w:val="28"/>
          <w:szCs w:val="20"/>
          <w:lang w:eastAsia="ru-RU"/>
        </w:rPr>
        <w:t>пластидная</w:t>
      </w:r>
      <w:proofErr w:type="spellEnd"/>
      <w:r w:rsidRPr="00802AB1">
        <w:rPr>
          <w:rFonts w:ascii="Times New Roman" w:eastAsia="Times New Roman" w:hAnsi="Times New Roman" w:cs="Times New Roman"/>
          <w:sz w:val="28"/>
          <w:szCs w:val="20"/>
          <w:lang w:eastAsia="ru-RU"/>
        </w:rPr>
        <w:t xml:space="preserve"> наследственность; </w:t>
      </w:r>
      <w:proofErr w:type="spellStart"/>
      <w:r w:rsidRPr="00802AB1">
        <w:rPr>
          <w:rFonts w:ascii="Times New Roman" w:eastAsia="Times New Roman" w:hAnsi="Times New Roman" w:cs="Times New Roman"/>
          <w:sz w:val="28"/>
          <w:szCs w:val="20"/>
          <w:lang w:eastAsia="ru-RU"/>
        </w:rPr>
        <w:t>митохондриальная</w:t>
      </w:r>
      <w:proofErr w:type="spellEnd"/>
      <w:r w:rsidRPr="00802AB1">
        <w:rPr>
          <w:rFonts w:ascii="Times New Roman" w:eastAsia="Times New Roman" w:hAnsi="Times New Roman" w:cs="Times New Roman"/>
          <w:sz w:val="28"/>
          <w:szCs w:val="20"/>
          <w:lang w:eastAsia="ru-RU"/>
        </w:rPr>
        <w:t xml:space="preserve"> наследственность.</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гены отвечают за проявление цитоплазматической наследственности?</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w:t>
      </w:r>
      <w:proofErr w:type="spellStart"/>
      <w:r w:rsidRPr="00802AB1">
        <w:rPr>
          <w:rFonts w:ascii="Times New Roman" w:eastAsia="Times New Roman" w:hAnsi="Times New Roman" w:cs="Times New Roman"/>
          <w:sz w:val="28"/>
          <w:szCs w:val="20"/>
          <w:lang w:eastAsia="ru-RU"/>
        </w:rPr>
        <w:t>внехромосомную</w:t>
      </w:r>
      <w:proofErr w:type="spellEnd"/>
      <w:r w:rsidRPr="00802AB1">
        <w:rPr>
          <w:rFonts w:ascii="Times New Roman" w:eastAsia="Times New Roman" w:hAnsi="Times New Roman" w:cs="Times New Roman"/>
          <w:sz w:val="28"/>
          <w:szCs w:val="20"/>
          <w:lang w:eastAsia="ru-RU"/>
        </w:rPr>
        <w:t xml:space="preserve"> цитоплазматическую наследственность?</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w:t>
      </w:r>
      <w:proofErr w:type="spellStart"/>
      <w:r w:rsidRPr="00802AB1">
        <w:rPr>
          <w:rFonts w:ascii="Times New Roman" w:eastAsia="Times New Roman" w:hAnsi="Times New Roman" w:cs="Times New Roman"/>
          <w:sz w:val="28"/>
          <w:szCs w:val="20"/>
          <w:lang w:eastAsia="ru-RU"/>
        </w:rPr>
        <w:t>внехромосомного</w:t>
      </w:r>
      <w:proofErr w:type="spellEnd"/>
      <w:r w:rsidRPr="00802AB1">
        <w:rPr>
          <w:rFonts w:ascii="Times New Roman" w:eastAsia="Times New Roman" w:hAnsi="Times New Roman" w:cs="Times New Roman"/>
          <w:sz w:val="28"/>
          <w:szCs w:val="20"/>
          <w:lang w:eastAsia="ru-RU"/>
        </w:rPr>
        <w:t xml:space="preserve"> наследования.</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Опишите явление </w:t>
      </w:r>
      <w:proofErr w:type="spellStart"/>
      <w:r w:rsidRPr="00802AB1">
        <w:rPr>
          <w:rFonts w:ascii="Times New Roman" w:eastAsia="Times New Roman" w:hAnsi="Times New Roman" w:cs="Times New Roman"/>
          <w:sz w:val="28"/>
          <w:szCs w:val="20"/>
          <w:lang w:eastAsia="ru-RU"/>
        </w:rPr>
        <w:t>предетерминации</w:t>
      </w:r>
      <w:proofErr w:type="spellEnd"/>
      <w:r w:rsidRPr="00802AB1">
        <w:rPr>
          <w:rFonts w:ascii="Times New Roman" w:eastAsia="Times New Roman" w:hAnsi="Times New Roman" w:cs="Times New Roman"/>
          <w:sz w:val="28"/>
          <w:szCs w:val="20"/>
          <w:lang w:eastAsia="ru-RU"/>
        </w:rPr>
        <w:t xml:space="preserve">  цитоплазмы (материнского эффекта).</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w:t>
      </w:r>
      <w:proofErr w:type="spellStart"/>
      <w:r w:rsidRPr="00802AB1">
        <w:rPr>
          <w:rFonts w:ascii="Times New Roman" w:eastAsia="Times New Roman" w:hAnsi="Times New Roman" w:cs="Times New Roman"/>
          <w:sz w:val="28"/>
          <w:szCs w:val="20"/>
          <w:lang w:eastAsia="ru-RU"/>
        </w:rPr>
        <w:t>гетерозигот</w:t>
      </w:r>
      <w:proofErr w:type="spellEnd"/>
      <w:r w:rsidRPr="00802AB1">
        <w:rPr>
          <w:rFonts w:ascii="Times New Roman" w:eastAsia="Times New Roman" w:hAnsi="Times New Roman" w:cs="Times New Roman"/>
          <w:sz w:val="28"/>
          <w:szCs w:val="20"/>
          <w:lang w:eastAsia="ru-RU"/>
        </w:rPr>
        <w:t xml:space="preserve">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proofErr w:type="spellStart"/>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Какие задачи решает генетика? Каковы перспективы генетики?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генетический аппарат </w:t>
      </w:r>
      <w:proofErr w:type="spellStart"/>
      <w:r w:rsidRPr="00956B8A">
        <w:rPr>
          <w:rFonts w:ascii="Times New Roman" w:eastAsia="Times New Roman" w:hAnsi="Times New Roman" w:cs="Times New Roman"/>
          <w:sz w:val="28"/>
          <w:szCs w:val="20"/>
          <w:lang w:eastAsia="ru-RU"/>
        </w:rPr>
        <w:t>эукариотической</w:t>
      </w:r>
      <w:proofErr w:type="spellEnd"/>
      <w:r w:rsidRPr="00956B8A">
        <w:rPr>
          <w:rFonts w:ascii="Times New Roman" w:eastAsia="Times New Roman" w:hAnsi="Times New Roman" w:cs="Times New Roman"/>
          <w:sz w:val="28"/>
          <w:szCs w:val="20"/>
          <w:lang w:eastAsia="ru-RU"/>
        </w:rPr>
        <w:t xml:space="preserve"> клетки.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Перечислите правила </w:t>
      </w:r>
      <w:proofErr w:type="spellStart"/>
      <w:r w:rsidRPr="00956B8A">
        <w:rPr>
          <w:rFonts w:ascii="Times New Roman" w:eastAsia="Times New Roman" w:hAnsi="Times New Roman" w:cs="Times New Roman"/>
          <w:sz w:val="28"/>
          <w:szCs w:val="20"/>
          <w:lang w:eastAsia="ru-RU"/>
        </w:rPr>
        <w:t>Чаргоффа</w:t>
      </w:r>
      <w:proofErr w:type="spellEnd"/>
      <w:r w:rsidRPr="00956B8A">
        <w:rPr>
          <w:rFonts w:ascii="Times New Roman" w:eastAsia="Times New Roman" w:hAnsi="Times New Roman" w:cs="Times New Roman"/>
          <w:sz w:val="28"/>
          <w:szCs w:val="20"/>
          <w:lang w:eastAsia="ru-RU"/>
        </w:rPr>
        <w:t>. Как они используются в генетике?</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w:t>
      </w:r>
      <w:proofErr w:type="spellStart"/>
      <w:r w:rsidRPr="00956B8A">
        <w:rPr>
          <w:rFonts w:ascii="Times New Roman" w:eastAsia="Times New Roman" w:hAnsi="Times New Roman" w:cs="Times New Roman"/>
          <w:sz w:val="28"/>
          <w:szCs w:val="20"/>
          <w:lang w:eastAsia="ru-RU"/>
        </w:rPr>
        <w:t>плазмидах</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эписомах</w:t>
      </w:r>
      <w:proofErr w:type="spellEnd"/>
      <w:r w:rsidRPr="00956B8A">
        <w:rPr>
          <w:rFonts w:ascii="Times New Roman" w:eastAsia="Times New Roman" w:hAnsi="Times New Roman" w:cs="Times New Roman"/>
          <w:sz w:val="28"/>
          <w:szCs w:val="20"/>
          <w:lang w:eastAsia="ru-RU"/>
        </w:rPr>
        <w:t xml:space="preserve">.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Объясните, к чему могут привести нарушения отдельных звеньев механизма воспроизведения информации.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наследственность;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гены-</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терминам: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экспрессивность.</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 xml:space="preserve">? Каковы возможности его применения?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 можно оценить степень  </w:t>
      </w:r>
      <w:proofErr w:type="spellStart"/>
      <w:r w:rsidRPr="00956B8A">
        <w:rPr>
          <w:rFonts w:ascii="Times New Roman" w:eastAsia="Times New Roman" w:hAnsi="Times New Roman" w:cs="Times New Roman"/>
          <w:sz w:val="28"/>
          <w:szCs w:val="20"/>
          <w:lang w:eastAsia="ru-RU"/>
        </w:rPr>
        <w:t>гомозиготности</w:t>
      </w:r>
      <w:proofErr w:type="spellEnd"/>
      <w:r w:rsidRPr="00956B8A">
        <w:rPr>
          <w:rFonts w:ascii="Times New Roman" w:eastAsia="Times New Roman" w:hAnsi="Times New Roman" w:cs="Times New Roman"/>
          <w:sz w:val="28"/>
          <w:szCs w:val="20"/>
          <w:lang w:eastAsia="ru-RU"/>
        </w:rPr>
        <w:t xml:space="preserve"> организмов?</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преодолевают </w:t>
      </w:r>
      <w:proofErr w:type="spellStart"/>
      <w:r w:rsidRPr="00956B8A">
        <w:rPr>
          <w:rFonts w:ascii="Times New Roman" w:eastAsia="Times New Roman" w:hAnsi="Times New Roman" w:cs="Times New Roman"/>
          <w:sz w:val="28"/>
          <w:szCs w:val="20"/>
          <w:lang w:eastAsia="ru-RU"/>
        </w:rPr>
        <w:t>нескрещивание</w:t>
      </w:r>
      <w:proofErr w:type="spellEnd"/>
      <w:r w:rsidRPr="00956B8A">
        <w:rPr>
          <w:rFonts w:ascii="Times New Roman" w:eastAsia="Times New Roman" w:hAnsi="Times New Roman" w:cs="Times New Roman"/>
          <w:sz w:val="28"/>
          <w:szCs w:val="20"/>
          <w:lang w:eastAsia="ru-RU"/>
        </w:rPr>
        <w:t xml:space="preserve"> животных или растений, принадлежащих к разным видам или родам?</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F83440" w:rsidRDefault="00F83440" w:rsidP="00872944">
      <w:pPr>
        <w:spacing w:after="0" w:line="360" w:lineRule="auto"/>
        <w:rPr>
          <w:rFonts w:ascii="Times New Roman" w:eastAsia="Times New Roman" w:hAnsi="Times New Roman" w:cs="Times New Roman"/>
          <w:sz w:val="28"/>
          <w:szCs w:val="28"/>
        </w:rPr>
      </w:pPr>
    </w:p>
    <w:p w:rsidR="002B6C31" w:rsidRDefault="002B6C31" w:rsidP="002B6C31">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2B6C31" w:rsidRDefault="002B6C31" w:rsidP="002B6C31">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2B6C31" w:rsidRPr="002B6C31" w:rsidRDefault="002B6C31" w:rsidP="002B6C31">
      <w:pPr>
        <w:tabs>
          <w:tab w:val="left" w:pos="1418"/>
        </w:tabs>
        <w:spacing w:after="0"/>
        <w:ind w:firstLine="709"/>
        <w:rPr>
          <w:rFonts w:ascii="Times New Roman" w:eastAsia="Times New Roman" w:hAnsi="Times New Roman" w:cs="Times New Roman"/>
          <w:b/>
          <w:sz w:val="28"/>
          <w:szCs w:val="28"/>
        </w:rPr>
      </w:pPr>
      <w:r w:rsidRPr="002B6C31">
        <w:rPr>
          <w:rFonts w:ascii="Times New Roman" w:eastAsia="Times New Roman" w:hAnsi="Times New Roman" w:cs="Times New Roman"/>
          <w:b/>
          <w:sz w:val="28"/>
          <w:szCs w:val="28"/>
        </w:rPr>
        <w:t>В.1 Примерные варианты заданий на выполнение практическ</w:t>
      </w:r>
      <w:r w:rsidR="00E41E07">
        <w:rPr>
          <w:rFonts w:ascii="Times New Roman" w:eastAsia="Times New Roman" w:hAnsi="Times New Roman" w:cs="Times New Roman"/>
          <w:b/>
          <w:sz w:val="28"/>
          <w:szCs w:val="28"/>
        </w:rPr>
        <w:t>их</w:t>
      </w:r>
      <w:bookmarkStart w:id="1" w:name="_GoBack"/>
      <w:bookmarkEnd w:id="1"/>
      <w:r w:rsidR="00AF239E">
        <w:rPr>
          <w:rFonts w:ascii="Times New Roman" w:eastAsia="Times New Roman" w:hAnsi="Times New Roman" w:cs="Times New Roman"/>
          <w:b/>
          <w:sz w:val="28"/>
          <w:szCs w:val="28"/>
        </w:rPr>
        <w:t xml:space="preserve"> работ</w:t>
      </w:r>
      <w:r w:rsidRPr="002B6C31">
        <w:rPr>
          <w:rFonts w:ascii="Times New Roman" w:eastAsia="Times New Roman" w:hAnsi="Times New Roman" w:cs="Times New Roman"/>
          <w:b/>
          <w:sz w:val="28"/>
          <w:szCs w:val="28"/>
        </w:rPr>
        <w:t>:</w:t>
      </w:r>
    </w:p>
    <w:p w:rsidR="002B6C31" w:rsidRPr="002B6C31" w:rsidRDefault="002B6C31" w:rsidP="002B6C31">
      <w:pPr>
        <w:spacing w:after="0"/>
        <w:ind w:firstLine="708"/>
        <w:jc w:val="both"/>
        <w:rPr>
          <w:rFonts w:ascii="Times New Roman" w:eastAsiaTheme="majorEastAsia" w:hAnsi="Times New Roman" w:cstheme="majorBidi"/>
          <w:b/>
          <w:bCs/>
          <w:sz w:val="28"/>
          <w:szCs w:val="28"/>
          <w:lang w:eastAsia="ru-RU"/>
        </w:rPr>
      </w:pPr>
      <w:r w:rsidRPr="002B6C31">
        <w:rPr>
          <w:rFonts w:ascii="Times New Roman" w:eastAsiaTheme="majorEastAsia" w:hAnsi="Times New Roman" w:cstheme="majorBidi"/>
          <w:b/>
          <w:bCs/>
          <w:sz w:val="28"/>
          <w:szCs w:val="28"/>
          <w:lang w:eastAsia="ru-RU"/>
        </w:rPr>
        <w:t>Тема:</w:t>
      </w:r>
      <w:r w:rsidRPr="002B6C31">
        <w:rPr>
          <w:rFonts w:ascii="Times New Roman" w:eastAsia="Calibri" w:hAnsi="Times New Roman" w:cs="Times New Roman"/>
          <w:b/>
          <w:sz w:val="28"/>
          <w:szCs w:val="28"/>
          <w:lang w:eastAsia="ru-RU"/>
        </w:rPr>
        <w:t xml:space="preserve"> </w:t>
      </w:r>
      <w:r w:rsidRPr="002B6C31">
        <w:rPr>
          <w:rFonts w:ascii="Times New Roman" w:eastAsiaTheme="majorEastAsia" w:hAnsi="Times New Roman" w:cstheme="majorBidi"/>
          <w:b/>
          <w:bCs/>
          <w:sz w:val="28"/>
          <w:szCs w:val="28"/>
          <w:lang w:eastAsia="ru-RU"/>
        </w:rPr>
        <w:t xml:space="preserve">Человек как объект генетических исследований. </w:t>
      </w:r>
      <w:proofErr w:type="gramStart"/>
      <w:r w:rsidRPr="002B6C31">
        <w:rPr>
          <w:rFonts w:ascii="Times New Roman" w:eastAsiaTheme="majorEastAsia" w:hAnsi="Times New Roman" w:cstheme="majorBidi"/>
          <w:b/>
          <w:bCs/>
          <w:sz w:val="28"/>
          <w:szCs w:val="28"/>
          <w:lang w:eastAsia="ru-RU"/>
        </w:rPr>
        <w:t>Генеалогический метод</w:t>
      </w:r>
      <w:proofErr w:type="gramEnd"/>
      <w:r w:rsidRPr="002B6C31">
        <w:rPr>
          <w:rFonts w:ascii="Times New Roman" w:eastAsiaTheme="majorEastAsia" w:hAnsi="Times New Roman" w:cstheme="majorBidi"/>
          <w:b/>
          <w:bCs/>
          <w:sz w:val="28"/>
          <w:szCs w:val="28"/>
          <w:lang w:eastAsia="ru-RU"/>
        </w:rPr>
        <w:t xml:space="preserve"> изучения генетики человека</w:t>
      </w:r>
    </w:p>
    <w:p w:rsidR="002B6C31" w:rsidRPr="002B6C31" w:rsidRDefault="002B6C31" w:rsidP="002B6C31">
      <w:pPr>
        <w:spacing w:after="0"/>
        <w:ind w:firstLine="709"/>
        <w:rPr>
          <w:rFonts w:ascii="Times New Roman" w:eastAsia="Times New Roman" w:hAnsi="Times New Roman" w:cs="Times New Roman"/>
          <w:sz w:val="28"/>
          <w:szCs w:val="28"/>
          <w:lang w:eastAsia="ru-RU"/>
        </w:rPr>
      </w:pP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Arial Unicode MS" w:hAnsi="Times New Roman" w:cs="Times New Roman"/>
          <w:b/>
          <w:sz w:val="28"/>
          <w:szCs w:val="28"/>
          <w:lang w:eastAsia="ru-RU"/>
        </w:rPr>
        <w:t>Цели занятия:</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определить особенности человека как объекта генетических исследований;</w:t>
      </w: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Arial Unicode MS" w:hAnsi="Times New Roman" w:cs="Times New Roman"/>
          <w:b/>
          <w:sz w:val="28"/>
          <w:szCs w:val="28"/>
          <w:lang w:eastAsia="ru-RU"/>
        </w:rPr>
        <w:t>Цели занятия:</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определить особенности человека как объекта генетических исследований;</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xml:space="preserve">- разобрать методику проведения и возможности </w:t>
      </w:r>
      <w:proofErr w:type="gramStart"/>
      <w:r w:rsidRPr="002B6C31">
        <w:rPr>
          <w:rFonts w:ascii="Times New Roman" w:eastAsia="Arial Unicode MS" w:hAnsi="Times New Roman" w:cs="Times New Roman"/>
          <w:sz w:val="28"/>
          <w:szCs w:val="28"/>
          <w:lang w:eastAsia="ru-RU"/>
        </w:rPr>
        <w:t>генеалогического метода</w:t>
      </w:r>
      <w:proofErr w:type="gramEnd"/>
      <w:r w:rsidRPr="002B6C31">
        <w:rPr>
          <w:rFonts w:ascii="Times New Roman" w:eastAsia="Arial Unicode MS" w:hAnsi="Times New Roman" w:cs="Times New Roman"/>
          <w:sz w:val="28"/>
          <w:szCs w:val="28"/>
          <w:lang w:eastAsia="ru-RU"/>
        </w:rPr>
        <w:t xml:space="preserve"> изучения наследственности человека, определить показания к использованию этого метода.</w:t>
      </w:r>
    </w:p>
    <w:p w:rsidR="002B6C31" w:rsidRPr="002B6C31" w:rsidRDefault="002B6C31" w:rsidP="002B6C31">
      <w:pPr>
        <w:spacing w:after="0"/>
        <w:ind w:firstLine="709"/>
        <w:rPr>
          <w:rFonts w:ascii="Times New Roman" w:eastAsia="Arial Unicode MS" w:hAnsi="Times New Roman" w:cs="Times New Roman"/>
          <w:b/>
          <w:sz w:val="28"/>
          <w:szCs w:val="28"/>
          <w:lang w:eastAsia="ru-RU"/>
        </w:rPr>
      </w:pP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Arial Unicode MS" w:hAnsi="Times New Roman" w:cs="Times New Roman"/>
          <w:b/>
          <w:sz w:val="28"/>
          <w:szCs w:val="28"/>
          <w:lang w:eastAsia="ru-RU"/>
        </w:rPr>
        <w:t>Задание 1. Перечислите основные особенности человека как объекта генетических исследований.</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Человек как объект генетических исследований имеет ряд особенностей:</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1)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2)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3)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4)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5) _____________________________________________________ .</w:t>
      </w:r>
    </w:p>
    <w:p w:rsidR="002B6C31" w:rsidRPr="002B6C31" w:rsidRDefault="002B6C31" w:rsidP="002B6C31">
      <w:pPr>
        <w:spacing w:after="0"/>
        <w:ind w:firstLine="709"/>
        <w:rPr>
          <w:rFonts w:ascii="Times New Roman" w:hAnsi="Times New Roman" w:cs="Times New Roman"/>
          <w:b/>
          <w:sz w:val="28"/>
          <w:szCs w:val="28"/>
        </w:rPr>
      </w:pPr>
      <w:r w:rsidRPr="002B6C31">
        <w:rPr>
          <w:rFonts w:ascii="Times New Roman" w:hAnsi="Times New Roman" w:cs="Times New Roman"/>
          <w:b/>
          <w:sz w:val="28"/>
          <w:szCs w:val="28"/>
        </w:rPr>
        <w:t>Заполните таблицу:</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2B6C31" w:rsidRPr="002B6C31" w:rsidTr="00E41E07">
        <w:tc>
          <w:tcPr>
            <w:tcW w:w="85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rPr>
                <w:rFonts w:ascii="Times New Roman" w:hAnsi="Times New Roman" w:cs="Times New Roman"/>
                <w:sz w:val="28"/>
                <w:szCs w:val="28"/>
              </w:rPr>
            </w:pPr>
            <w:r w:rsidRPr="002B6C31">
              <w:rPr>
                <w:rFonts w:ascii="Times New Roman" w:hAnsi="Times New Roman" w:cs="Times New Roman"/>
                <w:sz w:val="28"/>
                <w:szCs w:val="28"/>
              </w:rPr>
              <w:t xml:space="preserve">№ </w:t>
            </w:r>
            <w:proofErr w:type="gramStart"/>
            <w:r w:rsidRPr="002B6C31">
              <w:rPr>
                <w:rFonts w:ascii="Times New Roman" w:hAnsi="Times New Roman" w:cs="Times New Roman"/>
                <w:sz w:val="28"/>
                <w:szCs w:val="28"/>
              </w:rPr>
              <w:t>п</w:t>
            </w:r>
            <w:proofErr w:type="gramEnd"/>
            <w:r w:rsidRPr="002B6C31">
              <w:rPr>
                <w:rFonts w:ascii="Times New Roman" w:hAnsi="Times New Roman" w:cs="Times New Roman"/>
                <w:sz w:val="28"/>
                <w:szCs w:val="28"/>
              </w:rPr>
              <w:t>/п</w:t>
            </w:r>
          </w:p>
        </w:tc>
        <w:tc>
          <w:tcPr>
            <w:tcW w:w="3544"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rPr>
                <w:rFonts w:ascii="Times New Roman" w:hAnsi="Times New Roman" w:cs="Times New Roman"/>
                <w:sz w:val="28"/>
                <w:szCs w:val="28"/>
              </w:rPr>
            </w:pPr>
            <w:r w:rsidRPr="002B6C31">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rPr>
                <w:rFonts w:ascii="Times New Roman" w:hAnsi="Times New Roman" w:cs="Times New Roman"/>
                <w:sz w:val="28"/>
                <w:szCs w:val="28"/>
              </w:rPr>
            </w:pPr>
            <w:r w:rsidRPr="002B6C31">
              <w:rPr>
                <w:rFonts w:ascii="Times New Roman" w:hAnsi="Times New Roman" w:cs="Times New Roman"/>
                <w:sz w:val="28"/>
                <w:szCs w:val="28"/>
              </w:rPr>
              <w:t xml:space="preserve"> Характеристика метода</w:t>
            </w:r>
          </w:p>
        </w:tc>
      </w:tr>
      <w:tr w:rsidR="002B6C31" w:rsidRPr="002B6C31" w:rsidTr="00E41E07">
        <w:tc>
          <w:tcPr>
            <w:tcW w:w="851"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r>
      <w:tr w:rsidR="002B6C31" w:rsidRPr="002B6C31" w:rsidTr="00E41E07">
        <w:tc>
          <w:tcPr>
            <w:tcW w:w="851"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r>
      <w:tr w:rsidR="002B6C31" w:rsidRPr="002B6C31" w:rsidTr="00E41E07">
        <w:tc>
          <w:tcPr>
            <w:tcW w:w="851"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r>
    </w:tbl>
    <w:p w:rsidR="002B6C31" w:rsidRPr="002B6C31" w:rsidRDefault="002B6C31" w:rsidP="002B6C31">
      <w:pPr>
        <w:spacing w:after="0"/>
        <w:ind w:firstLine="709"/>
        <w:rPr>
          <w:rFonts w:ascii="Times New Roman" w:hAnsi="Times New Roman" w:cs="Times New Roman"/>
          <w:sz w:val="28"/>
          <w:szCs w:val="28"/>
        </w:rPr>
      </w:pPr>
    </w:p>
    <w:p w:rsidR="002B6C31" w:rsidRPr="002B6C31" w:rsidRDefault="002B6C31" w:rsidP="002B6C31">
      <w:pPr>
        <w:spacing w:after="0"/>
        <w:ind w:firstLine="709"/>
        <w:rPr>
          <w:rFonts w:ascii="Times New Roman" w:hAnsi="Times New Roman" w:cs="Times New Roman"/>
          <w:b/>
          <w:sz w:val="28"/>
          <w:szCs w:val="28"/>
        </w:rPr>
      </w:pPr>
      <w:r w:rsidRPr="002B6C31">
        <w:rPr>
          <w:rFonts w:ascii="Times New Roman" w:hAnsi="Times New Roman" w:cs="Times New Roman"/>
          <w:b/>
          <w:sz w:val="28"/>
          <w:szCs w:val="28"/>
        </w:rPr>
        <w:t>Контрольные вопросы:</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t>Что изучает генетика человека?</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lastRenderedPageBreak/>
        <w:t>Перечислите основные трудности в изучении наследственности человека</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t>Назовите основные положения генетики человека</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2B6C31" w:rsidRPr="002B6C31" w:rsidRDefault="002B6C31" w:rsidP="002B6C31">
      <w:pPr>
        <w:spacing w:after="0"/>
        <w:ind w:firstLine="709"/>
        <w:rPr>
          <w:rFonts w:ascii="Times New Roman" w:hAnsi="Times New Roman" w:cs="Times New Roman"/>
          <w:b/>
          <w:sz w:val="28"/>
          <w:szCs w:val="28"/>
        </w:rPr>
      </w:pPr>
    </w:p>
    <w:p w:rsidR="002B6C31" w:rsidRPr="002B6C31" w:rsidRDefault="002B6C31" w:rsidP="002B6C31">
      <w:pPr>
        <w:spacing w:after="0"/>
        <w:ind w:firstLine="709"/>
        <w:rPr>
          <w:rFonts w:ascii="Times New Roman" w:hAnsi="Times New Roman" w:cs="Times New Roman"/>
          <w:b/>
          <w:sz w:val="28"/>
          <w:szCs w:val="28"/>
        </w:rPr>
      </w:pPr>
    </w:p>
    <w:p w:rsidR="002B6C31" w:rsidRPr="002B6C31" w:rsidRDefault="002B6C31" w:rsidP="002B6C31">
      <w:pPr>
        <w:spacing w:after="0"/>
        <w:ind w:firstLine="709"/>
        <w:rPr>
          <w:rFonts w:ascii="Times New Roman" w:hAnsi="Times New Roman" w:cs="Times New Roman"/>
          <w:b/>
          <w:sz w:val="28"/>
          <w:szCs w:val="28"/>
        </w:rPr>
      </w:pPr>
      <w:proofErr w:type="gramStart"/>
      <w:r w:rsidRPr="002B6C31">
        <w:rPr>
          <w:rFonts w:ascii="Times New Roman" w:hAnsi="Times New Roman" w:cs="Times New Roman"/>
          <w:b/>
          <w:sz w:val="28"/>
          <w:szCs w:val="28"/>
        </w:rPr>
        <w:t>Генеалогический метод</w:t>
      </w:r>
      <w:proofErr w:type="gramEnd"/>
      <w:r w:rsidRPr="002B6C31">
        <w:rPr>
          <w:rFonts w:ascii="Times New Roman" w:hAnsi="Times New Roman" w:cs="Times New Roman"/>
          <w:b/>
          <w:sz w:val="28"/>
          <w:szCs w:val="28"/>
        </w:rPr>
        <w:t xml:space="preserve"> исследования </w:t>
      </w:r>
    </w:p>
    <w:p w:rsidR="002B6C31" w:rsidRPr="002B6C31" w:rsidRDefault="002B6C31" w:rsidP="002B6C31">
      <w:pPr>
        <w:widowControl w:val="0"/>
        <w:spacing w:after="0"/>
        <w:ind w:firstLine="708"/>
        <w:jc w:val="both"/>
        <w:rPr>
          <w:rFonts w:ascii="Times New Roman" w:eastAsia="Times New Roman" w:hAnsi="Times New Roman" w:cs="Times New Roman"/>
          <w:b/>
          <w:kern w:val="2"/>
          <w:sz w:val="28"/>
          <w:szCs w:val="28"/>
          <w:lang w:eastAsia="ar-SA"/>
        </w:rPr>
      </w:pPr>
      <w:r w:rsidRPr="002B6C31">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2B6C31" w:rsidRPr="002B6C31" w:rsidRDefault="002B6C31" w:rsidP="002B6C31">
      <w:pPr>
        <w:widowControl w:val="0"/>
        <w:spacing w:after="0"/>
        <w:jc w:val="both"/>
        <w:rPr>
          <w:rFonts w:ascii="Times New Roman" w:eastAsia="Times New Roman" w:hAnsi="Times New Roman" w:cs="Times New Roman"/>
          <w:b/>
          <w:kern w:val="2"/>
          <w:sz w:val="28"/>
          <w:szCs w:val="28"/>
          <w:lang w:eastAsia="ar-SA"/>
        </w:rPr>
      </w:pP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2B6C31">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2B6C31">
        <w:rPr>
          <w:rFonts w:ascii="Times New Roman" w:eastAsia="Times New Roman" w:hAnsi="Times New Roman" w:cs="Times New Roman"/>
          <w:b/>
          <w:bCs/>
          <w:kern w:val="2"/>
          <w:sz w:val="28"/>
          <w:szCs w:val="28"/>
          <w:lang w:eastAsia="ar-SA"/>
        </w:rPr>
        <w:t>правила</w:t>
      </w:r>
      <w:r w:rsidRPr="002B6C31">
        <w:rPr>
          <w:rFonts w:ascii="Times New Roman" w:eastAsia="Times New Roman" w:hAnsi="Times New Roman" w:cs="Times New Roman"/>
          <w:bCs/>
          <w:kern w:val="2"/>
          <w:sz w:val="28"/>
          <w:szCs w:val="28"/>
          <w:lang w:eastAsia="ar-SA"/>
        </w:rPr>
        <w:t>:</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составление родословной начинается с пробанда;</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братья и сестры (сибсы) располагаются слева направо в порядке рождения, начиная </w:t>
      </w:r>
      <w:proofErr w:type="gramStart"/>
      <w:r w:rsidRPr="002B6C31">
        <w:rPr>
          <w:rFonts w:ascii="Times New Roman" w:eastAsia="Times New Roman" w:hAnsi="Times New Roman" w:cs="Times New Roman"/>
          <w:bCs/>
          <w:kern w:val="2"/>
          <w:sz w:val="28"/>
          <w:szCs w:val="28"/>
          <w:lang w:eastAsia="ar-SA"/>
        </w:rPr>
        <w:t>со</w:t>
      </w:r>
      <w:proofErr w:type="gramEnd"/>
      <w:r w:rsidRPr="002B6C31">
        <w:rPr>
          <w:rFonts w:ascii="Times New Roman" w:eastAsia="Times New Roman" w:hAnsi="Times New Roman" w:cs="Times New Roman"/>
          <w:bCs/>
          <w:kern w:val="2"/>
          <w:sz w:val="28"/>
          <w:szCs w:val="28"/>
          <w:lang w:eastAsia="ar-SA"/>
        </w:rPr>
        <w:t xml:space="preserve"> старшего;</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2B6C31" w:rsidRPr="002B6C31" w:rsidRDefault="002B6C31" w:rsidP="002B6C31">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2B6C31" w:rsidRPr="002B6C31" w:rsidRDefault="002B6C31" w:rsidP="002B6C31">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2B6C31">
        <w:rPr>
          <w:rFonts w:ascii="Times New Roman" w:eastAsia="Times New Roman" w:hAnsi="Times New Roman" w:cs="Times New Roman"/>
          <w:b/>
          <w:kern w:val="2"/>
          <w:sz w:val="28"/>
          <w:szCs w:val="28"/>
          <w:lang w:eastAsia="ar-SA"/>
        </w:rPr>
        <w:t>Задание № 3:</w:t>
      </w:r>
    </w:p>
    <w:p w:rsidR="002B6C31" w:rsidRPr="002B6C31" w:rsidRDefault="002B6C31" w:rsidP="002B6C31">
      <w:pPr>
        <w:widowControl w:val="0"/>
        <w:numPr>
          <w:ilvl w:val="0"/>
          <w:numId w:val="52"/>
        </w:numPr>
        <w:tabs>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2B6C31">
        <w:rPr>
          <w:rFonts w:ascii="Times New Roman" w:eastAsia="Times New Roman" w:hAnsi="Times New Roman" w:cs="Times New Roman"/>
          <w:b/>
          <w:kern w:val="2"/>
          <w:sz w:val="28"/>
          <w:szCs w:val="28"/>
          <w:lang w:eastAsia="ar-SA"/>
        </w:rPr>
        <w:t>составьте и проанализируйте родословные:</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w:t>
      </w:r>
      <w:proofErr w:type="gramStart"/>
      <w:r w:rsidRPr="002B6C31">
        <w:rPr>
          <w:rFonts w:ascii="Times New Roman" w:eastAsia="Times New Roman" w:hAnsi="Times New Roman" w:cs="Times New Roman"/>
          <w:bCs/>
          <w:kern w:val="2"/>
          <w:sz w:val="28"/>
          <w:szCs w:val="28"/>
          <w:lang w:eastAsia="ar-SA"/>
        </w:rPr>
        <w:t>страдающих</w:t>
      </w:r>
      <w:proofErr w:type="gramEnd"/>
      <w:r w:rsidRPr="002B6C31">
        <w:rPr>
          <w:rFonts w:ascii="Times New Roman" w:eastAsia="Times New Roman" w:hAnsi="Times New Roman" w:cs="Times New Roman"/>
          <w:bCs/>
          <w:kern w:val="2"/>
          <w:sz w:val="28"/>
          <w:szCs w:val="28"/>
          <w:lang w:eastAsia="ar-SA"/>
        </w:rPr>
        <w:t xml:space="preserve"> ночной слепотой не было. Мать пробанда больна. Две сестры и два брата матери пробанда здоровы. Все их дети здоровы. </w:t>
      </w:r>
      <w:proofErr w:type="gramStart"/>
      <w:r w:rsidRPr="002B6C31">
        <w:rPr>
          <w:rFonts w:ascii="Times New Roman" w:eastAsia="Times New Roman" w:hAnsi="Times New Roman" w:cs="Times New Roman"/>
          <w:bCs/>
          <w:kern w:val="2"/>
          <w:sz w:val="28"/>
          <w:szCs w:val="28"/>
          <w:lang w:eastAsia="ar-SA"/>
        </w:rPr>
        <w:t>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w:t>
      </w:r>
      <w:proofErr w:type="gramEnd"/>
      <w:r w:rsidRPr="002B6C31">
        <w:rPr>
          <w:rFonts w:ascii="Times New Roman" w:eastAsia="Times New Roman" w:hAnsi="Times New Roman" w:cs="Times New Roman"/>
          <w:bCs/>
          <w:kern w:val="2"/>
          <w:sz w:val="28"/>
          <w:szCs w:val="28"/>
          <w:lang w:eastAsia="ar-SA"/>
        </w:rPr>
        <w:t xml:space="preserve"> Жена пробанда, ее родители и родственники здоровы. </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w:t>
      </w:r>
      <w:r w:rsidRPr="002B6C31">
        <w:rPr>
          <w:rFonts w:ascii="Times New Roman" w:eastAsia="Times New Roman" w:hAnsi="Times New Roman" w:cs="Times New Roman"/>
          <w:bCs/>
          <w:kern w:val="2"/>
          <w:sz w:val="28"/>
          <w:szCs w:val="28"/>
          <w:lang w:eastAsia="ar-SA"/>
        </w:rPr>
        <w:lastRenderedPageBreak/>
        <w:t xml:space="preserve">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2B6C31" w:rsidRPr="002B6C31" w:rsidRDefault="002B6C31" w:rsidP="002B6C31">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2B6C31">
        <w:rPr>
          <w:rFonts w:ascii="Times New Roman" w:eastAsia="Times New Roman" w:hAnsi="Times New Roman" w:cs="Times New Roman"/>
          <w:bCs/>
          <w:kern w:val="2"/>
          <w:sz w:val="28"/>
          <w:szCs w:val="28"/>
          <w:lang w:eastAsia="ar-SA"/>
        </w:rPr>
        <w:t>4.</w:t>
      </w:r>
      <w:r w:rsidRPr="002B6C31">
        <w:rPr>
          <w:rFonts w:ascii="Times New Roman" w:eastAsia="Times New Roman" w:hAnsi="Times New Roman" w:cs="Times New Roman"/>
          <w:kern w:val="2"/>
          <w:sz w:val="28"/>
          <w:szCs w:val="28"/>
          <w:lang w:eastAsia="ar-SA"/>
        </w:rPr>
        <w:t xml:space="preserve">Здоровые муж и жена (двоюродные сибсы) имеют больную атаксией </w:t>
      </w:r>
      <w:proofErr w:type="spellStart"/>
      <w:r w:rsidRPr="002B6C31">
        <w:rPr>
          <w:rFonts w:ascii="Times New Roman" w:eastAsia="Times New Roman" w:hAnsi="Times New Roman" w:cs="Times New Roman"/>
          <w:kern w:val="2"/>
          <w:sz w:val="28"/>
          <w:szCs w:val="28"/>
          <w:lang w:eastAsia="ar-SA"/>
        </w:rPr>
        <w:t>Фридрейха</w:t>
      </w:r>
      <w:proofErr w:type="spellEnd"/>
      <w:r w:rsidRPr="002B6C31">
        <w:rPr>
          <w:rFonts w:ascii="Times New Roman" w:eastAsia="Times New Roman" w:hAnsi="Times New Roman" w:cs="Times New Roman"/>
          <w:kern w:val="2"/>
          <w:sz w:val="28"/>
          <w:szCs w:val="28"/>
          <w:lang w:eastAsia="ar-SA"/>
        </w:rPr>
        <w:t xml:space="preserve">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w:t>
      </w:r>
      <w:proofErr w:type="spellStart"/>
      <w:r w:rsidRPr="002B6C31">
        <w:rPr>
          <w:rFonts w:ascii="Times New Roman" w:eastAsia="Times New Roman" w:hAnsi="Times New Roman" w:cs="Times New Roman"/>
          <w:kern w:val="2"/>
          <w:sz w:val="28"/>
          <w:szCs w:val="28"/>
          <w:lang w:eastAsia="ar-SA"/>
        </w:rPr>
        <w:t>Фридрейха</w:t>
      </w:r>
      <w:proofErr w:type="spellEnd"/>
      <w:r w:rsidRPr="002B6C31">
        <w:rPr>
          <w:rFonts w:ascii="Times New Roman" w:eastAsia="Times New Roman" w:hAnsi="Times New Roman" w:cs="Times New Roman"/>
          <w:kern w:val="2"/>
          <w:sz w:val="28"/>
          <w:szCs w:val="28"/>
          <w:lang w:eastAsia="ar-SA"/>
        </w:rPr>
        <w:t>; в) что в этом случае должен посоветовать врач-генетик?</w:t>
      </w:r>
    </w:p>
    <w:p w:rsidR="002B6C31" w:rsidRPr="002B6C31" w:rsidRDefault="002B6C31" w:rsidP="002B6C31">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2B6C31" w:rsidRPr="002B6C31" w:rsidRDefault="002B6C31" w:rsidP="002B6C31">
      <w:pPr>
        <w:keepNext/>
        <w:keepLines/>
        <w:spacing w:after="0"/>
        <w:ind w:firstLine="709"/>
        <w:outlineLvl w:val="0"/>
        <w:rPr>
          <w:rFonts w:ascii="Times New Roman" w:eastAsiaTheme="majorEastAsia" w:hAnsi="Times New Roman" w:cs="Times New Roman"/>
          <w:b/>
          <w:bCs/>
          <w:sz w:val="28"/>
          <w:szCs w:val="28"/>
        </w:rPr>
      </w:pPr>
      <w:bookmarkStart w:id="2" w:name="_Toc2243037"/>
      <w:r w:rsidRPr="002B6C31">
        <w:rPr>
          <w:rFonts w:ascii="Times New Roman" w:eastAsiaTheme="majorEastAsia" w:hAnsi="Times New Roman" w:cs="Times New Roman"/>
          <w:sz w:val="28"/>
          <w:szCs w:val="28"/>
        </w:rPr>
        <w:t>Тема:</w:t>
      </w:r>
      <w:r w:rsidRPr="002B6C31">
        <w:rPr>
          <w:rFonts w:ascii="Times New Roman" w:eastAsiaTheme="majorEastAsia" w:hAnsi="Times New Roman" w:cs="Times New Roman"/>
          <w:b/>
          <w:bCs/>
          <w:sz w:val="28"/>
          <w:szCs w:val="28"/>
        </w:rPr>
        <w:t xml:space="preserve"> Молекулярно-генетический и биохимический методы.</w:t>
      </w:r>
      <w:bookmarkEnd w:id="2"/>
    </w:p>
    <w:p w:rsidR="002B6C31" w:rsidRPr="002B6C31" w:rsidRDefault="002B6C31" w:rsidP="002B6C31">
      <w:pPr>
        <w:tabs>
          <w:tab w:val="left" w:pos="1843"/>
        </w:tabs>
        <w:spacing w:after="0"/>
        <w:ind w:firstLine="709"/>
        <w:rPr>
          <w:rFonts w:ascii="Times New Roman" w:hAnsi="Times New Roman" w:cs="Times New Roman"/>
          <w:b/>
          <w:sz w:val="28"/>
          <w:szCs w:val="28"/>
        </w:rPr>
      </w:pP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Calibri" w:hAnsi="Times New Roman" w:cs="Times New Roman"/>
          <w:b/>
          <w:sz w:val="28"/>
          <w:szCs w:val="28"/>
          <w:lang w:eastAsia="ru-RU"/>
        </w:rPr>
        <w:t xml:space="preserve">Цель: </w:t>
      </w:r>
      <w:r w:rsidRPr="002B6C31">
        <w:rPr>
          <w:rFonts w:ascii="Times New Roman" w:eastAsia="Arial Unicode MS" w:hAnsi="Times New Roman" w:cs="Times New Roman"/>
          <w:b/>
          <w:sz w:val="28"/>
          <w:szCs w:val="28"/>
          <w:lang w:eastAsia="ru-RU"/>
        </w:rPr>
        <w:t>Цели занятия:</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дать понятие о молекулярно-генетических методах изучения наследственности.</w:t>
      </w:r>
    </w:p>
    <w:p w:rsidR="002B6C31" w:rsidRPr="002B6C31" w:rsidRDefault="002B6C31" w:rsidP="002B6C31">
      <w:pPr>
        <w:spacing w:after="0"/>
        <w:ind w:firstLine="709"/>
        <w:jc w:val="both"/>
        <w:rPr>
          <w:rFonts w:ascii="Times New Roman" w:eastAsia="Times New Roman" w:hAnsi="Times New Roman" w:cs="Times New Roman"/>
          <w:b/>
          <w:sz w:val="28"/>
          <w:szCs w:val="28"/>
          <w:lang w:eastAsia="ru-RU"/>
        </w:rPr>
      </w:pPr>
      <w:r w:rsidRPr="002B6C31">
        <w:rPr>
          <w:rFonts w:ascii="Times New Roman" w:eastAsia="Times New Roman" w:hAnsi="Times New Roman" w:cs="Times New Roman"/>
          <w:b/>
          <w:sz w:val="28"/>
          <w:szCs w:val="28"/>
          <w:lang w:eastAsia="ru-RU"/>
        </w:rPr>
        <w:t>Задание 1. Отличия в строении ДНК и РНК</w:t>
      </w:r>
    </w:p>
    <w:p w:rsidR="002B6C31" w:rsidRPr="002B6C31" w:rsidRDefault="002B6C31" w:rsidP="002B6C31">
      <w:pPr>
        <w:tabs>
          <w:tab w:val="left" w:pos="720"/>
        </w:tabs>
        <w:suppressAutoHyphens/>
        <w:spacing w:after="0"/>
        <w:ind w:left="720"/>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в рабочей тетради заполните таблицу:</w:t>
      </w:r>
    </w:p>
    <w:p w:rsidR="002B6C31" w:rsidRPr="002B6C31" w:rsidRDefault="002B6C31" w:rsidP="002B6C31">
      <w:pPr>
        <w:suppressAutoHyphens/>
        <w:spacing w:after="0"/>
        <w:rPr>
          <w:rFonts w:ascii="Times New Roman" w:eastAsia="Times New Roman" w:hAnsi="Times New Roman" w:cs="Times New Roman"/>
          <w:bCs/>
          <w:kern w:val="2"/>
          <w:sz w:val="28"/>
          <w:szCs w:val="28"/>
          <w:lang w:eastAsia="ar-SA"/>
        </w:rPr>
      </w:pPr>
    </w:p>
    <w:p w:rsidR="002B6C31" w:rsidRPr="002B6C31" w:rsidRDefault="002B6C31" w:rsidP="002B6C31">
      <w:pPr>
        <w:suppressAutoHyphens/>
        <w:spacing w:after="0"/>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2B6C31" w:rsidRPr="002B6C31" w:rsidTr="00E41E07">
        <w:tc>
          <w:tcPr>
            <w:tcW w:w="4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proofErr w:type="spellStart"/>
            <w:r w:rsidRPr="002B6C31">
              <w:rPr>
                <w:rFonts w:ascii="Times New Roman" w:eastAsia="Times New Roman" w:hAnsi="Times New Roman" w:cs="Times New Roman"/>
                <w:bCs/>
                <w:kern w:val="2"/>
                <w:sz w:val="28"/>
                <w:szCs w:val="28"/>
                <w:lang w:eastAsia="ar-SA"/>
              </w:rPr>
              <w:t>иРНК</w:t>
            </w:r>
            <w:bookmarkEnd w:id="3"/>
            <w:proofErr w:type="spellEnd"/>
          </w:p>
        </w:tc>
        <w:tc>
          <w:tcPr>
            <w:tcW w:w="1284"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proofErr w:type="spellStart"/>
            <w:r w:rsidRPr="002B6C31">
              <w:rPr>
                <w:rFonts w:ascii="Times New Roman" w:eastAsia="Times New Roman" w:hAnsi="Times New Roman" w:cs="Times New Roman"/>
                <w:bCs/>
                <w:kern w:val="2"/>
                <w:sz w:val="28"/>
                <w:szCs w:val="28"/>
                <w:lang w:eastAsia="ar-SA"/>
              </w:rPr>
              <w:t>тРНК</w:t>
            </w:r>
            <w:bookmarkEnd w:id="4"/>
            <w:proofErr w:type="spellEnd"/>
          </w:p>
        </w:tc>
        <w:tc>
          <w:tcPr>
            <w:tcW w:w="129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proofErr w:type="spellStart"/>
            <w:r w:rsidRPr="002B6C31">
              <w:rPr>
                <w:rFonts w:ascii="Times New Roman" w:eastAsia="Times New Roman" w:hAnsi="Times New Roman" w:cs="Times New Roman"/>
                <w:bCs/>
                <w:kern w:val="2"/>
                <w:sz w:val="28"/>
                <w:szCs w:val="28"/>
                <w:lang w:eastAsia="ar-SA"/>
              </w:rPr>
              <w:t>рРНК</w:t>
            </w:r>
            <w:bookmarkEnd w:id="5"/>
            <w:proofErr w:type="spellEnd"/>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2B6C31">
              <w:rPr>
                <w:rFonts w:ascii="Times New Roman" w:eastAsia="Times New Roman" w:hAnsi="Times New Roman" w:cs="Times New Roman"/>
                <w:bCs/>
                <w:kern w:val="2"/>
                <w:sz w:val="28"/>
                <w:szCs w:val="28"/>
                <w:lang w:eastAsia="ar-SA"/>
              </w:rPr>
              <w:t>1.Пуриновые</w:t>
            </w:r>
            <w:bookmarkEnd w:id="6"/>
            <w:r w:rsidRPr="002B6C31">
              <w:rPr>
                <w:rFonts w:ascii="Times New Roman" w:eastAsia="Times New Roman" w:hAnsi="Times New Roman" w:cs="Times New Roman"/>
                <w:bCs/>
                <w:kern w:val="2"/>
                <w:sz w:val="28"/>
                <w:szCs w:val="28"/>
                <w:lang w:eastAsia="ar-SA"/>
              </w:rPr>
              <w:t xml:space="preserve"> основания (наз</w:t>
            </w:r>
            <w:bookmarkStart w:id="7" w:name="OCRUncertain180"/>
            <w:r w:rsidRPr="002B6C31">
              <w:rPr>
                <w:rFonts w:ascii="Times New Roman" w:eastAsia="Times New Roman" w:hAnsi="Times New Roman" w:cs="Times New Roman"/>
                <w:bCs/>
                <w:kern w:val="2"/>
                <w:sz w:val="28"/>
                <w:szCs w:val="28"/>
                <w:lang w:eastAsia="ar-SA"/>
              </w:rPr>
              <w:t>в</w:t>
            </w:r>
            <w:bookmarkEnd w:id="7"/>
            <w:r w:rsidRPr="002B6C31">
              <w:rPr>
                <w:rFonts w:ascii="Times New Roman" w:eastAsia="Times New Roman" w:hAnsi="Times New Roman" w:cs="Times New Roman"/>
                <w:bCs/>
                <w:kern w:val="2"/>
                <w:sz w:val="28"/>
                <w:szCs w:val="28"/>
                <w:lang w:eastAsia="ar-SA"/>
              </w:rPr>
              <w:t xml:space="preserve">ание, </w:t>
            </w:r>
            <w:r w:rsidRPr="002B6C31">
              <w:rPr>
                <w:rFonts w:ascii="Times New Roman" w:eastAsia="Times New Roman" w:hAnsi="Times New Roman" w:cs="Times New Roman"/>
                <w:bCs/>
                <w:kern w:val="2"/>
                <w:sz w:val="28"/>
                <w:szCs w:val="28"/>
                <w:lang w:eastAsia="ar-SA"/>
              </w:rPr>
              <w:lastRenderedPageBreak/>
              <w:t>с</w:t>
            </w:r>
            <w:bookmarkStart w:id="8" w:name="OCRUncertain181"/>
            <w:r w:rsidRPr="002B6C31">
              <w:rPr>
                <w:rFonts w:ascii="Times New Roman" w:eastAsia="Times New Roman" w:hAnsi="Times New Roman" w:cs="Times New Roman"/>
                <w:bCs/>
                <w:kern w:val="2"/>
                <w:sz w:val="28"/>
                <w:szCs w:val="28"/>
                <w:lang w:eastAsia="ar-SA"/>
              </w:rPr>
              <w:t>и</w:t>
            </w:r>
            <w:bookmarkEnd w:id="8"/>
            <w:r w:rsidRPr="002B6C31">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2B6C31">
              <w:rPr>
                <w:rFonts w:ascii="Times New Roman" w:eastAsia="Times New Roman" w:hAnsi="Times New Roman" w:cs="Times New Roman"/>
                <w:bCs/>
                <w:kern w:val="2"/>
                <w:sz w:val="28"/>
                <w:szCs w:val="28"/>
                <w:lang w:eastAsia="ar-SA"/>
              </w:rPr>
              <w:lastRenderedPageBreak/>
              <w:t>2.П</w:t>
            </w:r>
            <w:bookmarkEnd w:id="9"/>
            <w:r w:rsidRPr="002B6C31">
              <w:rPr>
                <w:rFonts w:ascii="Times New Roman" w:eastAsia="Times New Roman" w:hAnsi="Times New Roman" w:cs="Times New Roman"/>
                <w:bCs/>
                <w:kern w:val="2"/>
                <w:sz w:val="28"/>
                <w:szCs w:val="28"/>
                <w:lang w:eastAsia="ar-SA"/>
              </w:rPr>
              <w:t>и</w:t>
            </w:r>
            <w:bookmarkStart w:id="10" w:name="OCRUncertain183"/>
            <w:r w:rsidRPr="002B6C31">
              <w:rPr>
                <w:rFonts w:ascii="Times New Roman" w:eastAsia="Times New Roman" w:hAnsi="Times New Roman" w:cs="Times New Roman"/>
                <w:bCs/>
                <w:kern w:val="2"/>
                <w:sz w:val="28"/>
                <w:szCs w:val="28"/>
                <w:lang w:eastAsia="ar-SA"/>
              </w:rPr>
              <w:t>рим</w:t>
            </w:r>
            <w:bookmarkEnd w:id="10"/>
            <w:r w:rsidRPr="002B6C31">
              <w:rPr>
                <w:rFonts w:ascii="Times New Roman" w:eastAsia="Times New Roman" w:hAnsi="Times New Roman" w:cs="Times New Roman"/>
                <w:bCs/>
                <w:kern w:val="2"/>
                <w:sz w:val="28"/>
                <w:szCs w:val="28"/>
                <w:lang w:eastAsia="ar-SA"/>
              </w:rPr>
              <w:t>ид</w:t>
            </w:r>
            <w:bookmarkStart w:id="11" w:name="OCRUncertain184"/>
            <w:r w:rsidRPr="002B6C31">
              <w:rPr>
                <w:rFonts w:ascii="Times New Roman" w:eastAsia="Times New Roman" w:hAnsi="Times New Roman" w:cs="Times New Roman"/>
                <w:bCs/>
                <w:kern w:val="2"/>
                <w:sz w:val="28"/>
                <w:szCs w:val="28"/>
                <w:lang w:eastAsia="ar-SA"/>
              </w:rPr>
              <w:t>иновые</w:t>
            </w:r>
            <w:bookmarkEnd w:id="11"/>
            <w:r w:rsidRPr="002B6C31">
              <w:rPr>
                <w:rFonts w:ascii="Times New Roman" w:eastAsia="Times New Roman" w:hAnsi="Times New Roman" w:cs="Times New Roman"/>
                <w:bCs/>
                <w:kern w:val="2"/>
                <w:sz w:val="28"/>
                <w:szCs w:val="28"/>
                <w:lang w:eastAsia="ar-SA"/>
              </w:rPr>
              <w:t xml:space="preserve"> основан</w:t>
            </w:r>
            <w:bookmarkStart w:id="12" w:name="OCRUncertain185"/>
            <w:r w:rsidRPr="002B6C31">
              <w:rPr>
                <w:rFonts w:ascii="Times New Roman" w:eastAsia="Times New Roman" w:hAnsi="Times New Roman" w:cs="Times New Roman"/>
                <w:bCs/>
                <w:kern w:val="2"/>
                <w:sz w:val="28"/>
                <w:szCs w:val="28"/>
                <w:lang w:eastAsia="ar-SA"/>
              </w:rPr>
              <w:t>и</w:t>
            </w:r>
            <w:bookmarkEnd w:id="12"/>
            <w:r w:rsidRPr="002B6C31">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3. </w:t>
            </w:r>
            <w:bookmarkStart w:id="13" w:name="OCRUncertain186"/>
            <w:r w:rsidRPr="002B6C31">
              <w:rPr>
                <w:rFonts w:ascii="Times New Roman" w:eastAsia="Times New Roman" w:hAnsi="Times New Roman" w:cs="Times New Roman"/>
                <w:bCs/>
                <w:kern w:val="2"/>
                <w:sz w:val="28"/>
                <w:szCs w:val="28"/>
                <w:lang w:eastAsia="ar-SA"/>
              </w:rPr>
              <w:t>Пе</w:t>
            </w:r>
            <w:bookmarkEnd w:id="13"/>
            <w:r w:rsidRPr="002B6C31">
              <w:rPr>
                <w:rFonts w:ascii="Times New Roman" w:eastAsia="Times New Roman" w:hAnsi="Times New Roman" w:cs="Times New Roman"/>
                <w:bCs/>
                <w:kern w:val="2"/>
                <w:sz w:val="28"/>
                <w:szCs w:val="28"/>
                <w:lang w:eastAsia="ar-SA"/>
              </w:rPr>
              <w:t>н</w:t>
            </w:r>
            <w:bookmarkStart w:id="14" w:name="OCRUncertain187"/>
            <w:r w:rsidRPr="002B6C31">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4. Локализация в кл</w:t>
            </w:r>
            <w:bookmarkStart w:id="15" w:name="OCRUncertain188"/>
            <w:r w:rsidRPr="002B6C31">
              <w:rPr>
                <w:rFonts w:ascii="Times New Roman" w:eastAsia="Times New Roman" w:hAnsi="Times New Roman" w:cs="Times New Roman"/>
                <w:bCs/>
                <w:kern w:val="2"/>
                <w:sz w:val="28"/>
                <w:szCs w:val="28"/>
                <w:lang w:eastAsia="ar-SA"/>
              </w:rPr>
              <w:t>е</w:t>
            </w:r>
            <w:bookmarkEnd w:id="15"/>
            <w:r w:rsidRPr="002B6C31">
              <w:rPr>
                <w:rFonts w:ascii="Times New Roman" w:eastAsia="Times New Roman" w:hAnsi="Times New Roman" w:cs="Times New Roman"/>
                <w:bCs/>
                <w:kern w:val="2"/>
                <w:sz w:val="28"/>
                <w:szCs w:val="28"/>
                <w:lang w:eastAsia="ar-SA"/>
              </w:rPr>
              <w:t>тк</w:t>
            </w:r>
            <w:bookmarkStart w:id="16" w:name="OCRUncertain189"/>
            <w:r w:rsidRPr="002B6C31">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2B6C31" w:rsidRPr="002B6C31" w:rsidRDefault="002B6C31" w:rsidP="002B6C31">
      <w:pPr>
        <w:spacing w:after="0"/>
        <w:ind w:firstLine="708"/>
        <w:jc w:val="both"/>
        <w:rPr>
          <w:rFonts w:ascii="Times New Roman" w:eastAsia="Times New Roman" w:hAnsi="Times New Roman" w:cs="Times New Roman"/>
          <w:sz w:val="28"/>
          <w:szCs w:val="28"/>
        </w:rPr>
      </w:pP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1.Фенилкетонурия (нарушение обмена </w:t>
      </w:r>
      <w:proofErr w:type="spellStart"/>
      <w:r w:rsidRPr="002B6C31">
        <w:rPr>
          <w:rFonts w:ascii="Times New Roman" w:eastAsia="Times New Roman" w:hAnsi="Times New Roman" w:cs="Times New Roman"/>
          <w:sz w:val="28"/>
          <w:szCs w:val="28"/>
        </w:rPr>
        <w:t>фенилаланина</w:t>
      </w:r>
      <w:proofErr w:type="spellEnd"/>
      <w:r w:rsidRPr="002B6C31">
        <w:rPr>
          <w:rFonts w:ascii="Times New Roman" w:eastAsia="Times New Roman" w:hAnsi="Times New Roman" w:cs="Times New Roman"/>
          <w:sz w:val="28"/>
          <w:szCs w:val="28"/>
        </w:rPr>
        <w:t xml:space="preserve">, в результате которого развивается слабоумие) наследуется как рецессивный признак. Какими могут быть дети в семье, где родители </w:t>
      </w:r>
      <w:proofErr w:type="spellStart"/>
      <w:r w:rsidRPr="002B6C31">
        <w:rPr>
          <w:rFonts w:ascii="Times New Roman" w:eastAsia="Times New Roman" w:hAnsi="Times New Roman" w:cs="Times New Roman"/>
          <w:sz w:val="28"/>
          <w:szCs w:val="28"/>
        </w:rPr>
        <w:t>гетерозиготны</w:t>
      </w:r>
      <w:proofErr w:type="spellEnd"/>
      <w:r w:rsidRPr="002B6C31">
        <w:rPr>
          <w:rFonts w:ascii="Times New Roman" w:eastAsia="Times New Roman" w:hAnsi="Times New Roman" w:cs="Times New Roman"/>
          <w:sz w:val="28"/>
          <w:szCs w:val="28"/>
        </w:rPr>
        <w:t xml:space="preserve"> по этому признаку?</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3.У человека близорукость доминирует над нормальным зрением, а карие глаза – над </w:t>
      </w:r>
      <w:proofErr w:type="gramStart"/>
      <w:r w:rsidRPr="002B6C31">
        <w:rPr>
          <w:rFonts w:ascii="Times New Roman" w:eastAsia="Times New Roman" w:hAnsi="Times New Roman" w:cs="Times New Roman"/>
          <w:sz w:val="28"/>
          <w:szCs w:val="28"/>
        </w:rPr>
        <w:t>голубыми</w:t>
      </w:r>
      <w:proofErr w:type="gramEnd"/>
      <w:r w:rsidRPr="002B6C31">
        <w:rPr>
          <w:rFonts w:ascii="Times New Roman" w:eastAsia="Times New Roman" w:hAnsi="Times New Roman" w:cs="Times New Roman"/>
          <w:sz w:val="28"/>
          <w:szCs w:val="28"/>
        </w:rPr>
        <w:t>: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4. Мать имеет свободную мочку уха и гладкий подбородок (оба признака аутосомн</w:t>
      </w:r>
      <w:proofErr w:type="gramStart"/>
      <w:r w:rsidRPr="002B6C31">
        <w:rPr>
          <w:rFonts w:ascii="Times New Roman" w:eastAsia="Times New Roman" w:hAnsi="Times New Roman" w:cs="Times New Roman"/>
          <w:sz w:val="28"/>
          <w:szCs w:val="28"/>
        </w:rPr>
        <w:t>о-</w:t>
      </w:r>
      <w:proofErr w:type="gramEnd"/>
      <w:r w:rsidRPr="002B6C31">
        <w:rPr>
          <w:rFonts w:ascii="Times New Roman" w:eastAsia="Times New Roman" w:hAnsi="Times New Roman" w:cs="Times New Roman"/>
          <w:sz w:val="28"/>
          <w:szCs w:val="28"/>
        </w:rPr>
        <w:t xml:space="preserve">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w:t>
      </w:r>
      <w:proofErr w:type="spellStart"/>
      <w:r w:rsidRPr="002B6C31">
        <w:rPr>
          <w:rFonts w:ascii="Times New Roman" w:eastAsia="Times New Roman" w:hAnsi="Times New Roman" w:cs="Times New Roman"/>
          <w:sz w:val="28"/>
          <w:szCs w:val="28"/>
        </w:rPr>
        <w:t>анофтальмия</w:t>
      </w:r>
      <w:proofErr w:type="spellEnd"/>
      <w:r w:rsidRPr="002B6C31">
        <w:rPr>
          <w:rFonts w:ascii="Times New Roman" w:eastAsia="Times New Roman" w:hAnsi="Times New Roman" w:cs="Times New Roman"/>
          <w:sz w:val="28"/>
          <w:szCs w:val="28"/>
        </w:rPr>
        <w:t>). Сочетание генов (</w:t>
      </w:r>
      <w:proofErr w:type="spellStart"/>
      <w:r w:rsidRPr="002B6C31">
        <w:rPr>
          <w:rFonts w:ascii="Times New Roman" w:eastAsia="Times New Roman" w:hAnsi="Times New Roman" w:cs="Times New Roman"/>
          <w:sz w:val="28"/>
          <w:szCs w:val="28"/>
        </w:rPr>
        <w:t>Аа</w:t>
      </w:r>
      <w:proofErr w:type="spellEnd"/>
      <w:r w:rsidRPr="002B6C31">
        <w:rPr>
          <w:rFonts w:ascii="Times New Roman" w:eastAsia="Times New Roman" w:hAnsi="Times New Roman" w:cs="Times New Roman"/>
          <w:sz w:val="28"/>
          <w:szCs w:val="28"/>
        </w:rPr>
        <w:t xml:space="preserve">) в генотипе человека определяет развитие глазных яблок малых размеров – </w:t>
      </w:r>
      <w:proofErr w:type="spellStart"/>
      <w:r w:rsidRPr="002B6C31">
        <w:rPr>
          <w:rFonts w:ascii="Times New Roman" w:eastAsia="Times New Roman" w:hAnsi="Times New Roman" w:cs="Times New Roman"/>
          <w:sz w:val="28"/>
          <w:szCs w:val="28"/>
        </w:rPr>
        <w:t>микрофтальмию</w:t>
      </w:r>
      <w:proofErr w:type="spellEnd"/>
      <w:r w:rsidRPr="002B6C31">
        <w:rPr>
          <w:rFonts w:ascii="Times New Roman" w:eastAsia="Times New Roman" w:hAnsi="Times New Roman" w:cs="Times New Roman"/>
          <w:sz w:val="28"/>
          <w:szCs w:val="28"/>
        </w:rPr>
        <w:t xml:space="preserve"> (неполное доминирование). Какое строение глазных яблок унаследует потомство F1 , если мужчина, страдающий </w:t>
      </w:r>
      <w:proofErr w:type="spellStart"/>
      <w:r w:rsidRPr="002B6C31">
        <w:rPr>
          <w:rFonts w:ascii="Times New Roman" w:eastAsia="Times New Roman" w:hAnsi="Times New Roman" w:cs="Times New Roman"/>
          <w:sz w:val="28"/>
          <w:szCs w:val="28"/>
        </w:rPr>
        <w:t>анофтальмией</w:t>
      </w:r>
      <w:proofErr w:type="spellEnd"/>
      <w:r w:rsidRPr="002B6C31">
        <w:rPr>
          <w:rFonts w:ascii="Times New Roman" w:eastAsia="Times New Roman" w:hAnsi="Times New Roman" w:cs="Times New Roman"/>
          <w:sz w:val="28"/>
          <w:szCs w:val="28"/>
        </w:rPr>
        <w:t>, женился на женщине с нормальным строением глазных яблок?</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7. Мать </w:t>
      </w:r>
      <w:proofErr w:type="gramStart"/>
      <w:r w:rsidRPr="002B6C31">
        <w:rPr>
          <w:rFonts w:ascii="Times New Roman" w:eastAsia="Times New Roman" w:hAnsi="Times New Roman" w:cs="Times New Roman"/>
          <w:sz w:val="28"/>
          <w:szCs w:val="28"/>
        </w:rPr>
        <w:t>–</w:t>
      </w:r>
      <w:proofErr w:type="spellStart"/>
      <w:r w:rsidRPr="002B6C31">
        <w:rPr>
          <w:rFonts w:ascii="Times New Roman" w:eastAsia="Times New Roman" w:hAnsi="Times New Roman" w:cs="Times New Roman"/>
          <w:sz w:val="28"/>
          <w:szCs w:val="28"/>
        </w:rPr>
        <w:t>д</w:t>
      </w:r>
      <w:proofErr w:type="gramEnd"/>
      <w:r w:rsidRPr="002B6C31">
        <w:rPr>
          <w:rFonts w:ascii="Times New Roman" w:eastAsia="Times New Roman" w:hAnsi="Times New Roman" w:cs="Times New Roman"/>
          <w:sz w:val="28"/>
          <w:szCs w:val="28"/>
        </w:rPr>
        <w:t>игомозигота</w:t>
      </w:r>
      <w:proofErr w:type="spellEnd"/>
      <w:r w:rsidRPr="002B6C31">
        <w:rPr>
          <w:rFonts w:ascii="Times New Roman" w:eastAsia="Times New Roman" w:hAnsi="Times New Roman" w:cs="Times New Roman"/>
          <w:sz w:val="28"/>
          <w:szCs w:val="28"/>
        </w:rPr>
        <w:t xml:space="preserve"> по II (А) группе крови и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Отец – </w:t>
      </w:r>
      <w:proofErr w:type="spellStart"/>
      <w:r w:rsidRPr="002B6C31">
        <w:rPr>
          <w:rFonts w:ascii="Times New Roman" w:eastAsia="Times New Roman" w:hAnsi="Times New Roman" w:cs="Times New Roman"/>
          <w:sz w:val="28"/>
          <w:szCs w:val="28"/>
        </w:rPr>
        <w:t>дигетерозигота</w:t>
      </w:r>
      <w:proofErr w:type="spellEnd"/>
      <w:r w:rsidRPr="002B6C31">
        <w:rPr>
          <w:rFonts w:ascii="Times New Roman" w:eastAsia="Times New Roman" w:hAnsi="Times New Roman" w:cs="Times New Roman"/>
          <w:sz w:val="28"/>
          <w:szCs w:val="28"/>
        </w:rPr>
        <w:t xml:space="preserve"> по III (В) группе крови и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 фактору. </w:t>
      </w:r>
      <w:proofErr w:type="gramStart"/>
      <w:r w:rsidRPr="002B6C31">
        <w:rPr>
          <w:rFonts w:ascii="Times New Roman" w:eastAsia="Times New Roman" w:hAnsi="Times New Roman" w:cs="Times New Roman"/>
          <w:sz w:val="28"/>
          <w:szCs w:val="28"/>
        </w:rPr>
        <w:t>Дети</w:t>
      </w:r>
      <w:proofErr w:type="gramEnd"/>
      <w:r w:rsidRPr="002B6C31">
        <w:rPr>
          <w:rFonts w:ascii="Times New Roman" w:eastAsia="Times New Roman" w:hAnsi="Times New Roman" w:cs="Times New Roman"/>
          <w:sz w:val="28"/>
          <w:szCs w:val="28"/>
        </w:rPr>
        <w:t xml:space="preserve"> с какими свойствами крови могут родиться в этой семье?</w:t>
      </w:r>
    </w:p>
    <w:p w:rsidR="002B6C31" w:rsidRPr="002B6C31" w:rsidRDefault="002B6C31" w:rsidP="002B6C31">
      <w:pPr>
        <w:spacing w:after="0"/>
        <w:ind w:firstLine="708"/>
        <w:jc w:val="both"/>
        <w:rPr>
          <w:rFonts w:ascii="Times New Roman" w:eastAsia="Times New Roman" w:hAnsi="Times New Roman" w:cs="Times New Roman"/>
          <w:sz w:val="28"/>
          <w:szCs w:val="28"/>
        </w:rPr>
      </w:pP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В.2.Типовые задачи</w:t>
      </w:r>
    </w:p>
    <w:p w:rsidR="002B6C31" w:rsidRPr="002B6C31" w:rsidRDefault="002B6C31" w:rsidP="002B6C31">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2B6C31" w:rsidRPr="002B6C31" w:rsidRDefault="002B6C31" w:rsidP="002B6C31">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2B6C31">
        <w:rPr>
          <w:rFonts w:ascii="Times New Roman" w:eastAsia="Times New Roman" w:hAnsi="Times New Roman" w:cs="Times New Roman"/>
          <w:sz w:val="28"/>
          <w:szCs w:val="28"/>
          <w:lang w:val="en-US" w:bidi="en-US"/>
        </w:rPr>
        <w:t>d</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 xml:space="preserve">и е. Для нормального слуха необходимо наличие в генотипе обоих </w:t>
      </w:r>
      <w:r w:rsidRPr="002B6C31">
        <w:rPr>
          <w:rFonts w:ascii="Times New Roman" w:eastAsia="Times New Roman" w:hAnsi="Times New Roman" w:cs="Times New Roman"/>
          <w:sz w:val="28"/>
          <w:szCs w:val="28"/>
          <w:lang w:eastAsia="ru-RU" w:bidi="ru-RU"/>
        </w:rPr>
        <w:lastRenderedPageBreak/>
        <w:t>доминантных генов</w:t>
      </w:r>
      <w:proofErr w:type="gramStart"/>
      <w:r w:rsidRPr="002B6C31">
        <w:rPr>
          <w:rFonts w:ascii="Times New Roman" w:eastAsia="Times New Roman" w:hAnsi="Times New Roman" w:cs="Times New Roman"/>
          <w:sz w:val="28"/>
          <w:szCs w:val="28"/>
          <w:lang w:eastAsia="ru-RU" w:bidi="ru-RU"/>
        </w:rPr>
        <w:t xml:space="preserve"> Д</w:t>
      </w:r>
      <w:proofErr w:type="gramEnd"/>
      <w:r w:rsidRPr="002B6C31">
        <w:rPr>
          <w:rFonts w:ascii="Times New Roman" w:eastAsia="Times New Roman" w:hAnsi="Times New Roman" w:cs="Times New Roman"/>
          <w:sz w:val="28"/>
          <w:szCs w:val="28"/>
          <w:lang w:eastAsia="ru-RU" w:bidi="ru-RU"/>
        </w:rPr>
        <w:t xml:space="preserve"> и Е. Определите возможные генотипы родителей в следующих семьях:</w:t>
      </w:r>
    </w:p>
    <w:p w:rsidR="002B6C31" w:rsidRPr="002B6C31" w:rsidRDefault="002B6C31" w:rsidP="002B6C31">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2B6C31" w:rsidRPr="002B6C31" w:rsidRDefault="002B6C31" w:rsidP="002B6C31">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у глухих родителей 4 глухих ребенка</w:t>
      </w:r>
    </w:p>
    <w:p w:rsidR="002B6C31" w:rsidRPr="002B6C31" w:rsidRDefault="002B6C31" w:rsidP="002B6C31">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и Р</w:t>
      </w:r>
      <w:proofErr w:type="gramStart"/>
      <w:r w:rsidRPr="002B6C31">
        <w:rPr>
          <w:rFonts w:ascii="Times New Roman" w:eastAsia="Times New Roman" w:hAnsi="Times New Roman" w:cs="Times New Roman"/>
          <w:sz w:val="28"/>
          <w:szCs w:val="28"/>
          <w:vertAlign w:val="subscript"/>
          <w:lang w:eastAsia="ru-RU" w:bidi="ru-RU"/>
        </w:rPr>
        <w:t>2</w:t>
      </w:r>
      <w:proofErr w:type="gramEnd"/>
      <w:r w:rsidRPr="002B6C31">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2B6C31">
        <w:rPr>
          <w:rFonts w:ascii="Times New Roman" w:eastAsia="Times New Roman" w:hAnsi="Times New Roman" w:cs="Times New Roman"/>
          <w:sz w:val="28"/>
          <w:szCs w:val="28"/>
          <w:lang w:val="en-US" w:bidi="en-US"/>
        </w:rPr>
        <w:t>P</w:t>
      </w:r>
      <w:r w:rsidRPr="002B6C31">
        <w:rPr>
          <w:rFonts w:ascii="Times New Roman" w:eastAsia="Times New Roman" w:hAnsi="Times New Roman" w:cs="Times New Roman"/>
          <w:sz w:val="28"/>
          <w:szCs w:val="28"/>
          <w:lang w:bidi="en-US"/>
        </w:rPr>
        <w:t>^</w:t>
      </w:r>
      <w:proofErr w:type="spellStart"/>
      <w:r w:rsidRPr="002B6C31">
        <w:rPr>
          <w:rFonts w:ascii="Times New Roman" w:eastAsia="Times New Roman" w:hAnsi="Times New Roman" w:cs="Times New Roman"/>
          <w:sz w:val="28"/>
          <w:szCs w:val="28"/>
          <w:lang w:val="en-US" w:bidi="en-US"/>
        </w:rPr>
        <w:t>PjPi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рецессивные, негры - доминантные 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Мулаты первого поколения имеют промежуточный фенотип Р</w:t>
      </w:r>
      <w:proofErr w:type="spellStart"/>
      <w:proofErr w:type="gramStart"/>
      <w:r w:rsidRPr="002B6C31">
        <w:rPr>
          <w:rFonts w:ascii="Times New Roman" w:eastAsia="Times New Roman" w:hAnsi="Times New Roman" w:cs="Times New Roman"/>
          <w:sz w:val="28"/>
          <w:szCs w:val="28"/>
          <w:lang w:val="en-US" w:bidi="en-US"/>
        </w:rPr>
        <w:t>i</w:t>
      </w:r>
      <w:proofErr w:type="spellEnd"/>
      <w:proofErr w:type="gram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proofErr w:type="spellStart"/>
      <w:r w:rsidRPr="002B6C31">
        <w:rPr>
          <w:rFonts w:ascii="Times New Roman" w:eastAsia="Times New Roman" w:hAnsi="Times New Roman" w:cs="Times New Roman"/>
          <w:sz w:val="28"/>
          <w:szCs w:val="28"/>
          <w:lang w:val="en-US" w:bidi="en-US"/>
        </w:rPr>
        <w:t>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w:t>
      </w:r>
      <w:proofErr w:type="gramStart"/>
      <w:r w:rsidRPr="002B6C31">
        <w:rPr>
          <w:rFonts w:ascii="Times New Roman" w:eastAsia="Times New Roman" w:hAnsi="Times New Roman" w:cs="Times New Roman"/>
          <w:sz w:val="28"/>
          <w:szCs w:val="28"/>
          <w:lang w:eastAsia="ru-RU" w:bidi="ru-RU"/>
        </w:rPr>
        <w:t>связи</w:t>
      </w:r>
      <w:proofErr w:type="gramEnd"/>
      <w:r w:rsidRPr="002B6C31">
        <w:rPr>
          <w:rFonts w:ascii="Times New Roman" w:eastAsia="Times New Roman" w:hAnsi="Times New Roman" w:cs="Times New Roman"/>
          <w:sz w:val="28"/>
          <w:szCs w:val="28"/>
          <w:lang w:eastAsia="ru-RU" w:bidi="ru-RU"/>
        </w:rPr>
        <w:t xml:space="preserve"> с чем могут возникнуть 5 фенотипов: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 xml:space="preserve">Р!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светлый мулат;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мулат;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темный мулат; 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негр;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2B6C31" w:rsidRPr="002B6C31" w:rsidRDefault="002B6C31" w:rsidP="002B6C31">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2B6C31" w:rsidRPr="002B6C31" w:rsidRDefault="002B6C31" w:rsidP="002B6C31">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2B6C31" w:rsidRPr="002B6C31" w:rsidRDefault="002B6C31" w:rsidP="002B6C31">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Пенетрантность гена равна 25%. Поясните, что это означает.</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Некоторые формы шизофрении наследуются по доминантн</w:t>
      </w:r>
      <w:proofErr w:type="gramStart"/>
      <w:r w:rsidRPr="002B6C31">
        <w:rPr>
          <w:rFonts w:ascii="Times New Roman" w:eastAsia="Times New Roman" w:hAnsi="Times New Roman" w:cs="Times New Roman"/>
          <w:sz w:val="28"/>
          <w:szCs w:val="28"/>
          <w:lang w:eastAsia="ru-RU" w:bidi="ru-RU"/>
        </w:rPr>
        <w:t>о-</w:t>
      </w:r>
      <w:proofErr w:type="gramEnd"/>
      <w:r w:rsidRPr="002B6C31">
        <w:rPr>
          <w:rFonts w:ascii="Times New Roman" w:eastAsia="Times New Roman" w:hAnsi="Times New Roman" w:cs="Times New Roman"/>
          <w:sz w:val="28"/>
          <w:szCs w:val="28"/>
          <w:lang w:eastAsia="ru-RU" w:bidi="ru-RU"/>
        </w:rPr>
        <w:t xml:space="preserve"> аутосомному типу, при этом у </w:t>
      </w:r>
      <w:proofErr w:type="spellStart"/>
      <w:r w:rsidRPr="002B6C31">
        <w:rPr>
          <w:rFonts w:ascii="Times New Roman" w:eastAsia="Times New Roman" w:hAnsi="Times New Roman" w:cs="Times New Roman"/>
          <w:sz w:val="28"/>
          <w:szCs w:val="28"/>
          <w:lang w:eastAsia="ru-RU" w:bidi="ru-RU"/>
        </w:rPr>
        <w:t>гомозигот</w:t>
      </w:r>
      <w:proofErr w:type="spellEnd"/>
      <w:r w:rsidRPr="002B6C31">
        <w:rPr>
          <w:rFonts w:ascii="Times New Roman" w:eastAsia="Times New Roman" w:hAnsi="Times New Roman" w:cs="Times New Roman"/>
          <w:sz w:val="28"/>
          <w:szCs w:val="28"/>
          <w:lang w:eastAsia="ru-RU" w:bidi="ru-RU"/>
        </w:rPr>
        <w:t xml:space="preserve"> пенетрантность равна 100%, у </w:t>
      </w:r>
      <w:proofErr w:type="spellStart"/>
      <w:r w:rsidRPr="002B6C31">
        <w:rPr>
          <w:rFonts w:ascii="Times New Roman" w:eastAsia="Times New Roman" w:hAnsi="Times New Roman" w:cs="Times New Roman"/>
          <w:sz w:val="28"/>
          <w:szCs w:val="28"/>
          <w:lang w:eastAsia="ru-RU" w:bidi="ru-RU"/>
        </w:rPr>
        <w:t>гетерозигот</w:t>
      </w:r>
      <w:proofErr w:type="spellEnd"/>
      <w:r w:rsidRPr="002B6C31">
        <w:rPr>
          <w:rFonts w:ascii="Times New Roman" w:eastAsia="Times New Roman" w:hAnsi="Times New Roman" w:cs="Times New Roman"/>
          <w:sz w:val="28"/>
          <w:szCs w:val="28"/>
          <w:lang w:eastAsia="ru-RU" w:bidi="ru-RU"/>
        </w:rPr>
        <w:t xml:space="preserve"> 20%. Определите вероятность заболевания детей в семье, где:</w:t>
      </w:r>
    </w:p>
    <w:p w:rsidR="002B6C31" w:rsidRPr="002B6C31" w:rsidRDefault="002B6C31" w:rsidP="002B6C31">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 xml:space="preserve">один из супругов </w:t>
      </w:r>
      <w:proofErr w:type="spellStart"/>
      <w:r w:rsidRPr="002B6C31">
        <w:rPr>
          <w:rFonts w:ascii="Times New Roman" w:eastAsia="Times New Roman" w:hAnsi="Times New Roman" w:cs="Times New Roman"/>
          <w:sz w:val="28"/>
          <w:szCs w:val="28"/>
          <w:lang w:eastAsia="ru-RU" w:bidi="ru-RU"/>
        </w:rPr>
        <w:t>гетерозиготен</w:t>
      </w:r>
      <w:proofErr w:type="spellEnd"/>
      <w:r w:rsidRPr="002B6C31">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2B6C31" w:rsidRPr="002B6C31" w:rsidRDefault="002B6C31" w:rsidP="002B6C31">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 xml:space="preserve">оба родителя </w:t>
      </w:r>
      <w:proofErr w:type="spellStart"/>
      <w:r w:rsidRPr="002B6C31">
        <w:rPr>
          <w:rFonts w:ascii="Times New Roman" w:eastAsia="Times New Roman" w:hAnsi="Times New Roman" w:cs="Times New Roman"/>
          <w:sz w:val="28"/>
          <w:szCs w:val="28"/>
          <w:lang w:eastAsia="ru-RU" w:bidi="ru-RU"/>
        </w:rPr>
        <w:t>гетерозиготны</w:t>
      </w:r>
      <w:proofErr w:type="spellEnd"/>
      <w:r w:rsidRPr="002B6C31">
        <w:rPr>
          <w:rFonts w:ascii="Times New Roman" w:eastAsia="Times New Roman" w:hAnsi="Times New Roman" w:cs="Times New Roman"/>
          <w:sz w:val="28"/>
          <w:szCs w:val="28"/>
          <w:lang w:eastAsia="ru-RU" w:bidi="ru-RU"/>
        </w:rPr>
        <w:t>.</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Ангиоматоз</w:t>
      </w:r>
      <w:proofErr w:type="spellEnd"/>
      <w:r w:rsidRPr="002B6C31">
        <w:rPr>
          <w:rFonts w:ascii="Times New Roman" w:eastAsia="Times New Roman" w:hAnsi="Times New Roman" w:cs="Times New Roman"/>
          <w:sz w:val="28"/>
          <w:szCs w:val="28"/>
          <w:lang w:eastAsia="ru-RU" w:bidi="ru-RU"/>
        </w:rPr>
        <w:t xml:space="preserve"> сетчатой оболочки наследуется как доминантн</w:t>
      </w:r>
      <w:proofErr w:type="gramStart"/>
      <w:r w:rsidRPr="002B6C31">
        <w:rPr>
          <w:rFonts w:ascii="Times New Roman" w:eastAsia="Times New Roman" w:hAnsi="Times New Roman" w:cs="Times New Roman"/>
          <w:sz w:val="28"/>
          <w:szCs w:val="28"/>
          <w:lang w:eastAsia="ru-RU" w:bidi="ru-RU"/>
        </w:rPr>
        <w:t>о-</w:t>
      </w:r>
      <w:proofErr w:type="gramEnd"/>
      <w:r w:rsidRPr="002B6C31">
        <w:rPr>
          <w:rFonts w:ascii="Times New Roman" w:eastAsia="Times New Roman" w:hAnsi="Times New Roman" w:cs="Times New Roman"/>
          <w:sz w:val="28"/>
          <w:szCs w:val="28"/>
          <w:lang w:eastAsia="ru-RU" w:bidi="ru-RU"/>
        </w:rPr>
        <w:t xml:space="preserve"> аутосомный признак с пенетрантностью 50%. Определите вероятность заболевания детей в семье, где оба родителя являются гетерозиготными носителями </w:t>
      </w:r>
      <w:proofErr w:type="spellStart"/>
      <w:r w:rsidRPr="002B6C31">
        <w:rPr>
          <w:rFonts w:ascii="Times New Roman" w:eastAsia="Times New Roman" w:hAnsi="Times New Roman" w:cs="Times New Roman"/>
          <w:sz w:val="28"/>
          <w:szCs w:val="28"/>
          <w:lang w:eastAsia="ru-RU" w:bidi="ru-RU"/>
        </w:rPr>
        <w:t>ангиоматоза</w:t>
      </w:r>
      <w:proofErr w:type="spellEnd"/>
      <w:r w:rsidRPr="002B6C31">
        <w:rPr>
          <w:rFonts w:ascii="Times New Roman" w:eastAsia="Times New Roman" w:hAnsi="Times New Roman" w:cs="Times New Roman"/>
          <w:sz w:val="28"/>
          <w:szCs w:val="28"/>
          <w:lang w:eastAsia="ru-RU" w:bidi="ru-RU"/>
        </w:rPr>
        <w:t>.</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2B6C31" w:rsidRPr="002B6C31" w:rsidRDefault="002B6C31" w:rsidP="002B6C31">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гетерозиготных родителей;</w:t>
      </w:r>
    </w:p>
    <w:p w:rsidR="002B6C31" w:rsidRPr="002B6C31" w:rsidRDefault="002B6C31" w:rsidP="002B6C31">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 xml:space="preserve">где один из супругов </w:t>
      </w:r>
      <w:proofErr w:type="spellStart"/>
      <w:r w:rsidRPr="002B6C31">
        <w:rPr>
          <w:rFonts w:ascii="Times New Roman" w:eastAsia="Times New Roman" w:hAnsi="Times New Roman" w:cs="Times New Roman"/>
          <w:sz w:val="28"/>
          <w:szCs w:val="28"/>
          <w:lang w:eastAsia="ru-RU" w:bidi="ru-RU"/>
        </w:rPr>
        <w:t>гетерозиготен</w:t>
      </w:r>
      <w:proofErr w:type="spellEnd"/>
      <w:r w:rsidRPr="002B6C31">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lastRenderedPageBreak/>
        <w:t xml:space="preserve"> Признак паучьих пальцев (</w:t>
      </w:r>
      <w:proofErr w:type="spellStart"/>
      <w:r w:rsidRPr="002B6C31">
        <w:rPr>
          <w:rFonts w:ascii="Times New Roman" w:eastAsia="Times New Roman" w:hAnsi="Times New Roman" w:cs="Times New Roman"/>
          <w:sz w:val="28"/>
          <w:szCs w:val="28"/>
          <w:lang w:eastAsia="ru-RU" w:bidi="ru-RU"/>
        </w:rPr>
        <w:t>арахнодактилия</w:t>
      </w:r>
      <w:proofErr w:type="spellEnd"/>
      <w:r w:rsidRPr="002B6C31">
        <w:rPr>
          <w:rFonts w:ascii="Times New Roman" w:eastAsia="Times New Roman" w:hAnsi="Times New Roman" w:cs="Times New Roman"/>
          <w:sz w:val="28"/>
          <w:szCs w:val="28"/>
          <w:lang w:eastAsia="ru-RU" w:bidi="ru-RU"/>
        </w:rPr>
        <w:t xml:space="preserve">)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w:t>
      </w:r>
      <w:proofErr w:type="spellStart"/>
      <w:r w:rsidRPr="002B6C31">
        <w:rPr>
          <w:rFonts w:ascii="Times New Roman" w:eastAsia="Times New Roman" w:hAnsi="Times New Roman" w:cs="Times New Roman"/>
          <w:sz w:val="28"/>
          <w:szCs w:val="28"/>
          <w:lang w:eastAsia="ru-RU" w:bidi="ru-RU"/>
        </w:rPr>
        <w:t>гетерозиготны</w:t>
      </w:r>
      <w:proofErr w:type="spellEnd"/>
      <w:r w:rsidRPr="002B6C31">
        <w:rPr>
          <w:rFonts w:ascii="Times New Roman" w:eastAsia="Times New Roman" w:hAnsi="Times New Roman" w:cs="Times New Roman"/>
          <w:sz w:val="28"/>
          <w:szCs w:val="28"/>
          <w:lang w:eastAsia="ru-RU" w:bidi="ru-RU"/>
        </w:rPr>
        <w:t xml:space="preserve"> по обеим парам генов.</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proofErr w:type="spellStart"/>
      <w:r w:rsidRPr="002B6C31">
        <w:rPr>
          <w:rFonts w:ascii="Times New Roman" w:eastAsia="Arial Unicode MS" w:hAnsi="Times New Roman" w:cs="Times New Roman"/>
          <w:color w:val="000000"/>
          <w:sz w:val="28"/>
          <w:szCs w:val="28"/>
          <w:lang w:eastAsia="ru-RU"/>
        </w:rPr>
        <w:t>Конкордантность</w:t>
      </w:r>
      <w:proofErr w:type="spellEnd"/>
      <w:r w:rsidRPr="002B6C31">
        <w:rPr>
          <w:rFonts w:ascii="Times New Roman" w:eastAsia="Arial Unicode MS" w:hAnsi="Times New Roman" w:cs="Times New Roman"/>
          <w:color w:val="000000"/>
          <w:sz w:val="28"/>
          <w:szCs w:val="28"/>
          <w:lang w:eastAsia="ru-RU"/>
        </w:rPr>
        <w:t xml:space="preserve">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proofErr w:type="gramStart"/>
      <w:r w:rsidRPr="002B6C31">
        <w:rPr>
          <w:rFonts w:ascii="Times New Roman" w:eastAsia="Arial Unicode MS" w:hAnsi="Times New Roman" w:cs="Times New Roman"/>
          <w:color w:val="000000"/>
          <w:sz w:val="28"/>
          <w:szCs w:val="28"/>
          <w:lang w:eastAsia="ru-RU"/>
        </w:rPr>
        <w:t>Изучены</w:t>
      </w:r>
      <w:proofErr w:type="gramEnd"/>
      <w:r w:rsidRPr="002B6C31">
        <w:rPr>
          <w:rFonts w:ascii="Times New Roman" w:eastAsia="Arial Unicode MS" w:hAnsi="Times New Roman" w:cs="Times New Roman"/>
          <w:color w:val="000000"/>
          <w:sz w:val="28"/>
          <w:szCs w:val="28"/>
          <w:lang w:eastAsia="ru-RU"/>
        </w:rPr>
        <w:t xml:space="preserve"> 40 пар монозиготных и 80 пар дизиготных близнецов. Во всех этих парах хотя бы у одного из близнецов имелся </w:t>
      </w:r>
      <w:proofErr w:type="gramStart"/>
      <w:r w:rsidRPr="002B6C31">
        <w:rPr>
          <w:rFonts w:ascii="Times New Roman" w:eastAsia="Arial Unicode MS" w:hAnsi="Times New Roman" w:cs="Times New Roman"/>
          <w:color w:val="000000"/>
          <w:sz w:val="28"/>
          <w:szCs w:val="28"/>
          <w:lang w:eastAsia="ru-RU"/>
        </w:rPr>
        <w:t>изучаемый</w:t>
      </w:r>
      <w:proofErr w:type="gramEnd"/>
      <w:r w:rsidRPr="002B6C31">
        <w:rPr>
          <w:rFonts w:ascii="Times New Roman" w:eastAsia="Arial Unicode MS" w:hAnsi="Times New Roman" w:cs="Times New Roman"/>
          <w:color w:val="000000"/>
          <w:sz w:val="28"/>
          <w:szCs w:val="28"/>
          <w:lang w:eastAsia="ru-RU"/>
        </w:rPr>
        <w:t xml:space="preserve">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proofErr w:type="spellStart"/>
      <w:r w:rsidRPr="002B6C31">
        <w:rPr>
          <w:rFonts w:ascii="Times New Roman" w:eastAsia="Arial Unicode MS" w:hAnsi="Times New Roman" w:cs="Times New Roman"/>
          <w:color w:val="000000"/>
          <w:sz w:val="28"/>
          <w:szCs w:val="28"/>
          <w:lang w:eastAsia="ru-RU"/>
        </w:rPr>
        <w:t>Конкордантность</w:t>
      </w:r>
      <w:proofErr w:type="spellEnd"/>
      <w:r w:rsidRPr="002B6C31">
        <w:rPr>
          <w:rFonts w:ascii="Times New Roman" w:eastAsia="Arial Unicode MS" w:hAnsi="Times New Roman" w:cs="Times New Roman"/>
          <w:color w:val="000000"/>
          <w:sz w:val="28"/>
          <w:szCs w:val="28"/>
          <w:lang w:eastAsia="ru-RU"/>
        </w:rPr>
        <w:t xml:space="preserve">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по данному признаку для монозиготных близнецов составляет 97%, для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37%.</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монозиготных близнецов по данному признаку составляет 33%,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5%.</w:t>
      </w:r>
    </w:p>
    <w:p w:rsidR="002B6C31" w:rsidRPr="002B6C31" w:rsidRDefault="002B6C31" w:rsidP="002B6C31">
      <w:pPr>
        <w:numPr>
          <w:ilvl w:val="0"/>
          <w:numId w:val="53"/>
        </w:numPr>
        <w:tabs>
          <w:tab w:val="left" w:pos="1276"/>
          <w:tab w:val="left" w:pos="1418"/>
          <w:tab w:val="left" w:pos="5529"/>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2B6C31">
        <w:rPr>
          <w:rFonts w:ascii="Times New Roman" w:eastAsia="Times New Roman" w:hAnsi="Times New Roman" w:cs="Times New Roman"/>
          <w:i/>
          <w:sz w:val="28"/>
          <w:szCs w:val="28"/>
          <w:lang w:eastAsia="ru-RU"/>
        </w:rPr>
        <w:t xml:space="preserve"> </w:t>
      </w:r>
      <w:r w:rsidRPr="002B6C31">
        <w:rPr>
          <w:rFonts w:ascii="Times New Roman" w:eastAsia="Times New Roman" w:hAnsi="Times New Roman" w:cs="Times New Roman"/>
          <w:sz w:val="28"/>
          <w:szCs w:val="28"/>
          <w:lang w:eastAsia="ru-RU"/>
        </w:rPr>
        <w:t>язвенной болезнью желудка</w:t>
      </w:r>
      <w:r w:rsidRPr="002B6C31">
        <w:rPr>
          <w:rFonts w:ascii="Times New Roman" w:eastAsia="Times New Roman" w:hAnsi="Times New Roman" w:cs="Times New Roman"/>
          <w:i/>
          <w:sz w:val="28"/>
          <w:szCs w:val="28"/>
          <w:lang w:eastAsia="ru-RU"/>
        </w:rPr>
        <w:t xml:space="preserve"> </w:t>
      </w:r>
      <w:r w:rsidRPr="002B6C31">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2B6C31" w:rsidRPr="002B6C31" w:rsidRDefault="002B6C31" w:rsidP="002B6C31">
      <w:pPr>
        <w:numPr>
          <w:ilvl w:val="0"/>
          <w:numId w:val="53"/>
        </w:numPr>
        <w:tabs>
          <w:tab w:val="left" w:pos="1276"/>
          <w:tab w:val="left" w:pos="1418"/>
          <w:tab w:val="left" w:pos="5245"/>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w:t>
      </w:r>
      <w:r w:rsidRPr="002B6C31">
        <w:rPr>
          <w:rFonts w:ascii="Times New Roman" w:eastAsia="Times New Roman" w:hAnsi="Times New Roman" w:cs="Times New Roman"/>
          <w:sz w:val="28"/>
          <w:szCs w:val="28"/>
          <w:lang w:eastAsia="ru-RU"/>
        </w:rPr>
        <w:lastRenderedPageBreak/>
        <w:t xml:space="preserve">оба страдали астмой в 7 семьях. Вычислите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по этому признаку и определите роль наследственности и среды в развитии данного заболевания.</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2B6C31">
        <w:rPr>
          <w:rFonts w:ascii="Times New Roman" w:eastAsia="Times New Roman" w:hAnsi="Times New Roman" w:cs="Times New Roman"/>
          <w:i/>
          <w:sz w:val="28"/>
          <w:szCs w:val="28"/>
          <w:lang w:eastAsia="ru-RU"/>
        </w:rPr>
        <w:t>корью</w:t>
      </w:r>
      <w:r w:rsidRPr="002B6C31">
        <w:rPr>
          <w:rFonts w:ascii="Times New Roman" w:eastAsia="Times New Roman" w:hAnsi="Times New Roman" w:cs="Times New Roman"/>
          <w:sz w:val="28"/>
          <w:szCs w:val="28"/>
          <w:lang w:eastAsia="ru-RU"/>
        </w:rPr>
        <w:t xml:space="preserve"> болели оба, а среди дизиготных близнецов </w:t>
      </w:r>
      <w:r w:rsidRPr="002B6C31">
        <w:rPr>
          <w:rFonts w:ascii="Times New Roman" w:eastAsia="Times New Roman" w:hAnsi="Times New Roman" w:cs="Times New Roman"/>
          <w:i/>
          <w:sz w:val="28"/>
          <w:szCs w:val="28"/>
          <w:lang w:eastAsia="ru-RU"/>
        </w:rPr>
        <w:t>корью</w:t>
      </w:r>
      <w:r w:rsidRPr="002B6C31">
        <w:rPr>
          <w:rFonts w:ascii="Times New Roman" w:eastAsia="Times New Roman" w:hAnsi="Times New Roman" w:cs="Times New Roman"/>
          <w:sz w:val="28"/>
          <w:szCs w:val="28"/>
          <w:lang w:eastAsia="ru-RU"/>
        </w:rPr>
        <w:t xml:space="preserve"> болели оба в 82 парах. Вычислите </w:t>
      </w:r>
      <w:proofErr w:type="spellStart"/>
      <w:r w:rsidRPr="002B6C31">
        <w:rPr>
          <w:rFonts w:ascii="Times New Roman" w:eastAsia="Times New Roman" w:hAnsi="Times New Roman" w:cs="Times New Roman"/>
          <w:sz w:val="28"/>
          <w:szCs w:val="28"/>
          <w:lang w:eastAsia="ru-RU"/>
        </w:rPr>
        <w:t>конкордантность</w:t>
      </w:r>
      <w:proofErr w:type="spellEnd"/>
      <w:proofErr w:type="gramStart"/>
      <w:r w:rsidRPr="002B6C31">
        <w:rPr>
          <w:rFonts w:ascii="Times New Roman" w:eastAsia="Times New Roman" w:hAnsi="Times New Roman" w:cs="Times New Roman"/>
          <w:sz w:val="28"/>
          <w:szCs w:val="28"/>
          <w:lang w:eastAsia="ru-RU"/>
        </w:rPr>
        <w:t xml:space="preserve"> (%) </w:t>
      </w:r>
      <w:proofErr w:type="gramEnd"/>
      <w:r w:rsidRPr="002B6C31">
        <w:rPr>
          <w:rFonts w:ascii="Times New Roman" w:eastAsia="Times New Roman" w:hAnsi="Times New Roman" w:cs="Times New Roman"/>
          <w:sz w:val="28"/>
          <w:szCs w:val="28"/>
          <w:lang w:eastAsia="ru-RU"/>
        </w:rPr>
        <w:t>отдельно для каждой группы близнецов. На основании этого решите, существует ли наследственная предрасположенность к данному заболеванию?</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монозиготных близнецов по косолапости составляет 45,5%, а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монозиготных близнецов по врожденному вывиху бедра составляет 41,4%, а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2B6C31" w:rsidRPr="002B6C31" w:rsidRDefault="002B6C31" w:rsidP="002B6C31">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w:t>
      </w:r>
      <w:proofErr w:type="gramStart"/>
      <w:r w:rsidRPr="002B6C31">
        <w:rPr>
          <w:rFonts w:ascii="Times New Roman" w:eastAsia="Times New Roman" w:hAnsi="Times New Roman" w:cs="Times New Roman"/>
          <w:sz w:val="28"/>
          <w:szCs w:val="28"/>
          <w:lang w:eastAsia="ru-RU" w:bidi="ru-RU"/>
        </w:rPr>
        <w:t xml:space="preserve"> А</w:t>
      </w:r>
      <w:proofErr w:type="gramEnd"/>
      <w:r w:rsidRPr="002B6C31">
        <w:rPr>
          <w:rFonts w:ascii="Times New Roman" w:eastAsia="Times New Roman" w:hAnsi="Times New Roman" w:cs="Times New Roman"/>
          <w:sz w:val="28"/>
          <w:szCs w:val="28"/>
          <w:lang w:eastAsia="ru-RU" w:bidi="ru-RU"/>
        </w:rPr>
        <w:t xml:space="preserve"> и В, приводящее к выработке </w:t>
      </w:r>
      <w:proofErr w:type="spellStart"/>
      <w:r w:rsidRPr="002B6C31">
        <w:rPr>
          <w:rFonts w:ascii="Times New Roman" w:eastAsia="Times New Roman" w:hAnsi="Times New Roman" w:cs="Times New Roman"/>
          <w:sz w:val="28"/>
          <w:szCs w:val="28"/>
          <w:lang w:eastAsia="ru-RU" w:bidi="ru-RU"/>
        </w:rPr>
        <w:t>агглютиногена</w:t>
      </w:r>
      <w:proofErr w:type="spellEnd"/>
      <w:r w:rsidRPr="002B6C31">
        <w:rPr>
          <w:rFonts w:ascii="Times New Roman" w:eastAsia="Times New Roman" w:hAnsi="Times New Roman" w:cs="Times New Roman"/>
          <w:sz w:val="28"/>
          <w:szCs w:val="28"/>
          <w:lang w:eastAsia="ru-RU" w:bidi="ru-RU"/>
        </w:rPr>
        <w:t>. В результате такого взаимодействия антитела в крови не вырабатываются, что приводит к формированию 1</w:t>
      </w:r>
      <w:r w:rsidRPr="002B6C31">
        <w:rPr>
          <w:rFonts w:ascii="Times New Roman" w:eastAsia="Candara" w:hAnsi="Times New Roman" w:cs="Times New Roman"/>
          <w:color w:val="000000"/>
          <w:sz w:val="28"/>
          <w:szCs w:val="28"/>
          <w:shd w:val="clear" w:color="auto" w:fill="FFFFFF"/>
          <w:lang w:eastAsia="ru-RU" w:bidi="ru-RU"/>
        </w:rPr>
        <w:t>1</w:t>
      </w:r>
      <w:r w:rsidRPr="002B6C31">
        <w:rPr>
          <w:rFonts w:ascii="Times New Roman" w:eastAsia="Times New Roman" w:hAnsi="Times New Roman" w:cs="Times New Roman"/>
          <w:sz w:val="28"/>
          <w:szCs w:val="28"/>
          <w:lang w:eastAsia="ru-RU" w:bidi="ru-RU"/>
        </w:rPr>
        <w:t>руппы крови.</w:t>
      </w:r>
    </w:p>
    <w:p w:rsidR="002B6C31" w:rsidRPr="002B6C31" w:rsidRDefault="002B6C31" w:rsidP="002B6C31">
      <w:pPr>
        <w:widowControl w:val="0"/>
        <w:numPr>
          <w:ilvl w:val="0"/>
          <w:numId w:val="53"/>
        </w:numPr>
        <w:tabs>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2B6C31">
        <w:rPr>
          <w:rFonts w:ascii="Times New Roman" w:eastAsia="Times New Roman" w:hAnsi="Times New Roman" w:cs="Times New Roman"/>
          <w:sz w:val="28"/>
          <w:szCs w:val="28"/>
          <w:lang w:val="en-US" w:bidi="en-US"/>
        </w:rPr>
        <w:t>h</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 xml:space="preserve">и Н в хромосомах для лиц с </w:t>
      </w:r>
      <w:r w:rsidRPr="002B6C31">
        <w:rPr>
          <w:rFonts w:ascii="Times New Roman" w:eastAsia="Times New Roman" w:hAnsi="Times New Roman" w:cs="Times New Roman"/>
          <w:sz w:val="28"/>
          <w:szCs w:val="28"/>
          <w:lang w:val="en-US" w:bidi="en-US"/>
        </w:rPr>
        <w:t>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II и III группами.</w:t>
      </w:r>
    </w:p>
    <w:p w:rsidR="002B6C31" w:rsidRPr="002B6C31" w:rsidRDefault="002B6C31" w:rsidP="002B6C31">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Рецессивный неаллельный эпистатический ген </w:t>
      </w:r>
      <w:proofErr w:type="spellStart"/>
      <w:r w:rsidRPr="002B6C31">
        <w:rPr>
          <w:rFonts w:ascii="Times New Roman" w:eastAsia="Times New Roman" w:hAnsi="Times New Roman" w:cs="Times New Roman"/>
          <w:sz w:val="28"/>
          <w:szCs w:val="28"/>
          <w:lang w:eastAsia="ru-RU" w:bidi="ru-RU"/>
        </w:rPr>
        <w:t>пп</w:t>
      </w:r>
      <w:proofErr w:type="spellEnd"/>
      <w:r w:rsidRPr="002B6C31">
        <w:rPr>
          <w:rFonts w:ascii="Times New Roman" w:eastAsia="Times New Roman" w:hAnsi="Times New Roman" w:cs="Times New Roman"/>
          <w:sz w:val="28"/>
          <w:szCs w:val="28"/>
          <w:lang w:eastAsia="ru-RU" w:bidi="ru-RU"/>
        </w:rPr>
        <w:t xml:space="preserve"> подавляет действие генов, определяющих группу крови</w:t>
      </w:r>
      <w:proofErr w:type="gramStart"/>
      <w:r w:rsidRPr="002B6C31">
        <w:rPr>
          <w:rFonts w:ascii="Times New Roman" w:eastAsia="Times New Roman" w:hAnsi="Times New Roman" w:cs="Times New Roman"/>
          <w:sz w:val="28"/>
          <w:szCs w:val="28"/>
          <w:lang w:eastAsia="ru-RU" w:bidi="ru-RU"/>
        </w:rPr>
        <w:t xml:space="preserve"> А</w:t>
      </w:r>
      <w:proofErr w:type="gramEnd"/>
      <w:r w:rsidRPr="002B6C31">
        <w:rPr>
          <w:rFonts w:ascii="Times New Roman" w:eastAsia="Times New Roman" w:hAnsi="Times New Roman" w:cs="Times New Roman"/>
          <w:sz w:val="28"/>
          <w:szCs w:val="28"/>
          <w:lang w:eastAsia="ru-RU" w:bidi="ru-RU"/>
        </w:rPr>
        <w:t xml:space="preserve">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3</w:t>
      </w:r>
      <w:proofErr w:type="gramStart"/>
      <w:r w:rsidRPr="002B6C31">
        <w:rPr>
          <w:rFonts w:ascii="Times New Roman" w:eastAsia="Times New Roman" w:hAnsi="Times New Roman" w:cs="Times New Roman"/>
          <w:sz w:val="28"/>
          <w:szCs w:val="28"/>
          <w:lang w:eastAsia="ru-RU" w:bidi="ru-RU"/>
        </w:rPr>
        <w:tab/>
        <w:t>В</w:t>
      </w:r>
      <w:proofErr w:type="gramEnd"/>
      <w:r w:rsidRPr="002B6C31">
        <w:rPr>
          <w:rFonts w:ascii="Times New Roman" w:eastAsia="Times New Roman" w:hAnsi="Times New Roman" w:cs="Times New Roman"/>
          <w:sz w:val="28"/>
          <w:szCs w:val="28"/>
          <w:lang w:eastAsia="ru-RU" w:bidi="ru-RU"/>
        </w:rPr>
        <w:t xml:space="preserve">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Резус-положительные родители со II и III группами крови имеют р</w:t>
      </w:r>
      <w:proofErr w:type="gramStart"/>
      <w:r w:rsidRPr="002B6C31">
        <w:rPr>
          <w:rFonts w:ascii="Times New Roman" w:eastAsia="Times New Roman" w:hAnsi="Times New Roman" w:cs="Times New Roman"/>
          <w:sz w:val="28"/>
          <w:szCs w:val="28"/>
          <w:lang w:eastAsia="ru-RU" w:bidi="ru-RU"/>
        </w:rPr>
        <w:t>е-</w:t>
      </w:r>
      <w:proofErr w:type="gram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зус</w:t>
      </w:r>
      <w:proofErr w:type="spellEnd"/>
      <w:r w:rsidRPr="002B6C31">
        <w:rPr>
          <w:rFonts w:ascii="Times New Roman" w:eastAsia="Times New Roman" w:hAnsi="Times New Roman" w:cs="Times New Roman"/>
          <w:sz w:val="28"/>
          <w:szCs w:val="28"/>
          <w:lang w:eastAsia="ru-RU" w:bidi="ru-RU"/>
        </w:rPr>
        <w:t xml:space="preserve">-отрицательную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w:t>
      </w:r>
      <w:proofErr w:type="gramStart"/>
      <w:r w:rsidRPr="002B6C31">
        <w:rPr>
          <w:rFonts w:ascii="Times New Roman" w:eastAsia="Times New Roman" w:hAnsi="Times New Roman" w:cs="Times New Roman"/>
          <w:sz w:val="28"/>
          <w:szCs w:val="28"/>
          <w:lang w:eastAsia="ru-RU" w:bidi="ru-RU"/>
        </w:rPr>
        <w:t>резус-конфликта</w:t>
      </w:r>
      <w:proofErr w:type="gramEnd"/>
      <w:r w:rsidRPr="002B6C31">
        <w:rPr>
          <w:rFonts w:ascii="Times New Roman" w:eastAsia="Times New Roman" w:hAnsi="Times New Roman" w:cs="Times New Roman"/>
          <w:sz w:val="28"/>
          <w:szCs w:val="28"/>
          <w:lang w:eastAsia="ru-RU" w:bidi="ru-RU"/>
        </w:rPr>
        <w:t>.</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 xml:space="preserve">Каковы прогнозы в отношении рождения здоровым первого, второго и третьего ребенка, если резус - отрицательная женщина выходит </w:t>
      </w:r>
      <w:r w:rsidRPr="002B6C31">
        <w:rPr>
          <w:rFonts w:ascii="Times New Roman" w:eastAsia="Times New Roman" w:hAnsi="Times New Roman" w:cs="Times New Roman"/>
          <w:sz w:val="28"/>
          <w:szCs w:val="28"/>
          <w:lang w:eastAsia="ru-RU" w:bidi="ru-RU"/>
        </w:rPr>
        <w:lastRenderedPageBreak/>
        <w:t>замуж за р</w:t>
      </w:r>
      <w:proofErr w:type="gramStart"/>
      <w:r w:rsidRPr="002B6C31">
        <w:rPr>
          <w:rFonts w:ascii="Times New Roman" w:eastAsia="Times New Roman" w:hAnsi="Times New Roman" w:cs="Times New Roman"/>
          <w:sz w:val="28"/>
          <w:szCs w:val="28"/>
          <w:lang w:eastAsia="ru-RU" w:bidi="ru-RU"/>
        </w:rPr>
        <w:t>е-</w:t>
      </w:r>
      <w:proofErr w:type="gram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зус</w:t>
      </w:r>
      <w:proofErr w:type="spellEnd"/>
      <w:r w:rsidRPr="002B6C31">
        <w:rPr>
          <w:rFonts w:ascii="Times New Roman" w:eastAsia="Times New Roman" w:hAnsi="Times New Roman" w:cs="Times New Roman"/>
          <w:sz w:val="28"/>
          <w:szCs w:val="28"/>
          <w:lang w:eastAsia="ru-RU" w:bidi="ru-RU"/>
        </w:rPr>
        <w:t>-положительного мужчину, все родственники которого имели положительный резус?</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 xml:space="preserve">Мужчина, обладающий кровью группы MN, вступает в брак с женщиной группы крови N. Каков генотип </w:t>
      </w:r>
      <w:proofErr w:type="gramStart"/>
      <w:r w:rsidRPr="002B6C31">
        <w:rPr>
          <w:rFonts w:ascii="Times New Roman" w:eastAsia="Times New Roman" w:hAnsi="Times New Roman" w:cs="Times New Roman"/>
          <w:sz w:val="28"/>
          <w:szCs w:val="28"/>
          <w:lang w:eastAsia="ru-RU" w:bidi="ru-RU"/>
        </w:rPr>
        <w:t>родителей</w:t>
      </w:r>
      <w:proofErr w:type="gramEnd"/>
      <w:r w:rsidRPr="002B6C31">
        <w:rPr>
          <w:rFonts w:ascii="Times New Roman" w:eastAsia="Times New Roman" w:hAnsi="Times New Roman" w:cs="Times New Roman"/>
          <w:sz w:val="28"/>
          <w:szCs w:val="28"/>
          <w:lang w:eastAsia="ru-RU" w:bidi="ru-RU"/>
        </w:rPr>
        <w:t xml:space="preserve"> и </w:t>
      </w:r>
      <w:proofErr w:type="gramStart"/>
      <w:r w:rsidRPr="002B6C31">
        <w:rPr>
          <w:rFonts w:ascii="Times New Roman" w:eastAsia="Times New Roman" w:hAnsi="Times New Roman" w:cs="Times New Roman"/>
          <w:sz w:val="28"/>
          <w:szCs w:val="28"/>
          <w:lang w:eastAsia="ru-RU" w:bidi="ru-RU"/>
        </w:rPr>
        <w:t>какие</w:t>
      </w:r>
      <w:proofErr w:type="gramEnd"/>
      <w:r w:rsidRPr="002B6C31">
        <w:rPr>
          <w:rFonts w:ascii="Times New Roman" w:eastAsia="Times New Roman" w:hAnsi="Times New Roman" w:cs="Times New Roman"/>
          <w:sz w:val="28"/>
          <w:szCs w:val="28"/>
          <w:lang w:eastAsia="ru-RU" w:bidi="ru-RU"/>
        </w:rPr>
        <w:t xml:space="preserve"> дети могут появиться от этого брака?</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 xml:space="preserve">Родители имеют’ I и III группу крови, первый ребенок имел I группу. </w:t>
      </w:r>
      <w:proofErr w:type="gramStart"/>
      <w:r w:rsidRPr="002B6C31">
        <w:rPr>
          <w:rFonts w:ascii="Times New Roman" w:eastAsia="Times New Roman" w:hAnsi="Times New Roman" w:cs="Times New Roman"/>
          <w:sz w:val="28"/>
          <w:szCs w:val="28"/>
          <w:lang w:eastAsia="ru-RU" w:bidi="ru-RU"/>
        </w:rPr>
        <w:t>Какая</w:t>
      </w:r>
      <w:proofErr w:type="gramEnd"/>
      <w:r w:rsidRPr="002B6C31">
        <w:rPr>
          <w:rFonts w:ascii="Times New Roman" w:eastAsia="Times New Roman" w:hAnsi="Times New Roman" w:cs="Times New Roman"/>
          <w:sz w:val="28"/>
          <w:szCs w:val="28"/>
          <w:lang w:eastAsia="ru-RU" w:bidi="ru-RU"/>
        </w:rPr>
        <w:t xml:space="preserve"> груши может быть у второго ребенка?</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w:t>
      </w:r>
      <w:proofErr w:type="gramStart"/>
      <w:r w:rsidRPr="002B6C31">
        <w:rPr>
          <w:rFonts w:ascii="Times New Roman" w:eastAsia="Times New Roman" w:hAnsi="Times New Roman" w:cs="Times New Roman"/>
          <w:sz w:val="28"/>
          <w:szCs w:val="28"/>
          <w:lang w:eastAsia="ru-RU" w:bidi="ru-RU"/>
        </w:rPr>
        <w:t>с-</w:t>
      </w:r>
      <w:proofErr w:type="gramEnd"/>
      <w:r w:rsidRPr="002B6C31">
        <w:rPr>
          <w:rFonts w:ascii="Times New Roman" w:eastAsia="Times New Roman" w:hAnsi="Times New Roman" w:cs="Times New Roman"/>
          <w:sz w:val="28"/>
          <w:szCs w:val="28"/>
          <w:lang w:eastAsia="ru-RU" w:bidi="ru-RU"/>
        </w:rPr>
        <w:t xml:space="preserve"> конфликта. Что можно сказать о группе крови и резус-факторе отца ребенка?</w:t>
      </w:r>
    </w:p>
    <w:p w:rsidR="002B6C31" w:rsidRPr="002B6C31" w:rsidRDefault="002B6C31" w:rsidP="002B6C31">
      <w:pPr>
        <w:widowControl w:val="0"/>
        <w:numPr>
          <w:ilvl w:val="0"/>
          <w:numId w:val="53"/>
        </w:numPr>
        <w:tabs>
          <w:tab w:val="left" w:pos="426"/>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w:t>
      </w:r>
      <w:proofErr w:type="gramStart"/>
      <w:r w:rsidRPr="002B6C31">
        <w:rPr>
          <w:rFonts w:ascii="Times New Roman" w:eastAsia="Times New Roman" w:hAnsi="Times New Roman" w:cs="Times New Roman"/>
          <w:sz w:val="28"/>
          <w:szCs w:val="28"/>
          <w:lang w:eastAsia="ru-RU" w:bidi="ru-RU"/>
        </w:rPr>
        <w:t>выяснить</w:t>
      </w:r>
      <w:proofErr w:type="gramEnd"/>
      <w:r w:rsidRPr="002B6C31">
        <w:rPr>
          <w:rFonts w:ascii="Times New Roman" w:eastAsia="Times New Roman" w:hAnsi="Times New Roman" w:cs="Times New Roman"/>
          <w:sz w:val="28"/>
          <w:szCs w:val="28"/>
          <w:lang w:eastAsia="ru-RU" w:bidi="ru-RU"/>
        </w:rPr>
        <w:t xml:space="preserve">, является ли мальчик, который живет в семье </w:t>
      </w:r>
      <w:r w:rsidRPr="002B6C31">
        <w:rPr>
          <w:rFonts w:ascii="Times New Roman" w:eastAsia="Times New Roman" w:hAnsi="Times New Roman" w:cs="Times New Roman"/>
          <w:sz w:val="28"/>
          <w:szCs w:val="28"/>
          <w:lang w:val="en-US" w:bidi="en-US"/>
        </w:rPr>
        <w:t>N</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2B6C31" w:rsidRPr="002B6C31" w:rsidRDefault="002B6C31" w:rsidP="002B6C31">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2B6C31" w:rsidRPr="002B6C31" w:rsidRDefault="002B6C31" w:rsidP="002B6C31">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В родильном доме перепутали двух мальчиков. Родители одного из них имели I и </w:t>
      </w:r>
      <w:proofErr w:type="gramStart"/>
      <w:r w:rsidRPr="002B6C31">
        <w:rPr>
          <w:rFonts w:ascii="Times New Roman" w:eastAsia="Times New Roman" w:hAnsi="Times New Roman" w:cs="Times New Roman"/>
          <w:sz w:val="28"/>
          <w:szCs w:val="28"/>
          <w:lang w:eastAsia="ru-RU" w:bidi="ru-RU"/>
        </w:rPr>
        <w:t>П</w:t>
      </w:r>
      <w:proofErr w:type="gramEnd"/>
      <w:r w:rsidRPr="002B6C31">
        <w:rPr>
          <w:rFonts w:ascii="Times New Roman" w:eastAsia="Times New Roman" w:hAnsi="Times New Roman" w:cs="Times New Roman"/>
          <w:sz w:val="28"/>
          <w:szCs w:val="28"/>
          <w:lang w:eastAsia="ru-RU" w:bidi="ru-RU"/>
        </w:rPr>
        <w:t xml:space="preserve"> группы крови, родители второго - II и IV. Исследование показало, что дети имеют I и IV группы крови. Определите, кто чей сын.</w:t>
      </w:r>
    </w:p>
    <w:p w:rsidR="002B6C31" w:rsidRPr="002B6C31" w:rsidRDefault="002B6C31" w:rsidP="002B6C31">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2B6C31" w:rsidRPr="002B6C31" w:rsidRDefault="002B6C31" w:rsidP="002B6C31">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w:t>
      </w:r>
      <w:proofErr w:type="spellStart"/>
      <w:r w:rsidRPr="002B6C31">
        <w:rPr>
          <w:rFonts w:ascii="Times New Roman" w:eastAsia="Times New Roman" w:hAnsi="Times New Roman" w:cs="Times New Roman"/>
          <w:sz w:val="28"/>
          <w:szCs w:val="28"/>
          <w:lang w:eastAsia="ru-RU" w:bidi="ru-RU"/>
        </w:rPr>
        <w:t>ААВвССсМ</w:t>
      </w:r>
      <w:proofErr w:type="spellEnd"/>
      <w:r w:rsidRPr="002B6C31">
        <w:rPr>
          <w:rFonts w:ascii="Times New Roman" w:eastAsia="Times New Roman" w:hAnsi="Times New Roman" w:cs="Times New Roman"/>
          <w:sz w:val="28"/>
          <w:szCs w:val="28"/>
          <w:lang w:eastAsia="ru-RU" w:bidi="ru-RU"/>
        </w:rPr>
        <w:t xml:space="preserve">, если предполагаемые доноры имеют следующие генотипы: </w:t>
      </w:r>
      <w:proofErr w:type="spellStart"/>
      <w:r w:rsidRPr="002B6C31">
        <w:rPr>
          <w:rFonts w:ascii="Times New Roman" w:eastAsia="Times New Roman" w:hAnsi="Times New Roman" w:cs="Times New Roman"/>
          <w:sz w:val="28"/>
          <w:szCs w:val="28"/>
          <w:lang w:val="en-US" w:bidi="en-US"/>
        </w:rPr>
        <w:t>aaBBCCdd</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AaBeCcDd</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AABBCCDd</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color w:val="000000"/>
          <w:sz w:val="28"/>
          <w:szCs w:val="28"/>
          <w:shd w:val="clear" w:color="auto" w:fill="FFFFFF"/>
          <w:lang w:val="en-US" w:bidi="en-US"/>
        </w:rPr>
        <w:t>aaBBeedd</w:t>
      </w:r>
      <w:proofErr w:type="spellEnd"/>
      <w:r w:rsidRPr="002B6C31">
        <w:rPr>
          <w:rFonts w:ascii="Times New Roman" w:eastAsia="Times New Roman" w:hAnsi="Times New Roman" w:cs="Times New Roman"/>
          <w:color w:val="000000"/>
          <w:sz w:val="28"/>
          <w:szCs w:val="28"/>
          <w:shd w:val="clear" w:color="auto" w:fill="FFFFFF"/>
          <w:lang w:bidi="en-US"/>
        </w:rPr>
        <w:t>.</w:t>
      </w:r>
    </w:p>
    <w:p w:rsidR="002B6C31" w:rsidRPr="002B6C31" w:rsidRDefault="002B6C31" w:rsidP="002B6C31">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Один из близнецов нуждается в срочной пересадке кожи. В каких случаях пересадка будет успешной: если они разнополые или однополые мон</w:t>
      </w:r>
      <w:proofErr w:type="gramStart"/>
      <w:r w:rsidRPr="002B6C31">
        <w:rPr>
          <w:rFonts w:ascii="Times New Roman" w:eastAsia="Times New Roman" w:hAnsi="Times New Roman" w:cs="Times New Roman"/>
          <w:sz w:val="28"/>
          <w:szCs w:val="28"/>
          <w:lang w:eastAsia="ru-RU" w:bidi="ru-RU"/>
        </w:rPr>
        <w:t>о-</w:t>
      </w:r>
      <w:proofErr w:type="gram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lastRenderedPageBreak/>
        <w:t>зигогные</w:t>
      </w:r>
      <w:proofErr w:type="spellEnd"/>
      <w:r w:rsidRPr="002B6C31">
        <w:rPr>
          <w:rFonts w:ascii="Times New Roman" w:eastAsia="Times New Roman" w:hAnsi="Times New Roman" w:cs="Times New Roman"/>
          <w:sz w:val="28"/>
          <w:szCs w:val="28"/>
          <w:lang w:eastAsia="ru-RU" w:bidi="ru-RU"/>
        </w:rPr>
        <w:t xml:space="preserve"> близнецы?</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w:t>
      </w:r>
      <w:proofErr w:type="spellStart"/>
      <w:r w:rsidRPr="002B6C31">
        <w:rPr>
          <w:rFonts w:ascii="Times New Roman" w:eastAsia="Times New Roman" w:hAnsi="Times New Roman" w:cs="Times New Roman"/>
          <w:sz w:val="28"/>
          <w:szCs w:val="28"/>
          <w:lang w:eastAsia="ru-RU"/>
        </w:rPr>
        <w:t>аа</w:t>
      </w:r>
      <w:proofErr w:type="spellEnd"/>
      <w:r w:rsidRPr="002B6C31">
        <w:rPr>
          <w:rFonts w:ascii="Times New Roman" w:eastAsia="Times New Roman" w:hAnsi="Times New Roman" w:cs="Times New Roman"/>
          <w:sz w:val="28"/>
          <w:szCs w:val="28"/>
          <w:lang w:eastAsia="ru-RU"/>
        </w:rPr>
        <w:t>) составляют в популяции 1 %.</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i/>
          <w:sz w:val="28"/>
          <w:szCs w:val="28"/>
          <w:lang w:eastAsia="ru-RU"/>
        </w:rPr>
        <w:t>Муковисцидоз</w:t>
      </w:r>
      <w:proofErr w:type="spellEnd"/>
      <w:r w:rsidRPr="002B6C31">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w:t>
      </w:r>
      <w:proofErr w:type="spellStart"/>
      <w:r w:rsidRPr="002B6C31">
        <w:rPr>
          <w:rFonts w:ascii="Times New Roman" w:eastAsia="Times New Roman" w:hAnsi="Times New Roman" w:cs="Times New Roman"/>
          <w:sz w:val="28"/>
          <w:szCs w:val="28"/>
          <w:lang w:eastAsia="ru-RU"/>
        </w:rPr>
        <w:t>Мутович</w:t>
      </w:r>
      <w:proofErr w:type="spellEnd"/>
      <w:r w:rsidRPr="002B6C31">
        <w:rPr>
          <w:rFonts w:ascii="Times New Roman" w:eastAsia="Times New Roman" w:hAnsi="Times New Roman" w:cs="Times New Roman"/>
          <w:sz w:val="28"/>
          <w:szCs w:val="28"/>
          <w:lang w:eastAsia="ru-RU"/>
        </w:rPr>
        <w:t xml:space="preserve"> Г.Р.,1997). Определите частоту встречаемости гетерозиготных носителей.</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i/>
          <w:sz w:val="28"/>
          <w:szCs w:val="28"/>
          <w:lang w:eastAsia="ru-RU"/>
        </w:rPr>
        <w:t>Глухонемота</w:t>
      </w:r>
      <w:r w:rsidRPr="002B6C31">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w:t>
      </w:r>
      <w:proofErr w:type="spellStart"/>
      <w:r w:rsidRPr="002B6C31">
        <w:rPr>
          <w:rFonts w:ascii="Times New Roman" w:eastAsia="Times New Roman" w:hAnsi="Times New Roman" w:cs="Times New Roman"/>
          <w:sz w:val="28"/>
          <w:szCs w:val="28"/>
          <w:lang w:eastAsia="ru-RU"/>
        </w:rPr>
        <w:t>гетерозигот</w:t>
      </w:r>
      <w:proofErr w:type="spellEnd"/>
      <w:r w:rsidRPr="002B6C31">
        <w:rPr>
          <w:rFonts w:ascii="Times New Roman" w:eastAsia="Times New Roman" w:hAnsi="Times New Roman" w:cs="Times New Roman"/>
          <w:sz w:val="28"/>
          <w:szCs w:val="28"/>
          <w:lang w:eastAsia="ru-RU"/>
        </w:rPr>
        <w:t xml:space="preserve"> в этой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Способность человека различать вкус </w:t>
      </w:r>
      <w:proofErr w:type="spellStart"/>
      <w:r w:rsidRPr="002B6C31">
        <w:rPr>
          <w:rFonts w:ascii="Times New Roman" w:eastAsia="Times New Roman" w:hAnsi="Times New Roman" w:cs="Times New Roman"/>
          <w:sz w:val="28"/>
          <w:szCs w:val="28"/>
          <w:lang w:eastAsia="ru-RU"/>
        </w:rPr>
        <w:t>фенилтиомочевины</w:t>
      </w:r>
      <w:proofErr w:type="spellEnd"/>
      <w:r w:rsidRPr="002B6C31">
        <w:rPr>
          <w:rFonts w:ascii="Times New Roman" w:eastAsia="Times New Roman" w:hAnsi="Times New Roman" w:cs="Times New Roman"/>
          <w:sz w:val="28"/>
          <w:szCs w:val="28"/>
          <w:lang w:eastAsia="ru-RU"/>
        </w:rPr>
        <w:t xml:space="preserve"> контролируется доминантным аутосомным геном. В одной популяции частота людей, которые не ощущают вкус </w:t>
      </w:r>
      <w:proofErr w:type="spellStart"/>
      <w:r w:rsidRPr="002B6C31">
        <w:rPr>
          <w:rFonts w:ascii="Times New Roman" w:eastAsia="Times New Roman" w:hAnsi="Times New Roman" w:cs="Times New Roman"/>
          <w:sz w:val="28"/>
          <w:szCs w:val="28"/>
          <w:lang w:eastAsia="ru-RU"/>
        </w:rPr>
        <w:t>фенилтиомочевины</w:t>
      </w:r>
      <w:proofErr w:type="spellEnd"/>
      <w:r w:rsidRPr="002B6C31">
        <w:rPr>
          <w:rFonts w:ascii="Times New Roman" w:eastAsia="Times New Roman" w:hAnsi="Times New Roman" w:cs="Times New Roman"/>
          <w:sz w:val="28"/>
          <w:szCs w:val="28"/>
          <w:lang w:eastAsia="ru-RU"/>
        </w:rPr>
        <w:t>, равна 25%. Определить генетическую структуру этой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i/>
          <w:sz w:val="28"/>
          <w:szCs w:val="28"/>
          <w:lang w:eastAsia="ru-RU"/>
        </w:rPr>
        <w:t>Гемофилия</w:t>
      </w:r>
      <w:proofErr w:type="gramStart"/>
      <w:r w:rsidRPr="002B6C31">
        <w:rPr>
          <w:rFonts w:ascii="Times New Roman" w:eastAsia="Times New Roman" w:hAnsi="Times New Roman" w:cs="Times New Roman"/>
          <w:i/>
          <w:sz w:val="28"/>
          <w:szCs w:val="28"/>
          <w:lang w:eastAsia="ru-RU"/>
        </w:rPr>
        <w:t xml:space="preserve"> А</w:t>
      </w:r>
      <w:proofErr w:type="gramEnd"/>
      <w:r w:rsidRPr="002B6C31">
        <w:rPr>
          <w:rFonts w:ascii="Times New Roman" w:eastAsia="Times New Roman" w:hAnsi="Times New Roman" w:cs="Times New Roman"/>
          <w:i/>
          <w:sz w:val="28"/>
          <w:szCs w:val="28"/>
          <w:lang w:eastAsia="ru-RU"/>
        </w:rPr>
        <w:t xml:space="preserve"> </w:t>
      </w:r>
      <w:r w:rsidRPr="002B6C31">
        <w:rPr>
          <w:rFonts w:ascii="Times New Roman" w:eastAsia="Times New Roman" w:hAnsi="Times New Roman" w:cs="Times New Roman"/>
          <w:sz w:val="28"/>
          <w:szCs w:val="28"/>
          <w:lang w:eastAsia="ru-RU"/>
        </w:rPr>
        <w:t xml:space="preserve">наследуется как рецессивный, сцепленный с Х-хромосомой, признак. У новорожденных мальчиков это заболевание встречается с частотой 1:2500 (Заяц Р.Г, </w:t>
      </w:r>
      <w:proofErr w:type="spellStart"/>
      <w:r w:rsidRPr="002B6C31">
        <w:rPr>
          <w:rFonts w:ascii="Times New Roman" w:eastAsia="Times New Roman" w:hAnsi="Times New Roman" w:cs="Times New Roman"/>
          <w:sz w:val="28"/>
          <w:szCs w:val="28"/>
          <w:lang w:eastAsia="ru-RU"/>
        </w:rPr>
        <w:t>Рачковская</w:t>
      </w:r>
      <w:proofErr w:type="spellEnd"/>
      <w:r w:rsidRPr="002B6C31">
        <w:rPr>
          <w:rFonts w:ascii="Times New Roman" w:eastAsia="Times New Roman" w:hAnsi="Times New Roman" w:cs="Times New Roman"/>
          <w:sz w:val="28"/>
          <w:szCs w:val="28"/>
          <w:lang w:eastAsia="ru-RU"/>
        </w:rPr>
        <w:t xml:space="preserve"> И.В., 1998). Определите частоту встречаемости </w:t>
      </w:r>
      <w:proofErr w:type="spellStart"/>
      <w:r w:rsidRPr="002B6C31">
        <w:rPr>
          <w:rFonts w:ascii="Times New Roman" w:eastAsia="Times New Roman" w:hAnsi="Times New Roman" w:cs="Times New Roman"/>
          <w:sz w:val="28"/>
          <w:szCs w:val="28"/>
          <w:lang w:eastAsia="ru-RU"/>
        </w:rPr>
        <w:t>гетерозигот</w:t>
      </w:r>
      <w:proofErr w:type="spellEnd"/>
      <w:r w:rsidRPr="002B6C31">
        <w:rPr>
          <w:rFonts w:ascii="Times New Roman" w:eastAsia="Times New Roman" w:hAnsi="Times New Roman" w:cs="Times New Roman"/>
          <w:sz w:val="28"/>
          <w:szCs w:val="28"/>
          <w:lang w:eastAsia="ru-RU"/>
        </w:rPr>
        <w:t xml:space="preserve"> среди новорожденных.</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i/>
          <w:sz w:val="28"/>
          <w:szCs w:val="28"/>
          <w:lang w:eastAsia="ru-RU"/>
        </w:rPr>
        <w:t>Аниридия</w:t>
      </w:r>
      <w:proofErr w:type="spellEnd"/>
      <w:r w:rsidRPr="002B6C31">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w:t>
      </w:r>
      <w:proofErr w:type="spellStart"/>
      <w:r w:rsidRPr="002B6C31">
        <w:rPr>
          <w:rFonts w:ascii="Times New Roman" w:eastAsia="Times New Roman" w:hAnsi="Times New Roman" w:cs="Times New Roman"/>
          <w:sz w:val="28"/>
          <w:szCs w:val="28"/>
          <w:lang w:eastAsia="ru-RU"/>
        </w:rPr>
        <w:t>панмиктической</w:t>
      </w:r>
      <w:proofErr w:type="spellEnd"/>
      <w:r w:rsidRPr="002B6C31">
        <w:rPr>
          <w:rFonts w:ascii="Times New Roman" w:eastAsia="Times New Roman" w:hAnsi="Times New Roman" w:cs="Times New Roman"/>
          <w:sz w:val="28"/>
          <w:szCs w:val="28"/>
          <w:lang w:eastAsia="ru-RU"/>
        </w:rPr>
        <w:t xml:space="preserve">. Вычислите частоты гомозиготных и гетерозиготных генотипов. </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proofErr w:type="gramStart"/>
      <w:r w:rsidRPr="002B6C31">
        <w:rPr>
          <w:rFonts w:ascii="Times New Roman" w:eastAsia="Times New Roman" w:hAnsi="Times New Roman" w:cs="Times New Roman"/>
          <w:i/>
          <w:sz w:val="28"/>
          <w:szCs w:val="28"/>
          <w:lang w:eastAsia="ru-RU"/>
        </w:rPr>
        <w:t>ВВ</w:t>
      </w:r>
      <w:proofErr w:type="gramEnd"/>
      <w:r w:rsidRPr="002B6C31">
        <w:rPr>
          <w:rFonts w:ascii="Times New Roman" w:eastAsia="Times New Roman" w:hAnsi="Times New Roman" w:cs="Times New Roman"/>
          <w:sz w:val="28"/>
          <w:szCs w:val="28"/>
          <w:lang w:eastAsia="ru-RU"/>
        </w:rPr>
        <w:t xml:space="preserve"> (курчавые волосы), 15% с генотипом </w:t>
      </w:r>
      <w:r w:rsidRPr="002B6C31">
        <w:rPr>
          <w:rFonts w:ascii="Times New Roman" w:eastAsia="Times New Roman" w:hAnsi="Times New Roman" w:cs="Times New Roman"/>
          <w:i/>
          <w:sz w:val="28"/>
          <w:szCs w:val="28"/>
          <w:lang w:val="en-US" w:eastAsia="ru-RU"/>
        </w:rPr>
        <w:t>Bb</w:t>
      </w:r>
      <w:r w:rsidRPr="002B6C31">
        <w:rPr>
          <w:rFonts w:ascii="Times New Roman" w:eastAsia="Times New Roman" w:hAnsi="Times New Roman" w:cs="Times New Roman"/>
          <w:sz w:val="28"/>
          <w:szCs w:val="28"/>
          <w:lang w:eastAsia="ru-RU"/>
        </w:rPr>
        <w:t xml:space="preserve"> (волнистые волосы) и 70% с генотипом </w:t>
      </w:r>
      <w:r w:rsidRPr="002B6C31">
        <w:rPr>
          <w:rFonts w:ascii="Times New Roman" w:eastAsia="Times New Roman" w:hAnsi="Times New Roman" w:cs="Times New Roman"/>
          <w:i/>
          <w:sz w:val="28"/>
          <w:szCs w:val="28"/>
          <w:lang w:val="en-US" w:eastAsia="ru-RU"/>
        </w:rPr>
        <w:t>bb</w:t>
      </w:r>
      <w:r w:rsidRPr="002B6C31">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В США около 30% населения ощущает горький вкус </w:t>
      </w:r>
      <w:proofErr w:type="spellStart"/>
      <w:r w:rsidRPr="002B6C31">
        <w:rPr>
          <w:rFonts w:ascii="Times New Roman" w:eastAsia="Times New Roman" w:hAnsi="Times New Roman" w:cs="Times New Roman"/>
          <w:sz w:val="28"/>
          <w:szCs w:val="28"/>
          <w:lang w:eastAsia="ru-RU"/>
        </w:rPr>
        <w:t>фенилтиокарбамида</w:t>
      </w:r>
      <w:proofErr w:type="spellEnd"/>
      <w:r w:rsidRPr="002B6C31">
        <w:rPr>
          <w:rFonts w:ascii="Times New Roman" w:eastAsia="Times New Roman" w:hAnsi="Times New Roman" w:cs="Times New Roman"/>
          <w:sz w:val="28"/>
          <w:szCs w:val="28"/>
          <w:lang w:eastAsia="ru-RU"/>
        </w:rPr>
        <w:t xml:space="preserve"> (ФТК), а 70%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не ощущает. Способность ощущать вкус </w:t>
      </w:r>
      <w:r w:rsidRPr="002B6C31">
        <w:rPr>
          <w:rFonts w:ascii="Times New Roman" w:eastAsia="Times New Roman" w:hAnsi="Times New Roman" w:cs="Times New Roman"/>
          <w:sz w:val="28"/>
          <w:szCs w:val="28"/>
          <w:lang w:eastAsia="ru-RU"/>
        </w:rPr>
        <w:lastRenderedPageBreak/>
        <w:t xml:space="preserve">ФТК детерминируется </w:t>
      </w:r>
      <w:proofErr w:type="gramStart"/>
      <w:r w:rsidRPr="002B6C31">
        <w:rPr>
          <w:rFonts w:ascii="Times New Roman" w:eastAsia="Times New Roman" w:hAnsi="Times New Roman" w:cs="Times New Roman"/>
          <w:sz w:val="28"/>
          <w:szCs w:val="28"/>
          <w:lang w:eastAsia="ru-RU"/>
        </w:rPr>
        <w:t>рецессивным</w:t>
      </w:r>
      <w:proofErr w:type="gramEnd"/>
      <w:r w:rsidRPr="002B6C31">
        <w:rPr>
          <w:rFonts w:ascii="Times New Roman" w:eastAsia="Times New Roman" w:hAnsi="Times New Roman" w:cs="Times New Roman"/>
          <w:sz w:val="28"/>
          <w:szCs w:val="28"/>
          <w:lang w:eastAsia="ru-RU"/>
        </w:rPr>
        <w:t xml:space="preserve"> </w:t>
      </w:r>
      <w:proofErr w:type="spellStart"/>
      <w:r w:rsidRPr="002B6C31">
        <w:rPr>
          <w:rFonts w:ascii="Times New Roman" w:eastAsia="Times New Roman" w:hAnsi="Times New Roman" w:cs="Times New Roman"/>
          <w:sz w:val="28"/>
          <w:szCs w:val="28"/>
          <w:lang w:eastAsia="ru-RU"/>
        </w:rPr>
        <w:t>аллелем</w:t>
      </w:r>
      <w:proofErr w:type="spellEnd"/>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i/>
          <w:sz w:val="28"/>
          <w:szCs w:val="28"/>
          <w:lang w:eastAsia="ru-RU"/>
        </w:rPr>
        <w:t>а</w:t>
      </w:r>
      <w:r w:rsidRPr="002B6C31">
        <w:rPr>
          <w:rFonts w:ascii="Times New Roman" w:eastAsia="Times New Roman" w:hAnsi="Times New Roman" w:cs="Times New Roman"/>
          <w:sz w:val="28"/>
          <w:szCs w:val="28"/>
          <w:lang w:eastAsia="ru-RU"/>
        </w:rPr>
        <w:t>. Определите частоту доминантных (</w:t>
      </w:r>
      <w:r w:rsidRPr="002B6C31">
        <w:rPr>
          <w:rFonts w:ascii="Times New Roman" w:eastAsia="Times New Roman" w:hAnsi="Times New Roman" w:cs="Times New Roman"/>
          <w:i/>
          <w:sz w:val="28"/>
          <w:szCs w:val="28"/>
          <w:lang w:eastAsia="ru-RU"/>
        </w:rPr>
        <w:t>А)</w:t>
      </w:r>
      <w:r w:rsidRPr="002B6C31">
        <w:rPr>
          <w:rFonts w:ascii="Times New Roman" w:eastAsia="Times New Roman" w:hAnsi="Times New Roman" w:cs="Times New Roman"/>
          <w:sz w:val="28"/>
          <w:szCs w:val="28"/>
          <w:lang w:eastAsia="ru-RU"/>
        </w:rPr>
        <w:t xml:space="preserve"> и рецессивных (</w:t>
      </w:r>
      <w:r w:rsidRPr="002B6C31">
        <w:rPr>
          <w:rFonts w:ascii="Times New Roman" w:eastAsia="Times New Roman" w:hAnsi="Times New Roman" w:cs="Times New Roman"/>
          <w:i/>
          <w:sz w:val="28"/>
          <w:szCs w:val="28"/>
          <w:lang w:eastAsia="ru-RU"/>
        </w:rPr>
        <w:t xml:space="preserve">а) </w:t>
      </w:r>
      <w:r w:rsidRPr="002B6C31">
        <w:rPr>
          <w:rFonts w:ascii="Times New Roman" w:eastAsia="Times New Roman" w:hAnsi="Times New Roman" w:cs="Times New Roman"/>
          <w:sz w:val="28"/>
          <w:szCs w:val="28"/>
          <w:lang w:eastAsia="ru-RU"/>
        </w:rPr>
        <w:t>аллелей в данной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При обследовании населения одного из европейских городов обнаружено лиц с группой крови </w:t>
      </w:r>
      <w:proofErr w:type="gramStart"/>
      <w:r w:rsidRPr="002B6C31">
        <w:rPr>
          <w:rFonts w:ascii="Times New Roman" w:eastAsia="Times New Roman" w:hAnsi="Times New Roman" w:cs="Times New Roman"/>
          <w:i/>
          <w:sz w:val="28"/>
          <w:szCs w:val="28"/>
          <w:lang w:eastAsia="ru-RU"/>
        </w:rPr>
        <w:t>ММ</w:t>
      </w:r>
      <w:proofErr w:type="gramEnd"/>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11163, </w:t>
      </w:r>
      <w:r w:rsidRPr="002B6C31">
        <w:rPr>
          <w:rFonts w:ascii="Times New Roman" w:eastAsia="Times New Roman" w:hAnsi="Times New Roman" w:cs="Times New Roman"/>
          <w:i/>
          <w:sz w:val="28"/>
          <w:szCs w:val="28"/>
          <w:lang w:val="en-US" w:eastAsia="ru-RU"/>
        </w:rPr>
        <w:t>MN</w:t>
      </w:r>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15267, </w:t>
      </w:r>
      <w:r w:rsidRPr="002B6C31">
        <w:rPr>
          <w:rFonts w:ascii="Times New Roman" w:eastAsia="Times New Roman" w:hAnsi="Times New Roman" w:cs="Times New Roman"/>
          <w:i/>
          <w:sz w:val="28"/>
          <w:szCs w:val="28"/>
          <w:lang w:val="en-US" w:eastAsia="ru-RU"/>
        </w:rPr>
        <w:t>NN</w:t>
      </w:r>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5134. Определите частоту аллелей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M</w:t>
      </w:r>
      <w:r w:rsidRPr="002B6C31">
        <w:rPr>
          <w:rFonts w:ascii="Times New Roman" w:eastAsia="Times New Roman" w:hAnsi="Times New Roman" w:cs="Times New Roman"/>
          <w:sz w:val="28"/>
          <w:szCs w:val="28"/>
          <w:vertAlign w:val="superscript"/>
          <w:lang w:eastAsia="ru-RU"/>
        </w:rPr>
        <w:t xml:space="preserve"> </w:t>
      </w:r>
      <w:r w:rsidRPr="002B6C31">
        <w:rPr>
          <w:rFonts w:ascii="Times New Roman" w:eastAsia="Times New Roman" w:hAnsi="Times New Roman" w:cs="Times New Roman"/>
          <w:sz w:val="28"/>
          <w:szCs w:val="28"/>
          <w:lang w:eastAsia="ru-RU"/>
        </w:rPr>
        <w:t xml:space="preserve">и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N</w:t>
      </w:r>
      <w:r w:rsidRPr="002B6C31">
        <w:rPr>
          <w:rFonts w:ascii="Times New Roman" w:eastAsia="Times New Roman" w:hAnsi="Times New Roman" w:cs="Times New Roman"/>
          <w:sz w:val="28"/>
          <w:szCs w:val="28"/>
          <w:vertAlign w:val="superscript"/>
          <w:lang w:eastAsia="ru-RU"/>
        </w:rPr>
        <w:t xml:space="preserve"> </w:t>
      </w:r>
      <w:r w:rsidRPr="002B6C31">
        <w:rPr>
          <w:rFonts w:ascii="Times New Roman" w:eastAsia="Times New Roman" w:hAnsi="Times New Roman" w:cs="Times New Roman"/>
          <w:sz w:val="28"/>
          <w:szCs w:val="28"/>
          <w:lang w:eastAsia="ru-RU"/>
        </w:rPr>
        <w:t>среди изученного населения.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M</w:t>
      </w:r>
      <w:r w:rsidRPr="002B6C31">
        <w:rPr>
          <w:rFonts w:ascii="Times New Roman" w:eastAsia="Times New Roman" w:hAnsi="Times New Roman" w:cs="Times New Roman"/>
          <w:sz w:val="28"/>
          <w:szCs w:val="28"/>
          <w:lang w:eastAsia="ru-RU"/>
        </w:rPr>
        <w:t>-доминантный аллель</w:t>
      </w:r>
      <w:r w:rsidRPr="002B6C31">
        <w:rPr>
          <w:rFonts w:ascii="Times New Roman" w:eastAsia="Times New Roman" w:hAnsi="Times New Roman" w:cs="Times New Roman"/>
          <w:sz w:val="28"/>
          <w:szCs w:val="28"/>
          <w:vertAlign w:val="superscript"/>
          <w:lang w:eastAsia="ru-RU"/>
        </w:rPr>
        <w:t xml:space="preserve"> </w:t>
      </w:r>
      <w:r w:rsidRPr="002B6C31">
        <w:rPr>
          <w:rFonts w:ascii="Times New Roman" w:eastAsia="Times New Roman" w:hAnsi="Times New Roman" w:cs="Times New Roman"/>
          <w:sz w:val="28"/>
          <w:szCs w:val="28"/>
          <w:lang w:eastAsia="ru-RU"/>
        </w:rPr>
        <w:t xml:space="preserve">и,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N</w:t>
      </w:r>
      <w:r w:rsidRPr="002B6C31">
        <w:rPr>
          <w:rFonts w:ascii="Times New Roman" w:eastAsia="Times New Roman" w:hAnsi="Times New Roman" w:cs="Times New Roman"/>
          <w:sz w:val="28"/>
          <w:szCs w:val="28"/>
          <w:lang w:eastAsia="ru-RU"/>
        </w:rPr>
        <w:t>-рецессивный аллель).</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i/>
          <w:sz w:val="28"/>
          <w:szCs w:val="28"/>
          <w:lang w:eastAsia="ru-RU"/>
        </w:rPr>
        <w:t>Подагра</w:t>
      </w:r>
      <w:r w:rsidRPr="002B6C31">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2B6C31">
        <w:rPr>
          <w:rFonts w:ascii="Times New Roman" w:eastAsia="Times New Roman" w:hAnsi="Times New Roman" w:cs="Times New Roman"/>
          <w:sz w:val="28"/>
          <w:szCs w:val="28"/>
          <w:lang w:val="en-US" w:eastAsia="ru-RU"/>
        </w:rPr>
        <w:t>Rh</w:t>
      </w:r>
      <w:r w:rsidRPr="002B6C31">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2B6C31" w:rsidRPr="002B6C31" w:rsidRDefault="002B6C31" w:rsidP="002B6C31">
      <w:pPr>
        <w:spacing w:after="0"/>
        <w:jc w:val="both"/>
        <w:rPr>
          <w:rFonts w:ascii="Times New Roman" w:eastAsia="Times New Roman" w:hAnsi="Times New Roman" w:cs="Times New Roman"/>
          <w:b/>
          <w:sz w:val="28"/>
          <w:szCs w:val="28"/>
        </w:rPr>
      </w:pPr>
    </w:p>
    <w:p w:rsidR="002B6C31" w:rsidRDefault="002B6C31" w:rsidP="002B6C31">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2B6C31" w:rsidRPr="002B6C31" w:rsidRDefault="002B6C31" w:rsidP="002B6C31">
      <w:pPr>
        <w:spacing w:after="0"/>
        <w:jc w:val="center"/>
        <w:rPr>
          <w:rFonts w:ascii="Times New Roman" w:eastAsia="Times New Roman" w:hAnsi="Times New Roman" w:cs="Times New Roman"/>
          <w:b/>
          <w:sz w:val="28"/>
          <w:szCs w:val="28"/>
        </w:rPr>
      </w:pPr>
    </w:p>
    <w:p w:rsidR="002B6C31" w:rsidRPr="002B6C31" w:rsidRDefault="002B6C31" w:rsidP="002B6C31">
      <w:pPr>
        <w:tabs>
          <w:tab w:val="left" w:pos="1418"/>
        </w:tabs>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С.1 Комплексные задания творческого уровня</w:t>
      </w:r>
    </w:p>
    <w:p w:rsidR="002B6C31" w:rsidRPr="002B6C31" w:rsidRDefault="002B6C31" w:rsidP="002B6C31">
      <w:pPr>
        <w:tabs>
          <w:tab w:val="left" w:pos="1418"/>
        </w:tabs>
        <w:spacing w:after="0"/>
        <w:ind w:firstLine="709"/>
        <w:jc w:val="both"/>
        <w:rPr>
          <w:rFonts w:ascii="Times New Roman" w:eastAsia="Times New Roman" w:hAnsi="Times New Roman" w:cs="Times New Roman"/>
          <w:sz w:val="28"/>
          <w:szCs w:val="28"/>
        </w:rPr>
      </w:pP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2. Женщина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A (II) группой крови, отец которой имел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 и I 0 (I) группу крови, вышла замуж за мужчину с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3. Мужчина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A I B (IV) группой крови женился на женщине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 имеющей кровь I B (III) группы. Отец жены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0 (I) группой крови. В семье двое детей: один с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B (III) группой крови, другой -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I 0 (I) группой крови. При </w:t>
      </w:r>
      <w:proofErr w:type="spellStart"/>
      <w:r w:rsidRPr="002B6C31">
        <w:rPr>
          <w:rFonts w:ascii="Times New Roman" w:eastAsia="Times New Roman" w:hAnsi="Times New Roman" w:cs="Times New Roman"/>
          <w:sz w:val="28"/>
          <w:szCs w:val="28"/>
        </w:rPr>
        <w:t>судебно</w:t>
      </w:r>
      <w:proofErr w:type="spellEnd"/>
      <w:r w:rsidRPr="002B6C31">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4. </w:t>
      </w:r>
      <w:proofErr w:type="gramStart"/>
      <w:r w:rsidRPr="002B6C31">
        <w:rPr>
          <w:rFonts w:ascii="Times New Roman" w:eastAsia="Times New Roman" w:hAnsi="Times New Roman" w:cs="Times New Roman"/>
          <w:sz w:val="28"/>
          <w:szCs w:val="28"/>
        </w:rPr>
        <w:t>Дигетерозиготная</w:t>
      </w:r>
      <w:proofErr w:type="gramEnd"/>
      <w:r w:rsidRPr="002B6C31">
        <w:rPr>
          <w:rFonts w:ascii="Times New Roman" w:eastAsia="Times New Roman" w:hAnsi="Times New Roman" w:cs="Times New Roman"/>
          <w:sz w:val="28"/>
          <w:szCs w:val="28"/>
        </w:rPr>
        <w:t xml:space="preserve"> по III группе крови и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lastRenderedPageBreak/>
        <w:t>5. Известно, что ген гемофилии (</w:t>
      </w:r>
      <w:proofErr w:type="spellStart"/>
      <w:r w:rsidRPr="002B6C31">
        <w:rPr>
          <w:rFonts w:ascii="Times New Roman" w:eastAsia="Times New Roman" w:hAnsi="Times New Roman" w:cs="Times New Roman"/>
          <w:sz w:val="28"/>
          <w:szCs w:val="28"/>
        </w:rPr>
        <w:t>несвёртываемости</w:t>
      </w:r>
      <w:proofErr w:type="spellEnd"/>
      <w:r w:rsidRPr="002B6C31">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w:t>
      </w:r>
      <w:proofErr w:type="gramStart"/>
      <w:r w:rsidRPr="002B6C31">
        <w:rPr>
          <w:rFonts w:ascii="Times New Roman" w:eastAsia="Times New Roman" w:hAnsi="Times New Roman" w:cs="Times New Roman"/>
          <w:sz w:val="28"/>
          <w:szCs w:val="28"/>
        </w:rPr>
        <w:t xml:space="preserve">( </w:t>
      </w:r>
      <w:proofErr w:type="gramEnd"/>
      <w:r w:rsidRPr="002B6C31">
        <w:rPr>
          <w:rFonts w:ascii="Times New Roman" w:eastAsia="Times New Roman" w:hAnsi="Times New Roman" w:cs="Times New Roman"/>
          <w:sz w:val="28"/>
          <w:szCs w:val="28"/>
        </w:rPr>
        <w:t>относительно рассматриваемого заболевания</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w:t>
      </w:r>
      <w:proofErr w:type="gramStart"/>
      <w:r w:rsidRPr="002B6C31">
        <w:rPr>
          <w:rFonts w:ascii="Times New Roman" w:eastAsia="Times New Roman" w:hAnsi="Times New Roman" w:cs="Times New Roman"/>
          <w:sz w:val="28"/>
          <w:szCs w:val="28"/>
        </w:rPr>
        <w:t>супругов</w:t>
      </w:r>
      <w:proofErr w:type="gramEnd"/>
      <w:r w:rsidRPr="002B6C31">
        <w:rPr>
          <w:rFonts w:ascii="Times New Roman" w:eastAsia="Times New Roman" w:hAnsi="Times New Roman" w:cs="Times New Roman"/>
          <w:sz w:val="28"/>
          <w:szCs w:val="28"/>
        </w:rPr>
        <w:t xml:space="preserve"> и с </w:t>
      </w:r>
      <w:proofErr w:type="gramStart"/>
      <w:r w:rsidRPr="002B6C31">
        <w:rPr>
          <w:rFonts w:ascii="Times New Roman" w:eastAsia="Times New Roman" w:hAnsi="Times New Roman" w:cs="Times New Roman"/>
          <w:sz w:val="28"/>
          <w:szCs w:val="28"/>
        </w:rPr>
        <w:t>какой</w:t>
      </w:r>
      <w:proofErr w:type="gramEnd"/>
      <w:r w:rsidRPr="002B6C31">
        <w:rPr>
          <w:rFonts w:ascii="Times New Roman" w:eastAsia="Times New Roman" w:hAnsi="Times New Roman" w:cs="Times New Roman"/>
          <w:sz w:val="28"/>
          <w:szCs w:val="28"/>
        </w:rPr>
        <w:t xml:space="preserve"> вероятностью?</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7. 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8. 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9. 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10. Известно, что хорея </w:t>
      </w:r>
      <w:proofErr w:type="spellStart"/>
      <w:r w:rsidRPr="002B6C31">
        <w:rPr>
          <w:rFonts w:ascii="Times New Roman" w:eastAsia="Times New Roman" w:hAnsi="Times New Roman" w:cs="Times New Roman"/>
          <w:sz w:val="28"/>
          <w:szCs w:val="28"/>
        </w:rPr>
        <w:t>Гентингтона</w:t>
      </w:r>
      <w:proofErr w:type="spellEnd"/>
      <w:r w:rsidRPr="002B6C31">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Pr="002B6C31">
        <w:rPr>
          <w:rFonts w:ascii="Times New Roman" w:eastAsia="Times New Roman" w:hAnsi="Times New Roman" w:cs="Times New Roman"/>
          <w:sz w:val="28"/>
          <w:szCs w:val="28"/>
        </w:rPr>
        <w:t>дигетерозиготой</w:t>
      </w:r>
      <w:proofErr w:type="spellEnd"/>
      <w:r w:rsidRPr="002B6C31">
        <w:rPr>
          <w:rFonts w:ascii="Times New Roman" w:eastAsia="Times New Roman" w:hAnsi="Times New Roman" w:cs="Times New Roman"/>
          <w:sz w:val="28"/>
          <w:szCs w:val="28"/>
        </w:rPr>
        <w:t xml:space="preserve"> по этим генам, а мать имеет отрицательный резус и здорова. </w:t>
      </w:r>
      <w:proofErr w:type="gramStart"/>
      <w:r w:rsidRPr="002B6C31">
        <w:rPr>
          <w:rFonts w:ascii="Times New Roman" w:eastAsia="Times New Roman" w:hAnsi="Times New Roman" w:cs="Times New Roman"/>
          <w:sz w:val="28"/>
          <w:szCs w:val="28"/>
        </w:rPr>
        <w:t>Определите генотипы родителей, возможного потомства и вероятность рождения здоровых детей с положительны резусом.</w:t>
      </w:r>
      <w:proofErr w:type="gramEnd"/>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11. </w:t>
      </w:r>
      <w:proofErr w:type="gramStart"/>
      <w:r w:rsidRPr="002B6C31">
        <w:rPr>
          <w:rFonts w:ascii="Times New Roman" w:eastAsia="Times New Roman" w:hAnsi="Times New Roman" w:cs="Times New Roman"/>
          <w:sz w:val="28"/>
          <w:szCs w:val="28"/>
        </w:rPr>
        <w:t>Постройте родословную схему Пробанд имеет</w:t>
      </w:r>
      <w:proofErr w:type="gramEnd"/>
      <w:r w:rsidRPr="002B6C31">
        <w:rPr>
          <w:rFonts w:ascii="Times New Roman" w:eastAsia="Times New Roman" w:hAnsi="Times New Roman" w:cs="Times New Roman"/>
          <w:sz w:val="28"/>
          <w:szCs w:val="28"/>
        </w:rPr>
        <w:t xml:space="preserve">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w:t>
      </w:r>
      <w:proofErr w:type="gramStart"/>
      <w:r w:rsidRPr="002B6C31">
        <w:rPr>
          <w:rFonts w:ascii="Times New Roman" w:eastAsia="Times New Roman" w:hAnsi="Times New Roman" w:cs="Times New Roman"/>
          <w:sz w:val="28"/>
          <w:szCs w:val="28"/>
        </w:rPr>
        <w:t>локоном</w:t>
      </w:r>
      <w:proofErr w:type="gramEnd"/>
      <w:r w:rsidRPr="002B6C31">
        <w:rPr>
          <w:rFonts w:ascii="Times New Roman" w:eastAsia="Times New Roman" w:hAnsi="Times New Roman" w:cs="Times New Roman"/>
          <w:sz w:val="28"/>
          <w:szCs w:val="28"/>
        </w:rPr>
        <w:t xml:space="preserve">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w:t>
      </w:r>
      <w:r w:rsidRPr="002B6C31">
        <w:rPr>
          <w:rFonts w:ascii="Times New Roman" w:eastAsia="Times New Roman" w:hAnsi="Times New Roman" w:cs="Times New Roman"/>
          <w:sz w:val="28"/>
          <w:szCs w:val="28"/>
        </w:rPr>
        <w:lastRenderedPageBreak/>
        <w:t>в случае, если пробанд вступит в брак со своей двоюродной сестрой, имеющей белый локон.</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12.Какова вероятность рождения больных детей в семье, где один из супругов </w:t>
      </w:r>
      <w:proofErr w:type="spellStart"/>
      <w:r w:rsidRPr="002B6C31">
        <w:rPr>
          <w:rFonts w:ascii="Times New Roman" w:eastAsia="Times New Roman" w:hAnsi="Times New Roman" w:cs="Times New Roman"/>
          <w:sz w:val="28"/>
          <w:szCs w:val="28"/>
        </w:rPr>
        <w:t>гомозиготен</w:t>
      </w:r>
      <w:proofErr w:type="spellEnd"/>
      <w:r w:rsidRPr="002B6C31">
        <w:rPr>
          <w:rFonts w:ascii="Times New Roman" w:eastAsia="Times New Roman" w:hAnsi="Times New Roman" w:cs="Times New Roman"/>
          <w:sz w:val="28"/>
          <w:szCs w:val="28"/>
        </w:rPr>
        <w:t xml:space="preserve"> по гену </w:t>
      </w:r>
      <w:proofErr w:type="spellStart"/>
      <w:r w:rsidRPr="002B6C31">
        <w:rPr>
          <w:rFonts w:ascii="Times New Roman" w:eastAsia="Times New Roman" w:hAnsi="Times New Roman" w:cs="Times New Roman"/>
          <w:sz w:val="28"/>
          <w:szCs w:val="28"/>
        </w:rPr>
        <w:t>галактоземии</w:t>
      </w:r>
      <w:proofErr w:type="spellEnd"/>
      <w:r w:rsidRPr="002B6C31">
        <w:rPr>
          <w:rFonts w:ascii="Times New Roman" w:eastAsia="Times New Roman" w:hAnsi="Times New Roman" w:cs="Times New Roman"/>
          <w:sz w:val="28"/>
          <w:szCs w:val="28"/>
        </w:rPr>
        <w:t xml:space="preserve">,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w:t>
      </w:r>
      <w:proofErr w:type="spellStart"/>
      <w:r w:rsidRPr="002B6C31">
        <w:rPr>
          <w:rFonts w:ascii="Times New Roman" w:eastAsia="Times New Roman" w:hAnsi="Times New Roman" w:cs="Times New Roman"/>
          <w:sz w:val="28"/>
          <w:szCs w:val="28"/>
        </w:rPr>
        <w:t>Галактоземия</w:t>
      </w:r>
      <w:proofErr w:type="spellEnd"/>
      <w:r w:rsidRPr="002B6C31">
        <w:rPr>
          <w:rFonts w:ascii="Times New Roman" w:eastAsia="Times New Roman" w:hAnsi="Times New Roman" w:cs="Times New Roman"/>
          <w:sz w:val="28"/>
          <w:szCs w:val="28"/>
        </w:rPr>
        <w:t xml:space="preserve"> наследуется по </w:t>
      </w:r>
      <w:proofErr w:type="gramStart"/>
      <w:r w:rsidRPr="002B6C31">
        <w:rPr>
          <w:rFonts w:ascii="Times New Roman" w:eastAsia="Times New Roman" w:hAnsi="Times New Roman" w:cs="Times New Roman"/>
          <w:sz w:val="28"/>
          <w:szCs w:val="28"/>
        </w:rPr>
        <w:t>АР-типу</w:t>
      </w:r>
      <w:proofErr w:type="gramEnd"/>
      <w:r w:rsidRPr="002B6C31">
        <w:rPr>
          <w:rFonts w:ascii="Times New Roman" w:eastAsia="Times New Roman" w:hAnsi="Times New Roman" w:cs="Times New Roman"/>
          <w:sz w:val="28"/>
          <w:szCs w:val="28"/>
        </w:rPr>
        <w:t>.</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13.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14.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15.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2B6C31" w:rsidRPr="002B6C31" w:rsidRDefault="002B6C31" w:rsidP="002B6C31">
      <w:pPr>
        <w:numPr>
          <w:ilvl w:val="0"/>
          <w:numId w:val="48"/>
        </w:numPr>
        <w:tabs>
          <w:tab w:val="num" w:pos="851"/>
          <w:tab w:val="left" w:pos="1080"/>
        </w:tabs>
        <w:spacing w:after="0"/>
        <w:ind w:left="0"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w:t>
      </w:r>
      <w:proofErr w:type="spellStart"/>
      <w:r w:rsidRPr="002B6C31">
        <w:rPr>
          <w:rFonts w:ascii="Times New Roman" w:eastAsia="Times New Roman" w:hAnsi="Times New Roman" w:cs="Times New Roman"/>
          <w:sz w:val="28"/>
          <w:szCs w:val="28"/>
        </w:rPr>
        <w:t>цитидиловых</w:t>
      </w:r>
      <w:proofErr w:type="spellEnd"/>
      <w:r w:rsidRPr="002B6C31">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2B6C31" w:rsidRPr="002B6C31" w:rsidRDefault="002B6C31" w:rsidP="002B6C31">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rPr>
        <w:t xml:space="preserve">Сколько содержится: а) </w:t>
      </w:r>
      <w:proofErr w:type="spellStart"/>
      <w:r w:rsidRPr="002B6C31">
        <w:rPr>
          <w:rFonts w:ascii="Times New Roman" w:eastAsia="Times New Roman" w:hAnsi="Times New Roman" w:cs="Times New Roman"/>
          <w:sz w:val="28"/>
          <w:szCs w:val="28"/>
        </w:rPr>
        <w:t>адениловых</w:t>
      </w:r>
      <w:proofErr w:type="spellEnd"/>
      <w:r w:rsidRPr="002B6C31">
        <w:rPr>
          <w:rFonts w:ascii="Times New Roman" w:eastAsia="Times New Roman" w:hAnsi="Times New Roman" w:cs="Times New Roman"/>
          <w:sz w:val="28"/>
          <w:szCs w:val="28"/>
        </w:rPr>
        <w:t xml:space="preserve">,  б) </w:t>
      </w:r>
      <w:proofErr w:type="spellStart"/>
      <w:r w:rsidRPr="002B6C31">
        <w:rPr>
          <w:rFonts w:ascii="Times New Roman" w:eastAsia="Times New Roman" w:hAnsi="Times New Roman" w:cs="Times New Roman"/>
          <w:sz w:val="28"/>
          <w:szCs w:val="28"/>
        </w:rPr>
        <w:t>гуаниловых</w:t>
      </w:r>
      <w:proofErr w:type="spellEnd"/>
      <w:r w:rsidRPr="002B6C31">
        <w:rPr>
          <w:rFonts w:ascii="Times New Roman" w:eastAsia="Times New Roman" w:hAnsi="Times New Roman" w:cs="Times New Roman"/>
          <w:sz w:val="28"/>
          <w:szCs w:val="28"/>
        </w:rPr>
        <w:t xml:space="preserve">, в) </w:t>
      </w:r>
      <w:proofErr w:type="spellStart"/>
      <w:r w:rsidRPr="002B6C31">
        <w:rPr>
          <w:rFonts w:ascii="Times New Roman" w:eastAsia="Times New Roman" w:hAnsi="Times New Roman" w:cs="Times New Roman"/>
          <w:sz w:val="28"/>
          <w:szCs w:val="28"/>
        </w:rPr>
        <w:t>тимидиловых</w:t>
      </w:r>
      <w:proofErr w:type="spellEnd"/>
      <w:r w:rsidRPr="002B6C31">
        <w:rPr>
          <w:rFonts w:ascii="Times New Roman" w:eastAsia="Times New Roman" w:hAnsi="Times New Roman" w:cs="Times New Roman"/>
          <w:sz w:val="28"/>
          <w:szCs w:val="28"/>
        </w:rPr>
        <w:t xml:space="preserve">,  г) </w:t>
      </w:r>
      <w:proofErr w:type="spellStart"/>
      <w:r w:rsidRPr="002B6C31">
        <w:rPr>
          <w:rFonts w:ascii="Times New Roman" w:eastAsia="Times New Roman" w:hAnsi="Times New Roman" w:cs="Times New Roman"/>
          <w:sz w:val="28"/>
          <w:szCs w:val="28"/>
        </w:rPr>
        <w:t>цитидилов</w:t>
      </w:r>
      <w:r w:rsidRPr="002B6C31">
        <w:rPr>
          <w:rFonts w:ascii="Times New Roman" w:eastAsia="Times New Roman" w:hAnsi="Times New Roman" w:cs="Times New Roman"/>
          <w:sz w:val="28"/>
          <w:szCs w:val="28"/>
          <w:lang w:eastAsia="ru-RU"/>
        </w:rPr>
        <w:t>ых</w:t>
      </w:r>
      <w:proofErr w:type="spellEnd"/>
      <w:r w:rsidRPr="002B6C31">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2B6C31">
        <w:rPr>
          <w:rFonts w:ascii="Times New Roman" w:eastAsia="Times New Roman" w:hAnsi="Times New Roman" w:cs="Times New Roman"/>
          <w:sz w:val="28"/>
          <w:szCs w:val="28"/>
          <w:lang w:eastAsia="ru-RU"/>
        </w:rPr>
        <w:t>цитидиловых</w:t>
      </w:r>
      <w:proofErr w:type="spellEnd"/>
      <w:r w:rsidRPr="002B6C31">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2B6C31" w:rsidRPr="002B6C31" w:rsidRDefault="002B6C31" w:rsidP="002B6C31">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w:t>
      </w:r>
      <w:proofErr w:type="gramStart"/>
      <w:r w:rsidRPr="002B6C31">
        <w:rPr>
          <w:rFonts w:ascii="Times New Roman" w:eastAsia="Times New Roman" w:hAnsi="Times New Roman" w:cs="Times New Roman"/>
          <w:sz w:val="28"/>
          <w:szCs w:val="28"/>
          <w:lang w:eastAsia="ru-RU"/>
        </w:rPr>
        <w:t>данной</w:t>
      </w:r>
      <w:proofErr w:type="gramEnd"/>
      <w:r w:rsidRPr="002B6C31">
        <w:rPr>
          <w:rFonts w:ascii="Times New Roman" w:eastAsia="Times New Roman" w:hAnsi="Times New Roman" w:cs="Times New Roman"/>
          <w:sz w:val="28"/>
          <w:szCs w:val="28"/>
          <w:lang w:eastAsia="ru-RU"/>
        </w:rPr>
        <w:t xml:space="preserve"> и – РНК приходится на </w:t>
      </w:r>
      <w:proofErr w:type="spellStart"/>
      <w:r w:rsidRPr="002B6C31">
        <w:rPr>
          <w:rFonts w:ascii="Times New Roman" w:eastAsia="Times New Roman" w:hAnsi="Times New Roman" w:cs="Times New Roman"/>
          <w:sz w:val="28"/>
          <w:szCs w:val="28"/>
          <w:lang w:eastAsia="ru-RU"/>
        </w:rPr>
        <w:t>урацил</w:t>
      </w:r>
      <w:proofErr w:type="spellEnd"/>
      <w:r w:rsidRPr="002B6C31">
        <w:rPr>
          <w:rFonts w:ascii="Times New Roman" w:eastAsia="Times New Roman" w:hAnsi="Times New Roman" w:cs="Times New Roman"/>
          <w:sz w:val="28"/>
          <w:szCs w:val="28"/>
          <w:lang w:eastAsia="ru-RU"/>
        </w:rPr>
        <w:t xml:space="preserve">, 26 % на </w:t>
      </w:r>
      <w:proofErr w:type="spellStart"/>
      <w:r w:rsidRPr="002B6C31">
        <w:rPr>
          <w:rFonts w:ascii="Times New Roman" w:eastAsia="Times New Roman" w:hAnsi="Times New Roman" w:cs="Times New Roman"/>
          <w:sz w:val="28"/>
          <w:szCs w:val="28"/>
          <w:lang w:eastAsia="ru-RU"/>
        </w:rPr>
        <w:t>цитозин</w:t>
      </w:r>
      <w:proofErr w:type="spellEnd"/>
      <w:r w:rsidRPr="002B6C31">
        <w:rPr>
          <w:rFonts w:ascii="Times New Roman" w:eastAsia="Times New Roman" w:hAnsi="Times New Roman" w:cs="Times New Roman"/>
          <w:sz w:val="28"/>
          <w:szCs w:val="28"/>
          <w:lang w:eastAsia="ru-RU"/>
        </w:rPr>
        <w:t xml:space="preserve">, 24 % на </w:t>
      </w:r>
      <w:proofErr w:type="spellStart"/>
      <w:r w:rsidRPr="002B6C31">
        <w:rPr>
          <w:rFonts w:ascii="Times New Roman" w:eastAsia="Times New Roman" w:hAnsi="Times New Roman" w:cs="Times New Roman"/>
          <w:sz w:val="28"/>
          <w:szCs w:val="28"/>
          <w:lang w:eastAsia="ru-RU"/>
        </w:rPr>
        <w:t>аденин</w:t>
      </w:r>
      <w:proofErr w:type="spellEnd"/>
      <w:r w:rsidRPr="002B6C31">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Полипептид состоит из следующих аминокислот: </w:t>
      </w:r>
      <w:proofErr w:type="spellStart"/>
      <w:r w:rsidRPr="002B6C31">
        <w:rPr>
          <w:rFonts w:ascii="Times New Roman" w:eastAsia="Times New Roman" w:hAnsi="Times New Roman" w:cs="Times New Roman"/>
          <w:sz w:val="28"/>
          <w:szCs w:val="20"/>
          <w:lang w:eastAsia="ru-RU"/>
        </w:rPr>
        <w:t>валин</w:t>
      </w:r>
      <w:proofErr w:type="spellEnd"/>
      <w:r w:rsidRPr="002B6C31">
        <w:rPr>
          <w:rFonts w:ascii="Times New Roman" w:eastAsia="Times New Roman" w:hAnsi="Times New Roman" w:cs="Times New Roman"/>
          <w:sz w:val="28"/>
          <w:szCs w:val="20"/>
          <w:lang w:eastAsia="ru-RU"/>
        </w:rPr>
        <w:t xml:space="preserve"> – </w:t>
      </w:r>
      <w:proofErr w:type="spellStart"/>
      <w:r w:rsidRPr="002B6C31">
        <w:rPr>
          <w:rFonts w:ascii="Times New Roman" w:eastAsia="Times New Roman" w:hAnsi="Times New Roman" w:cs="Times New Roman"/>
          <w:sz w:val="28"/>
          <w:szCs w:val="20"/>
          <w:lang w:eastAsia="ru-RU"/>
        </w:rPr>
        <w:t>аланин</w:t>
      </w:r>
      <w:proofErr w:type="spellEnd"/>
      <w:r w:rsidRPr="002B6C31">
        <w:rPr>
          <w:rFonts w:ascii="Times New Roman" w:eastAsia="Times New Roman" w:hAnsi="Times New Roman" w:cs="Times New Roman"/>
          <w:sz w:val="28"/>
          <w:szCs w:val="20"/>
          <w:lang w:eastAsia="ru-RU"/>
        </w:rPr>
        <w:t xml:space="preserve"> – глицин – лизин – триптофан – </w:t>
      </w:r>
      <w:proofErr w:type="spellStart"/>
      <w:r w:rsidRPr="002B6C31">
        <w:rPr>
          <w:rFonts w:ascii="Times New Roman" w:eastAsia="Times New Roman" w:hAnsi="Times New Roman" w:cs="Times New Roman"/>
          <w:sz w:val="28"/>
          <w:szCs w:val="20"/>
          <w:lang w:eastAsia="ru-RU"/>
        </w:rPr>
        <w:t>валин</w:t>
      </w:r>
      <w:proofErr w:type="spellEnd"/>
      <w:r w:rsidRPr="002B6C31">
        <w:rPr>
          <w:rFonts w:ascii="Times New Roman" w:eastAsia="Times New Roman" w:hAnsi="Times New Roman" w:cs="Times New Roman"/>
          <w:sz w:val="28"/>
          <w:szCs w:val="20"/>
          <w:lang w:eastAsia="ru-RU"/>
        </w:rPr>
        <w:t xml:space="preserve"> – </w:t>
      </w:r>
      <w:proofErr w:type="spellStart"/>
      <w:r w:rsidRPr="002B6C31">
        <w:rPr>
          <w:rFonts w:ascii="Times New Roman" w:eastAsia="Times New Roman" w:hAnsi="Times New Roman" w:cs="Times New Roman"/>
          <w:sz w:val="28"/>
          <w:szCs w:val="20"/>
          <w:lang w:eastAsia="ru-RU"/>
        </w:rPr>
        <w:t>серин</w:t>
      </w:r>
      <w:proofErr w:type="spellEnd"/>
      <w:r w:rsidRPr="002B6C31">
        <w:rPr>
          <w:rFonts w:ascii="Times New Roman" w:eastAsia="Times New Roman" w:hAnsi="Times New Roman" w:cs="Times New Roman"/>
          <w:sz w:val="28"/>
          <w:szCs w:val="20"/>
          <w:lang w:eastAsia="ru-RU"/>
        </w:rPr>
        <w:t xml:space="preserve"> – </w:t>
      </w:r>
      <w:proofErr w:type="spellStart"/>
      <w:r w:rsidRPr="002B6C31">
        <w:rPr>
          <w:rFonts w:ascii="Times New Roman" w:eastAsia="Times New Roman" w:hAnsi="Times New Roman" w:cs="Times New Roman"/>
          <w:sz w:val="28"/>
          <w:szCs w:val="20"/>
          <w:lang w:eastAsia="ru-RU"/>
        </w:rPr>
        <w:t>глутаминовая</w:t>
      </w:r>
      <w:proofErr w:type="spellEnd"/>
      <w:r w:rsidRPr="002B6C31">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2B6C31">
        <w:rPr>
          <w:rFonts w:ascii="Times New Roman" w:eastAsia="Times New Roman" w:hAnsi="Times New Roman" w:cs="Times New Roman"/>
          <w:sz w:val="28"/>
          <w:szCs w:val="20"/>
          <w:lang w:eastAsia="ru-RU"/>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2B6C31">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2B6C31">
        <w:rPr>
          <w:rFonts w:ascii="Times New Roman" w:eastAsia="Times New Roman" w:hAnsi="Times New Roman" w:cs="Times New Roman"/>
          <w:b/>
          <w:sz w:val="28"/>
          <w:szCs w:val="20"/>
          <w:lang w:eastAsia="ru-RU"/>
        </w:rPr>
        <w:t xml:space="preserve">                     </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2B6C31">
        <w:rPr>
          <w:rFonts w:ascii="Times New Roman" w:eastAsia="Times New Roman" w:hAnsi="Times New Roman" w:cs="Times New Roman"/>
          <w:sz w:val="28"/>
          <w:szCs w:val="20"/>
          <w:lang w:eastAsia="ru-RU"/>
        </w:rPr>
        <w:t>платиновости</w:t>
      </w:r>
      <w:proofErr w:type="spellEnd"/>
      <w:r w:rsidRPr="002B6C31">
        <w:rPr>
          <w:rFonts w:ascii="Times New Roman" w:eastAsia="Times New Roman" w:hAnsi="Times New Roman" w:cs="Times New Roman"/>
          <w:sz w:val="28"/>
          <w:szCs w:val="20"/>
          <w:lang w:eastAsia="ru-RU"/>
        </w:rPr>
        <w:t xml:space="preserve"> – рецессивный.</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2B6C31">
        <w:rPr>
          <w:rFonts w:ascii="Times New Roman" w:eastAsia="Times New Roman" w:hAnsi="Times New Roman" w:cs="Times New Roman"/>
          <w:sz w:val="28"/>
          <w:szCs w:val="20"/>
          <w:lang w:eastAsia="ru-RU"/>
        </w:rPr>
        <w:t>рецессивна</w:t>
      </w:r>
      <w:proofErr w:type="spellEnd"/>
      <w:r w:rsidRPr="002B6C31">
        <w:rPr>
          <w:rFonts w:ascii="Times New Roman" w:eastAsia="Times New Roman" w:hAnsi="Times New Roman" w:cs="Times New Roman"/>
          <w:sz w:val="28"/>
          <w:szCs w:val="20"/>
          <w:lang w:eastAsia="ru-RU"/>
        </w:rPr>
        <w:t xml:space="preserve">. Два жесткошерстных родителя дают жесткошерстного щенка. С </w:t>
      </w:r>
      <w:proofErr w:type="gramStart"/>
      <w:r w:rsidRPr="002B6C31">
        <w:rPr>
          <w:rFonts w:ascii="Times New Roman" w:eastAsia="Times New Roman" w:hAnsi="Times New Roman" w:cs="Times New Roman"/>
          <w:sz w:val="28"/>
          <w:szCs w:val="20"/>
          <w:lang w:eastAsia="ru-RU"/>
        </w:rPr>
        <w:t>особью</w:t>
      </w:r>
      <w:proofErr w:type="gramEnd"/>
      <w:r w:rsidRPr="002B6C31">
        <w:rPr>
          <w:rFonts w:ascii="Times New Roman" w:eastAsia="Times New Roman" w:hAnsi="Times New Roman" w:cs="Times New Roman"/>
          <w:sz w:val="28"/>
          <w:szCs w:val="20"/>
          <w:lang w:eastAsia="ru-RU"/>
        </w:rPr>
        <w:t xml:space="preserve"> какой масти его нужно скрестить, чтобы выяснить, имеет ли он в генотипе аллель </w:t>
      </w:r>
      <w:proofErr w:type="spellStart"/>
      <w:r w:rsidRPr="002B6C31">
        <w:rPr>
          <w:rFonts w:ascii="Times New Roman" w:eastAsia="Times New Roman" w:hAnsi="Times New Roman" w:cs="Times New Roman"/>
          <w:sz w:val="28"/>
          <w:szCs w:val="20"/>
          <w:lang w:eastAsia="ru-RU"/>
        </w:rPr>
        <w:t>мягкошерстности</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2B6C31">
        <w:rPr>
          <w:rFonts w:ascii="Times New Roman" w:eastAsia="Times New Roman" w:hAnsi="Times New Roman" w:cs="Times New Roman"/>
          <w:sz w:val="28"/>
          <w:szCs w:val="20"/>
          <w:lang w:eastAsia="ru-RU"/>
        </w:rPr>
        <w:t>красноплодных</w:t>
      </w:r>
      <w:proofErr w:type="spellEnd"/>
      <w:r w:rsidRPr="002B6C31">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Мыши имеют генотип УУ-серые, </w:t>
      </w:r>
      <w:proofErr w:type="spellStart"/>
      <w:r w:rsidRPr="002B6C31">
        <w:rPr>
          <w:rFonts w:ascii="Times New Roman" w:eastAsia="Times New Roman" w:hAnsi="Times New Roman" w:cs="Times New Roman"/>
          <w:sz w:val="28"/>
          <w:szCs w:val="20"/>
          <w:lang w:eastAsia="ru-RU"/>
        </w:rPr>
        <w:t>Уу</w:t>
      </w:r>
      <w:proofErr w:type="spellEnd"/>
      <w:r w:rsidRPr="002B6C31">
        <w:rPr>
          <w:rFonts w:ascii="Times New Roman" w:eastAsia="Times New Roman" w:hAnsi="Times New Roman" w:cs="Times New Roman"/>
          <w:sz w:val="28"/>
          <w:szCs w:val="20"/>
          <w:lang w:eastAsia="ru-RU"/>
        </w:rPr>
        <w:t xml:space="preserve">-желтые, </w:t>
      </w:r>
      <w:proofErr w:type="spellStart"/>
      <w:r w:rsidRPr="002B6C31">
        <w:rPr>
          <w:rFonts w:ascii="Times New Roman" w:eastAsia="Times New Roman" w:hAnsi="Times New Roman" w:cs="Times New Roman"/>
          <w:sz w:val="28"/>
          <w:szCs w:val="20"/>
          <w:lang w:eastAsia="ru-RU"/>
        </w:rPr>
        <w:t>уу</w:t>
      </w:r>
      <w:proofErr w:type="spellEnd"/>
      <w:r w:rsidRPr="002B6C31">
        <w:rPr>
          <w:rFonts w:ascii="Times New Roman" w:eastAsia="Times New Roman" w:hAnsi="Times New Roman" w:cs="Times New Roman"/>
          <w:sz w:val="28"/>
          <w:szCs w:val="20"/>
          <w:lang w:eastAsia="ru-RU"/>
        </w:rPr>
        <w:t xml:space="preserve">-гибнут на эмбриональной стадии. </w:t>
      </w:r>
      <w:proofErr w:type="gramStart"/>
      <w:r w:rsidRPr="002B6C31">
        <w:rPr>
          <w:rFonts w:ascii="Times New Roman" w:eastAsia="Times New Roman" w:hAnsi="Times New Roman" w:cs="Times New Roman"/>
          <w:sz w:val="28"/>
          <w:szCs w:val="20"/>
          <w:lang w:eastAsia="ru-RU"/>
        </w:rPr>
        <w:t>Какое будет потомство у следующих родителей: желтая и серая, желтая и желтая.</w:t>
      </w:r>
      <w:proofErr w:type="gramEnd"/>
      <w:r w:rsidRPr="002B6C31">
        <w:rPr>
          <w:rFonts w:ascii="Times New Roman" w:eastAsia="Times New Roman" w:hAnsi="Times New Roman" w:cs="Times New Roman"/>
          <w:sz w:val="28"/>
          <w:szCs w:val="20"/>
          <w:lang w:eastAsia="ru-RU"/>
        </w:rPr>
        <w:t xml:space="preserve"> При каком скрещивании можно ожидать более многочисленного потомства?</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w:t>
      </w:r>
      <w:proofErr w:type="gramStart"/>
      <w:r w:rsidRPr="002B6C31">
        <w:rPr>
          <w:rFonts w:ascii="Times New Roman" w:eastAsia="Times New Roman" w:hAnsi="Times New Roman" w:cs="Times New Roman"/>
          <w:sz w:val="28"/>
          <w:szCs w:val="20"/>
          <w:lang w:eastAsia="ru-RU"/>
        </w:rPr>
        <w:t>Гомозиготное растение с длинными зелеными плодами скрещено с гомозиготными, имеющими круглые полосатые плоды.</w:t>
      </w:r>
      <w:proofErr w:type="gramEnd"/>
      <w:r w:rsidRPr="002B6C31">
        <w:rPr>
          <w:rFonts w:ascii="Times New Roman" w:eastAsia="Times New Roman" w:hAnsi="Times New Roman" w:cs="Times New Roman"/>
          <w:sz w:val="28"/>
          <w:szCs w:val="20"/>
          <w:lang w:eastAsia="ru-RU"/>
        </w:rPr>
        <w:t xml:space="preserve"> В первом поколении плоды круглые зеленые. Какие плоды получатся при дальнейшем скрещивании сортов: </w:t>
      </w:r>
    </w:p>
    <w:p w:rsidR="002B6C31" w:rsidRPr="002B6C31" w:rsidRDefault="002B6C31" w:rsidP="002B6C31">
      <w:pPr>
        <w:tabs>
          <w:tab w:val="num" w:pos="142"/>
        </w:tabs>
        <w:spacing w:after="0"/>
        <w:ind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а) круглых зеленых с </w:t>
      </w:r>
      <w:proofErr w:type="gramStart"/>
      <w:r w:rsidRPr="002B6C31">
        <w:rPr>
          <w:rFonts w:ascii="Times New Roman" w:eastAsia="Times New Roman" w:hAnsi="Times New Roman" w:cs="Times New Roman"/>
          <w:sz w:val="28"/>
          <w:szCs w:val="20"/>
          <w:lang w:eastAsia="ru-RU"/>
        </w:rPr>
        <w:t>длинными</w:t>
      </w:r>
      <w:proofErr w:type="gramEnd"/>
      <w:r w:rsidRPr="002B6C31">
        <w:rPr>
          <w:rFonts w:ascii="Times New Roman" w:eastAsia="Times New Roman" w:hAnsi="Times New Roman" w:cs="Times New Roman"/>
          <w:sz w:val="28"/>
          <w:szCs w:val="20"/>
          <w:lang w:eastAsia="ru-RU"/>
        </w:rPr>
        <w:t xml:space="preserve"> полосатыми </w:t>
      </w:r>
    </w:p>
    <w:p w:rsidR="002B6C31" w:rsidRPr="002B6C31" w:rsidRDefault="002B6C31" w:rsidP="002B6C31">
      <w:pPr>
        <w:tabs>
          <w:tab w:val="num" w:pos="142"/>
        </w:tabs>
        <w:spacing w:after="0"/>
        <w:ind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б) круглых зеленых с </w:t>
      </w:r>
      <w:proofErr w:type="gramStart"/>
      <w:r w:rsidRPr="002B6C31">
        <w:rPr>
          <w:rFonts w:ascii="Times New Roman" w:eastAsia="Times New Roman" w:hAnsi="Times New Roman" w:cs="Times New Roman"/>
          <w:sz w:val="28"/>
          <w:szCs w:val="20"/>
          <w:lang w:eastAsia="ru-RU"/>
        </w:rPr>
        <w:t>такими</w:t>
      </w:r>
      <w:proofErr w:type="gramEnd"/>
      <w:r w:rsidRPr="002B6C31">
        <w:rPr>
          <w:rFonts w:ascii="Times New Roman" w:eastAsia="Times New Roman" w:hAnsi="Times New Roman" w:cs="Times New Roman"/>
          <w:sz w:val="28"/>
          <w:szCs w:val="20"/>
          <w:lang w:eastAsia="ru-RU"/>
        </w:rPr>
        <w:t xml:space="preserve"> же?</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w:t>
      </w:r>
      <w:r w:rsidRPr="002B6C31">
        <w:rPr>
          <w:rFonts w:ascii="Times New Roman" w:eastAsia="Times New Roman" w:hAnsi="Times New Roman" w:cs="Times New Roman"/>
          <w:sz w:val="28"/>
          <w:szCs w:val="20"/>
          <w:lang w:eastAsia="ru-RU"/>
        </w:rPr>
        <w:lastRenderedPageBreak/>
        <w:t>родственных форм, если известно, что шаровидная форма и красная окраска плодов – доминирующие признаки.</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gramStart"/>
      <w:r w:rsidRPr="002B6C31">
        <w:rPr>
          <w:rFonts w:ascii="Times New Roman" w:eastAsia="Times New Roman" w:hAnsi="Times New Roman" w:cs="Times New Roman"/>
          <w:sz w:val="28"/>
          <w:szCs w:val="20"/>
          <w:lang w:eastAsia="ru-RU"/>
        </w:rPr>
        <w:t>У морских свинок гладкая шерсть определяется рецессивным геном, а всклоченная доминантным.</w:t>
      </w:r>
      <w:proofErr w:type="gramEnd"/>
      <w:r w:rsidRPr="002B6C31">
        <w:rPr>
          <w:rFonts w:ascii="Times New Roman" w:eastAsia="Times New Roman" w:hAnsi="Times New Roman" w:cs="Times New Roman"/>
          <w:sz w:val="28"/>
          <w:szCs w:val="20"/>
          <w:lang w:eastAsia="ru-RU"/>
        </w:rPr>
        <w:t xml:space="preserve"> Скрещивание свино</w:t>
      </w:r>
      <w:proofErr w:type="gramStart"/>
      <w:r w:rsidRPr="002B6C31">
        <w:rPr>
          <w:rFonts w:ascii="Times New Roman" w:eastAsia="Times New Roman" w:hAnsi="Times New Roman" w:cs="Times New Roman"/>
          <w:sz w:val="28"/>
          <w:szCs w:val="20"/>
          <w:lang w:eastAsia="ru-RU"/>
        </w:rPr>
        <w:t>к с вскл</w:t>
      </w:r>
      <w:proofErr w:type="gramEnd"/>
      <w:r w:rsidRPr="002B6C31">
        <w:rPr>
          <w:rFonts w:ascii="Times New Roman" w:eastAsia="Times New Roman" w:hAnsi="Times New Roman" w:cs="Times New Roman"/>
          <w:sz w:val="28"/>
          <w:szCs w:val="20"/>
          <w:lang w:eastAsia="ru-RU"/>
        </w:rPr>
        <w:t xml:space="preserve">оченной шерстью дает 36 особей лохматых и 11 гладких. Сколько среди них гомозиготных особей?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spellStart"/>
      <w:r w:rsidRPr="002B6C31">
        <w:rPr>
          <w:rFonts w:ascii="Times New Roman" w:eastAsia="Times New Roman" w:hAnsi="Times New Roman" w:cs="Times New Roman"/>
          <w:sz w:val="28"/>
          <w:szCs w:val="20"/>
          <w:lang w:eastAsia="ru-RU"/>
        </w:rPr>
        <w:t>Оперенность</w:t>
      </w:r>
      <w:proofErr w:type="spellEnd"/>
      <w:r w:rsidRPr="002B6C31">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w:t>
      </w:r>
      <w:proofErr w:type="gramStart"/>
      <w:r w:rsidRPr="002B6C31">
        <w:rPr>
          <w:rFonts w:ascii="Times New Roman" w:eastAsia="Times New Roman" w:hAnsi="Times New Roman" w:cs="Times New Roman"/>
          <w:sz w:val="28"/>
          <w:szCs w:val="20"/>
          <w:lang w:eastAsia="ru-RU"/>
        </w:rPr>
        <w:t>простым</w:t>
      </w:r>
      <w:proofErr w:type="gramEnd"/>
      <w:r w:rsidRPr="002B6C31">
        <w:rPr>
          <w:rFonts w:ascii="Times New Roman" w:eastAsia="Times New Roman" w:hAnsi="Times New Roman" w:cs="Times New Roman"/>
          <w:sz w:val="28"/>
          <w:szCs w:val="20"/>
          <w:lang w:eastAsia="ru-RU"/>
        </w:rPr>
        <w:t xml:space="preserve">.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2B6C31">
        <w:rPr>
          <w:rFonts w:ascii="Times New Roman" w:eastAsia="Times New Roman" w:hAnsi="Times New Roman" w:cs="Times New Roman"/>
          <w:sz w:val="28"/>
          <w:szCs w:val="20"/>
          <w:lang w:eastAsia="ru-RU"/>
        </w:rPr>
        <w:t>гомозиготны</w:t>
      </w:r>
      <w:proofErr w:type="spellEnd"/>
      <w:r w:rsidRPr="002B6C31">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w:t>
      </w:r>
      <w:proofErr w:type="gramStart"/>
      <w:r w:rsidRPr="002B6C31">
        <w:rPr>
          <w:rFonts w:ascii="Times New Roman" w:eastAsia="Times New Roman" w:hAnsi="Times New Roman" w:cs="Times New Roman"/>
          <w:sz w:val="28"/>
          <w:szCs w:val="20"/>
          <w:lang w:eastAsia="ru-RU"/>
        </w:rPr>
        <w:t>над</w:t>
      </w:r>
      <w:proofErr w:type="gramEnd"/>
      <w:r w:rsidRPr="002B6C31">
        <w:rPr>
          <w:rFonts w:ascii="Times New Roman" w:eastAsia="Times New Roman" w:hAnsi="Times New Roman" w:cs="Times New Roman"/>
          <w:sz w:val="28"/>
          <w:szCs w:val="20"/>
          <w:lang w:eastAsia="ru-RU"/>
        </w:rPr>
        <w:t xml:space="preserve">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2B6C31">
        <w:rPr>
          <w:rFonts w:ascii="Times New Roman" w:eastAsia="Times New Roman" w:hAnsi="Times New Roman" w:cs="Times New Roman"/>
          <w:sz w:val="28"/>
          <w:szCs w:val="20"/>
          <w:lang w:eastAsia="ru-RU"/>
        </w:rPr>
        <w:t>аллелем</w:t>
      </w:r>
      <w:proofErr w:type="spellEnd"/>
      <w:r w:rsidRPr="002B6C31">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2B6C31">
        <w:rPr>
          <w:rFonts w:ascii="Times New Roman" w:eastAsia="Times New Roman" w:hAnsi="Times New Roman" w:cs="Times New Roman"/>
          <w:sz w:val="28"/>
          <w:szCs w:val="20"/>
          <w:lang w:eastAsia="ru-RU"/>
        </w:rPr>
        <w:t>аллелем</w:t>
      </w:r>
      <w:proofErr w:type="spellEnd"/>
      <w:r w:rsidRPr="002B6C31">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У дрозофилы серый цвет тела доминирует </w:t>
      </w:r>
      <w:proofErr w:type="gramStart"/>
      <w:r w:rsidRPr="002B6C31">
        <w:rPr>
          <w:rFonts w:ascii="Times New Roman" w:eastAsia="Times New Roman" w:hAnsi="Times New Roman" w:cs="Times New Roman"/>
          <w:sz w:val="28"/>
          <w:szCs w:val="20"/>
          <w:lang w:eastAsia="ru-RU"/>
        </w:rPr>
        <w:t>над</w:t>
      </w:r>
      <w:proofErr w:type="gramEnd"/>
      <w:r w:rsidRPr="002B6C31">
        <w:rPr>
          <w:rFonts w:ascii="Times New Roman" w:eastAsia="Times New Roman" w:hAnsi="Times New Roman" w:cs="Times New Roman"/>
          <w:sz w:val="28"/>
          <w:szCs w:val="20"/>
          <w:lang w:eastAsia="ru-RU"/>
        </w:rPr>
        <w:t xml:space="preserve"> черным. При скрещивании двух серых мух в потомстве появилось 1/4 мух с черной окраской тела. Определите генотипы серых мух.</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2B6C31" w:rsidRPr="002B6C31" w:rsidRDefault="002B6C31" w:rsidP="002B6C31">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У дрозофилы гены</w:t>
      </w:r>
      <w:proofErr w:type="gramStart"/>
      <w:r w:rsidRPr="002B6C31">
        <w:rPr>
          <w:rFonts w:ascii="Times New Roman" w:eastAsia="Times New Roman" w:hAnsi="Times New Roman" w:cs="Times New Roman"/>
          <w:sz w:val="28"/>
          <w:szCs w:val="20"/>
          <w:lang w:eastAsia="ru-RU"/>
        </w:rPr>
        <w:t xml:space="preserve"> А</w:t>
      </w:r>
      <w:proofErr w:type="gramEnd"/>
      <w:r w:rsidRPr="002B6C31">
        <w:rPr>
          <w:rFonts w:ascii="Times New Roman" w:eastAsia="Times New Roman" w:hAnsi="Times New Roman" w:cs="Times New Roman"/>
          <w:sz w:val="28"/>
          <w:szCs w:val="20"/>
          <w:lang w:eastAsia="ru-RU"/>
        </w:rPr>
        <w:t xml:space="preserve"> и В доминантны, сцеплены и находятся на расстоянии </w:t>
      </w:r>
      <w:smartTag w:uri="urn:schemas-microsoft-com:office:smarttags" w:element="metricconverter">
        <w:smartTagPr>
          <w:attr w:name="ProductID" w:val="3 сМ"/>
        </w:smartTagPr>
        <w:r w:rsidRPr="002B6C31">
          <w:rPr>
            <w:rFonts w:ascii="Times New Roman" w:eastAsia="Times New Roman" w:hAnsi="Times New Roman" w:cs="Times New Roman"/>
            <w:sz w:val="28"/>
            <w:szCs w:val="20"/>
            <w:lang w:eastAsia="ru-RU"/>
          </w:rPr>
          <w:t xml:space="preserve">3 </w:t>
        </w:r>
        <w:proofErr w:type="spellStart"/>
        <w:r w:rsidRPr="002B6C31">
          <w:rPr>
            <w:rFonts w:ascii="Times New Roman" w:eastAsia="Times New Roman" w:hAnsi="Times New Roman" w:cs="Times New Roman"/>
            <w:sz w:val="28"/>
            <w:szCs w:val="20"/>
            <w:lang w:eastAsia="ru-RU"/>
          </w:rPr>
          <w:t>сМ</w:t>
        </w:r>
      </w:smartTag>
      <w:r w:rsidRPr="002B6C31">
        <w:rPr>
          <w:rFonts w:ascii="Times New Roman" w:eastAsia="Times New Roman" w:hAnsi="Times New Roman" w:cs="Times New Roman"/>
          <w:sz w:val="28"/>
          <w:szCs w:val="20"/>
          <w:lang w:eastAsia="ru-RU"/>
        </w:rPr>
        <w:t>.</w:t>
      </w:r>
      <w:proofErr w:type="spellEnd"/>
      <w:r w:rsidRPr="002B6C31">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2B6C31" w:rsidRPr="002B6C31" w:rsidRDefault="002B6C31" w:rsidP="002B6C31">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2B6C31">
        <w:rPr>
          <w:rFonts w:ascii="Times New Roman" w:eastAsia="Times New Roman" w:hAnsi="Times New Roman" w:cs="Times New Roman"/>
          <w:sz w:val="28"/>
          <w:szCs w:val="20"/>
          <w:lang w:eastAsia="ru-RU"/>
        </w:rPr>
        <w:t>аа</w:t>
      </w:r>
      <w:proofErr w:type="spellEnd"/>
      <w:r w:rsidRPr="002B6C31">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2B6C31" w:rsidRPr="002B6C31" w:rsidRDefault="002B6C31" w:rsidP="002B6C31">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2B6C31">
        <w:rPr>
          <w:rFonts w:ascii="Times New Roman" w:eastAsia="Times New Roman" w:hAnsi="Times New Roman" w:cs="Times New Roman"/>
          <w:sz w:val="28"/>
          <w:szCs w:val="20"/>
          <w:lang w:eastAsia="ru-RU"/>
        </w:rPr>
        <w:t>гетерозигот</w:t>
      </w:r>
      <w:proofErr w:type="spellEnd"/>
      <w:r w:rsidRPr="002B6C31">
        <w:rPr>
          <w:rFonts w:ascii="Times New Roman" w:eastAsia="Times New Roman" w:hAnsi="Times New Roman" w:cs="Times New Roman"/>
          <w:sz w:val="28"/>
          <w:szCs w:val="20"/>
          <w:lang w:eastAsia="ru-RU"/>
        </w:rPr>
        <w:t>, несущих ген альбинизма.</w:t>
      </w:r>
    </w:p>
    <w:p w:rsidR="002B6C31" w:rsidRPr="002B6C31" w:rsidRDefault="002B6C31" w:rsidP="002B6C31">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2B6C31" w:rsidRPr="002B6C31" w:rsidRDefault="002B6C31" w:rsidP="002B6C31">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2B6C31" w:rsidRPr="002B6C31" w:rsidRDefault="002B6C31" w:rsidP="002B6C31">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2B6C31">
        <w:rPr>
          <w:rFonts w:ascii="Times New Roman" w:eastAsia="Times New Roman" w:hAnsi="Times New Roman" w:cs="Times New Roman"/>
          <w:sz w:val="28"/>
          <w:szCs w:val="20"/>
          <w:lang w:eastAsia="ru-RU"/>
        </w:rPr>
        <w:t>гетерозигот</w:t>
      </w:r>
      <w:proofErr w:type="spellEnd"/>
      <w:r w:rsidRPr="002B6C31">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2B6C31" w:rsidRPr="002B6C31" w:rsidRDefault="002B6C31" w:rsidP="002B6C31">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2B6C31">
        <w:rPr>
          <w:rFonts w:ascii="Times New Roman" w:eastAsia="Times New Roman" w:hAnsi="Times New Roman" w:cs="Times New Roman"/>
          <w:sz w:val="28"/>
          <w:szCs w:val="20"/>
          <w:lang w:eastAsia="ru-RU"/>
        </w:rPr>
        <w:t>аллелю</w:t>
      </w:r>
      <w:proofErr w:type="spellEnd"/>
      <w:proofErr w:type="gramStart"/>
      <w:r w:rsidRPr="002B6C31">
        <w:rPr>
          <w:rFonts w:ascii="Times New Roman" w:eastAsia="Times New Roman" w:hAnsi="Times New Roman" w:cs="Times New Roman"/>
          <w:sz w:val="28"/>
          <w:szCs w:val="20"/>
          <w:lang w:eastAsia="ru-RU"/>
        </w:rPr>
        <w:t xml:space="preserve"> А</w:t>
      </w:r>
      <w:proofErr w:type="gramEnd"/>
      <w:r w:rsidRPr="002B6C31">
        <w:rPr>
          <w:rFonts w:ascii="Times New Roman" w:eastAsia="Times New Roman" w:hAnsi="Times New Roman" w:cs="Times New Roman"/>
          <w:sz w:val="28"/>
          <w:szCs w:val="20"/>
          <w:lang w:eastAsia="ru-RU"/>
        </w:rPr>
        <w:t xml:space="preserve">, 2000 гетерозиготных особей и 2000 особей, гомозиготных по </w:t>
      </w:r>
      <w:r w:rsidRPr="002B6C31">
        <w:rPr>
          <w:rFonts w:ascii="Times New Roman" w:eastAsia="Times New Roman" w:hAnsi="Times New Roman" w:cs="Times New Roman"/>
          <w:sz w:val="28"/>
          <w:szCs w:val="20"/>
          <w:lang w:eastAsia="ru-RU"/>
        </w:rPr>
        <w:lastRenderedPageBreak/>
        <w:t xml:space="preserve">рецессивному </w:t>
      </w:r>
      <w:proofErr w:type="spellStart"/>
      <w:r w:rsidRPr="002B6C31">
        <w:rPr>
          <w:rFonts w:ascii="Times New Roman" w:eastAsia="Times New Roman" w:hAnsi="Times New Roman" w:cs="Times New Roman"/>
          <w:sz w:val="28"/>
          <w:szCs w:val="20"/>
          <w:lang w:eastAsia="ru-RU"/>
        </w:rPr>
        <w:t>аллелю</w:t>
      </w:r>
      <w:proofErr w:type="spellEnd"/>
      <w:r w:rsidRPr="002B6C31">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2B6C31" w:rsidRPr="002B6C31" w:rsidRDefault="002B6C31" w:rsidP="002B6C31">
      <w:pPr>
        <w:spacing w:after="0"/>
        <w:ind w:firstLine="709"/>
        <w:jc w:val="both"/>
        <w:rPr>
          <w:rFonts w:ascii="Times New Roman" w:eastAsia="Times New Roman" w:hAnsi="Times New Roman" w:cs="Times New Roman"/>
          <w:sz w:val="28"/>
          <w:szCs w:val="28"/>
        </w:rPr>
      </w:pPr>
    </w:p>
    <w:p w:rsidR="002B6C31" w:rsidRDefault="002B6C31" w:rsidP="002B6C31">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2B6C31" w:rsidRPr="002B6C31" w:rsidRDefault="002B6C31" w:rsidP="002B6C31">
      <w:pPr>
        <w:spacing w:after="0" w:line="360" w:lineRule="auto"/>
        <w:jc w:val="center"/>
        <w:rPr>
          <w:rFonts w:ascii="Times New Roman" w:eastAsia="Times New Roman" w:hAnsi="Times New Roman" w:cs="Times New Roman"/>
          <w:sz w:val="28"/>
          <w:szCs w:val="28"/>
        </w:rPr>
      </w:pPr>
    </w:p>
    <w:p w:rsidR="002B6C31" w:rsidRPr="002B6C31" w:rsidRDefault="002B6C31" w:rsidP="002B6C31">
      <w:pPr>
        <w:spacing w:after="0"/>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Экзаменационные вопросы (вопросы к зачету).</w:t>
      </w:r>
    </w:p>
    <w:p w:rsidR="002B6C31" w:rsidRPr="002B6C31" w:rsidRDefault="002B6C31" w:rsidP="002B6C31">
      <w:pPr>
        <w:spacing w:after="0"/>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Вопросы к зачету</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Предмет и задачи генетики.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Современные направления генетики.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История развития и становления генетики как науки. Период </w:t>
      </w:r>
      <w:proofErr w:type="spellStart"/>
      <w:r w:rsidRPr="002B6C31">
        <w:rPr>
          <w:rFonts w:ascii="Times New Roman" w:eastAsia="Times New Roman" w:hAnsi="Times New Roman" w:cs="Times New Roman"/>
          <w:sz w:val="28"/>
          <w:szCs w:val="20"/>
          <w:lang w:eastAsia="ru-RU"/>
        </w:rPr>
        <w:t>лысенковщины</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Методы изучения генетики: традиционные, новые, новейшие.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Селекция как процесс и как наука. Методы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Генетические основы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gramStart"/>
      <w:r w:rsidRPr="002B6C31">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roofErr w:type="gramEnd"/>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Генетика соматических клеток.</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Строение ядра </w:t>
      </w:r>
      <w:proofErr w:type="spellStart"/>
      <w:r w:rsidRPr="002B6C31">
        <w:rPr>
          <w:rFonts w:ascii="Times New Roman" w:eastAsia="Times New Roman" w:hAnsi="Times New Roman" w:cs="Times New Roman"/>
          <w:sz w:val="28"/>
          <w:szCs w:val="20"/>
          <w:lang w:eastAsia="ru-RU"/>
        </w:rPr>
        <w:t>интерфазной</w:t>
      </w:r>
      <w:proofErr w:type="spellEnd"/>
      <w:r w:rsidRPr="002B6C31">
        <w:rPr>
          <w:rFonts w:ascii="Times New Roman" w:eastAsia="Times New Roman" w:hAnsi="Times New Roman" w:cs="Times New Roman"/>
          <w:sz w:val="28"/>
          <w:szCs w:val="20"/>
          <w:lang w:eastAsia="ru-RU"/>
        </w:rPr>
        <w:t xml:space="preserve"> клетки. </w:t>
      </w:r>
      <w:proofErr w:type="spellStart"/>
      <w:r w:rsidRPr="002B6C31">
        <w:rPr>
          <w:rFonts w:ascii="Times New Roman" w:eastAsia="Times New Roman" w:hAnsi="Times New Roman" w:cs="Times New Roman"/>
          <w:sz w:val="28"/>
          <w:szCs w:val="20"/>
          <w:lang w:eastAsia="ru-RU"/>
        </w:rPr>
        <w:t>Э</w:t>
      </w:r>
      <w:proofErr w:type="gramStart"/>
      <w:r w:rsidRPr="002B6C31">
        <w:rPr>
          <w:rFonts w:ascii="Times New Roman" w:eastAsia="Times New Roman" w:hAnsi="Times New Roman" w:cs="Times New Roman"/>
          <w:sz w:val="28"/>
          <w:szCs w:val="20"/>
          <w:lang w:eastAsia="ru-RU"/>
        </w:rPr>
        <w:t>у</w:t>
      </w:r>
      <w:proofErr w:type="spellEnd"/>
      <w:r w:rsidRPr="002B6C31">
        <w:rPr>
          <w:rFonts w:ascii="Times New Roman" w:eastAsia="Times New Roman" w:hAnsi="Times New Roman" w:cs="Times New Roman"/>
          <w:sz w:val="28"/>
          <w:szCs w:val="20"/>
          <w:lang w:eastAsia="ru-RU"/>
        </w:rPr>
        <w:t>-</w:t>
      </w:r>
      <w:proofErr w:type="gramEnd"/>
      <w:r w:rsidRPr="002B6C31">
        <w:rPr>
          <w:rFonts w:ascii="Times New Roman" w:eastAsia="Times New Roman" w:hAnsi="Times New Roman" w:cs="Times New Roman"/>
          <w:sz w:val="28"/>
          <w:szCs w:val="20"/>
          <w:lang w:eastAsia="ru-RU"/>
        </w:rPr>
        <w:t xml:space="preserve"> и </w:t>
      </w:r>
      <w:proofErr w:type="spellStart"/>
      <w:r w:rsidRPr="002B6C31">
        <w:rPr>
          <w:rFonts w:ascii="Times New Roman" w:eastAsia="Times New Roman" w:hAnsi="Times New Roman" w:cs="Times New Roman"/>
          <w:sz w:val="28"/>
          <w:szCs w:val="20"/>
          <w:lang w:eastAsia="ru-RU"/>
        </w:rPr>
        <w:t>гетерохроматин</w:t>
      </w:r>
      <w:proofErr w:type="spellEnd"/>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Митоз. Стадии процесса. Биологическая роль митоза.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Мейоз. Кроссинговер, его значение.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Генетический код. Принципы генетического кода.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Генетический контроль и механизмы репликации ДНК.</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Процесс транскрипции: этапы, ферментативный комплекс.</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Процесс трансляции: структуры, этапы трансляции.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Мутации их классификация. Физические и химические мутагены. Гены – </w:t>
      </w:r>
      <w:proofErr w:type="spellStart"/>
      <w:r w:rsidRPr="002B6C31">
        <w:rPr>
          <w:rFonts w:ascii="Times New Roman" w:eastAsia="Times New Roman" w:hAnsi="Times New Roman" w:cs="Times New Roman"/>
          <w:sz w:val="28"/>
          <w:szCs w:val="20"/>
          <w:lang w:eastAsia="ru-RU"/>
        </w:rPr>
        <w:t>мутаторы</w:t>
      </w:r>
      <w:proofErr w:type="spellEnd"/>
      <w:r w:rsidRPr="002B6C31">
        <w:rPr>
          <w:rFonts w:ascii="Times New Roman" w:eastAsia="Times New Roman" w:hAnsi="Times New Roman" w:cs="Times New Roman"/>
          <w:sz w:val="28"/>
          <w:szCs w:val="20"/>
          <w:lang w:eastAsia="ru-RU"/>
        </w:rPr>
        <w:t xml:space="preserve"> и </w:t>
      </w:r>
      <w:proofErr w:type="spellStart"/>
      <w:r w:rsidRPr="002B6C31">
        <w:rPr>
          <w:rFonts w:ascii="Times New Roman" w:eastAsia="Times New Roman" w:hAnsi="Times New Roman" w:cs="Times New Roman"/>
          <w:sz w:val="28"/>
          <w:szCs w:val="20"/>
          <w:lang w:eastAsia="ru-RU"/>
        </w:rPr>
        <w:t>антимутаторы</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Генетика пола.  Гом</w:t>
      </w:r>
      <w:proofErr w:type="gramStart"/>
      <w:r w:rsidRPr="002B6C31">
        <w:rPr>
          <w:rFonts w:ascii="Times New Roman" w:eastAsia="Times New Roman" w:hAnsi="Times New Roman" w:cs="Times New Roman"/>
          <w:sz w:val="28"/>
          <w:szCs w:val="20"/>
          <w:lang w:eastAsia="ru-RU"/>
        </w:rPr>
        <w:t>о–</w:t>
      </w:r>
      <w:proofErr w:type="gramEnd"/>
      <w:r w:rsidRPr="002B6C31">
        <w:rPr>
          <w:rFonts w:ascii="Times New Roman" w:eastAsia="Times New Roman" w:hAnsi="Times New Roman" w:cs="Times New Roman"/>
          <w:sz w:val="28"/>
          <w:szCs w:val="20"/>
          <w:lang w:eastAsia="ru-RU"/>
        </w:rPr>
        <w:t xml:space="preserve"> и </w:t>
      </w:r>
      <w:proofErr w:type="spellStart"/>
      <w:r w:rsidRPr="002B6C31">
        <w:rPr>
          <w:rFonts w:ascii="Times New Roman" w:eastAsia="Times New Roman" w:hAnsi="Times New Roman" w:cs="Times New Roman"/>
          <w:sz w:val="28"/>
          <w:szCs w:val="20"/>
          <w:lang w:eastAsia="ru-RU"/>
        </w:rPr>
        <w:t>гетерогаметный</w:t>
      </w:r>
      <w:proofErr w:type="spellEnd"/>
      <w:r w:rsidRPr="002B6C31">
        <w:rPr>
          <w:rFonts w:ascii="Times New Roman" w:eastAsia="Times New Roman" w:hAnsi="Times New Roman" w:cs="Times New Roman"/>
          <w:sz w:val="28"/>
          <w:szCs w:val="20"/>
          <w:lang w:eastAsia="ru-RU"/>
        </w:rPr>
        <w:t xml:space="preserve"> пол. Зависимость хромосомного определения пола от факторов окружающей среды.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Хромосомы. Строение хромосом: хроматиды, хромонема, хромомеры. </w:t>
      </w:r>
      <w:proofErr w:type="spellStart"/>
      <w:r w:rsidRPr="002B6C31">
        <w:rPr>
          <w:rFonts w:ascii="Times New Roman" w:eastAsia="Times New Roman" w:hAnsi="Times New Roman" w:cs="Times New Roman"/>
          <w:sz w:val="28"/>
          <w:szCs w:val="20"/>
          <w:lang w:eastAsia="ru-RU"/>
        </w:rPr>
        <w:t>Центромеры</w:t>
      </w:r>
      <w:proofErr w:type="spellEnd"/>
      <w:r w:rsidRPr="002B6C31">
        <w:rPr>
          <w:rFonts w:ascii="Times New Roman" w:eastAsia="Times New Roman" w:hAnsi="Times New Roman" w:cs="Times New Roman"/>
          <w:sz w:val="28"/>
          <w:szCs w:val="20"/>
          <w:lang w:eastAsia="ru-RU"/>
        </w:rPr>
        <w:t>. Структура   хромосом во время интерфазы и митоза.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Молекулярная организация хромосом: ДНК, гистоны и др. белки. Гетерохроматиновые и </w:t>
      </w:r>
      <w:proofErr w:type="spellStart"/>
      <w:r w:rsidRPr="002B6C31">
        <w:rPr>
          <w:rFonts w:ascii="Times New Roman" w:eastAsia="Times New Roman" w:hAnsi="Times New Roman" w:cs="Times New Roman"/>
          <w:sz w:val="28"/>
          <w:szCs w:val="20"/>
          <w:lang w:eastAsia="ru-RU"/>
        </w:rPr>
        <w:t>эухроматиновые</w:t>
      </w:r>
      <w:proofErr w:type="spellEnd"/>
      <w:r w:rsidRPr="002B6C31">
        <w:rPr>
          <w:rFonts w:ascii="Times New Roman" w:eastAsia="Times New Roman" w:hAnsi="Times New Roman" w:cs="Times New Roman"/>
          <w:sz w:val="28"/>
          <w:szCs w:val="20"/>
          <w:lang w:eastAsia="ru-RU"/>
        </w:rPr>
        <w:t xml:space="preserve"> участки хромосом. Уровни организации хроматина.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2B6C31">
        <w:rPr>
          <w:rFonts w:ascii="Times New Roman" w:eastAsia="Times New Roman" w:hAnsi="Times New Roman" w:cs="Times New Roman"/>
          <w:sz w:val="28"/>
          <w:szCs w:val="20"/>
          <w:lang w:eastAsia="ru-RU"/>
        </w:rPr>
        <w:t>Политения</w:t>
      </w:r>
      <w:proofErr w:type="spellEnd"/>
      <w:r w:rsidRPr="002B6C31">
        <w:rPr>
          <w:rFonts w:ascii="Times New Roman" w:eastAsia="Times New Roman" w:hAnsi="Times New Roman" w:cs="Times New Roman"/>
          <w:sz w:val="28"/>
          <w:szCs w:val="20"/>
          <w:lang w:eastAsia="ru-RU"/>
        </w:rPr>
        <w:t>. Политенные хромосомы.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Генетический анализ. Методы генетического анализа.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Неаллельные взаимодействия: </w:t>
      </w:r>
      <w:proofErr w:type="spellStart"/>
      <w:r w:rsidRPr="002B6C31">
        <w:rPr>
          <w:rFonts w:ascii="Times New Roman" w:eastAsia="Times New Roman" w:hAnsi="Times New Roman" w:cs="Times New Roman"/>
          <w:sz w:val="28"/>
          <w:szCs w:val="20"/>
          <w:lang w:eastAsia="ru-RU"/>
        </w:rPr>
        <w:t>комплементарность</w:t>
      </w:r>
      <w:proofErr w:type="spellEnd"/>
      <w:r w:rsidRPr="002B6C31">
        <w:rPr>
          <w:rFonts w:ascii="Times New Roman" w:eastAsia="Times New Roman" w:hAnsi="Times New Roman" w:cs="Times New Roman"/>
          <w:sz w:val="28"/>
          <w:szCs w:val="20"/>
          <w:lang w:eastAsia="ru-RU"/>
        </w:rPr>
        <w:t xml:space="preserve">, </w:t>
      </w:r>
      <w:proofErr w:type="spellStart"/>
      <w:r w:rsidRPr="002B6C31">
        <w:rPr>
          <w:rFonts w:ascii="Times New Roman" w:eastAsia="Times New Roman" w:hAnsi="Times New Roman" w:cs="Times New Roman"/>
          <w:sz w:val="28"/>
          <w:szCs w:val="20"/>
          <w:lang w:eastAsia="ru-RU"/>
        </w:rPr>
        <w:t>эпистаз</w:t>
      </w:r>
      <w:proofErr w:type="spellEnd"/>
      <w:r w:rsidRPr="002B6C31">
        <w:rPr>
          <w:rFonts w:ascii="Times New Roman" w:eastAsia="Times New Roman" w:hAnsi="Times New Roman" w:cs="Times New Roman"/>
          <w:sz w:val="28"/>
          <w:szCs w:val="20"/>
          <w:lang w:eastAsia="ru-RU"/>
        </w:rPr>
        <w:t>, полимерия.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Генотип как система аллельных и неаллельных взаимодействий. </w:t>
      </w:r>
      <w:proofErr w:type="spellStart"/>
      <w:r w:rsidRPr="002B6C31">
        <w:rPr>
          <w:rFonts w:ascii="Times New Roman" w:eastAsia="Times New Roman" w:hAnsi="Times New Roman" w:cs="Times New Roman"/>
          <w:sz w:val="28"/>
          <w:szCs w:val="20"/>
          <w:lang w:eastAsia="ru-RU"/>
        </w:rPr>
        <w:t>Плейотропное</w:t>
      </w:r>
      <w:proofErr w:type="spellEnd"/>
      <w:r w:rsidRPr="002B6C31">
        <w:rPr>
          <w:rFonts w:ascii="Times New Roman" w:eastAsia="Times New Roman" w:hAnsi="Times New Roman" w:cs="Times New Roman"/>
          <w:sz w:val="28"/>
          <w:szCs w:val="20"/>
          <w:lang w:eastAsia="ru-RU"/>
        </w:rPr>
        <w:t xml:space="preserve"> действие генов. Пенетрантность и экспрессивность.</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Особенности генетики прокариот. Методы изучения.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Генетические процессы </w:t>
      </w:r>
      <w:proofErr w:type="gramStart"/>
      <w:r w:rsidRPr="002B6C31">
        <w:rPr>
          <w:rFonts w:ascii="Times New Roman" w:eastAsia="Times New Roman" w:hAnsi="Times New Roman" w:cs="Times New Roman"/>
          <w:sz w:val="28"/>
          <w:szCs w:val="20"/>
          <w:lang w:eastAsia="ru-RU"/>
        </w:rPr>
        <w:t>у</w:t>
      </w:r>
      <w:proofErr w:type="gramEnd"/>
      <w:r w:rsidRPr="002B6C31">
        <w:rPr>
          <w:rFonts w:ascii="Times New Roman" w:eastAsia="Times New Roman" w:hAnsi="Times New Roman" w:cs="Times New Roman"/>
          <w:sz w:val="28"/>
          <w:szCs w:val="20"/>
          <w:lang w:eastAsia="ru-RU"/>
        </w:rPr>
        <w:t xml:space="preserve"> прокариот: конъюгация, трансдукция.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2B6C31">
        <w:rPr>
          <w:rFonts w:ascii="Times New Roman" w:eastAsia="Times New Roman" w:hAnsi="Times New Roman" w:cs="Times New Roman"/>
          <w:sz w:val="28"/>
          <w:szCs w:val="20"/>
          <w:lang w:eastAsia="ru-RU"/>
        </w:rPr>
        <w:t>Плазмиды</w:t>
      </w:r>
      <w:proofErr w:type="spellEnd"/>
      <w:r w:rsidRPr="002B6C31">
        <w:rPr>
          <w:rFonts w:ascii="Times New Roman" w:eastAsia="Times New Roman" w:hAnsi="Times New Roman" w:cs="Times New Roman"/>
          <w:sz w:val="28"/>
          <w:szCs w:val="20"/>
          <w:lang w:eastAsia="ru-RU"/>
        </w:rPr>
        <w:t xml:space="preserve">, </w:t>
      </w:r>
      <w:proofErr w:type="spellStart"/>
      <w:r w:rsidRPr="002B6C31">
        <w:rPr>
          <w:rFonts w:ascii="Times New Roman" w:eastAsia="Times New Roman" w:hAnsi="Times New Roman" w:cs="Times New Roman"/>
          <w:sz w:val="28"/>
          <w:szCs w:val="20"/>
          <w:lang w:eastAsia="ru-RU"/>
        </w:rPr>
        <w:t>эписомы</w:t>
      </w:r>
      <w:proofErr w:type="spellEnd"/>
      <w:r w:rsidRPr="002B6C31">
        <w:rPr>
          <w:rFonts w:ascii="Times New Roman" w:eastAsia="Times New Roman" w:hAnsi="Times New Roman" w:cs="Times New Roman"/>
          <w:sz w:val="28"/>
          <w:szCs w:val="20"/>
          <w:lang w:eastAsia="ru-RU"/>
        </w:rPr>
        <w:t>, их роль в переносе генетической информации.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Нехромосомное наследование: материнский эффект цитоплазмы, </w:t>
      </w:r>
      <w:proofErr w:type="spellStart"/>
      <w:r w:rsidRPr="002B6C31">
        <w:rPr>
          <w:rFonts w:ascii="Times New Roman" w:eastAsia="Times New Roman" w:hAnsi="Times New Roman" w:cs="Times New Roman"/>
          <w:sz w:val="28"/>
          <w:szCs w:val="20"/>
          <w:lang w:eastAsia="ru-RU"/>
        </w:rPr>
        <w:t>пластидная</w:t>
      </w:r>
      <w:proofErr w:type="spellEnd"/>
      <w:r w:rsidRPr="002B6C31">
        <w:rPr>
          <w:rFonts w:ascii="Times New Roman" w:eastAsia="Times New Roman" w:hAnsi="Times New Roman" w:cs="Times New Roman"/>
          <w:sz w:val="28"/>
          <w:szCs w:val="20"/>
          <w:lang w:eastAsia="ru-RU"/>
        </w:rPr>
        <w:t xml:space="preserve">, </w:t>
      </w:r>
      <w:proofErr w:type="spellStart"/>
      <w:r w:rsidRPr="002B6C31">
        <w:rPr>
          <w:rFonts w:ascii="Times New Roman" w:eastAsia="Times New Roman" w:hAnsi="Times New Roman" w:cs="Times New Roman"/>
          <w:sz w:val="28"/>
          <w:szCs w:val="20"/>
          <w:lang w:eastAsia="ru-RU"/>
        </w:rPr>
        <w:t>митохондриальная</w:t>
      </w:r>
      <w:proofErr w:type="spellEnd"/>
      <w:r w:rsidRPr="002B6C31">
        <w:rPr>
          <w:rFonts w:ascii="Times New Roman" w:eastAsia="Times New Roman" w:hAnsi="Times New Roman" w:cs="Times New Roman"/>
          <w:sz w:val="28"/>
          <w:szCs w:val="20"/>
          <w:lang w:eastAsia="ru-RU"/>
        </w:rPr>
        <w:t xml:space="preserve"> наследственность.</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Изменчивость, ее виды.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Геномные изменения – полиплоидия, анеуплоидия. Жизнеспособность и плодовитость </w:t>
      </w:r>
      <w:proofErr w:type="spellStart"/>
      <w:r w:rsidRPr="002B6C31">
        <w:rPr>
          <w:rFonts w:ascii="Times New Roman" w:eastAsia="Times New Roman" w:hAnsi="Times New Roman" w:cs="Times New Roman"/>
          <w:sz w:val="28"/>
          <w:szCs w:val="20"/>
          <w:lang w:eastAsia="ru-RU"/>
        </w:rPr>
        <w:t>анеуплоидов</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Предмет и задачи популяционной генетики. Заслуга С.С. </w:t>
      </w:r>
      <w:proofErr w:type="spellStart"/>
      <w:r w:rsidRPr="002B6C31">
        <w:rPr>
          <w:rFonts w:ascii="Times New Roman" w:eastAsia="Times New Roman" w:hAnsi="Times New Roman" w:cs="Times New Roman"/>
          <w:sz w:val="28"/>
          <w:szCs w:val="20"/>
          <w:lang w:eastAsia="ru-RU"/>
        </w:rPr>
        <w:t>Четверикова</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Понятие о частотах генов и генотипов. Закон Харди-</w:t>
      </w:r>
      <w:proofErr w:type="spellStart"/>
      <w:r w:rsidRPr="002B6C31">
        <w:rPr>
          <w:rFonts w:ascii="Times New Roman" w:eastAsia="Times New Roman" w:hAnsi="Times New Roman" w:cs="Times New Roman"/>
          <w:sz w:val="28"/>
          <w:szCs w:val="20"/>
          <w:lang w:eastAsia="ru-RU"/>
        </w:rPr>
        <w:t>Вайнберга</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gramStart"/>
      <w:r w:rsidRPr="002B6C31">
        <w:rPr>
          <w:rFonts w:ascii="Times New Roman" w:eastAsia="Times New Roman" w:hAnsi="Times New Roman" w:cs="Times New Roman"/>
          <w:sz w:val="28"/>
          <w:szCs w:val="20"/>
          <w:lang w:eastAsia="ru-RU"/>
        </w:rPr>
        <w:t>Генетическая</w:t>
      </w:r>
      <w:proofErr w:type="gramEnd"/>
      <w:r w:rsidRPr="002B6C31">
        <w:rPr>
          <w:rFonts w:ascii="Times New Roman" w:eastAsia="Times New Roman" w:hAnsi="Times New Roman" w:cs="Times New Roman"/>
          <w:sz w:val="28"/>
          <w:szCs w:val="20"/>
          <w:lang w:eastAsia="ru-RU"/>
        </w:rPr>
        <w:t xml:space="preserve"> гетерогенность популяций. Факторы, влияющие на динамику генетического состава популяции.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Молекулярно-генетические основы эволюции.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Человек как объект генетических исследований.</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Центры происхождения культурных растений. Работы </w:t>
      </w:r>
      <w:proofErr w:type="spellStart"/>
      <w:r w:rsidRPr="002B6C31">
        <w:rPr>
          <w:rFonts w:ascii="Times New Roman" w:eastAsia="Times New Roman" w:hAnsi="Times New Roman" w:cs="Times New Roman"/>
          <w:sz w:val="28"/>
          <w:szCs w:val="20"/>
          <w:lang w:eastAsia="ru-RU"/>
        </w:rPr>
        <w:t>Н.Вавилова</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Генофонд культурных и диких форм растений и животных.</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Использование мутаций в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Применение методов генетической инженерии в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Межвидовая и межродовая гибридизация. Способы преодоления </w:t>
      </w:r>
      <w:proofErr w:type="spellStart"/>
      <w:r w:rsidRPr="002B6C31">
        <w:rPr>
          <w:rFonts w:ascii="Times New Roman" w:eastAsia="Times New Roman" w:hAnsi="Times New Roman" w:cs="Times New Roman"/>
          <w:sz w:val="28"/>
          <w:szCs w:val="20"/>
          <w:lang w:eastAsia="ru-RU"/>
        </w:rPr>
        <w:t>нескрещиваемости</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Работы </w:t>
      </w:r>
      <w:proofErr w:type="spellStart"/>
      <w:r w:rsidRPr="002B6C31">
        <w:rPr>
          <w:rFonts w:ascii="Times New Roman" w:eastAsia="Times New Roman" w:hAnsi="Times New Roman" w:cs="Times New Roman"/>
          <w:sz w:val="28"/>
          <w:szCs w:val="20"/>
          <w:lang w:eastAsia="ru-RU"/>
        </w:rPr>
        <w:t>И.Мичурина</w:t>
      </w:r>
      <w:proofErr w:type="spellEnd"/>
      <w:r w:rsidRPr="002B6C31">
        <w:rPr>
          <w:rFonts w:ascii="Times New Roman" w:eastAsia="Times New Roman" w:hAnsi="Times New Roman" w:cs="Times New Roman"/>
          <w:sz w:val="28"/>
          <w:szCs w:val="20"/>
          <w:lang w:eastAsia="ru-RU"/>
        </w:rPr>
        <w:t xml:space="preserve">, Г. Карпеченко, Н. </w:t>
      </w:r>
      <w:proofErr w:type="spellStart"/>
      <w:r w:rsidRPr="002B6C31">
        <w:rPr>
          <w:rFonts w:ascii="Times New Roman" w:eastAsia="Times New Roman" w:hAnsi="Times New Roman" w:cs="Times New Roman"/>
          <w:sz w:val="28"/>
          <w:szCs w:val="20"/>
          <w:lang w:eastAsia="ru-RU"/>
        </w:rPr>
        <w:t>Цицына</w:t>
      </w:r>
      <w:proofErr w:type="spellEnd"/>
      <w:r w:rsidRPr="002B6C31">
        <w:rPr>
          <w:rFonts w:ascii="Times New Roman" w:eastAsia="Times New Roman" w:hAnsi="Times New Roman" w:cs="Times New Roman"/>
          <w:sz w:val="28"/>
          <w:szCs w:val="20"/>
          <w:lang w:eastAsia="ru-RU"/>
        </w:rPr>
        <w:t xml:space="preserve"> и др.</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Гетерозис и его генетические механизмы.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Методы отбора: индивидуальный и массовый.</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Методы отбора: по генотипу и фенотипу.</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Признаки качественные и количественные. </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Влияние условий внешней среды на эффективность отбора.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Достижения селекции на современном этапе.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Модели для изучения законов генетики.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2B6C31" w:rsidRPr="002B6C31" w:rsidRDefault="002B6C31" w:rsidP="002B6C31">
      <w:pPr>
        <w:spacing w:after="0" w:line="240" w:lineRule="auto"/>
        <w:ind w:firstLine="709"/>
        <w:jc w:val="both"/>
        <w:rPr>
          <w:rFonts w:ascii="Times New Roman" w:hAnsi="Times New Roman" w:cs="Times New Roman"/>
          <w:b/>
          <w:sz w:val="28"/>
          <w:szCs w:val="28"/>
        </w:rPr>
      </w:pPr>
    </w:p>
    <w:p w:rsidR="002B6C31" w:rsidRPr="002B6C31" w:rsidRDefault="002B6C31" w:rsidP="002B6C31">
      <w:pPr>
        <w:spacing w:after="0" w:line="240" w:lineRule="auto"/>
        <w:ind w:firstLine="709"/>
        <w:jc w:val="both"/>
        <w:rPr>
          <w:rFonts w:ascii="Times New Roman" w:hAnsi="Times New Roman" w:cs="Times New Roman"/>
          <w:b/>
          <w:sz w:val="24"/>
          <w:szCs w:val="24"/>
        </w:rPr>
      </w:pPr>
      <w:r w:rsidRPr="002B6C3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2B6C31" w:rsidRPr="002B6C31" w:rsidRDefault="002B6C31" w:rsidP="002B6C31">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2B6C31" w:rsidRPr="002B6C31" w:rsidTr="00E41E07">
        <w:tc>
          <w:tcPr>
            <w:tcW w:w="150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Неудовлетворительно</w:t>
            </w:r>
          </w:p>
        </w:tc>
      </w:tr>
      <w:tr w:rsidR="002B6C31" w:rsidRPr="002B6C31" w:rsidTr="00E41E07">
        <w:tc>
          <w:tcPr>
            <w:tcW w:w="150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0-49</w:t>
            </w:r>
          </w:p>
        </w:tc>
      </w:tr>
      <w:tr w:rsidR="002B6C31" w:rsidRPr="002B6C31" w:rsidTr="00E41E07">
        <w:tc>
          <w:tcPr>
            <w:tcW w:w="150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Не зачтено</w:t>
            </w:r>
          </w:p>
        </w:tc>
      </w:tr>
    </w:tbl>
    <w:p w:rsidR="002B6C31" w:rsidRPr="002B6C31" w:rsidRDefault="002B6C31" w:rsidP="002B6C31">
      <w:pPr>
        <w:spacing w:after="0" w:line="240" w:lineRule="auto"/>
        <w:ind w:firstLine="709"/>
        <w:rPr>
          <w:rFonts w:ascii="Times New Roman" w:hAnsi="Times New Roman" w:cs="Times New Roman"/>
          <w:b/>
          <w:sz w:val="24"/>
          <w:szCs w:val="24"/>
        </w:rPr>
      </w:pPr>
    </w:p>
    <w:p w:rsidR="002B6C31" w:rsidRPr="002B6C31" w:rsidRDefault="002B6C31" w:rsidP="002B6C31">
      <w:pPr>
        <w:spacing w:after="0" w:line="240" w:lineRule="auto"/>
        <w:ind w:firstLine="709"/>
        <w:rPr>
          <w:rFonts w:ascii="Times New Roman" w:hAnsi="Times New Roman" w:cs="Times New Roman"/>
          <w:b/>
          <w:sz w:val="24"/>
          <w:szCs w:val="24"/>
        </w:rPr>
      </w:pPr>
      <w:r w:rsidRPr="002B6C31">
        <w:rPr>
          <w:rFonts w:ascii="Times New Roman" w:hAnsi="Times New Roman" w:cs="Times New Roman"/>
          <w:b/>
          <w:sz w:val="24"/>
          <w:szCs w:val="24"/>
        </w:rPr>
        <w:t>Оценивание выполнения практических заданий</w:t>
      </w:r>
    </w:p>
    <w:p w:rsidR="002B6C31" w:rsidRPr="002B6C31" w:rsidRDefault="002B6C31" w:rsidP="002B6C31">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Критерии</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1. Полнота выполнения практического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2. Своевременность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3. Последовательность и рациональность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 Самостоятельность решения; </w:t>
            </w:r>
          </w:p>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Задание решено самостоятельно. При этом составлен правильный алгоритм решения задания, в </w:t>
            </w:r>
            <w:proofErr w:type="gramStart"/>
            <w:r w:rsidRPr="002B6C31">
              <w:rPr>
                <w:rFonts w:ascii="Times New Roman" w:hAnsi="Times New Roman" w:cs="Times New Roman"/>
                <w:sz w:val="24"/>
                <w:szCs w:val="24"/>
              </w:rPr>
              <w:t>логических рассуждениях</w:t>
            </w:r>
            <w:proofErr w:type="gramEnd"/>
            <w:r w:rsidRPr="002B6C31">
              <w:rPr>
                <w:rFonts w:ascii="Times New Roman" w:hAnsi="Times New Roman" w:cs="Times New Roman"/>
                <w:sz w:val="24"/>
                <w:szCs w:val="24"/>
              </w:rPr>
              <w:t>, в выборе формул и решении нет ошибок, получен верный ответ, задание решено рациональным способом.</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2B6C31">
              <w:rPr>
                <w:rFonts w:ascii="Times New Roman" w:hAnsi="Times New Roman" w:cs="Times New Roman"/>
                <w:sz w:val="24"/>
                <w:szCs w:val="24"/>
              </w:rPr>
              <w:t>логическом рассуждении</w:t>
            </w:r>
            <w:proofErr w:type="gramEnd"/>
            <w:r w:rsidRPr="002B6C31">
              <w:rPr>
                <w:rFonts w:ascii="Times New Roman" w:hAnsi="Times New Roman" w:cs="Times New Roman"/>
                <w:sz w:val="24"/>
                <w:szCs w:val="24"/>
              </w:rPr>
              <w:t xml:space="preserve"> и решении нет существенных ошибок; правильно сделан </w:t>
            </w:r>
            <w:r w:rsidRPr="002B6C31">
              <w:rPr>
                <w:rFonts w:ascii="Times New Roman" w:hAnsi="Times New Roman" w:cs="Times New Roman"/>
                <w:sz w:val="24"/>
                <w:szCs w:val="24"/>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 xml:space="preserve">Задание решено с подсказками преподавателя. При этом задание понято правильно, в </w:t>
            </w:r>
            <w:proofErr w:type="gramStart"/>
            <w:r w:rsidRPr="002B6C31">
              <w:rPr>
                <w:rFonts w:ascii="Times New Roman" w:hAnsi="Times New Roman" w:cs="Times New Roman"/>
                <w:sz w:val="24"/>
                <w:szCs w:val="24"/>
              </w:rPr>
              <w:t>логическом рассуждении</w:t>
            </w:r>
            <w:proofErr w:type="gramEnd"/>
            <w:r w:rsidRPr="002B6C31">
              <w:rPr>
                <w:rFonts w:ascii="Times New Roman" w:hAnsi="Times New Roman" w:cs="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Задание не решено.</w:t>
            </w:r>
          </w:p>
        </w:tc>
      </w:tr>
    </w:tbl>
    <w:p w:rsidR="002B6C31" w:rsidRPr="002B6C31" w:rsidRDefault="002B6C31" w:rsidP="002B6C31">
      <w:pPr>
        <w:spacing w:after="0" w:line="240" w:lineRule="auto"/>
        <w:ind w:firstLine="709"/>
        <w:rPr>
          <w:rFonts w:ascii="Times New Roman" w:hAnsi="Times New Roman" w:cs="Times New Roman"/>
          <w:b/>
          <w:sz w:val="24"/>
          <w:szCs w:val="24"/>
        </w:rPr>
      </w:pPr>
    </w:p>
    <w:p w:rsidR="002B6C31" w:rsidRPr="002B6C31" w:rsidRDefault="002B6C31" w:rsidP="002B6C31">
      <w:pPr>
        <w:spacing w:after="0" w:line="240" w:lineRule="auto"/>
        <w:ind w:firstLine="709"/>
        <w:rPr>
          <w:rFonts w:ascii="Times New Roman" w:hAnsi="Times New Roman" w:cs="Times New Roman"/>
          <w:b/>
          <w:sz w:val="24"/>
          <w:szCs w:val="24"/>
        </w:rPr>
      </w:pPr>
      <w:r w:rsidRPr="002B6C31">
        <w:rPr>
          <w:rFonts w:ascii="Times New Roman" w:hAnsi="Times New Roman" w:cs="Times New Roman"/>
          <w:b/>
          <w:sz w:val="24"/>
          <w:szCs w:val="24"/>
        </w:rPr>
        <w:t>Оценивание выполнения тестов</w:t>
      </w:r>
    </w:p>
    <w:p w:rsidR="002B6C31" w:rsidRPr="002B6C31" w:rsidRDefault="002B6C31" w:rsidP="002B6C31">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Критерии</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1. Полнота выполнения практического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2. Своевременность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3. Последовательность и рациональность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 Самостоятельность решения;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5. и </w:t>
            </w:r>
            <w:proofErr w:type="spellStart"/>
            <w:r w:rsidRPr="002B6C31">
              <w:rPr>
                <w:rFonts w:ascii="Times New Roman" w:hAnsi="Times New Roman" w:cs="Times New Roman"/>
                <w:sz w:val="24"/>
                <w:szCs w:val="24"/>
              </w:rPr>
              <w:t>т</w:t>
            </w:r>
            <w:proofErr w:type="gramStart"/>
            <w:r w:rsidRPr="002B6C31">
              <w:rPr>
                <w:rFonts w:ascii="Times New Roman" w:hAnsi="Times New Roman" w:cs="Times New Roman"/>
                <w:sz w:val="24"/>
                <w:szCs w:val="24"/>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2B6C31">
              <w:rPr>
                <w:rFonts w:ascii="Times New Roman" w:hAnsi="Times New Roman" w:cs="Times New Roman"/>
                <w:sz w:val="24"/>
                <w:szCs w:val="24"/>
              </w:rPr>
              <w:lastRenderedPageBreak/>
              <w:t>(терминах, понятиях).</w:t>
            </w:r>
          </w:p>
        </w:tc>
      </w:tr>
    </w:tbl>
    <w:p w:rsidR="002B6C31" w:rsidRPr="002B6C31" w:rsidRDefault="002B6C31" w:rsidP="002B6C31">
      <w:pPr>
        <w:ind w:firstLine="709"/>
        <w:jc w:val="both"/>
        <w:rPr>
          <w:rFonts w:ascii="Times New Roman" w:eastAsia="Calibri" w:hAnsi="Times New Roman" w:cs="Times New Roman"/>
          <w:b/>
          <w:sz w:val="24"/>
          <w:szCs w:val="24"/>
        </w:rPr>
      </w:pPr>
    </w:p>
    <w:p w:rsidR="002B6C31" w:rsidRPr="002B6C31" w:rsidRDefault="002B6C31" w:rsidP="002B6C31">
      <w:pPr>
        <w:ind w:firstLine="709"/>
        <w:jc w:val="both"/>
        <w:rPr>
          <w:rFonts w:ascii="Times New Roman" w:eastAsia="Calibri" w:hAnsi="Times New Roman" w:cs="Times New Roman"/>
          <w:b/>
          <w:sz w:val="24"/>
          <w:szCs w:val="24"/>
        </w:rPr>
      </w:pPr>
      <w:r w:rsidRPr="002B6C3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2B6C31" w:rsidRPr="002B6C31" w:rsidTr="00E41E0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uppressAutoHyphens/>
              <w:spacing w:after="0" w:line="240" w:lineRule="auto"/>
              <w:jc w:val="center"/>
              <w:rPr>
                <w:rFonts w:ascii="Times New Roman" w:eastAsia="Calibri" w:hAnsi="Times New Roman" w:cs="Times New Roman"/>
                <w:sz w:val="24"/>
                <w:szCs w:val="24"/>
              </w:rPr>
            </w:pPr>
            <w:r w:rsidRPr="002B6C3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uppressAutoHyphens/>
              <w:spacing w:after="0" w:line="240" w:lineRule="auto"/>
              <w:jc w:val="center"/>
              <w:rPr>
                <w:rFonts w:ascii="Times New Roman" w:eastAsia="Calibri" w:hAnsi="Times New Roman" w:cs="Times New Roman"/>
                <w:sz w:val="24"/>
                <w:szCs w:val="24"/>
              </w:rPr>
            </w:pPr>
            <w:r w:rsidRPr="002B6C3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uppressAutoHyphens/>
              <w:spacing w:after="0" w:line="240" w:lineRule="auto"/>
              <w:jc w:val="center"/>
              <w:rPr>
                <w:rFonts w:ascii="Times New Roman" w:eastAsia="Calibri" w:hAnsi="Times New Roman" w:cs="Times New Roman"/>
                <w:sz w:val="24"/>
                <w:szCs w:val="24"/>
              </w:rPr>
            </w:pPr>
            <w:r w:rsidRPr="002B6C31">
              <w:rPr>
                <w:rFonts w:ascii="Times New Roman" w:eastAsia="Calibri" w:hAnsi="Times New Roman" w:cs="Times New Roman"/>
                <w:sz w:val="24"/>
                <w:szCs w:val="24"/>
              </w:rPr>
              <w:t>Критерии</w:t>
            </w:r>
          </w:p>
        </w:tc>
      </w:tr>
      <w:tr w:rsidR="002B6C31" w:rsidRPr="002B6C31" w:rsidTr="00E41E07">
        <w:trPr>
          <w:trHeight w:val="1178"/>
        </w:trPr>
        <w:tc>
          <w:tcPr>
            <w:tcW w:w="1046" w:type="pct"/>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spacing w:after="0" w:line="240" w:lineRule="auto"/>
              <w:rPr>
                <w:rFonts w:ascii="Times New Roman" w:eastAsia="Calibri" w:hAnsi="Times New Roman" w:cs="Times New Roman"/>
                <w:sz w:val="24"/>
                <w:szCs w:val="24"/>
              </w:rPr>
            </w:pPr>
            <w:r w:rsidRPr="002B6C3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1. Полнота изложения теоретического материала;</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2. Полнота и правильность решения практического задания;</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4. Самостоятельность ответа;</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5. Культура речи.</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2B6C31" w:rsidRPr="002B6C31" w:rsidRDefault="002B6C31" w:rsidP="002B6C31">
            <w:pPr>
              <w:tabs>
                <w:tab w:val="left" w:pos="274"/>
              </w:tabs>
              <w:suppressAutoHyphens/>
              <w:spacing w:after="0" w:line="240" w:lineRule="auto"/>
              <w:ind w:left="-10"/>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B6C31" w:rsidRPr="002B6C31" w:rsidRDefault="002B6C31" w:rsidP="002B6C3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B6C31" w:rsidRPr="002B6C31" w:rsidRDefault="002B6C31" w:rsidP="002B6C3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p>
        </w:tc>
      </w:tr>
      <w:tr w:rsidR="002B6C31" w:rsidRPr="002B6C31" w:rsidTr="00E41E07">
        <w:tc>
          <w:tcPr>
            <w:tcW w:w="1046" w:type="pct"/>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spacing w:after="0" w:line="240" w:lineRule="auto"/>
              <w:rPr>
                <w:rFonts w:ascii="Times New Roman" w:eastAsia="Calibri" w:hAnsi="Times New Roman" w:cs="Times New Roman"/>
                <w:sz w:val="24"/>
                <w:szCs w:val="24"/>
              </w:rPr>
            </w:pPr>
            <w:proofErr w:type="spellStart"/>
            <w:r w:rsidRPr="002B6C3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2B6C31">
              <w:rPr>
                <w:rFonts w:ascii="Times New Roman" w:eastAsia="Calibri" w:hAnsi="Times New Roman" w:cs="Times New Roman"/>
                <w:sz w:val="24"/>
                <w:szCs w:val="24"/>
              </w:rPr>
              <w:lastRenderedPageBreak/>
              <w:t>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6C31" w:rsidRPr="002B6C31" w:rsidRDefault="002B6C31" w:rsidP="002B6C31">
      <w:pPr>
        <w:spacing w:after="0" w:line="240" w:lineRule="auto"/>
        <w:ind w:firstLine="709"/>
        <w:rPr>
          <w:rFonts w:ascii="Times New Roman" w:hAnsi="Times New Roman" w:cs="Times New Roman"/>
          <w:b/>
          <w:sz w:val="28"/>
          <w:szCs w:val="28"/>
          <w:lang w:bidi="ru-RU"/>
        </w:rPr>
      </w:pPr>
    </w:p>
    <w:p w:rsidR="002B6C31" w:rsidRPr="002B6C31" w:rsidRDefault="002B6C31" w:rsidP="002B6C31">
      <w:pPr>
        <w:spacing w:after="0" w:line="240" w:lineRule="auto"/>
        <w:ind w:firstLine="709"/>
        <w:rPr>
          <w:rFonts w:ascii="Times New Roman" w:hAnsi="Times New Roman" w:cs="Times New Roman"/>
          <w:b/>
          <w:sz w:val="28"/>
          <w:szCs w:val="28"/>
          <w:lang w:bidi="ru-RU"/>
        </w:rPr>
      </w:pPr>
    </w:p>
    <w:p w:rsidR="002B6C31" w:rsidRPr="002B6C31" w:rsidRDefault="002B6C31" w:rsidP="002B6C31">
      <w:pPr>
        <w:ind w:firstLine="709"/>
        <w:jc w:val="both"/>
        <w:rPr>
          <w:rFonts w:ascii="Times New Roman" w:eastAsia="Calibri" w:hAnsi="Times New Roman" w:cs="Times New Roman"/>
          <w:b/>
          <w:sz w:val="28"/>
          <w:szCs w:val="28"/>
        </w:rPr>
      </w:pPr>
      <w:r w:rsidRPr="002B6C31">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 </w:t>
      </w:r>
      <w:proofErr w:type="gramStart"/>
      <w:r w:rsidRPr="002B6C31">
        <w:rPr>
          <w:rFonts w:ascii="Times New Roman" w:eastAsia="Times New Roman" w:hAnsi="Times New Roman" w:cs="Times New Roman"/>
          <w:sz w:val="28"/>
          <w:szCs w:val="28"/>
        </w:rPr>
        <w:t>обучаемый</w:t>
      </w:r>
      <w:proofErr w:type="gramEnd"/>
      <w:r w:rsidRPr="002B6C31">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Оценка «</w:t>
      </w:r>
      <w:proofErr w:type="spellStart"/>
      <w:r w:rsidRPr="002B6C31">
        <w:rPr>
          <w:rFonts w:ascii="Times New Roman" w:eastAsia="Times New Roman" w:hAnsi="Times New Roman" w:cs="Times New Roman"/>
          <w:sz w:val="28"/>
          <w:szCs w:val="28"/>
        </w:rPr>
        <w:t>незачтено</w:t>
      </w:r>
      <w:proofErr w:type="spellEnd"/>
      <w:r w:rsidRPr="002B6C31">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2B6C31">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6C31">
        <w:rPr>
          <w:rFonts w:ascii="Times New Roman" w:eastAsia="Times New Roman" w:hAnsi="Times New Roman" w:cs="Times New Roman"/>
          <w:sz w:val="28"/>
          <w:szCs w:val="28"/>
        </w:rPr>
        <w:t>сформированности</w:t>
      </w:r>
      <w:proofErr w:type="spellEnd"/>
      <w:r w:rsidRPr="002B6C31">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B6C31" w:rsidRPr="002B6C31" w:rsidTr="00E41E0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proofErr w:type="gramStart"/>
            <w:r w:rsidRPr="002B6C31">
              <w:rPr>
                <w:rFonts w:ascii="Times New Roman" w:eastAsia="Times New Roman" w:hAnsi="Times New Roman" w:cs="Times New Roman"/>
                <w:color w:val="000000"/>
                <w:sz w:val="24"/>
                <w:szCs w:val="24"/>
                <w:shd w:val="clear" w:color="auto" w:fill="FFFFFF"/>
                <w:lang w:eastAsia="ru-RU" w:bidi="ru-RU"/>
              </w:rPr>
              <w:t>п</w:t>
            </w:r>
            <w:proofErr w:type="gramEnd"/>
            <w:r w:rsidRPr="002B6C31">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Наименование</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оценочного</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2B6C31" w:rsidRPr="002B6C31" w:rsidRDefault="002B6C31" w:rsidP="002B6C31">
            <w:pPr>
              <w:widowControl w:val="0"/>
              <w:tabs>
                <w:tab w:val="left" w:pos="254"/>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а)</w:t>
            </w:r>
            <w:r w:rsidRPr="002B6C31">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B6C31" w:rsidRPr="002B6C31" w:rsidRDefault="002B6C31" w:rsidP="002B6C31">
            <w:pPr>
              <w:widowControl w:val="0"/>
              <w:tabs>
                <w:tab w:val="left" w:pos="226"/>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б)</w:t>
            </w:r>
            <w:r w:rsidRPr="002B6C31">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6C31" w:rsidRPr="002B6C31" w:rsidRDefault="002B6C31" w:rsidP="002B6C31">
            <w:pPr>
              <w:widowControl w:val="0"/>
              <w:tabs>
                <w:tab w:val="left" w:pos="346"/>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в)</w:t>
            </w:r>
            <w:r w:rsidRPr="002B6C31">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B6C31">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B6C31">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w:t>
            </w:r>
            <w:r w:rsidRPr="002B6C31">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tabs>
                <w:tab w:val="left" w:pos="2098"/>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B6C31">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B6C31">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2B6C31">
              <w:rPr>
                <w:rFonts w:ascii="Times New Roman" w:eastAsia="Times New Roman" w:hAnsi="Times New Roman" w:cs="Times New Roman"/>
                <w:color w:val="000000"/>
                <w:sz w:val="24"/>
                <w:szCs w:val="24"/>
                <w:shd w:val="clear" w:color="auto" w:fill="FFFFFF"/>
                <w:lang w:eastAsia="ru-RU" w:bidi="ru-RU"/>
              </w:rPr>
              <w:t>профессионально</w:t>
            </w:r>
            <w:r w:rsidRPr="002B6C31">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B6C31">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2B6C31">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6C31" w:rsidRPr="002B6C31" w:rsidRDefault="002B6C31" w:rsidP="002B6C31">
            <w:pPr>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B6C31" w:rsidRPr="002B6C31" w:rsidRDefault="002B6C31" w:rsidP="002B6C31">
            <w:pPr>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sz w:val="24"/>
                <w:szCs w:val="24"/>
                <w:lang w:eastAsia="ru-RU"/>
              </w:rPr>
              <w:t>С учетом результативности</w:t>
            </w:r>
          </w:p>
          <w:p w:rsidR="002B6C31" w:rsidRPr="002B6C31" w:rsidRDefault="002B6C31" w:rsidP="002B6C31">
            <w:pPr>
              <w:spacing w:after="0" w:line="240" w:lineRule="auto"/>
              <w:jc w:val="both"/>
              <w:rPr>
                <w:rFonts w:ascii="Times New Roman" w:eastAsia="Calibri" w:hAnsi="Times New Roman" w:cs="Times New Roman"/>
                <w:sz w:val="24"/>
                <w:szCs w:val="24"/>
              </w:rPr>
            </w:pPr>
            <w:r w:rsidRPr="002B6C31">
              <w:rPr>
                <w:rFonts w:ascii="Times New Roman" w:eastAsia="Times New Roman" w:hAnsi="Times New Roman" w:cs="Times New Roman"/>
                <w:sz w:val="24"/>
                <w:szCs w:val="24"/>
                <w:lang w:eastAsia="ru-RU"/>
              </w:rPr>
              <w:t xml:space="preserve">Работы студента может быть </w:t>
            </w:r>
            <w:r w:rsidRPr="002B6C31">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2B6C31">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B6C31" w:rsidRPr="002B6C31" w:rsidRDefault="002B6C31" w:rsidP="002B6C3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B6C31">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72944" w:rsidRDefault="00872944" w:rsidP="001C5E79">
      <w:pPr>
        <w:spacing w:after="0" w:line="360" w:lineRule="auto"/>
        <w:jc w:val="center"/>
        <w:rPr>
          <w:rFonts w:ascii="Times New Roman" w:hAnsi="Times New Roman" w:cs="Times New Roman"/>
          <w:sz w:val="28"/>
          <w:szCs w:val="28"/>
        </w:rPr>
      </w:pPr>
    </w:p>
    <w:p w:rsidR="002B6C31" w:rsidRPr="00872944" w:rsidRDefault="002B6C31" w:rsidP="001C5E79">
      <w:pPr>
        <w:spacing w:after="0" w:line="360" w:lineRule="auto"/>
        <w:jc w:val="center"/>
        <w:rPr>
          <w:rFonts w:ascii="Times New Roman" w:hAnsi="Times New Roman" w:cs="Times New Roman"/>
          <w:sz w:val="28"/>
          <w:szCs w:val="28"/>
        </w:rPr>
      </w:pPr>
    </w:p>
    <w:sectPr w:rsidR="002B6C31"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FE" w:rsidRDefault="004350FE">
      <w:pPr>
        <w:spacing w:after="0" w:line="240" w:lineRule="auto"/>
      </w:pPr>
      <w:r>
        <w:separator/>
      </w:r>
    </w:p>
  </w:endnote>
  <w:endnote w:type="continuationSeparator" w:id="0">
    <w:p w:rsidR="004350FE" w:rsidRDefault="0043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Content>
      <w:p w:rsidR="00E41E07" w:rsidRDefault="00E41E07">
        <w:pPr>
          <w:pStyle w:val="ac"/>
          <w:jc w:val="center"/>
        </w:pPr>
        <w:r>
          <w:fldChar w:fldCharType="begin"/>
        </w:r>
        <w:r>
          <w:instrText>PAGE   \* MERGEFORMAT</w:instrText>
        </w:r>
        <w:r>
          <w:fldChar w:fldCharType="separate"/>
        </w:r>
        <w:r w:rsidR="00A578F3">
          <w:rPr>
            <w:noProof/>
          </w:rPr>
          <w:t>55</w:t>
        </w:r>
        <w:r>
          <w:fldChar w:fldCharType="end"/>
        </w:r>
      </w:p>
    </w:sdtContent>
  </w:sdt>
  <w:p w:rsidR="00E41E07" w:rsidRDefault="00E41E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FE" w:rsidRDefault="004350FE">
      <w:pPr>
        <w:spacing w:after="0" w:line="240" w:lineRule="auto"/>
      </w:pPr>
      <w:r>
        <w:separator/>
      </w:r>
    </w:p>
  </w:footnote>
  <w:footnote w:type="continuationSeparator" w:id="0">
    <w:p w:rsidR="004350FE" w:rsidRDefault="00435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F075AAE"/>
    <w:multiLevelType w:val="singleLevel"/>
    <w:tmpl w:val="04190011"/>
    <w:lvl w:ilvl="0">
      <w:start w:val="1"/>
      <w:numFmt w:val="decimal"/>
      <w:lvlText w:val="%1)"/>
      <w:lvlJc w:val="left"/>
      <w:pPr>
        <w:tabs>
          <w:tab w:val="num" w:pos="360"/>
        </w:tabs>
        <w:ind w:left="360" w:hanging="360"/>
      </w:pPr>
    </w:lvl>
  </w:abstractNum>
  <w:abstractNum w:abstractNumId="28">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F0897"/>
    <w:multiLevelType w:val="singleLevel"/>
    <w:tmpl w:val="04190011"/>
    <w:lvl w:ilvl="0">
      <w:start w:val="1"/>
      <w:numFmt w:val="decimal"/>
      <w:lvlText w:val="%1)"/>
      <w:lvlJc w:val="left"/>
      <w:pPr>
        <w:tabs>
          <w:tab w:val="num" w:pos="360"/>
        </w:tabs>
        <w:ind w:left="360" w:hanging="360"/>
      </w:pPr>
    </w:lvl>
  </w:abstractNum>
  <w:abstractNum w:abstractNumId="32">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18379F"/>
    <w:multiLevelType w:val="singleLevel"/>
    <w:tmpl w:val="04190011"/>
    <w:lvl w:ilvl="0">
      <w:start w:val="1"/>
      <w:numFmt w:val="decimal"/>
      <w:lvlText w:val="%1)"/>
      <w:lvlJc w:val="left"/>
      <w:pPr>
        <w:tabs>
          <w:tab w:val="num" w:pos="360"/>
        </w:tabs>
        <w:ind w:left="360" w:hanging="360"/>
      </w:pPr>
    </w:lvl>
  </w:abstractNum>
  <w:abstractNum w:abstractNumId="35">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DC92DF9"/>
    <w:multiLevelType w:val="hybridMultilevel"/>
    <w:tmpl w:val="3EEA1392"/>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56BBF"/>
    <w:multiLevelType w:val="singleLevel"/>
    <w:tmpl w:val="04190011"/>
    <w:lvl w:ilvl="0">
      <w:start w:val="1"/>
      <w:numFmt w:val="decimal"/>
      <w:lvlText w:val="%1)"/>
      <w:lvlJc w:val="left"/>
      <w:pPr>
        <w:tabs>
          <w:tab w:val="num" w:pos="360"/>
        </w:tabs>
        <w:ind w:left="360" w:hanging="360"/>
      </w:pPr>
    </w:lvl>
  </w:abstractNum>
  <w:abstractNum w:abstractNumId="39">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53002A"/>
    <w:multiLevelType w:val="singleLevel"/>
    <w:tmpl w:val="04190011"/>
    <w:lvl w:ilvl="0">
      <w:start w:val="1"/>
      <w:numFmt w:val="decimal"/>
      <w:lvlText w:val="%1)"/>
      <w:lvlJc w:val="left"/>
      <w:pPr>
        <w:tabs>
          <w:tab w:val="num" w:pos="360"/>
        </w:tabs>
        <w:ind w:left="360" w:hanging="360"/>
      </w:pPr>
    </w:lvl>
  </w:abstractNum>
  <w:abstractNum w:abstractNumId="44">
    <w:nsid w:val="65CD385C"/>
    <w:multiLevelType w:val="singleLevel"/>
    <w:tmpl w:val="A0E8726C"/>
    <w:lvl w:ilvl="0">
      <w:start w:val="1"/>
      <w:numFmt w:val="decimal"/>
      <w:lvlText w:val="%1"/>
      <w:lvlJc w:val="left"/>
      <w:pPr>
        <w:tabs>
          <w:tab w:val="num" w:pos="1353"/>
        </w:tabs>
        <w:ind w:left="1353" w:hanging="360"/>
      </w:pPr>
      <w:rPr>
        <w:rFonts w:ascii="Times New Roman" w:eastAsia="Times New Roman" w:hAnsi="Times New Roman" w:cs="Times New Roman"/>
        <w:b w:val="0"/>
        <w:i w:val="0"/>
        <w:sz w:val="28"/>
      </w:rPr>
    </w:lvl>
  </w:abstractNum>
  <w:abstractNum w:abstractNumId="45">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nsid w:val="6D5B0477"/>
    <w:multiLevelType w:val="singleLevel"/>
    <w:tmpl w:val="04190011"/>
    <w:lvl w:ilvl="0">
      <w:start w:val="1"/>
      <w:numFmt w:val="decimal"/>
      <w:lvlText w:val="%1)"/>
      <w:lvlJc w:val="left"/>
      <w:pPr>
        <w:tabs>
          <w:tab w:val="num" w:pos="360"/>
        </w:tabs>
        <w:ind w:left="360" w:hanging="360"/>
      </w:pPr>
    </w:lvl>
  </w:abstractNum>
  <w:abstractNum w:abstractNumId="48">
    <w:nsid w:val="6F67202E"/>
    <w:multiLevelType w:val="singleLevel"/>
    <w:tmpl w:val="04190011"/>
    <w:lvl w:ilvl="0">
      <w:start w:val="1"/>
      <w:numFmt w:val="decimal"/>
      <w:lvlText w:val="%1)"/>
      <w:lvlJc w:val="left"/>
      <w:pPr>
        <w:tabs>
          <w:tab w:val="num" w:pos="360"/>
        </w:tabs>
        <w:ind w:left="360" w:hanging="360"/>
      </w:pPr>
    </w:lvl>
  </w:abstractNum>
  <w:abstractNum w:abstractNumId="49">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nsid w:val="7A8E6BA5"/>
    <w:multiLevelType w:val="singleLevel"/>
    <w:tmpl w:val="04190011"/>
    <w:lvl w:ilvl="0">
      <w:start w:val="1"/>
      <w:numFmt w:val="decimal"/>
      <w:lvlText w:val="%1)"/>
      <w:lvlJc w:val="left"/>
      <w:pPr>
        <w:tabs>
          <w:tab w:val="num" w:pos="360"/>
        </w:tabs>
        <w:ind w:left="360" w:hanging="360"/>
      </w:pPr>
    </w:lvl>
  </w:abstractNum>
  <w:abstractNum w:abstractNumId="52">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311A8"/>
    <w:rsid w:val="00091C57"/>
    <w:rsid w:val="000C6C70"/>
    <w:rsid w:val="000D2B42"/>
    <w:rsid w:val="000E4827"/>
    <w:rsid w:val="0018221A"/>
    <w:rsid w:val="001B21ED"/>
    <w:rsid w:val="001C3752"/>
    <w:rsid w:val="001C5E79"/>
    <w:rsid w:val="002B6C31"/>
    <w:rsid w:val="002C221D"/>
    <w:rsid w:val="00376B26"/>
    <w:rsid w:val="004350FE"/>
    <w:rsid w:val="00491A01"/>
    <w:rsid w:val="004A6816"/>
    <w:rsid w:val="004E0695"/>
    <w:rsid w:val="00512BCE"/>
    <w:rsid w:val="0053357D"/>
    <w:rsid w:val="005350DB"/>
    <w:rsid w:val="0057361A"/>
    <w:rsid w:val="005C5FB1"/>
    <w:rsid w:val="006F6792"/>
    <w:rsid w:val="00722F5B"/>
    <w:rsid w:val="00727456"/>
    <w:rsid w:val="00754811"/>
    <w:rsid w:val="007E7C33"/>
    <w:rsid w:val="007F7D62"/>
    <w:rsid w:val="00802AB1"/>
    <w:rsid w:val="00872944"/>
    <w:rsid w:val="0088415E"/>
    <w:rsid w:val="00885C62"/>
    <w:rsid w:val="008B1839"/>
    <w:rsid w:val="00956B8A"/>
    <w:rsid w:val="009E676B"/>
    <w:rsid w:val="00A578F3"/>
    <w:rsid w:val="00AF239E"/>
    <w:rsid w:val="00B31E4A"/>
    <w:rsid w:val="00B51D06"/>
    <w:rsid w:val="00B73255"/>
    <w:rsid w:val="00BA1C71"/>
    <w:rsid w:val="00C4461E"/>
    <w:rsid w:val="00C912C1"/>
    <w:rsid w:val="00C92102"/>
    <w:rsid w:val="00CC7744"/>
    <w:rsid w:val="00D07E31"/>
    <w:rsid w:val="00D51781"/>
    <w:rsid w:val="00D92281"/>
    <w:rsid w:val="00DB6E20"/>
    <w:rsid w:val="00DB7521"/>
    <w:rsid w:val="00DE3EEB"/>
    <w:rsid w:val="00E307F3"/>
    <w:rsid w:val="00E41E07"/>
    <w:rsid w:val="00E55C07"/>
    <w:rsid w:val="00E81940"/>
    <w:rsid w:val="00E84269"/>
    <w:rsid w:val="00E924D9"/>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2B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6498">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079521789">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1467915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803647462">
      <w:bodyDiv w:val="1"/>
      <w:marLeft w:val="0"/>
      <w:marRight w:val="0"/>
      <w:marTop w:val="0"/>
      <w:marBottom w:val="0"/>
      <w:divBdr>
        <w:top w:val="none" w:sz="0" w:space="0" w:color="auto"/>
        <w:left w:val="none" w:sz="0" w:space="0" w:color="auto"/>
        <w:bottom w:val="none" w:sz="0" w:space="0" w:color="auto"/>
        <w:right w:val="none" w:sz="0" w:space="0" w:color="auto"/>
      </w:divBdr>
    </w:div>
    <w:div w:id="1851748178">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prakticheskie_raboti/" TargetMode="Externa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78</Pages>
  <Words>16769</Words>
  <Characters>95588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23</cp:revision>
  <cp:lastPrinted>2020-01-14T08:40:00Z</cp:lastPrinted>
  <dcterms:created xsi:type="dcterms:W3CDTF">2017-01-24T11:01:00Z</dcterms:created>
  <dcterms:modified xsi:type="dcterms:W3CDTF">2020-01-14T08:45:00Z</dcterms:modified>
</cp:coreProperties>
</file>