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D9" w:rsidRPr="00B31A79" w:rsidRDefault="00EA5BD9" w:rsidP="00EA5BD9">
      <w:pPr>
        <w:pStyle w:val="ReportHead"/>
        <w:suppressAutoHyphens/>
        <w:rPr>
          <w:sz w:val="24"/>
        </w:rPr>
      </w:pPr>
      <w:r w:rsidRPr="00B31A79">
        <w:rPr>
          <w:sz w:val="24"/>
        </w:rPr>
        <w:t>Минобрнауки России</w:t>
      </w:r>
    </w:p>
    <w:p w:rsidR="00EA5BD9" w:rsidRPr="00B31A79" w:rsidRDefault="00EA5BD9" w:rsidP="00EA5BD9">
      <w:pPr>
        <w:pStyle w:val="ReportHead"/>
        <w:suppressAutoHyphens/>
        <w:rPr>
          <w:sz w:val="24"/>
        </w:rPr>
      </w:pPr>
    </w:p>
    <w:p w:rsidR="00EA5BD9" w:rsidRPr="00B31A79" w:rsidRDefault="00EA5BD9" w:rsidP="00EA5BD9">
      <w:pPr>
        <w:pStyle w:val="ReportHead"/>
        <w:suppressAutoHyphens/>
        <w:rPr>
          <w:sz w:val="24"/>
        </w:rPr>
      </w:pPr>
      <w:r w:rsidRPr="00B31A79">
        <w:rPr>
          <w:sz w:val="24"/>
        </w:rPr>
        <w:t xml:space="preserve">Бузулукский гуманитарно-технологический институт (филиал) </w:t>
      </w:r>
    </w:p>
    <w:p w:rsidR="00EA5BD9" w:rsidRPr="00B31A79" w:rsidRDefault="00EA5BD9" w:rsidP="00EA5BD9">
      <w:pPr>
        <w:pStyle w:val="ReportHead"/>
        <w:suppressAutoHyphens/>
        <w:rPr>
          <w:sz w:val="24"/>
        </w:rPr>
      </w:pPr>
      <w:r w:rsidRPr="00B31A79">
        <w:rPr>
          <w:sz w:val="24"/>
        </w:rPr>
        <w:t>федерального государственного бюджетного образовательного учреждения</w:t>
      </w:r>
    </w:p>
    <w:p w:rsidR="00EA5BD9" w:rsidRPr="00B31A79" w:rsidRDefault="00EA5BD9" w:rsidP="00EA5BD9">
      <w:pPr>
        <w:pStyle w:val="ReportHead"/>
        <w:suppressAutoHyphens/>
        <w:rPr>
          <w:sz w:val="24"/>
        </w:rPr>
      </w:pPr>
      <w:r w:rsidRPr="00B31A79">
        <w:rPr>
          <w:sz w:val="24"/>
        </w:rPr>
        <w:t>высшего образования</w:t>
      </w:r>
    </w:p>
    <w:p w:rsidR="00EA5BD9" w:rsidRPr="00B31A79" w:rsidRDefault="00EA5BD9" w:rsidP="00EA5BD9">
      <w:pPr>
        <w:pStyle w:val="ReportHead"/>
        <w:suppressAutoHyphens/>
        <w:rPr>
          <w:sz w:val="24"/>
        </w:rPr>
      </w:pPr>
      <w:r w:rsidRPr="00B31A79">
        <w:rPr>
          <w:sz w:val="24"/>
        </w:rPr>
        <w:t>«Оренбургский государственный университет»</w:t>
      </w:r>
    </w:p>
    <w:p w:rsidR="00EA5BD9" w:rsidRPr="00B31A79" w:rsidRDefault="00EA5BD9" w:rsidP="00EA5BD9">
      <w:pPr>
        <w:pStyle w:val="ReportHead"/>
        <w:suppressAutoHyphens/>
        <w:rPr>
          <w:sz w:val="24"/>
        </w:rPr>
      </w:pPr>
    </w:p>
    <w:p w:rsidR="007A25EA" w:rsidRDefault="00EA5BD9" w:rsidP="00EA5BD9">
      <w:pPr>
        <w:pStyle w:val="ReportHead"/>
        <w:suppressAutoHyphens/>
        <w:rPr>
          <w:sz w:val="24"/>
        </w:rPr>
      </w:pPr>
      <w:r w:rsidRPr="00B31A79">
        <w:rPr>
          <w:sz w:val="24"/>
        </w:rPr>
        <w:t>Кафедра финансов и кредита</w:t>
      </w:r>
    </w:p>
    <w:p w:rsidR="007A25EA" w:rsidRDefault="007A25EA" w:rsidP="007A25EA">
      <w:pPr>
        <w:pStyle w:val="ReportHead"/>
        <w:suppressAutoHyphens/>
        <w:rPr>
          <w:sz w:val="24"/>
        </w:rPr>
      </w:pPr>
    </w:p>
    <w:p w:rsidR="007A25EA" w:rsidRDefault="007A25EA" w:rsidP="007A25EA">
      <w:pPr>
        <w:pStyle w:val="ReportHead"/>
        <w:suppressAutoHyphens/>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rPr>
          <w:sz w:val="24"/>
        </w:rPr>
      </w:pPr>
    </w:p>
    <w:p w:rsidR="007A25EA" w:rsidRDefault="007A25EA" w:rsidP="007A25EA">
      <w:pPr>
        <w:pStyle w:val="ReportHead"/>
        <w:suppressAutoHyphens/>
        <w:rPr>
          <w:b/>
          <w:sz w:val="32"/>
        </w:rPr>
      </w:pPr>
      <w:r>
        <w:rPr>
          <w:b/>
          <w:sz w:val="32"/>
        </w:rPr>
        <w:t>Фонд</w:t>
      </w:r>
    </w:p>
    <w:p w:rsidR="007A25EA" w:rsidRDefault="007A25EA" w:rsidP="007A25EA">
      <w:pPr>
        <w:pStyle w:val="ReportHead"/>
        <w:suppressAutoHyphens/>
        <w:rPr>
          <w:b/>
          <w:sz w:val="32"/>
        </w:rPr>
      </w:pPr>
      <w:r>
        <w:rPr>
          <w:b/>
          <w:sz w:val="32"/>
        </w:rPr>
        <w:t>оценочных средств</w:t>
      </w:r>
    </w:p>
    <w:p w:rsidR="007A25EA" w:rsidRDefault="007A25EA" w:rsidP="007A25EA">
      <w:pPr>
        <w:pStyle w:val="ReportHead"/>
        <w:suppressAutoHyphens/>
        <w:rPr>
          <w:i/>
        </w:rPr>
      </w:pPr>
      <w:r>
        <w:t>по дисциплине</w:t>
      </w:r>
      <w:r>
        <w:rPr>
          <w:i/>
        </w:rPr>
        <w:t xml:space="preserve"> «Бухгалтерский учет и анализ»</w:t>
      </w:r>
    </w:p>
    <w:p w:rsidR="007A25EA" w:rsidRDefault="007A25EA" w:rsidP="007A25EA">
      <w:pPr>
        <w:pStyle w:val="ReportHead"/>
        <w:suppressAutoHyphens/>
      </w:pPr>
    </w:p>
    <w:p w:rsidR="007A25EA" w:rsidRDefault="007A25EA" w:rsidP="007A25EA">
      <w:pPr>
        <w:pStyle w:val="ReportHead"/>
        <w:suppressAutoHyphens/>
        <w:spacing w:line="360" w:lineRule="auto"/>
      </w:pPr>
      <w:r>
        <w:t>Уровень высшего образования</w:t>
      </w:r>
    </w:p>
    <w:p w:rsidR="007A25EA" w:rsidRDefault="007A25EA" w:rsidP="007A25EA">
      <w:pPr>
        <w:pStyle w:val="ReportHead"/>
        <w:suppressAutoHyphens/>
        <w:spacing w:line="360" w:lineRule="auto"/>
      </w:pPr>
      <w:r>
        <w:t>БАКАЛАВРИАТ</w:t>
      </w:r>
    </w:p>
    <w:p w:rsidR="007A25EA" w:rsidRDefault="007A25EA" w:rsidP="007A25EA">
      <w:pPr>
        <w:pStyle w:val="ReportHead"/>
        <w:suppressAutoHyphens/>
      </w:pPr>
      <w:r>
        <w:t>Направление подготовки</w:t>
      </w:r>
    </w:p>
    <w:p w:rsidR="007A25EA" w:rsidRDefault="007A25EA" w:rsidP="007A25EA">
      <w:pPr>
        <w:pStyle w:val="ReportHead"/>
        <w:suppressAutoHyphens/>
        <w:rPr>
          <w:i/>
          <w:u w:val="single"/>
        </w:rPr>
      </w:pPr>
      <w:r>
        <w:rPr>
          <w:i/>
          <w:u w:val="single"/>
        </w:rPr>
        <w:t>38.03.01 Экономика</w:t>
      </w:r>
    </w:p>
    <w:p w:rsidR="007A25EA" w:rsidRDefault="007A25EA" w:rsidP="007A25EA">
      <w:pPr>
        <w:pStyle w:val="ReportHead"/>
        <w:suppressAutoHyphens/>
        <w:rPr>
          <w:sz w:val="24"/>
          <w:vertAlign w:val="superscript"/>
        </w:rPr>
      </w:pPr>
      <w:r>
        <w:rPr>
          <w:sz w:val="24"/>
          <w:vertAlign w:val="superscript"/>
        </w:rPr>
        <w:t>(код и наименование направления подготовки)</w:t>
      </w:r>
    </w:p>
    <w:p w:rsidR="007A25EA" w:rsidRDefault="007A25EA" w:rsidP="007A25EA">
      <w:pPr>
        <w:pStyle w:val="ReportHead"/>
        <w:suppressAutoHyphens/>
        <w:rPr>
          <w:i/>
          <w:u w:val="single"/>
        </w:rPr>
      </w:pPr>
      <w:r>
        <w:rPr>
          <w:i/>
          <w:u w:val="single"/>
        </w:rPr>
        <w:t>Финансы и кредит</w:t>
      </w:r>
    </w:p>
    <w:p w:rsidR="007A25EA" w:rsidRDefault="007A25EA" w:rsidP="007A25E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A25EA" w:rsidRDefault="007A25EA" w:rsidP="007A25EA">
      <w:pPr>
        <w:pStyle w:val="ReportHead"/>
        <w:suppressAutoHyphens/>
        <w:rPr>
          <w:sz w:val="24"/>
        </w:rPr>
      </w:pPr>
    </w:p>
    <w:p w:rsidR="007A25EA" w:rsidRDefault="007A25EA" w:rsidP="007A25EA">
      <w:pPr>
        <w:pStyle w:val="ReportHead"/>
        <w:suppressAutoHyphens/>
      </w:pPr>
      <w:r>
        <w:t>Квалификация</w:t>
      </w:r>
    </w:p>
    <w:p w:rsidR="007A25EA" w:rsidRDefault="007A25EA" w:rsidP="007A25EA">
      <w:pPr>
        <w:pStyle w:val="ReportHead"/>
        <w:suppressAutoHyphens/>
        <w:rPr>
          <w:i/>
          <w:u w:val="single"/>
        </w:rPr>
      </w:pPr>
      <w:r>
        <w:rPr>
          <w:i/>
          <w:u w:val="single"/>
        </w:rPr>
        <w:t>Бакалавр</w:t>
      </w:r>
    </w:p>
    <w:p w:rsidR="007A25EA" w:rsidRDefault="007A25EA" w:rsidP="007A25EA">
      <w:pPr>
        <w:pStyle w:val="ReportHead"/>
        <w:suppressAutoHyphens/>
        <w:spacing w:before="120"/>
      </w:pPr>
      <w:r>
        <w:t>Форма обучения</w:t>
      </w:r>
    </w:p>
    <w:p w:rsidR="007A25EA" w:rsidRDefault="00D1112F" w:rsidP="007A25EA">
      <w:pPr>
        <w:pStyle w:val="ReportHead"/>
        <w:suppressAutoHyphens/>
        <w:rPr>
          <w:i/>
          <w:sz w:val="24"/>
          <w:u w:val="single"/>
        </w:rPr>
      </w:pPr>
      <w:r>
        <w:rPr>
          <w:i/>
          <w:sz w:val="24"/>
          <w:u w:val="single"/>
        </w:rPr>
        <w:t>Оч</w:t>
      </w:r>
      <w:r w:rsidR="00653421">
        <w:rPr>
          <w:i/>
          <w:sz w:val="24"/>
          <w:u w:val="single"/>
        </w:rPr>
        <w:t>ная</w:t>
      </w:r>
    </w:p>
    <w:p w:rsidR="007A25EA" w:rsidRDefault="007A25EA" w:rsidP="007A25EA">
      <w:pPr>
        <w:pStyle w:val="ReportHead"/>
        <w:suppressAutoHyphens/>
      </w:pPr>
      <w:bookmarkStart w:id="0" w:name="BookmarkWhereDelChr13"/>
      <w:bookmarkEnd w:id="0"/>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AA1187" w:rsidP="007A25EA">
      <w:pPr>
        <w:pStyle w:val="ReportHead"/>
        <w:suppressAutoHyphens/>
        <w:sectPr w:rsidR="007A25EA" w:rsidSect="007A25EA">
          <w:pgSz w:w="11906" w:h="16838"/>
          <w:pgMar w:top="510" w:right="567" w:bottom="510" w:left="1134" w:header="0" w:footer="510" w:gutter="0"/>
          <w:cols w:space="708"/>
          <w:docGrid w:linePitch="360"/>
        </w:sectPr>
      </w:pPr>
      <w:r>
        <w:t>Год набора 2022</w:t>
      </w:r>
    </w:p>
    <w:p w:rsidR="00AA1187" w:rsidRDefault="007A25EA" w:rsidP="007A25EA">
      <w:pPr>
        <w:pStyle w:val="ReportHead"/>
        <w:suppressAutoHyphens/>
        <w:jc w:val="both"/>
        <w:rPr>
          <w:sz w:val="24"/>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w:t>
      </w:r>
      <w:r w:rsidR="00AA1187">
        <w:rPr>
          <w:sz w:val="24"/>
        </w:rPr>
        <w:t>е «Бухгалтерский учет и анализ»</w:t>
      </w:r>
    </w:p>
    <w:p w:rsidR="00AA1187" w:rsidRDefault="00AA1187" w:rsidP="007A25EA">
      <w:pPr>
        <w:pStyle w:val="ReportHead"/>
        <w:suppressAutoHyphens/>
        <w:jc w:val="both"/>
        <w:rPr>
          <w:sz w:val="24"/>
        </w:rPr>
      </w:pPr>
    </w:p>
    <w:p w:rsidR="007A25EA" w:rsidRDefault="00AA1187" w:rsidP="007A25EA">
      <w:pPr>
        <w:pStyle w:val="ReportHead"/>
        <w:suppressAutoHyphens/>
        <w:jc w:val="both"/>
        <w:rPr>
          <w:sz w:val="24"/>
          <w:u w:val="single"/>
        </w:rPr>
      </w:pPr>
      <w:r>
        <w:rPr>
          <w:sz w:val="24"/>
          <w:u w:val="single"/>
        </w:rPr>
        <w:t xml:space="preserve"> </w:t>
      </w:r>
    </w:p>
    <w:p w:rsidR="00AA1187" w:rsidRPr="00AA1187" w:rsidRDefault="00AA1187" w:rsidP="00AA1187">
      <w:pPr>
        <w:suppressAutoHyphens/>
        <w:spacing w:after="0" w:line="240" w:lineRule="auto"/>
        <w:ind w:firstLine="850"/>
        <w:jc w:val="both"/>
        <w:rPr>
          <w:rFonts w:eastAsia="Calibri"/>
          <w:sz w:val="24"/>
          <w:szCs w:val="24"/>
        </w:rPr>
      </w:pPr>
      <w:r w:rsidRPr="00AA1187">
        <w:rPr>
          <w:rFonts w:eastAsia="Calibri"/>
          <w:sz w:val="24"/>
          <w:szCs w:val="24"/>
        </w:rPr>
        <w:t>Фонд оценочных средств рассмотрен и утвержден на заседании кафедры</w:t>
      </w:r>
    </w:p>
    <w:p w:rsidR="00AA1187" w:rsidRPr="00AA1187" w:rsidRDefault="00AA1187" w:rsidP="00AA1187">
      <w:pPr>
        <w:suppressAutoHyphens/>
        <w:spacing w:after="0" w:line="240" w:lineRule="auto"/>
        <w:ind w:firstLine="850"/>
        <w:jc w:val="both"/>
        <w:rPr>
          <w:rFonts w:eastAsia="Calibri"/>
          <w:sz w:val="24"/>
          <w:szCs w:val="24"/>
        </w:rPr>
      </w:pPr>
    </w:p>
    <w:p w:rsidR="00AA1187" w:rsidRPr="00AA1187" w:rsidRDefault="00AA1187" w:rsidP="00AA1187">
      <w:pPr>
        <w:tabs>
          <w:tab w:val="left" w:pos="10432"/>
        </w:tabs>
        <w:suppressAutoHyphens/>
        <w:spacing w:after="0" w:line="240" w:lineRule="auto"/>
        <w:jc w:val="both"/>
        <w:rPr>
          <w:rFonts w:eastAsia="Calibri"/>
          <w:sz w:val="24"/>
          <w:szCs w:val="24"/>
          <w:u w:val="single"/>
        </w:rPr>
      </w:pPr>
      <w:r w:rsidRPr="00AA1187">
        <w:rPr>
          <w:rFonts w:eastAsia="Calibri"/>
          <w:sz w:val="24"/>
          <w:szCs w:val="24"/>
          <w:u w:val="single"/>
        </w:rPr>
        <w:t xml:space="preserve">                                                                   финансов и кредита</w:t>
      </w:r>
      <w:r w:rsidRPr="00AA1187">
        <w:rPr>
          <w:rFonts w:eastAsia="Calibri"/>
          <w:sz w:val="24"/>
          <w:szCs w:val="24"/>
          <w:u w:val="single"/>
        </w:rPr>
        <w:tab/>
      </w:r>
    </w:p>
    <w:p w:rsidR="00AA1187" w:rsidRPr="00AA1187" w:rsidRDefault="00AA1187" w:rsidP="00AA1187">
      <w:pPr>
        <w:tabs>
          <w:tab w:val="left" w:pos="10432"/>
        </w:tabs>
        <w:suppressAutoHyphens/>
        <w:spacing w:after="0" w:line="240" w:lineRule="auto"/>
        <w:jc w:val="center"/>
        <w:rPr>
          <w:rFonts w:eastAsia="Calibri"/>
          <w:i/>
          <w:sz w:val="24"/>
          <w:szCs w:val="24"/>
          <w:vertAlign w:val="superscript"/>
        </w:rPr>
      </w:pPr>
      <w:r w:rsidRPr="00AA1187">
        <w:rPr>
          <w:rFonts w:eastAsia="Calibri"/>
          <w:i/>
          <w:sz w:val="24"/>
          <w:szCs w:val="24"/>
          <w:vertAlign w:val="superscript"/>
        </w:rPr>
        <w:t>наименование кафедры</w:t>
      </w:r>
    </w:p>
    <w:p w:rsidR="00AA1187" w:rsidRPr="00AA1187" w:rsidRDefault="00AA1187" w:rsidP="00AA1187">
      <w:pPr>
        <w:tabs>
          <w:tab w:val="left" w:pos="10432"/>
        </w:tabs>
        <w:suppressAutoHyphens/>
        <w:spacing w:after="0" w:line="240" w:lineRule="auto"/>
        <w:jc w:val="both"/>
        <w:rPr>
          <w:rFonts w:eastAsia="Calibri"/>
          <w:sz w:val="24"/>
        </w:rPr>
      </w:pPr>
      <w:r w:rsidRPr="00AA1187">
        <w:rPr>
          <w:rFonts w:eastAsia="Calibri"/>
          <w:sz w:val="24"/>
        </w:rPr>
        <w:t>протокол №  6   от 12.01.2022 г.</w:t>
      </w:r>
    </w:p>
    <w:p w:rsidR="00AA1187" w:rsidRPr="00AA1187" w:rsidRDefault="00AA1187" w:rsidP="00AA1187">
      <w:pPr>
        <w:tabs>
          <w:tab w:val="left" w:pos="10432"/>
        </w:tabs>
        <w:suppressAutoHyphens/>
        <w:spacing w:after="0" w:line="240" w:lineRule="auto"/>
        <w:jc w:val="both"/>
        <w:rPr>
          <w:rFonts w:eastAsia="Calibri"/>
          <w:sz w:val="24"/>
          <w:szCs w:val="24"/>
        </w:rPr>
      </w:pPr>
    </w:p>
    <w:p w:rsidR="00AA1187" w:rsidRPr="00AA1187" w:rsidRDefault="00AA1187" w:rsidP="00AA1187">
      <w:pPr>
        <w:tabs>
          <w:tab w:val="left" w:pos="10432"/>
        </w:tabs>
        <w:suppressAutoHyphens/>
        <w:spacing w:after="0" w:line="240" w:lineRule="auto"/>
        <w:jc w:val="both"/>
        <w:rPr>
          <w:rFonts w:eastAsia="Calibri"/>
          <w:sz w:val="24"/>
          <w:szCs w:val="24"/>
        </w:rPr>
      </w:pPr>
      <w:r w:rsidRPr="00AA1187">
        <w:rPr>
          <w:rFonts w:eastAsia="Calibri"/>
          <w:sz w:val="24"/>
          <w:szCs w:val="24"/>
        </w:rPr>
        <w:t xml:space="preserve">Декан факультета экономики и права                                </w:t>
      </w:r>
      <w:r>
        <w:rPr>
          <w:rFonts w:eastAsia="Calibri"/>
          <w:sz w:val="24"/>
          <w:szCs w:val="24"/>
        </w:rPr>
        <w:t xml:space="preserve">                               </w:t>
      </w:r>
      <w:r w:rsidRPr="00AA1187">
        <w:rPr>
          <w:rFonts w:eastAsia="Calibri"/>
          <w:sz w:val="24"/>
          <w:szCs w:val="24"/>
        </w:rPr>
        <w:t xml:space="preserve">              О.Н. Григорьева</w:t>
      </w:r>
    </w:p>
    <w:p w:rsidR="00AA1187" w:rsidRPr="00AA1187" w:rsidRDefault="00AA1187" w:rsidP="00AA1187">
      <w:pPr>
        <w:tabs>
          <w:tab w:val="center" w:pos="6378"/>
          <w:tab w:val="left" w:pos="10432"/>
        </w:tabs>
        <w:suppressAutoHyphens/>
        <w:spacing w:after="0" w:line="240" w:lineRule="auto"/>
        <w:jc w:val="both"/>
        <w:rPr>
          <w:rFonts w:eastAsia="Calibri"/>
          <w:sz w:val="24"/>
          <w:szCs w:val="24"/>
          <w:u w:val="single"/>
        </w:rPr>
      </w:pPr>
      <w:r w:rsidRPr="00AA1187">
        <w:rPr>
          <w:rFonts w:eastAsia="Calibri"/>
          <w:sz w:val="24"/>
          <w:szCs w:val="24"/>
          <w:u w:val="single"/>
        </w:rPr>
        <w:t xml:space="preserve">  </w:t>
      </w:r>
      <w:r w:rsidRPr="00AA1187">
        <w:rPr>
          <w:rFonts w:eastAsia="Calibri"/>
          <w:sz w:val="24"/>
          <w:szCs w:val="24"/>
          <w:u w:val="single"/>
        </w:rPr>
        <w:tab/>
        <w:t xml:space="preserve">                     </w:t>
      </w:r>
      <w:r w:rsidRPr="00AA1187">
        <w:rPr>
          <w:rFonts w:eastAsia="Calibri"/>
          <w:sz w:val="24"/>
          <w:szCs w:val="24"/>
          <w:u w:val="single"/>
        </w:rPr>
        <w:tab/>
      </w:r>
    </w:p>
    <w:p w:rsidR="00AA1187" w:rsidRPr="00AA1187" w:rsidRDefault="00AA1187" w:rsidP="00AA1187">
      <w:pPr>
        <w:tabs>
          <w:tab w:val="center" w:pos="6378"/>
          <w:tab w:val="left" w:pos="10432"/>
        </w:tabs>
        <w:suppressAutoHyphens/>
        <w:spacing w:after="0" w:line="240" w:lineRule="auto"/>
        <w:jc w:val="both"/>
        <w:rPr>
          <w:rFonts w:eastAsia="Calibri"/>
          <w:i/>
          <w:sz w:val="24"/>
          <w:szCs w:val="24"/>
          <w:vertAlign w:val="superscript"/>
        </w:rPr>
      </w:pPr>
      <w:r w:rsidRPr="00AA1187">
        <w:rPr>
          <w:rFonts w:eastAsia="Calibri"/>
          <w:i/>
          <w:sz w:val="24"/>
          <w:szCs w:val="24"/>
          <w:vertAlign w:val="superscript"/>
        </w:rPr>
        <w:t xml:space="preserve">                                                                                                                          подпись                                                                  расшифровка подписи </w:t>
      </w:r>
    </w:p>
    <w:p w:rsidR="00AA1187" w:rsidRPr="00AA1187" w:rsidRDefault="00AA1187" w:rsidP="00AA1187">
      <w:pPr>
        <w:tabs>
          <w:tab w:val="center" w:pos="6378"/>
          <w:tab w:val="left" w:pos="10432"/>
        </w:tabs>
        <w:suppressAutoHyphens/>
        <w:spacing w:after="0" w:line="240" w:lineRule="auto"/>
        <w:jc w:val="both"/>
        <w:rPr>
          <w:rFonts w:eastAsia="Calibri"/>
          <w:i/>
          <w:sz w:val="24"/>
          <w:szCs w:val="24"/>
        </w:rPr>
      </w:pPr>
      <w:r w:rsidRPr="00AA1187">
        <w:rPr>
          <w:rFonts w:eastAsia="Calibri"/>
          <w:i/>
          <w:sz w:val="24"/>
          <w:szCs w:val="24"/>
        </w:rPr>
        <w:t>Исполнители:</w:t>
      </w:r>
    </w:p>
    <w:p w:rsidR="00AA1187" w:rsidRPr="00AA1187" w:rsidRDefault="00AA1187" w:rsidP="00AA1187">
      <w:pPr>
        <w:tabs>
          <w:tab w:val="left" w:pos="10432"/>
        </w:tabs>
        <w:suppressAutoHyphens/>
        <w:spacing w:after="0" w:line="240" w:lineRule="auto"/>
        <w:jc w:val="both"/>
        <w:rPr>
          <w:rFonts w:eastAsia="Calibri"/>
          <w:i/>
          <w:sz w:val="24"/>
          <w:szCs w:val="24"/>
          <w:vertAlign w:val="superscript"/>
        </w:rPr>
      </w:pPr>
      <w:r w:rsidRPr="00AA1187">
        <w:rPr>
          <w:rFonts w:eastAsia="Calibri"/>
          <w:sz w:val="24"/>
          <w:szCs w:val="24"/>
          <w:u w:val="single"/>
        </w:rPr>
        <w:t xml:space="preserve">                                доцент                                                                     </w:t>
      </w:r>
      <w:r>
        <w:rPr>
          <w:rFonts w:eastAsia="Calibri"/>
          <w:sz w:val="24"/>
          <w:szCs w:val="24"/>
          <w:u w:val="single"/>
        </w:rPr>
        <w:t xml:space="preserve">                        </w:t>
      </w:r>
      <w:r w:rsidRPr="00AA1187">
        <w:rPr>
          <w:rFonts w:eastAsia="Calibri"/>
          <w:sz w:val="24"/>
          <w:szCs w:val="24"/>
          <w:u w:val="single"/>
        </w:rPr>
        <w:t xml:space="preserve"> Ю.И. Давидян</w:t>
      </w:r>
      <w:r w:rsidRPr="00AA1187">
        <w:rPr>
          <w:rFonts w:eastAsia="Calibri"/>
          <w:sz w:val="24"/>
          <w:szCs w:val="24"/>
          <w:u w:val="single"/>
        </w:rPr>
        <w:tab/>
      </w:r>
      <w:r w:rsidRPr="00AA1187">
        <w:rPr>
          <w:rFonts w:eastAsia="Calibri"/>
          <w:i/>
          <w:sz w:val="24"/>
          <w:szCs w:val="24"/>
          <w:vertAlign w:val="superscript"/>
        </w:rPr>
        <w:t xml:space="preserve">                                         должность                                         подпись                        расшифровка подписи</w:t>
      </w:r>
    </w:p>
    <w:p w:rsidR="00AA1187" w:rsidRPr="00E02CCD" w:rsidRDefault="00AA1187" w:rsidP="00AA1187">
      <w:pPr>
        <w:suppressLineNumbers/>
        <w:ind w:firstLine="851"/>
        <w:jc w:val="both"/>
        <w:rPr>
          <w:szCs w:val="24"/>
        </w:rPr>
      </w:pPr>
      <w:r w:rsidRPr="00AA1187">
        <w:rPr>
          <w:rFonts w:eastAsia="Calibri"/>
          <w:i/>
          <w:sz w:val="24"/>
          <w:szCs w:val="24"/>
          <w:vertAlign w:val="superscript"/>
        </w:rPr>
        <w:t xml:space="preserve">                    </w:t>
      </w:r>
      <w:r>
        <w:rPr>
          <w:rFonts w:eastAsia="Calibri"/>
          <w:i/>
          <w:sz w:val="24"/>
          <w:szCs w:val="24"/>
          <w:vertAlign w:val="superscript"/>
        </w:rPr>
        <w:t xml:space="preserve">      </w:t>
      </w:r>
      <w:bookmarkStart w:id="2" w:name="_GoBack"/>
      <w:bookmarkEnd w:id="2"/>
      <w:r w:rsidRPr="00AA1187">
        <w:rPr>
          <w:rFonts w:eastAsia="Calibri"/>
          <w:i/>
          <w:sz w:val="24"/>
          <w:szCs w:val="24"/>
          <w:vertAlign w:val="superscript"/>
        </w:rPr>
        <w:t xml:space="preserve">    должность                                                          подпись                          </w:t>
      </w:r>
      <w:r>
        <w:rPr>
          <w:rFonts w:eastAsia="Calibri"/>
          <w:i/>
          <w:sz w:val="24"/>
          <w:szCs w:val="24"/>
          <w:vertAlign w:val="superscript"/>
        </w:rPr>
        <w:t xml:space="preserve">                           </w:t>
      </w:r>
      <w:r w:rsidRPr="00AA1187">
        <w:rPr>
          <w:rFonts w:eastAsia="Calibri"/>
          <w:i/>
          <w:sz w:val="24"/>
          <w:szCs w:val="24"/>
          <w:vertAlign w:val="superscript"/>
        </w:rPr>
        <w:t xml:space="preserve">       расшифровка подписи</w:t>
      </w:r>
    </w:p>
    <w:p w:rsidR="007A25EA" w:rsidRDefault="007A25EA" w:rsidP="007A25EA">
      <w:pPr>
        <w:pStyle w:val="ReportHead"/>
        <w:tabs>
          <w:tab w:val="left" w:pos="10148"/>
        </w:tabs>
        <w:suppressAutoHyphens/>
        <w:jc w:val="both"/>
        <w:rPr>
          <w:i/>
          <w:sz w:val="24"/>
        </w:rPr>
      </w:pPr>
    </w:p>
    <w:p w:rsidR="007A25EA" w:rsidRDefault="007A25EA">
      <w:pPr>
        <w:rPr>
          <w:i/>
          <w:sz w:val="24"/>
        </w:rPr>
      </w:pPr>
      <w:r>
        <w:rPr>
          <w:i/>
          <w:sz w:val="24"/>
        </w:rPr>
        <w:br w:type="page"/>
      </w:r>
    </w:p>
    <w:p w:rsidR="007A25EA" w:rsidRDefault="007A25EA" w:rsidP="007A25E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7A25EA" w:rsidRPr="007A25EA" w:rsidTr="007A25EA">
        <w:trPr>
          <w:tblHeader/>
        </w:trPr>
        <w:tc>
          <w:tcPr>
            <w:tcW w:w="1843" w:type="dxa"/>
            <w:shd w:val="clear" w:color="auto" w:fill="auto"/>
            <w:vAlign w:val="center"/>
          </w:tcPr>
          <w:p w:rsidR="007A25EA" w:rsidRPr="007A25EA" w:rsidRDefault="007A25EA" w:rsidP="007A25EA">
            <w:pPr>
              <w:pStyle w:val="ReportMain"/>
              <w:suppressAutoHyphens/>
              <w:jc w:val="center"/>
            </w:pPr>
            <w:r w:rsidRPr="007A25EA">
              <w:t>Формируемые компетенции</w:t>
            </w:r>
          </w:p>
        </w:tc>
        <w:tc>
          <w:tcPr>
            <w:tcW w:w="3402" w:type="dxa"/>
            <w:shd w:val="clear" w:color="auto" w:fill="auto"/>
            <w:vAlign w:val="center"/>
          </w:tcPr>
          <w:p w:rsidR="007A25EA" w:rsidRPr="007A25EA" w:rsidRDefault="007A25EA" w:rsidP="007A25EA">
            <w:pPr>
              <w:pStyle w:val="ReportMain"/>
              <w:suppressAutoHyphens/>
              <w:jc w:val="center"/>
            </w:pPr>
            <w:r w:rsidRPr="007A25EA">
              <w:t>Код и наименование индикатора достижения компетенции</w:t>
            </w:r>
          </w:p>
        </w:tc>
        <w:tc>
          <w:tcPr>
            <w:tcW w:w="2268" w:type="dxa"/>
            <w:shd w:val="clear" w:color="auto" w:fill="auto"/>
            <w:vAlign w:val="center"/>
          </w:tcPr>
          <w:p w:rsidR="007A25EA" w:rsidRPr="007A25EA" w:rsidRDefault="007A25EA" w:rsidP="007A25EA">
            <w:pPr>
              <w:pStyle w:val="ReportMain"/>
              <w:suppressAutoHyphens/>
              <w:jc w:val="center"/>
            </w:pPr>
            <w:r w:rsidRPr="007A25EA">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A25EA" w:rsidRDefault="007A25EA" w:rsidP="007A25EA">
            <w:pPr>
              <w:pStyle w:val="ReportMain"/>
              <w:suppressAutoHyphens/>
              <w:jc w:val="center"/>
            </w:pPr>
            <w:r w:rsidRPr="007A25EA">
              <w:t>Виды оценочных средств/</w:t>
            </w:r>
          </w:p>
          <w:p w:rsidR="007A25EA" w:rsidRPr="007A25EA" w:rsidRDefault="007A25EA" w:rsidP="007A25EA">
            <w:pPr>
              <w:pStyle w:val="ReportMain"/>
              <w:suppressAutoHyphens/>
              <w:jc w:val="center"/>
            </w:pPr>
            <w:r w:rsidRPr="007A25EA">
              <w:t>шифр раздела в данном документе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t>ОПК-4:</w:t>
            </w:r>
          </w:p>
          <w:p w:rsidR="007A25EA" w:rsidRPr="007A25EA" w:rsidRDefault="007A25EA" w:rsidP="007A25EA">
            <w:pPr>
              <w:pStyle w:val="ReportMain"/>
              <w:suppressAutoHyphens/>
            </w:pPr>
            <w:r>
              <w:t>Способен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7A25EA" w:rsidRPr="007A25EA" w:rsidRDefault="007A25EA" w:rsidP="007A25EA">
            <w:pPr>
              <w:pStyle w:val="ReportMain"/>
              <w:suppressAutoHyphens/>
            </w:pPr>
            <w:r w:rsidRPr="007A25EA">
              <w:t>ОПК-4-В-2 Осуществляет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определение, принципы, цели, задачи бухгалтерского учета; приемы ведения учета в организациях;</w:t>
            </w:r>
          </w:p>
          <w:p w:rsidR="00EA5BD9" w:rsidRDefault="00EA5BD9" w:rsidP="00EA5BD9">
            <w:pPr>
              <w:pStyle w:val="ReportMain"/>
              <w:suppressAutoHyphens/>
            </w:pPr>
            <w:r>
              <w:t xml:space="preserve">- систему нормативного регулирования учета в Российской Федерации; </w:t>
            </w:r>
          </w:p>
          <w:p w:rsidR="00EA5BD9" w:rsidRDefault="00EA5BD9" w:rsidP="00EA5BD9">
            <w:pPr>
              <w:pStyle w:val="ReportMain"/>
              <w:suppressAutoHyphens/>
            </w:pPr>
            <w:r>
              <w:t>- современные тенденции оценки объектов бухгалтерского наблюдения;</w:t>
            </w:r>
          </w:p>
          <w:p w:rsidR="00EA5BD9" w:rsidRDefault="00EA5BD9" w:rsidP="00EA5BD9">
            <w:pPr>
              <w:pStyle w:val="ReportMain"/>
              <w:suppressAutoHyphens/>
            </w:pPr>
            <w:r>
              <w:t>- экономико-правовые аспекты и логику отражения фактов хозяйственной деятельности на счетах бухгалтерского учета;</w:t>
            </w:r>
          </w:p>
          <w:p w:rsidR="00EA5BD9" w:rsidRDefault="00EA5BD9" w:rsidP="00EA5BD9">
            <w:pPr>
              <w:pStyle w:val="ReportMain"/>
              <w:suppressAutoHyphens/>
            </w:pPr>
            <w:r>
              <w:t>-классическую процедуру бухгалтерского учета, ее учетно-технологические аспекты и контрольные моменты;</w:t>
            </w:r>
          </w:p>
          <w:p w:rsidR="00EA5BD9" w:rsidRDefault="00EA5BD9" w:rsidP="00EA5BD9">
            <w:pPr>
              <w:pStyle w:val="ReportMain"/>
              <w:suppressAutoHyphens/>
            </w:pPr>
            <w:r>
              <w:t>- теоретические основы экономического анализа;</w:t>
            </w:r>
          </w:p>
          <w:p w:rsidR="007A25EA" w:rsidRPr="007A25EA" w:rsidRDefault="00EA5BD9" w:rsidP="00EA5BD9">
            <w:pPr>
              <w:pStyle w:val="ReportMain"/>
              <w:suppressAutoHyphens/>
            </w:pPr>
            <w:r>
              <w:t xml:space="preserve">- принципы, способы и методы, основные показатели финансово-экономического </w:t>
            </w:r>
            <w:r>
              <w:lastRenderedPageBreak/>
              <w:t>анализа и формулы их расчета.</w:t>
            </w:r>
          </w:p>
        </w:tc>
        <w:tc>
          <w:tcPr>
            <w:tcW w:w="2693" w:type="dxa"/>
            <w:shd w:val="clear" w:color="auto" w:fill="auto"/>
          </w:tcPr>
          <w:p w:rsidR="008B22C3" w:rsidRDefault="008B22C3" w:rsidP="008B22C3">
            <w:pPr>
              <w:pStyle w:val="ReportMain"/>
              <w:suppressAutoHyphens/>
            </w:pPr>
            <w:r>
              <w:rPr>
                <w:b/>
              </w:rPr>
              <w:lastRenderedPageBreak/>
              <w:t>Блок A –</w:t>
            </w:r>
            <w:r>
              <w:t xml:space="preserve"> задания репродуктивного уровня</w:t>
            </w:r>
          </w:p>
          <w:p w:rsidR="008B22C3" w:rsidRDefault="008B22C3" w:rsidP="008B22C3">
            <w:pPr>
              <w:pStyle w:val="ReportMain"/>
              <w:suppressAutoHyphens/>
            </w:pPr>
            <w:r>
              <w:t>Тестовые вопросы</w:t>
            </w:r>
          </w:p>
          <w:p w:rsidR="007A25EA" w:rsidRPr="007A25EA" w:rsidRDefault="008B22C3" w:rsidP="008B22C3">
            <w:pPr>
              <w:pStyle w:val="ReportMain"/>
              <w:suppressAutoHyphens/>
              <w:rPr>
                <w:i/>
              </w:rPr>
            </w:pPr>
            <w:r>
              <w:t>Вопросы для опроса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EA5BD9" w:rsidRPr="000D6C77" w:rsidRDefault="00EA5BD9" w:rsidP="00EA5BD9">
            <w:pPr>
              <w:spacing w:after="0" w:line="240" w:lineRule="auto"/>
              <w:ind w:right="34"/>
              <w:rPr>
                <w:sz w:val="24"/>
                <w:szCs w:val="24"/>
              </w:rPr>
            </w:pPr>
            <w:r w:rsidRPr="000D6C77">
              <w:rPr>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EA5BD9" w:rsidRPr="000D6C77" w:rsidRDefault="00EA5BD9" w:rsidP="00EA5BD9">
            <w:pPr>
              <w:spacing w:after="0" w:line="240" w:lineRule="auto"/>
              <w:ind w:right="34"/>
              <w:rPr>
                <w:sz w:val="24"/>
                <w:szCs w:val="24"/>
              </w:rPr>
            </w:pPr>
            <w:r w:rsidRPr="000D6C77">
              <w:rPr>
                <w:sz w:val="24"/>
                <w:szCs w:val="24"/>
              </w:rPr>
              <w:t>- оформлять учетные записи в первичных документах и учетных регистрах;</w:t>
            </w:r>
          </w:p>
          <w:p w:rsidR="007A25EA" w:rsidRPr="007A25EA" w:rsidRDefault="00EA5BD9" w:rsidP="00EA5BD9">
            <w:pPr>
              <w:pStyle w:val="ReportMain"/>
              <w:suppressAutoHyphens/>
            </w:pPr>
            <w:r w:rsidRPr="000D6C77">
              <w:rPr>
                <w:szCs w:val="24"/>
              </w:rPr>
              <w:t>- применять способы финансово-экономического анализа, проводить анали</w:t>
            </w:r>
            <w:r>
              <w:rPr>
                <w:szCs w:val="24"/>
              </w:rPr>
              <w:t>тические процедуры на практике.</w:t>
            </w:r>
          </w:p>
        </w:tc>
        <w:tc>
          <w:tcPr>
            <w:tcW w:w="2693" w:type="dxa"/>
            <w:shd w:val="clear" w:color="auto" w:fill="auto"/>
          </w:tcPr>
          <w:p w:rsidR="008B22C3" w:rsidRDefault="008B22C3" w:rsidP="008B22C3">
            <w:pPr>
              <w:pStyle w:val="ReportMain"/>
              <w:suppressAutoHyphens/>
            </w:pPr>
            <w:r>
              <w:rPr>
                <w:b/>
              </w:rPr>
              <w:t>Блок B –</w:t>
            </w:r>
            <w:r>
              <w:t xml:space="preserve"> задания реконструктивного уровня</w:t>
            </w:r>
          </w:p>
          <w:p w:rsidR="007A25EA" w:rsidRPr="007A25EA" w:rsidRDefault="008B22C3" w:rsidP="008B22C3">
            <w:pPr>
              <w:pStyle w:val="ReportMain"/>
              <w:suppressAutoHyphens/>
              <w:rPr>
                <w:i/>
              </w:rPr>
            </w:pPr>
            <w:r>
              <w:t>Задачи</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и с</w:t>
            </w:r>
            <w:r w:rsidRPr="00353F1F">
              <w:rPr>
                <w:rFonts w:eastAsia="Times New Roman"/>
                <w:color w:val="000000"/>
                <w:spacing w:val="-1"/>
                <w:sz w:val="24"/>
                <w:szCs w:val="24"/>
              </w:rPr>
              <w:t>ам</w:t>
            </w:r>
            <w:r w:rsidRPr="00353F1F">
              <w:rPr>
                <w:rFonts w:eastAsia="Times New Roman"/>
                <w:color w:val="000000"/>
                <w:spacing w:val="1"/>
                <w:sz w:val="24"/>
                <w:szCs w:val="24"/>
              </w:rPr>
              <w:t>о</w:t>
            </w:r>
            <w:r w:rsidRPr="00353F1F">
              <w:rPr>
                <w:rFonts w:eastAsia="Times New Roman"/>
                <w:color w:val="000000"/>
                <w:sz w:val="24"/>
                <w:szCs w:val="24"/>
              </w:rPr>
              <w:t>стоят</w:t>
            </w:r>
            <w:r w:rsidRPr="00353F1F">
              <w:rPr>
                <w:rFonts w:eastAsia="Times New Roman"/>
                <w:color w:val="000000"/>
                <w:spacing w:val="2"/>
                <w:sz w:val="24"/>
                <w:szCs w:val="24"/>
              </w:rPr>
              <w:t>е</w:t>
            </w:r>
            <w:r w:rsidRPr="00353F1F">
              <w:rPr>
                <w:rFonts w:eastAsia="Times New Roman"/>
                <w:color w:val="000000"/>
                <w:sz w:val="24"/>
                <w:szCs w:val="24"/>
              </w:rPr>
              <w:t>л</w:t>
            </w:r>
            <w:r w:rsidRPr="00353F1F">
              <w:rPr>
                <w:rFonts w:eastAsia="Times New Roman"/>
                <w:color w:val="000000"/>
                <w:spacing w:val="1"/>
                <w:sz w:val="24"/>
                <w:szCs w:val="24"/>
              </w:rPr>
              <w:t>ьн</w:t>
            </w:r>
            <w:r w:rsidRPr="00353F1F">
              <w:rPr>
                <w:rFonts w:eastAsia="Times New Roman"/>
                <w:color w:val="000000"/>
                <w:sz w:val="24"/>
                <w:szCs w:val="24"/>
              </w:rPr>
              <w:t xml:space="preserve">ого </w:t>
            </w:r>
            <w:r w:rsidRPr="00353F1F">
              <w:rPr>
                <w:rFonts w:eastAsia="Times New Roman"/>
                <w:color w:val="000000"/>
                <w:spacing w:val="1"/>
                <w:sz w:val="24"/>
                <w:szCs w:val="24"/>
              </w:rPr>
              <w:t>п</w:t>
            </w:r>
            <w:r w:rsidRPr="00353F1F">
              <w:rPr>
                <w:rFonts w:eastAsia="Times New Roman"/>
                <w:color w:val="000000"/>
                <w:spacing w:val="-2"/>
                <w:sz w:val="24"/>
                <w:szCs w:val="24"/>
              </w:rPr>
              <w:t>р</w:t>
            </w:r>
            <w:r w:rsidRPr="00353F1F">
              <w:rPr>
                <w:rFonts w:eastAsia="Times New Roman"/>
                <w:color w:val="000000"/>
                <w:sz w:val="24"/>
                <w:szCs w:val="24"/>
              </w:rPr>
              <w:t>именения</w:t>
            </w:r>
            <w:r w:rsidRPr="00353F1F">
              <w:rPr>
                <w:rFonts w:eastAsia="Times New Roman"/>
                <w:color w:val="000000"/>
                <w:spacing w:val="-1"/>
                <w:sz w:val="24"/>
                <w:szCs w:val="24"/>
              </w:rPr>
              <w:t xml:space="preserve"> </w:t>
            </w:r>
            <w:r w:rsidRPr="00353F1F">
              <w:rPr>
                <w:rFonts w:eastAsia="Times New Roman"/>
                <w:color w:val="000000"/>
                <w:sz w:val="24"/>
                <w:szCs w:val="24"/>
              </w:rPr>
              <w:t>теор</w:t>
            </w:r>
            <w:r w:rsidRPr="00353F1F">
              <w:rPr>
                <w:rFonts w:eastAsia="Times New Roman"/>
                <w:color w:val="000000"/>
                <w:spacing w:val="-1"/>
                <w:sz w:val="24"/>
                <w:szCs w:val="24"/>
              </w:rPr>
              <w:t>е</w:t>
            </w:r>
            <w:r w:rsidRPr="00353F1F">
              <w:rPr>
                <w:rFonts w:eastAsia="Times New Roman"/>
                <w:color w:val="000000"/>
                <w:sz w:val="24"/>
                <w:szCs w:val="24"/>
              </w:rPr>
              <w:t>тич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w:t>
            </w:r>
            <w:r w:rsidRPr="00353F1F">
              <w:rPr>
                <w:rFonts w:eastAsia="Times New Roman"/>
                <w:color w:val="000000"/>
                <w:spacing w:val="2"/>
                <w:sz w:val="24"/>
                <w:szCs w:val="24"/>
              </w:rPr>
              <w:t xml:space="preserve"> </w:t>
            </w:r>
            <w:r w:rsidRPr="00353F1F">
              <w:rPr>
                <w:rFonts w:eastAsia="Times New Roman"/>
                <w:color w:val="000000"/>
                <w:sz w:val="24"/>
                <w:szCs w:val="24"/>
              </w:rPr>
              <w:t>основ</w:t>
            </w:r>
            <w:r w:rsidRPr="00353F1F">
              <w:rPr>
                <w:rFonts w:eastAsia="Times New Roman"/>
                <w:color w:val="000000"/>
                <w:spacing w:val="-2"/>
                <w:sz w:val="24"/>
                <w:szCs w:val="24"/>
              </w:rPr>
              <w:t xml:space="preserve"> </w:t>
            </w:r>
            <w:r w:rsidRPr="00353F1F">
              <w:rPr>
                <w:rFonts w:eastAsia="Times New Roman"/>
                <w:color w:val="000000"/>
                <w:sz w:val="24"/>
                <w:szCs w:val="24"/>
              </w:rPr>
              <w:t>и пр</w:t>
            </w:r>
            <w:r w:rsidRPr="00353F1F">
              <w:rPr>
                <w:rFonts w:eastAsia="Times New Roman"/>
                <w:color w:val="000000"/>
                <w:spacing w:val="1"/>
                <w:sz w:val="24"/>
                <w:szCs w:val="24"/>
              </w:rPr>
              <w:t>и</w:t>
            </w:r>
            <w:r w:rsidRPr="00353F1F">
              <w:rPr>
                <w:rFonts w:eastAsia="Times New Roman"/>
                <w:color w:val="000000"/>
                <w:sz w:val="24"/>
                <w:szCs w:val="24"/>
              </w:rPr>
              <w:t xml:space="preserve">нципов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pacing w:val="2"/>
                <w:sz w:val="24"/>
                <w:szCs w:val="24"/>
              </w:rPr>
              <w:t>к</w:t>
            </w:r>
            <w:r w:rsidRPr="00353F1F">
              <w:rPr>
                <w:rFonts w:eastAsia="Times New Roman"/>
                <w:color w:val="000000"/>
                <w:sz w:val="24"/>
                <w:szCs w:val="24"/>
              </w:rPr>
              <w:t>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ет</w:t>
            </w:r>
            <w:r w:rsidRPr="00353F1F">
              <w:rPr>
                <w:rFonts w:eastAsia="Times New Roman"/>
                <w:color w:val="000000"/>
                <w:spacing w:val="-1"/>
                <w:sz w:val="24"/>
                <w:szCs w:val="24"/>
              </w:rPr>
              <w:t>а</w:t>
            </w:r>
            <w:r w:rsidRPr="00353F1F">
              <w:rPr>
                <w:rFonts w:eastAsia="Times New Roman"/>
                <w:color w:val="000000"/>
                <w:sz w:val="24"/>
                <w:szCs w:val="24"/>
              </w:rPr>
              <w:t>, а</w:t>
            </w:r>
            <w:r w:rsidRPr="00353F1F">
              <w:rPr>
                <w:rFonts w:eastAsia="Times New Roman"/>
                <w:color w:val="000000"/>
                <w:spacing w:val="-1"/>
                <w:sz w:val="24"/>
                <w:szCs w:val="24"/>
              </w:rPr>
              <w:t xml:space="preserve"> </w:t>
            </w:r>
            <w:r w:rsidRPr="00353F1F">
              <w:rPr>
                <w:rFonts w:eastAsia="Times New Roman"/>
                <w:color w:val="000000"/>
                <w:sz w:val="24"/>
                <w:szCs w:val="24"/>
              </w:rPr>
              <w:t>также</w:t>
            </w:r>
            <w:r w:rsidRPr="00353F1F">
              <w:rPr>
                <w:rFonts w:eastAsia="Times New Roman"/>
                <w:color w:val="000000"/>
                <w:spacing w:val="1"/>
                <w:sz w:val="24"/>
                <w:szCs w:val="24"/>
              </w:rPr>
              <w:t xml:space="preserve"> </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т</w:t>
            </w:r>
            <w:r w:rsidRPr="00353F1F">
              <w:rPr>
                <w:rFonts w:eastAsia="Times New Roman"/>
                <w:color w:val="000000"/>
                <w:spacing w:val="2"/>
                <w:sz w:val="24"/>
                <w:szCs w:val="24"/>
              </w:rPr>
              <w:t>о</w:t>
            </w:r>
            <w:r w:rsidRPr="00353F1F">
              <w:rPr>
                <w:rFonts w:eastAsia="Times New Roman"/>
                <w:color w:val="000000"/>
                <w:sz w:val="24"/>
                <w:szCs w:val="24"/>
              </w:rPr>
              <w:t>дов анали</w:t>
            </w:r>
            <w:r w:rsidRPr="00353F1F">
              <w:rPr>
                <w:rFonts w:eastAsia="Times New Roman"/>
                <w:color w:val="000000"/>
                <w:spacing w:val="1"/>
                <w:sz w:val="24"/>
                <w:szCs w:val="24"/>
              </w:rPr>
              <w:t>з</w:t>
            </w:r>
            <w:r w:rsidRPr="00353F1F">
              <w:rPr>
                <w:rFonts w:eastAsia="Times New Roman"/>
                <w:color w:val="000000"/>
                <w:sz w:val="24"/>
                <w:szCs w:val="24"/>
              </w:rPr>
              <w:t>а эко</w:t>
            </w:r>
            <w:r w:rsidRPr="00353F1F">
              <w:rPr>
                <w:rFonts w:eastAsia="Times New Roman"/>
                <w:color w:val="000000"/>
                <w:spacing w:val="1"/>
                <w:sz w:val="24"/>
                <w:szCs w:val="24"/>
              </w:rPr>
              <w:t>н</w:t>
            </w:r>
            <w:r w:rsidRPr="00353F1F">
              <w:rPr>
                <w:rFonts w:eastAsia="Times New Roman"/>
                <w:color w:val="000000"/>
                <w:sz w:val="24"/>
                <w:szCs w:val="24"/>
              </w:rPr>
              <w:t>омич</w:t>
            </w:r>
            <w:r w:rsidRPr="00353F1F">
              <w:rPr>
                <w:rFonts w:eastAsia="Times New Roman"/>
                <w:color w:val="000000"/>
                <w:spacing w:val="-3"/>
                <w:sz w:val="24"/>
                <w:szCs w:val="24"/>
              </w:rPr>
              <w:t>е</w:t>
            </w:r>
            <w:r w:rsidRPr="00353F1F">
              <w:rPr>
                <w:rFonts w:eastAsia="Times New Roman"/>
                <w:color w:val="000000"/>
                <w:spacing w:val="-1"/>
                <w:sz w:val="24"/>
                <w:szCs w:val="24"/>
              </w:rPr>
              <w:t>с</w:t>
            </w:r>
            <w:r w:rsidRPr="00353F1F">
              <w:rPr>
                <w:rFonts w:eastAsia="Times New Roman"/>
                <w:color w:val="000000"/>
                <w:sz w:val="24"/>
                <w:szCs w:val="24"/>
              </w:rPr>
              <w:t>кой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w:t>
            </w:r>
            <w:r w:rsidRPr="00353F1F">
              <w:rPr>
                <w:rFonts w:eastAsia="Times New Roman"/>
                <w:color w:val="000000"/>
                <w:spacing w:val="-1"/>
                <w:sz w:val="24"/>
                <w:szCs w:val="24"/>
              </w:rPr>
              <w:t>ам</w:t>
            </w:r>
            <w:r w:rsidRPr="00353F1F">
              <w:rPr>
                <w:rFonts w:eastAsia="Times New Roman"/>
                <w:color w:val="000000"/>
                <w:sz w:val="24"/>
                <w:szCs w:val="24"/>
              </w:rPr>
              <w:t>и реш</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а</w:t>
            </w:r>
            <w:r w:rsidRPr="00353F1F">
              <w:rPr>
                <w:rFonts w:eastAsia="Times New Roman"/>
                <w:color w:val="000000"/>
                <w:spacing w:val="1"/>
                <w:sz w:val="24"/>
                <w:szCs w:val="24"/>
              </w:rPr>
              <w:t>н</w:t>
            </w:r>
            <w:r w:rsidRPr="00353F1F">
              <w:rPr>
                <w:rFonts w:eastAsia="Times New Roman"/>
                <w:color w:val="000000"/>
                <w:sz w:val="24"/>
                <w:szCs w:val="24"/>
              </w:rPr>
              <w:t>алит</w:t>
            </w:r>
            <w:r w:rsidRPr="00353F1F">
              <w:rPr>
                <w:rFonts w:eastAsia="Times New Roman"/>
                <w:color w:val="000000"/>
                <w:spacing w:val="1"/>
                <w:sz w:val="24"/>
                <w:szCs w:val="24"/>
              </w:rPr>
              <w:t>и</w:t>
            </w:r>
            <w:r w:rsidRPr="00353F1F">
              <w:rPr>
                <w:rFonts w:eastAsia="Times New Roman"/>
                <w:color w:val="000000"/>
                <w:sz w:val="24"/>
                <w:szCs w:val="24"/>
              </w:rPr>
              <w:t>че</w:t>
            </w:r>
            <w:r w:rsidRPr="00353F1F">
              <w:rPr>
                <w:rFonts w:eastAsia="Times New Roman"/>
                <w:color w:val="000000"/>
                <w:spacing w:val="-1"/>
                <w:sz w:val="24"/>
                <w:szCs w:val="24"/>
              </w:rPr>
              <w:t>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 зад</w:t>
            </w:r>
            <w:r w:rsidRPr="00353F1F">
              <w:rPr>
                <w:rFonts w:eastAsia="Times New Roman"/>
                <w:color w:val="000000"/>
                <w:spacing w:val="-1"/>
                <w:sz w:val="24"/>
                <w:szCs w:val="24"/>
              </w:rPr>
              <w:t>а</w:t>
            </w:r>
            <w:r w:rsidRPr="00353F1F">
              <w:rPr>
                <w:rFonts w:eastAsia="Times New Roman"/>
                <w:color w:val="000000"/>
                <w:sz w:val="24"/>
                <w:szCs w:val="24"/>
              </w:rPr>
              <w:t>ч</w:t>
            </w:r>
            <w:r w:rsidRPr="00353F1F">
              <w:rPr>
                <w:rFonts w:eastAsia="Times New Roman"/>
                <w:color w:val="000000"/>
                <w:spacing w:val="-1"/>
                <w:sz w:val="24"/>
                <w:szCs w:val="24"/>
              </w:rPr>
              <w:t xml:space="preserve"> </w:t>
            </w:r>
            <w:r w:rsidRPr="00353F1F">
              <w:rPr>
                <w:rFonts w:eastAsia="Times New Roman"/>
                <w:color w:val="000000"/>
                <w:sz w:val="24"/>
                <w:szCs w:val="24"/>
              </w:rPr>
              <w:t>и сбора необ</w:t>
            </w:r>
            <w:r w:rsidRPr="00353F1F">
              <w:rPr>
                <w:rFonts w:eastAsia="Times New Roman"/>
                <w:color w:val="000000"/>
                <w:spacing w:val="1"/>
                <w:sz w:val="24"/>
                <w:szCs w:val="24"/>
              </w:rPr>
              <w:t>х</w:t>
            </w:r>
            <w:r w:rsidRPr="00353F1F">
              <w:rPr>
                <w:rFonts w:eastAsia="Times New Roman"/>
                <w:color w:val="000000"/>
                <w:sz w:val="24"/>
                <w:szCs w:val="24"/>
              </w:rPr>
              <w:t>о</w:t>
            </w:r>
            <w:r w:rsidRPr="00353F1F">
              <w:rPr>
                <w:rFonts w:eastAsia="Times New Roman"/>
                <w:color w:val="000000"/>
                <w:spacing w:val="-1"/>
                <w:sz w:val="24"/>
                <w:szCs w:val="24"/>
              </w:rPr>
              <w:t>д</w:t>
            </w:r>
            <w:r w:rsidRPr="00353F1F">
              <w:rPr>
                <w:rFonts w:eastAsia="Times New Roman"/>
                <w:color w:val="000000"/>
                <w:sz w:val="24"/>
                <w:szCs w:val="24"/>
              </w:rPr>
              <w:t>имой для</w:t>
            </w:r>
            <w:r w:rsidRPr="00353F1F">
              <w:rPr>
                <w:rFonts w:eastAsia="Times New Roman"/>
                <w:color w:val="000000"/>
                <w:spacing w:val="-1"/>
                <w:sz w:val="24"/>
                <w:szCs w:val="24"/>
              </w:rPr>
              <w:t xml:space="preserve"> </w:t>
            </w:r>
            <w:r w:rsidRPr="00353F1F">
              <w:rPr>
                <w:rFonts w:eastAsia="Times New Roman"/>
                <w:color w:val="000000"/>
                <w:sz w:val="24"/>
                <w:szCs w:val="24"/>
              </w:rPr>
              <w:t>этого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и</w:t>
            </w:r>
            <w:r w:rsidRPr="00353F1F">
              <w:rPr>
                <w:rFonts w:eastAsia="Times New Roman"/>
                <w:color w:val="000000"/>
                <w:spacing w:val="1"/>
                <w:sz w:val="24"/>
                <w:szCs w:val="24"/>
              </w:rPr>
              <w:t>н</w:t>
            </w:r>
            <w:r w:rsidRPr="00353F1F">
              <w:rPr>
                <w:rFonts w:eastAsia="Times New Roman"/>
                <w:color w:val="000000"/>
                <w:sz w:val="24"/>
                <w:szCs w:val="24"/>
              </w:rPr>
              <w:t>форм</w:t>
            </w:r>
            <w:r w:rsidRPr="00353F1F">
              <w:rPr>
                <w:rFonts w:eastAsia="Times New Roman"/>
                <w:color w:val="000000"/>
                <w:spacing w:val="-1"/>
                <w:sz w:val="24"/>
                <w:szCs w:val="24"/>
              </w:rPr>
              <w:t>а</w:t>
            </w:r>
            <w:r w:rsidRPr="00353F1F">
              <w:rPr>
                <w:rFonts w:eastAsia="Times New Roman"/>
                <w:color w:val="000000"/>
                <w:sz w:val="24"/>
                <w:szCs w:val="24"/>
              </w:rPr>
              <w:t xml:space="preserve">ции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w:t>
            </w:r>
            <w:r w:rsidRPr="00353F1F">
              <w:rPr>
                <w:rFonts w:eastAsia="Times New Roman"/>
                <w:color w:val="000000"/>
                <w:sz w:val="24"/>
                <w:szCs w:val="24"/>
              </w:rPr>
              <w:lastRenderedPageBreak/>
              <w:t>та</w:t>
            </w:r>
            <w:r w:rsidRPr="00353F1F">
              <w:rPr>
                <w:rFonts w:eastAsia="Times New Roman"/>
                <w:color w:val="000000"/>
                <w:spacing w:val="-1"/>
                <w:sz w:val="24"/>
                <w:szCs w:val="24"/>
              </w:rPr>
              <w:t xml:space="preserve"> </w:t>
            </w:r>
            <w:r w:rsidRPr="00353F1F">
              <w:rPr>
                <w:rFonts w:eastAsia="Times New Roman"/>
                <w:color w:val="000000"/>
                <w:sz w:val="24"/>
                <w:szCs w:val="24"/>
              </w:rPr>
              <w:t>в про</w:t>
            </w:r>
            <w:r w:rsidRPr="00353F1F">
              <w:rPr>
                <w:rFonts w:eastAsia="Times New Roman"/>
                <w:color w:val="000000"/>
                <w:spacing w:val="1"/>
                <w:sz w:val="24"/>
                <w:szCs w:val="24"/>
              </w:rPr>
              <w:t>ц</w:t>
            </w:r>
            <w:r w:rsidRPr="00353F1F">
              <w:rPr>
                <w:rFonts w:eastAsia="Times New Roman"/>
                <w:color w:val="000000"/>
                <w:sz w:val="24"/>
                <w:szCs w:val="24"/>
              </w:rPr>
              <w:t>е</w:t>
            </w:r>
            <w:r w:rsidRPr="00353F1F">
              <w:rPr>
                <w:rFonts w:eastAsia="Times New Roman"/>
                <w:color w:val="000000"/>
                <w:spacing w:val="-1"/>
                <w:sz w:val="24"/>
                <w:szCs w:val="24"/>
              </w:rPr>
              <w:t>с</w:t>
            </w:r>
            <w:r w:rsidRPr="00353F1F">
              <w:rPr>
                <w:rFonts w:eastAsia="Times New Roman"/>
                <w:color w:val="000000"/>
                <w:sz w:val="24"/>
                <w:szCs w:val="24"/>
              </w:rPr>
              <w:t>се пр</w:t>
            </w:r>
            <w:r w:rsidRPr="00353F1F">
              <w:rPr>
                <w:rFonts w:eastAsia="Times New Roman"/>
                <w:color w:val="000000"/>
                <w:spacing w:val="1"/>
                <w:sz w:val="24"/>
                <w:szCs w:val="24"/>
              </w:rPr>
              <w:t>ин</w:t>
            </w:r>
            <w:r w:rsidRPr="00353F1F">
              <w:rPr>
                <w:rFonts w:eastAsia="Times New Roman"/>
                <w:color w:val="000000"/>
                <w:spacing w:val="-1"/>
                <w:sz w:val="24"/>
                <w:szCs w:val="24"/>
              </w:rPr>
              <w:t>я</w:t>
            </w:r>
            <w:r w:rsidRPr="00353F1F">
              <w:rPr>
                <w:rFonts w:eastAsia="Times New Roman"/>
                <w:color w:val="000000"/>
                <w:sz w:val="24"/>
                <w:szCs w:val="24"/>
              </w:rPr>
              <w:t>тия</w:t>
            </w:r>
            <w:r w:rsidRPr="00353F1F">
              <w:rPr>
                <w:rFonts w:eastAsia="Times New Roman"/>
                <w:color w:val="000000"/>
                <w:spacing w:val="3"/>
                <w:sz w:val="24"/>
                <w:szCs w:val="24"/>
              </w:rPr>
              <w:t xml:space="preserve"> </w:t>
            </w:r>
            <w:r w:rsidRPr="00353F1F">
              <w:rPr>
                <w:rFonts w:eastAsia="Times New Roman"/>
                <w:color w:val="000000"/>
                <w:spacing w:val="-7"/>
                <w:sz w:val="24"/>
                <w:szCs w:val="24"/>
              </w:rPr>
              <w:t>у</w:t>
            </w:r>
            <w:r w:rsidRPr="00353F1F">
              <w:rPr>
                <w:rFonts w:eastAsia="Times New Roman"/>
                <w:color w:val="000000"/>
                <w:sz w:val="24"/>
                <w:szCs w:val="24"/>
              </w:rPr>
              <w:t>правл</w:t>
            </w:r>
            <w:r w:rsidRPr="00353F1F">
              <w:rPr>
                <w:rFonts w:eastAsia="Times New Roman"/>
                <w:color w:val="000000"/>
                <w:spacing w:val="-1"/>
                <w:sz w:val="24"/>
                <w:szCs w:val="24"/>
              </w:rPr>
              <w:t>е</w:t>
            </w:r>
            <w:r w:rsidRPr="00353F1F">
              <w:rPr>
                <w:rFonts w:eastAsia="Times New Roman"/>
                <w:color w:val="000000"/>
                <w:sz w:val="24"/>
                <w:szCs w:val="24"/>
              </w:rPr>
              <w:t>нч</w:t>
            </w:r>
            <w:r w:rsidRPr="00353F1F">
              <w:rPr>
                <w:rFonts w:eastAsia="Times New Roman"/>
                <w:color w:val="000000"/>
                <w:spacing w:val="1"/>
                <w:sz w:val="24"/>
                <w:szCs w:val="24"/>
              </w:rPr>
              <w:t>е</w:t>
            </w:r>
            <w:r w:rsidRPr="00353F1F">
              <w:rPr>
                <w:rFonts w:eastAsia="Times New Roman"/>
                <w:color w:val="000000"/>
                <w:sz w:val="24"/>
                <w:szCs w:val="24"/>
              </w:rPr>
              <w:t>ских</w:t>
            </w:r>
            <w:r w:rsidRPr="00353F1F">
              <w:rPr>
                <w:rFonts w:eastAsia="Times New Roman"/>
                <w:color w:val="000000"/>
                <w:spacing w:val="3"/>
                <w:sz w:val="24"/>
                <w:szCs w:val="24"/>
              </w:rPr>
              <w:t xml:space="preserve"> </w:t>
            </w:r>
            <w:r w:rsidRPr="00353F1F">
              <w:rPr>
                <w:rFonts w:eastAsia="Times New Roman"/>
                <w:color w:val="000000"/>
                <w:sz w:val="24"/>
                <w:szCs w:val="24"/>
              </w:rPr>
              <w:t>реш</w:t>
            </w:r>
            <w:r w:rsidRPr="00353F1F">
              <w:rPr>
                <w:rFonts w:eastAsia="Times New Roman"/>
                <w:color w:val="000000"/>
                <w:spacing w:val="-1"/>
                <w:sz w:val="24"/>
                <w:szCs w:val="24"/>
              </w:rPr>
              <w:t>е</w:t>
            </w:r>
            <w:r w:rsidRPr="00353F1F">
              <w:rPr>
                <w:rFonts w:eastAsia="Times New Roman"/>
                <w:color w:val="000000"/>
                <w:spacing w:val="-2"/>
                <w:sz w:val="24"/>
                <w:szCs w:val="24"/>
              </w:rPr>
              <w:t>н</w:t>
            </w:r>
            <w:r w:rsidRPr="00353F1F">
              <w:rPr>
                <w:rFonts w:eastAsia="Times New Roman"/>
                <w:color w:val="000000"/>
                <w:sz w:val="24"/>
                <w:szCs w:val="24"/>
              </w:rPr>
              <w:t>и</w:t>
            </w:r>
            <w:r w:rsidRPr="00353F1F">
              <w:rPr>
                <w:rFonts w:eastAsia="Times New Roman"/>
                <w:color w:val="000000"/>
                <w:spacing w:val="1"/>
                <w:sz w:val="24"/>
                <w:szCs w:val="24"/>
              </w:rPr>
              <w:t>й</w:t>
            </w:r>
            <w:r w:rsidRPr="00353F1F">
              <w:rPr>
                <w:rFonts w:eastAsia="Times New Roman"/>
                <w:color w:val="000000"/>
                <w:sz w:val="24"/>
                <w:szCs w:val="24"/>
              </w:rPr>
              <w:t>;</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практ</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 xml:space="preserve">ми </w:t>
            </w:r>
            <w:r w:rsidRPr="00353F1F">
              <w:rPr>
                <w:rFonts w:eastAsia="Times New Roman"/>
                <w:color w:val="000000"/>
                <w:spacing w:val="1"/>
                <w:sz w:val="24"/>
                <w:szCs w:val="24"/>
              </w:rPr>
              <w:t>н</w:t>
            </w:r>
            <w:r w:rsidRPr="00353F1F">
              <w:rPr>
                <w:rFonts w:eastAsia="Times New Roman"/>
                <w:color w:val="000000"/>
                <w:sz w:val="24"/>
                <w:szCs w:val="24"/>
              </w:rPr>
              <w:t>ав</w:t>
            </w:r>
            <w:r w:rsidRPr="00353F1F">
              <w:rPr>
                <w:rFonts w:eastAsia="Times New Roman"/>
                <w:color w:val="000000"/>
                <w:spacing w:val="-1"/>
                <w:sz w:val="24"/>
                <w:szCs w:val="24"/>
              </w:rPr>
              <w:t>ыкам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 мето</w:t>
            </w:r>
            <w:r w:rsidRPr="00353F1F">
              <w:rPr>
                <w:rFonts w:eastAsia="Times New Roman"/>
                <w:color w:val="000000"/>
                <w:spacing w:val="-2"/>
                <w:sz w:val="24"/>
                <w:szCs w:val="24"/>
              </w:rPr>
              <w:t>д</w:t>
            </w:r>
            <w:r w:rsidRPr="00353F1F">
              <w:rPr>
                <w:rFonts w:eastAsia="Times New Roman"/>
                <w:color w:val="000000"/>
                <w:sz w:val="24"/>
                <w:szCs w:val="24"/>
              </w:rPr>
              <w:t xml:space="preserve">ов </w:t>
            </w:r>
            <w:r w:rsidRPr="00353F1F">
              <w:rPr>
                <w:rFonts w:eastAsia="Times New Roman"/>
                <w:color w:val="000000"/>
                <w:spacing w:val="1"/>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4"/>
                <w:sz w:val="24"/>
                <w:szCs w:val="24"/>
              </w:rPr>
              <w:t xml:space="preserve"> </w:t>
            </w:r>
            <w:r w:rsidRPr="00353F1F">
              <w:rPr>
                <w:rFonts w:eastAsia="Times New Roman"/>
                <w:color w:val="000000"/>
                <w:spacing w:val="-4"/>
                <w:sz w:val="24"/>
                <w:szCs w:val="24"/>
              </w:rPr>
              <w:t>у</w:t>
            </w:r>
            <w:r w:rsidRPr="00353F1F">
              <w:rPr>
                <w:rFonts w:eastAsia="Times New Roman"/>
                <w:color w:val="000000"/>
                <w:sz w:val="24"/>
                <w:szCs w:val="24"/>
              </w:rPr>
              <w:t>ч</w:t>
            </w:r>
            <w:r w:rsidRPr="00353F1F">
              <w:rPr>
                <w:rFonts w:eastAsia="Times New Roman"/>
                <w:color w:val="000000"/>
                <w:spacing w:val="-1"/>
                <w:sz w:val="24"/>
                <w:szCs w:val="24"/>
              </w:rPr>
              <w:t>е</w:t>
            </w:r>
            <w:r w:rsidRPr="00353F1F">
              <w:rPr>
                <w:rFonts w:eastAsia="Times New Roman"/>
                <w:color w:val="000000"/>
                <w:spacing w:val="1"/>
                <w:sz w:val="24"/>
                <w:szCs w:val="24"/>
              </w:rPr>
              <w:t>т</w:t>
            </w:r>
            <w:r w:rsidRPr="00353F1F">
              <w:rPr>
                <w:rFonts w:eastAsia="Times New Roman"/>
                <w:color w:val="000000"/>
                <w:sz w:val="24"/>
                <w:szCs w:val="24"/>
              </w:rPr>
              <w:t>а, со</w:t>
            </w:r>
            <w:r w:rsidRPr="00353F1F">
              <w:rPr>
                <w:rFonts w:eastAsia="Times New Roman"/>
                <w:color w:val="000000"/>
                <w:spacing w:val="-1"/>
                <w:sz w:val="24"/>
                <w:szCs w:val="24"/>
              </w:rPr>
              <w:t>с</w:t>
            </w:r>
            <w:r w:rsidRPr="00353F1F">
              <w:rPr>
                <w:rFonts w:eastAsia="Times New Roman"/>
                <w:color w:val="000000"/>
                <w:sz w:val="24"/>
                <w:szCs w:val="24"/>
              </w:rPr>
              <w:t>т</w:t>
            </w:r>
            <w:r w:rsidRPr="00353F1F">
              <w:rPr>
                <w:rFonts w:eastAsia="Times New Roman"/>
                <w:color w:val="000000"/>
                <w:spacing w:val="-1"/>
                <w:sz w:val="24"/>
                <w:szCs w:val="24"/>
              </w:rPr>
              <w:t>а</w:t>
            </w:r>
            <w:r w:rsidRPr="00353F1F">
              <w:rPr>
                <w:rFonts w:eastAsia="Times New Roman"/>
                <w:color w:val="000000"/>
                <w:sz w:val="24"/>
                <w:szCs w:val="24"/>
              </w:rPr>
              <w:t>вл</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алтерс</w:t>
            </w:r>
            <w:r w:rsidRPr="00353F1F">
              <w:rPr>
                <w:rFonts w:eastAsia="Times New Roman"/>
                <w:color w:val="000000"/>
                <w:spacing w:val="1"/>
                <w:sz w:val="24"/>
                <w:szCs w:val="24"/>
              </w:rPr>
              <w:t>к</w:t>
            </w:r>
            <w:r w:rsidRPr="00353F1F">
              <w:rPr>
                <w:rFonts w:eastAsia="Times New Roman"/>
                <w:color w:val="000000"/>
                <w:sz w:val="24"/>
                <w:szCs w:val="24"/>
              </w:rPr>
              <w:t>ой</w:t>
            </w:r>
            <w:r w:rsidRPr="00353F1F">
              <w:rPr>
                <w:rFonts w:eastAsia="Times New Roman"/>
                <w:color w:val="000000"/>
                <w:spacing w:val="1"/>
                <w:sz w:val="24"/>
                <w:szCs w:val="24"/>
              </w:rPr>
              <w:t xml:space="preserve"> </w:t>
            </w:r>
            <w:r w:rsidRPr="00353F1F">
              <w:rPr>
                <w:rFonts w:eastAsia="Times New Roman"/>
                <w:color w:val="000000"/>
                <w:sz w:val="24"/>
                <w:szCs w:val="24"/>
              </w:rPr>
              <w:t>отчетнос</w:t>
            </w:r>
            <w:r w:rsidRPr="00353F1F">
              <w:rPr>
                <w:rFonts w:eastAsia="Times New Roman"/>
                <w:color w:val="000000"/>
                <w:spacing w:val="-1"/>
                <w:sz w:val="24"/>
                <w:szCs w:val="24"/>
              </w:rPr>
              <w:t>т</w:t>
            </w:r>
            <w:r w:rsidRPr="00353F1F">
              <w:rPr>
                <w:rFonts w:eastAsia="Times New Roman"/>
                <w:color w:val="000000"/>
                <w:sz w:val="24"/>
                <w:szCs w:val="24"/>
              </w:rPr>
              <w:t>и;</w:t>
            </w:r>
          </w:p>
          <w:p w:rsidR="007A25EA" w:rsidRPr="007A25EA" w:rsidRDefault="00EA5BD9" w:rsidP="00EA5BD9">
            <w:pPr>
              <w:pStyle w:val="ReportMain"/>
              <w:suppressAutoHyphens/>
            </w:pPr>
            <w:r w:rsidRPr="00353F1F">
              <w:rPr>
                <w:rFonts w:eastAsia="Times New Roman"/>
                <w:color w:val="000000"/>
                <w:szCs w:val="24"/>
              </w:rPr>
              <w:t xml:space="preserve">-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 анализа и</w:t>
            </w:r>
            <w:r w:rsidRPr="00353F1F">
              <w:rPr>
                <w:rFonts w:eastAsia="Times New Roman"/>
                <w:color w:val="000000"/>
                <w:spacing w:val="-2"/>
                <w:szCs w:val="24"/>
              </w:rPr>
              <w:t xml:space="preserve"> </w:t>
            </w:r>
            <w:r w:rsidRPr="00353F1F">
              <w:rPr>
                <w:rFonts w:eastAsia="Times New Roman"/>
                <w:color w:val="000000"/>
                <w:szCs w:val="24"/>
              </w:rPr>
              <w:t>оцен</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испо</w:t>
            </w:r>
            <w:r w:rsidRPr="00353F1F">
              <w:rPr>
                <w:rFonts w:eastAsia="Times New Roman"/>
                <w:color w:val="000000"/>
                <w:spacing w:val="-1"/>
                <w:szCs w:val="24"/>
              </w:rPr>
              <w:t>л</w:t>
            </w:r>
            <w:r w:rsidRPr="00353F1F">
              <w:rPr>
                <w:rFonts w:eastAsia="Times New Roman"/>
                <w:color w:val="000000"/>
                <w:szCs w:val="24"/>
              </w:rPr>
              <w:t>ь</w:t>
            </w:r>
            <w:r w:rsidRPr="00353F1F">
              <w:rPr>
                <w:rFonts w:eastAsia="Times New Roman"/>
                <w:color w:val="000000"/>
                <w:spacing w:val="1"/>
                <w:szCs w:val="24"/>
              </w:rPr>
              <w:t>з</w:t>
            </w:r>
            <w:r w:rsidRPr="00353F1F">
              <w:rPr>
                <w:rFonts w:eastAsia="Times New Roman"/>
                <w:color w:val="000000"/>
                <w:szCs w:val="24"/>
              </w:rPr>
              <w:t>ов</w:t>
            </w:r>
            <w:r w:rsidRPr="00353F1F">
              <w:rPr>
                <w:rFonts w:eastAsia="Times New Roman"/>
                <w:color w:val="000000"/>
                <w:spacing w:val="-1"/>
                <w:szCs w:val="24"/>
              </w:rPr>
              <w:t>а</w:t>
            </w:r>
            <w:r w:rsidRPr="00353F1F">
              <w:rPr>
                <w:rFonts w:eastAsia="Times New Roman"/>
                <w:color w:val="000000"/>
                <w:szCs w:val="24"/>
              </w:rPr>
              <w:t>н</w:t>
            </w:r>
            <w:r w:rsidRPr="00353F1F">
              <w:rPr>
                <w:rFonts w:eastAsia="Times New Roman"/>
                <w:color w:val="000000"/>
                <w:spacing w:val="1"/>
                <w:szCs w:val="24"/>
              </w:rPr>
              <w:t>и</w:t>
            </w:r>
            <w:r w:rsidRPr="00353F1F">
              <w:rPr>
                <w:rFonts w:eastAsia="Times New Roman"/>
                <w:color w:val="000000"/>
                <w:szCs w:val="24"/>
              </w:rPr>
              <w:t>я</w:t>
            </w:r>
            <w:r w:rsidRPr="00353F1F">
              <w:rPr>
                <w:rFonts w:eastAsia="Times New Roman"/>
                <w:color w:val="000000"/>
                <w:spacing w:val="-1"/>
                <w:szCs w:val="24"/>
              </w:rPr>
              <w:t xml:space="preserve"> </w:t>
            </w:r>
            <w:r w:rsidRPr="00353F1F">
              <w:rPr>
                <w:rFonts w:eastAsia="Times New Roman"/>
                <w:color w:val="000000"/>
                <w:szCs w:val="24"/>
              </w:rPr>
              <w:t>т</w:t>
            </w:r>
            <w:r w:rsidRPr="00353F1F">
              <w:rPr>
                <w:rFonts w:eastAsia="Times New Roman"/>
                <w:color w:val="000000"/>
                <w:spacing w:val="-1"/>
                <w:szCs w:val="24"/>
              </w:rPr>
              <w:t>е</w:t>
            </w:r>
            <w:r w:rsidRPr="00353F1F">
              <w:rPr>
                <w:rFonts w:eastAsia="Times New Roman"/>
                <w:color w:val="000000"/>
                <w:spacing w:val="2"/>
                <w:szCs w:val="24"/>
              </w:rPr>
              <w:t>х</w:t>
            </w:r>
            <w:r w:rsidRPr="00353F1F">
              <w:rPr>
                <w:rFonts w:eastAsia="Times New Roman"/>
                <w:color w:val="000000"/>
                <w:spacing w:val="-1"/>
                <w:szCs w:val="24"/>
              </w:rPr>
              <w:t>н</w:t>
            </w:r>
            <w:r w:rsidRPr="00353F1F">
              <w:rPr>
                <w:rFonts w:eastAsia="Times New Roman"/>
                <w:color w:val="000000"/>
                <w:szCs w:val="24"/>
              </w:rPr>
              <w:t>иче</w:t>
            </w:r>
            <w:r w:rsidRPr="00353F1F">
              <w:rPr>
                <w:rFonts w:eastAsia="Times New Roman"/>
                <w:color w:val="000000"/>
                <w:spacing w:val="-1"/>
                <w:szCs w:val="24"/>
              </w:rPr>
              <w:t>с</w:t>
            </w:r>
            <w:r w:rsidRPr="00353F1F">
              <w:rPr>
                <w:rFonts w:eastAsia="Times New Roman"/>
                <w:color w:val="000000"/>
                <w:szCs w:val="24"/>
              </w:rPr>
              <w:t>к</w:t>
            </w:r>
            <w:r w:rsidRPr="00353F1F">
              <w:rPr>
                <w:rFonts w:eastAsia="Times New Roman"/>
                <w:color w:val="000000"/>
                <w:spacing w:val="-1"/>
                <w:szCs w:val="24"/>
              </w:rPr>
              <w:t>и</w:t>
            </w:r>
            <w:r w:rsidRPr="00353F1F">
              <w:rPr>
                <w:rFonts w:eastAsia="Times New Roman"/>
                <w:color w:val="000000"/>
                <w:spacing w:val="1"/>
                <w:szCs w:val="24"/>
              </w:rPr>
              <w:t>х</w:t>
            </w:r>
            <w:r w:rsidRPr="00353F1F">
              <w:rPr>
                <w:rFonts w:eastAsia="Times New Roman"/>
                <w:color w:val="000000"/>
                <w:szCs w:val="24"/>
              </w:rPr>
              <w:t>, мат</w:t>
            </w:r>
            <w:r w:rsidRPr="00353F1F">
              <w:rPr>
                <w:rFonts w:eastAsia="Times New Roman"/>
                <w:color w:val="000000"/>
                <w:spacing w:val="-1"/>
                <w:szCs w:val="24"/>
              </w:rPr>
              <w:t>е</w:t>
            </w:r>
            <w:r w:rsidRPr="00353F1F">
              <w:rPr>
                <w:rFonts w:eastAsia="Times New Roman"/>
                <w:color w:val="000000"/>
                <w:szCs w:val="24"/>
              </w:rPr>
              <w:t>риаль</w:t>
            </w:r>
            <w:r w:rsidRPr="00353F1F">
              <w:rPr>
                <w:rFonts w:eastAsia="Times New Roman"/>
                <w:color w:val="000000"/>
                <w:spacing w:val="1"/>
                <w:szCs w:val="24"/>
              </w:rPr>
              <w:t>н</w:t>
            </w:r>
            <w:r w:rsidRPr="00353F1F">
              <w:rPr>
                <w:rFonts w:eastAsia="Times New Roman"/>
                <w:color w:val="000000"/>
                <w:spacing w:val="-2"/>
                <w:szCs w:val="24"/>
              </w:rPr>
              <w:t>ы</w:t>
            </w:r>
            <w:r w:rsidRPr="00353F1F">
              <w:rPr>
                <w:rFonts w:eastAsia="Times New Roman"/>
                <w:color w:val="000000"/>
                <w:spacing w:val="1"/>
                <w:szCs w:val="24"/>
              </w:rPr>
              <w:t>х</w:t>
            </w:r>
            <w:r w:rsidRPr="00353F1F">
              <w:rPr>
                <w:rFonts w:eastAsia="Times New Roman"/>
                <w:color w:val="000000"/>
                <w:szCs w:val="24"/>
              </w:rPr>
              <w:t>, т</w:t>
            </w:r>
            <w:r w:rsidRPr="00353F1F">
              <w:rPr>
                <w:rFonts w:eastAsia="Times New Roman"/>
                <w:color w:val="000000"/>
                <w:spacing w:val="2"/>
                <w:szCs w:val="24"/>
              </w:rPr>
              <w:t>р</w:t>
            </w:r>
            <w:r w:rsidRPr="00353F1F">
              <w:rPr>
                <w:rFonts w:eastAsia="Times New Roman"/>
                <w:color w:val="000000"/>
                <w:spacing w:val="-4"/>
                <w:szCs w:val="24"/>
              </w:rPr>
              <w:t>у</w:t>
            </w:r>
            <w:r w:rsidRPr="00353F1F">
              <w:rPr>
                <w:rFonts w:eastAsia="Times New Roman"/>
                <w:color w:val="000000"/>
                <w:szCs w:val="24"/>
              </w:rPr>
              <w:t>довы</w:t>
            </w:r>
            <w:r w:rsidRPr="00353F1F">
              <w:rPr>
                <w:rFonts w:eastAsia="Times New Roman"/>
                <w:color w:val="000000"/>
                <w:spacing w:val="1"/>
                <w:szCs w:val="24"/>
              </w:rPr>
              <w:t>х</w:t>
            </w:r>
            <w:r w:rsidRPr="00353F1F">
              <w:rPr>
                <w:rFonts w:eastAsia="Times New Roman"/>
                <w:color w:val="000000"/>
                <w:szCs w:val="24"/>
              </w:rPr>
              <w:t>, ф</w:t>
            </w:r>
            <w:r w:rsidRPr="00353F1F">
              <w:rPr>
                <w:rFonts w:eastAsia="Times New Roman"/>
                <w:color w:val="000000"/>
                <w:spacing w:val="1"/>
                <w:szCs w:val="24"/>
              </w:rPr>
              <w:t>ин</w:t>
            </w:r>
            <w:r w:rsidRPr="00353F1F">
              <w:rPr>
                <w:rFonts w:eastAsia="Times New Roman"/>
                <w:color w:val="000000"/>
                <w:szCs w:val="24"/>
              </w:rPr>
              <w:t>ансов</w:t>
            </w:r>
            <w:r w:rsidRPr="00353F1F">
              <w:rPr>
                <w:rFonts w:eastAsia="Times New Roman"/>
                <w:color w:val="000000"/>
                <w:spacing w:val="-1"/>
                <w:szCs w:val="24"/>
              </w:rPr>
              <w:t>ы</w:t>
            </w:r>
            <w:r w:rsidRPr="00353F1F">
              <w:rPr>
                <w:rFonts w:eastAsia="Times New Roman"/>
                <w:color w:val="000000"/>
                <w:spacing w:val="1"/>
                <w:szCs w:val="24"/>
              </w:rPr>
              <w:t>х</w:t>
            </w:r>
            <w:r w:rsidRPr="00353F1F">
              <w:rPr>
                <w:rFonts w:eastAsia="Times New Roman"/>
                <w:color w:val="000000"/>
                <w:szCs w:val="24"/>
              </w:rPr>
              <w:t>,</w:t>
            </w:r>
            <w:r w:rsidRPr="00353F1F">
              <w:rPr>
                <w:rFonts w:eastAsia="Times New Roman"/>
                <w:color w:val="000000"/>
                <w:spacing w:val="-1"/>
                <w:szCs w:val="24"/>
              </w:rPr>
              <w:t xml:space="preserve"> </w:t>
            </w:r>
            <w:r w:rsidRPr="00353F1F">
              <w:rPr>
                <w:rFonts w:eastAsia="Times New Roman"/>
                <w:color w:val="000000"/>
                <w:szCs w:val="24"/>
              </w:rPr>
              <w:t>проч</w:t>
            </w:r>
            <w:r w:rsidRPr="00353F1F">
              <w:rPr>
                <w:rFonts w:eastAsia="Times New Roman"/>
                <w:color w:val="000000"/>
                <w:spacing w:val="-1"/>
                <w:szCs w:val="24"/>
              </w:rPr>
              <w:t>и</w:t>
            </w:r>
            <w:r w:rsidRPr="00353F1F">
              <w:rPr>
                <w:rFonts w:eastAsia="Times New Roman"/>
                <w:color w:val="000000"/>
                <w:szCs w:val="24"/>
              </w:rPr>
              <w:t>х</w:t>
            </w:r>
            <w:r w:rsidRPr="00353F1F">
              <w:rPr>
                <w:rFonts w:eastAsia="Times New Roman"/>
                <w:color w:val="000000"/>
                <w:spacing w:val="1"/>
                <w:szCs w:val="24"/>
              </w:rPr>
              <w:t xml:space="preserve"> </w:t>
            </w:r>
            <w:r w:rsidRPr="00353F1F">
              <w:rPr>
                <w:rFonts w:eastAsia="Times New Roman"/>
                <w:color w:val="000000"/>
                <w:szCs w:val="24"/>
              </w:rPr>
              <w:t>рес</w:t>
            </w:r>
            <w:r w:rsidRPr="00353F1F">
              <w:rPr>
                <w:rFonts w:eastAsia="Times New Roman"/>
                <w:color w:val="000000"/>
                <w:spacing w:val="-3"/>
                <w:szCs w:val="24"/>
              </w:rPr>
              <w:t>у</w:t>
            </w:r>
            <w:r w:rsidRPr="00353F1F">
              <w:rPr>
                <w:rFonts w:eastAsia="Times New Roman"/>
                <w:color w:val="000000"/>
                <w:spacing w:val="1"/>
                <w:szCs w:val="24"/>
              </w:rPr>
              <w:t>р</w:t>
            </w:r>
            <w:r w:rsidRPr="00353F1F">
              <w:rPr>
                <w:rFonts w:eastAsia="Times New Roman"/>
                <w:color w:val="000000"/>
                <w:szCs w:val="24"/>
              </w:rPr>
              <w:t>сов, а</w:t>
            </w:r>
            <w:r w:rsidRPr="00353F1F">
              <w:rPr>
                <w:rFonts w:eastAsia="Times New Roman"/>
                <w:color w:val="000000"/>
                <w:spacing w:val="-2"/>
                <w:szCs w:val="24"/>
              </w:rPr>
              <w:t xml:space="preserve"> </w:t>
            </w:r>
            <w:r w:rsidRPr="00353F1F">
              <w:rPr>
                <w:rFonts w:eastAsia="Times New Roman"/>
                <w:color w:val="000000"/>
                <w:szCs w:val="24"/>
              </w:rPr>
              <w:t>та</w:t>
            </w:r>
            <w:r w:rsidRPr="00353F1F">
              <w:rPr>
                <w:rFonts w:eastAsia="Times New Roman"/>
                <w:color w:val="000000"/>
                <w:spacing w:val="2"/>
                <w:szCs w:val="24"/>
              </w:rPr>
              <w:t>к</w:t>
            </w:r>
            <w:r w:rsidRPr="00353F1F">
              <w:rPr>
                <w:rFonts w:eastAsia="Times New Roman"/>
                <w:color w:val="000000"/>
                <w:szCs w:val="24"/>
              </w:rPr>
              <w:t xml:space="preserve">же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з</w:t>
            </w:r>
            <w:r w:rsidRPr="00353F1F">
              <w:rPr>
                <w:rFonts w:eastAsia="Times New Roman"/>
                <w:color w:val="000000"/>
                <w:szCs w:val="24"/>
              </w:rPr>
              <w:t>а</w:t>
            </w:r>
            <w:r w:rsidRPr="00353F1F">
              <w:rPr>
                <w:rFonts w:eastAsia="Times New Roman"/>
                <w:color w:val="000000"/>
                <w:spacing w:val="-2"/>
                <w:szCs w:val="24"/>
              </w:rPr>
              <w:t xml:space="preserve"> </w:t>
            </w:r>
            <w:r w:rsidRPr="00353F1F">
              <w:rPr>
                <w:rFonts w:eastAsia="Times New Roman"/>
                <w:color w:val="000000"/>
                <w:szCs w:val="24"/>
              </w:rPr>
              <w:t>и оцен</w:t>
            </w:r>
            <w:r w:rsidRPr="00353F1F">
              <w:rPr>
                <w:rFonts w:eastAsia="Times New Roman"/>
                <w:color w:val="000000"/>
                <w:spacing w:val="1"/>
                <w:szCs w:val="24"/>
              </w:rPr>
              <w:t>к</w:t>
            </w:r>
            <w:r w:rsidRPr="00353F1F">
              <w:rPr>
                <w:rFonts w:eastAsia="Times New Roman"/>
                <w:color w:val="000000"/>
                <w:szCs w:val="24"/>
              </w:rPr>
              <w:t>и ф</w:t>
            </w:r>
            <w:r w:rsidRPr="00353F1F">
              <w:rPr>
                <w:rFonts w:eastAsia="Times New Roman"/>
                <w:color w:val="000000"/>
                <w:spacing w:val="-1"/>
                <w:szCs w:val="24"/>
              </w:rPr>
              <w:t>и</w:t>
            </w:r>
            <w:r w:rsidRPr="00353F1F">
              <w:rPr>
                <w:rFonts w:eastAsia="Times New Roman"/>
                <w:color w:val="000000"/>
                <w:szCs w:val="24"/>
              </w:rPr>
              <w:t>нансового со</w:t>
            </w:r>
            <w:r w:rsidRPr="00353F1F">
              <w:rPr>
                <w:rFonts w:eastAsia="Times New Roman"/>
                <w:color w:val="000000"/>
                <w:spacing w:val="-1"/>
                <w:szCs w:val="24"/>
              </w:rPr>
              <w:t>с</w:t>
            </w:r>
            <w:r w:rsidRPr="00353F1F">
              <w:rPr>
                <w:rFonts w:eastAsia="Times New Roman"/>
                <w:color w:val="000000"/>
                <w:szCs w:val="24"/>
              </w:rPr>
              <w:t>тоя</w:t>
            </w:r>
            <w:r w:rsidRPr="00353F1F">
              <w:rPr>
                <w:rFonts w:eastAsia="Times New Roman"/>
                <w:color w:val="000000"/>
                <w:spacing w:val="1"/>
                <w:szCs w:val="24"/>
              </w:rPr>
              <w:t>ни</w:t>
            </w:r>
            <w:r w:rsidRPr="00353F1F">
              <w:rPr>
                <w:rFonts w:eastAsia="Times New Roman"/>
                <w:color w:val="000000"/>
                <w:szCs w:val="24"/>
              </w:rPr>
              <w:t>я организац</w:t>
            </w:r>
            <w:r w:rsidRPr="00353F1F">
              <w:rPr>
                <w:rFonts w:eastAsia="Times New Roman"/>
                <w:color w:val="000000"/>
                <w:spacing w:val="-1"/>
                <w:szCs w:val="24"/>
              </w:rPr>
              <w:t>и</w:t>
            </w:r>
            <w:r>
              <w:rPr>
                <w:rFonts w:eastAsia="Times New Roman"/>
                <w:color w:val="000000"/>
                <w:szCs w:val="24"/>
              </w:rPr>
              <w:t>и.</w:t>
            </w:r>
          </w:p>
        </w:tc>
        <w:tc>
          <w:tcPr>
            <w:tcW w:w="2693" w:type="dxa"/>
            <w:shd w:val="clear" w:color="auto" w:fill="auto"/>
          </w:tcPr>
          <w:p w:rsidR="008B22C3" w:rsidRDefault="008B22C3" w:rsidP="008B22C3">
            <w:pPr>
              <w:pStyle w:val="ReportMain"/>
              <w:suppressAutoHyphens/>
            </w:pPr>
            <w:r>
              <w:rPr>
                <w:b/>
              </w:rPr>
              <w:lastRenderedPageBreak/>
              <w:t>Блок C –</w:t>
            </w:r>
            <w:r>
              <w:t xml:space="preserve"> задания практико-ориентированного и/или исследовательского уровня</w:t>
            </w:r>
          </w:p>
          <w:p w:rsidR="007A25EA" w:rsidRPr="007A25EA" w:rsidRDefault="008B22C3" w:rsidP="008B22C3">
            <w:pPr>
              <w:pStyle w:val="ReportMain"/>
              <w:suppressAutoHyphens/>
              <w:rPr>
                <w:i/>
              </w:rPr>
            </w:pPr>
            <w:r>
              <w:t>Индивидуальные творческие задачи (эссе, микроисследование)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lastRenderedPageBreak/>
              <w:t>ПК*-2:</w:t>
            </w:r>
          </w:p>
          <w:p w:rsidR="007A25EA" w:rsidRPr="007A25EA" w:rsidRDefault="007A25EA" w:rsidP="007A25EA">
            <w:pPr>
              <w:pStyle w:val="ReportMain"/>
              <w:suppressAutoHyphens/>
            </w:pPr>
            <w: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7A25EA" w:rsidRDefault="007A25EA" w:rsidP="007A25EA">
            <w:pPr>
              <w:pStyle w:val="ReportMain"/>
              <w:suppressAutoHyphens/>
            </w:pPr>
            <w:r w:rsidRPr="007A25EA">
              <w:t>ПК*-2-В-1 Демонстрирует знания процесса ведения бухгалтерского учёта и формирования отчётности экономических субъектов</w:t>
            </w:r>
          </w:p>
          <w:p w:rsidR="007A25EA" w:rsidRPr="007A25EA" w:rsidRDefault="007A25EA" w:rsidP="007A25EA">
            <w:pPr>
              <w:pStyle w:val="ReportMain"/>
              <w:suppressAutoHyphens/>
            </w:pPr>
            <w:r w:rsidRPr="007A25EA">
              <w:t>ПК*-2-В-2 Анализирует и интерпретирует финансовую, бухгалтерскую и иную информацию, содержащуюся в отчётности экономических субъектов</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7A25EA" w:rsidRPr="007A25EA" w:rsidRDefault="00EA5BD9" w:rsidP="00EA5BD9">
            <w:pPr>
              <w:pStyle w:val="ReportMain"/>
              <w:suppressAutoHyphens/>
            </w:pPr>
            <w:r>
              <w:t>- экономическое содержание показателей бухгалтерских отчетов, источники бухгалтерской и управленческой информации.</w:t>
            </w:r>
          </w:p>
        </w:tc>
        <w:tc>
          <w:tcPr>
            <w:tcW w:w="2693" w:type="dxa"/>
            <w:shd w:val="clear" w:color="auto" w:fill="auto"/>
          </w:tcPr>
          <w:p w:rsidR="007A25EA" w:rsidRDefault="007A25EA" w:rsidP="007A25EA">
            <w:pPr>
              <w:pStyle w:val="ReportMain"/>
              <w:suppressAutoHyphens/>
            </w:pPr>
            <w:r>
              <w:rPr>
                <w:b/>
              </w:rPr>
              <w:t>Блок A –</w:t>
            </w:r>
            <w:r>
              <w:t xml:space="preserve"> задания репродуктивного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-определять и систематизировать факторы, влияющие на изменение показателей, выявлять и оценивать резервы повышения эффек</w:t>
            </w:r>
            <w:r w:rsidRPr="000D6C77">
              <w:rPr>
                <w:sz w:val="24"/>
                <w:szCs w:val="24"/>
              </w:rPr>
              <w:lastRenderedPageBreak/>
              <w:t>тивности деятельности и финансового состояния организации;</w:t>
            </w:r>
          </w:p>
          <w:p w:rsidR="007A25EA" w:rsidRPr="00EA5BD9" w:rsidRDefault="00EA5BD9" w:rsidP="007A25EA">
            <w:pPr>
              <w:pStyle w:val="ReportMain"/>
              <w:suppressAutoHyphens/>
              <w:rPr>
                <w:b/>
                <w:szCs w:val="24"/>
                <w:u w:val="single"/>
              </w:rPr>
            </w:pPr>
            <w:r w:rsidRPr="000D6C77">
              <w:rPr>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tc>
        <w:tc>
          <w:tcPr>
            <w:tcW w:w="2693" w:type="dxa"/>
            <w:shd w:val="clear" w:color="auto" w:fill="auto"/>
          </w:tcPr>
          <w:p w:rsidR="007A25EA" w:rsidRDefault="007A25EA" w:rsidP="007A25EA">
            <w:pPr>
              <w:pStyle w:val="ReportMain"/>
              <w:suppressAutoHyphens/>
            </w:pPr>
            <w:r>
              <w:rPr>
                <w:b/>
              </w:rPr>
              <w:lastRenderedPageBreak/>
              <w:t>Блок B –</w:t>
            </w:r>
            <w:r>
              <w:t xml:space="preserve"> задания реконструктивного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пособностью</w:t>
            </w:r>
            <w:r w:rsidRPr="00353F1F">
              <w:rPr>
                <w:rFonts w:eastAsia="Times New Roman"/>
                <w:color w:val="000000"/>
                <w:spacing w:val="1"/>
                <w:sz w:val="24"/>
                <w:szCs w:val="24"/>
              </w:rPr>
              <w:t xml:space="preserve"> </w:t>
            </w:r>
            <w:r w:rsidRPr="00353F1F">
              <w:rPr>
                <w:rFonts w:eastAsia="Times New Roman"/>
                <w:color w:val="000000"/>
                <w:sz w:val="24"/>
                <w:szCs w:val="24"/>
              </w:rPr>
              <w:t>лог</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ки</w:t>
            </w:r>
            <w:r w:rsidRPr="00353F1F">
              <w:rPr>
                <w:rFonts w:eastAsia="Times New Roman"/>
                <w:color w:val="000000"/>
                <w:spacing w:val="1"/>
                <w:sz w:val="24"/>
                <w:szCs w:val="24"/>
              </w:rPr>
              <w:t xml:space="preserve"> </w:t>
            </w:r>
            <w:r w:rsidRPr="00353F1F">
              <w:rPr>
                <w:rFonts w:eastAsia="Times New Roman"/>
                <w:color w:val="000000"/>
                <w:sz w:val="24"/>
                <w:szCs w:val="24"/>
              </w:rPr>
              <w:t>гра</w:t>
            </w:r>
            <w:r w:rsidRPr="00353F1F">
              <w:rPr>
                <w:rFonts w:eastAsia="Times New Roman"/>
                <w:color w:val="000000"/>
                <w:spacing w:val="-1"/>
                <w:sz w:val="24"/>
                <w:szCs w:val="24"/>
              </w:rPr>
              <w:t>м</w:t>
            </w:r>
            <w:r w:rsidRPr="00353F1F">
              <w:rPr>
                <w:rFonts w:eastAsia="Times New Roman"/>
                <w:color w:val="000000"/>
                <w:sz w:val="24"/>
                <w:szCs w:val="24"/>
              </w:rPr>
              <w:t>от</w:t>
            </w:r>
            <w:r w:rsidRPr="00353F1F">
              <w:rPr>
                <w:rFonts w:eastAsia="Times New Roman"/>
                <w:color w:val="000000"/>
                <w:spacing w:val="1"/>
                <w:sz w:val="24"/>
                <w:szCs w:val="24"/>
              </w:rPr>
              <w:t>н</w:t>
            </w:r>
            <w:r w:rsidRPr="00353F1F">
              <w:rPr>
                <w:rFonts w:eastAsia="Times New Roman"/>
                <w:color w:val="000000"/>
                <w:sz w:val="24"/>
                <w:szCs w:val="24"/>
              </w:rPr>
              <w:t>о выр</w:t>
            </w:r>
            <w:r w:rsidRPr="00353F1F">
              <w:rPr>
                <w:rFonts w:eastAsia="Times New Roman"/>
                <w:color w:val="000000"/>
                <w:spacing w:val="-1"/>
                <w:sz w:val="24"/>
                <w:szCs w:val="24"/>
              </w:rPr>
              <w:t>а</w:t>
            </w:r>
            <w:r w:rsidRPr="00353F1F">
              <w:rPr>
                <w:rFonts w:eastAsia="Times New Roman"/>
                <w:color w:val="000000"/>
                <w:sz w:val="24"/>
                <w:szCs w:val="24"/>
              </w:rPr>
              <w:t>ж</w:t>
            </w:r>
            <w:r w:rsidRPr="00353F1F">
              <w:rPr>
                <w:rFonts w:eastAsia="Times New Roman"/>
                <w:color w:val="000000"/>
                <w:spacing w:val="-1"/>
                <w:sz w:val="24"/>
                <w:szCs w:val="24"/>
              </w:rPr>
              <w:t>а</w:t>
            </w:r>
            <w:r w:rsidRPr="00353F1F">
              <w:rPr>
                <w:rFonts w:eastAsia="Times New Roman"/>
                <w:color w:val="000000"/>
                <w:sz w:val="24"/>
                <w:szCs w:val="24"/>
              </w:rPr>
              <w:t>ть и</w:t>
            </w:r>
            <w:r w:rsidRPr="00353F1F">
              <w:rPr>
                <w:rFonts w:eastAsia="Times New Roman"/>
                <w:color w:val="000000"/>
                <w:spacing w:val="1"/>
                <w:sz w:val="24"/>
                <w:szCs w:val="24"/>
              </w:rPr>
              <w:t xml:space="preserve"> </w:t>
            </w:r>
            <w:r w:rsidRPr="00353F1F">
              <w:rPr>
                <w:rFonts w:eastAsia="Times New Roman"/>
                <w:color w:val="000000"/>
                <w:sz w:val="24"/>
                <w:szCs w:val="24"/>
              </w:rPr>
              <w:t>обосновыв</w:t>
            </w:r>
            <w:r w:rsidRPr="00353F1F">
              <w:rPr>
                <w:rFonts w:eastAsia="Times New Roman"/>
                <w:color w:val="000000"/>
                <w:spacing w:val="-1"/>
                <w:sz w:val="24"/>
                <w:szCs w:val="24"/>
              </w:rPr>
              <w:t>а</w:t>
            </w:r>
            <w:r w:rsidRPr="00353F1F">
              <w:rPr>
                <w:rFonts w:eastAsia="Times New Roman"/>
                <w:color w:val="000000"/>
                <w:sz w:val="24"/>
                <w:szCs w:val="24"/>
              </w:rPr>
              <w:t>ть свою точ</w:t>
            </w:r>
            <w:r w:rsidRPr="00353F1F">
              <w:rPr>
                <w:rFonts w:eastAsia="Times New Roman"/>
                <w:color w:val="000000"/>
                <w:spacing w:val="2"/>
                <w:sz w:val="24"/>
                <w:szCs w:val="24"/>
              </w:rPr>
              <w:t>к</w:t>
            </w:r>
            <w:r w:rsidRPr="00353F1F">
              <w:rPr>
                <w:rFonts w:eastAsia="Times New Roman"/>
                <w:color w:val="000000"/>
                <w:sz w:val="24"/>
                <w:szCs w:val="24"/>
              </w:rPr>
              <w:t>у зрен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по анали</w:t>
            </w:r>
            <w:r w:rsidRPr="00353F1F">
              <w:rPr>
                <w:rFonts w:eastAsia="Times New Roman"/>
                <w:color w:val="000000"/>
                <w:spacing w:val="4"/>
                <w:sz w:val="24"/>
                <w:szCs w:val="24"/>
              </w:rPr>
              <w:t>з</w:t>
            </w:r>
            <w:r w:rsidRPr="00353F1F">
              <w:rPr>
                <w:rFonts w:eastAsia="Times New Roman"/>
                <w:color w:val="000000"/>
                <w:sz w:val="24"/>
                <w:szCs w:val="24"/>
              </w:rPr>
              <w:t>у</w:t>
            </w:r>
            <w:r w:rsidRPr="00353F1F">
              <w:rPr>
                <w:rFonts w:eastAsia="Times New Roman"/>
                <w:color w:val="000000"/>
                <w:spacing w:val="-7"/>
                <w:sz w:val="24"/>
                <w:szCs w:val="24"/>
              </w:rPr>
              <w:t xml:space="preserve"> </w:t>
            </w:r>
            <w:r w:rsidRPr="00353F1F">
              <w:rPr>
                <w:rFonts w:eastAsia="Times New Roman"/>
                <w:color w:val="000000"/>
                <w:sz w:val="24"/>
                <w:szCs w:val="24"/>
              </w:rPr>
              <w:t>отче</w:t>
            </w:r>
            <w:r w:rsidRPr="00353F1F">
              <w:rPr>
                <w:rFonts w:eastAsia="Times New Roman"/>
                <w:color w:val="000000"/>
                <w:spacing w:val="1"/>
                <w:sz w:val="24"/>
                <w:szCs w:val="24"/>
              </w:rPr>
              <w:t>тн</w:t>
            </w:r>
            <w:r w:rsidRPr="00353F1F">
              <w:rPr>
                <w:rFonts w:eastAsia="Times New Roman"/>
                <w:color w:val="000000"/>
                <w:sz w:val="24"/>
                <w:szCs w:val="24"/>
              </w:rPr>
              <w:t>ости;</w:t>
            </w:r>
          </w:p>
          <w:p w:rsidR="007A25EA" w:rsidRPr="007A25EA" w:rsidRDefault="00EA5BD9" w:rsidP="00EA5BD9">
            <w:pPr>
              <w:pStyle w:val="ReportMain"/>
              <w:suppressAutoHyphens/>
            </w:pPr>
            <w:r w:rsidRPr="00353F1F">
              <w:rPr>
                <w:rFonts w:eastAsia="Times New Roman"/>
                <w:color w:val="000000"/>
                <w:szCs w:val="24"/>
              </w:rPr>
              <w:t>- нав</w:t>
            </w:r>
            <w:r w:rsidRPr="00353F1F">
              <w:rPr>
                <w:rFonts w:eastAsia="Times New Roman"/>
                <w:color w:val="000000"/>
                <w:spacing w:val="-1"/>
                <w:szCs w:val="24"/>
              </w:rPr>
              <w:t>ы</w:t>
            </w:r>
            <w:r w:rsidRPr="00353F1F">
              <w:rPr>
                <w:rFonts w:eastAsia="Times New Roman"/>
                <w:color w:val="000000"/>
                <w:szCs w:val="24"/>
              </w:rPr>
              <w:t>ка</w:t>
            </w:r>
            <w:r w:rsidRPr="00353F1F">
              <w:rPr>
                <w:rFonts w:eastAsia="Times New Roman"/>
                <w:color w:val="000000"/>
                <w:spacing w:val="-1"/>
                <w:szCs w:val="24"/>
              </w:rPr>
              <w:t>м</w:t>
            </w:r>
            <w:r w:rsidRPr="00353F1F">
              <w:rPr>
                <w:rFonts w:eastAsia="Times New Roman"/>
                <w:color w:val="000000"/>
                <w:szCs w:val="24"/>
              </w:rPr>
              <w:t>и анали</w:t>
            </w:r>
            <w:r w:rsidRPr="00353F1F">
              <w:rPr>
                <w:rFonts w:eastAsia="Times New Roman"/>
                <w:color w:val="000000"/>
                <w:spacing w:val="1"/>
                <w:szCs w:val="24"/>
              </w:rPr>
              <w:t>з</w:t>
            </w:r>
            <w:r w:rsidRPr="00353F1F">
              <w:rPr>
                <w:rFonts w:eastAsia="Times New Roman"/>
                <w:color w:val="000000"/>
                <w:szCs w:val="24"/>
              </w:rPr>
              <w:t xml:space="preserve">а </w:t>
            </w:r>
            <w:r w:rsidRPr="00353F1F">
              <w:rPr>
                <w:rFonts w:eastAsia="Times New Roman"/>
                <w:color w:val="000000"/>
                <w:spacing w:val="1"/>
                <w:szCs w:val="24"/>
              </w:rPr>
              <w:t>б</w:t>
            </w:r>
            <w:r w:rsidRPr="00353F1F">
              <w:rPr>
                <w:rFonts w:eastAsia="Times New Roman"/>
                <w:color w:val="000000"/>
                <w:spacing w:val="-6"/>
                <w:szCs w:val="24"/>
              </w:rPr>
              <w:t>у</w:t>
            </w:r>
            <w:r w:rsidRPr="00353F1F">
              <w:rPr>
                <w:rFonts w:eastAsia="Times New Roman"/>
                <w:color w:val="000000"/>
                <w:spacing w:val="4"/>
                <w:szCs w:val="24"/>
              </w:rPr>
              <w:t>х</w:t>
            </w:r>
            <w:r w:rsidRPr="00353F1F">
              <w:rPr>
                <w:rFonts w:eastAsia="Times New Roman"/>
                <w:color w:val="000000"/>
                <w:szCs w:val="24"/>
              </w:rPr>
              <w:t>галтер</w:t>
            </w:r>
            <w:r w:rsidRPr="00353F1F">
              <w:rPr>
                <w:rFonts w:eastAsia="Times New Roman"/>
                <w:color w:val="000000"/>
                <w:spacing w:val="-1"/>
                <w:szCs w:val="24"/>
              </w:rPr>
              <w:t>с</w:t>
            </w:r>
            <w:r w:rsidRPr="00353F1F">
              <w:rPr>
                <w:rFonts w:eastAsia="Times New Roman"/>
                <w:color w:val="000000"/>
                <w:szCs w:val="24"/>
              </w:rPr>
              <w:t>ких</w:t>
            </w:r>
            <w:r w:rsidRPr="00353F1F">
              <w:rPr>
                <w:rFonts w:eastAsia="Times New Roman"/>
                <w:color w:val="000000"/>
                <w:spacing w:val="2"/>
                <w:szCs w:val="24"/>
              </w:rPr>
              <w:t xml:space="preserve"> </w:t>
            </w:r>
            <w:r w:rsidRPr="00353F1F">
              <w:rPr>
                <w:rFonts w:eastAsia="Times New Roman"/>
                <w:color w:val="000000"/>
                <w:szCs w:val="24"/>
              </w:rPr>
              <w:t>о</w:t>
            </w:r>
            <w:r w:rsidRPr="00353F1F">
              <w:rPr>
                <w:rFonts w:eastAsia="Times New Roman"/>
                <w:color w:val="000000"/>
                <w:spacing w:val="1"/>
                <w:szCs w:val="24"/>
              </w:rPr>
              <w:t>т</w:t>
            </w:r>
            <w:r w:rsidRPr="00353F1F">
              <w:rPr>
                <w:rFonts w:eastAsia="Times New Roman"/>
                <w:color w:val="000000"/>
                <w:szCs w:val="24"/>
              </w:rPr>
              <w:t>ч</w:t>
            </w:r>
            <w:r w:rsidRPr="00353F1F">
              <w:rPr>
                <w:rFonts w:eastAsia="Times New Roman"/>
                <w:color w:val="000000"/>
                <w:spacing w:val="-1"/>
                <w:szCs w:val="24"/>
              </w:rPr>
              <w:t>е</w:t>
            </w:r>
            <w:r w:rsidRPr="00353F1F">
              <w:rPr>
                <w:rFonts w:eastAsia="Times New Roman"/>
                <w:color w:val="000000"/>
                <w:szCs w:val="24"/>
              </w:rPr>
              <w:t>тов, р</w:t>
            </w:r>
            <w:r w:rsidRPr="00353F1F">
              <w:rPr>
                <w:rFonts w:eastAsia="Times New Roman"/>
                <w:color w:val="000000"/>
                <w:spacing w:val="-1"/>
                <w:szCs w:val="24"/>
              </w:rPr>
              <w:t>аз</w:t>
            </w:r>
            <w:r w:rsidRPr="00353F1F">
              <w:rPr>
                <w:rFonts w:eastAsia="Times New Roman"/>
                <w:color w:val="000000"/>
                <w:szCs w:val="24"/>
              </w:rPr>
              <w:t>р</w:t>
            </w:r>
            <w:r w:rsidRPr="00353F1F">
              <w:rPr>
                <w:rFonts w:eastAsia="Times New Roman"/>
                <w:color w:val="000000"/>
                <w:spacing w:val="-1"/>
                <w:szCs w:val="24"/>
              </w:rPr>
              <w:t>а</w:t>
            </w:r>
            <w:r w:rsidRPr="00353F1F">
              <w:rPr>
                <w:rFonts w:eastAsia="Times New Roman"/>
                <w:color w:val="000000"/>
                <w:szCs w:val="24"/>
              </w:rPr>
              <w:t>бот</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т</w:t>
            </w:r>
            <w:r w:rsidRPr="00353F1F">
              <w:rPr>
                <w:rFonts w:eastAsia="Times New Roman"/>
                <w:color w:val="000000"/>
                <w:szCs w:val="24"/>
              </w:rPr>
              <w:t>ич</w:t>
            </w:r>
            <w:r w:rsidRPr="00353F1F">
              <w:rPr>
                <w:rFonts w:eastAsia="Times New Roman"/>
                <w:color w:val="000000"/>
                <w:spacing w:val="-1"/>
                <w:szCs w:val="24"/>
              </w:rPr>
              <w:t>ес</w:t>
            </w:r>
            <w:r w:rsidRPr="00353F1F">
              <w:rPr>
                <w:rFonts w:eastAsia="Times New Roman"/>
                <w:color w:val="000000"/>
                <w:szCs w:val="24"/>
              </w:rPr>
              <w:t>ких выводо</w:t>
            </w:r>
            <w:r w:rsidRPr="00353F1F">
              <w:rPr>
                <w:rFonts w:eastAsia="Times New Roman"/>
                <w:color w:val="000000"/>
                <w:spacing w:val="-1"/>
                <w:szCs w:val="24"/>
              </w:rPr>
              <w:t>в</w:t>
            </w:r>
            <w:r w:rsidRPr="00353F1F">
              <w:rPr>
                <w:rFonts w:eastAsia="Times New Roman"/>
                <w:color w:val="000000"/>
                <w:szCs w:val="24"/>
              </w:rPr>
              <w:t>, обобщения, ар</w:t>
            </w:r>
            <w:r w:rsidRPr="00353F1F">
              <w:rPr>
                <w:rFonts w:eastAsia="Times New Roman"/>
                <w:color w:val="000000"/>
                <w:spacing w:val="2"/>
                <w:szCs w:val="24"/>
              </w:rPr>
              <w:t>г</w:t>
            </w:r>
            <w:r w:rsidRPr="00353F1F">
              <w:rPr>
                <w:rFonts w:eastAsia="Times New Roman"/>
                <w:color w:val="000000"/>
                <w:spacing w:val="-4"/>
                <w:szCs w:val="24"/>
              </w:rPr>
              <w:t>у</w:t>
            </w:r>
            <w:r w:rsidRPr="00353F1F">
              <w:rPr>
                <w:rFonts w:eastAsia="Times New Roman"/>
                <w:color w:val="000000"/>
                <w:szCs w:val="24"/>
              </w:rPr>
              <w:t>мен</w:t>
            </w:r>
            <w:r w:rsidRPr="00353F1F">
              <w:rPr>
                <w:rFonts w:eastAsia="Times New Roman"/>
                <w:color w:val="000000"/>
                <w:spacing w:val="1"/>
                <w:szCs w:val="24"/>
              </w:rPr>
              <w:t>т</w:t>
            </w:r>
            <w:r w:rsidRPr="00353F1F">
              <w:rPr>
                <w:rFonts w:eastAsia="Times New Roman"/>
                <w:color w:val="000000"/>
                <w:szCs w:val="24"/>
              </w:rPr>
              <w:t>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 ин</w:t>
            </w:r>
            <w:r w:rsidRPr="00353F1F">
              <w:rPr>
                <w:rFonts w:eastAsia="Times New Roman"/>
                <w:color w:val="000000"/>
                <w:spacing w:val="1"/>
                <w:szCs w:val="24"/>
              </w:rPr>
              <w:t>т</w:t>
            </w:r>
            <w:r w:rsidRPr="00353F1F">
              <w:rPr>
                <w:rFonts w:eastAsia="Times New Roman"/>
                <w:color w:val="000000"/>
                <w:szCs w:val="24"/>
              </w:rPr>
              <w:t>ерп</w:t>
            </w:r>
            <w:r w:rsidRPr="00353F1F">
              <w:rPr>
                <w:rFonts w:eastAsia="Times New Roman"/>
                <w:color w:val="000000"/>
                <w:spacing w:val="-2"/>
                <w:szCs w:val="24"/>
              </w:rPr>
              <w:t>р</w:t>
            </w:r>
            <w:r w:rsidRPr="00353F1F">
              <w:rPr>
                <w:rFonts w:eastAsia="Times New Roman"/>
                <w:color w:val="000000"/>
                <w:spacing w:val="-1"/>
                <w:szCs w:val="24"/>
              </w:rPr>
              <w:t>е</w:t>
            </w:r>
            <w:r w:rsidRPr="00353F1F">
              <w:rPr>
                <w:rFonts w:eastAsia="Times New Roman"/>
                <w:color w:val="000000"/>
                <w:szCs w:val="24"/>
              </w:rPr>
              <w:t>тац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ре</w:t>
            </w:r>
            <w:r w:rsidRPr="00353F1F">
              <w:rPr>
                <w:rFonts w:eastAsia="Times New Roman"/>
                <w:color w:val="000000"/>
                <w:spacing w:val="2"/>
                <w:szCs w:val="24"/>
              </w:rPr>
              <w:t>з</w:t>
            </w:r>
            <w:r w:rsidRPr="00353F1F">
              <w:rPr>
                <w:rFonts w:eastAsia="Times New Roman"/>
                <w:color w:val="000000"/>
                <w:spacing w:val="-6"/>
                <w:szCs w:val="24"/>
              </w:rPr>
              <w:t>у</w:t>
            </w:r>
            <w:r w:rsidRPr="00353F1F">
              <w:rPr>
                <w:rFonts w:eastAsia="Times New Roman"/>
                <w:color w:val="000000"/>
                <w:szCs w:val="24"/>
              </w:rPr>
              <w:t xml:space="preserve">льтатов </w:t>
            </w:r>
            <w:r w:rsidRPr="00353F1F">
              <w:rPr>
                <w:rFonts w:eastAsia="Times New Roman"/>
                <w:color w:val="000000"/>
                <w:spacing w:val="-1"/>
                <w:szCs w:val="24"/>
              </w:rPr>
              <w:t>а</w:t>
            </w:r>
            <w:r w:rsidRPr="00353F1F">
              <w:rPr>
                <w:rFonts w:eastAsia="Times New Roman"/>
                <w:color w:val="000000"/>
                <w:spacing w:val="7"/>
                <w:szCs w:val="24"/>
              </w:rPr>
              <w:t>н</w:t>
            </w:r>
            <w:r w:rsidRPr="00353F1F">
              <w:rPr>
                <w:rFonts w:eastAsia="Times New Roman"/>
                <w:color w:val="000000"/>
                <w:spacing w:val="1"/>
                <w:szCs w:val="24"/>
              </w:rPr>
              <w:t>а</w:t>
            </w:r>
            <w:r w:rsidRPr="00353F1F">
              <w:rPr>
                <w:rFonts w:eastAsia="Times New Roman"/>
                <w:color w:val="000000"/>
                <w:szCs w:val="24"/>
              </w:rPr>
              <w:t>л</w:t>
            </w:r>
            <w:r w:rsidRPr="00353F1F">
              <w:rPr>
                <w:rFonts w:eastAsia="Times New Roman"/>
                <w:color w:val="000000"/>
                <w:spacing w:val="2"/>
                <w:szCs w:val="24"/>
              </w:rPr>
              <w:t>и</w:t>
            </w:r>
            <w:r w:rsidRPr="00353F1F">
              <w:rPr>
                <w:rFonts w:eastAsia="Times New Roman"/>
                <w:color w:val="000000"/>
                <w:spacing w:val="1"/>
                <w:szCs w:val="24"/>
              </w:rPr>
              <w:t>з</w:t>
            </w:r>
            <w:r w:rsidRPr="00353F1F">
              <w:rPr>
                <w:rFonts w:eastAsia="Times New Roman"/>
                <w:color w:val="000000"/>
                <w:szCs w:val="24"/>
              </w:rPr>
              <w:t>а.</w:t>
            </w:r>
          </w:p>
        </w:tc>
        <w:tc>
          <w:tcPr>
            <w:tcW w:w="2693" w:type="dxa"/>
            <w:shd w:val="clear" w:color="auto" w:fill="auto"/>
          </w:tcPr>
          <w:p w:rsidR="007A25EA" w:rsidRDefault="007A25EA" w:rsidP="007A25EA">
            <w:pPr>
              <w:pStyle w:val="ReportMain"/>
              <w:suppressAutoHyphens/>
            </w:pPr>
            <w:r>
              <w:rPr>
                <w:b/>
              </w:rPr>
              <w:t>Блок C –</w:t>
            </w:r>
            <w:r>
              <w:t xml:space="preserve"> задания практико-ориентированного и/или исследовательского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bl>
    <w:p w:rsidR="007A25EA" w:rsidRDefault="007A25EA" w:rsidP="007A25EA">
      <w:pPr>
        <w:pStyle w:val="ReportMain"/>
        <w:suppressAutoHyphens/>
        <w:jc w:val="both"/>
      </w:pPr>
    </w:p>
    <w:p w:rsidR="008B22C3" w:rsidRPr="00AA30D7" w:rsidRDefault="008B22C3" w:rsidP="008B22C3">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оценивании</w:t>
      </w:r>
    </w:p>
    <w:p w:rsidR="008B22C3" w:rsidRDefault="008B22C3" w:rsidP="008B22C3">
      <w:pPr>
        <w:pStyle w:val="ReportMain"/>
        <w:suppressAutoHyphens/>
        <w:jc w:val="center"/>
        <w:rPr>
          <w:i/>
          <w:color w:val="FF0000"/>
          <w:sz w:val="28"/>
        </w:rPr>
      </w:pPr>
      <w:r w:rsidRPr="00E21272">
        <w:rPr>
          <w:b/>
          <w:sz w:val="28"/>
        </w:rPr>
        <w:t>Блок А</w:t>
      </w:r>
    </w:p>
    <w:p w:rsidR="008B22C3" w:rsidRPr="00140734" w:rsidRDefault="008B22C3" w:rsidP="008B22C3">
      <w:pPr>
        <w:pStyle w:val="ReportMain"/>
        <w:suppressAutoHyphens/>
        <w:jc w:val="both"/>
        <w:rPr>
          <w:i/>
          <w:color w:val="FF0000"/>
          <w:sz w:val="28"/>
        </w:rPr>
      </w:pPr>
    </w:p>
    <w:p w:rsidR="008B22C3" w:rsidRPr="00E640C5" w:rsidRDefault="008B22C3" w:rsidP="008B22C3">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8B22C3" w:rsidRPr="00E640C5" w:rsidRDefault="008B22C3" w:rsidP="008B22C3">
      <w:pPr>
        <w:pStyle w:val="ReportMain"/>
        <w:suppressAutoHyphens/>
        <w:jc w:val="both"/>
        <w:rPr>
          <w:sz w:val="28"/>
        </w:rPr>
      </w:pPr>
    </w:p>
    <w:p w:rsidR="008B22C3" w:rsidRPr="00095B89" w:rsidRDefault="008B22C3" w:rsidP="008B22C3">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8B22C3" w:rsidRPr="00E640C5" w:rsidRDefault="008B22C3" w:rsidP="008B22C3">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8B22C3" w:rsidRPr="00E640C5" w:rsidRDefault="008B22C3" w:rsidP="008B22C3">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8B22C3" w:rsidRPr="00E640C5" w:rsidRDefault="008B22C3" w:rsidP="008B22C3">
      <w:pPr>
        <w:pStyle w:val="ReportMain"/>
        <w:suppressAutoHyphens/>
        <w:jc w:val="both"/>
        <w:rPr>
          <w:sz w:val="28"/>
        </w:rPr>
      </w:pPr>
      <w:r w:rsidRPr="00E640C5">
        <w:rPr>
          <w:sz w:val="28"/>
        </w:rPr>
        <w:lastRenderedPageBreak/>
        <w:t>б) на пассивном счете начальный остаток записывается в кредит, увеличение – в кредит, уменьшение – в дебет;</w:t>
      </w:r>
    </w:p>
    <w:p w:rsidR="008B22C3" w:rsidRPr="00E640C5" w:rsidRDefault="008B22C3" w:rsidP="008B22C3">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8B22C3" w:rsidRPr="00E640C5" w:rsidRDefault="008B22C3" w:rsidP="008B22C3">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2. Как определить остаток на активных счетах:</w:t>
      </w:r>
    </w:p>
    <w:p w:rsidR="008B22C3" w:rsidRPr="00E640C5" w:rsidRDefault="008B22C3" w:rsidP="008B22C3">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8B22C3" w:rsidRPr="00E640C5" w:rsidRDefault="008B22C3" w:rsidP="008B22C3">
      <w:pPr>
        <w:pStyle w:val="ReportMain"/>
        <w:suppressAutoHyphens/>
        <w:jc w:val="both"/>
        <w:rPr>
          <w:sz w:val="28"/>
        </w:rPr>
      </w:pPr>
      <w:r w:rsidRPr="00E640C5">
        <w:rPr>
          <w:sz w:val="28"/>
        </w:rPr>
        <w:t>б) начальный остаток, плюс оборот по дебету, плюс оборот по кредиту;</w:t>
      </w:r>
    </w:p>
    <w:p w:rsidR="008B22C3" w:rsidRPr="00E640C5" w:rsidRDefault="008B22C3" w:rsidP="008B22C3">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8B22C3" w:rsidRPr="00E640C5" w:rsidRDefault="008B22C3" w:rsidP="008B22C3">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3. Двойная запись обеспечивает взаимосвязь между:</w:t>
      </w:r>
    </w:p>
    <w:p w:rsidR="008B22C3" w:rsidRPr="00E640C5" w:rsidRDefault="008B22C3" w:rsidP="008B22C3">
      <w:pPr>
        <w:pStyle w:val="ReportMain"/>
        <w:suppressAutoHyphens/>
        <w:jc w:val="both"/>
        <w:rPr>
          <w:sz w:val="28"/>
        </w:rPr>
      </w:pPr>
      <w:r w:rsidRPr="00E640C5">
        <w:rPr>
          <w:sz w:val="28"/>
        </w:rPr>
        <w:t>а) субсчетом и аналитическим счетом;</w:t>
      </w:r>
    </w:p>
    <w:p w:rsidR="008B22C3" w:rsidRPr="00E640C5" w:rsidRDefault="008B22C3" w:rsidP="008B22C3">
      <w:pPr>
        <w:pStyle w:val="ReportMain"/>
        <w:suppressAutoHyphens/>
        <w:jc w:val="both"/>
        <w:rPr>
          <w:sz w:val="28"/>
        </w:rPr>
      </w:pPr>
      <w:r w:rsidRPr="00E640C5">
        <w:rPr>
          <w:sz w:val="28"/>
        </w:rPr>
        <w:t>б) счетами;</w:t>
      </w:r>
    </w:p>
    <w:p w:rsidR="008B22C3" w:rsidRPr="00E640C5" w:rsidRDefault="008B22C3" w:rsidP="008B22C3">
      <w:pPr>
        <w:pStyle w:val="ReportMain"/>
        <w:suppressAutoHyphens/>
        <w:jc w:val="both"/>
        <w:rPr>
          <w:sz w:val="28"/>
        </w:rPr>
      </w:pPr>
      <w:r w:rsidRPr="00E640C5">
        <w:rPr>
          <w:sz w:val="28"/>
        </w:rPr>
        <w:t>в) счетами и балансом;</w:t>
      </w:r>
    </w:p>
    <w:p w:rsidR="008B22C3" w:rsidRPr="00E640C5" w:rsidRDefault="008B22C3" w:rsidP="008B22C3">
      <w:pPr>
        <w:pStyle w:val="ReportMain"/>
        <w:suppressAutoHyphens/>
        <w:jc w:val="both"/>
        <w:rPr>
          <w:sz w:val="28"/>
        </w:rPr>
      </w:pPr>
      <w:r w:rsidRPr="00E640C5">
        <w:rPr>
          <w:sz w:val="28"/>
        </w:rPr>
        <w:t>г) формами отчетности.</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8B22C3" w:rsidRPr="00E640C5" w:rsidRDefault="008B22C3" w:rsidP="008B22C3">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8B22C3" w:rsidRPr="00E640C5" w:rsidRDefault="008B22C3" w:rsidP="008B22C3">
      <w:pPr>
        <w:pStyle w:val="ReportMain"/>
        <w:suppressAutoHyphens/>
        <w:jc w:val="both"/>
        <w:rPr>
          <w:sz w:val="28"/>
        </w:rPr>
      </w:pPr>
      <w:r w:rsidRPr="00E640C5">
        <w:rPr>
          <w:sz w:val="28"/>
        </w:rPr>
        <w:t>б) на основании бухгалтерских счетов открываются статьи баланса;</w:t>
      </w:r>
    </w:p>
    <w:p w:rsidR="008B22C3" w:rsidRPr="00E640C5" w:rsidRDefault="008B22C3" w:rsidP="008B22C3">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8B22C3" w:rsidRPr="00E640C5" w:rsidRDefault="008B22C3" w:rsidP="008B22C3">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5. Корреспонденция счетов – это взаимосвязь между:</w:t>
      </w:r>
    </w:p>
    <w:p w:rsidR="008B22C3" w:rsidRPr="00E640C5" w:rsidRDefault="008B22C3" w:rsidP="008B22C3">
      <w:pPr>
        <w:pStyle w:val="ReportMain"/>
        <w:suppressAutoHyphens/>
        <w:jc w:val="both"/>
        <w:rPr>
          <w:sz w:val="28"/>
        </w:rPr>
      </w:pPr>
      <w:r w:rsidRPr="00E640C5">
        <w:rPr>
          <w:sz w:val="28"/>
        </w:rPr>
        <w:t>а) синтетическим и аналитическим счетами;</w:t>
      </w:r>
    </w:p>
    <w:p w:rsidR="008B22C3" w:rsidRPr="00E640C5" w:rsidRDefault="008B22C3" w:rsidP="008B22C3">
      <w:pPr>
        <w:pStyle w:val="ReportMain"/>
        <w:suppressAutoHyphens/>
        <w:jc w:val="both"/>
        <w:rPr>
          <w:sz w:val="28"/>
        </w:rPr>
      </w:pPr>
      <w:r w:rsidRPr="00E640C5">
        <w:rPr>
          <w:sz w:val="28"/>
        </w:rPr>
        <w:t>б) аналитическими счетами и субсчетами;</w:t>
      </w:r>
    </w:p>
    <w:p w:rsidR="008B22C3" w:rsidRPr="00E640C5" w:rsidRDefault="008B22C3" w:rsidP="008B22C3">
      <w:pPr>
        <w:pStyle w:val="ReportMain"/>
        <w:suppressAutoHyphens/>
        <w:jc w:val="both"/>
        <w:rPr>
          <w:sz w:val="28"/>
        </w:rPr>
      </w:pPr>
      <w:r w:rsidRPr="00E640C5">
        <w:rPr>
          <w:sz w:val="28"/>
        </w:rPr>
        <w:t>в) дебетом одного счета и кредитом другого;</w:t>
      </w:r>
    </w:p>
    <w:p w:rsidR="008B22C3" w:rsidRPr="00E640C5" w:rsidRDefault="008B22C3" w:rsidP="008B22C3">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8B22C3" w:rsidRPr="00E640C5" w:rsidRDefault="008B22C3" w:rsidP="008B22C3">
      <w:pPr>
        <w:pStyle w:val="ReportMain"/>
        <w:suppressAutoHyphens/>
        <w:jc w:val="both"/>
        <w:rPr>
          <w:sz w:val="28"/>
        </w:rPr>
      </w:pPr>
      <w:r w:rsidRPr="00E640C5">
        <w:rPr>
          <w:sz w:val="28"/>
        </w:rPr>
        <w:t>а) метод дедукции;</w:t>
      </w:r>
    </w:p>
    <w:p w:rsidR="008B22C3" w:rsidRPr="00E640C5" w:rsidRDefault="008B22C3" w:rsidP="008B22C3">
      <w:pPr>
        <w:pStyle w:val="ReportMain"/>
        <w:suppressAutoHyphens/>
        <w:jc w:val="both"/>
        <w:rPr>
          <w:sz w:val="28"/>
        </w:rPr>
      </w:pPr>
      <w:r w:rsidRPr="00E640C5">
        <w:rPr>
          <w:sz w:val="28"/>
        </w:rPr>
        <w:t>б) метод моделирования;</w:t>
      </w:r>
    </w:p>
    <w:p w:rsidR="008B22C3" w:rsidRPr="00E640C5" w:rsidRDefault="008B22C3" w:rsidP="008B22C3">
      <w:pPr>
        <w:pStyle w:val="ReportMain"/>
        <w:suppressAutoHyphens/>
        <w:jc w:val="both"/>
        <w:rPr>
          <w:sz w:val="28"/>
        </w:rPr>
      </w:pPr>
      <w:r w:rsidRPr="00E640C5">
        <w:rPr>
          <w:sz w:val="28"/>
        </w:rPr>
        <w:t>в) диалектический метод познания;</w:t>
      </w:r>
    </w:p>
    <w:p w:rsidR="008B22C3" w:rsidRPr="00E640C5" w:rsidRDefault="008B22C3" w:rsidP="008B22C3">
      <w:pPr>
        <w:pStyle w:val="ReportMain"/>
        <w:suppressAutoHyphens/>
        <w:jc w:val="both"/>
        <w:rPr>
          <w:sz w:val="28"/>
        </w:rPr>
      </w:pPr>
      <w:r w:rsidRPr="00E640C5">
        <w:rPr>
          <w:sz w:val="28"/>
        </w:rPr>
        <w:t>г) метод синтеза.</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8B22C3" w:rsidRPr="00E640C5" w:rsidRDefault="008B22C3" w:rsidP="008B22C3">
      <w:pPr>
        <w:pStyle w:val="ReportMain"/>
        <w:suppressAutoHyphens/>
        <w:jc w:val="both"/>
        <w:rPr>
          <w:sz w:val="28"/>
        </w:rPr>
      </w:pPr>
      <w:r w:rsidRPr="00E640C5">
        <w:rPr>
          <w:sz w:val="28"/>
        </w:rPr>
        <w:t>а) стохастическая (вероятностная);</w:t>
      </w:r>
    </w:p>
    <w:p w:rsidR="008B22C3" w:rsidRPr="00E640C5" w:rsidRDefault="008B22C3" w:rsidP="008B22C3">
      <w:pPr>
        <w:pStyle w:val="ReportMain"/>
        <w:suppressAutoHyphens/>
        <w:jc w:val="both"/>
        <w:rPr>
          <w:sz w:val="28"/>
        </w:rPr>
      </w:pPr>
      <w:r w:rsidRPr="00E640C5">
        <w:rPr>
          <w:sz w:val="28"/>
        </w:rPr>
        <w:lastRenderedPageBreak/>
        <w:t>б) функционально-детерминированная;</w:t>
      </w:r>
    </w:p>
    <w:p w:rsidR="008B22C3" w:rsidRPr="00E640C5" w:rsidRDefault="008B22C3" w:rsidP="008B22C3">
      <w:pPr>
        <w:pStyle w:val="ReportMain"/>
        <w:suppressAutoHyphens/>
        <w:jc w:val="both"/>
        <w:rPr>
          <w:sz w:val="28"/>
        </w:rPr>
      </w:pPr>
      <w:r w:rsidRPr="00E640C5">
        <w:rPr>
          <w:sz w:val="28"/>
        </w:rPr>
        <w:t>в) статистическая;</w:t>
      </w:r>
    </w:p>
    <w:p w:rsidR="008B22C3" w:rsidRPr="00E640C5" w:rsidRDefault="008B22C3" w:rsidP="008B22C3">
      <w:pPr>
        <w:pStyle w:val="ReportMain"/>
        <w:suppressAutoHyphens/>
        <w:jc w:val="both"/>
        <w:rPr>
          <w:sz w:val="28"/>
        </w:rPr>
      </w:pPr>
      <w:r w:rsidRPr="00E640C5">
        <w:rPr>
          <w:sz w:val="28"/>
        </w:rPr>
        <w:t>г) функционально-вероятностная.</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E640C5" w:rsidRDefault="008B22C3" w:rsidP="008B22C3">
      <w:pPr>
        <w:pStyle w:val="ReportMain"/>
        <w:suppressAutoHyphens/>
        <w:rPr>
          <w:sz w:val="28"/>
        </w:rPr>
      </w:pPr>
      <w:r w:rsidRPr="00E640C5">
        <w:rPr>
          <w:sz w:val="28"/>
        </w:rPr>
        <w:t>а) интегральный метод;</w:t>
      </w:r>
    </w:p>
    <w:p w:rsidR="008B22C3" w:rsidRPr="00E640C5" w:rsidRDefault="008B22C3" w:rsidP="008B22C3">
      <w:pPr>
        <w:pStyle w:val="ReportMain"/>
        <w:suppressAutoHyphens/>
        <w:rPr>
          <w:sz w:val="28"/>
        </w:rPr>
      </w:pPr>
      <w:r w:rsidRPr="00E640C5">
        <w:rPr>
          <w:sz w:val="28"/>
        </w:rPr>
        <w:t>б) индексный метод;</w:t>
      </w:r>
    </w:p>
    <w:p w:rsidR="008B22C3" w:rsidRPr="00E640C5" w:rsidRDefault="008B22C3" w:rsidP="008B22C3">
      <w:pPr>
        <w:pStyle w:val="ReportMain"/>
        <w:suppressAutoHyphens/>
        <w:rPr>
          <w:sz w:val="28"/>
        </w:rPr>
      </w:pPr>
      <w:r w:rsidRPr="00E640C5">
        <w:rPr>
          <w:sz w:val="28"/>
        </w:rPr>
        <w:t>в) балансовый метод;</w:t>
      </w:r>
    </w:p>
    <w:p w:rsidR="008B22C3" w:rsidRPr="00E640C5" w:rsidRDefault="008B22C3" w:rsidP="008B22C3">
      <w:pPr>
        <w:pStyle w:val="ReportMain"/>
        <w:suppressAutoHyphens/>
        <w:rPr>
          <w:sz w:val="28"/>
        </w:rPr>
      </w:pPr>
      <w:r w:rsidRPr="00E640C5">
        <w:rPr>
          <w:sz w:val="28"/>
        </w:rPr>
        <w:t>г) дифференциальный способ.</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8B22C3" w:rsidRPr="00E640C5" w:rsidRDefault="008B22C3" w:rsidP="008B22C3">
      <w:pPr>
        <w:pStyle w:val="ReportMain"/>
        <w:suppressAutoHyphens/>
        <w:rPr>
          <w:sz w:val="28"/>
        </w:rPr>
      </w:pPr>
      <w:r w:rsidRPr="00E640C5">
        <w:rPr>
          <w:sz w:val="28"/>
        </w:rPr>
        <w:t>а) вертикальный анализ;</w:t>
      </w:r>
    </w:p>
    <w:p w:rsidR="008B22C3" w:rsidRPr="00E640C5" w:rsidRDefault="008B22C3" w:rsidP="008B22C3">
      <w:pPr>
        <w:pStyle w:val="ReportMain"/>
        <w:suppressAutoHyphens/>
        <w:rPr>
          <w:sz w:val="28"/>
        </w:rPr>
      </w:pPr>
      <w:r w:rsidRPr="00E640C5">
        <w:rPr>
          <w:sz w:val="28"/>
        </w:rPr>
        <w:t>б) функционально-стоимостной анализ;</w:t>
      </w:r>
    </w:p>
    <w:p w:rsidR="008B22C3" w:rsidRPr="00E640C5" w:rsidRDefault="008B22C3" w:rsidP="008B22C3">
      <w:pPr>
        <w:pStyle w:val="ReportMain"/>
        <w:suppressAutoHyphens/>
        <w:rPr>
          <w:sz w:val="28"/>
        </w:rPr>
      </w:pPr>
      <w:r w:rsidRPr="00E640C5">
        <w:rPr>
          <w:sz w:val="28"/>
        </w:rPr>
        <w:t>в) горизонтальный  анализ;</w:t>
      </w:r>
    </w:p>
    <w:p w:rsidR="008B22C3" w:rsidRPr="00E640C5" w:rsidRDefault="008B22C3" w:rsidP="008B22C3">
      <w:pPr>
        <w:pStyle w:val="ReportMain"/>
        <w:suppressAutoHyphens/>
        <w:rPr>
          <w:sz w:val="28"/>
        </w:rPr>
      </w:pPr>
      <w:r w:rsidRPr="00E640C5">
        <w:rPr>
          <w:sz w:val="28"/>
        </w:rPr>
        <w:t>г) трендовый анализ.</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8B22C3" w:rsidRPr="00E640C5" w:rsidRDefault="008B22C3" w:rsidP="008B22C3">
      <w:pPr>
        <w:pStyle w:val="ReportMain"/>
        <w:suppressAutoHyphens/>
        <w:rPr>
          <w:sz w:val="28"/>
        </w:rPr>
      </w:pPr>
      <w:r w:rsidRPr="00E640C5">
        <w:rPr>
          <w:sz w:val="28"/>
        </w:rPr>
        <w:t>а) к количественным;</w:t>
      </w:r>
    </w:p>
    <w:p w:rsidR="008B22C3" w:rsidRPr="00E640C5" w:rsidRDefault="008B22C3" w:rsidP="008B22C3">
      <w:pPr>
        <w:pStyle w:val="ReportMain"/>
        <w:suppressAutoHyphens/>
        <w:rPr>
          <w:sz w:val="28"/>
        </w:rPr>
      </w:pPr>
      <w:r w:rsidRPr="00E640C5">
        <w:rPr>
          <w:sz w:val="28"/>
        </w:rPr>
        <w:t>б) к качественным;</w:t>
      </w:r>
    </w:p>
    <w:p w:rsidR="008B22C3" w:rsidRPr="00E640C5" w:rsidRDefault="008B22C3" w:rsidP="008B22C3">
      <w:pPr>
        <w:pStyle w:val="ReportMain"/>
        <w:suppressAutoHyphens/>
        <w:rPr>
          <w:sz w:val="28"/>
        </w:rPr>
      </w:pPr>
      <w:r w:rsidRPr="00E640C5">
        <w:rPr>
          <w:sz w:val="28"/>
        </w:rPr>
        <w:t>в) специфическим;</w:t>
      </w:r>
    </w:p>
    <w:p w:rsidR="008B22C3" w:rsidRPr="00E640C5" w:rsidRDefault="008B22C3" w:rsidP="008B22C3">
      <w:pPr>
        <w:pStyle w:val="ReportMain"/>
        <w:suppressAutoHyphens/>
        <w:rPr>
          <w:sz w:val="28"/>
        </w:rPr>
      </w:pPr>
      <w:r w:rsidRPr="00E640C5">
        <w:rPr>
          <w:sz w:val="28"/>
        </w:rPr>
        <w:t>г) обобщающим.</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8B22C3" w:rsidRPr="00E640C5" w:rsidRDefault="008B22C3" w:rsidP="008B22C3">
      <w:pPr>
        <w:pStyle w:val="ReportMain"/>
        <w:suppressAutoHyphens/>
        <w:rPr>
          <w:sz w:val="28"/>
        </w:rPr>
      </w:pPr>
      <w:r w:rsidRPr="00E640C5">
        <w:rPr>
          <w:sz w:val="28"/>
        </w:rPr>
        <w:t>а)  таксировка, контировка, проверка по существу, проверка документов по форме, группировка по экономическому содержанию;</w:t>
      </w:r>
    </w:p>
    <w:p w:rsidR="008B22C3" w:rsidRPr="00E640C5" w:rsidRDefault="008B22C3" w:rsidP="008B22C3">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8B22C3" w:rsidRPr="00E640C5" w:rsidRDefault="008B22C3" w:rsidP="008B22C3">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8B22C3" w:rsidRPr="00E640C5" w:rsidRDefault="008B22C3" w:rsidP="008B22C3">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12. В каких первичных документах не допускаются исправления:</w:t>
      </w:r>
    </w:p>
    <w:p w:rsidR="008B22C3" w:rsidRPr="00E640C5" w:rsidRDefault="008B22C3" w:rsidP="008B22C3">
      <w:pPr>
        <w:pStyle w:val="ReportMain"/>
        <w:suppressAutoHyphens/>
        <w:rPr>
          <w:sz w:val="28"/>
        </w:rPr>
      </w:pPr>
      <w:r w:rsidRPr="00E640C5">
        <w:rPr>
          <w:sz w:val="28"/>
        </w:rPr>
        <w:t>а)  расходные и приходные кассовые ордера;</w:t>
      </w:r>
    </w:p>
    <w:p w:rsidR="008B22C3" w:rsidRPr="00E640C5" w:rsidRDefault="008B22C3" w:rsidP="008B22C3">
      <w:pPr>
        <w:pStyle w:val="ReportMain"/>
        <w:suppressAutoHyphens/>
        <w:rPr>
          <w:sz w:val="28"/>
        </w:rPr>
      </w:pPr>
      <w:r w:rsidRPr="00E640C5">
        <w:rPr>
          <w:sz w:val="28"/>
        </w:rPr>
        <w:t>б)  распоряжения на проведение инвентаризации;</w:t>
      </w:r>
    </w:p>
    <w:p w:rsidR="008B22C3" w:rsidRPr="00E640C5" w:rsidRDefault="008B22C3" w:rsidP="008B22C3">
      <w:pPr>
        <w:pStyle w:val="ReportMain"/>
        <w:suppressAutoHyphens/>
        <w:rPr>
          <w:sz w:val="28"/>
        </w:rPr>
      </w:pPr>
      <w:r w:rsidRPr="00E640C5">
        <w:rPr>
          <w:sz w:val="28"/>
        </w:rPr>
        <w:t>в)  накладная на получение товара;</w:t>
      </w:r>
    </w:p>
    <w:p w:rsidR="008B22C3" w:rsidRPr="00E640C5" w:rsidRDefault="008B22C3" w:rsidP="008B22C3">
      <w:pPr>
        <w:pStyle w:val="ReportMain"/>
        <w:suppressAutoHyphens/>
        <w:rPr>
          <w:sz w:val="28"/>
        </w:rPr>
      </w:pPr>
      <w:r w:rsidRPr="00E640C5">
        <w:rPr>
          <w:sz w:val="28"/>
        </w:rPr>
        <w:t>г)  авансовый отчет.</w:t>
      </w:r>
    </w:p>
    <w:p w:rsidR="008B22C3" w:rsidRPr="00E640C5" w:rsidRDefault="008B22C3" w:rsidP="008B22C3">
      <w:pPr>
        <w:pStyle w:val="ReportMain"/>
        <w:suppressAutoHyphens/>
        <w:rPr>
          <w:bCs/>
          <w:sz w:val="28"/>
        </w:rPr>
      </w:pPr>
    </w:p>
    <w:p w:rsidR="008B22C3" w:rsidRPr="00E640C5" w:rsidRDefault="008B22C3" w:rsidP="008B22C3">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8B22C3" w:rsidRPr="00E640C5" w:rsidRDefault="008B22C3" w:rsidP="008B22C3">
      <w:pPr>
        <w:pStyle w:val="ReportMain"/>
        <w:suppressAutoHyphens/>
        <w:rPr>
          <w:sz w:val="28"/>
        </w:rPr>
      </w:pPr>
      <w:r w:rsidRPr="00E640C5">
        <w:rPr>
          <w:sz w:val="28"/>
        </w:rPr>
        <w:lastRenderedPageBreak/>
        <w:t>а) Сметы затрат</w:t>
      </w:r>
    </w:p>
    <w:p w:rsidR="008B22C3" w:rsidRPr="00E640C5" w:rsidRDefault="008B22C3" w:rsidP="008B22C3">
      <w:pPr>
        <w:pStyle w:val="ReportMain"/>
        <w:suppressAutoHyphens/>
        <w:rPr>
          <w:sz w:val="28"/>
        </w:rPr>
      </w:pPr>
      <w:r w:rsidRPr="00E640C5">
        <w:rPr>
          <w:sz w:val="28"/>
        </w:rPr>
        <w:t>б) Текущие планы</w:t>
      </w:r>
    </w:p>
    <w:p w:rsidR="008B22C3" w:rsidRPr="00E640C5" w:rsidRDefault="008B22C3" w:rsidP="008B22C3">
      <w:pPr>
        <w:pStyle w:val="ReportMain"/>
        <w:suppressAutoHyphens/>
        <w:rPr>
          <w:sz w:val="28"/>
        </w:rPr>
      </w:pPr>
      <w:r w:rsidRPr="00E640C5">
        <w:rPr>
          <w:sz w:val="28"/>
        </w:rPr>
        <w:t>в) Акты аудиторских проверок</w:t>
      </w:r>
    </w:p>
    <w:p w:rsidR="008B22C3" w:rsidRPr="00E640C5" w:rsidRDefault="008B22C3" w:rsidP="008B22C3">
      <w:pPr>
        <w:pStyle w:val="ReportMain"/>
        <w:suppressAutoHyphens/>
        <w:rPr>
          <w:sz w:val="28"/>
        </w:rPr>
      </w:pPr>
      <w:r w:rsidRPr="00E640C5">
        <w:rPr>
          <w:sz w:val="28"/>
        </w:rPr>
        <w:t>г) Первичная документация</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8B22C3" w:rsidRPr="00E640C5" w:rsidRDefault="008B22C3" w:rsidP="008B22C3">
      <w:pPr>
        <w:pStyle w:val="ReportMain"/>
        <w:suppressAutoHyphens/>
        <w:rPr>
          <w:sz w:val="28"/>
        </w:rPr>
      </w:pPr>
      <w:r w:rsidRPr="00E640C5">
        <w:rPr>
          <w:sz w:val="28"/>
        </w:rPr>
        <w:t>а) Экспресс-анализ</w:t>
      </w:r>
    </w:p>
    <w:p w:rsidR="008B22C3" w:rsidRPr="00E640C5" w:rsidRDefault="008B22C3" w:rsidP="008B22C3">
      <w:pPr>
        <w:pStyle w:val="ReportMain"/>
        <w:suppressAutoHyphens/>
        <w:rPr>
          <w:sz w:val="28"/>
        </w:rPr>
      </w:pPr>
      <w:r w:rsidRPr="00E640C5">
        <w:rPr>
          <w:sz w:val="28"/>
        </w:rPr>
        <w:t>б) Анализ для внутреннего использования</w:t>
      </w:r>
    </w:p>
    <w:p w:rsidR="008B22C3" w:rsidRPr="00E640C5" w:rsidRDefault="008B22C3" w:rsidP="008B22C3">
      <w:pPr>
        <w:pStyle w:val="ReportMain"/>
        <w:suppressAutoHyphens/>
        <w:rPr>
          <w:sz w:val="28"/>
        </w:rPr>
      </w:pPr>
      <w:r w:rsidRPr="00E640C5">
        <w:rPr>
          <w:sz w:val="28"/>
        </w:rPr>
        <w:t>в) Внешний финансовый анализ</w:t>
      </w:r>
    </w:p>
    <w:p w:rsidR="008B22C3" w:rsidRPr="00E640C5" w:rsidRDefault="008B22C3" w:rsidP="008B22C3">
      <w:pPr>
        <w:pStyle w:val="ReportMain"/>
        <w:suppressAutoHyphens/>
        <w:rPr>
          <w:sz w:val="28"/>
        </w:rPr>
      </w:pPr>
      <w:r w:rsidRPr="00E640C5">
        <w:rPr>
          <w:sz w:val="28"/>
        </w:rPr>
        <w:t>г) Анализ для внешней демонстрации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8B22C3" w:rsidRPr="00E640C5" w:rsidRDefault="008B22C3" w:rsidP="008B22C3">
      <w:pPr>
        <w:pStyle w:val="ReportMain"/>
        <w:suppressAutoHyphens/>
        <w:rPr>
          <w:sz w:val="28"/>
        </w:rPr>
      </w:pPr>
      <w:r w:rsidRPr="00E640C5">
        <w:rPr>
          <w:sz w:val="28"/>
        </w:rPr>
        <w:t xml:space="preserve">а) Детализированный анализ </w:t>
      </w:r>
    </w:p>
    <w:p w:rsidR="008B22C3" w:rsidRPr="00E640C5" w:rsidRDefault="008B22C3" w:rsidP="008B22C3">
      <w:pPr>
        <w:pStyle w:val="ReportMain"/>
        <w:suppressAutoHyphens/>
        <w:rPr>
          <w:sz w:val="28"/>
        </w:rPr>
      </w:pPr>
      <w:r w:rsidRPr="00E640C5">
        <w:rPr>
          <w:sz w:val="28"/>
        </w:rPr>
        <w:t>б) Экспресс-анализ</w:t>
      </w:r>
    </w:p>
    <w:p w:rsidR="008B22C3" w:rsidRPr="00E640C5" w:rsidRDefault="008B22C3" w:rsidP="008B22C3">
      <w:pPr>
        <w:pStyle w:val="ReportMain"/>
        <w:suppressAutoHyphens/>
        <w:rPr>
          <w:sz w:val="28"/>
        </w:rPr>
      </w:pPr>
      <w:r w:rsidRPr="00E640C5">
        <w:rPr>
          <w:sz w:val="28"/>
        </w:rPr>
        <w:t xml:space="preserve">в) Внешний анализ </w:t>
      </w:r>
    </w:p>
    <w:p w:rsidR="008B22C3" w:rsidRPr="00E640C5" w:rsidRDefault="008B22C3" w:rsidP="008B22C3">
      <w:pPr>
        <w:pStyle w:val="ReportMain"/>
        <w:suppressAutoHyphens/>
        <w:rPr>
          <w:sz w:val="28"/>
        </w:rPr>
      </w:pPr>
      <w:r w:rsidRPr="00E640C5">
        <w:rPr>
          <w:sz w:val="28"/>
        </w:rPr>
        <w:t>г) Внутренний анализ</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16. Факторный анализ раскрывает :</w:t>
      </w:r>
    </w:p>
    <w:p w:rsidR="008B22C3" w:rsidRPr="00E640C5" w:rsidRDefault="008B22C3" w:rsidP="008B22C3">
      <w:pPr>
        <w:pStyle w:val="ReportMain"/>
        <w:suppressAutoHyphens/>
        <w:rPr>
          <w:sz w:val="28"/>
        </w:rPr>
      </w:pPr>
      <w:r w:rsidRPr="00E640C5">
        <w:rPr>
          <w:sz w:val="28"/>
        </w:rPr>
        <w:t>а) Структуру прибылей и убытков</w:t>
      </w:r>
    </w:p>
    <w:p w:rsidR="008B22C3" w:rsidRPr="00E640C5" w:rsidRDefault="008B22C3" w:rsidP="008B22C3">
      <w:pPr>
        <w:pStyle w:val="ReportMain"/>
        <w:suppressAutoHyphens/>
        <w:rPr>
          <w:sz w:val="28"/>
        </w:rPr>
      </w:pPr>
      <w:r w:rsidRPr="00E640C5">
        <w:rPr>
          <w:sz w:val="28"/>
        </w:rPr>
        <w:t>б) Коммерческую тайну предприятия</w:t>
      </w:r>
    </w:p>
    <w:p w:rsidR="008B22C3" w:rsidRPr="00E640C5" w:rsidRDefault="008B22C3" w:rsidP="008B22C3">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8B22C3" w:rsidRPr="00E640C5" w:rsidRDefault="008B22C3" w:rsidP="008B22C3">
      <w:pPr>
        <w:pStyle w:val="ReportMain"/>
        <w:suppressAutoHyphens/>
        <w:rPr>
          <w:sz w:val="28"/>
        </w:rPr>
      </w:pPr>
      <w:r w:rsidRPr="00E640C5">
        <w:rPr>
          <w:sz w:val="28"/>
        </w:rPr>
        <w:t>г) Качественные изменения показателей конкурентов</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17. Логистический анализ это:</w:t>
      </w:r>
    </w:p>
    <w:p w:rsidR="008B22C3" w:rsidRPr="00E640C5" w:rsidRDefault="008B22C3" w:rsidP="008B22C3">
      <w:pPr>
        <w:pStyle w:val="ReportMain"/>
        <w:suppressAutoHyphens/>
        <w:rPr>
          <w:sz w:val="28"/>
        </w:rPr>
      </w:pPr>
      <w:r w:rsidRPr="00E640C5">
        <w:rPr>
          <w:sz w:val="28"/>
        </w:rPr>
        <w:t xml:space="preserve">а) Анализ доходов и расходов </w:t>
      </w:r>
    </w:p>
    <w:p w:rsidR="008B22C3" w:rsidRPr="00E640C5" w:rsidRDefault="008B22C3" w:rsidP="008B22C3">
      <w:pPr>
        <w:pStyle w:val="ReportMain"/>
        <w:suppressAutoHyphens/>
        <w:rPr>
          <w:sz w:val="28"/>
        </w:rPr>
      </w:pPr>
      <w:r w:rsidRPr="00E640C5">
        <w:rPr>
          <w:sz w:val="28"/>
        </w:rPr>
        <w:t>б) Анализ движения товарных потоков</w:t>
      </w:r>
    </w:p>
    <w:p w:rsidR="008B22C3" w:rsidRPr="00E640C5" w:rsidRDefault="008B22C3" w:rsidP="008B22C3">
      <w:pPr>
        <w:pStyle w:val="ReportMain"/>
        <w:suppressAutoHyphens/>
        <w:rPr>
          <w:sz w:val="28"/>
        </w:rPr>
      </w:pPr>
      <w:r w:rsidRPr="00E640C5">
        <w:rPr>
          <w:sz w:val="28"/>
        </w:rPr>
        <w:t>в) Анализ маневренности предприятия</w:t>
      </w:r>
    </w:p>
    <w:p w:rsidR="008B22C3" w:rsidRPr="00E640C5" w:rsidRDefault="008B22C3" w:rsidP="008B22C3">
      <w:pPr>
        <w:pStyle w:val="ReportMain"/>
        <w:suppressAutoHyphens/>
        <w:rPr>
          <w:bCs/>
          <w:sz w:val="28"/>
        </w:rPr>
      </w:pPr>
      <w:r w:rsidRPr="00E640C5">
        <w:rPr>
          <w:sz w:val="28"/>
        </w:rPr>
        <w:t>г) Анализ автономной работы</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8B22C3" w:rsidRPr="00E640C5" w:rsidRDefault="008B22C3" w:rsidP="008B22C3">
      <w:pPr>
        <w:pStyle w:val="ReportMain"/>
        <w:suppressAutoHyphens/>
        <w:rPr>
          <w:sz w:val="28"/>
        </w:rPr>
      </w:pPr>
      <w:r w:rsidRPr="00E640C5">
        <w:rPr>
          <w:sz w:val="28"/>
        </w:rPr>
        <w:t>а) 99 «Прибыли, убытки»</w:t>
      </w:r>
    </w:p>
    <w:p w:rsidR="008B22C3" w:rsidRPr="00E640C5" w:rsidRDefault="008B22C3" w:rsidP="008B22C3">
      <w:pPr>
        <w:pStyle w:val="ReportMain"/>
        <w:suppressAutoHyphens/>
        <w:rPr>
          <w:sz w:val="28"/>
        </w:rPr>
      </w:pPr>
      <w:r w:rsidRPr="00E640C5">
        <w:rPr>
          <w:sz w:val="28"/>
        </w:rPr>
        <w:t>б) 94 «Недостачи и потери от порчи ценностей»</w:t>
      </w:r>
    </w:p>
    <w:p w:rsidR="008B22C3" w:rsidRPr="00E640C5" w:rsidRDefault="008B22C3" w:rsidP="008B22C3">
      <w:pPr>
        <w:pStyle w:val="ReportMain"/>
        <w:suppressAutoHyphens/>
        <w:rPr>
          <w:sz w:val="28"/>
        </w:rPr>
      </w:pPr>
      <w:r w:rsidRPr="00E640C5">
        <w:rPr>
          <w:sz w:val="28"/>
        </w:rPr>
        <w:t>в) 98 «Доходы будущих периодов»</w:t>
      </w:r>
    </w:p>
    <w:p w:rsidR="008B22C3" w:rsidRPr="00E640C5" w:rsidRDefault="008B22C3" w:rsidP="008B22C3">
      <w:pPr>
        <w:pStyle w:val="ReportMain"/>
        <w:suppressAutoHyphens/>
        <w:rPr>
          <w:sz w:val="28"/>
        </w:rPr>
      </w:pPr>
      <w:r w:rsidRPr="00E640C5">
        <w:rPr>
          <w:sz w:val="28"/>
        </w:rPr>
        <w:t>г) 91-1 «Прочие доходы и расходы», субсчет 91-1 «Прочие доходы».</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8B22C3" w:rsidRPr="00E640C5" w:rsidRDefault="008B22C3" w:rsidP="008B22C3">
      <w:pPr>
        <w:pStyle w:val="ReportMain"/>
        <w:suppressAutoHyphens/>
        <w:rPr>
          <w:sz w:val="28"/>
        </w:rPr>
      </w:pPr>
      <w:r w:rsidRPr="00E640C5">
        <w:rPr>
          <w:sz w:val="28"/>
        </w:rPr>
        <w:t>а) Произведение факторов</w:t>
      </w:r>
    </w:p>
    <w:p w:rsidR="008B22C3" w:rsidRPr="00E640C5" w:rsidRDefault="008B22C3" w:rsidP="008B22C3">
      <w:pPr>
        <w:pStyle w:val="ReportMain"/>
        <w:suppressAutoHyphens/>
        <w:rPr>
          <w:sz w:val="28"/>
        </w:rPr>
      </w:pPr>
      <w:r w:rsidRPr="00E640C5">
        <w:rPr>
          <w:sz w:val="28"/>
        </w:rPr>
        <w:t>б) Частное от деления факторов</w:t>
      </w:r>
    </w:p>
    <w:p w:rsidR="008B22C3" w:rsidRPr="00E640C5" w:rsidRDefault="008B22C3" w:rsidP="008B22C3">
      <w:pPr>
        <w:pStyle w:val="ReportMain"/>
        <w:suppressAutoHyphens/>
        <w:rPr>
          <w:sz w:val="28"/>
        </w:rPr>
      </w:pPr>
      <w:r w:rsidRPr="00E640C5">
        <w:rPr>
          <w:sz w:val="28"/>
        </w:rPr>
        <w:t>в) Сумма факторов</w:t>
      </w:r>
    </w:p>
    <w:p w:rsidR="008B22C3" w:rsidRPr="00E640C5" w:rsidRDefault="008B22C3" w:rsidP="008B22C3">
      <w:pPr>
        <w:pStyle w:val="ReportMain"/>
        <w:suppressAutoHyphens/>
        <w:rPr>
          <w:sz w:val="28"/>
        </w:rPr>
      </w:pPr>
      <w:r w:rsidRPr="00E640C5">
        <w:rPr>
          <w:sz w:val="28"/>
        </w:rPr>
        <w:t>г) Процентное отношение факторов</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8B22C3" w:rsidRPr="00E640C5" w:rsidRDefault="008B22C3" w:rsidP="008B22C3">
      <w:pPr>
        <w:pStyle w:val="ReportMain"/>
        <w:suppressAutoHyphens/>
        <w:rPr>
          <w:sz w:val="28"/>
        </w:rPr>
      </w:pPr>
      <w:r w:rsidRPr="00E640C5">
        <w:rPr>
          <w:sz w:val="28"/>
        </w:rPr>
        <w:t>а) расходы, связанные с изготовлением конкретных изделий;</w:t>
      </w:r>
    </w:p>
    <w:p w:rsidR="008B22C3" w:rsidRPr="00E640C5" w:rsidRDefault="008B22C3" w:rsidP="008B22C3">
      <w:pPr>
        <w:pStyle w:val="ReportMain"/>
        <w:suppressAutoHyphens/>
        <w:rPr>
          <w:sz w:val="28"/>
        </w:rPr>
      </w:pPr>
      <w:r w:rsidRPr="00E640C5">
        <w:rPr>
          <w:sz w:val="28"/>
        </w:rPr>
        <w:t>б) расходы, возникшие в конкретном цехе;</w:t>
      </w:r>
    </w:p>
    <w:p w:rsidR="008B22C3" w:rsidRPr="00E640C5" w:rsidRDefault="008B22C3" w:rsidP="008B22C3">
      <w:pPr>
        <w:pStyle w:val="ReportMain"/>
        <w:suppressAutoHyphens/>
        <w:rPr>
          <w:sz w:val="28"/>
        </w:rPr>
      </w:pPr>
      <w:r w:rsidRPr="00E640C5">
        <w:rPr>
          <w:sz w:val="28"/>
        </w:rPr>
        <w:lastRenderedPageBreak/>
        <w:t>в) все производственные расходы;</w:t>
      </w:r>
    </w:p>
    <w:p w:rsidR="008B22C3" w:rsidRPr="00E640C5" w:rsidRDefault="008B22C3" w:rsidP="008B22C3">
      <w:pPr>
        <w:pStyle w:val="ReportMain"/>
        <w:suppressAutoHyphens/>
        <w:rPr>
          <w:sz w:val="28"/>
        </w:rPr>
      </w:pPr>
      <w:r w:rsidRPr="00E640C5">
        <w:rPr>
          <w:sz w:val="28"/>
        </w:rPr>
        <w:t>г) расходы связанные с работой администрации.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8B22C3" w:rsidRPr="00E640C5" w:rsidRDefault="008B22C3" w:rsidP="008B22C3">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8B22C3" w:rsidRPr="00E640C5" w:rsidRDefault="008B22C3" w:rsidP="008B22C3">
      <w:pPr>
        <w:pStyle w:val="ReportMain"/>
        <w:suppressAutoHyphens/>
        <w:rPr>
          <w:sz w:val="28"/>
        </w:rPr>
      </w:pPr>
      <w:r w:rsidRPr="00E640C5">
        <w:rPr>
          <w:sz w:val="28"/>
        </w:rPr>
        <w:t>б) нормативная себестоимость готовой продукции +,- отклонения;</w:t>
      </w:r>
    </w:p>
    <w:p w:rsidR="008B22C3" w:rsidRPr="00E640C5" w:rsidRDefault="008B22C3" w:rsidP="008B22C3">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8B22C3" w:rsidRPr="00E640C5" w:rsidRDefault="008B22C3" w:rsidP="008B22C3">
      <w:pPr>
        <w:pStyle w:val="ReportMain"/>
        <w:suppressAutoHyphens/>
        <w:rPr>
          <w:sz w:val="28"/>
        </w:rPr>
      </w:pPr>
      <w:r w:rsidRPr="00E640C5">
        <w:rPr>
          <w:sz w:val="28"/>
        </w:rPr>
        <w:t>г) любой из ответов верен.</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8B22C3" w:rsidRPr="00E640C5" w:rsidRDefault="008B22C3" w:rsidP="008B22C3">
      <w:pPr>
        <w:pStyle w:val="ReportMain"/>
        <w:suppressAutoHyphens/>
        <w:rPr>
          <w:sz w:val="28"/>
        </w:rPr>
      </w:pPr>
      <w:r w:rsidRPr="00E640C5">
        <w:rPr>
          <w:sz w:val="28"/>
        </w:rPr>
        <w:t>а) по плановой себестоимости;</w:t>
      </w:r>
    </w:p>
    <w:p w:rsidR="008B22C3" w:rsidRPr="00E640C5" w:rsidRDefault="008B22C3" w:rsidP="008B22C3">
      <w:pPr>
        <w:pStyle w:val="ReportMain"/>
        <w:suppressAutoHyphens/>
        <w:rPr>
          <w:sz w:val="28"/>
        </w:rPr>
      </w:pPr>
      <w:r w:rsidRPr="00E640C5">
        <w:rPr>
          <w:sz w:val="28"/>
        </w:rPr>
        <w:t>б) по нормативной себестоимости;</w:t>
      </w:r>
    </w:p>
    <w:p w:rsidR="008B22C3" w:rsidRPr="00E640C5" w:rsidRDefault="008B22C3" w:rsidP="008B22C3">
      <w:pPr>
        <w:pStyle w:val="ReportMain"/>
        <w:suppressAutoHyphens/>
        <w:rPr>
          <w:sz w:val="28"/>
        </w:rPr>
      </w:pPr>
      <w:r w:rsidRPr="00E640C5">
        <w:rPr>
          <w:sz w:val="28"/>
        </w:rPr>
        <w:t>в) по фактической производственной себестоимости;</w:t>
      </w:r>
    </w:p>
    <w:p w:rsidR="008B22C3" w:rsidRPr="00E640C5" w:rsidRDefault="008B22C3" w:rsidP="008B22C3">
      <w:pPr>
        <w:pStyle w:val="ReportMain"/>
        <w:suppressAutoHyphens/>
        <w:rPr>
          <w:sz w:val="28"/>
        </w:rPr>
      </w:pPr>
      <w:r w:rsidRPr="00E640C5">
        <w:rPr>
          <w:sz w:val="28"/>
        </w:rPr>
        <w:t>г) любым из перечисленных способов, согласно выбранной учетной политики.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8B22C3" w:rsidRPr="00E640C5" w:rsidRDefault="008B22C3" w:rsidP="008B22C3">
      <w:pPr>
        <w:pStyle w:val="ReportMain"/>
        <w:suppressAutoHyphens/>
        <w:rPr>
          <w:sz w:val="28"/>
        </w:rPr>
      </w:pPr>
      <w:r w:rsidRPr="00E640C5">
        <w:rPr>
          <w:sz w:val="28"/>
        </w:rPr>
        <w:t>а) способ группировки затрат, выраженный в денежной оценке;</w:t>
      </w:r>
    </w:p>
    <w:p w:rsidR="008B22C3" w:rsidRPr="00E640C5" w:rsidRDefault="008B22C3" w:rsidP="008B22C3">
      <w:pPr>
        <w:pStyle w:val="ReportMain"/>
        <w:suppressAutoHyphens/>
        <w:rPr>
          <w:sz w:val="28"/>
        </w:rPr>
      </w:pPr>
      <w:r w:rsidRPr="00E640C5">
        <w:rPr>
          <w:sz w:val="28"/>
        </w:rPr>
        <w:t>б) способ определения себестоимости отдельных видов продукции;</w:t>
      </w:r>
    </w:p>
    <w:p w:rsidR="008B22C3" w:rsidRPr="00E640C5" w:rsidRDefault="008B22C3" w:rsidP="008B22C3">
      <w:pPr>
        <w:pStyle w:val="ReportMain"/>
        <w:suppressAutoHyphens/>
        <w:rPr>
          <w:sz w:val="28"/>
        </w:rPr>
      </w:pPr>
      <w:r w:rsidRPr="00E640C5">
        <w:rPr>
          <w:sz w:val="28"/>
        </w:rPr>
        <w:t>в) способ контроля за производственными затратами;</w:t>
      </w:r>
    </w:p>
    <w:p w:rsidR="008B22C3" w:rsidRPr="00E640C5" w:rsidRDefault="008B22C3" w:rsidP="008B22C3">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8B22C3" w:rsidRPr="00E640C5" w:rsidRDefault="008B22C3" w:rsidP="008B22C3">
      <w:pPr>
        <w:pStyle w:val="ReportMain"/>
        <w:suppressAutoHyphens/>
        <w:rPr>
          <w:sz w:val="28"/>
        </w:rPr>
      </w:pPr>
      <w:r w:rsidRPr="00E640C5">
        <w:rPr>
          <w:sz w:val="28"/>
        </w:rPr>
        <w:t>а) Произведение факторов;</w:t>
      </w:r>
    </w:p>
    <w:p w:rsidR="008B22C3" w:rsidRPr="00E640C5" w:rsidRDefault="008B22C3" w:rsidP="008B22C3">
      <w:pPr>
        <w:pStyle w:val="ReportMain"/>
        <w:suppressAutoHyphens/>
        <w:rPr>
          <w:bCs/>
          <w:sz w:val="28"/>
        </w:rPr>
      </w:pPr>
      <w:r w:rsidRPr="00E640C5">
        <w:rPr>
          <w:sz w:val="28"/>
        </w:rPr>
        <w:t>б) Частное от деления факторов;</w:t>
      </w:r>
    </w:p>
    <w:p w:rsidR="008B22C3" w:rsidRPr="00E640C5" w:rsidRDefault="008B22C3" w:rsidP="008B22C3">
      <w:pPr>
        <w:pStyle w:val="ReportMain"/>
        <w:suppressAutoHyphens/>
        <w:rPr>
          <w:bCs/>
          <w:sz w:val="28"/>
        </w:rPr>
      </w:pPr>
      <w:r w:rsidRPr="00E640C5">
        <w:rPr>
          <w:sz w:val="28"/>
        </w:rPr>
        <w:t>в) Сумма факторов;</w:t>
      </w:r>
    </w:p>
    <w:p w:rsidR="008B22C3" w:rsidRPr="00E640C5" w:rsidRDefault="008B22C3" w:rsidP="008B22C3">
      <w:pPr>
        <w:pStyle w:val="ReportMain"/>
        <w:suppressAutoHyphens/>
        <w:rPr>
          <w:bCs/>
          <w:sz w:val="28"/>
        </w:rPr>
      </w:pPr>
      <w:r w:rsidRPr="00E640C5">
        <w:rPr>
          <w:sz w:val="28"/>
        </w:rPr>
        <w:t>г) Процентное отношение факторов.</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25. Логический способ обработки информации в анализе это:</w:t>
      </w:r>
    </w:p>
    <w:p w:rsidR="008B22C3" w:rsidRPr="00E640C5" w:rsidRDefault="008B22C3" w:rsidP="008B22C3">
      <w:pPr>
        <w:pStyle w:val="ReportMain"/>
        <w:suppressAutoHyphens/>
        <w:rPr>
          <w:sz w:val="28"/>
        </w:rPr>
      </w:pPr>
      <w:r w:rsidRPr="00E640C5">
        <w:rPr>
          <w:sz w:val="28"/>
        </w:rPr>
        <w:t>а) Цепной подстановки;</w:t>
      </w:r>
    </w:p>
    <w:p w:rsidR="008B22C3" w:rsidRPr="00E640C5" w:rsidRDefault="008B22C3" w:rsidP="008B22C3">
      <w:pPr>
        <w:pStyle w:val="ReportMain"/>
        <w:suppressAutoHyphens/>
        <w:rPr>
          <w:sz w:val="28"/>
        </w:rPr>
      </w:pPr>
      <w:r w:rsidRPr="00E640C5">
        <w:rPr>
          <w:sz w:val="28"/>
        </w:rPr>
        <w:t>б) Корреляционный;</w:t>
      </w:r>
    </w:p>
    <w:p w:rsidR="008B22C3" w:rsidRPr="00E640C5" w:rsidRDefault="008B22C3" w:rsidP="008B22C3">
      <w:pPr>
        <w:pStyle w:val="ReportMain"/>
        <w:suppressAutoHyphens/>
        <w:rPr>
          <w:sz w:val="28"/>
        </w:rPr>
      </w:pPr>
      <w:r w:rsidRPr="00E640C5">
        <w:rPr>
          <w:sz w:val="28"/>
        </w:rPr>
        <w:t>в) Эвристический;</w:t>
      </w:r>
    </w:p>
    <w:p w:rsidR="008B22C3" w:rsidRDefault="008B22C3" w:rsidP="008B22C3">
      <w:pPr>
        <w:pStyle w:val="ReportMain"/>
        <w:suppressAutoHyphens/>
        <w:rPr>
          <w:sz w:val="28"/>
        </w:rPr>
      </w:pPr>
      <w:r w:rsidRPr="00E640C5">
        <w:rPr>
          <w:sz w:val="28"/>
        </w:rPr>
        <w:t>г) Линейного программирования.</w:t>
      </w:r>
    </w:p>
    <w:p w:rsidR="008B22C3" w:rsidRPr="00C26B03"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2 «Принципы бухгалтерского учета, его предмет и объекты»</w:t>
      </w:r>
    </w:p>
    <w:p w:rsidR="008B22C3" w:rsidRDefault="008B22C3" w:rsidP="008B22C3">
      <w:pPr>
        <w:pStyle w:val="ReportMain"/>
        <w:suppressAutoHyphens/>
        <w:rPr>
          <w:sz w:val="28"/>
        </w:rPr>
      </w:pPr>
      <w:r>
        <w:rPr>
          <w:sz w:val="28"/>
        </w:rPr>
        <w:t>2.1 Под рациональностью понимается рациональное ведение учета, исходя:</w:t>
      </w:r>
    </w:p>
    <w:p w:rsidR="008B22C3" w:rsidRDefault="008B22C3" w:rsidP="008B22C3">
      <w:pPr>
        <w:pStyle w:val="ReportMain"/>
        <w:suppressAutoHyphens/>
        <w:rPr>
          <w:sz w:val="28"/>
        </w:rPr>
      </w:pPr>
      <w:r>
        <w:rPr>
          <w:sz w:val="28"/>
        </w:rPr>
        <w:t>а) из затрат на получение отчетной информации</w:t>
      </w:r>
    </w:p>
    <w:p w:rsidR="008B22C3" w:rsidRDefault="008B22C3" w:rsidP="008B22C3">
      <w:pPr>
        <w:pStyle w:val="ReportMain"/>
        <w:suppressAutoHyphens/>
        <w:rPr>
          <w:sz w:val="28"/>
        </w:rPr>
      </w:pPr>
      <w:r>
        <w:rPr>
          <w:sz w:val="28"/>
        </w:rPr>
        <w:t>б) масштабов деятельности организации</w:t>
      </w:r>
    </w:p>
    <w:p w:rsidR="008B22C3" w:rsidRDefault="008B22C3" w:rsidP="008B22C3">
      <w:pPr>
        <w:pStyle w:val="ReportMain"/>
        <w:suppressAutoHyphens/>
        <w:rPr>
          <w:sz w:val="28"/>
        </w:rPr>
      </w:pPr>
      <w:r>
        <w:rPr>
          <w:sz w:val="28"/>
        </w:rPr>
        <w:t>в) оперативности получения бухгалтерской информации</w:t>
      </w:r>
    </w:p>
    <w:p w:rsidR="008B22C3" w:rsidRDefault="008B22C3" w:rsidP="008B22C3">
      <w:pPr>
        <w:pStyle w:val="ReportMain"/>
        <w:suppressAutoHyphens/>
        <w:rPr>
          <w:sz w:val="28"/>
        </w:rPr>
      </w:pPr>
      <w:r>
        <w:rPr>
          <w:sz w:val="28"/>
        </w:rPr>
        <w:t>г) размеров организации и масштабов ее деятельности</w:t>
      </w:r>
    </w:p>
    <w:p w:rsidR="008B22C3" w:rsidRDefault="008B22C3" w:rsidP="008B22C3">
      <w:pPr>
        <w:pStyle w:val="ReportMain"/>
        <w:suppressAutoHyphens/>
        <w:rPr>
          <w:sz w:val="28"/>
        </w:rPr>
      </w:pPr>
      <w:r>
        <w:rPr>
          <w:sz w:val="28"/>
        </w:rPr>
        <w:t>д) условий хозяйственной деятельности и величины организации</w:t>
      </w:r>
    </w:p>
    <w:p w:rsidR="008B22C3" w:rsidRDefault="008B22C3" w:rsidP="008B22C3">
      <w:pPr>
        <w:pStyle w:val="ReportMain"/>
        <w:suppressAutoHyphens/>
        <w:rPr>
          <w:sz w:val="28"/>
        </w:rPr>
      </w:pPr>
      <w:r>
        <w:rPr>
          <w:sz w:val="28"/>
        </w:rPr>
        <w:lastRenderedPageBreak/>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8B22C3" w:rsidRDefault="008B22C3" w:rsidP="008B22C3">
      <w:pPr>
        <w:pStyle w:val="ReportMain"/>
        <w:suppressAutoHyphens/>
        <w:rPr>
          <w:sz w:val="28"/>
        </w:rPr>
      </w:pPr>
      <w:r>
        <w:rPr>
          <w:sz w:val="28"/>
        </w:rPr>
        <w:t>а) осмотрительности</w:t>
      </w:r>
    </w:p>
    <w:p w:rsidR="008B22C3" w:rsidRDefault="008B22C3" w:rsidP="008B22C3">
      <w:pPr>
        <w:pStyle w:val="ReportMain"/>
        <w:suppressAutoHyphens/>
        <w:rPr>
          <w:sz w:val="28"/>
        </w:rPr>
      </w:pPr>
      <w:r>
        <w:rPr>
          <w:sz w:val="28"/>
        </w:rPr>
        <w:t>б) рациональности</w:t>
      </w:r>
    </w:p>
    <w:p w:rsidR="008B22C3" w:rsidRDefault="008B22C3" w:rsidP="008B22C3">
      <w:pPr>
        <w:pStyle w:val="ReportMain"/>
        <w:suppressAutoHyphens/>
        <w:rPr>
          <w:sz w:val="28"/>
        </w:rPr>
      </w:pPr>
      <w:r>
        <w:rPr>
          <w:sz w:val="28"/>
        </w:rPr>
        <w:t>в) непротиворечивости</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r>
        <w:rPr>
          <w:sz w:val="28"/>
        </w:rPr>
        <w:t>2.3 Бухгалтерская отчетность считается уместной или существенной, если :</w:t>
      </w:r>
    </w:p>
    <w:p w:rsidR="008B22C3" w:rsidRDefault="008B22C3" w:rsidP="008B22C3">
      <w:pPr>
        <w:pStyle w:val="ReportMain"/>
        <w:suppressAutoHyphens/>
        <w:rPr>
          <w:sz w:val="28"/>
        </w:rPr>
      </w:pPr>
      <w:r>
        <w:rPr>
          <w:sz w:val="28"/>
        </w:rPr>
        <w:t>а) она составлена в срок</w:t>
      </w:r>
    </w:p>
    <w:p w:rsidR="008B22C3" w:rsidRDefault="008B22C3" w:rsidP="008B22C3">
      <w:pPr>
        <w:pStyle w:val="ReportMain"/>
        <w:suppressAutoHyphens/>
        <w:rPr>
          <w:sz w:val="28"/>
        </w:rPr>
      </w:pPr>
      <w:r>
        <w:rPr>
          <w:sz w:val="28"/>
        </w:rPr>
        <w:t>б) данные отчетности достигли цели, которую поставили пользователи</w:t>
      </w:r>
    </w:p>
    <w:p w:rsidR="008B22C3" w:rsidRDefault="008B22C3" w:rsidP="008B22C3">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8B22C3" w:rsidRDefault="008B22C3" w:rsidP="008B22C3">
      <w:pPr>
        <w:pStyle w:val="ReportMain"/>
        <w:suppressAutoHyphens/>
        <w:rPr>
          <w:sz w:val="28"/>
        </w:rPr>
      </w:pPr>
      <w:r>
        <w:rPr>
          <w:sz w:val="28"/>
        </w:rPr>
        <w:t>г) нет верного ответа</w:t>
      </w:r>
    </w:p>
    <w:p w:rsidR="008B22C3" w:rsidRDefault="008B22C3" w:rsidP="008B22C3">
      <w:pPr>
        <w:pStyle w:val="ReportMain"/>
        <w:suppressAutoHyphens/>
        <w:rPr>
          <w:sz w:val="28"/>
        </w:rPr>
      </w:pPr>
      <w:r>
        <w:rPr>
          <w:sz w:val="28"/>
        </w:rPr>
        <w:t>2.4 Оценка в бухгалтерском учете представляет:</w:t>
      </w:r>
    </w:p>
    <w:p w:rsidR="008B22C3" w:rsidRDefault="008B22C3" w:rsidP="008B22C3">
      <w:pPr>
        <w:pStyle w:val="ReportMain"/>
        <w:suppressAutoHyphens/>
        <w:rPr>
          <w:sz w:val="28"/>
        </w:rPr>
      </w:pPr>
      <w:r>
        <w:rPr>
          <w:sz w:val="28"/>
        </w:rPr>
        <w:t>а) обобщающий денежный измеритель</w:t>
      </w:r>
    </w:p>
    <w:p w:rsidR="008B22C3" w:rsidRDefault="008B22C3" w:rsidP="008B22C3">
      <w:pPr>
        <w:pStyle w:val="ReportMain"/>
        <w:suppressAutoHyphens/>
        <w:rPr>
          <w:sz w:val="28"/>
        </w:rPr>
      </w:pPr>
      <w:r>
        <w:rPr>
          <w:sz w:val="28"/>
        </w:rPr>
        <w:t>б) способ, формирующий содержание метода бухгалтерского учета</w:t>
      </w:r>
    </w:p>
    <w:p w:rsidR="008B22C3" w:rsidRDefault="008B22C3" w:rsidP="008B22C3">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8B22C3" w:rsidRDefault="008B22C3" w:rsidP="008B22C3">
      <w:pPr>
        <w:pStyle w:val="ReportMain"/>
        <w:suppressAutoHyphens/>
        <w:rPr>
          <w:sz w:val="28"/>
        </w:rPr>
      </w:pPr>
      <w:r>
        <w:rPr>
          <w:sz w:val="28"/>
        </w:rPr>
        <w:t>г) средство определения финансового состояния организации</w:t>
      </w:r>
    </w:p>
    <w:p w:rsidR="008B22C3" w:rsidRDefault="008B22C3" w:rsidP="008B22C3">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8B22C3" w:rsidRDefault="008B22C3" w:rsidP="008B22C3">
      <w:pPr>
        <w:pStyle w:val="ReportMain"/>
        <w:suppressAutoHyphens/>
        <w:rPr>
          <w:sz w:val="28"/>
        </w:rPr>
      </w:pPr>
      <w:r>
        <w:rPr>
          <w:sz w:val="28"/>
        </w:rPr>
        <w:t>а) потерь и пассивов, расходов и обязательств</w:t>
      </w:r>
    </w:p>
    <w:p w:rsidR="008B22C3" w:rsidRDefault="008B22C3" w:rsidP="008B22C3">
      <w:pPr>
        <w:pStyle w:val="ReportMain"/>
        <w:suppressAutoHyphens/>
        <w:rPr>
          <w:sz w:val="28"/>
        </w:rPr>
      </w:pPr>
      <w:r>
        <w:rPr>
          <w:sz w:val="28"/>
        </w:rPr>
        <w:t>б) доходов и активов</w:t>
      </w:r>
    </w:p>
    <w:p w:rsidR="008B22C3" w:rsidRDefault="008B22C3" w:rsidP="008B22C3">
      <w:pPr>
        <w:pStyle w:val="ReportMain"/>
        <w:suppressAutoHyphens/>
        <w:rPr>
          <w:sz w:val="28"/>
        </w:rPr>
      </w:pPr>
      <w:r>
        <w:rPr>
          <w:sz w:val="28"/>
        </w:rPr>
        <w:t>в) активов и пассивов</w:t>
      </w:r>
    </w:p>
    <w:p w:rsidR="008B22C3" w:rsidRDefault="008B22C3" w:rsidP="008B22C3">
      <w:pPr>
        <w:pStyle w:val="ReportMain"/>
        <w:suppressAutoHyphens/>
        <w:rPr>
          <w:sz w:val="28"/>
        </w:rPr>
      </w:pPr>
      <w:r>
        <w:rPr>
          <w:sz w:val="28"/>
        </w:rPr>
        <w:t>г) доходов и потерь</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r>
        <w:rPr>
          <w:sz w:val="28"/>
        </w:rPr>
        <w:t>2.6 Объектами бухгалтерского учета являются:</w:t>
      </w:r>
    </w:p>
    <w:p w:rsidR="008B22C3" w:rsidRDefault="008B22C3" w:rsidP="008B22C3">
      <w:pPr>
        <w:pStyle w:val="ReportMain"/>
        <w:suppressAutoHyphens/>
        <w:rPr>
          <w:sz w:val="28"/>
        </w:rPr>
      </w:pPr>
      <w:r>
        <w:rPr>
          <w:sz w:val="28"/>
        </w:rPr>
        <w:t>а) хозяйственная деятельность организации</w:t>
      </w:r>
    </w:p>
    <w:p w:rsidR="008B22C3" w:rsidRDefault="008B22C3" w:rsidP="008B22C3">
      <w:pPr>
        <w:pStyle w:val="ReportMain"/>
        <w:suppressAutoHyphens/>
        <w:rPr>
          <w:sz w:val="28"/>
        </w:rPr>
      </w:pPr>
      <w:r>
        <w:rPr>
          <w:sz w:val="28"/>
        </w:rPr>
        <w:t>б) активы, обязательства, доходы, расходы и капитал</w:t>
      </w:r>
    </w:p>
    <w:p w:rsidR="008B22C3" w:rsidRDefault="008B22C3" w:rsidP="008B22C3">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8B22C3" w:rsidRDefault="008B22C3" w:rsidP="008B22C3">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8B22C3" w:rsidRDefault="008B22C3" w:rsidP="008B22C3">
      <w:pPr>
        <w:pStyle w:val="ReportMain"/>
        <w:suppressAutoHyphens/>
        <w:rPr>
          <w:sz w:val="28"/>
        </w:rPr>
      </w:pPr>
      <w:r>
        <w:rPr>
          <w:sz w:val="28"/>
        </w:rPr>
        <w:t>2.7 К элементам метода бухгалтерского учета относятся:</w:t>
      </w:r>
    </w:p>
    <w:p w:rsidR="008B22C3" w:rsidRDefault="008B22C3" w:rsidP="008B22C3">
      <w:pPr>
        <w:pStyle w:val="ReportMain"/>
        <w:suppressAutoHyphens/>
        <w:rPr>
          <w:sz w:val="28"/>
        </w:rPr>
      </w:pPr>
      <w:r>
        <w:rPr>
          <w:sz w:val="28"/>
        </w:rPr>
        <w:t>а) хозяйственные процессы</w:t>
      </w:r>
    </w:p>
    <w:p w:rsidR="008B22C3" w:rsidRDefault="008B22C3" w:rsidP="008B22C3">
      <w:pPr>
        <w:pStyle w:val="ReportMain"/>
        <w:suppressAutoHyphens/>
        <w:rPr>
          <w:sz w:val="28"/>
        </w:rPr>
      </w:pPr>
      <w:r>
        <w:rPr>
          <w:sz w:val="28"/>
        </w:rPr>
        <w:t>б) расчет финансовых результатов деятельности</w:t>
      </w:r>
    </w:p>
    <w:p w:rsidR="008B22C3" w:rsidRDefault="008B22C3" w:rsidP="008B22C3">
      <w:pPr>
        <w:pStyle w:val="ReportMain"/>
        <w:suppressAutoHyphens/>
        <w:rPr>
          <w:sz w:val="28"/>
        </w:rPr>
      </w:pPr>
      <w:r>
        <w:rPr>
          <w:sz w:val="28"/>
        </w:rPr>
        <w:t>в) калькулирование себестоимости</w:t>
      </w:r>
    </w:p>
    <w:p w:rsidR="008B22C3" w:rsidRDefault="008B22C3" w:rsidP="008B22C3">
      <w:pPr>
        <w:pStyle w:val="ReportMain"/>
        <w:suppressAutoHyphens/>
        <w:rPr>
          <w:sz w:val="28"/>
        </w:rPr>
      </w:pPr>
      <w:r>
        <w:rPr>
          <w:sz w:val="28"/>
        </w:rPr>
        <w:t>г) кредитные отношения</w:t>
      </w:r>
    </w:p>
    <w:p w:rsidR="008B22C3" w:rsidRDefault="008B22C3" w:rsidP="008B22C3">
      <w:pPr>
        <w:pStyle w:val="ReportMain"/>
        <w:suppressAutoHyphens/>
        <w:rPr>
          <w:sz w:val="28"/>
        </w:rPr>
      </w:pPr>
      <w:r>
        <w:rPr>
          <w:sz w:val="28"/>
        </w:rPr>
        <w:t>2.8 Оценка представляет собой:</w:t>
      </w:r>
    </w:p>
    <w:p w:rsidR="008B22C3" w:rsidRDefault="008B22C3" w:rsidP="008B22C3">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8B22C3" w:rsidRDefault="008B22C3" w:rsidP="008B22C3">
      <w:pPr>
        <w:pStyle w:val="ReportMain"/>
        <w:suppressAutoHyphens/>
        <w:rPr>
          <w:sz w:val="28"/>
        </w:rPr>
      </w:pPr>
      <w:r>
        <w:rPr>
          <w:sz w:val="28"/>
        </w:rPr>
        <w:t>б) метод измерения показателей бухгалтерской отчетности</w:t>
      </w:r>
    </w:p>
    <w:p w:rsidR="008B22C3" w:rsidRDefault="008B22C3" w:rsidP="008B22C3">
      <w:pPr>
        <w:pStyle w:val="ReportMain"/>
        <w:suppressAutoHyphens/>
        <w:rPr>
          <w:sz w:val="28"/>
        </w:rPr>
      </w:pPr>
      <w:r>
        <w:rPr>
          <w:sz w:val="28"/>
        </w:rPr>
        <w:t>в) способ сопоставимости статей бухгалтерской отчетности разных организаций</w:t>
      </w:r>
    </w:p>
    <w:p w:rsidR="008B22C3" w:rsidRDefault="008B22C3" w:rsidP="008B22C3">
      <w:pPr>
        <w:pStyle w:val="ReportMain"/>
        <w:suppressAutoHyphens/>
        <w:rPr>
          <w:sz w:val="28"/>
        </w:rPr>
      </w:pPr>
      <w:r>
        <w:rPr>
          <w:sz w:val="28"/>
        </w:rPr>
        <w:t>г) метод количественного измерения имущества организации</w:t>
      </w:r>
    </w:p>
    <w:p w:rsidR="008B22C3" w:rsidRDefault="008B22C3" w:rsidP="008B22C3">
      <w:pPr>
        <w:pStyle w:val="ReportMain"/>
        <w:suppressAutoHyphens/>
        <w:rPr>
          <w:sz w:val="28"/>
        </w:rPr>
      </w:pPr>
      <w:r>
        <w:rPr>
          <w:sz w:val="28"/>
        </w:rPr>
        <w:t>2.9 Главные элементы метода бухгалтерского учета – это:</w:t>
      </w:r>
    </w:p>
    <w:p w:rsidR="008B22C3" w:rsidRDefault="008B22C3" w:rsidP="008B22C3">
      <w:pPr>
        <w:pStyle w:val="ReportMain"/>
        <w:suppressAutoHyphens/>
        <w:rPr>
          <w:sz w:val="28"/>
        </w:rPr>
      </w:pPr>
      <w:r>
        <w:rPr>
          <w:sz w:val="28"/>
        </w:rPr>
        <w:t>а) документирование и оценка</w:t>
      </w:r>
    </w:p>
    <w:p w:rsidR="008B22C3" w:rsidRDefault="008B22C3" w:rsidP="008B22C3">
      <w:pPr>
        <w:pStyle w:val="ReportMain"/>
        <w:suppressAutoHyphens/>
        <w:rPr>
          <w:sz w:val="28"/>
        </w:rPr>
      </w:pPr>
      <w:r>
        <w:rPr>
          <w:sz w:val="28"/>
        </w:rPr>
        <w:t>б) двойная запись</w:t>
      </w:r>
    </w:p>
    <w:p w:rsidR="008B22C3" w:rsidRDefault="008B22C3" w:rsidP="008B22C3">
      <w:pPr>
        <w:pStyle w:val="ReportMain"/>
        <w:suppressAutoHyphens/>
        <w:rPr>
          <w:sz w:val="28"/>
        </w:rPr>
      </w:pPr>
      <w:r>
        <w:rPr>
          <w:sz w:val="28"/>
        </w:rPr>
        <w:t>в) инвентаризация</w:t>
      </w:r>
    </w:p>
    <w:p w:rsidR="008B22C3" w:rsidRDefault="008B22C3" w:rsidP="008B22C3">
      <w:pPr>
        <w:pStyle w:val="ReportMain"/>
        <w:suppressAutoHyphens/>
        <w:rPr>
          <w:sz w:val="28"/>
        </w:rPr>
      </w:pPr>
      <w:r>
        <w:rPr>
          <w:sz w:val="28"/>
        </w:rPr>
        <w:lastRenderedPageBreak/>
        <w:t>г)составление баланса и отчетности</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r>
        <w:rPr>
          <w:sz w:val="28"/>
        </w:rPr>
        <w:t>е) нет правильного ответа</w:t>
      </w:r>
    </w:p>
    <w:p w:rsidR="008B22C3" w:rsidRDefault="008B22C3" w:rsidP="008B22C3">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8B22C3" w:rsidRDefault="008B22C3" w:rsidP="008B22C3">
      <w:pPr>
        <w:pStyle w:val="ReportMain"/>
        <w:suppressAutoHyphens/>
        <w:rPr>
          <w:sz w:val="28"/>
        </w:rPr>
      </w:pPr>
      <w:r>
        <w:rPr>
          <w:sz w:val="28"/>
        </w:rPr>
        <w:t>а) на тождество синтетического и аналитического учета</w:t>
      </w:r>
    </w:p>
    <w:p w:rsidR="008B22C3" w:rsidRDefault="008B22C3" w:rsidP="008B22C3">
      <w:pPr>
        <w:pStyle w:val="ReportMain"/>
        <w:suppressAutoHyphens/>
        <w:rPr>
          <w:sz w:val="28"/>
        </w:rPr>
      </w:pPr>
      <w:r>
        <w:rPr>
          <w:sz w:val="28"/>
        </w:rPr>
        <w:t>б) полноту заполнения реквизитов первичных документов</w:t>
      </w:r>
    </w:p>
    <w:p w:rsidR="008B22C3" w:rsidRDefault="008B22C3" w:rsidP="008B22C3">
      <w:pPr>
        <w:pStyle w:val="ReportMain"/>
        <w:suppressAutoHyphens/>
        <w:rPr>
          <w:sz w:val="28"/>
        </w:rPr>
      </w:pPr>
      <w:r>
        <w:rPr>
          <w:sz w:val="28"/>
        </w:rPr>
        <w:t>в) их экономическое содержание и условия хозяйствования</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r>
        <w:rPr>
          <w:sz w:val="28"/>
        </w:rPr>
        <w:t>д) перечисленное в п. а,б</w:t>
      </w:r>
    </w:p>
    <w:p w:rsidR="008B22C3" w:rsidRDefault="008B22C3" w:rsidP="008B22C3">
      <w:pPr>
        <w:pStyle w:val="ReportMain"/>
        <w:suppressAutoHyphens/>
        <w:rPr>
          <w:sz w:val="28"/>
        </w:rPr>
      </w:pPr>
      <w:r>
        <w:rPr>
          <w:sz w:val="28"/>
        </w:rPr>
        <w:t>е) перечисленное в п. а,б,в</w:t>
      </w:r>
    </w:p>
    <w:p w:rsidR="008B22C3" w:rsidRDefault="008B22C3" w:rsidP="008B22C3">
      <w:pPr>
        <w:pStyle w:val="ReportMain"/>
        <w:suppressAutoHyphens/>
        <w:rPr>
          <w:sz w:val="28"/>
        </w:rPr>
      </w:pPr>
      <w:r>
        <w:rPr>
          <w:sz w:val="28"/>
        </w:rPr>
        <w:t>2.11 Согласно ПБУ 1/2008 являются допущениями следующие принципы бухгалтерского учета :</w:t>
      </w:r>
    </w:p>
    <w:p w:rsidR="008B22C3" w:rsidRDefault="008B22C3" w:rsidP="008B22C3">
      <w:pPr>
        <w:pStyle w:val="ReportMain"/>
        <w:suppressAutoHyphens/>
        <w:rPr>
          <w:sz w:val="28"/>
        </w:rPr>
      </w:pPr>
      <w:r>
        <w:rPr>
          <w:sz w:val="28"/>
        </w:rPr>
        <w:t>а) имущественная обособленность, непрерывность деятельности;</w:t>
      </w:r>
    </w:p>
    <w:p w:rsidR="008B22C3" w:rsidRDefault="008B22C3" w:rsidP="008B22C3">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8B22C3" w:rsidRDefault="008B22C3" w:rsidP="008B22C3">
      <w:pPr>
        <w:pStyle w:val="ReportMain"/>
        <w:suppressAutoHyphens/>
        <w:rPr>
          <w:sz w:val="28"/>
        </w:rPr>
      </w:pPr>
      <w:r>
        <w:rPr>
          <w:sz w:val="28"/>
        </w:rPr>
        <w:t>в) полнота отражения фактов хозяйственной деятельности;</w:t>
      </w:r>
    </w:p>
    <w:p w:rsidR="008B22C3" w:rsidRDefault="008B22C3" w:rsidP="008B22C3">
      <w:pPr>
        <w:pStyle w:val="ReportMain"/>
        <w:suppressAutoHyphens/>
        <w:rPr>
          <w:sz w:val="28"/>
        </w:rPr>
      </w:pPr>
      <w:r>
        <w:rPr>
          <w:sz w:val="28"/>
        </w:rPr>
        <w:t>г) верно а)+б)</w:t>
      </w:r>
    </w:p>
    <w:p w:rsidR="008B22C3" w:rsidRDefault="008B22C3" w:rsidP="008B22C3">
      <w:pPr>
        <w:pStyle w:val="ReportMain"/>
        <w:suppressAutoHyphens/>
        <w:rPr>
          <w:sz w:val="28"/>
        </w:rPr>
      </w:pPr>
      <w:r>
        <w:rPr>
          <w:sz w:val="28"/>
        </w:rPr>
        <w:t>д) верно все вышеперечисленное</w:t>
      </w:r>
    </w:p>
    <w:p w:rsidR="008B22C3" w:rsidRDefault="008B22C3" w:rsidP="008B22C3">
      <w:pPr>
        <w:pStyle w:val="ReportMain"/>
        <w:suppressAutoHyphens/>
        <w:rPr>
          <w:sz w:val="28"/>
        </w:rPr>
      </w:pPr>
      <w:r>
        <w:rPr>
          <w:sz w:val="28"/>
        </w:rPr>
        <w:t>2.12 Предметом бухгалтерского учета является:</w:t>
      </w:r>
    </w:p>
    <w:p w:rsidR="008B22C3" w:rsidRDefault="008B22C3" w:rsidP="008B22C3">
      <w:pPr>
        <w:pStyle w:val="ReportMain"/>
        <w:suppressAutoHyphens/>
        <w:rPr>
          <w:sz w:val="28"/>
        </w:rPr>
      </w:pPr>
      <w:r>
        <w:rPr>
          <w:sz w:val="28"/>
        </w:rPr>
        <w:t>А) вся хозяйственная деятельность организации;</w:t>
      </w:r>
    </w:p>
    <w:p w:rsidR="008B22C3" w:rsidRDefault="008B22C3" w:rsidP="008B22C3">
      <w:pPr>
        <w:pStyle w:val="ReportMain"/>
        <w:suppressAutoHyphens/>
        <w:rPr>
          <w:sz w:val="28"/>
        </w:rPr>
      </w:pPr>
      <w:r>
        <w:rPr>
          <w:sz w:val="28"/>
        </w:rPr>
        <w:t>Б) совокупность способов и приемов ведения бухгалтерского учета;</w:t>
      </w:r>
    </w:p>
    <w:p w:rsidR="008B22C3" w:rsidRDefault="008B22C3" w:rsidP="008B22C3">
      <w:pPr>
        <w:pStyle w:val="ReportMain"/>
        <w:suppressAutoHyphens/>
        <w:rPr>
          <w:sz w:val="28"/>
        </w:rPr>
      </w:pPr>
      <w:r>
        <w:rPr>
          <w:sz w:val="28"/>
        </w:rPr>
        <w:t>В) экономическое событие (факт хозяйственной деятельности- хозяйственная операция);</w:t>
      </w:r>
    </w:p>
    <w:p w:rsidR="008B22C3" w:rsidRDefault="008B22C3" w:rsidP="008B22C3">
      <w:pPr>
        <w:pStyle w:val="ReportMain"/>
        <w:suppressAutoHyphens/>
        <w:rPr>
          <w:sz w:val="28"/>
        </w:rPr>
      </w:pPr>
      <w:r>
        <w:rPr>
          <w:sz w:val="28"/>
        </w:rPr>
        <w:t>Г) верно все вышеперечисленное.</w:t>
      </w:r>
    </w:p>
    <w:p w:rsidR="008B22C3" w:rsidRPr="00021D2E"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3 «Метод бухгалтерского учета и его элементы»</w:t>
      </w:r>
    </w:p>
    <w:p w:rsidR="008B22C3" w:rsidRPr="005046C8" w:rsidRDefault="008B22C3" w:rsidP="008B22C3">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8B22C3" w:rsidRPr="005046C8" w:rsidRDefault="008B22C3" w:rsidP="008B22C3">
      <w:pPr>
        <w:pStyle w:val="ReportMain"/>
        <w:suppressAutoHyphens/>
        <w:rPr>
          <w:sz w:val="28"/>
        </w:rPr>
      </w:pPr>
      <w:r w:rsidRPr="005046C8">
        <w:rPr>
          <w:sz w:val="28"/>
        </w:rPr>
        <w:t>а) статистическим методам;</w:t>
      </w:r>
    </w:p>
    <w:p w:rsidR="008B22C3" w:rsidRPr="005046C8" w:rsidRDefault="008B22C3" w:rsidP="008B22C3">
      <w:pPr>
        <w:pStyle w:val="ReportMain"/>
        <w:suppressAutoHyphens/>
        <w:rPr>
          <w:sz w:val="28"/>
        </w:rPr>
      </w:pPr>
      <w:r w:rsidRPr="005046C8">
        <w:rPr>
          <w:sz w:val="28"/>
        </w:rPr>
        <w:t>б) общеэкономическим методам или традиционным;</w:t>
      </w:r>
    </w:p>
    <w:p w:rsidR="008B22C3" w:rsidRPr="005046C8" w:rsidRDefault="008B22C3" w:rsidP="008B22C3">
      <w:pPr>
        <w:pStyle w:val="ReportMain"/>
        <w:suppressAutoHyphens/>
        <w:rPr>
          <w:sz w:val="28"/>
        </w:rPr>
      </w:pPr>
      <w:r w:rsidRPr="005046C8">
        <w:rPr>
          <w:sz w:val="28"/>
        </w:rPr>
        <w:t>в) экономико-математическим методам;</w:t>
      </w:r>
    </w:p>
    <w:p w:rsidR="008B22C3" w:rsidRPr="005046C8" w:rsidRDefault="008B22C3" w:rsidP="008B22C3">
      <w:pPr>
        <w:pStyle w:val="ReportMain"/>
        <w:suppressAutoHyphens/>
        <w:rPr>
          <w:sz w:val="28"/>
        </w:rPr>
      </w:pPr>
      <w:r w:rsidRPr="005046C8">
        <w:rPr>
          <w:sz w:val="28"/>
        </w:rPr>
        <w:t>г) общеэкономическим методам или статистическим.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способ цепных подстановок;</w:t>
      </w:r>
    </w:p>
    <w:p w:rsidR="008B22C3" w:rsidRPr="005046C8" w:rsidRDefault="008B22C3" w:rsidP="008B22C3">
      <w:pPr>
        <w:pStyle w:val="ReportMain"/>
        <w:suppressAutoHyphens/>
        <w:rPr>
          <w:sz w:val="28"/>
        </w:rPr>
      </w:pPr>
      <w:r w:rsidRPr="005046C8">
        <w:rPr>
          <w:sz w:val="28"/>
        </w:rPr>
        <w:t>б) индексный метод;</w:t>
      </w:r>
    </w:p>
    <w:p w:rsidR="008B22C3" w:rsidRPr="005046C8" w:rsidRDefault="008B22C3" w:rsidP="008B22C3">
      <w:pPr>
        <w:pStyle w:val="ReportMain"/>
        <w:suppressAutoHyphens/>
        <w:rPr>
          <w:sz w:val="28"/>
        </w:rPr>
      </w:pPr>
      <w:r w:rsidRPr="005046C8">
        <w:rPr>
          <w:sz w:val="28"/>
        </w:rPr>
        <w:t>в) метод пропорционального деления;</w:t>
      </w:r>
    </w:p>
    <w:p w:rsidR="008B22C3" w:rsidRPr="005046C8" w:rsidRDefault="008B22C3" w:rsidP="008B22C3">
      <w:pPr>
        <w:pStyle w:val="ReportMain"/>
        <w:suppressAutoHyphens/>
        <w:rPr>
          <w:sz w:val="28"/>
        </w:rPr>
      </w:pPr>
      <w:r w:rsidRPr="005046C8">
        <w:rPr>
          <w:sz w:val="28"/>
        </w:rPr>
        <w:t>г) интегральный метод.</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8B22C3" w:rsidRPr="005046C8" w:rsidRDefault="008B22C3" w:rsidP="008B22C3">
      <w:pPr>
        <w:pStyle w:val="ReportMain"/>
        <w:suppressAutoHyphens/>
        <w:rPr>
          <w:sz w:val="28"/>
        </w:rPr>
      </w:pPr>
      <w:r w:rsidRPr="005046C8">
        <w:rPr>
          <w:sz w:val="28"/>
        </w:rPr>
        <w:t>а) вертикальный анализ;</w:t>
      </w:r>
      <w:r w:rsidRPr="005046C8">
        <w:rPr>
          <w:sz w:val="28"/>
        </w:rPr>
        <w:tab/>
      </w:r>
    </w:p>
    <w:p w:rsidR="008B22C3" w:rsidRPr="005046C8" w:rsidRDefault="008B22C3" w:rsidP="008B22C3">
      <w:pPr>
        <w:pStyle w:val="ReportMain"/>
        <w:suppressAutoHyphens/>
        <w:rPr>
          <w:sz w:val="28"/>
        </w:rPr>
      </w:pPr>
      <w:r w:rsidRPr="005046C8">
        <w:rPr>
          <w:sz w:val="28"/>
        </w:rPr>
        <w:lastRenderedPageBreak/>
        <w:t>б) функционально-стоимостной анализ;</w:t>
      </w:r>
    </w:p>
    <w:p w:rsidR="008B22C3" w:rsidRPr="005046C8" w:rsidRDefault="008B22C3" w:rsidP="008B22C3">
      <w:pPr>
        <w:pStyle w:val="ReportMain"/>
        <w:suppressAutoHyphens/>
        <w:rPr>
          <w:sz w:val="28"/>
        </w:rPr>
      </w:pPr>
      <w:r w:rsidRPr="005046C8">
        <w:rPr>
          <w:sz w:val="28"/>
        </w:rPr>
        <w:t>в) горизонтальный  анализ;</w:t>
      </w:r>
    </w:p>
    <w:p w:rsidR="008B22C3" w:rsidRPr="005046C8" w:rsidRDefault="008B22C3" w:rsidP="008B22C3">
      <w:pPr>
        <w:pStyle w:val="ReportMain"/>
        <w:suppressAutoHyphens/>
        <w:rPr>
          <w:sz w:val="28"/>
        </w:rPr>
      </w:pPr>
      <w:r w:rsidRPr="005046C8">
        <w:rPr>
          <w:sz w:val="28"/>
        </w:rPr>
        <w:t>г) трендовый анализ.</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8B22C3" w:rsidRPr="005046C8" w:rsidRDefault="008B22C3" w:rsidP="008B22C3">
      <w:pPr>
        <w:pStyle w:val="ReportMain"/>
        <w:suppressAutoHyphens/>
        <w:rPr>
          <w:sz w:val="28"/>
        </w:rPr>
      </w:pPr>
      <w:r w:rsidRPr="005046C8">
        <w:rPr>
          <w:sz w:val="28"/>
        </w:rPr>
        <w:t>а) аналитическим источникам;</w:t>
      </w:r>
    </w:p>
    <w:p w:rsidR="008B22C3" w:rsidRPr="005046C8" w:rsidRDefault="008B22C3" w:rsidP="008B22C3">
      <w:pPr>
        <w:pStyle w:val="ReportMain"/>
        <w:suppressAutoHyphens/>
        <w:rPr>
          <w:sz w:val="28"/>
        </w:rPr>
      </w:pPr>
      <w:r w:rsidRPr="005046C8">
        <w:rPr>
          <w:sz w:val="28"/>
        </w:rPr>
        <w:t>б) плановым источникам;</w:t>
      </w:r>
    </w:p>
    <w:p w:rsidR="008B22C3" w:rsidRPr="005046C8" w:rsidRDefault="008B22C3" w:rsidP="008B22C3">
      <w:pPr>
        <w:pStyle w:val="ReportMain"/>
        <w:suppressAutoHyphens/>
        <w:rPr>
          <w:sz w:val="28"/>
        </w:rPr>
      </w:pPr>
      <w:r w:rsidRPr="005046C8">
        <w:rPr>
          <w:sz w:val="28"/>
        </w:rPr>
        <w:t>в) внеучетным источникам;</w:t>
      </w:r>
    </w:p>
    <w:p w:rsidR="008B22C3" w:rsidRPr="005046C8" w:rsidRDefault="008B22C3" w:rsidP="008B22C3">
      <w:pPr>
        <w:pStyle w:val="ReportMain"/>
        <w:suppressAutoHyphens/>
        <w:rPr>
          <w:sz w:val="28"/>
        </w:rPr>
      </w:pPr>
      <w:r w:rsidRPr="005046C8">
        <w:rPr>
          <w:sz w:val="28"/>
        </w:rPr>
        <w:t>г) учетным источникам.</w:t>
      </w:r>
    </w:p>
    <w:p w:rsidR="008B22C3"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метод пропорционального деления;</w:t>
      </w:r>
    </w:p>
    <w:p w:rsidR="008B22C3" w:rsidRPr="005046C8" w:rsidRDefault="008B22C3" w:rsidP="008B22C3">
      <w:pPr>
        <w:pStyle w:val="ReportMain"/>
        <w:suppressAutoHyphens/>
        <w:rPr>
          <w:sz w:val="28"/>
        </w:rPr>
      </w:pPr>
      <w:r w:rsidRPr="005046C8">
        <w:rPr>
          <w:sz w:val="28"/>
        </w:rPr>
        <w:t>б) метод абсолютных разниц;</w:t>
      </w:r>
    </w:p>
    <w:p w:rsidR="008B22C3" w:rsidRPr="005046C8" w:rsidRDefault="008B22C3" w:rsidP="008B22C3">
      <w:pPr>
        <w:pStyle w:val="ReportMain"/>
        <w:suppressAutoHyphens/>
        <w:rPr>
          <w:sz w:val="28"/>
        </w:rPr>
      </w:pPr>
      <w:r w:rsidRPr="005046C8">
        <w:rPr>
          <w:sz w:val="28"/>
        </w:rPr>
        <w:t>в) метод пропорционального деления;</w:t>
      </w:r>
    </w:p>
    <w:p w:rsidR="008B22C3" w:rsidRPr="005046C8" w:rsidRDefault="008B22C3" w:rsidP="008B22C3">
      <w:pPr>
        <w:pStyle w:val="ReportMain"/>
        <w:suppressAutoHyphens/>
        <w:rPr>
          <w:sz w:val="28"/>
        </w:rPr>
      </w:pPr>
      <w:r w:rsidRPr="005046C8">
        <w:rPr>
          <w:sz w:val="28"/>
        </w:rPr>
        <w:t>г) интегральный метод.</w:t>
      </w:r>
    </w:p>
    <w:p w:rsidR="008B22C3" w:rsidRPr="005046C8" w:rsidRDefault="008B22C3" w:rsidP="008B22C3">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8B22C3" w:rsidRPr="005046C8" w:rsidRDefault="008B22C3" w:rsidP="008B22C3">
      <w:pPr>
        <w:pStyle w:val="ReportMain"/>
        <w:suppressAutoHyphens/>
        <w:rPr>
          <w:sz w:val="28"/>
        </w:rPr>
      </w:pPr>
      <w:r w:rsidRPr="005046C8">
        <w:rPr>
          <w:sz w:val="28"/>
        </w:rPr>
        <w:t>а) аналитическим источникам;</w:t>
      </w:r>
    </w:p>
    <w:p w:rsidR="008B22C3" w:rsidRPr="005046C8" w:rsidRDefault="008B22C3" w:rsidP="008B22C3">
      <w:pPr>
        <w:pStyle w:val="ReportMain"/>
        <w:suppressAutoHyphens/>
        <w:rPr>
          <w:sz w:val="28"/>
        </w:rPr>
      </w:pPr>
      <w:r w:rsidRPr="005046C8">
        <w:rPr>
          <w:sz w:val="28"/>
        </w:rPr>
        <w:t>б) плановым источникам;</w:t>
      </w:r>
    </w:p>
    <w:p w:rsidR="008B22C3" w:rsidRPr="005046C8" w:rsidRDefault="008B22C3" w:rsidP="008B22C3">
      <w:pPr>
        <w:pStyle w:val="ReportMain"/>
        <w:suppressAutoHyphens/>
        <w:rPr>
          <w:sz w:val="28"/>
        </w:rPr>
      </w:pPr>
      <w:r w:rsidRPr="005046C8">
        <w:rPr>
          <w:sz w:val="28"/>
        </w:rPr>
        <w:t>в) внеучетным источникам;</w:t>
      </w:r>
    </w:p>
    <w:p w:rsidR="008B22C3" w:rsidRPr="005046C8" w:rsidRDefault="008B22C3" w:rsidP="008B22C3">
      <w:pPr>
        <w:pStyle w:val="ReportMain"/>
        <w:suppressAutoHyphens/>
        <w:rPr>
          <w:sz w:val="28"/>
        </w:rPr>
      </w:pPr>
      <w:r w:rsidRPr="005046C8">
        <w:rPr>
          <w:sz w:val="28"/>
        </w:rPr>
        <w:t>г) учетным источникам.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8B22C3" w:rsidRPr="005046C8" w:rsidRDefault="008B22C3" w:rsidP="008B22C3">
      <w:pPr>
        <w:pStyle w:val="ReportMain"/>
        <w:suppressAutoHyphens/>
        <w:rPr>
          <w:sz w:val="28"/>
        </w:rPr>
      </w:pPr>
      <w:r w:rsidRPr="005046C8">
        <w:rPr>
          <w:sz w:val="28"/>
        </w:rPr>
        <w:t>а) система показателей;</w:t>
      </w:r>
    </w:p>
    <w:p w:rsidR="008B22C3" w:rsidRPr="005046C8" w:rsidRDefault="008B22C3" w:rsidP="008B22C3">
      <w:pPr>
        <w:pStyle w:val="ReportMain"/>
        <w:suppressAutoHyphens/>
        <w:rPr>
          <w:sz w:val="28"/>
        </w:rPr>
      </w:pPr>
      <w:r w:rsidRPr="005046C8">
        <w:rPr>
          <w:sz w:val="28"/>
        </w:rPr>
        <w:t>б) признаки системы;</w:t>
      </w:r>
    </w:p>
    <w:p w:rsidR="008B22C3" w:rsidRPr="005046C8" w:rsidRDefault="008B22C3" w:rsidP="008B22C3">
      <w:pPr>
        <w:pStyle w:val="ReportMain"/>
        <w:suppressAutoHyphens/>
        <w:rPr>
          <w:sz w:val="28"/>
        </w:rPr>
      </w:pPr>
      <w:r w:rsidRPr="005046C8">
        <w:rPr>
          <w:sz w:val="28"/>
        </w:rPr>
        <w:t>в) внешняя среда;</w:t>
      </w:r>
    </w:p>
    <w:p w:rsidR="008B22C3" w:rsidRPr="005046C8" w:rsidRDefault="008B22C3" w:rsidP="008B22C3">
      <w:pPr>
        <w:pStyle w:val="ReportMain"/>
        <w:suppressAutoHyphens/>
        <w:rPr>
          <w:sz w:val="28"/>
        </w:rPr>
      </w:pPr>
      <w:r w:rsidRPr="005046C8">
        <w:rPr>
          <w:sz w:val="28"/>
        </w:rPr>
        <w:t>г) модель системы.</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балансовый метод;</w:t>
      </w:r>
    </w:p>
    <w:p w:rsidR="008B22C3" w:rsidRPr="005046C8" w:rsidRDefault="008B22C3" w:rsidP="008B22C3">
      <w:pPr>
        <w:pStyle w:val="ReportMain"/>
        <w:suppressAutoHyphens/>
        <w:rPr>
          <w:sz w:val="28"/>
        </w:rPr>
      </w:pPr>
      <w:r w:rsidRPr="005046C8">
        <w:rPr>
          <w:sz w:val="28"/>
        </w:rPr>
        <w:t>б) способ относительных разниц;</w:t>
      </w:r>
    </w:p>
    <w:p w:rsidR="008B22C3" w:rsidRPr="005046C8" w:rsidRDefault="008B22C3" w:rsidP="008B22C3">
      <w:pPr>
        <w:pStyle w:val="ReportMain"/>
        <w:suppressAutoHyphens/>
        <w:rPr>
          <w:sz w:val="28"/>
        </w:rPr>
      </w:pPr>
      <w:r w:rsidRPr="005046C8">
        <w:rPr>
          <w:sz w:val="28"/>
        </w:rPr>
        <w:t>в) индексный метод;</w:t>
      </w:r>
    </w:p>
    <w:p w:rsidR="008B22C3" w:rsidRPr="005046C8" w:rsidRDefault="008B22C3" w:rsidP="008B22C3">
      <w:pPr>
        <w:pStyle w:val="ReportMain"/>
        <w:suppressAutoHyphens/>
        <w:rPr>
          <w:sz w:val="28"/>
        </w:rPr>
      </w:pPr>
      <w:r w:rsidRPr="005046C8">
        <w:rPr>
          <w:sz w:val="28"/>
        </w:rPr>
        <w:t>г) интегральный метод.</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9  По охвату изучаемых объектов различают анализ:</w:t>
      </w:r>
    </w:p>
    <w:p w:rsidR="008B22C3" w:rsidRPr="005046C8" w:rsidRDefault="008B22C3" w:rsidP="008B22C3">
      <w:pPr>
        <w:pStyle w:val="ReportMain"/>
        <w:suppressAutoHyphens/>
        <w:rPr>
          <w:sz w:val="28"/>
        </w:rPr>
      </w:pPr>
      <w:r w:rsidRPr="005046C8">
        <w:rPr>
          <w:sz w:val="28"/>
        </w:rPr>
        <w:t>а) сплошной, выборочный;</w:t>
      </w:r>
    </w:p>
    <w:p w:rsidR="008B22C3" w:rsidRPr="005046C8" w:rsidRDefault="008B22C3" w:rsidP="008B22C3">
      <w:pPr>
        <w:pStyle w:val="ReportMain"/>
        <w:suppressAutoHyphens/>
        <w:rPr>
          <w:sz w:val="28"/>
        </w:rPr>
      </w:pPr>
      <w:r w:rsidRPr="005046C8">
        <w:rPr>
          <w:sz w:val="28"/>
        </w:rPr>
        <w:t>б) диагностический, маржинальный, сравнительный;</w:t>
      </w:r>
    </w:p>
    <w:p w:rsidR="008B22C3" w:rsidRPr="005046C8" w:rsidRDefault="008B22C3" w:rsidP="008B22C3">
      <w:pPr>
        <w:pStyle w:val="ReportMain"/>
        <w:suppressAutoHyphens/>
        <w:rPr>
          <w:sz w:val="28"/>
        </w:rPr>
      </w:pPr>
      <w:r w:rsidRPr="005046C8">
        <w:rPr>
          <w:sz w:val="28"/>
        </w:rPr>
        <w:t>в) локальный, тематический;</w:t>
      </w:r>
    </w:p>
    <w:p w:rsidR="008B22C3" w:rsidRPr="005046C8" w:rsidRDefault="008B22C3" w:rsidP="008B22C3">
      <w:pPr>
        <w:pStyle w:val="ReportMain"/>
        <w:suppressAutoHyphens/>
        <w:rPr>
          <w:sz w:val="28"/>
        </w:rPr>
      </w:pPr>
      <w:r w:rsidRPr="005046C8">
        <w:rPr>
          <w:sz w:val="28"/>
        </w:rPr>
        <w:t>г) внутрихозяйственным, межхозяйственным.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8B22C3" w:rsidRPr="005046C8" w:rsidRDefault="008B22C3" w:rsidP="008B22C3">
      <w:pPr>
        <w:pStyle w:val="ReportMain"/>
        <w:suppressAutoHyphens/>
        <w:rPr>
          <w:sz w:val="28"/>
        </w:rPr>
      </w:pPr>
      <w:r w:rsidRPr="005046C8">
        <w:rPr>
          <w:sz w:val="28"/>
        </w:rPr>
        <w:t>а) анализ перспективный;</w:t>
      </w:r>
    </w:p>
    <w:p w:rsidR="008B22C3" w:rsidRPr="005046C8" w:rsidRDefault="008B22C3" w:rsidP="008B22C3">
      <w:pPr>
        <w:pStyle w:val="ReportMain"/>
        <w:suppressAutoHyphens/>
        <w:rPr>
          <w:sz w:val="28"/>
        </w:rPr>
      </w:pPr>
      <w:r w:rsidRPr="005046C8">
        <w:rPr>
          <w:sz w:val="28"/>
        </w:rPr>
        <w:t>б) анализ текущий (оценочный);</w:t>
      </w:r>
    </w:p>
    <w:p w:rsidR="008B22C3" w:rsidRPr="005046C8" w:rsidRDefault="008B22C3" w:rsidP="008B22C3">
      <w:pPr>
        <w:pStyle w:val="ReportMain"/>
        <w:suppressAutoHyphens/>
        <w:rPr>
          <w:sz w:val="28"/>
        </w:rPr>
      </w:pPr>
      <w:r w:rsidRPr="005046C8">
        <w:rPr>
          <w:sz w:val="28"/>
        </w:rPr>
        <w:t>в) анализ теоретический;</w:t>
      </w:r>
    </w:p>
    <w:p w:rsidR="008B22C3" w:rsidRPr="005046C8" w:rsidRDefault="008B22C3" w:rsidP="008B22C3">
      <w:pPr>
        <w:pStyle w:val="ReportMain"/>
        <w:suppressAutoHyphens/>
        <w:rPr>
          <w:sz w:val="28"/>
        </w:rPr>
      </w:pPr>
      <w:r w:rsidRPr="005046C8">
        <w:rPr>
          <w:sz w:val="28"/>
        </w:rPr>
        <w:t>г) анализ дисперсионный.</w:t>
      </w:r>
    </w:p>
    <w:p w:rsidR="008B22C3" w:rsidRPr="005046C8" w:rsidRDefault="008B22C3" w:rsidP="008B22C3">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8B22C3" w:rsidRPr="005046C8" w:rsidRDefault="008B22C3" w:rsidP="008B22C3">
      <w:pPr>
        <w:pStyle w:val="ReportMain"/>
        <w:suppressAutoHyphens/>
        <w:rPr>
          <w:sz w:val="28"/>
        </w:rPr>
      </w:pPr>
      <w:r w:rsidRPr="005046C8">
        <w:rPr>
          <w:sz w:val="28"/>
        </w:rPr>
        <w:t>а) метод моделирования;</w:t>
      </w:r>
    </w:p>
    <w:p w:rsidR="008B22C3" w:rsidRPr="005046C8" w:rsidRDefault="008B22C3" w:rsidP="008B22C3">
      <w:pPr>
        <w:pStyle w:val="ReportMain"/>
        <w:suppressAutoHyphens/>
        <w:rPr>
          <w:sz w:val="28"/>
        </w:rPr>
      </w:pPr>
      <w:r w:rsidRPr="005046C8">
        <w:rPr>
          <w:sz w:val="28"/>
        </w:rPr>
        <w:t>б) методология;</w:t>
      </w:r>
    </w:p>
    <w:p w:rsidR="008B22C3" w:rsidRPr="005046C8" w:rsidRDefault="008B22C3" w:rsidP="008B22C3">
      <w:pPr>
        <w:pStyle w:val="ReportMain"/>
        <w:suppressAutoHyphens/>
        <w:rPr>
          <w:sz w:val="28"/>
        </w:rPr>
      </w:pPr>
      <w:r w:rsidRPr="005046C8">
        <w:rPr>
          <w:sz w:val="28"/>
        </w:rPr>
        <w:t>в) метод анализа;</w:t>
      </w:r>
    </w:p>
    <w:p w:rsidR="008B22C3" w:rsidRPr="005046C8" w:rsidRDefault="008B22C3" w:rsidP="008B22C3">
      <w:pPr>
        <w:pStyle w:val="ReportMain"/>
        <w:suppressAutoHyphens/>
        <w:rPr>
          <w:sz w:val="28"/>
        </w:rPr>
      </w:pPr>
      <w:r w:rsidRPr="005046C8">
        <w:rPr>
          <w:sz w:val="28"/>
        </w:rPr>
        <w:t>г) метод индукции.</w:t>
      </w:r>
    </w:p>
    <w:p w:rsidR="008B22C3" w:rsidRPr="005046C8" w:rsidRDefault="008B22C3" w:rsidP="008B22C3">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8B22C3" w:rsidRPr="005046C8" w:rsidRDefault="008B22C3" w:rsidP="008B22C3">
      <w:pPr>
        <w:pStyle w:val="ReportMain"/>
        <w:suppressAutoHyphens/>
        <w:rPr>
          <w:sz w:val="28"/>
        </w:rPr>
      </w:pPr>
      <w:r w:rsidRPr="005046C8">
        <w:rPr>
          <w:sz w:val="28"/>
        </w:rPr>
        <w:t>а) традиционным факторным анализом;</w:t>
      </w:r>
    </w:p>
    <w:p w:rsidR="008B22C3" w:rsidRPr="005046C8" w:rsidRDefault="008B22C3" w:rsidP="008B22C3">
      <w:pPr>
        <w:pStyle w:val="ReportMain"/>
        <w:suppressAutoHyphens/>
        <w:rPr>
          <w:sz w:val="28"/>
        </w:rPr>
      </w:pPr>
      <w:r w:rsidRPr="005046C8">
        <w:rPr>
          <w:sz w:val="28"/>
        </w:rPr>
        <w:t>б) формализованным факторным анализом;</w:t>
      </w:r>
    </w:p>
    <w:p w:rsidR="008B22C3" w:rsidRPr="005046C8" w:rsidRDefault="008B22C3" w:rsidP="008B22C3">
      <w:pPr>
        <w:pStyle w:val="ReportMain"/>
        <w:suppressAutoHyphens/>
        <w:rPr>
          <w:sz w:val="28"/>
        </w:rPr>
      </w:pPr>
      <w:r w:rsidRPr="005046C8">
        <w:rPr>
          <w:sz w:val="28"/>
        </w:rPr>
        <w:t>в) временным факторным анализом;</w:t>
      </w:r>
    </w:p>
    <w:p w:rsidR="008B22C3" w:rsidRPr="005046C8" w:rsidRDefault="008B22C3" w:rsidP="008B22C3">
      <w:pPr>
        <w:pStyle w:val="ReportMain"/>
        <w:suppressAutoHyphens/>
        <w:rPr>
          <w:sz w:val="28"/>
        </w:rPr>
      </w:pPr>
      <w:r w:rsidRPr="005046C8">
        <w:rPr>
          <w:sz w:val="28"/>
        </w:rPr>
        <w:t>г) экономическим факторным анализом.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8B22C3" w:rsidRPr="005046C8" w:rsidRDefault="008B22C3" w:rsidP="008B22C3">
      <w:pPr>
        <w:pStyle w:val="ReportMain"/>
        <w:suppressAutoHyphens/>
        <w:rPr>
          <w:sz w:val="28"/>
        </w:rPr>
      </w:pPr>
      <w:r w:rsidRPr="005046C8">
        <w:rPr>
          <w:sz w:val="28"/>
        </w:rPr>
        <w:t>а) метод факторного анализа;</w:t>
      </w:r>
    </w:p>
    <w:p w:rsidR="008B22C3" w:rsidRPr="005046C8" w:rsidRDefault="008B22C3" w:rsidP="008B22C3">
      <w:pPr>
        <w:pStyle w:val="ReportMain"/>
        <w:suppressAutoHyphens/>
        <w:rPr>
          <w:sz w:val="28"/>
        </w:rPr>
      </w:pPr>
      <w:r w:rsidRPr="005046C8">
        <w:rPr>
          <w:sz w:val="28"/>
        </w:rPr>
        <w:t>б) балансовый метод;</w:t>
      </w:r>
    </w:p>
    <w:p w:rsidR="008B22C3" w:rsidRPr="005046C8" w:rsidRDefault="008B22C3" w:rsidP="008B22C3">
      <w:pPr>
        <w:pStyle w:val="ReportMain"/>
        <w:suppressAutoHyphens/>
        <w:rPr>
          <w:sz w:val="28"/>
        </w:rPr>
      </w:pPr>
      <w:r w:rsidRPr="005046C8">
        <w:rPr>
          <w:sz w:val="28"/>
        </w:rPr>
        <w:t>в) метод сравнения;</w:t>
      </w:r>
    </w:p>
    <w:p w:rsidR="008B22C3" w:rsidRPr="005046C8" w:rsidRDefault="008B22C3" w:rsidP="008B22C3">
      <w:pPr>
        <w:pStyle w:val="ReportMain"/>
        <w:suppressAutoHyphens/>
        <w:rPr>
          <w:sz w:val="28"/>
        </w:rPr>
      </w:pPr>
      <w:r w:rsidRPr="005046C8">
        <w:rPr>
          <w:sz w:val="28"/>
        </w:rPr>
        <w:t>г)метод дедукции.</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8B22C3" w:rsidRPr="005046C8" w:rsidRDefault="008B22C3" w:rsidP="008B22C3">
      <w:pPr>
        <w:pStyle w:val="ReportMain"/>
        <w:suppressAutoHyphens/>
        <w:rPr>
          <w:sz w:val="28"/>
        </w:rPr>
      </w:pPr>
      <w:r w:rsidRPr="005046C8">
        <w:rPr>
          <w:sz w:val="28"/>
        </w:rPr>
        <w:t>а) балансового метода;</w:t>
      </w:r>
    </w:p>
    <w:p w:rsidR="008B22C3" w:rsidRPr="005046C8" w:rsidRDefault="008B22C3" w:rsidP="008B22C3">
      <w:pPr>
        <w:pStyle w:val="ReportMain"/>
        <w:suppressAutoHyphens/>
        <w:rPr>
          <w:sz w:val="28"/>
        </w:rPr>
      </w:pPr>
      <w:r w:rsidRPr="005046C8">
        <w:rPr>
          <w:sz w:val="28"/>
        </w:rPr>
        <w:t>б) индексного метода;</w:t>
      </w:r>
    </w:p>
    <w:p w:rsidR="008B22C3" w:rsidRPr="005046C8" w:rsidRDefault="008B22C3" w:rsidP="008B22C3">
      <w:pPr>
        <w:pStyle w:val="ReportMain"/>
        <w:suppressAutoHyphens/>
        <w:rPr>
          <w:sz w:val="28"/>
        </w:rPr>
      </w:pPr>
      <w:r w:rsidRPr="005046C8">
        <w:rPr>
          <w:sz w:val="28"/>
        </w:rPr>
        <w:t>в) метода цепных подстановок;</w:t>
      </w:r>
    </w:p>
    <w:p w:rsidR="008B22C3" w:rsidRPr="005046C8" w:rsidRDefault="008B22C3" w:rsidP="008B22C3">
      <w:pPr>
        <w:pStyle w:val="ReportMain"/>
        <w:suppressAutoHyphens/>
        <w:rPr>
          <w:sz w:val="28"/>
        </w:rPr>
      </w:pPr>
      <w:r w:rsidRPr="005046C8">
        <w:rPr>
          <w:sz w:val="28"/>
        </w:rPr>
        <w:t>г) интегрального метода.</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8B22C3" w:rsidRPr="005046C8" w:rsidRDefault="008B22C3" w:rsidP="008B22C3">
      <w:pPr>
        <w:pStyle w:val="ReportMain"/>
        <w:suppressAutoHyphens/>
        <w:rPr>
          <w:sz w:val="28"/>
        </w:rPr>
      </w:pPr>
      <w:r w:rsidRPr="005046C8">
        <w:rPr>
          <w:sz w:val="28"/>
        </w:rPr>
        <w:t>а) текущий;</w:t>
      </w:r>
    </w:p>
    <w:p w:rsidR="008B22C3" w:rsidRPr="005046C8" w:rsidRDefault="008B22C3" w:rsidP="008B22C3">
      <w:pPr>
        <w:pStyle w:val="ReportMain"/>
        <w:suppressAutoHyphens/>
        <w:rPr>
          <w:sz w:val="28"/>
        </w:rPr>
      </w:pPr>
      <w:r w:rsidRPr="005046C8">
        <w:rPr>
          <w:sz w:val="28"/>
        </w:rPr>
        <w:t>б) оперативный;</w:t>
      </w:r>
    </w:p>
    <w:p w:rsidR="008B22C3" w:rsidRPr="005046C8" w:rsidRDefault="008B22C3" w:rsidP="008B22C3">
      <w:pPr>
        <w:pStyle w:val="ReportMain"/>
        <w:suppressAutoHyphens/>
        <w:rPr>
          <w:sz w:val="28"/>
        </w:rPr>
      </w:pPr>
      <w:r w:rsidRPr="005046C8">
        <w:rPr>
          <w:sz w:val="28"/>
        </w:rPr>
        <w:t>в) перспективный;</w:t>
      </w:r>
    </w:p>
    <w:p w:rsidR="008B22C3" w:rsidRPr="005046C8" w:rsidRDefault="008B22C3" w:rsidP="008B22C3">
      <w:pPr>
        <w:pStyle w:val="ReportMain"/>
        <w:suppressAutoHyphens/>
        <w:rPr>
          <w:sz w:val="28"/>
        </w:rPr>
      </w:pPr>
      <w:r w:rsidRPr="005046C8">
        <w:rPr>
          <w:sz w:val="28"/>
        </w:rPr>
        <w:t>г) функционально-стоимостной.</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8B22C3" w:rsidRPr="005046C8" w:rsidRDefault="008B22C3" w:rsidP="008B22C3">
      <w:pPr>
        <w:pStyle w:val="ReportMain"/>
        <w:suppressAutoHyphens/>
        <w:rPr>
          <w:sz w:val="28"/>
        </w:rPr>
      </w:pPr>
      <w:r w:rsidRPr="005046C8">
        <w:rPr>
          <w:sz w:val="28"/>
        </w:rPr>
        <w:t>а) метод дедукции;</w:t>
      </w:r>
    </w:p>
    <w:p w:rsidR="008B22C3" w:rsidRPr="005046C8" w:rsidRDefault="008B22C3" w:rsidP="008B22C3">
      <w:pPr>
        <w:pStyle w:val="ReportMain"/>
        <w:suppressAutoHyphens/>
        <w:rPr>
          <w:sz w:val="28"/>
        </w:rPr>
      </w:pPr>
      <w:r w:rsidRPr="005046C8">
        <w:rPr>
          <w:sz w:val="28"/>
        </w:rPr>
        <w:t>б) метод моделирования;</w:t>
      </w:r>
    </w:p>
    <w:p w:rsidR="008B22C3" w:rsidRPr="005046C8" w:rsidRDefault="008B22C3" w:rsidP="008B22C3">
      <w:pPr>
        <w:pStyle w:val="ReportMain"/>
        <w:suppressAutoHyphens/>
        <w:rPr>
          <w:sz w:val="28"/>
        </w:rPr>
      </w:pPr>
      <w:r w:rsidRPr="005046C8">
        <w:rPr>
          <w:sz w:val="28"/>
        </w:rPr>
        <w:t>в) диалектический метод познания;</w:t>
      </w:r>
    </w:p>
    <w:p w:rsidR="008B22C3" w:rsidRPr="005046C8" w:rsidRDefault="008B22C3" w:rsidP="008B22C3">
      <w:pPr>
        <w:pStyle w:val="ReportMain"/>
        <w:suppressAutoHyphens/>
        <w:rPr>
          <w:sz w:val="28"/>
        </w:rPr>
      </w:pPr>
      <w:r w:rsidRPr="005046C8">
        <w:rPr>
          <w:sz w:val="28"/>
        </w:rPr>
        <w:t>г) метод синтеза.</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8B22C3" w:rsidRPr="005046C8" w:rsidRDefault="008B22C3" w:rsidP="008B22C3">
      <w:pPr>
        <w:pStyle w:val="ReportMain"/>
        <w:suppressAutoHyphens/>
        <w:rPr>
          <w:sz w:val="28"/>
        </w:rPr>
      </w:pPr>
      <w:r w:rsidRPr="005046C8">
        <w:rPr>
          <w:sz w:val="28"/>
        </w:rPr>
        <w:t>а) стохастическая (вероятностная);</w:t>
      </w:r>
    </w:p>
    <w:p w:rsidR="008B22C3" w:rsidRPr="005046C8" w:rsidRDefault="008B22C3" w:rsidP="008B22C3">
      <w:pPr>
        <w:pStyle w:val="ReportMain"/>
        <w:suppressAutoHyphens/>
        <w:rPr>
          <w:sz w:val="28"/>
        </w:rPr>
      </w:pPr>
      <w:r w:rsidRPr="005046C8">
        <w:rPr>
          <w:sz w:val="28"/>
        </w:rPr>
        <w:t>б) функционально-детерминированная;</w:t>
      </w:r>
    </w:p>
    <w:p w:rsidR="008B22C3" w:rsidRPr="005046C8" w:rsidRDefault="008B22C3" w:rsidP="008B22C3">
      <w:pPr>
        <w:pStyle w:val="ReportMain"/>
        <w:suppressAutoHyphens/>
        <w:rPr>
          <w:sz w:val="28"/>
        </w:rPr>
      </w:pPr>
      <w:r w:rsidRPr="005046C8">
        <w:rPr>
          <w:sz w:val="28"/>
        </w:rPr>
        <w:t>в) статистическая;</w:t>
      </w:r>
    </w:p>
    <w:p w:rsidR="008B22C3" w:rsidRPr="005046C8" w:rsidRDefault="008B22C3" w:rsidP="008B22C3">
      <w:pPr>
        <w:pStyle w:val="ReportMain"/>
        <w:suppressAutoHyphens/>
        <w:rPr>
          <w:sz w:val="28"/>
        </w:rPr>
      </w:pPr>
      <w:r w:rsidRPr="005046C8">
        <w:rPr>
          <w:sz w:val="28"/>
        </w:rPr>
        <w:t>г) функционально-вероятностная.</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интегральный метод;</w:t>
      </w:r>
    </w:p>
    <w:p w:rsidR="008B22C3" w:rsidRPr="005046C8" w:rsidRDefault="008B22C3" w:rsidP="008B22C3">
      <w:pPr>
        <w:pStyle w:val="ReportMain"/>
        <w:suppressAutoHyphens/>
        <w:rPr>
          <w:sz w:val="28"/>
        </w:rPr>
      </w:pPr>
      <w:r w:rsidRPr="005046C8">
        <w:rPr>
          <w:sz w:val="28"/>
        </w:rPr>
        <w:t>б) индексный метод;</w:t>
      </w:r>
    </w:p>
    <w:p w:rsidR="008B22C3" w:rsidRPr="005046C8" w:rsidRDefault="008B22C3" w:rsidP="008B22C3">
      <w:pPr>
        <w:pStyle w:val="ReportMain"/>
        <w:suppressAutoHyphens/>
        <w:rPr>
          <w:sz w:val="28"/>
        </w:rPr>
      </w:pPr>
      <w:r w:rsidRPr="005046C8">
        <w:rPr>
          <w:sz w:val="28"/>
        </w:rPr>
        <w:t>в) балансовый метод;</w:t>
      </w:r>
    </w:p>
    <w:p w:rsidR="008B22C3" w:rsidRPr="005046C8" w:rsidRDefault="008B22C3" w:rsidP="008B22C3">
      <w:pPr>
        <w:pStyle w:val="ReportMain"/>
        <w:suppressAutoHyphens/>
        <w:rPr>
          <w:sz w:val="28"/>
        </w:rPr>
      </w:pPr>
      <w:r w:rsidRPr="005046C8">
        <w:rPr>
          <w:sz w:val="28"/>
        </w:rPr>
        <w:t>г) дифференциальный способ.</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8B22C3" w:rsidRPr="005046C8" w:rsidRDefault="008B22C3" w:rsidP="008B22C3">
      <w:pPr>
        <w:pStyle w:val="ReportMain"/>
        <w:suppressAutoHyphens/>
        <w:rPr>
          <w:sz w:val="28"/>
        </w:rPr>
      </w:pPr>
      <w:r w:rsidRPr="005046C8">
        <w:rPr>
          <w:sz w:val="28"/>
        </w:rPr>
        <w:t>а) вертикальный анализ;</w:t>
      </w:r>
    </w:p>
    <w:p w:rsidR="008B22C3" w:rsidRPr="005046C8" w:rsidRDefault="008B22C3" w:rsidP="008B22C3">
      <w:pPr>
        <w:pStyle w:val="ReportMain"/>
        <w:suppressAutoHyphens/>
        <w:rPr>
          <w:sz w:val="28"/>
        </w:rPr>
      </w:pPr>
      <w:r w:rsidRPr="005046C8">
        <w:rPr>
          <w:sz w:val="28"/>
        </w:rPr>
        <w:t>б) функционально-стоимостной анализ;</w:t>
      </w:r>
    </w:p>
    <w:p w:rsidR="008B22C3" w:rsidRPr="005046C8" w:rsidRDefault="008B22C3" w:rsidP="008B22C3">
      <w:pPr>
        <w:pStyle w:val="ReportMain"/>
        <w:suppressAutoHyphens/>
        <w:rPr>
          <w:sz w:val="28"/>
        </w:rPr>
      </w:pPr>
      <w:r w:rsidRPr="005046C8">
        <w:rPr>
          <w:sz w:val="28"/>
        </w:rPr>
        <w:t>в) горизонтальный  анализ;</w:t>
      </w:r>
    </w:p>
    <w:p w:rsidR="008B22C3" w:rsidRPr="005046C8" w:rsidRDefault="008B22C3" w:rsidP="008B22C3">
      <w:pPr>
        <w:pStyle w:val="ReportMain"/>
        <w:suppressAutoHyphens/>
        <w:rPr>
          <w:sz w:val="28"/>
        </w:rPr>
      </w:pPr>
      <w:r w:rsidRPr="005046C8">
        <w:rPr>
          <w:sz w:val="28"/>
        </w:rPr>
        <w:t>г) трендовый анализ.</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8B22C3" w:rsidRPr="005046C8" w:rsidRDefault="008B22C3" w:rsidP="008B22C3">
      <w:pPr>
        <w:pStyle w:val="ReportMain"/>
        <w:suppressAutoHyphens/>
        <w:rPr>
          <w:sz w:val="28"/>
        </w:rPr>
      </w:pPr>
      <w:r w:rsidRPr="005046C8">
        <w:rPr>
          <w:sz w:val="28"/>
        </w:rPr>
        <w:t>а) к количественным;</w:t>
      </w:r>
    </w:p>
    <w:p w:rsidR="008B22C3" w:rsidRPr="005046C8" w:rsidRDefault="008B22C3" w:rsidP="008B22C3">
      <w:pPr>
        <w:pStyle w:val="ReportMain"/>
        <w:suppressAutoHyphens/>
        <w:rPr>
          <w:sz w:val="28"/>
        </w:rPr>
      </w:pPr>
      <w:r w:rsidRPr="005046C8">
        <w:rPr>
          <w:sz w:val="28"/>
        </w:rPr>
        <w:t>б) к качественным;</w:t>
      </w:r>
    </w:p>
    <w:p w:rsidR="008B22C3" w:rsidRPr="005046C8" w:rsidRDefault="008B22C3" w:rsidP="008B22C3">
      <w:pPr>
        <w:pStyle w:val="ReportMain"/>
        <w:suppressAutoHyphens/>
        <w:rPr>
          <w:sz w:val="28"/>
        </w:rPr>
      </w:pPr>
      <w:r w:rsidRPr="005046C8">
        <w:rPr>
          <w:sz w:val="28"/>
        </w:rPr>
        <w:t>в) специфическим;</w:t>
      </w:r>
    </w:p>
    <w:p w:rsidR="008B22C3" w:rsidRDefault="008B22C3" w:rsidP="008B22C3">
      <w:pPr>
        <w:pStyle w:val="ReportMain"/>
        <w:suppressAutoHyphens/>
        <w:rPr>
          <w:sz w:val="28"/>
        </w:rPr>
      </w:pPr>
      <w:r w:rsidRPr="005046C8">
        <w:rPr>
          <w:sz w:val="28"/>
        </w:rPr>
        <w:t>г) обобщающим.</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3.21 План счетов – это:</w:t>
      </w:r>
    </w:p>
    <w:p w:rsidR="008B22C3" w:rsidRDefault="008B22C3" w:rsidP="008B22C3">
      <w:pPr>
        <w:pStyle w:val="ReportMain"/>
        <w:suppressAutoHyphens/>
        <w:rPr>
          <w:sz w:val="28"/>
        </w:rPr>
      </w:pPr>
      <w:r>
        <w:rPr>
          <w:sz w:val="28"/>
        </w:rPr>
        <w:t>а) систематизированный перечень счетов бухгалтерского учета</w:t>
      </w:r>
    </w:p>
    <w:p w:rsidR="008B22C3" w:rsidRDefault="008B22C3" w:rsidP="008B22C3">
      <w:pPr>
        <w:pStyle w:val="ReportMain"/>
        <w:suppressAutoHyphens/>
        <w:rPr>
          <w:sz w:val="28"/>
        </w:rPr>
      </w:pPr>
      <w:r>
        <w:rPr>
          <w:sz w:val="28"/>
        </w:rPr>
        <w:t>б) счета, открытые предприятию в банке</w:t>
      </w:r>
    </w:p>
    <w:p w:rsidR="008B22C3" w:rsidRDefault="008B22C3" w:rsidP="008B22C3">
      <w:pPr>
        <w:pStyle w:val="ReportMain"/>
        <w:suppressAutoHyphens/>
        <w:rPr>
          <w:sz w:val="28"/>
        </w:rPr>
      </w:pPr>
      <w:r>
        <w:rPr>
          <w:sz w:val="28"/>
        </w:rPr>
        <w:t>в) счета, выставленные покупателям для оплаты</w:t>
      </w:r>
    </w:p>
    <w:p w:rsidR="008B22C3" w:rsidRDefault="008B22C3" w:rsidP="008B22C3">
      <w:pPr>
        <w:pStyle w:val="ReportMain"/>
        <w:suppressAutoHyphens/>
        <w:rPr>
          <w:sz w:val="28"/>
        </w:rPr>
      </w:pPr>
      <w:r>
        <w:rPr>
          <w:sz w:val="28"/>
        </w:rPr>
        <w:t>г) перечисленное в п. а, б</w:t>
      </w:r>
    </w:p>
    <w:p w:rsidR="008B22C3" w:rsidRDefault="008B22C3" w:rsidP="008B22C3">
      <w:pPr>
        <w:pStyle w:val="ReportMain"/>
        <w:suppressAutoHyphens/>
        <w:rPr>
          <w:sz w:val="28"/>
        </w:rPr>
      </w:pPr>
      <w:r>
        <w:rPr>
          <w:sz w:val="28"/>
        </w:rPr>
        <w:lastRenderedPageBreak/>
        <w:t>д) перечисленное в п. а, б, 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3.22 Что представляет собой субсчет:</w:t>
      </w:r>
    </w:p>
    <w:p w:rsidR="008B22C3" w:rsidRDefault="008B22C3" w:rsidP="008B22C3">
      <w:pPr>
        <w:pStyle w:val="ReportMain"/>
        <w:suppressAutoHyphens/>
        <w:rPr>
          <w:sz w:val="28"/>
        </w:rPr>
      </w:pPr>
      <w:r>
        <w:rPr>
          <w:sz w:val="28"/>
        </w:rPr>
        <w:t>а) это счет аналитического учета</w:t>
      </w:r>
    </w:p>
    <w:p w:rsidR="008B22C3" w:rsidRDefault="008B22C3" w:rsidP="008B22C3">
      <w:pPr>
        <w:pStyle w:val="ReportMain"/>
        <w:suppressAutoHyphens/>
        <w:rPr>
          <w:sz w:val="28"/>
        </w:rPr>
      </w:pPr>
      <w:r>
        <w:rPr>
          <w:sz w:val="28"/>
        </w:rPr>
        <w:t>б) счет синтетического учета</w:t>
      </w:r>
    </w:p>
    <w:p w:rsidR="008B22C3" w:rsidRDefault="008B22C3" w:rsidP="008B22C3">
      <w:pPr>
        <w:pStyle w:val="ReportMain"/>
        <w:suppressAutoHyphens/>
        <w:rPr>
          <w:sz w:val="28"/>
        </w:rPr>
      </w:pPr>
      <w:r>
        <w:rPr>
          <w:sz w:val="28"/>
        </w:rPr>
        <w:t>в) дополнительная группировка аналитических счетов</w:t>
      </w:r>
    </w:p>
    <w:p w:rsidR="008B22C3" w:rsidRDefault="008B22C3" w:rsidP="008B22C3">
      <w:pPr>
        <w:pStyle w:val="ReportMain"/>
        <w:suppressAutoHyphens/>
        <w:rPr>
          <w:sz w:val="28"/>
        </w:rPr>
      </w:pPr>
      <w:r>
        <w:rPr>
          <w:sz w:val="28"/>
        </w:rPr>
        <w:t>г) группировка синтетических счетов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3.23 На активных счетах отражаются:</w:t>
      </w:r>
    </w:p>
    <w:p w:rsidR="008B22C3" w:rsidRDefault="008B22C3" w:rsidP="008B22C3">
      <w:pPr>
        <w:pStyle w:val="ReportMain"/>
        <w:suppressAutoHyphens/>
        <w:rPr>
          <w:sz w:val="28"/>
        </w:rPr>
      </w:pPr>
      <w:r>
        <w:rPr>
          <w:sz w:val="28"/>
        </w:rPr>
        <w:t>а) основные средства</w:t>
      </w:r>
    </w:p>
    <w:p w:rsidR="008B22C3" w:rsidRDefault="008B22C3" w:rsidP="008B22C3">
      <w:pPr>
        <w:pStyle w:val="ReportMain"/>
        <w:suppressAutoHyphens/>
        <w:rPr>
          <w:sz w:val="28"/>
        </w:rPr>
      </w:pPr>
      <w:r>
        <w:rPr>
          <w:sz w:val="28"/>
        </w:rPr>
        <w:t>б) производственные запасы</w:t>
      </w:r>
    </w:p>
    <w:p w:rsidR="008B22C3" w:rsidRDefault="008B22C3" w:rsidP="008B22C3">
      <w:pPr>
        <w:pStyle w:val="ReportMain"/>
        <w:suppressAutoHyphens/>
        <w:rPr>
          <w:sz w:val="28"/>
        </w:rPr>
      </w:pPr>
      <w:r>
        <w:rPr>
          <w:sz w:val="28"/>
        </w:rPr>
        <w:t>в) готовая продукция</w:t>
      </w:r>
    </w:p>
    <w:p w:rsidR="008B22C3" w:rsidRDefault="008B22C3" w:rsidP="008B22C3">
      <w:pPr>
        <w:pStyle w:val="ReportMain"/>
        <w:suppressAutoHyphens/>
        <w:rPr>
          <w:sz w:val="28"/>
        </w:rPr>
      </w:pPr>
      <w:r>
        <w:rPr>
          <w:sz w:val="28"/>
        </w:rPr>
        <w:t>г) денежные средства</w:t>
      </w:r>
    </w:p>
    <w:p w:rsidR="008B22C3" w:rsidRDefault="008B22C3" w:rsidP="008B22C3">
      <w:pPr>
        <w:pStyle w:val="ReportMain"/>
        <w:suppressAutoHyphens/>
        <w:rPr>
          <w:sz w:val="28"/>
        </w:rPr>
      </w:pPr>
      <w:r>
        <w:rPr>
          <w:sz w:val="28"/>
        </w:rPr>
        <w:t>д) кредиторская задолженность</w:t>
      </w:r>
    </w:p>
    <w:p w:rsidR="008B22C3" w:rsidRDefault="008B22C3" w:rsidP="008B22C3">
      <w:pPr>
        <w:pStyle w:val="ReportMain"/>
        <w:suppressAutoHyphens/>
        <w:rPr>
          <w:sz w:val="28"/>
        </w:rPr>
      </w:pPr>
      <w:r>
        <w:rPr>
          <w:sz w:val="28"/>
        </w:rPr>
        <w:t>е) все вышеперечисленное</w:t>
      </w:r>
    </w:p>
    <w:p w:rsidR="008B22C3" w:rsidRDefault="008B22C3" w:rsidP="008B22C3">
      <w:pPr>
        <w:pStyle w:val="ReportMain"/>
        <w:suppressAutoHyphens/>
        <w:rPr>
          <w:sz w:val="28"/>
        </w:rPr>
      </w:pPr>
      <w:r>
        <w:rPr>
          <w:sz w:val="28"/>
        </w:rPr>
        <w:t>ж) перечисленное в п. а, б, в,г</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3.24 Счет 99 «Прибыли и убытки» является:</w:t>
      </w:r>
    </w:p>
    <w:p w:rsidR="008B22C3" w:rsidRDefault="008B22C3" w:rsidP="008B22C3">
      <w:pPr>
        <w:pStyle w:val="ReportMain"/>
        <w:suppressAutoHyphens/>
        <w:rPr>
          <w:sz w:val="28"/>
        </w:rPr>
      </w:pPr>
      <w:r>
        <w:rPr>
          <w:sz w:val="28"/>
        </w:rPr>
        <w:t>а) активно-пассивным</w:t>
      </w:r>
    </w:p>
    <w:p w:rsidR="008B22C3" w:rsidRDefault="008B22C3" w:rsidP="008B22C3">
      <w:pPr>
        <w:pStyle w:val="ReportMain"/>
        <w:suppressAutoHyphens/>
        <w:rPr>
          <w:sz w:val="28"/>
        </w:rPr>
      </w:pPr>
      <w:r>
        <w:rPr>
          <w:sz w:val="28"/>
        </w:rPr>
        <w:t>б) активным</w:t>
      </w:r>
    </w:p>
    <w:p w:rsidR="008B22C3" w:rsidRDefault="008B22C3" w:rsidP="008B22C3">
      <w:pPr>
        <w:pStyle w:val="ReportMain"/>
        <w:suppressAutoHyphens/>
        <w:rPr>
          <w:sz w:val="28"/>
        </w:rPr>
      </w:pPr>
      <w:r>
        <w:rPr>
          <w:sz w:val="28"/>
        </w:rPr>
        <w:t>в) пассивным</w:t>
      </w:r>
    </w:p>
    <w:p w:rsidR="008B22C3" w:rsidRDefault="008B22C3" w:rsidP="008B22C3">
      <w:pPr>
        <w:pStyle w:val="ReportMain"/>
        <w:suppressAutoHyphens/>
        <w:rPr>
          <w:sz w:val="28"/>
        </w:rPr>
      </w:pPr>
      <w:r>
        <w:rPr>
          <w:sz w:val="28"/>
        </w:rPr>
        <w:t>г) активно-пассивным со свернутым сальдо</w:t>
      </w:r>
    </w:p>
    <w:p w:rsidR="008B22C3" w:rsidRDefault="008B22C3" w:rsidP="008B22C3">
      <w:pPr>
        <w:pStyle w:val="ReportMain"/>
        <w:suppressAutoHyphens/>
        <w:rPr>
          <w:sz w:val="28"/>
        </w:rPr>
      </w:pPr>
      <w:r>
        <w:rPr>
          <w:sz w:val="28"/>
        </w:rPr>
        <w:t>д) активно-пассивным с развернутым сальдо</w:t>
      </w:r>
    </w:p>
    <w:p w:rsidR="008B22C3" w:rsidRDefault="008B22C3" w:rsidP="008B22C3">
      <w:pPr>
        <w:pStyle w:val="ReportMain"/>
        <w:suppressAutoHyphens/>
        <w:rPr>
          <w:sz w:val="28"/>
        </w:rPr>
      </w:pPr>
      <w:r>
        <w:rPr>
          <w:sz w:val="28"/>
        </w:rPr>
        <w:t>е) перечисленное в п. а, г</w:t>
      </w:r>
    </w:p>
    <w:p w:rsidR="008B22C3" w:rsidRDefault="008B22C3" w:rsidP="008B22C3">
      <w:pPr>
        <w:pStyle w:val="ReportMain"/>
        <w:suppressAutoHyphens/>
        <w:rPr>
          <w:sz w:val="28"/>
        </w:rPr>
      </w:pPr>
      <w:r>
        <w:rPr>
          <w:sz w:val="28"/>
        </w:rPr>
        <w:t>3.25 На пассивных счетах отражаются:</w:t>
      </w:r>
    </w:p>
    <w:p w:rsidR="008B22C3" w:rsidRDefault="008B22C3" w:rsidP="008B22C3">
      <w:pPr>
        <w:pStyle w:val="ReportMain"/>
        <w:suppressAutoHyphens/>
        <w:rPr>
          <w:sz w:val="28"/>
        </w:rPr>
      </w:pPr>
      <w:r>
        <w:rPr>
          <w:sz w:val="28"/>
        </w:rPr>
        <w:t>а) уставный капитал</w:t>
      </w:r>
    </w:p>
    <w:p w:rsidR="008B22C3" w:rsidRDefault="008B22C3" w:rsidP="008B22C3">
      <w:pPr>
        <w:pStyle w:val="ReportMain"/>
        <w:suppressAutoHyphens/>
        <w:rPr>
          <w:sz w:val="28"/>
        </w:rPr>
      </w:pPr>
      <w:r>
        <w:rPr>
          <w:sz w:val="28"/>
        </w:rPr>
        <w:t>б) прибыль</w:t>
      </w:r>
    </w:p>
    <w:p w:rsidR="008B22C3" w:rsidRDefault="008B22C3" w:rsidP="008B22C3">
      <w:pPr>
        <w:pStyle w:val="ReportMain"/>
        <w:suppressAutoHyphens/>
        <w:rPr>
          <w:sz w:val="28"/>
        </w:rPr>
      </w:pPr>
      <w:r>
        <w:rPr>
          <w:sz w:val="28"/>
        </w:rPr>
        <w:t>в) основные средства</w:t>
      </w:r>
    </w:p>
    <w:p w:rsidR="008B22C3" w:rsidRDefault="008B22C3" w:rsidP="008B22C3">
      <w:pPr>
        <w:pStyle w:val="ReportMain"/>
        <w:suppressAutoHyphens/>
        <w:rPr>
          <w:sz w:val="28"/>
        </w:rPr>
      </w:pPr>
      <w:r>
        <w:rPr>
          <w:sz w:val="28"/>
        </w:rPr>
        <w:t>г) денежные средства</w:t>
      </w:r>
    </w:p>
    <w:p w:rsidR="008B22C3" w:rsidRDefault="008B22C3" w:rsidP="008B22C3">
      <w:pPr>
        <w:pStyle w:val="ReportMain"/>
        <w:suppressAutoHyphens/>
        <w:rPr>
          <w:sz w:val="28"/>
        </w:rPr>
      </w:pPr>
      <w:r>
        <w:rPr>
          <w:sz w:val="28"/>
        </w:rPr>
        <w:t>д) перечисленное в п. а, б</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8B22C3" w:rsidRDefault="008B22C3" w:rsidP="008B22C3">
      <w:pPr>
        <w:pStyle w:val="ReportMain"/>
        <w:suppressAutoHyphens/>
        <w:rPr>
          <w:sz w:val="28"/>
        </w:rPr>
      </w:pPr>
      <w:r>
        <w:rPr>
          <w:sz w:val="28"/>
        </w:rPr>
        <w:t>а) на синтетические</w:t>
      </w:r>
    </w:p>
    <w:p w:rsidR="008B22C3" w:rsidRDefault="008B22C3" w:rsidP="008B22C3">
      <w:pPr>
        <w:pStyle w:val="ReportMain"/>
        <w:suppressAutoHyphens/>
        <w:rPr>
          <w:sz w:val="28"/>
        </w:rPr>
      </w:pPr>
      <w:r>
        <w:rPr>
          <w:sz w:val="28"/>
        </w:rPr>
        <w:t>б) аналитические</w:t>
      </w:r>
    </w:p>
    <w:p w:rsidR="008B22C3" w:rsidRDefault="008B22C3" w:rsidP="008B22C3">
      <w:pPr>
        <w:pStyle w:val="ReportMain"/>
        <w:suppressAutoHyphens/>
        <w:rPr>
          <w:sz w:val="28"/>
        </w:rPr>
      </w:pPr>
      <w:r>
        <w:rPr>
          <w:sz w:val="28"/>
        </w:rPr>
        <w:t>в) синтетические и аналитические</w:t>
      </w:r>
    </w:p>
    <w:p w:rsidR="008B22C3" w:rsidRDefault="008B22C3" w:rsidP="008B22C3">
      <w:pPr>
        <w:pStyle w:val="ReportMain"/>
        <w:suppressAutoHyphens/>
        <w:rPr>
          <w:sz w:val="28"/>
        </w:rPr>
      </w:pPr>
      <w:r>
        <w:rPr>
          <w:sz w:val="28"/>
        </w:rPr>
        <w:t>г) счета, предъявленные клиентам на оплату</w:t>
      </w:r>
    </w:p>
    <w:p w:rsidR="008B22C3" w:rsidRDefault="008B22C3" w:rsidP="008B22C3">
      <w:pPr>
        <w:pStyle w:val="ReportMain"/>
        <w:suppressAutoHyphens/>
        <w:rPr>
          <w:sz w:val="28"/>
        </w:rPr>
      </w:pPr>
      <w:r>
        <w:rPr>
          <w:sz w:val="28"/>
        </w:rPr>
        <w:t>д) все вышеперечисенное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3.27 Забалансовые счета- это :</w:t>
      </w:r>
    </w:p>
    <w:p w:rsidR="008B22C3" w:rsidRDefault="008B22C3" w:rsidP="008B22C3">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8B22C3" w:rsidRDefault="008B22C3" w:rsidP="008B22C3">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8B22C3" w:rsidRDefault="008B22C3" w:rsidP="008B22C3">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8B22C3" w:rsidRDefault="008B22C3" w:rsidP="008B22C3">
      <w:pPr>
        <w:pStyle w:val="ReportMain"/>
        <w:suppressAutoHyphens/>
        <w:rPr>
          <w:sz w:val="28"/>
        </w:rPr>
      </w:pPr>
      <w:r>
        <w:rPr>
          <w:sz w:val="28"/>
        </w:rPr>
        <w:t>г) счета, предъявленные клиентам предприятия за отгруженную продукцию</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3.28 Контрарные счета предназначены:</w:t>
      </w:r>
    </w:p>
    <w:p w:rsidR="008B22C3" w:rsidRDefault="008B22C3" w:rsidP="008B22C3">
      <w:pPr>
        <w:pStyle w:val="ReportMain"/>
        <w:suppressAutoHyphens/>
        <w:rPr>
          <w:sz w:val="28"/>
        </w:rPr>
      </w:pPr>
      <w:r>
        <w:rPr>
          <w:sz w:val="28"/>
        </w:rPr>
        <w:t>а) для регулирования оценки статей баланса</w:t>
      </w:r>
    </w:p>
    <w:p w:rsidR="008B22C3" w:rsidRDefault="008B22C3" w:rsidP="008B22C3">
      <w:pPr>
        <w:pStyle w:val="ReportMain"/>
        <w:suppressAutoHyphens/>
        <w:rPr>
          <w:sz w:val="28"/>
        </w:rPr>
      </w:pPr>
      <w:r>
        <w:rPr>
          <w:sz w:val="28"/>
        </w:rPr>
        <w:t>б) дооценки показателей счетов</w:t>
      </w:r>
    </w:p>
    <w:p w:rsidR="008B22C3" w:rsidRDefault="008B22C3" w:rsidP="008B22C3">
      <w:pPr>
        <w:pStyle w:val="ReportMain"/>
        <w:suppressAutoHyphens/>
        <w:rPr>
          <w:sz w:val="28"/>
        </w:rPr>
      </w:pPr>
      <w:r>
        <w:rPr>
          <w:sz w:val="28"/>
        </w:rPr>
        <w:t>в) определения себестоимости</w:t>
      </w:r>
    </w:p>
    <w:p w:rsidR="008B22C3" w:rsidRPr="005046C8" w:rsidRDefault="008B22C3" w:rsidP="008B22C3">
      <w:pPr>
        <w:pStyle w:val="ReportMain"/>
        <w:suppressAutoHyphens/>
        <w:rPr>
          <w:sz w:val="28"/>
        </w:rPr>
      </w:pPr>
      <w:r>
        <w:rPr>
          <w:sz w:val="28"/>
        </w:rPr>
        <w:t>г) нет правильного ответа</w:t>
      </w:r>
    </w:p>
    <w:p w:rsidR="008B22C3" w:rsidRPr="005046C8"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8B22C3" w:rsidRDefault="008B22C3" w:rsidP="008B22C3">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8B22C3" w:rsidRDefault="008B22C3" w:rsidP="008B22C3">
      <w:pPr>
        <w:pStyle w:val="ReportMain"/>
        <w:suppressAutoHyphens/>
        <w:rPr>
          <w:sz w:val="28"/>
        </w:rPr>
      </w:pPr>
      <w:r>
        <w:rPr>
          <w:sz w:val="28"/>
        </w:rPr>
        <w:t>а) форма собственности</w:t>
      </w:r>
    </w:p>
    <w:p w:rsidR="008B22C3" w:rsidRDefault="008B22C3" w:rsidP="008B22C3">
      <w:pPr>
        <w:pStyle w:val="ReportMain"/>
        <w:suppressAutoHyphens/>
        <w:rPr>
          <w:sz w:val="28"/>
        </w:rPr>
      </w:pPr>
      <w:r>
        <w:rPr>
          <w:sz w:val="28"/>
        </w:rPr>
        <w:t>б) отрасль и вид деятельности</w:t>
      </w:r>
    </w:p>
    <w:p w:rsidR="008B22C3" w:rsidRDefault="008B22C3" w:rsidP="008B22C3">
      <w:pPr>
        <w:pStyle w:val="ReportMain"/>
        <w:suppressAutoHyphens/>
        <w:rPr>
          <w:sz w:val="28"/>
        </w:rPr>
      </w:pPr>
      <w:r>
        <w:rPr>
          <w:sz w:val="28"/>
        </w:rPr>
        <w:t>в) размеры предприятия</w:t>
      </w:r>
    </w:p>
    <w:p w:rsidR="008B22C3" w:rsidRDefault="008B22C3" w:rsidP="008B22C3">
      <w:pPr>
        <w:pStyle w:val="ReportMain"/>
        <w:suppressAutoHyphens/>
        <w:rPr>
          <w:sz w:val="28"/>
        </w:rPr>
      </w:pPr>
      <w:r>
        <w:rPr>
          <w:sz w:val="28"/>
        </w:rPr>
        <w:t>г) состояние законодательства</w:t>
      </w:r>
    </w:p>
    <w:p w:rsidR="008B22C3" w:rsidRDefault="008B22C3" w:rsidP="008B22C3">
      <w:pPr>
        <w:pStyle w:val="ReportMain"/>
        <w:suppressAutoHyphens/>
        <w:rPr>
          <w:sz w:val="28"/>
        </w:rPr>
      </w:pPr>
      <w:r>
        <w:rPr>
          <w:sz w:val="28"/>
        </w:rPr>
        <w:t>д) перечисленное в п. б-г</w:t>
      </w:r>
    </w:p>
    <w:p w:rsidR="008B22C3" w:rsidRDefault="008B22C3" w:rsidP="008B22C3">
      <w:pPr>
        <w:pStyle w:val="ReportMain"/>
        <w:suppressAutoHyphens/>
        <w:rPr>
          <w:sz w:val="28"/>
        </w:rPr>
      </w:pPr>
      <w:r>
        <w:rPr>
          <w:sz w:val="28"/>
        </w:rPr>
        <w:t>е)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 Под учетной политикой организации понимается принятая ею совокупность способов ведения бухгалтерского учета:</w:t>
      </w:r>
    </w:p>
    <w:p w:rsidR="008B22C3" w:rsidRDefault="008B22C3" w:rsidP="008B22C3">
      <w:pPr>
        <w:pStyle w:val="ReportMain"/>
        <w:suppressAutoHyphens/>
        <w:rPr>
          <w:sz w:val="28"/>
        </w:rPr>
      </w:pPr>
      <w:r>
        <w:rPr>
          <w:sz w:val="28"/>
        </w:rPr>
        <w:t>а) первичного наблюдения, стоимостного измерения, текущей группировки</w:t>
      </w:r>
    </w:p>
    <w:p w:rsidR="008B22C3" w:rsidRDefault="008B22C3" w:rsidP="008B22C3">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8B22C3" w:rsidRDefault="008B22C3" w:rsidP="008B22C3">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8B22C3" w:rsidRDefault="008B22C3" w:rsidP="008B22C3">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8B22C3" w:rsidRDefault="008B22C3" w:rsidP="008B22C3">
      <w:pPr>
        <w:pStyle w:val="ReportMain"/>
        <w:suppressAutoHyphens/>
        <w:rPr>
          <w:sz w:val="28"/>
        </w:rPr>
      </w:pPr>
      <w:r>
        <w:rPr>
          <w:sz w:val="28"/>
        </w:rPr>
        <w:t>а) условно</w:t>
      </w:r>
    </w:p>
    <w:p w:rsidR="008B22C3" w:rsidRDefault="008B22C3" w:rsidP="008B22C3">
      <w:pPr>
        <w:pStyle w:val="ReportMain"/>
        <w:suppressAutoHyphens/>
        <w:rPr>
          <w:sz w:val="28"/>
        </w:rPr>
      </w:pPr>
      <w:r>
        <w:rPr>
          <w:sz w:val="28"/>
        </w:rPr>
        <w:t>б) в натуральном выражении</w:t>
      </w:r>
    </w:p>
    <w:p w:rsidR="008B22C3" w:rsidRDefault="008B22C3" w:rsidP="008B22C3">
      <w:pPr>
        <w:pStyle w:val="ReportMain"/>
        <w:suppressAutoHyphens/>
        <w:rPr>
          <w:sz w:val="28"/>
        </w:rPr>
      </w:pPr>
      <w:r>
        <w:rPr>
          <w:sz w:val="28"/>
        </w:rPr>
        <w:t>в) в условно-натуральном выражении</w:t>
      </w:r>
    </w:p>
    <w:p w:rsidR="008B22C3" w:rsidRDefault="008B22C3" w:rsidP="008B22C3">
      <w:pPr>
        <w:pStyle w:val="ReportMain"/>
        <w:suppressAutoHyphens/>
        <w:rPr>
          <w:sz w:val="28"/>
        </w:rPr>
      </w:pPr>
      <w:r>
        <w:rPr>
          <w:sz w:val="28"/>
        </w:rPr>
        <w:t>г) в денежном выражении</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4.4 Учетная политика формируется:</w:t>
      </w:r>
    </w:p>
    <w:p w:rsidR="008B22C3" w:rsidRDefault="008B22C3" w:rsidP="008B22C3">
      <w:pPr>
        <w:pStyle w:val="ReportMain"/>
        <w:suppressAutoHyphens/>
        <w:rPr>
          <w:sz w:val="28"/>
        </w:rPr>
      </w:pPr>
      <w:r>
        <w:rPr>
          <w:sz w:val="28"/>
        </w:rPr>
        <w:t>а) руководителем организации</w:t>
      </w:r>
    </w:p>
    <w:p w:rsidR="008B22C3" w:rsidRDefault="008B22C3" w:rsidP="008B22C3">
      <w:pPr>
        <w:pStyle w:val="ReportMain"/>
        <w:suppressAutoHyphens/>
        <w:rPr>
          <w:sz w:val="28"/>
        </w:rPr>
      </w:pPr>
      <w:r>
        <w:rPr>
          <w:sz w:val="28"/>
        </w:rPr>
        <w:t>б) вышестоящей организацией или органом, создавшим организацию</w:t>
      </w:r>
    </w:p>
    <w:p w:rsidR="008B22C3" w:rsidRDefault="008B22C3" w:rsidP="008B22C3">
      <w:pPr>
        <w:pStyle w:val="ReportMain"/>
        <w:suppressAutoHyphens/>
        <w:rPr>
          <w:sz w:val="28"/>
        </w:rPr>
      </w:pPr>
      <w:r>
        <w:rPr>
          <w:sz w:val="28"/>
        </w:rPr>
        <w:t>в) главным бухгалтером</w:t>
      </w:r>
    </w:p>
    <w:p w:rsidR="008B22C3" w:rsidRDefault="008B22C3" w:rsidP="008B22C3">
      <w:pPr>
        <w:pStyle w:val="ReportMain"/>
        <w:suppressAutoHyphens/>
        <w:rPr>
          <w:sz w:val="28"/>
        </w:rPr>
      </w:pPr>
      <w:r>
        <w:rPr>
          <w:sz w:val="28"/>
        </w:rPr>
        <w:t>г) кассиром организации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4.5 Учетная политика может быть изменена в случаях:</w:t>
      </w:r>
    </w:p>
    <w:p w:rsidR="008B22C3" w:rsidRDefault="008B22C3" w:rsidP="008B22C3">
      <w:pPr>
        <w:pStyle w:val="ReportMain"/>
        <w:suppressAutoHyphens/>
        <w:rPr>
          <w:sz w:val="28"/>
        </w:rPr>
      </w:pPr>
      <w:r>
        <w:rPr>
          <w:sz w:val="28"/>
        </w:rPr>
        <w:t>а) существенного изменения условий деятельности</w:t>
      </w:r>
    </w:p>
    <w:p w:rsidR="008B22C3" w:rsidRDefault="008B22C3" w:rsidP="008B22C3">
      <w:pPr>
        <w:pStyle w:val="ReportMain"/>
        <w:suppressAutoHyphens/>
        <w:rPr>
          <w:sz w:val="28"/>
        </w:rPr>
      </w:pPr>
      <w:r>
        <w:rPr>
          <w:sz w:val="28"/>
        </w:rPr>
        <w:t>б) изменения законодательства РФ</w:t>
      </w:r>
    </w:p>
    <w:p w:rsidR="008B22C3" w:rsidRDefault="008B22C3" w:rsidP="008B22C3">
      <w:pPr>
        <w:pStyle w:val="ReportMain"/>
        <w:suppressAutoHyphens/>
        <w:rPr>
          <w:sz w:val="28"/>
        </w:rPr>
      </w:pPr>
      <w:r>
        <w:rPr>
          <w:sz w:val="28"/>
        </w:rPr>
        <w:t>в) возникновения в деятельности организации новых хозяйственных операций</w:t>
      </w:r>
    </w:p>
    <w:p w:rsidR="008B22C3" w:rsidRDefault="008B22C3" w:rsidP="008B22C3">
      <w:pPr>
        <w:pStyle w:val="ReportMain"/>
        <w:suppressAutoHyphens/>
        <w:rPr>
          <w:sz w:val="28"/>
        </w:rPr>
      </w:pPr>
      <w:r>
        <w:rPr>
          <w:sz w:val="28"/>
        </w:rPr>
        <w:t>г) разработки новых способов ведения бухгалтерского учета</w:t>
      </w:r>
    </w:p>
    <w:p w:rsidR="008B22C3" w:rsidRDefault="008B22C3" w:rsidP="008B22C3">
      <w:pPr>
        <w:pStyle w:val="ReportMain"/>
        <w:suppressAutoHyphens/>
        <w:rPr>
          <w:sz w:val="28"/>
        </w:rPr>
      </w:pPr>
      <w:r>
        <w:rPr>
          <w:sz w:val="28"/>
        </w:rPr>
        <w:t>д) во всех перечисленных в п. а, б, г случаях</w:t>
      </w:r>
    </w:p>
    <w:p w:rsidR="008B22C3" w:rsidRDefault="008B22C3" w:rsidP="008B22C3">
      <w:pPr>
        <w:pStyle w:val="ReportMain"/>
        <w:suppressAutoHyphens/>
        <w:rPr>
          <w:sz w:val="28"/>
        </w:rPr>
      </w:pPr>
      <w:r>
        <w:rPr>
          <w:sz w:val="28"/>
        </w:rPr>
        <w:t>е) во всех перечисленных в п, а, б, в, г случаях</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4.6 Организационный аспект учетной политики предусматривает выбор:</w:t>
      </w:r>
    </w:p>
    <w:p w:rsidR="008B22C3" w:rsidRDefault="008B22C3" w:rsidP="008B22C3">
      <w:pPr>
        <w:pStyle w:val="ReportMain"/>
        <w:suppressAutoHyphens/>
        <w:rPr>
          <w:sz w:val="28"/>
        </w:rPr>
      </w:pPr>
      <w:r>
        <w:rPr>
          <w:sz w:val="28"/>
        </w:rPr>
        <w:t>а) формы учета, плана счетов, организационных форм построения учета</w:t>
      </w:r>
    </w:p>
    <w:p w:rsidR="008B22C3" w:rsidRDefault="008B22C3" w:rsidP="008B22C3">
      <w:pPr>
        <w:pStyle w:val="ReportMain"/>
        <w:suppressAutoHyphens/>
        <w:rPr>
          <w:sz w:val="28"/>
        </w:rPr>
      </w:pPr>
      <w:r>
        <w:rPr>
          <w:sz w:val="28"/>
        </w:rPr>
        <w:t>б) методов оценки материальных ресурсов</w:t>
      </w:r>
    </w:p>
    <w:p w:rsidR="008B22C3" w:rsidRDefault="008B22C3" w:rsidP="008B22C3">
      <w:pPr>
        <w:pStyle w:val="ReportMain"/>
        <w:suppressAutoHyphens/>
        <w:rPr>
          <w:sz w:val="28"/>
        </w:rPr>
      </w:pPr>
      <w:r>
        <w:rPr>
          <w:sz w:val="28"/>
        </w:rPr>
        <w:t>в)методов признания дохода</w:t>
      </w:r>
    </w:p>
    <w:p w:rsidR="008B22C3" w:rsidRDefault="008B22C3" w:rsidP="008B22C3">
      <w:pPr>
        <w:pStyle w:val="ReportMain"/>
        <w:suppressAutoHyphens/>
        <w:rPr>
          <w:sz w:val="28"/>
        </w:rPr>
      </w:pPr>
      <w:r>
        <w:rPr>
          <w:sz w:val="28"/>
        </w:rPr>
        <w:t>г) системы внутрипроизводственного учета, отчетности и контроля</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4.7 При формировании учетной политики исходят из допущений:</w:t>
      </w:r>
    </w:p>
    <w:p w:rsidR="008B22C3" w:rsidRDefault="008B22C3" w:rsidP="008B22C3">
      <w:pPr>
        <w:pStyle w:val="ReportMain"/>
        <w:suppressAutoHyphens/>
        <w:rPr>
          <w:sz w:val="28"/>
        </w:rPr>
      </w:pPr>
      <w:r>
        <w:rPr>
          <w:sz w:val="28"/>
        </w:rPr>
        <w:t>а) имущественной обособленности предприятия</w:t>
      </w:r>
    </w:p>
    <w:p w:rsidR="008B22C3" w:rsidRDefault="008B22C3" w:rsidP="008B22C3">
      <w:pPr>
        <w:pStyle w:val="ReportMain"/>
        <w:suppressAutoHyphens/>
        <w:rPr>
          <w:sz w:val="28"/>
        </w:rPr>
      </w:pPr>
      <w:r>
        <w:rPr>
          <w:sz w:val="28"/>
        </w:rPr>
        <w:t>б) непрерывности деятельности предприятия</w:t>
      </w:r>
    </w:p>
    <w:p w:rsidR="008B22C3" w:rsidRDefault="008B22C3" w:rsidP="008B22C3">
      <w:pPr>
        <w:pStyle w:val="ReportMain"/>
        <w:suppressAutoHyphens/>
        <w:rPr>
          <w:sz w:val="28"/>
        </w:rPr>
      </w:pPr>
      <w:r>
        <w:rPr>
          <w:sz w:val="28"/>
        </w:rPr>
        <w:t>в) последовательности применения учетной политики</w:t>
      </w:r>
    </w:p>
    <w:p w:rsidR="008B22C3" w:rsidRDefault="008B22C3" w:rsidP="008B22C3">
      <w:pPr>
        <w:pStyle w:val="ReportMain"/>
        <w:suppressAutoHyphens/>
        <w:rPr>
          <w:sz w:val="28"/>
        </w:rPr>
      </w:pPr>
      <w:r>
        <w:rPr>
          <w:sz w:val="28"/>
        </w:rPr>
        <w:t>г) временной определенности фактов хозяйственной деятельности</w:t>
      </w:r>
    </w:p>
    <w:p w:rsidR="008B22C3" w:rsidRDefault="008B22C3" w:rsidP="008B22C3">
      <w:pPr>
        <w:pStyle w:val="ReportMain"/>
        <w:suppressAutoHyphens/>
        <w:rPr>
          <w:sz w:val="28"/>
        </w:rPr>
      </w:pPr>
      <w:r>
        <w:rPr>
          <w:sz w:val="28"/>
        </w:rPr>
        <w:t>д) осмотрительности</w:t>
      </w:r>
    </w:p>
    <w:p w:rsidR="008B22C3" w:rsidRDefault="008B22C3" w:rsidP="008B22C3">
      <w:pPr>
        <w:pStyle w:val="ReportMain"/>
        <w:suppressAutoHyphens/>
        <w:rPr>
          <w:sz w:val="28"/>
        </w:rPr>
      </w:pPr>
      <w:r>
        <w:rPr>
          <w:sz w:val="28"/>
        </w:rPr>
        <w:t>е) приоритета содержания над формой</w:t>
      </w:r>
    </w:p>
    <w:p w:rsidR="008B22C3" w:rsidRDefault="008B22C3" w:rsidP="008B22C3">
      <w:pPr>
        <w:pStyle w:val="ReportMain"/>
        <w:suppressAutoHyphens/>
        <w:rPr>
          <w:sz w:val="28"/>
        </w:rPr>
      </w:pPr>
      <w:r>
        <w:rPr>
          <w:sz w:val="28"/>
        </w:rPr>
        <w:t>ж) всего вышеперечисленного</w:t>
      </w:r>
    </w:p>
    <w:p w:rsidR="008B22C3" w:rsidRDefault="008B22C3" w:rsidP="008B22C3">
      <w:pPr>
        <w:pStyle w:val="ReportMain"/>
        <w:suppressAutoHyphens/>
        <w:rPr>
          <w:sz w:val="28"/>
        </w:rPr>
      </w:pPr>
      <w:r>
        <w:rPr>
          <w:sz w:val="28"/>
        </w:rPr>
        <w:t>з) перечисленного в п. а, б, в, г</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8B22C3" w:rsidRDefault="008B22C3" w:rsidP="008B22C3">
      <w:pPr>
        <w:pStyle w:val="ReportMain"/>
        <w:suppressAutoHyphens/>
        <w:rPr>
          <w:sz w:val="28"/>
        </w:rPr>
      </w:pPr>
      <w:r>
        <w:rPr>
          <w:sz w:val="28"/>
        </w:rPr>
        <w:t>а) первого уровня</w:t>
      </w:r>
    </w:p>
    <w:p w:rsidR="008B22C3" w:rsidRDefault="008B22C3" w:rsidP="008B22C3">
      <w:pPr>
        <w:pStyle w:val="ReportMain"/>
        <w:suppressAutoHyphens/>
        <w:rPr>
          <w:sz w:val="28"/>
        </w:rPr>
      </w:pPr>
      <w:r>
        <w:rPr>
          <w:sz w:val="28"/>
        </w:rPr>
        <w:t>б) второго уровня</w:t>
      </w:r>
    </w:p>
    <w:p w:rsidR="008B22C3" w:rsidRDefault="008B22C3" w:rsidP="008B22C3">
      <w:pPr>
        <w:pStyle w:val="ReportMain"/>
        <w:suppressAutoHyphens/>
        <w:rPr>
          <w:sz w:val="28"/>
        </w:rPr>
      </w:pPr>
      <w:r>
        <w:rPr>
          <w:sz w:val="28"/>
        </w:rPr>
        <w:t>в) третьего уровня</w:t>
      </w:r>
    </w:p>
    <w:p w:rsidR="008B22C3" w:rsidRDefault="008B22C3" w:rsidP="008B22C3">
      <w:pPr>
        <w:pStyle w:val="ReportMain"/>
        <w:suppressAutoHyphens/>
        <w:rPr>
          <w:sz w:val="28"/>
        </w:rPr>
      </w:pPr>
      <w:r>
        <w:rPr>
          <w:sz w:val="28"/>
        </w:rPr>
        <w:t>г) четвертого уровня</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8B22C3" w:rsidRDefault="008B22C3" w:rsidP="008B22C3">
      <w:pPr>
        <w:pStyle w:val="ReportMain"/>
        <w:suppressAutoHyphens/>
        <w:rPr>
          <w:sz w:val="28"/>
        </w:rPr>
      </w:pPr>
      <w:r>
        <w:rPr>
          <w:sz w:val="28"/>
        </w:rPr>
        <w:t>а) уставом организации</w:t>
      </w:r>
    </w:p>
    <w:p w:rsidR="008B22C3" w:rsidRDefault="008B22C3" w:rsidP="008B22C3">
      <w:pPr>
        <w:pStyle w:val="ReportMain"/>
        <w:suppressAutoHyphens/>
        <w:rPr>
          <w:sz w:val="28"/>
        </w:rPr>
      </w:pPr>
      <w:r>
        <w:rPr>
          <w:sz w:val="28"/>
        </w:rPr>
        <w:t>б) учредительным договором</w:t>
      </w:r>
    </w:p>
    <w:p w:rsidR="008B22C3" w:rsidRDefault="008B22C3" w:rsidP="008B22C3">
      <w:pPr>
        <w:pStyle w:val="ReportMain"/>
        <w:suppressAutoHyphens/>
        <w:rPr>
          <w:sz w:val="28"/>
        </w:rPr>
      </w:pPr>
      <w:r>
        <w:rPr>
          <w:sz w:val="28"/>
        </w:rPr>
        <w:t>в) приказом руководителя</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4.10 Организация, осуществляя постановку бухгалтерского учета:</w:t>
      </w:r>
    </w:p>
    <w:p w:rsidR="008B22C3" w:rsidRDefault="008B22C3" w:rsidP="008B22C3">
      <w:pPr>
        <w:pStyle w:val="ReportMain"/>
        <w:suppressAutoHyphens/>
        <w:rPr>
          <w:sz w:val="28"/>
        </w:rPr>
      </w:pPr>
      <w:r>
        <w:rPr>
          <w:sz w:val="28"/>
        </w:rPr>
        <w:t>а) самостоятельно устаавливает организационную форму бухгалтерской работы, исходя из вида организации и конкретных условий хозяйствования</w:t>
      </w:r>
    </w:p>
    <w:p w:rsidR="008B22C3" w:rsidRDefault="008B22C3" w:rsidP="008B22C3">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8B22C3" w:rsidRDefault="008B22C3" w:rsidP="008B22C3">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8B22C3" w:rsidRDefault="008B22C3" w:rsidP="008B22C3">
      <w:pPr>
        <w:pStyle w:val="ReportMain"/>
        <w:suppressAutoHyphens/>
        <w:rPr>
          <w:sz w:val="28"/>
        </w:rPr>
      </w:pPr>
      <w:r>
        <w:rPr>
          <w:sz w:val="28"/>
        </w:rPr>
        <w:t>г) перечисленное в п. а и б</w:t>
      </w:r>
    </w:p>
    <w:p w:rsidR="008B22C3" w:rsidRDefault="008B22C3" w:rsidP="008B22C3">
      <w:pPr>
        <w:pStyle w:val="ReportMain"/>
        <w:suppressAutoHyphens/>
        <w:rPr>
          <w:sz w:val="28"/>
        </w:rPr>
      </w:pPr>
      <w:r>
        <w:rPr>
          <w:sz w:val="28"/>
        </w:rPr>
        <w:t>д) перечисленное в п. а, б, 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8B22C3" w:rsidRDefault="008B22C3" w:rsidP="008B22C3">
      <w:pPr>
        <w:pStyle w:val="ReportMain"/>
        <w:suppressAutoHyphens/>
        <w:rPr>
          <w:sz w:val="28"/>
        </w:rPr>
      </w:pPr>
      <w:r>
        <w:rPr>
          <w:sz w:val="28"/>
        </w:rPr>
        <w:t>а) возложить ведение учета на главного бухгалтера или иное должностное лицо</w:t>
      </w:r>
    </w:p>
    <w:p w:rsidR="008B22C3" w:rsidRDefault="008B22C3" w:rsidP="008B22C3">
      <w:pPr>
        <w:pStyle w:val="ReportMain"/>
        <w:suppressAutoHyphens/>
        <w:rPr>
          <w:sz w:val="28"/>
        </w:rPr>
      </w:pPr>
      <w:r>
        <w:rPr>
          <w:sz w:val="28"/>
        </w:rPr>
        <w:t>б) заключить договор об оказании услуг по ведению бухгалтерского учета</w:t>
      </w:r>
    </w:p>
    <w:p w:rsidR="008B22C3" w:rsidRDefault="008B22C3" w:rsidP="008B22C3">
      <w:pPr>
        <w:pStyle w:val="ReportMain"/>
        <w:suppressAutoHyphens/>
        <w:rPr>
          <w:sz w:val="28"/>
        </w:rPr>
      </w:pPr>
      <w:r>
        <w:rPr>
          <w:sz w:val="28"/>
        </w:rPr>
        <w:t>в) принять ведение бухучета на себя</w:t>
      </w:r>
    </w:p>
    <w:p w:rsidR="008B22C3" w:rsidRDefault="008B22C3" w:rsidP="008B22C3">
      <w:pPr>
        <w:pStyle w:val="ReportMain"/>
        <w:suppressAutoHyphens/>
        <w:rPr>
          <w:sz w:val="28"/>
        </w:rPr>
      </w:pPr>
      <w:r>
        <w:rPr>
          <w:sz w:val="28"/>
        </w:rPr>
        <w:lastRenderedPageBreak/>
        <w:t>г) перечисленное в п. а, б</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8B22C3" w:rsidRDefault="008B22C3" w:rsidP="008B22C3">
      <w:pPr>
        <w:pStyle w:val="ReportMain"/>
        <w:suppressAutoHyphens/>
        <w:rPr>
          <w:sz w:val="28"/>
        </w:rPr>
      </w:pPr>
      <w:r>
        <w:rPr>
          <w:sz w:val="28"/>
        </w:rPr>
        <w:t>а) возложить ведение учета на главного бухгалтера или иное должностное лицо</w:t>
      </w:r>
    </w:p>
    <w:p w:rsidR="008B22C3" w:rsidRDefault="008B22C3" w:rsidP="008B22C3">
      <w:pPr>
        <w:pStyle w:val="ReportMain"/>
        <w:suppressAutoHyphens/>
        <w:rPr>
          <w:sz w:val="28"/>
        </w:rPr>
      </w:pPr>
      <w:r>
        <w:rPr>
          <w:sz w:val="28"/>
        </w:rPr>
        <w:t>б) заключить договор об оказании услуг по ведению бухгалтерского учета</w:t>
      </w:r>
    </w:p>
    <w:p w:rsidR="008B22C3" w:rsidRDefault="008B22C3" w:rsidP="008B22C3">
      <w:pPr>
        <w:pStyle w:val="ReportMain"/>
        <w:suppressAutoHyphens/>
        <w:rPr>
          <w:sz w:val="28"/>
        </w:rPr>
      </w:pPr>
      <w:r>
        <w:rPr>
          <w:sz w:val="28"/>
        </w:rPr>
        <w:t>в) принять ведение бухучета на себя</w:t>
      </w:r>
    </w:p>
    <w:p w:rsidR="008B22C3" w:rsidRDefault="008B22C3" w:rsidP="008B22C3">
      <w:pPr>
        <w:pStyle w:val="ReportMain"/>
        <w:suppressAutoHyphens/>
        <w:rPr>
          <w:sz w:val="28"/>
        </w:rPr>
      </w:pPr>
      <w:r>
        <w:rPr>
          <w:sz w:val="28"/>
        </w:rPr>
        <w:t>г) перечисленное в п. а, б</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4.13 Ответственность за организацию бухгалтерского учета в организациях несет:</w:t>
      </w:r>
    </w:p>
    <w:p w:rsidR="008B22C3" w:rsidRDefault="008B22C3" w:rsidP="008B22C3">
      <w:pPr>
        <w:pStyle w:val="ReportMain"/>
        <w:suppressAutoHyphens/>
        <w:rPr>
          <w:sz w:val="28"/>
        </w:rPr>
      </w:pPr>
      <w:r>
        <w:rPr>
          <w:sz w:val="28"/>
        </w:rPr>
        <w:t>а) руководитель организации</w:t>
      </w:r>
    </w:p>
    <w:p w:rsidR="008B22C3" w:rsidRDefault="008B22C3" w:rsidP="008B22C3">
      <w:pPr>
        <w:pStyle w:val="ReportMain"/>
        <w:suppressAutoHyphens/>
        <w:rPr>
          <w:sz w:val="28"/>
        </w:rPr>
      </w:pPr>
      <w:r>
        <w:rPr>
          <w:sz w:val="28"/>
        </w:rPr>
        <w:t>б) бухгалтер организации</w:t>
      </w:r>
    </w:p>
    <w:p w:rsidR="008B22C3" w:rsidRDefault="008B22C3" w:rsidP="008B22C3">
      <w:pPr>
        <w:pStyle w:val="ReportMain"/>
        <w:suppressAutoHyphens/>
        <w:rPr>
          <w:sz w:val="28"/>
        </w:rPr>
      </w:pPr>
      <w:r>
        <w:rPr>
          <w:sz w:val="28"/>
        </w:rPr>
        <w:t>в) главный бухгалтер оранизации</w:t>
      </w:r>
    </w:p>
    <w:p w:rsidR="008B22C3" w:rsidRDefault="008B22C3" w:rsidP="008B22C3">
      <w:pPr>
        <w:pStyle w:val="ReportMain"/>
        <w:suppressAutoHyphens/>
        <w:rPr>
          <w:sz w:val="28"/>
        </w:rPr>
      </w:pPr>
      <w:r>
        <w:rPr>
          <w:sz w:val="28"/>
        </w:rPr>
        <w:t>г) учредитель</w:t>
      </w:r>
    </w:p>
    <w:p w:rsidR="008B22C3" w:rsidRDefault="008B22C3" w:rsidP="008B22C3">
      <w:pPr>
        <w:pStyle w:val="ReportMain"/>
        <w:suppressAutoHyphens/>
        <w:rPr>
          <w:sz w:val="28"/>
        </w:rPr>
      </w:pPr>
      <w:r>
        <w:rPr>
          <w:sz w:val="28"/>
        </w:rPr>
        <w:t>д) менеджер по персоналу</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4.14 Хронологическая запись ведется:</w:t>
      </w:r>
    </w:p>
    <w:p w:rsidR="008B22C3" w:rsidRDefault="008B22C3" w:rsidP="008B22C3">
      <w:pPr>
        <w:pStyle w:val="ReportMain"/>
        <w:suppressAutoHyphens/>
        <w:rPr>
          <w:sz w:val="28"/>
        </w:rPr>
      </w:pPr>
      <w:r>
        <w:rPr>
          <w:sz w:val="28"/>
        </w:rPr>
        <w:t>а) по счетам бухгалтерского учета</w:t>
      </w:r>
    </w:p>
    <w:p w:rsidR="008B22C3" w:rsidRDefault="008B22C3" w:rsidP="008B22C3">
      <w:pPr>
        <w:pStyle w:val="ReportMain"/>
        <w:suppressAutoHyphens/>
        <w:rPr>
          <w:sz w:val="28"/>
        </w:rPr>
      </w:pPr>
      <w:r>
        <w:rPr>
          <w:sz w:val="28"/>
        </w:rPr>
        <w:t>б) в оборотно-сальдовой ведомости</w:t>
      </w:r>
    </w:p>
    <w:p w:rsidR="008B22C3" w:rsidRDefault="008B22C3" w:rsidP="008B22C3">
      <w:pPr>
        <w:pStyle w:val="ReportMain"/>
        <w:suppressAutoHyphens/>
        <w:rPr>
          <w:sz w:val="28"/>
        </w:rPr>
      </w:pPr>
      <w:r>
        <w:rPr>
          <w:sz w:val="28"/>
        </w:rPr>
        <w:t>в) в журнале регистрации хозяйственной деятельности</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4.15 По каким признакам классифицируются документы бухгалтерского учета:</w:t>
      </w:r>
    </w:p>
    <w:p w:rsidR="008B22C3" w:rsidRDefault="008B22C3" w:rsidP="008B22C3">
      <w:pPr>
        <w:pStyle w:val="ReportMain"/>
        <w:suppressAutoHyphens/>
        <w:rPr>
          <w:sz w:val="28"/>
        </w:rPr>
      </w:pPr>
      <w:r>
        <w:rPr>
          <w:sz w:val="28"/>
        </w:rPr>
        <w:t>а) по назначению и содержанию хозяйственной операции</w:t>
      </w:r>
    </w:p>
    <w:p w:rsidR="008B22C3" w:rsidRDefault="008B22C3" w:rsidP="008B22C3">
      <w:pPr>
        <w:pStyle w:val="ReportMain"/>
        <w:suppressAutoHyphens/>
        <w:rPr>
          <w:sz w:val="28"/>
        </w:rPr>
      </w:pPr>
      <w:r>
        <w:rPr>
          <w:sz w:val="28"/>
        </w:rPr>
        <w:t>б) срокам их хранения</w:t>
      </w:r>
    </w:p>
    <w:p w:rsidR="008B22C3" w:rsidRDefault="008B22C3" w:rsidP="008B22C3">
      <w:pPr>
        <w:pStyle w:val="ReportMain"/>
        <w:suppressAutoHyphens/>
        <w:rPr>
          <w:sz w:val="28"/>
        </w:rPr>
      </w:pPr>
      <w:r>
        <w:rPr>
          <w:sz w:val="28"/>
        </w:rPr>
        <w:t>в) числу учитываемых операций</w:t>
      </w:r>
    </w:p>
    <w:p w:rsidR="008B22C3" w:rsidRDefault="008B22C3" w:rsidP="008B22C3">
      <w:pPr>
        <w:pStyle w:val="ReportMain"/>
        <w:suppressAutoHyphens/>
        <w:rPr>
          <w:sz w:val="28"/>
        </w:rPr>
      </w:pPr>
      <w:r>
        <w:rPr>
          <w:sz w:val="28"/>
        </w:rPr>
        <w:t>г) месту составления и способу заполнения</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r>
        <w:rPr>
          <w:sz w:val="28"/>
        </w:rPr>
        <w:t>е) перечисленное в п. а, в, г</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4.16 Первичные документы должны быть составлены:</w:t>
      </w:r>
    </w:p>
    <w:p w:rsidR="008B22C3" w:rsidRDefault="008B22C3" w:rsidP="008B22C3">
      <w:pPr>
        <w:pStyle w:val="ReportMain"/>
        <w:suppressAutoHyphens/>
        <w:rPr>
          <w:sz w:val="28"/>
        </w:rPr>
      </w:pPr>
      <w:r>
        <w:rPr>
          <w:sz w:val="28"/>
        </w:rPr>
        <w:t>а) в момент совершения операции</w:t>
      </w:r>
    </w:p>
    <w:p w:rsidR="008B22C3" w:rsidRDefault="008B22C3" w:rsidP="008B22C3">
      <w:pPr>
        <w:pStyle w:val="ReportMain"/>
        <w:suppressAutoHyphens/>
        <w:rPr>
          <w:sz w:val="28"/>
        </w:rPr>
      </w:pPr>
      <w:r>
        <w:rPr>
          <w:sz w:val="28"/>
        </w:rPr>
        <w:t>б) перед составлением отчетности за квартал</w:t>
      </w:r>
    </w:p>
    <w:p w:rsidR="008B22C3" w:rsidRDefault="008B22C3" w:rsidP="008B22C3">
      <w:pPr>
        <w:pStyle w:val="ReportMain"/>
        <w:suppressAutoHyphens/>
        <w:rPr>
          <w:sz w:val="28"/>
        </w:rPr>
      </w:pPr>
      <w:r>
        <w:rPr>
          <w:sz w:val="28"/>
        </w:rPr>
        <w:t>в) перед составлением годовой отчетности</w:t>
      </w:r>
    </w:p>
    <w:p w:rsidR="008B22C3" w:rsidRDefault="008B22C3" w:rsidP="008B22C3">
      <w:pPr>
        <w:pStyle w:val="ReportMain"/>
        <w:suppressAutoHyphens/>
        <w:rPr>
          <w:sz w:val="28"/>
        </w:rPr>
      </w:pPr>
      <w:r>
        <w:rPr>
          <w:sz w:val="28"/>
        </w:rPr>
        <w:t>г) сроки не установлены</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4.17 Документы должны содержать следующие обязательные реквезиты:</w:t>
      </w:r>
    </w:p>
    <w:p w:rsidR="008B22C3" w:rsidRDefault="008B22C3" w:rsidP="008B22C3">
      <w:pPr>
        <w:pStyle w:val="ReportMain"/>
        <w:suppressAutoHyphens/>
        <w:rPr>
          <w:sz w:val="28"/>
        </w:rPr>
      </w:pPr>
      <w:r>
        <w:rPr>
          <w:sz w:val="28"/>
        </w:rPr>
        <w:t>а) наименование документа и дату составления</w:t>
      </w:r>
    </w:p>
    <w:p w:rsidR="008B22C3" w:rsidRDefault="008B22C3" w:rsidP="008B22C3">
      <w:pPr>
        <w:pStyle w:val="ReportMain"/>
        <w:suppressAutoHyphens/>
        <w:rPr>
          <w:sz w:val="28"/>
        </w:rPr>
      </w:pPr>
      <w:r>
        <w:rPr>
          <w:sz w:val="28"/>
        </w:rPr>
        <w:t>б) счета бухгалтерского учета, содержание хозяйственной операции</w:t>
      </w:r>
    </w:p>
    <w:p w:rsidR="008B22C3" w:rsidRDefault="008B22C3" w:rsidP="008B22C3">
      <w:pPr>
        <w:pStyle w:val="ReportMain"/>
        <w:suppressAutoHyphens/>
        <w:rPr>
          <w:sz w:val="28"/>
        </w:rPr>
      </w:pPr>
      <w:r>
        <w:rPr>
          <w:sz w:val="28"/>
        </w:rPr>
        <w:t>в) измерители хозяйственной операции (в натуральном и денежном выражении)</w:t>
      </w:r>
    </w:p>
    <w:p w:rsidR="008B22C3" w:rsidRDefault="008B22C3" w:rsidP="008B22C3">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8B22C3" w:rsidRDefault="008B22C3" w:rsidP="008B22C3">
      <w:pPr>
        <w:pStyle w:val="ReportMain"/>
        <w:suppressAutoHyphens/>
        <w:rPr>
          <w:sz w:val="28"/>
        </w:rPr>
      </w:pPr>
      <w:r>
        <w:rPr>
          <w:sz w:val="28"/>
        </w:rPr>
        <w:t>д) перечисленное в п. а, в, г</w:t>
      </w:r>
    </w:p>
    <w:p w:rsidR="008B22C3" w:rsidRDefault="008B22C3" w:rsidP="008B22C3">
      <w:pPr>
        <w:pStyle w:val="ReportMain"/>
        <w:suppressAutoHyphens/>
        <w:rPr>
          <w:sz w:val="28"/>
        </w:rPr>
      </w:pPr>
      <w:r>
        <w:rPr>
          <w:sz w:val="28"/>
        </w:rPr>
        <w:t>е) перечисленное в п, а, б, в, г</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lastRenderedPageBreak/>
        <w:t>4.18 Первичный учет предназначен:</w:t>
      </w:r>
    </w:p>
    <w:p w:rsidR="008B22C3" w:rsidRDefault="008B22C3" w:rsidP="008B22C3">
      <w:pPr>
        <w:pStyle w:val="ReportMain"/>
        <w:suppressAutoHyphens/>
        <w:rPr>
          <w:sz w:val="28"/>
        </w:rPr>
      </w:pPr>
      <w:r>
        <w:rPr>
          <w:sz w:val="28"/>
        </w:rPr>
        <w:t>а) для контроля хозяйственной деятельности предприятия</w:t>
      </w:r>
    </w:p>
    <w:p w:rsidR="008B22C3" w:rsidRDefault="008B22C3" w:rsidP="008B22C3">
      <w:pPr>
        <w:pStyle w:val="ReportMain"/>
        <w:suppressAutoHyphens/>
        <w:rPr>
          <w:sz w:val="28"/>
        </w:rPr>
      </w:pPr>
      <w:r>
        <w:rPr>
          <w:sz w:val="28"/>
        </w:rPr>
        <w:t>б) измерения, регистрации и учета хозяйственных операций в момент их совершения</w:t>
      </w:r>
    </w:p>
    <w:p w:rsidR="008B22C3" w:rsidRDefault="008B22C3" w:rsidP="008B22C3">
      <w:pPr>
        <w:pStyle w:val="ReportMain"/>
        <w:suppressAutoHyphens/>
        <w:rPr>
          <w:sz w:val="28"/>
        </w:rPr>
      </w:pPr>
      <w:r>
        <w:rPr>
          <w:sz w:val="28"/>
        </w:rPr>
        <w:t>в) составления отчетности</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8B22C3" w:rsidRDefault="008B22C3" w:rsidP="008B22C3">
      <w:pPr>
        <w:pStyle w:val="ReportMain"/>
        <w:suppressAutoHyphens/>
        <w:rPr>
          <w:sz w:val="28"/>
        </w:rPr>
      </w:pPr>
      <w:r>
        <w:rPr>
          <w:sz w:val="28"/>
        </w:rPr>
        <w:t>а) руководителем организации</w:t>
      </w:r>
    </w:p>
    <w:p w:rsidR="008B22C3" w:rsidRDefault="008B22C3" w:rsidP="008B22C3">
      <w:pPr>
        <w:pStyle w:val="ReportMain"/>
        <w:suppressAutoHyphens/>
        <w:rPr>
          <w:sz w:val="28"/>
        </w:rPr>
      </w:pPr>
      <w:r>
        <w:rPr>
          <w:sz w:val="28"/>
        </w:rPr>
        <w:t>б) главным бухгалтером</w:t>
      </w:r>
    </w:p>
    <w:p w:rsidR="008B22C3" w:rsidRDefault="008B22C3" w:rsidP="008B22C3">
      <w:pPr>
        <w:pStyle w:val="ReportMain"/>
        <w:suppressAutoHyphens/>
        <w:rPr>
          <w:sz w:val="28"/>
        </w:rPr>
      </w:pPr>
      <w:r>
        <w:rPr>
          <w:sz w:val="28"/>
        </w:rPr>
        <w:t>в) сотрудниками организации</w:t>
      </w:r>
    </w:p>
    <w:p w:rsidR="008B22C3" w:rsidRDefault="008B22C3" w:rsidP="008B22C3">
      <w:pPr>
        <w:pStyle w:val="ReportMain"/>
        <w:suppressAutoHyphens/>
        <w:rPr>
          <w:sz w:val="28"/>
        </w:rPr>
      </w:pPr>
      <w:r>
        <w:rPr>
          <w:sz w:val="28"/>
        </w:rPr>
        <w:t>г) учредителем</w:t>
      </w:r>
    </w:p>
    <w:p w:rsidR="008B22C3" w:rsidRDefault="008B22C3" w:rsidP="008B22C3">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8B22C3" w:rsidRDefault="008B22C3" w:rsidP="008B22C3">
      <w:pPr>
        <w:pStyle w:val="ReportMain"/>
        <w:suppressAutoHyphens/>
        <w:rPr>
          <w:sz w:val="28"/>
        </w:rPr>
      </w:pPr>
      <w:r>
        <w:rPr>
          <w:sz w:val="28"/>
        </w:rPr>
        <w:t>а) 10 лет</w:t>
      </w:r>
    </w:p>
    <w:p w:rsidR="008B22C3" w:rsidRDefault="008B22C3" w:rsidP="008B22C3">
      <w:pPr>
        <w:pStyle w:val="ReportMain"/>
        <w:suppressAutoHyphens/>
        <w:rPr>
          <w:sz w:val="28"/>
        </w:rPr>
      </w:pPr>
      <w:r>
        <w:rPr>
          <w:sz w:val="28"/>
        </w:rPr>
        <w:t>б) 5 лет</w:t>
      </w:r>
    </w:p>
    <w:p w:rsidR="008B22C3" w:rsidRDefault="008B22C3" w:rsidP="008B22C3">
      <w:pPr>
        <w:pStyle w:val="ReportMain"/>
        <w:suppressAutoHyphens/>
        <w:rPr>
          <w:sz w:val="28"/>
        </w:rPr>
      </w:pPr>
      <w:r>
        <w:rPr>
          <w:sz w:val="28"/>
        </w:rPr>
        <w:t>в) 3 года</w:t>
      </w:r>
    </w:p>
    <w:p w:rsidR="008B22C3" w:rsidRDefault="008B22C3" w:rsidP="008B22C3">
      <w:pPr>
        <w:pStyle w:val="ReportMain"/>
        <w:suppressAutoHyphens/>
        <w:rPr>
          <w:sz w:val="28"/>
        </w:rPr>
      </w:pPr>
      <w:r>
        <w:rPr>
          <w:sz w:val="28"/>
        </w:rPr>
        <w:t>г) не подлежат передаче в архив предприятия</w:t>
      </w:r>
    </w:p>
    <w:p w:rsidR="008B22C3" w:rsidRDefault="008B22C3" w:rsidP="008B22C3">
      <w:pPr>
        <w:pStyle w:val="ReportMain"/>
        <w:suppressAutoHyphens/>
        <w:rPr>
          <w:sz w:val="28"/>
        </w:rPr>
      </w:pPr>
      <w:r>
        <w:rPr>
          <w:sz w:val="28"/>
        </w:rPr>
        <w:t>д) 1 год</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8B22C3" w:rsidRDefault="008B22C3" w:rsidP="008B22C3">
      <w:pPr>
        <w:pStyle w:val="ReportMain"/>
        <w:suppressAutoHyphens/>
        <w:rPr>
          <w:sz w:val="28"/>
        </w:rPr>
      </w:pPr>
      <w:r>
        <w:rPr>
          <w:sz w:val="28"/>
        </w:rPr>
        <w:t>а) 10 лет</w:t>
      </w:r>
    </w:p>
    <w:p w:rsidR="008B22C3" w:rsidRDefault="008B22C3" w:rsidP="008B22C3">
      <w:pPr>
        <w:pStyle w:val="ReportMain"/>
        <w:suppressAutoHyphens/>
        <w:rPr>
          <w:sz w:val="28"/>
        </w:rPr>
      </w:pPr>
      <w:r>
        <w:rPr>
          <w:sz w:val="28"/>
        </w:rPr>
        <w:t>б) 5 лет</w:t>
      </w:r>
    </w:p>
    <w:p w:rsidR="008B22C3" w:rsidRDefault="008B22C3" w:rsidP="008B22C3">
      <w:pPr>
        <w:pStyle w:val="ReportMain"/>
        <w:suppressAutoHyphens/>
        <w:rPr>
          <w:sz w:val="28"/>
        </w:rPr>
      </w:pPr>
      <w:r>
        <w:rPr>
          <w:sz w:val="28"/>
        </w:rPr>
        <w:t>в) 3 года</w:t>
      </w:r>
    </w:p>
    <w:p w:rsidR="008B22C3" w:rsidRDefault="008B22C3" w:rsidP="008B22C3">
      <w:pPr>
        <w:pStyle w:val="ReportMain"/>
        <w:suppressAutoHyphens/>
        <w:rPr>
          <w:sz w:val="28"/>
        </w:rPr>
      </w:pPr>
      <w:r>
        <w:rPr>
          <w:sz w:val="28"/>
        </w:rPr>
        <w:t>г) 1 год</w:t>
      </w:r>
    </w:p>
    <w:p w:rsidR="008B22C3" w:rsidRDefault="008B22C3" w:rsidP="008B22C3">
      <w:pPr>
        <w:pStyle w:val="ReportMain"/>
        <w:suppressAutoHyphens/>
        <w:rPr>
          <w:sz w:val="28"/>
        </w:rPr>
      </w:pPr>
      <w:r>
        <w:rPr>
          <w:sz w:val="28"/>
        </w:rPr>
        <w:t>д) не подлежат хранению</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8B22C3" w:rsidRDefault="008B22C3" w:rsidP="008B22C3">
      <w:pPr>
        <w:pStyle w:val="ReportMain"/>
        <w:suppressAutoHyphens/>
        <w:rPr>
          <w:sz w:val="28"/>
        </w:rPr>
      </w:pPr>
      <w:r>
        <w:rPr>
          <w:sz w:val="28"/>
        </w:rPr>
        <w:t>а) 10 лет</w:t>
      </w:r>
    </w:p>
    <w:p w:rsidR="008B22C3" w:rsidRDefault="008B22C3" w:rsidP="008B22C3">
      <w:pPr>
        <w:pStyle w:val="ReportMain"/>
        <w:suppressAutoHyphens/>
        <w:rPr>
          <w:sz w:val="28"/>
        </w:rPr>
      </w:pPr>
      <w:r>
        <w:rPr>
          <w:sz w:val="28"/>
        </w:rPr>
        <w:t>б) 75 лет</w:t>
      </w:r>
    </w:p>
    <w:p w:rsidR="008B22C3" w:rsidRDefault="008B22C3" w:rsidP="008B22C3">
      <w:pPr>
        <w:pStyle w:val="ReportMain"/>
        <w:suppressAutoHyphens/>
        <w:rPr>
          <w:sz w:val="28"/>
        </w:rPr>
      </w:pPr>
      <w:r>
        <w:rPr>
          <w:sz w:val="28"/>
        </w:rPr>
        <w:t>в) 15 лет</w:t>
      </w:r>
    </w:p>
    <w:p w:rsidR="008B22C3" w:rsidRDefault="008B22C3" w:rsidP="008B22C3">
      <w:pPr>
        <w:pStyle w:val="ReportMain"/>
        <w:suppressAutoHyphens/>
        <w:rPr>
          <w:sz w:val="28"/>
        </w:rPr>
      </w:pPr>
      <w:r>
        <w:rPr>
          <w:sz w:val="28"/>
        </w:rPr>
        <w:t>г) не подлежат хранению</w:t>
      </w:r>
    </w:p>
    <w:p w:rsidR="008B22C3" w:rsidRDefault="008B22C3" w:rsidP="008B22C3">
      <w:pPr>
        <w:pStyle w:val="ReportMain"/>
        <w:suppressAutoHyphens/>
        <w:rPr>
          <w:sz w:val="28"/>
        </w:rPr>
      </w:pPr>
      <w:r>
        <w:rPr>
          <w:sz w:val="28"/>
        </w:rPr>
        <w:t>д) 25 лет</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4.23 Основными целями инвентаризации являются:</w:t>
      </w:r>
    </w:p>
    <w:p w:rsidR="008B22C3" w:rsidRDefault="008B22C3" w:rsidP="008B22C3">
      <w:pPr>
        <w:pStyle w:val="ReportMain"/>
        <w:suppressAutoHyphens/>
        <w:rPr>
          <w:sz w:val="28"/>
        </w:rPr>
      </w:pPr>
      <w:r>
        <w:rPr>
          <w:sz w:val="28"/>
        </w:rPr>
        <w:t>а) проверка полноты отражения в учете обязательств</w:t>
      </w:r>
    </w:p>
    <w:p w:rsidR="008B22C3" w:rsidRDefault="008B22C3" w:rsidP="008B22C3">
      <w:pPr>
        <w:pStyle w:val="ReportMain"/>
        <w:suppressAutoHyphens/>
        <w:rPr>
          <w:sz w:val="28"/>
        </w:rPr>
      </w:pPr>
      <w:r>
        <w:rPr>
          <w:sz w:val="28"/>
        </w:rPr>
        <w:t>б) выявление фактического наличия имущества</w:t>
      </w:r>
    </w:p>
    <w:p w:rsidR="008B22C3" w:rsidRDefault="008B22C3" w:rsidP="008B22C3">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r>
        <w:rPr>
          <w:sz w:val="28"/>
        </w:rPr>
        <w:t>д) перечисленное в п. а, б, 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lastRenderedPageBreak/>
        <w:t>4.24 Порядок и сроки проведения инвентаризации определяются:</w:t>
      </w:r>
    </w:p>
    <w:p w:rsidR="008B22C3" w:rsidRDefault="008B22C3" w:rsidP="008B22C3">
      <w:pPr>
        <w:pStyle w:val="ReportMain"/>
        <w:suppressAutoHyphens/>
        <w:rPr>
          <w:sz w:val="28"/>
        </w:rPr>
      </w:pPr>
      <w:r>
        <w:rPr>
          <w:sz w:val="28"/>
        </w:rPr>
        <w:t>а) руководителем организации</w:t>
      </w:r>
    </w:p>
    <w:p w:rsidR="008B22C3" w:rsidRDefault="008B22C3" w:rsidP="008B22C3">
      <w:pPr>
        <w:pStyle w:val="ReportMain"/>
        <w:suppressAutoHyphens/>
        <w:rPr>
          <w:sz w:val="28"/>
        </w:rPr>
      </w:pPr>
      <w:r>
        <w:rPr>
          <w:sz w:val="28"/>
        </w:rPr>
        <w:t>б) главным бухгалтером</w:t>
      </w:r>
    </w:p>
    <w:p w:rsidR="008B22C3" w:rsidRDefault="008B22C3" w:rsidP="008B22C3">
      <w:pPr>
        <w:pStyle w:val="ReportMain"/>
        <w:suppressAutoHyphens/>
        <w:rPr>
          <w:sz w:val="28"/>
        </w:rPr>
      </w:pPr>
      <w:r>
        <w:rPr>
          <w:sz w:val="28"/>
        </w:rPr>
        <w:t>в) кассиром организации</w:t>
      </w:r>
    </w:p>
    <w:p w:rsidR="008B22C3" w:rsidRDefault="008B22C3" w:rsidP="008B22C3">
      <w:pPr>
        <w:pStyle w:val="ReportMain"/>
        <w:suppressAutoHyphens/>
        <w:rPr>
          <w:sz w:val="28"/>
        </w:rPr>
      </w:pPr>
      <w:r>
        <w:rPr>
          <w:sz w:val="28"/>
        </w:rPr>
        <w:t>г) юристом организации</w:t>
      </w:r>
    </w:p>
    <w:p w:rsidR="008B22C3" w:rsidRDefault="008B22C3" w:rsidP="008B22C3">
      <w:pPr>
        <w:pStyle w:val="ReportMain"/>
        <w:suppressAutoHyphens/>
        <w:rPr>
          <w:sz w:val="28"/>
        </w:rPr>
      </w:pPr>
      <w:r>
        <w:rPr>
          <w:sz w:val="28"/>
        </w:rPr>
        <w:t>д) работниками бухгалтерии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4.25 В каком случае проведения инвентаризации обязательно:</w:t>
      </w:r>
    </w:p>
    <w:p w:rsidR="008B22C3" w:rsidRDefault="008B22C3" w:rsidP="008B22C3">
      <w:pPr>
        <w:pStyle w:val="ReportMain"/>
        <w:suppressAutoHyphens/>
        <w:rPr>
          <w:sz w:val="28"/>
        </w:rPr>
      </w:pPr>
      <w:r>
        <w:rPr>
          <w:sz w:val="28"/>
        </w:rPr>
        <w:t>а) перед составлением годовой отчетности</w:t>
      </w:r>
    </w:p>
    <w:p w:rsidR="008B22C3" w:rsidRDefault="008B22C3" w:rsidP="008B22C3">
      <w:pPr>
        <w:pStyle w:val="ReportMain"/>
        <w:suppressAutoHyphens/>
        <w:rPr>
          <w:sz w:val="28"/>
        </w:rPr>
      </w:pPr>
      <w:r>
        <w:rPr>
          <w:sz w:val="28"/>
        </w:rPr>
        <w:t>б) перед составлением квартальной бухгалтерской отчетности</w:t>
      </w:r>
    </w:p>
    <w:p w:rsidR="008B22C3" w:rsidRDefault="008B22C3" w:rsidP="008B22C3">
      <w:pPr>
        <w:pStyle w:val="ReportMain"/>
        <w:suppressAutoHyphens/>
        <w:rPr>
          <w:sz w:val="28"/>
        </w:rPr>
      </w:pPr>
      <w:r>
        <w:rPr>
          <w:sz w:val="28"/>
        </w:rPr>
        <w:t>в) перед составлением ежемесячной бухгалтерской отчетности</w:t>
      </w:r>
    </w:p>
    <w:p w:rsidR="008B22C3" w:rsidRDefault="008B22C3" w:rsidP="008B22C3">
      <w:pPr>
        <w:pStyle w:val="ReportMain"/>
        <w:suppressAutoHyphens/>
        <w:rPr>
          <w:sz w:val="28"/>
        </w:rPr>
      </w:pPr>
      <w:r>
        <w:rPr>
          <w:sz w:val="28"/>
        </w:rPr>
        <w:t>г) во всех перечисленных случаях</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4.26 Статьи бухгалтерского баланса (годового) :</w:t>
      </w:r>
    </w:p>
    <w:p w:rsidR="008B22C3" w:rsidRDefault="008B22C3" w:rsidP="008B22C3">
      <w:pPr>
        <w:pStyle w:val="ReportMain"/>
        <w:suppressAutoHyphens/>
        <w:rPr>
          <w:sz w:val="28"/>
        </w:rPr>
      </w:pPr>
      <w:r>
        <w:rPr>
          <w:sz w:val="28"/>
        </w:rPr>
        <w:t>а) корректируются на результаты организации</w:t>
      </w:r>
    </w:p>
    <w:p w:rsidR="008B22C3" w:rsidRDefault="008B22C3" w:rsidP="008B22C3">
      <w:pPr>
        <w:pStyle w:val="ReportMain"/>
        <w:suppressAutoHyphens/>
        <w:rPr>
          <w:sz w:val="28"/>
        </w:rPr>
      </w:pPr>
      <w:r>
        <w:rPr>
          <w:sz w:val="28"/>
        </w:rPr>
        <w:t>б) оцениваются по рыночной стоимости</w:t>
      </w:r>
    </w:p>
    <w:p w:rsidR="008B22C3" w:rsidRDefault="008B22C3" w:rsidP="008B22C3">
      <w:pPr>
        <w:pStyle w:val="ReportMain"/>
        <w:suppressAutoHyphens/>
        <w:rPr>
          <w:sz w:val="28"/>
        </w:rPr>
      </w:pPr>
      <w:r>
        <w:rPr>
          <w:sz w:val="28"/>
        </w:rPr>
        <w:t>в) оцениваются в зависимости от решений учредителей</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4.27 Инвентаризация основных средств может проводиться:</w:t>
      </w:r>
    </w:p>
    <w:p w:rsidR="008B22C3" w:rsidRDefault="008B22C3" w:rsidP="008B22C3">
      <w:pPr>
        <w:pStyle w:val="ReportMain"/>
        <w:suppressAutoHyphens/>
        <w:rPr>
          <w:sz w:val="28"/>
        </w:rPr>
      </w:pPr>
      <w:r>
        <w:rPr>
          <w:sz w:val="28"/>
        </w:rPr>
        <w:t>а) один раз в 5 лет</w:t>
      </w:r>
    </w:p>
    <w:p w:rsidR="008B22C3" w:rsidRDefault="008B22C3" w:rsidP="008B22C3">
      <w:pPr>
        <w:pStyle w:val="ReportMain"/>
        <w:suppressAutoHyphens/>
        <w:rPr>
          <w:sz w:val="28"/>
        </w:rPr>
      </w:pPr>
      <w:r>
        <w:rPr>
          <w:sz w:val="28"/>
        </w:rPr>
        <w:t>б) один раз в 3 года</w:t>
      </w:r>
    </w:p>
    <w:p w:rsidR="008B22C3" w:rsidRDefault="008B22C3" w:rsidP="008B22C3">
      <w:pPr>
        <w:pStyle w:val="ReportMain"/>
        <w:suppressAutoHyphens/>
        <w:rPr>
          <w:sz w:val="28"/>
        </w:rPr>
      </w:pPr>
      <w:r>
        <w:rPr>
          <w:sz w:val="28"/>
        </w:rPr>
        <w:t>в) обязательная ежегодная инвентаризация</w:t>
      </w:r>
    </w:p>
    <w:p w:rsidR="008B22C3" w:rsidRDefault="008B22C3" w:rsidP="008B22C3">
      <w:pPr>
        <w:pStyle w:val="ReportMain"/>
        <w:suppressAutoHyphens/>
        <w:rPr>
          <w:sz w:val="28"/>
        </w:rPr>
      </w:pPr>
      <w:r>
        <w:rPr>
          <w:sz w:val="28"/>
        </w:rPr>
        <w:t>г) один раз в 10 лет</w:t>
      </w:r>
    </w:p>
    <w:p w:rsidR="008B22C3" w:rsidRDefault="008B22C3" w:rsidP="008B22C3">
      <w:pPr>
        <w:pStyle w:val="ReportMain"/>
        <w:suppressAutoHyphens/>
        <w:rPr>
          <w:sz w:val="28"/>
        </w:rPr>
      </w:pPr>
      <w:r>
        <w:rPr>
          <w:sz w:val="28"/>
        </w:rPr>
        <w:t>д) один раз в 6 лет</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4.28 Стоимость выявленных излишков в результате инвентаризации:</w:t>
      </w:r>
    </w:p>
    <w:p w:rsidR="008B22C3" w:rsidRDefault="008B22C3" w:rsidP="008B22C3">
      <w:pPr>
        <w:pStyle w:val="ReportMain"/>
        <w:suppressAutoHyphens/>
        <w:rPr>
          <w:sz w:val="28"/>
        </w:rPr>
      </w:pPr>
      <w:r>
        <w:rPr>
          <w:sz w:val="28"/>
        </w:rPr>
        <w:t>а) приходуется в кчестве прочих доходов организации</w:t>
      </w:r>
    </w:p>
    <w:p w:rsidR="008B22C3" w:rsidRDefault="008B22C3" w:rsidP="008B22C3">
      <w:pPr>
        <w:pStyle w:val="ReportMain"/>
        <w:suppressAutoHyphens/>
        <w:rPr>
          <w:sz w:val="28"/>
        </w:rPr>
      </w:pPr>
      <w:r>
        <w:rPr>
          <w:sz w:val="28"/>
        </w:rPr>
        <w:t>б) относится в доход государства</w:t>
      </w:r>
    </w:p>
    <w:p w:rsidR="008B22C3" w:rsidRDefault="008B22C3" w:rsidP="008B22C3">
      <w:pPr>
        <w:pStyle w:val="ReportMain"/>
        <w:suppressAutoHyphens/>
        <w:rPr>
          <w:sz w:val="28"/>
        </w:rPr>
      </w:pPr>
      <w:r>
        <w:rPr>
          <w:sz w:val="28"/>
        </w:rPr>
        <w:t>в) подлежат перераспределению среди работников организации</w:t>
      </w:r>
    </w:p>
    <w:p w:rsidR="008B22C3" w:rsidRPr="00AD0AF4" w:rsidRDefault="008B22C3" w:rsidP="008B22C3">
      <w:pPr>
        <w:pStyle w:val="ReportMain"/>
        <w:suppressAutoHyphens/>
        <w:rPr>
          <w:sz w:val="28"/>
        </w:rPr>
      </w:pPr>
      <w:r>
        <w:rPr>
          <w:sz w:val="28"/>
        </w:rPr>
        <w:t>г) нет правильного ответа</w:t>
      </w:r>
    </w:p>
    <w:p w:rsidR="008B22C3" w:rsidRPr="001E550A"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5 «Основы бухгалтерского учета и отчетности»</w:t>
      </w:r>
    </w:p>
    <w:p w:rsidR="008B22C3" w:rsidRPr="001E550A" w:rsidRDefault="008B22C3" w:rsidP="008B22C3">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8B22C3" w:rsidRPr="001E550A" w:rsidRDefault="008B22C3" w:rsidP="008B22C3">
      <w:pPr>
        <w:pStyle w:val="ReportMain"/>
        <w:suppressAutoHyphens/>
        <w:rPr>
          <w:sz w:val="28"/>
        </w:rPr>
      </w:pPr>
      <w:r w:rsidRPr="001E550A">
        <w:rPr>
          <w:sz w:val="28"/>
        </w:rPr>
        <w:t>а) платежным поручением;</w:t>
      </w:r>
    </w:p>
    <w:p w:rsidR="008B22C3" w:rsidRPr="001E550A" w:rsidRDefault="008B22C3" w:rsidP="008B22C3">
      <w:pPr>
        <w:pStyle w:val="ReportMain"/>
        <w:suppressAutoHyphens/>
        <w:rPr>
          <w:sz w:val="28"/>
        </w:rPr>
      </w:pPr>
      <w:r w:rsidRPr="001E550A">
        <w:rPr>
          <w:sz w:val="28"/>
        </w:rPr>
        <w:t>б) объявлением на взнос наличными;</w:t>
      </w:r>
    </w:p>
    <w:p w:rsidR="008B22C3" w:rsidRPr="001E550A" w:rsidRDefault="008B22C3" w:rsidP="008B22C3">
      <w:pPr>
        <w:pStyle w:val="ReportMain"/>
        <w:suppressAutoHyphens/>
        <w:rPr>
          <w:sz w:val="28"/>
        </w:rPr>
      </w:pPr>
      <w:r w:rsidRPr="001E550A">
        <w:rPr>
          <w:sz w:val="28"/>
        </w:rPr>
        <w:t>в) чеком;</w:t>
      </w:r>
    </w:p>
    <w:p w:rsidR="008B22C3" w:rsidRPr="001E550A" w:rsidRDefault="008B22C3" w:rsidP="008B22C3">
      <w:pPr>
        <w:pStyle w:val="ReportMain"/>
        <w:suppressAutoHyphens/>
        <w:rPr>
          <w:sz w:val="28"/>
        </w:rPr>
      </w:pPr>
      <w:r w:rsidRPr="001E550A">
        <w:rPr>
          <w:sz w:val="28"/>
        </w:rPr>
        <w:t>г) платежным требованием-поручением.</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8B22C3" w:rsidRPr="001E550A" w:rsidRDefault="008B22C3" w:rsidP="008B22C3">
      <w:pPr>
        <w:pStyle w:val="ReportMain"/>
        <w:suppressAutoHyphens/>
        <w:rPr>
          <w:sz w:val="28"/>
        </w:rPr>
      </w:pPr>
      <w:r w:rsidRPr="001E550A">
        <w:rPr>
          <w:sz w:val="28"/>
        </w:rPr>
        <w:t xml:space="preserve">а) Дебет сч.71          Кредит сч.50; </w:t>
      </w:r>
    </w:p>
    <w:p w:rsidR="008B22C3" w:rsidRPr="001E550A" w:rsidRDefault="008B22C3" w:rsidP="008B22C3">
      <w:pPr>
        <w:pStyle w:val="ReportMain"/>
        <w:suppressAutoHyphens/>
        <w:rPr>
          <w:sz w:val="28"/>
        </w:rPr>
      </w:pPr>
      <w:r w:rsidRPr="001E550A">
        <w:rPr>
          <w:sz w:val="28"/>
        </w:rPr>
        <w:t xml:space="preserve">б) Дебет сч.20,26     Кредит сч.71; </w:t>
      </w:r>
    </w:p>
    <w:p w:rsidR="008B22C3" w:rsidRPr="001E550A" w:rsidRDefault="008B22C3" w:rsidP="008B22C3">
      <w:pPr>
        <w:pStyle w:val="ReportMain"/>
        <w:suppressAutoHyphens/>
        <w:rPr>
          <w:sz w:val="28"/>
        </w:rPr>
      </w:pPr>
      <w:r w:rsidRPr="001E550A">
        <w:rPr>
          <w:sz w:val="28"/>
        </w:rPr>
        <w:t xml:space="preserve">в) Дебет сч.76          Кредит сч.51; </w:t>
      </w:r>
    </w:p>
    <w:p w:rsidR="008B22C3" w:rsidRPr="001E550A" w:rsidRDefault="008B22C3" w:rsidP="008B22C3">
      <w:pPr>
        <w:pStyle w:val="ReportMain"/>
        <w:suppressAutoHyphens/>
        <w:rPr>
          <w:sz w:val="28"/>
        </w:rPr>
      </w:pPr>
      <w:r w:rsidRPr="001E550A">
        <w:rPr>
          <w:sz w:val="28"/>
        </w:rPr>
        <w:t>г) Дебет сч.76           Кредит сч.50.</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lastRenderedPageBreak/>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8B22C3" w:rsidRPr="001E550A" w:rsidRDefault="008B22C3" w:rsidP="008B22C3">
      <w:pPr>
        <w:pStyle w:val="ReportMain"/>
        <w:suppressAutoHyphens/>
        <w:rPr>
          <w:sz w:val="28"/>
        </w:rPr>
      </w:pPr>
      <w:r w:rsidRPr="001E550A">
        <w:rPr>
          <w:sz w:val="28"/>
        </w:rPr>
        <w:t xml:space="preserve">а) Дебет сч.26          Кредит сч.66,67; </w:t>
      </w:r>
    </w:p>
    <w:p w:rsidR="008B22C3" w:rsidRPr="001E550A" w:rsidRDefault="008B22C3" w:rsidP="008B22C3">
      <w:pPr>
        <w:pStyle w:val="ReportMain"/>
        <w:suppressAutoHyphens/>
        <w:rPr>
          <w:sz w:val="28"/>
        </w:rPr>
      </w:pPr>
      <w:r w:rsidRPr="001E550A">
        <w:rPr>
          <w:sz w:val="28"/>
        </w:rPr>
        <w:t xml:space="preserve">б) Дебет сч.01,04     Кредит сч.66,67; </w:t>
      </w:r>
    </w:p>
    <w:p w:rsidR="008B22C3" w:rsidRPr="001E550A" w:rsidRDefault="008B22C3" w:rsidP="008B22C3">
      <w:pPr>
        <w:pStyle w:val="ReportMain"/>
        <w:suppressAutoHyphens/>
        <w:rPr>
          <w:sz w:val="28"/>
        </w:rPr>
      </w:pPr>
      <w:r w:rsidRPr="001E550A">
        <w:rPr>
          <w:sz w:val="28"/>
        </w:rPr>
        <w:t xml:space="preserve">в) Дебет сч.91          Кредит сч.66,67; </w:t>
      </w:r>
    </w:p>
    <w:p w:rsidR="008B22C3" w:rsidRPr="001E550A" w:rsidRDefault="008B22C3" w:rsidP="008B22C3">
      <w:pPr>
        <w:pStyle w:val="ReportMain"/>
        <w:suppressAutoHyphens/>
        <w:rPr>
          <w:sz w:val="28"/>
        </w:rPr>
      </w:pPr>
      <w:r w:rsidRPr="001E550A">
        <w:rPr>
          <w:sz w:val="28"/>
        </w:rPr>
        <w:t>г) Дебет сч.08          Кредит сч.66,67.</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8B22C3" w:rsidRPr="001E550A" w:rsidRDefault="008B22C3" w:rsidP="008B22C3">
      <w:pPr>
        <w:pStyle w:val="ReportMain"/>
        <w:suppressAutoHyphens/>
        <w:rPr>
          <w:sz w:val="28"/>
        </w:rPr>
      </w:pPr>
      <w:r w:rsidRPr="001E550A">
        <w:rPr>
          <w:sz w:val="28"/>
        </w:rPr>
        <w:t xml:space="preserve">а) Дебет сч.01     Кредит сч.26; </w:t>
      </w:r>
    </w:p>
    <w:p w:rsidR="008B22C3" w:rsidRPr="001E550A" w:rsidRDefault="008B22C3" w:rsidP="008B22C3">
      <w:pPr>
        <w:pStyle w:val="ReportMain"/>
        <w:suppressAutoHyphens/>
        <w:rPr>
          <w:sz w:val="28"/>
        </w:rPr>
      </w:pPr>
      <w:r w:rsidRPr="001E550A">
        <w:rPr>
          <w:sz w:val="28"/>
        </w:rPr>
        <w:t xml:space="preserve">б) Дебет сч.01     Кредит сч.08; </w:t>
      </w:r>
    </w:p>
    <w:p w:rsidR="008B22C3" w:rsidRPr="001E550A" w:rsidRDefault="008B22C3" w:rsidP="008B22C3">
      <w:pPr>
        <w:pStyle w:val="ReportMain"/>
        <w:suppressAutoHyphens/>
        <w:rPr>
          <w:sz w:val="28"/>
        </w:rPr>
      </w:pPr>
      <w:r w:rsidRPr="001E550A">
        <w:rPr>
          <w:sz w:val="28"/>
        </w:rPr>
        <w:t xml:space="preserve">в) Дебет сч.08     Кредит сч.60; </w:t>
      </w:r>
    </w:p>
    <w:p w:rsidR="008B22C3" w:rsidRPr="001E550A" w:rsidRDefault="008B22C3" w:rsidP="008B22C3">
      <w:pPr>
        <w:pStyle w:val="ReportMain"/>
        <w:suppressAutoHyphens/>
        <w:rPr>
          <w:sz w:val="28"/>
        </w:rPr>
      </w:pPr>
      <w:r w:rsidRPr="001E550A">
        <w:rPr>
          <w:sz w:val="28"/>
        </w:rPr>
        <w:t>г) Дебет сч.20     Кредит сч.01.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8B22C3" w:rsidRPr="001E550A" w:rsidRDefault="008B22C3" w:rsidP="008B22C3">
      <w:pPr>
        <w:pStyle w:val="ReportMain"/>
        <w:suppressAutoHyphens/>
        <w:rPr>
          <w:sz w:val="28"/>
        </w:rPr>
      </w:pPr>
      <w:r w:rsidRPr="001E550A">
        <w:rPr>
          <w:sz w:val="28"/>
        </w:rPr>
        <w:t>а) линейный, уменьшаемого остатка;</w:t>
      </w:r>
    </w:p>
    <w:p w:rsidR="008B22C3" w:rsidRPr="001E550A" w:rsidRDefault="008B22C3" w:rsidP="008B22C3">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8B22C3" w:rsidRPr="001E550A" w:rsidRDefault="008B22C3" w:rsidP="008B22C3">
      <w:pPr>
        <w:pStyle w:val="ReportMain"/>
        <w:suppressAutoHyphens/>
        <w:rPr>
          <w:sz w:val="28"/>
        </w:rPr>
      </w:pPr>
      <w:r w:rsidRPr="001E550A">
        <w:rPr>
          <w:sz w:val="28"/>
        </w:rPr>
        <w:t>в) уменьшаемого остатка, пропорционально объему продукции;</w:t>
      </w:r>
    </w:p>
    <w:p w:rsidR="008B22C3" w:rsidRPr="001E550A" w:rsidRDefault="008B22C3" w:rsidP="008B22C3">
      <w:pPr>
        <w:pStyle w:val="ReportMain"/>
        <w:suppressAutoHyphens/>
        <w:rPr>
          <w:sz w:val="28"/>
        </w:rPr>
      </w:pPr>
      <w:r w:rsidRPr="001E550A">
        <w:rPr>
          <w:sz w:val="28"/>
        </w:rPr>
        <w:t>г) линейный, пропорционально объему продукции, способ уменьшаемого остатка.</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6. Начислен налог на имущество: </w:t>
      </w:r>
    </w:p>
    <w:p w:rsidR="008B22C3" w:rsidRPr="001E550A" w:rsidRDefault="008B22C3" w:rsidP="008B22C3">
      <w:pPr>
        <w:pStyle w:val="ReportMain"/>
        <w:suppressAutoHyphens/>
        <w:rPr>
          <w:sz w:val="28"/>
        </w:rPr>
      </w:pPr>
      <w:r w:rsidRPr="001E550A">
        <w:rPr>
          <w:sz w:val="28"/>
        </w:rPr>
        <w:t xml:space="preserve">а) Дебет сч.99          Кредит сч.68; </w:t>
      </w:r>
    </w:p>
    <w:p w:rsidR="008B22C3" w:rsidRPr="001E550A" w:rsidRDefault="008B22C3" w:rsidP="008B22C3">
      <w:pPr>
        <w:pStyle w:val="ReportMain"/>
        <w:suppressAutoHyphens/>
        <w:rPr>
          <w:sz w:val="28"/>
        </w:rPr>
      </w:pPr>
      <w:r w:rsidRPr="001E550A">
        <w:rPr>
          <w:sz w:val="28"/>
        </w:rPr>
        <w:t xml:space="preserve">б) Дебет сч.91          Кредит сч.68; </w:t>
      </w:r>
    </w:p>
    <w:p w:rsidR="008B22C3" w:rsidRPr="001E550A" w:rsidRDefault="008B22C3" w:rsidP="008B22C3">
      <w:pPr>
        <w:pStyle w:val="ReportMain"/>
        <w:suppressAutoHyphens/>
        <w:rPr>
          <w:sz w:val="28"/>
        </w:rPr>
      </w:pPr>
      <w:r w:rsidRPr="001E550A">
        <w:rPr>
          <w:sz w:val="28"/>
        </w:rPr>
        <w:t xml:space="preserve">в) Дебет сч.90          Кредит сч.68; </w:t>
      </w:r>
    </w:p>
    <w:p w:rsidR="008B22C3" w:rsidRPr="001E550A" w:rsidRDefault="008B22C3" w:rsidP="008B22C3">
      <w:pPr>
        <w:pStyle w:val="ReportMain"/>
        <w:suppressAutoHyphens/>
        <w:rPr>
          <w:sz w:val="28"/>
        </w:rPr>
      </w:pPr>
      <w:r w:rsidRPr="001E550A">
        <w:rPr>
          <w:sz w:val="28"/>
        </w:rPr>
        <w:t>г) Дебет сч.68          Кредит сч.51.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8B22C3" w:rsidRPr="001E550A" w:rsidRDefault="008B22C3" w:rsidP="008B22C3">
      <w:pPr>
        <w:pStyle w:val="ReportMain"/>
        <w:suppressAutoHyphens/>
        <w:rPr>
          <w:sz w:val="28"/>
        </w:rPr>
      </w:pPr>
      <w:r w:rsidRPr="001E550A">
        <w:rPr>
          <w:sz w:val="28"/>
        </w:rPr>
        <w:t xml:space="preserve">а) Дебет сч.10,43          Кредит сч.99; </w:t>
      </w:r>
    </w:p>
    <w:p w:rsidR="008B22C3" w:rsidRPr="001E550A" w:rsidRDefault="008B22C3" w:rsidP="008B22C3">
      <w:pPr>
        <w:pStyle w:val="ReportMain"/>
        <w:suppressAutoHyphens/>
        <w:rPr>
          <w:sz w:val="28"/>
        </w:rPr>
      </w:pPr>
      <w:r w:rsidRPr="001E550A">
        <w:rPr>
          <w:sz w:val="28"/>
        </w:rPr>
        <w:t xml:space="preserve">б) Дебет сч.50,51          Кредит сч.91; </w:t>
      </w:r>
    </w:p>
    <w:p w:rsidR="008B22C3" w:rsidRPr="001E550A" w:rsidRDefault="008B22C3" w:rsidP="008B22C3">
      <w:pPr>
        <w:pStyle w:val="ReportMain"/>
        <w:suppressAutoHyphens/>
        <w:rPr>
          <w:sz w:val="28"/>
        </w:rPr>
      </w:pPr>
      <w:r w:rsidRPr="001E550A">
        <w:rPr>
          <w:sz w:val="28"/>
        </w:rPr>
        <w:t xml:space="preserve">в) Дебет сч.10,43          Кредит сч.91; </w:t>
      </w:r>
    </w:p>
    <w:p w:rsidR="008B22C3" w:rsidRPr="001E550A" w:rsidRDefault="008B22C3" w:rsidP="008B22C3">
      <w:pPr>
        <w:pStyle w:val="ReportMain"/>
        <w:suppressAutoHyphens/>
        <w:rPr>
          <w:sz w:val="28"/>
        </w:rPr>
      </w:pPr>
      <w:r w:rsidRPr="001E550A">
        <w:rPr>
          <w:sz w:val="28"/>
        </w:rPr>
        <w:t>г) Дебет сч.94                Кредит сч.10,43.</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8B22C3" w:rsidRPr="001E550A" w:rsidRDefault="008B22C3" w:rsidP="008B22C3">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8B22C3" w:rsidRPr="001E550A" w:rsidRDefault="008B22C3" w:rsidP="008B22C3">
      <w:pPr>
        <w:pStyle w:val="ReportMain"/>
        <w:suppressAutoHyphens/>
        <w:rPr>
          <w:sz w:val="28"/>
        </w:rPr>
      </w:pPr>
      <w:r w:rsidRPr="001E550A">
        <w:rPr>
          <w:sz w:val="28"/>
        </w:rPr>
        <w:t>б) при наличии свободных денег в кассе организации;</w:t>
      </w:r>
    </w:p>
    <w:p w:rsidR="008B22C3" w:rsidRPr="001E550A" w:rsidRDefault="008B22C3" w:rsidP="008B22C3">
      <w:pPr>
        <w:pStyle w:val="ReportMain"/>
        <w:suppressAutoHyphens/>
        <w:rPr>
          <w:sz w:val="28"/>
        </w:rPr>
      </w:pPr>
      <w:r w:rsidRPr="001E550A">
        <w:rPr>
          <w:sz w:val="28"/>
        </w:rPr>
        <w:t>в) при полном расчете по предыдущим авансам;</w:t>
      </w:r>
    </w:p>
    <w:p w:rsidR="008B22C3" w:rsidRPr="001E550A" w:rsidRDefault="008B22C3" w:rsidP="008B22C3">
      <w:pPr>
        <w:pStyle w:val="ReportMain"/>
        <w:suppressAutoHyphens/>
        <w:rPr>
          <w:sz w:val="28"/>
        </w:rPr>
      </w:pPr>
      <w:r w:rsidRPr="001E550A">
        <w:rPr>
          <w:sz w:val="28"/>
        </w:rPr>
        <w:t xml:space="preserve">г) верно а) и б). </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9. Эмиссионный доход отражают бухгалтерской записью:</w:t>
      </w:r>
    </w:p>
    <w:p w:rsidR="008B22C3" w:rsidRPr="001E550A" w:rsidRDefault="008B22C3" w:rsidP="008B22C3">
      <w:pPr>
        <w:pStyle w:val="ReportMain"/>
        <w:suppressAutoHyphens/>
        <w:rPr>
          <w:sz w:val="28"/>
        </w:rPr>
      </w:pPr>
      <w:r w:rsidRPr="001E550A">
        <w:rPr>
          <w:sz w:val="28"/>
        </w:rPr>
        <w:t>а) Дебет 81          Кредит 91;</w:t>
      </w:r>
    </w:p>
    <w:p w:rsidR="008B22C3" w:rsidRPr="001E550A" w:rsidRDefault="008B22C3" w:rsidP="008B22C3">
      <w:pPr>
        <w:pStyle w:val="ReportMain"/>
        <w:suppressAutoHyphens/>
        <w:rPr>
          <w:sz w:val="28"/>
        </w:rPr>
      </w:pPr>
      <w:r w:rsidRPr="001E550A">
        <w:rPr>
          <w:sz w:val="28"/>
        </w:rPr>
        <w:t>б) Дебет 51, 52    Кредит 83;</w:t>
      </w:r>
    </w:p>
    <w:p w:rsidR="008B22C3" w:rsidRPr="001E550A" w:rsidRDefault="008B22C3" w:rsidP="008B22C3">
      <w:pPr>
        <w:pStyle w:val="ReportMain"/>
        <w:suppressAutoHyphens/>
        <w:rPr>
          <w:sz w:val="28"/>
        </w:rPr>
      </w:pPr>
      <w:r w:rsidRPr="001E550A">
        <w:rPr>
          <w:sz w:val="28"/>
        </w:rPr>
        <w:t>в) Дебет 91          Кредит 51, 52;</w:t>
      </w:r>
    </w:p>
    <w:p w:rsidR="008B22C3" w:rsidRPr="001E550A" w:rsidRDefault="008B22C3" w:rsidP="008B22C3">
      <w:pPr>
        <w:pStyle w:val="ReportMain"/>
        <w:suppressAutoHyphens/>
        <w:rPr>
          <w:sz w:val="28"/>
        </w:rPr>
      </w:pPr>
      <w:r w:rsidRPr="001E550A">
        <w:rPr>
          <w:sz w:val="28"/>
        </w:rPr>
        <w:t>г) Дебет 91          Кредит 83.</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lastRenderedPageBreak/>
        <w:t>5.</w:t>
      </w:r>
      <w:r w:rsidRPr="001E550A">
        <w:rPr>
          <w:sz w:val="28"/>
        </w:rPr>
        <w:t>10. Убыток, полученный от продажи основных средств, отражается бухгалтерской записью:</w:t>
      </w:r>
    </w:p>
    <w:p w:rsidR="008B22C3" w:rsidRPr="001E550A" w:rsidRDefault="008B22C3" w:rsidP="008B22C3">
      <w:pPr>
        <w:pStyle w:val="ReportMain"/>
        <w:suppressAutoHyphens/>
        <w:rPr>
          <w:sz w:val="28"/>
        </w:rPr>
      </w:pPr>
      <w:r w:rsidRPr="001E550A">
        <w:rPr>
          <w:sz w:val="28"/>
        </w:rPr>
        <w:t>а) Дебет 91     Кредит 99;</w:t>
      </w:r>
    </w:p>
    <w:p w:rsidR="008B22C3" w:rsidRPr="001E550A" w:rsidRDefault="008B22C3" w:rsidP="008B22C3">
      <w:pPr>
        <w:pStyle w:val="ReportMain"/>
        <w:suppressAutoHyphens/>
        <w:rPr>
          <w:sz w:val="28"/>
        </w:rPr>
      </w:pPr>
      <w:r w:rsidRPr="001E550A">
        <w:rPr>
          <w:sz w:val="28"/>
        </w:rPr>
        <w:t>б) Дебет 90     Кредит 99;</w:t>
      </w:r>
    </w:p>
    <w:p w:rsidR="008B22C3" w:rsidRPr="001E550A" w:rsidRDefault="008B22C3" w:rsidP="008B22C3">
      <w:pPr>
        <w:pStyle w:val="ReportMain"/>
        <w:suppressAutoHyphens/>
        <w:rPr>
          <w:sz w:val="28"/>
        </w:rPr>
      </w:pPr>
      <w:r w:rsidRPr="001E550A">
        <w:rPr>
          <w:sz w:val="28"/>
        </w:rPr>
        <w:t>в) Дебет 99     Кредит 90;</w:t>
      </w:r>
    </w:p>
    <w:p w:rsidR="008B22C3" w:rsidRPr="001E550A" w:rsidRDefault="008B22C3" w:rsidP="008B22C3">
      <w:pPr>
        <w:pStyle w:val="ReportMain"/>
        <w:suppressAutoHyphens/>
        <w:rPr>
          <w:sz w:val="28"/>
        </w:rPr>
      </w:pPr>
      <w:r w:rsidRPr="001E550A">
        <w:rPr>
          <w:sz w:val="28"/>
        </w:rPr>
        <w:t>г) Дебет 99     Кредит 91.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8B22C3" w:rsidRPr="001E550A" w:rsidRDefault="008B22C3" w:rsidP="008B22C3">
      <w:pPr>
        <w:pStyle w:val="ReportMain"/>
        <w:suppressAutoHyphens/>
        <w:jc w:val="both"/>
        <w:rPr>
          <w:sz w:val="28"/>
        </w:rPr>
      </w:pPr>
      <w:r w:rsidRPr="001E550A">
        <w:rPr>
          <w:sz w:val="28"/>
        </w:rPr>
        <w:t>а)</w:t>
      </w:r>
      <w:r w:rsidRPr="001E550A">
        <w:rPr>
          <w:sz w:val="28"/>
        </w:rPr>
        <w:tab/>
        <w:t>на руководителя организации;</w:t>
      </w:r>
    </w:p>
    <w:p w:rsidR="008B22C3" w:rsidRPr="001E550A" w:rsidRDefault="008B22C3" w:rsidP="008B22C3">
      <w:pPr>
        <w:pStyle w:val="ReportMain"/>
        <w:suppressAutoHyphens/>
        <w:jc w:val="both"/>
        <w:rPr>
          <w:sz w:val="28"/>
        </w:rPr>
      </w:pPr>
      <w:r w:rsidRPr="001E550A">
        <w:rPr>
          <w:sz w:val="28"/>
        </w:rPr>
        <w:t>б)</w:t>
      </w:r>
      <w:r w:rsidRPr="001E550A">
        <w:rPr>
          <w:sz w:val="28"/>
        </w:rPr>
        <w:tab/>
        <w:t>на кассира;</w:t>
      </w:r>
    </w:p>
    <w:p w:rsidR="008B22C3" w:rsidRPr="001E550A" w:rsidRDefault="008B22C3" w:rsidP="008B22C3">
      <w:pPr>
        <w:pStyle w:val="ReportMain"/>
        <w:suppressAutoHyphens/>
        <w:jc w:val="both"/>
        <w:rPr>
          <w:sz w:val="28"/>
        </w:rPr>
      </w:pPr>
      <w:r w:rsidRPr="001E550A">
        <w:rPr>
          <w:sz w:val="28"/>
        </w:rPr>
        <w:t>в)</w:t>
      </w:r>
      <w:r w:rsidRPr="001E550A">
        <w:rPr>
          <w:sz w:val="28"/>
        </w:rPr>
        <w:tab/>
        <w:t>на главного бухгалтера;</w:t>
      </w:r>
    </w:p>
    <w:p w:rsidR="008B22C3" w:rsidRPr="001E550A" w:rsidRDefault="008B22C3" w:rsidP="008B22C3">
      <w:pPr>
        <w:pStyle w:val="ReportMain"/>
        <w:suppressAutoHyphens/>
        <w:jc w:val="both"/>
        <w:rPr>
          <w:sz w:val="28"/>
        </w:rPr>
      </w:pPr>
      <w:r w:rsidRPr="001E550A">
        <w:rPr>
          <w:sz w:val="28"/>
        </w:rPr>
        <w:t>г)</w:t>
      </w:r>
      <w:r w:rsidRPr="001E550A">
        <w:rPr>
          <w:sz w:val="28"/>
        </w:rPr>
        <w:tab/>
        <w:t>на финансового директора.</w:t>
      </w:r>
    </w:p>
    <w:p w:rsidR="008B22C3" w:rsidRPr="001E550A" w:rsidRDefault="008B22C3" w:rsidP="008B22C3">
      <w:pPr>
        <w:pStyle w:val="ReportMain"/>
        <w:suppressAutoHyphens/>
        <w:ind w:left="121"/>
        <w:rPr>
          <w:sz w:val="28"/>
        </w:rPr>
      </w:pPr>
    </w:p>
    <w:p w:rsidR="008B22C3" w:rsidRPr="001E550A" w:rsidRDefault="008B22C3" w:rsidP="008B22C3">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8B22C3" w:rsidRPr="001E550A" w:rsidRDefault="008B22C3" w:rsidP="008B22C3">
      <w:pPr>
        <w:pStyle w:val="ReportMain"/>
        <w:suppressAutoHyphens/>
        <w:rPr>
          <w:sz w:val="28"/>
        </w:rPr>
      </w:pPr>
      <w:r w:rsidRPr="001E550A">
        <w:rPr>
          <w:sz w:val="28"/>
        </w:rPr>
        <w:t>а)</w:t>
      </w:r>
      <w:r w:rsidRPr="001E550A">
        <w:rPr>
          <w:sz w:val="28"/>
        </w:rPr>
        <w:tab/>
        <w:t>Дебет счета 20        Кредит счета 70;</w:t>
      </w:r>
    </w:p>
    <w:p w:rsidR="008B22C3" w:rsidRPr="001E550A" w:rsidRDefault="008B22C3" w:rsidP="008B22C3">
      <w:pPr>
        <w:pStyle w:val="ReportMain"/>
        <w:suppressAutoHyphens/>
        <w:rPr>
          <w:sz w:val="28"/>
        </w:rPr>
      </w:pPr>
      <w:r w:rsidRPr="001E550A">
        <w:rPr>
          <w:sz w:val="28"/>
        </w:rPr>
        <w:t>б)</w:t>
      </w:r>
      <w:r w:rsidRPr="001E550A">
        <w:rPr>
          <w:sz w:val="28"/>
        </w:rPr>
        <w:tab/>
        <w:t>Дебет счета 26        Кредит счета 70;</w:t>
      </w:r>
    </w:p>
    <w:p w:rsidR="008B22C3" w:rsidRPr="001E550A" w:rsidRDefault="008B22C3" w:rsidP="008B22C3">
      <w:pPr>
        <w:pStyle w:val="ReportMain"/>
        <w:suppressAutoHyphens/>
        <w:rPr>
          <w:sz w:val="28"/>
        </w:rPr>
      </w:pPr>
      <w:r w:rsidRPr="001E550A">
        <w:rPr>
          <w:sz w:val="28"/>
        </w:rPr>
        <w:t>в) Дебет счета 96        Кредит счета 70;</w:t>
      </w:r>
    </w:p>
    <w:p w:rsidR="008B22C3" w:rsidRPr="001E550A" w:rsidRDefault="008B22C3" w:rsidP="008B22C3">
      <w:pPr>
        <w:pStyle w:val="ReportMain"/>
        <w:suppressAutoHyphens/>
        <w:ind w:left="121"/>
        <w:rPr>
          <w:sz w:val="28"/>
        </w:rPr>
      </w:pPr>
      <w:r w:rsidRPr="001E550A">
        <w:rPr>
          <w:sz w:val="28"/>
        </w:rPr>
        <w:t>г) Дебет счета 69        Кредит счета 70.</w:t>
      </w:r>
    </w:p>
    <w:p w:rsidR="008B22C3" w:rsidRPr="001E550A" w:rsidRDefault="008B22C3" w:rsidP="008B22C3">
      <w:pPr>
        <w:pStyle w:val="ReportMain"/>
        <w:suppressAutoHyphens/>
        <w:ind w:left="121"/>
        <w:rPr>
          <w:sz w:val="28"/>
        </w:rPr>
      </w:pPr>
    </w:p>
    <w:p w:rsidR="008B22C3" w:rsidRPr="001E550A" w:rsidRDefault="008B22C3" w:rsidP="008B22C3">
      <w:pPr>
        <w:pStyle w:val="ReportMain"/>
        <w:suppressAutoHyphens/>
        <w:ind w:left="121"/>
        <w:rPr>
          <w:sz w:val="28"/>
        </w:rPr>
      </w:pPr>
      <w:r>
        <w:rPr>
          <w:sz w:val="28"/>
        </w:rPr>
        <w:t>5.</w:t>
      </w:r>
      <w:r w:rsidRPr="001E550A">
        <w:rPr>
          <w:sz w:val="28"/>
        </w:rPr>
        <w:t xml:space="preserve">13. Кредиторская задолженность отражается: </w:t>
      </w:r>
    </w:p>
    <w:p w:rsidR="008B22C3" w:rsidRPr="001E550A" w:rsidRDefault="008B22C3" w:rsidP="008B22C3">
      <w:pPr>
        <w:pStyle w:val="ReportMain"/>
        <w:suppressAutoHyphens/>
        <w:ind w:left="121"/>
        <w:rPr>
          <w:sz w:val="28"/>
        </w:rPr>
      </w:pPr>
      <w:r w:rsidRPr="001E550A">
        <w:rPr>
          <w:sz w:val="28"/>
        </w:rPr>
        <w:t>а) на счетах бухгалтерского учета 60, 68, 69, 75, 76;</w:t>
      </w:r>
    </w:p>
    <w:p w:rsidR="008B22C3" w:rsidRPr="001E550A" w:rsidRDefault="008B22C3" w:rsidP="008B22C3">
      <w:pPr>
        <w:pStyle w:val="ReportMain"/>
        <w:suppressAutoHyphens/>
        <w:jc w:val="both"/>
        <w:rPr>
          <w:sz w:val="28"/>
        </w:rPr>
      </w:pPr>
      <w:r w:rsidRPr="001E550A">
        <w:rPr>
          <w:sz w:val="28"/>
        </w:rPr>
        <w:t>б) на счетах бухгалтерского учета 51, 62, 70. 71;</w:t>
      </w:r>
    </w:p>
    <w:p w:rsidR="008B22C3" w:rsidRPr="001E550A" w:rsidRDefault="008B22C3" w:rsidP="008B22C3">
      <w:pPr>
        <w:pStyle w:val="ReportMain"/>
        <w:suppressAutoHyphens/>
        <w:jc w:val="both"/>
        <w:rPr>
          <w:sz w:val="28"/>
        </w:rPr>
      </w:pPr>
      <w:r w:rsidRPr="001E550A">
        <w:rPr>
          <w:sz w:val="28"/>
        </w:rPr>
        <w:t>в) на счетах бухгалтерского учета раздела VI «Расчеты» Плана счетов.</w:t>
      </w:r>
    </w:p>
    <w:p w:rsidR="008B22C3" w:rsidRPr="001E550A" w:rsidRDefault="008B22C3" w:rsidP="008B22C3">
      <w:pPr>
        <w:pStyle w:val="ReportMain"/>
        <w:suppressAutoHyphens/>
        <w:ind w:left="121"/>
        <w:rPr>
          <w:sz w:val="28"/>
        </w:rPr>
      </w:pPr>
    </w:p>
    <w:p w:rsidR="008B22C3" w:rsidRPr="001E550A" w:rsidRDefault="008B22C3" w:rsidP="008B22C3">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8B22C3" w:rsidRPr="001E550A" w:rsidRDefault="008B22C3" w:rsidP="008B22C3">
      <w:pPr>
        <w:pStyle w:val="ReportMain"/>
        <w:suppressAutoHyphens/>
        <w:jc w:val="both"/>
        <w:rPr>
          <w:sz w:val="28"/>
        </w:rPr>
      </w:pPr>
      <w:r w:rsidRPr="001E550A">
        <w:rPr>
          <w:sz w:val="28"/>
        </w:rPr>
        <w:t>а) Дебет счета 25       Кредит счета 26;</w:t>
      </w:r>
    </w:p>
    <w:p w:rsidR="008B22C3" w:rsidRPr="001E550A" w:rsidRDefault="008B22C3" w:rsidP="008B22C3">
      <w:pPr>
        <w:pStyle w:val="ReportMain"/>
        <w:suppressAutoHyphens/>
        <w:jc w:val="both"/>
        <w:rPr>
          <w:sz w:val="28"/>
        </w:rPr>
      </w:pPr>
      <w:r w:rsidRPr="001E550A">
        <w:rPr>
          <w:sz w:val="28"/>
        </w:rPr>
        <w:t>б) Дебет счета 20       Кредит счета 26;</w:t>
      </w:r>
    </w:p>
    <w:p w:rsidR="008B22C3" w:rsidRPr="001E550A" w:rsidRDefault="008B22C3" w:rsidP="008B22C3">
      <w:pPr>
        <w:pStyle w:val="ReportMain"/>
        <w:suppressAutoHyphens/>
        <w:jc w:val="both"/>
        <w:rPr>
          <w:sz w:val="28"/>
        </w:rPr>
      </w:pPr>
      <w:r w:rsidRPr="001E550A">
        <w:rPr>
          <w:iCs/>
          <w:sz w:val="28"/>
        </w:rPr>
        <w:t>в)</w:t>
      </w:r>
      <w:r w:rsidRPr="001E550A">
        <w:rPr>
          <w:sz w:val="28"/>
        </w:rPr>
        <w:t>Дебет счета 20       Кредит счета 25;</w:t>
      </w:r>
    </w:p>
    <w:p w:rsidR="008B22C3" w:rsidRPr="001E550A" w:rsidRDefault="008B22C3" w:rsidP="008B22C3">
      <w:pPr>
        <w:pStyle w:val="ReportMain"/>
        <w:suppressAutoHyphens/>
        <w:rPr>
          <w:sz w:val="28"/>
        </w:rPr>
      </w:pPr>
      <w:r w:rsidRPr="001E550A">
        <w:rPr>
          <w:sz w:val="28"/>
        </w:rPr>
        <w:t>г) Дебет счета 25       Кредит счета 20.</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15. Начислен налог на имущество:</w:t>
      </w:r>
    </w:p>
    <w:p w:rsidR="008B22C3" w:rsidRPr="001E550A" w:rsidRDefault="008B22C3" w:rsidP="008B22C3">
      <w:pPr>
        <w:pStyle w:val="ReportMain"/>
        <w:suppressAutoHyphens/>
        <w:jc w:val="both"/>
        <w:rPr>
          <w:sz w:val="28"/>
        </w:rPr>
      </w:pPr>
      <w:r w:rsidRPr="001E550A">
        <w:rPr>
          <w:sz w:val="28"/>
        </w:rPr>
        <w:t>а) Дебет счета 26     Кредит счета 68;</w:t>
      </w:r>
    </w:p>
    <w:p w:rsidR="008B22C3" w:rsidRPr="001E550A" w:rsidRDefault="008B22C3" w:rsidP="008B22C3">
      <w:pPr>
        <w:pStyle w:val="ReportMain"/>
        <w:suppressAutoHyphens/>
        <w:jc w:val="both"/>
        <w:rPr>
          <w:sz w:val="28"/>
        </w:rPr>
      </w:pPr>
      <w:r w:rsidRPr="001E550A">
        <w:rPr>
          <w:sz w:val="28"/>
        </w:rPr>
        <w:t>б) Дебет счета 90     Кредит счета 68;</w:t>
      </w:r>
    </w:p>
    <w:p w:rsidR="008B22C3" w:rsidRPr="001E550A" w:rsidRDefault="008B22C3" w:rsidP="008B22C3">
      <w:pPr>
        <w:pStyle w:val="ReportMain"/>
        <w:suppressAutoHyphens/>
        <w:jc w:val="both"/>
        <w:rPr>
          <w:sz w:val="28"/>
        </w:rPr>
      </w:pPr>
      <w:r w:rsidRPr="001E550A">
        <w:rPr>
          <w:sz w:val="28"/>
        </w:rPr>
        <w:t>в) Дебет счета 91     Кредит счета 68;</w:t>
      </w:r>
    </w:p>
    <w:p w:rsidR="008B22C3" w:rsidRPr="001E550A" w:rsidRDefault="008B22C3" w:rsidP="008B22C3">
      <w:pPr>
        <w:pStyle w:val="ReportMain"/>
        <w:suppressAutoHyphens/>
        <w:rPr>
          <w:sz w:val="28"/>
        </w:rPr>
      </w:pPr>
      <w:r w:rsidRPr="001E550A">
        <w:rPr>
          <w:sz w:val="28"/>
        </w:rPr>
        <w:t>г) Дебет счета 68     Кредит счета 51.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8B22C3" w:rsidRPr="001E550A" w:rsidRDefault="008B22C3" w:rsidP="008B22C3">
      <w:pPr>
        <w:pStyle w:val="ReportMain"/>
        <w:suppressAutoHyphens/>
        <w:rPr>
          <w:sz w:val="28"/>
        </w:rPr>
      </w:pPr>
      <w:r w:rsidRPr="001E550A">
        <w:rPr>
          <w:sz w:val="28"/>
        </w:rPr>
        <w:t>а) Дебет 10           Кредит 23;</w:t>
      </w:r>
    </w:p>
    <w:p w:rsidR="008B22C3" w:rsidRPr="001E550A" w:rsidRDefault="008B22C3" w:rsidP="008B22C3">
      <w:pPr>
        <w:pStyle w:val="ReportMain"/>
        <w:suppressAutoHyphens/>
        <w:rPr>
          <w:sz w:val="28"/>
        </w:rPr>
      </w:pPr>
      <w:r w:rsidRPr="001E550A">
        <w:rPr>
          <w:sz w:val="28"/>
        </w:rPr>
        <w:t>б) Дебет 10           Кредит 20, 23;</w:t>
      </w:r>
    </w:p>
    <w:p w:rsidR="008B22C3" w:rsidRPr="001E550A" w:rsidRDefault="008B22C3" w:rsidP="008B22C3">
      <w:pPr>
        <w:pStyle w:val="ReportMain"/>
        <w:suppressAutoHyphens/>
        <w:rPr>
          <w:sz w:val="28"/>
        </w:rPr>
      </w:pPr>
      <w:r w:rsidRPr="001E550A">
        <w:rPr>
          <w:sz w:val="28"/>
        </w:rPr>
        <w:t>в) Дебет 20, 23     Кредит 10;</w:t>
      </w:r>
    </w:p>
    <w:p w:rsidR="008B22C3" w:rsidRPr="001E550A" w:rsidRDefault="008B22C3" w:rsidP="008B22C3">
      <w:pPr>
        <w:pStyle w:val="ReportMain"/>
        <w:suppressAutoHyphens/>
        <w:rPr>
          <w:sz w:val="28"/>
        </w:rPr>
      </w:pPr>
      <w:r w:rsidRPr="001E550A">
        <w:rPr>
          <w:sz w:val="28"/>
        </w:rPr>
        <w:t>г) Дебет 10           Кредит 26.</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17. Готовая продукция – продукция:</w:t>
      </w:r>
    </w:p>
    <w:p w:rsidR="008B22C3" w:rsidRPr="001E550A" w:rsidRDefault="008B22C3" w:rsidP="008B22C3">
      <w:pPr>
        <w:pStyle w:val="ReportMain"/>
        <w:suppressAutoHyphens/>
        <w:rPr>
          <w:sz w:val="28"/>
        </w:rPr>
      </w:pPr>
      <w:r w:rsidRPr="001E550A">
        <w:rPr>
          <w:sz w:val="28"/>
        </w:rPr>
        <w:t>а) выпущенная из производства и сданная на склад;</w:t>
      </w:r>
    </w:p>
    <w:p w:rsidR="008B22C3" w:rsidRPr="001E550A" w:rsidRDefault="008B22C3" w:rsidP="008B22C3">
      <w:pPr>
        <w:pStyle w:val="ReportMain"/>
        <w:suppressAutoHyphens/>
        <w:rPr>
          <w:sz w:val="28"/>
        </w:rPr>
      </w:pPr>
      <w:r w:rsidRPr="001E550A">
        <w:rPr>
          <w:sz w:val="28"/>
        </w:rPr>
        <w:t>б) отгруженная покупателям;</w:t>
      </w:r>
    </w:p>
    <w:p w:rsidR="008B22C3" w:rsidRPr="001E550A" w:rsidRDefault="008B22C3" w:rsidP="008B22C3">
      <w:pPr>
        <w:pStyle w:val="ReportMain"/>
        <w:suppressAutoHyphens/>
        <w:rPr>
          <w:sz w:val="28"/>
        </w:rPr>
      </w:pPr>
      <w:r w:rsidRPr="001E550A">
        <w:rPr>
          <w:sz w:val="28"/>
        </w:rPr>
        <w:lastRenderedPageBreak/>
        <w:t>в) оплаченная покупателями;</w:t>
      </w:r>
    </w:p>
    <w:p w:rsidR="008B22C3" w:rsidRPr="001E550A" w:rsidRDefault="008B22C3" w:rsidP="008B22C3">
      <w:pPr>
        <w:pStyle w:val="ReportMain"/>
        <w:suppressAutoHyphens/>
        <w:rPr>
          <w:sz w:val="28"/>
        </w:rPr>
      </w:pPr>
      <w:r w:rsidRPr="001E550A">
        <w:rPr>
          <w:sz w:val="28"/>
        </w:rPr>
        <w:t>г) верно б) и в).</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18. Отражена недостача или утрата основных:</w:t>
      </w:r>
    </w:p>
    <w:p w:rsidR="008B22C3" w:rsidRPr="001E550A" w:rsidRDefault="008B22C3" w:rsidP="008B22C3">
      <w:pPr>
        <w:pStyle w:val="ReportMain"/>
        <w:suppressAutoHyphens/>
        <w:rPr>
          <w:sz w:val="28"/>
        </w:rPr>
      </w:pPr>
      <w:r w:rsidRPr="001E550A">
        <w:rPr>
          <w:sz w:val="28"/>
        </w:rPr>
        <w:t>а) Дебет 99     Кредит 01;</w:t>
      </w:r>
    </w:p>
    <w:p w:rsidR="008B22C3" w:rsidRPr="001E550A" w:rsidRDefault="008B22C3" w:rsidP="008B22C3">
      <w:pPr>
        <w:pStyle w:val="ReportMain"/>
        <w:suppressAutoHyphens/>
        <w:rPr>
          <w:sz w:val="28"/>
        </w:rPr>
      </w:pPr>
      <w:r w:rsidRPr="001E550A">
        <w:rPr>
          <w:sz w:val="28"/>
        </w:rPr>
        <w:t>б) Дебет 94     Кредит 01;</w:t>
      </w:r>
    </w:p>
    <w:p w:rsidR="008B22C3" w:rsidRPr="001E550A" w:rsidRDefault="008B22C3" w:rsidP="008B22C3">
      <w:pPr>
        <w:pStyle w:val="ReportMain"/>
        <w:suppressAutoHyphens/>
        <w:rPr>
          <w:sz w:val="28"/>
        </w:rPr>
      </w:pPr>
      <w:r w:rsidRPr="001E550A">
        <w:rPr>
          <w:sz w:val="28"/>
        </w:rPr>
        <w:t>в) Дебет 94     Кредит 08;</w:t>
      </w:r>
    </w:p>
    <w:p w:rsidR="008B22C3" w:rsidRPr="001E550A" w:rsidRDefault="008B22C3" w:rsidP="008B22C3">
      <w:pPr>
        <w:pStyle w:val="ReportMain"/>
        <w:suppressAutoHyphens/>
        <w:rPr>
          <w:sz w:val="28"/>
        </w:rPr>
      </w:pPr>
      <w:r w:rsidRPr="001E550A">
        <w:rPr>
          <w:sz w:val="28"/>
        </w:rPr>
        <w:t>г) Дебет 99     Кредит 94.</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19. Изменение учетной политики допускается в случае:</w:t>
      </w:r>
    </w:p>
    <w:p w:rsidR="008B22C3" w:rsidRPr="001E550A" w:rsidRDefault="008B22C3" w:rsidP="008B22C3">
      <w:pPr>
        <w:pStyle w:val="ReportMain"/>
        <w:suppressAutoHyphens/>
        <w:rPr>
          <w:sz w:val="28"/>
        </w:rPr>
      </w:pPr>
      <w:r w:rsidRPr="001E550A">
        <w:rPr>
          <w:sz w:val="28"/>
        </w:rPr>
        <w:t>а) существенного изменения условий деятельности;</w:t>
      </w:r>
    </w:p>
    <w:p w:rsidR="008B22C3" w:rsidRPr="001E550A" w:rsidRDefault="008B22C3" w:rsidP="008B22C3">
      <w:pPr>
        <w:pStyle w:val="ReportMain"/>
        <w:suppressAutoHyphens/>
        <w:rPr>
          <w:sz w:val="28"/>
        </w:rPr>
      </w:pPr>
      <w:r w:rsidRPr="001E550A">
        <w:rPr>
          <w:sz w:val="28"/>
        </w:rPr>
        <w:t>б) изменения системы нормативного регулирования бухгалтерского учета;</w:t>
      </w:r>
    </w:p>
    <w:p w:rsidR="008B22C3" w:rsidRPr="001E550A" w:rsidRDefault="008B22C3" w:rsidP="008B22C3">
      <w:pPr>
        <w:pStyle w:val="ReportMain"/>
        <w:suppressAutoHyphens/>
        <w:rPr>
          <w:sz w:val="28"/>
        </w:rPr>
      </w:pPr>
      <w:r w:rsidRPr="001E550A">
        <w:rPr>
          <w:sz w:val="28"/>
        </w:rPr>
        <w:t>в) разработки организацией новых способов ведения бухгалтерского учета;</w:t>
      </w:r>
    </w:p>
    <w:p w:rsidR="008B22C3" w:rsidRPr="001E550A" w:rsidRDefault="008B22C3" w:rsidP="008B22C3">
      <w:pPr>
        <w:pStyle w:val="ReportMain"/>
        <w:suppressAutoHyphens/>
        <w:rPr>
          <w:sz w:val="28"/>
        </w:rPr>
      </w:pPr>
      <w:r w:rsidRPr="001E550A">
        <w:rPr>
          <w:sz w:val="28"/>
        </w:rPr>
        <w:t>г) все  ответы верны.</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20. Принимается на баланс стоимость деловой репутации фирмы:</w:t>
      </w:r>
    </w:p>
    <w:p w:rsidR="008B22C3" w:rsidRPr="001E550A" w:rsidRDefault="008B22C3" w:rsidP="008B22C3">
      <w:pPr>
        <w:pStyle w:val="ReportMain"/>
        <w:suppressAutoHyphens/>
        <w:rPr>
          <w:sz w:val="28"/>
        </w:rPr>
      </w:pPr>
      <w:r w:rsidRPr="001E550A">
        <w:rPr>
          <w:sz w:val="28"/>
        </w:rPr>
        <w:t>а) Дебет 01    Кредит 08;</w:t>
      </w:r>
    </w:p>
    <w:p w:rsidR="008B22C3" w:rsidRPr="001E550A" w:rsidRDefault="008B22C3" w:rsidP="008B22C3">
      <w:pPr>
        <w:pStyle w:val="ReportMain"/>
        <w:suppressAutoHyphens/>
        <w:rPr>
          <w:sz w:val="28"/>
        </w:rPr>
      </w:pPr>
      <w:r w:rsidRPr="001E550A">
        <w:rPr>
          <w:sz w:val="28"/>
        </w:rPr>
        <w:t>б) Дебет 04    Кредит 08;</w:t>
      </w:r>
    </w:p>
    <w:p w:rsidR="008B22C3" w:rsidRPr="001E550A" w:rsidRDefault="008B22C3" w:rsidP="008B22C3">
      <w:pPr>
        <w:pStyle w:val="ReportMain"/>
        <w:suppressAutoHyphens/>
        <w:rPr>
          <w:sz w:val="28"/>
        </w:rPr>
      </w:pPr>
      <w:r w:rsidRPr="001E550A">
        <w:rPr>
          <w:sz w:val="28"/>
        </w:rPr>
        <w:t>в) Дебет 08    Кредит 60;</w:t>
      </w:r>
    </w:p>
    <w:p w:rsidR="008B22C3" w:rsidRDefault="008B22C3" w:rsidP="008B22C3">
      <w:pPr>
        <w:pStyle w:val="ReportMain"/>
        <w:suppressAutoHyphens/>
        <w:rPr>
          <w:sz w:val="28"/>
        </w:rPr>
      </w:pPr>
      <w:r w:rsidRPr="001E550A">
        <w:rPr>
          <w:sz w:val="28"/>
        </w:rPr>
        <w:t>г) Дебет 08    Кредит 76.</w:t>
      </w:r>
    </w:p>
    <w:p w:rsidR="008B22C3" w:rsidRPr="001E550A" w:rsidRDefault="008B22C3" w:rsidP="008B22C3">
      <w:pPr>
        <w:pStyle w:val="ReportMain"/>
        <w:suppressAutoHyphens/>
        <w:rPr>
          <w:sz w:val="28"/>
        </w:rPr>
      </w:pPr>
    </w:p>
    <w:p w:rsidR="008B22C3" w:rsidRPr="00095B89" w:rsidRDefault="008B22C3" w:rsidP="008B22C3">
      <w:pPr>
        <w:pStyle w:val="ReportMain"/>
        <w:rPr>
          <w:b/>
          <w:i/>
          <w:sz w:val="28"/>
        </w:rPr>
      </w:pPr>
      <w:r w:rsidRPr="00095B89">
        <w:rPr>
          <w:b/>
          <w:i/>
          <w:sz w:val="28"/>
        </w:rPr>
        <w:t>Раздел 6 Сущность экономического анализа, его содержание и задачи</w:t>
      </w:r>
    </w:p>
    <w:p w:rsidR="008B22C3" w:rsidRDefault="008B22C3" w:rsidP="008B22C3">
      <w:pPr>
        <w:pStyle w:val="ReportMain"/>
        <w:rPr>
          <w:sz w:val="28"/>
        </w:rPr>
      </w:pPr>
      <w:r>
        <w:rPr>
          <w:sz w:val="28"/>
        </w:rPr>
        <w:t>6.1 Экономический анализ связан с исследованием:</w:t>
      </w:r>
    </w:p>
    <w:p w:rsidR="008B22C3" w:rsidRDefault="008B22C3" w:rsidP="008B22C3">
      <w:pPr>
        <w:pStyle w:val="ReportMain"/>
        <w:rPr>
          <w:sz w:val="28"/>
        </w:rPr>
      </w:pPr>
      <w:r>
        <w:rPr>
          <w:sz w:val="28"/>
        </w:rPr>
        <w:t>а) экономических процессов и явлений</w:t>
      </w:r>
    </w:p>
    <w:p w:rsidR="008B22C3" w:rsidRDefault="008B22C3" w:rsidP="008B22C3">
      <w:pPr>
        <w:pStyle w:val="ReportMain"/>
        <w:rPr>
          <w:sz w:val="28"/>
        </w:rPr>
      </w:pPr>
      <w:r>
        <w:rPr>
          <w:sz w:val="28"/>
        </w:rPr>
        <w:t>б) экономики предприятия</w:t>
      </w:r>
    </w:p>
    <w:p w:rsidR="008B22C3" w:rsidRDefault="008B22C3" w:rsidP="008B22C3">
      <w:pPr>
        <w:pStyle w:val="ReportMain"/>
        <w:rPr>
          <w:sz w:val="28"/>
        </w:rPr>
      </w:pPr>
      <w:r>
        <w:rPr>
          <w:sz w:val="28"/>
        </w:rPr>
        <w:t>в) организации управления и производства</w:t>
      </w:r>
    </w:p>
    <w:p w:rsidR="008B22C3" w:rsidRDefault="008B22C3" w:rsidP="008B22C3">
      <w:pPr>
        <w:pStyle w:val="ReportMain"/>
        <w:rPr>
          <w:sz w:val="28"/>
        </w:rPr>
      </w:pPr>
    </w:p>
    <w:p w:rsidR="008B22C3" w:rsidRDefault="008B22C3" w:rsidP="008B22C3">
      <w:pPr>
        <w:pStyle w:val="ReportMain"/>
        <w:rPr>
          <w:sz w:val="28"/>
        </w:rPr>
      </w:pPr>
      <w:r>
        <w:rPr>
          <w:sz w:val="28"/>
        </w:rPr>
        <w:t>6.2 Предметом экономического анализа являются:</w:t>
      </w:r>
    </w:p>
    <w:p w:rsidR="008B22C3" w:rsidRDefault="008B22C3" w:rsidP="008B22C3">
      <w:pPr>
        <w:pStyle w:val="ReportMain"/>
        <w:rPr>
          <w:sz w:val="28"/>
        </w:rPr>
      </w:pPr>
      <w:r>
        <w:rPr>
          <w:sz w:val="28"/>
        </w:rPr>
        <w:t>а) производственные отношения</w:t>
      </w:r>
    </w:p>
    <w:p w:rsidR="008B22C3" w:rsidRDefault="008B22C3" w:rsidP="008B22C3">
      <w:pPr>
        <w:pStyle w:val="ReportMain"/>
        <w:rPr>
          <w:sz w:val="28"/>
        </w:rPr>
      </w:pPr>
      <w:r>
        <w:rPr>
          <w:sz w:val="28"/>
        </w:rPr>
        <w:t>б) хозяйственные связи предприятий</w:t>
      </w:r>
    </w:p>
    <w:p w:rsidR="008B22C3" w:rsidRDefault="008B22C3" w:rsidP="008B22C3">
      <w:pPr>
        <w:pStyle w:val="ReportMain"/>
        <w:rPr>
          <w:sz w:val="28"/>
        </w:rPr>
      </w:pPr>
      <w:r>
        <w:rPr>
          <w:sz w:val="28"/>
        </w:rPr>
        <w:t>в) экономические процессы и явления</w:t>
      </w:r>
    </w:p>
    <w:p w:rsidR="008B22C3" w:rsidRDefault="008B22C3" w:rsidP="008B22C3">
      <w:pPr>
        <w:pStyle w:val="ReportMain"/>
        <w:rPr>
          <w:sz w:val="28"/>
        </w:rPr>
      </w:pPr>
    </w:p>
    <w:p w:rsidR="008B22C3" w:rsidRDefault="008B22C3" w:rsidP="008B22C3">
      <w:pPr>
        <w:pStyle w:val="ReportMain"/>
        <w:rPr>
          <w:sz w:val="28"/>
        </w:rPr>
      </w:pPr>
      <w:r>
        <w:rPr>
          <w:sz w:val="28"/>
        </w:rPr>
        <w:t>6.3 Что понимают под методом экономического анализа:</w:t>
      </w:r>
    </w:p>
    <w:p w:rsidR="008B22C3" w:rsidRDefault="008B22C3" w:rsidP="008B22C3">
      <w:pPr>
        <w:pStyle w:val="ReportMain"/>
        <w:rPr>
          <w:sz w:val="28"/>
        </w:rPr>
      </w:pPr>
      <w:r>
        <w:rPr>
          <w:sz w:val="28"/>
        </w:rPr>
        <w:t>а) способ изучения экономических явлений</w:t>
      </w:r>
    </w:p>
    <w:p w:rsidR="008B22C3" w:rsidRDefault="008B22C3" w:rsidP="008B22C3">
      <w:pPr>
        <w:pStyle w:val="ReportMain"/>
        <w:rPr>
          <w:sz w:val="28"/>
        </w:rPr>
      </w:pPr>
      <w:r>
        <w:rPr>
          <w:sz w:val="28"/>
        </w:rPr>
        <w:t>б) подход к исследованию экономических процессов</w:t>
      </w:r>
    </w:p>
    <w:p w:rsidR="008B22C3" w:rsidRDefault="008B22C3" w:rsidP="008B22C3">
      <w:pPr>
        <w:pStyle w:val="ReportMain"/>
        <w:rPr>
          <w:sz w:val="28"/>
        </w:rPr>
      </w:pPr>
      <w:r>
        <w:rPr>
          <w:sz w:val="28"/>
        </w:rPr>
        <w:t>в) диалектический способ исследования экономических процессов и явлений</w:t>
      </w:r>
    </w:p>
    <w:p w:rsidR="008B22C3" w:rsidRDefault="008B22C3" w:rsidP="008B22C3">
      <w:pPr>
        <w:pStyle w:val="ReportMain"/>
        <w:rPr>
          <w:sz w:val="28"/>
        </w:rPr>
      </w:pPr>
    </w:p>
    <w:p w:rsidR="008B22C3" w:rsidRDefault="008B22C3" w:rsidP="008B22C3">
      <w:pPr>
        <w:pStyle w:val="ReportMain"/>
        <w:rPr>
          <w:sz w:val="28"/>
        </w:rPr>
      </w:pPr>
      <w:r>
        <w:rPr>
          <w:sz w:val="28"/>
        </w:rPr>
        <w:t>6.4 Экономический анализ связан со следующими функциями управления:</w:t>
      </w:r>
    </w:p>
    <w:p w:rsidR="008B22C3" w:rsidRDefault="008B22C3" w:rsidP="008B22C3">
      <w:pPr>
        <w:pStyle w:val="ReportMain"/>
        <w:rPr>
          <w:sz w:val="28"/>
        </w:rPr>
      </w:pPr>
      <w:r>
        <w:rPr>
          <w:sz w:val="28"/>
        </w:rPr>
        <w:t>а) стимулированием и контролем</w:t>
      </w:r>
    </w:p>
    <w:p w:rsidR="008B22C3" w:rsidRDefault="008B22C3" w:rsidP="008B22C3">
      <w:pPr>
        <w:pStyle w:val="ReportMain"/>
        <w:rPr>
          <w:sz w:val="28"/>
        </w:rPr>
      </w:pPr>
      <w:r>
        <w:rPr>
          <w:sz w:val="28"/>
        </w:rPr>
        <w:t>б) учетом, планированием и организацией</w:t>
      </w:r>
    </w:p>
    <w:p w:rsidR="008B22C3" w:rsidRDefault="008B22C3" w:rsidP="008B22C3">
      <w:pPr>
        <w:pStyle w:val="ReportMain"/>
        <w:rPr>
          <w:sz w:val="28"/>
        </w:rPr>
      </w:pPr>
      <w:r>
        <w:rPr>
          <w:sz w:val="28"/>
        </w:rPr>
        <w:t>в) всеми основными функциями</w:t>
      </w:r>
    </w:p>
    <w:p w:rsidR="008B22C3" w:rsidRDefault="008B22C3" w:rsidP="008B22C3">
      <w:pPr>
        <w:pStyle w:val="ReportMain"/>
        <w:rPr>
          <w:sz w:val="28"/>
        </w:rPr>
      </w:pPr>
    </w:p>
    <w:p w:rsidR="008B22C3" w:rsidRDefault="008B22C3" w:rsidP="008B22C3">
      <w:pPr>
        <w:pStyle w:val="ReportMain"/>
        <w:rPr>
          <w:sz w:val="28"/>
        </w:rPr>
      </w:pPr>
      <w:r>
        <w:rPr>
          <w:sz w:val="28"/>
        </w:rPr>
        <w:t>6.5 Пользователями результатов экономического анализа являются:</w:t>
      </w:r>
    </w:p>
    <w:p w:rsidR="008B22C3" w:rsidRDefault="008B22C3" w:rsidP="008B22C3">
      <w:pPr>
        <w:pStyle w:val="ReportMain"/>
        <w:rPr>
          <w:sz w:val="28"/>
        </w:rPr>
      </w:pPr>
      <w:r>
        <w:rPr>
          <w:sz w:val="28"/>
        </w:rPr>
        <w:t>а) деловые партнеры</w:t>
      </w:r>
    </w:p>
    <w:p w:rsidR="008B22C3" w:rsidRDefault="008B22C3" w:rsidP="008B22C3">
      <w:pPr>
        <w:pStyle w:val="ReportMain"/>
        <w:rPr>
          <w:sz w:val="28"/>
        </w:rPr>
      </w:pPr>
      <w:r>
        <w:rPr>
          <w:sz w:val="28"/>
        </w:rPr>
        <w:t>б) социальные организации</w:t>
      </w:r>
    </w:p>
    <w:p w:rsidR="008B22C3" w:rsidRDefault="008B22C3" w:rsidP="008B22C3">
      <w:pPr>
        <w:pStyle w:val="ReportMain"/>
        <w:rPr>
          <w:sz w:val="28"/>
        </w:rPr>
      </w:pPr>
      <w:r>
        <w:rPr>
          <w:sz w:val="28"/>
        </w:rPr>
        <w:t>в) руководство предприятия, менеджеры</w:t>
      </w:r>
    </w:p>
    <w:p w:rsidR="008B22C3" w:rsidRDefault="008B22C3" w:rsidP="008B22C3">
      <w:pPr>
        <w:pStyle w:val="ReportMain"/>
        <w:rPr>
          <w:sz w:val="28"/>
        </w:rPr>
      </w:pPr>
    </w:p>
    <w:p w:rsidR="008B22C3" w:rsidRDefault="008B22C3" w:rsidP="008B22C3">
      <w:pPr>
        <w:pStyle w:val="ReportMain"/>
        <w:rPr>
          <w:sz w:val="28"/>
        </w:rPr>
      </w:pPr>
      <w:r>
        <w:rPr>
          <w:sz w:val="28"/>
        </w:rPr>
        <w:t>6.6 На изменение экономических процессов влияют следующие факторы:</w:t>
      </w:r>
    </w:p>
    <w:p w:rsidR="008B22C3" w:rsidRDefault="008B22C3" w:rsidP="008B22C3">
      <w:pPr>
        <w:pStyle w:val="ReportMain"/>
        <w:rPr>
          <w:sz w:val="28"/>
        </w:rPr>
      </w:pPr>
      <w:r>
        <w:rPr>
          <w:sz w:val="28"/>
        </w:rPr>
        <w:lastRenderedPageBreak/>
        <w:t>а) объективные (внешние) и субъективные (внутренние)</w:t>
      </w:r>
    </w:p>
    <w:p w:rsidR="008B22C3" w:rsidRDefault="008B22C3" w:rsidP="008B22C3">
      <w:pPr>
        <w:pStyle w:val="ReportMain"/>
        <w:rPr>
          <w:sz w:val="28"/>
        </w:rPr>
      </w:pPr>
      <w:r>
        <w:rPr>
          <w:sz w:val="28"/>
        </w:rPr>
        <w:t>б) нормативно-законодательного характера</w:t>
      </w:r>
    </w:p>
    <w:p w:rsidR="008B22C3" w:rsidRDefault="008B22C3" w:rsidP="008B22C3">
      <w:pPr>
        <w:pStyle w:val="ReportMain"/>
        <w:rPr>
          <w:sz w:val="28"/>
        </w:rPr>
      </w:pPr>
      <w:r>
        <w:rPr>
          <w:sz w:val="28"/>
        </w:rPr>
        <w:t>в) внутрипроизводственные</w:t>
      </w:r>
    </w:p>
    <w:p w:rsidR="008B22C3" w:rsidRDefault="008B22C3" w:rsidP="008B22C3">
      <w:pPr>
        <w:pStyle w:val="ReportMain"/>
        <w:rPr>
          <w:sz w:val="28"/>
        </w:rPr>
      </w:pPr>
    </w:p>
    <w:p w:rsidR="008B22C3" w:rsidRDefault="008B22C3" w:rsidP="008B22C3">
      <w:pPr>
        <w:pStyle w:val="ReportMain"/>
        <w:rPr>
          <w:sz w:val="28"/>
        </w:rPr>
      </w:pPr>
      <w:r>
        <w:rPr>
          <w:sz w:val="28"/>
        </w:rPr>
        <w:t>6.7 Принцип системности означает:</w:t>
      </w:r>
    </w:p>
    <w:p w:rsidR="008B22C3" w:rsidRDefault="008B22C3" w:rsidP="008B22C3">
      <w:pPr>
        <w:pStyle w:val="ReportMain"/>
        <w:rPr>
          <w:sz w:val="28"/>
        </w:rPr>
      </w:pPr>
      <w:r>
        <w:rPr>
          <w:sz w:val="28"/>
        </w:rPr>
        <w:t>а) все экономические объекты рассматриваются как во взаимосвязях друг с другом</w:t>
      </w:r>
    </w:p>
    <w:p w:rsidR="008B22C3" w:rsidRDefault="008B22C3" w:rsidP="008B22C3">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8B22C3" w:rsidRDefault="008B22C3" w:rsidP="008B22C3">
      <w:pPr>
        <w:pStyle w:val="ReportMain"/>
        <w:rPr>
          <w:sz w:val="28"/>
        </w:rPr>
      </w:pPr>
      <w:r>
        <w:rPr>
          <w:sz w:val="28"/>
        </w:rPr>
        <w:t>в) экономический объект исследуется в динамике</w:t>
      </w:r>
    </w:p>
    <w:p w:rsidR="008B22C3" w:rsidRDefault="008B22C3" w:rsidP="008B22C3">
      <w:pPr>
        <w:pStyle w:val="ReportMain"/>
        <w:rPr>
          <w:sz w:val="28"/>
        </w:rPr>
      </w:pPr>
    </w:p>
    <w:p w:rsidR="008B22C3" w:rsidRDefault="008B22C3" w:rsidP="008B22C3">
      <w:pPr>
        <w:pStyle w:val="ReportMain"/>
        <w:rPr>
          <w:sz w:val="28"/>
        </w:rPr>
      </w:pPr>
      <w:r>
        <w:rPr>
          <w:sz w:val="28"/>
        </w:rPr>
        <w:t>6.8 Примером количественного показателя является:</w:t>
      </w:r>
    </w:p>
    <w:p w:rsidR="008B22C3" w:rsidRDefault="008B22C3" w:rsidP="008B22C3">
      <w:pPr>
        <w:pStyle w:val="ReportMain"/>
        <w:rPr>
          <w:sz w:val="28"/>
        </w:rPr>
      </w:pPr>
      <w:r>
        <w:rPr>
          <w:sz w:val="28"/>
        </w:rPr>
        <w:t>а) численность рабочих</w:t>
      </w:r>
    </w:p>
    <w:p w:rsidR="008B22C3" w:rsidRDefault="008B22C3" w:rsidP="008B22C3">
      <w:pPr>
        <w:pStyle w:val="ReportMain"/>
        <w:rPr>
          <w:sz w:val="28"/>
        </w:rPr>
      </w:pPr>
      <w:r>
        <w:rPr>
          <w:sz w:val="28"/>
        </w:rPr>
        <w:t>б) степень рациональности организации производства</w:t>
      </w:r>
    </w:p>
    <w:p w:rsidR="008B22C3" w:rsidRDefault="008B22C3" w:rsidP="008B22C3">
      <w:pPr>
        <w:pStyle w:val="ReportMain"/>
        <w:rPr>
          <w:sz w:val="28"/>
        </w:rPr>
      </w:pPr>
      <w:r>
        <w:rPr>
          <w:sz w:val="28"/>
        </w:rPr>
        <w:t>в) квалификация рабочих</w:t>
      </w:r>
    </w:p>
    <w:p w:rsidR="008B22C3" w:rsidRDefault="008B22C3" w:rsidP="008B22C3">
      <w:pPr>
        <w:pStyle w:val="ReportMain"/>
        <w:rPr>
          <w:sz w:val="28"/>
        </w:rPr>
      </w:pPr>
    </w:p>
    <w:p w:rsidR="008B22C3" w:rsidRDefault="008B22C3" w:rsidP="008B22C3">
      <w:pPr>
        <w:pStyle w:val="ReportMain"/>
        <w:rPr>
          <w:sz w:val="28"/>
        </w:rPr>
      </w:pPr>
      <w:r>
        <w:rPr>
          <w:sz w:val="28"/>
        </w:rPr>
        <w:t>6.9 Примером качественного показателя является:</w:t>
      </w:r>
    </w:p>
    <w:p w:rsidR="008B22C3" w:rsidRDefault="008B22C3" w:rsidP="008B22C3">
      <w:pPr>
        <w:pStyle w:val="ReportMain"/>
        <w:rPr>
          <w:sz w:val="28"/>
        </w:rPr>
      </w:pPr>
      <w:r>
        <w:rPr>
          <w:sz w:val="28"/>
        </w:rPr>
        <w:t>а) качество продукции</w:t>
      </w:r>
    </w:p>
    <w:p w:rsidR="008B22C3" w:rsidRDefault="008B22C3" w:rsidP="008B22C3">
      <w:pPr>
        <w:pStyle w:val="ReportMain"/>
        <w:rPr>
          <w:sz w:val="28"/>
        </w:rPr>
      </w:pPr>
      <w:r>
        <w:rPr>
          <w:sz w:val="28"/>
        </w:rPr>
        <w:t>б) выручка от реализации продукции</w:t>
      </w:r>
    </w:p>
    <w:p w:rsidR="008B22C3" w:rsidRDefault="008B22C3" w:rsidP="008B22C3">
      <w:pPr>
        <w:pStyle w:val="ReportMain"/>
        <w:rPr>
          <w:sz w:val="28"/>
        </w:rPr>
      </w:pPr>
      <w:r>
        <w:rPr>
          <w:sz w:val="28"/>
        </w:rPr>
        <w:t>в) стоимость имущества предприятия</w:t>
      </w:r>
    </w:p>
    <w:p w:rsidR="008B22C3" w:rsidRDefault="008B22C3" w:rsidP="008B22C3">
      <w:pPr>
        <w:pStyle w:val="ReportMain"/>
        <w:rPr>
          <w:sz w:val="28"/>
        </w:rPr>
      </w:pPr>
    </w:p>
    <w:p w:rsidR="008B22C3" w:rsidRDefault="008B22C3" w:rsidP="008B22C3">
      <w:pPr>
        <w:pStyle w:val="ReportMain"/>
        <w:rPr>
          <w:sz w:val="28"/>
        </w:rPr>
      </w:pPr>
      <w:r>
        <w:rPr>
          <w:sz w:val="28"/>
        </w:rPr>
        <w:t xml:space="preserve">6.10 Примером обобщающего показателя является: </w:t>
      </w:r>
    </w:p>
    <w:p w:rsidR="008B22C3" w:rsidRDefault="008B22C3" w:rsidP="008B22C3">
      <w:pPr>
        <w:pStyle w:val="ReportMain"/>
        <w:rPr>
          <w:sz w:val="28"/>
        </w:rPr>
      </w:pPr>
      <w:r>
        <w:rPr>
          <w:sz w:val="28"/>
        </w:rPr>
        <w:t>а) производительность труда рабочих</w:t>
      </w:r>
    </w:p>
    <w:p w:rsidR="008B22C3" w:rsidRDefault="008B22C3" w:rsidP="008B22C3">
      <w:pPr>
        <w:pStyle w:val="ReportMain"/>
        <w:rPr>
          <w:sz w:val="28"/>
        </w:rPr>
      </w:pPr>
      <w:r>
        <w:rPr>
          <w:sz w:val="28"/>
        </w:rPr>
        <w:t>б) оплата труда управленческого персонала</w:t>
      </w:r>
    </w:p>
    <w:p w:rsidR="008B22C3" w:rsidRDefault="008B22C3" w:rsidP="008B22C3">
      <w:pPr>
        <w:pStyle w:val="ReportMain"/>
        <w:rPr>
          <w:sz w:val="28"/>
        </w:rPr>
      </w:pPr>
      <w:r>
        <w:rPr>
          <w:sz w:val="28"/>
        </w:rPr>
        <w:t>в) затраты ремонтного цеха</w:t>
      </w:r>
    </w:p>
    <w:p w:rsidR="008B22C3" w:rsidRDefault="008B22C3" w:rsidP="008B22C3">
      <w:pPr>
        <w:pStyle w:val="ReportMain"/>
        <w:rPr>
          <w:sz w:val="28"/>
        </w:rPr>
      </w:pPr>
    </w:p>
    <w:p w:rsidR="008B22C3" w:rsidRDefault="008B22C3" w:rsidP="008B22C3">
      <w:pPr>
        <w:pStyle w:val="ReportMain"/>
        <w:rPr>
          <w:sz w:val="28"/>
        </w:rPr>
      </w:pPr>
      <w:r>
        <w:rPr>
          <w:sz w:val="28"/>
        </w:rPr>
        <w:t>6.11 примером относительного показателя является:</w:t>
      </w:r>
    </w:p>
    <w:p w:rsidR="008B22C3" w:rsidRDefault="008B22C3" w:rsidP="008B22C3">
      <w:pPr>
        <w:pStyle w:val="ReportMain"/>
        <w:rPr>
          <w:sz w:val="28"/>
        </w:rPr>
      </w:pPr>
      <w:r>
        <w:rPr>
          <w:sz w:val="28"/>
        </w:rPr>
        <w:t>а) производительность труда рабочих</w:t>
      </w:r>
    </w:p>
    <w:p w:rsidR="008B22C3" w:rsidRDefault="008B22C3" w:rsidP="008B22C3">
      <w:pPr>
        <w:pStyle w:val="ReportMain"/>
        <w:rPr>
          <w:sz w:val="28"/>
        </w:rPr>
      </w:pPr>
      <w:r>
        <w:rPr>
          <w:sz w:val="28"/>
        </w:rPr>
        <w:t>б) объем производства</w:t>
      </w:r>
    </w:p>
    <w:p w:rsidR="008B22C3" w:rsidRDefault="008B22C3" w:rsidP="008B22C3">
      <w:pPr>
        <w:pStyle w:val="ReportMain"/>
        <w:rPr>
          <w:sz w:val="28"/>
        </w:rPr>
      </w:pPr>
      <w:r>
        <w:rPr>
          <w:sz w:val="28"/>
        </w:rPr>
        <w:t>в) затраты на производство продукции</w:t>
      </w:r>
    </w:p>
    <w:p w:rsidR="008B22C3" w:rsidRDefault="008B22C3" w:rsidP="008B22C3">
      <w:pPr>
        <w:pStyle w:val="ReportMain"/>
        <w:rPr>
          <w:sz w:val="28"/>
        </w:rPr>
      </w:pPr>
    </w:p>
    <w:p w:rsidR="008B22C3" w:rsidRDefault="008B22C3" w:rsidP="008B22C3">
      <w:pPr>
        <w:pStyle w:val="ReportMain"/>
        <w:rPr>
          <w:sz w:val="28"/>
        </w:rPr>
      </w:pPr>
      <w:r>
        <w:rPr>
          <w:sz w:val="28"/>
        </w:rPr>
        <w:t>6.12 К экстенсивным факторам в анализе относят:</w:t>
      </w:r>
    </w:p>
    <w:p w:rsidR="008B22C3" w:rsidRDefault="008B22C3" w:rsidP="008B22C3">
      <w:pPr>
        <w:pStyle w:val="ReportMain"/>
        <w:rPr>
          <w:sz w:val="28"/>
        </w:rPr>
      </w:pPr>
      <w:r>
        <w:rPr>
          <w:sz w:val="28"/>
        </w:rPr>
        <w:t>а) количественные и качественные факторы</w:t>
      </w:r>
    </w:p>
    <w:p w:rsidR="008B22C3" w:rsidRDefault="008B22C3" w:rsidP="008B22C3">
      <w:pPr>
        <w:pStyle w:val="ReportMain"/>
        <w:rPr>
          <w:sz w:val="28"/>
        </w:rPr>
      </w:pPr>
      <w:r>
        <w:rPr>
          <w:sz w:val="28"/>
        </w:rPr>
        <w:t>б) объективные и субъективные факторы</w:t>
      </w:r>
    </w:p>
    <w:p w:rsidR="008B22C3" w:rsidRDefault="008B22C3" w:rsidP="008B22C3">
      <w:pPr>
        <w:pStyle w:val="ReportMain"/>
        <w:rPr>
          <w:sz w:val="28"/>
        </w:rPr>
      </w:pPr>
      <w:r>
        <w:rPr>
          <w:sz w:val="28"/>
        </w:rPr>
        <w:t>в) количественные факторы, которые изменяют результативный показатель</w:t>
      </w:r>
    </w:p>
    <w:p w:rsidR="008B22C3" w:rsidRDefault="008B22C3" w:rsidP="008B22C3">
      <w:pPr>
        <w:pStyle w:val="ReportMain"/>
        <w:rPr>
          <w:sz w:val="28"/>
        </w:rPr>
      </w:pPr>
    </w:p>
    <w:p w:rsidR="008B22C3" w:rsidRDefault="008B22C3" w:rsidP="008B22C3">
      <w:pPr>
        <w:pStyle w:val="ReportMain"/>
        <w:rPr>
          <w:sz w:val="28"/>
        </w:rPr>
      </w:pPr>
      <w:r>
        <w:rPr>
          <w:sz w:val="28"/>
        </w:rPr>
        <w:t>6.13 К интенсивным факторам в анализе относят:</w:t>
      </w:r>
    </w:p>
    <w:p w:rsidR="008B22C3" w:rsidRDefault="008B22C3" w:rsidP="008B22C3">
      <w:pPr>
        <w:pStyle w:val="ReportMain"/>
        <w:rPr>
          <w:sz w:val="28"/>
        </w:rPr>
      </w:pPr>
      <w:r>
        <w:rPr>
          <w:sz w:val="28"/>
        </w:rPr>
        <w:t>а) количественные и качественные факторы</w:t>
      </w:r>
    </w:p>
    <w:p w:rsidR="008B22C3" w:rsidRDefault="008B22C3" w:rsidP="008B22C3">
      <w:pPr>
        <w:pStyle w:val="ReportMain"/>
        <w:rPr>
          <w:sz w:val="28"/>
        </w:rPr>
      </w:pPr>
      <w:r>
        <w:rPr>
          <w:sz w:val="28"/>
        </w:rPr>
        <w:t>б) субъективные и объективные</w:t>
      </w:r>
    </w:p>
    <w:p w:rsidR="008B22C3" w:rsidRDefault="008B22C3" w:rsidP="008B22C3">
      <w:pPr>
        <w:pStyle w:val="ReportMain"/>
        <w:rPr>
          <w:sz w:val="28"/>
        </w:rPr>
      </w:pPr>
      <w:r>
        <w:rPr>
          <w:sz w:val="28"/>
        </w:rPr>
        <w:t>в) качественные факторы, которые изменяют результативный показатель</w:t>
      </w:r>
    </w:p>
    <w:p w:rsidR="008B22C3" w:rsidRDefault="008B22C3" w:rsidP="008B22C3">
      <w:pPr>
        <w:pStyle w:val="ReportMain"/>
        <w:rPr>
          <w:sz w:val="28"/>
        </w:rPr>
      </w:pPr>
    </w:p>
    <w:p w:rsidR="008B22C3" w:rsidRDefault="008B22C3" w:rsidP="008B22C3">
      <w:pPr>
        <w:pStyle w:val="ReportMain"/>
        <w:rPr>
          <w:sz w:val="28"/>
        </w:rPr>
      </w:pPr>
      <w:r>
        <w:rPr>
          <w:sz w:val="28"/>
        </w:rPr>
        <w:t>6.14 По своему содержанию показатели делятся:</w:t>
      </w:r>
    </w:p>
    <w:p w:rsidR="008B22C3" w:rsidRDefault="008B22C3" w:rsidP="008B22C3">
      <w:pPr>
        <w:pStyle w:val="ReportMain"/>
        <w:rPr>
          <w:sz w:val="28"/>
        </w:rPr>
      </w:pPr>
      <w:r>
        <w:rPr>
          <w:sz w:val="28"/>
        </w:rPr>
        <w:t>а) на количественные и качественные</w:t>
      </w:r>
    </w:p>
    <w:p w:rsidR="008B22C3" w:rsidRDefault="008B22C3" w:rsidP="008B22C3">
      <w:pPr>
        <w:pStyle w:val="ReportMain"/>
        <w:rPr>
          <w:sz w:val="28"/>
        </w:rPr>
      </w:pPr>
      <w:r>
        <w:rPr>
          <w:sz w:val="28"/>
        </w:rPr>
        <w:t>б) общие и специфические</w:t>
      </w:r>
    </w:p>
    <w:p w:rsidR="008B22C3" w:rsidRDefault="008B22C3" w:rsidP="008B22C3">
      <w:pPr>
        <w:pStyle w:val="ReportMain"/>
        <w:rPr>
          <w:sz w:val="28"/>
        </w:rPr>
      </w:pPr>
      <w:r>
        <w:rPr>
          <w:sz w:val="28"/>
        </w:rPr>
        <w:t>в) обобщающие и частные</w:t>
      </w:r>
    </w:p>
    <w:p w:rsidR="008B22C3" w:rsidRDefault="008B22C3" w:rsidP="008B22C3">
      <w:pPr>
        <w:pStyle w:val="ReportMain"/>
        <w:rPr>
          <w:sz w:val="28"/>
        </w:rPr>
      </w:pPr>
    </w:p>
    <w:p w:rsidR="008B22C3" w:rsidRDefault="008B22C3" w:rsidP="008B22C3">
      <w:pPr>
        <w:pStyle w:val="ReportMain"/>
        <w:rPr>
          <w:sz w:val="28"/>
        </w:rPr>
      </w:pPr>
      <w:r>
        <w:rPr>
          <w:sz w:val="28"/>
        </w:rPr>
        <w:t>6.15 Примером натурального показателя является:</w:t>
      </w:r>
    </w:p>
    <w:p w:rsidR="008B22C3" w:rsidRDefault="008B22C3" w:rsidP="008B22C3">
      <w:pPr>
        <w:pStyle w:val="ReportMain"/>
        <w:rPr>
          <w:sz w:val="28"/>
        </w:rPr>
      </w:pPr>
      <w:r>
        <w:rPr>
          <w:sz w:val="28"/>
        </w:rPr>
        <w:t>а) стоимость основных средств предприятия</w:t>
      </w:r>
    </w:p>
    <w:p w:rsidR="008B22C3" w:rsidRDefault="008B22C3" w:rsidP="008B22C3">
      <w:pPr>
        <w:pStyle w:val="ReportMain"/>
        <w:rPr>
          <w:sz w:val="28"/>
        </w:rPr>
      </w:pPr>
      <w:r>
        <w:rPr>
          <w:sz w:val="28"/>
        </w:rPr>
        <w:t>б) выпуск тортов по кондитерскому цеху – 100 штук в день</w:t>
      </w:r>
    </w:p>
    <w:p w:rsidR="008B22C3" w:rsidRDefault="008B22C3" w:rsidP="008B22C3">
      <w:pPr>
        <w:pStyle w:val="ReportMain"/>
        <w:rPr>
          <w:sz w:val="28"/>
        </w:rPr>
      </w:pPr>
      <w:r>
        <w:rPr>
          <w:sz w:val="28"/>
        </w:rPr>
        <w:lastRenderedPageBreak/>
        <w:t>в) выручка от реализации продукции</w:t>
      </w:r>
    </w:p>
    <w:p w:rsidR="008B22C3" w:rsidRDefault="008B22C3" w:rsidP="008B22C3">
      <w:pPr>
        <w:pStyle w:val="ReportMain"/>
        <w:rPr>
          <w:sz w:val="28"/>
        </w:rPr>
      </w:pPr>
    </w:p>
    <w:p w:rsidR="008B22C3" w:rsidRDefault="008B22C3" w:rsidP="008B22C3">
      <w:pPr>
        <w:pStyle w:val="ReportMain"/>
        <w:rPr>
          <w:sz w:val="28"/>
        </w:rPr>
      </w:pPr>
      <w:r>
        <w:rPr>
          <w:sz w:val="28"/>
        </w:rPr>
        <w:t>6.16 Примером стоимостного показателя является:</w:t>
      </w:r>
    </w:p>
    <w:p w:rsidR="008B22C3" w:rsidRDefault="008B22C3" w:rsidP="008B22C3">
      <w:pPr>
        <w:pStyle w:val="ReportMain"/>
        <w:rPr>
          <w:sz w:val="28"/>
        </w:rPr>
      </w:pPr>
      <w:r>
        <w:rPr>
          <w:sz w:val="28"/>
        </w:rPr>
        <w:t>а) численность рабочих</w:t>
      </w:r>
    </w:p>
    <w:p w:rsidR="008B22C3" w:rsidRDefault="008B22C3" w:rsidP="008B22C3">
      <w:pPr>
        <w:pStyle w:val="ReportMain"/>
        <w:rPr>
          <w:sz w:val="28"/>
        </w:rPr>
      </w:pPr>
      <w:r>
        <w:rPr>
          <w:sz w:val="28"/>
        </w:rPr>
        <w:t>б) количество оборудования</w:t>
      </w:r>
    </w:p>
    <w:p w:rsidR="008B22C3" w:rsidRDefault="008B22C3" w:rsidP="008B22C3">
      <w:pPr>
        <w:pStyle w:val="ReportMain"/>
        <w:rPr>
          <w:sz w:val="28"/>
        </w:rPr>
      </w:pPr>
      <w:r>
        <w:rPr>
          <w:sz w:val="28"/>
        </w:rPr>
        <w:t>в) стоимость продукции</w:t>
      </w:r>
    </w:p>
    <w:p w:rsidR="008B22C3" w:rsidRDefault="008B22C3" w:rsidP="008B22C3">
      <w:pPr>
        <w:pStyle w:val="ReportMain"/>
        <w:rPr>
          <w:sz w:val="28"/>
        </w:rPr>
      </w:pPr>
    </w:p>
    <w:p w:rsidR="008B22C3" w:rsidRDefault="008B22C3" w:rsidP="008B22C3">
      <w:pPr>
        <w:pStyle w:val="ReportMain"/>
        <w:rPr>
          <w:sz w:val="28"/>
        </w:rPr>
      </w:pPr>
      <w:r>
        <w:rPr>
          <w:sz w:val="28"/>
        </w:rPr>
        <w:t>6.17 По степени обобщения экономической информации показатели делятся:</w:t>
      </w:r>
    </w:p>
    <w:p w:rsidR="008B22C3" w:rsidRDefault="008B22C3" w:rsidP="008B22C3">
      <w:pPr>
        <w:pStyle w:val="ReportMain"/>
        <w:rPr>
          <w:sz w:val="28"/>
        </w:rPr>
      </w:pPr>
      <w:r>
        <w:rPr>
          <w:sz w:val="28"/>
        </w:rPr>
        <w:t>а) на прямые и косвенные</w:t>
      </w:r>
    </w:p>
    <w:p w:rsidR="008B22C3" w:rsidRDefault="008B22C3" w:rsidP="008B22C3">
      <w:pPr>
        <w:pStyle w:val="ReportMain"/>
        <w:rPr>
          <w:sz w:val="28"/>
        </w:rPr>
      </w:pPr>
      <w:r>
        <w:rPr>
          <w:sz w:val="28"/>
        </w:rPr>
        <w:t>б) обобщающие и частные</w:t>
      </w:r>
    </w:p>
    <w:p w:rsidR="008B22C3" w:rsidRDefault="008B22C3" w:rsidP="008B22C3">
      <w:pPr>
        <w:pStyle w:val="ReportMain"/>
        <w:rPr>
          <w:sz w:val="28"/>
        </w:rPr>
      </w:pPr>
      <w:r>
        <w:rPr>
          <w:sz w:val="28"/>
        </w:rPr>
        <w:t>в) количественные и качественные</w:t>
      </w:r>
    </w:p>
    <w:p w:rsidR="008B22C3" w:rsidRDefault="008B22C3" w:rsidP="008B22C3">
      <w:pPr>
        <w:pStyle w:val="ReportMain"/>
        <w:rPr>
          <w:sz w:val="28"/>
        </w:rPr>
      </w:pPr>
    </w:p>
    <w:p w:rsidR="008B22C3" w:rsidRDefault="008B22C3" w:rsidP="008B22C3">
      <w:pPr>
        <w:pStyle w:val="ReportMain"/>
        <w:rPr>
          <w:sz w:val="28"/>
        </w:rPr>
      </w:pPr>
      <w:r>
        <w:rPr>
          <w:sz w:val="28"/>
        </w:rPr>
        <w:t>6.18 В зависимости от оценки измерения показатели делятся:</w:t>
      </w:r>
    </w:p>
    <w:p w:rsidR="008B22C3" w:rsidRDefault="008B22C3" w:rsidP="008B22C3">
      <w:pPr>
        <w:pStyle w:val="ReportMain"/>
        <w:rPr>
          <w:sz w:val="28"/>
        </w:rPr>
      </w:pPr>
      <w:r>
        <w:rPr>
          <w:sz w:val="28"/>
        </w:rPr>
        <w:t>а) на количественные и качественные</w:t>
      </w:r>
    </w:p>
    <w:p w:rsidR="008B22C3" w:rsidRDefault="008B22C3" w:rsidP="008B22C3">
      <w:pPr>
        <w:pStyle w:val="ReportMain"/>
        <w:rPr>
          <w:sz w:val="28"/>
        </w:rPr>
      </w:pPr>
      <w:r>
        <w:rPr>
          <w:sz w:val="28"/>
        </w:rPr>
        <w:t>б) натуральные и стоимостные</w:t>
      </w:r>
    </w:p>
    <w:p w:rsidR="008B22C3" w:rsidRDefault="008B22C3" w:rsidP="008B22C3">
      <w:pPr>
        <w:pStyle w:val="ReportMain"/>
        <w:rPr>
          <w:sz w:val="28"/>
        </w:rPr>
      </w:pPr>
      <w:r>
        <w:rPr>
          <w:sz w:val="28"/>
        </w:rPr>
        <w:t>в)абсолютные и относительные</w:t>
      </w:r>
    </w:p>
    <w:p w:rsidR="008B22C3" w:rsidRDefault="008B22C3" w:rsidP="008B22C3">
      <w:pPr>
        <w:pStyle w:val="ReportMain"/>
        <w:rPr>
          <w:sz w:val="28"/>
        </w:rPr>
      </w:pPr>
    </w:p>
    <w:p w:rsidR="008B22C3" w:rsidRDefault="008B22C3" w:rsidP="008B22C3">
      <w:pPr>
        <w:pStyle w:val="ReportMain"/>
        <w:rPr>
          <w:sz w:val="28"/>
        </w:rPr>
      </w:pPr>
      <w:r>
        <w:rPr>
          <w:sz w:val="28"/>
        </w:rPr>
        <w:t>6.19 При исследовании причинно-следственных связей показатели делятся:</w:t>
      </w:r>
    </w:p>
    <w:p w:rsidR="008B22C3" w:rsidRDefault="008B22C3" w:rsidP="008B22C3">
      <w:pPr>
        <w:pStyle w:val="ReportMain"/>
        <w:rPr>
          <w:sz w:val="28"/>
        </w:rPr>
      </w:pPr>
      <w:r>
        <w:rPr>
          <w:sz w:val="28"/>
        </w:rPr>
        <w:t>а) на количественные и качественные</w:t>
      </w:r>
    </w:p>
    <w:p w:rsidR="008B22C3" w:rsidRDefault="008B22C3" w:rsidP="008B22C3">
      <w:pPr>
        <w:pStyle w:val="ReportMain"/>
        <w:rPr>
          <w:sz w:val="28"/>
        </w:rPr>
      </w:pPr>
      <w:r>
        <w:rPr>
          <w:sz w:val="28"/>
        </w:rPr>
        <w:t>б) абсолютные и относительные</w:t>
      </w:r>
    </w:p>
    <w:p w:rsidR="008B22C3" w:rsidRDefault="008B22C3" w:rsidP="008B22C3">
      <w:pPr>
        <w:pStyle w:val="ReportMain"/>
        <w:rPr>
          <w:sz w:val="28"/>
        </w:rPr>
      </w:pPr>
      <w:r>
        <w:rPr>
          <w:sz w:val="28"/>
        </w:rPr>
        <w:t>в) факторные и результативные</w:t>
      </w:r>
    </w:p>
    <w:p w:rsidR="008B22C3" w:rsidRDefault="008B22C3" w:rsidP="008B22C3">
      <w:pPr>
        <w:pStyle w:val="ReportMain"/>
        <w:rPr>
          <w:sz w:val="28"/>
        </w:rPr>
      </w:pPr>
    </w:p>
    <w:p w:rsidR="008B22C3" w:rsidRDefault="008B22C3" w:rsidP="008B22C3">
      <w:pPr>
        <w:pStyle w:val="ReportMain"/>
        <w:rPr>
          <w:sz w:val="28"/>
        </w:rPr>
      </w:pPr>
      <w:r>
        <w:rPr>
          <w:sz w:val="28"/>
        </w:rPr>
        <w:t>6.20 Примером результативного показателя является:</w:t>
      </w:r>
    </w:p>
    <w:p w:rsidR="008B22C3" w:rsidRDefault="008B22C3" w:rsidP="008B22C3">
      <w:pPr>
        <w:pStyle w:val="ReportMain"/>
        <w:rPr>
          <w:sz w:val="28"/>
        </w:rPr>
      </w:pPr>
      <w:r>
        <w:rPr>
          <w:sz w:val="28"/>
        </w:rPr>
        <w:t xml:space="preserve">а) численность рабочих </w:t>
      </w:r>
    </w:p>
    <w:p w:rsidR="008B22C3" w:rsidRDefault="008B22C3" w:rsidP="008B22C3">
      <w:pPr>
        <w:pStyle w:val="ReportMain"/>
        <w:rPr>
          <w:sz w:val="28"/>
        </w:rPr>
      </w:pPr>
      <w:r>
        <w:rPr>
          <w:sz w:val="28"/>
        </w:rPr>
        <w:t>б) объем выпуска продукции</w:t>
      </w:r>
    </w:p>
    <w:p w:rsidR="008B22C3" w:rsidRDefault="008B22C3" w:rsidP="008B22C3">
      <w:pPr>
        <w:pStyle w:val="ReportMain"/>
        <w:rPr>
          <w:sz w:val="28"/>
        </w:rPr>
      </w:pPr>
      <w:r>
        <w:rPr>
          <w:sz w:val="28"/>
        </w:rPr>
        <w:t>в) производительность труда</w:t>
      </w:r>
    </w:p>
    <w:p w:rsidR="008B22C3" w:rsidRDefault="008B22C3" w:rsidP="008B22C3">
      <w:pPr>
        <w:pStyle w:val="ReportMain"/>
        <w:rPr>
          <w:sz w:val="28"/>
        </w:rPr>
      </w:pPr>
    </w:p>
    <w:p w:rsidR="008B22C3" w:rsidRDefault="008B22C3" w:rsidP="008B22C3">
      <w:pPr>
        <w:pStyle w:val="ReportMain"/>
        <w:rPr>
          <w:sz w:val="28"/>
        </w:rPr>
      </w:pPr>
      <w:r>
        <w:rPr>
          <w:sz w:val="28"/>
        </w:rPr>
        <w:t>6.21 Факторными показателями являются:</w:t>
      </w:r>
    </w:p>
    <w:p w:rsidR="008B22C3" w:rsidRDefault="008B22C3" w:rsidP="008B22C3">
      <w:pPr>
        <w:pStyle w:val="ReportMain"/>
        <w:rPr>
          <w:sz w:val="28"/>
        </w:rPr>
      </w:pPr>
      <w:r>
        <w:rPr>
          <w:sz w:val="28"/>
        </w:rPr>
        <w:t>а) объем выпуска продукции и численность рабочих</w:t>
      </w:r>
    </w:p>
    <w:p w:rsidR="008B22C3" w:rsidRDefault="008B22C3" w:rsidP="008B22C3">
      <w:pPr>
        <w:pStyle w:val="ReportMain"/>
        <w:rPr>
          <w:sz w:val="28"/>
        </w:rPr>
      </w:pPr>
      <w:r>
        <w:rPr>
          <w:sz w:val="28"/>
        </w:rPr>
        <w:t>б) численность рабочих и производительность труда</w:t>
      </w:r>
    </w:p>
    <w:p w:rsidR="008B22C3" w:rsidRDefault="008B22C3" w:rsidP="008B22C3">
      <w:pPr>
        <w:pStyle w:val="ReportMain"/>
        <w:rPr>
          <w:sz w:val="28"/>
        </w:rPr>
      </w:pPr>
      <w:r>
        <w:rPr>
          <w:sz w:val="28"/>
        </w:rPr>
        <w:t>в) объем выпуска продукции и производительность труда</w:t>
      </w:r>
    </w:p>
    <w:p w:rsidR="008B22C3" w:rsidRDefault="008B22C3" w:rsidP="008B22C3">
      <w:pPr>
        <w:pStyle w:val="ReportMain"/>
        <w:rPr>
          <w:sz w:val="28"/>
        </w:rPr>
      </w:pPr>
    </w:p>
    <w:p w:rsidR="008B22C3" w:rsidRDefault="008B22C3" w:rsidP="008B22C3">
      <w:pPr>
        <w:pStyle w:val="ReportMain"/>
        <w:rPr>
          <w:sz w:val="28"/>
        </w:rPr>
      </w:pPr>
      <w:r>
        <w:rPr>
          <w:sz w:val="28"/>
        </w:rPr>
        <w:t>6.22 Примером абсолютного показателя является:</w:t>
      </w:r>
    </w:p>
    <w:p w:rsidR="008B22C3" w:rsidRDefault="008B22C3" w:rsidP="008B22C3">
      <w:pPr>
        <w:pStyle w:val="ReportMain"/>
        <w:rPr>
          <w:sz w:val="28"/>
        </w:rPr>
      </w:pPr>
      <w:r>
        <w:rPr>
          <w:sz w:val="28"/>
        </w:rPr>
        <w:t>а) производительность труда</w:t>
      </w:r>
    </w:p>
    <w:p w:rsidR="008B22C3" w:rsidRDefault="008B22C3" w:rsidP="008B22C3">
      <w:pPr>
        <w:pStyle w:val="ReportMain"/>
        <w:rPr>
          <w:sz w:val="28"/>
        </w:rPr>
      </w:pPr>
      <w:r>
        <w:rPr>
          <w:sz w:val="28"/>
        </w:rPr>
        <w:t>б) рентабельность продукции</w:t>
      </w:r>
    </w:p>
    <w:p w:rsidR="008B22C3" w:rsidRDefault="008B22C3" w:rsidP="008B22C3">
      <w:pPr>
        <w:pStyle w:val="ReportMain"/>
        <w:rPr>
          <w:sz w:val="28"/>
        </w:rPr>
      </w:pPr>
      <w:r>
        <w:rPr>
          <w:sz w:val="28"/>
        </w:rPr>
        <w:t>в) объем выпуска продукции</w:t>
      </w:r>
    </w:p>
    <w:p w:rsidR="008B22C3" w:rsidRPr="00A45375"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7 Предмет экономического анализа и его место в системе экономических наук</w:t>
      </w:r>
    </w:p>
    <w:p w:rsidR="008B22C3" w:rsidRDefault="008B22C3" w:rsidP="008B22C3">
      <w:pPr>
        <w:pStyle w:val="ReportMain"/>
        <w:rPr>
          <w:sz w:val="28"/>
        </w:rPr>
      </w:pPr>
      <w:r>
        <w:rPr>
          <w:sz w:val="28"/>
        </w:rPr>
        <w:t>7.1 Предметом экономического анализа являются:</w:t>
      </w:r>
    </w:p>
    <w:p w:rsidR="008B22C3" w:rsidRDefault="008B22C3" w:rsidP="008B22C3">
      <w:pPr>
        <w:pStyle w:val="ReportMain"/>
        <w:rPr>
          <w:sz w:val="28"/>
        </w:rPr>
      </w:pPr>
      <w:r>
        <w:rPr>
          <w:sz w:val="28"/>
        </w:rPr>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8B22C3" w:rsidRDefault="008B22C3" w:rsidP="008B22C3">
      <w:pPr>
        <w:pStyle w:val="ReportMain"/>
        <w:rPr>
          <w:sz w:val="28"/>
        </w:rPr>
      </w:pPr>
      <w:r>
        <w:rPr>
          <w:sz w:val="28"/>
        </w:rPr>
        <w:t>б) методы, правила, приемы, оценки, диагностики, прогнозирования поведения субъектов хозяйствования;</w:t>
      </w:r>
    </w:p>
    <w:p w:rsidR="008B22C3" w:rsidRDefault="008B22C3" w:rsidP="008B22C3">
      <w:pPr>
        <w:pStyle w:val="ReportMain"/>
        <w:rPr>
          <w:sz w:val="28"/>
        </w:rPr>
      </w:pPr>
      <w:r>
        <w:rPr>
          <w:sz w:val="28"/>
        </w:rPr>
        <w:t>в) хозяйствующие субъекты экономики, их хозяйственные системы во взаимодействии со средой;</w:t>
      </w:r>
    </w:p>
    <w:p w:rsidR="008B22C3" w:rsidRDefault="008B22C3" w:rsidP="008B22C3">
      <w:pPr>
        <w:pStyle w:val="ReportMain"/>
        <w:rPr>
          <w:sz w:val="28"/>
        </w:rPr>
      </w:pPr>
      <w:r>
        <w:rPr>
          <w:sz w:val="28"/>
        </w:rPr>
        <w:t>г) верно все вышеперчисленное.</w:t>
      </w:r>
    </w:p>
    <w:p w:rsidR="008B22C3" w:rsidRDefault="008B22C3" w:rsidP="008B22C3">
      <w:pPr>
        <w:pStyle w:val="ReportMain"/>
        <w:rPr>
          <w:sz w:val="28"/>
        </w:rPr>
      </w:pPr>
      <w:r>
        <w:rPr>
          <w:sz w:val="28"/>
        </w:rPr>
        <w:lastRenderedPageBreak/>
        <w:t>7.2 Научную основу теории экономического анализа составляют:</w:t>
      </w:r>
    </w:p>
    <w:p w:rsidR="008B22C3" w:rsidRDefault="008B22C3" w:rsidP="008B22C3">
      <w:pPr>
        <w:pStyle w:val="ReportMain"/>
        <w:rPr>
          <w:sz w:val="28"/>
        </w:rPr>
      </w:pPr>
      <w:r>
        <w:rPr>
          <w:sz w:val="28"/>
        </w:rPr>
        <w:t>а) экономическая теория;</w:t>
      </w:r>
    </w:p>
    <w:p w:rsidR="008B22C3" w:rsidRDefault="008B22C3" w:rsidP="008B22C3">
      <w:pPr>
        <w:pStyle w:val="ReportMain"/>
        <w:rPr>
          <w:sz w:val="28"/>
        </w:rPr>
      </w:pPr>
      <w:r>
        <w:rPr>
          <w:sz w:val="28"/>
        </w:rPr>
        <w:t>б) экономическая история;</w:t>
      </w:r>
    </w:p>
    <w:p w:rsidR="008B22C3" w:rsidRDefault="008B22C3" w:rsidP="008B22C3">
      <w:pPr>
        <w:pStyle w:val="ReportMain"/>
        <w:rPr>
          <w:sz w:val="28"/>
        </w:rPr>
      </w:pPr>
      <w:r>
        <w:rPr>
          <w:sz w:val="28"/>
        </w:rPr>
        <w:t>в) статистика;</w:t>
      </w:r>
    </w:p>
    <w:p w:rsidR="008B22C3" w:rsidRDefault="008B22C3" w:rsidP="008B22C3">
      <w:pPr>
        <w:pStyle w:val="ReportMain"/>
        <w:rPr>
          <w:sz w:val="28"/>
        </w:rPr>
      </w:pPr>
      <w:r>
        <w:rPr>
          <w:sz w:val="28"/>
        </w:rPr>
        <w:t>г) философия.</w:t>
      </w:r>
    </w:p>
    <w:p w:rsidR="008B22C3" w:rsidRDefault="008B22C3" w:rsidP="008B22C3">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8B22C3" w:rsidRDefault="008B22C3" w:rsidP="008B22C3">
      <w:pPr>
        <w:pStyle w:val="ReportMain"/>
        <w:rPr>
          <w:sz w:val="28"/>
        </w:rPr>
      </w:pPr>
      <w:r>
        <w:rPr>
          <w:sz w:val="28"/>
        </w:rPr>
        <w:t>а) математика в части экономико-математических методов и прикладных моделей;</w:t>
      </w:r>
    </w:p>
    <w:p w:rsidR="008B22C3" w:rsidRDefault="008B22C3" w:rsidP="008B22C3">
      <w:pPr>
        <w:pStyle w:val="ReportMain"/>
        <w:rPr>
          <w:sz w:val="28"/>
        </w:rPr>
      </w:pPr>
      <w:r>
        <w:rPr>
          <w:sz w:val="28"/>
        </w:rPr>
        <w:t>б) статистика;</w:t>
      </w:r>
    </w:p>
    <w:p w:rsidR="008B22C3" w:rsidRDefault="008B22C3" w:rsidP="008B22C3">
      <w:pPr>
        <w:pStyle w:val="ReportMain"/>
        <w:rPr>
          <w:sz w:val="28"/>
        </w:rPr>
      </w:pPr>
      <w:r>
        <w:rPr>
          <w:sz w:val="28"/>
        </w:rPr>
        <w:t>в) эконометрика;</w:t>
      </w:r>
    </w:p>
    <w:p w:rsidR="008B22C3" w:rsidRDefault="008B22C3" w:rsidP="008B22C3">
      <w:pPr>
        <w:pStyle w:val="ReportMain"/>
        <w:rPr>
          <w:sz w:val="28"/>
        </w:rPr>
      </w:pPr>
      <w:r>
        <w:rPr>
          <w:sz w:val="28"/>
        </w:rPr>
        <w:t>г) экономическая теория;</w:t>
      </w:r>
    </w:p>
    <w:p w:rsidR="008B22C3" w:rsidRDefault="008B22C3" w:rsidP="008B22C3">
      <w:pPr>
        <w:pStyle w:val="ReportMain"/>
        <w:rPr>
          <w:sz w:val="28"/>
        </w:rPr>
      </w:pPr>
      <w:r>
        <w:rPr>
          <w:sz w:val="28"/>
        </w:rPr>
        <w:t>д) верно все вышеперечисленное.</w:t>
      </w:r>
    </w:p>
    <w:p w:rsidR="008B22C3" w:rsidRDefault="008B22C3" w:rsidP="008B22C3">
      <w:pPr>
        <w:pStyle w:val="ReportMain"/>
        <w:rPr>
          <w:sz w:val="28"/>
        </w:rPr>
      </w:pPr>
      <w:r>
        <w:rPr>
          <w:sz w:val="28"/>
        </w:rPr>
        <w:t>7.4 Науки, дающие общее представление о законах функционирования и развития систем:</w:t>
      </w:r>
    </w:p>
    <w:p w:rsidR="008B22C3" w:rsidRDefault="008B22C3" w:rsidP="008B22C3">
      <w:pPr>
        <w:pStyle w:val="ReportMain"/>
        <w:rPr>
          <w:sz w:val="28"/>
        </w:rPr>
      </w:pPr>
      <w:r>
        <w:rPr>
          <w:sz w:val="28"/>
        </w:rPr>
        <w:t>а) философия;</w:t>
      </w:r>
    </w:p>
    <w:p w:rsidR="008B22C3" w:rsidRDefault="008B22C3" w:rsidP="008B22C3">
      <w:pPr>
        <w:pStyle w:val="ReportMain"/>
        <w:rPr>
          <w:sz w:val="28"/>
        </w:rPr>
      </w:pPr>
      <w:r>
        <w:rPr>
          <w:sz w:val="28"/>
        </w:rPr>
        <w:t>б) история экономических учений;</w:t>
      </w:r>
    </w:p>
    <w:p w:rsidR="008B22C3" w:rsidRDefault="008B22C3" w:rsidP="008B22C3">
      <w:pPr>
        <w:pStyle w:val="ReportMain"/>
        <w:rPr>
          <w:sz w:val="28"/>
        </w:rPr>
      </w:pPr>
      <w:r>
        <w:rPr>
          <w:sz w:val="28"/>
        </w:rPr>
        <w:t>в) экономическая теория;</w:t>
      </w:r>
    </w:p>
    <w:p w:rsidR="008B22C3" w:rsidRDefault="008B22C3" w:rsidP="008B22C3">
      <w:pPr>
        <w:pStyle w:val="ReportMain"/>
        <w:rPr>
          <w:sz w:val="28"/>
        </w:rPr>
      </w:pPr>
      <w:r>
        <w:rPr>
          <w:sz w:val="28"/>
        </w:rPr>
        <w:t>г) эконометрика</w:t>
      </w:r>
    </w:p>
    <w:p w:rsidR="008B22C3" w:rsidRDefault="008B22C3" w:rsidP="008B22C3">
      <w:pPr>
        <w:pStyle w:val="ReportMain"/>
        <w:rPr>
          <w:sz w:val="28"/>
        </w:rPr>
      </w:pPr>
      <w:r>
        <w:rPr>
          <w:sz w:val="28"/>
        </w:rPr>
        <w:t>7.5 Что отличает экономический анализ от других функциональных экономических наук?</w:t>
      </w:r>
    </w:p>
    <w:p w:rsidR="008B22C3" w:rsidRDefault="008B22C3" w:rsidP="008B22C3">
      <w:pPr>
        <w:pStyle w:val="ReportMain"/>
        <w:rPr>
          <w:sz w:val="28"/>
        </w:rPr>
      </w:pPr>
      <w:r>
        <w:rPr>
          <w:sz w:val="28"/>
        </w:rPr>
        <w:t>а) аналитическое обеспечение принимаемых решений;</w:t>
      </w:r>
    </w:p>
    <w:p w:rsidR="008B22C3" w:rsidRDefault="008B22C3" w:rsidP="008B22C3">
      <w:pPr>
        <w:pStyle w:val="ReportMain"/>
        <w:rPr>
          <w:sz w:val="28"/>
        </w:rPr>
      </w:pPr>
      <w:r>
        <w:rPr>
          <w:sz w:val="28"/>
        </w:rPr>
        <w:t>б) единство методологии и методики;</w:t>
      </w:r>
    </w:p>
    <w:p w:rsidR="008B22C3" w:rsidRDefault="008B22C3" w:rsidP="008B22C3">
      <w:pPr>
        <w:pStyle w:val="ReportMain"/>
        <w:rPr>
          <w:sz w:val="28"/>
        </w:rPr>
      </w:pPr>
      <w:r>
        <w:rPr>
          <w:sz w:val="28"/>
        </w:rPr>
        <w:t>в) он охватывает все звенья, всю структуру народного хозяйства</w:t>
      </w:r>
    </w:p>
    <w:p w:rsidR="008B22C3" w:rsidRPr="00021D2E"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8 Типология видов экономического анализа</w:t>
      </w:r>
    </w:p>
    <w:p w:rsidR="008B22C3" w:rsidRPr="00897029" w:rsidRDefault="008B22C3" w:rsidP="008B22C3">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B22C3" w:rsidRPr="00897029" w:rsidRDefault="008B22C3" w:rsidP="008B22C3">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B22C3" w:rsidRPr="00897029" w:rsidRDefault="008B22C3" w:rsidP="008B22C3">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B22C3" w:rsidRPr="00897029" w:rsidRDefault="008B22C3" w:rsidP="008B22C3">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8B22C3" w:rsidRPr="00897029" w:rsidRDefault="008B22C3" w:rsidP="008B22C3">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B22C3" w:rsidRPr="00897029" w:rsidRDefault="008B22C3" w:rsidP="008B22C3">
      <w:pPr>
        <w:spacing w:line="240" w:lineRule="auto"/>
        <w:rPr>
          <w:rFonts w:eastAsia="Calibri"/>
          <w:sz w:val="28"/>
          <w:szCs w:val="28"/>
        </w:rPr>
      </w:pPr>
    </w:p>
    <w:p w:rsidR="008B22C3" w:rsidRPr="00124F7D" w:rsidRDefault="008B22C3" w:rsidP="008B22C3">
      <w:pPr>
        <w:pStyle w:val="a9"/>
        <w:rPr>
          <w:sz w:val="28"/>
        </w:rPr>
      </w:pPr>
      <w:r w:rsidRPr="00124F7D">
        <w:rPr>
          <w:sz w:val="28"/>
        </w:rPr>
        <w:t>8.2 Анализ и оценка эффективности деятельности предприятия является:</w:t>
      </w:r>
    </w:p>
    <w:p w:rsidR="008B22C3" w:rsidRPr="00124F7D" w:rsidRDefault="008B22C3" w:rsidP="008B22C3">
      <w:pPr>
        <w:pStyle w:val="a9"/>
        <w:rPr>
          <w:sz w:val="28"/>
        </w:rPr>
      </w:pPr>
      <w:r w:rsidRPr="00124F7D">
        <w:rPr>
          <w:sz w:val="28"/>
        </w:rPr>
        <w:t>А) Начальным этапом финансового анализа</w:t>
      </w:r>
    </w:p>
    <w:p w:rsidR="008B22C3" w:rsidRPr="00124F7D" w:rsidRDefault="008B22C3" w:rsidP="008B22C3">
      <w:pPr>
        <w:pStyle w:val="a9"/>
        <w:rPr>
          <w:sz w:val="28"/>
        </w:rPr>
      </w:pPr>
      <w:r w:rsidRPr="00124F7D">
        <w:rPr>
          <w:sz w:val="28"/>
        </w:rPr>
        <w:t>Б) Вспомогательным этапом финансового анализа</w:t>
      </w:r>
    </w:p>
    <w:p w:rsidR="008B22C3" w:rsidRPr="00124F7D" w:rsidRDefault="008B22C3" w:rsidP="008B22C3">
      <w:pPr>
        <w:pStyle w:val="a9"/>
        <w:rPr>
          <w:sz w:val="28"/>
        </w:rPr>
      </w:pPr>
      <w:r w:rsidRPr="00124F7D">
        <w:rPr>
          <w:sz w:val="28"/>
        </w:rPr>
        <w:t>В) Нехарактерным этапом финансового анализа</w:t>
      </w:r>
    </w:p>
    <w:p w:rsidR="008B22C3" w:rsidRPr="00124F7D" w:rsidRDefault="008B22C3" w:rsidP="008B22C3">
      <w:pPr>
        <w:pStyle w:val="a9"/>
        <w:rPr>
          <w:sz w:val="28"/>
        </w:rPr>
      </w:pPr>
      <w:r w:rsidRPr="00124F7D">
        <w:rPr>
          <w:sz w:val="28"/>
        </w:rPr>
        <w:t>Г) Завершающим этапом финансового анализа</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8.3 Метод анализа, основанный на равенстве двух сторон изучаемого показателя, называется:</w:t>
      </w:r>
    </w:p>
    <w:p w:rsidR="008B22C3" w:rsidRPr="00124F7D" w:rsidRDefault="008B22C3" w:rsidP="008B22C3">
      <w:pPr>
        <w:pStyle w:val="a9"/>
        <w:rPr>
          <w:sz w:val="28"/>
        </w:rPr>
      </w:pPr>
      <w:r w:rsidRPr="00124F7D">
        <w:rPr>
          <w:sz w:val="28"/>
        </w:rPr>
        <w:t xml:space="preserve">А) Балансовым </w:t>
      </w:r>
    </w:p>
    <w:p w:rsidR="008B22C3" w:rsidRPr="00124F7D" w:rsidRDefault="008B22C3" w:rsidP="008B22C3">
      <w:pPr>
        <w:pStyle w:val="a9"/>
        <w:rPr>
          <w:sz w:val="28"/>
        </w:rPr>
      </w:pPr>
      <w:r w:rsidRPr="00124F7D">
        <w:rPr>
          <w:sz w:val="28"/>
        </w:rPr>
        <w:t xml:space="preserve">Б) Графическим </w:t>
      </w:r>
    </w:p>
    <w:p w:rsidR="008B22C3" w:rsidRPr="00124F7D" w:rsidRDefault="008B22C3" w:rsidP="008B22C3">
      <w:pPr>
        <w:pStyle w:val="a9"/>
        <w:rPr>
          <w:sz w:val="28"/>
        </w:rPr>
      </w:pPr>
      <w:r w:rsidRPr="00124F7D">
        <w:rPr>
          <w:sz w:val="28"/>
        </w:rPr>
        <w:t xml:space="preserve">В) Индексным </w:t>
      </w:r>
    </w:p>
    <w:p w:rsidR="008B22C3" w:rsidRPr="00124F7D" w:rsidRDefault="008B22C3" w:rsidP="008B22C3">
      <w:pPr>
        <w:pStyle w:val="a9"/>
        <w:rPr>
          <w:sz w:val="28"/>
        </w:rPr>
      </w:pPr>
      <w:r w:rsidRPr="00124F7D">
        <w:rPr>
          <w:sz w:val="28"/>
        </w:rPr>
        <w:t>Г) Методом элиминирования</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lastRenderedPageBreak/>
        <w:t>8.4 Степень агрегированности показателей горизонтального анализа отчетности задается</w:t>
      </w:r>
    </w:p>
    <w:p w:rsidR="008B22C3" w:rsidRPr="00124F7D" w:rsidRDefault="008B22C3" w:rsidP="008B22C3">
      <w:pPr>
        <w:pStyle w:val="a9"/>
        <w:rPr>
          <w:sz w:val="28"/>
        </w:rPr>
      </w:pPr>
      <w:r w:rsidRPr="00124F7D">
        <w:rPr>
          <w:sz w:val="28"/>
        </w:rPr>
        <w:t>А) Налоговым инспектором</w:t>
      </w:r>
    </w:p>
    <w:p w:rsidR="008B22C3" w:rsidRPr="00124F7D" w:rsidRDefault="008B22C3" w:rsidP="008B22C3">
      <w:pPr>
        <w:pStyle w:val="a9"/>
        <w:rPr>
          <w:sz w:val="28"/>
        </w:rPr>
      </w:pPr>
      <w:r w:rsidRPr="00124F7D">
        <w:rPr>
          <w:sz w:val="28"/>
        </w:rPr>
        <w:t>Б) Вышестоящей организацией</w:t>
      </w:r>
    </w:p>
    <w:p w:rsidR="008B22C3" w:rsidRPr="00124F7D" w:rsidRDefault="008B22C3" w:rsidP="008B22C3">
      <w:pPr>
        <w:pStyle w:val="a9"/>
        <w:rPr>
          <w:sz w:val="28"/>
        </w:rPr>
      </w:pPr>
      <w:r w:rsidRPr="00124F7D">
        <w:rPr>
          <w:sz w:val="28"/>
        </w:rPr>
        <w:t>В) Аналитиком фирмы</w:t>
      </w:r>
    </w:p>
    <w:p w:rsidR="008B22C3" w:rsidRPr="00124F7D" w:rsidRDefault="008B22C3" w:rsidP="008B22C3">
      <w:pPr>
        <w:pStyle w:val="a9"/>
        <w:rPr>
          <w:sz w:val="28"/>
        </w:rPr>
      </w:pPr>
      <w:r w:rsidRPr="00124F7D">
        <w:rPr>
          <w:sz w:val="28"/>
        </w:rPr>
        <w:t>Г) Министерством финансов</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8.5  Задачи управленческого (внутреннего) </w:t>
      </w:r>
      <w:r w:rsidRPr="00124F7D">
        <w:rPr>
          <w:sz w:val="28"/>
        </w:rPr>
        <w:softHyphen/>
        <w:t xml:space="preserve"> анализа – это: </w:t>
      </w:r>
      <w:r w:rsidRPr="00124F7D">
        <w:rPr>
          <w:sz w:val="28"/>
        </w:rPr>
        <w:tab/>
      </w:r>
    </w:p>
    <w:p w:rsidR="008B22C3" w:rsidRPr="00124F7D" w:rsidRDefault="008B22C3" w:rsidP="008B22C3">
      <w:pPr>
        <w:pStyle w:val="a9"/>
        <w:rPr>
          <w:sz w:val="28"/>
        </w:rPr>
      </w:pPr>
      <w:r w:rsidRPr="00124F7D">
        <w:rPr>
          <w:sz w:val="28"/>
        </w:rPr>
        <w:t>А) Оценить текущее и перспективное финансовое состояние предприятия</w:t>
      </w:r>
    </w:p>
    <w:p w:rsidR="008B22C3" w:rsidRPr="00124F7D" w:rsidRDefault="008B22C3" w:rsidP="008B22C3">
      <w:pPr>
        <w:pStyle w:val="a9"/>
        <w:rPr>
          <w:sz w:val="28"/>
        </w:rPr>
      </w:pPr>
      <w:r w:rsidRPr="00124F7D">
        <w:rPr>
          <w:sz w:val="28"/>
        </w:rPr>
        <w:t>Б) Обеспечить систему нормативного регулирования бухгалтерского учета</w:t>
      </w:r>
    </w:p>
    <w:p w:rsidR="008B22C3" w:rsidRPr="00124F7D" w:rsidRDefault="008B22C3" w:rsidP="008B22C3">
      <w:pPr>
        <w:pStyle w:val="a9"/>
        <w:rPr>
          <w:sz w:val="28"/>
        </w:rPr>
      </w:pPr>
      <w:r w:rsidRPr="00124F7D">
        <w:rPr>
          <w:sz w:val="28"/>
        </w:rPr>
        <w:t>В) Получение информации для планирования, контроля и принятия управленческих решений</w:t>
      </w:r>
    </w:p>
    <w:p w:rsidR="008B22C3" w:rsidRPr="00124F7D" w:rsidRDefault="008B22C3" w:rsidP="008B22C3">
      <w:pPr>
        <w:pStyle w:val="a9"/>
        <w:rPr>
          <w:sz w:val="28"/>
        </w:rPr>
      </w:pPr>
      <w:r w:rsidRPr="00124F7D">
        <w:rPr>
          <w:sz w:val="28"/>
        </w:rPr>
        <w:t>Г) Сбор информации по субъектам товарного рынка</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8.6 Управленческий анализ </w:t>
      </w:r>
    </w:p>
    <w:p w:rsidR="008B22C3" w:rsidRPr="00124F7D" w:rsidRDefault="008B22C3" w:rsidP="008B22C3">
      <w:pPr>
        <w:pStyle w:val="a9"/>
        <w:rPr>
          <w:sz w:val="28"/>
        </w:rPr>
      </w:pPr>
      <w:r w:rsidRPr="00124F7D">
        <w:rPr>
          <w:sz w:val="28"/>
        </w:rPr>
        <w:t>А) Дублирует внешний финансовый анализ</w:t>
      </w:r>
    </w:p>
    <w:p w:rsidR="008B22C3" w:rsidRPr="00124F7D" w:rsidRDefault="008B22C3" w:rsidP="008B22C3">
      <w:pPr>
        <w:pStyle w:val="a9"/>
        <w:rPr>
          <w:sz w:val="28"/>
        </w:rPr>
      </w:pPr>
      <w:r w:rsidRPr="00124F7D">
        <w:rPr>
          <w:sz w:val="28"/>
        </w:rPr>
        <w:t>Б) Содержит информацию для использования внутри предприятия</w:t>
      </w:r>
    </w:p>
    <w:p w:rsidR="008B22C3" w:rsidRPr="00124F7D" w:rsidRDefault="008B22C3" w:rsidP="008B22C3">
      <w:pPr>
        <w:pStyle w:val="a9"/>
        <w:rPr>
          <w:sz w:val="28"/>
        </w:rPr>
      </w:pPr>
      <w:r w:rsidRPr="00124F7D">
        <w:rPr>
          <w:sz w:val="28"/>
        </w:rPr>
        <w:t>В) Широко освящается в средствах массовой информации</w:t>
      </w:r>
    </w:p>
    <w:p w:rsidR="008B22C3" w:rsidRPr="00124F7D" w:rsidRDefault="008B22C3" w:rsidP="008B22C3">
      <w:pPr>
        <w:pStyle w:val="a9"/>
        <w:rPr>
          <w:sz w:val="28"/>
        </w:rPr>
      </w:pPr>
      <w:r w:rsidRPr="00124F7D">
        <w:rPr>
          <w:sz w:val="28"/>
        </w:rPr>
        <w:t>Г) Характеризуется строгой регламентацией со стороны приводящих организаций</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8.7 Анализ объема выпуска и реализации продукции проводится путем применения метода</w:t>
      </w:r>
    </w:p>
    <w:p w:rsidR="008B22C3" w:rsidRPr="00124F7D" w:rsidRDefault="008B22C3" w:rsidP="008B22C3">
      <w:pPr>
        <w:pStyle w:val="a9"/>
        <w:rPr>
          <w:sz w:val="28"/>
        </w:rPr>
      </w:pPr>
      <w:r w:rsidRPr="00124F7D">
        <w:rPr>
          <w:sz w:val="28"/>
        </w:rPr>
        <w:t xml:space="preserve">А) Графического </w:t>
      </w:r>
    </w:p>
    <w:p w:rsidR="008B22C3" w:rsidRPr="00124F7D" w:rsidRDefault="008B22C3" w:rsidP="008B22C3">
      <w:pPr>
        <w:pStyle w:val="a9"/>
        <w:rPr>
          <w:sz w:val="28"/>
        </w:rPr>
      </w:pPr>
      <w:r w:rsidRPr="00124F7D">
        <w:rPr>
          <w:sz w:val="28"/>
        </w:rPr>
        <w:t>Б) Балансового</w:t>
      </w:r>
    </w:p>
    <w:p w:rsidR="008B22C3" w:rsidRPr="00124F7D" w:rsidRDefault="008B22C3" w:rsidP="008B22C3">
      <w:pPr>
        <w:pStyle w:val="a9"/>
        <w:rPr>
          <w:sz w:val="28"/>
        </w:rPr>
      </w:pPr>
      <w:r w:rsidRPr="00124F7D">
        <w:rPr>
          <w:sz w:val="28"/>
        </w:rPr>
        <w:t xml:space="preserve">В) Элиминирования </w:t>
      </w:r>
    </w:p>
    <w:p w:rsidR="008B22C3" w:rsidRPr="00124F7D" w:rsidRDefault="008B22C3" w:rsidP="008B22C3">
      <w:pPr>
        <w:pStyle w:val="a9"/>
        <w:rPr>
          <w:sz w:val="28"/>
        </w:rPr>
      </w:pPr>
      <w:r w:rsidRPr="00124F7D">
        <w:rPr>
          <w:sz w:val="28"/>
        </w:rPr>
        <w:t>Г) Индексного</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8.8  Внешний финансовый анализ </w:t>
      </w:r>
    </w:p>
    <w:p w:rsidR="008B22C3" w:rsidRPr="00124F7D" w:rsidRDefault="008B22C3" w:rsidP="008B22C3">
      <w:pPr>
        <w:pStyle w:val="a9"/>
        <w:rPr>
          <w:sz w:val="28"/>
        </w:rPr>
      </w:pPr>
      <w:r w:rsidRPr="00124F7D">
        <w:rPr>
          <w:sz w:val="28"/>
        </w:rPr>
        <w:t>А) Охватывает информацию, предназначенную для использования сотрудниками внутри организации</w:t>
      </w:r>
    </w:p>
    <w:p w:rsidR="008B22C3" w:rsidRPr="00124F7D" w:rsidRDefault="008B22C3" w:rsidP="008B22C3">
      <w:pPr>
        <w:pStyle w:val="a9"/>
        <w:rPr>
          <w:sz w:val="28"/>
        </w:rPr>
      </w:pPr>
      <w:r w:rsidRPr="00124F7D">
        <w:rPr>
          <w:sz w:val="28"/>
        </w:rPr>
        <w:t>Б) Предназначен для различных групп пользователей информации, не входящих в состав организации</w:t>
      </w:r>
    </w:p>
    <w:p w:rsidR="008B22C3" w:rsidRPr="00124F7D" w:rsidRDefault="008B22C3" w:rsidP="008B22C3">
      <w:pPr>
        <w:pStyle w:val="a9"/>
        <w:rPr>
          <w:sz w:val="28"/>
        </w:rPr>
      </w:pPr>
      <w:r w:rsidRPr="00124F7D">
        <w:rPr>
          <w:sz w:val="28"/>
        </w:rPr>
        <w:t>В) Отвечает на любые вопросы заинтересованных лиц в явном виде</w:t>
      </w:r>
    </w:p>
    <w:p w:rsidR="008B22C3" w:rsidRPr="00124F7D" w:rsidRDefault="008B22C3" w:rsidP="008B22C3">
      <w:pPr>
        <w:pStyle w:val="a9"/>
        <w:rPr>
          <w:sz w:val="28"/>
        </w:rPr>
      </w:pPr>
      <w:r w:rsidRPr="00124F7D">
        <w:rPr>
          <w:sz w:val="28"/>
        </w:rPr>
        <w:t>Г) Предоставляет пользователям информацию в произвольной форме</w:t>
      </w:r>
    </w:p>
    <w:p w:rsidR="008B22C3" w:rsidRPr="00124F7D" w:rsidRDefault="008B22C3" w:rsidP="008B22C3">
      <w:pPr>
        <w:pStyle w:val="a9"/>
        <w:rPr>
          <w:sz w:val="28"/>
        </w:rPr>
      </w:pPr>
      <w:r w:rsidRPr="00124F7D">
        <w:rPr>
          <w:sz w:val="28"/>
        </w:rPr>
        <w:t>8.9 Достаточная точность – это требование, предъявляемое к :</w:t>
      </w:r>
      <w:r w:rsidRPr="00124F7D">
        <w:rPr>
          <w:sz w:val="28"/>
        </w:rPr>
        <w:tab/>
      </w:r>
    </w:p>
    <w:p w:rsidR="008B22C3" w:rsidRPr="00124F7D" w:rsidRDefault="008B22C3" w:rsidP="008B22C3">
      <w:pPr>
        <w:pStyle w:val="a9"/>
        <w:rPr>
          <w:sz w:val="28"/>
        </w:rPr>
      </w:pPr>
      <w:r w:rsidRPr="00124F7D">
        <w:rPr>
          <w:sz w:val="28"/>
        </w:rPr>
        <w:t>А) Информации факторного анализа</w:t>
      </w:r>
    </w:p>
    <w:p w:rsidR="008B22C3" w:rsidRPr="00124F7D" w:rsidRDefault="008B22C3" w:rsidP="008B22C3">
      <w:pPr>
        <w:pStyle w:val="a9"/>
        <w:rPr>
          <w:sz w:val="28"/>
        </w:rPr>
      </w:pPr>
      <w:r w:rsidRPr="00124F7D">
        <w:rPr>
          <w:sz w:val="28"/>
        </w:rPr>
        <w:t xml:space="preserve">Б) Задачам анализа </w:t>
      </w:r>
    </w:p>
    <w:p w:rsidR="008B22C3" w:rsidRPr="00124F7D" w:rsidRDefault="008B22C3" w:rsidP="008B22C3">
      <w:pPr>
        <w:pStyle w:val="a9"/>
        <w:rPr>
          <w:sz w:val="28"/>
        </w:rPr>
      </w:pPr>
      <w:r w:rsidRPr="00124F7D">
        <w:rPr>
          <w:sz w:val="28"/>
        </w:rPr>
        <w:t xml:space="preserve">В) Целям факторного анализа </w:t>
      </w:r>
    </w:p>
    <w:p w:rsidR="008B22C3" w:rsidRPr="00124F7D" w:rsidRDefault="008B22C3" w:rsidP="008B22C3">
      <w:pPr>
        <w:pStyle w:val="a9"/>
        <w:rPr>
          <w:sz w:val="28"/>
        </w:rPr>
      </w:pPr>
      <w:r w:rsidRPr="00124F7D">
        <w:rPr>
          <w:sz w:val="28"/>
        </w:rPr>
        <w:t>Г) Оформлению результатов анализа.</w:t>
      </w:r>
    </w:p>
    <w:p w:rsidR="008B22C3" w:rsidRPr="00124F7D" w:rsidRDefault="008B22C3" w:rsidP="008B22C3">
      <w:pPr>
        <w:pStyle w:val="a9"/>
        <w:rPr>
          <w:sz w:val="28"/>
        </w:rPr>
      </w:pPr>
    </w:p>
    <w:p w:rsidR="008B22C3" w:rsidRPr="00124F7D" w:rsidRDefault="008B22C3" w:rsidP="008B22C3">
      <w:pPr>
        <w:pStyle w:val="a9"/>
        <w:rPr>
          <w:b/>
          <w:i/>
          <w:sz w:val="28"/>
        </w:rPr>
      </w:pPr>
      <w:r w:rsidRPr="00124F7D">
        <w:rPr>
          <w:b/>
          <w:i/>
          <w:sz w:val="28"/>
        </w:rPr>
        <w:t>Раздел 9 Метод экономического анализа и его методические приемы</w:t>
      </w:r>
    </w:p>
    <w:p w:rsidR="008B22C3" w:rsidRPr="00124F7D" w:rsidRDefault="008B22C3" w:rsidP="008B22C3">
      <w:pPr>
        <w:pStyle w:val="a9"/>
        <w:rPr>
          <w:bCs/>
          <w:sz w:val="28"/>
        </w:rPr>
      </w:pPr>
      <w:r w:rsidRPr="00124F7D">
        <w:rPr>
          <w:bCs/>
          <w:sz w:val="28"/>
        </w:rPr>
        <w:t>9.1 Балансовый способ обработки информации в анализе относится к:</w:t>
      </w:r>
    </w:p>
    <w:p w:rsidR="008B22C3" w:rsidRPr="00124F7D" w:rsidRDefault="008B22C3" w:rsidP="008B22C3">
      <w:pPr>
        <w:pStyle w:val="a9"/>
        <w:rPr>
          <w:sz w:val="28"/>
        </w:rPr>
      </w:pPr>
      <w:r w:rsidRPr="00124F7D">
        <w:rPr>
          <w:sz w:val="28"/>
        </w:rPr>
        <w:t>А) Способам стохастического факторного анализа</w:t>
      </w:r>
    </w:p>
    <w:p w:rsidR="008B22C3" w:rsidRPr="00124F7D" w:rsidRDefault="008B22C3" w:rsidP="008B22C3">
      <w:pPr>
        <w:pStyle w:val="a9"/>
        <w:rPr>
          <w:sz w:val="28"/>
        </w:rPr>
      </w:pPr>
      <w:r w:rsidRPr="00124F7D">
        <w:rPr>
          <w:sz w:val="28"/>
        </w:rPr>
        <w:t>Б) Методу оптимизационного решения экономических задач</w:t>
      </w:r>
    </w:p>
    <w:p w:rsidR="008B22C3" w:rsidRPr="00124F7D" w:rsidRDefault="008B22C3" w:rsidP="008B22C3">
      <w:pPr>
        <w:pStyle w:val="a9"/>
        <w:rPr>
          <w:sz w:val="28"/>
        </w:rPr>
      </w:pPr>
      <w:r w:rsidRPr="00124F7D">
        <w:rPr>
          <w:sz w:val="28"/>
        </w:rPr>
        <w:t>В) Логическому способу обработки информации</w:t>
      </w:r>
    </w:p>
    <w:p w:rsidR="008B22C3" w:rsidRPr="00124F7D" w:rsidRDefault="008B22C3" w:rsidP="008B22C3">
      <w:pPr>
        <w:pStyle w:val="a9"/>
        <w:rPr>
          <w:sz w:val="28"/>
        </w:rPr>
      </w:pPr>
      <w:r w:rsidRPr="00124F7D">
        <w:rPr>
          <w:sz w:val="28"/>
        </w:rPr>
        <w:t xml:space="preserve">Г) Способу детерминированного факторного анализа </w:t>
      </w:r>
    </w:p>
    <w:p w:rsidR="008B22C3" w:rsidRPr="00124F7D" w:rsidRDefault="008B22C3" w:rsidP="008B22C3">
      <w:pPr>
        <w:pStyle w:val="a9"/>
        <w:rPr>
          <w:sz w:val="28"/>
        </w:rPr>
      </w:pPr>
    </w:p>
    <w:p w:rsidR="008B22C3" w:rsidRPr="00124F7D" w:rsidRDefault="008B22C3" w:rsidP="008B22C3">
      <w:pPr>
        <w:pStyle w:val="a9"/>
        <w:rPr>
          <w:bCs/>
          <w:sz w:val="28"/>
        </w:rPr>
      </w:pPr>
      <w:r w:rsidRPr="00124F7D">
        <w:rPr>
          <w:bCs/>
          <w:sz w:val="28"/>
        </w:rPr>
        <w:t>9.2 Способ стохастического факторного анализа это:</w:t>
      </w:r>
    </w:p>
    <w:p w:rsidR="008B22C3" w:rsidRPr="00124F7D" w:rsidRDefault="008B22C3" w:rsidP="008B22C3">
      <w:pPr>
        <w:pStyle w:val="a9"/>
        <w:rPr>
          <w:sz w:val="28"/>
        </w:rPr>
      </w:pPr>
      <w:r w:rsidRPr="00124F7D">
        <w:rPr>
          <w:sz w:val="28"/>
        </w:rPr>
        <w:lastRenderedPageBreak/>
        <w:t>А) Исследование операций</w:t>
      </w:r>
    </w:p>
    <w:p w:rsidR="008B22C3" w:rsidRPr="00124F7D" w:rsidRDefault="008B22C3" w:rsidP="008B22C3">
      <w:pPr>
        <w:pStyle w:val="a9"/>
        <w:rPr>
          <w:sz w:val="28"/>
        </w:rPr>
      </w:pPr>
      <w:r w:rsidRPr="00124F7D">
        <w:rPr>
          <w:sz w:val="28"/>
        </w:rPr>
        <w:t xml:space="preserve">Б) Индексный </w:t>
      </w:r>
    </w:p>
    <w:p w:rsidR="008B22C3" w:rsidRPr="00124F7D" w:rsidRDefault="008B22C3" w:rsidP="008B22C3">
      <w:pPr>
        <w:pStyle w:val="a9"/>
        <w:rPr>
          <w:sz w:val="28"/>
        </w:rPr>
      </w:pPr>
      <w:r w:rsidRPr="00124F7D">
        <w:rPr>
          <w:sz w:val="28"/>
        </w:rPr>
        <w:t>В) Относительных и средних величин</w:t>
      </w:r>
    </w:p>
    <w:p w:rsidR="008B22C3" w:rsidRPr="00124F7D" w:rsidRDefault="008B22C3" w:rsidP="008B22C3">
      <w:pPr>
        <w:pStyle w:val="a9"/>
        <w:rPr>
          <w:sz w:val="28"/>
        </w:rPr>
      </w:pPr>
      <w:r w:rsidRPr="00124F7D">
        <w:rPr>
          <w:sz w:val="28"/>
        </w:rPr>
        <w:t xml:space="preserve">Г) Корреляционный анализ </w:t>
      </w:r>
    </w:p>
    <w:p w:rsidR="008B22C3" w:rsidRPr="00124F7D" w:rsidRDefault="008B22C3" w:rsidP="008B22C3">
      <w:pPr>
        <w:pStyle w:val="a9"/>
        <w:rPr>
          <w:sz w:val="28"/>
        </w:rPr>
      </w:pPr>
      <w:r w:rsidRPr="00124F7D">
        <w:rPr>
          <w:sz w:val="28"/>
        </w:rPr>
        <w:t xml:space="preserve"> </w:t>
      </w:r>
    </w:p>
    <w:p w:rsidR="008B22C3" w:rsidRPr="00124F7D" w:rsidRDefault="008B22C3" w:rsidP="008B22C3">
      <w:pPr>
        <w:pStyle w:val="a9"/>
        <w:rPr>
          <w:sz w:val="28"/>
        </w:rPr>
      </w:pPr>
      <w:r w:rsidRPr="00124F7D">
        <w:rPr>
          <w:sz w:val="28"/>
        </w:rPr>
        <w:t>9.3Эвристические методы относятся к:</w:t>
      </w:r>
    </w:p>
    <w:p w:rsidR="008B22C3" w:rsidRPr="00124F7D" w:rsidRDefault="008B22C3" w:rsidP="008B22C3">
      <w:pPr>
        <w:pStyle w:val="a9"/>
        <w:rPr>
          <w:sz w:val="28"/>
        </w:rPr>
      </w:pPr>
      <w:r w:rsidRPr="00124F7D">
        <w:rPr>
          <w:sz w:val="28"/>
        </w:rPr>
        <w:t>А) Способам стохастического факторного анализа</w:t>
      </w:r>
    </w:p>
    <w:p w:rsidR="008B22C3" w:rsidRPr="00124F7D" w:rsidRDefault="008B22C3" w:rsidP="008B22C3">
      <w:pPr>
        <w:pStyle w:val="a9"/>
        <w:rPr>
          <w:sz w:val="28"/>
        </w:rPr>
      </w:pPr>
      <w:r w:rsidRPr="00124F7D">
        <w:rPr>
          <w:sz w:val="28"/>
        </w:rPr>
        <w:t>Б) Методу оптимизационного решения экономических задач</w:t>
      </w:r>
    </w:p>
    <w:p w:rsidR="008B22C3" w:rsidRPr="00124F7D" w:rsidRDefault="008B22C3" w:rsidP="008B22C3">
      <w:pPr>
        <w:pStyle w:val="a9"/>
        <w:rPr>
          <w:sz w:val="28"/>
        </w:rPr>
      </w:pPr>
      <w:r w:rsidRPr="00124F7D">
        <w:rPr>
          <w:sz w:val="28"/>
        </w:rPr>
        <w:t>В) Логическому способу обработки информации</w:t>
      </w:r>
    </w:p>
    <w:p w:rsidR="008B22C3" w:rsidRPr="00124F7D" w:rsidRDefault="008B22C3" w:rsidP="008B22C3">
      <w:pPr>
        <w:pStyle w:val="a9"/>
        <w:rPr>
          <w:sz w:val="28"/>
        </w:rPr>
      </w:pPr>
      <w:r w:rsidRPr="00124F7D">
        <w:rPr>
          <w:sz w:val="28"/>
        </w:rPr>
        <w:t xml:space="preserve">Г) Способу детерминированного факторного анализа </w:t>
      </w:r>
    </w:p>
    <w:p w:rsidR="008B22C3" w:rsidRPr="00124F7D" w:rsidRDefault="008B22C3" w:rsidP="008B22C3">
      <w:pPr>
        <w:pStyle w:val="a9"/>
        <w:rPr>
          <w:sz w:val="28"/>
        </w:rPr>
      </w:pPr>
      <w:r w:rsidRPr="00124F7D">
        <w:rPr>
          <w:sz w:val="28"/>
        </w:rPr>
        <w:t xml:space="preserve">9.4 Основным приемом в анализе хозяйственной деятельности можно назвать: </w:t>
      </w:r>
    </w:p>
    <w:p w:rsidR="008B22C3" w:rsidRPr="00124F7D" w:rsidRDefault="008B22C3" w:rsidP="008B22C3">
      <w:pPr>
        <w:pStyle w:val="a9"/>
        <w:rPr>
          <w:sz w:val="28"/>
        </w:rPr>
      </w:pPr>
      <w:r w:rsidRPr="00124F7D">
        <w:rPr>
          <w:sz w:val="28"/>
        </w:rPr>
        <w:t>А) Прием финансового бюджетирования</w:t>
      </w:r>
    </w:p>
    <w:p w:rsidR="008B22C3" w:rsidRPr="00124F7D" w:rsidRDefault="008B22C3" w:rsidP="008B22C3">
      <w:pPr>
        <w:pStyle w:val="a9"/>
        <w:rPr>
          <w:sz w:val="28"/>
        </w:rPr>
      </w:pPr>
      <w:r w:rsidRPr="00124F7D">
        <w:rPr>
          <w:sz w:val="28"/>
        </w:rPr>
        <w:t xml:space="preserve">Б) Способ цепных подстановок и способ арифметических разниц </w:t>
      </w:r>
    </w:p>
    <w:p w:rsidR="008B22C3" w:rsidRPr="00124F7D" w:rsidRDefault="008B22C3" w:rsidP="008B22C3">
      <w:pPr>
        <w:pStyle w:val="a9"/>
        <w:rPr>
          <w:sz w:val="28"/>
        </w:rPr>
      </w:pPr>
      <w:r w:rsidRPr="00124F7D">
        <w:rPr>
          <w:sz w:val="28"/>
        </w:rPr>
        <w:t>Б) Прием изучения денежных операций</w:t>
      </w:r>
    </w:p>
    <w:p w:rsidR="008B22C3" w:rsidRPr="00124F7D" w:rsidRDefault="008B22C3" w:rsidP="008B22C3">
      <w:pPr>
        <w:pStyle w:val="a9"/>
        <w:rPr>
          <w:sz w:val="28"/>
        </w:rPr>
      </w:pPr>
      <w:r w:rsidRPr="00124F7D">
        <w:rPr>
          <w:sz w:val="28"/>
        </w:rPr>
        <w:t>В) Прием сравнения</w:t>
      </w:r>
    </w:p>
    <w:p w:rsidR="008B22C3" w:rsidRPr="00124F7D" w:rsidRDefault="008B22C3" w:rsidP="008B22C3">
      <w:pPr>
        <w:pStyle w:val="a9"/>
        <w:rPr>
          <w:sz w:val="28"/>
        </w:rPr>
      </w:pPr>
    </w:p>
    <w:p w:rsidR="008B22C3" w:rsidRPr="00124F7D" w:rsidRDefault="008B22C3" w:rsidP="008B22C3">
      <w:pPr>
        <w:pStyle w:val="a9"/>
        <w:rPr>
          <w:bCs/>
          <w:sz w:val="28"/>
        </w:rPr>
      </w:pPr>
      <w:r w:rsidRPr="00124F7D">
        <w:rPr>
          <w:bCs/>
          <w:sz w:val="28"/>
        </w:rPr>
        <w:t>9.5 Метод «Дельфи» в экономическом анализе относится к :</w:t>
      </w:r>
    </w:p>
    <w:p w:rsidR="008B22C3" w:rsidRPr="00124F7D" w:rsidRDefault="008B22C3" w:rsidP="008B22C3">
      <w:pPr>
        <w:pStyle w:val="a9"/>
        <w:rPr>
          <w:sz w:val="28"/>
        </w:rPr>
      </w:pPr>
      <w:r w:rsidRPr="00124F7D">
        <w:rPr>
          <w:sz w:val="28"/>
        </w:rPr>
        <w:t>А) Стохастическому анализу</w:t>
      </w:r>
    </w:p>
    <w:p w:rsidR="008B22C3" w:rsidRPr="00124F7D" w:rsidRDefault="008B22C3" w:rsidP="008B22C3">
      <w:pPr>
        <w:pStyle w:val="a9"/>
        <w:rPr>
          <w:sz w:val="28"/>
        </w:rPr>
      </w:pPr>
      <w:r w:rsidRPr="00124F7D">
        <w:rPr>
          <w:sz w:val="28"/>
        </w:rPr>
        <w:t>Б) Оптимизационному анализу</w:t>
      </w:r>
    </w:p>
    <w:p w:rsidR="008B22C3" w:rsidRPr="00124F7D" w:rsidRDefault="008B22C3" w:rsidP="008B22C3">
      <w:pPr>
        <w:pStyle w:val="a9"/>
        <w:rPr>
          <w:sz w:val="28"/>
        </w:rPr>
      </w:pPr>
      <w:r w:rsidRPr="00124F7D">
        <w:rPr>
          <w:sz w:val="28"/>
        </w:rPr>
        <w:t>В) Логическому анализу</w:t>
      </w:r>
    </w:p>
    <w:p w:rsidR="008B22C3" w:rsidRPr="00124F7D" w:rsidRDefault="008B22C3" w:rsidP="008B22C3">
      <w:pPr>
        <w:pStyle w:val="a9"/>
        <w:rPr>
          <w:sz w:val="28"/>
        </w:rPr>
      </w:pPr>
      <w:r w:rsidRPr="00124F7D">
        <w:rPr>
          <w:sz w:val="28"/>
        </w:rPr>
        <w:t>Г) Детерминированному анализу</w:t>
      </w:r>
    </w:p>
    <w:p w:rsidR="008B22C3" w:rsidRPr="00124F7D" w:rsidRDefault="008B22C3" w:rsidP="008B22C3">
      <w:pPr>
        <w:pStyle w:val="a9"/>
        <w:rPr>
          <w:sz w:val="28"/>
        </w:rPr>
      </w:pPr>
    </w:p>
    <w:p w:rsidR="008B22C3" w:rsidRPr="00124F7D" w:rsidRDefault="008B22C3" w:rsidP="008B22C3">
      <w:pPr>
        <w:pStyle w:val="a9"/>
        <w:rPr>
          <w:bCs/>
          <w:sz w:val="28"/>
        </w:rPr>
      </w:pPr>
      <w:r w:rsidRPr="00124F7D">
        <w:rPr>
          <w:bCs/>
          <w:sz w:val="28"/>
        </w:rPr>
        <w:t>9.6 Внеучетные источники информации для проведения анализа это:</w:t>
      </w:r>
    </w:p>
    <w:p w:rsidR="008B22C3" w:rsidRPr="00124F7D" w:rsidRDefault="008B22C3" w:rsidP="008B22C3">
      <w:pPr>
        <w:pStyle w:val="a9"/>
        <w:rPr>
          <w:sz w:val="28"/>
        </w:rPr>
      </w:pPr>
      <w:r w:rsidRPr="00124F7D">
        <w:rPr>
          <w:sz w:val="28"/>
        </w:rPr>
        <w:t>А) Сметы затрат</w:t>
      </w:r>
    </w:p>
    <w:p w:rsidR="008B22C3" w:rsidRPr="00124F7D" w:rsidRDefault="008B22C3" w:rsidP="008B22C3">
      <w:pPr>
        <w:pStyle w:val="a9"/>
        <w:rPr>
          <w:sz w:val="28"/>
        </w:rPr>
      </w:pPr>
      <w:r w:rsidRPr="00124F7D">
        <w:rPr>
          <w:sz w:val="28"/>
        </w:rPr>
        <w:t>Б) Текущие планы</w:t>
      </w:r>
    </w:p>
    <w:p w:rsidR="008B22C3" w:rsidRPr="00124F7D" w:rsidRDefault="008B22C3" w:rsidP="008B22C3">
      <w:pPr>
        <w:pStyle w:val="a9"/>
        <w:rPr>
          <w:sz w:val="28"/>
        </w:rPr>
      </w:pPr>
      <w:r w:rsidRPr="00124F7D">
        <w:rPr>
          <w:sz w:val="28"/>
        </w:rPr>
        <w:t>В) Акты аудиторских проверок</w:t>
      </w:r>
    </w:p>
    <w:p w:rsidR="008B22C3" w:rsidRPr="00124F7D" w:rsidRDefault="008B22C3" w:rsidP="008B22C3">
      <w:pPr>
        <w:pStyle w:val="a9"/>
        <w:rPr>
          <w:sz w:val="28"/>
        </w:rPr>
      </w:pPr>
      <w:r w:rsidRPr="00124F7D">
        <w:rPr>
          <w:sz w:val="28"/>
        </w:rPr>
        <w:t>Г) Первичная документация</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9.7 Анализ проводится по требованию акционеров, инвесторов или кредиторов, и называется </w:t>
      </w:r>
      <w:r w:rsidRPr="00124F7D">
        <w:rPr>
          <w:sz w:val="28"/>
        </w:rPr>
        <w:tab/>
      </w:r>
    </w:p>
    <w:p w:rsidR="008B22C3" w:rsidRPr="00124F7D" w:rsidRDefault="008B22C3" w:rsidP="008B22C3">
      <w:pPr>
        <w:pStyle w:val="a9"/>
        <w:rPr>
          <w:sz w:val="28"/>
        </w:rPr>
      </w:pPr>
      <w:r w:rsidRPr="00124F7D">
        <w:rPr>
          <w:sz w:val="28"/>
        </w:rPr>
        <w:t>А) Экспресс-анализ</w:t>
      </w:r>
    </w:p>
    <w:p w:rsidR="008B22C3" w:rsidRPr="00124F7D" w:rsidRDefault="008B22C3" w:rsidP="008B22C3">
      <w:pPr>
        <w:pStyle w:val="a9"/>
        <w:rPr>
          <w:sz w:val="28"/>
        </w:rPr>
      </w:pPr>
      <w:r w:rsidRPr="00124F7D">
        <w:rPr>
          <w:sz w:val="28"/>
        </w:rPr>
        <w:t>Б) Анализ для внутреннего использования</w:t>
      </w:r>
    </w:p>
    <w:p w:rsidR="008B22C3" w:rsidRPr="00124F7D" w:rsidRDefault="008B22C3" w:rsidP="008B22C3">
      <w:pPr>
        <w:pStyle w:val="a9"/>
        <w:rPr>
          <w:sz w:val="28"/>
        </w:rPr>
      </w:pPr>
      <w:r w:rsidRPr="00124F7D">
        <w:rPr>
          <w:sz w:val="28"/>
        </w:rPr>
        <w:t>В) Внешний финансовый анализ</w:t>
      </w:r>
    </w:p>
    <w:p w:rsidR="008B22C3" w:rsidRPr="00124F7D" w:rsidRDefault="008B22C3" w:rsidP="008B22C3">
      <w:pPr>
        <w:pStyle w:val="a9"/>
        <w:rPr>
          <w:sz w:val="28"/>
        </w:rPr>
      </w:pPr>
      <w:r w:rsidRPr="00124F7D">
        <w:rPr>
          <w:sz w:val="28"/>
        </w:rPr>
        <w:t>Г) Анализ для внешней демонстрации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9.8 В случае недостатка информационного обеспечения, недостатка времени на предприятии проводится :</w:t>
      </w:r>
      <w:r w:rsidRPr="00124F7D">
        <w:rPr>
          <w:sz w:val="28"/>
        </w:rPr>
        <w:tab/>
      </w:r>
    </w:p>
    <w:p w:rsidR="008B22C3" w:rsidRPr="00124F7D" w:rsidRDefault="008B22C3" w:rsidP="008B22C3">
      <w:pPr>
        <w:pStyle w:val="a9"/>
        <w:rPr>
          <w:sz w:val="28"/>
        </w:rPr>
      </w:pPr>
      <w:r w:rsidRPr="00124F7D">
        <w:rPr>
          <w:sz w:val="28"/>
        </w:rPr>
        <w:t xml:space="preserve">А) Детализированный анализ </w:t>
      </w:r>
    </w:p>
    <w:p w:rsidR="008B22C3" w:rsidRPr="00124F7D" w:rsidRDefault="008B22C3" w:rsidP="008B22C3">
      <w:pPr>
        <w:pStyle w:val="a9"/>
        <w:rPr>
          <w:sz w:val="28"/>
        </w:rPr>
      </w:pPr>
      <w:r w:rsidRPr="00124F7D">
        <w:rPr>
          <w:sz w:val="28"/>
        </w:rPr>
        <w:t>Б) Экспресс-анализ</w:t>
      </w:r>
    </w:p>
    <w:p w:rsidR="008B22C3" w:rsidRPr="00124F7D" w:rsidRDefault="008B22C3" w:rsidP="008B22C3">
      <w:pPr>
        <w:pStyle w:val="a9"/>
        <w:rPr>
          <w:sz w:val="28"/>
        </w:rPr>
      </w:pPr>
      <w:r w:rsidRPr="00124F7D">
        <w:rPr>
          <w:sz w:val="28"/>
        </w:rPr>
        <w:t xml:space="preserve">В) Внешний анализ </w:t>
      </w:r>
    </w:p>
    <w:p w:rsidR="008B22C3" w:rsidRPr="00124F7D" w:rsidRDefault="008B22C3" w:rsidP="008B22C3">
      <w:pPr>
        <w:pStyle w:val="a9"/>
        <w:rPr>
          <w:sz w:val="28"/>
        </w:rPr>
      </w:pPr>
      <w:r w:rsidRPr="00124F7D">
        <w:rPr>
          <w:sz w:val="28"/>
        </w:rPr>
        <w:t>Г) Внутренний анализ</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9.9 Факторный анализ раскрывает :</w:t>
      </w:r>
    </w:p>
    <w:p w:rsidR="008B22C3" w:rsidRPr="00124F7D" w:rsidRDefault="008B22C3" w:rsidP="008B22C3">
      <w:pPr>
        <w:pStyle w:val="a9"/>
        <w:rPr>
          <w:sz w:val="28"/>
        </w:rPr>
      </w:pPr>
      <w:r w:rsidRPr="00124F7D">
        <w:rPr>
          <w:sz w:val="28"/>
        </w:rPr>
        <w:t>А) Структуру прибылей и убытков</w:t>
      </w:r>
    </w:p>
    <w:p w:rsidR="008B22C3" w:rsidRPr="00124F7D" w:rsidRDefault="008B22C3" w:rsidP="008B22C3">
      <w:pPr>
        <w:pStyle w:val="a9"/>
        <w:rPr>
          <w:sz w:val="28"/>
        </w:rPr>
      </w:pPr>
      <w:r w:rsidRPr="00124F7D">
        <w:rPr>
          <w:sz w:val="28"/>
        </w:rPr>
        <w:t>Б) Коммерческую тайну предприятия</w:t>
      </w:r>
    </w:p>
    <w:p w:rsidR="008B22C3" w:rsidRPr="00124F7D" w:rsidRDefault="008B22C3" w:rsidP="008B22C3">
      <w:pPr>
        <w:pStyle w:val="a9"/>
        <w:rPr>
          <w:sz w:val="28"/>
        </w:rPr>
      </w:pPr>
      <w:r w:rsidRPr="00124F7D">
        <w:rPr>
          <w:sz w:val="28"/>
        </w:rPr>
        <w:t>В) Влияние отдельных факторов на результативный показатель деятельности предприятия</w:t>
      </w:r>
    </w:p>
    <w:p w:rsidR="008B22C3" w:rsidRPr="00124F7D" w:rsidRDefault="008B22C3" w:rsidP="008B22C3">
      <w:pPr>
        <w:pStyle w:val="a9"/>
        <w:rPr>
          <w:sz w:val="28"/>
        </w:rPr>
      </w:pPr>
      <w:r w:rsidRPr="00124F7D">
        <w:rPr>
          <w:sz w:val="28"/>
        </w:rPr>
        <w:t>Г) Качественные изменения показателей конкурентов</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9.10 Логистический анализ это:</w:t>
      </w:r>
    </w:p>
    <w:p w:rsidR="008B22C3" w:rsidRPr="00124F7D" w:rsidRDefault="008B22C3" w:rsidP="008B22C3">
      <w:pPr>
        <w:pStyle w:val="a9"/>
        <w:rPr>
          <w:sz w:val="28"/>
        </w:rPr>
      </w:pPr>
      <w:r w:rsidRPr="00124F7D">
        <w:rPr>
          <w:sz w:val="28"/>
        </w:rPr>
        <w:t xml:space="preserve">А) Анализ доходов и расходов </w:t>
      </w:r>
    </w:p>
    <w:p w:rsidR="008B22C3" w:rsidRPr="00124F7D" w:rsidRDefault="008B22C3" w:rsidP="008B22C3">
      <w:pPr>
        <w:pStyle w:val="a9"/>
        <w:rPr>
          <w:sz w:val="28"/>
        </w:rPr>
      </w:pPr>
      <w:r w:rsidRPr="00124F7D">
        <w:rPr>
          <w:sz w:val="28"/>
        </w:rPr>
        <w:t>Б) Анализ движения товарных потоков</w:t>
      </w:r>
    </w:p>
    <w:p w:rsidR="008B22C3" w:rsidRPr="00124F7D" w:rsidRDefault="008B22C3" w:rsidP="008B22C3">
      <w:pPr>
        <w:pStyle w:val="a9"/>
        <w:rPr>
          <w:sz w:val="28"/>
        </w:rPr>
      </w:pPr>
      <w:r w:rsidRPr="00124F7D">
        <w:rPr>
          <w:sz w:val="28"/>
        </w:rPr>
        <w:t>В) Анализ маневренности предприятия</w:t>
      </w:r>
    </w:p>
    <w:p w:rsidR="008B22C3" w:rsidRPr="00124F7D" w:rsidRDefault="008B22C3" w:rsidP="008B22C3">
      <w:pPr>
        <w:pStyle w:val="a9"/>
        <w:rPr>
          <w:sz w:val="28"/>
        </w:rPr>
      </w:pPr>
      <w:r w:rsidRPr="00124F7D">
        <w:rPr>
          <w:sz w:val="28"/>
        </w:rPr>
        <w:t>Г) Анализ автономной работы</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9.11. Под прямыми расходами на производство продукции понимают:</w:t>
      </w:r>
    </w:p>
    <w:p w:rsidR="008B22C3" w:rsidRPr="00124F7D" w:rsidRDefault="008B22C3" w:rsidP="008B22C3">
      <w:pPr>
        <w:pStyle w:val="a9"/>
        <w:rPr>
          <w:sz w:val="28"/>
        </w:rPr>
      </w:pPr>
      <w:r w:rsidRPr="00124F7D">
        <w:rPr>
          <w:sz w:val="28"/>
        </w:rPr>
        <w:t>а)  расходы, связанные с изготовлением конкретных изделий;</w:t>
      </w:r>
    </w:p>
    <w:p w:rsidR="008B22C3" w:rsidRPr="00124F7D" w:rsidRDefault="008B22C3" w:rsidP="008B22C3">
      <w:pPr>
        <w:pStyle w:val="a9"/>
        <w:rPr>
          <w:sz w:val="28"/>
        </w:rPr>
      </w:pPr>
      <w:r w:rsidRPr="00124F7D">
        <w:rPr>
          <w:sz w:val="28"/>
        </w:rPr>
        <w:t>б)  расходы, возникшие в конкретном цехе;</w:t>
      </w:r>
    </w:p>
    <w:p w:rsidR="008B22C3" w:rsidRPr="00124F7D" w:rsidRDefault="008B22C3" w:rsidP="008B22C3">
      <w:pPr>
        <w:pStyle w:val="a9"/>
        <w:rPr>
          <w:sz w:val="28"/>
        </w:rPr>
      </w:pPr>
      <w:r w:rsidRPr="00124F7D">
        <w:rPr>
          <w:sz w:val="28"/>
        </w:rPr>
        <w:t>в)    все производственные расходы;</w:t>
      </w:r>
    </w:p>
    <w:p w:rsidR="008B22C3" w:rsidRPr="00124F7D" w:rsidRDefault="008B22C3" w:rsidP="008B22C3">
      <w:pPr>
        <w:pStyle w:val="a9"/>
        <w:rPr>
          <w:sz w:val="28"/>
        </w:rPr>
      </w:pPr>
      <w:r w:rsidRPr="00124F7D">
        <w:rPr>
          <w:sz w:val="28"/>
        </w:rPr>
        <w:t>г)    расходы связанные с работой администрации.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9.12. Фактическая себестоимость заготовленных материалов складывается из:</w:t>
      </w:r>
    </w:p>
    <w:p w:rsidR="008B22C3" w:rsidRPr="00124F7D" w:rsidRDefault="008B22C3" w:rsidP="008B22C3">
      <w:pPr>
        <w:pStyle w:val="a9"/>
        <w:rPr>
          <w:sz w:val="28"/>
        </w:rPr>
      </w:pPr>
      <w:r w:rsidRPr="00124F7D">
        <w:rPr>
          <w:sz w:val="28"/>
        </w:rPr>
        <w:t>а)    оптовой цены поставщика за отгруженные материалы и фактических затрат, связанных с доставкой материалов на склад;</w:t>
      </w:r>
    </w:p>
    <w:p w:rsidR="008B22C3" w:rsidRPr="00124F7D" w:rsidRDefault="008B22C3" w:rsidP="008B22C3">
      <w:pPr>
        <w:pStyle w:val="a9"/>
        <w:rPr>
          <w:sz w:val="28"/>
        </w:rPr>
      </w:pPr>
      <w:r w:rsidRPr="00124F7D">
        <w:rPr>
          <w:sz w:val="28"/>
        </w:rPr>
        <w:t>б)    нормативная себестоимость готовой продукции +,- отклонения;</w:t>
      </w:r>
    </w:p>
    <w:p w:rsidR="008B22C3" w:rsidRPr="00124F7D" w:rsidRDefault="008B22C3" w:rsidP="008B22C3">
      <w:pPr>
        <w:pStyle w:val="a9"/>
        <w:rPr>
          <w:sz w:val="28"/>
        </w:rPr>
      </w:pPr>
      <w:r w:rsidRPr="00124F7D">
        <w:rPr>
          <w:sz w:val="28"/>
        </w:rPr>
        <w:t>в)    полная производственная себестоимость выпущенной из производства продукции + расходы на продажу + НДС;</w:t>
      </w:r>
    </w:p>
    <w:p w:rsidR="008B22C3" w:rsidRPr="00124F7D" w:rsidRDefault="008B22C3" w:rsidP="008B22C3">
      <w:pPr>
        <w:pStyle w:val="a9"/>
        <w:rPr>
          <w:sz w:val="28"/>
        </w:rPr>
      </w:pPr>
      <w:r w:rsidRPr="00124F7D">
        <w:rPr>
          <w:sz w:val="28"/>
        </w:rPr>
        <w:t>г)    любой из ответов верен.</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9.13. Как отражается в бухгалтерском учете и в балансе готовая продукция и товары для перепродажи?</w:t>
      </w:r>
    </w:p>
    <w:p w:rsidR="008B22C3" w:rsidRPr="00124F7D" w:rsidRDefault="008B22C3" w:rsidP="008B22C3">
      <w:pPr>
        <w:pStyle w:val="a9"/>
        <w:rPr>
          <w:sz w:val="28"/>
        </w:rPr>
      </w:pPr>
      <w:r w:rsidRPr="00124F7D">
        <w:rPr>
          <w:sz w:val="28"/>
        </w:rPr>
        <w:t>а)    по плановой себестоимости;</w:t>
      </w:r>
    </w:p>
    <w:p w:rsidR="008B22C3" w:rsidRPr="00124F7D" w:rsidRDefault="008B22C3" w:rsidP="008B22C3">
      <w:pPr>
        <w:pStyle w:val="a9"/>
        <w:rPr>
          <w:sz w:val="28"/>
        </w:rPr>
      </w:pPr>
      <w:r w:rsidRPr="00124F7D">
        <w:rPr>
          <w:sz w:val="28"/>
        </w:rPr>
        <w:t>б)    по нормативной себестоимости;</w:t>
      </w:r>
    </w:p>
    <w:p w:rsidR="008B22C3" w:rsidRPr="00124F7D" w:rsidRDefault="008B22C3" w:rsidP="008B22C3">
      <w:pPr>
        <w:pStyle w:val="a9"/>
        <w:rPr>
          <w:sz w:val="28"/>
        </w:rPr>
      </w:pPr>
      <w:r w:rsidRPr="00124F7D">
        <w:rPr>
          <w:sz w:val="28"/>
        </w:rPr>
        <w:t>в)    по фактической производственной себестоимости;</w:t>
      </w:r>
    </w:p>
    <w:p w:rsidR="008B22C3" w:rsidRPr="00124F7D" w:rsidRDefault="008B22C3" w:rsidP="008B22C3">
      <w:pPr>
        <w:pStyle w:val="a9"/>
        <w:rPr>
          <w:sz w:val="28"/>
        </w:rPr>
      </w:pPr>
      <w:r w:rsidRPr="00124F7D">
        <w:rPr>
          <w:sz w:val="28"/>
        </w:rPr>
        <w:t>г)    любым из перечисленных способов, согласно выбранной учетной политики.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9.14. Какое из приведенных ниже определений наиболее точно отражает экономическую сущность калькуляции?</w:t>
      </w:r>
    </w:p>
    <w:p w:rsidR="008B22C3" w:rsidRPr="00124F7D" w:rsidRDefault="008B22C3" w:rsidP="008B22C3">
      <w:pPr>
        <w:pStyle w:val="a9"/>
        <w:rPr>
          <w:sz w:val="28"/>
        </w:rPr>
      </w:pPr>
      <w:r w:rsidRPr="00124F7D">
        <w:rPr>
          <w:sz w:val="28"/>
        </w:rPr>
        <w:t>а)    способ группировки затрат, выраженный в денежной оценке;</w:t>
      </w:r>
    </w:p>
    <w:p w:rsidR="008B22C3" w:rsidRPr="00124F7D" w:rsidRDefault="008B22C3" w:rsidP="008B22C3">
      <w:pPr>
        <w:pStyle w:val="a9"/>
        <w:rPr>
          <w:sz w:val="28"/>
        </w:rPr>
      </w:pPr>
      <w:r w:rsidRPr="00124F7D">
        <w:rPr>
          <w:sz w:val="28"/>
        </w:rPr>
        <w:t>б)    способ определения себестоимости отдельных видов продукции;</w:t>
      </w:r>
    </w:p>
    <w:p w:rsidR="008B22C3" w:rsidRPr="00124F7D" w:rsidRDefault="008B22C3" w:rsidP="008B22C3">
      <w:pPr>
        <w:pStyle w:val="a9"/>
        <w:rPr>
          <w:sz w:val="28"/>
        </w:rPr>
      </w:pPr>
      <w:r w:rsidRPr="00124F7D">
        <w:rPr>
          <w:sz w:val="28"/>
        </w:rPr>
        <w:t>в)    способ контроля за производственными затратами;</w:t>
      </w:r>
    </w:p>
    <w:p w:rsidR="008B22C3" w:rsidRPr="00124F7D" w:rsidRDefault="008B22C3" w:rsidP="008B22C3">
      <w:pPr>
        <w:pStyle w:val="a9"/>
        <w:rPr>
          <w:sz w:val="28"/>
        </w:rPr>
      </w:pPr>
      <w:r w:rsidRPr="00124F7D">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9.15. Какой вид себестоимости отражается по кредиту счета 20 «Основное производство»?</w:t>
      </w:r>
    </w:p>
    <w:p w:rsidR="008B22C3" w:rsidRPr="00124F7D" w:rsidRDefault="008B22C3" w:rsidP="008B22C3">
      <w:pPr>
        <w:pStyle w:val="a9"/>
        <w:rPr>
          <w:sz w:val="28"/>
        </w:rPr>
      </w:pPr>
      <w:r w:rsidRPr="00124F7D">
        <w:rPr>
          <w:sz w:val="28"/>
        </w:rPr>
        <w:t>а)    фактическая себестоимость израсходованных материалов;</w:t>
      </w:r>
    </w:p>
    <w:p w:rsidR="008B22C3" w:rsidRPr="00124F7D" w:rsidRDefault="008B22C3" w:rsidP="008B22C3">
      <w:pPr>
        <w:pStyle w:val="a9"/>
        <w:rPr>
          <w:sz w:val="28"/>
        </w:rPr>
      </w:pPr>
      <w:r w:rsidRPr="00124F7D">
        <w:rPr>
          <w:sz w:val="28"/>
        </w:rPr>
        <w:t>б)    фактическая производственная себестоимость выпущенной продукции;</w:t>
      </w:r>
    </w:p>
    <w:p w:rsidR="008B22C3" w:rsidRPr="00124F7D" w:rsidRDefault="008B22C3" w:rsidP="008B22C3">
      <w:pPr>
        <w:pStyle w:val="a9"/>
        <w:rPr>
          <w:sz w:val="28"/>
        </w:rPr>
      </w:pPr>
      <w:r w:rsidRPr="00124F7D">
        <w:rPr>
          <w:sz w:val="28"/>
        </w:rPr>
        <w:t>в)    фактическая себестоимость отгруженной продукции;</w:t>
      </w:r>
    </w:p>
    <w:p w:rsidR="008B22C3" w:rsidRPr="00124F7D" w:rsidRDefault="008B22C3" w:rsidP="008B22C3">
      <w:pPr>
        <w:pStyle w:val="a9"/>
        <w:rPr>
          <w:sz w:val="28"/>
        </w:rPr>
      </w:pPr>
      <w:r w:rsidRPr="00124F7D">
        <w:rPr>
          <w:sz w:val="28"/>
        </w:rPr>
        <w:t>г)    правильного ответа нет</w:t>
      </w:r>
    </w:p>
    <w:p w:rsidR="008B22C3" w:rsidRPr="008C382C" w:rsidRDefault="008B22C3" w:rsidP="008B22C3">
      <w:pPr>
        <w:pStyle w:val="2c"/>
        <w:tabs>
          <w:tab w:val="left" w:pos="1119"/>
        </w:tabs>
        <w:spacing w:after="0" w:line="240" w:lineRule="auto"/>
        <w:ind w:left="0" w:firstLine="851"/>
        <w:jc w:val="both"/>
        <w:rPr>
          <w:rFonts w:eastAsia="Calibri"/>
          <w:bCs/>
          <w:sz w:val="28"/>
          <w:szCs w:val="28"/>
        </w:rPr>
      </w:pPr>
    </w:p>
    <w:p w:rsidR="008B22C3" w:rsidRPr="00095B89" w:rsidRDefault="008B22C3" w:rsidP="008B22C3">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8B22C3" w:rsidRDefault="008B22C3" w:rsidP="008B22C3">
      <w:pPr>
        <w:pStyle w:val="ReportMain"/>
        <w:rPr>
          <w:sz w:val="28"/>
        </w:rPr>
      </w:pPr>
      <w:r>
        <w:rPr>
          <w:sz w:val="28"/>
        </w:rPr>
        <w:t>10.1 Какие стадии кругооборота приходит последовательно капитал в процессе своего движения?</w:t>
      </w:r>
    </w:p>
    <w:p w:rsidR="008B22C3" w:rsidRDefault="008B22C3" w:rsidP="008B22C3">
      <w:pPr>
        <w:pStyle w:val="ReportMain"/>
        <w:rPr>
          <w:sz w:val="28"/>
        </w:rPr>
      </w:pPr>
      <w:r>
        <w:rPr>
          <w:sz w:val="28"/>
        </w:rPr>
        <w:t>а) ресурсно-заготовительную;</w:t>
      </w:r>
    </w:p>
    <w:p w:rsidR="008B22C3" w:rsidRDefault="008B22C3" w:rsidP="008B22C3">
      <w:pPr>
        <w:pStyle w:val="ReportMain"/>
        <w:rPr>
          <w:sz w:val="28"/>
        </w:rPr>
      </w:pPr>
      <w:r>
        <w:rPr>
          <w:sz w:val="28"/>
        </w:rPr>
        <w:lastRenderedPageBreak/>
        <w:t>б) производственную;</w:t>
      </w:r>
    </w:p>
    <w:p w:rsidR="008B22C3" w:rsidRDefault="008B22C3" w:rsidP="008B22C3">
      <w:pPr>
        <w:pStyle w:val="ReportMain"/>
        <w:rPr>
          <w:sz w:val="28"/>
        </w:rPr>
      </w:pPr>
      <w:r>
        <w:rPr>
          <w:sz w:val="28"/>
        </w:rPr>
        <w:t>в) сбытовую;</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r>
        <w:rPr>
          <w:sz w:val="28"/>
        </w:rPr>
        <w:t>д) верно а), б), в)</w:t>
      </w:r>
    </w:p>
    <w:p w:rsidR="008B22C3" w:rsidRDefault="008B22C3" w:rsidP="008B22C3">
      <w:pPr>
        <w:pStyle w:val="ReportMain"/>
        <w:rPr>
          <w:sz w:val="28"/>
        </w:rPr>
      </w:pPr>
    </w:p>
    <w:p w:rsidR="008B22C3" w:rsidRDefault="008B22C3" w:rsidP="008B22C3">
      <w:pPr>
        <w:pStyle w:val="ReportMain"/>
        <w:rPr>
          <w:sz w:val="28"/>
        </w:rPr>
      </w:pPr>
      <w:r>
        <w:rPr>
          <w:sz w:val="28"/>
        </w:rPr>
        <w:t>10.2 В зависимости от сферы деятельности вложения капитала различают следующие виды рисков:</w:t>
      </w:r>
    </w:p>
    <w:p w:rsidR="008B22C3" w:rsidRDefault="008B22C3" w:rsidP="008B22C3">
      <w:pPr>
        <w:pStyle w:val="ReportMain"/>
        <w:rPr>
          <w:sz w:val="28"/>
        </w:rPr>
      </w:pPr>
      <w:r>
        <w:rPr>
          <w:sz w:val="28"/>
        </w:rPr>
        <w:t>а) коммерческий;</w:t>
      </w:r>
    </w:p>
    <w:p w:rsidR="008B22C3" w:rsidRDefault="008B22C3" w:rsidP="008B22C3">
      <w:pPr>
        <w:pStyle w:val="ReportMain"/>
        <w:rPr>
          <w:sz w:val="28"/>
        </w:rPr>
      </w:pPr>
      <w:r>
        <w:rPr>
          <w:sz w:val="28"/>
        </w:rPr>
        <w:t>б) производственный;</w:t>
      </w:r>
    </w:p>
    <w:p w:rsidR="008B22C3" w:rsidRDefault="008B22C3" w:rsidP="008B22C3">
      <w:pPr>
        <w:pStyle w:val="ReportMain"/>
        <w:rPr>
          <w:sz w:val="28"/>
        </w:rPr>
      </w:pPr>
      <w:r>
        <w:rPr>
          <w:sz w:val="28"/>
        </w:rPr>
        <w:t>в) финансовый;</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p>
    <w:p w:rsidR="008B22C3" w:rsidRDefault="008B22C3" w:rsidP="008B22C3">
      <w:pPr>
        <w:pStyle w:val="ReportMain"/>
        <w:rPr>
          <w:sz w:val="28"/>
        </w:rPr>
      </w:pPr>
      <w:r>
        <w:rPr>
          <w:sz w:val="28"/>
        </w:rPr>
        <w:t>10.3 Методы оценки экономического риска разделяют на :</w:t>
      </w:r>
    </w:p>
    <w:p w:rsidR="008B22C3" w:rsidRDefault="008B22C3" w:rsidP="008B22C3">
      <w:pPr>
        <w:pStyle w:val="ReportMain"/>
        <w:rPr>
          <w:sz w:val="28"/>
        </w:rPr>
      </w:pPr>
      <w:r>
        <w:rPr>
          <w:sz w:val="28"/>
        </w:rPr>
        <w:t>а) статистические и аналитические;</w:t>
      </w:r>
    </w:p>
    <w:p w:rsidR="008B22C3" w:rsidRDefault="008B22C3" w:rsidP="008B22C3">
      <w:pPr>
        <w:pStyle w:val="ReportMain"/>
        <w:rPr>
          <w:sz w:val="28"/>
        </w:rPr>
      </w:pPr>
      <w:r>
        <w:rPr>
          <w:sz w:val="28"/>
        </w:rPr>
        <w:t>б) метод аналогий, анализ целесообразности затрат;</w:t>
      </w:r>
    </w:p>
    <w:p w:rsidR="008B22C3" w:rsidRDefault="008B22C3" w:rsidP="008B22C3">
      <w:pPr>
        <w:pStyle w:val="ReportMain"/>
        <w:rPr>
          <w:sz w:val="28"/>
        </w:rPr>
      </w:pPr>
      <w:r>
        <w:rPr>
          <w:sz w:val="28"/>
        </w:rPr>
        <w:t>в)метод экспертных оценок и экспертных систем;</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p>
    <w:p w:rsidR="008B22C3" w:rsidRDefault="008B22C3" w:rsidP="008B22C3">
      <w:pPr>
        <w:pStyle w:val="ReportMain"/>
        <w:rPr>
          <w:sz w:val="28"/>
        </w:rPr>
      </w:pPr>
      <w:r>
        <w:rPr>
          <w:sz w:val="28"/>
        </w:rPr>
        <w:t>10.4 Наиболее сложно рассчитывать:</w:t>
      </w:r>
    </w:p>
    <w:p w:rsidR="008B22C3" w:rsidRDefault="008B22C3" w:rsidP="008B22C3">
      <w:pPr>
        <w:pStyle w:val="ReportMain"/>
        <w:rPr>
          <w:sz w:val="28"/>
        </w:rPr>
      </w:pPr>
      <w:r>
        <w:rPr>
          <w:sz w:val="28"/>
        </w:rPr>
        <w:t>а) риск инвестора;</w:t>
      </w:r>
    </w:p>
    <w:p w:rsidR="008B22C3" w:rsidRDefault="008B22C3" w:rsidP="008B22C3">
      <w:pPr>
        <w:pStyle w:val="ReportMain"/>
        <w:rPr>
          <w:sz w:val="28"/>
        </w:rPr>
      </w:pPr>
      <w:r>
        <w:rPr>
          <w:sz w:val="28"/>
        </w:rPr>
        <w:t>б) риск продавца;</w:t>
      </w:r>
    </w:p>
    <w:p w:rsidR="008B22C3" w:rsidRDefault="008B22C3" w:rsidP="008B22C3">
      <w:pPr>
        <w:pStyle w:val="ReportMain"/>
        <w:rPr>
          <w:sz w:val="28"/>
        </w:rPr>
      </w:pPr>
      <w:r>
        <w:rPr>
          <w:sz w:val="28"/>
        </w:rPr>
        <w:t>в) риск производителя;</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p>
    <w:p w:rsidR="008B22C3" w:rsidRDefault="008B22C3" w:rsidP="008B22C3">
      <w:pPr>
        <w:pStyle w:val="ReportMain"/>
        <w:rPr>
          <w:sz w:val="28"/>
        </w:rPr>
      </w:pPr>
      <w:r>
        <w:rPr>
          <w:sz w:val="28"/>
        </w:rPr>
        <w:t xml:space="preserve">10.5 капитал предприятия формируются: </w:t>
      </w:r>
    </w:p>
    <w:p w:rsidR="008B22C3" w:rsidRDefault="008B22C3" w:rsidP="008B22C3">
      <w:pPr>
        <w:pStyle w:val="ReportMain"/>
        <w:rPr>
          <w:sz w:val="28"/>
        </w:rPr>
      </w:pPr>
      <w:r>
        <w:rPr>
          <w:sz w:val="28"/>
        </w:rPr>
        <w:t>а) за счет собственных (внутренних) средств;</w:t>
      </w:r>
    </w:p>
    <w:p w:rsidR="008B22C3" w:rsidRDefault="008B22C3" w:rsidP="008B22C3">
      <w:pPr>
        <w:pStyle w:val="ReportMain"/>
        <w:rPr>
          <w:sz w:val="28"/>
        </w:rPr>
      </w:pPr>
      <w:r>
        <w:rPr>
          <w:sz w:val="28"/>
        </w:rPr>
        <w:t>б) за счет заемных (внешних) источников;</w:t>
      </w:r>
    </w:p>
    <w:p w:rsidR="008B22C3" w:rsidRDefault="008B22C3" w:rsidP="008B22C3">
      <w:pPr>
        <w:pStyle w:val="ReportMain"/>
        <w:rPr>
          <w:sz w:val="28"/>
        </w:rPr>
      </w:pPr>
      <w:r>
        <w:rPr>
          <w:sz w:val="28"/>
        </w:rPr>
        <w:t>в) за счет прибыли организации;</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p>
    <w:p w:rsidR="008B22C3" w:rsidRDefault="008B22C3" w:rsidP="008B22C3">
      <w:pPr>
        <w:pStyle w:val="ReportMain"/>
        <w:rPr>
          <w:sz w:val="28"/>
        </w:rPr>
      </w:pPr>
      <w:r>
        <w:rPr>
          <w:sz w:val="28"/>
        </w:rPr>
        <w:t>10.6 Собственный капитал включает в себя :</w:t>
      </w:r>
    </w:p>
    <w:p w:rsidR="008B22C3" w:rsidRDefault="008B22C3" w:rsidP="008B22C3">
      <w:pPr>
        <w:pStyle w:val="ReportMain"/>
        <w:rPr>
          <w:sz w:val="28"/>
        </w:rPr>
      </w:pPr>
      <w:r>
        <w:rPr>
          <w:sz w:val="28"/>
        </w:rPr>
        <w:t>а) расчеты с персоналом по оплате труда;</w:t>
      </w:r>
    </w:p>
    <w:p w:rsidR="008B22C3" w:rsidRDefault="008B22C3" w:rsidP="008B22C3">
      <w:pPr>
        <w:pStyle w:val="ReportMain"/>
        <w:rPr>
          <w:sz w:val="28"/>
        </w:rPr>
      </w:pPr>
      <w:r>
        <w:rPr>
          <w:sz w:val="28"/>
        </w:rPr>
        <w:t>б) краткосрочные кредиты банков;</w:t>
      </w:r>
    </w:p>
    <w:p w:rsidR="008B22C3" w:rsidRDefault="008B22C3" w:rsidP="008B22C3">
      <w:pPr>
        <w:pStyle w:val="ReportMain"/>
        <w:rPr>
          <w:sz w:val="28"/>
        </w:rPr>
      </w:pPr>
      <w:r>
        <w:rPr>
          <w:sz w:val="28"/>
        </w:rPr>
        <w:t>в) добавочный и резервный капитал;</w:t>
      </w:r>
    </w:p>
    <w:p w:rsidR="008B22C3" w:rsidRDefault="008B22C3" w:rsidP="008B22C3">
      <w:pPr>
        <w:pStyle w:val="ReportMain"/>
        <w:rPr>
          <w:sz w:val="28"/>
        </w:rPr>
      </w:pPr>
      <w:r>
        <w:rPr>
          <w:sz w:val="28"/>
        </w:rPr>
        <w:t>г) уставный капитал</w:t>
      </w:r>
    </w:p>
    <w:p w:rsidR="008B22C3" w:rsidRDefault="008B22C3" w:rsidP="008B22C3">
      <w:pPr>
        <w:pStyle w:val="ReportMain"/>
        <w:rPr>
          <w:sz w:val="28"/>
        </w:rPr>
      </w:pPr>
      <w:r>
        <w:rPr>
          <w:sz w:val="28"/>
        </w:rPr>
        <w:t>10.7 К заемному капиталу относится:</w:t>
      </w:r>
    </w:p>
    <w:p w:rsidR="008B22C3" w:rsidRDefault="008B22C3" w:rsidP="008B22C3">
      <w:pPr>
        <w:pStyle w:val="ReportMain"/>
        <w:rPr>
          <w:sz w:val="28"/>
        </w:rPr>
      </w:pPr>
      <w:r>
        <w:rPr>
          <w:sz w:val="28"/>
        </w:rPr>
        <w:t>а) кредиторская задолженность;</w:t>
      </w:r>
    </w:p>
    <w:p w:rsidR="008B22C3" w:rsidRDefault="008B22C3" w:rsidP="008B22C3">
      <w:pPr>
        <w:pStyle w:val="ReportMain"/>
        <w:rPr>
          <w:sz w:val="28"/>
        </w:rPr>
      </w:pPr>
      <w:r>
        <w:rPr>
          <w:sz w:val="28"/>
        </w:rPr>
        <w:t>б) кредит банка;</w:t>
      </w:r>
    </w:p>
    <w:p w:rsidR="008B22C3" w:rsidRDefault="008B22C3" w:rsidP="008B22C3">
      <w:pPr>
        <w:pStyle w:val="ReportMain"/>
        <w:rPr>
          <w:sz w:val="28"/>
        </w:rPr>
      </w:pPr>
      <w:r>
        <w:rPr>
          <w:sz w:val="28"/>
        </w:rPr>
        <w:t>в) займы;</w:t>
      </w:r>
    </w:p>
    <w:p w:rsidR="008B22C3" w:rsidRDefault="008B22C3" w:rsidP="008B22C3">
      <w:pPr>
        <w:pStyle w:val="ReportMain"/>
        <w:rPr>
          <w:sz w:val="28"/>
        </w:rPr>
      </w:pPr>
      <w:r>
        <w:rPr>
          <w:sz w:val="28"/>
        </w:rPr>
        <w:t>г)целевое финансирование и поступление</w:t>
      </w:r>
    </w:p>
    <w:p w:rsidR="008B22C3" w:rsidRDefault="008B22C3" w:rsidP="008B22C3">
      <w:pPr>
        <w:pStyle w:val="ReportMain"/>
        <w:rPr>
          <w:sz w:val="28"/>
        </w:rPr>
      </w:pPr>
      <w:r>
        <w:rPr>
          <w:sz w:val="28"/>
        </w:rPr>
        <w:t>10.8 В состав собственного капитала включается:</w:t>
      </w:r>
    </w:p>
    <w:p w:rsidR="008B22C3" w:rsidRDefault="008B22C3" w:rsidP="008B22C3">
      <w:pPr>
        <w:pStyle w:val="ReportMain"/>
        <w:rPr>
          <w:sz w:val="28"/>
        </w:rPr>
      </w:pPr>
      <w:r>
        <w:rPr>
          <w:sz w:val="28"/>
        </w:rPr>
        <w:t>а) уставный и резервный капитал;</w:t>
      </w:r>
    </w:p>
    <w:p w:rsidR="008B22C3" w:rsidRDefault="008B22C3" w:rsidP="008B22C3">
      <w:pPr>
        <w:pStyle w:val="ReportMain"/>
        <w:rPr>
          <w:sz w:val="28"/>
        </w:rPr>
      </w:pPr>
      <w:r>
        <w:rPr>
          <w:sz w:val="28"/>
        </w:rPr>
        <w:t>б) переоценка внеоборотных активов;</w:t>
      </w:r>
    </w:p>
    <w:p w:rsidR="008B22C3" w:rsidRDefault="008B22C3" w:rsidP="008B22C3">
      <w:pPr>
        <w:pStyle w:val="ReportMain"/>
        <w:rPr>
          <w:sz w:val="28"/>
        </w:rPr>
      </w:pPr>
      <w:r>
        <w:rPr>
          <w:sz w:val="28"/>
        </w:rPr>
        <w:t>в) добавочный капитал (эмиссионный доход);</w:t>
      </w:r>
    </w:p>
    <w:p w:rsidR="008B22C3" w:rsidRDefault="008B22C3" w:rsidP="008B22C3">
      <w:pPr>
        <w:pStyle w:val="ReportMain"/>
        <w:rPr>
          <w:sz w:val="28"/>
        </w:rPr>
      </w:pPr>
      <w:r>
        <w:rPr>
          <w:sz w:val="28"/>
        </w:rPr>
        <w:t>г)нераспределенная прибыль (непокрытый убыток);</w:t>
      </w:r>
    </w:p>
    <w:p w:rsidR="008B22C3" w:rsidRDefault="008B22C3" w:rsidP="008B22C3">
      <w:pPr>
        <w:pStyle w:val="ReportMain"/>
        <w:rPr>
          <w:sz w:val="28"/>
        </w:rPr>
      </w:pPr>
      <w:r>
        <w:rPr>
          <w:sz w:val="28"/>
        </w:rPr>
        <w:t>д) верно все вышеперечисленное</w:t>
      </w:r>
    </w:p>
    <w:p w:rsidR="008B22C3" w:rsidRDefault="008B22C3" w:rsidP="008B22C3">
      <w:pPr>
        <w:pStyle w:val="ReportMain"/>
        <w:rPr>
          <w:sz w:val="28"/>
        </w:rPr>
      </w:pPr>
      <w:r>
        <w:rPr>
          <w:sz w:val="28"/>
        </w:rPr>
        <w:t>10.9 Денежные потоки организации подразделяются на денежные потоки от:</w:t>
      </w:r>
    </w:p>
    <w:p w:rsidR="008B22C3" w:rsidRDefault="008B22C3" w:rsidP="008B22C3">
      <w:pPr>
        <w:pStyle w:val="ReportMain"/>
        <w:rPr>
          <w:sz w:val="28"/>
        </w:rPr>
      </w:pPr>
      <w:r>
        <w:rPr>
          <w:sz w:val="28"/>
        </w:rPr>
        <w:t>а) текущих;</w:t>
      </w:r>
    </w:p>
    <w:p w:rsidR="008B22C3" w:rsidRDefault="008B22C3" w:rsidP="008B22C3">
      <w:pPr>
        <w:pStyle w:val="ReportMain"/>
        <w:rPr>
          <w:sz w:val="28"/>
        </w:rPr>
      </w:pPr>
      <w:r>
        <w:rPr>
          <w:sz w:val="28"/>
        </w:rPr>
        <w:lastRenderedPageBreak/>
        <w:t>б) инвестиционных и финансовых операций</w:t>
      </w:r>
    </w:p>
    <w:p w:rsidR="008B22C3" w:rsidRDefault="008B22C3" w:rsidP="008B22C3">
      <w:pPr>
        <w:pStyle w:val="ReportMain"/>
        <w:rPr>
          <w:sz w:val="28"/>
        </w:rPr>
      </w:pPr>
      <w:r>
        <w:rPr>
          <w:sz w:val="28"/>
        </w:rPr>
        <w:t>в) текущих и финансовых операций</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r>
        <w:rPr>
          <w:sz w:val="28"/>
        </w:rPr>
        <w:t>10.10 Методы сравнительной комплексной оценки хозяйственной деятельности предприятия необходимы:</w:t>
      </w:r>
    </w:p>
    <w:p w:rsidR="008B22C3" w:rsidRDefault="008B22C3" w:rsidP="008B22C3">
      <w:pPr>
        <w:pStyle w:val="ReportMain"/>
        <w:rPr>
          <w:sz w:val="28"/>
        </w:rPr>
      </w:pPr>
      <w:r>
        <w:rPr>
          <w:sz w:val="28"/>
        </w:rPr>
        <w:t>а) для составления работы нескольких объектов на основе единой системы показателей</w:t>
      </w:r>
    </w:p>
    <w:p w:rsidR="008B22C3" w:rsidRDefault="008B22C3" w:rsidP="008B22C3">
      <w:pPr>
        <w:pStyle w:val="ReportMain"/>
        <w:rPr>
          <w:sz w:val="28"/>
        </w:rPr>
      </w:pPr>
      <w:r>
        <w:rPr>
          <w:sz w:val="28"/>
        </w:rPr>
        <w:t>б) для составления результатов хозяйственной деятельности  объекта во времени</w:t>
      </w:r>
    </w:p>
    <w:p w:rsidR="008B22C3" w:rsidRDefault="008B22C3" w:rsidP="008B22C3">
      <w:pPr>
        <w:pStyle w:val="ReportMain"/>
        <w:rPr>
          <w:sz w:val="28"/>
        </w:rPr>
      </w:pPr>
      <w:r>
        <w:rPr>
          <w:sz w:val="28"/>
        </w:rPr>
        <w:t>в) для выражения индивидуального мнения специалиста (или группы экспертов)</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r>
        <w:rPr>
          <w:sz w:val="28"/>
        </w:rPr>
        <w:t>д) верно а и б</w:t>
      </w:r>
    </w:p>
    <w:p w:rsidR="008B22C3" w:rsidRDefault="008B22C3" w:rsidP="008B22C3">
      <w:pPr>
        <w:pStyle w:val="ReportMain"/>
        <w:rPr>
          <w:sz w:val="28"/>
        </w:rPr>
      </w:pPr>
      <w:r>
        <w:rPr>
          <w:sz w:val="28"/>
        </w:rPr>
        <w:t>10.11 К методам сравнительной комплексной оценки хозяйственной деятельности организаций относят:</w:t>
      </w:r>
    </w:p>
    <w:p w:rsidR="008B22C3" w:rsidRDefault="008B22C3" w:rsidP="008B22C3">
      <w:pPr>
        <w:pStyle w:val="ReportMain"/>
        <w:rPr>
          <w:sz w:val="28"/>
        </w:rPr>
      </w:pPr>
      <w:r>
        <w:rPr>
          <w:sz w:val="28"/>
        </w:rPr>
        <w:t>а) метод суммы мест, метод расстояний, метод бальной оценки, матричный метод</w:t>
      </w:r>
    </w:p>
    <w:p w:rsidR="008B22C3" w:rsidRDefault="008B22C3" w:rsidP="008B22C3">
      <w:pPr>
        <w:pStyle w:val="ReportMain"/>
        <w:rPr>
          <w:sz w:val="28"/>
        </w:rPr>
      </w:pPr>
      <w:r>
        <w:rPr>
          <w:sz w:val="28"/>
        </w:rPr>
        <w:t>б) метод суммы мест, матричный метод</w:t>
      </w:r>
    </w:p>
    <w:p w:rsidR="008B22C3" w:rsidRDefault="008B22C3" w:rsidP="008B22C3">
      <w:pPr>
        <w:pStyle w:val="ReportMain"/>
        <w:rPr>
          <w:sz w:val="28"/>
        </w:rPr>
      </w:pPr>
      <w:r>
        <w:rPr>
          <w:sz w:val="28"/>
        </w:rPr>
        <w:t>в) логический метод и метод аналогий</w:t>
      </w:r>
    </w:p>
    <w:p w:rsidR="008B22C3" w:rsidRDefault="008B22C3" w:rsidP="008B22C3">
      <w:pPr>
        <w:pStyle w:val="ReportMain"/>
        <w:rPr>
          <w:sz w:val="28"/>
        </w:rPr>
      </w:pPr>
      <w:r>
        <w:rPr>
          <w:sz w:val="28"/>
        </w:rPr>
        <w:t xml:space="preserve">г) верно б и в </w:t>
      </w:r>
    </w:p>
    <w:p w:rsidR="008B22C3" w:rsidRPr="00FC3531"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11 Информационная база экономического анализа</w:t>
      </w:r>
    </w:p>
    <w:p w:rsidR="008B22C3" w:rsidRDefault="008B22C3" w:rsidP="008B22C3">
      <w:pPr>
        <w:pStyle w:val="ReportMain"/>
        <w:rPr>
          <w:sz w:val="28"/>
        </w:rPr>
      </w:pPr>
      <w:r>
        <w:rPr>
          <w:sz w:val="28"/>
        </w:rPr>
        <w:t>11.1 Источники информации для проведения классифицируются:</w:t>
      </w:r>
    </w:p>
    <w:p w:rsidR="008B22C3" w:rsidRDefault="008B22C3" w:rsidP="008B22C3">
      <w:pPr>
        <w:pStyle w:val="ReportMain"/>
        <w:rPr>
          <w:sz w:val="28"/>
        </w:rPr>
      </w:pPr>
      <w:r>
        <w:rPr>
          <w:sz w:val="28"/>
        </w:rPr>
        <w:t>а) на статистические и учетные</w:t>
      </w:r>
    </w:p>
    <w:p w:rsidR="008B22C3" w:rsidRDefault="008B22C3" w:rsidP="008B22C3">
      <w:pPr>
        <w:pStyle w:val="ReportMain"/>
        <w:rPr>
          <w:sz w:val="28"/>
        </w:rPr>
      </w:pPr>
      <w:r>
        <w:rPr>
          <w:sz w:val="28"/>
        </w:rPr>
        <w:t>б) учетные и внеучетные</w:t>
      </w:r>
    </w:p>
    <w:p w:rsidR="008B22C3" w:rsidRDefault="008B22C3" w:rsidP="008B22C3">
      <w:pPr>
        <w:pStyle w:val="ReportMain"/>
        <w:rPr>
          <w:sz w:val="28"/>
        </w:rPr>
      </w:pPr>
      <w:r>
        <w:rPr>
          <w:sz w:val="28"/>
        </w:rPr>
        <w:t>в) оперативные и учетные</w:t>
      </w:r>
    </w:p>
    <w:p w:rsidR="008B22C3" w:rsidRDefault="008B22C3" w:rsidP="008B22C3">
      <w:pPr>
        <w:pStyle w:val="ReportMain"/>
        <w:rPr>
          <w:sz w:val="28"/>
        </w:rPr>
      </w:pPr>
    </w:p>
    <w:p w:rsidR="008B22C3" w:rsidRDefault="008B22C3" w:rsidP="008B22C3">
      <w:pPr>
        <w:pStyle w:val="ReportMain"/>
        <w:rPr>
          <w:sz w:val="28"/>
        </w:rPr>
      </w:pPr>
      <w:r>
        <w:rPr>
          <w:sz w:val="28"/>
        </w:rPr>
        <w:t>11.2 К внеучетным источникам информации относятся:</w:t>
      </w:r>
    </w:p>
    <w:p w:rsidR="008B22C3" w:rsidRDefault="008B22C3" w:rsidP="008B22C3">
      <w:pPr>
        <w:pStyle w:val="ReportMain"/>
        <w:rPr>
          <w:sz w:val="28"/>
        </w:rPr>
      </w:pPr>
      <w:r>
        <w:rPr>
          <w:sz w:val="28"/>
        </w:rPr>
        <w:t>а) данные технических паспортов и справочные данные</w:t>
      </w:r>
    </w:p>
    <w:p w:rsidR="008B22C3" w:rsidRDefault="008B22C3" w:rsidP="008B22C3">
      <w:pPr>
        <w:pStyle w:val="ReportMain"/>
        <w:rPr>
          <w:sz w:val="28"/>
        </w:rPr>
      </w:pPr>
      <w:r>
        <w:rPr>
          <w:sz w:val="28"/>
        </w:rPr>
        <w:t>б) данные специальных исследований</w:t>
      </w:r>
    </w:p>
    <w:p w:rsidR="008B22C3" w:rsidRDefault="008B22C3" w:rsidP="008B22C3">
      <w:pPr>
        <w:pStyle w:val="ReportMain"/>
        <w:rPr>
          <w:sz w:val="28"/>
        </w:rPr>
      </w:pPr>
      <w:r>
        <w:rPr>
          <w:sz w:val="28"/>
        </w:rPr>
        <w:t>в бухгалтерские документы</w:t>
      </w:r>
    </w:p>
    <w:p w:rsidR="008B22C3" w:rsidRDefault="008B22C3" w:rsidP="008B22C3">
      <w:pPr>
        <w:pStyle w:val="ReportMain"/>
        <w:rPr>
          <w:sz w:val="28"/>
        </w:rPr>
      </w:pPr>
    </w:p>
    <w:p w:rsidR="008B22C3" w:rsidRDefault="008B22C3" w:rsidP="008B22C3">
      <w:pPr>
        <w:pStyle w:val="ReportMain"/>
        <w:rPr>
          <w:sz w:val="28"/>
        </w:rPr>
      </w:pPr>
      <w:r>
        <w:rPr>
          <w:sz w:val="28"/>
        </w:rPr>
        <w:t>11.3 К учетным источникам информации относятся:</w:t>
      </w:r>
    </w:p>
    <w:p w:rsidR="008B22C3" w:rsidRDefault="008B22C3" w:rsidP="008B22C3">
      <w:pPr>
        <w:pStyle w:val="ReportMain"/>
        <w:rPr>
          <w:sz w:val="28"/>
        </w:rPr>
      </w:pPr>
      <w:r>
        <w:rPr>
          <w:sz w:val="28"/>
        </w:rPr>
        <w:t>а) нормативные данные</w:t>
      </w:r>
    </w:p>
    <w:p w:rsidR="008B22C3" w:rsidRDefault="008B22C3" w:rsidP="008B22C3">
      <w:pPr>
        <w:pStyle w:val="ReportMain"/>
        <w:rPr>
          <w:sz w:val="28"/>
        </w:rPr>
      </w:pPr>
      <w:r>
        <w:rPr>
          <w:sz w:val="28"/>
        </w:rPr>
        <w:t>б) данные бухгалтерского, статистического и оперативного учета</w:t>
      </w:r>
    </w:p>
    <w:p w:rsidR="008B22C3" w:rsidRDefault="008B22C3" w:rsidP="008B22C3">
      <w:pPr>
        <w:pStyle w:val="ReportMain"/>
        <w:rPr>
          <w:sz w:val="28"/>
        </w:rPr>
      </w:pPr>
      <w:r>
        <w:rPr>
          <w:sz w:val="28"/>
        </w:rPr>
        <w:t>в) технические данные</w:t>
      </w:r>
    </w:p>
    <w:p w:rsidR="008B22C3" w:rsidRPr="00805525" w:rsidRDefault="008B22C3" w:rsidP="008B22C3">
      <w:pPr>
        <w:pStyle w:val="ReportMain"/>
        <w:rPr>
          <w:sz w:val="28"/>
        </w:rPr>
      </w:pPr>
    </w:p>
    <w:p w:rsidR="008B22C3" w:rsidRDefault="008B22C3" w:rsidP="008B22C3">
      <w:pPr>
        <w:pStyle w:val="ReportMain"/>
        <w:rPr>
          <w:sz w:val="28"/>
        </w:rPr>
      </w:pPr>
      <w:r>
        <w:rPr>
          <w:sz w:val="28"/>
        </w:rPr>
        <w:t>11.4 Основным источником информации для проведения анализа являются:</w:t>
      </w:r>
    </w:p>
    <w:p w:rsidR="008B22C3" w:rsidRDefault="008B22C3" w:rsidP="008B22C3">
      <w:pPr>
        <w:pStyle w:val="ReportMain"/>
        <w:rPr>
          <w:sz w:val="28"/>
        </w:rPr>
      </w:pPr>
      <w:r>
        <w:rPr>
          <w:sz w:val="28"/>
        </w:rPr>
        <w:t>а) данные бухгалтерского учета и отчетности</w:t>
      </w:r>
    </w:p>
    <w:p w:rsidR="008B22C3" w:rsidRDefault="008B22C3" w:rsidP="008B22C3">
      <w:pPr>
        <w:pStyle w:val="ReportMain"/>
        <w:rPr>
          <w:sz w:val="28"/>
        </w:rPr>
      </w:pPr>
      <w:r>
        <w:rPr>
          <w:sz w:val="28"/>
        </w:rPr>
        <w:t>б) данные оперативного учета и отчетности</w:t>
      </w:r>
    </w:p>
    <w:p w:rsidR="008B22C3" w:rsidRDefault="008B22C3" w:rsidP="008B22C3">
      <w:pPr>
        <w:pStyle w:val="ReportMain"/>
        <w:rPr>
          <w:sz w:val="28"/>
        </w:rPr>
      </w:pPr>
      <w:r>
        <w:rPr>
          <w:sz w:val="28"/>
        </w:rPr>
        <w:t>в) данные статистического учета и отчетности</w:t>
      </w:r>
    </w:p>
    <w:p w:rsidR="008B22C3" w:rsidRDefault="008B22C3" w:rsidP="008B22C3">
      <w:pPr>
        <w:pStyle w:val="ReportMain"/>
        <w:rPr>
          <w:sz w:val="28"/>
        </w:rPr>
      </w:pPr>
      <w:r>
        <w:rPr>
          <w:sz w:val="28"/>
        </w:rPr>
        <w:t>г) верно все вышеперечисленное</w:t>
      </w:r>
    </w:p>
    <w:p w:rsidR="008B22C3" w:rsidRPr="00D9688F" w:rsidRDefault="008B22C3" w:rsidP="008B22C3">
      <w:pPr>
        <w:pStyle w:val="ReportMain"/>
        <w:rPr>
          <w:color w:val="FF0000"/>
          <w:sz w:val="28"/>
        </w:rPr>
      </w:pPr>
    </w:p>
    <w:p w:rsidR="008B22C3" w:rsidRPr="00095B89" w:rsidRDefault="008B22C3" w:rsidP="008B22C3">
      <w:pPr>
        <w:pStyle w:val="ReportMain"/>
        <w:rPr>
          <w:b/>
          <w:i/>
          <w:sz w:val="28"/>
        </w:rPr>
      </w:pPr>
      <w:r w:rsidRPr="00095B89">
        <w:rPr>
          <w:b/>
          <w:i/>
          <w:sz w:val="28"/>
        </w:rPr>
        <w:t>Раздел 12 Организация аналитической работы на предприятии</w:t>
      </w:r>
    </w:p>
    <w:p w:rsidR="008B22C3" w:rsidRDefault="008B22C3" w:rsidP="008B22C3">
      <w:pPr>
        <w:pStyle w:val="ReportMain"/>
        <w:rPr>
          <w:sz w:val="28"/>
        </w:rPr>
      </w:pPr>
      <w:r>
        <w:rPr>
          <w:sz w:val="28"/>
        </w:rPr>
        <w:t>12.1 Организационные формы экономического анализа на предприятии определяются:</w:t>
      </w:r>
    </w:p>
    <w:p w:rsidR="008B22C3" w:rsidRDefault="008B22C3" w:rsidP="008B22C3">
      <w:pPr>
        <w:pStyle w:val="ReportMain"/>
        <w:rPr>
          <w:sz w:val="28"/>
        </w:rPr>
      </w:pPr>
      <w:r>
        <w:rPr>
          <w:sz w:val="28"/>
        </w:rPr>
        <w:t>а) его размерами</w:t>
      </w:r>
    </w:p>
    <w:p w:rsidR="008B22C3" w:rsidRDefault="008B22C3" w:rsidP="008B22C3">
      <w:pPr>
        <w:pStyle w:val="ReportMain"/>
        <w:rPr>
          <w:sz w:val="28"/>
        </w:rPr>
      </w:pPr>
      <w:r>
        <w:rPr>
          <w:sz w:val="28"/>
        </w:rPr>
        <w:t>б) отраслевой принадлежности</w:t>
      </w:r>
    </w:p>
    <w:p w:rsidR="008B22C3" w:rsidRDefault="008B22C3" w:rsidP="008B22C3">
      <w:pPr>
        <w:pStyle w:val="ReportMain"/>
        <w:rPr>
          <w:sz w:val="28"/>
        </w:rPr>
      </w:pPr>
      <w:r>
        <w:rPr>
          <w:sz w:val="28"/>
        </w:rPr>
        <w:t>в) организационно-правовой средой</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p>
    <w:p w:rsidR="008B22C3" w:rsidRDefault="008B22C3" w:rsidP="008B22C3">
      <w:pPr>
        <w:pStyle w:val="ReportMain"/>
        <w:rPr>
          <w:sz w:val="28"/>
        </w:rPr>
      </w:pPr>
      <w:r w:rsidRPr="008B4EAF">
        <w:rPr>
          <w:sz w:val="28"/>
        </w:rPr>
        <w:lastRenderedPageBreak/>
        <w:t>12.2 На средних и малы</w:t>
      </w:r>
      <w:r>
        <w:rPr>
          <w:sz w:val="28"/>
        </w:rPr>
        <w:t>х предприятиях аналитическую работу возглавляют:</w:t>
      </w:r>
    </w:p>
    <w:p w:rsidR="008B22C3" w:rsidRDefault="008B22C3" w:rsidP="008B22C3">
      <w:pPr>
        <w:pStyle w:val="ReportMain"/>
        <w:rPr>
          <w:sz w:val="28"/>
        </w:rPr>
      </w:pPr>
      <w:r>
        <w:rPr>
          <w:sz w:val="28"/>
        </w:rPr>
        <w:t>а) начальник планового отдела</w:t>
      </w:r>
    </w:p>
    <w:p w:rsidR="008B22C3" w:rsidRDefault="008B22C3" w:rsidP="008B22C3">
      <w:pPr>
        <w:pStyle w:val="ReportMain"/>
        <w:rPr>
          <w:sz w:val="28"/>
        </w:rPr>
      </w:pPr>
      <w:r>
        <w:rPr>
          <w:sz w:val="28"/>
        </w:rPr>
        <w:t>б) главный бухгалтер</w:t>
      </w:r>
    </w:p>
    <w:p w:rsidR="008B22C3" w:rsidRDefault="008B22C3" w:rsidP="008B22C3">
      <w:pPr>
        <w:pStyle w:val="ReportMain"/>
        <w:rPr>
          <w:sz w:val="28"/>
        </w:rPr>
      </w:pPr>
      <w:r>
        <w:rPr>
          <w:sz w:val="28"/>
        </w:rPr>
        <w:t>в) начальник планового отдела или главнй бухгалтер</w:t>
      </w:r>
    </w:p>
    <w:p w:rsidR="008B22C3" w:rsidRDefault="008B22C3" w:rsidP="008B22C3">
      <w:pPr>
        <w:pStyle w:val="ReportMain"/>
        <w:rPr>
          <w:sz w:val="28"/>
        </w:rPr>
      </w:pPr>
      <w:r>
        <w:rPr>
          <w:sz w:val="28"/>
        </w:rPr>
        <w:t>г) главный экономист</w:t>
      </w:r>
    </w:p>
    <w:p w:rsidR="008B22C3" w:rsidRDefault="008B22C3" w:rsidP="008B22C3">
      <w:pPr>
        <w:pStyle w:val="ReportMain"/>
        <w:rPr>
          <w:sz w:val="28"/>
        </w:rPr>
      </w:pPr>
    </w:p>
    <w:p w:rsidR="008B22C3" w:rsidRDefault="008B22C3" w:rsidP="008B22C3">
      <w:pPr>
        <w:pStyle w:val="ReportMain"/>
        <w:rPr>
          <w:sz w:val="28"/>
        </w:rPr>
      </w:pPr>
      <w:r>
        <w:rPr>
          <w:sz w:val="28"/>
        </w:rPr>
        <w:t>12.3 Экономический анализ входит в обязанности:</w:t>
      </w:r>
    </w:p>
    <w:p w:rsidR="008B22C3" w:rsidRDefault="008B22C3" w:rsidP="008B22C3">
      <w:pPr>
        <w:pStyle w:val="ReportMain"/>
        <w:rPr>
          <w:sz w:val="28"/>
        </w:rPr>
      </w:pPr>
      <w:r>
        <w:rPr>
          <w:sz w:val="28"/>
        </w:rPr>
        <w:t>а) работников экономических служб</w:t>
      </w:r>
    </w:p>
    <w:p w:rsidR="008B22C3" w:rsidRDefault="008B22C3" w:rsidP="008B22C3">
      <w:pPr>
        <w:pStyle w:val="ReportMain"/>
        <w:rPr>
          <w:sz w:val="28"/>
        </w:rPr>
      </w:pPr>
      <w:r>
        <w:rPr>
          <w:sz w:val="28"/>
        </w:rPr>
        <w:t>б) работников технических отделов</w:t>
      </w:r>
    </w:p>
    <w:p w:rsidR="008B22C3" w:rsidRDefault="008B22C3" w:rsidP="008B22C3">
      <w:pPr>
        <w:pStyle w:val="ReportMain"/>
        <w:rPr>
          <w:sz w:val="28"/>
        </w:rPr>
      </w:pPr>
      <w:r>
        <w:rPr>
          <w:sz w:val="28"/>
        </w:rPr>
        <w:t>в) цеховых служб</w:t>
      </w:r>
    </w:p>
    <w:p w:rsidR="008B22C3" w:rsidRDefault="008B22C3" w:rsidP="008B22C3">
      <w:pPr>
        <w:pStyle w:val="ReportMain"/>
        <w:rPr>
          <w:sz w:val="28"/>
        </w:rPr>
      </w:pPr>
      <w:r>
        <w:rPr>
          <w:sz w:val="28"/>
        </w:rPr>
        <w:t>г) руководителей бригад, участков и т.д</w:t>
      </w:r>
    </w:p>
    <w:p w:rsidR="008B22C3" w:rsidRDefault="008B22C3" w:rsidP="008B22C3">
      <w:pPr>
        <w:pStyle w:val="ReportMain"/>
        <w:rPr>
          <w:sz w:val="28"/>
        </w:rPr>
      </w:pPr>
      <w:r>
        <w:rPr>
          <w:sz w:val="28"/>
        </w:rPr>
        <w:t>д) все ответы верны</w:t>
      </w:r>
    </w:p>
    <w:p w:rsidR="008B22C3" w:rsidRDefault="008B22C3" w:rsidP="008B22C3">
      <w:pPr>
        <w:pStyle w:val="ReportMain"/>
        <w:rPr>
          <w:sz w:val="28"/>
        </w:rPr>
      </w:pPr>
    </w:p>
    <w:p w:rsidR="008B22C3" w:rsidRDefault="008B22C3" w:rsidP="008B22C3">
      <w:pPr>
        <w:pStyle w:val="ReportMain"/>
        <w:rPr>
          <w:sz w:val="28"/>
        </w:rPr>
      </w:pPr>
      <w:r>
        <w:rPr>
          <w:sz w:val="28"/>
        </w:rPr>
        <w:t>12.4 На крупных промышленных предприятиях деятельность всех экономических служб возглавляет:</w:t>
      </w:r>
    </w:p>
    <w:p w:rsidR="008B22C3" w:rsidRDefault="008B22C3" w:rsidP="008B22C3">
      <w:pPr>
        <w:pStyle w:val="ReportMain"/>
        <w:rPr>
          <w:sz w:val="28"/>
        </w:rPr>
      </w:pPr>
      <w:r>
        <w:rPr>
          <w:sz w:val="28"/>
        </w:rPr>
        <w:t>а) главный экономист</w:t>
      </w:r>
    </w:p>
    <w:p w:rsidR="008B22C3" w:rsidRDefault="008B22C3" w:rsidP="008B22C3">
      <w:pPr>
        <w:pStyle w:val="ReportMain"/>
        <w:rPr>
          <w:sz w:val="28"/>
        </w:rPr>
      </w:pPr>
      <w:r>
        <w:rPr>
          <w:sz w:val="28"/>
        </w:rPr>
        <w:t>б) заместитель директора по экономическим вопросам</w:t>
      </w:r>
    </w:p>
    <w:p w:rsidR="008B22C3" w:rsidRDefault="008B22C3" w:rsidP="008B22C3">
      <w:pPr>
        <w:pStyle w:val="ReportMain"/>
        <w:rPr>
          <w:sz w:val="28"/>
        </w:rPr>
      </w:pPr>
      <w:r>
        <w:rPr>
          <w:sz w:val="28"/>
        </w:rPr>
        <w:t>в) главный экономист – заместитель директора по экономическим вопросам</w:t>
      </w:r>
    </w:p>
    <w:p w:rsidR="008B22C3" w:rsidRDefault="008B22C3" w:rsidP="008B22C3">
      <w:pPr>
        <w:pStyle w:val="ReportMain"/>
        <w:rPr>
          <w:sz w:val="28"/>
        </w:rPr>
      </w:pPr>
      <w:r>
        <w:rPr>
          <w:sz w:val="28"/>
        </w:rPr>
        <w:t>г) главный бухгалтер</w:t>
      </w:r>
    </w:p>
    <w:p w:rsidR="008B22C3" w:rsidRDefault="008B22C3" w:rsidP="008B22C3">
      <w:pPr>
        <w:pStyle w:val="ReportMain"/>
        <w:rPr>
          <w:sz w:val="28"/>
        </w:rPr>
      </w:pPr>
    </w:p>
    <w:p w:rsidR="008B22C3" w:rsidRDefault="008B22C3" w:rsidP="008B22C3">
      <w:pPr>
        <w:pStyle w:val="ReportMain"/>
        <w:rPr>
          <w:sz w:val="28"/>
        </w:rPr>
      </w:pPr>
      <w:r>
        <w:rPr>
          <w:sz w:val="28"/>
        </w:rPr>
        <w:t>12.5 Планово-экономический отдел / отдел экономического анализа:</w:t>
      </w:r>
    </w:p>
    <w:p w:rsidR="008B22C3" w:rsidRDefault="008B22C3" w:rsidP="008B22C3">
      <w:pPr>
        <w:pStyle w:val="ReportMain"/>
        <w:rPr>
          <w:sz w:val="28"/>
        </w:rPr>
      </w:pPr>
      <w:r>
        <w:rPr>
          <w:sz w:val="28"/>
        </w:rPr>
        <w:t>а) осуществляет составление плана оргтехмероприятий и контроль за его выполнением, методологическое обеспечение анализа</w:t>
      </w:r>
    </w:p>
    <w:p w:rsidR="008B22C3" w:rsidRDefault="008B22C3" w:rsidP="008B22C3">
      <w:pPr>
        <w:pStyle w:val="ReportMain"/>
        <w:rPr>
          <w:sz w:val="28"/>
        </w:rPr>
      </w:pPr>
      <w:r>
        <w:rPr>
          <w:sz w:val="28"/>
        </w:rPr>
        <w:t>б) организует и обобщает результаты анализа деятельности всех подразделений предприятия</w:t>
      </w:r>
    </w:p>
    <w:p w:rsidR="008B22C3" w:rsidRDefault="008B22C3" w:rsidP="008B22C3">
      <w:pPr>
        <w:pStyle w:val="ReportMain"/>
        <w:rPr>
          <w:sz w:val="28"/>
        </w:rPr>
      </w:pPr>
      <w:r>
        <w:rPr>
          <w:sz w:val="28"/>
        </w:rPr>
        <w:t>в) разрабатывает мероприятия по итогам анализа</w:t>
      </w:r>
    </w:p>
    <w:p w:rsidR="008B22C3" w:rsidRDefault="008B22C3" w:rsidP="008B22C3">
      <w:pPr>
        <w:pStyle w:val="ReportMain"/>
        <w:rPr>
          <w:sz w:val="28"/>
        </w:rPr>
      </w:pPr>
      <w:r>
        <w:rPr>
          <w:sz w:val="28"/>
        </w:rPr>
        <w:t>г) верно все вышеперечисленное</w:t>
      </w:r>
    </w:p>
    <w:p w:rsidR="008B22C3" w:rsidRPr="008B4EAF"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13 История и перспективы развития экономического анализа</w:t>
      </w:r>
    </w:p>
    <w:p w:rsidR="008B22C3" w:rsidRDefault="008B22C3" w:rsidP="008B22C3">
      <w:pPr>
        <w:pStyle w:val="ReportMain"/>
        <w:rPr>
          <w:sz w:val="28"/>
        </w:rPr>
      </w:pPr>
      <w:r>
        <w:rPr>
          <w:sz w:val="28"/>
        </w:rPr>
        <w:t>13.1 история развития экономического анализа неразрывно связана с историей становления и развития:</w:t>
      </w:r>
    </w:p>
    <w:p w:rsidR="008B22C3" w:rsidRDefault="008B22C3" w:rsidP="008B22C3">
      <w:pPr>
        <w:pStyle w:val="ReportMain"/>
        <w:rPr>
          <w:sz w:val="28"/>
        </w:rPr>
      </w:pPr>
      <w:r>
        <w:rPr>
          <w:sz w:val="28"/>
        </w:rPr>
        <w:t>а) бухгалтерского учета</w:t>
      </w:r>
    </w:p>
    <w:p w:rsidR="008B22C3" w:rsidRDefault="008B22C3" w:rsidP="008B22C3">
      <w:pPr>
        <w:pStyle w:val="ReportMain"/>
        <w:rPr>
          <w:sz w:val="28"/>
        </w:rPr>
      </w:pPr>
      <w:r>
        <w:rPr>
          <w:sz w:val="28"/>
        </w:rPr>
        <w:t>б) балансоведения</w:t>
      </w:r>
    </w:p>
    <w:p w:rsidR="008B22C3" w:rsidRDefault="008B22C3" w:rsidP="008B22C3">
      <w:pPr>
        <w:pStyle w:val="ReportMain"/>
        <w:rPr>
          <w:sz w:val="28"/>
        </w:rPr>
      </w:pPr>
      <w:r>
        <w:rPr>
          <w:sz w:val="28"/>
        </w:rPr>
        <w:t>в) финансов</w:t>
      </w:r>
    </w:p>
    <w:p w:rsidR="008B22C3" w:rsidRDefault="008B22C3" w:rsidP="008B22C3">
      <w:pPr>
        <w:pStyle w:val="ReportMain"/>
        <w:rPr>
          <w:sz w:val="28"/>
        </w:rPr>
      </w:pPr>
      <w:r>
        <w:rPr>
          <w:sz w:val="28"/>
        </w:rPr>
        <w:t>г) статистики</w:t>
      </w:r>
    </w:p>
    <w:p w:rsidR="008B22C3" w:rsidRDefault="008B22C3" w:rsidP="008B22C3">
      <w:pPr>
        <w:pStyle w:val="ReportMain"/>
        <w:rPr>
          <w:sz w:val="28"/>
        </w:rPr>
      </w:pPr>
    </w:p>
    <w:p w:rsidR="008B22C3" w:rsidRDefault="008B22C3" w:rsidP="008B22C3">
      <w:pPr>
        <w:pStyle w:val="ReportMain"/>
        <w:rPr>
          <w:sz w:val="28"/>
        </w:rPr>
      </w:pPr>
      <w:r>
        <w:rPr>
          <w:sz w:val="28"/>
        </w:rPr>
        <w:t>13.2 Родоначальником экономического анализа как составного элемента бухгалтерского учета считают:</w:t>
      </w:r>
    </w:p>
    <w:p w:rsidR="008B22C3" w:rsidRDefault="008B22C3" w:rsidP="008B22C3">
      <w:pPr>
        <w:pStyle w:val="ReportMain"/>
        <w:rPr>
          <w:sz w:val="28"/>
        </w:rPr>
      </w:pPr>
      <w:r>
        <w:rPr>
          <w:sz w:val="28"/>
        </w:rPr>
        <w:t>а) Ж.савари</w:t>
      </w:r>
    </w:p>
    <w:p w:rsidR="008B22C3" w:rsidRDefault="008B22C3" w:rsidP="008B22C3">
      <w:pPr>
        <w:pStyle w:val="ReportMain"/>
        <w:rPr>
          <w:sz w:val="28"/>
        </w:rPr>
      </w:pPr>
      <w:r>
        <w:rPr>
          <w:sz w:val="28"/>
        </w:rPr>
        <w:t>б) Д.Чербони</w:t>
      </w:r>
    </w:p>
    <w:p w:rsidR="008B22C3" w:rsidRDefault="008B22C3" w:rsidP="008B22C3">
      <w:pPr>
        <w:pStyle w:val="ReportMain"/>
        <w:rPr>
          <w:sz w:val="28"/>
        </w:rPr>
      </w:pPr>
      <w:r>
        <w:rPr>
          <w:sz w:val="28"/>
        </w:rPr>
        <w:t>в) И.Шер</w:t>
      </w:r>
    </w:p>
    <w:p w:rsidR="008B22C3" w:rsidRDefault="008B22C3" w:rsidP="008B22C3">
      <w:pPr>
        <w:pStyle w:val="ReportMain"/>
        <w:rPr>
          <w:sz w:val="28"/>
        </w:rPr>
      </w:pPr>
      <w:r>
        <w:rPr>
          <w:sz w:val="28"/>
        </w:rPr>
        <w:t>г) Р.Бойгель</w:t>
      </w:r>
    </w:p>
    <w:p w:rsidR="008B22C3" w:rsidRDefault="008B22C3" w:rsidP="008B22C3">
      <w:pPr>
        <w:pStyle w:val="ReportMain"/>
        <w:rPr>
          <w:sz w:val="28"/>
        </w:rPr>
      </w:pPr>
    </w:p>
    <w:p w:rsidR="008B22C3" w:rsidRDefault="008B22C3" w:rsidP="008B22C3">
      <w:pPr>
        <w:pStyle w:val="ReportMain"/>
        <w:rPr>
          <w:sz w:val="28"/>
        </w:rPr>
      </w:pPr>
      <w:r>
        <w:rPr>
          <w:sz w:val="28"/>
        </w:rPr>
        <w:t>13.3 По мнению А.П.Рудановского ______ становится основным объектом и одновременно инструментом анализа хозяйственной деятельности</w:t>
      </w:r>
    </w:p>
    <w:p w:rsidR="008B22C3" w:rsidRDefault="008B22C3" w:rsidP="008B22C3">
      <w:pPr>
        <w:pStyle w:val="ReportMain"/>
        <w:rPr>
          <w:sz w:val="28"/>
        </w:rPr>
      </w:pPr>
      <w:r>
        <w:rPr>
          <w:sz w:val="28"/>
        </w:rPr>
        <w:t>а) отчетность</w:t>
      </w:r>
    </w:p>
    <w:p w:rsidR="008B22C3" w:rsidRDefault="008B22C3" w:rsidP="008B22C3">
      <w:pPr>
        <w:pStyle w:val="ReportMain"/>
        <w:rPr>
          <w:sz w:val="28"/>
        </w:rPr>
      </w:pPr>
      <w:r>
        <w:rPr>
          <w:sz w:val="28"/>
        </w:rPr>
        <w:t>б) баланс</w:t>
      </w:r>
    </w:p>
    <w:p w:rsidR="008B22C3" w:rsidRDefault="008B22C3" w:rsidP="008B22C3">
      <w:pPr>
        <w:pStyle w:val="ReportMain"/>
        <w:rPr>
          <w:sz w:val="28"/>
        </w:rPr>
      </w:pPr>
      <w:r>
        <w:rPr>
          <w:sz w:val="28"/>
        </w:rPr>
        <w:t>в) двойная запись</w:t>
      </w:r>
    </w:p>
    <w:p w:rsidR="008B22C3" w:rsidRDefault="008B22C3" w:rsidP="008B22C3">
      <w:pPr>
        <w:pStyle w:val="ReportMain"/>
        <w:rPr>
          <w:sz w:val="28"/>
        </w:rPr>
      </w:pPr>
      <w:r>
        <w:rPr>
          <w:sz w:val="28"/>
        </w:rPr>
        <w:lastRenderedPageBreak/>
        <w:t>г) отчет о финансовых результатах</w:t>
      </w:r>
    </w:p>
    <w:p w:rsidR="008B22C3" w:rsidRDefault="008B22C3" w:rsidP="008B22C3">
      <w:pPr>
        <w:pStyle w:val="ReportMain"/>
        <w:rPr>
          <w:sz w:val="28"/>
        </w:rPr>
      </w:pPr>
    </w:p>
    <w:p w:rsidR="008B22C3" w:rsidRDefault="008B22C3" w:rsidP="008B22C3">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8B22C3" w:rsidRDefault="008B22C3" w:rsidP="008B22C3">
      <w:pPr>
        <w:pStyle w:val="ReportMain"/>
        <w:rPr>
          <w:sz w:val="28"/>
        </w:rPr>
      </w:pPr>
      <w:r>
        <w:rPr>
          <w:sz w:val="28"/>
        </w:rPr>
        <w:t>а) капитализма</w:t>
      </w:r>
    </w:p>
    <w:p w:rsidR="008B22C3" w:rsidRDefault="008B22C3" w:rsidP="008B22C3">
      <w:pPr>
        <w:pStyle w:val="ReportMain"/>
        <w:rPr>
          <w:sz w:val="28"/>
        </w:rPr>
      </w:pPr>
      <w:r>
        <w:rPr>
          <w:sz w:val="28"/>
        </w:rPr>
        <w:t>б) социализма</w:t>
      </w:r>
    </w:p>
    <w:p w:rsidR="008B22C3" w:rsidRDefault="008B22C3" w:rsidP="008B22C3">
      <w:pPr>
        <w:pStyle w:val="ReportMain"/>
        <w:rPr>
          <w:sz w:val="28"/>
        </w:rPr>
      </w:pPr>
      <w:r>
        <w:rPr>
          <w:sz w:val="28"/>
        </w:rPr>
        <w:t>в) переходной экономики</w:t>
      </w:r>
    </w:p>
    <w:p w:rsidR="008B22C3" w:rsidRDefault="008B22C3" w:rsidP="008B22C3">
      <w:pPr>
        <w:pStyle w:val="ReportMain"/>
        <w:rPr>
          <w:sz w:val="28"/>
        </w:rPr>
      </w:pPr>
    </w:p>
    <w:p w:rsidR="008B22C3" w:rsidRDefault="008B22C3" w:rsidP="008B22C3">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8B22C3" w:rsidRDefault="008B22C3" w:rsidP="008B22C3">
      <w:pPr>
        <w:pStyle w:val="ReportMain"/>
        <w:rPr>
          <w:sz w:val="28"/>
        </w:rPr>
      </w:pPr>
      <w:r>
        <w:rPr>
          <w:sz w:val="28"/>
        </w:rPr>
        <w:t>а) бухгалтерский и рыночный подходы в экономическом анализе</w:t>
      </w:r>
    </w:p>
    <w:p w:rsidR="008B22C3" w:rsidRDefault="008B22C3" w:rsidP="008B22C3">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8B22C3" w:rsidRDefault="008B22C3" w:rsidP="008B22C3">
      <w:pPr>
        <w:pStyle w:val="ReportMain"/>
        <w:rPr>
          <w:sz w:val="28"/>
        </w:rPr>
      </w:pPr>
      <w:r>
        <w:rPr>
          <w:sz w:val="28"/>
        </w:rPr>
        <w:t>в) анализ эффективности бизнес-процессов и институциональный анализ</w:t>
      </w:r>
    </w:p>
    <w:p w:rsidR="008B22C3" w:rsidRDefault="008B22C3" w:rsidP="008B22C3">
      <w:pPr>
        <w:pStyle w:val="ReportMain"/>
        <w:rPr>
          <w:sz w:val="28"/>
        </w:rPr>
      </w:pPr>
      <w:r>
        <w:rPr>
          <w:sz w:val="28"/>
        </w:rPr>
        <w:t>г) верно все вышеперечисленное</w:t>
      </w:r>
    </w:p>
    <w:p w:rsidR="008B22C3" w:rsidRPr="00D9688F"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14 Основы экономического анализа</w:t>
      </w:r>
    </w:p>
    <w:p w:rsidR="008B22C3" w:rsidRDefault="008B22C3" w:rsidP="008B22C3">
      <w:pPr>
        <w:pStyle w:val="ReportMain"/>
        <w:rPr>
          <w:sz w:val="28"/>
        </w:rPr>
      </w:pPr>
      <w:r>
        <w:rPr>
          <w:sz w:val="28"/>
        </w:rPr>
        <w:t>14.1 В зависимости от функционального назначения различают:</w:t>
      </w:r>
    </w:p>
    <w:p w:rsidR="008B22C3" w:rsidRDefault="008B22C3" w:rsidP="008B22C3">
      <w:pPr>
        <w:pStyle w:val="ReportMain"/>
        <w:rPr>
          <w:sz w:val="28"/>
        </w:rPr>
      </w:pPr>
      <w:r>
        <w:rPr>
          <w:sz w:val="28"/>
        </w:rPr>
        <w:t>а) производственные и непроизводственные основные фонды</w:t>
      </w:r>
    </w:p>
    <w:p w:rsidR="008B22C3" w:rsidRDefault="008B22C3" w:rsidP="008B22C3">
      <w:pPr>
        <w:pStyle w:val="ReportMain"/>
        <w:rPr>
          <w:sz w:val="28"/>
        </w:rPr>
      </w:pPr>
      <w:r>
        <w:rPr>
          <w:sz w:val="28"/>
        </w:rPr>
        <w:t>б) промышленные и производственные основные фонды</w:t>
      </w:r>
    </w:p>
    <w:p w:rsidR="008B22C3" w:rsidRDefault="008B22C3" w:rsidP="008B22C3">
      <w:pPr>
        <w:pStyle w:val="ReportMain"/>
        <w:rPr>
          <w:sz w:val="28"/>
        </w:rPr>
      </w:pPr>
      <w:r>
        <w:rPr>
          <w:sz w:val="28"/>
        </w:rPr>
        <w:t>в) основные и вспомогательные основные фонды</w:t>
      </w:r>
    </w:p>
    <w:p w:rsidR="008B22C3" w:rsidRDefault="008B22C3" w:rsidP="008B22C3">
      <w:pPr>
        <w:pStyle w:val="ReportMain"/>
        <w:rPr>
          <w:sz w:val="28"/>
        </w:rPr>
      </w:pPr>
    </w:p>
    <w:p w:rsidR="008B22C3" w:rsidRDefault="008B22C3" w:rsidP="008B22C3">
      <w:pPr>
        <w:pStyle w:val="ReportMain"/>
        <w:rPr>
          <w:sz w:val="28"/>
        </w:rPr>
      </w:pPr>
      <w:r>
        <w:rPr>
          <w:sz w:val="28"/>
        </w:rPr>
        <w:t>14.2 Основные производственные фонды включают в себя две части:</w:t>
      </w:r>
    </w:p>
    <w:p w:rsidR="008B22C3" w:rsidRDefault="008B22C3" w:rsidP="008B22C3">
      <w:pPr>
        <w:pStyle w:val="ReportMain"/>
        <w:rPr>
          <w:sz w:val="28"/>
        </w:rPr>
      </w:pPr>
      <w:r>
        <w:rPr>
          <w:sz w:val="28"/>
        </w:rPr>
        <w:t>а) постоянную и переменную</w:t>
      </w:r>
    </w:p>
    <w:p w:rsidR="008B22C3" w:rsidRDefault="008B22C3" w:rsidP="008B22C3">
      <w:pPr>
        <w:pStyle w:val="ReportMain"/>
        <w:rPr>
          <w:sz w:val="28"/>
        </w:rPr>
      </w:pPr>
      <w:r>
        <w:rPr>
          <w:sz w:val="28"/>
        </w:rPr>
        <w:t>б) активную и пассивную</w:t>
      </w:r>
    </w:p>
    <w:p w:rsidR="008B22C3" w:rsidRDefault="008B22C3" w:rsidP="008B22C3">
      <w:pPr>
        <w:pStyle w:val="ReportMain"/>
        <w:rPr>
          <w:sz w:val="28"/>
        </w:rPr>
      </w:pPr>
      <w:r>
        <w:rPr>
          <w:sz w:val="28"/>
        </w:rPr>
        <w:t>в) производственную и непроизводственную</w:t>
      </w:r>
    </w:p>
    <w:p w:rsidR="008B22C3" w:rsidRDefault="008B22C3" w:rsidP="008B22C3">
      <w:pPr>
        <w:pStyle w:val="ReportMain"/>
        <w:rPr>
          <w:sz w:val="28"/>
        </w:rPr>
      </w:pPr>
    </w:p>
    <w:p w:rsidR="008B22C3" w:rsidRDefault="008B22C3" w:rsidP="008B22C3">
      <w:pPr>
        <w:pStyle w:val="ReportMain"/>
        <w:rPr>
          <w:sz w:val="28"/>
        </w:rPr>
      </w:pPr>
      <w:r>
        <w:rPr>
          <w:sz w:val="28"/>
        </w:rPr>
        <w:t>14.3 При анализе движения основных средств определяют следующие показатели:</w:t>
      </w:r>
    </w:p>
    <w:p w:rsidR="008B22C3" w:rsidRDefault="008B22C3" w:rsidP="008B22C3">
      <w:pPr>
        <w:pStyle w:val="ReportMain"/>
        <w:rPr>
          <w:sz w:val="28"/>
        </w:rPr>
      </w:pPr>
      <w:r>
        <w:rPr>
          <w:sz w:val="28"/>
        </w:rPr>
        <w:t>а) коэффициенты поступления и выбытия</w:t>
      </w:r>
    </w:p>
    <w:p w:rsidR="008B22C3" w:rsidRDefault="008B22C3" w:rsidP="008B22C3">
      <w:pPr>
        <w:pStyle w:val="ReportMain"/>
        <w:rPr>
          <w:sz w:val="28"/>
        </w:rPr>
      </w:pPr>
      <w:r>
        <w:rPr>
          <w:sz w:val="28"/>
        </w:rPr>
        <w:t>б) коэффициенты годности и износа</w:t>
      </w:r>
    </w:p>
    <w:p w:rsidR="008B22C3" w:rsidRDefault="008B22C3" w:rsidP="008B22C3">
      <w:pPr>
        <w:pStyle w:val="ReportMain"/>
        <w:rPr>
          <w:sz w:val="28"/>
        </w:rPr>
      </w:pPr>
      <w:r>
        <w:rPr>
          <w:sz w:val="28"/>
        </w:rPr>
        <w:t>в) коэффициенты ликвидности и платежеспособности</w:t>
      </w:r>
    </w:p>
    <w:p w:rsidR="008B22C3" w:rsidRDefault="008B22C3" w:rsidP="008B22C3">
      <w:pPr>
        <w:pStyle w:val="ReportMain"/>
        <w:rPr>
          <w:sz w:val="28"/>
        </w:rPr>
      </w:pPr>
    </w:p>
    <w:p w:rsidR="008B22C3" w:rsidRDefault="008B22C3" w:rsidP="008B22C3">
      <w:pPr>
        <w:pStyle w:val="ReportMain"/>
        <w:rPr>
          <w:sz w:val="28"/>
        </w:rPr>
      </w:pPr>
      <w:r>
        <w:rPr>
          <w:sz w:val="28"/>
        </w:rPr>
        <w:t>14.4 При анализе обеспеченности предприятия материальными ресурсами определяется:</w:t>
      </w:r>
    </w:p>
    <w:p w:rsidR="008B22C3" w:rsidRDefault="008B22C3" w:rsidP="008B22C3">
      <w:pPr>
        <w:pStyle w:val="ReportMain"/>
        <w:rPr>
          <w:sz w:val="28"/>
        </w:rPr>
      </w:pPr>
      <w:r>
        <w:rPr>
          <w:sz w:val="28"/>
        </w:rPr>
        <w:t>а) потребность предприятия в материальных ресурсах</w:t>
      </w:r>
    </w:p>
    <w:p w:rsidR="008B22C3" w:rsidRDefault="008B22C3" w:rsidP="008B22C3">
      <w:pPr>
        <w:pStyle w:val="ReportMain"/>
        <w:rPr>
          <w:sz w:val="28"/>
        </w:rPr>
      </w:pPr>
      <w:r>
        <w:rPr>
          <w:sz w:val="28"/>
        </w:rPr>
        <w:t>б)материалоотдача и материалоемкость</w:t>
      </w:r>
    </w:p>
    <w:p w:rsidR="008B22C3" w:rsidRDefault="008B22C3" w:rsidP="008B22C3">
      <w:pPr>
        <w:pStyle w:val="ReportMain"/>
        <w:rPr>
          <w:sz w:val="28"/>
        </w:rPr>
      </w:pPr>
      <w:r>
        <w:rPr>
          <w:sz w:val="28"/>
        </w:rPr>
        <w:t>в) численность рабочих</w:t>
      </w:r>
    </w:p>
    <w:p w:rsidR="008B22C3" w:rsidRDefault="008B22C3" w:rsidP="008B22C3">
      <w:pPr>
        <w:pStyle w:val="ReportMain"/>
        <w:rPr>
          <w:sz w:val="28"/>
        </w:rPr>
      </w:pPr>
    </w:p>
    <w:p w:rsidR="008B22C3" w:rsidRDefault="008B22C3" w:rsidP="008B22C3">
      <w:pPr>
        <w:pStyle w:val="ReportMain"/>
        <w:rPr>
          <w:sz w:val="28"/>
        </w:rPr>
      </w:pPr>
      <w:r>
        <w:rPr>
          <w:sz w:val="28"/>
        </w:rPr>
        <w:t>14.5 Потребность организации в материальных ресурсах определяется:</w:t>
      </w:r>
    </w:p>
    <w:p w:rsidR="008B22C3" w:rsidRDefault="008B22C3" w:rsidP="008B22C3">
      <w:pPr>
        <w:pStyle w:val="ReportMain"/>
        <w:rPr>
          <w:sz w:val="28"/>
        </w:rPr>
      </w:pPr>
      <w:r>
        <w:rPr>
          <w:sz w:val="28"/>
        </w:rPr>
        <w:t>а) исходя из объемов производства</w:t>
      </w:r>
    </w:p>
    <w:p w:rsidR="008B22C3" w:rsidRDefault="008B22C3" w:rsidP="008B22C3">
      <w:pPr>
        <w:pStyle w:val="ReportMain"/>
        <w:rPr>
          <w:sz w:val="28"/>
        </w:rPr>
      </w:pPr>
      <w:r>
        <w:rPr>
          <w:sz w:val="28"/>
        </w:rPr>
        <w:t>б) исходя из количества оборудования</w:t>
      </w:r>
    </w:p>
    <w:p w:rsidR="008B22C3" w:rsidRDefault="008B22C3" w:rsidP="008B22C3">
      <w:pPr>
        <w:pStyle w:val="ReportMain"/>
        <w:rPr>
          <w:sz w:val="28"/>
        </w:rPr>
      </w:pPr>
      <w:r>
        <w:rPr>
          <w:sz w:val="28"/>
        </w:rPr>
        <w:t>в) исходя из количества рабочих</w:t>
      </w:r>
    </w:p>
    <w:p w:rsidR="008B22C3" w:rsidRDefault="008B22C3" w:rsidP="008B22C3">
      <w:pPr>
        <w:pStyle w:val="ReportMain"/>
        <w:rPr>
          <w:sz w:val="28"/>
        </w:rPr>
      </w:pPr>
    </w:p>
    <w:p w:rsidR="008B22C3" w:rsidRDefault="008B22C3" w:rsidP="008B22C3">
      <w:pPr>
        <w:pStyle w:val="ReportMain"/>
        <w:rPr>
          <w:sz w:val="28"/>
        </w:rPr>
      </w:pPr>
      <w:r>
        <w:rPr>
          <w:sz w:val="28"/>
        </w:rPr>
        <w:t>14.6 Обеспеченность предприятия материальными ресурсами определяется:</w:t>
      </w:r>
    </w:p>
    <w:p w:rsidR="008B22C3" w:rsidRDefault="008B22C3" w:rsidP="008B22C3">
      <w:pPr>
        <w:pStyle w:val="ReportMain"/>
        <w:rPr>
          <w:sz w:val="28"/>
        </w:rPr>
      </w:pPr>
      <w:r>
        <w:rPr>
          <w:sz w:val="28"/>
        </w:rPr>
        <w:t>а) внешними и внутренними источниками их покрытия</w:t>
      </w:r>
    </w:p>
    <w:p w:rsidR="008B22C3" w:rsidRDefault="008B22C3" w:rsidP="008B22C3">
      <w:pPr>
        <w:pStyle w:val="ReportMain"/>
        <w:rPr>
          <w:sz w:val="28"/>
        </w:rPr>
      </w:pPr>
      <w:r>
        <w:rPr>
          <w:sz w:val="28"/>
        </w:rPr>
        <w:t>б) плановым объемов выпуска продукции</w:t>
      </w:r>
    </w:p>
    <w:p w:rsidR="008B22C3" w:rsidRDefault="008B22C3" w:rsidP="008B22C3">
      <w:pPr>
        <w:pStyle w:val="ReportMain"/>
        <w:rPr>
          <w:sz w:val="28"/>
        </w:rPr>
      </w:pPr>
      <w:r>
        <w:rPr>
          <w:sz w:val="28"/>
        </w:rPr>
        <w:t>в) фактическим объемом выпуска продукции</w:t>
      </w:r>
    </w:p>
    <w:p w:rsidR="008B22C3" w:rsidRDefault="008B22C3" w:rsidP="008B22C3">
      <w:pPr>
        <w:pStyle w:val="ReportMain"/>
        <w:rPr>
          <w:sz w:val="28"/>
        </w:rPr>
      </w:pPr>
    </w:p>
    <w:p w:rsidR="008B22C3" w:rsidRDefault="008B22C3" w:rsidP="008B22C3">
      <w:pPr>
        <w:pStyle w:val="ReportMain"/>
        <w:rPr>
          <w:sz w:val="28"/>
        </w:rPr>
      </w:pPr>
      <w:r>
        <w:rPr>
          <w:sz w:val="28"/>
        </w:rPr>
        <w:t>14.7 Себестоимость продукции влияет на следующие показатели:</w:t>
      </w:r>
    </w:p>
    <w:p w:rsidR="008B22C3" w:rsidRDefault="008B22C3" w:rsidP="008B22C3">
      <w:pPr>
        <w:pStyle w:val="ReportMain"/>
        <w:rPr>
          <w:sz w:val="28"/>
        </w:rPr>
      </w:pPr>
      <w:r>
        <w:rPr>
          <w:sz w:val="28"/>
        </w:rPr>
        <w:lastRenderedPageBreak/>
        <w:t>а) результат деятельности</w:t>
      </w:r>
    </w:p>
    <w:p w:rsidR="008B22C3" w:rsidRDefault="008B22C3" w:rsidP="008B22C3">
      <w:pPr>
        <w:pStyle w:val="ReportMain"/>
        <w:rPr>
          <w:sz w:val="28"/>
        </w:rPr>
      </w:pPr>
      <w:r>
        <w:rPr>
          <w:sz w:val="28"/>
        </w:rPr>
        <w:t>б) производительности труда</w:t>
      </w:r>
    </w:p>
    <w:p w:rsidR="008B22C3" w:rsidRDefault="008B22C3" w:rsidP="008B22C3">
      <w:pPr>
        <w:pStyle w:val="ReportMain"/>
        <w:rPr>
          <w:sz w:val="28"/>
        </w:rPr>
      </w:pPr>
      <w:r>
        <w:rPr>
          <w:sz w:val="28"/>
        </w:rPr>
        <w:t>в) трудоемкость изготовления продукции</w:t>
      </w:r>
    </w:p>
    <w:p w:rsidR="008B22C3" w:rsidRDefault="008B22C3" w:rsidP="008B22C3">
      <w:pPr>
        <w:pStyle w:val="ReportMain"/>
        <w:rPr>
          <w:sz w:val="28"/>
        </w:rPr>
      </w:pPr>
    </w:p>
    <w:p w:rsidR="008B22C3" w:rsidRDefault="008B22C3" w:rsidP="008B22C3">
      <w:pPr>
        <w:pStyle w:val="ReportMain"/>
        <w:rPr>
          <w:sz w:val="28"/>
        </w:rPr>
      </w:pPr>
      <w:r>
        <w:rPr>
          <w:sz w:val="28"/>
        </w:rPr>
        <w:t>14.8 Затраты на производство продукции группируются следующим образом:</w:t>
      </w:r>
    </w:p>
    <w:p w:rsidR="008B22C3" w:rsidRDefault="008B22C3" w:rsidP="008B22C3">
      <w:pPr>
        <w:pStyle w:val="ReportMain"/>
        <w:rPr>
          <w:sz w:val="28"/>
        </w:rPr>
      </w:pPr>
      <w:r>
        <w:rPr>
          <w:sz w:val="28"/>
        </w:rPr>
        <w:t>а) по видам продукции</w:t>
      </w:r>
    </w:p>
    <w:p w:rsidR="008B22C3" w:rsidRDefault="008B22C3" w:rsidP="008B22C3">
      <w:pPr>
        <w:pStyle w:val="ReportMain"/>
        <w:rPr>
          <w:sz w:val="28"/>
        </w:rPr>
      </w:pPr>
      <w:r>
        <w:rPr>
          <w:sz w:val="28"/>
        </w:rPr>
        <w:t>б) экономическим элементам и видам</w:t>
      </w:r>
    </w:p>
    <w:p w:rsidR="008B22C3" w:rsidRDefault="008B22C3" w:rsidP="008B22C3">
      <w:pPr>
        <w:pStyle w:val="ReportMain"/>
        <w:rPr>
          <w:sz w:val="28"/>
        </w:rPr>
      </w:pPr>
      <w:r>
        <w:rPr>
          <w:sz w:val="28"/>
        </w:rPr>
        <w:t>в) экономическим элементам и статьям калькуляции</w:t>
      </w:r>
    </w:p>
    <w:p w:rsidR="008B22C3" w:rsidRDefault="008B22C3" w:rsidP="008B22C3">
      <w:pPr>
        <w:pStyle w:val="ReportMain"/>
        <w:rPr>
          <w:sz w:val="28"/>
        </w:rPr>
      </w:pPr>
    </w:p>
    <w:p w:rsidR="008B22C3" w:rsidRDefault="008B22C3" w:rsidP="008B22C3">
      <w:pPr>
        <w:pStyle w:val="ReportMain"/>
        <w:rPr>
          <w:sz w:val="28"/>
        </w:rPr>
      </w:pPr>
      <w:r>
        <w:rPr>
          <w:sz w:val="28"/>
        </w:rPr>
        <w:t>14.9 В чем заключается анализ структуры и динамики себестоимости продукции:</w:t>
      </w:r>
    </w:p>
    <w:p w:rsidR="008B22C3" w:rsidRDefault="008B22C3" w:rsidP="008B22C3">
      <w:pPr>
        <w:pStyle w:val="ReportMain"/>
        <w:rPr>
          <w:sz w:val="28"/>
        </w:rPr>
      </w:pPr>
      <w:r>
        <w:rPr>
          <w:sz w:val="28"/>
        </w:rPr>
        <w:t>а) проводят вертикальный анализ себестоимости продукции</w:t>
      </w:r>
    </w:p>
    <w:p w:rsidR="008B22C3" w:rsidRDefault="008B22C3" w:rsidP="008B22C3">
      <w:pPr>
        <w:pStyle w:val="ReportMain"/>
        <w:rPr>
          <w:sz w:val="28"/>
        </w:rPr>
      </w:pPr>
      <w:r>
        <w:rPr>
          <w:sz w:val="28"/>
        </w:rPr>
        <w:t>б) проводят горизонтальный анализ себестоимости продукции за ряд периодов</w:t>
      </w:r>
    </w:p>
    <w:p w:rsidR="008B22C3" w:rsidRDefault="008B22C3" w:rsidP="008B22C3">
      <w:pPr>
        <w:pStyle w:val="ReportMain"/>
        <w:rPr>
          <w:sz w:val="28"/>
        </w:rPr>
      </w:pPr>
      <w:r>
        <w:rPr>
          <w:sz w:val="28"/>
        </w:rPr>
        <w:t>в) проводят вертикальный анализ себестоимости продукции за ряд периодов</w:t>
      </w:r>
    </w:p>
    <w:p w:rsidR="008B22C3" w:rsidRDefault="008B22C3" w:rsidP="008B22C3">
      <w:pPr>
        <w:pStyle w:val="ReportMain"/>
        <w:rPr>
          <w:sz w:val="28"/>
        </w:rPr>
      </w:pPr>
    </w:p>
    <w:p w:rsidR="008B22C3" w:rsidRDefault="008B22C3" w:rsidP="008B22C3">
      <w:pPr>
        <w:pStyle w:val="ReportMain"/>
        <w:rPr>
          <w:sz w:val="28"/>
        </w:rPr>
      </w:pPr>
      <w:r>
        <w:rPr>
          <w:sz w:val="28"/>
        </w:rPr>
        <w:t>14.10 Объем производства продукции представляет собой:</w:t>
      </w:r>
    </w:p>
    <w:p w:rsidR="008B22C3" w:rsidRDefault="008B22C3" w:rsidP="008B22C3">
      <w:pPr>
        <w:pStyle w:val="ReportMain"/>
        <w:rPr>
          <w:sz w:val="28"/>
        </w:rPr>
      </w:pPr>
      <w:r>
        <w:rPr>
          <w:sz w:val="28"/>
        </w:rPr>
        <w:t>а) всю произведенную продукции</w:t>
      </w:r>
    </w:p>
    <w:p w:rsidR="008B22C3" w:rsidRDefault="008B22C3" w:rsidP="008B22C3">
      <w:pPr>
        <w:pStyle w:val="ReportMain"/>
        <w:rPr>
          <w:sz w:val="28"/>
        </w:rPr>
      </w:pPr>
      <w:r>
        <w:rPr>
          <w:sz w:val="28"/>
        </w:rPr>
        <w:t>б) всю произведенную и выпущенную продукции</w:t>
      </w:r>
    </w:p>
    <w:p w:rsidR="008B22C3" w:rsidRDefault="008B22C3" w:rsidP="008B22C3">
      <w:pPr>
        <w:pStyle w:val="ReportMain"/>
        <w:rPr>
          <w:sz w:val="28"/>
        </w:rPr>
      </w:pPr>
      <w:r>
        <w:rPr>
          <w:sz w:val="28"/>
        </w:rPr>
        <w:t>в) всю произведенную продукцию, включая незавершенное производство</w:t>
      </w:r>
    </w:p>
    <w:p w:rsidR="008B22C3" w:rsidRDefault="008B22C3" w:rsidP="008B22C3">
      <w:pPr>
        <w:pStyle w:val="ReportMain"/>
        <w:rPr>
          <w:sz w:val="28"/>
        </w:rPr>
      </w:pPr>
    </w:p>
    <w:p w:rsidR="008B22C3" w:rsidRDefault="008B22C3" w:rsidP="008B22C3">
      <w:pPr>
        <w:pStyle w:val="ReportMain"/>
        <w:rPr>
          <w:sz w:val="28"/>
        </w:rPr>
      </w:pPr>
      <w:r>
        <w:rPr>
          <w:sz w:val="28"/>
        </w:rPr>
        <w:t>14.11 Объем выпуска продукции – это:</w:t>
      </w:r>
    </w:p>
    <w:p w:rsidR="008B22C3" w:rsidRDefault="008B22C3" w:rsidP="008B22C3">
      <w:pPr>
        <w:pStyle w:val="ReportMain"/>
        <w:rPr>
          <w:sz w:val="28"/>
        </w:rPr>
      </w:pPr>
      <w:r>
        <w:rPr>
          <w:sz w:val="28"/>
        </w:rPr>
        <w:t>а) вся произведенная продукция</w:t>
      </w:r>
    </w:p>
    <w:p w:rsidR="008B22C3" w:rsidRDefault="008B22C3" w:rsidP="008B22C3">
      <w:pPr>
        <w:pStyle w:val="ReportMain"/>
        <w:rPr>
          <w:sz w:val="28"/>
        </w:rPr>
      </w:pPr>
      <w:r>
        <w:rPr>
          <w:sz w:val="28"/>
        </w:rPr>
        <w:t>б) готовая продукция, выпущенная из производства и принятая на склад</w:t>
      </w:r>
    </w:p>
    <w:p w:rsidR="008B22C3" w:rsidRPr="00805525" w:rsidRDefault="008B22C3" w:rsidP="008B22C3">
      <w:pPr>
        <w:pStyle w:val="ReportMain"/>
        <w:rPr>
          <w:sz w:val="28"/>
        </w:rPr>
      </w:pPr>
      <w:r>
        <w:rPr>
          <w:sz w:val="28"/>
        </w:rPr>
        <w:t>в) вся произведенная продукция, включая незавершенное производство</w:t>
      </w:r>
    </w:p>
    <w:p w:rsidR="008B22C3" w:rsidRPr="00140734" w:rsidRDefault="008B22C3" w:rsidP="008B22C3">
      <w:pPr>
        <w:pStyle w:val="ReportMain"/>
        <w:suppressAutoHyphens/>
        <w:jc w:val="both"/>
        <w:rPr>
          <w:i/>
          <w:color w:val="FF0000"/>
          <w:sz w:val="28"/>
        </w:rPr>
      </w:pPr>
    </w:p>
    <w:p w:rsidR="008B22C3" w:rsidRPr="00C06245" w:rsidRDefault="008B22C3" w:rsidP="008B22C3">
      <w:pPr>
        <w:pStyle w:val="ReportMain"/>
        <w:suppressAutoHyphens/>
        <w:jc w:val="both"/>
        <w:rPr>
          <w:b/>
          <w:i/>
          <w:color w:val="FF0000"/>
          <w:sz w:val="28"/>
        </w:rPr>
      </w:pPr>
      <w:r w:rsidRPr="00C06245">
        <w:rPr>
          <w:b/>
          <w:i/>
          <w:sz w:val="28"/>
        </w:rPr>
        <w:t>А.1</w:t>
      </w:r>
      <w:r w:rsidRPr="00C06245">
        <w:rPr>
          <w:b/>
          <w:i/>
          <w:sz w:val="28"/>
          <w:u w:val="single"/>
        </w:rPr>
        <w:t>Вопросы для опроса</w:t>
      </w:r>
    </w:p>
    <w:p w:rsidR="008B22C3" w:rsidRPr="00095B89" w:rsidRDefault="008B22C3" w:rsidP="008B22C3">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8B22C3" w:rsidRPr="00140734" w:rsidRDefault="008B22C3" w:rsidP="008B22C3">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8B22C3" w:rsidRPr="00140734" w:rsidRDefault="008B22C3" w:rsidP="008B22C3">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8B22C3" w:rsidRPr="00140734" w:rsidRDefault="008B22C3" w:rsidP="008B22C3">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8B22C3" w:rsidRPr="00140734" w:rsidRDefault="008B22C3" w:rsidP="008B22C3">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8B22C3" w:rsidRPr="00140734" w:rsidRDefault="008B22C3" w:rsidP="008B22C3">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8B22C3" w:rsidRPr="00140734" w:rsidRDefault="008B22C3" w:rsidP="008B22C3">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8B22C3" w:rsidRPr="00140734" w:rsidRDefault="008B22C3" w:rsidP="008B22C3">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8B22C3" w:rsidRPr="00140734" w:rsidRDefault="008B22C3" w:rsidP="008B22C3">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8B22C3" w:rsidRPr="00140734" w:rsidRDefault="008B22C3" w:rsidP="008B22C3">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8B22C3" w:rsidRPr="00140734" w:rsidRDefault="008B22C3" w:rsidP="008B22C3">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8B22C3" w:rsidRPr="00140734" w:rsidRDefault="008B22C3" w:rsidP="008B22C3">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8B22C3" w:rsidRPr="00140734" w:rsidRDefault="008B22C3" w:rsidP="008B22C3">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8B22C3" w:rsidRPr="00140734" w:rsidRDefault="008B22C3" w:rsidP="008B22C3">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8B22C3" w:rsidRPr="00140734" w:rsidRDefault="008B22C3" w:rsidP="008B22C3">
      <w:pPr>
        <w:pStyle w:val="ReportMain"/>
        <w:suppressAutoHyphens/>
        <w:ind w:firstLine="425"/>
        <w:jc w:val="both"/>
        <w:rPr>
          <w:sz w:val="28"/>
        </w:rPr>
      </w:pPr>
      <w:r w:rsidRPr="00140734">
        <w:rPr>
          <w:sz w:val="28"/>
        </w:rPr>
        <w:lastRenderedPageBreak/>
        <w:t>1.14</w:t>
      </w:r>
      <w:r w:rsidRPr="00140734">
        <w:rPr>
          <w:sz w:val="28"/>
        </w:rPr>
        <w:tab/>
        <w:t>К какому уровню системы нормативно-правовых актов относятся Положения по бухгалтерскому учету?</w:t>
      </w:r>
    </w:p>
    <w:p w:rsidR="008B22C3" w:rsidRPr="00140734" w:rsidRDefault="008B22C3" w:rsidP="008B22C3">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8B22C3" w:rsidRPr="00140734" w:rsidRDefault="008B22C3" w:rsidP="008B22C3">
      <w:pPr>
        <w:pStyle w:val="ReportMain"/>
        <w:suppressAutoHyphens/>
        <w:ind w:firstLine="425"/>
        <w:jc w:val="both"/>
        <w:rPr>
          <w:sz w:val="28"/>
        </w:rPr>
      </w:pPr>
      <w:r w:rsidRPr="00140734">
        <w:rPr>
          <w:sz w:val="28"/>
        </w:rPr>
        <w:t>2.1 Что означает понятие «принцип бухгалтерского учета»?</w:t>
      </w:r>
    </w:p>
    <w:p w:rsidR="008B22C3" w:rsidRPr="00140734" w:rsidRDefault="008B22C3" w:rsidP="008B22C3">
      <w:pPr>
        <w:pStyle w:val="ReportMain"/>
        <w:suppressAutoHyphens/>
        <w:ind w:firstLine="425"/>
        <w:jc w:val="both"/>
        <w:rPr>
          <w:sz w:val="28"/>
        </w:rPr>
      </w:pPr>
      <w:r w:rsidRPr="00140734">
        <w:rPr>
          <w:sz w:val="28"/>
        </w:rPr>
        <w:t>2.2 Назовите подходы к классификации принципов.</w:t>
      </w:r>
    </w:p>
    <w:p w:rsidR="008B22C3" w:rsidRPr="00140734" w:rsidRDefault="008B22C3" w:rsidP="008B22C3">
      <w:pPr>
        <w:pStyle w:val="ReportMain"/>
        <w:suppressAutoHyphens/>
        <w:ind w:firstLine="425"/>
        <w:jc w:val="both"/>
        <w:rPr>
          <w:sz w:val="28"/>
        </w:rPr>
      </w:pPr>
      <w:r w:rsidRPr="00140734">
        <w:rPr>
          <w:sz w:val="28"/>
        </w:rPr>
        <w:t>2.3 Перечислите принципы-допущения и дайте их характеристику.</w:t>
      </w:r>
    </w:p>
    <w:p w:rsidR="008B22C3" w:rsidRPr="00140734" w:rsidRDefault="008B22C3" w:rsidP="008B22C3">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8B22C3" w:rsidRPr="00140734" w:rsidRDefault="008B22C3" w:rsidP="008B22C3">
      <w:pPr>
        <w:pStyle w:val="ReportMain"/>
        <w:suppressAutoHyphens/>
        <w:ind w:firstLine="425"/>
        <w:jc w:val="both"/>
        <w:rPr>
          <w:sz w:val="28"/>
        </w:rPr>
      </w:pPr>
      <w:r w:rsidRPr="00140734">
        <w:rPr>
          <w:sz w:val="28"/>
        </w:rPr>
        <w:t>2.5 Что является предметом бухгалтерского учета?</w:t>
      </w:r>
    </w:p>
    <w:p w:rsidR="008B22C3" w:rsidRPr="00140734" w:rsidRDefault="008B22C3" w:rsidP="008B22C3">
      <w:pPr>
        <w:pStyle w:val="ReportMain"/>
        <w:suppressAutoHyphens/>
        <w:ind w:firstLine="425"/>
        <w:jc w:val="both"/>
        <w:rPr>
          <w:sz w:val="28"/>
        </w:rPr>
      </w:pPr>
      <w:r w:rsidRPr="00140734">
        <w:rPr>
          <w:sz w:val="28"/>
        </w:rPr>
        <w:t>2.6 Назовите объекты бухгалтерского учета.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3 Метод бухгалтерского учета и его элементы</w:t>
      </w:r>
    </w:p>
    <w:p w:rsidR="008B22C3" w:rsidRPr="00140734" w:rsidRDefault="008B22C3" w:rsidP="008B22C3">
      <w:pPr>
        <w:pStyle w:val="ReportMain"/>
        <w:suppressAutoHyphens/>
        <w:ind w:firstLine="425"/>
        <w:jc w:val="both"/>
        <w:rPr>
          <w:sz w:val="28"/>
        </w:rPr>
      </w:pPr>
      <w:r w:rsidRPr="00140734">
        <w:rPr>
          <w:sz w:val="28"/>
        </w:rPr>
        <w:t>3.1 Что понимается под методом бухгалтерского учета?</w:t>
      </w:r>
    </w:p>
    <w:p w:rsidR="008B22C3" w:rsidRPr="00140734" w:rsidRDefault="008B22C3" w:rsidP="008B22C3">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8B22C3" w:rsidRPr="00140734" w:rsidRDefault="008B22C3" w:rsidP="008B22C3">
      <w:pPr>
        <w:pStyle w:val="ReportMain"/>
        <w:suppressAutoHyphens/>
        <w:ind w:firstLine="425"/>
        <w:jc w:val="both"/>
        <w:rPr>
          <w:sz w:val="28"/>
        </w:rPr>
      </w:pPr>
      <w:r w:rsidRPr="00140734">
        <w:rPr>
          <w:sz w:val="28"/>
        </w:rPr>
        <w:t>3.3 Дайте определение бухгалтерского баланса.</w:t>
      </w:r>
    </w:p>
    <w:p w:rsidR="008B22C3" w:rsidRPr="00140734" w:rsidRDefault="008B22C3" w:rsidP="008B22C3">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8B22C3" w:rsidRPr="00140734" w:rsidRDefault="008B22C3" w:rsidP="008B22C3">
      <w:pPr>
        <w:pStyle w:val="ReportMain"/>
        <w:suppressAutoHyphens/>
        <w:ind w:firstLine="425"/>
        <w:jc w:val="both"/>
        <w:rPr>
          <w:sz w:val="28"/>
        </w:rPr>
      </w:pPr>
      <w:r w:rsidRPr="00140734">
        <w:rPr>
          <w:sz w:val="28"/>
        </w:rPr>
        <w:t>3.5 На какие виды подразделяются счета бухгалтерского учета?</w:t>
      </w:r>
    </w:p>
    <w:p w:rsidR="008B22C3" w:rsidRPr="00140734" w:rsidRDefault="008B22C3" w:rsidP="008B22C3">
      <w:pPr>
        <w:pStyle w:val="ReportMain"/>
        <w:suppressAutoHyphens/>
        <w:ind w:firstLine="425"/>
        <w:jc w:val="both"/>
        <w:rPr>
          <w:sz w:val="28"/>
        </w:rPr>
      </w:pPr>
      <w:r w:rsidRPr="00140734">
        <w:rPr>
          <w:sz w:val="28"/>
        </w:rPr>
        <w:t>3.6 Что представляет собой понятие «Бухгалтерский документ»?</w:t>
      </w:r>
    </w:p>
    <w:p w:rsidR="008B22C3" w:rsidRPr="00140734" w:rsidRDefault="008B22C3" w:rsidP="008B22C3">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8B22C3" w:rsidRPr="00140734" w:rsidRDefault="008B22C3" w:rsidP="008B22C3">
      <w:pPr>
        <w:pStyle w:val="ReportMain"/>
        <w:suppressAutoHyphens/>
        <w:ind w:firstLine="425"/>
        <w:jc w:val="both"/>
        <w:rPr>
          <w:sz w:val="28"/>
        </w:rPr>
      </w:pPr>
      <w:r w:rsidRPr="00140734">
        <w:rPr>
          <w:sz w:val="28"/>
        </w:rPr>
        <w:t>3.8 Что такое документооборот?</w:t>
      </w:r>
    </w:p>
    <w:p w:rsidR="008B22C3" w:rsidRPr="00140734" w:rsidRDefault="008B22C3" w:rsidP="008B22C3">
      <w:pPr>
        <w:pStyle w:val="ReportMain"/>
        <w:suppressAutoHyphens/>
        <w:ind w:firstLine="425"/>
        <w:jc w:val="both"/>
        <w:rPr>
          <w:sz w:val="28"/>
        </w:rPr>
      </w:pPr>
      <w:r w:rsidRPr="00140734">
        <w:rPr>
          <w:sz w:val="28"/>
        </w:rPr>
        <w:t>3.9 По каким признакам классифицируют первичные документы?</w:t>
      </w:r>
    </w:p>
    <w:p w:rsidR="008B22C3" w:rsidRPr="00140734" w:rsidRDefault="008B22C3" w:rsidP="008B22C3">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8B22C3" w:rsidRPr="00140734" w:rsidRDefault="008B22C3" w:rsidP="008B22C3">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8B22C3" w:rsidRPr="00140734" w:rsidRDefault="008B22C3" w:rsidP="008B22C3">
      <w:pPr>
        <w:pStyle w:val="ReportMain"/>
        <w:suppressAutoHyphens/>
        <w:ind w:firstLine="425"/>
        <w:jc w:val="both"/>
        <w:rPr>
          <w:sz w:val="28"/>
        </w:rPr>
      </w:pPr>
      <w:r w:rsidRPr="00140734">
        <w:rPr>
          <w:sz w:val="28"/>
        </w:rPr>
        <w:t>3.12 Кто несет ответственность за хранение документов?</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8B22C3" w:rsidRPr="00140734" w:rsidRDefault="008B22C3" w:rsidP="008B22C3">
      <w:pPr>
        <w:pStyle w:val="ReportMain"/>
        <w:suppressAutoHyphens/>
        <w:ind w:firstLine="425"/>
        <w:jc w:val="both"/>
        <w:rPr>
          <w:sz w:val="28"/>
        </w:rPr>
      </w:pPr>
      <w:r w:rsidRPr="00140734">
        <w:rPr>
          <w:sz w:val="28"/>
        </w:rPr>
        <w:t>4.1 Дайте определение понятия «учетные регистры».</w:t>
      </w:r>
    </w:p>
    <w:p w:rsidR="008B22C3" w:rsidRPr="00140734" w:rsidRDefault="008B22C3" w:rsidP="008B22C3">
      <w:pPr>
        <w:pStyle w:val="ReportMain"/>
        <w:suppressAutoHyphens/>
        <w:ind w:firstLine="425"/>
        <w:jc w:val="both"/>
        <w:rPr>
          <w:sz w:val="28"/>
        </w:rPr>
      </w:pPr>
      <w:r w:rsidRPr="00140734">
        <w:rPr>
          <w:sz w:val="28"/>
        </w:rPr>
        <w:t>4.2 Назовите виды учетных регистров.</w:t>
      </w:r>
    </w:p>
    <w:p w:rsidR="008B22C3" w:rsidRPr="00140734" w:rsidRDefault="008B22C3" w:rsidP="008B22C3">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8B22C3" w:rsidRPr="00140734" w:rsidRDefault="008B22C3" w:rsidP="008B22C3">
      <w:pPr>
        <w:pStyle w:val="ReportMain"/>
        <w:suppressAutoHyphens/>
        <w:ind w:firstLine="425"/>
        <w:jc w:val="both"/>
        <w:rPr>
          <w:sz w:val="28"/>
        </w:rPr>
      </w:pPr>
      <w:r w:rsidRPr="00140734">
        <w:rPr>
          <w:sz w:val="28"/>
        </w:rPr>
        <w:t>4.4 Что понимают под формой бухгалтерского учета?</w:t>
      </w:r>
    </w:p>
    <w:p w:rsidR="008B22C3" w:rsidRPr="00140734" w:rsidRDefault="008B22C3" w:rsidP="008B22C3">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8B22C3" w:rsidRPr="00140734" w:rsidRDefault="008B22C3" w:rsidP="008B22C3">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8B22C3" w:rsidRPr="00140734" w:rsidRDefault="008B22C3" w:rsidP="008B22C3">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8B22C3" w:rsidRPr="00140734" w:rsidRDefault="008B22C3" w:rsidP="008B22C3">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8B22C3" w:rsidRPr="00140734" w:rsidRDefault="008B22C3" w:rsidP="008B22C3">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8B22C3" w:rsidRPr="00140734" w:rsidRDefault="008B22C3" w:rsidP="008B22C3">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8B22C3" w:rsidRPr="00140734" w:rsidRDefault="008B22C3" w:rsidP="008B22C3">
      <w:pPr>
        <w:pStyle w:val="ReportMain"/>
        <w:suppressAutoHyphens/>
        <w:ind w:firstLine="425"/>
        <w:jc w:val="both"/>
        <w:rPr>
          <w:sz w:val="28"/>
        </w:rPr>
      </w:pPr>
      <w:r w:rsidRPr="00140734">
        <w:rPr>
          <w:sz w:val="28"/>
        </w:rPr>
        <w:t>4.11 В чем сущность автоматизированной формы учета.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5 Основы бухгалтерского учета и отчетности</w:t>
      </w:r>
    </w:p>
    <w:p w:rsidR="008B22C3" w:rsidRPr="00140734" w:rsidRDefault="008B22C3" w:rsidP="008B22C3">
      <w:pPr>
        <w:pStyle w:val="ReportMain"/>
        <w:suppressAutoHyphens/>
        <w:ind w:firstLine="425"/>
        <w:jc w:val="both"/>
        <w:rPr>
          <w:sz w:val="28"/>
        </w:rPr>
      </w:pPr>
      <w:r w:rsidRPr="00140734">
        <w:rPr>
          <w:sz w:val="28"/>
        </w:rPr>
        <w:t>5.1 В чем заключается сущность бухгалтерской отчетности?</w:t>
      </w:r>
    </w:p>
    <w:p w:rsidR="008B22C3" w:rsidRPr="00140734" w:rsidRDefault="008B22C3" w:rsidP="008B22C3">
      <w:pPr>
        <w:pStyle w:val="ReportMain"/>
        <w:suppressAutoHyphens/>
        <w:ind w:firstLine="425"/>
        <w:jc w:val="both"/>
        <w:rPr>
          <w:sz w:val="28"/>
        </w:rPr>
      </w:pPr>
      <w:r w:rsidRPr="00140734">
        <w:rPr>
          <w:sz w:val="28"/>
        </w:rPr>
        <w:t>5.2 Перечислите формы бухгалтерской отчетности.</w:t>
      </w:r>
    </w:p>
    <w:p w:rsidR="008B22C3" w:rsidRPr="00140734" w:rsidRDefault="008B22C3" w:rsidP="008B22C3">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8B22C3" w:rsidRPr="00140734" w:rsidRDefault="008B22C3" w:rsidP="008B22C3">
      <w:pPr>
        <w:pStyle w:val="ReportMain"/>
        <w:suppressAutoHyphens/>
        <w:ind w:firstLine="425"/>
        <w:jc w:val="both"/>
        <w:rPr>
          <w:sz w:val="28"/>
        </w:rPr>
      </w:pPr>
      <w:r w:rsidRPr="00140734">
        <w:rPr>
          <w:sz w:val="28"/>
        </w:rPr>
        <w:t>5.4 Кто подписывает бухгалтерскую отчетность?</w:t>
      </w:r>
    </w:p>
    <w:p w:rsidR="008B22C3" w:rsidRPr="00140734" w:rsidRDefault="008B22C3" w:rsidP="008B22C3">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8B22C3" w:rsidRPr="00140734" w:rsidRDefault="008B22C3" w:rsidP="008B22C3">
      <w:pPr>
        <w:pStyle w:val="ReportMain"/>
        <w:suppressAutoHyphens/>
        <w:ind w:firstLine="425"/>
        <w:jc w:val="both"/>
        <w:rPr>
          <w:sz w:val="28"/>
        </w:rPr>
      </w:pPr>
      <w:r w:rsidRPr="00140734">
        <w:rPr>
          <w:sz w:val="28"/>
        </w:rPr>
        <w:t>5.6 Дайте определение инвентаризации, назовите ее виды.</w:t>
      </w:r>
    </w:p>
    <w:p w:rsidR="008B22C3" w:rsidRPr="00140734" w:rsidRDefault="008B22C3" w:rsidP="008B22C3">
      <w:pPr>
        <w:pStyle w:val="ReportMain"/>
        <w:suppressAutoHyphens/>
        <w:ind w:firstLine="425"/>
        <w:jc w:val="both"/>
        <w:rPr>
          <w:sz w:val="28"/>
        </w:rPr>
      </w:pPr>
      <w:r w:rsidRPr="00140734">
        <w:rPr>
          <w:sz w:val="28"/>
        </w:rPr>
        <w:t>5.7 В каких случаях проведение инвентаризации обязательно?</w:t>
      </w:r>
    </w:p>
    <w:p w:rsidR="008B22C3" w:rsidRPr="00140734" w:rsidRDefault="008B22C3" w:rsidP="008B22C3">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8B22C3" w:rsidRPr="00140734" w:rsidRDefault="008B22C3" w:rsidP="008B22C3">
      <w:pPr>
        <w:pStyle w:val="ReportMain"/>
        <w:suppressAutoHyphens/>
        <w:ind w:firstLine="425"/>
        <w:jc w:val="both"/>
        <w:rPr>
          <w:sz w:val="28"/>
        </w:rPr>
      </w:pPr>
      <w:r w:rsidRPr="00140734">
        <w:rPr>
          <w:sz w:val="28"/>
        </w:rPr>
        <w:t>5.9 Назовите состав промежуточной отчетности.</w:t>
      </w:r>
    </w:p>
    <w:p w:rsidR="008B22C3" w:rsidRPr="00140734" w:rsidRDefault="008B22C3" w:rsidP="008B22C3">
      <w:pPr>
        <w:pStyle w:val="ReportMain"/>
        <w:suppressAutoHyphens/>
        <w:ind w:firstLine="425"/>
        <w:jc w:val="both"/>
        <w:rPr>
          <w:sz w:val="28"/>
        </w:rPr>
      </w:pPr>
      <w:r w:rsidRPr="00140734">
        <w:rPr>
          <w:sz w:val="28"/>
        </w:rPr>
        <w:t>5.10 Что означает сводная и консолидированная отчетность?</w:t>
      </w:r>
    </w:p>
    <w:p w:rsidR="008B22C3" w:rsidRPr="00140734" w:rsidRDefault="008B22C3" w:rsidP="008B22C3">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8B22C3" w:rsidRPr="00140734" w:rsidRDefault="008B22C3" w:rsidP="008B22C3">
      <w:pPr>
        <w:pStyle w:val="ReportMain"/>
        <w:suppressAutoHyphens/>
        <w:ind w:firstLine="425"/>
        <w:jc w:val="both"/>
        <w:rPr>
          <w:sz w:val="28"/>
        </w:rPr>
      </w:pPr>
      <w:r w:rsidRPr="00140734">
        <w:rPr>
          <w:sz w:val="28"/>
        </w:rPr>
        <w:t>6.1 Дайте определение понятию «анализ».</w:t>
      </w:r>
    </w:p>
    <w:p w:rsidR="008B22C3" w:rsidRPr="00140734" w:rsidRDefault="008B22C3" w:rsidP="008B22C3">
      <w:pPr>
        <w:pStyle w:val="ReportMain"/>
        <w:suppressAutoHyphens/>
        <w:ind w:firstLine="425"/>
        <w:jc w:val="both"/>
        <w:rPr>
          <w:sz w:val="28"/>
        </w:rPr>
      </w:pPr>
      <w:r w:rsidRPr="00140734">
        <w:rPr>
          <w:sz w:val="28"/>
        </w:rPr>
        <w:t>6.2 Что изучает экономический анализ?</w:t>
      </w:r>
    </w:p>
    <w:p w:rsidR="008B22C3" w:rsidRPr="00140734" w:rsidRDefault="008B22C3" w:rsidP="008B22C3">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8B22C3" w:rsidRPr="00140734" w:rsidRDefault="008B22C3" w:rsidP="008B22C3">
      <w:pPr>
        <w:pStyle w:val="ReportMain"/>
        <w:suppressAutoHyphens/>
        <w:ind w:firstLine="425"/>
        <w:jc w:val="both"/>
        <w:rPr>
          <w:sz w:val="28"/>
        </w:rPr>
      </w:pPr>
      <w:r w:rsidRPr="00140734">
        <w:rPr>
          <w:sz w:val="28"/>
        </w:rPr>
        <w:t>6.4 Что является предметом экономического анализа?</w:t>
      </w:r>
    </w:p>
    <w:p w:rsidR="008B22C3" w:rsidRPr="00140734" w:rsidRDefault="008B22C3" w:rsidP="008B22C3">
      <w:pPr>
        <w:pStyle w:val="ReportMain"/>
        <w:suppressAutoHyphens/>
        <w:ind w:firstLine="425"/>
        <w:jc w:val="both"/>
        <w:rPr>
          <w:sz w:val="28"/>
        </w:rPr>
      </w:pPr>
      <w:r w:rsidRPr="00140734">
        <w:rPr>
          <w:sz w:val="28"/>
        </w:rPr>
        <w:t>6.5 Назовите основные задачи экономического анализа.</w:t>
      </w:r>
    </w:p>
    <w:p w:rsidR="008B22C3" w:rsidRPr="00140734" w:rsidRDefault="008B22C3" w:rsidP="008B22C3">
      <w:pPr>
        <w:pStyle w:val="ReportMain"/>
        <w:suppressAutoHyphens/>
        <w:ind w:firstLine="425"/>
        <w:jc w:val="both"/>
        <w:rPr>
          <w:sz w:val="28"/>
        </w:rPr>
      </w:pPr>
      <w:r w:rsidRPr="00140734">
        <w:rPr>
          <w:sz w:val="28"/>
        </w:rPr>
        <w:t>6.6 Назовите источники информации для проведения анализа.</w:t>
      </w:r>
    </w:p>
    <w:p w:rsidR="008B22C3" w:rsidRPr="00140734" w:rsidRDefault="008B22C3" w:rsidP="008B22C3">
      <w:pPr>
        <w:pStyle w:val="ReportMain"/>
        <w:suppressAutoHyphens/>
        <w:ind w:firstLine="425"/>
        <w:jc w:val="both"/>
        <w:rPr>
          <w:sz w:val="28"/>
        </w:rPr>
      </w:pPr>
      <w:r w:rsidRPr="00140734">
        <w:rPr>
          <w:sz w:val="28"/>
        </w:rPr>
        <w:t>6.7 Что включают в себя учетные источники информации?</w:t>
      </w:r>
    </w:p>
    <w:p w:rsidR="008B22C3" w:rsidRPr="00140734" w:rsidRDefault="008B22C3" w:rsidP="008B22C3">
      <w:pPr>
        <w:pStyle w:val="ReportMain"/>
        <w:suppressAutoHyphens/>
        <w:ind w:firstLine="425"/>
        <w:jc w:val="both"/>
        <w:rPr>
          <w:sz w:val="28"/>
        </w:rPr>
      </w:pPr>
      <w:r w:rsidRPr="00140734">
        <w:rPr>
          <w:sz w:val="28"/>
        </w:rPr>
        <w:t>6.8 Что относят к внеучетным источникам информации?</w:t>
      </w:r>
    </w:p>
    <w:p w:rsidR="008B22C3" w:rsidRPr="00140734" w:rsidRDefault="008B22C3" w:rsidP="008B22C3">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8B22C3" w:rsidRPr="00140734" w:rsidRDefault="008B22C3" w:rsidP="008B22C3">
      <w:pPr>
        <w:pStyle w:val="ReportMain"/>
        <w:suppressAutoHyphens/>
        <w:ind w:firstLine="425"/>
        <w:jc w:val="both"/>
        <w:rPr>
          <w:sz w:val="28"/>
        </w:rPr>
      </w:pPr>
      <w:r w:rsidRPr="00140734">
        <w:rPr>
          <w:sz w:val="28"/>
        </w:rPr>
        <w:t>6.10 Что означает принцип системности?</w:t>
      </w:r>
    </w:p>
    <w:p w:rsidR="008B22C3" w:rsidRPr="00140734" w:rsidRDefault="008B22C3" w:rsidP="008B22C3">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8B22C3" w:rsidRPr="00140734" w:rsidRDefault="008B22C3" w:rsidP="008B22C3">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8B22C3" w:rsidRPr="00140734" w:rsidRDefault="008B22C3" w:rsidP="008B22C3">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8B22C3" w:rsidRPr="00140734" w:rsidRDefault="008B22C3" w:rsidP="008B22C3">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8B22C3" w:rsidRPr="00140734" w:rsidRDefault="008B22C3" w:rsidP="008B22C3">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8B22C3" w:rsidRPr="00140734" w:rsidRDefault="008B22C3" w:rsidP="008B22C3">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8B22C3" w:rsidRPr="00140734" w:rsidRDefault="008B22C3" w:rsidP="008B22C3">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8B22C3" w:rsidRPr="00140734" w:rsidRDefault="008B22C3" w:rsidP="008B22C3">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8B22C3" w:rsidRPr="00140734" w:rsidRDefault="008B22C3" w:rsidP="008B22C3">
      <w:pPr>
        <w:pStyle w:val="ReportMain"/>
        <w:suppressAutoHyphens/>
        <w:ind w:firstLine="425"/>
        <w:jc w:val="both"/>
        <w:rPr>
          <w:sz w:val="28"/>
        </w:rPr>
      </w:pPr>
      <w:r w:rsidRPr="00140734">
        <w:rPr>
          <w:sz w:val="28"/>
        </w:rPr>
        <w:t>7.1 Что является базой для изучения анализа?</w:t>
      </w:r>
    </w:p>
    <w:p w:rsidR="008B22C3" w:rsidRPr="00140734" w:rsidRDefault="008B22C3" w:rsidP="008B22C3">
      <w:pPr>
        <w:pStyle w:val="ReportMain"/>
        <w:suppressAutoHyphens/>
        <w:ind w:firstLine="425"/>
        <w:jc w:val="both"/>
        <w:rPr>
          <w:sz w:val="28"/>
        </w:rPr>
      </w:pPr>
      <w:r w:rsidRPr="00140734">
        <w:rPr>
          <w:sz w:val="28"/>
        </w:rPr>
        <w:lastRenderedPageBreak/>
        <w:t>7.2 В чем проявляется взаимосвязь бухгалтерского учета, аудита и анализа?</w:t>
      </w:r>
    </w:p>
    <w:p w:rsidR="008B22C3" w:rsidRPr="00140734" w:rsidRDefault="008B22C3" w:rsidP="008B22C3">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8B22C3" w:rsidRPr="00140734" w:rsidRDefault="008B22C3" w:rsidP="008B22C3">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8B22C3" w:rsidRPr="00140734" w:rsidRDefault="008B22C3" w:rsidP="008B22C3">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8B22C3" w:rsidRPr="00140734" w:rsidRDefault="008B22C3" w:rsidP="008B22C3">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8B22C3" w:rsidRPr="00140734" w:rsidRDefault="008B22C3" w:rsidP="008B22C3">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8B22C3" w:rsidRPr="00140734" w:rsidRDefault="008B22C3" w:rsidP="008B22C3">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8B22C3" w:rsidRPr="00140734" w:rsidRDefault="008B22C3" w:rsidP="008B22C3">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8B22C3" w:rsidRPr="00140734" w:rsidRDefault="008B22C3" w:rsidP="008B22C3">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8 Типология видов экономического анализа</w:t>
      </w:r>
    </w:p>
    <w:p w:rsidR="008B22C3" w:rsidRPr="00140734" w:rsidRDefault="008B22C3" w:rsidP="008B22C3">
      <w:pPr>
        <w:pStyle w:val="ReportMain"/>
        <w:suppressAutoHyphens/>
        <w:ind w:firstLine="425"/>
        <w:jc w:val="both"/>
        <w:rPr>
          <w:sz w:val="28"/>
        </w:rPr>
      </w:pPr>
      <w:r w:rsidRPr="00140734">
        <w:rPr>
          <w:sz w:val="28"/>
        </w:rPr>
        <w:t>8.1 Назовите виды экономического анализа.</w:t>
      </w:r>
    </w:p>
    <w:p w:rsidR="008B22C3" w:rsidRPr="00140734" w:rsidRDefault="008B22C3" w:rsidP="008B22C3">
      <w:pPr>
        <w:pStyle w:val="ReportMain"/>
        <w:suppressAutoHyphens/>
        <w:ind w:firstLine="425"/>
        <w:jc w:val="both"/>
        <w:rPr>
          <w:sz w:val="28"/>
        </w:rPr>
      </w:pPr>
      <w:r w:rsidRPr="00140734">
        <w:rPr>
          <w:sz w:val="28"/>
        </w:rPr>
        <w:t>8.2 Что представляет собой текущий (ретроспективный) анализ?</w:t>
      </w:r>
    </w:p>
    <w:p w:rsidR="008B22C3" w:rsidRPr="00140734" w:rsidRDefault="008B22C3" w:rsidP="008B22C3">
      <w:pPr>
        <w:pStyle w:val="ReportMain"/>
        <w:suppressAutoHyphens/>
        <w:ind w:firstLine="425"/>
        <w:jc w:val="both"/>
        <w:rPr>
          <w:sz w:val="28"/>
        </w:rPr>
      </w:pPr>
      <w:r w:rsidRPr="00140734">
        <w:rPr>
          <w:sz w:val="28"/>
        </w:rPr>
        <w:t>8.3 На решение каких задач направлен оперативный анализ?</w:t>
      </w:r>
    </w:p>
    <w:p w:rsidR="008B22C3" w:rsidRPr="00140734" w:rsidRDefault="008B22C3" w:rsidP="008B22C3">
      <w:pPr>
        <w:pStyle w:val="ReportMain"/>
        <w:suppressAutoHyphens/>
        <w:ind w:firstLine="425"/>
        <w:jc w:val="both"/>
        <w:rPr>
          <w:sz w:val="28"/>
        </w:rPr>
      </w:pPr>
      <w:r w:rsidRPr="00140734">
        <w:rPr>
          <w:sz w:val="28"/>
        </w:rPr>
        <w:t>8.4 Что изучает перспективный (прогнозный) анализ?</w:t>
      </w:r>
    </w:p>
    <w:p w:rsidR="008B22C3" w:rsidRPr="00140734" w:rsidRDefault="008B22C3" w:rsidP="008B22C3">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8B22C3" w:rsidRPr="00140734" w:rsidRDefault="008B22C3" w:rsidP="008B22C3">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8B22C3" w:rsidRPr="00140734" w:rsidRDefault="008B22C3" w:rsidP="008B22C3">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8B22C3" w:rsidRPr="00140734" w:rsidRDefault="008B22C3" w:rsidP="008B22C3">
      <w:pPr>
        <w:pStyle w:val="ReportMain"/>
        <w:suppressAutoHyphens/>
        <w:ind w:firstLine="425"/>
        <w:jc w:val="both"/>
        <w:rPr>
          <w:sz w:val="28"/>
        </w:rPr>
      </w:pPr>
      <w:r w:rsidRPr="00140734">
        <w:rPr>
          <w:sz w:val="28"/>
        </w:rPr>
        <w:t>8.8 Приведите примеры результативного показателя.</w:t>
      </w:r>
    </w:p>
    <w:p w:rsidR="008B22C3" w:rsidRPr="00140734" w:rsidRDefault="008B22C3" w:rsidP="008B22C3">
      <w:pPr>
        <w:pStyle w:val="ReportMain"/>
        <w:suppressAutoHyphens/>
        <w:ind w:firstLine="425"/>
        <w:jc w:val="both"/>
        <w:rPr>
          <w:sz w:val="28"/>
        </w:rPr>
      </w:pPr>
      <w:r w:rsidRPr="00140734">
        <w:rPr>
          <w:sz w:val="28"/>
        </w:rPr>
        <w:t>8.9 Назовите объекты и субъекты анализа.</w:t>
      </w:r>
    </w:p>
    <w:p w:rsidR="008B22C3" w:rsidRPr="00140734" w:rsidRDefault="008B22C3" w:rsidP="008B22C3">
      <w:pPr>
        <w:pStyle w:val="ReportMain"/>
        <w:suppressAutoHyphens/>
        <w:ind w:firstLine="425"/>
        <w:jc w:val="both"/>
        <w:rPr>
          <w:sz w:val="28"/>
        </w:rPr>
      </w:pPr>
      <w:r w:rsidRPr="00140734">
        <w:rPr>
          <w:sz w:val="28"/>
        </w:rPr>
        <w:t>8.10 В чем заключается суть маржинального анализа?</w:t>
      </w:r>
    </w:p>
    <w:p w:rsidR="008B22C3" w:rsidRPr="00140734" w:rsidRDefault="008B22C3" w:rsidP="008B22C3">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8B22C3" w:rsidRPr="00140734" w:rsidRDefault="008B22C3" w:rsidP="008B22C3">
      <w:pPr>
        <w:pStyle w:val="ReportMain"/>
        <w:suppressAutoHyphens/>
        <w:ind w:firstLine="425"/>
        <w:jc w:val="both"/>
        <w:rPr>
          <w:sz w:val="28"/>
        </w:rPr>
      </w:pP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8B22C3" w:rsidRPr="00140734" w:rsidRDefault="008B22C3" w:rsidP="008B22C3">
      <w:pPr>
        <w:pStyle w:val="ReportMain"/>
        <w:suppressAutoHyphens/>
        <w:ind w:firstLine="425"/>
        <w:jc w:val="both"/>
        <w:rPr>
          <w:sz w:val="28"/>
        </w:rPr>
      </w:pPr>
      <w:r w:rsidRPr="00140734">
        <w:rPr>
          <w:sz w:val="28"/>
        </w:rPr>
        <w:t>9.1 Что понимают под методом экономического анализа?</w:t>
      </w:r>
    </w:p>
    <w:p w:rsidR="008B22C3" w:rsidRPr="00140734" w:rsidRDefault="008B22C3" w:rsidP="008B22C3">
      <w:pPr>
        <w:pStyle w:val="ReportMain"/>
        <w:suppressAutoHyphens/>
        <w:ind w:firstLine="425"/>
        <w:jc w:val="both"/>
        <w:rPr>
          <w:sz w:val="28"/>
        </w:rPr>
      </w:pPr>
      <w:r w:rsidRPr="00140734">
        <w:rPr>
          <w:sz w:val="28"/>
        </w:rPr>
        <w:t>9.2 Как группируются методы экономичексого анализа?</w:t>
      </w:r>
    </w:p>
    <w:p w:rsidR="008B22C3" w:rsidRPr="00140734" w:rsidRDefault="008B22C3" w:rsidP="008B22C3">
      <w:pPr>
        <w:pStyle w:val="ReportMain"/>
        <w:suppressAutoHyphens/>
        <w:ind w:firstLine="425"/>
        <w:jc w:val="both"/>
        <w:rPr>
          <w:sz w:val="28"/>
        </w:rPr>
      </w:pPr>
      <w:r w:rsidRPr="00140734">
        <w:rPr>
          <w:sz w:val="28"/>
        </w:rPr>
        <w:t>9.3 Что включают в себя общенаучные методы?</w:t>
      </w:r>
    </w:p>
    <w:p w:rsidR="008B22C3" w:rsidRPr="00140734" w:rsidRDefault="008B22C3" w:rsidP="008B22C3">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8B22C3" w:rsidRPr="00140734" w:rsidRDefault="008B22C3" w:rsidP="008B22C3">
      <w:pPr>
        <w:pStyle w:val="ReportMain"/>
        <w:suppressAutoHyphens/>
        <w:ind w:firstLine="425"/>
        <w:jc w:val="both"/>
        <w:rPr>
          <w:sz w:val="28"/>
        </w:rPr>
      </w:pPr>
      <w:r w:rsidRPr="00140734">
        <w:rPr>
          <w:sz w:val="28"/>
        </w:rPr>
        <w:t>9.5 Что представляет собой способ сравнения?</w:t>
      </w:r>
    </w:p>
    <w:p w:rsidR="008B22C3" w:rsidRPr="00140734" w:rsidRDefault="008B22C3" w:rsidP="008B22C3">
      <w:pPr>
        <w:pStyle w:val="ReportMain"/>
        <w:suppressAutoHyphens/>
        <w:ind w:firstLine="425"/>
        <w:jc w:val="both"/>
        <w:rPr>
          <w:sz w:val="28"/>
        </w:rPr>
      </w:pPr>
      <w:r w:rsidRPr="00140734">
        <w:rPr>
          <w:sz w:val="28"/>
        </w:rPr>
        <w:t>9.6 Где используется горизонтальный сравнительный анализ?</w:t>
      </w:r>
    </w:p>
    <w:p w:rsidR="008B22C3" w:rsidRPr="00140734" w:rsidRDefault="008B22C3" w:rsidP="008B22C3">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8B22C3" w:rsidRPr="00140734" w:rsidRDefault="008B22C3" w:rsidP="008B22C3">
      <w:pPr>
        <w:pStyle w:val="ReportMain"/>
        <w:suppressAutoHyphens/>
        <w:ind w:firstLine="425"/>
        <w:jc w:val="both"/>
        <w:rPr>
          <w:sz w:val="28"/>
        </w:rPr>
      </w:pPr>
      <w:r w:rsidRPr="00140734">
        <w:rPr>
          <w:sz w:val="28"/>
        </w:rPr>
        <w:t>9.8 Где применяют трендовый анализ?</w:t>
      </w:r>
    </w:p>
    <w:p w:rsidR="008B22C3" w:rsidRPr="00140734" w:rsidRDefault="008B22C3" w:rsidP="008B22C3">
      <w:pPr>
        <w:pStyle w:val="ReportMain"/>
        <w:suppressAutoHyphens/>
        <w:ind w:firstLine="425"/>
        <w:jc w:val="both"/>
        <w:rPr>
          <w:sz w:val="28"/>
        </w:rPr>
      </w:pPr>
      <w:r w:rsidRPr="00140734">
        <w:rPr>
          <w:sz w:val="28"/>
        </w:rPr>
        <w:t>9.9 Когда применяется метод относительных разниц?</w:t>
      </w:r>
    </w:p>
    <w:p w:rsidR="008B22C3" w:rsidRPr="00140734" w:rsidRDefault="008B22C3" w:rsidP="008B22C3">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8B22C3" w:rsidRPr="00140734" w:rsidRDefault="008B22C3" w:rsidP="008B22C3">
      <w:pPr>
        <w:pStyle w:val="ReportMain"/>
        <w:suppressAutoHyphens/>
        <w:ind w:firstLine="425"/>
        <w:jc w:val="both"/>
        <w:rPr>
          <w:sz w:val="28"/>
        </w:rPr>
      </w:pPr>
      <w:r w:rsidRPr="00140734">
        <w:rPr>
          <w:sz w:val="28"/>
        </w:rPr>
        <w:t>9.11 Что понимается под факторным анализом?</w:t>
      </w:r>
    </w:p>
    <w:p w:rsidR="008B22C3" w:rsidRPr="00140734" w:rsidRDefault="008B22C3" w:rsidP="008B22C3">
      <w:pPr>
        <w:pStyle w:val="ReportMain"/>
        <w:suppressAutoHyphens/>
        <w:ind w:firstLine="425"/>
        <w:jc w:val="both"/>
        <w:rPr>
          <w:sz w:val="28"/>
        </w:rPr>
      </w:pPr>
      <w:r w:rsidRPr="00140734">
        <w:rPr>
          <w:sz w:val="28"/>
        </w:rPr>
        <w:t>9.12 Когда применяется метод относительных разниц?</w:t>
      </w:r>
    </w:p>
    <w:p w:rsidR="008B22C3" w:rsidRPr="00140734" w:rsidRDefault="008B22C3" w:rsidP="008B22C3">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8B22C3" w:rsidRPr="00140734" w:rsidRDefault="008B22C3" w:rsidP="008B22C3">
      <w:pPr>
        <w:pStyle w:val="ReportMain"/>
        <w:suppressAutoHyphens/>
        <w:ind w:firstLine="425"/>
        <w:jc w:val="both"/>
        <w:rPr>
          <w:sz w:val="28"/>
        </w:rPr>
      </w:pPr>
      <w:r w:rsidRPr="00140734">
        <w:rPr>
          <w:sz w:val="28"/>
        </w:rPr>
        <w:t>9.14 В каких моделях применяется метод ценных подстановок?</w:t>
      </w:r>
    </w:p>
    <w:p w:rsidR="008B22C3" w:rsidRPr="00140734" w:rsidRDefault="008B22C3" w:rsidP="008B22C3">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8B22C3" w:rsidRPr="00140734" w:rsidRDefault="008B22C3" w:rsidP="008B22C3">
      <w:pPr>
        <w:pStyle w:val="ReportMain"/>
        <w:suppressAutoHyphens/>
        <w:ind w:firstLine="425"/>
        <w:jc w:val="both"/>
        <w:rPr>
          <w:sz w:val="28"/>
        </w:rPr>
      </w:pPr>
      <w:r w:rsidRPr="00140734">
        <w:rPr>
          <w:sz w:val="28"/>
        </w:rPr>
        <w:lastRenderedPageBreak/>
        <w:t>9.16 Где в анализе используется балансовый метод?</w:t>
      </w:r>
    </w:p>
    <w:p w:rsidR="008B22C3" w:rsidRPr="00140734" w:rsidRDefault="008B22C3" w:rsidP="008B22C3">
      <w:pPr>
        <w:pStyle w:val="ReportMain"/>
        <w:suppressAutoHyphens/>
        <w:ind w:firstLine="425"/>
        <w:jc w:val="both"/>
        <w:rPr>
          <w:sz w:val="28"/>
        </w:rPr>
      </w:pPr>
      <w:r w:rsidRPr="00140734">
        <w:rPr>
          <w:sz w:val="28"/>
        </w:rPr>
        <w:t>9.17 В чем заключается значение графического способа?</w:t>
      </w:r>
    </w:p>
    <w:p w:rsidR="008B22C3" w:rsidRPr="00140734" w:rsidRDefault="008B22C3" w:rsidP="008B22C3">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8B22C3" w:rsidRPr="00140734" w:rsidRDefault="008B22C3" w:rsidP="008B22C3">
      <w:pPr>
        <w:pStyle w:val="ReportMain"/>
        <w:suppressAutoHyphens/>
        <w:ind w:firstLine="425"/>
        <w:jc w:val="both"/>
        <w:rPr>
          <w:sz w:val="28"/>
        </w:rPr>
      </w:pPr>
      <w:r w:rsidRPr="00140734">
        <w:rPr>
          <w:sz w:val="28"/>
        </w:rPr>
        <w:t>9.19 Для чего используют детерминированные факторные модели?</w:t>
      </w:r>
    </w:p>
    <w:p w:rsidR="008B22C3" w:rsidRPr="00140734" w:rsidRDefault="008B22C3" w:rsidP="008B22C3">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8B22C3" w:rsidRPr="00140734" w:rsidRDefault="008B22C3" w:rsidP="008B22C3">
      <w:pPr>
        <w:pStyle w:val="ReportMain"/>
        <w:suppressAutoHyphens/>
        <w:ind w:firstLine="425"/>
        <w:jc w:val="both"/>
        <w:rPr>
          <w:sz w:val="28"/>
        </w:rPr>
      </w:pPr>
      <w:r w:rsidRPr="00140734">
        <w:rPr>
          <w:sz w:val="28"/>
        </w:rPr>
        <w:t>9.21 В каких случаях используют аддитивные модели?</w:t>
      </w:r>
    </w:p>
    <w:p w:rsidR="008B22C3" w:rsidRPr="00140734" w:rsidRDefault="008B22C3" w:rsidP="008B22C3">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8B22C3" w:rsidRPr="00140734" w:rsidRDefault="008B22C3" w:rsidP="008B22C3">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8B22C3" w:rsidRPr="00140734" w:rsidRDefault="008B22C3" w:rsidP="008B22C3">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8B22C3" w:rsidRPr="00140734" w:rsidRDefault="008B22C3" w:rsidP="008B22C3">
      <w:pPr>
        <w:pStyle w:val="ReportMain"/>
        <w:suppressAutoHyphens/>
        <w:ind w:firstLine="425"/>
        <w:jc w:val="both"/>
        <w:rPr>
          <w:sz w:val="28"/>
        </w:rPr>
      </w:pPr>
      <w:r w:rsidRPr="00140734">
        <w:rPr>
          <w:sz w:val="28"/>
        </w:rPr>
        <w:t>9.25 Приведите пример(ы) аддитивных моделей.</w:t>
      </w:r>
    </w:p>
    <w:p w:rsidR="008B22C3" w:rsidRPr="00140734" w:rsidRDefault="008B22C3" w:rsidP="008B22C3">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8B22C3" w:rsidRPr="00140734" w:rsidRDefault="008B22C3" w:rsidP="008B22C3">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8B22C3" w:rsidRPr="00140734" w:rsidRDefault="008B22C3" w:rsidP="008B22C3">
      <w:pPr>
        <w:pStyle w:val="ReportMain"/>
        <w:suppressAutoHyphens/>
        <w:ind w:firstLine="425"/>
        <w:jc w:val="both"/>
        <w:rPr>
          <w:sz w:val="28"/>
        </w:rPr>
      </w:pPr>
      <w:r w:rsidRPr="00140734">
        <w:rPr>
          <w:sz w:val="28"/>
        </w:rPr>
        <w:t>9.28 Каково назначение маркетингового анализа?</w:t>
      </w:r>
    </w:p>
    <w:p w:rsidR="008B22C3" w:rsidRPr="00140734" w:rsidRDefault="008B22C3" w:rsidP="008B22C3">
      <w:pPr>
        <w:pStyle w:val="ReportMain"/>
        <w:suppressAutoHyphens/>
        <w:ind w:firstLine="425"/>
        <w:jc w:val="both"/>
        <w:rPr>
          <w:sz w:val="28"/>
        </w:rPr>
      </w:pPr>
      <w:r w:rsidRPr="00140734">
        <w:rPr>
          <w:sz w:val="28"/>
        </w:rPr>
        <w:t>9.29 Каково назначение экономико-статистического анализа?</w:t>
      </w:r>
    </w:p>
    <w:p w:rsidR="008B22C3" w:rsidRPr="00140734" w:rsidRDefault="008B22C3" w:rsidP="008B22C3">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8B22C3" w:rsidRPr="00140734" w:rsidRDefault="008B22C3" w:rsidP="008B22C3">
      <w:pPr>
        <w:pStyle w:val="ReportMain"/>
        <w:suppressAutoHyphens/>
        <w:ind w:firstLine="425"/>
        <w:jc w:val="both"/>
        <w:rPr>
          <w:sz w:val="28"/>
        </w:rPr>
      </w:pPr>
      <w:r w:rsidRPr="00140734">
        <w:rPr>
          <w:sz w:val="28"/>
        </w:rPr>
        <w:t>10.1 Раскройте суть понятие «цена капитала».</w:t>
      </w:r>
    </w:p>
    <w:p w:rsidR="008B22C3" w:rsidRPr="00140734" w:rsidRDefault="008B22C3" w:rsidP="008B22C3">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8B22C3" w:rsidRPr="00140734" w:rsidRDefault="008B22C3" w:rsidP="008B22C3">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8B22C3" w:rsidRPr="00140734" w:rsidRDefault="008B22C3" w:rsidP="008B22C3">
      <w:pPr>
        <w:pStyle w:val="ReportMain"/>
        <w:suppressAutoHyphens/>
        <w:ind w:firstLine="425"/>
        <w:jc w:val="both"/>
        <w:rPr>
          <w:sz w:val="28"/>
        </w:rPr>
      </w:pPr>
      <w:r w:rsidRPr="00140734">
        <w:rPr>
          <w:sz w:val="28"/>
        </w:rPr>
        <w:t>10.4 От чего зависит цена авансированного капитала?</w:t>
      </w:r>
    </w:p>
    <w:p w:rsidR="008B22C3" w:rsidRPr="00140734" w:rsidRDefault="008B22C3" w:rsidP="008B22C3">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8B22C3" w:rsidRPr="00140734" w:rsidRDefault="008B22C3" w:rsidP="008B22C3">
      <w:pPr>
        <w:pStyle w:val="ReportMain"/>
        <w:suppressAutoHyphens/>
        <w:ind w:firstLine="425"/>
        <w:jc w:val="both"/>
        <w:rPr>
          <w:sz w:val="28"/>
        </w:rPr>
      </w:pPr>
      <w:r w:rsidRPr="00140734">
        <w:rPr>
          <w:sz w:val="28"/>
        </w:rPr>
        <w:t>10.6 В чем заключается суть теории Модильяни – Миллера?</w:t>
      </w:r>
    </w:p>
    <w:p w:rsidR="008B22C3" w:rsidRPr="00140734" w:rsidRDefault="008B22C3" w:rsidP="008B22C3">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8B22C3" w:rsidRPr="00140734" w:rsidRDefault="008B22C3" w:rsidP="008B22C3">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8B22C3" w:rsidRPr="00140734" w:rsidRDefault="008B22C3" w:rsidP="008B22C3">
      <w:pPr>
        <w:pStyle w:val="ReportMain"/>
        <w:suppressAutoHyphens/>
        <w:ind w:firstLine="425"/>
        <w:jc w:val="both"/>
        <w:rPr>
          <w:sz w:val="28"/>
        </w:rPr>
      </w:pPr>
      <w:r w:rsidRPr="00140734">
        <w:rPr>
          <w:sz w:val="28"/>
        </w:rPr>
        <w:t>10.9 От чего зависит степень риска?</w:t>
      </w:r>
    </w:p>
    <w:p w:rsidR="008B22C3" w:rsidRPr="00140734" w:rsidRDefault="008B22C3" w:rsidP="008B22C3">
      <w:pPr>
        <w:pStyle w:val="ReportMain"/>
        <w:suppressAutoHyphens/>
        <w:ind w:firstLine="425"/>
        <w:jc w:val="both"/>
        <w:rPr>
          <w:sz w:val="28"/>
        </w:rPr>
      </w:pPr>
      <w:r w:rsidRPr="00140734">
        <w:rPr>
          <w:sz w:val="28"/>
        </w:rPr>
        <w:t>10.10 раскройте суть концепции соотношения риска и дохода.</w:t>
      </w:r>
    </w:p>
    <w:p w:rsidR="008B22C3" w:rsidRPr="00140734" w:rsidRDefault="008B22C3" w:rsidP="008B22C3">
      <w:pPr>
        <w:pStyle w:val="ReportMain"/>
        <w:suppressAutoHyphens/>
        <w:ind w:firstLine="425"/>
        <w:jc w:val="both"/>
        <w:rPr>
          <w:sz w:val="28"/>
        </w:rPr>
      </w:pPr>
      <w:r w:rsidRPr="00140734">
        <w:rPr>
          <w:sz w:val="28"/>
        </w:rPr>
        <w:t>10.11 Перечислите основные подходы к анализу риска.</w:t>
      </w:r>
    </w:p>
    <w:p w:rsidR="008B22C3" w:rsidRPr="00140734" w:rsidRDefault="008B22C3" w:rsidP="008B22C3">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8B22C3" w:rsidRPr="00140734" w:rsidRDefault="008B22C3" w:rsidP="008B22C3">
      <w:pPr>
        <w:pStyle w:val="ReportMain"/>
        <w:suppressAutoHyphens/>
        <w:ind w:firstLine="425"/>
        <w:jc w:val="both"/>
        <w:rPr>
          <w:sz w:val="28"/>
        </w:rPr>
      </w:pPr>
      <w:r w:rsidRPr="00140734">
        <w:rPr>
          <w:sz w:val="28"/>
        </w:rPr>
        <w:t>10.13 Дайте определение денежного потока.</w:t>
      </w:r>
    </w:p>
    <w:p w:rsidR="008B22C3" w:rsidRPr="00140734" w:rsidRDefault="008B22C3" w:rsidP="008B22C3">
      <w:pPr>
        <w:pStyle w:val="ReportMain"/>
        <w:suppressAutoHyphens/>
        <w:ind w:firstLine="425"/>
        <w:jc w:val="both"/>
        <w:rPr>
          <w:sz w:val="28"/>
        </w:rPr>
      </w:pPr>
      <w:r w:rsidRPr="00140734">
        <w:rPr>
          <w:sz w:val="28"/>
        </w:rPr>
        <w:t xml:space="preserve">10.14 Назовите виды денежных потоков.    </w:t>
      </w:r>
    </w:p>
    <w:p w:rsidR="008B22C3" w:rsidRPr="00140734" w:rsidRDefault="008B22C3" w:rsidP="008B22C3">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8B22C3" w:rsidRPr="00140734" w:rsidRDefault="008B22C3" w:rsidP="008B22C3">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8B22C3" w:rsidRPr="00140734" w:rsidRDefault="008B22C3" w:rsidP="008B22C3">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8B22C3" w:rsidRPr="00140734" w:rsidRDefault="008B22C3" w:rsidP="008B22C3">
      <w:pPr>
        <w:pStyle w:val="ReportMain"/>
        <w:suppressAutoHyphens/>
        <w:ind w:firstLine="425"/>
        <w:jc w:val="both"/>
        <w:rPr>
          <w:sz w:val="28"/>
        </w:rPr>
      </w:pPr>
      <w:r w:rsidRPr="00140734">
        <w:rPr>
          <w:sz w:val="28"/>
        </w:rPr>
        <w:t>10.18 Как осуществляется аналитическая обработка рисков?</w:t>
      </w:r>
    </w:p>
    <w:p w:rsidR="008B22C3" w:rsidRPr="00140734" w:rsidRDefault="008B22C3" w:rsidP="008B22C3">
      <w:pPr>
        <w:pStyle w:val="ReportMain"/>
        <w:suppressAutoHyphens/>
        <w:ind w:firstLine="425"/>
        <w:jc w:val="both"/>
        <w:rPr>
          <w:sz w:val="28"/>
        </w:rPr>
      </w:pPr>
      <w:r w:rsidRPr="00140734">
        <w:rPr>
          <w:sz w:val="28"/>
        </w:rPr>
        <w:t>10.19 Каковы условия применения теории Модильяни-Миллера?</w:t>
      </w:r>
    </w:p>
    <w:p w:rsidR="008B22C3" w:rsidRPr="00140734" w:rsidRDefault="008B22C3" w:rsidP="008B22C3">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11 Информационная база экономического анализа</w:t>
      </w:r>
    </w:p>
    <w:p w:rsidR="008B22C3" w:rsidRPr="00140734" w:rsidRDefault="008B22C3" w:rsidP="008B22C3">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8B22C3" w:rsidRPr="00140734" w:rsidRDefault="008B22C3" w:rsidP="008B22C3">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8B22C3" w:rsidRPr="00140734" w:rsidRDefault="008B22C3" w:rsidP="008B22C3">
      <w:pPr>
        <w:pStyle w:val="ReportMain"/>
        <w:suppressAutoHyphens/>
        <w:ind w:firstLine="425"/>
        <w:jc w:val="both"/>
        <w:rPr>
          <w:sz w:val="28"/>
        </w:rPr>
      </w:pPr>
      <w:r w:rsidRPr="00140734">
        <w:rPr>
          <w:sz w:val="28"/>
        </w:rPr>
        <w:t>11.3 В чем заключается аналитическая обработка информации?</w:t>
      </w:r>
    </w:p>
    <w:p w:rsidR="008B22C3" w:rsidRPr="00140734" w:rsidRDefault="008B22C3" w:rsidP="008B22C3">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8B22C3" w:rsidRPr="00140734" w:rsidRDefault="008B22C3" w:rsidP="008B22C3">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8B22C3" w:rsidRPr="00140734" w:rsidRDefault="008B22C3" w:rsidP="008B22C3">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8B22C3" w:rsidRPr="00140734" w:rsidRDefault="008B22C3" w:rsidP="008B22C3">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8B22C3" w:rsidRPr="00140734" w:rsidRDefault="008B22C3" w:rsidP="008B22C3">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8B22C3" w:rsidRPr="00140734" w:rsidRDefault="008B22C3" w:rsidP="008B22C3">
      <w:pPr>
        <w:pStyle w:val="ReportMain"/>
        <w:suppressAutoHyphens/>
        <w:ind w:firstLine="425"/>
        <w:jc w:val="both"/>
        <w:rPr>
          <w:sz w:val="28"/>
        </w:rPr>
      </w:pPr>
      <w:r w:rsidRPr="00140734">
        <w:rPr>
          <w:sz w:val="28"/>
        </w:rPr>
        <w:t>11.9 Назовите немашинные носители информации.</w:t>
      </w:r>
    </w:p>
    <w:p w:rsidR="008B22C3" w:rsidRPr="00140734" w:rsidRDefault="008B22C3" w:rsidP="008B22C3">
      <w:pPr>
        <w:pStyle w:val="ReportMain"/>
        <w:suppressAutoHyphens/>
        <w:ind w:firstLine="425"/>
        <w:jc w:val="both"/>
        <w:rPr>
          <w:sz w:val="28"/>
        </w:rPr>
      </w:pPr>
      <w:r w:rsidRPr="00140734">
        <w:rPr>
          <w:sz w:val="28"/>
        </w:rPr>
        <w:t xml:space="preserve">11.10 Что означает термин «доступность» информации? </w:t>
      </w:r>
    </w:p>
    <w:p w:rsidR="008B22C3" w:rsidRPr="00140734" w:rsidRDefault="008B22C3" w:rsidP="008B22C3">
      <w:pPr>
        <w:pStyle w:val="ReportMain"/>
        <w:suppressAutoHyphens/>
        <w:ind w:firstLine="425"/>
        <w:jc w:val="both"/>
        <w:rPr>
          <w:sz w:val="28"/>
        </w:rPr>
      </w:pPr>
      <w:r w:rsidRPr="00140734">
        <w:rPr>
          <w:sz w:val="28"/>
        </w:rPr>
        <w:t>11.11 Каковы последствия чрезмерной избыточности информации?</w:t>
      </w:r>
    </w:p>
    <w:p w:rsidR="008B22C3" w:rsidRPr="00140734" w:rsidRDefault="008B22C3" w:rsidP="008B22C3">
      <w:pPr>
        <w:pStyle w:val="ReportMain"/>
        <w:suppressAutoHyphens/>
        <w:ind w:firstLine="425"/>
        <w:jc w:val="both"/>
        <w:rPr>
          <w:sz w:val="28"/>
        </w:rPr>
      </w:pPr>
      <w:r w:rsidRPr="00140734">
        <w:rPr>
          <w:sz w:val="28"/>
        </w:rPr>
        <w:t>11.12 Что определяет оптимальный размер информации?</w:t>
      </w:r>
    </w:p>
    <w:p w:rsidR="008B22C3" w:rsidRPr="00140734" w:rsidRDefault="008B22C3" w:rsidP="008B22C3">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8B22C3" w:rsidRPr="00140734" w:rsidRDefault="008B22C3" w:rsidP="008B22C3">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8B22C3" w:rsidRPr="00140734" w:rsidRDefault="008B22C3" w:rsidP="008B22C3">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8B22C3" w:rsidRPr="00140734" w:rsidRDefault="008B22C3" w:rsidP="008B22C3">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8B22C3" w:rsidRPr="00140734" w:rsidRDefault="008B22C3" w:rsidP="008B22C3">
      <w:pPr>
        <w:pStyle w:val="ReportMain"/>
        <w:suppressAutoHyphens/>
        <w:ind w:firstLine="425"/>
        <w:jc w:val="both"/>
        <w:rPr>
          <w:sz w:val="28"/>
        </w:rPr>
      </w:pPr>
      <w:r w:rsidRPr="00140734">
        <w:rPr>
          <w:sz w:val="28"/>
        </w:rPr>
        <w:t>12.2 Изложите этапы проведения аналитической работы.</w:t>
      </w:r>
    </w:p>
    <w:p w:rsidR="008B22C3" w:rsidRPr="00140734" w:rsidRDefault="008B22C3" w:rsidP="008B22C3">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8B22C3" w:rsidRPr="00140734" w:rsidRDefault="008B22C3" w:rsidP="008B22C3">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8B22C3" w:rsidRPr="00140734" w:rsidRDefault="008B22C3" w:rsidP="008B22C3">
      <w:pPr>
        <w:pStyle w:val="ReportMain"/>
        <w:suppressAutoHyphens/>
        <w:ind w:firstLine="425"/>
        <w:jc w:val="both"/>
        <w:rPr>
          <w:sz w:val="28"/>
        </w:rPr>
      </w:pPr>
      <w:r w:rsidRPr="00140734">
        <w:rPr>
          <w:sz w:val="28"/>
        </w:rPr>
        <w:t>12.5 В чем заключается подготовка рабочего места аналитика?</w:t>
      </w:r>
    </w:p>
    <w:p w:rsidR="008B22C3" w:rsidRPr="00140734" w:rsidRDefault="008B22C3" w:rsidP="008B22C3">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8B22C3" w:rsidRPr="00140734" w:rsidRDefault="008B22C3" w:rsidP="008B22C3">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8B22C3" w:rsidRPr="00140734" w:rsidRDefault="008B22C3" w:rsidP="008B22C3">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8B22C3" w:rsidRPr="00140734" w:rsidRDefault="008B22C3" w:rsidP="008B22C3">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8B22C3" w:rsidRPr="00140734" w:rsidRDefault="008B22C3" w:rsidP="008B22C3">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8B22C3" w:rsidRPr="00140734" w:rsidRDefault="008B22C3" w:rsidP="008B22C3">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8B22C3" w:rsidRPr="00140734" w:rsidRDefault="008B22C3" w:rsidP="008B22C3">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8B22C3" w:rsidRPr="00140734" w:rsidRDefault="008B22C3" w:rsidP="008B22C3">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8B22C3" w:rsidRPr="00140734" w:rsidRDefault="008B22C3" w:rsidP="008B22C3">
      <w:pPr>
        <w:pStyle w:val="ReportMain"/>
        <w:suppressAutoHyphens/>
        <w:ind w:firstLine="425"/>
        <w:jc w:val="both"/>
        <w:rPr>
          <w:sz w:val="28"/>
        </w:rPr>
      </w:pPr>
      <w:r w:rsidRPr="00140734">
        <w:rPr>
          <w:sz w:val="28"/>
        </w:rPr>
        <w:lastRenderedPageBreak/>
        <w:t>12.14 Каковы основные черты анализа, проводимого аудиторской службой предприятия и внешним аудиторами?</w:t>
      </w:r>
    </w:p>
    <w:p w:rsidR="008B22C3" w:rsidRPr="00140734" w:rsidRDefault="008B22C3" w:rsidP="008B22C3">
      <w:pPr>
        <w:pStyle w:val="ReportMain"/>
        <w:suppressAutoHyphens/>
        <w:ind w:firstLine="425"/>
        <w:jc w:val="both"/>
        <w:rPr>
          <w:sz w:val="28"/>
        </w:rPr>
      </w:pPr>
      <w:r w:rsidRPr="00140734">
        <w:rPr>
          <w:sz w:val="28"/>
        </w:rPr>
        <w:t>12.15 От чего зависит оформление результатов анализа?</w:t>
      </w:r>
    </w:p>
    <w:p w:rsidR="008B22C3" w:rsidRPr="00140734" w:rsidRDefault="008B22C3" w:rsidP="008B22C3">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8B22C3" w:rsidRPr="00140734" w:rsidRDefault="008B22C3" w:rsidP="008B22C3">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8B22C3" w:rsidRPr="00140734" w:rsidRDefault="008B22C3" w:rsidP="008B22C3">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8B22C3" w:rsidRPr="00140734" w:rsidRDefault="008B22C3" w:rsidP="008B22C3">
      <w:pPr>
        <w:pStyle w:val="ReportMain"/>
        <w:suppressAutoHyphens/>
        <w:ind w:firstLine="425"/>
        <w:jc w:val="both"/>
        <w:rPr>
          <w:sz w:val="28"/>
        </w:rPr>
      </w:pPr>
      <w:r w:rsidRPr="00140734">
        <w:rPr>
          <w:sz w:val="28"/>
        </w:rPr>
        <w:t xml:space="preserve">13.1 Назовите истоки появления анализа в экономике. </w:t>
      </w:r>
    </w:p>
    <w:p w:rsidR="008B22C3" w:rsidRPr="00140734" w:rsidRDefault="008B22C3" w:rsidP="008B22C3">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8B22C3" w:rsidRPr="00140734" w:rsidRDefault="008B22C3" w:rsidP="008B22C3">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8B22C3" w:rsidRPr="00140734" w:rsidRDefault="008B22C3" w:rsidP="008B22C3">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8B22C3" w:rsidRPr="00140734" w:rsidRDefault="008B22C3" w:rsidP="008B22C3">
      <w:pPr>
        <w:pStyle w:val="ReportMain"/>
        <w:suppressAutoHyphens/>
        <w:ind w:firstLine="425"/>
        <w:jc w:val="both"/>
        <w:rPr>
          <w:sz w:val="28"/>
        </w:rPr>
      </w:pPr>
      <w:r w:rsidRPr="00140734">
        <w:rPr>
          <w:sz w:val="28"/>
        </w:rPr>
        <w:t>13.5 Укажите перспективы развития экономического анализа.</w:t>
      </w:r>
    </w:p>
    <w:p w:rsidR="008B22C3" w:rsidRPr="00140734" w:rsidRDefault="008B22C3" w:rsidP="008B22C3">
      <w:pPr>
        <w:pStyle w:val="ReportMain"/>
        <w:suppressAutoHyphens/>
        <w:ind w:firstLine="425"/>
        <w:jc w:val="both"/>
        <w:rPr>
          <w:sz w:val="28"/>
        </w:rPr>
      </w:pPr>
      <w:r w:rsidRPr="00140734">
        <w:rPr>
          <w:sz w:val="28"/>
        </w:rPr>
        <w:t>13.6 Что такое стратегический анализ?</w:t>
      </w:r>
    </w:p>
    <w:p w:rsidR="008B22C3" w:rsidRPr="00140734" w:rsidRDefault="008B22C3" w:rsidP="008B22C3">
      <w:pPr>
        <w:pStyle w:val="ReportMain"/>
        <w:suppressAutoHyphens/>
        <w:ind w:firstLine="425"/>
        <w:jc w:val="both"/>
        <w:rPr>
          <w:sz w:val="28"/>
        </w:rPr>
      </w:pPr>
      <w:r w:rsidRPr="00140734">
        <w:rPr>
          <w:sz w:val="28"/>
        </w:rPr>
        <w:t>13.7 Для чего служит проектный анализ?</w:t>
      </w:r>
    </w:p>
    <w:p w:rsidR="008B22C3" w:rsidRPr="00140734" w:rsidRDefault="008B22C3" w:rsidP="008B22C3">
      <w:pPr>
        <w:pStyle w:val="ReportMain"/>
        <w:suppressAutoHyphens/>
        <w:ind w:firstLine="425"/>
        <w:jc w:val="both"/>
        <w:rPr>
          <w:sz w:val="28"/>
        </w:rPr>
      </w:pPr>
      <w:r w:rsidRPr="00140734">
        <w:rPr>
          <w:sz w:val="28"/>
        </w:rPr>
        <w:t>13.8 Что такое маркетинговый анализ?</w:t>
      </w:r>
    </w:p>
    <w:p w:rsidR="008B22C3" w:rsidRPr="00140734" w:rsidRDefault="008B22C3" w:rsidP="008B22C3">
      <w:pPr>
        <w:pStyle w:val="ReportMain"/>
        <w:suppressAutoHyphens/>
        <w:ind w:firstLine="425"/>
        <w:jc w:val="both"/>
        <w:rPr>
          <w:sz w:val="28"/>
        </w:rPr>
      </w:pPr>
      <w:r w:rsidRPr="00140734">
        <w:rPr>
          <w:sz w:val="28"/>
        </w:rPr>
        <w:t>13.9 Где используется SWOT-анализ?</w:t>
      </w:r>
    </w:p>
    <w:p w:rsidR="008B22C3" w:rsidRPr="00140734" w:rsidRDefault="008B22C3" w:rsidP="008B22C3">
      <w:pPr>
        <w:pStyle w:val="ReportMain"/>
        <w:suppressAutoHyphens/>
        <w:ind w:firstLine="425"/>
        <w:jc w:val="both"/>
        <w:rPr>
          <w:sz w:val="28"/>
        </w:rPr>
      </w:pPr>
      <w:r w:rsidRPr="00140734">
        <w:rPr>
          <w:sz w:val="28"/>
        </w:rPr>
        <w:t>13.10 Какова цель институционального анализа?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14 Основы экономического анализа</w:t>
      </w:r>
    </w:p>
    <w:p w:rsidR="008B22C3" w:rsidRPr="00140734" w:rsidRDefault="008B22C3" w:rsidP="008B22C3">
      <w:pPr>
        <w:pStyle w:val="ReportMain"/>
        <w:suppressAutoHyphens/>
        <w:ind w:firstLine="425"/>
        <w:jc w:val="both"/>
        <w:rPr>
          <w:sz w:val="28"/>
        </w:rPr>
      </w:pPr>
      <w:r w:rsidRPr="00140734">
        <w:rPr>
          <w:sz w:val="28"/>
        </w:rPr>
        <w:t>14.1 Как определяется показатель фондоотдачи?</w:t>
      </w:r>
    </w:p>
    <w:p w:rsidR="008B22C3" w:rsidRPr="00140734" w:rsidRDefault="008B22C3" w:rsidP="008B22C3">
      <w:pPr>
        <w:pStyle w:val="ReportMain"/>
        <w:suppressAutoHyphens/>
        <w:ind w:firstLine="425"/>
        <w:jc w:val="both"/>
        <w:rPr>
          <w:sz w:val="28"/>
        </w:rPr>
      </w:pPr>
      <w:r w:rsidRPr="00140734">
        <w:rPr>
          <w:sz w:val="28"/>
        </w:rPr>
        <w:t>14.2 Как определяется показатель фоноемкости?</w:t>
      </w:r>
    </w:p>
    <w:p w:rsidR="008B22C3" w:rsidRPr="00140734" w:rsidRDefault="008B22C3" w:rsidP="008B22C3">
      <w:pPr>
        <w:pStyle w:val="ReportMain"/>
        <w:suppressAutoHyphens/>
        <w:ind w:firstLine="425"/>
        <w:jc w:val="both"/>
        <w:rPr>
          <w:sz w:val="28"/>
        </w:rPr>
      </w:pPr>
      <w:r w:rsidRPr="00140734">
        <w:rPr>
          <w:sz w:val="28"/>
        </w:rPr>
        <w:t>14.3 Как определяется показатель фондовооруженности труда?</w:t>
      </w:r>
    </w:p>
    <w:p w:rsidR="008B22C3" w:rsidRPr="00140734" w:rsidRDefault="008B22C3" w:rsidP="008B22C3">
      <w:pPr>
        <w:pStyle w:val="ReportMain"/>
        <w:suppressAutoHyphens/>
        <w:ind w:firstLine="425"/>
        <w:jc w:val="both"/>
        <w:rPr>
          <w:sz w:val="28"/>
        </w:rPr>
      </w:pPr>
      <w:r w:rsidRPr="00140734">
        <w:rPr>
          <w:sz w:val="28"/>
        </w:rPr>
        <w:t>14.4 Как определяется показатель фондорентабельности?</w:t>
      </w:r>
    </w:p>
    <w:p w:rsidR="008B22C3" w:rsidRPr="00140734" w:rsidRDefault="008B22C3" w:rsidP="008B22C3">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8B22C3" w:rsidRPr="00140734" w:rsidRDefault="008B22C3" w:rsidP="008B22C3">
      <w:pPr>
        <w:pStyle w:val="ReportMain"/>
        <w:suppressAutoHyphens/>
        <w:ind w:firstLine="425"/>
        <w:jc w:val="both"/>
        <w:rPr>
          <w:sz w:val="28"/>
        </w:rPr>
      </w:pPr>
      <w:r w:rsidRPr="00140734">
        <w:rPr>
          <w:sz w:val="28"/>
        </w:rPr>
        <w:t>14.6 Как определяется материалоотдача?</w:t>
      </w:r>
    </w:p>
    <w:p w:rsidR="008B22C3" w:rsidRPr="00140734" w:rsidRDefault="008B22C3" w:rsidP="008B22C3">
      <w:pPr>
        <w:pStyle w:val="ReportMain"/>
        <w:suppressAutoHyphens/>
        <w:ind w:firstLine="425"/>
        <w:jc w:val="both"/>
        <w:rPr>
          <w:sz w:val="28"/>
        </w:rPr>
      </w:pPr>
      <w:r w:rsidRPr="00140734">
        <w:rPr>
          <w:sz w:val="28"/>
        </w:rPr>
        <w:t>14.7 Как определяется материалоемкость продукции?</w:t>
      </w:r>
    </w:p>
    <w:p w:rsidR="008B22C3" w:rsidRPr="00140734" w:rsidRDefault="008B22C3" w:rsidP="008B22C3">
      <w:pPr>
        <w:pStyle w:val="ReportMain"/>
        <w:suppressAutoHyphens/>
        <w:ind w:firstLine="425"/>
        <w:jc w:val="both"/>
        <w:rPr>
          <w:sz w:val="28"/>
        </w:rPr>
      </w:pPr>
      <w:r w:rsidRPr="00140734">
        <w:rPr>
          <w:sz w:val="28"/>
        </w:rPr>
        <w:t>14.8 Что представляет собой производительность труда?</w:t>
      </w:r>
    </w:p>
    <w:p w:rsidR="008B22C3" w:rsidRPr="00140734" w:rsidRDefault="008B22C3" w:rsidP="008B22C3">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8B22C3" w:rsidRPr="00140734" w:rsidRDefault="008B22C3" w:rsidP="008B22C3">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8B22C3" w:rsidRPr="00140734" w:rsidRDefault="008B22C3" w:rsidP="008B22C3">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8B22C3" w:rsidRPr="00140734" w:rsidRDefault="008B22C3" w:rsidP="008B22C3">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8B22C3" w:rsidRPr="00140734" w:rsidRDefault="008B22C3" w:rsidP="008B22C3">
      <w:pPr>
        <w:pStyle w:val="ReportMain"/>
        <w:suppressAutoHyphens/>
        <w:ind w:firstLine="425"/>
        <w:jc w:val="both"/>
        <w:rPr>
          <w:sz w:val="28"/>
        </w:rPr>
      </w:pPr>
      <w:r w:rsidRPr="00140734">
        <w:rPr>
          <w:sz w:val="28"/>
        </w:rPr>
        <w:t>14.13 Как определяется рентабельность активов?</w:t>
      </w:r>
    </w:p>
    <w:p w:rsidR="008B22C3" w:rsidRPr="00140734" w:rsidRDefault="008B22C3" w:rsidP="008B22C3">
      <w:pPr>
        <w:pStyle w:val="ReportMain"/>
        <w:suppressAutoHyphens/>
        <w:ind w:firstLine="425"/>
        <w:jc w:val="both"/>
        <w:rPr>
          <w:sz w:val="28"/>
        </w:rPr>
      </w:pPr>
      <w:r w:rsidRPr="00140734">
        <w:rPr>
          <w:sz w:val="28"/>
        </w:rPr>
        <w:t>14.14 Как определяется производственная рентабельность?</w:t>
      </w:r>
    </w:p>
    <w:p w:rsidR="008B22C3" w:rsidRPr="00140734" w:rsidRDefault="008B22C3" w:rsidP="008B22C3">
      <w:pPr>
        <w:pStyle w:val="ReportMain"/>
        <w:suppressAutoHyphens/>
        <w:ind w:firstLine="425"/>
        <w:jc w:val="both"/>
        <w:rPr>
          <w:sz w:val="28"/>
        </w:rPr>
      </w:pPr>
      <w:r w:rsidRPr="00140734">
        <w:rPr>
          <w:sz w:val="28"/>
        </w:rPr>
        <w:t>14.15 Что представляет собой рентабельность продаж?</w:t>
      </w:r>
    </w:p>
    <w:p w:rsidR="008B22C3" w:rsidRPr="00140734" w:rsidRDefault="008B22C3" w:rsidP="008B22C3">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8B22C3" w:rsidRPr="00140734" w:rsidRDefault="008B22C3" w:rsidP="008B22C3">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8B22C3" w:rsidRPr="00140734" w:rsidRDefault="008B22C3" w:rsidP="008B22C3">
      <w:pPr>
        <w:pStyle w:val="ReportMain"/>
        <w:suppressAutoHyphens/>
        <w:ind w:firstLine="425"/>
        <w:jc w:val="both"/>
        <w:rPr>
          <w:sz w:val="28"/>
        </w:rPr>
      </w:pPr>
      <w:r w:rsidRPr="00140734">
        <w:rPr>
          <w:sz w:val="28"/>
        </w:rPr>
        <w:t>14.18 На что влияет рентабельность активов?</w:t>
      </w:r>
    </w:p>
    <w:p w:rsidR="008B22C3" w:rsidRPr="00140734" w:rsidRDefault="008B22C3" w:rsidP="008B22C3">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8B22C3" w:rsidRPr="00140734" w:rsidRDefault="008B22C3" w:rsidP="008B22C3">
      <w:pPr>
        <w:pStyle w:val="ReportMain"/>
        <w:suppressAutoHyphens/>
        <w:ind w:firstLine="425"/>
        <w:jc w:val="both"/>
        <w:rPr>
          <w:sz w:val="28"/>
        </w:rPr>
      </w:pPr>
      <w:r w:rsidRPr="00140734">
        <w:rPr>
          <w:sz w:val="28"/>
        </w:rPr>
        <w:t>14.20 Как определяется рентабельность собственного капитала?</w:t>
      </w:r>
    </w:p>
    <w:p w:rsidR="008B22C3" w:rsidRPr="00140734" w:rsidRDefault="008B22C3" w:rsidP="008B22C3">
      <w:pPr>
        <w:pStyle w:val="ReportMain"/>
        <w:suppressAutoHyphens/>
        <w:ind w:firstLine="425"/>
        <w:jc w:val="both"/>
        <w:rPr>
          <w:sz w:val="28"/>
        </w:rPr>
      </w:pPr>
      <w:r w:rsidRPr="00140734">
        <w:rPr>
          <w:sz w:val="28"/>
        </w:rPr>
        <w:lastRenderedPageBreak/>
        <w:t>14.21 Какие показатели определяют при анализе технического состояния основных средств? Приведите формулы их расчета.</w:t>
      </w:r>
    </w:p>
    <w:p w:rsidR="008B22C3" w:rsidRPr="00140734" w:rsidRDefault="008B22C3" w:rsidP="008B22C3">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8B22C3" w:rsidRPr="00140734" w:rsidRDefault="008B22C3" w:rsidP="008B22C3">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8B22C3" w:rsidRPr="00140734" w:rsidRDefault="008B22C3" w:rsidP="008B22C3">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8B22C3" w:rsidRPr="00140734" w:rsidRDefault="008B22C3" w:rsidP="008B22C3">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8B22C3" w:rsidRPr="00140734" w:rsidRDefault="008B22C3" w:rsidP="008B22C3">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8B22C3" w:rsidRPr="00140734" w:rsidRDefault="008B22C3" w:rsidP="008B22C3">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8B22C3" w:rsidRPr="00140734" w:rsidRDefault="008B22C3" w:rsidP="008B22C3">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8B22C3" w:rsidRPr="00140734" w:rsidRDefault="008B22C3" w:rsidP="008B22C3">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8B22C3" w:rsidRPr="00140734" w:rsidRDefault="008B22C3" w:rsidP="008B22C3">
      <w:pPr>
        <w:pStyle w:val="ReportMain"/>
        <w:suppressAutoHyphens/>
        <w:ind w:firstLine="425"/>
        <w:jc w:val="both"/>
        <w:rPr>
          <w:sz w:val="28"/>
        </w:rPr>
      </w:pPr>
      <w:r w:rsidRPr="00140734">
        <w:rPr>
          <w:sz w:val="28"/>
        </w:rPr>
        <w:t>14.30 Что относят к постоянным затратам?</w:t>
      </w:r>
    </w:p>
    <w:p w:rsidR="008B22C3" w:rsidRPr="00140734" w:rsidRDefault="008B22C3" w:rsidP="008B22C3">
      <w:pPr>
        <w:pStyle w:val="ReportMain"/>
        <w:suppressAutoHyphens/>
        <w:ind w:firstLine="425"/>
        <w:jc w:val="both"/>
        <w:rPr>
          <w:sz w:val="28"/>
        </w:rPr>
      </w:pPr>
      <w:r w:rsidRPr="00140734">
        <w:rPr>
          <w:sz w:val="28"/>
        </w:rPr>
        <w:t>14.31 Что относят к переменным затратам?</w:t>
      </w:r>
    </w:p>
    <w:p w:rsidR="008B22C3" w:rsidRPr="00140734" w:rsidRDefault="008B22C3" w:rsidP="008B22C3">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8B22C3" w:rsidRPr="00140734" w:rsidRDefault="008B22C3" w:rsidP="008B22C3">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8B22C3" w:rsidRPr="00140734" w:rsidRDefault="008B22C3" w:rsidP="008B22C3">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8B22C3" w:rsidRPr="00140734" w:rsidRDefault="008B22C3" w:rsidP="008B22C3">
      <w:pPr>
        <w:pStyle w:val="ReportMain"/>
        <w:suppressAutoHyphens/>
        <w:ind w:firstLine="425"/>
        <w:jc w:val="both"/>
        <w:rPr>
          <w:sz w:val="28"/>
        </w:rPr>
      </w:pPr>
      <w:r w:rsidRPr="00140734">
        <w:rPr>
          <w:sz w:val="28"/>
        </w:rPr>
        <w:t>14.35 Назовите основные резервы снижения себестоимости.</w:t>
      </w:r>
    </w:p>
    <w:p w:rsidR="008B22C3" w:rsidRPr="00140734" w:rsidRDefault="008B22C3" w:rsidP="008B22C3">
      <w:pPr>
        <w:pStyle w:val="ReportMain"/>
        <w:suppressAutoHyphens/>
        <w:ind w:firstLine="425"/>
        <w:jc w:val="both"/>
        <w:rPr>
          <w:sz w:val="28"/>
        </w:rPr>
      </w:pPr>
      <w:r w:rsidRPr="00140734">
        <w:rPr>
          <w:sz w:val="28"/>
        </w:rPr>
        <w:t>14.36 Что такое структура выпускаемой продукции?</w:t>
      </w:r>
    </w:p>
    <w:p w:rsidR="008B22C3" w:rsidRPr="00140734" w:rsidRDefault="008B22C3" w:rsidP="008B22C3">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8B22C3" w:rsidRPr="00140734" w:rsidRDefault="008B22C3" w:rsidP="008B22C3">
      <w:pPr>
        <w:pStyle w:val="ReportMain"/>
        <w:suppressAutoHyphens/>
        <w:ind w:firstLine="425"/>
        <w:jc w:val="both"/>
        <w:rPr>
          <w:sz w:val="28"/>
        </w:rPr>
      </w:pPr>
      <w:r w:rsidRPr="00140734">
        <w:rPr>
          <w:sz w:val="28"/>
        </w:rPr>
        <w:t>14.38 Назовите частные показатели качества продукции.</w:t>
      </w:r>
    </w:p>
    <w:p w:rsidR="008B22C3" w:rsidRPr="00140734" w:rsidRDefault="008B22C3" w:rsidP="008B22C3">
      <w:pPr>
        <w:pStyle w:val="ReportMain"/>
        <w:suppressAutoHyphens/>
        <w:ind w:firstLine="425"/>
        <w:jc w:val="both"/>
        <w:rPr>
          <w:sz w:val="28"/>
        </w:rPr>
      </w:pPr>
      <w:r w:rsidRPr="00140734">
        <w:rPr>
          <w:sz w:val="28"/>
        </w:rPr>
        <w:t>14.39 Назовите факторы снижения качества продукции.</w:t>
      </w:r>
    </w:p>
    <w:p w:rsidR="008B22C3" w:rsidRPr="00140734" w:rsidRDefault="008B22C3" w:rsidP="008B22C3">
      <w:pPr>
        <w:pStyle w:val="ReportMain"/>
        <w:suppressAutoHyphens/>
        <w:ind w:firstLine="425"/>
        <w:jc w:val="both"/>
        <w:rPr>
          <w:sz w:val="28"/>
        </w:rPr>
      </w:pPr>
      <w:r w:rsidRPr="00140734">
        <w:rPr>
          <w:sz w:val="28"/>
        </w:rPr>
        <w:t>14.40 Назовите общие показатели качества продукции.</w:t>
      </w:r>
    </w:p>
    <w:p w:rsidR="008B22C3" w:rsidRPr="00140734" w:rsidRDefault="008B22C3" w:rsidP="008B22C3">
      <w:pPr>
        <w:pStyle w:val="ReportMain"/>
        <w:suppressAutoHyphens/>
        <w:ind w:firstLine="425"/>
        <w:jc w:val="both"/>
        <w:rPr>
          <w:sz w:val="28"/>
        </w:rPr>
      </w:pPr>
      <w:r w:rsidRPr="00140734">
        <w:rPr>
          <w:sz w:val="28"/>
        </w:rPr>
        <w:t>14.41 Чему равна прибыль от продаж в точке безубыточности?</w:t>
      </w:r>
    </w:p>
    <w:p w:rsidR="008B22C3" w:rsidRPr="00140734" w:rsidRDefault="008B22C3" w:rsidP="008B22C3">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8B22C3" w:rsidRPr="00140734" w:rsidRDefault="008B22C3" w:rsidP="008B22C3">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8B22C3" w:rsidRPr="00140734" w:rsidRDefault="008B22C3" w:rsidP="008B22C3">
      <w:pPr>
        <w:pStyle w:val="ReportMain"/>
        <w:suppressAutoHyphens/>
        <w:ind w:firstLine="425"/>
        <w:jc w:val="both"/>
        <w:rPr>
          <w:sz w:val="28"/>
        </w:rPr>
      </w:pPr>
      <w:r w:rsidRPr="00140734">
        <w:rPr>
          <w:sz w:val="28"/>
        </w:rPr>
        <w:t>14.44 Что понимают под ликвидностью организации?</w:t>
      </w:r>
    </w:p>
    <w:p w:rsidR="008B22C3" w:rsidRPr="00140734" w:rsidRDefault="008B22C3" w:rsidP="008B22C3">
      <w:pPr>
        <w:pStyle w:val="ReportMain"/>
        <w:suppressAutoHyphens/>
        <w:ind w:firstLine="425"/>
        <w:jc w:val="both"/>
        <w:rPr>
          <w:sz w:val="28"/>
        </w:rPr>
      </w:pPr>
      <w:r w:rsidRPr="00140734">
        <w:rPr>
          <w:sz w:val="28"/>
        </w:rPr>
        <w:t>14.45 Какие различают типы финансовой устойчивости?</w:t>
      </w:r>
    </w:p>
    <w:p w:rsidR="008B22C3" w:rsidRPr="00140734" w:rsidRDefault="008B22C3" w:rsidP="008B22C3">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8B22C3" w:rsidRPr="00140734" w:rsidRDefault="008B22C3" w:rsidP="008B22C3">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8B22C3" w:rsidRPr="00140734" w:rsidRDefault="008B22C3" w:rsidP="008B22C3">
      <w:pPr>
        <w:pStyle w:val="ReportMain"/>
        <w:suppressAutoHyphens/>
        <w:ind w:firstLine="425"/>
        <w:jc w:val="both"/>
        <w:rPr>
          <w:sz w:val="28"/>
        </w:rPr>
      </w:pPr>
      <w:r w:rsidRPr="00140734">
        <w:rPr>
          <w:sz w:val="28"/>
        </w:rPr>
        <w:t>14.48 Что является основным признаком банкротства?</w:t>
      </w:r>
    </w:p>
    <w:p w:rsidR="008B22C3" w:rsidRDefault="008B22C3" w:rsidP="008B22C3">
      <w:pPr>
        <w:pStyle w:val="ReportMain"/>
        <w:suppressAutoHyphens/>
        <w:ind w:firstLine="425"/>
        <w:jc w:val="both"/>
        <w:rPr>
          <w:i/>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i/>
          <w:sz w:val="28"/>
        </w:rPr>
      </w:pPr>
      <w:r>
        <w:rPr>
          <w:b/>
          <w:sz w:val="28"/>
        </w:rPr>
        <w:t>Блок B</w:t>
      </w:r>
      <w:r>
        <w:rPr>
          <w:i/>
          <w:sz w:val="28"/>
        </w:rPr>
        <w:t xml:space="preserve"> </w:t>
      </w:r>
    </w:p>
    <w:p w:rsidR="008B22C3" w:rsidRDefault="008B22C3" w:rsidP="008B22C3">
      <w:pPr>
        <w:pStyle w:val="ReportMain"/>
        <w:suppressAutoHyphens/>
        <w:jc w:val="both"/>
        <w:rPr>
          <w:i/>
          <w:sz w:val="28"/>
        </w:rPr>
      </w:pPr>
    </w:p>
    <w:p w:rsidR="008B22C3" w:rsidRPr="00095B89" w:rsidRDefault="008B22C3" w:rsidP="008B22C3">
      <w:pPr>
        <w:pStyle w:val="ReportMain"/>
        <w:suppressAutoHyphens/>
        <w:jc w:val="both"/>
        <w:rPr>
          <w:b/>
          <w:i/>
          <w:sz w:val="28"/>
        </w:rPr>
      </w:pPr>
      <w:r w:rsidRPr="00095B89">
        <w:rPr>
          <w:b/>
          <w:i/>
          <w:sz w:val="28"/>
        </w:rPr>
        <w:t>В.1 Типовые задачи</w:t>
      </w:r>
    </w:p>
    <w:p w:rsidR="008B22C3" w:rsidRPr="00E21272" w:rsidRDefault="008B22C3" w:rsidP="008B22C3">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sz w:val="28"/>
        </w:rPr>
      </w:pPr>
      <w:r w:rsidRPr="00E21272">
        <w:rPr>
          <w:sz w:val="28"/>
        </w:rPr>
        <w:t>Рекомендации по времени: на решение одной задачи отводится 10 минут.</w:t>
      </w: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8B22C3" w:rsidRPr="00E21272" w:rsidRDefault="008B22C3" w:rsidP="008B22C3">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8B22C3" w:rsidRPr="00E21272" w:rsidRDefault="008B22C3" w:rsidP="008B22C3">
      <w:pPr>
        <w:pStyle w:val="ReportMain"/>
        <w:suppressAutoHyphens/>
        <w:ind w:firstLine="425"/>
        <w:rPr>
          <w:sz w:val="28"/>
        </w:rPr>
      </w:pPr>
      <w:r w:rsidRPr="00E21272">
        <w:rPr>
          <w:sz w:val="28"/>
        </w:rPr>
        <w:t>2) принятие управленческих решений;</w:t>
      </w:r>
    </w:p>
    <w:p w:rsidR="008B22C3" w:rsidRPr="00E21272" w:rsidRDefault="008B22C3" w:rsidP="008B22C3">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8B22C3" w:rsidRPr="00E21272" w:rsidRDefault="008B22C3" w:rsidP="008B22C3">
      <w:pPr>
        <w:pStyle w:val="ReportMain"/>
        <w:suppressAutoHyphens/>
        <w:ind w:firstLine="425"/>
        <w:rPr>
          <w:sz w:val="28"/>
        </w:rPr>
      </w:pPr>
      <w:r w:rsidRPr="00E21272">
        <w:rPr>
          <w:sz w:val="28"/>
        </w:rPr>
        <w:lastRenderedPageBreak/>
        <w:t>4) обобщение информации о финансово-хозяйственной деятельности организации;</w:t>
      </w:r>
    </w:p>
    <w:p w:rsidR="008B22C3" w:rsidRPr="00E21272" w:rsidRDefault="008B22C3" w:rsidP="008B22C3">
      <w:pPr>
        <w:pStyle w:val="ReportMain"/>
        <w:suppressAutoHyphens/>
        <w:ind w:firstLine="425"/>
        <w:rPr>
          <w:sz w:val="28"/>
        </w:rPr>
      </w:pPr>
      <w:r w:rsidRPr="00E21272">
        <w:rPr>
          <w:sz w:val="28"/>
        </w:rPr>
        <w:t>5) эффективное управление организацией;</w:t>
      </w:r>
    </w:p>
    <w:p w:rsidR="008B22C3" w:rsidRPr="00E21272" w:rsidRDefault="008B22C3" w:rsidP="008B22C3">
      <w:pPr>
        <w:pStyle w:val="ReportMain"/>
        <w:suppressAutoHyphens/>
        <w:ind w:firstLine="425"/>
        <w:rPr>
          <w:sz w:val="28"/>
        </w:rPr>
      </w:pPr>
      <w:r w:rsidRPr="00E21272">
        <w:rPr>
          <w:sz w:val="28"/>
        </w:rPr>
        <w:t>6) максимизация прибыли организации.</w:t>
      </w: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8B22C3" w:rsidRPr="00E21272" w:rsidRDefault="008B22C3" w:rsidP="008B22C3">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850"/>
        <w:gridCol w:w="6095"/>
      </w:tblGrid>
      <w:tr w:rsidR="008B22C3" w:rsidRPr="00E21272" w:rsidTr="0059210F">
        <w:trPr>
          <w:trHeight w:val="443"/>
        </w:trPr>
        <w:tc>
          <w:tcPr>
            <w:tcW w:w="3312" w:type="dxa"/>
            <w:gridSpan w:val="2"/>
            <w:shd w:val="clear" w:color="auto" w:fill="auto"/>
          </w:tcPr>
          <w:p w:rsidR="008B22C3" w:rsidRPr="00E21272" w:rsidRDefault="008B22C3" w:rsidP="0059210F">
            <w:pPr>
              <w:pStyle w:val="ReportMain"/>
              <w:ind w:left="357"/>
              <w:jc w:val="both"/>
              <w:rPr>
                <w:sz w:val="28"/>
              </w:rPr>
            </w:pPr>
            <w:r w:rsidRPr="00E21272">
              <w:rPr>
                <w:sz w:val="28"/>
              </w:rPr>
              <w:t>Столбец 1</w:t>
            </w:r>
          </w:p>
        </w:tc>
        <w:tc>
          <w:tcPr>
            <w:tcW w:w="6945" w:type="dxa"/>
            <w:gridSpan w:val="2"/>
            <w:shd w:val="clear" w:color="auto" w:fill="auto"/>
          </w:tcPr>
          <w:p w:rsidR="008B22C3" w:rsidRPr="00E21272" w:rsidRDefault="008B22C3" w:rsidP="0059210F">
            <w:pPr>
              <w:pStyle w:val="ReportMain"/>
              <w:ind w:left="357"/>
              <w:jc w:val="both"/>
              <w:rPr>
                <w:sz w:val="28"/>
              </w:rPr>
            </w:pPr>
            <w:r w:rsidRPr="00E21272">
              <w:rPr>
                <w:sz w:val="28"/>
              </w:rPr>
              <w:t>Столбец 2</w:t>
            </w:r>
          </w:p>
        </w:tc>
      </w:tr>
      <w:tr w:rsidR="008B22C3" w:rsidRPr="00E21272" w:rsidTr="0059210F">
        <w:trPr>
          <w:trHeight w:val="127"/>
        </w:trPr>
        <w:tc>
          <w:tcPr>
            <w:tcW w:w="618" w:type="dxa"/>
            <w:shd w:val="clear" w:color="auto" w:fill="auto"/>
          </w:tcPr>
          <w:p w:rsidR="008B22C3" w:rsidRPr="00E21272" w:rsidRDefault="008B22C3" w:rsidP="0059210F">
            <w:pPr>
              <w:pStyle w:val="ReportMain"/>
              <w:ind w:left="357"/>
              <w:jc w:val="both"/>
              <w:rPr>
                <w:sz w:val="28"/>
              </w:rPr>
            </w:pPr>
            <w:r w:rsidRPr="00E21272">
              <w:rPr>
                <w:sz w:val="28"/>
              </w:rPr>
              <w:t>1</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Планирование</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8B22C3" w:rsidRPr="00E21272" w:rsidTr="0059210F">
        <w:tc>
          <w:tcPr>
            <w:tcW w:w="618" w:type="dxa"/>
            <w:shd w:val="clear" w:color="auto" w:fill="auto"/>
          </w:tcPr>
          <w:p w:rsidR="008B22C3" w:rsidRPr="00E21272" w:rsidRDefault="008B22C3" w:rsidP="0059210F">
            <w:pPr>
              <w:pStyle w:val="ReportMain"/>
              <w:ind w:left="357"/>
              <w:jc w:val="both"/>
              <w:rPr>
                <w:sz w:val="28"/>
              </w:rPr>
            </w:pPr>
            <w:r w:rsidRPr="00E21272">
              <w:rPr>
                <w:sz w:val="28"/>
              </w:rPr>
              <w:t>2</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Контроль</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Б</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8B22C3" w:rsidRPr="00E21272" w:rsidTr="0059210F">
        <w:tc>
          <w:tcPr>
            <w:tcW w:w="618" w:type="dxa"/>
            <w:shd w:val="clear" w:color="auto" w:fill="auto"/>
          </w:tcPr>
          <w:p w:rsidR="008B22C3" w:rsidRPr="00E21272" w:rsidRDefault="008B22C3" w:rsidP="0059210F">
            <w:pPr>
              <w:pStyle w:val="ReportMain"/>
              <w:ind w:left="357"/>
              <w:jc w:val="both"/>
              <w:rPr>
                <w:sz w:val="28"/>
              </w:rPr>
            </w:pPr>
            <w:r w:rsidRPr="00E21272">
              <w:rPr>
                <w:sz w:val="28"/>
              </w:rPr>
              <w:t>3</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Анализ</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В</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8B22C3" w:rsidRPr="00E21272" w:rsidTr="0059210F">
        <w:trPr>
          <w:trHeight w:val="1170"/>
        </w:trPr>
        <w:tc>
          <w:tcPr>
            <w:tcW w:w="618" w:type="dxa"/>
            <w:shd w:val="clear" w:color="auto" w:fill="auto"/>
          </w:tcPr>
          <w:p w:rsidR="008B22C3" w:rsidRPr="00E21272" w:rsidRDefault="008B22C3" w:rsidP="0059210F">
            <w:pPr>
              <w:pStyle w:val="ReportMain"/>
              <w:ind w:left="357"/>
              <w:jc w:val="both"/>
              <w:rPr>
                <w:sz w:val="28"/>
              </w:rPr>
            </w:pPr>
            <w:r w:rsidRPr="00E21272">
              <w:rPr>
                <w:sz w:val="28"/>
              </w:rPr>
              <w:t>4</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 xml:space="preserve">Регулирование </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Г</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данных предыдущих периодов и других) </w:t>
            </w:r>
          </w:p>
        </w:tc>
      </w:tr>
    </w:tbl>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8B22C3" w:rsidRPr="00E21272" w:rsidRDefault="008B22C3" w:rsidP="008B22C3">
      <w:pPr>
        <w:pStyle w:val="ReportMain"/>
        <w:suppressAutoHyphens/>
        <w:ind w:firstLine="425"/>
        <w:rPr>
          <w:sz w:val="28"/>
        </w:rPr>
      </w:pPr>
      <w:r w:rsidRPr="00E21272">
        <w:rPr>
          <w:sz w:val="28"/>
        </w:rPr>
        <w:t>- основные средства и валютные ценности;</w:t>
      </w:r>
    </w:p>
    <w:p w:rsidR="008B22C3" w:rsidRPr="00E21272" w:rsidRDefault="008B22C3" w:rsidP="008B22C3">
      <w:pPr>
        <w:pStyle w:val="ReportMain"/>
        <w:suppressAutoHyphens/>
        <w:ind w:firstLine="425"/>
        <w:rPr>
          <w:sz w:val="28"/>
        </w:rPr>
      </w:pPr>
      <w:r w:rsidRPr="00E21272">
        <w:rPr>
          <w:sz w:val="28"/>
        </w:rPr>
        <w:t>- добавочный капитал;</w:t>
      </w:r>
    </w:p>
    <w:p w:rsidR="008B22C3" w:rsidRPr="00E21272" w:rsidRDefault="008B22C3" w:rsidP="008B22C3">
      <w:pPr>
        <w:pStyle w:val="ReportMain"/>
        <w:suppressAutoHyphens/>
        <w:ind w:firstLine="425"/>
        <w:rPr>
          <w:sz w:val="28"/>
        </w:rPr>
      </w:pPr>
      <w:r w:rsidRPr="00E21272">
        <w:rPr>
          <w:sz w:val="28"/>
        </w:rPr>
        <w:t>- долгосрочные и краткосрочные кредиты банков и займы;</w:t>
      </w:r>
    </w:p>
    <w:p w:rsidR="008B22C3" w:rsidRPr="00E21272" w:rsidRDefault="008B22C3" w:rsidP="008B22C3">
      <w:pPr>
        <w:pStyle w:val="ReportMain"/>
        <w:suppressAutoHyphens/>
        <w:ind w:firstLine="425"/>
        <w:rPr>
          <w:sz w:val="28"/>
        </w:rPr>
      </w:pPr>
      <w:r w:rsidRPr="00E21272">
        <w:rPr>
          <w:sz w:val="28"/>
        </w:rPr>
        <w:t>- кредиторская задолженность;</w:t>
      </w:r>
    </w:p>
    <w:p w:rsidR="008B22C3" w:rsidRPr="00E21272" w:rsidRDefault="008B22C3" w:rsidP="008B22C3">
      <w:pPr>
        <w:pStyle w:val="ReportMain"/>
        <w:suppressAutoHyphens/>
        <w:ind w:firstLine="425"/>
        <w:rPr>
          <w:sz w:val="28"/>
        </w:rPr>
      </w:pPr>
      <w:r w:rsidRPr="00E21272">
        <w:rPr>
          <w:sz w:val="28"/>
        </w:rPr>
        <w:t>- незавершенное производство;</w:t>
      </w:r>
    </w:p>
    <w:p w:rsidR="008B22C3" w:rsidRPr="00E21272" w:rsidRDefault="008B22C3" w:rsidP="008B22C3">
      <w:pPr>
        <w:pStyle w:val="ReportMain"/>
        <w:suppressAutoHyphens/>
        <w:ind w:firstLine="425"/>
        <w:rPr>
          <w:sz w:val="28"/>
        </w:rPr>
      </w:pPr>
      <w:r w:rsidRPr="00E21272">
        <w:rPr>
          <w:sz w:val="28"/>
        </w:rPr>
        <w:t>- нематериальные активы;</w:t>
      </w:r>
    </w:p>
    <w:p w:rsidR="008B22C3" w:rsidRPr="00E21272" w:rsidRDefault="008B22C3" w:rsidP="008B22C3">
      <w:pPr>
        <w:pStyle w:val="ReportMain"/>
        <w:suppressAutoHyphens/>
        <w:ind w:firstLine="425"/>
        <w:rPr>
          <w:sz w:val="28"/>
        </w:rPr>
      </w:pPr>
      <w:r w:rsidRPr="00E21272">
        <w:rPr>
          <w:sz w:val="28"/>
        </w:rPr>
        <w:t>- нераспределенная прибыль;</w:t>
      </w:r>
    </w:p>
    <w:p w:rsidR="008B22C3" w:rsidRPr="00E21272" w:rsidRDefault="008B22C3" w:rsidP="008B22C3">
      <w:pPr>
        <w:pStyle w:val="ReportMain"/>
        <w:suppressAutoHyphens/>
        <w:ind w:firstLine="425"/>
        <w:rPr>
          <w:sz w:val="28"/>
        </w:rPr>
      </w:pPr>
      <w:r w:rsidRPr="00E21272">
        <w:rPr>
          <w:sz w:val="28"/>
        </w:rPr>
        <w:t>- объекты капитальных и финансовых вложений;</w:t>
      </w:r>
    </w:p>
    <w:p w:rsidR="008B22C3" w:rsidRPr="00E21272" w:rsidRDefault="008B22C3" w:rsidP="008B22C3">
      <w:pPr>
        <w:pStyle w:val="ReportMain"/>
        <w:suppressAutoHyphens/>
        <w:ind w:firstLine="425"/>
        <w:rPr>
          <w:sz w:val="28"/>
        </w:rPr>
      </w:pPr>
      <w:r w:rsidRPr="00E21272">
        <w:rPr>
          <w:sz w:val="28"/>
        </w:rPr>
        <w:t>- основные средства;</w:t>
      </w:r>
    </w:p>
    <w:p w:rsidR="008B22C3" w:rsidRPr="00E21272" w:rsidRDefault="008B22C3" w:rsidP="008B22C3">
      <w:pPr>
        <w:pStyle w:val="ReportMain"/>
        <w:suppressAutoHyphens/>
        <w:ind w:firstLine="425"/>
        <w:rPr>
          <w:sz w:val="28"/>
        </w:rPr>
      </w:pPr>
      <w:r w:rsidRPr="00E21272">
        <w:rPr>
          <w:sz w:val="28"/>
        </w:rPr>
        <w:t>- продукция, товары, работы и услуги;</w:t>
      </w:r>
    </w:p>
    <w:p w:rsidR="008B22C3" w:rsidRPr="00E21272" w:rsidRDefault="008B22C3" w:rsidP="008B22C3">
      <w:pPr>
        <w:pStyle w:val="ReportMain"/>
        <w:suppressAutoHyphens/>
        <w:ind w:firstLine="425"/>
        <w:rPr>
          <w:sz w:val="28"/>
        </w:rPr>
      </w:pPr>
      <w:r w:rsidRPr="00E21272">
        <w:rPr>
          <w:sz w:val="28"/>
        </w:rPr>
        <w:t>- производственные запасы;</w:t>
      </w:r>
    </w:p>
    <w:p w:rsidR="008B22C3" w:rsidRPr="00E21272" w:rsidRDefault="008B22C3" w:rsidP="008B22C3">
      <w:pPr>
        <w:pStyle w:val="ReportMain"/>
        <w:suppressAutoHyphens/>
        <w:ind w:firstLine="425"/>
        <w:rPr>
          <w:sz w:val="28"/>
        </w:rPr>
      </w:pPr>
      <w:r w:rsidRPr="00E21272">
        <w:rPr>
          <w:sz w:val="28"/>
        </w:rPr>
        <w:t xml:space="preserve"> - прочие краткосрочные пассивы;</w:t>
      </w:r>
    </w:p>
    <w:p w:rsidR="008B22C3" w:rsidRPr="00E21272" w:rsidRDefault="008B22C3" w:rsidP="008B22C3">
      <w:pPr>
        <w:pStyle w:val="ReportMain"/>
        <w:suppressAutoHyphens/>
        <w:ind w:firstLine="425"/>
        <w:rPr>
          <w:sz w:val="28"/>
        </w:rPr>
      </w:pPr>
      <w:r w:rsidRPr="00E21272">
        <w:rPr>
          <w:sz w:val="28"/>
        </w:rPr>
        <w:t>- резервный капитал;</w:t>
      </w:r>
    </w:p>
    <w:p w:rsidR="008B22C3" w:rsidRPr="00E21272" w:rsidRDefault="008B22C3" w:rsidP="008B22C3">
      <w:pPr>
        <w:pStyle w:val="ReportMain"/>
        <w:suppressAutoHyphens/>
        <w:ind w:firstLine="425"/>
        <w:rPr>
          <w:sz w:val="28"/>
        </w:rPr>
      </w:pPr>
      <w:r w:rsidRPr="00E21272">
        <w:rPr>
          <w:sz w:val="28"/>
        </w:rPr>
        <w:t>- средства целевого финансирования;</w:t>
      </w:r>
    </w:p>
    <w:p w:rsidR="008B22C3" w:rsidRPr="00E21272" w:rsidRDefault="008B22C3" w:rsidP="008B22C3">
      <w:pPr>
        <w:pStyle w:val="ReportMain"/>
        <w:suppressAutoHyphens/>
        <w:ind w:firstLine="425"/>
        <w:rPr>
          <w:sz w:val="28"/>
        </w:rPr>
      </w:pPr>
      <w:r w:rsidRPr="00E21272">
        <w:rPr>
          <w:sz w:val="28"/>
        </w:rPr>
        <w:t>- уставный капитал.</w:t>
      </w: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8B22C3" w:rsidRPr="00E21272" w:rsidRDefault="008B22C3" w:rsidP="008B22C3">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8B22C3" w:rsidRPr="00E21272" w:rsidTr="0059210F">
        <w:trPr>
          <w:trHeight w:val="127"/>
        </w:trPr>
        <w:tc>
          <w:tcPr>
            <w:tcW w:w="2603" w:type="dxa"/>
            <w:shd w:val="clear" w:color="auto" w:fill="auto"/>
          </w:tcPr>
          <w:p w:rsidR="008B22C3" w:rsidRPr="00E21272" w:rsidRDefault="008B22C3" w:rsidP="0059210F">
            <w:pPr>
              <w:pStyle w:val="ReportMain"/>
              <w:ind w:left="360"/>
              <w:jc w:val="both"/>
              <w:rPr>
                <w:sz w:val="28"/>
              </w:rPr>
            </w:pPr>
            <w:r w:rsidRPr="00E21272">
              <w:rPr>
                <w:sz w:val="28"/>
              </w:rPr>
              <w:t>Внеоборотные активы</w:t>
            </w:r>
          </w:p>
        </w:tc>
        <w:tc>
          <w:tcPr>
            <w:tcW w:w="2551" w:type="dxa"/>
            <w:shd w:val="clear" w:color="auto" w:fill="auto"/>
          </w:tcPr>
          <w:p w:rsidR="008B22C3" w:rsidRPr="00E21272" w:rsidRDefault="008B22C3" w:rsidP="0059210F">
            <w:pPr>
              <w:pStyle w:val="ReportMain"/>
              <w:ind w:left="360"/>
              <w:jc w:val="both"/>
              <w:rPr>
                <w:sz w:val="28"/>
              </w:rPr>
            </w:pPr>
            <w:r w:rsidRPr="00E21272">
              <w:rPr>
                <w:sz w:val="28"/>
              </w:rPr>
              <w:t>Оборотный капитал</w:t>
            </w:r>
          </w:p>
        </w:tc>
        <w:tc>
          <w:tcPr>
            <w:tcW w:w="2551" w:type="dxa"/>
            <w:shd w:val="clear" w:color="auto" w:fill="auto"/>
          </w:tcPr>
          <w:p w:rsidR="008B22C3" w:rsidRPr="00E21272" w:rsidRDefault="008B22C3" w:rsidP="0059210F">
            <w:pPr>
              <w:pStyle w:val="ReportMain"/>
              <w:ind w:left="360"/>
              <w:jc w:val="both"/>
              <w:rPr>
                <w:sz w:val="28"/>
              </w:rPr>
            </w:pPr>
            <w:r w:rsidRPr="00E21272">
              <w:rPr>
                <w:sz w:val="28"/>
              </w:rPr>
              <w:t>Собственный капитал</w:t>
            </w:r>
          </w:p>
        </w:tc>
        <w:tc>
          <w:tcPr>
            <w:tcW w:w="2552" w:type="dxa"/>
            <w:shd w:val="clear" w:color="auto" w:fill="auto"/>
          </w:tcPr>
          <w:p w:rsidR="008B22C3" w:rsidRPr="00E21272" w:rsidRDefault="008B22C3" w:rsidP="0059210F">
            <w:pPr>
              <w:pStyle w:val="ReportMain"/>
              <w:ind w:left="360"/>
              <w:jc w:val="both"/>
              <w:rPr>
                <w:sz w:val="28"/>
              </w:rPr>
            </w:pPr>
            <w:r w:rsidRPr="00E21272">
              <w:rPr>
                <w:sz w:val="28"/>
              </w:rPr>
              <w:t>Заемный капитал</w:t>
            </w:r>
          </w:p>
        </w:tc>
      </w:tr>
      <w:tr w:rsidR="008B22C3" w:rsidRPr="00E21272" w:rsidTr="0059210F">
        <w:tc>
          <w:tcPr>
            <w:tcW w:w="2603"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2" w:type="dxa"/>
            <w:shd w:val="clear" w:color="auto" w:fill="auto"/>
          </w:tcPr>
          <w:p w:rsidR="008B22C3" w:rsidRPr="00E21272" w:rsidRDefault="008B22C3" w:rsidP="0059210F">
            <w:pPr>
              <w:pStyle w:val="ReportMain"/>
              <w:ind w:left="360"/>
              <w:jc w:val="both"/>
              <w:rPr>
                <w:sz w:val="28"/>
              </w:rPr>
            </w:pPr>
          </w:p>
        </w:tc>
      </w:tr>
      <w:tr w:rsidR="008B22C3" w:rsidRPr="00E21272" w:rsidTr="0059210F">
        <w:tc>
          <w:tcPr>
            <w:tcW w:w="2603"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2" w:type="dxa"/>
            <w:shd w:val="clear" w:color="auto" w:fill="auto"/>
          </w:tcPr>
          <w:p w:rsidR="008B22C3" w:rsidRPr="00E21272" w:rsidRDefault="008B22C3" w:rsidP="0059210F">
            <w:pPr>
              <w:pStyle w:val="ReportMain"/>
              <w:ind w:left="360"/>
              <w:jc w:val="both"/>
              <w:rPr>
                <w:sz w:val="28"/>
              </w:rPr>
            </w:pPr>
          </w:p>
        </w:tc>
      </w:tr>
      <w:tr w:rsidR="008B22C3" w:rsidRPr="00E21272" w:rsidTr="0059210F">
        <w:tc>
          <w:tcPr>
            <w:tcW w:w="2603"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2" w:type="dxa"/>
            <w:shd w:val="clear" w:color="auto" w:fill="auto"/>
          </w:tcPr>
          <w:p w:rsidR="008B22C3" w:rsidRPr="00E21272" w:rsidRDefault="008B22C3" w:rsidP="0059210F">
            <w:pPr>
              <w:pStyle w:val="ReportMain"/>
              <w:ind w:left="360"/>
              <w:jc w:val="both"/>
              <w:rPr>
                <w:sz w:val="28"/>
              </w:rPr>
            </w:pPr>
          </w:p>
        </w:tc>
      </w:tr>
    </w:tbl>
    <w:p w:rsidR="008B22C3" w:rsidRPr="00E21272" w:rsidRDefault="008B22C3" w:rsidP="008B22C3">
      <w:pPr>
        <w:pStyle w:val="ReportMain"/>
        <w:suppressAutoHyphens/>
        <w:ind w:left="425"/>
        <w:rPr>
          <w:sz w:val="28"/>
        </w:rPr>
      </w:pPr>
    </w:p>
    <w:p w:rsidR="008B22C3" w:rsidRPr="00E21272" w:rsidRDefault="008B22C3" w:rsidP="008B22C3">
      <w:pPr>
        <w:pStyle w:val="ReportMain"/>
        <w:suppressAutoHyphens/>
        <w:ind w:left="425"/>
        <w:rPr>
          <w:sz w:val="28"/>
        </w:rPr>
      </w:pPr>
    </w:p>
    <w:p w:rsidR="008B22C3" w:rsidRPr="00E21272" w:rsidRDefault="008B22C3" w:rsidP="008B22C3">
      <w:pPr>
        <w:pStyle w:val="ReportMain"/>
        <w:suppressAutoHyphens/>
        <w:ind w:left="360"/>
        <w:rPr>
          <w:b/>
          <w:sz w:val="28"/>
        </w:rPr>
      </w:pPr>
      <w:r w:rsidRPr="00E21272">
        <w:rPr>
          <w:b/>
          <w:sz w:val="28"/>
        </w:rPr>
        <w:t>Раздел 2 Принципы бухгалтерского учета, его предмет и объекты</w:t>
      </w:r>
    </w:p>
    <w:p w:rsidR="008B22C3" w:rsidRPr="00E21272" w:rsidRDefault="008B22C3" w:rsidP="008B22C3">
      <w:pPr>
        <w:pStyle w:val="ReportMain"/>
        <w:suppressAutoHyphens/>
        <w:ind w:left="425"/>
        <w:rPr>
          <w:b/>
          <w:sz w:val="28"/>
        </w:rPr>
      </w:pPr>
    </w:p>
    <w:p w:rsidR="008B22C3" w:rsidRPr="00E21272" w:rsidRDefault="008B22C3" w:rsidP="008B22C3">
      <w:pPr>
        <w:pStyle w:val="ReportMain"/>
        <w:suppressAutoHyphens/>
        <w:ind w:left="360"/>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suppressAutoHyphens/>
        <w:ind w:left="425"/>
        <w:rPr>
          <w:b/>
          <w:sz w:val="28"/>
        </w:rPr>
      </w:pPr>
    </w:p>
    <w:p w:rsidR="008B22C3" w:rsidRPr="00E21272" w:rsidRDefault="008B22C3" w:rsidP="008B22C3">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8B22C3" w:rsidRPr="00E21272" w:rsidRDefault="008B22C3" w:rsidP="008B22C3">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60"/>
        <w:gridCol w:w="3544"/>
        <w:gridCol w:w="709"/>
        <w:gridCol w:w="5244"/>
      </w:tblGrid>
      <w:tr w:rsidR="008B22C3" w:rsidRPr="00E21272" w:rsidTr="0059210F">
        <w:trPr>
          <w:trHeight w:val="127"/>
        </w:trPr>
        <w:tc>
          <w:tcPr>
            <w:tcW w:w="4304" w:type="dxa"/>
            <w:gridSpan w:val="2"/>
            <w:shd w:val="clear" w:color="auto" w:fill="auto"/>
          </w:tcPr>
          <w:p w:rsidR="008B22C3" w:rsidRPr="00E21272" w:rsidRDefault="008B22C3" w:rsidP="0059210F">
            <w:pPr>
              <w:pStyle w:val="ReportMain"/>
              <w:ind w:left="360"/>
              <w:jc w:val="both"/>
              <w:rPr>
                <w:sz w:val="28"/>
              </w:rPr>
            </w:pPr>
            <w:r w:rsidRPr="00E21272">
              <w:rPr>
                <w:sz w:val="28"/>
              </w:rPr>
              <w:t>Столбец 1</w:t>
            </w:r>
          </w:p>
        </w:tc>
        <w:tc>
          <w:tcPr>
            <w:tcW w:w="5953" w:type="dxa"/>
            <w:gridSpan w:val="2"/>
            <w:shd w:val="clear" w:color="auto" w:fill="auto"/>
          </w:tcPr>
          <w:p w:rsidR="008B22C3" w:rsidRPr="00E21272" w:rsidRDefault="008B22C3" w:rsidP="0059210F">
            <w:pPr>
              <w:pStyle w:val="ReportMain"/>
              <w:ind w:left="360"/>
              <w:jc w:val="both"/>
              <w:rPr>
                <w:sz w:val="28"/>
              </w:rPr>
            </w:pPr>
            <w:r w:rsidRPr="00E21272">
              <w:rPr>
                <w:sz w:val="28"/>
              </w:rPr>
              <w:t>Столбец 2</w:t>
            </w:r>
          </w:p>
        </w:tc>
      </w:tr>
      <w:tr w:rsidR="008B22C3" w:rsidRPr="00E21272" w:rsidTr="0059210F">
        <w:trPr>
          <w:trHeight w:val="127"/>
        </w:trPr>
        <w:tc>
          <w:tcPr>
            <w:tcW w:w="760" w:type="dxa"/>
            <w:shd w:val="clear" w:color="auto" w:fill="auto"/>
          </w:tcPr>
          <w:p w:rsidR="008B22C3" w:rsidRPr="00E21272" w:rsidRDefault="008B22C3" w:rsidP="0059210F">
            <w:pPr>
              <w:pStyle w:val="ReportMain"/>
              <w:ind w:left="360"/>
              <w:jc w:val="both"/>
              <w:rPr>
                <w:sz w:val="28"/>
              </w:rPr>
            </w:pPr>
            <w:r w:rsidRPr="00E21272">
              <w:rPr>
                <w:sz w:val="28"/>
              </w:rPr>
              <w:t>1</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автономности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А</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2</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двойной записи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Б</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3</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В</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4</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объективности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Г</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Та или иная организация существует как единое самостоятельное юридическое лицо; имущество организации строго обособлено от имущества ее совладельцев, работников и других юридических лиц</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5</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осмотрительности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Д</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6</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начислений</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Е</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Содержание внутренней учетной ин</w:t>
            </w:r>
            <w:r w:rsidRPr="00E21272">
              <w:rPr>
                <w:sz w:val="28"/>
              </w:rPr>
              <w:lastRenderedPageBreak/>
              <w:t xml:space="preserve">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lastRenderedPageBreak/>
              <w:t>7</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периодичности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Ж</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8</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конфиденциальности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З</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9</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денежного измерения</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И</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10</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преемственности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К</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8B22C3" w:rsidRPr="00E21272" w:rsidRDefault="008B22C3" w:rsidP="008B22C3">
      <w:pPr>
        <w:pStyle w:val="ReportMain"/>
        <w:suppressAutoHyphens/>
        <w:ind w:firstLine="425"/>
        <w:jc w:val="both"/>
        <w:rPr>
          <w:sz w:val="28"/>
        </w:rPr>
      </w:pPr>
    </w:p>
    <w:p w:rsidR="008B22C3" w:rsidRPr="00E21272" w:rsidRDefault="008B22C3" w:rsidP="008B22C3">
      <w:pPr>
        <w:pStyle w:val="ReportMain"/>
        <w:suppressAutoHyphens/>
        <w:ind w:firstLine="425"/>
        <w:jc w:val="both"/>
        <w:rPr>
          <w:sz w:val="28"/>
        </w:rPr>
      </w:pPr>
      <w:r w:rsidRPr="00E21272">
        <w:rPr>
          <w:sz w:val="28"/>
        </w:rPr>
        <w:t>Состав имущества организации на 1 января 2016 года:</w:t>
      </w:r>
    </w:p>
    <w:p w:rsidR="008B22C3" w:rsidRPr="00E21272" w:rsidRDefault="008B22C3" w:rsidP="008B22C3">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 п/п</w:t>
            </w:r>
          </w:p>
        </w:tc>
        <w:tc>
          <w:tcPr>
            <w:tcW w:w="7269" w:type="dxa"/>
          </w:tcPr>
          <w:p w:rsidR="008B22C3" w:rsidRPr="00E21272" w:rsidRDefault="008B22C3" w:rsidP="0059210F">
            <w:pPr>
              <w:pStyle w:val="ReportMain"/>
              <w:suppressAutoHyphens/>
              <w:ind w:firstLine="425"/>
              <w:jc w:val="both"/>
              <w:rPr>
                <w:sz w:val="28"/>
              </w:rPr>
            </w:pPr>
            <w:r w:rsidRPr="00E21272">
              <w:rPr>
                <w:sz w:val="28"/>
              </w:rPr>
              <w:t>Наименование активов</w:t>
            </w:r>
          </w:p>
        </w:tc>
        <w:tc>
          <w:tcPr>
            <w:tcW w:w="1920" w:type="dxa"/>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trHeight w:val="241"/>
        </w:trPr>
        <w:tc>
          <w:tcPr>
            <w:tcW w:w="851" w:type="dxa"/>
          </w:tcPr>
          <w:p w:rsidR="008B22C3" w:rsidRPr="00E21272" w:rsidRDefault="008B22C3" w:rsidP="0059210F">
            <w:pPr>
              <w:pStyle w:val="ReportMain"/>
              <w:suppressAutoHyphens/>
              <w:ind w:firstLine="425"/>
              <w:jc w:val="both"/>
              <w:rPr>
                <w:sz w:val="28"/>
              </w:rPr>
            </w:pPr>
            <w:r w:rsidRPr="00E21272">
              <w:rPr>
                <w:sz w:val="28"/>
              </w:rPr>
              <w:t>1</w:t>
            </w:r>
          </w:p>
        </w:tc>
        <w:tc>
          <w:tcPr>
            <w:tcW w:w="7269" w:type="dxa"/>
          </w:tcPr>
          <w:p w:rsidR="008B22C3" w:rsidRPr="00E21272" w:rsidRDefault="008B22C3" w:rsidP="0059210F">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8B22C3" w:rsidRPr="00E21272" w:rsidRDefault="008B22C3" w:rsidP="0059210F">
            <w:pPr>
              <w:pStyle w:val="ReportMain"/>
              <w:suppressAutoHyphens/>
              <w:ind w:firstLine="425"/>
              <w:jc w:val="both"/>
              <w:rPr>
                <w:sz w:val="28"/>
              </w:rPr>
            </w:pPr>
            <w:r w:rsidRPr="00E21272">
              <w:rPr>
                <w:sz w:val="28"/>
              </w:rPr>
              <w:t>2970</w:t>
            </w:r>
          </w:p>
        </w:tc>
      </w:tr>
      <w:tr w:rsidR="008B22C3" w:rsidRPr="00E21272" w:rsidTr="0059210F">
        <w:trPr>
          <w:trHeight w:val="203"/>
        </w:trPr>
        <w:tc>
          <w:tcPr>
            <w:tcW w:w="851" w:type="dxa"/>
          </w:tcPr>
          <w:p w:rsidR="008B22C3" w:rsidRPr="00E21272" w:rsidRDefault="008B22C3" w:rsidP="0059210F">
            <w:pPr>
              <w:pStyle w:val="ReportMain"/>
              <w:suppressAutoHyphens/>
              <w:ind w:firstLine="425"/>
              <w:jc w:val="both"/>
              <w:rPr>
                <w:sz w:val="28"/>
              </w:rPr>
            </w:pPr>
            <w:r w:rsidRPr="00E21272">
              <w:rPr>
                <w:sz w:val="28"/>
              </w:rPr>
              <w:t>2</w:t>
            </w:r>
          </w:p>
        </w:tc>
        <w:tc>
          <w:tcPr>
            <w:tcW w:w="7269" w:type="dxa"/>
          </w:tcPr>
          <w:p w:rsidR="008B22C3" w:rsidRPr="00E21272" w:rsidRDefault="008B22C3" w:rsidP="0059210F">
            <w:pPr>
              <w:pStyle w:val="ReportMain"/>
              <w:suppressAutoHyphens/>
              <w:ind w:firstLine="425"/>
              <w:jc w:val="both"/>
              <w:rPr>
                <w:sz w:val="28"/>
              </w:rPr>
            </w:pPr>
            <w:r w:rsidRPr="00E21272">
              <w:rPr>
                <w:sz w:val="28"/>
              </w:rPr>
              <w:t>Долгосрочные финансовые вложения</w:t>
            </w:r>
          </w:p>
        </w:tc>
        <w:tc>
          <w:tcPr>
            <w:tcW w:w="1920" w:type="dxa"/>
          </w:tcPr>
          <w:p w:rsidR="008B22C3" w:rsidRPr="00E21272" w:rsidRDefault="008B22C3" w:rsidP="0059210F">
            <w:pPr>
              <w:pStyle w:val="ReportMain"/>
              <w:suppressAutoHyphens/>
              <w:ind w:firstLine="425"/>
              <w:jc w:val="both"/>
              <w:rPr>
                <w:sz w:val="28"/>
              </w:rPr>
            </w:pPr>
            <w:r w:rsidRPr="00E21272">
              <w:rPr>
                <w:sz w:val="28"/>
              </w:rPr>
              <w:t>12100</w:t>
            </w:r>
          </w:p>
        </w:tc>
      </w:tr>
      <w:tr w:rsidR="008B22C3" w:rsidRPr="00E21272" w:rsidTr="0059210F">
        <w:trPr>
          <w:trHeight w:val="288"/>
        </w:trPr>
        <w:tc>
          <w:tcPr>
            <w:tcW w:w="851" w:type="dxa"/>
          </w:tcPr>
          <w:p w:rsidR="008B22C3" w:rsidRPr="00E21272" w:rsidRDefault="008B22C3" w:rsidP="0059210F">
            <w:pPr>
              <w:pStyle w:val="ReportMain"/>
              <w:suppressAutoHyphens/>
              <w:ind w:firstLine="425"/>
              <w:jc w:val="both"/>
              <w:rPr>
                <w:sz w:val="28"/>
              </w:rPr>
            </w:pPr>
            <w:r w:rsidRPr="00E21272">
              <w:rPr>
                <w:sz w:val="28"/>
              </w:rPr>
              <w:t>3</w:t>
            </w:r>
          </w:p>
        </w:tc>
        <w:tc>
          <w:tcPr>
            <w:tcW w:w="7269" w:type="dxa"/>
          </w:tcPr>
          <w:p w:rsidR="008B22C3" w:rsidRPr="00E21272" w:rsidRDefault="008B22C3" w:rsidP="0059210F">
            <w:pPr>
              <w:pStyle w:val="ReportMain"/>
              <w:suppressAutoHyphens/>
              <w:ind w:firstLine="425"/>
              <w:jc w:val="both"/>
              <w:rPr>
                <w:sz w:val="28"/>
              </w:rPr>
            </w:pPr>
            <w:r w:rsidRPr="00E21272">
              <w:rPr>
                <w:sz w:val="28"/>
              </w:rPr>
              <w:t>Деловая репутация фирмы</w:t>
            </w:r>
          </w:p>
        </w:tc>
        <w:tc>
          <w:tcPr>
            <w:tcW w:w="1920" w:type="dxa"/>
          </w:tcPr>
          <w:p w:rsidR="008B22C3" w:rsidRPr="00E21272" w:rsidRDefault="008B22C3" w:rsidP="0059210F">
            <w:pPr>
              <w:pStyle w:val="ReportMain"/>
              <w:suppressAutoHyphens/>
              <w:ind w:firstLine="425"/>
              <w:jc w:val="both"/>
              <w:rPr>
                <w:sz w:val="28"/>
              </w:rPr>
            </w:pPr>
            <w:r w:rsidRPr="00E21272">
              <w:rPr>
                <w:sz w:val="28"/>
              </w:rPr>
              <w:t>3000</w:t>
            </w:r>
          </w:p>
        </w:tc>
      </w:tr>
      <w:tr w:rsidR="008B22C3" w:rsidRPr="00E21272" w:rsidTr="0059210F">
        <w:trPr>
          <w:trHeight w:val="141"/>
        </w:trPr>
        <w:tc>
          <w:tcPr>
            <w:tcW w:w="851" w:type="dxa"/>
          </w:tcPr>
          <w:p w:rsidR="008B22C3" w:rsidRPr="00E21272" w:rsidRDefault="008B22C3" w:rsidP="0059210F">
            <w:pPr>
              <w:pStyle w:val="ReportMain"/>
              <w:suppressAutoHyphens/>
              <w:ind w:firstLine="425"/>
              <w:jc w:val="both"/>
              <w:rPr>
                <w:sz w:val="28"/>
              </w:rPr>
            </w:pPr>
            <w:r w:rsidRPr="00E21272">
              <w:rPr>
                <w:sz w:val="28"/>
              </w:rPr>
              <w:t>4</w:t>
            </w:r>
          </w:p>
        </w:tc>
        <w:tc>
          <w:tcPr>
            <w:tcW w:w="7269" w:type="dxa"/>
          </w:tcPr>
          <w:p w:rsidR="008B22C3" w:rsidRPr="00E21272" w:rsidRDefault="008B22C3" w:rsidP="0059210F">
            <w:pPr>
              <w:pStyle w:val="ReportMain"/>
              <w:suppressAutoHyphens/>
              <w:ind w:firstLine="425"/>
              <w:jc w:val="both"/>
              <w:rPr>
                <w:sz w:val="28"/>
              </w:rPr>
            </w:pPr>
            <w:r w:rsidRPr="00E21272">
              <w:rPr>
                <w:sz w:val="28"/>
              </w:rPr>
              <w:t>Валютные счета</w:t>
            </w:r>
          </w:p>
        </w:tc>
        <w:tc>
          <w:tcPr>
            <w:tcW w:w="1920" w:type="dxa"/>
          </w:tcPr>
          <w:p w:rsidR="008B22C3" w:rsidRPr="00E21272" w:rsidRDefault="008B22C3" w:rsidP="0059210F">
            <w:pPr>
              <w:pStyle w:val="ReportMain"/>
              <w:suppressAutoHyphens/>
              <w:ind w:firstLine="425"/>
              <w:jc w:val="both"/>
              <w:rPr>
                <w:sz w:val="28"/>
              </w:rPr>
            </w:pPr>
            <w:r w:rsidRPr="00E21272">
              <w:rPr>
                <w:sz w:val="28"/>
              </w:rPr>
              <w:t>150</w:t>
            </w:r>
          </w:p>
        </w:tc>
      </w:tr>
      <w:tr w:rsidR="008B22C3" w:rsidRPr="00E21272" w:rsidTr="0059210F">
        <w:trPr>
          <w:trHeight w:val="117"/>
        </w:trPr>
        <w:tc>
          <w:tcPr>
            <w:tcW w:w="851" w:type="dxa"/>
          </w:tcPr>
          <w:p w:rsidR="008B22C3" w:rsidRPr="00E21272" w:rsidRDefault="008B22C3" w:rsidP="0059210F">
            <w:pPr>
              <w:pStyle w:val="ReportMain"/>
              <w:suppressAutoHyphens/>
              <w:ind w:firstLine="425"/>
              <w:jc w:val="both"/>
              <w:rPr>
                <w:sz w:val="28"/>
              </w:rPr>
            </w:pPr>
            <w:r w:rsidRPr="00E21272">
              <w:rPr>
                <w:sz w:val="28"/>
              </w:rPr>
              <w:t>5</w:t>
            </w:r>
          </w:p>
        </w:tc>
        <w:tc>
          <w:tcPr>
            <w:tcW w:w="7269" w:type="dxa"/>
          </w:tcPr>
          <w:p w:rsidR="008B22C3" w:rsidRPr="00E21272" w:rsidRDefault="008B22C3" w:rsidP="0059210F">
            <w:pPr>
              <w:pStyle w:val="ReportMain"/>
              <w:suppressAutoHyphens/>
              <w:ind w:firstLine="425"/>
              <w:jc w:val="both"/>
              <w:rPr>
                <w:sz w:val="28"/>
              </w:rPr>
            </w:pPr>
            <w:r w:rsidRPr="00E21272">
              <w:rPr>
                <w:sz w:val="28"/>
              </w:rPr>
              <w:t>Незавершенное производство в цехах</w:t>
            </w:r>
          </w:p>
        </w:tc>
        <w:tc>
          <w:tcPr>
            <w:tcW w:w="1920" w:type="dxa"/>
          </w:tcPr>
          <w:p w:rsidR="008B22C3" w:rsidRPr="00E21272" w:rsidRDefault="008B22C3" w:rsidP="0059210F">
            <w:pPr>
              <w:pStyle w:val="ReportMain"/>
              <w:suppressAutoHyphens/>
              <w:ind w:firstLine="425"/>
              <w:jc w:val="both"/>
              <w:rPr>
                <w:sz w:val="28"/>
              </w:rPr>
            </w:pPr>
            <w:r w:rsidRPr="00E21272">
              <w:rPr>
                <w:sz w:val="28"/>
              </w:rPr>
              <w:t>540</w:t>
            </w:r>
          </w:p>
        </w:tc>
      </w:tr>
      <w:tr w:rsidR="008B22C3" w:rsidRPr="00E21272" w:rsidTr="0059210F">
        <w:trPr>
          <w:trHeight w:val="355"/>
        </w:trPr>
        <w:tc>
          <w:tcPr>
            <w:tcW w:w="851" w:type="dxa"/>
          </w:tcPr>
          <w:p w:rsidR="008B22C3" w:rsidRPr="00E21272" w:rsidRDefault="008B22C3" w:rsidP="0059210F">
            <w:pPr>
              <w:pStyle w:val="ReportMain"/>
              <w:suppressAutoHyphens/>
              <w:ind w:firstLine="425"/>
              <w:jc w:val="both"/>
              <w:rPr>
                <w:sz w:val="28"/>
              </w:rPr>
            </w:pPr>
            <w:r w:rsidRPr="00E21272">
              <w:rPr>
                <w:sz w:val="28"/>
              </w:rPr>
              <w:t>6</w:t>
            </w:r>
          </w:p>
        </w:tc>
        <w:tc>
          <w:tcPr>
            <w:tcW w:w="7269" w:type="dxa"/>
          </w:tcPr>
          <w:p w:rsidR="008B22C3" w:rsidRPr="00E21272" w:rsidRDefault="008B22C3" w:rsidP="0059210F">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8B22C3" w:rsidRPr="00E21272" w:rsidRDefault="008B22C3" w:rsidP="0059210F">
            <w:pPr>
              <w:pStyle w:val="ReportMain"/>
              <w:suppressAutoHyphens/>
              <w:ind w:firstLine="425"/>
              <w:jc w:val="both"/>
              <w:rPr>
                <w:sz w:val="28"/>
              </w:rPr>
            </w:pPr>
            <w:r w:rsidRPr="00E21272">
              <w:rPr>
                <w:sz w:val="28"/>
              </w:rPr>
              <w:t>9600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7</w:t>
            </w:r>
          </w:p>
        </w:tc>
        <w:tc>
          <w:tcPr>
            <w:tcW w:w="7269" w:type="dxa"/>
          </w:tcPr>
          <w:p w:rsidR="008B22C3" w:rsidRPr="00E21272" w:rsidRDefault="008B22C3" w:rsidP="0059210F">
            <w:pPr>
              <w:pStyle w:val="ReportMain"/>
              <w:suppressAutoHyphens/>
              <w:ind w:firstLine="425"/>
              <w:jc w:val="both"/>
              <w:rPr>
                <w:sz w:val="28"/>
              </w:rPr>
            </w:pPr>
            <w:r w:rsidRPr="00E21272">
              <w:rPr>
                <w:sz w:val="28"/>
              </w:rPr>
              <w:t>Товары отгруженные</w:t>
            </w:r>
          </w:p>
        </w:tc>
        <w:tc>
          <w:tcPr>
            <w:tcW w:w="1920"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8</w:t>
            </w:r>
          </w:p>
        </w:tc>
        <w:tc>
          <w:tcPr>
            <w:tcW w:w="7269" w:type="dxa"/>
          </w:tcPr>
          <w:p w:rsidR="008B22C3" w:rsidRPr="00E21272" w:rsidRDefault="008B22C3" w:rsidP="0059210F">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8B22C3" w:rsidRPr="00E21272" w:rsidRDefault="008B22C3" w:rsidP="0059210F">
            <w:pPr>
              <w:pStyle w:val="ReportMain"/>
              <w:suppressAutoHyphens/>
              <w:ind w:firstLine="425"/>
              <w:jc w:val="both"/>
              <w:rPr>
                <w:sz w:val="28"/>
              </w:rPr>
            </w:pPr>
            <w:r w:rsidRPr="00E21272">
              <w:rPr>
                <w:sz w:val="28"/>
              </w:rPr>
              <w:t>27</w:t>
            </w:r>
          </w:p>
        </w:tc>
      </w:tr>
      <w:tr w:rsidR="008B22C3" w:rsidRPr="00E21272" w:rsidTr="0059210F">
        <w:trPr>
          <w:trHeight w:val="207"/>
        </w:trPr>
        <w:tc>
          <w:tcPr>
            <w:tcW w:w="851" w:type="dxa"/>
          </w:tcPr>
          <w:p w:rsidR="008B22C3" w:rsidRPr="00E21272" w:rsidRDefault="008B22C3" w:rsidP="0059210F">
            <w:pPr>
              <w:pStyle w:val="ReportMain"/>
              <w:suppressAutoHyphens/>
              <w:ind w:firstLine="425"/>
              <w:jc w:val="both"/>
              <w:rPr>
                <w:sz w:val="28"/>
              </w:rPr>
            </w:pPr>
            <w:r w:rsidRPr="00E21272">
              <w:rPr>
                <w:sz w:val="28"/>
              </w:rPr>
              <w:t>9</w:t>
            </w:r>
          </w:p>
        </w:tc>
        <w:tc>
          <w:tcPr>
            <w:tcW w:w="7269" w:type="dxa"/>
          </w:tcPr>
          <w:p w:rsidR="008B22C3" w:rsidRPr="00E21272" w:rsidRDefault="008B22C3" w:rsidP="0059210F">
            <w:pPr>
              <w:pStyle w:val="ReportMain"/>
              <w:suppressAutoHyphens/>
              <w:ind w:firstLine="425"/>
              <w:jc w:val="both"/>
              <w:rPr>
                <w:sz w:val="28"/>
              </w:rPr>
            </w:pPr>
            <w:r w:rsidRPr="00E21272">
              <w:rPr>
                <w:sz w:val="28"/>
              </w:rPr>
              <w:t>Тара для упаковки готовой продукции</w:t>
            </w:r>
          </w:p>
        </w:tc>
        <w:tc>
          <w:tcPr>
            <w:tcW w:w="1920" w:type="dxa"/>
          </w:tcPr>
          <w:p w:rsidR="008B22C3" w:rsidRPr="00E21272" w:rsidRDefault="008B22C3" w:rsidP="0059210F">
            <w:pPr>
              <w:pStyle w:val="ReportMain"/>
              <w:suppressAutoHyphens/>
              <w:ind w:firstLine="425"/>
              <w:jc w:val="both"/>
              <w:rPr>
                <w:sz w:val="28"/>
              </w:rPr>
            </w:pPr>
            <w:r w:rsidRPr="00E21272">
              <w:rPr>
                <w:sz w:val="28"/>
              </w:rPr>
              <w:t>123</w:t>
            </w:r>
          </w:p>
        </w:tc>
      </w:tr>
      <w:tr w:rsidR="008B22C3" w:rsidRPr="00E21272" w:rsidTr="0059210F">
        <w:trPr>
          <w:trHeight w:val="155"/>
        </w:trPr>
        <w:tc>
          <w:tcPr>
            <w:tcW w:w="851" w:type="dxa"/>
          </w:tcPr>
          <w:p w:rsidR="008B22C3" w:rsidRPr="00E21272" w:rsidRDefault="008B22C3" w:rsidP="0059210F">
            <w:pPr>
              <w:pStyle w:val="ReportMain"/>
              <w:suppressAutoHyphens/>
              <w:ind w:firstLine="425"/>
              <w:jc w:val="both"/>
              <w:rPr>
                <w:sz w:val="28"/>
              </w:rPr>
            </w:pPr>
            <w:r w:rsidRPr="00E21272">
              <w:rPr>
                <w:sz w:val="28"/>
              </w:rPr>
              <w:t>10</w:t>
            </w:r>
          </w:p>
        </w:tc>
        <w:tc>
          <w:tcPr>
            <w:tcW w:w="7269" w:type="dxa"/>
          </w:tcPr>
          <w:p w:rsidR="008B22C3" w:rsidRPr="00E21272" w:rsidRDefault="008B22C3" w:rsidP="0059210F">
            <w:pPr>
              <w:pStyle w:val="ReportMain"/>
              <w:suppressAutoHyphens/>
              <w:ind w:firstLine="425"/>
              <w:jc w:val="both"/>
              <w:rPr>
                <w:sz w:val="28"/>
              </w:rPr>
            </w:pPr>
            <w:r w:rsidRPr="00E21272">
              <w:rPr>
                <w:sz w:val="28"/>
              </w:rPr>
              <w:t>Наличные денежные средства в кассе</w:t>
            </w:r>
          </w:p>
        </w:tc>
        <w:tc>
          <w:tcPr>
            <w:tcW w:w="1920" w:type="dxa"/>
          </w:tcPr>
          <w:p w:rsidR="008B22C3" w:rsidRPr="00E21272" w:rsidRDefault="008B22C3" w:rsidP="0059210F">
            <w:pPr>
              <w:pStyle w:val="ReportMain"/>
              <w:suppressAutoHyphens/>
              <w:ind w:firstLine="425"/>
              <w:jc w:val="both"/>
              <w:rPr>
                <w:sz w:val="28"/>
              </w:rPr>
            </w:pPr>
            <w:r w:rsidRPr="00E21272">
              <w:rPr>
                <w:sz w:val="28"/>
              </w:rPr>
              <w:t>37</w:t>
            </w:r>
          </w:p>
        </w:tc>
      </w:tr>
      <w:tr w:rsidR="008B22C3" w:rsidRPr="00E21272" w:rsidTr="0059210F">
        <w:trPr>
          <w:trHeight w:val="259"/>
        </w:trPr>
        <w:tc>
          <w:tcPr>
            <w:tcW w:w="851" w:type="dxa"/>
          </w:tcPr>
          <w:p w:rsidR="008B22C3" w:rsidRPr="00E21272" w:rsidRDefault="008B22C3" w:rsidP="0059210F">
            <w:pPr>
              <w:pStyle w:val="ReportMain"/>
              <w:suppressAutoHyphens/>
              <w:ind w:firstLine="425"/>
              <w:jc w:val="both"/>
              <w:rPr>
                <w:sz w:val="28"/>
              </w:rPr>
            </w:pPr>
            <w:r w:rsidRPr="00E21272">
              <w:rPr>
                <w:sz w:val="28"/>
              </w:rPr>
              <w:t>11</w:t>
            </w:r>
          </w:p>
        </w:tc>
        <w:tc>
          <w:tcPr>
            <w:tcW w:w="7269" w:type="dxa"/>
          </w:tcPr>
          <w:p w:rsidR="008B22C3" w:rsidRPr="00E21272" w:rsidRDefault="008B22C3" w:rsidP="0059210F">
            <w:pPr>
              <w:pStyle w:val="ReportMain"/>
              <w:suppressAutoHyphens/>
              <w:ind w:firstLine="425"/>
              <w:jc w:val="both"/>
              <w:rPr>
                <w:sz w:val="28"/>
              </w:rPr>
            </w:pPr>
            <w:r w:rsidRPr="00E21272">
              <w:rPr>
                <w:sz w:val="28"/>
              </w:rPr>
              <w:t>Прочие денежные средства</w:t>
            </w:r>
          </w:p>
        </w:tc>
        <w:tc>
          <w:tcPr>
            <w:tcW w:w="1920" w:type="dxa"/>
          </w:tcPr>
          <w:p w:rsidR="008B22C3" w:rsidRPr="00E21272" w:rsidRDefault="008B22C3" w:rsidP="0059210F">
            <w:pPr>
              <w:pStyle w:val="ReportMain"/>
              <w:suppressAutoHyphens/>
              <w:ind w:firstLine="425"/>
              <w:jc w:val="both"/>
              <w:rPr>
                <w:sz w:val="28"/>
              </w:rPr>
            </w:pPr>
            <w:r w:rsidRPr="00E21272">
              <w:rPr>
                <w:sz w:val="28"/>
              </w:rPr>
              <w:t>60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lastRenderedPageBreak/>
              <w:t>12</w:t>
            </w:r>
          </w:p>
        </w:tc>
        <w:tc>
          <w:tcPr>
            <w:tcW w:w="7269" w:type="dxa"/>
          </w:tcPr>
          <w:p w:rsidR="008B22C3" w:rsidRPr="00E21272" w:rsidRDefault="008B22C3" w:rsidP="0059210F">
            <w:pPr>
              <w:pStyle w:val="ReportMain"/>
              <w:suppressAutoHyphens/>
              <w:ind w:firstLine="425"/>
              <w:jc w:val="both"/>
              <w:rPr>
                <w:sz w:val="28"/>
              </w:rPr>
            </w:pPr>
            <w:r w:rsidRPr="00E21272">
              <w:rPr>
                <w:sz w:val="28"/>
              </w:rPr>
              <w:t>Основные материалы</w:t>
            </w:r>
          </w:p>
        </w:tc>
        <w:tc>
          <w:tcPr>
            <w:tcW w:w="1920" w:type="dxa"/>
          </w:tcPr>
          <w:p w:rsidR="008B22C3" w:rsidRPr="00E21272" w:rsidRDefault="008B22C3" w:rsidP="0059210F">
            <w:pPr>
              <w:pStyle w:val="ReportMain"/>
              <w:suppressAutoHyphens/>
              <w:ind w:firstLine="425"/>
              <w:jc w:val="both"/>
              <w:rPr>
                <w:sz w:val="28"/>
              </w:rPr>
            </w:pPr>
            <w:r w:rsidRPr="00E21272">
              <w:rPr>
                <w:sz w:val="28"/>
              </w:rPr>
              <w:t>9878</w:t>
            </w:r>
          </w:p>
        </w:tc>
      </w:tr>
      <w:tr w:rsidR="008B22C3" w:rsidRPr="00E21272" w:rsidTr="0059210F">
        <w:trPr>
          <w:trHeight w:val="69"/>
        </w:trPr>
        <w:tc>
          <w:tcPr>
            <w:tcW w:w="851" w:type="dxa"/>
          </w:tcPr>
          <w:p w:rsidR="008B22C3" w:rsidRPr="00E21272" w:rsidRDefault="008B22C3" w:rsidP="0059210F">
            <w:pPr>
              <w:pStyle w:val="ReportMain"/>
              <w:suppressAutoHyphens/>
              <w:ind w:firstLine="425"/>
              <w:jc w:val="both"/>
              <w:rPr>
                <w:sz w:val="28"/>
              </w:rPr>
            </w:pPr>
            <w:r w:rsidRPr="00E21272">
              <w:rPr>
                <w:sz w:val="28"/>
              </w:rPr>
              <w:t>13</w:t>
            </w:r>
          </w:p>
        </w:tc>
        <w:tc>
          <w:tcPr>
            <w:tcW w:w="7269" w:type="dxa"/>
          </w:tcPr>
          <w:p w:rsidR="008B22C3" w:rsidRPr="00E21272" w:rsidRDefault="008B22C3" w:rsidP="0059210F">
            <w:pPr>
              <w:pStyle w:val="ReportMain"/>
              <w:suppressAutoHyphens/>
              <w:ind w:firstLine="425"/>
              <w:jc w:val="both"/>
              <w:rPr>
                <w:sz w:val="28"/>
              </w:rPr>
            </w:pPr>
            <w:r w:rsidRPr="00E21272">
              <w:rPr>
                <w:sz w:val="28"/>
              </w:rPr>
              <w:t>Программные продукты</w:t>
            </w:r>
          </w:p>
        </w:tc>
        <w:tc>
          <w:tcPr>
            <w:tcW w:w="1920" w:type="dxa"/>
          </w:tcPr>
          <w:p w:rsidR="008B22C3" w:rsidRPr="00E21272" w:rsidRDefault="008B22C3" w:rsidP="0059210F">
            <w:pPr>
              <w:pStyle w:val="ReportMain"/>
              <w:suppressAutoHyphens/>
              <w:ind w:firstLine="425"/>
              <w:jc w:val="both"/>
              <w:rPr>
                <w:sz w:val="28"/>
              </w:rPr>
            </w:pPr>
            <w:r w:rsidRPr="00E21272">
              <w:rPr>
                <w:sz w:val="28"/>
              </w:rPr>
              <w:t>920</w:t>
            </w:r>
          </w:p>
        </w:tc>
      </w:tr>
      <w:tr w:rsidR="008B22C3" w:rsidRPr="00E21272" w:rsidTr="0059210F">
        <w:trPr>
          <w:trHeight w:val="173"/>
        </w:trPr>
        <w:tc>
          <w:tcPr>
            <w:tcW w:w="851" w:type="dxa"/>
          </w:tcPr>
          <w:p w:rsidR="008B22C3" w:rsidRPr="00E21272" w:rsidRDefault="008B22C3" w:rsidP="0059210F">
            <w:pPr>
              <w:pStyle w:val="ReportMain"/>
              <w:suppressAutoHyphens/>
              <w:ind w:firstLine="425"/>
              <w:jc w:val="both"/>
              <w:rPr>
                <w:sz w:val="28"/>
              </w:rPr>
            </w:pPr>
            <w:r w:rsidRPr="00E21272">
              <w:rPr>
                <w:sz w:val="28"/>
              </w:rPr>
              <w:t>14</w:t>
            </w:r>
          </w:p>
        </w:tc>
        <w:tc>
          <w:tcPr>
            <w:tcW w:w="7269" w:type="dxa"/>
          </w:tcPr>
          <w:p w:rsidR="008B22C3" w:rsidRPr="00E21272" w:rsidRDefault="008B22C3" w:rsidP="0059210F">
            <w:pPr>
              <w:pStyle w:val="ReportMain"/>
              <w:suppressAutoHyphens/>
              <w:ind w:firstLine="425"/>
              <w:jc w:val="both"/>
              <w:rPr>
                <w:sz w:val="28"/>
              </w:rPr>
            </w:pPr>
            <w:r w:rsidRPr="00E21272">
              <w:rPr>
                <w:sz w:val="28"/>
              </w:rPr>
              <w:t>Готовая продукция на складе</w:t>
            </w:r>
          </w:p>
        </w:tc>
        <w:tc>
          <w:tcPr>
            <w:tcW w:w="1920" w:type="dxa"/>
          </w:tcPr>
          <w:p w:rsidR="008B22C3" w:rsidRPr="00E21272" w:rsidRDefault="008B22C3" w:rsidP="0059210F">
            <w:pPr>
              <w:pStyle w:val="ReportMain"/>
              <w:suppressAutoHyphens/>
              <w:ind w:firstLine="425"/>
              <w:jc w:val="both"/>
              <w:rPr>
                <w:sz w:val="28"/>
              </w:rPr>
            </w:pPr>
            <w:r w:rsidRPr="00E21272">
              <w:rPr>
                <w:sz w:val="28"/>
              </w:rPr>
              <w:t>14370</w:t>
            </w:r>
          </w:p>
        </w:tc>
      </w:tr>
      <w:tr w:rsidR="008B22C3" w:rsidRPr="00E21272" w:rsidTr="0059210F">
        <w:trPr>
          <w:trHeight w:val="149"/>
        </w:trPr>
        <w:tc>
          <w:tcPr>
            <w:tcW w:w="851" w:type="dxa"/>
          </w:tcPr>
          <w:p w:rsidR="008B22C3" w:rsidRPr="00E21272" w:rsidRDefault="008B22C3" w:rsidP="0059210F">
            <w:pPr>
              <w:pStyle w:val="ReportMain"/>
              <w:suppressAutoHyphens/>
              <w:ind w:firstLine="425"/>
              <w:jc w:val="both"/>
              <w:rPr>
                <w:sz w:val="28"/>
              </w:rPr>
            </w:pPr>
            <w:r w:rsidRPr="00E21272">
              <w:rPr>
                <w:sz w:val="28"/>
              </w:rPr>
              <w:t>15</w:t>
            </w:r>
          </w:p>
        </w:tc>
        <w:tc>
          <w:tcPr>
            <w:tcW w:w="7269" w:type="dxa"/>
          </w:tcPr>
          <w:p w:rsidR="008B22C3" w:rsidRPr="00E21272" w:rsidRDefault="008B22C3" w:rsidP="0059210F">
            <w:pPr>
              <w:pStyle w:val="ReportMain"/>
              <w:suppressAutoHyphens/>
              <w:ind w:firstLine="425"/>
              <w:jc w:val="both"/>
              <w:rPr>
                <w:sz w:val="28"/>
              </w:rPr>
            </w:pPr>
            <w:r w:rsidRPr="00E21272">
              <w:rPr>
                <w:sz w:val="28"/>
              </w:rPr>
              <w:t>Прочая дебиторская задолженность</w:t>
            </w:r>
          </w:p>
        </w:tc>
        <w:tc>
          <w:tcPr>
            <w:tcW w:w="1920" w:type="dxa"/>
          </w:tcPr>
          <w:p w:rsidR="008B22C3" w:rsidRPr="00E21272" w:rsidRDefault="008B22C3" w:rsidP="0059210F">
            <w:pPr>
              <w:pStyle w:val="ReportMain"/>
              <w:suppressAutoHyphens/>
              <w:ind w:firstLine="425"/>
              <w:jc w:val="both"/>
              <w:rPr>
                <w:sz w:val="28"/>
              </w:rPr>
            </w:pPr>
            <w:r w:rsidRPr="00E21272">
              <w:rPr>
                <w:sz w:val="28"/>
              </w:rPr>
              <w:t>423</w:t>
            </w:r>
          </w:p>
        </w:tc>
      </w:tr>
      <w:tr w:rsidR="008B22C3" w:rsidRPr="00E21272" w:rsidTr="0059210F">
        <w:trPr>
          <w:trHeight w:val="254"/>
        </w:trPr>
        <w:tc>
          <w:tcPr>
            <w:tcW w:w="851" w:type="dxa"/>
          </w:tcPr>
          <w:p w:rsidR="008B22C3" w:rsidRPr="00E21272" w:rsidRDefault="008B22C3" w:rsidP="0059210F">
            <w:pPr>
              <w:pStyle w:val="ReportMain"/>
              <w:suppressAutoHyphens/>
              <w:ind w:firstLine="425"/>
              <w:jc w:val="both"/>
              <w:rPr>
                <w:sz w:val="28"/>
              </w:rPr>
            </w:pPr>
            <w:r w:rsidRPr="00E21272">
              <w:rPr>
                <w:sz w:val="28"/>
              </w:rPr>
              <w:t>16</w:t>
            </w:r>
          </w:p>
        </w:tc>
        <w:tc>
          <w:tcPr>
            <w:tcW w:w="7269" w:type="dxa"/>
          </w:tcPr>
          <w:p w:rsidR="008B22C3" w:rsidRPr="00E21272" w:rsidRDefault="008B22C3" w:rsidP="0059210F">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8B22C3" w:rsidRPr="00E21272" w:rsidRDefault="008B22C3" w:rsidP="0059210F">
            <w:pPr>
              <w:pStyle w:val="ReportMain"/>
              <w:suppressAutoHyphens/>
              <w:ind w:firstLine="425"/>
              <w:jc w:val="both"/>
              <w:rPr>
                <w:sz w:val="28"/>
              </w:rPr>
            </w:pPr>
            <w:r w:rsidRPr="00E21272">
              <w:rPr>
                <w:sz w:val="28"/>
              </w:rPr>
              <w:t>12125</w:t>
            </w:r>
          </w:p>
        </w:tc>
      </w:tr>
      <w:tr w:rsidR="008B22C3" w:rsidRPr="00E21272" w:rsidTr="0059210F">
        <w:trPr>
          <w:trHeight w:val="87"/>
        </w:trPr>
        <w:tc>
          <w:tcPr>
            <w:tcW w:w="851" w:type="dxa"/>
          </w:tcPr>
          <w:p w:rsidR="008B22C3" w:rsidRPr="00E21272" w:rsidRDefault="008B22C3" w:rsidP="0059210F">
            <w:pPr>
              <w:pStyle w:val="ReportMain"/>
              <w:suppressAutoHyphens/>
              <w:ind w:firstLine="425"/>
              <w:jc w:val="both"/>
              <w:rPr>
                <w:sz w:val="28"/>
              </w:rPr>
            </w:pPr>
            <w:r w:rsidRPr="00E21272">
              <w:rPr>
                <w:sz w:val="28"/>
              </w:rPr>
              <w:t>17</w:t>
            </w:r>
          </w:p>
        </w:tc>
        <w:tc>
          <w:tcPr>
            <w:tcW w:w="7269" w:type="dxa"/>
          </w:tcPr>
          <w:p w:rsidR="008B22C3" w:rsidRPr="00E21272" w:rsidRDefault="008B22C3" w:rsidP="0059210F">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8B22C3" w:rsidRPr="00E21272" w:rsidRDefault="008B22C3" w:rsidP="0059210F">
            <w:pPr>
              <w:pStyle w:val="ReportMain"/>
              <w:suppressAutoHyphens/>
              <w:ind w:firstLine="425"/>
              <w:jc w:val="both"/>
              <w:rPr>
                <w:sz w:val="28"/>
              </w:rPr>
            </w:pPr>
            <w:r w:rsidRPr="00E21272">
              <w:rPr>
                <w:sz w:val="28"/>
              </w:rPr>
              <w:t>1287</w:t>
            </w:r>
          </w:p>
        </w:tc>
      </w:tr>
      <w:tr w:rsidR="008B22C3" w:rsidRPr="00E21272" w:rsidTr="0059210F">
        <w:trPr>
          <w:trHeight w:val="192"/>
        </w:trPr>
        <w:tc>
          <w:tcPr>
            <w:tcW w:w="851" w:type="dxa"/>
          </w:tcPr>
          <w:p w:rsidR="008B22C3" w:rsidRPr="00E21272" w:rsidRDefault="008B22C3" w:rsidP="0059210F">
            <w:pPr>
              <w:pStyle w:val="ReportMain"/>
              <w:suppressAutoHyphens/>
              <w:ind w:firstLine="425"/>
              <w:jc w:val="both"/>
              <w:rPr>
                <w:sz w:val="28"/>
              </w:rPr>
            </w:pPr>
            <w:r w:rsidRPr="00E21272">
              <w:rPr>
                <w:sz w:val="28"/>
              </w:rPr>
              <w:t>18</w:t>
            </w:r>
          </w:p>
        </w:tc>
        <w:tc>
          <w:tcPr>
            <w:tcW w:w="7269" w:type="dxa"/>
          </w:tcPr>
          <w:p w:rsidR="008B22C3" w:rsidRPr="00E21272" w:rsidRDefault="008B22C3" w:rsidP="0059210F">
            <w:pPr>
              <w:pStyle w:val="ReportMain"/>
              <w:suppressAutoHyphens/>
              <w:ind w:firstLine="425"/>
              <w:jc w:val="both"/>
              <w:rPr>
                <w:sz w:val="28"/>
              </w:rPr>
            </w:pPr>
            <w:r w:rsidRPr="00E21272">
              <w:rPr>
                <w:sz w:val="28"/>
              </w:rPr>
              <w:t>Вспомогательные материалы</w:t>
            </w:r>
          </w:p>
        </w:tc>
        <w:tc>
          <w:tcPr>
            <w:tcW w:w="1920" w:type="dxa"/>
          </w:tcPr>
          <w:p w:rsidR="008B22C3" w:rsidRPr="00E21272" w:rsidRDefault="008B22C3" w:rsidP="0059210F">
            <w:pPr>
              <w:pStyle w:val="ReportMain"/>
              <w:suppressAutoHyphens/>
              <w:ind w:firstLine="425"/>
              <w:jc w:val="both"/>
              <w:rPr>
                <w:sz w:val="28"/>
              </w:rPr>
            </w:pPr>
            <w:r w:rsidRPr="00E21272">
              <w:rPr>
                <w:sz w:val="28"/>
              </w:rPr>
              <w:t>8250</w:t>
            </w:r>
          </w:p>
        </w:tc>
      </w:tr>
      <w:tr w:rsidR="008B22C3" w:rsidRPr="00E21272" w:rsidTr="0059210F">
        <w:trPr>
          <w:trHeight w:val="171"/>
        </w:trPr>
        <w:tc>
          <w:tcPr>
            <w:tcW w:w="851" w:type="dxa"/>
          </w:tcPr>
          <w:p w:rsidR="008B22C3" w:rsidRPr="00E21272" w:rsidRDefault="008B22C3" w:rsidP="0059210F">
            <w:pPr>
              <w:pStyle w:val="ReportMain"/>
              <w:suppressAutoHyphens/>
              <w:ind w:firstLine="425"/>
              <w:jc w:val="both"/>
              <w:rPr>
                <w:sz w:val="28"/>
              </w:rPr>
            </w:pPr>
            <w:r w:rsidRPr="00E21272">
              <w:rPr>
                <w:sz w:val="28"/>
              </w:rPr>
              <w:t>19</w:t>
            </w:r>
          </w:p>
        </w:tc>
        <w:tc>
          <w:tcPr>
            <w:tcW w:w="7269" w:type="dxa"/>
          </w:tcPr>
          <w:p w:rsidR="008B22C3" w:rsidRPr="00E21272" w:rsidRDefault="008B22C3" w:rsidP="0059210F">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8B22C3" w:rsidRPr="00E21272" w:rsidRDefault="008B22C3" w:rsidP="0059210F">
            <w:pPr>
              <w:pStyle w:val="ReportMain"/>
              <w:suppressAutoHyphens/>
              <w:ind w:firstLine="425"/>
              <w:jc w:val="both"/>
              <w:rPr>
                <w:sz w:val="28"/>
              </w:rPr>
            </w:pPr>
            <w:r w:rsidRPr="00E21272">
              <w:rPr>
                <w:sz w:val="28"/>
              </w:rPr>
              <w:t>3280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20</w:t>
            </w:r>
          </w:p>
        </w:tc>
        <w:tc>
          <w:tcPr>
            <w:tcW w:w="7269" w:type="dxa"/>
          </w:tcPr>
          <w:p w:rsidR="008B22C3" w:rsidRPr="00E21272" w:rsidRDefault="008B22C3" w:rsidP="0059210F">
            <w:pPr>
              <w:pStyle w:val="ReportMain"/>
              <w:suppressAutoHyphens/>
              <w:ind w:firstLine="425"/>
              <w:jc w:val="both"/>
              <w:rPr>
                <w:sz w:val="28"/>
              </w:rPr>
            </w:pPr>
            <w:r w:rsidRPr="00E21272">
              <w:rPr>
                <w:sz w:val="28"/>
              </w:rPr>
              <w:t>Здания производственных цехов</w:t>
            </w:r>
          </w:p>
        </w:tc>
        <w:tc>
          <w:tcPr>
            <w:tcW w:w="1920" w:type="dxa"/>
          </w:tcPr>
          <w:p w:rsidR="008B22C3" w:rsidRPr="00E21272" w:rsidRDefault="008B22C3" w:rsidP="0059210F">
            <w:pPr>
              <w:pStyle w:val="ReportMain"/>
              <w:suppressAutoHyphens/>
              <w:ind w:firstLine="425"/>
              <w:jc w:val="both"/>
              <w:rPr>
                <w:sz w:val="28"/>
              </w:rPr>
            </w:pPr>
            <w:r w:rsidRPr="00E21272">
              <w:rPr>
                <w:sz w:val="28"/>
              </w:rPr>
              <w:t>9800</w:t>
            </w:r>
          </w:p>
        </w:tc>
      </w:tr>
      <w:tr w:rsidR="008B22C3" w:rsidRPr="00E21272" w:rsidTr="0059210F">
        <w:trPr>
          <w:trHeight w:val="225"/>
        </w:trPr>
        <w:tc>
          <w:tcPr>
            <w:tcW w:w="851" w:type="dxa"/>
          </w:tcPr>
          <w:p w:rsidR="008B22C3" w:rsidRPr="00E21272" w:rsidRDefault="008B22C3" w:rsidP="0059210F">
            <w:pPr>
              <w:pStyle w:val="ReportMain"/>
              <w:suppressAutoHyphens/>
              <w:ind w:firstLine="425"/>
              <w:jc w:val="both"/>
              <w:rPr>
                <w:sz w:val="28"/>
              </w:rPr>
            </w:pPr>
            <w:r w:rsidRPr="00E21272">
              <w:rPr>
                <w:sz w:val="28"/>
              </w:rPr>
              <w:t>21</w:t>
            </w:r>
          </w:p>
        </w:tc>
        <w:tc>
          <w:tcPr>
            <w:tcW w:w="7269" w:type="dxa"/>
          </w:tcPr>
          <w:p w:rsidR="008B22C3" w:rsidRPr="00E21272" w:rsidRDefault="008B22C3" w:rsidP="0059210F">
            <w:pPr>
              <w:pStyle w:val="ReportMain"/>
              <w:suppressAutoHyphens/>
              <w:ind w:firstLine="425"/>
              <w:jc w:val="both"/>
              <w:rPr>
                <w:sz w:val="28"/>
              </w:rPr>
            </w:pPr>
            <w:r w:rsidRPr="00E21272">
              <w:rPr>
                <w:sz w:val="28"/>
              </w:rPr>
              <w:t>Расходы будущих периодов</w:t>
            </w:r>
          </w:p>
        </w:tc>
        <w:tc>
          <w:tcPr>
            <w:tcW w:w="1920" w:type="dxa"/>
          </w:tcPr>
          <w:p w:rsidR="008B22C3" w:rsidRPr="00E21272" w:rsidRDefault="008B22C3" w:rsidP="0059210F">
            <w:pPr>
              <w:pStyle w:val="ReportMain"/>
              <w:suppressAutoHyphens/>
              <w:ind w:firstLine="425"/>
              <w:jc w:val="both"/>
              <w:rPr>
                <w:sz w:val="28"/>
              </w:rPr>
            </w:pPr>
            <w:r w:rsidRPr="00E21272">
              <w:rPr>
                <w:sz w:val="28"/>
              </w:rPr>
              <w:t>2850</w:t>
            </w:r>
          </w:p>
        </w:tc>
      </w:tr>
      <w:tr w:rsidR="008B22C3" w:rsidRPr="00E21272" w:rsidTr="0059210F">
        <w:trPr>
          <w:trHeight w:val="200"/>
        </w:trPr>
        <w:tc>
          <w:tcPr>
            <w:tcW w:w="851" w:type="dxa"/>
          </w:tcPr>
          <w:p w:rsidR="008B22C3" w:rsidRPr="00E21272" w:rsidRDefault="008B22C3" w:rsidP="0059210F">
            <w:pPr>
              <w:pStyle w:val="ReportMain"/>
              <w:suppressAutoHyphens/>
              <w:ind w:firstLine="425"/>
              <w:jc w:val="both"/>
              <w:rPr>
                <w:sz w:val="28"/>
              </w:rPr>
            </w:pPr>
            <w:r w:rsidRPr="00E21272">
              <w:rPr>
                <w:sz w:val="28"/>
              </w:rPr>
              <w:t>22</w:t>
            </w:r>
          </w:p>
        </w:tc>
        <w:tc>
          <w:tcPr>
            <w:tcW w:w="7269" w:type="dxa"/>
          </w:tcPr>
          <w:p w:rsidR="008B22C3" w:rsidRPr="00E21272" w:rsidRDefault="008B22C3" w:rsidP="0059210F">
            <w:pPr>
              <w:pStyle w:val="ReportMain"/>
              <w:suppressAutoHyphens/>
              <w:ind w:firstLine="425"/>
              <w:jc w:val="both"/>
              <w:rPr>
                <w:sz w:val="28"/>
              </w:rPr>
            </w:pPr>
            <w:r w:rsidRPr="00E21272">
              <w:rPr>
                <w:sz w:val="28"/>
              </w:rPr>
              <w:t>Задолженность подотчетных лиц</w:t>
            </w:r>
          </w:p>
        </w:tc>
        <w:tc>
          <w:tcPr>
            <w:tcW w:w="1920" w:type="dxa"/>
          </w:tcPr>
          <w:p w:rsidR="008B22C3" w:rsidRPr="00E21272" w:rsidRDefault="008B22C3" w:rsidP="0059210F">
            <w:pPr>
              <w:pStyle w:val="ReportMain"/>
              <w:suppressAutoHyphens/>
              <w:ind w:firstLine="425"/>
              <w:jc w:val="both"/>
              <w:rPr>
                <w:sz w:val="28"/>
              </w:rPr>
            </w:pPr>
            <w:r w:rsidRPr="00E21272">
              <w:rPr>
                <w:sz w:val="28"/>
              </w:rPr>
              <w:t>85</w:t>
            </w:r>
          </w:p>
        </w:tc>
      </w:tr>
      <w:tr w:rsidR="008B22C3" w:rsidRPr="00E21272" w:rsidTr="0059210F">
        <w:trPr>
          <w:trHeight w:val="161"/>
        </w:trPr>
        <w:tc>
          <w:tcPr>
            <w:tcW w:w="851" w:type="dxa"/>
          </w:tcPr>
          <w:p w:rsidR="008B22C3" w:rsidRPr="00E21272" w:rsidRDefault="008B22C3" w:rsidP="0059210F">
            <w:pPr>
              <w:pStyle w:val="ReportMain"/>
              <w:suppressAutoHyphens/>
              <w:ind w:firstLine="425"/>
              <w:jc w:val="both"/>
              <w:rPr>
                <w:sz w:val="28"/>
              </w:rPr>
            </w:pPr>
            <w:r w:rsidRPr="00E21272">
              <w:rPr>
                <w:sz w:val="28"/>
              </w:rPr>
              <w:t>23</w:t>
            </w:r>
          </w:p>
        </w:tc>
        <w:tc>
          <w:tcPr>
            <w:tcW w:w="7269" w:type="dxa"/>
          </w:tcPr>
          <w:p w:rsidR="008B22C3" w:rsidRPr="00E21272" w:rsidRDefault="008B22C3" w:rsidP="0059210F">
            <w:pPr>
              <w:pStyle w:val="ReportMain"/>
              <w:suppressAutoHyphens/>
              <w:ind w:firstLine="425"/>
              <w:jc w:val="both"/>
              <w:rPr>
                <w:sz w:val="28"/>
              </w:rPr>
            </w:pPr>
            <w:r w:rsidRPr="00E21272">
              <w:rPr>
                <w:sz w:val="28"/>
              </w:rPr>
              <w:t xml:space="preserve">Полуфабрикаты покупные </w:t>
            </w:r>
          </w:p>
        </w:tc>
        <w:tc>
          <w:tcPr>
            <w:tcW w:w="1920" w:type="dxa"/>
          </w:tcPr>
          <w:p w:rsidR="008B22C3" w:rsidRPr="00E21272" w:rsidRDefault="008B22C3" w:rsidP="0059210F">
            <w:pPr>
              <w:pStyle w:val="ReportMain"/>
              <w:suppressAutoHyphens/>
              <w:ind w:firstLine="425"/>
              <w:jc w:val="both"/>
              <w:rPr>
                <w:sz w:val="28"/>
              </w:rPr>
            </w:pPr>
            <w:r w:rsidRPr="00E21272">
              <w:rPr>
                <w:sz w:val="28"/>
              </w:rPr>
              <w:t>1465</w:t>
            </w:r>
          </w:p>
        </w:tc>
      </w:tr>
      <w:tr w:rsidR="008B22C3" w:rsidRPr="00E21272" w:rsidTr="0059210F">
        <w:trPr>
          <w:trHeight w:val="123"/>
        </w:trPr>
        <w:tc>
          <w:tcPr>
            <w:tcW w:w="851" w:type="dxa"/>
          </w:tcPr>
          <w:p w:rsidR="008B22C3" w:rsidRPr="00E21272" w:rsidRDefault="008B22C3" w:rsidP="0059210F">
            <w:pPr>
              <w:pStyle w:val="ReportMain"/>
              <w:suppressAutoHyphens/>
              <w:ind w:firstLine="425"/>
              <w:jc w:val="both"/>
              <w:rPr>
                <w:sz w:val="28"/>
              </w:rPr>
            </w:pPr>
            <w:r w:rsidRPr="00E21272">
              <w:rPr>
                <w:sz w:val="28"/>
              </w:rPr>
              <w:t>24</w:t>
            </w:r>
          </w:p>
        </w:tc>
        <w:tc>
          <w:tcPr>
            <w:tcW w:w="7269" w:type="dxa"/>
          </w:tcPr>
          <w:p w:rsidR="008B22C3" w:rsidRPr="00E21272" w:rsidRDefault="008B22C3" w:rsidP="0059210F">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8B22C3" w:rsidRPr="00E21272" w:rsidRDefault="008B22C3" w:rsidP="0059210F">
            <w:pPr>
              <w:pStyle w:val="ReportMain"/>
              <w:suppressAutoHyphens/>
              <w:ind w:firstLine="425"/>
              <w:jc w:val="both"/>
              <w:rPr>
                <w:sz w:val="28"/>
              </w:rPr>
            </w:pPr>
            <w:r w:rsidRPr="00E21272">
              <w:rPr>
                <w:sz w:val="28"/>
              </w:rPr>
              <w:t>10600</w:t>
            </w:r>
          </w:p>
        </w:tc>
      </w:tr>
      <w:tr w:rsidR="008B22C3" w:rsidRPr="00E21272" w:rsidTr="0059210F">
        <w:trPr>
          <w:trHeight w:val="241"/>
        </w:trPr>
        <w:tc>
          <w:tcPr>
            <w:tcW w:w="851" w:type="dxa"/>
          </w:tcPr>
          <w:p w:rsidR="008B22C3" w:rsidRPr="00E21272" w:rsidRDefault="008B22C3" w:rsidP="0059210F">
            <w:pPr>
              <w:pStyle w:val="ReportMain"/>
              <w:suppressAutoHyphens/>
              <w:ind w:firstLine="425"/>
              <w:jc w:val="both"/>
              <w:rPr>
                <w:sz w:val="28"/>
              </w:rPr>
            </w:pPr>
            <w:r w:rsidRPr="00E21272">
              <w:rPr>
                <w:sz w:val="28"/>
              </w:rPr>
              <w:t>25</w:t>
            </w:r>
          </w:p>
        </w:tc>
        <w:tc>
          <w:tcPr>
            <w:tcW w:w="7269" w:type="dxa"/>
          </w:tcPr>
          <w:p w:rsidR="008B22C3" w:rsidRPr="00E21272" w:rsidRDefault="008B22C3" w:rsidP="0059210F">
            <w:pPr>
              <w:pStyle w:val="ReportMain"/>
              <w:suppressAutoHyphens/>
              <w:ind w:firstLine="425"/>
              <w:jc w:val="both"/>
              <w:rPr>
                <w:sz w:val="28"/>
              </w:rPr>
            </w:pPr>
            <w:r w:rsidRPr="00E21272">
              <w:rPr>
                <w:sz w:val="28"/>
              </w:rPr>
              <w:t>Основные средства ЖКХ</w:t>
            </w:r>
          </w:p>
        </w:tc>
        <w:tc>
          <w:tcPr>
            <w:tcW w:w="1920" w:type="dxa"/>
          </w:tcPr>
          <w:p w:rsidR="008B22C3" w:rsidRPr="00E21272" w:rsidRDefault="008B22C3" w:rsidP="0059210F">
            <w:pPr>
              <w:pStyle w:val="ReportMain"/>
              <w:suppressAutoHyphens/>
              <w:ind w:firstLine="425"/>
              <w:jc w:val="both"/>
              <w:rPr>
                <w:sz w:val="28"/>
              </w:rPr>
            </w:pPr>
            <w:r w:rsidRPr="00E21272">
              <w:rPr>
                <w:sz w:val="28"/>
              </w:rPr>
              <w:t>2198</w:t>
            </w:r>
          </w:p>
        </w:tc>
      </w:tr>
      <w:tr w:rsidR="008B22C3" w:rsidRPr="00E21272" w:rsidTr="0059210F">
        <w:trPr>
          <w:trHeight w:val="217"/>
        </w:trPr>
        <w:tc>
          <w:tcPr>
            <w:tcW w:w="851" w:type="dxa"/>
          </w:tcPr>
          <w:p w:rsidR="008B22C3" w:rsidRPr="00E21272" w:rsidRDefault="008B22C3" w:rsidP="0059210F">
            <w:pPr>
              <w:pStyle w:val="ReportMain"/>
              <w:suppressAutoHyphens/>
              <w:ind w:firstLine="425"/>
              <w:jc w:val="both"/>
              <w:rPr>
                <w:sz w:val="28"/>
              </w:rPr>
            </w:pPr>
            <w:r w:rsidRPr="00E21272">
              <w:rPr>
                <w:sz w:val="28"/>
              </w:rPr>
              <w:t>26</w:t>
            </w:r>
          </w:p>
        </w:tc>
        <w:tc>
          <w:tcPr>
            <w:tcW w:w="7269" w:type="dxa"/>
          </w:tcPr>
          <w:p w:rsidR="008B22C3" w:rsidRPr="00E21272" w:rsidRDefault="008B22C3" w:rsidP="0059210F">
            <w:pPr>
              <w:pStyle w:val="ReportMain"/>
              <w:suppressAutoHyphens/>
              <w:ind w:firstLine="425"/>
              <w:jc w:val="both"/>
              <w:rPr>
                <w:sz w:val="28"/>
              </w:rPr>
            </w:pPr>
            <w:r w:rsidRPr="00E21272">
              <w:rPr>
                <w:sz w:val="28"/>
              </w:rPr>
              <w:t xml:space="preserve">Запасные части </w:t>
            </w:r>
          </w:p>
        </w:tc>
        <w:tc>
          <w:tcPr>
            <w:tcW w:w="1920" w:type="dxa"/>
          </w:tcPr>
          <w:p w:rsidR="008B22C3" w:rsidRPr="00E21272" w:rsidRDefault="008B22C3" w:rsidP="0059210F">
            <w:pPr>
              <w:pStyle w:val="ReportMain"/>
              <w:suppressAutoHyphens/>
              <w:ind w:firstLine="425"/>
              <w:jc w:val="both"/>
              <w:rPr>
                <w:sz w:val="28"/>
              </w:rPr>
            </w:pPr>
            <w:r w:rsidRPr="00E21272">
              <w:rPr>
                <w:sz w:val="28"/>
              </w:rPr>
              <w:t>950</w:t>
            </w:r>
          </w:p>
        </w:tc>
      </w:tr>
      <w:tr w:rsidR="008B22C3" w:rsidRPr="00E21272" w:rsidTr="0059210F">
        <w:trPr>
          <w:trHeight w:val="179"/>
        </w:trPr>
        <w:tc>
          <w:tcPr>
            <w:tcW w:w="851" w:type="dxa"/>
          </w:tcPr>
          <w:p w:rsidR="008B22C3" w:rsidRPr="00E21272" w:rsidRDefault="008B22C3" w:rsidP="0059210F">
            <w:pPr>
              <w:pStyle w:val="ReportMain"/>
              <w:suppressAutoHyphens/>
              <w:ind w:firstLine="425"/>
              <w:jc w:val="both"/>
              <w:rPr>
                <w:sz w:val="28"/>
              </w:rPr>
            </w:pPr>
            <w:r w:rsidRPr="00E21272">
              <w:rPr>
                <w:sz w:val="28"/>
              </w:rPr>
              <w:t>27</w:t>
            </w:r>
          </w:p>
        </w:tc>
        <w:tc>
          <w:tcPr>
            <w:tcW w:w="7269" w:type="dxa"/>
          </w:tcPr>
          <w:p w:rsidR="008B22C3" w:rsidRPr="00E21272" w:rsidRDefault="008B22C3" w:rsidP="0059210F">
            <w:pPr>
              <w:pStyle w:val="ReportMain"/>
              <w:suppressAutoHyphens/>
              <w:ind w:firstLine="425"/>
              <w:jc w:val="both"/>
              <w:rPr>
                <w:sz w:val="28"/>
              </w:rPr>
            </w:pPr>
            <w:r w:rsidRPr="00E21272">
              <w:rPr>
                <w:sz w:val="28"/>
              </w:rPr>
              <w:t>Топливо</w:t>
            </w:r>
          </w:p>
        </w:tc>
        <w:tc>
          <w:tcPr>
            <w:tcW w:w="1920"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155"/>
        </w:trPr>
        <w:tc>
          <w:tcPr>
            <w:tcW w:w="851" w:type="dxa"/>
          </w:tcPr>
          <w:p w:rsidR="008B22C3" w:rsidRPr="00E21272" w:rsidRDefault="008B22C3" w:rsidP="0059210F">
            <w:pPr>
              <w:pStyle w:val="ReportMain"/>
              <w:suppressAutoHyphens/>
              <w:ind w:firstLine="425"/>
              <w:jc w:val="both"/>
              <w:rPr>
                <w:sz w:val="28"/>
              </w:rPr>
            </w:pPr>
            <w:r w:rsidRPr="00E21272">
              <w:rPr>
                <w:sz w:val="28"/>
              </w:rPr>
              <w:t>28</w:t>
            </w:r>
          </w:p>
        </w:tc>
        <w:tc>
          <w:tcPr>
            <w:tcW w:w="7269" w:type="dxa"/>
          </w:tcPr>
          <w:p w:rsidR="008B22C3" w:rsidRPr="00E21272" w:rsidRDefault="008B22C3" w:rsidP="0059210F">
            <w:pPr>
              <w:pStyle w:val="ReportMain"/>
              <w:suppressAutoHyphens/>
              <w:ind w:firstLine="425"/>
              <w:jc w:val="both"/>
              <w:rPr>
                <w:sz w:val="28"/>
              </w:rPr>
            </w:pPr>
            <w:r w:rsidRPr="00E21272">
              <w:rPr>
                <w:sz w:val="28"/>
              </w:rPr>
              <w:t>Здание профилактория</w:t>
            </w:r>
          </w:p>
        </w:tc>
        <w:tc>
          <w:tcPr>
            <w:tcW w:w="1920" w:type="dxa"/>
          </w:tcPr>
          <w:p w:rsidR="008B22C3" w:rsidRPr="00E21272" w:rsidRDefault="008B22C3" w:rsidP="0059210F">
            <w:pPr>
              <w:pStyle w:val="ReportMain"/>
              <w:suppressAutoHyphens/>
              <w:ind w:firstLine="425"/>
              <w:jc w:val="both"/>
              <w:rPr>
                <w:sz w:val="28"/>
              </w:rPr>
            </w:pPr>
            <w:r w:rsidRPr="00E21272">
              <w:rPr>
                <w:sz w:val="28"/>
              </w:rPr>
              <w:t>2230</w:t>
            </w:r>
          </w:p>
        </w:tc>
      </w:tr>
      <w:tr w:rsidR="008B22C3" w:rsidRPr="00E21272" w:rsidTr="0059210F">
        <w:trPr>
          <w:trHeight w:val="131"/>
        </w:trPr>
        <w:tc>
          <w:tcPr>
            <w:tcW w:w="851" w:type="dxa"/>
          </w:tcPr>
          <w:p w:rsidR="008B22C3" w:rsidRPr="00E21272" w:rsidRDefault="008B22C3" w:rsidP="0059210F">
            <w:pPr>
              <w:pStyle w:val="ReportMain"/>
              <w:suppressAutoHyphens/>
              <w:ind w:firstLine="425"/>
              <w:jc w:val="both"/>
              <w:rPr>
                <w:sz w:val="28"/>
              </w:rPr>
            </w:pPr>
            <w:r w:rsidRPr="00E21272">
              <w:rPr>
                <w:sz w:val="28"/>
              </w:rPr>
              <w:t>29</w:t>
            </w:r>
          </w:p>
        </w:tc>
        <w:tc>
          <w:tcPr>
            <w:tcW w:w="7269" w:type="dxa"/>
          </w:tcPr>
          <w:p w:rsidR="008B22C3" w:rsidRPr="00E21272" w:rsidRDefault="008B22C3" w:rsidP="0059210F">
            <w:pPr>
              <w:pStyle w:val="ReportMain"/>
              <w:suppressAutoHyphens/>
              <w:ind w:firstLine="425"/>
              <w:jc w:val="both"/>
              <w:rPr>
                <w:sz w:val="28"/>
              </w:rPr>
            </w:pPr>
            <w:r w:rsidRPr="00E21272">
              <w:rPr>
                <w:sz w:val="28"/>
              </w:rPr>
              <w:t>Задолженность покупателей</w:t>
            </w:r>
          </w:p>
        </w:tc>
        <w:tc>
          <w:tcPr>
            <w:tcW w:w="1920" w:type="dxa"/>
          </w:tcPr>
          <w:p w:rsidR="008B22C3" w:rsidRPr="00E21272" w:rsidRDefault="008B22C3" w:rsidP="0059210F">
            <w:pPr>
              <w:pStyle w:val="ReportMain"/>
              <w:suppressAutoHyphens/>
              <w:ind w:firstLine="425"/>
              <w:jc w:val="both"/>
              <w:rPr>
                <w:sz w:val="28"/>
              </w:rPr>
            </w:pPr>
            <w:r w:rsidRPr="00E21272">
              <w:rPr>
                <w:sz w:val="28"/>
              </w:rPr>
              <w:t>3675</w:t>
            </w:r>
          </w:p>
        </w:tc>
      </w:tr>
      <w:tr w:rsidR="008B22C3" w:rsidRPr="00E21272" w:rsidTr="0059210F">
        <w:trPr>
          <w:trHeight w:val="94"/>
        </w:trPr>
        <w:tc>
          <w:tcPr>
            <w:tcW w:w="851" w:type="dxa"/>
          </w:tcPr>
          <w:p w:rsidR="008B22C3" w:rsidRPr="00E21272" w:rsidRDefault="008B22C3" w:rsidP="0059210F">
            <w:pPr>
              <w:pStyle w:val="ReportMain"/>
              <w:suppressAutoHyphens/>
              <w:ind w:firstLine="425"/>
              <w:jc w:val="both"/>
              <w:rPr>
                <w:sz w:val="28"/>
              </w:rPr>
            </w:pPr>
            <w:r w:rsidRPr="00E21272">
              <w:rPr>
                <w:sz w:val="28"/>
              </w:rPr>
              <w:t>30</w:t>
            </w:r>
          </w:p>
        </w:tc>
        <w:tc>
          <w:tcPr>
            <w:tcW w:w="7269" w:type="dxa"/>
          </w:tcPr>
          <w:p w:rsidR="008B22C3" w:rsidRPr="00E21272" w:rsidRDefault="008B22C3" w:rsidP="0059210F">
            <w:pPr>
              <w:pStyle w:val="ReportMain"/>
              <w:suppressAutoHyphens/>
              <w:ind w:firstLine="425"/>
              <w:jc w:val="both"/>
              <w:rPr>
                <w:sz w:val="28"/>
              </w:rPr>
            </w:pPr>
            <w:r w:rsidRPr="00E21272">
              <w:rPr>
                <w:sz w:val="28"/>
              </w:rPr>
              <w:t>Краткосрочные финансовые вложения</w:t>
            </w:r>
          </w:p>
        </w:tc>
        <w:tc>
          <w:tcPr>
            <w:tcW w:w="1920" w:type="dxa"/>
          </w:tcPr>
          <w:p w:rsidR="008B22C3" w:rsidRPr="00E21272" w:rsidRDefault="008B22C3" w:rsidP="0059210F">
            <w:pPr>
              <w:pStyle w:val="ReportMain"/>
              <w:suppressAutoHyphens/>
              <w:ind w:firstLine="425"/>
              <w:jc w:val="both"/>
              <w:rPr>
                <w:sz w:val="28"/>
              </w:rPr>
            </w:pPr>
            <w:r w:rsidRPr="00E21272">
              <w:rPr>
                <w:sz w:val="28"/>
              </w:rPr>
              <w:t>72</w:t>
            </w:r>
          </w:p>
        </w:tc>
      </w:tr>
    </w:tbl>
    <w:p w:rsidR="008B22C3" w:rsidRPr="00E21272" w:rsidRDefault="008B22C3" w:rsidP="008B22C3">
      <w:pPr>
        <w:pStyle w:val="ReportMain"/>
        <w:suppressAutoHyphens/>
        <w:ind w:firstLine="425"/>
        <w:jc w:val="both"/>
        <w:rPr>
          <w:sz w:val="28"/>
        </w:rPr>
      </w:pPr>
    </w:p>
    <w:p w:rsidR="008B22C3" w:rsidRPr="00E21272" w:rsidRDefault="008B22C3" w:rsidP="008B22C3">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8B22C3" w:rsidRPr="00E21272" w:rsidRDefault="008B22C3" w:rsidP="008B22C3">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8B22C3" w:rsidRPr="00E21272" w:rsidTr="0059210F">
        <w:trPr>
          <w:trHeight w:val="255"/>
        </w:trPr>
        <w:tc>
          <w:tcPr>
            <w:tcW w:w="3119" w:type="dxa"/>
            <w:vMerge w:val="restart"/>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trHeight w:val="546"/>
        </w:trPr>
        <w:tc>
          <w:tcPr>
            <w:tcW w:w="3119"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8"/>
        </w:trPr>
        <w:tc>
          <w:tcPr>
            <w:tcW w:w="3119"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6"/>
        </w:trPr>
        <w:tc>
          <w:tcPr>
            <w:tcW w:w="3119"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8"/>
        </w:trPr>
        <w:tc>
          <w:tcPr>
            <w:tcW w:w="3119" w:type="dxa"/>
            <w:tcBorders>
              <w:top w:val="nil"/>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42"/>
        </w:trPr>
        <w:tc>
          <w:tcPr>
            <w:tcW w:w="3119"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4"/>
        </w:trPr>
        <w:tc>
          <w:tcPr>
            <w:tcW w:w="3119"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80"/>
        </w:trPr>
        <w:tc>
          <w:tcPr>
            <w:tcW w:w="3119"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2"/>
        </w:trPr>
        <w:tc>
          <w:tcPr>
            <w:tcW w:w="3119"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5"/>
        </w:trPr>
        <w:tc>
          <w:tcPr>
            <w:tcW w:w="3119"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8"/>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85"/>
        </w:trPr>
        <w:tc>
          <w:tcPr>
            <w:tcW w:w="3119"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6"/>
        </w:trPr>
        <w:tc>
          <w:tcPr>
            <w:tcW w:w="3119"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8"/>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0"/>
        </w:trPr>
        <w:tc>
          <w:tcPr>
            <w:tcW w:w="3119"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4"/>
        </w:trPr>
        <w:tc>
          <w:tcPr>
            <w:tcW w:w="3119"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6"/>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lastRenderedPageBreak/>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98"/>
        </w:trPr>
        <w:tc>
          <w:tcPr>
            <w:tcW w:w="3119" w:type="dxa"/>
            <w:vMerge w:val="restart"/>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3"/>
        </w:trPr>
        <w:tc>
          <w:tcPr>
            <w:tcW w:w="3119"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8"/>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1"/>
        </w:trPr>
        <w:tc>
          <w:tcPr>
            <w:tcW w:w="3119"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2"/>
        </w:trPr>
        <w:tc>
          <w:tcPr>
            <w:tcW w:w="3119"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6"/>
        </w:trPr>
        <w:tc>
          <w:tcPr>
            <w:tcW w:w="3119"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8B22C3" w:rsidRPr="00E21272" w:rsidRDefault="008B22C3" w:rsidP="008B22C3">
      <w:pPr>
        <w:pStyle w:val="ReportMain"/>
        <w:suppressAutoHyphens/>
        <w:ind w:firstLine="425"/>
        <w:rPr>
          <w:sz w:val="28"/>
        </w:rPr>
      </w:pPr>
      <w:r w:rsidRPr="00E21272">
        <w:rPr>
          <w:sz w:val="28"/>
        </w:rPr>
        <w:t>Состав имущества машиностроительного предприятия:</w:t>
      </w:r>
    </w:p>
    <w:p w:rsidR="008B22C3" w:rsidRPr="00E21272" w:rsidRDefault="008B22C3" w:rsidP="008B22C3">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8B22C3" w:rsidRPr="00E21272" w:rsidTr="0059210F">
        <w:trPr>
          <w:trHeight w:val="20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trHeight w:val="20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0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1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1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2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2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2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4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5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9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4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0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5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5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6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2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6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8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7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5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lastRenderedPageBreak/>
              <w:t>30</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Задание выполните в таблице следующей формы:</w:t>
      </w:r>
    </w:p>
    <w:p w:rsidR="008B22C3" w:rsidRPr="00E21272" w:rsidRDefault="008B22C3" w:rsidP="008B22C3">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8B22C3" w:rsidRPr="00E21272" w:rsidTr="0059210F">
        <w:trPr>
          <w:trHeight w:val="194"/>
        </w:trPr>
        <w:tc>
          <w:tcPr>
            <w:tcW w:w="71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cantSplit/>
          <w:trHeight w:val="110"/>
        </w:trPr>
        <w:tc>
          <w:tcPr>
            <w:tcW w:w="710"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8B22C3" w:rsidRPr="00E21272" w:rsidRDefault="008B22C3" w:rsidP="0059210F">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cantSplit/>
          <w:trHeight w:val="11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8B22C3" w:rsidRPr="00E21272" w:rsidRDefault="008B22C3" w:rsidP="0059210F">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cantSplit/>
          <w:trHeight w:val="11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8B22C3" w:rsidRPr="00E21272" w:rsidRDefault="008B22C3" w:rsidP="0059210F">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cantSplit/>
          <w:trHeight w:val="33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trHeight w:val="144"/>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20"/>
        </w:trPr>
        <w:tc>
          <w:tcPr>
            <w:tcW w:w="710"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2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2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60"/>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64"/>
        </w:trPr>
        <w:tc>
          <w:tcPr>
            <w:tcW w:w="71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68"/>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86"/>
        </w:trPr>
        <w:tc>
          <w:tcPr>
            <w:tcW w:w="71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90"/>
        </w:trPr>
        <w:tc>
          <w:tcPr>
            <w:tcW w:w="710"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94"/>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8B22C3" w:rsidRPr="00E21272" w:rsidRDefault="008B22C3" w:rsidP="008B22C3">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8B22C3" w:rsidRPr="00E21272" w:rsidTr="0059210F">
        <w:trPr>
          <w:trHeight w:val="183"/>
        </w:trPr>
        <w:tc>
          <w:tcPr>
            <w:tcW w:w="851" w:type="dxa"/>
          </w:tcPr>
          <w:p w:rsidR="008B22C3" w:rsidRPr="00E21272" w:rsidRDefault="008B22C3" w:rsidP="0059210F">
            <w:pPr>
              <w:pStyle w:val="ReportMain"/>
              <w:suppressAutoHyphens/>
              <w:ind w:firstLine="425"/>
              <w:jc w:val="both"/>
              <w:rPr>
                <w:sz w:val="28"/>
              </w:rPr>
            </w:pPr>
            <w:r w:rsidRPr="00E21272">
              <w:rPr>
                <w:sz w:val="28"/>
              </w:rPr>
              <w:t>№ п/п</w:t>
            </w:r>
          </w:p>
        </w:tc>
        <w:tc>
          <w:tcPr>
            <w:tcW w:w="7636" w:type="dxa"/>
          </w:tcPr>
          <w:p w:rsidR="008B22C3" w:rsidRPr="00E21272" w:rsidRDefault="008B22C3" w:rsidP="0059210F">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trHeight w:val="186"/>
        </w:trPr>
        <w:tc>
          <w:tcPr>
            <w:tcW w:w="851" w:type="dxa"/>
          </w:tcPr>
          <w:p w:rsidR="008B22C3" w:rsidRPr="00E21272" w:rsidRDefault="008B22C3" w:rsidP="0059210F">
            <w:pPr>
              <w:pStyle w:val="ReportMain"/>
              <w:suppressAutoHyphens/>
              <w:ind w:firstLine="425"/>
              <w:jc w:val="both"/>
              <w:rPr>
                <w:sz w:val="28"/>
              </w:rPr>
            </w:pPr>
            <w:r w:rsidRPr="00E21272">
              <w:rPr>
                <w:sz w:val="28"/>
              </w:rPr>
              <w:t>1</w:t>
            </w:r>
          </w:p>
        </w:tc>
        <w:tc>
          <w:tcPr>
            <w:tcW w:w="7636" w:type="dxa"/>
          </w:tcPr>
          <w:p w:rsidR="008B22C3" w:rsidRPr="00E21272" w:rsidRDefault="008B22C3" w:rsidP="0059210F">
            <w:pPr>
              <w:pStyle w:val="ReportMain"/>
              <w:suppressAutoHyphens/>
              <w:ind w:firstLine="425"/>
              <w:rPr>
                <w:sz w:val="28"/>
              </w:rPr>
            </w:pPr>
            <w:r w:rsidRPr="00E21272">
              <w:rPr>
                <w:sz w:val="28"/>
              </w:rPr>
              <w:t>Краткосрочные кредиты банка</w:t>
            </w:r>
          </w:p>
        </w:tc>
        <w:tc>
          <w:tcPr>
            <w:tcW w:w="1719" w:type="dxa"/>
          </w:tcPr>
          <w:p w:rsidR="008B22C3" w:rsidRPr="00E21272" w:rsidRDefault="008B22C3" w:rsidP="0059210F">
            <w:pPr>
              <w:pStyle w:val="ReportMain"/>
              <w:suppressAutoHyphens/>
              <w:ind w:firstLine="425"/>
              <w:jc w:val="both"/>
              <w:rPr>
                <w:sz w:val="28"/>
              </w:rPr>
            </w:pPr>
            <w:r w:rsidRPr="00E21272">
              <w:rPr>
                <w:sz w:val="28"/>
              </w:rPr>
              <w:t>4600</w:t>
            </w:r>
          </w:p>
        </w:tc>
      </w:tr>
      <w:tr w:rsidR="008B22C3" w:rsidRPr="00E21272" w:rsidTr="0059210F">
        <w:trPr>
          <w:trHeight w:val="45"/>
        </w:trPr>
        <w:tc>
          <w:tcPr>
            <w:tcW w:w="851" w:type="dxa"/>
          </w:tcPr>
          <w:p w:rsidR="008B22C3" w:rsidRPr="00E21272" w:rsidRDefault="008B22C3" w:rsidP="0059210F">
            <w:pPr>
              <w:pStyle w:val="ReportMain"/>
              <w:suppressAutoHyphens/>
              <w:ind w:firstLine="425"/>
              <w:jc w:val="both"/>
              <w:rPr>
                <w:sz w:val="28"/>
              </w:rPr>
            </w:pPr>
            <w:r w:rsidRPr="00E21272">
              <w:rPr>
                <w:sz w:val="28"/>
              </w:rPr>
              <w:t>2</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разным кредиторам</w:t>
            </w:r>
          </w:p>
        </w:tc>
        <w:tc>
          <w:tcPr>
            <w:tcW w:w="1719" w:type="dxa"/>
          </w:tcPr>
          <w:p w:rsidR="008B22C3" w:rsidRPr="00E21272" w:rsidRDefault="008B22C3" w:rsidP="0059210F">
            <w:pPr>
              <w:pStyle w:val="ReportMain"/>
              <w:suppressAutoHyphens/>
              <w:ind w:firstLine="425"/>
              <w:jc w:val="both"/>
              <w:rPr>
                <w:sz w:val="28"/>
              </w:rPr>
            </w:pPr>
            <w:r w:rsidRPr="00E21272">
              <w:rPr>
                <w:sz w:val="28"/>
              </w:rPr>
              <w:t>320</w:t>
            </w:r>
          </w:p>
        </w:tc>
      </w:tr>
      <w:tr w:rsidR="008B22C3" w:rsidRPr="00E21272" w:rsidTr="0059210F">
        <w:trPr>
          <w:trHeight w:val="183"/>
        </w:trPr>
        <w:tc>
          <w:tcPr>
            <w:tcW w:w="851" w:type="dxa"/>
          </w:tcPr>
          <w:p w:rsidR="008B22C3" w:rsidRPr="00E21272" w:rsidRDefault="008B22C3" w:rsidP="0059210F">
            <w:pPr>
              <w:pStyle w:val="ReportMain"/>
              <w:suppressAutoHyphens/>
              <w:ind w:firstLine="425"/>
              <w:jc w:val="both"/>
              <w:rPr>
                <w:sz w:val="28"/>
              </w:rPr>
            </w:pPr>
            <w:r w:rsidRPr="00E21272">
              <w:rPr>
                <w:sz w:val="28"/>
              </w:rPr>
              <w:t>№ п/п</w:t>
            </w:r>
          </w:p>
        </w:tc>
        <w:tc>
          <w:tcPr>
            <w:tcW w:w="7636" w:type="dxa"/>
          </w:tcPr>
          <w:p w:rsidR="008B22C3" w:rsidRPr="00E21272" w:rsidRDefault="008B22C3" w:rsidP="0059210F">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trHeight w:val="194"/>
        </w:trPr>
        <w:tc>
          <w:tcPr>
            <w:tcW w:w="851" w:type="dxa"/>
          </w:tcPr>
          <w:p w:rsidR="008B22C3" w:rsidRPr="00E21272" w:rsidRDefault="008B22C3" w:rsidP="0059210F">
            <w:pPr>
              <w:pStyle w:val="ReportMain"/>
              <w:suppressAutoHyphens/>
              <w:ind w:firstLine="425"/>
              <w:jc w:val="both"/>
              <w:rPr>
                <w:sz w:val="28"/>
              </w:rPr>
            </w:pPr>
            <w:r w:rsidRPr="00E21272">
              <w:rPr>
                <w:sz w:val="28"/>
              </w:rPr>
              <w:t>3</w:t>
            </w:r>
          </w:p>
        </w:tc>
        <w:tc>
          <w:tcPr>
            <w:tcW w:w="7636" w:type="dxa"/>
          </w:tcPr>
          <w:p w:rsidR="008B22C3" w:rsidRPr="00E21272" w:rsidRDefault="008B22C3" w:rsidP="0059210F">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8B22C3" w:rsidRPr="00E21272" w:rsidRDefault="008B22C3" w:rsidP="0059210F">
            <w:pPr>
              <w:pStyle w:val="ReportMain"/>
              <w:suppressAutoHyphens/>
              <w:ind w:firstLine="425"/>
              <w:jc w:val="both"/>
              <w:rPr>
                <w:sz w:val="28"/>
              </w:rPr>
            </w:pPr>
            <w:r w:rsidRPr="00E21272">
              <w:rPr>
                <w:sz w:val="28"/>
              </w:rPr>
              <w:t>1287</w:t>
            </w:r>
          </w:p>
        </w:tc>
      </w:tr>
      <w:tr w:rsidR="008B22C3" w:rsidRPr="00E21272" w:rsidTr="0059210F">
        <w:trPr>
          <w:trHeight w:val="198"/>
        </w:trPr>
        <w:tc>
          <w:tcPr>
            <w:tcW w:w="851" w:type="dxa"/>
          </w:tcPr>
          <w:p w:rsidR="008B22C3" w:rsidRPr="00E21272" w:rsidRDefault="008B22C3" w:rsidP="0059210F">
            <w:pPr>
              <w:pStyle w:val="ReportMain"/>
              <w:suppressAutoHyphens/>
              <w:ind w:firstLine="425"/>
              <w:jc w:val="both"/>
              <w:rPr>
                <w:sz w:val="28"/>
              </w:rPr>
            </w:pPr>
            <w:r w:rsidRPr="00E21272">
              <w:rPr>
                <w:sz w:val="28"/>
              </w:rPr>
              <w:t>4</w:t>
            </w:r>
          </w:p>
        </w:tc>
        <w:tc>
          <w:tcPr>
            <w:tcW w:w="7636" w:type="dxa"/>
          </w:tcPr>
          <w:p w:rsidR="008B22C3" w:rsidRPr="00E21272" w:rsidRDefault="008B22C3" w:rsidP="0059210F">
            <w:pPr>
              <w:pStyle w:val="ReportMain"/>
              <w:suppressAutoHyphens/>
              <w:ind w:firstLine="425"/>
              <w:rPr>
                <w:sz w:val="28"/>
              </w:rPr>
            </w:pPr>
            <w:r w:rsidRPr="00E21272">
              <w:rPr>
                <w:sz w:val="28"/>
              </w:rPr>
              <w:t>Нераспределенная прибыль  отчетного года</w:t>
            </w:r>
          </w:p>
        </w:tc>
        <w:tc>
          <w:tcPr>
            <w:tcW w:w="1719" w:type="dxa"/>
          </w:tcPr>
          <w:p w:rsidR="008B22C3" w:rsidRPr="00E21272" w:rsidRDefault="008B22C3" w:rsidP="0059210F">
            <w:pPr>
              <w:pStyle w:val="ReportMain"/>
              <w:suppressAutoHyphens/>
              <w:ind w:firstLine="425"/>
              <w:jc w:val="both"/>
              <w:rPr>
                <w:sz w:val="28"/>
              </w:rPr>
            </w:pPr>
            <w:r w:rsidRPr="00E21272">
              <w:rPr>
                <w:sz w:val="28"/>
              </w:rPr>
              <w:t>1023</w:t>
            </w:r>
          </w:p>
        </w:tc>
      </w:tr>
      <w:tr w:rsidR="008B22C3" w:rsidRPr="00E21272" w:rsidTr="0059210F">
        <w:trPr>
          <w:trHeight w:val="60"/>
        </w:trPr>
        <w:tc>
          <w:tcPr>
            <w:tcW w:w="851" w:type="dxa"/>
          </w:tcPr>
          <w:p w:rsidR="008B22C3" w:rsidRPr="00E21272" w:rsidRDefault="008B22C3" w:rsidP="0059210F">
            <w:pPr>
              <w:pStyle w:val="ReportMain"/>
              <w:suppressAutoHyphens/>
              <w:ind w:firstLine="425"/>
              <w:jc w:val="both"/>
              <w:rPr>
                <w:sz w:val="28"/>
              </w:rPr>
            </w:pPr>
            <w:r w:rsidRPr="00E21272">
              <w:rPr>
                <w:sz w:val="28"/>
              </w:rPr>
              <w:t>5</w:t>
            </w:r>
          </w:p>
        </w:tc>
        <w:tc>
          <w:tcPr>
            <w:tcW w:w="7636" w:type="dxa"/>
          </w:tcPr>
          <w:p w:rsidR="008B22C3" w:rsidRPr="00E21272" w:rsidRDefault="008B22C3" w:rsidP="0059210F">
            <w:pPr>
              <w:pStyle w:val="ReportMain"/>
              <w:suppressAutoHyphens/>
              <w:ind w:firstLine="425"/>
              <w:rPr>
                <w:sz w:val="28"/>
              </w:rPr>
            </w:pPr>
            <w:r w:rsidRPr="00E21272">
              <w:rPr>
                <w:sz w:val="28"/>
              </w:rPr>
              <w:t>Краткосрочные кредиты, не погашенные в срок</w:t>
            </w:r>
          </w:p>
        </w:tc>
        <w:tc>
          <w:tcPr>
            <w:tcW w:w="1719" w:type="dxa"/>
          </w:tcPr>
          <w:p w:rsidR="008B22C3" w:rsidRPr="00E21272" w:rsidRDefault="008B22C3" w:rsidP="0059210F">
            <w:pPr>
              <w:pStyle w:val="ReportMain"/>
              <w:suppressAutoHyphens/>
              <w:ind w:firstLine="425"/>
              <w:jc w:val="both"/>
              <w:rPr>
                <w:sz w:val="28"/>
              </w:rPr>
            </w:pPr>
            <w:r w:rsidRPr="00E21272">
              <w:rPr>
                <w:sz w:val="28"/>
              </w:rPr>
              <w:t>15</w:t>
            </w:r>
          </w:p>
        </w:tc>
      </w:tr>
      <w:tr w:rsidR="008B22C3" w:rsidRPr="00E21272" w:rsidTr="0059210F">
        <w:trPr>
          <w:trHeight w:val="64"/>
        </w:trPr>
        <w:tc>
          <w:tcPr>
            <w:tcW w:w="851" w:type="dxa"/>
          </w:tcPr>
          <w:p w:rsidR="008B22C3" w:rsidRPr="00E21272" w:rsidRDefault="008B22C3" w:rsidP="0059210F">
            <w:pPr>
              <w:pStyle w:val="ReportMain"/>
              <w:suppressAutoHyphens/>
              <w:ind w:firstLine="425"/>
              <w:jc w:val="both"/>
              <w:rPr>
                <w:sz w:val="28"/>
              </w:rPr>
            </w:pPr>
            <w:r w:rsidRPr="00E21272">
              <w:rPr>
                <w:sz w:val="28"/>
              </w:rPr>
              <w:t>6</w:t>
            </w:r>
          </w:p>
        </w:tc>
        <w:tc>
          <w:tcPr>
            <w:tcW w:w="7636" w:type="dxa"/>
          </w:tcPr>
          <w:p w:rsidR="008B22C3" w:rsidRPr="00E21272" w:rsidRDefault="008B22C3" w:rsidP="0059210F">
            <w:pPr>
              <w:pStyle w:val="ReportMain"/>
              <w:suppressAutoHyphens/>
              <w:ind w:firstLine="425"/>
              <w:rPr>
                <w:sz w:val="28"/>
              </w:rPr>
            </w:pPr>
            <w:r w:rsidRPr="00E21272">
              <w:rPr>
                <w:sz w:val="28"/>
              </w:rPr>
              <w:t>Резервный капитал</w:t>
            </w:r>
          </w:p>
        </w:tc>
        <w:tc>
          <w:tcPr>
            <w:tcW w:w="1719" w:type="dxa"/>
          </w:tcPr>
          <w:p w:rsidR="008B22C3" w:rsidRPr="00E21272" w:rsidRDefault="008B22C3" w:rsidP="0059210F">
            <w:pPr>
              <w:pStyle w:val="ReportMain"/>
              <w:suppressAutoHyphens/>
              <w:ind w:firstLine="425"/>
              <w:jc w:val="both"/>
              <w:rPr>
                <w:sz w:val="28"/>
              </w:rPr>
            </w:pPr>
            <w:r w:rsidRPr="00E21272">
              <w:rPr>
                <w:sz w:val="28"/>
              </w:rPr>
              <w:t>2885</w:t>
            </w:r>
          </w:p>
        </w:tc>
      </w:tr>
      <w:tr w:rsidR="008B22C3" w:rsidRPr="00E21272" w:rsidTr="0059210F">
        <w:trPr>
          <w:trHeight w:val="210"/>
        </w:trPr>
        <w:tc>
          <w:tcPr>
            <w:tcW w:w="851" w:type="dxa"/>
          </w:tcPr>
          <w:p w:rsidR="008B22C3" w:rsidRPr="00E21272" w:rsidRDefault="008B22C3" w:rsidP="0059210F">
            <w:pPr>
              <w:pStyle w:val="ReportMain"/>
              <w:suppressAutoHyphens/>
              <w:ind w:firstLine="425"/>
              <w:jc w:val="both"/>
              <w:rPr>
                <w:sz w:val="28"/>
              </w:rPr>
            </w:pPr>
            <w:r w:rsidRPr="00E21272">
              <w:rPr>
                <w:sz w:val="28"/>
              </w:rPr>
              <w:t>7</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финансовым органам по НДС</w:t>
            </w:r>
          </w:p>
        </w:tc>
        <w:tc>
          <w:tcPr>
            <w:tcW w:w="1719" w:type="dxa"/>
          </w:tcPr>
          <w:p w:rsidR="008B22C3" w:rsidRPr="00E21272" w:rsidRDefault="008B22C3" w:rsidP="0059210F">
            <w:pPr>
              <w:pStyle w:val="ReportMain"/>
              <w:suppressAutoHyphens/>
              <w:ind w:firstLine="425"/>
              <w:jc w:val="both"/>
              <w:rPr>
                <w:sz w:val="28"/>
              </w:rPr>
            </w:pPr>
            <w:r w:rsidRPr="00E21272">
              <w:rPr>
                <w:sz w:val="28"/>
              </w:rPr>
              <w:t>125</w:t>
            </w:r>
          </w:p>
        </w:tc>
      </w:tr>
      <w:tr w:rsidR="008B22C3" w:rsidRPr="00E21272" w:rsidTr="0059210F">
        <w:trPr>
          <w:trHeight w:val="214"/>
        </w:trPr>
        <w:tc>
          <w:tcPr>
            <w:tcW w:w="851" w:type="dxa"/>
          </w:tcPr>
          <w:p w:rsidR="008B22C3" w:rsidRPr="00E21272" w:rsidRDefault="008B22C3" w:rsidP="0059210F">
            <w:pPr>
              <w:pStyle w:val="ReportMain"/>
              <w:suppressAutoHyphens/>
              <w:ind w:firstLine="425"/>
              <w:jc w:val="both"/>
              <w:rPr>
                <w:sz w:val="28"/>
              </w:rPr>
            </w:pPr>
            <w:r w:rsidRPr="00E21272">
              <w:rPr>
                <w:sz w:val="28"/>
              </w:rPr>
              <w:t>8</w:t>
            </w:r>
          </w:p>
        </w:tc>
        <w:tc>
          <w:tcPr>
            <w:tcW w:w="7636" w:type="dxa"/>
          </w:tcPr>
          <w:p w:rsidR="008B22C3" w:rsidRPr="00E21272" w:rsidRDefault="008B22C3" w:rsidP="0059210F">
            <w:pPr>
              <w:pStyle w:val="ReportMain"/>
              <w:suppressAutoHyphens/>
              <w:ind w:firstLine="425"/>
              <w:rPr>
                <w:sz w:val="28"/>
              </w:rPr>
            </w:pPr>
            <w:r w:rsidRPr="00E21272">
              <w:rPr>
                <w:sz w:val="28"/>
              </w:rPr>
              <w:t>Целевые поступления</w:t>
            </w:r>
          </w:p>
        </w:tc>
        <w:tc>
          <w:tcPr>
            <w:tcW w:w="1719" w:type="dxa"/>
          </w:tcPr>
          <w:p w:rsidR="008B22C3" w:rsidRPr="00E21272" w:rsidRDefault="008B22C3" w:rsidP="0059210F">
            <w:pPr>
              <w:pStyle w:val="ReportMain"/>
              <w:suppressAutoHyphens/>
              <w:ind w:firstLine="425"/>
              <w:jc w:val="both"/>
              <w:rPr>
                <w:sz w:val="28"/>
              </w:rPr>
            </w:pPr>
            <w:r w:rsidRPr="00E21272">
              <w:rPr>
                <w:sz w:val="28"/>
              </w:rPr>
              <w:t>254</w:t>
            </w:r>
          </w:p>
        </w:tc>
      </w:tr>
      <w:tr w:rsidR="008B22C3" w:rsidRPr="00E21272" w:rsidTr="0059210F">
        <w:trPr>
          <w:trHeight w:val="45"/>
        </w:trPr>
        <w:tc>
          <w:tcPr>
            <w:tcW w:w="851" w:type="dxa"/>
          </w:tcPr>
          <w:p w:rsidR="008B22C3" w:rsidRPr="00E21272" w:rsidRDefault="008B22C3" w:rsidP="0059210F">
            <w:pPr>
              <w:pStyle w:val="ReportMain"/>
              <w:suppressAutoHyphens/>
              <w:ind w:firstLine="425"/>
              <w:jc w:val="both"/>
              <w:rPr>
                <w:sz w:val="28"/>
              </w:rPr>
            </w:pPr>
            <w:r w:rsidRPr="00E21272">
              <w:rPr>
                <w:sz w:val="28"/>
              </w:rPr>
              <w:t>9</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работникам по оплате труда</w:t>
            </w:r>
          </w:p>
        </w:tc>
        <w:tc>
          <w:tcPr>
            <w:tcW w:w="1719" w:type="dxa"/>
          </w:tcPr>
          <w:p w:rsidR="008B22C3" w:rsidRPr="00E21272" w:rsidRDefault="008B22C3" w:rsidP="0059210F">
            <w:pPr>
              <w:pStyle w:val="ReportMain"/>
              <w:suppressAutoHyphens/>
              <w:ind w:firstLine="425"/>
              <w:jc w:val="both"/>
              <w:rPr>
                <w:sz w:val="28"/>
              </w:rPr>
            </w:pPr>
            <w:r w:rsidRPr="00E21272">
              <w:rPr>
                <w:sz w:val="28"/>
              </w:rPr>
              <w:t>3926</w:t>
            </w:r>
          </w:p>
        </w:tc>
      </w:tr>
      <w:tr w:rsidR="008B22C3" w:rsidRPr="00E21272" w:rsidTr="0059210F">
        <w:trPr>
          <w:trHeight w:val="80"/>
        </w:trPr>
        <w:tc>
          <w:tcPr>
            <w:tcW w:w="851" w:type="dxa"/>
          </w:tcPr>
          <w:p w:rsidR="008B22C3" w:rsidRPr="00E21272" w:rsidRDefault="008B22C3" w:rsidP="0059210F">
            <w:pPr>
              <w:pStyle w:val="ReportMain"/>
              <w:suppressAutoHyphens/>
              <w:ind w:firstLine="425"/>
              <w:jc w:val="both"/>
              <w:rPr>
                <w:sz w:val="28"/>
              </w:rPr>
            </w:pPr>
            <w:r w:rsidRPr="00E21272">
              <w:rPr>
                <w:sz w:val="28"/>
              </w:rPr>
              <w:t>10</w:t>
            </w:r>
          </w:p>
        </w:tc>
        <w:tc>
          <w:tcPr>
            <w:tcW w:w="7636" w:type="dxa"/>
          </w:tcPr>
          <w:p w:rsidR="008B22C3" w:rsidRPr="00E21272" w:rsidRDefault="008B22C3" w:rsidP="0059210F">
            <w:pPr>
              <w:pStyle w:val="ReportMain"/>
              <w:suppressAutoHyphens/>
              <w:ind w:firstLine="425"/>
              <w:rPr>
                <w:sz w:val="28"/>
              </w:rPr>
            </w:pPr>
            <w:r w:rsidRPr="00E21272">
              <w:rPr>
                <w:sz w:val="28"/>
              </w:rPr>
              <w:t>Долгосрочные кредиты банка</w:t>
            </w:r>
          </w:p>
        </w:tc>
        <w:tc>
          <w:tcPr>
            <w:tcW w:w="1719" w:type="dxa"/>
          </w:tcPr>
          <w:p w:rsidR="008B22C3" w:rsidRPr="00E21272" w:rsidRDefault="008B22C3" w:rsidP="0059210F">
            <w:pPr>
              <w:pStyle w:val="ReportMain"/>
              <w:suppressAutoHyphens/>
              <w:ind w:firstLine="425"/>
              <w:jc w:val="both"/>
              <w:rPr>
                <w:sz w:val="28"/>
              </w:rPr>
            </w:pPr>
            <w:r w:rsidRPr="00E21272">
              <w:rPr>
                <w:sz w:val="28"/>
              </w:rPr>
              <w:t>850</w:t>
            </w:r>
          </w:p>
        </w:tc>
      </w:tr>
      <w:tr w:rsidR="008B22C3" w:rsidRPr="00E21272" w:rsidTr="0059210F">
        <w:trPr>
          <w:trHeight w:val="226"/>
        </w:trPr>
        <w:tc>
          <w:tcPr>
            <w:tcW w:w="851" w:type="dxa"/>
          </w:tcPr>
          <w:p w:rsidR="008B22C3" w:rsidRPr="00E21272" w:rsidRDefault="008B22C3" w:rsidP="0059210F">
            <w:pPr>
              <w:pStyle w:val="ReportMain"/>
              <w:suppressAutoHyphens/>
              <w:ind w:firstLine="425"/>
              <w:jc w:val="both"/>
              <w:rPr>
                <w:sz w:val="28"/>
              </w:rPr>
            </w:pPr>
            <w:r w:rsidRPr="00E21272">
              <w:rPr>
                <w:sz w:val="28"/>
              </w:rPr>
              <w:t>11</w:t>
            </w:r>
          </w:p>
        </w:tc>
        <w:tc>
          <w:tcPr>
            <w:tcW w:w="7636" w:type="dxa"/>
          </w:tcPr>
          <w:p w:rsidR="008B22C3" w:rsidRPr="00E21272" w:rsidRDefault="008B22C3" w:rsidP="0059210F">
            <w:pPr>
              <w:pStyle w:val="ReportMain"/>
              <w:suppressAutoHyphens/>
              <w:ind w:firstLine="425"/>
              <w:rPr>
                <w:sz w:val="28"/>
              </w:rPr>
            </w:pPr>
            <w:r w:rsidRPr="00E21272">
              <w:rPr>
                <w:sz w:val="28"/>
              </w:rPr>
              <w:t>Уставный капитал</w:t>
            </w:r>
          </w:p>
        </w:tc>
        <w:tc>
          <w:tcPr>
            <w:tcW w:w="1719" w:type="dxa"/>
          </w:tcPr>
          <w:p w:rsidR="008B22C3" w:rsidRPr="00E21272" w:rsidRDefault="008B22C3" w:rsidP="0059210F">
            <w:pPr>
              <w:pStyle w:val="ReportMain"/>
              <w:suppressAutoHyphens/>
              <w:ind w:firstLine="425"/>
              <w:jc w:val="both"/>
              <w:rPr>
                <w:sz w:val="28"/>
              </w:rPr>
            </w:pPr>
            <w:r w:rsidRPr="00E21272">
              <w:rPr>
                <w:sz w:val="28"/>
              </w:rPr>
              <w:t>65002</w:t>
            </w:r>
          </w:p>
        </w:tc>
      </w:tr>
      <w:tr w:rsidR="008B22C3" w:rsidRPr="00E21272" w:rsidTr="0059210F">
        <w:trPr>
          <w:trHeight w:val="230"/>
        </w:trPr>
        <w:tc>
          <w:tcPr>
            <w:tcW w:w="851" w:type="dxa"/>
          </w:tcPr>
          <w:p w:rsidR="008B22C3" w:rsidRPr="00E21272" w:rsidRDefault="008B22C3" w:rsidP="0059210F">
            <w:pPr>
              <w:pStyle w:val="ReportMain"/>
              <w:suppressAutoHyphens/>
              <w:ind w:firstLine="425"/>
              <w:jc w:val="both"/>
              <w:rPr>
                <w:sz w:val="28"/>
              </w:rPr>
            </w:pPr>
            <w:r w:rsidRPr="00E21272">
              <w:rPr>
                <w:sz w:val="28"/>
              </w:rPr>
              <w:t>12</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8B22C3" w:rsidRPr="00E21272" w:rsidRDefault="008B22C3" w:rsidP="0059210F">
            <w:pPr>
              <w:pStyle w:val="ReportMain"/>
              <w:suppressAutoHyphens/>
              <w:ind w:firstLine="425"/>
              <w:jc w:val="both"/>
              <w:rPr>
                <w:sz w:val="28"/>
              </w:rPr>
            </w:pPr>
            <w:r w:rsidRPr="00E21272">
              <w:rPr>
                <w:sz w:val="28"/>
              </w:rPr>
              <w:t>1278</w:t>
            </w:r>
          </w:p>
        </w:tc>
      </w:tr>
      <w:tr w:rsidR="008B22C3" w:rsidRPr="00E21272" w:rsidTr="0059210F">
        <w:trPr>
          <w:trHeight w:val="234"/>
        </w:trPr>
        <w:tc>
          <w:tcPr>
            <w:tcW w:w="851" w:type="dxa"/>
          </w:tcPr>
          <w:p w:rsidR="008B22C3" w:rsidRPr="00E21272" w:rsidRDefault="008B22C3" w:rsidP="0059210F">
            <w:pPr>
              <w:pStyle w:val="ReportMain"/>
              <w:suppressAutoHyphens/>
              <w:ind w:firstLine="425"/>
              <w:jc w:val="both"/>
              <w:rPr>
                <w:sz w:val="28"/>
              </w:rPr>
            </w:pPr>
            <w:r w:rsidRPr="00E21272">
              <w:rPr>
                <w:sz w:val="28"/>
              </w:rPr>
              <w:t>14</w:t>
            </w:r>
          </w:p>
        </w:tc>
        <w:tc>
          <w:tcPr>
            <w:tcW w:w="7636" w:type="dxa"/>
          </w:tcPr>
          <w:p w:rsidR="008B22C3" w:rsidRPr="00E21272" w:rsidRDefault="008B22C3" w:rsidP="0059210F">
            <w:pPr>
              <w:pStyle w:val="ReportMain"/>
              <w:suppressAutoHyphens/>
              <w:ind w:firstLine="425"/>
              <w:rPr>
                <w:sz w:val="28"/>
              </w:rPr>
            </w:pPr>
            <w:r w:rsidRPr="00E21272">
              <w:rPr>
                <w:sz w:val="28"/>
              </w:rPr>
              <w:t>Добавочный капитал</w:t>
            </w:r>
          </w:p>
        </w:tc>
        <w:tc>
          <w:tcPr>
            <w:tcW w:w="1719" w:type="dxa"/>
          </w:tcPr>
          <w:p w:rsidR="008B22C3" w:rsidRPr="00E21272" w:rsidRDefault="008B22C3" w:rsidP="0059210F">
            <w:pPr>
              <w:pStyle w:val="ReportMain"/>
              <w:suppressAutoHyphens/>
              <w:ind w:firstLine="425"/>
              <w:jc w:val="both"/>
              <w:rPr>
                <w:sz w:val="28"/>
              </w:rPr>
            </w:pPr>
            <w:r w:rsidRPr="00E21272">
              <w:rPr>
                <w:sz w:val="28"/>
              </w:rPr>
              <w:t>3629</w:t>
            </w:r>
          </w:p>
        </w:tc>
      </w:tr>
      <w:tr w:rsidR="008B22C3" w:rsidRPr="00E21272" w:rsidTr="0059210F">
        <w:trPr>
          <w:trHeight w:val="96"/>
        </w:trPr>
        <w:tc>
          <w:tcPr>
            <w:tcW w:w="851" w:type="dxa"/>
          </w:tcPr>
          <w:p w:rsidR="008B22C3" w:rsidRPr="00E21272" w:rsidRDefault="008B22C3" w:rsidP="0059210F">
            <w:pPr>
              <w:pStyle w:val="ReportMain"/>
              <w:suppressAutoHyphens/>
              <w:ind w:firstLine="425"/>
              <w:jc w:val="both"/>
              <w:rPr>
                <w:sz w:val="28"/>
              </w:rPr>
            </w:pPr>
            <w:r w:rsidRPr="00E21272">
              <w:rPr>
                <w:sz w:val="28"/>
              </w:rPr>
              <w:t>15</w:t>
            </w:r>
          </w:p>
        </w:tc>
        <w:tc>
          <w:tcPr>
            <w:tcW w:w="7636" w:type="dxa"/>
          </w:tcPr>
          <w:p w:rsidR="008B22C3" w:rsidRPr="00E21272" w:rsidRDefault="008B22C3" w:rsidP="0059210F">
            <w:pPr>
              <w:pStyle w:val="ReportMain"/>
              <w:suppressAutoHyphens/>
              <w:ind w:firstLine="425"/>
              <w:rPr>
                <w:sz w:val="28"/>
              </w:rPr>
            </w:pPr>
            <w:r w:rsidRPr="00E21272">
              <w:rPr>
                <w:sz w:val="28"/>
              </w:rPr>
              <w:t>Прочие кредиторы</w:t>
            </w:r>
          </w:p>
        </w:tc>
        <w:tc>
          <w:tcPr>
            <w:tcW w:w="1719" w:type="dxa"/>
          </w:tcPr>
          <w:p w:rsidR="008B22C3" w:rsidRPr="00E21272" w:rsidRDefault="008B22C3" w:rsidP="0059210F">
            <w:pPr>
              <w:pStyle w:val="ReportMain"/>
              <w:suppressAutoHyphens/>
              <w:ind w:firstLine="425"/>
              <w:jc w:val="both"/>
              <w:rPr>
                <w:sz w:val="28"/>
              </w:rPr>
            </w:pPr>
            <w:r w:rsidRPr="00E21272">
              <w:rPr>
                <w:sz w:val="28"/>
              </w:rPr>
              <w:t>731</w:t>
            </w:r>
          </w:p>
        </w:tc>
      </w:tr>
      <w:tr w:rsidR="008B22C3" w:rsidRPr="00E21272" w:rsidTr="0059210F">
        <w:trPr>
          <w:trHeight w:val="242"/>
        </w:trPr>
        <w:tc>
          <w:tcPr>
            <w:tcW w:w="851" w:type="dxa"/>
          </w:tcPr>
          <w:p w:rsidR="008B22C3" w:rsidRPr="00E21272" w:rsidRDefault="008B22C3" w:rsidP="0059210F">
            <w:pPr>
              <w:pStyle w:val="ReportMain"/>
              <w:suppressAutoHyphens/>
              <w:ind w:firstLine="425"/>
              <w:jc w:val="both"/>
              <w:rPr>
                <w:sz w:val="28"/>
              </w:rPr>
            </w:pPr>
            <w:r w:rsidRPr="00E21272">
              <w:rPr>
                <w:sz w:val="28"/>
              </w:rPr>
              <w:t>17</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8B22C3" w:rsidRPr="00E21272" w:rsidRDefault="008B22C3" w:rsidP="0059210F">
            <w:pPr>
              <w:pStyle w:val="ReportMain"/>
              <w:suppressAutoHyphens/>
              <w:ind w:firstLine="425"/>
              <w:jc w:val="both"/>
              <w:rPr>
                <w:sz w:val="28"/>
              </w:rPr>
            </w:pPr>
            <w:r w:rsidRPr="00E21272">
              <w:rPr>
                <w:sz w:val="28"/>
              </w:rPr>
              <w:t>56</w:t>
            </w:r>
          </w:p>
        </w:tc>
      </w:tr>
      <w:tr w:rsidR="008B22C3" w:rsidRPr="00E21272" w:rsidTr="0059210F">
        <w:trPr>
          <w:trHeight w:val="246"/>
        </w:trPr>
        <w:tc>
          <w:tcPr>
            <w:tcW w:w="851" w:type="dxa"/>
          </w:tcPr>
          <w:p w:rsidR="008B22C3" w:rsidRPr="00E21272" w:rsidRDefault="008B22C3" w:rsidP="0059210F">
            <w:pPr>
              <w:pStyle w:val="ReportMain"/>
              <w:suppressAutoHyphens/>
              <w:ind w:firstLine="425"/>
              <w:jc w:val="both"/>
              <w:rPr>
                <w:sz w:val="28"/>
              </w:rPr>
            </w:pPr>
            <w:r w:rsidRPr="00E21272">
              <w:rPr>
                <w:sz w:val="28"/>
              </w:rPr>
              <w:lastRenderedPageBreak/>
              <w:t>18</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8B22C3" w:rsidRPr="00E21272" w:rsidRDefault="008B22C3" w:rsidP="0059210F">
            <w:pPr>
              <w:pStyle w:val="ReportMain"/>
              <w:suppressAutoHyphens/>
              <w:ind w:firstLine="425"/>
              <w:jc w:val="both"/>
              <w:rPr>
                <w:sz w:val="28"/>
              </w:rPr>
            </w:pPr>
            <w:r w:rsidRPr="00E21272">
              <w:rPr>
                <w:sz w:val="28"/>
              </w:rPr>
              <w:t>27290</w:t>
            </w:r>
          </w:p>
        </w:tc>
      </w:tr>
      <w:tr w:rsidR="008B22C3" w:rsidRPr="00E21272" w:rsidTr="0059210F">
        <w:trPr>
          <w:trHeight w:val="250"/>
        </w:trPr>
        <w:tc>
          <w:tcPr>
            <w:tcW w:w="851" w:type="dxa"/>
          </w:tcPr>
          <w:p w:rsidR="008B22C3" w:rsidRPr="00E21272" w:rsidRDefault="008B22C3" w:rsidP="0059210F">
            <w:pPr>
              <w:pStyle w:val="ReportMain"/>
              <w:suppressAutoHyphens/>
              <w:ind w:firstLine="425"/>
              <w:jc w:val="both"/>
              <w:rPr>
                <w:sz w:val="28"/>
              </w:rPr>
            </w:pPr>
            <w:r w:rsidRPr="00E21272">
              <w:rPr>
                <w:sz w:val="28"/>
              </w:rPr>
              <w:t>19</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8B22C3" w:rsidRPr="00E21272" w:rsidRDefault="008B22C3" w:rsidP="0059210F">
            <w:pPr>
              <w:pStyle w:val="ReportMain"/>
              <w:suppressAutoHyphens/>
              <w:ind w:firstLine="425"/>
              <w:jc w:val="both"/>
              <w:rPr>
                <w:sz w:val="28"/>
              </w:rPr>
            </w:pPr>
            <w:r w:rsidRPr="00E21272">
              <w:rPr>
                <w:sz w:val="28"/>
              </w:rPr>
              <w:t>282</w:t>
            </w:r>
          </w:p>
        </w:tc>
      </w:tr>
      <w:tr w:rsidR="008B22C3" w:rsidRPr="00E21272" w:rsidTr="0059210F">
        <w:trPr>
          <w:trHeight w:val="112"/>
        </w:trPr>
        <w:tc>
          <w:tcPr>
            <w:tcW w:w="851" w:type="dxa"/>
          </w:tcPr>
          <w:p w:rsidR="008B22C3" w:rsidRPr="00E21272" w:rsidRDefault="008B22C3" w:rsidP="0059210F">
            <w:pPr>
              <w:pStyle w:val="ReportMain"/>
              <w:suppressAutoHyphens/>
              <w:ind w:firstLine="425"/>
              <w:jc w:val="both"/>
              <w:rPr>
                <w:sz w:val="28"/>
              </w:rPr>
            </w:pPr>
            <w:r w:rsidRPr="00E21272">
              <w:rPr>
                <w:sz w:val="28"/>
              </w:rPr>
              <w:t>20</w:t>
            </w:r>
          </w:p>
        </w:tc>
        <w:tc>
          <w:tcPr>
            <w:tcW w:w="7636" w:type="dxa"/>
          </w:tcPr>
          <w:p w:rsidR="008B22C3" w:rsidRPr="00E21272" w:rsidRDefault="008B22C3" w:rsidP="0059210F">
            <w:pPr>
              <w:pStyle w:val="ReportMain"/>
              <w:suppressAutoHyphens/>
              <w:ind w:firstLine="425"/>
              <w:rPr>
                <w:sz w:val="28"/>
              </w:rPr>
            </w:pPr>
            <w:r w:rsidRPr="00E21272">
              <w:rPr>
                <w:sz w:val="28"/>
              </w:rPr>
              <w:t>Авансы полученные</w:t>
            </w:r>
          </w:p>
        </w:tc>
        <w:tc>
          <w:tcPr>
            <w:tcW w:w="1719" w:type="dxa"/>
          </w:tcPr>
          <w:p w:rsidR="008B22C3" w:rsidRPr="00E21272" w:rsidRDefault="008B22C3" w:rsidP="0059210F">
            <w:pPr>
              <w:pStyle w:val="ReportMain"/>
              <w:suppressAutoHyphens/>
              <w:ind w:firstLine="425"/>
              <w:jc w:val="both"/>
              <w:rPr>
                <w:sz w:val="28"/>
              </w:rPr>
            </w:pPr>
            <w:r w:rsidRPr="00E21272">
              <w:rPr>
                <w:sz w:val="28"/>
              </w:rPr>
              <w:t>348</w:t>
            </w: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8B22C3" w:rsidRPr="00E21272" w:rsidRDefault="008B22C3" w:rsidP="008B22C3">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8B22C3" w:rsidRPr="00E21272" w:rsidTr="0059210F">
        <w:trPr>
          <w:trHeight w:val="413"/>
        </w:trPr>
        <w:tc>
          <w:tcPr>
            <w:tcW w:w="132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cantSplit/>
          <w:trHeight w:val="296"/>
        </w:trPr>
        <w:tc>
          <w:tcPr>
            <w:tcW w:w="1326" w:type="dxa"/>
            <w:vMerge w:val="restart"/>
            <w:tcBorders>
              <w:top w:val="single" w:sz="6" w:space="0" w:color="auto"/>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r w:rsidRPr="00E21272">
              <w:rPr>
                <w:sz w:val="28"/>
              </w:rPr>
              <w:t>Собственный капитал</w:t>
            </w: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98"/>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10"/>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5"/>
        </w:trPr>
        <w:tc>
          <w:tcPr>
            <w:tcW w:w="1326" w:type="dxa"/>
            <w:vMerge/>
            <w:tcBorders>
              <w:left w:val="single" w:sz="6" w:space="0" w:color="auto"/>
              <w:bottom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top w:val="single" w:sz="6" w:space="0" w:color="auto"/>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top w:val="single" w:sz="6" w:space="0" w:color="auto"/>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3"/>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val="restart"/>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556"/>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left w:val="single" w:sz="6" w:space="0" w:color="auto"/>
              <w:bottom w:val="single" w:sz="4"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8B22C3" w:rsidRPr="00E21272" w:rsidRDefault="008B22C3" w:rsidP="008B22C3">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8B22C3" w:rsidRPr="00E21272" w:rsidTr="0059210F">
        <w:trPr>
          <w:trHeight w:val="183"/>
        </w:trPr>
        <w:tc>
          <w:tcPr>
            <w:tcW w:w="851"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trHeight w:val="19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9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6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lastRenderedPageBreak/>
              <w:t>4</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9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97"/>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2"/>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47"/>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9"/>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4"/>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98"/>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6"/>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2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0"/>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8"/>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5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0"/>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9"/>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7"/>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8B22C3" w:rsidRPr="00E21272" w:rsidRDefault="008B22C3" w:rsidP="008B22C3">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8B22C3" w:rsidRPr="00E21272" w:rsidTr="0059210F">
        <w:trPr>
          <w:trHeight w:val="92"/>
        </w:trPr>
        <w:tc>
          <w:tcPr>
            <w:tcW w:w="1844"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88"/>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421"/>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7"/>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2"/>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62"/>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66"/>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4"/>
        </w:trPr>
        <w:tc>
          <w:tcPr>
            <w:tcW w:w="1844"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vMerge/>
            <w:tcBorders>
              <w:left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2"/>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6"/>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0"/>
        </w:trPr>
        <w:tc>
          <w:tcPr>
            <w:tcW w:w="1844"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9"/>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3"/>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7"/>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41"/>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44"/>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48"/>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45"/>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56"/>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60"/>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64"/>
        </w:trPr>
        <w:tc>
          <w:tcPr>
            <w:tcW w:w="1844" w:type="dxa"/>
            <w:vMerge/>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8B22C3" w:rsidRPr="00E21272" w:rsidRDefault="008B22C3" w:rsidP="008B22C3">
      <w:pPr>
        <w:pStyle w:val="ReportMain"/>
        <w:suppressAutoHyphens/>
        <w:ind w:firstLine="425"/>
        <w:jc w:val="both"/>
        <w:rPr>
          <w:sz w:val="28"/>
        </w:rPr>
      </w:pPr>
      <w:r w:rsidRPr="00E21272">
        <w:rPr>
          <w:sz w:val="28"/>
        </w:rPr>
        <w:t>Состав имущества организации на 1 января 2016 года:</w:t>
      </w:r>
    </w:p>
    <w:p w:rsidR="008B22C3" w:rsidRPr="00E21272" w:rsidRDefault="008B22C3" w:rsidP="008B22C3">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8B22C3" w:rsidRPr="00E21272" w:rsidTr="0059210F">
        <w:trPr>
          <w:trHeight w:val="253"/>
        </w:trPr>
        <w:tc>
          <w:tcPr>
            <w:tcW w:w="851" w:type="dxa"/>
          </w:tcPr>
          <w:p w:rsidR="008B22C3" w:rsidRPr="00E21272" w:rsidRDefault="008B22C3" w:rsidP="0059210F">
            <w:pPr>
              <w:pStyle w:val="ReportMain"/>
              <w:suppressAutoHyphens/>
              <w:ind w:firstLine="425"/>
              <w:jc w:val="both"/>
              <w:rPr>
                <w:sz w:val="28"/>
              </w:rPr>
            </w:pPr>
            <w:r w:rsidRPr="00E21272">
              <w:rPr>
                <w:sz w:val="28"/>
              </w:rPr>
              <w:t>№ п/п</w:t>
            </w:r>
          </w:p>
        </w:tc>
        <w:tc>
          <w:tcPr>
            <w:tcW w:w="6441" w:type="dxa"/>
          </w:tcPr>
          <w:p w:rsidR="008B22C3" w:rsidRPr="00E21272" w:rsidRDefault="008B22C3" w:rsidP="0059210F">
            <w:pPr>
              <w:pStyle w:val="ReportMain"/>
              <w:suppressAutoHyphens/>
              <w:ind w:firstLine="425"/>
              <w:jc w:val="both"/>
              <w:rPr>
                <w:sz w:val="28"/>
              </w:rPr>
            </w:pPr>
            <w:r w:rsidRPr="00E21272">
              <w:rPr>
                <w:sz w:val="28"/>
              </w:rPr>
              <w:t>Наименование активов</w:t>
            </w:r>
          </w:p>
        </w:tc>
        <w:tc>
          <w:tcPr>
            <w:tcW w:w="2532" w:type="dxa"/>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trHeight w:val="129"/>
        </w:trPr>
        <w:tc>
          <w:tcPr>
            <w:tcW w:w="851" w:type="dxa"/>
          </w:tcPr>
          <w:p w:rsidR="008B22C3" w:rsidRPr="00E21272" w:rsidRDefault="008B22C3" w:rsidP="0059210F">
            <w:pPr>
              <w:pStyle w:val="ReportMain"/>
              <w:suppressAutoHyphens/>
              <w:ind w:firstLine="425"/>
              <w:jc w:val="both"/>
              <w:rPr>
                <w:sz w:val="28"/>
              </w:rPr>
            </w:pPr>
            <w:r w:rsidRPr="00E21272">
              <w:rPr>
                <w:sz w:val="28"/>
              </w:rPr>
              <w:t>1</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8B22C3" w:rsidRPr="00E21272" w:rsidRDefault="008B22C3" w:rsidP="0059210F">
            <w:pPr>
              <w:pStyle w:val="ReportMain"/>
              <w:suppressAutoHyphens/>
              <w:ind w:firstLine="425"/>
              <w:jc w:val="both"/>
              <w:rPr>
                <w:sz w:val="28"/>
              </w:rPr>
            </w:pPr>
            <w:r w:rsidRPr="00E21272">
              <w:rPr>
                <w:sz w:val="28"/>
              </w:rPr>
              <w:t>2970</w:t>
            </w:r>
          </w:p>
        </w:tc>
      </w:tr>
      <w:tr w:rsidR="008B22C3" w:rsidRPr="00E21272" w:rsidTr="0059210F">
        <w:trPr>
          <w:trHeight w:val="133"/>
        </w:trPr>
        <w:tc>
          <w:tcPr>
            <w:tcW w:w="851" w:type="dxa"/>
          </w:tcPr>
          <w:p w:rsidR="008B22C3" w:rsidRPr="00E21272" w:rsidRDefault="008B22C3" w:rsidP="0059210F">
            <w:pPr>
              <w:pStyle w:val="ReportMain"/>
              <w:suppressAutoHyphens/>
              <w:ind w:firstLine="425"/>
              <w:jc w:val="both"/>
              <w:rPr>
                <w:sz w:val="28"/>
              </w:rPr>
            </w:pPr>
            <w:r w:rsidRPr="00E21272">
              <w:rPr>
                <w:sz w:val="28"/>
              </w:rPr>
              <w:t>2</w:t>
            </w:r>
          </w:p>
        </w:tc>
        <w:tc>
          <w:tcPr>
            <w:tcW w:w="6441" w:type="dxa"/>
          </w:tcPr>
          <w:p w:rsidR="008B22C3" w:rsidRPr="00E21272" w:rsidRDefault="008B22C3" w:rsidP="0059210F">
            <w:pPr>
              <w:pStyle w:val="ReportMain"/>
              <w:suppressAutoHyphens/>
              <w:ind w:firstLine="425"/>
              <w:jc w:val="both"/>
              <w:rPr>
                <w:sz w:val="28"/>
              </w:rPr>
            </w:pPr>
            <w:r w:rsidRPr="00E21272">
              <w:rPr>
                <w:sz w:val="28"/>
              </w:rPr>
              <w:t>Долгосрочные финансовые вложения</w:t>
            </w:r>
          </w:p>
        </w:tc>
        <w:tc>
          <w:tcPr>
            <w:tcW w:w="2532" w:type="dxa"/>
          </w:tcPr>
          <w:p w:rsidR="008B22C3" w:rsidRPr="00E21272" w:rsidRDefault="008B22C3" w:rsidP="0059210F">
            <w:pPr>
              <w:pStyle w:val="ReportMain"/>
              <w:suppressAutoHyphens/>
              <w:ind w:firstLine="425"/>
              <w:jc w:val="both"/>
              <w:rPr>
                <w:sz w:val="28"/>
              </w:rPr>
            </w:pPr>
            <w:r w:rsidRPr="00E21272">
              <w:rPr>
                <w:sz w:val="28"/>
              </w:rPr>
              <w:t>12100</w:t>
            </w:r>
          </w:p>
        </w:tc>
      </w:tr>
      <w:tr w:rsidR="008B22C3" w:rsidRPr="00E21272" w:rsidTr="0059210F">
        <w:trPr>
          <w:trHeight w:val="288"/>
        </w:trPr>
        <w:tc>
          <w:tcPr>
            <w:tcW w:w="851" w:type="dxa"/>
          </w:tcPr>
          <w:p w:rsidR="008B22C3" w:rsidRPr="00E21272" w:rsidRDefault="008B22C3" w:rsidP="0059210F">
            <w:pPr>
              <w:pStyle w:val="ReportMain"/>
              <w:suppressAutoHyphens/>
              <w:ind w:firstLine="425"/>
              <w:jc w:val="both"/>
              <w:rPr>
                <w:sz w:val="28"/>
              </w:rPr>
            </w:pPr>
            <w:r w:rsidRPr="00E21272">
              <w:rPr>
                <w:sz w:val="28"/>
              </w:rPr>
              <w:t>3</w:t>
            </w:r>
          </w:p>
        </w:tc>
        <w:tc>
          <w:tcPr>
            <w:tcW w:w="6441" w:type="dxa"/>
          </w:tcPr>
          <w:p w:rsidR="008B22C3" w:rsidRPr="00E21272" w:rsidRDefault="008B22C3" w:rsidP="0059210F">
            <w:pPr>
              <w:pStyle w:val="ReportMain"/>
              <w:suppressAutoHyphens/>
              <w:ind w:firstLine="425"/>
              <w:jc w:val="both"/>
              <w:rPr>
                <w:sz w:val="28"/>
              </w:rPr>
            </w:pPr>
            <w:r w:rsidRPr="00E21272">
              <w:rPr>
                <w:sz w:val="28"/>
              </w:rPr>
              <w:t>Деловая репутация фирмы</w:t>
            </w:r>
          </w:p>
        </w:tc>
        <w:tc>
          <w:tcPr>
            <w:tcW w:w="2532" w:type="dxa"/>
          </w:tcPr>
          <w:p w:rsidR="008B22C3" w:rsidRPr="00E21272" w:rsidRDefault="008B22C3" w:rsidP="0059210F">
            <w:pPr>
              <w:pStyle w:val="ReportMain"/>
              <w:suppressAutoHyphens/>
              <w:ind w:firstLine="425"/>
              <w:jc w:val="both"/>
              <w:rPr>
                <w:sz w:val="28"/>
              </w:rPr>
            </w:pPr>
            <w:r w:rsidRPr="00E21272">
              <w:rPr>
                <w:sz w:val="28"/>
              </w:rPr>
              <w:t>3000</w:t>
            </w:r>
          </w:p>
        </w:tc>
      </w:tr>
      <w:tr w:rsidR="008B22C3" w:rsidRPr="00E21272" w:rsidTr="0059210F">
        <w:trPr>
          <w:trHeight w:val="127"/>
        </w:trPr>
        <w:tc>
          <w:tcPr>
            <w:tcW w:w="851" w:type="dxa"/>
          </w:tcPr>
          <w:p w:rsidR="008B22C3" w:rsidRPr="00E21272" w:rsidRDefault="008B22C3" w:rsidP="0059210F">
            <w:pPr>
              <w:pStyle w:val="ReportMain"/>
              <w:suppressAutoHyphens/>
              <w:ind w:firstLine="425"/>
              <w:jc w:val="both"/>
              <w:rPr>
                <w:sz w:val="28"/>
              </w:rPr>
            </w:pPr>
            <w:r w:rsidRPr="00E21272">
              <w:rPr>
                <w:sz w:val="28"/>
              </w:rPr>
              <w:t>4</w:t>
            </w:r>
          </w:p>
        </w:tc>
        <w:tc>
          <w:tcPr>
            <w:tcW w:w="6441" w:type="dxa"/>
          </w:tcPr>
          <w:p w:rsidR="008B22C3" w:rsidRPr="00E21272" w:rsidRDefault="008B22C3" w:rsidP="0059210F">
            <w:pPr>
              <w:pStyle w:val="ReportMain"/>
              <w:suppressAutoHyphens/>
              <w:ind w:firstLine="425"/>
              <w:jc w:val="both"/>
              <w:rPr>
                <w:sz w:val="28"/>
              </w:rPr>
            </w:pPr>
            <w:r w:rsidRPr="00E21272">
              <w:rPr>
                <w:sz w:val="28"/>
              </w:rPr>
              <w:t>Валютные счета</w:t>
            </w:r>
          </w:p>
        </w:tc>
        <w:tc>
          <w:tcPr>
            <w:tcW w:w="2532" w:type="dxa"/>
          </w:tcPr>
          <w:p w:rsidR="008B22C3" w:rsidRPr="00E21272" w:rsidRDefault="008B22C3" w:rsidP="0059210F">
            <w:pPr>
              <w:pStyle w:val="ReportMain"/>
              <w:suppressAutoHyphens/>
              <w:ind w:firstLine="425"/>
              <w:jc w:val="both"/>
              <w:rPr>
                <w:sz w:val="28"/>
              </w:rPr>
            </w:pPr>
            <w:r w:rsidRPr="00E21272">
              <w:rPr>
                <w:sz w:val="28"/>
              </w:rPr>
              <w:t>150</w:t>
            </w:r>
          </w:p>
        </w:tc>
      </w:tr>
      <w:tr w:rsidR="008B22C3" w:rsidRPr="00E21272" w:rsidTr="0059210F">
        <w:trPr>
          <w:trHeight w:val="145"/>
        </w:trPr>
        <w:tc>
          <w:tcPr>
            <w:tcW w:w="851" w:type="dxa"/>
          </w:tcPr>
          <w:p w:rsidR="008B22C3" w:rsidRPr="00E21272" w:rsidRDefault="008B22C3" w:rsidP="0059210F">
            <w:pPr>
              <w:pStyle w:val="ReportMain"/>
              <w:suppressAutoHyphens/>
              <w:ind w:firstLine="425"/>
              <w:jc w:val="both"/>
              <w:rPr>
                <w:sz w:val="28"/>
              </w:rPr>
            </w:pPr>
            <w:r w:rsidRPr="00E21272">
              <w:rPr>
                <w:sz w:val="28"/>
              </w:rPr>
              <w:t>5</w:t>
            </w:r>
          </w:p>
        </w:tc>
        <w:tc>
          <w:tcPr>
            <w:tcW w:w="6441" w:type="dxa"/>
          </w:tcPr>
          <w:p w:rsidR="008B22C3" w:rsidRPr="00E21272" w:rsidRDefault="008B22C3" w:rsidP="0059210F">
            <w:pPr>
              <w:pStyle w:val="ReportMain"/>
              <w:suppressAutoHyphens/>
              <w:ind w:firstLine="425"/>
              <w:jc w:val="both"/>
              <w:rPr>
                <w:sz w:val="28"/>
              </w:rPr>
            </w:pPr>
            <w:r w:rsidRPr="00E21272">
              <w:rPr>
                <w:sz w:val="28"/>
              </w:rPr>
              <w:t>Незавершенное производство в цехах</w:t>
            </w:r>
          </w:p>
        </w:tc>
        <w:tc>
          <w:tcPr>
            <w:tcW w:w="2532" w:type="dxa"/>
          </w:tcPr>
          <w:p w:rsidR="008B22C3" w:rsidRPr="00E21272" w:rsidRDefault="008B22C3" w:rsidP="0059210F">
            <w:pPr>
              <w:pStyle w:val="ReportMain"/>
              <w:suppressAutoHyphens/>
              <w:ind w:firstLine="425"/>
              <w:jc w:val="both"/>
              <w:rPr>
                <w:sz w:val="28"/>
              </w:rPr>
            </w:pPr>
            <w:r w:rsidRPr="00E21272">
              <w:rPr>
                <w:sz w:val="28"/>
              </w:rPr>
              <w:t>540</w:t>
            </w:r>
          </w:p>
        </w:tc>
      </w:tr>
      <w:tr w:rsidR="008B22C3" w:rsidRPr="00E21272" w:rsidTr="0059210F">
        <w:trPr>
          <w:trHeight w:val="291"/>
        </w:trPr>
        <w:tc>
          <w:tcPr>
            <w:tcW w:w="851" w:type="dxa"/>
          </w:tcPr>
          <w:p w:rsidR="008B22C3" w:rsidRPr="00E21272" w:rsidRDefault="008B22C3" w:rsidP="0059210F">
            <w:pPr>
              <w:pStyle w:val="ReportMain"/>
              <w:suppressAutoHyphens/>
              <w:ind w:firstLine="425"/>
              <w:jc w:val="both"/>
              <w:rPr>
                <w:sz w:val="28"/>
              </w:rPr>
            </w:pPr>
            <w:r w:rsidRPr="00E21272">
              <w:rPr>
                <w:sz w:val="28"/>
              </w:rPr>
              <w:t>6</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8B22C3" w:rsidRPr="00E21272" w:rsidRDefault="008B22C3" w:rsidP="0059210F">
            <w:pPr>
              <w:pStyle w:val="ReportMain"/>
              <w:suppressAutoHyphens/>
              <w:ind w:firstLine="425"/>
              <w:jc w:val="both"/>
              <w:rPr>
                <w:sz w:val="28"/>
              </w:rPr>
            </w:pPr>
            <w:r w:rsidRPr="00E21272">
              <w:rPr>
                <w:sz w:val="28"/>
              </w:rPr>
              <w:t>9600</w:t>
            </w:r>
          </w:p>
        </w:tc>
      </w:tr>
      <w:tr w:rsidR="008B22C3" w:rsidRPr="00E21272" w:rsidTr="0059210F">
        <w:trPr>
          <w:trHeight w:val="125"/>
        </w:trPr>
        <w:tc>
          <w:tcPr>
            <w:tcW w:w="851" w:type="dxa"/>
          </w:tcPr>
          <w:p w:rsidR="008B22C3" w:rsidRPr="00E21272" w:rsidRDefault="008B22C3" w:rsidP="0059210F">
            <w:pPr>
              <w:pStyle w:val="ReportMain"/>
              <w:suppressAutoHyphens/>
              <w:ind w:firstLine="425"/>
              <w:jc w:val="both"/>
              <w:rPr>
                <w:sz w:val="28"/>
              </w:rPr>
            </w:pPr>
            <w:r w:rsidRPr="00E21272">
              <w:rPr>
                <w:sz w:val="28"/>
              </w:rPr>
              <w:t>7</w:t>
            </w:r>
          </w:p>
        </w:tc>
        <w:tc>
          <w:tcPr>
            <w:tcW w:w="6441" w:type="dxa"/>
          </w:tcPr>
          <w:p w:rsidR="008B22C3" w:rsidRPr="00E21272" w:rsidRDefault="008B22C3" w:rsidP="0059210F">
            <w:pPr>
              <w:pStyle w:val="ReportMain"/>
              <w:suppressAutoHyphens/>
              <w:ind w:firstLine="425"/>
              <w:jc w:val="both"/>
              <w:rPr>
                <w:sz w:val="28"/>
              </w:rPr>
            </w:pPr>
            <w:r w:rsidRPr="00E21272">
              <w:rPr>
                <w:sz w:val="28"/>
              </w:rPr>
              <w:t>Товары отгруженные</w:t>
            </w:r>
          </w:p>
        </w:tc>
        <w:tc>
          <w:tcPr>
            <w:tcW w:w="2532"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143"/>
        </w:trPr>
        <w:tc>
          <w:tcPr>
            <w:tcW w:w="851" w:type="dxa"/>
          </w:tcPr>
          <w:p w:rsidR="008B22C3" w:rsidRPr="00E21272" w:rsidRDefault="008B22C3" w:rsidP="0059210F">
            <w:pPr>
              <w:pStyle w:val="ReportMain"/>
              <w:suppressAutoHyphens/>
              <w:ind w:firstLine="425"/>
              <w:jc w:val="both"/>
              <w:rPr>
                <w:sz w:val="28"/>
              </w:rPr>
            </w:pPr>
            <w:r w:rsidRPr="00E21272">
              <w:rPr>
                <w:sz w:val="28"/>
              </w:rPr>
              <w:t>8</w:t>
            </w:r>
          </w:p>
        </w:tc>
        <w:tc>
          <w:tcPr>
            <w:tcW w:w="6441" w:type="dxa"/>
          </w:tcPr>
          <w:p w:rsidR="008B22C3" w:rsidRPr="00E21272" w:rsidRDefault="008B22C3" w:rsidP="0059210F">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8B22C3" w:rsidRPr="00E21272" w:rsidRDefault="008B22C3" w:rsidP="0059210F">
            <w:pPr>
              <w:pStyle w:val="ReportMain"/>
              <w:suppressAutoHyphens/>
              <w:ind w:firstLine="425"/>
              <w:jc w:val="both"/>
              <w:rPr>
                <w:sz w:val="28"/>
              </w:rPr>
            </w:pPr>
            <w:r w:rsidRPr="00E21272">
              <w:rPr>
                <w:sz w:val="28"/>
              </w:rPr>
              <w:t>27</w:t>
            </w:r>
          </w:p>
        </w:tc>
      </w:tr>
      <w:tr w:rsidR="008B22C3" w:rsidRPr="00E21272" w:rsidTr="0059210F">
        <w:trPr>
          <w:trHeight w:val="147"/>
        </w:trPr>
        <w:tc>
          <w:tcPr>
            <w:tcW w:w="851" w:type="dxa"/>
          </w:tcPr>
          <w:p w:rsidR="008B22C3" w:rsidRPr="00E21272" w:rsidRDefault="008B22C3" w:rsidP="0059210F">
            <w:pPr>
              <w:pStyle w:val="ReportMain"/>
              <w:suppressAutoHyphens/>
              <w:ind w:firstLine="425"/>
              <w:jc w:val="both"/>
              <w:rPr>
                <w:sz w:val="28"/>
              </w:rPr>
            </w:pPr>
            <w:r w:rsidRPr="00E21272">
              <w:rPr>
                <w:sz w:val="28"/>
              </w:rPr>
              <w:t>9</w:t>
            </w:r>
          </w:p>
        </w:tc>
        <w:tc>
          <w:tcPr>
            <w:tcW w:w="6441" w:type="dxa"/>
          </w:tcPr>
          <w:p w:rsidR="008B22C3" w:rsidRPr="00E21272" w:rsidRDefault="008B22C3" w:rsidP="0059210F">
            <w:pPr>
              <w:pStyle w:val="ReportMain"/>
              <w:suppressAutoHyphens/>
              <w:ind w:firstLine="425"/>
              <w:jc w:val="both"/>
              <w:rPr>
                <w:sz w:val="28"/>
              </w:rPr>
            </w:pPr>
            <w:r w:rsidRPr="00E21272">
              <w:rPr>
                <w:sz w:val="28"/>
              </w:rPr>
              <w:t>Тара для упаковки готовой продукции</w:t>
            </w:r>
          </w:p>
        </w:tc>
        <w:tc>
          <w:tcPr>
            <w:tcW w:w="2532" w:type="dxa"/>
          </w:tcPr>
          <w:p w:rsidR="008B22C3" w:rsidRPr="00E21272" w:rsidRDefault="008B22C3" w:rsidP="0059210F">
            <w:pPr>
              <w:pStyle w:val="ReportMain"/>
              <w:suppressAutoHyphens/>
              <w:ind w:firstLine="425"/>
              <w:jc w:val="both"/>
              <w:rPr>
                <w:sz w:val="28"/>
              </w:rPr>
            </w:pPr>
            <w:r w:rsidRPr="00E21272">
              <w:rPr>
                <w:sz w:val="28"/>
              </w:rPr>
              <w:t>123</w:t>
            </w:r>
          </w:p>
        </w:tc>
      </w:tr>
      <w:tr w:rsidR="008B22C3" w:rsidRPr="00E21272" w:rsidTr="0059210F">
        <w:trPr>
          <w:trHeight w:val="165"/>
        </w:trPr>
        <w:tc>
          <w:tcPr>
            <w:tcW w:w="851" w:type="dxa"/>
          </w:tcPr>
          <w:p w:rsidR="008B22C3" w:rsidRPr="00E21272" w:rsidRDefault="008B22C3" w:rsidP="0059210F">
            <w:pPr>
              <w:pStyle w:val="ReportMain"/>
              <w:suppressAutoHyphens/>
              <w:ind w:firstLine="425"/>
              <w:jc w:val="both"/>
              <w:rPr>
                <w:sz w:val="28"/>
              </w:rPr>
            </w:pPr>
            <w:r w:rsidRPr="00E21272">
              <w:rPr>
                <w:sz w:val="28"/>
              </w:rPr>
              <w:t>10</w:t>
            </w:r>
          </w:p>
        </w:tc>
        <w:tc>
          <w:tcPr>
            <w:tcW w:w="6441" w:type="dxa"/>
          </w:tcPr>
          <w:p w:rsidR="008B22C3" w:rsidRPr="00E21272" w:rsidRDefault="008B22C3" w:rsidP="0059210F">
            <w:pPr>
              <w:pStyle w:val="ReportMain"/>
              <w:suppressAutoHyphens/>
              <w:ind w:firstLine="425"/>
              <w:jc w:val="both"/>
              <w:rPr>
                <w:sz w:val="28"/>
              </w:rPr>
            </w:pPr>
            <w:r w:rsidRPr="00E21272">
              <w:rPr>
                <w:sz w:val="28"/>
              </w:rPr>
              <w:t>Наличные денежные средства в кассе</w:t>
            </w:r>
          </w:p>
        </w:tc>
        <w:tc>
          <w:tcPr>
            <w:tcW w:w="2532" w:type="dxa"/>
          </w:tcPr>
          <w:p w:rsidR="008B22C3" w:rsidRPr="00E21272" w:rsidRDefault="008B22C3" w:rsidP="0059210F">
            <w:pPr>
              <w:pStyle w:val="ReportMain"/>
              <w:suppressAutoHyphens/>
              <w:ind w:firstLine="425"/>
              <w:jc w:val="both"/>
              <w:rPr>
                <w:sz w:val="28"/>
              </w:rPr>
            </w:pPr>
            <w:r w:rsidRPr="00E21272">
              <w:rPr>
                <w:sz w:val="28"/>
              </w:rPr>
              <w:t>37</w:t>
            </w:r>
          </w:p>
        </w:tc>
      </w:tr>
      <w:tr w:rsidR="008B22C3" w:rsidRPr="00E21272" w:rsidTr="0059210F">
        <w:trPr>
          <w:trHeight w:val="50"/>
        </w:trPr>
        <w:tc>
          <w:tcPr>
            <w:tcW w:w="851" w:type="dxa"/>
          </w:tcPr>
          <w:p w:rsidR="008B22C3" w:rsidRPr="00E21272" w:rsidRDefault="008B22C3" w:rsidP="0059210F">
            <w:pPr>
              <w:pStyle w:val="ReportMain"/>
              <w:suppressAutoHyphens/>
              <w:ind w:firstLine="425"/>
              <w:jc w:val="both"/>
              <w:rPr>
                <w:sz w:val="28"/>
              </w:rPr>
            </w:pPr>
            <w:r w:rsidRPr="00E21272">
              <w:rPr>
                <w:sz w:val="28"/>
              </w:rPr>
              <w:t>11</w:t>
            </w:r>
          </w:p>
        </w:tc>
        <w:tc>
          <w:tcPr>
            <w:tcW w:w="6441" w:type="dxa"/>
          </w:tcPr>
          <w:p w:rsidR="008B22C3" w:rsidRPr="00E21272" w:rsidRDefault="008B22C3" w:rsidP="0059210F">
            <w:pPr>
              <w:pStyle w:val="ReportMain"/>
              <w:suppressAutoHyphens/>
              <w:ind w:firstLine="425"/>
              <w:jc w:val="both"/>
              <w:rPr>
                <w:sz w:val="28"/>
              </w:rPr>
            </w:pPr>
            <w:r w:rsidRPr="00E21272">
              <w:rPr>
                <w:sz w:val="28"/>
              </w:rPr>
              <w:t>Прочие денежные средства</w:t>
            </w:r>
          </w:p>
        </w:tc>
        <w:tc>
          <w:tcPr>
            <w:tcW w:w="2532" w:type="dxa"/>
          </w:tcPr>
          <w:p w:rsidR="008B22C3" w:rsidRPr="00E21272" w:rsidRDefault="008B22C3" w:rsidP="0059210F">
            <w:pPr>
              <w:pStyle w:val="ReportMain"/>
              <w:suppressAutoHyphens/>
              <w:ind w:firstLine="425"/>
              <w:jc w:val="both"/>
              <w:rPr>
                <w:sz w:val="28"/>
              </w:rPr>
            </w:pPr>
            <w:r w:rsidRPr="00E21272">
              <w:rPr>
                <w:sz w:val="28"/>
              </w:rPr>
              <w:t>60</w:t>
            </w:r>
          </w:p>
        </w:tc>
      </w:tr>
      <w:tr w:rsidR="008B22C3" w:rsidRPr="00E21272" w:rsidTr="0059210F">
        <w:trPr>
          <w:trHeight w:val="174"/>
        </w:trPr>
        <w:tc>
          <w:tcPr>
            <w:tcW w:w="851" w:type="dxa"/>
          </w:tcPr>
          <w:p w:rsidR="008B22C3" w:rsidRPr="00E21272" w:rsidRDefault="008B22C3" w:rsidP="0059210F">
            <w:pPr>
              <w:pStyle w:val="ReportMain"/>
              <w:suppressAutoHyphens/>
              <w:ind w:firstLine="425"/>
              <w:jc w:val="both"/>
              <w:rPr>
                <w:sz w:val="28"/>
              </w:rPr>
            </w:pPr>
            <w:r w:rsidRPr="00E21272">
              <w:rPr>
                <w:sz w:val="28"/>
              </w:rPr>
              <w:t>12</w:t>
            </w:r>
          </w:p>
        </w:tc>
        <w:tc>
          <w:tcPr>
            <w:tcW w:w="6441" w:type="dxa"/>
          </w:tcPr>
          <w:p w:rsidR="008B22C3" w:rsidRPr="00E21272" w:rsidRDefault="008B22C3" w:rsidP="0059210F">
            <w:pPr>
              <w:pStyle w:val="ReportMain"/>
              <w:suppressAutoHyphens/>
              <w:ind w:firstLine="425"/>
              <w:jc w:val="both"/>
              <w:rPr>
                <w:sz w:val="28"/>
              </w:rPr>
            </w:pPr>
            <w:r w:rsidRPr="00E21272">
              <w:rPr>
                <w:sz w:val="28"/>
              </w:rPr>
              <w:t>Основные материалы</w:t>
            </w:r>
          </w:p>
        </w:tc>
        <w:tc>
          <w:tcPr>
            <w:tcW w:w="2532" w:type="dxa"/>
          </w:tcPr>
          <w:p w:rsidR="008B22C3" w:rsidRPr="00E21272" w:rsidRDefault="008B22C3" w:rsidP="0059210F">
            <w:pPr>
              <w:pStyle w:val="ReportMain"/>
              <w:suppressAutoHyphens/>
              <w:ind w:firstLine="425"/>
              <w:jc w:val="both"/>
              <w:rPr>
                <w:sz w:val="28"/>
              </w:rPr>
            </w:pPr>
            <w:r w:rsidRPr="00E21272">
              <w:rPr>
                <w:sz w:val="28"/>
              </w:rPr>
              <w:t>9878</w:t>
            </w:r>
          </w:p>
        </w:tc>
      </w:tr>
      <w:tr w:rsidR="008B22C3" w:rsidRPr="00E21272" w:rsidTr="0059210F">
        <w:trPr>
          <w:trHeight w:val="177"/>
        </w:trPr>
        <w:tc>
          <w:tcPr>
            <w:tcW w:w="851" w:type="dxa"/>
          </w:tcPr>
          <w:p w:rsidR="008B22C3" w:rsidRPr="00E21272" w:rsidRDefault="008B22C3" w:rsidP="0059210F">
            <w:pPr>
              <w:pStyle w:val="ReportMain"/>
              <w:suppressAutoHyphens/>
              <w:ind w:firstLine="425"/>
              <w:jc w:val="both"/>
              <w:rPr>
                <w:sz w:val="28"/>
              </w:rPr>
            </w:pPr>
            <w:r w:rsidRPr="00E21272">
              <w:rPr>
                <w:sz w:val="28"/>
              </w:rPr>
              <w:t>13</w:t>
            </w:r>
          </w:p>
        </w:tc>
        <w:tc>
          <w:tcPr>
            <w:tcW w:w="6441" w:type="dxa"/>
          </w:tcPr>
          <w:p w:rsidR="008B22C3" w:rsidRPr="00E21272" w:rsidRDefault="008B22C3" w:rsidP="0059210F">
            <w:pPr>
              <w:pStyle w:val="ReportMain"/>
              <w:suppressAutoHyphens/>
              <w:ind w:firstLine="425"/>
              <w:jc w:val="both"/>
              <w:rPr>
                <w:sz w:val="28"/>
              </w:rPr>
            </w:pPr>
            <w:r w:rsidRPr="00E21272">
              <w:rPr>
                <w:sz w:val="28"/>
              </w:rPr>
              <w:t>Программные продукты</w:t>
            </w:r>
          </w:p>
        </w:tc>
        <w:tc>
          <w:tcPr>
            <w:tcW w:w="2532" w:type="dxa"/>
          </w:tcPr>
          <w:p w:rsidR="008B22C3" w:rsidRPr="00E21272" w:rsidRDefault="008B22C3" w:rsidP="0059210F">
            <w:pPr>
              <w:pStyle w:val="ReportMain"/>
              <w:suppressAutoHyphens/>
              <w:ind w:firstLine="425"/>
              <w:jc w:val="both"/>
              <w:rPr>
                <w:sz w:val="28"/>
              </w:rPr>
            </w:pPr>
            <w:r w:rsidRPr="00E21272">
              <w:rPr>
                <w:sz w:val="28"/>
              </w:rPr>
              <w:t>920</w:t>
            </w:r>
          </w:p>
        </w:tc>
      </w:tr>
      <w:tr w:rsidR="008B22C3" w:rsidRPr="00E21272" w:rsidTr="0059210F">
        <w:trPr>
          <w:trHeight w:val="196"/>
        </w:trPr>
        <w:tc>
          <w:tcPr>
            <w:tcW w:w="851" w:type="dxa"/>
          </w:tcPr>
          <w:p w:rsidR="008B22C3" w:rsidRPr="00E21272" w:rsidRDefault="008B22C3" w:rsidP="0059210F">
            <w:pPr>
              <w:pStyle w:val="ReportMain"/>
              <w:suppressAutoHyphens/>
              <w:ind w:firstLine="425"/>
              <w:jc w:val="both"/>
              <w:rPr>
                <w:sz w:val="28"/>
              </w:rPr>
            </w:pPr>
            <w:r w:rsidRPr="00E21272">
              <w:rPr>
                <w:sz w:val="28"/>
              </w:rPr>
              <w:t>14</w:t>
            </w:r>
          </w:p>
        </w:tc>
        <w:tc>
          <w:tcPr>
            <w:tcW w:w="6441" w:type="dxa"/>
          </w:tcPr>
          <w:p w:rsidR="008B22C3" w:rsidRPr="00E21272" w:rsidRDefault="008B22C3" w:rsidP="0059210F">
            <w:pPr>
              <w:pStyle w:val="ReportMain"/>
              <w:suppressAutoHyphens/>
              <w:ind w:firstLine="425"/>
              <w:jc w:val="both"/>
              <w:rPr>
                <w:sz w:val="28"/>
              </w:rPr>
            </w:pPr>
            <w:r w:rsidRPr="00E21272">
              <w:rPr>
                <w:sz w:val="28"/>
              </w:rPr>
              <w:t>Готовая продукция на складе</w:t>
            </w:r>
          </w:p>
        </w:tc>
        <w:tc>
          <w:tcPr>
            <w:tcW w:w="2532" w:type="dxa"/>
          </w:tcPr>
          <w:p w:rsidR="008B22C3" w:rsidRPr="00E21272" w:rsidRDefault="008B22C3" w:rsidP="0059210F">
            <w:pPr>
              <w:pStyle w:val="ReportMain"/>
              <w:suppressAutoHyphens/>
              <w:ind w:firstLine="425"/>
              <w:jc w:val="both"/>
              <w:rPr>
                <w:sz w:val="28"/>
              </w:rPr>
            </w:pPr>
            <w:r w:rsidRPr="00E21272">
              <w:rPr>
                <w:sz w:val="28"/>
              </w:rPr>
              <w:t>14370</w:t>
            </w:r>
          </w:p>
        </w:tc>
      </w:tr>
      <w:tr w:rsidR="008B22C3" w:rsidRPr="00E21272" w:rsidTr="0059210F">
        <w:trPr>
          <w:trHeight w:val="213"/>
        </w:trPr>
        <w:tc>
          <w:tcPr>
            <w:tcW w:w="851" w:type="dxa"/>
          </w:tcPr>
          <w:p w:rsidR="008B22C3" w:rsidRPr="00E21272" w:rsidRDefault="008B22C3" w:rsidP="0059210F">
            <w:pPr>
              <w:pStyle w:val="ReportMain"/>
              <w:suppressAutoHyphens/>
              <w:ind w:firstLine="425"/>
              <w:jc w:val="both"/>
              <w:rPr>
                <w:sz w:val="28"/>
              </w:rPr>
            </w:pPr>
            <w:r w:rsidRPr="00E21272">
              <w:rPr>
                <w:sz w:val="28"/>
              </w:rPr>
              <w:t>15</w:t>
            </w:r>
          </w:p>
        </w:tc>
        <w:tc>
          <w:tcPr>
            <w:tcW w:w="6441" w:type="dxa"/>
          </w:tcPr>
          <w:p w:rsidR="008B22C3" w:rsidRPr="00E21272" w:rsidRDefault="008B22C3" w:rsidP="0059210F">
            <w:pPr>
              <w:pStyle w:val="ReportMain"/>
              <w:suppressAutoHyphens/>
              <w:ind w:firstLine="425"/>
              <w:jc w:val="both"/>
              <w:rPr>
                <w:sz w:val="28"/>
              </w:rPr>
            </w:pPr>
            <w:r w:rsidRPr="00E21272">
              <w:rPr>
                <w:sz w:val="28"/>
              </w:rPr>
              <w:t>Прочая дебиторская задолженность</w:t>
            </w:r>
          </w:p>
        </w:tc>
        <w:tc>
          <w:tcPr>
            <w:tcW w:w="2532" w:type="dxa"/>
          </w:tcPr>
          <w:p w:rsidR="008B22C3" w:rsidRPr="00E21272" w:rsidRDefault="008B22C3" w:rsidP="0059210F">
            <w:pPr>
              <w:pStyle w:val="ReportMain"/>
              <w:suppressAutoHyphens/>
              <w:ind w:firstLine="425"/>
              <w:jc w:val="both"/>
              <w:rPr>
                <w:sz w:val="28"/>
              </w:rPr>
            </w:pPr>
            <w:r w:rsidRPr="00E21272">
              <w:rPr>
                <w:sz w:val="28"/>
              </w:rPr>
              <w:t>423</w:t>
            </w:r>
          </w:p>
        </w:tc>
      </w:tr>
      <w:tr w:rsidR="008B22C3" w:rsidRPr="00E21272" w:rsidTr="0059210F">
        <w:trPr>
          <w:trHeight w:val="76"/>
        </w:trPr>
        <w:tc>
          <w:tcPr>
            <w:tcW w:w="851" w:type="dxa"/>
          </w:tcPr>
          <w:p w:rsidR="008B22C3" w:rsidRPr="00E21272" w:rsidRDefault="008B22C3" w:rsidP="0059210F">
            <w:pPr>
              <w:pStyle w:val="ReportMain"/>
              <w:suppressAutoHyphens/>
              <w:ind w:firstLine="425"/>
              <w:jc w:val="both"/>
              <w:rPr>
                <w:sz w:val="28"/>
              </w:rPr>
            </w:pPr>
            <w:r w:rsidRPr="00E21272">
              <w:rPr>
                <w:sz w:val="28"/>
              </w:rPr>
              <w:t>16</w:t>
            </w:r>
          </w:p>
        </w:tc>
        <w:tc>
          <w:tcPr>
            <w:tcW w:w="6441" w:type="dxa"/>
          </w:tcPr>
          <w:p w:rsidR="008B22C3" w:rsidRPr="00E21272" w:rsidRDefault="008B22C3" w:rsidP="0059210F">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8B22C3" w:rsidRPr="00E21272" w:rsidRDefault="008B22C3" w:rsidP="0059210F">
            <w:pPr>
              <w:pStyle w:val="ReportMain"/>
              <w:suppressAutoHyphens/>
              <w:ind w:firstLine="425"/>
              <w:jc w:val="both"/>
              <w:rPr>
                <w:sz w:val="28"/>
              </w:rPr>
            </w:pPr>
            <w:r w:rsidRPr="00E21272">
              <w:rPr>
                <w:sz w:val="28"/>
              </w:rPr>
              <w:t>12125</w:t>
            </w:r>
          </w:p>
        </w:tc>
      </w:tr>
      <w:tr w:rsidR="008B22C3" w:rsidRPr="00E21272" w:rsidTr="0059210F">
        <w:trPr>
          <w:trHeight w:val="221"/>
        </w:trPr>
        <w:tc>
          <w:tcPr>
            <w:tcW w:w="851" w:type="dxa"/>
          </w:tcPr>
          <w:p w:rsidR="008B22C3" w:rsidRPr="00E21272" w:rsidRDefault="008B22C3" w:rsidP="0059210F">
            <w:pPr>
              <w:pStyle w:val="ReportMain"/>
              <w:suppressAutoHyphens/>
              <w:ind w:firstLine="425"/>
              <w:jc w:val="both"/>
              <w:rPr>
                <w:sz w:val="28"/>
              </w:rPr>
            </w:pPr>
            <w:r w:rsidRPr="00E21272">
              <w:rPr>
                <w:sz w:val="28"/>
              </w:rPr>
              <w:t>17</w:t>
            </w:r>
          </w:p>
        </w:tc>
        <w:tc>
          <w:tcPr>
            <w:tcW w:w="6441" w:type="dxa"/>
          </w:tcPr>
          <w:p w:rsidR="008B22C3" w:rsidRPr="00E21272" w:rsidRDefault="008B22C3" w:rsidP="0059210F">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8B22C3" w:rsidRPr="00E21272" w:rsidRDefault="008B22C3" w:rsidP="0059210F">
            <w:pPr>
              <w:pStyle w:val="ReportMain"/>
              <w:suppressAutoHyphens/>
              <w:ind w:firstLine="425"/>
              <w:jc w:val="both"/>
              <w:rPr>
                <w:sz w:val="28"/>
              </w:rPr>
            </w:pPr>
            <w:r w:rsidRPr="00E21272">
              <w:rPr>
                <w:sz w:val="28"/>
              </w:rPr>
              <w:t>1287</w:t>
            </w:r>
          </w:p>
        </w:tc>
      </w:tr>
      <w:tr w:rsidR="008B22C3" w:rsidRPr="00E21272" w:rsidTr="0059210F">
        <w:trPr>
          <w:trHeight w:val="84"/>
        </w:trPr>
        <w:tc>
          <w:tcPr>
            <w:tcW w:w="851" w:type="dxa"/>
          </w:tcPr>
          <w:p w:rsidR="008B22C3" w:rsidRPr="00E21272" w:rsidRDefault="008B22C3" w:rsidP="0059210F">
            <w:pPr>
              <w:pStyle w:val="ReportMain"/>
              <w:suppressAutoHyphens/>
              <w:ind w:firstLine="425"/>
              <w:jc w:val="both"/>
              <w:rPr>
                <w:sz w:val="28"/>
              </w:rPr>
            </w:pPr>
            <w:r w:rsidRPr="00E21272">
              <w:rPr>
                <w:sz w:val="28"/>
              </w:rPr>
              <w:t>18</w:t>
            </w:r>
          </w:p>
        </w:tc>
        <w:tc>
          <w:tcPr>
            <w:tcW w:w="6441" w:type="dxa"/>
          </w:tcPr>
          <w:p w:rsidR="008B22C3" w:rsidRPr="00E21272" w:rsidRDefault="008B22C3" w:rsidP="0059210F">
            <w:pPr>
              <w:pStyle w:val="ReportMain"/>
              <w:suppressAutoHyphens/>
              <w:ind w:firstLine="425"/>
              <w:jc w:val="both"/>
              <w:rPr>
                <w:sz w:val="28"/>
              </w:rPr>
            </w:pPr>
            <w:r w:rsidRPr="00E21272">
              <w:rPr>
                <w:sz w:val="28"/>
              </w:rPr>
              <w:t>Вспомогательные материалы</w:t>
            </w:r>
          </w:p>
        </w:tc>
        <w:tc>
          <w:tcPr>
            <w:tcW w:w="2532" w:type="dxa"/>
          </w:tcPr>
          <w:p w:rsidR="008B22C3" w:rsidRPr="00E21272" w:rsidRDefault="008B22C3" w:rsidP="0059210F">
            <w:pPr>
              <w:pStyle w:val="ReportMain"/>
              <w:suppressAutoHyphens/>
              <w:ind w:firstLine="425"/>
              <w:jc w:val="both"/>
              <w:rPr>
                <w:sz w:val="28"/>
              </w:rPr>
            </w:pPr>
            <w:r w:rsidRPr="00E21272">
              <w:rPr>
                <w:sz w:val="28"/>
              </w:rPr>
              <w:t>8250</w:t>
            </w:r>
          </w:p>
        </w:tc>
      </w:tr>
      <w:tr w:rsidR="008B22C3" w:rsidRPr="00E21272" w:rsidTr="0059210F">
        <w:trPr>
          <w:trHeight w:val="243"/>
        </w:trPr>
        <w:tc>
          <w:tcPr>
            <w:tcW w:w="851" w:type="dxa"/>
          </w:tcPr>
          <w:p w:rsidR="008B22C3" w:rsidRPr="00E21272" w:rsidRDefault="008B22C3" w:rsidP="0059210F">
            <w:pPr>
              <w:pStyle w:val="ReportMain"/>
              <w:suppressAutoHyphens/>
              <w:ind w:firstLine="425"/>
              <w:jc w:val="both"/>
              <w:rPr>
                <w:sz w:val="28"/>
              </w:rPr>
            </w:pPr>
            <w:r w:rsidRPr="00E21272">
              <w:rPr>
                <w:sz w:val="28"/>
              </w:rPr>
              <w:t>19</w:t>
            </w:r>
          </w:p>
        </w:tc>
        <w:tc>
          <w:tcPr>
            <w:tcW w:w="6441" w:type="dxa"/>
          </w:tcPr>
          <w:p w:rsidR="008B22C3" w:rsidRPr="00E21272" w:rsidRDefault="008B22C3" w:rsidP="0059210F">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8B22C3" w:rsidRPr="00E21272" w:rsidRDefault="008B22C3" w:rsidP="0059210F">
            <w:pPr>
              <w:pStyle w:val="ReportMain"/>
              <w:suppressAutoHyphens/>
              <w:ind w:firstLine="425"/>
              <w:jc w:val="both"/>
              <w:rPr>
                <w:sz w:val="28"/>
              </w:rPr>
            </w:pPr>
            <w:r w:rsidRPr="00E21272">
              <w:rPr>
                <w:sz w:val="28"/>
              </w:rPr>
              <w:t>3280</w:t>
            </w:r>
          </w:p>
        </w:tc>
      </w:tr>
      <w:tr w:rsidR="008B22C3" w:rsidRPr="00E21272" w:rsidTr="0059210F">
        <w:trPr>
          <w:trHeight w:val="106"/>
        </w:trPr>
        <w:tc>
          <w:tcPr>
            <w:tcW w:w="851" w:type="dxa"/>
          </w:tcPr>
          <w:p w:rsidR="008B22C3" w:rsidRPr="00E21272" w:rsidRDefault="008B22C3" w:rsidP="0059210F">
            <w:pPr>
              <w:pStyle w:val="ReportMain"/>
              <w:suppressAutoHyphens/>
              <w:ind w:firstLine="425"/>
              <w:jc w:val="both"/>
              <w:rPr>
                <w:sz w:val="28"/>
              </w:rPr>
            </w:pPr>
            <w:r w:rsidRPr="00E21272">
              <w:rPr>
                <w:sz w:val="28"/>
              </w:rPr>
              <w:t>20</w:t>
            </w:r>
          </w:p>
        </w:tc>
        <w:tc>
          <w:tcPr>
            <w:tcW w:w="6441" w:type="dxa"/>
          </w:tcPr>
          <w:p w:rsidR="008B22C3" w:rsidRPr="00E21272" w:rsidRDefault="008B22C3" w:rsidP="0059210F">
            <w:pPr>
              <w:pStyle w:val="ReportMain"/>
              <w:suppressAutoHyphens/>
              <w:ind w:firstLine="425"/>
              <w:jc w:val="both"/>
              <w:rPr>
                <w:sz w:val="28"/>
              </w:rPr>
            </w:pPr>
            <w:r w:rsidRPr="00E21272">
              <w:rPr>
                <w:sz w:val="28"/>
              </w:rPr>
              <w:t>Здания производственных цехов</w:t>
            </w:r>
          </w:p>
        </w:tc>
        <w:tc>
          <w:tcPr>
            <w:tcW w:w="2532" w:type="dxa"/>
          </w:tcPr>
          <w:p w:rsidR="008B22C3" w:rsidRPr="00E21272" w:rsidRDefault="008B22C3" w:rsidP="0059210F">
            <w:pPr>
              <w:pStyle w:val="ReportMain"/>
              <w:suppressAutoHyphens/>
              <w:ind w:firstLine="425"/>
              <w:jc w:val="both"/>
              <w:rPr>
                <w:sz w:val="28"/>
              </w:rPr>
            </w:pPr>
            <w:r w:rsidRPr="00E21272">
              <w:rPr>
                <w:sz w:val="28"/>
              </w:rPr>
              <w:t>9800</w:t>
            </w:r>
          </w:p>
        </w:tc>
      </w:tr>
      <w:tr w:rsidR="008B22C3" w:rsidRPr="00E21272" w:rsidTr="0059210F">
        <w:trPr>
          <w:trHeight w:val="123"/>
        </w:trPr>
        <w:tc>
          <w:tcPr>
            <w:tcW w:w="851" w:type="dxa"/>
          </w:tcPr>
          <w:p w:rsidR="008B22C3" w:rsidRPr="00E21272" w:rsidRDefault="008B22C3" w:rsidP="0059210F">
            <w:pPr>
              <w:pStyle w:val="ReportMain"/>
              <w:suppressAutoHyphens/>
              <w:ind w:firstLine="425"/>
              <w:jc w:val="both"/>
              <w:rPr>
                <w:sz w:val="28"/>
              </w:rPr>
            </w:pPr>
            <w:r w:rsidRPr="00E21272">
              <w:rPr>
                <w:sz w:val="28"/>
              </w:rPr>
              <w:t>21</w:t>
            </w:r>
          </w:p>
        </w:tc>
        <w:tc>
          <w:tcPr>
            <w:tcW w:w="6441" w:type="dxa"/>
          </w:tcPr>
          <w:p w:rsidR="008B22C3" w:rsidRPr="00E21272" w:rsidRDefault="008B22C3" w:rsidP="0059210F">
            <w:pPr>
              <w:pStyle w:val="ReportMain"/>
              <w:suppressAutoHyphens/>
              <w:ind w:firstLine="425"/>
              <w:jc w:val="both"/>
              <w:rPr>
                <w:sz w:val="28"/>
              </w:rPr>
            </w:pPr>
            <w:r w:rsidRPr="00E21272">
              <w:rPr>
                <w:sz w:val="28"/>
              </w:rPr>
              <w:t>Расходы будущих периодов</w:t>
            </w:r>
          </w:p>
        </w:tc>
        <w:tc>
          <w:tcPr>
            <w:tcW w:w="2532" w:type="dxa"/>
          </w:tcPr>
          <w:p w:rsidR="008B22C3" w:rsidRPr="00E21272" w:rsidRDefault="008B22C3" w:rsidP="0059210F">
            <w:pPr>
              <w:pStyle w:val="ReportMain"/>
              <w:suppressAutoHyphens/>
              <w:ind w:firstLine="425"/>
              <w:jc w:val="both"/>
              <w:rPr>
                <w:sz w:val="28"/>
              </w:rPr>
            </w:pPr>
            <w:r w:rsidRPr="00E21272">
              <w:rPr>
                <w:sz w:val="28"/>
              </w:rPr>
              <w:t>2850</w:t>
            </w:r>
          </w:p>
        </w:tc>
      </w:tr>
      <w:tr w:rsidR="008B22C3" w:rsidRPr="00E21272" w:rsidTr="0059210F">
        <w:trPr>
          <w:trHeight w:val="128"/>
        </w:trPr>
        <w:tc>
          <w:tcPr>
            <w:tcW w:w="851" w:type="dxa"/>
          </w:tcPr>
          <w:p w:rsidR="008B22C3" w:rsidRPr="00E21272" w:rsidRDefault="008B22C3" w:rsidP="0059210F">
            <w:pPr>
              <w:pStyle w:val="ReportMain"/>
              <w:suppressAutoHyphens/>
              <w:ind w:firstLine="425"/>
              <w:jc w:val="both"/>
              <w:rPr>
                <w:sz w:val="28"/>
              </w:rPr>
            </w:pPr>
            <w:r w:rsidRPr="00E21272">
              <w:rPr>
                <w:sz w:val="28"/>
              </w:rPr>
              <w:t>22</w:t>
            </w:r>
          </w:p>
        </w:tc>
        <w:tc>
          <w:tcPr>
            <w:tcW w:w="6441" w:type="dxa"/>
          </w:tcPr>
          <w:p w:rsidR="008B22C3" w:rsidRPr="00E21272" w:rsidRDefault="008B22C3" w:rsidP="0059210F">
            <w:pPr>
              <w:pStyle w:val="ReportMain"/>
              <w:suppressAutoHyphens/>
              <w:ind w:firstLine="425"/>
              <w:jc w:val="both"/>
              <w:rPr>
                <w:sz w:val="28"/>
              </w:rPr>
            </w:pPr>
            <w:r w:rsidRPr="00E21272">
              <w:rPr>
                <w:sz w:val="28"/>
              </w:rPr>
              <w:t>Задолженность подотчетных лиц</w:t>
            </w:r>
          </w:p>
        </w:tc>
        <w:tc>
          <w:tcPr>
            <w:tcW w:w="2532" w:type="dxa"/>
          </w:tcPr>
          <w:p w:rsidR="008B22C3" w:rsidRPr="00E21272" w:rsidRDefault="008B22C3" w:rsidP="0059210F">
            <w:pPr>
              <w:pStyle w:val="ReportMain"/>
              <w:suppressAutoHyphens/>
              <w:ind w:firstLine="425"/>
              <w:jc w:val="both"/>
              <w:rPr>
                <w:sz w:val="28"/>
              </w:rPr>
            </w:pPr>
            <w:r w:rsidRPr="00E21272">
              <w:rPr>
                <w:sz w:val="28"/>
              </w:rPr>
              <w:t>85</w:t>
            </w:r>
          </w:p>
        </w:tc>
      </w:tr>
      <w:tr w:rsidR="008B22C3" w:rsidRPr="00E21272" w:rsidTr="0059210F">
        <w:trPr>
          <w:trHeight w:val="131"/>
        </w:trPr>
        <w:tc>
          <w:tcPr>
            <w:tcW w:w="851" w:type="dxa"/>
          </w:tcPr>
          <w:p w:rsidR="008B22C3" w:rsidRPr="00E21272" w:rsidRDefault="008B22C3" w:rsidP="0059210F">
            <w:pPr>
              <w:pStyle w:val="ReportMain"/>
              <w:suppressAutoHyphens/>
              <w:ind w:firstLine="425"/>
              <w:jc w:val="both"/>
              <w:rPr>
                <w:sz w:val="28"/>
              </w:rPr>
            </w:pPr>
            <w:r w:rsidRPr="00E21272">
              <w:rPr>
                <w:sz w:val="28"/>
              </w:rPr>
              <w:t>23</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Полуфабрикаты покупные </w:t>
            </w:r>
          </w:p>
        </w:tc>
        <w:tc>
          <w:tcPr>
            <w:tcW w:w="2532" w:type="dxa"/>
          </w:tcPr>
          <w:p w:rsidR="008B22C3" w:rsidRPr="00E21272" w:rsidRDefault="008B22C3" w:rsidP="0059210F">
            <w:pPr>
              <w:pStyle w:val="ReportMain"/>
              <w:suppressAutoHyphens/>
              <w:ind w:firstLine="425"/>
              <w:jc w:val="both"/>
              <w:rPr>
                <w:sz w:val="28"/>
              </w:rPr>
            </w:pPr>
            <w:r w:rsidRPr="00E21272">
              <w:rPr>
                <w:sz w:val="28"/>
              </w:rPr>
              <w:t>1465</w:t>
            </w:r>
          </w:p>
        </w:tc>
      </w:tr>
      <w:tr w:rsidR="008B22C3" w:rsidRPr="00E21272" w:rsidTr="0059210F">
        <w:trPr>
          <w:trHeight w:val="135"/>
        </w:trPr>
        <w:tc>
          <w:tcPr>
            <w:tcW w:w="851" w:type="dxa"/>
          </w:tcPr>
          <w:p w:rsidR="008B22C3" w:rsidRPr="00E21272" w:rsidRDefault="008B22C3" w:rsidP="0059210F">
            <w:pPr>
              <w:pStyle w:val="ReportMain"/>
              <w:suppressAutoHyphens/>
              <w:ind w:firstLine="425"/>
              <w:jc w:val="both"/>
              <w:rPr>
                <w:sz w:val="28"/>
              </w:rPr>
            </w:pPr>
            <w:r w:rsidRPr="00E21272">
              <w:rPr>
                <w:sz w:val="28"/>
              </w:rPr>
              <w:t>24</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Здания и оборудование складов отдела </w:t>
            </w:r>
            <w:r w:rsidRPr="00E21272">
              <w:rPr>
                <w:sz w:val="28"/>
              </w:rPr>
              <w:lastRenderedPageBreak/>
              <w:t>маркетинга</w:t>
            </w:r>
          </w:p>
        </w:tc>
        <w:tc>
          <w:tcPr>
            <w:tcW w:w="2532" w:type="dxa"/>
          </w:tcPr>
          <w:p w:rsidR="008B22C3" w:rsidRPr="00E21272" w:rsidRDefault="008B22C3" w:rsidP="0059210F">
            <w:pPr>
              <w:pStyle w:val="ReportMain"/>
              <w:suppressAutoHyphens/>
              <w:ind w:firstLine="425"/>
              <w:jc w:val="both"/>
              <w:rPr>
                <w:sz w:val="28"/>
              </w:rPr>
            </w:pPr>
            <w:r w:rsidRPr="00E21272">
              <w:rPr>
                <w:sz w:val="28"/>
              </w:rPr>
              <w:lastRenderedPageBreak/>
              <w:t>10600</w:t>
            </w:r>
          </w:p>
        </w:tc>
      </w:tr>
      <w:tr w:rsidR="008B22C3" w:rsidRPr="00E21272" w:rsidTr="0059210F">
        <w:trPr>
          <w:trHeight w:val="153"/>
        </w:trPr>
        <w:tc>
          <w:tcPr>
            <w:tcW w:w="851" w:type="dxa"/>
          </w:tcPr>
          <w:p w:rsidR="008B22C3" w:rsidRPr="00E21272" w:rsidRDefault="008B22C3" w:rsidP="0059210F">
            <w:pPr>
              <w:pStyle w:val="ReportMain"/>
              <w:suppressAutoHyphens/>
              <w:ind w:firstLine="425"/>
              <w:jc w:val="both"/>
              <w:rPr>
                <w:sz w:val="28"/>
              </w:rPr>
            </w:pPr>
            <w:r w:rsidRPr="00E21272">
              <w:rPr>
                <w:sz w:val="28"/>
              </w:rPr>
              <w:lastRenderedPageBreak/>
              <w:t>25</w:t>
            </w:r>
          </w:p>
        </w:tc>
        <w:tc>
          <w:tcPr>
            <w:tcW w:w="6441" w:type="dxa"/>
          </w:tcPr>
          <w:p w:rsidR="008B22C3" w:rsidRPr="00E21272" w:rsidRDefault="008B22C3" w:rsidP="0059210F">
            <w:pPr>
              <w:pStyle w:val="ReportMain"/>
              <w:suppressAutoHyphens/>
              <w:ind w:firstLine="425"/>
              <w:jc w:val="both"/>
              <w:rPr>
                <w:sz w:val="28"/>
              </w:rPr>
            </w:pPr>
            <w:r w:rsidRPr="00E21272">
              <w:rPr>
                <w:sz w:val="28"/>
              </w:rPr>
              <w:t>Основные средства ЖКХ</w:t>
            </w:r>
          </w:p>
        </w:tc>
        <w:tc>
          <w:tcPr>
            <w:tcW w:w="2532" w:type="dxa"/>
          </w:tcPr>
          <w:p w:rsidR="008B22C3" w:rsidRPr="00E21272" w:rsidRDefault="008B22C3" w:rsidP="0059210F">
            <w:pPr>
              <w:pStyle w:val="ReportMain"/>
              <w:suppressAutoHyphens/>
              <w:ind w:firstLine="425"/>
              <w:jc w:val="both"/>
              <w:rPr>
                <w:sz w:val="28"/>
              </w:rPr>
            </w:pPr>
            <w:r w:rsidRPr="00E21272">
              <w:rPr>
                <w:sz w:val="28"/>
              </w:rPr>
              <w:t>2198</w:t>
            </w:r>
          </w:p>
        </w:tc>
      </w:tr>
      <w:tr w:rsidR="008B22C3" w:rsidRPr="00E21272" w:rsidTr="0059210F">
        <w:trPr>
          <w:trHeight w:val="171"/>
        </w:trPr>
        <w:tc>
          <w:tcPr>
            <w:tcW w:w="851" w:type="dxa"/>
          </w:tcPr>
          <w:p w:rsidR="008B22C3" w:rsidRPr="00E21272" w:rsidRDefault="008B22C3" w:rsidP="0059210F">
            <w:pPr>
              <w:pStyle w:val="ReportMain"/>
              <w:suppressAutoHyphens/>
              <w:ind w:firstLine="425"/>
              <w:jc w:val="both"/>
              <w:rPr>
                <w:sz w:val="28"/>
              </w:rPr>
            </w:pPr>
            <w:r w:rsidRPr="00E21272">
              <w:rPr>
                <w:sz w:val="28"/>
              </w:rPr>
              <w:t>26</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Запасные части </w:t>
            </w:r>
          </w:p>
        </w:tc>
        <w:tc>
          <w:tcPr>
            <w:tcW w:w="2532" w:type="dxa"/>
          </w:tcPr>
          <w:p w:rsidR="008B22C3" w:rsidRPr="00E21272" w:rsidRDefault="008B22C3" w:rsidP="0059210F">
            <w:pPr>
              <w:pStyle w:val="ReportMain"/>
              <w:suppressAutoHyphens/>
              <w:ind w:firstLine="425"/>
              <w:jc w:val="both"/>
              <w:rPr>
                <w:sz w:val="28"/>
              </w:rPr>
            </w:pPr>
            <w:r w:rsidRPr="00E21272">
              <w:rPr>
                <w:sz w:val="28"/>
              </w:rPr>
              <w:t>950</w:t>
            </w:r>
          </w:p>
        </w:tc>
      </w:tr>
      <w:tr w:rsidR="008B22C3" w:rsidRPr="00E21272" w:rsidTr="0059210F">
        <w:trPr>
          <w:trHeight w:val="175"/>
        </w:trPr>
        <w:tc>
          <w:tcPr>
            <w:tcW w:w="851" w:type="dxa"/>
          </w:tcPr>
          <w:p w:rsidR="008B22C3" w:rsidRPr="00E21272" w:rsidRDefault="008B22C3" w:rsidP="0059210F">
            <w:pPr>
              <w:pStyle w:val="ReportMain"/>
              <w:suppressAutoHyphens/>
              <w:ind w:firstLine="425"/>
              <w:jc w:val="both"/>
              <w:rPr>
                <w:sz w:val="28"/>
              </w:rPr>
            </w:pPr>
            <w:r w:rsidRPr="00E21272">
              <w:rPr>
                <w:sz w:val="28"/>
              </w:rPr>
              <w:t>27</w:t>
            </w:r>
          </w:p>
        </w:tc>
        <w:tc>
          <w:tcPr>
            <w:tcW w:w="6441" w:type="dxa"/>
          </w:tcPr>
          <w:p w:rsidR="008B22C3" w:rsidRPr="00E21272" w:rsidRDefault="008B22C3" w:rsidP="0059210F">
            <w:pPr>
              <w:pStyle w:val="ReportMain"/>
              <w:suppressAutoHyphens/>
              <w:ind w:firstLine="425"/>
              <w:jc w:val="both"/>
              <w:rPr>
                <w:sz w:val="28"/>
              </w:rPr>
            </w:pPr>
            <w:r w:rsidRPr="00E21272">
              <w:rPr>
                <w:sz w:val="28"/>
              </w:rPr>
              <w:t>Топливо</w:t>
            </w:r>
          </w:p>
        </w:tc>
        <w:tc>
          <w:tcPr>
            <w:tcW w:w="2532"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179"/>
        </w:trPr>
        <w:tc>
          <w:tcPr>
            <w:tcW w:w="851" w:type="dxa"/>
          </w:tcPr>
          <w:p w:rsidR="008B22C3" w:rsidRPr="00E21272" w:rsidRDefault="008B22C3" w:rsidP="0059210F">
            <w:pPr>
              <w:pStyle w:val="ReportMain"/>
              <w:suppressAutoHyphens/>
              <w:ind w:firstLine="425"/>
              <w:jc w:val="both"/>
              <w:rPr>
                <w:sz w:val="28"/>
              </w:rPr>
            </w:pPr>
            <w:r w:rsidRPr="00E21272">
              <w:rPr>
                <w:sz w:val="28"/>
              </w:rPr>
              <w:t>28</w:t>
            </w:r>
          </w:p>
        </w:tc>
        <w:tc>
          <w:tcPr>
            <w:tcW w:w="6441" w:type="dxa"/>
          </w:tcPr>
          <w:p w:rsidR="008B22C3" w:rsidRPr="00E21272" w:rsidRDefault="008B22C3" w:rsidP="0059210F">
            <w:pPr>
              <w:pStyle w:val="ReportMain"/>
              <w:suppressAutoHyphens/>
              <w:ind w:firstLine="425"/>
              <w:jc w:val="both"/>
              <w:rPr>
                <w:sz w:val="28"/>
              </w:rPr>
            </w:pPr>
            <w:r w:rsidRPr="00E21272">
              <w:rPr>
                <w:sz w:val="28"/>
              </w:rPr>
              <w:t>Здание профилактория</w:t>
            </w:r>
          </w:p>
        </w:tc>
        <w:tc>
          <w:tcPr>
            <w:tcW w:w="2532" w:type="dxa"/>
          </w:tcPr>
          <w:p w:rsidR="008B22C3" w:rsidRPr="00E21272" w:rsidRDefault="008B22C3" w:rsidP="0059210F">
            <w:pPr>
              <w:pStyle w:val="ReportMain"/>
              <w:suppressAutoHyphens/>
              <w:ind w:firstLine="425"/>
              <w:jc w:val="both"/>
              <w:rPr>
                <w:sz w:val="28"/>
              </w:rPr>
            </w:pPr>
            <w:r w:rsidRPr="00E21272">
              <w:rPr>
                <w:sz w:val="28"/>
              </w:rPr>
              <w:t>2230</w:t>
            </w:r>
          </w:p>
        </w:tc>
      </w:tr>
      <w:tr w:rsidR="008B22C3" w:rsidRPr="00E21272" w:rsidTr="0059210F">
        <w:trPr>
          <w:trHeight w:val="50"/>
        </w:trPr>
        <w:tc>
          <w:tcPr>
            <w:tcW w:w="851" w:type="dxa"/>
          </w:tcPr>
          <w:p w:rsidR="008B22C3" w:rsidRPr="00E21272" w:rsidRDefault="008B22C3" w:rsidP="0059210F">
            <w:pPr>
              <w:pStyle w:val="ReportMain"/>
              <w:suppressAutoHyphens/>
              <w:ind w:firstLine="425"/>
              <w:jc w:val="both"/>
              <w:rPr>
                <w:sz w:val="28"/>
              </w:rPr>
            </w:pPr>
            <w:r w:rsidRPr="00E21272">
              <w:rPr>
                <w:sz w:val="28"/>
              </w:rPr>
              <w:t>29</w:t>
            </w:r>
          </w:p>
        </w:tc>
        <w:tc>
          <w:tcPr>
            <w:tcW w:w="6441" w:type="dxa"/>
          </w:tcPr>
          <w:p w:rsidR="008B22C3" w:rsidRPr="00E21272" w:rsidRDefault="008B22C3" w:rsidP="0059210F">
            <w:pPr>
              <w:pStyle w:val="ReportMain"/>
              <w:suppressAutoHyphens/>
              <w:ind w:firstLine="425"/>
              <w:jc w:val="both"/>
              <w:rPr>
                <w:sz w:val="28"/>
              </w:rPr>
            </w:pPr>
            <w:r w:rsidRPr="00E21272">
              <w:rPr>
                <w:sz w:val="28"/>
              </w:rPr>
              <w:t>Задолженность покупателей</w:t>
            </w:r>
          </w:p>
        </w:tc>
        <w:tc>
          <w:tcPr>
            <w:tcW w:w="2532" w:type="dxa"/>
          </w:tcPr>
          <w:p w:rsidR="008B22C3" w:rsidRPr="00E21272" w:rsidRDefault="008B22C3" w:rsidP="0059210F">
            <w:pPr>
              <w:pStyle w:val="ReportMain"/>
              <w:suppressAutoHyphens/>
              <w:ind w:firstLine="425"/>
              <w:jc w:val="both"/>
              <w:rPr>
                <w:sz w:val="28"/>
              </w:rPr>
            </w:pPr>
            <w:r w:rsidRPr="00E21272">
              <w:rPr>
                <w:sz w:val="28"/>
              </w:rPr>
              <w:t>3675</w:t>
            </w:r>
          </w:p>
        </w:tc>
      </w:tr>
      <w:tr w:rsidR="008B22C3" w:rsidRPr="00E21272" w:rsidTr="0059210F">
        <w:trPr>
          <w:trHeight w:val="201"/>
        </w:trPr>
        <w:tc>
          <w:tcPr>
            <w:tcW w:w="851" w:type="dxa"/>
          </w:tcPr>
          <w:p w:rsidR="008B22C3" w:rsidRPr="00E21272" w:rsidRDefault="008B22C3" w:rsidP="0059210F">
            <w:pPr>
              <w:pStyle w:val="ReportMain"/>
              <w:suppressAutoHyphens/>
              <w:ind w:firstLine="425"/>
              <w:jc w:val="both"/>
              <w:rPr>
                <w:sz w:val="28"/>
              </w:rPr>
            </w:pPr>
            <w:r w:rsidRPr="00E21272">
              <w:rPr>
                <w:sz w:val="28"/>
              </w:rPr>
              <w:t>30</w:t>
            </w:r>
          </w:p>
        </w:tc>
        <w:tc>
          <w:tcPr>
            <w:tcW w:w="6441" w:type="dxa"/>
          </w:tcPr>
          <w:p w:rsidR="008B22C3" w:rsidRPr="00E21272" w:rsidRDefault="008B22C3" w:rsidP="0059210F">
            <w:pPr>
              <w:pStyle w:val="ReportMain"/>
              <w:suppressAutoHyphens/>
              <w:ind w:firstLine="425"/>
              <w:jc w:val="both"/>
              <w:rPr>
                <w:sz w:val="28"/>
              </w:rPr>
            </w:pPr>
            <w:r w:rsidRPr="00E21272">
              <w:rPr>
                <w:sz w:val="28"/>
              </w:rPr>
              <w:t>Краткосрочные финансовые вложения</w:t>
            </w:r>
          </w:p>
        </w:tc>
        <w:tc>
          <w:tcPr>
            <w:tcW w:w="2532" w:type="dxa"/>
          </w:tcPr>
          <w:p w:rsidR="008B22C3" w:rsidRPr="00E21272" w:rsidRDefault="008B22C3" w:rsidP="0059210F">
            <w:pPr>
              <w:pStyle w:val="ReportMain"/>
              <w:suppressAutoHyphens/>
              <w:ind w:firstLine="425"/>
              <w:jc w:val="both"/>
              <w:rPr>
                <w:sz w:val="28"/>
              </w:rPr>
            </w:pPr>
            <w:r w:rsidRPr="00E21272">
              <w:rPr>
                <w:sz w:val="28"/>
              </w:rPr>
              <w:t>72</w:t>
            </w:r>
          </w:p>
        </w:tc>
      </w:tr>
    </w:tbl>
    <w:p w:rsidR="008B22C3" w:rsidRPr="00E21272" w:rsidRDefault="008B22C3" w:rsidP="008B22C3">
      <w:pPr>
        <w:pStyle w:val="ReportMain"/>
        <w:suppressAutoHyphens/>
        <w:ind w:firstLine="425"/>
        <w:jc w:val="both"/>
        <w:rPr>
          <w:sz w:val="28"/>
        </w:rPr>
      </w:pPr>
    </w:p>
    <w:p w:rsidR="008B22C3" w:rsidRPr="00E21272" w:rsidRDefault="008B22C3" w:rsidP="008B22C3">
      <w:pPr>
        <w:pStyle w:val="ReportMain"/>
        <w:suppressAutoHyphens/>
        <w:jc w:val="both"/>
        <w:rPr>
          <w:sz w:val="28"/>
        </w:rPr>
      </w:pPr>
      <w:r w:rsidRPr="00E21272">
        <w:rPr>
          <w:sz w:val="28"/>
        </w:rPr>
        <w:t>Задание выполните в таблице следующей формы:</w:t>
      </w:r>
    </w:p>
    <w:p w:rsidR="008B22C3" w:rsidRPr="00E21272" w:rsidRDefault="008B22C3" w:rsidP="008B22C3">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8B22C3" w:rsidRPr="00E21272" w:rsidTr="0059210F">
        <w:trPr>
          <w:trHeight w:val="226"/>
        </w:trPr>
        <w:tc>
          <w:tcPr>
            <w:tcW w:w="993"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cantSplit/>
          <w:trHeight w:val="92"/>
        </w:trPr>
        <w:tc>
          <w:tcPr>
            <w:tcW w:w="993" w:type="dxa"/>
            <w:vMerge w:val="restart"/>
            <w:tcBorders>
              <w:top w:val="single" w:sz="4" w:space="0" w:color="auto"/>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6"/>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6"/>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32"/>
        </w:trPr>
        <w:tc>
          <w:tcPr>
            <w:tcW w:w="993"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326"/>
        </w:trPr>
        <w:tc>
          <w:tcPr>
            <w:tcW w:w="993"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7"/>
        </w:trPr>
        <w:tc>
          <w:tcPr>
            <w:tcW w:w="993"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7"/>
        </w:trPr>
        <w:tc>
          <w:tcPr>
            <w:tcW w:w="9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5"/>
        </w:trPr>
        <w:tc>
          <w:tcPr>
            <w:tcW w:w="993"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0"/>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326"/>
        </w:trPr>
        <w:tc>
          <w:tcPr>
            <w:tcW w:w="993" w:type="dxa"/>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8"/>
        </w:trPr>
        <w:tc>
          <w:tcPr>
            <w:tcW w:w="993"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3"/>
        </w:trPr>
        <w:tc>
          <w:tcPr>
            <w:tcW w:w="993" w:type="dxa"/>
            <w:tcBorders>
              <w:left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6"/>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6"/>
        </w:trPr>
        <w:tc>
          <w:tcPr>
            <w:tcW w:w="993"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0"/>
        </w:trPr>
        <w:tc>
          <w:tcPr>
            <w:tcW w:w="993"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4"/>
        </w:trPr>
        <w:tc>
          <w:tcPr>
            <w:tcW w:w="993"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0"/>
        </w:trPr>
        <w:tc>
          <w:tcPr>
            <w:tcW w:w="993" w:type="dxa"/>
            <w:tcBorders>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4"/>
        </w:trPr>
        <w:tc>
          <w:tcPr>
            <w:tcW w:w="993" w:type="dxa"/>
            <w:tcBorders>
              <w:top w:val="single" w:sz="4"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5"/>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0"/>
        </w:trPr>
        <w:tc>
          <w:tcPr>
            <w:tcW w:w="993" w:type="dxa"/>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4"/>
        </w:trPr>
        <w:tc>
          <w:tcPr>
            <w:tcW w:w="993" w:type="dxa"/>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lastRenderedPageBreak/>
        <w:t>Задача 2.7</w:t>
      </w:r>
      <w:r w:rsidRPr="00E21272">
        <w:rPr>
          <w:sz w:val="28"/>
        </w:rPr>
        <w:t>Впишите названия элементов метода бухгалтерского учета в схему</w:t>
      </w:r>
    </w:p>
    <w:p w:rsidR="008B22C3" w:rsidRPr="00E21272" w:rsidRDefault="008B22C3" w:rsidP="008B22C3">
      <w:pPr>
        <w:pStyle w:val="ReportMain"/>
        <w:ind w:left="357"/>
        <w:jc w:val="both"/>
        <w:rPr>
          <w:sz w:val="28"/>
        </w:rPr>
      </w:pPr>
    </w:p>
    <w:p w:rsidR="008B22C3" w:rsidRPr="00E21272" w:rsidRDefault="008B22C3" w:rsidP="008B22C3">
      <w:pPr>
        <w:pStyle w:val="ReportMain"/>
        <w:ind w:left="357"/>
        <w:rPr>
          <w:sz w:val="28"/>
        </w:rPr>
      </w:pPr>
      <w:r>
        <w:rPr>
          <w:noProof/>
          <w:sz w:val="28"/>
          <w:lang w:eastAsia="ru-RU"/>
        </w:rPr>
        <mc:AlternateContent>
          <mc:Choice Requires="wps">
            <w:drawing>
              <wp:anchor distT="0" distB="0" distL="114300" distR="114300" simplePos="0" relativeHeight="251648512" behindDoc="0" locked="0" layoutInCell="1" allowOverlap="1">
                <wp:simplePos x="0" y="0"/>
                <wp:positionH relativeFrom="column">
                  <wp:posOffset>2004060</wp:posOffset>
                </wp:positionH>
                <wp:positionV relativeFrom="paragraph">
                  <wp:posOffset>40005</wp:posOffset>
                </wp:positionV>
                <wp:extent cx="2470150" cy="260350"/>
                <wp:effectExtent l="0" t="0" r="25400" b="2540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260350"/>
                        </a:xfrm>
                        <a:prstGeom prst="rect">
                          <a:avLst/>
                        </a:prstGeom>
                        <a:solidFill>
                          <a:srgbClr val="FFFFFF"/>
                        </a:solidFill>
                        <a:ln w="9525">
                          <a:solidFill>
                            <a:srgbClr val="000000"/>
                          </a:solidFill>
                          <a:miter lim="800000"/>
                          <a:headEnd/>
                          <a:tailEnd/>
                        </a:ln>
                      </wps:spPr>
                      <wps:txbx>
                        <w:txbxContent>
                          <w:p w:rsidR="008B22C3" w:rsidRPr="000501CF" w:rsidRDefault="008B22C3" w:rsidP="008B22C3">
                            <w:pPr>
                              <w:jc w:val="center"/>
                            </w:pPr>
                            <w:r>
                              <w:t>Методы бухгалтерского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left:0;text-align:left;margin-left:157.8pt;margin-top:3.15pt;width:194.5pt;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8B22C3" w:rsidRPr="000501CF" w:rsidRDefault="008B22C3" w:rsidP="008B22C3">
                      <w:pPr>
                        <w:jc w:val="center"/>
                      </w:pPr>
                      <w:r>
                        <w:t>Методы бухгалтерского учета</w:t>
                      </w:r>
                    </w:p>
                  </w:txbxContent>
                </v:textbox>
              </v:rect>
            </w:pict>
          </mc:Fallback>
        </mc:AlternateContent>
      </w:r>
    </w:p>
    <w:p w:rsidR="008B22C3" w:rsidRPr="00E21272" w:rsidRDefault="008B22C3" w:rsidP="008B22C3">
      <w:pPr>
        <w:pStyle w:val="ReportMain"/>
        <w:ind w:left="357"/>
        <w:rPr>
          <w:sz w:val="28"/>
        </w:rPr>
      </w:pPr>
      <w:r>
        <w:rPr>
          <w:noProof/>
          <w:sz w:val="28"/>
          <w:lang w:eastAsia="ru-RU"/>
        </w:rPr>
        <mc:AlternateContent>
          <mc:Choice Requires="wps">
            <w:drawing>
              <wp:anchor distT="0" distB="0" distL="114299" distR="114299" simplePos="0" relativeHeight="251649536" behindDoc="0" locked="0" layoutInCell="1" allowOverlap="1">
                <wp:simplePos x="0" y="0"/>
                <wp:positionH relativeFrom="column">
                  <wp:posOffset>3153409</wp:posOffset>
                </wp:positionH>
                <wp:positionV relativeFrom="paragraph">
                  <wp:posOffset>125095</wp:posOffset>
                </wp:positionV>
                <wp:extent cx="0" cy="181610"/>
                <wp:effectExtent l="0" t="0" r="19050" b="279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CF4B0" id="_x0000_t32" coordsize="21600,21600" o:spt="32" o:oned="t" path="m,l21600,21600e" filled="f">
                <v:path arrowok="t" fillok="f" o:connecttype="none"/>
                <o:lock v:ext="edit" shapetype="t"/>
              </v:shapetype>
              <v:shape id="Прямая со стрелкой 56" o:spid="_x0000_s1026" type="#_x0000_t32" style="position:absolute;margin-left:248.3pt;margin-top:9.85pt;width:0;height:14.3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mc:Fallback>
        </mc:AlternateContent>
      </w:r>
    </w:p>
    <w:p w:rsidR="008B22C3" w:rsidRPr="00E21272" w:rsidRDefault="008B22C3" w:rsidP="008B22C3">
      <w:pPr>
        <w:pStyle w:val="ReportMain"/>
        <w:ind w:left="357"/>
        <w:rPr>
          <w:sz w:val="28"/>
        </w:rPr>
      </w:pPr>
      <w:r>
        <w:rPr>
          <w:noProof/>
          <w:sz w:val="28"/>
          <w:lang w:eastAsia="ru-RU"/>
        </w:rPr>
        <mc:AlternateContent>
          <mc:Choice Requires="wps">
            <w:drawing>
              <wp:anchor distT="0" distB="0" distL="114299" distR="114299" simplePos="0" relativeHeight="251650560" behindDoc="0" locked="0" layoutInCell="1" allowOverlap="1">
                <wp:simplePos x="0" y="0"/>
                <wp:positionH relativeFrom="column">
                  <wp:posOffset>5655309</wp:posOffset>
                </wp:positionH>
                <wp:positionV relativeFrom="paragraph">
                  <wp:posOffset>144145</wp:posOffset>
                </wp:positionV>
                <wp:extent cx="0" cy="228600"/>
                <wp:effectExtent l="0" t="0" r="190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4A6E3" id="Прямая со стрелкой 55" o:spid="_x0000_s1026" type="#_x0000_t32" style="position:absolute;margin-left:445.3pt;margin-top:11.35pt;width:0;height:18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mc:Fallback>
        </mc:AlternateContent>
      </w:r>
      <w:r>
        <w:rPr>
          <w:noProof/>
          <w:sz w:val="28"/>
          <w:lang w:eastAsia="ru-RU"/>
        </w:rPr>
        <mc:AlternateContent>
          <mc:Choice Requires="wps">
            <w:drawing>
              <wp:anchor distT="0" distB="0" distL="114300" distR="114300" simplePos="0" relativeHeight="251651584" behindDoc="0" locked="0" layoutInCell="1" allowOverlap="1">
                <wp:simplePos x="0" y="0"/>
                <wp:positionH relativeFrom="column">
                  <wp:posOffset>3858260</wp:posOffset>
                </wp:positionH>
                <wp:positionV relativeFrom="paragraph">
                  <wp:posOffset>144145</wp:posOffset>
                </wp:positionV>
                <wp:extent cx="6350" cy="228600"/>
                <wp:effectExtent l="0" t="0" r="31750"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7214D" id="Прямая со стрелкой 54" o:spid="_x0000_s1026" type="#_x0000_t32" style="position:absolute;margin-left:303.8pt;margin-top:11.35pt;width:.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mc:Fallback>
        </mc:AlternateContent>
      </w:r>
      <w:r>
        <w:rPr>
          <w:noProof/>
          <w:sz w:val="28"/>
          <w:lang w:eastAsia="ru-RU"/>
        </w:rPr>
        <mc:AlternateContent>
          <mc:Choice Requires="wps">
            <w:drawing>
              <wp:anchor distT="0" distB="0" distL="114299" distR="114299" simplePos="0" relativeHeight="251652608" behindDoc="0" locked="0" layoutInCell="1" allowOverlap="1">
                <wp:simplePos x="0" y="0"/>
                <wp:positionH relativeFrom="column">
                  <wp:posOffset>1908809</wp:posOffset>
                </wp:positionH>
                <wp:positionV relativeFrom="paragraph">
                  <wp:posOffset>144145</wp:posOffset>
                </wp:positionV>
                <wp:extent cx="0" cy="228600"/>
                <wp:effectExtent l="0" t="0" r="190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C1170" id="Прямая со стрелкой 53" o:spid="_x0000_s1026" type="#_x0000_t32" style="position:absolute;margin-left:150.3pt;margin-top:11.35pt;width:0;height:18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mc:Fallback>
        </mc:AlternateContent>
      </w:r>
      <w:r>
        <w:rPr>
          <w:noProof/>
          <w:sz w:val="28"/>
          <w:lang w:eastAsia="ru-RU"/>
        </w:rPr>
        <mc:AlternateContent>
          <mc:Choice Requires="wps">
            <w:drawing>
              <wp:anchor distT="0" distB="0" distL="114299" distR="114299" simplePos="0" relativeHeight="251653632" behindDoc="0" locked="0" layoutInCell="1" allowOverlap="1">
                <wp:simplePos x="0" y="0"/>
                <wp:positionH relativeFrom="column">
                  <wp:posOffset>416559</wp:posOffset>
                </wp:positionH>
                <wp:positionV relativeFrom="paragraph">
                  <wp:posOffset>144145</wp:posOffset>
                </wp:positionV>
                <wp:extent cx="0" cy="228600"/>
                <wp:effectExtent l="0" t="0" r="1905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24730" id="Прямая со стрелкой 52" o:spid="_x0000_s1026" type="#_x0000_t32" style="position:absolute;margin-left:32.8pt;margin-top:11.35pt;width:0;height:18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mc:Fallback>
        </mc:AlternateContent>
      </w:r>
      <w:r>
        <w:rPr>
          <w:noProof/>
          <w:sz w:val="28"/>
          <w:lang w:eastAsia="ru-RU"/>
        </w:rPr>
        <mc:AlternateContent>
          <mc:Choice Requires="wps">
            <w:drawing>
              <wp:anchor distT="0" distB="0" distL="114300" distR="114300" simplePos="0" relativeHeight="251654656" behindDoc="0" locked="0" layoutInCell="1" allowOverlap="1">
                <wp:simplePos x="0" y="0"/>
                <wp:positionH relativeFrom="column">
                  <wp:posOffset>416560</wp:posOffset>
                </wp:positionH>
                <wp:positionV relativeFrom="paragraph">
                  <wp:posOffset>131445</wp:posOffset>
                </wp:positionV>
                <wp:extent cx="5238750" cy="12700"/>
                <wp:effectExtent l="0" t="0" r="19050" b="254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8D10F" id="Прямая со стрелкой 51" o:spid="_x0000_s1026" type="#_x0000_t32" style="position:absolute;margin-left:32.8pt;margin-top:10.35pt;width:412.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mc:Fallback>
        </mc:AlternateConten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Pr>
          <w:noProof/>
          <w:sz w:val="28"/>
          <w:lang w:eastAsia="ru-RU"/>
        </w:rPr>
        <mc:AlternateContent>
          <mc:Choice Requires="wps">
            <w:drawing>
              <wp:anchor distT="0" distB="0" distL="114300" distR="114300" simplePos="0" relativeHeight="251655680" behindDoc="0" locked="0" layoutInCell="1" allowOverlap="1">
                <wp:simplePos x="0" y="0"/>
                <wp:positionH relativeFrom="column">
                  <wp:posOffset>4982210</wp:posOffset>
                </wp:positionH>
                <wp:positionV relativeFrom="paragraph">
                  <wp:posOffset>22225</wp:posOffset>
                </wp:positionV>
                <wp:extent cx="1447800" cy="882650"/>
                <wp:effectExtent l="0" t="0" r="1905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Обобщение учетной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392.3pt;margin-top:1.75pt;width:114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8B22C3" w:rsidRPr="000501CF" w:rsidRDefault="008B22C3" w:rsidP="008B22C3">
                      <w:r>
                        <w:t>Обобщение учетной информации</w:t>
                      </w:r>
                    </w:p>
                  </w:txbxContent>
                </v:textbox>
              </v:rect>
            </w:pict>
          </mc:Fallback>
        </mc:AlternateContent>
      </w:r>
      <w:r>
        <w:rPr>
          <w:noProof/>
          <w:sz w:val="28"/>
          <w:lang w:eastAsia="ru-RU"/>
        </w:rPr>
        <mc:AlternateContent>
          <mc:Choice Requires="wps">
            <w:drawing>
              <wp:anchor distT="0" distB="0" distL="114300" distR="114300" simplePos="0" relativeHeight="251656704" behindDoc="0" locked="0" layoutInCell="1" allowOverlap="1">
                <wp:simplePos x="0" y="0"/>
                <wp:positionH relativeFrom="column">
                  <wp:posOffset>2905760</wp:posOffset>
                </wp:positionH>
                <wp:positionV relativeFrom="paragraph">
                  <wp:posOffset>22225</wp:posOffset>
                </wp:positionV>
                <wp:extent cx="1790700" cy="882650"/>
                <wp:effectExtent l="0" t="0" r="19050"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Группировка хозяйственных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left:0;text-align:left;margin-left:228.8pt;margin-top:1.75pt;width:141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8B22C3" w:rsidRPr="000501CF" w:rsidRDefault="008B22C3" w:rsidP="008B22C3">
                      <w:r>
                        <w:t>Группировка хозяйственных операций</w:t>
                      </w:r>
                    </w:p>
                  </w:txbxContent>
                </v:textbox>
              </v:rect>
            </w:pict>
          </mc:Fallback>
        </mc:AlternateContent>
      </w:r>
      <w:r>
        <w:rPr>
          <w:noProof/>
          <w:sz w:val="28"/>
          <w:lang w:eastAsia="ru-RU"/>
        </w:rPr>
        <mc:AlternateContent>
          <mc:Choice Requires="wps">
            <w:drawing>
              <wp:anchor distT="0" distB="0" distL="114300" distR="114300" simplePos="0" relativeHeight="251657728" behindDoc="0" locked="0" layoutInCell="1" allowOverlap="1">
                <wp:simplePos x="0" y="0"/>
                <wp:positionH relativeFrom="column">
                  <wp:posOffset>1400810</wp:posOffset>
                </wp:positionH>
                <wp:positionV relativeFrom="paragraph">
                  <wp:posOffset>22225</wp:posOffset>
                </wp:positionV>
                <wp:extent cx="1238250" cy="882650"/>
                <wp:effectExtent l="0" t="0" r="19050" b="127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Стоимостное измерение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110.3pt;margin-top:1.75pt;width:97.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8B22C3" w:rsidRPr="000501CF" w:rsidRDefault="008B22C3" w:rsidP="008B22C3">
                      <w:r>
                        <w:t>Стоимостное измерение</w:t>
                      </w:r>
                    </w:p>
                  </w:txbxContent>
                </v:textbox>
              </v:rect>
            </w:pict>
          </mc:Fallback>
        </mc:AlternateContent>
      </w:r>
      <w:r>
        <w:rPr>
          <w:noProof/>
          <w:sz w:val="28"/>
          <w:lang w:eastAsia="ru-RU"/>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22225</wp:posOffset>
                </wp:positionV>
                <wp:extent cx="1162050" cy="882650"/>
                <wp:effectExtent l="0" t="0" r="1905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Первичное наблюдение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left:0;text-align:left;margin-left:-7.2pt;margin-top:1.75pt;width:91.5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8B22C3" w:rsidRPr="000501CF" w:rsidRDefault="008B22C3" w:rsidP="008B22C3">
                      <w:r>
                        <w:t>Первичное наблюдение</w:t>
                      </w:r>
                    </w:p>
                  </w:txbxContent>
                </v:textbox>
              </v:rect>
            </w:pict>
          </mc:Fallback>
        </mc:AlternateConten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Pr>
          <w:noProof/>
          <w:sz w:val="28"/>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4982210</wp:posOffset>
                </wp:positionH>
                <wp:positionV relativeFrom="paragraph">
                  <wp:posOffset>90804</wp:posOffset>
                </wp:positionV>
                <wp:extent cx="1447800" cy="0"/>
                <wp:effectExtent l="0" t="0" r="190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690AE" id="Прямая со стрелкой 46" o:spid="_x0000_s1026" type="#_x0000_t32" style="position:absolute;margin-left:392.3pt;margin-top:7.15pt;width:114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2905760</wp:posOffset>
                </wp:positionH>
                <wp:positionV relativeFrom="paragraph">
                  <wp:posOffset>90804</wp:posOffset>
                </wp:positionV>
                <wp:extent cx="1790700" cy="0"/>
                <wp:effectExtent l="0" t="0" r="190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36E04" id="Прямая со стрелкой 45" o:spid="_x0000_s1026" type="#_x0000_t32" style="position:absolute;margin-left:228.8pt;margin-top:7.15pt;width:14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1824" behindDoc="0" locked="0" layoutInCell="1" allowOverlap="1">
                <wp:simplePos x="0" y="0"/>
                <wp:positionH relativeFrom="column">
                  <wp:posOffset>1400810</wp:posOffset>
                </wp:positionH>
                <wp:positionV relativeFrom="paragraph">
                  <wp:posOffset>90804</wp:posOffset>
                </wp:positionV>
                <wp:extent cx="1238250" cy="0"/>
                <wp:effectExtent l="0" t="0" r="1905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FBBAD" id="Прямая со стрелкой 44" o:spid="_x0000_s1026" type="#_x0000_t32" style="position:absolute;margin-left:110.3pt;margin-top:7.15pt;width:9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2848" behindDoc="0" locked="0" layoutInCell="1" allowOverlap="1">
                <wp:simplePos x="0" y="0"/>
                <wp:positionH relativeFrom="column">
                  <wp:posOffset>-91440</wp:posOffset>
                </wp:positionH>
                <wp:positionV relativeFrom="paragraph">
                  <wp:posOffset>90804</wp:posOffset>
                </wp:positionV>
                <wp:extent cx="1162050" cy="0"/>
                <wp:effectExtent l="0" t="0" r="190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73A75" id="Прямая со стрелкой 43" o:spid="_x0000_s1026" type="#_x0000_t32" style="position:absolute;margin-left:-7.2pt;margin-top:7.15pt;width:91.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mc:Fallback>
        </mc:AlternateContent>
      </w:r>
    </w:p>
    <w:p w:rsidR="008B22C3" w:rsidRPr="00E21272" w:rsidRDefault="008B22C3" w:rsidP="008B22C3">
      <w:pPr>
        <w:pStyle w:val="ReportMain"/>
        <w:ind w:left="357"/>
        <w:rPr>
          <w:sz w:val="28"/>
        </w:rPr>
      </w:pPr>
      <w:r>
        <w:rPr>
          <w:noProof/>
          <w:sz w:val="28"/>
          <w:lang w:eastAsia="ru-RU"/>
        </w:rPr>
        <mc:AlternateContent>
          <mc:Choice Requires="wps">
            <w:drawing>
              <wp:anchor distT="4294967295" distB="4294967295" distL="114300" distR="114300" simplePos="0" relativeHeight="251663872" behindDoc="0" locked="0" layoutInCell="1" allowOverlap="1">
                <wp:simplePos x="0" y="0"/>
                <wp:positionH relativeFrom="column">
                  <wp:posOffset>4982210</wp:posOffset>
                </wp:positionH>
                <wp:positionV relativeFrom="paragraph">
                  <wp:posOffset>156844</wp:posOffset>
                </wp:positionV>
                <wp:extent cx="1447800" cy="0"/>
                <wp:effectExtent l="0" t="0" r="190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D7A3" id="Прямая со стрелкой 42" o:spid="_x0000_s1026" type="#_x0000_t32" style="position:absolute;margin-left:392.3pt;margin-top:12.35pt;width:114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4896" behindDoc="0" locked="0" layoutInCell="1" allowOverlap="1">
                <wp:simplePos x="0" y="0"/>
                <wp:positionH relativeFrom="column">
                  <wp:posOffset>2905760</wp:posOffset>
                </wp:positionH>
                <wp:positionV relativeFrom="paragraph">
                  <wp:posOffset>156844</wp:posOffset>
                </wp:positionV>
                <wp:extent cx="1790700" cy="0"/>
                <wp:effectExtent l="0" t="0" r="19050"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1655B" id="Прямая со стрелкой 41" o:spid="_x0000_s1026" type="#_x0000_t32" style="position:absolute;margin-left:228.8pt;margin-top:12.35pt;width:141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mc:Fallback>
        </mc:AlternateContent>
      </w:r>
      <w:r>
        <w:rPr>
          <w:noProof/>
          <w:sz w:val="28"/>
          <w:lang w:eastAsia="ru-RU"/>
        </w:rPr>
        <mc:AlternateContent>
          <mc:Choice Requires="wps">
            <w:drawing>
              <wp:anchor distT="4294967295" distB="4294967295" distL="114300" distR="114300" simplePos="0" relativeHeight="251665920" behindDoc="0" locked="0" layoutInCell="1" allowOverlap="1">
                <wp:simplePos x="0" y="0"/>
                <wp:positionH relativeFrom="column">
                  <wp:posOffset>1400810</wp:posOffset>
                </wp:positionH>
                <wp:positionV relativeFrom="paragraph">
                  <wp:posOffset>156844</wp:posOffset>
                </wp:positionV>
                <wp:extent cx="1238250" cy="0"/>
                <wp:effectExtent l="0" t="0" r="190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11611" id="Прямая со стрелкой 40" o:spid="_x0000_s1026" type="#_x0000_t32" style="position:absolute;margin-left:110.3pt;margin-top:12.35pt;width:97.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6944" behindDoc="0" locked="0" layoutInCell="1" allowOverlap="1">
                <wp:simplePos x="0" y="0"/>
                <wp:positionH relativeFrom="column">
                  <wp:posOffset>-91440</wp:posOffset>
                </wp:positionH>
                <wp:positionV relativeFrom="paragraph">
                  <wp:posOffset>156844</wp:posOffset>
                </wp:positionV>
                <wp:extent cx="1162050" cy="0"/>
                <wp:effectExtent l="0" t="0" r="190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80B30" id="Прямая со стрелкой 39" o:spid="_x0000_s1026" type="#_x0000_t32" style="position:absolute;margin-left:-7.2pt;margin-top:12.35pt;width:91.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mc:Fallback>
        </mc:AlternateConten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suppressAutoHyphens/>
        <w:ind w:left="709"/>
        <w:rPr>
          <w:b/>
          <w:sz w:val="28"/>
        </w:rPr>
      </w:pPr>
      <w:r w:rsidRPr="00E21272">
        <w:rPr>
          <w:b/>
          <w:sz w:val="28"/>
        </w:rPr>
        <w:t>Раздел 3 – Метод бухгалтерского учета и его элементы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15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3.1 </w:t>
      </w:r>
    </w:p>
    <w:p w:rsidR="008B22C3" w:rsidRPr="00E21272" w:rsidRDefault="008B22C3" w:rsidP="008B22C3">
      <w:pPr>
        <w:pStyle w:val="ReportMain"/>
        <w:ind w:left="357"/>
        <w:rPr>
          <w:sz w:val="28"/>
        </w:rPr>
      </w:pPr>
      <w:r w:rsidRPr="00E21272">
        <w:rPr>
          <w:sz w:val="28"/>
        </w:rPr>
        <w:t>Определить к какому типу (1,2,3,4) хозяйственных операций относятся записи:</w:t>
      </w:r>
    </w:p>
    <w:p w:rsidR="008B22C3" w:rsidRPr="00E21272" w:rsidRDefault="008B22C3" w:rsidP="008B22C3">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8B22C3" w:rsidRPr="00E21272" w:rsidRDefault="008B22C3" w:rsidP="008B22C3">
      <w:pPr>
        <w:pStyle w:val="ReportMain"/>
        <w:ind w:left="357"/>
        <w:rPr>
          <w:sz w:val="28"/>
        </w:rPr>
      </w:pPr>
      <w:r w:rsidRPr="00E21272">
        <w:rPr>
          <w:sz w:val="28"/>
        </w:rPr>
        <w:t>2. Поступили от дебиторов в кассу денежные средства 5000 рублей.</w:t>
      </w:r>
    </w:p>
    <w:p w:rsidR="008B22C3" w:rsidRPr="00E21272" w:rsidRDefault="008B22C3" w:rsidP="008B22C3">
      <w:pPr>
        <w:pStyle w:val="ReportMain"/>
        <w:ind w:left="357"/>
        <w:rPr>
          <w:sz w:val="28"/>
        </w:rPr>
      </w:pPr>
      <w:r w:rsidRPr="00E21272">
        <w:rPr>
          <w:sz w:val="28"/>
        </w:rPr>
        <w:t>3. Выдана из кассы заработная плата рабочим 80000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3.2 </w:t>
      </w:r>
    </w:p>
    <w:p w:rsidR="008B22C3" w:rsidRPr="00E21272" w:rsidRDefault="008B22C3" w:rsidP="008B22C3">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8B22C3" w:rsidRPr="00E21272" w:rsidRDefault="008B22C3" w:rsidP="008B22C3">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8B22C3" w:rsidRPr="00E21272" w:rsidRDefault="008B22C3" w:rsidP="008B22C3">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8B22C3" w:rsidRPr="00E21272" w:rsidRDefault="008B22C3" w:rsidP="008B22C3">
      <w:pPr>
        <w:pStyle w:val="ReportMain"/>
        <w:ind w:left="357"/>
        <w:rPr>
          <w:sz w:val="28"/>
        </w:rPr>
      </w:pPr>
      <w:r w:rsidRPr="00E21272">
        <w:rPr>
          <w:sz w:val="28"/>
        </w:rPr>
        <w:t>3. Выдано из кассы в подотчет 15000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3.3 </w:t>
      </w:r>
    </w:p>
    <w:p w:rsidR="008B22C3" w:rsidRPr="00E21272" w:rsidRDefault="008B22C3" w:rsidP="008B22C3">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8B22C3" w:rsidRPr="00E21272" w:rsidRDefault="008B22C3" w:rsidP="008B22C3">
      <w:pPr>
        <w:pStyle w:val="ReportMain"/>
        <w:ind w:left="357"/>
        <w:rPr>
          <w:sz w:val="28"/>
        </w:rPr>
      </w:pPr>
      <w:r w:rsidRPr="00E21272">
        <w:rPr>
          <w:sz w:val="28"/>
        </w:rPr>
        <w:t xml:space="preserve">1. Оплачена с расчетного счета задолженность перед бюджетом 75000 рублей </w:t>
      </w:r>
    </w:p>
    <w:p w:rsidR="008B22C3" w:rsidRPr="00E21272" w:rsidRDefault="008B22C3" w:rsidP="008B22C3">
      <w:pPr>
        <w:pStyle w:val="ReportMain"/>
        <w:ind w:left="357"/>
        <w:rPr>
          <w:sz w:val="28"/>
        </w:rPr>
      </w:pPr>
      <w:r w:rsidRPr="00E21272">
        <w:rPr>
          <w:sz w:val="28"/>
        </w:rPr>
        <w:t>2. Возвращен в кассу остаток подотчетной суммы 1000 рублей.</w:t>
      </w:r>
    </w:p>
    <w:p w:rsidR="008B22C3" w:rsidRPr="00E21272" w:rsidRDefault="008B22C3" w:rsidP="008B22C3">
      <w:pPr>
        <w:pStyle w:val="ReportMain"/>
        <w:ind w:left="357"/>
        <w:rPr>
          <w:sz w:val="28"/>
        </w:rPr>
      </w:pPr>
      <w:r w:rsidRPr="00E21272">
        <w:rPr>
          <w:sz w:val="28"/>
        </w:rPr>
        <w:t>3. Погашена с расчетного счета часть краткосрочного кредита 200000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3.4 </w:t>
      </w:r>
    </w:p>
    <w:p w:rsidR="008B22C3" w:rsidRPr="00E21272" w:rsidRDefault="008B22C3" w:rsidP="008B22C3">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8B22C3" w:rsidRPr="00E21272" w:rsidTr="0059210F">
        <w:trPr>
          <w:trHeight w:val="229"/>
        </w:trPr>
        <w:tc>
          <w:tcPr>
            <w:tcW w:w="10421" w:type="dxa"/>
            <w:gridSpan w:val="4"/>
            <w:tcBorders>
              <w:top w:val="nil"/>
              <w:left w:val="nil"/>
              <w:right w:val="nil"/>
            </w:tcBorders>
          </w:tcPr>
          <w:p w:rsidR="008B22C3" w:rsidRPr="00E21272" w:rsidRDefault="008B22C3" w:rsidP="0059210F">
            <w:pPr>
              <w:pStyle w:val="ReportMain"/>
              <w:ind w:left="357"/>
              <w:rPr>
                <w:sz w:val="28"/>
              </w:rPr>
            </w:pPr>
            <w:r w:rsidRPr="00E21272">
              <w:rPr>
                <w:sz w:val="28"/>
              </w:rPr>
              <w:t>Д-тсч. 70 «Расчеты с персоналом по оплате труда»                                       К-т</w:t>
            </w:r>
          </w:p>
        </w:tc>
      </w:tr>
      <w:tr w:rsidR="008B22C3" w:rsidRPr="00E21272" w:rsidTr="0059210F">
        <w:tc>
          <w:tcPr>
            <w:tcW w:w="5210" w:type="dxa"/>
            <w:gridSpan w:val="2"/>
            <w:tcBorders>
              <w:left w:val="nil"/>
              <w:bottom w:val="nil"/>
            </w:tcBorders>
          </w:tcPr>
          <w:p w:rsidR="008B22C3" w:rsidRPr="00E21272" w:rsidRDefault="008B22C3" w:rsidP="0059210F">
            <w:pPr>
              <w:pStyle w:val="ReportMain"/>
              <w:ind w:left="357"/>
              <w:rPr>
                <w:sz w:val="28"/>
              </w:rPr>
            </w:pPr>
          </w:p>
        </w:tc>
        <w:tc>
          <w:tcPr>
            <w:tcW w:w="2605" w:type="dxa"/>
          </w:tcPr>
          <w:p w:rsidR="008B22C3" w:rsidRPr="00E21272" w:rsidRDefault="008B22C3" w:rsidP="0059210F">
            <w:pPr>
              <w:pStyle w:val="ReportMain"/>
              <w:ind w:left="357"/>
              <w:rPr>
                <w:sz w:val="28"/>
              </w:rPr>
            </w:pPr>
            <w:r w:rsidRPr="00E21272">
              <w:rPr>
                <w:sz w:val="28"/>
              </w:rPr>
              <w:t>Сн</w:t>
            </w:r>
          </w:p>
        </w:tc>
        <w:tc>
          <w:tcPr>
            <w:tcW w:w="2606" w:type="dxa"/>
            <w:tcBorders>
              <w:right w:val="nil"/>
            </w:tcBorders>
          </w:tcPr>
          <w:p w:rsidR="008B22C3" w:rsidRPr="00E21272" w:rsidRDefault="008B22C3" w:rsidP="0059210F">
            <w:pPr>
              <w:pStyle w:val="ReportMain"/>
              <w:ind w:left="357"/>
              <w:rPr>
                <w:sz w:val="28"/>
              </w:rPr>
            </w:pPr>
            <w:r w:rsidRPr="00E21272">
              <w:rPr>
                <w:sz w:val="28"/>
              </w:rPr>
              <w:t>25000</w:t>
            </w:r>
          </w:p>
        </w:tc>
      </w:tr>
      <w:tr w:rsidR="008B22C3" w:rsidRPr="00E21272" w:rsidTr="0059210F">
        <w:trPr>
          <w:trHeight w:val="562"/>
        </w:trPr>
        <w:tc>
          <w:tcPr>
            <w:tcW w:w="2605" w:type="dxa"/>
            <w:tcBorders>
              <w:top w:val="nil"/>
              <w:left w:val="nil"/>
            </w:tcBorders>
          </w:tcPr>
          <w:p w:rsidR="008B22C3" w:rsidRPr="00E21272" w:rsidRDefault="008B22C3" w:rsidP="0059210F">
            <w:pPr>
              <w:pStyle w:val="ReportMain"/>
              <w:ind w:left="357"/>
              <w:rPr>
                <w:sz w:val="28"/>
              </w:rPr>
            </w:pPr>
            <w:r w:rsidRPr="00E21272">
              <w:rPr>
                <w:sz w:val="28"/>
              </w:rPr>
              <w:t>3)</w:t>
            </w:r>
          </w:p>
          <w:p w:rsidR="008B22C3" w:rsidRPr="00E21272" w:rsidRDefault="008B22C3" w:rsidP="0059210F">
            <w:pPr>
              <w:pStyle w:val="ReportMain"/>
              <w:ind w:left="357"/>
              <w:rPr>
                <w:sz w:val="28"/>
              </w:rPr>
            </w:pPr>
            <w:r w:rsidRPr="00E21272">
              <w:rPr>
                <w:sz w:val="28"/>
              </w:rPr>
              <w:t>4)</w:t>
            </w:r>
          </w:p>
        </w:tc>
        <w:tc>
          <w:tcPr>
            <w:tcW w:w="2605" w:type="dxa"/>
            <w:tcBorders>
              <w:top w:val="nil"/>
            </w:tcBorders>
          </w:tcPr>
          <w:p w:rsidR="008B22C3" w:rsidRPr="00E21272" w:rsidRDefault="008B22C3" w:rsidP="0059210F">
            <w:pPr>
              <w:pStyle w:val="ReportMain"/>
              <w:ind w:left="357"/>
              <w:rPr>
                <w:sz w:val="28"/>
              </w:rPr>
            </w:pPr>
            <w:r w:rsidRPr="00E21272">
              <w:rPr>
                <w:sz w:val="28"/>
              </w:rPr>
              <w:t>115000</w:t>
            </w:r>
          </w:p>
          <w:p w:rsidR="008B22C3" w:rsidRPr="00E21272" w:rsidRDefault="008B22C3" w:rsidP="0059210F">
            <w:pPr>
              <w:pStyle w:val="ReportMain"/>
              <w:ind w:left="357"/>
              <w:rPr>
                <w:sz w:val="28"/>
              </w:rPr>
            </w:pPr>
            <w:r w:rsidRPr="00E21272">
              <w:rPr>
                <w:sz w:val="28"/>
              </w:rPr>
              <w:t>190000</w:t>
            </w:r>
          </w:p>
        </w:tc>
        <w:tc>
          <w:tcPr>
            <w:tcW w:w="2605" w:type="dxa"/>
          </w:tcPr>
          <w:p w:rsidR="008B22C3" w:rsidRPr="00E21272" w:rsidRDefault="008B22C3" w:rsidP="0059210F">
            <w:pPr>
              <w:pStyle w:val="ReportMain"/>
              <w:ind w:left="357"/>
              <w:rPr>
                <w:sz w:val="28"/>
              </w:rPr>
            </w:pPr>
            <w:r w:rsidRPr="00E21272">
              <w:rPr>
                <w:sz w:val="28"/>
              </w:rPr>
              <w:t>1)</w:t>
            </w:r>
          </w:p>
          <w:p w:rsidR="008B22C3" w:rsidRPr="00E21272" w:rsidRDefault="008B22C3" w:rsidP="0059210F">
            <w:pPr>
              <w:pStyle w:val="ReportMain"/>
              <w:ind w:left="357"/>
              <w:rPr>
                <w:sz w:val="28"/>
              </w:rPr>
            </w:pPr>
            <w:r w:rsidRPr="00E21272">
              <w:rPr>
                <w:sz w:val="28"/>
              </w:rPr>
              <w:t>2)</w:t>
            </w:r>
          </w:p>
        </w:tc>
        <w:tc>
          <w:tcPr>
            <w:tcW w:w="2606" w:type="dxa"/>
            <w:tcBorders>
              <w:right w:val="nil"/>
            </w:tcBorders>
          </w:tcPr>
          <w:p w:rsidR="008B22C3" w:rsidRPr="00E21272" w:rsidRDefault="008B22C3" w:rsidP="0059210F">
            <w:pPr>
              <w:pStyle w:val="ReportMain"/>
              <w:ind w:left="357"/>
              <w:rPr>
                <w:sz w:val="28"/>
              </w:rPr>
            </w:pPr>
            <w:r w:rsidRPr="00E21272">
              <w:rPr>
                <w:sz w:val="28"/>
              </w:rPr>
              <w:t>90000</w:t>
            </w:r>
          </w:p>
          <w:p w:rsidR="008B22C3" w:rsidRPr="00E21272" w:rsidRDefault="008B22C3" w:rsidP="0059210F">
            <w:pPr>
              <w:pStyle w:val="ReportMain"/>
              <w:ind w:left="357"/>
              <w:rPr>
                <w:sz w:val="28"/>
              </w:rPr>
            </w:pPr>
            <w:r w:rsidRPr="00E21272">
              <w:rPr>
                <w:sz w:val="28"/>
              </w:rPr>
              <w:t>200000</w:t>
            </w:r>
          </w:p>
        </w:tc>
      </w:tr>
      <w:tr w:rsidR="008B22C3" w:rsidRPr="00E21272" w:rsidTr="0059210F">
        <w:tc>
          <w:tcPr>
            <w:tcW w:w="2605" w:type="dxa"/>
            <w:tcBorders>
              <w:left w:val="nil"/>
            </w:tcBorders>
          </w:tcPr>
          <w:p w:rsidR="008B22C3" w:rsidRPr="00E21272" w:rsidRDefault="008B22C3" w:rsidP="0059210F">
            <w:pPr>
              <w:pStyle w:val="ReportMain"/>
              <w:ind w:left="357"/>
              <w:rPr>
                <w:sz w:val="28"/>
              </w:rPr>
            </w:pPr>
            <w:r w:rsidRPr="00E21272">
              <w:rPr>
                <w:sz w:val="28"/>
              </w:rPr>
              <w:t>Об д = ?</w:t>
            </w:r>
          </w:p>
        </w:tc>
        <w:tc>
          <w:tcPr>
            <w:tcW w:w="2605" w:type="dxa"/>
          </w:tcPr>
          <w:p w:rsidR="008B22C3" w:rsidRPr="00E21272" w:rsidRDefault="008B22C3" w:rsidP="0059210F">
            <w:pPr>
              <w:pStyle w:val="ReportMain"/>
              <w:ind w:left="357"/>
              <w:rPr>
                <w:sz w:val="28"/>
              </w:rPr>
            </w:pPr>
          </w:p>
        </w:tc>
        <w:tc>
          <w:tcPr>
            <w:tcW w:w="2605" w:type="dxa"/>
          </w:tcPr>
          <w:p w:rsidR="008B22C3" w:rsidRPr="00E21272" w:rsidRDefault="008B22C3" w:rsidP="0059210F">
            <w:pPr>
              <w:pStyle w:val="ReportMain"/>
              <w:ind w:left="357"/>
              <w:rPr>
                <w:sz w:val="28"/>
              </w:rPr>
            </w:pPr>
            <w:r w:rsidRPr="00E21272">
              <w:rPr>
                <w:sz w:val="28"/>
              </w:rPr>
              <w:t>Об к = ?</w:t>
            </w:r>
          </w:p>
        </w:tc>
        <w:tc>
          <w:tcPr>
            <w:tcW w:w="2606" w:type="dxa"/>
            <w:tcBorders>
              <w:right w:val="nil"/>
            </w:tcBorders>
          </w:tcPr>
          <w:p w:rsidR="008B22C3" w:rsidRPr="00E21272" w:rsidRDefault="008B22C3" w:rsidP="0059210F">
            <w:pPr>
              <w:pStyle w:val="ReportMain"/>
              <w:ind w:left="357"/>
              <w:rPr>
                <w:sz w:val="28"/>
              </w:rPr>
            </w:pPr>
          </w:p>
        </w:tc>
      </w:tr>
      <w:tr w:rsidR="008B22C3" w:rsidRPr="00E21272" w:rsidTr="0059210F">
        <w:tc>
          <w:tcPr>
            <w:tcW w:w="5210" w:type="dxa"/>
            <w:gridSpan w:val="2"/>
            <w:tcBorders>
              <w:left w:val="nil"/>
              <w:bottom w:val="nil"/>
            </w:tcBorders>
          </w:tcPr>
          <w:p w:rsidR="008B22C3" w:rsidRPr="00E21272" w:rsidRDefault="008B22C3" w:rsidP="0059210F">
            <w:pPr>
              <w:pStyle w:val="ReportMain"/>
              <w:ind w:left="357"/>
              <w:rPr>
                <w:sz w:val="28"/>
              </w:rPr>
            </w:pPr>
          </w:p>
        </w:tc>
        <w:tc>
          <w:tcPr>
            <w:tcW w:w="5211" w:type="dxa"/>
            <w:gridSpan w:val="2"/>
            <w:tcBorders>
              <w:bottom w:val="nil"/>
              <w:right w:val="nil"/>
            </w:tcBorders>
          </w:tcPr>
          <w:p w:rsidR="008B22C3" w:rsidRPr="00E21272" w:rsidRDefault="008B22C3" w:rsidP="0059210F">
            <w:pPr>
              <w:pStyle w:val="ReportMain"/>
              <w:ind w:left="357"/>
              <w:rPr>
                <w:sz w:val="28"/>
              </w:rPr>
            </w:pPr>
            <w:r w:rsidRPr="00E21272">
              <w:rPr>
                <w:sz w:val="28"/>
              </w:rPr>
              <w:t>Ск = ?</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3.5 </w:t>
      </w:r>
    </w:p>
    <w:p w:rsidR="008B22C3" w:rsidRPr="00E21272" w:rsidRDefault="008B22C3" w:rsidP="008B22C3">
      <w:pPr>
        <w:pStyle w:val="ReportMain"/>
        <w:ind w:left="357"/>
        <w:rPr>
          <w:sz w:val="28"/>
        </w:rPr>
      </w:pPr>
      <w:r w:rsidRPr="00E21272">
        <w:rPr>
          <w:sz w:val="28"/>
        </w:rPr>
        <w:t>Посчитайте обороты и конечный остаток (сальдо) по счету 50 «Касса»</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8B22C3" w:rsidRPr="00E21272" w:rsidTr="0059210F">
        <w:trPr>
          <w:trHeight w:val="229"/>
        </w:trPr>
        <w:tc>
          <w:tcPr>
            <w:tcW w:w="10421" w:type="dxa"/>
            <w:gridSpan w:val="4"/>
            <w:tcBorders>
              <w:top w:val="nil"/>
              <w:left w:val="nil"/>
              <w:right w:val="nil"/>
            </w:tcBorders>
          </w:tcPr>
          <w:p w:rsidR="008B22C3" w:rsidRPr="00E21272" w:rsidRDefault="008B22C3" w:rsidP="0059210F">
            <w:pPr>
              <w:pStyle w:val="ReportMain"/>
              <w:ind w:left="357"/>
              <w:rPr>
                <w:sz w:val="28"/>
              </w:rPr>
            </w:pPr>
            <w:r w:rsidRPr="00E21272">
              <w:rPr>
                <w:sz w:val="28"/>
              </w:rPr>
              <w:t>Д-тсч. 50 «Касса»                                                                      К-т</w:t>
            </w:r>
          </w:p>
        </w:tc>
      </w:tr>
      <w:tr w:rsidR="008B22C3" w:rsidRPr="00E21272" w:rsidTr="0059210F">
        <w:tc>
          <w:tcPr>
            <w:tcW w:w="2605" w:type="dxa"/>
            <w:tcBorders>
              <w:left w:val="nil"/>
              <w:bottom w:val="single" w:sz="4" w:space="0" w:color="000000"/>
            </w:tcBorders>
          </w:tcPr>
          <w:p w:rsidR="008B22C3" w:rsidRPr="00E21272" w:rsidRDefault="008B22C3" w:rsidP="0059210F">
            <w:pPr>
              <w:pStyle w:val="ReportMain"/>
              <w:ind w:left="357"/>
              <w:rPr>
                <w:sz w:val="28"/>
              </w:rPr>
            </w:pPr>
            <w:r w:rsidRPr="00E21272">
              <w:rPr>
                <w:sz w:val="28"/>
              </w:rPr>
              <w:t>Сн</w:t>
            </w:r>
          </w:p>
        </w:tc>
        <w:tc>
          <w:tcPr>
            <w:tcW w:w="2605" w:type="dxa"/>
            <w:tcBorders>
              <w:left w:val="nil"/>
              <w:bottom w:val="single" w:sz="4" w:space="0" w:color="000000"/>
            </w:tcBorders>
          </w:tcPr>
          <w:p w:rsidR="008B22C3" w:rsidRPr="00E21272" w:rsidRDefault="008B22C3" w:rsidP="0059210F">
            <w:pPr>
              <w:pStyle w:val="ReportMain"/>
              <w:ind w:left="357"/>
              <w:rPr>
                <w:sz w:val="28"/>
              </w:rPr>
            </w:pPr>
            <w:r w:rsidRPr="00E21272">
              <w:rPr>
                <w:sz w:val="28"/>
              </w:rPr>
              <w:t>2500</w:t>
            </w:r>
          </w:p>
        </w:tc>
        <w:tc>
          <w:tcPr>
            <w:tcW w:w="2605" w:type="dxa"/>
            <w:vMerge w:val="restart"/>
          </w:tcPr>
          <w:p w:rsidR="008B22C3" w:rsidRPr="00E21272" w:rsidRDefault="008B22C3" w:rsidP="0059210F">
            <w:pPr>
              <w:pStyle w:val="ReportMain"/>
              <w:ind w:left="357"/>
              <w:rPr>
                <w:sz w:val="28"/>
              </w:rPr>
            </w:pPr>
          </w:p>
          <w:p w:rsidR="008B22C3" w:rsidRPr="00E21272" w:rsidRDefault="008B22C3" w:rsidP="0059210F">
            <w:pPr>
              <w:pStyle w:val="ReportMain"/>
              <w:ind w:left="357"/>
              <w:rPr>
                <w:sz w:val="28"/>
              </w:rPr>
            </w:pPr>
            <w:r w:rsidRPr="00E21272">
              <w:rPr>
                <w:sz w:val="28"/>
              </w:rPr>
              <w:t>4)</w:t>
            </w:r>
          </w:p>
          <w:p w:rsidR="008B22C3" w:rsidRPr="00E21272" w:rsidRDefault="008B22C3" w:rsidP="0059210F">
            <w:pPr>
              <w:pStyle w:val="ReportMain"/>
              <w:ind w:left="357"/>
              <w:rPr>
                <w:sz w:val="28"/>
              </w:rPr>
            </w:pPr>
            <w:r w:rsidRPr="00E21272">
              <w:rPr>
                <w:sz w:val="28"/>
              </w:rPr>
              <w:t>5)</w:t>
            </w:r>
          </w:p>
        </w:tc>
        <w:tc>
          <w:tcPr>
            <w:tcW w:w="2606" w:type="dxa"/>
            <w:vMerge w:val="restart"/>
            <w:tcBorders>
              <w:right w:val="nil"/>
            </w:tcBorders>
          </w:tcPr>
          <w:p w:rsidR="008B22C3" w:rsidRPr="00E21272" w:rsidRDefault="008B22C3" w:rsidP="0059210F">
            <w:pPr>
              <w:pStyle w:val="ReportMain"/>
              <w:ind w:left="357"/>
              <w:rPr>
                <w:sz w:val="28"/>
              </w:rPr>
            </w:pPr>
          </w:p>
          <w:p w:rsidR="008B22C3" w:rsidRPr="00E21272" w:rsidRDefault="008B22C3" w:rsidP="0059210F">
            <w:pPr>
              <w:pStyle w:val="ReportMain"/>
              <w:ind w:left="357"/>
              <w:rPr>
                <w:sz w:val="28"/>
              </w:rPr>
            </w:pPr>
            <w:r w:rsidRPr="00E21272">
              <w:rPr>
                <w:sz w:val="28"/>
              </w:rPr>
              <w:t>40000</w:t>
            </w:r>
          </w:p>
          <w:p w:rsidR="008B22C3" w:rsidRPr="00E21272" w:rsidRDefault="008B22C3" w:rsidP="0059210F">
            <w:pPr>
              <w:pStyle w:val="ReportMain"/>
              <w:ind w:left="357"/>
              <w:rPr>
                <w:sz w:val="28"/>
              </w:rPr>
            </w:pPr>
            <w:r w:rsidRPr="00E21272">
              <w:rPr>
                <w:sz w:val="28"/>
              </w:rPr>
              <w:t>108000</w:t>
            </w:r>
          </w:p>
        </w:tc>
      </w:tr>
      <w:tr w:rsidR="008B22C3" w:rsidRPr="00E21272" w:rsidTr="0059210F">
        <w:trPr>
          <w:trHeight w:val="828"/>
        </w:trPr>
        <w:tc>
          <w:tcPr>
            <w:tcW w:w="2605" w:type="dxa"/>
            <w:tcBorders>
              <w:top w:val="single" w:sz="4" w:space="0" w:color="000000"/>
              <w:left w:val="nil"/>
              <w:bottom w:val="single" w:sz="4" w:space="0" w:color="000000"/>
            </w:tcBorders>
          </w:tcPr>
          <w:p w:rsidR="008B22C3" w:rsidRPr="00E21272" w:rsidRDefault="008B22C3" w:rsidP="0059210F">
            <w:pPr>
              <w:pStyle w:val="ReportMain"/>
              <w:ind w:left="357"/>
              <w:rPr>
                <w:sz w:val="28"/>
              </w:rPr>
            </w:pPr>
            <w:r w:rsidRPr="00E21272">
              <w:rPr>
                <w:sz w:val="28"/>
              </w:rPr>
              <w:t>1)</w:t>
            </w:r>
          </w:p>
          <w:p w:rsidR="008B22C3" w:rsidRPr="00E21272" w:rsidRDefault="008B22C3" w:rsidP="0059210F">
            <w:pPr>
              <w:pStyle w:val="ReportMain"/>
              <w:ind w:left="357"/>
              <w:rPr>
                <w:sz w:val="28"/>
              </w:rPr>
            </w:pPr>
            <w:r w:rsidRPr="00E21272">
              <w:rPr>
                <w:sz w:val="28"/>
              </w:rPr>
              <w:t>2)</w:t>
            </w:r>
          </w:p>
          <w:p w:rsidR="008B22C3" w:rsidRPr="00E21272" w:rsidRDefault="008B22C3" w:rsidP="0059210F">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8B22C3" w:rsidRPr="00E21272" w:rsidRDefault="008B22C3" w:rsidP="0059210F">
            <w:pPr>
              <w:pStyle w:val="ReportMain"/>
              <w:ind w:left="357"/>
              <w:rPr>
                <w:sz w:val="28"/>
              </w:rPr>
            </w:pPr>
            <w:r w:rsidRPr="00E21272">
              <w:rPr>
                <w:sz w:val="28"/>
              </w:rPr>
              <w:t>50000</w:t>
            </w:r>
          </w:p>
          <w:p w:rsidR="008B22C3" w:rsidRPr="00E21272" w:rsidRDefault="008B22C3" w:rsidP="0059210F">
            <w:pPr>
              <w:pStyle w:val="ReportMain"/>
              <w:ind w:left="357"/>
              <w:rPr>
                <w:sz w:val="28"/>
              </w:rPr>
            </w:pPr>
            <w:r w:rsidRPr="00E21272">
              <w:rPr>
                <w:sz w:val="28"/>
              </w:rPr>
              <w:t>55000</w:t>
            </w:r>
          </w:p>
          <w:p w:rsidR="008B22C3" w:rsidRPr="00E21272" w:rsidRDefault="008B22C3" w:rsidP="0059210F">
            <w:pPr>
              <w:pStyle w:val="ReportMain"/>
              <w:ind w:left="357"/>
              <w:rPr>
                <w:sz w:val="28"/>
              </w:rPr>
            </w:pPr>
            <w:r w:rsidRPr="00E21272">
              <w:rPr>
                <w:sz w:val="28"/>
              </w:rPr>
              <w:t>70000</w:t>
            </w:r>
          </w:p>
        </w:tc>
        <w:tc>
          <w:tcPr>
            <w:tcW w:w="2605" w:type="dxa"/>
            <w:vMerge/>
            <w:tcBorders>
              <w:bottom w:val="single" w:sz="4" w:space="0" w:color="000000"/>
            </w:tcBorders>
          </w:tcPr>
          <w:p w:rsidR="008B22C3" w:rsidRPr="00E21272" w:rsidRDefault="008B22C3" w:rsidP="0059210F">
            <w:pPr>
              <w:pStyle w:val="ReportMain"/>
              <w:ind w:left="357"/>
              <w:rPr>
                <w:sz w:val="28"/>
              </w:rPr>
            </w:pPr>
          </w:p>
        </w:tc>
        <w:tc>
          <w:tcPr>
            <w:tcW w:w="2606" w:type="dxa"/>
            <w:vMerge/>
            <w:tcBorders>
              <w:bottom w:val="single" w:sz="4" w:space="0" w:color="000000"/>
              <w:right w:val="nil"/>
            </w:tcBorders>
          </w:tcPr>
          <w:p w:rsidR="008B22C3" w:rsidRPr="00E21272" w:rsidRDefault="008B22C3" w:rsidP="0059210F">
            <w:pPr>
              <w:pStyle w:val="ReportMain"/>
              <w:ind w:left="357"/>
              <w:rPr>
                <w:sz w:val="28"/>
              </w:rPr>
            </w:pPr>
          </w:p>
        </w:tc>
      </w:tr>
      <w:tr w:rsidR="008B22C3" w:rsidRPr="00E21272" w:rsidTr="0059210F">
        <w:tc>
          <w:tcPr>
            <w:tcW w:w="2605" w:type="dxa"/>
            <w:tcBorders>
              <w:left w:val="nil"/>
            </w:tcBorders>
          </w:tcPr>
          <w:p w:rsidR="008B22C3" w:rsidRPr="00E21272" w:rsidRDefault="008B22C3" w:rsidP="0059210F">
            <w:pPr>
              <w:pStyle w:val="ReportMain"/>
              <w:ind w:left="357"/>
              <w:rPr>
                <w:sz w:val="28"/>
              </w:rPr>
            </w:pPr>
            <w:r w:rsidRPr="00E21272">
              <w:rPr>
                <w:sz w:val="28"/>
              </w:rPr>
              <w:t>Об д = ?</w:t>
            </w:r>
          </w:p>
        </w:tc>
        <w:tc>
          <w:tcPr>
            <w:tcW w:w="2605" w:type="dxa"/>
          </w:tcPr>
          <w:p w:rsidR="008B22C3" w:rsidRPr="00E21272" w:rsidRDefault="008B22C3" w:rsidP="0059210F">
            <w:pPr>
              <w:pStyle w:val="ReportMain"/>
              <w:ind w:left="357"/>
              <w:rPr>
                <w:sz w:val="28"/>
              </w:rPr>
            </w:pPr>
          </w:p>
        </w:tc>
        <w:tc>
          <w:tcPr>
            <w:tcW w:w="2605" w:type="dxa"/>
          </w:tcPr>
          <w:p w:rsidR="008B22C3" w:rsidRPr="00E21272" w:rsidRDefault="008B22C3" w:rsidP="0059210F">
            <w:pPr>
              <w:pStyle w:val="ReportMain"/>
              <w:ind w:left="357"/>
              <w:rPr>
                <w:sz w:val="28"/>
              </w:rPr>
            </w:pPr>
            <w:r w:rsidRPr="00E21272">
              <w:rPr>
                <w:sz w:val="28"/>
              </w:rPr>
              <w:t>Об к = ?</w:t>
            </w:r>
          </w:p>
        </w:tc>
        <w:tc>
          <w:tcPr>
            <w:tcW w:w="2606" w:type="dxa"/>
            <w:tcBorders>
              <w:right w:val="nil"/>
            </w:tcBorders>
          </w:tcPr>
          <w:p w:rsidR="008B22C3" w:rsidRPr="00E21272" w:rsidRDefault="008B22C3" w:rsidP="0059210F">
            <w:pPr>
              <w:pStyle w:val="ReportMain"/>
              <w:ind w:left="357"/>
              <w:rPr>
                <w:sz w:val="28"/>
              </w:rPr>
            </w:pPr>
          </w:p>
        </w:tc>
      </w:tr>
      <w:tr w:rsidR="008B22C3" w:rsidRPr="00E21272" w:rsidTr="0059210F">
        <w:tc>
          <w:tcPr>
            <w:tcW w:w="5210" w:type="dxa"/>
            <w:gridSpan w:val="2"/>
            <w:tcBorders>
              <w:left w:val="nil"/>
              <w:bottom w:val="nil"/>
            </w:tcBorders>
          </w:tcPr>
          <w:p w:rsidR="008B22C3" w:rsidRPr="00E21272" w:rsidRDefault="008B22C3" w:rsidP="0059210F">
            <w:pPr>
              <w:pStyle w:val="ReportMain"/>
              <w:ind w:left="357"/>
              <w:rPr>
                <w:sz w:val="28"/>
              </w:rPr>
            </w:pPr>
            <w:r w:rsidRPr="00E21272">
              <w:rPr>
                <w:sz w:val="28"/>
              </w:rPr>
              <w:t>Ск = ?</w:t>
            </w:r>
          </w:p>
        </w:tc>
        <w:tc>
          <w:tcPr>
            <w:tcW w:w="5211" w:type="dxa"/>
            <w:gridSpan w:val="2"/>
            <w:tcBorders>
              <w:bottom w:val="nil"/>
              <w:right w:val="nil"/>
            </w:tcBorders>
          </w:tcPr>
          <w:p w:rsidR="008B22C3" w:rsidRPr="00E21272" w:rsidRDefault="008B22C3" w:rsidP="0059210F">
            <w:pPr>
              <w:pStyle w:val="ReportMain"/>
              <w:ind w:left="357"/>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3.6 </w:t>
      </w:r>
    </w:p>
    <w:p w:rsidR="008B22C3" w:rsidRPr="00E21272" w:rsidRDefault="008B22C3" w:rsidP="008B22C3">
      <w:pPr>
        <w:pStyle w:val="ReportMain"/>
        <w:ind w:left="357"/>
        <w:rPr>
          <w:sz w:val="28"/>
        </w:rPr>
      </w:pPr>
      <w:r w:rsidRPr="00E21272">
        <w:rPr>
          <w:sz w:val="28"/>
        </w:rPr>
        <w:t>В результате инвентаризации кассы обнаружен излишек денежных средств 5000 рублей.</w:t>
      </w:r>
    </w:p>
    <w:p w:rsidR="008B22C3" w:rsidRPr="00E21272" w:rsidRDefault="008B22C3" w:rsidP="008B22C3">
      <w:pPr>
        <w:pStyle w:val="ReportMain"/>
        <w:ind w:left="357"/>
        <w:rPr>
          <w:sz w:val="28"/>
        </w:rPr>
      </w:pPr>
      <w:r w:rsidRPr="00E21272">
        <w:rPr>
          <w:sz w:val="28"/>
        </w:rPr>
        <w:t>Составить бухгалтерскую проводку.</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3.7 </w:t>
      </w:r>
    </w:p>
    <w:p w:rsidR="008B22C3" w:rsidRPr="00E21272" w:rsidRDefault="008B22C3" w:rsidP="008B22C3">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8B22C3" w:rsidRPr="00E21272" w:rsidRDefault="008B22C3" w:rsidP="008B22C3">
      <w:pPr>
        <w:pStyle w:val="ReportMain"/>
        <w:ind w:left="357"/>
        <w:rPr>
          <w:sz w:val="28"/>
        </w:rPr>
      </w:pPr>
      <w:r w:rsidRPr="00E21272">
        <w:rPr>
          <w:sz w:val="28"/>
        </w:rPr>
        <w:t>Составить бухгалтерскую проводку.</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Задача 3.8</w:t>
      </w:r>
    </w:p>
    <w:p w:rsidR="008B22C3" w:rsidRPr="00E21272" w:rsidRDefault="008B22C3" w:rsidP="008B22C3">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8B22C3" w:rsidRPr="00E21272" w:rsidRDefault="008B22C3" w:rsidP="008B22C3">
      <w:pPr>
        <w:pStyle w:val="ReportMain"/>
        <w:ind w:left="357"/>
        <w:rPr>
          <w:sz w:val="28"/>
        </w:rPr>
      </w:pPr>
      <w:r w:rsidRPr="00E21272">
        <w:rPr>
          <w:sz w:val="28"/>
        </w:rPr>
        <w:t xml:space="preserve">Составить бухгалтерскую проводку на оприходование материалов. </w:t>
      </w:r>
    </w:p>
    <w:p w:rsidR="008B22C3" w:rsidRPr="00E21272" w:rsidRDefault="008B22C3" w:rsidP="008B22C3">
      <w:pPr>
        <w:pStyle w:val="ReportMain"/>
        <w:ind w:left="357"/>
        <w:rPr>
          <w:sz w:val="28"/>
        </w:rPr>
      </w:pPr>
    </w:p>
    <w:p w:rsidR="008B22C3" w:rsidRPr="00E21272" w:rsidRDefault="008B22C3" w:rsidP="008B22C3">
      <w:pPr>
        <w:pStyle w:val="ReportMain"/>
        <w:rPr>
          <w:b/>
          <w:sz w:val="28"/>
        </w:rPr>
      </w:pPr>
      <w:r>
        <w:rPr>
          <w:sz w:val="28"/>
        </w:rPr>
        <w:t xml:space="preserve">     </w:t>
      </w:r>
      <w:r w:rsidRPr="00E21272">
        <w:rPr>
          <w:b/>
          <w:sz w:val="28"/>
        </w:rPr>
        <w:t xml:space="preserve">Задача 3.9 </w:t>
      </w:r>
    </w:p>
    <w:p w:rsidR="008B22C3" w:rsidRPr="00E21272" w:rsidRDefault="008B22C3" w:rsidP="008B22C3">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3.10 </w:t>
      </w:r>
    </w:p>
    <w:p w:rsidR="008B22C3" w:rsidRPr="00E21272" w:rsidRDefault="008B22C3" w:rsidP="008B22C3">
      <w:pPr>
        <w:pStyle w:val="ReportMain"/>
        <w:ind w:left="357"/>
        <w:rPr>
          <w:sz w:val="28"/>
        </w:rPr>
      </w:pPr>
      <w:r w:rsidRPr="00E21272">
        <w:rPr>
          <w:sz w:val="28"/>
        </w:rPr>
        <w:t>Определите тип изменений в балансе, произошедших под влиянием хозяйственных операций и раздел баланса в котором произошли эти изменения.</w:t>
      </w:r>
    </w:p>
    <w:p w:rsidR="008B22C3" w:rsidRPr="00E21272" w:rsidRDefault="008B22C3" w:rsidP="008B22C3">
      <w:pPr>
        <w:pStyle w:val="ReportMain"/>
        <w:ind w:left="357"/>
        <w:rPr>
          <w:sz w:val="28"/>
        </w:rPr>
      </w:pPr>
      <w:r w:rsidRPr="00E21272">
        <w:rPr>
          <w:sz w:val="28"/>
        </w:rPr>
        <w:t xml:space="preserve">1. Отгружена продукция покупателям 1200000 рублей. </w:t>
      </w:r>
    </w:p>
    <w:p w:rsidR="008B22C3" w:rsidRPr="00E21272" w:rsidRDefault="008B22C3" w:rsidP="008B22C3">
      <w:pPr>
        <w:pStyle w:val="ReportMain"/>
        <w:ind w:left="357"/>
        <w:rPr>
          <w:sz w:val="28"/>
        </w:rPr>
      </w:pPr>
      <w:r w:rsidRPr="00E21272">
        <w:rPr>
          <w:sz w:val="28"/>
        </w:rPr>
        <w:t>2. Выпущена из производства готовая продукция 800000 рублей</w:t>
      </w:r>
    </w:p>
    <w:p w:rsidR="008B22C3" w:rsidRPr="00E21272" w:rsidRDefault="008B22C3" w:rsidP="008B22C3">
      <w:pPr>
        <w:pStyle w:val="ReportMain"/>
        <w:ind w:left="357"/>
        <w:rPr>
          <w:sz w:val="28"/>
        </w:rPr>
      </w:pPr>
      <w:r w:rsidRPr="00E21272">
        <w:rPr>
          <w:sz w:val="28"/>
        </w:rPr>
        <w:t>3. Отпущено в производство топливо 500000 рублей.</w:t>
      </w:r>
    </w:p>
    <w:p w:rsidR="008B22C3" w:rsidRPr="00E21272" w:rsidRDefault="008B22C3" w:rsidP="008B22C3">
      <w:pPr>
        <w:pStyle w:val="ReportMain"/>
        <w:ind w:left="357"/>
        <w:rPr>
          <w:sz w:val="28"/>
        </w:rPr>
      </w:pPr>
      <w:r w:rsidRPr="00E21272">
        <w:rPr>
          <w:sz w:val="28"/>
        </w:rPr>
        <w:t>4. Удержаны налоги (НДФЛ) из заработной платы работников 45000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suppressAutoHyphens/>
        <w:ind w:left="709"/>
        <w:rPr>
          <w:b/>
          <w:sz w:val="28"/>
        </w:rPr>
      </w:pPr>
      <w:r w:rsidRPr="00E21272">
        <w:rPr>
          <w:b/>
          <w:sz w:val="28"/>
        </w:rPr>
        <w:lastRenderedPageBreak/>
        <w:t>Раздел 4 – Основы технологии и организации бухгалтерского учета в хозяйствующих субъектах</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15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4.1 </w:t>
      </w:r>
    </w:p>
    <w:p w:rsidR="008B22C3" w:rsidRPr="00E21272" w:rsidRDefault="008B22C3" w:rsidP="008B22C3">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Номер мемориального ордера</w:t>
            </w:r>
          </w:p>
        </w:tc>
        <w:tc>
          <w:tcPr>
            <w:tcW w:w="706" w:type="dxa"/>
          </w:tcPr>
          <w:p w:rsidR="008B22C3" w:rsidRPr="00E21272" w:rsidRDefault="008B22C3" w:rsidP="0059210F">
            <w:pPr>
              <w:pStyle w:val="ReportMain"/>
              <w:ind w:left="357"/>
              <w:jc w:val="both"/>
              <w:rPr>
                <w:sz w:val="28"/>
              </w:rPr>
            </w:pPr>
            <w:r w:rsidRPr="00E21272">
              <w:rPr>
                <w:sz w:val="28"/>
              </w:rPr>
              <w:t xml:space="preserve">Дата </w:t>
            </w:r>
          </w:p>
        </w:tc>
        <w:tc>
          <w:tcPr>
            <w:tcW w:w="1579" w:type="dxa"/>
          </w:tcPr>
          <w:p w:rsidR="008B22C3" w:rsidRPr="00E21272" w:rsidRDefault="008B22C3" w:rsidP="0059210F">
            <w:pPr>
              <w:pStyle w:val="ReportMain"/>
              <w:ind w:left="357"/>
              <w:jc w:val="both"/>
              <w:rPr>
                <w:sz w:val="28"/>
              </w:rPr>
            </w:pPr>
            <w:r w:rsidRPr="00E21272">
              <w:rPr>
                <w:sz w:val="28"/>
              </w:rPr>
              <w:t>Сумма по мемориальному ордеру</w:t>
            </w:r>
          </w:p>
        </w:tc>
        <w:tc>
          <w:tcPr>
            <w:tcW w:w="1633" w:type="dxa"/>
            <w:gridSpan w:val="2"/>
          </w:tcPr>
          <w:p w:rsidR="008B22C3" w:rsidRPr="00E21272" w:rsidRDefault="008B22C3" w:rsidP="0059210F">
            <w:pPr>
              <w:pStyle w:val="ReportMain"/>
              <w:ind w:left="357"/>
              <w:jc w:val="both"/>
              <w:rPr>
                <w:sz w:val="28"/>
              </w:rPr>
            </w:pPr>
            <w:r w:rsidRPr="00E21272">
              <w:rPr>
                <w:sz w:val="28"/>
              </w:rPr>
              <w:t xml:space="preserve">Касса </w:t>
            </w:r>
          </w:p>
        </w:tc>
        <w:tc>
          <w:tcPr>
            <w:tcW w:w="1592" w:type="dxa"/>
            <w:gridSpan w:val="2"/>
          </w:tcPr>
          <w:p w:rsidR="008B22C3" w:rsidRPr="00E21272" w:rsidRDefault="008B22C3" w:rsidP="0059210F">
            <w:pPr>
              <w:pStyle w:val="ReportMain"/>
              <w:ind w:left="357"/>
              <w:jc w:val="both"/>
              <w:rPr>
                <w:sz w:val="28"/>
              </w:rPr>
            </w:pPr>
            <w:r w:rsidRPr="00E21272">
              <w:rPr>
                <w:sz w:val="28"/>
              </w:rPr>
              <w:t>Расчетные счета</w:t>
            </w:r>
          </w:p>
        </w:tc>
        <w:tc>
          <w:tcPr>
            <w:tcW w:w="1137" w:type="dxa"/>
            <w:gridSpan w:val="2"/>
          </w:tcPr>
          <w:p w:rsidR="008B22C3" w:rsidRPr="00E21272" w:rsidRDefault="008B22C3" w:rsidP="0059210F">
            <w:pPr>
              <w:pStyle w:val="ReportMain"/>
              <w:ind w:left="357"/>
              <w:jc w:val="both"/>
              <w:rPr>
                <w:sz w:val="28"/>
              </w:rPr>
            </w:pPr>
            <w:r w:rsidRPr="00E21272">
              <w:rPr>
                <w:sz w:val="28"/>
              </w:rPr>
              <w:t xml:space="preserve">Продажи </w:t>
            </w:r>
          </w:p>
        </w:tc>
        <w:tc>
          <w:tcPr>
            <w:tcW w:w="1207" w:type="dxa"/>
            <w:gridSpan w:val="2"/>
          </w:tcPr>
          <w:p w:rsidR="008B22C3" w:rsidRPr="00E21272" w:rsidRDefault="008B22C3" w:rsidP="0059210F">
            <w:pPr>
              <w:pStyle w:val="ReportMain"/>
              <w:ind w:left="357"/>
              <w:jc w:val="both"/>
              <w:rPr>
                <w:sz w:val="28"/>
              </w:rPr>
            </w:pPr>
            <w:r w:rsidRPr="00E21272">
              <w:rPr>
                <w:sz w:val="28"/>
              </w:rPr>
              <w:t xml:space="preserve">Материалы </w:t>
            </w:r>
          </w:p>
        </w:tc>
        <w:tc>
          <w:tcPr>
            <w:tcW w:w="1132" w:type="dxa"/>
            <w:gridSpan w:val="2"/>
          </w:tcPr>
          <w:p w:rsidR="008B22C3" w:rsidRPr="00E21272" w:rsidRDefault="008B22C3" w:rsidP="0059210F">
            <w:pPr>
              <w:pStyle w:val="ReportMain"/>
              <w:ind w:left="357"/>
              <w:jc w:val="both"/>
              <w:rPr>
                <w:sz w:val="28"/>
              </w:rPr>
            </w:pPr>
            <w:r w:rsidRPr="00E21272">
              <w:rPr>
                <w:sz w:val="28"/>
              </w:rPr>
              <w:t>Расчеты с пост.и подряд.</w:t>
            </w: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p>
        </w:tc>
        <w:tc>
          <w:tcPr>
            <w:tcW w:w="706" w:type="dxa"/>
          </w:tcPr>
          <w:p w:rsidR="008B22C3" w:rsidRPr="00E21272" w:rsidRDefault="008B22C3" w:rsidP="0059210F">
            <w:pPr>
              <w:pStyle w:val="ReportMain"/>
              <w:ind w:left="357"/>
              <w:jc w:val="both"/>
              <w:rPr>
                <w:sz w:val="28"/>
              </w:rPr>
            </w:pPr>
          </w:p>
        </w:tc>
        <w:tc>
          <w:tcPr>
            <w:tcW w:w="1579" w:type="dxa"/>
          </w:tcPr>
          <w:p w:rsidR="008B22C3" w:rsidRPr="00E21272" w:rsidRDefault="008B22C3" w:rsidP="0059210F">
            <w:pPr>
              <w:pStyle w:val="ReportMain"/>
              <w:ind w:left="357"/>
              <w:jc w:val="both"/>
              <w:rPr>
                <w:sz w:val="28"/>
              </w:rPr>
            </w:pPr>
          </w:p>
        </w:tc>
        <w:tc>
          <w:tcPr>
            <w:tcW w:w="746" w:type="dxa"/>
          </w:tcPr>
          <w:p w:rsidR="008B22C3" w:rsidRPr="00E21272" w:rsidRDefault="008B22C3" w:rsidP="0059210F">
            <w:pPr>
              <w:pStyle w:val="ReportMain"/>
              <w:ind w:left="357"/>
              <w:jc w:val="both"/>
              <w:rPr>
                <w:sz w:val="28"/>
              </w:rPr>
            </w:pPr>
            <w:r w:rsidRPr="00E21272">
              <w:rPr>
                <w:sz w:val="28"/>
              </w:rPr>
              <w:t>Д-т</w:t>
            </w:r>
          </w:p>
        </w:tc>
        <w:tc>
          <w:tcPr>
            <w:tcW w:w="887" w:type="dxa"/>
          </w:tcPr>
          <w:p w:rsidR="008B22C3" w:rsidRPr="00E21272" w:rsidRDefault="008B22C3" w:rsidP="0059210F">
            <w:pPr>
              <w:pStyle w:val="ReportMain"/>
              <w:ind w:left="357"/>
              <w:jc w:val="both"/>
              <w:rPr>
                <w:sz w:val="28"/>
              </w:rPr>
            </w:pPr>
            <w:r w:rsidRPr="00E21272">
              <w:rPr>
                <w:sz w:val="28"/>
              </w:rPr>
              <w:t>К-т</w:t>
            </w:r>
          </w:p>
        </w:tc>
        <w:tc>
          <w:tcPr>
            <w:tcW w:w="976" w:type="dxa"/>
          </w:tcPr>
          <w:p w:rsidR="008B22C3" w:rsidRPr="00E21272" w:rsidRDefault="008B22C3" w:rsidP="0059210F">
            <w:pPr>
              <w:pStyle w:val="ReportMain"/>
              <w:ind w:left="357"/>
              <w:jc w:val="both"/>
              <w:rPr>
                <w:sz w:val="28"/>
              </w:rPr>
            </w:pPr>
            <w:r w:rsidRPr="00E21272">
              <w:rPr>
                <w:sz w:val="28"/>
              </w:rPr>
              <w:t>Д-т</w:t>
            </w:r>
          </w:p>
        </w:tc>
        <w:tc>
          <w:tcPr>
            <w:tcW w:w="616" w:type="dxa"/>
          </w:tcPr>
          <w:p w:rsidR="008B22C3" w:rsidRPr="00E21272" w:rsidRDefault="008B22C3" w:rsidP="0059210F">
            <w:pPr>
              <w:pStyle w:val="ReportMain"/>
              <w:ind w:left="357"/>
              <w:jc w:val="both"/>
              <w:rPr>
                <w:sz w:val="28"/>
              </w:rPr>
            </w:pPr>
            <w:r w:rsidRPr="00E21272">
              <w:rPr>
                <w:sz w:val="28"/>
              </w:rPr>
              <w:t>К-т</w:t>
            </w:r>
          </w:p>
        </w:tc>
        <w:tc>
          <w:tcPr>
            <w:tcW w:w="521" w:type="dxa"/>
          </w:tcPr>
          <w:p w:rsidR="008B22C3" w:rsidRPr="00E21272" w:rsidRDefault="008B22C3" w:rsidP="0059210F">
            <w:pPr>
              <w:pStyle w:val="ReportMain"/>
              <w:ind w:left="357"/>
              <w:jc w:val="both"/>
              <w:rPr>
                <w:sz w:val="28"/>
              </w:rPr>
            </w:pPr>
            <w:r w:rsidRPr="00E21272">
              <w:rPr>
                <w:sz w:val="28"/>
              </w:rPr>
              <w:t>Д-т</w:t>
            </w:r>
          </w:p>
        </w:tc>
        <w:tc>
          <w:tcPr>
            <w:tcW w:w="616" w:type="dxa"/>
          </w:tcPr>
          <w:p w:rsidR="008B22C3" w:rsidRPr="00E21272" w:rsidRDefault="008B22C3" w:rsidP="0059210F">
            <w:pPr>
              <w:pStyle w:val="ReportMain"/>
              <w:ind w:left="357"/>
              <w:jc w:val="both"/>
              <w:rPr>
                <w:sz w:val="28"/>
              </w:rPr>
            </w:pPr>
            <w:r w:rsidRPr="00E21272">
              <w:rPr>
                <w:sz w:val="28"/>
              </w:rPr>
              <w:t>К-т</w:t>
            </w:r>
          </w:p>
        </w:tc>
        <w:tc>
          <w:tcPr>
            <w:tcW w:w="616" w:type="dxa"/>
          </w:tcPr>
          <w:p w:rsidR="008B22C3" w:rsidRPr="00E21272" w:rsidRDefault="008B22C3" w:rsidP="0059210F">
            <w:pPr>
              <w:pStyle w:val="ReportMain"/>
              <w:ind w:left="357"/>
              <w:jc w:val="both"/>
              <w:rPr>
                <w:sz w:val="28"/>
              </w:rPr>
            </w:pPr>
            <w:r w:rsidRPr="00E21272">
              <w:rPr>
                <w:sz w:val="28"/>
              </w:rPr>
              <w:t>Д-т</w:t>
            </w:r>
          </w:p>
        </w:tc>
        <w:tc>
          <w:tcPr>
            <w:tcW w:w="591" w:type="dxa"/>
          </w:tcPr>
          <w:p w:rsidR="008B22C3" w:rsidRPr="00E21272" w:rsidRDefault="008B22C3" w:rsidP="0059210F">
            <w:pPr>
              <w:pStyle w:val="ReportMain"/>
              <w:ind w:left="357"/>
              <w:jc w:val="both"/>
              <w:rPr>
                <w:sz w:val="28"/>
              </w:rPr>
            </w:pPr>
            <w:r w:rsidRPr="00E21272">
              <w:rPr>
                <w:sz w:val="28"/>
              </w:rPr>
              <w:t>К-т</w:t>
            </w:r>
          </w:p>
        </w:tc>
        <w:tc>
          <w:tcPr>
            <w:tcW w:w="516" w:type="dxa"/>
          </w:tcPr>
          <w:p w:rsidR="008B22C3" w:rsidRPr="00E21272" w:rsidRDefault="008B22C3" w:rsidP="0059210F">
            <w:pPr>
              <w:pStyle w:val="ReportMain"/>
              <w:ind w:left="357"/>
              <w:jc w:val="both"/>
              <w:rPr>
                <w:sz w:val="28"/>
              </w:rPr>
            </w:pPr>
            <w:r w:rsidRPr="00E21272">
              <w:rPr>
                <w:sz w:val="28"/>
              </w:rPr>
              <w:t>Д-т</w:t>
            </w:r>
          </w:p>
        </w:tc>
        <w:tc>
          <w:tcPr>
            <w:tcW w:w="616" w:type="dxa"/>
          </w:tcPr>
          <w:p w:rsidR="008B22C3" w:rsidRPr="00E21272" w:rsidRDefault="008B22C3" w:rsidP="0059210F">
            <w:pPr>
              <w:pStyle w:val="ReportMain"/>
              <w:ind w:left="357"/>
              <w:jc w:val="both"/>
              <w:rPr>
                <w:sz w:val="28"/>
              </w:rPr>
            </w:pPr>
            <w:r w:rsidRPr="00E21272">
              <w:rPr>
                <w:sz w:val="28"/>
              </w:rPr>
              <w:t>К-т</w:t>
            </w: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1</w:t>
            </w:r>
          </w:p>
        </w:tc>
        <w:tc>
          <w:tcPr>
            <w:tcW w:w="706" w:type="dxa"/>
          </w:tcPr>
          <w:p w:rsidR="008B22C3" w:rsidRPr="00E21272" w:rsidRDefault="008B22C3" w:rsidP="0059210F">
            <w:pPr>
              <w:pStyle w:val="ReportMain"/>
              <w:ind w:left="357"/>
              <w:jc w:val="both"/>
              <w:rPr>
                <w:sz w:val="28"/>
              </w:rPr>
            </w:pPr>
            <w:r w:rsidRPr="00E21272">
              <w:rPr>
                <w:sz w:val="28"/>
              </w:rPr>
              <w:t>1.08</w:t>
            </w:r>
          </w:p>
        </w:tc>
        <w:tc>
          <w:tcPr>
            <w:tcW w:w="1579" w:type="dxa"/>
          </w:tcPr>
          <w:p w:rsidR="008B22C3" w:rsidRPr="00E21272" w:rsidRDefault="008B22C3" w:rsidP="0059210F">
            <w:pPr>
              <w:pStyle w:val="ReportMain"/>
              <w:ind w:left="357"/>
              <w:jc w:val="both"/>
              <w:rPr>
                <w:sz w:val="28"/>
              </w:rPr>
            </w:pPr>
            <w:r w:rsidRPr="00E21272">
              <w:rPr>
                <w:sz w:val="28"/>
              </w:rPr>
              <w:t>600</w:t>
            </w:r>
          </w:p>
        </w:tc>
        <w:tc>
          <w:tcPr>
            <w:tcW w:w="746" w:type="dxa"/>
          </w:tcPr>
          <w:p w:rsidR="008B22C3" w:rsidRPr="00E21272" w:rsidRDefault="008B22C3" w:rsidP="0059210F">
            <w:pPr>
              <w:pStyle w:val="ReportMain"/>
              <w:ind w:left="357"/>
              <w:jc w:val="both"/>
              <w:rPr>
                <w:sz w:val="28"/>
              </w:rPr>
            </w:pPr>
            <w:r w:rsidRPr="00E21272">
              <w:rPr>
                <w:sz w:val="28"/>
              </w:rPr>
              <w:t>60000</w:t>
            </w:r>
          </w:p>
        </w:tc>
        <w:tc>
          <w:tcPr>
            <w:tcW w:w="887" w:type="dxa"/>
          </w:tcPr>
          <w:p w:rsidR="008B22C3" w:rsidRPr="00E21272" w:rsidRDefault="008B22C3" w:rsidP="0059210F">
            <w:pPr>
              <w:pStyle w:val="ReportMain"/>
              <w:ind w:left="357"/>
              <w:jc w:val="both"/>
              <w:rPr>
                <w:sz w:val="28"/>
              </w:rPr>
            </w:pPr>
          </w:p>
        </w:tc>
        <w:tc>
          <w:tcPr>
            <w:tcW w:w="97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6000</w:t>
            </w: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2</w:t>
            </w:r>
          </w:p>
        </w:tc>
        <w:tc>
          <w:tcPr>
            <w:tcW w:w="706" w:type="dxa"/>
          </w:tcPr>
          <w:p w:rsidR="008B22C3" w:rsidRPr="00E21272" w:rsidRDefault="008B22C3" w:rsidP="0059210F">
            <w:pPr>
              <w:pStyle w:val="ReportMain"/>
              <w:ind w:left="357"/>
              <w:jc w:val="both"/>
              <w:rPr>
                <w:sz w:val="28"/>
              </w:rPr>
            </w:pPr>
            <w:r w:rsidRPr="00E21272">
              <w:rPr>
                <w:sz w:val="28"/>
              </w:rPr>
              <w:t>3.08</w:t>
            </w:r>
          </w:p>
        </w:tc>
        <w:tc>
          <w:tcPr>
            <w:tcW w:w="1579" w:type="dxa"/>
          </w:tcPr>
          <w:p w:rsidR="008B22C3" w:rsidRPr="00E21272" w:rsidRDefault="008B22C3" w:rsidP="0059210F">
            <w:pPr>
              <w:pStyle w:val="ReportMain"/>
              <w:ind w:left="357"/>
              <w:jc w:val="both"/>
              <w:rPr>
                <w:sz w:val="28"/>
              </w:rPr>
            </w:pPr>
            <w:r w:rsidRPr="00E21272">
              <w:rPr>
                <w:sz w:val="28"/>
              </w:rPr>
              <w:t>400</w:t>
            </w:r>
          </w:p>
        </w:tc>
        <w:tc>
          <w:tcPr>
            <w:tcW w:w="746" w:type="dxa"/>
          </w:tcPr>
          <w:p w:rsidR="008B22C3" w:rsidRPr="00E21272" w:rsidRDefault="008B22C3" w:rsidP="0059210F">
            <w:pPr>
              <w:pStyle w:val="ReportMain"/>
              <w:ind w:left="357"/>
              <w:jc w:val="both"/>
              <w:rPr>
                <w:sz w:val="28"/>
              </w:rPr>
            </w:pPr>
          </w:p>
        </w:tc>
        <w:tc>
          <w:tcPr>
            <w:tcW w:w="887" w:type="dxa"/>
          </w:tcPr>
          <w:p w:rsidR="008B22C3" w:rsidRPr="00E21272" w:rsidRDefault="008B22C3" w:rsidP="0059210F">
            <w:pPr>
              <w:pStyle w:val="ReportMain"/>
              <w:ind w:left="357"/>
              <w:jc w:val="both"/>
              <w:rPr>
                <w:sz w:val="28"/>
              </w:rPr>
            </w:pPr>
          </w:p>
        </w:tc>
        <w:tc>
          <w:tcPr>
            <w:tcW w:w="976" w:type="dxa"/>
          </w:tcPr>
          <w:p w:rsidR="008B22C3" w:rsidRPr="00E21272" w:rsidRDefault="008B22C3" w:rsidP="0059210F">
            <w:pPr>
              <w:pStyle w:val="ReportMain"/>
              <w:ind w:left="357"/>
              <w:jc w:val="both"/>
              <w:rPr>
                <w:sz w:val="28"/>
              </w:rPr>
            </w:pPr>
            <w:r w:rsidRPr="00E21272">
              <w:rPr>
                <w:sz w:val="28"/>
              </w:rPr>
              <w:t>4000</w:t>
            </w:r>
          </w:p>
        </w:tc>
        <w:tc>
          <w:tcPr>
            <w:tcW w:w="616" w:type="dxa"/>
          </w:tcPr>
          <w:p w:rsidR="008B22C3" w:rsidRPr="00E21272" w:rsidRDefault="008B22C3" w:rsidP="0059210F">
            <w:pPr>
              <w:pStyle w:val="ReportMain"/>
              <w:ind w:left="357"/>
              <w:jc w:val="both"/>
              <w:rPr>
                <w:sz w:val="28"/>
              </w:rPr>
            </w:pP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4000</w:t>
            </w:r>
          </w:p>
        </w:tc>
        <w:tc>
          <w:tcPr>
            <w:tcW w:w="616" w:type="dxa"/>
          </w:tcPr>
          <w:p w:rsidR="008B22C3" w:rsidRPr="00E21272" w:rsidRDefault="008B22C3" w:rsidP="0059210F">
            <w:pPr>
              <w:pStyle w:val="ReportMain"/>
              <w:ind w:left="357"/>
              <w:jc w:val="both"/>
              <w:rPr>
                <w:sz w:val="28"/>
              </w:rPr>
            </w:pP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3</w:t>
            </w:r>
          </w:p>
        </w:tc>
        <w:tc>
          <w:tcPr>
            <w:tcW w:w="706" w:type="dxa"/>
          </w:tcPr>
          <w:p w:rsidR="008B22C3" w:rsidRPr="00E21272" w:rsidRDefault="008B22C3" w:rsidP="0059210F">
            <w:pPr>
              <w:pStyle w:val="ReportMain"/>
              <w:ind w:left="357"/>
              <w:jc w:val="both"/>
              <w:rPr>
                <w:sz w:val="28"/>
              </w:rPr>
            </w:pPr>
            <w:r w:rsidRPr="00E21272">
              <w:rPr>
                <w:sz w:val="28"/>
              </w:rPr>
              <w:t>10.08</w:t>
            </w:r>
          </w:p>
        </w:tc>
        <w:tc>
          <w:tcPr>
            <w:tcW w:w="1579" w:type="dxa"/>
          </w:tcPr>
          <w:p w:rsidR="008B22C3" w:rsidRPr="00E21272" w:rsidRDefault="008B22C3" w:rsidP="0059210F">
            <w:pPr>
              <w:pStyle w:val="ReportMain"/>
              <w:ind w:left="357"/>
              <w:jc w:val="both"/>
              <w:rPr>
                <w:sz w:val="28"/>
              </w:rPr>
            </w:pPr>
            <w:r w:rsidRPr="00E21272">
              <w:rPr>
                <w:sz w:val="28"/>
              </w:rPr>
              <w:t>700</w:t>
            </w:r>
          </w:p>
        </w:tc>
        <w:tc>
          <w:tcPr>
            <w:tcW w:w="746" w:type="dxa"/>
          </w:tcPr>
          <w:p w:rsidR="008B22C3" w:rsidRPr="00E21272" w:rsidRDefault="008B22C3" w:rsidP="0059210F">
            <w:pPr>
              <w:pStyle w:val="ReportMain"/>
              <w:ind w:left="357"/>
              <w:jc w:val="both"/>
              <w:rPr>
                <w:sz w:val="28"/>
              </w:rPr>
            </w:pPr>
          </w:p>
        </w:tc>
        <w:tc>
          <w:tcPr>
            <w:tcW w:w="887" w:type="dxa"/>
          </w:tcPr>
          <w:p w:rsidR="008B22C3" w:rsidRPr="00E21272" w:rsidRDefault="008B22C3" w:rsidP="0059210F">
            <w:pPr>
              <w:pStyle w:val="ReportMain"/>
              <w:ind w:left="357"/>
              <w:jc w:val="both"/>
              <w:rPr>
                <w:sz w:val="28"/>
              </w:rPr>
            </w:pPr>
          </w:p>
        </w:tc>
        <w:tc>
          <w:tcPr>
            <w:tcW w:w="97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7000</w:t>
            </w: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7000</w:t>
            </w: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4</w:t>
            </w:r>
          </w:p>
        </w:tc>
        <w:tc>
          <w:tcPr>
            <w:tcW w:w="706" w:type="dxa"/>
          </w:tcPr>
          <w:p w:rsidR="008B22C3" w:rsidRPr="00E21272" w:rsidRDefault="008B22C3" w:rsidP="0059210F">
            <w:pPr>
              <w:pStyle w:val="ReportMain"/>
              <w:ind w:left="357"/>
              <w:jc w:val="both"/>
              <w:rPr>
                <w:sz w:val="28"/>
              </w:rPr>
            </w:pPr>
            <w:r w:rsidRPr="00E21272">
              <w:rPr>
                <w:sz w:val="28"/>
              </w:rPr>
              <w:t>15.08</w:t>
            </w:r>
          </w:p>
        </w:tc>
        <w:tc>
          <w:tcPr>
            <w:tcW w:w="1579" w:type="dxa"/>
          </w:tcPr>
          <w:p w:rsidR="008B22C3" w:rsidRPr="00E21272" w:rsidRDefault="008B22C3" w:rsidP="0059210F">
            <w:pPr>
              <w:pStyle w:val="ReportMain"/>
              <w:ind w:left="357"/>
              <w:jc w:val="both"/>
              <w:rPr>
                <w:sz w:val="28"/>
              </w:rPr>
            </w:pPr>
          </w:p>
        </w:tc>
        <w:tc>
          <w:tcPr>
            <w:tcW w:w="746" w:type="dxa"/>
          </w:tcPr>
          <w:p w:rsidR="008B22C3" w:rsidRPr="00E21272" w:rsidRDefault="008B22C3" w:rsidP="0059210F">
            <w:pPr>
              <w:pStyle w:val="ReportMain"/>
              <w:ind w:left="357"/>
              <w:jc w:val="both"/>
              <w:rPr>
                <w:sz w:val="28"/>
              </w:rPr>
            </w:pPr>
          </w:p>
        </w:tc>
        <w:tc>
          <w:tcPr>
            <w:tcW w:w="887" w:type="dxa"/>
          </w:tcPr>
          <w:p w:rsidR="008B22C3" w:rsidRPr="00E21272" w:rsidRDefault="008B22C3" w:rsidP="0059210F">
            <w:pPr>
              <w:pStyle w:val="ReportMain"/>
              <w:ind w:left="357"/>
              <w:jc w:val="both"/>
              <w:rPr>
                <w:sz w:val="28"/>
              </w:rPr>
            </w:pPr>
            <w:r w:rsidRPr="00E21272">
              <w:rPr>
                <w:sz w:val="28"/>
              </w:rPr>
              <w:t>5000</w:t>
            </w:r>
          </w:p>
        </w:tc>
        <w:tc>
          <w:tcPr>
            <w:tcW w:w="976" w:type="dxa"/>
          </w:tcPr>
          <w:p w:rsidR="008B22C3" w:rsidRPr="00E21272" w:rsidRDefault="008B22C3" w:rsidP="0059210F">
            <w:pPr>
              <w:pStyle w:val="ReportMain"/>
              <w:ind w:left="357"/>
              <w:jc w:val="both"/>
              <w:rPr>
                <w:sz w:val="28"/>
              </w:rPr>
            </w:pPr>
            <w:r w:rsidRPr="00E21272">
              <w:rPr>
                <w:sz w:val="28"/>
              </w:rPr>
              <w:t>5000</w:t>
            </w:r>
          </w:p>
        </w:tc>
        <w:tc>
          <w:tcPr>
            <w:tcW w:w="616" w:type="dxa"/>
          </w:tcPr>
          <w:p w:rsidR="008B22C3" w:rsidRPr="00E21272" w:rsidRDefault="008B22C3" w:rsidP="0059210F">
            <w:pPr>
              <w:pStyle w:val="ReportMain"/>
              <w:ind w:left="357"/>
              <w:jc w:val="both"/>
              <w:rPr>
                <w:sz w:val="28"/>
              </w:rPr>
            </w:pP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Восстановите хозяйственные операции, приведенные в Журнале – Главной книге.</w:t>
      </w:r>
    </w:p>
    <w:p w:rsidR="008B22C3" w:rsidRPr="00E21272" w:rsidRDefault="008B22C3" w:rsidP="008B22C3">
      <w:pPr>
        <w:pStyle w:val="ReportMain"/>
        <w:ind w:left="357"/>
        <w:jc w:val="both"/>
        <w:rPr>
          <w:sz w:val="28"/>
        </w:rPr>
      </w:pPr>
    </w:p>
    <w:p w:rsidR="008B22C3" w:rsidRPr="00E21272" w:rsidRDefault="008B22C3" w:rsidP="008B22C3">
      <w:pPr>
        <w:pStyle w:val="ReportMain"/>
        <w:ind w:left="357"/>
        <w:rPr>
          <w:b/>
          <w:sz w:val="28"/>
        </w:rPr>
      </w:pPr>
      <w:r w:rsidRPr="00E21272">
        <w:rPr>
          <w:b/>
          <w:sz w:val="28"/>
        </w:rPr>
        <w:t xml:space="preserve">Задача 4.2 </w:t>
      </w:r>
    </w:p>
    <w:p w:rsidR="008B22C3" w:rsidRPr="00E21272" w:rsidRDefault="008B22C3" w:rsidP="008B22C3">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t>Дата</w:t>
            </w:r>
          </w:p>
        </w:tc>
        <w:tc>
          <w:tcPr>
            <w:tcW w:w="1534" w:type="dxa"/>
          </w:tcPr>
          <w:p w:rsidR="008B22C3" w:rsidRPr="00E21272" w:rsidRDefault="008B22C3" w:rsidP="0059210F">
            <w:pPr>
              <w:pStyle w:val="ReportMain"/>
              <w:ind w:left="357"/>
              <w:jc w:val="both"/>
              <w:rPr>
                <w:sz w:val="28"/>
              </w:rPr>
            </w:pPr>
            <w:r w:rsidRPr="00E21272">
              <w:rPr>
                <w:sz w:val="28"/>
              </w:rPr>
              <w:t>Номер мемориального ордера</w:t>
            </w:r>
          </w:p>
        </w:tc>
        <w:tc>
          <w:tcPr>
            <w:tcW w:w="2916" w:type="dxa"/>
            <w:gridSpan w:val="4"/>
          </w:tcPr>
          <w:p w:rsidR="008B22C3" w:rsidRPr="00E21272" w:rsidRDefault="008B22C3" w:rsidP="0059210F">
            <w:pPr>
              <w:pStyle w:val="ReportMain"/>
              <w:ind w:left="357"/>
              <w:jc w:val="both"/>
              <w:rPr>
                <w:sz w:val="28"/>
              </w:rPr>
            </w:pPr>
            <w:r w:rsidRPr="00E21272">
              <w:rPr>
                <w:sz w:val="28"/>
              </w:rPr>
              <w:t>Кредит счетов</w:t>
            </w:r>
          </w:p>
        </w:tc>
        <w:tc>
          <w:tcPr>
            <w:tcW w:w="1313" w:type="dxa"/>
          </w:tcPr>
          <w:p w:rsidR="008B22C3" w:rsidRPr="00E21272" w:rsidRDefault="008B22C3" w:rsidP="0059210F">
            <w:pPr>
              <w:pStyle w:val="ReportMain"/>
              <w:ind w:left="357"/>
              <w:jc w:val="both"/>
              <w:rPr>
                <w:sz w:val="28"/>
              </w:rPr>
            </w:pPr>
            <w:r w:rsidRPr="00E21272">
              <w:rPr>
                <w:sz w:val="28"/>
              </w:rPr>
              <w:t>Дата</w:t>
            </w:r>
          </w:p>
        </w:tc>
        <w:tc>
          <w:tcPr>
            <w:tcW w:w="1534" w:type="dxa"/>
          </w:tcPr>
          <w:p w:rsidR="008B22C3" w:rsidRPr="00E21272" w:rsidRDefault="008B22C3" w:rsidP="0059210F">
            <w:pPr>
              <w:pStyle w:val="ReportMain"/>
              <w:ind w:left="357"/>
              <w:jc w:val="both"/>
              <w:rPr>
                <w:sz w:val="28"/>
              </w:rPr>
            </w:pPr>
            <w:r w:rsidRPr="00E21272">
              <w:rPr>
                <w:sz w:val="28"/>
              </w:rPr>
              <w:t>Номер мемориального ордера</w:t>
            </w:r>
          </w:p>
        </w:tc>
        <w:tc>
          <w:tcPr>
            <w:tcW w:w="2130" w:type="dxa"/>
            <w:gridSpan w:val="4"/>
          </w:tcPr>
          <w:p w:rsidR="008B22C3" w:rsidRPr="00E21272" w:rsidRDefault="008B22C3" w:rsidP="0059210F">
            <w:pPr>
              <w:pStyle w:val="ReportMain"/>
              <w:ind w:left="357"/>
              <w:jc w:val="both"/>
              <w:rPr>
                <w:sz w:val="28"/>
              </w:rPr>
            </w:pPr>
            <w:r w:rsidRPr="00E21272">
              <w:rPr>
                <w:sz w:val="28"/>
              </w:rPr>
              <w:t>Дебет счетов</w:t>
            </w: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r w:rsidRPr="00E21272">
              <w:rPr>
                <w:sz w:val="28"/>
              </w:rPr>
              <w:t>10</w:t>
            </w:r>
          </w:p>
        </w:tc>
        <w:tc>
          <w:tcPr>
            <w:tcW w:w="730" w:type="dxa"/>
          </w:tcPr>
          <w:p w:rsidR="008B22C3" w:rsidRPr="00E21272" w:rsidRDefault="008B22C3" w:rsidP="0059210F">
            <w:pPr>
              <w:pStyle w:val="ReportMain"/>
              <w:ind w:left="357"/>
              <w:jc w:val="both"/>
              <w:rPr>
                <w:sz w:val="28"/>
              </w:rPr>
            </w:pPr>
            <w:r w:rsidRPr="00E21272">
              <w:rPr>
                <w:sz w:val="28"/>
              </w:rPr>
              <w:t>70</w:t>
            </w:r>
          </w:p>
        </w:tc>
        <w:tc>
          <w:tcPr>
            <w:tcW w:w="689" w:type="dxa"/>
          </w:tcPr>
          <w:p w:rsidR="008B22C3" w:rsidRPr="00E21272" w:rsidRDefault="008B22C3" w:rsidP="0059210F">
            <w:pPr>
              <w:pStyle w:val="ReportMain"/>
              <w:ind w:left="357"/>
              <w:jc w:val="both"/>
              <w:rPr>
                <w:sz w:val="28"/>
              </w:rPr>
            </w:pPr>
            <w:r w:rsidRPr="00E21272">
              <w:rPr>
                <w:sz w:val="28"/>
              </w:rPr>
              <w:t>25</w:t>
            </w:r>
          </w:p>
        </w:tc>
        <w:tc>
          <w:tcPr>
            <w:tcW w:w="730" w:type="dxa"/>
          </w:tcPr>
          <w:p w:rsidR="008B22C3" w:rsidRPr="00E21272" w:rsidRDefault="008B22C3" w:rsidP="0059210F">
            <w:pPr>
              <w:pStyle w:val="ReportMain"/>
              <w:ind w:left="357"/>
              <w:jc w:val="both"/>
              <w:rPr>
                <w:sz w:val="28"/>
              </w:rPr>
            </w:pPr>
            <w:r w:rsidRPr="00E21272">
              <w:rPr>
                <w:sz w:val="28"/>
              </w:rPr>
              <w:t>Итог</w:t>
            </w:r>
            <w:r w:rsidRPr="00E21272">
              <w:rPr>
                <w:sz w:val="28"/>
              </w:rPr>
              <w:lastRenderedPageBreak/>
              <w:t xml:space="preserve">о </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43</w:t>
            </w: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Итог</w:t>
            </w:r>
            <w:r w:rsidRPr="00E21272">
              <w:rPr>
                <w:sz w:val="28"/>
              </w:rPr>
              <w:lastRenderedPageBreak/>
              <w:t xml:space="preserve">о </w:t>
            </w: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lastRenderedPageBreak/>
              <w:t>3.08</w:t>
            </w:r>
          </w:p>
        </w:tc>
        <w:tc>
          <w:tcPr>
            <w:tcW w:w="1534" w:type="dxa"/>
          </w:tcPr>
          <w:p w:rsidR="008B22C3" w:rsidRPr="00E21272" w:rsidRDefault="008B22C3" w:rsidP="0059210F">
            <w:pPr>
              <w:pStyle w:val="ReportMain"/>
              <w:ind w:left="357"/>
              <w:jc w:val="both"/>
              <w:rPr>
                <w:sz w:val="28"/>
              </w:rPr>
            </w:pPr>
            <w:r w:rsidRPr="00E21272">
              <w:rPr>
                <w:sz w:val="28"/>
              </w:rPr>
              <w:t>4</w:t>
            </w:r>
          </w:p>
        </w:tc>
        <w:tc>
          <w:tcPr>
            <w:tcW w:w="767" w:type="dxa"/>
          </w:tcPr>
          <w:p w:rsidR="008B22C3" w:rsidRPr="00E21272" w:rsidRDefault="008B22C3" w:rsidP="0059210F">
            <w:pPr>
              <w:pStyle w:val="ReportMain"/>
              <w:ind w:left="357"/>
              <w:jc w:val="both"/>
              <w:rPr>
                <w:sz w:val="28"/>
              </w:rPr>
            </w:pPr>
            <w:r w:rsidRPr="00E21272">
              <w:rPr>
                <w:sz w:val="28"/>
              </w:rPr>
              <w:t>40000</w:t>
            </w:r>
          </w:p>
        </w:tc>
        <w:tc>
          <w:tcPr>
            <w:tcW w:w="730" w:type="dxa"/>
          </w:tcPr>
          <w:p w:rsidR="008B22C3" w:rsidRPr="00E21272" w:rsidRDefault="008B22C3" w:rsidP="0059210F">
            <w:pPr>
              <w:pStyle w:val="ReportMain"/>
              <w:ind w:left="357"/>
              <w:jc w:val="both"/>
              <w:rPr>
                <w:sz w:val="28"/>
              </w:rPr>
            </w:pPr>
            <w:r w:rsidRPr="00E21272">
              <w:rPr>
                <w:sz w:val="28"/>
              </w:rPr>
              <w:t>-</w:t>
            </w:r>
          </w:p>
        </w:tc>
        <w:tc>
          <w:tcPr>
            <w:tcW w:w="689" w:type="dxa"/>
          </w:tcPr>
          <w:p w:rsidR="008B22C3" w:rsidRPr="00E21272" w:rsidRDefault="008B22C3" w:rsidP="0059210F">
            <w:pPr>
              <w:pStyle w:val="ReportMain"/>
              <w:ind w:left="357"/>
              <w:jc w:val="both"/>
              <w:rPr>
                <w:sz w:val="28"/>
              </w:rPr>
            </w:pPr>
            <w:r w:rsidRPr="00E21272">
              <w:rPr>
                <w:sz w:val="28"/>
              </w:rPr>
              <w:t>-</w:t>
            </w:r>
          </w:p>
        </w:tc>
        <w:tc>
          <w:tcPr>
            <w:tcW w:w="730" w:type="dxa"/>
          </w:tcPr>
          <w:p w:rsidR="008B22C3" w:rsidRPr="00E21272" w:rsidRDefault="008B22C3" w:rsidP="0059210F">
            <w:pPr>
              <w:pStyle w:val="ReportMain"/>
              <w:ind w:left="357"/>
              <w:jc w:val="both"/>
              <w:rPr>
                <w:sz w:val="28"/>
              </w:rPr>
            </w:pPr>
            <w:r w:rsidRPr="00E21272">
              <w:rPr>
                <w:sz w:val="28"/>
              </w:rPr>
              <w:t>40000</w:t>
            </w:r>
          </w:p>
        </w:tc>
        <w:tc>
          <w:tcPr>
            <w:tcW w:w="1313" w:type="dxa"/>
          </w:tcPr>
          <w:p w:rsidR="008B22C3" w:rsidRPr="00E21272" w:rsidRDefault="008B22C3" w:rsidP="0059210F">
            <w:pPr>
              <w:pStyle w:val="ReportMain"/>
              <w:ind w:left="357"/>
              <w:jc w:val="both"/>
              <w:rPr>
                <w:sz w:val="28"/>
              </w:rPr>
            </w:pPr>
            <w:r w:rsidRPr="00E21272">
              <w:rPr>
                <w:sz w:val="28"/>
              </w:rPr>
              <w:t>31.08</w:t>
            </w:r>
          </w:p>
        </w:tc>
        <w:tc>
          <w:tcPr>
            <w:tcW w:w="1534" w:type="dxa"/>
          </w:tcPr>
          <w:p w:rsidR="008B22C3" w:rsidRPr="00E21272" w:rsidRDefault="008B22C3" w:rsidP="0059210F">
            <w:pPr>
              <w:pStyle w:val="ReportMain"/>
              <w:ind w:left="357"/>
              <w:jc w:val="both"/>
              <w:rPr>
                <w:sz w:val="28"/>
              </w:rPr>
            </w:pPr>
            <w:r w:rsidRPr="00E21272">
              <w:rPr>
                <w:sz w:val="28"/>
              </w:rPr>
              <w:t>7</w:t>
            </w:r>
          </w:p>
        </w:tc>
        <w:tc>
          <w:tcPr>
            <w:tcW w:w="573" w:type="dxa"/>
          </w:tcPr>
          <w:p w:rsidR="008B22C3" w:rsidRPr="00E21272" w:rsidRDefault="008B22C3" w:rsidP="0059210F">
            <w:pPr>
              <w:pStyle w:val="ReportMain"/>
              <w:ind w:left="357"/>
              <w:jc w:val="both"/>
              <w:rPr>
                <w:sz w:val="28"/>
              </w:rPr>
            </w:pPr>
            <w:r w:rsidRPr="00E21272">
              <w:rPr>
                <w:sz w:val="28"/>
              </w:rPr>
              <w:t>160000</w:t>
            </w: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160000</w:t>
            </w: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t>8.08</w:t>
            </w:r>
          </w:p>
        </w:tc>
        <w:tc>
          <w:tcPr>
            <w:tcW w:w="1534" w:type="dxa"/>
          </w:tcPr>
          <w:p w:rsidR="008B22C3" w:rsidRPr="00E21272" w:rsidRDefault="008B22C3" w:rsidP="0059210F">
            <w:pPr>
              <w:pStyle w:val="ReportMain"/>
              <w:ind w:left="357"/>
              <w:jc w:val="both"/>
              <w:rPr>
                <w:sz w:val="28"/>
              </w:rPr>
            </w:pPr>
            <w:r w:rsidRPr="00E21272">
              <w:rPr>
                <w:sz w:val="28"/>
              </w:rPr>
              <w:t>6</w:t>
            </w:r>
          </w:p>
        </w:tc>
        <w:tc>
          <w:tcPr>
            <w:tcW w:w="767" w:type="dxa"/>
          </w:tcPr>
          <w:p w:rsidR="008B22C3" w:rsidRPr="00E21272" w:rsidRDefault="008B22C3" w:rsidP="0059210F">
            <w:pPr>
              <w:pStyle w:val="ReportMain"/>
              <w:ind w:left="357"/>
              <w:jc w:val="both"/>
              <w:rPr>
                <w:sz w:val="28"/>
              </w:rPr>
            </w:pPr>
            <w:r w:rsidRPr="00E21272">
              <w:rPr>
                <w:sz w:val="28"/>
              </w:rPr>
              <w:t>-</w:t>
            </w:r>
          </w:p>
        </w:tc>
        <w:tc>
          <w:tcPr>
            <w:tcW w:w="730" w:type="dxa"/>
          </w:tcPr>
          <w:p w:rsidR="008B22C3" w:rsidRPr="00E21272" w:rsidRDefault="008B22C3" w:rsidP="0059210F">
            <w:pPr>
              <w:pStyle w:val="ReportMain"/>
              <w:ind w:left="357"/>
              <w:jc w:val="both"/>
              <w:rPr>
                <w:sz w:val="28"/>
              </w:rPr>
            </w:pPr>
            <w:r w:rsidRPr="00E21272">
              <w:rPr>
                <w:sz w:val="28"/>
              </w:rPr>
              <w:t>100000</w:t>
            </w:r>
          </w:p>
        </w:tc>
        <w:tc>
          <w:tcPr>
            <w:tcW w:w="689"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r w:rsidRPr="00E21272">
              <w:rPr>
                <w:sz w:val="28"/>
              </w:rPr>
              <w:t>100000</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t>30.08</w:t>
            </w: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p>
        </w:tc>
        <w:tc>
          <w:tcPr>
            <w:tcW w:w="689" w:type="dxa"/>
          </w:tcPr>
          <w:p w:rsidR="008B22C3" w:rsidRPr="00E21272" w:rsidRDefault="008B22C3" w:rsidP="0059210F">
            <w:pPr>
              <w:pStyle w:val="ReportMain"/>
              <w:ind w:left="357"/>
              <w:jc w:val="both"/>
              <w:rPr>
                <w:sz w:val="28"/>
              </w:rPr>
            </w:pPr>
            <w:r w:rsidRPr="00E21272">
              <w:rPr>
                <w:sz w:val="28"/>
              </w:rPr>
              <w:t>30000</w:t>
            </w:r>
          </w:p>
        </w:tc>
        <w:tc>
          <w:tcPr>
            <w:tcW w:w="730" w:type="dxa"/>
          </w:tcPr>
          <w:p w:rsidR="008B22C3" w:rsidRPr="00E21272" w:rsidRDefault="008B22C3" w:rsidP="0059210F">
            <w:pPr>
              <w:pStyle w:val="ReportMain"/>
              <w:ind w:left="357"/>
              <w:jc w:val="both"/>
              <w:rPr>
                <w:sz w:val="28"/>
              </w:rPr>
            </w:pPr>
            <w:r w:rsidRPr="00E21272">
              <w:rPr>
                <w:sz w:val="28"/>
              </w:rPr>
              <w:t>30000</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p>
        </w:tc>
        <w:tc>
          <w:tcPr>
            <w:tcW w:w="689"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r w:rsidRPr="00E21272">
              <w:rPr>
                <w:sz w:val="28"/>
              </w:rPr>
              <w:t>40000</w:t>
            </w:r>
          </w:p>
        </w:tc>
        <w:tc>
          <w:tcPr>
            <w:tcW w:w="730" w:type="dxa"/>
          </w:tcPr>
          <w:p w:rsidR="008B22C3" w:rsidRPr="00E21272" w:rsidRDefault="008B22C3" w:rsidP="0059210F">
            <w:pPr>
              <w:pStyle w:val="ReportMain"/>
              <w:ind w:left="357"/>
              <w:jc w:val="both"/>
              <w:rPr>
                <w:sz w:val="28"/>
              </w:rPr>
            </w:pPr>
            <w:r w:rsidRPr="00E21272">
              <w:rPr>
                <w:sz w:val="28"/>
              </w:rPr>
              <w:t>100000</w:t>
            </w:r>
          </w:p>
        </w:tc>
        <w:tc>
          <w:tcPr>
            <w:tcW w:w="689" w:type="dxa"/>
          </w:tcPr>
          <w:p w:rsidR="008B22C3" w:rsidRPr="00E21272" w:rsidRDefault="008B22C3" w:rsidP="0059210F">
            <w:pPr>
              <w:pStyle w:val="ReportMain"/>
              <w:ind w:left="357"/>
              <w:jc w:val="both"/>
              <w:rPr>
                <w:sz w:val="28"/>
              </w:rPr>
            </w:pPr>
            <w:r w:rsidRPr="00E21272">
              <w:rPr>
                <w:sz w:val="28"/>
              </w:rPr>
              <w:t>30000</w:t>
            </w:r>
          </w:p>
        </w:tc>
        <w:tc>
          <w:tcPr>
            <w:tcW w:w="730" w:type="dxa"/>
          </w:tcPr>
          <w:p w:rsidR="008B22C3" w:rsidRPr="00E21272" w:rsidRDefault="008B22C3" w:rsidP="0059210F">
            <w:pPr>
              <w:pStyle w:val="ReportMain"/>
              <w:ind w:left="357"/>
              <w:jc w:val="both"/>
              <w:rPr>
                <w:sz w:val="28"/>
              </w:rPr>
            </w:pPr>
            <w:r w:rsidRPr="00E21272">
              <w:rPr>
                <w:sz w:val="28"/>
              </w:rPr>
              <w:t>170000</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160000</w:t>
            </w: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160000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Восстановите хозяйственные операции, приведенные в Главной книге.</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4.3 </w:t>
      </w:r>
    </w:p>
    <w:p w:rsidR="008B22C3" w:rsidRPr="00E21272" w:rsidRDefault="008B22C3" w:rsidP="008B22C3">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8B22C3" w:rsidRPr="00E21272" w:rsidRDefault="008B22C3" w:rsidP="008B22C3">
      <w:pPr>
        <w:pStyle w:val="ReportMain"/>
        <w:ind w:left="357"/>
        <w:rPr>
          <w:sz w:val="28"/>
        </w:rPr>
      </w:pPr>
      <w:r w:rsidRPr="00E21272">
        <w:rPr>
          <w:sz w:val="28"/>
        </w:rPr>
        <w:t>Дебет сч. 20 «Основное производство»                               25000 рублей</w:t>
      </w:r>
    </w:p>
    <w:p w:rsidR="008B22C3" w:rsidRPr="00E21272" w:rsidRDefault="008B22C3" w:rsidP="008B22C3">
      <w:pPr>
        <w:pStyle w:val="ReportMain"/>
        <w:ind w:left="357"/>
        <w:rPr>
          <w:sz w:val="28"/>
        </w:rPr>
      </w:pPr>
      <w:r w:rsidRPr="00E21272">
        <w:rPr>
          <w:sz w:val="28"/>
        </w:rPr>
        <w:t>Кредит сч. 70 «Расчеты с персоналом по оплате труда»    25000 рублей</w:t>
      </w:r>
    </w:p>
    <w:p w:rsidR="008B22C3" w:rsidRPr="00E21272" w:rsidRDefault="008B22C3" w:rsidP="008B22C3">
      <w:pPr>
        <w:pStyle w:val="ReportMain"/>
        <w:ind w:left="357"/>
        <w:rPr>
          <w:sz w:val="28"/>
        </w:rPr>
      </w:pPr>
      <w:r w:rsidRPr="00E21272">
        <w:rPr>
          <w:sz w:val="28"/>
        </w:rPr>
        <w:t>Каким образом должна быть исправлена (устранена) данная ошибка?</w:t>
      </w:r>
    </w:p>
    <w:p w:rsidR="008B22C3" w:rsidRPr="00E21272" w:rsidRDefault="008B22C3" w:rsidP="008B22C3">
      <w:pPr>
        <w:pStyle w:val="ReportMain"/>
        <w:ind w:left="357"/>
        <w:rPr>
          <w:sz w:val="28"/>
        </w:rPr>
      </w:pPr>
    </w:p>
    <w:p w:rsidR="008B22C3" w:rsidRPr="00E21272" w:rsidRDefault="008B22C3" w:rsidP="008B22C3">
      <w:pPr>
        <w:pStyle w:val="ReportMain"/>
        <w:rPr>
          <w:sz w:val="28"/>
        </w:rPr>
      </w:pPr>
      <w:r>
        <w:rPr>
          <w:sz w:val="28"/>
        </w:rPr>
        <w:t xml:space="preserve">     </w:t>
      </w:r>
      <w:r w:rsidRPr="00E21272">
        <w:rPr>
          <w:b/>
          <w:sz w:val="28"/>
        </w:rPr>
        <w:t xml:space="preserve">Задача 4.4 </w:t>
      </w:r>
    </w:p>
    <w:p w:rsidR="008B22C3" w:rsidRPr="00E21272" w:rsidRDefault="008B22C3" w:rsidP="008B22C3">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8B22C3" w:rsidRPr="00E21272" w:rsidRDefault="008B22C3" w:rsidP="008B22C3">
      <w:pPr>
        <w:pStyle w:val="ReportMain"/>
        <w:ind w:left="357"/>
        <w:rPr>
          <w:sz w:val="28"/>
        </w:rPr>
      </w:pPr>
      <w:r w:rsidRPr="00E21272">
        <w:rPr>
          <w:sz w:val="28"/>
        </w:rPr>
        <w:t>Дебет сч. 20 «Основное производство»                               50000 рублей</w:t>
      </w:r>
    </w:p>
    <w:p w:rsidR="008B22C3" w:rsidRPr="00E21272" w:rsidRDefault="008B22C3" w:rsidP="008B22C3">
      <w:pPr>
        <w:pStyle w:val="ReportMain"/>
        <w:ind w:left="357"/>
        <w:rPr>
          <w:sz w:val="28"/>
        </w:rPr>
      </w:pPr>
      <w:r w:rsidRPr="00E21272">
        <w:rPr>
          <w:sz w:val="28"/>
        </w:rPr>
        <w:t>Кредит сч. 10 «Материалы»                                                  50000 рублей</w:t>
      </w:r>
    </w:p>
    <w:p w:rsidR="008B22C3" w:rsidRPr="00E21272" w:rsidRDefault="008B22C3" w:rsidP="008B22C3">
      <w:pPr>
        <w:pStyle w:val="ReportMain"/>
        <w:ind w:left="357"/>
        <w:rPr>
          <w:sz w:val="28"/>
        </w:rPr>
      </w:pPr>
      <w:r w:rsidRPr="00E21272">
        <w:rPr>
          <w:sz w:val="28"/>
        </w:rPr>
        <w:t>Каким образом должна быть исправлена (устранена) данная ошибка?</w:t>
      </w:r>
    </w:p>
    <w:p w:rsidR="008B22C3" w:rsidRPr="00E21272" w:rsidRDefault="008B22C3" w:rsidP="008B22C3">
      <w:pPr>
        <w:pStyle w:val="ReportMain"/>
        <w:rPr>
          <w:sz w:val="28"/>
        </w:rPr>
      </w:pPr>
      <w:r>
        <w:rPr>
          <w:sz w:val="28"/>
        </w:rPr>
        <w:t xml:space="preserve">     </w:t>
      </w:r>
      <w:r w:rsidRPr="00E21272">
        <w:rPr>
          <w:b/>
          <w:sz w:val="28"/>
        </w:rPr>
        <w:t xml:space="preserve">Задача 4.5 </w:t>
      </w:r>
    </w:p>
    <w:p w:rsidR="008B22C3" w:rsidRPr="00E21272" w:rsidRDefault="008B22C3" w:rsidP="008B22C3">
      <w:pPr>
        <w:pStyle w:val="ReportMain"/>
        <w:ind w:left="357"/>
        <w:rPr>
          <w:sz w:val="28"/>
        </w:rPr>
      </w:pPr>
      <w:r w:rsidRPr="00E21272">
        <w:rPr>
          <w:sz w:val="28"/>
        </w:rPr>
        <w:t>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была  сделана запись:</w:t>
      </w:r>
    </w:p>
    <w:p w:rsidR="008B22C3" w:rsidRPr="00E21272" w:rsidRDefault="008B22C3" w:rsidP="008B22C3">
      <w:pPr>
        <w:pStyle w:val="ReportMain"/>
        <w:ind w:left="357"/>
        <w:rPr>
          <w:sz w:val="28"/>
        </w:rPr>
      </w:pPr>
      <w:r w:rsidRPr="00E21272">
        <w:rPr>
          <w:sz w:val="28"/>
        </w:rPr>
        <w:t>Дебет сч. 20 «Основное производство»                               65300 рублей</w:t>
      </w:r>
    </w:p>
    <w:p w:rsidR="008B22C3" w:rsidRPr="00E21272" w:rsidRDefault="008B22C3" w:rsidP="008B22C3">
      <w:pPr>
        <w:pStyle w:val="ReportMain"/>
        <w:ind w:left="357"/>
        <w:rPr>
          <w:sz w:val="28"/>
        </w:rPr>
      </w:pPr>
      <w:r w:rsidRPr="00E21272">
        <w:rPr>
          <w:sz w:val="28"/>
        </w:rPr>
        <w:t>Кредит сч. 10 «Материалы»                                                  65300 рублей</w:t>
      </w:r>
    </w:p>
    <w:p w:rsidR="008B22C3" w:rsidRPr="00E21272" w:rsidRDefault="008B22C3" w:rsidP="008B22C3">
      <w:pPr>
        <w:pStyle w:val="ReportMain"/>
        <w:ind w:left="357"/>
        <w:rPr>
          <w:sz w:val="28"/>
        </w:rPr>
      </w:pPr>
      <w:r w:rsidRPr="00E21272">
        <w:rPr>
          <w:sz w:val="28"/>
        </w:rPr>
        <w:t>Внести необходимые исправления в бухгалтерские записи способом «Красноесторно».</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4.6 </w:t>
      </w:r>
    </w:p>
    <w:p w:rsidR="008B22C3" w:rsidRPr="00E21272" w:rsidRDefault="008B22C3" w:rsidP="008B22C3">
      <w:pPr>
        <w:pStyle w:val="ReportMain"/>
        <w:ind w:left="357"/>
        <w:rPr>
          <w:sz w:val="28"/>
        </w:rPr>
      </w:pPr>
      <w:r w:rsidRPr="00E21272">
        <w:rPr>
          <w:sz w:val="28"/>
        </w:rPr>
        <w:lastRenderedPageBreak/>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8B22C3" w:rsidRPr="00E21272" w:rsidRDefault="008B22C3" w:rsidP="008B22C3">
      <w:pPr>
        <w:pStyle w:val="ReportMain"/>
        <w:ind w:left="357"/>
        <w:rPr>
          <w:sz w:val="28"/>
        </w:rPr>
      </w:pPr>
      <w:r w:rsidRPr="00E21272">
        <w:rPr>
          <w:sz w:val="28"/>
        </w:rPr>
        <w:t>Дебет сч. 20 «Основное производство»                               258000 рублей</w:t>
      </w:r>
    </w:p>
    <w:p w:rsidR="008B22C3" w:rsidRPr="00E21272" w:rsidRDefault="008B22C3" w:rsidP="008B22C3">
      <w:pPr>
        <w:pStyle w:val="ReportMain"/>
        <w:ind w:left="357"/>
        <w:rPr>
          <w:sz w:val="28"/>
        </w:rPr>
      </w:pPr>
      <w:r w:rsidRPr="00E21272">
        <w:rPr>
          <w:sz w:val="28"/>
        </w:rPr>
        <w:t>Кредит сч. 70 «Расчеты с персоналом по оплате труда»    258000 рублей</w:t>
      </w:r>
    </w:p>
    <w:p w:rsidR="008B22C3" w:rsidRPr="00E21272" w:rsidRDefault="008B22C3" w:rsidP="008B22C3">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4.7 </w:t>
      </w:r>
    </w:p>
    <w:p w:rsidR="008B22C3" w:rsidRPr="00E21272" w:rsidRDefault="008B22C3" w:rsidP="008B22C3">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8B22C3" w:rsidRPr="00E21272" w:rsidRDefault="008B22C3" w:rsidP="008B22C3">
      <w:pPr>
        <w:pStyle w:val="ReportMain"/>
        <w:ind w:left="357"/>
        <w:rPr>
          <w:sz w:val="28"/>
        </w:rPr>
      </w:pPr>
      <w:r w:rsidRPr="00E21272">
        <w:rPr>
          <w:sz w:val="28"/>
        </w:rPr>
        <w:t>Дебет сч. 10 «Материалы»                                                    45000 рублей</w:t>
      </w:r>
    </w:p>
    <w:p w:rsidR="008B22C3" w:rsidRPr="00E21272" w:rsidRDefault="008B22C3" w:rsidP="008B22C3">
      <w:pPr>
        <w:pStyle w:val="ReportMain"/>
        <w:ind w:left="357"/>
        <w:rPr>
          <w:sz w:val="28"/>
        </w:rPr>
      </w:pPr>
      <w:r w:rsidRPr="00E21272">
        <w:rPr>
          <w:sz w:val="28"/>
        </w:rPr>
        <w:t>Кредит сч. 20 «Основное производство»                             45000 рублей</w:t>
      </w:r>
    </w:p>
    <w:p w:rsidR="008B22C3" w:rsidRPr="00E21272" w:rsidRDefault="008B22C3" w:rsidP="008B22C3">
      <w:pPr>
        <w:pStyle w:val="ReportMain"/>
        <w:ind w:left="357"/>
        <w:rPr>
          <w:sz w:val="28"/>
        </w:rPr>
      </w:pPr>
      <w:r w:rsidRPr="00E21272">
        <w:rPr>
          <w:sz w:val="28"/>
        </w:rPr>
        <w:t>Внести необходимые исправления способом обратных проводок.</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4.8 </w:t>
      </w:r>
    </w:p>
    <w:p w:rsidR="008B22C3" w:rsidRPr="00E21272" w:rsidRDefault="008B22C3" w:rsidP="008B22C3">
      <w:pPr>
        <w:pStyle w:val="ReportMain"/>
        <w:ind w:left="357"/>
        <w:rPr>
          <w:sz w:val="28"/>
        </w:rPr>
      </w:pPr>
      <w:r w:rsidRPr="00E21272">
        <w:rPr>
          <w:sz w:val="28"/>
        </w:rPr>
        <w:t>По шахматной ведомости восстановите хозяйственные операции за январь 201__года.</w:t>
      </w:r>
    </w:p>
    <w:p w:rsidR="008B22C3" w:rsidRPr="00E21272" w:rsidRDefault="008B22C3" w:rsidP="008B22C3">
      <w:pPr>
        <w:pStyle w:val="ReportMain"/>
        <w:ind w:left="357"/>
        <w:rPr>
          <w:sz w:val="28"/>
        </w:rPr>
      </w:pPr>
    </w:p>
    <w:p w:rsidR="008B22C3" w:rsidRPr="00E21272" w:rsidRDefault="008B22C3" w:rsidP="008B22C3">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Кредит</w:t>
            </w:r>
          </w:p>
          <w:p w:rsidR="008B22C3" w:rsidRPr="00E21272" w:rsidRDefault="008B22C3" w:rsidP="0059210F">
            <w:pPr>
              <w:pStyle w:val="ReportMain"/>
              <w:ind w:left="357"/>
              <w:jc w:val="both"/>
              <w:rPr>
                <w:sz w:val="28"/>
              </w:rPr>
            </w:pPr>
            <w:r w:rsidRPr="00E21272">
              <w:rPr>
                <w:sz w:val="28"/>
              </w:rPr>
              <w:t xml:space="preserve">Дебет </w:t>
            </w:r>
          </w:p>
        </w:tc>
        <w:tc>
          <w:tcPr>
            <w:tcW w:w="1083" w:type="dxa"/>
          </w:tcPr>
          <w:p w:rsidR="008B22C3" w:rsidRPr="00E21272" w:rsidRDefault="008B22C3" w:rsidP="0059210F">
            <w:pPr>
              <w:pStyle w:val="ReportMain"/>
              <w:ind w:left="357"/>
              <w:jc w:val="both"/>
              <w:rPr>
                <w:sz w:val="28"/>
              </w:rPr>
            </w:pPr>
            <w:r w:rsidRPr="00E21272">
              <w:rPr>
                <w:sz w:val="28"/>
              </w:rPr>
              <w:t>10</w:t>
            </w:r>
          </w:p>
        </w:tc>
        <w:tc>
          <w:tcPr>
            <w:tcW w:w="1044" w:type="dxa"/>
          </w:tcPr>
          <w:p w:rsidR="008B22C3" w:rsidRPr="00E21272" w:rsidRDefault="008B22C3" w:rsidP="0059210F">
            <w:pPr>
              <w:pStyle w:val="ReportMain"/>
              <w:ind w:left="357"/>
              <w:jc w:val="both"/>
              <w:rPr>
                <w:sz w:val="28"/>
              </w:rPr>
            </w:pPr>
            <w:r w:rsidRPr="00E21272">
              <w:rPr>
                <w:sz w:val="28"/>
              </w:rPr>
              <w:t>70</w:t>
            </w:r>
          </w:p>
        </w:tc>
        <w:tc>
          <w:tcPr>
            <w:tcW w:w="1113" w:type="dxa"/>
          </w:tcPr>
          <w:p w:rsidR="008B22C3" w:rsidRPr="00E21272" w:rsidRDefault="008B22C3" w:rsidP="0059210F">
            <w:pPr>
              <w:pStyle w:val="ReportMain"/>
              <w:ind w:left="357"/>
              <w:jc w:val="both"/>
              <w:rPr>
                <w:sz w:val="28"/>
              </w:rPr>
            </w:pPr>
            <w:r w:rsidRPr="00E21272">
              <w:rPr>
                <w:sz w:val="28"/>
              </w:rPr>
              <w:t>69</w:t>
            </w:r>
          </w:p>
        </w:tc>
        <w:tc>
          <w:tcPr>
            <w:tcW w:w="1064" w:type="dxa"/>
          </w:tcPr>
          <w:p w:rsidR="008B22C3" w:rsidRPr="00E21272" w:rsidRDefault="008B22C3" w:rsidP="0059210F">
            <w:pPr>
              <w:pStyle w:val="ReportMain"/>
              <w:ind w:left="357"/>
              <w:jc w:val="both"/>
              <w:rPr>
                <w:sz w:val="28"/>
              </w:rPr>
            </w:pPr>
            <w:r w:rsidRPr="00E21272">
              <w:rPr>
                <w:sz w:val="28"/>
              </w:rPr>
              <w:t>51</w:t>
            </w:r>
          </w:p>
        </w:tc>
        <w:tc>
          <w:tcPr>
            <w:tcW w:w="953" w:type="dxa"/>
          </w:tcPr>
          <w:p w:rsidR="008B22C3" w:rsidRPr="00E21272" w:rsidRDefault="008B22C3" w:rsidP="0059210F">
            <w:pPr>
              <w:pStyle w:val="ReportMain"/>
              <w:ind w:left="357"/>
              <w:jc w:val="both"/>
              <w:rPr>
                <w:sz w:val="28"/>
              </w:rPr>
            </w:pPr>
            <w:r w:rsidRPr="00E21272">
              <w:rPr>
                <w:sz w:val="28"/>
              </w:rPr>
              <w:t>71</w:t>
            </w:r>
          </w:p>
        </w:tc>
        <w:tc>
          <w:tcPr>
            <w:tcW w:w="940" w:type="dxa"/>
          </w:tcPr>
          <w:p w:rsidR="008B22C3" w:rsidRPr="00E21272" w:rsidRDefault="008B22C3" w:rsidP="0059210F">
            <w:pPr>
              <w:pStyle w:val="ReportMain"/>
              <w:ind w:left="357"/>
              <w:jc w:val="both"/>
              <w:rPr>
                <w:sz w:val="28"/>
              </w:rPr>
            </w:pPr>
            <w:r w:rsidRPr="00E21272">
              <w:rPr>
                <w:sz w:val="28"/>
              </w:rPr>
              <w:t>50</w:t>
            </w:r>
          </w:p>
        </w:tc>
        <w:tc>
          <w:tcPr>
            <w:tcW w:w="1931" w:type="dxa"/>
          </w:tcPr>
          <w:p w:rsidR="008B22C3" w:rsidRPr="00E21272" w:rsidRDefault="008B22C3" w:rsidP="0059210F">
            <w:pPr>
              <w:pStyle w:val="ReportMain"/>
              <w:ind w:left="357"/>
              <w:jc w:val="both"/>
              <w:rPr>
                <w:sz w:val="28"/>
              </w:rPr>
            </w:pPr>
            <w:r w:rsidRPr="00E21272">
              <w:rPr>
                <w:sz w:val="28"/>
              </w:rPr>
              <w:t xml:space="preserve">Итого </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20</w:t>
            </w:r>
          </w:p>
        </w:tc>
        <w:tc>
          <w:tcPr>
            <w:tcW w:w="1083" w:type="dxa"/>
          </w:tcPr>
          <w:p w:rsidR="008B22C3" w:rsidRPr="00E21272" w:rsidRDefault="008B22C3" w:rsidP="0059210F">
            <w:pPr>
              <w:pStyle w:val="ReportMain"/>
              <w:ind w:left="357"/>
              <w:jc w:val="both"/>
              <w:rPr>
                <w:sz w:val="28"/>
              </w:rPr>
            </w:pPr>
            <w:r w:rsidRPr="00E21272">
              <w:rPr>
                <w:sz w:val="28"/>
              </w:rPr>
              <w:t>500</w:t>
            </w:r>
          </w:p>
        </w:tc>
        <w:tc>
          <w:tcPr>
            <w:tcW w:w="1044" w:type="dxa"/>
          </w:tcPr>
          <w:p w:rsidR="008B22C3" w:rsidRPr="00E21272" w:rsidRDefault="008B22C3" w:rsidP="0059210F">
            <w:pPr>
              <w:pStyle w:val="ReportMain"/>
              <w:ind w:left="357"/>
              <w:jc w:val="both"/>
              <w:rPr>
                <w:sz w:val="28"/>
              </w:rPr>
            </w:pPr>
            <w:r w:rsidRPr="00E21272">
              <w:rPr>
                <w:sz w:val="28"/>
              </w:rPr>
              <w:t>900</w:t>
            </w:r>
          </w:p>
        </w:tc>
        <w:tc>
          <w:tcPr>
            <w:tcW w:w="1113" w:type="dxa"/>
          </w:tcPr>
          <w:p w:rsidR="008B22C3" w:rsidRPr="00E21272" w:rsidRDefault="008B22C3" w:rsidP="0059210F">
            <w:pPr>
              <w:pStyle w:val="ReportMain"/>
              <w:ind w:left="357"/>
              <w:jc w:val="both"/>
              <w:rPr>
                <w:sz w:val="28"/>
              </w:rPr>
            </w:pPr>
            <w:r w:rsidRPr="00E21272">
              <w:rPr>
                <w:sz w:val="28"/>
              </w:rPr>
              <w:t>270</w:t>
            </w:r>
          </w:p>
        </w:tc>
        <w:tc>
          <w:tcPr>
            <w:tcW w:w="1064" w:type="dxa"/>
          </w:tcPr>
          <w:p w:rsidR="008B22C3" w:rsidRPr="00E21272" w:rsidRDefault="008B22C3" w:rsidP="0059210F">
            <w:pPr>
              <w:pStyle w:val="ReportMain"/>
              <w:ind w:left="357"/>
              <w:jc w:val="both"/>
              <w:rPr>
                <w:sz w:val="28"/>
              </w:rPr>
            </w:pP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1670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50</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r w:rsidRPr="00E21272">
              <w:rPr>
                <w:sz w:val="28"/>
              </w:rPr>
              <w:t>1000</w:t>
            </w:r>
          </w:p>
        </w:tc>
        <w:tc>
          <w:tcPr>
            <w:tcW w:w="953" w:type="dxa"/>
          </w:tcPr>
          <w:p w:rsidR="008B22C3" w:rsidRPr="00E21272" w:rsidRDefault="008B22C3" w:rsidP="0059210F">
            <w:pPr>
              <w:pStyle w:val="ReportMain"/>
              <w:ind w:left="357"/>
              <w:jc w:val="both"/>
              <w:rPr>
                <w:sz w:val="28"/>
              </w:rPr>
            </w:pPr>
            <w:r w:rsidRPr="00E21272">
              <w:rPr>
                <w:sz w:val="28"/>
              </w:rPr>
              <w:t>12</w:t>
            </w: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1012</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70</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r w:rsidRPr="00E21272">
              <w:rPr>
                <w:sz w:val="28"/>
              </w:rPr>
              <w:t>800</w:t>
            </w:r>
          </w:p>
        </w:tc>
        <w:tc>
          <w:tcPr>
            <w:tcW w:w="1931" w:type="dxa"/>
          </w:tcPr>
          <w:p w:rsidR="008B22C3" w:rsidRPr="00E21272" w:rsidRDefault="008B22C3" w:rsidP="0059210F">
            <w:pPr>
              <w:pStyle w:val="ReportMain"/>
              <w:ind w:left="357"/>
              <w:jc w:val="both"/>
              <w:rPr>
                <w:sz w:val="28"/>
              </w:rPr>
            </w:pPr>
            <w:r w:rsidRPr="00E21272">
              <w:rPr>
                <w:sz w:val="28"/>
              </w:rPr>
              <w:t>800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71</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r w:rsidRPr="00E21272">
              <w:rPr>
                <w:sz w:val="28"/>
              </w:rPr>
              <w:t>200</w:t>
            </w:r>
          </w:p>
        </w:tc>
        <w:tc>
          <w:tcPr>
            <w:tcW w:w="1931" w:type="dxa"/>
          </w:tcPr>
          <w:p w:rsidR="008B22C3" w:rsidRPr="00E21272" w:rsidRDefault="008B22C3" w:rsidP="0059210F">
            <w:pPr>
              <w:pStyle w:val="ReportMain"/>
              <w:ind w:left="357"/>
              <w:jc w:val="both"/>
              <w:rPr>
                <w:sz w:val="28"/>
              </w:rPr>
            </w:pPr>
            <w:r w:rsidRPr="00E21272">
              <w:rPr>
                <w:sz w:val="28"/>
              </w:rPr>
              <w:t>200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76</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r w:rsidRPr="00E21272">
              <w:rPr>
                <w:sz w:val="28"/>
              </w:rPr>
              <w:t>1500</w:t>
            </w: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1500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68</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r w:rsidRPr="00E21272">
              <w:rPr>
                <w:sz w:val="28"/>
              </w:rPr>
              <w:t>60</w:t>
            </w: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60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 xml:space="preserve">Итого </w:t>
            </w:r>
          </w:p>
        </w:tc>
        <w:tc>
          <w:tcPr>
            <w:tcW w:w="1083" w:type="dxa"/>
          </w:tcPr>
          <w:p w:rsidR="008B22C3" w:rsidRPr="00E21272" w:rsidRDefault="008B22C3" w:rsidP="0059210F">
            <w:pPr>
              <w:pStyle w:val="ReportMain"/>
              <w:ind w:left="357"/>
              <w:jc w:val="both"/>
              <w:rPr>
                <w:sz w:val="28"/>
              </w:rPr>
            </w:pPr>
            <w:r w:rsidRPr="00E21272">
              <w:rPr>
                <w:sz w:val="28"/>
              </w:rPr>
              <w:t>500</w:t>
            </w:r>
          </w:p>
        </w:tc>
        <w:tc>
          <w:tcPr>
            <w:tcW w:w="1044" w:type="dxa"/>
          </w:tcPr>
          <w:p w:rsidR="008B22C3" w:rsidRPr="00E21272" w:rsidRDefault="008B22C3" w:rsidP="0059210F">
            <w:pPr>
              <w:pStyle w:val="ReportMain"/>
              <w:ind w:left="357"/>
              <w:jc w:val="both"/>
              <w:rPr>
                <w:sz w:val="28"/>
              </w:rPr>
            </w:pPr>
            <w:r w:rsidRPr="00E21272">
              <w:rPr>
                <w:sz w:val="28"/>
              </w:rPr>
              <w:t>900</w:t>
            </w:r>
          </w:p>
        </w:tc>
        <w:tc>
          <w:tcPr>
            <w:tcW w:w="1113" w:type="dxa"/>
          </w:tcPr>
          <w:p w:rsidR="008B22C3" w:rsidRPr="00E21272" w:rsidRDefault="008B22C3" w:rsidP="0059210F">
            <w:pPr>
              <w:pStyle w:val="ReportMain"/>
              <w:ind w:left="357"/>
              <w:jc w:val="both"/>
              <w:rPr>
                <w:sz w:val="28"/>
              </w:rPr>
            </w:pPr>
            <w:r w:rsidRPr="00E21272">
              <w:rPr>
                <w:sz w:val="28"/>
              </w:rPr>
              <w:t>270</w:t>
            </w:r>
          </w:p>
        </w:tc>
        <w:tc>
          <w:tcPr>
            <w:tcW w:w="1064" w:type="dxa"/>
          </w:tcPr>
          <w:p w:rsidR="008B22C3" w:rsidRPr="00E21272" w:rsidRDefault="008B22C3" w:rsidP="0059210F">
            <w:pPr>
              <w:pStyle w:val="ReportMain"/>
              <w:ind w:left="357"/>
              <w:jc w:val="both"/>
              <w:rPr>
                <w:sz w:val="28"/>
              </w:rPr>
            </w:pPr>
            <w:r w:rsidRPr="00E21272">
              <w:rPr>
                <w:sz w:val="28"/>
              </w:rPr>
              <w:t>2560</w:t>
            </w:r>
          </w:p>
        </w:tc>
        <w:tc>
          <w:tcPr>
            <w:tcW w:w="953" w:type="dxa"/>
          </w:tcPr>
          <w:p w:rsidR="008B22C3" w:rsidRPr="00E21272" w:rsidRDefault="008B22C3" w:rsidP="0059210F">
            <w:pPr>
              <w:pStyle w:val="ReportMain"/>
              <w:ind w:left="357"/>
              <w:jc w:val="both"/>
              <w:rPr>
                <w:sz w:val="28"/>
              </w:rPr>
            </w:pPr>
            <w:r w:rsidRPr="00E21272">
              <w:rPr>
                <w:sz w:val="28"/>
              </w:rPr>
              <w:t>12</w:t>
            </w:r>
          </w:p>
        </w:tc>
        <w:tc>
          <w:tcPr>
            <w:tcW w:w="940" w:type="dxa"/>
          </w:tcPr>
          <w:p w:rsidR="008B22C3" w:rsidRPr="00E21272" w:rsidRDefault="008B22C3" w:rsidP="0059210F">
            <w:pPr>
              <w:pStyle w:val="ReportMain"/>
              <w:ind w:left="357"/>
              <w:jc w:val="both"/>
              <w:rPr>
                <w:sz w:val="28"/>
              </w:rPr>
            </w:pPr>
            <w:r w:rsidRPr="00E21272">
              <w:rPr>
                <w:sz w:val="28"/>
              </w:rPr>
              <w:t>1000</w:t>
            </w:r>
          </w:p>
        </w:tc>
        <w:tc>
          <w:tcPr>
            <w:tcW w:w="1931" w:type="dxa"/>
          </w:tcPr>
          <w:p w:rsidR="008B22C3" w:rsidRPr="00E21272" w:rsidRDefault="008B22C3" w:rsidP="0059210F">
            <w:pPr>
              <w:pStyle w:val="ReportMain"/>
              <w:ind w:left="357"/>
              <w:jc w:val="both"/>
              <w:rPr>
                <w:sz w:val="28"/>
              </w:rPr>
            </w:pPr>
            <w:r w:rsidRPr="00E21272">
              <w:rPr>
                <w:sz w:val="28"/>
              </w:rPr>
              <w:t>5242</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4.9 </w:t>
      </w:r>
    </w:p>
    <w:p w:rsidR="008B22C3" w:rsidRPr="00E21272" w:rsidRDefault="008B22C3" w:rsidP="008B22C3">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4.10 </w:t>
      </w:r>
    </w:p>
    <w:p w:rsidR="008B22C3" w:rsidRPr="00E21272" w:rsidRDefault="008B22C3" w:rsidP="008B22C3">
      <w:pPr>
        <w:pStyle w:val="ReportMain"/>
        <w:ind w:left="357"/>
        <w:rPr>
          <w:sz w:val="28"/>
        </w:rPr>
      </w:pPr>
      <w:r w:rsidRPr="00E21272">
        <w:rPr>
          <w:sz w:val="28"/>
        </w:rPr>
        <w:t>Начислена заработная плата на сумму 122200 рублей следующим категориям работников:</w:t>
      </w:r>
    </w:p>
    <w:p w:rsidR="008B22C3" w:rsidRPr="00E21272" w:rsidRDefault="008B22C3" w:rsidP="008B22C3">
      <w:pPr>
        <w:pStyle w:val="ReportMain"/>
        <w:ind w:left="357"/>
        <w:rPr>
          <w:sz w:val="28"/>
        </w:rPr>
      </w:pPr>
      <w:r w:rsidRPr="00E21272">
        <w:rPr>
          <w:sz w:val="28"/>
        </w:rPr>
        <w:t>- работникам основного производства – 67500 рублей;</w:t>
      </w:r>
    </w:p>
    <w:p w:rsidR="008B22C3" w:rsidRPr="00E21272" w:rsidRDefault="008B22C3" w:rsidP="008B22C3">
      <w:pPr>
        <w:pStyle w:val="ReportMain"/>
        <w:ind w:left="357"/>
        <w:rPr>
          <w:sz w:val="28"/>
        </w:rPr>
      </w:pPr>
      <w:r w:rsidRPr="00E21272">
        <w:rPr>
          <w:sz w:val="28"/>
        </w:rPr>
        <w:t>- работникам вспомогательных производств – 34300 рублей;</w:t>
      </w:r>
    </w:p>
    <w:p w:rsidR="008B22C3" w:rsidRPr="00E21272" w:rsidRDefault="008B22C3" w:rsidP="008B22C3">
      <w:pPr>
        <w:pStyle w:val="ReportMain"/>
        <w:ind w:left="357"/>
        <w:rPr>
          <w:sz w:val="28"/>
        </w:rPr>
      </w:pPr>
      <w:r w:rsidRPr="00E21272">
        <w:rPr>
          <w:sz w:val="28"/>
        </w:rPr>
        <w:t>- управленческому персоналу – 20400 рублей.</w:t>
      </w:r>
    </w:p>
    <w:p w:rsidR="008B22C3" w:rsidRPr="00E21272" w:rsidRDefault="008B22C3" w:rsidP="008B22C3">
      <w:pPr>
        <w:pStyle w:val="ReportMain"/>
        <w:ind w:left="357"/>
        <w:rPr>
          <w:sz w:val="28"/>
        </w:rPr>
      </w:pPr>
      <w:r w:rsidRPr="00E21272">
        <w:rPr>
          <w:sz w:val="28"/>
        </w:rPr>
        <w:t>Удержан из заработной платы налог на доходы физических лиц (НДФЛ) – 15000 рублей.</w:t>
      </w:r>
    </w:p>
    <w:p w:rsidR="008B22C3" w:rsidRPr="00E21272" w:rsidRDefault="008B22C3" w:rsidP="008B22C3">
      <w:pPr>
        <w:pStyle w:val="ReportMain"/>
        <w:ind w:left="357"/>
        <w:rPr>
          <w:sz w:val="28"/>
        </w:rPr>
      </w:pPr>
      <w:r w:rsidRPr="00E21272">
        <w:rPr>
          <w:sz w:val="28"/>
        </w:rPr>
        <w:t>Заработная плат выплачена из кассы организации.</w:t>
      </w:r>
    </w:p>
    <w:p w:rsidR="008B22C3" w:rsidRPr="00E21272" w:rsidRDefault="008B22C3" w:rsidP="008B22C3">
      <w:pPr>
        <w:pStyle w:val="ReportMain"/>
        <w:ind w:left="357"/>
        <w:rPr>
          <w:sz w:val="28"/>
        </w:rPr>
      </w:pPr>
      <w:r w:rsidRPr="00E21272">
        <w:rPr>
          <w:sz w:val="28"/>
        </w:rPr>
        <w:t>Составить бухгалтерские проводки.</w:t>
      </w:r>
    </w:p>
    <w:p w:rsidR="008B22C3" w:rsidRPr="00E21272" w:rsidRDefault="008B22C3" w:rsidP="008B22C3">
      <w:pPr>
        <w:pStyle w:val="ReportMain"/>
        <w:ind w:left="357"/>
        <w:rPr>
          <w:sz w:val="28"/>
        </w:rPr>
      </w:pPr>
    </w:p>
    <w:p w:rsidR="008B22C3" w:rsidRPr="00E21272" w:rsidRDefault="008B22C3" w:rsidP="008B22C3">
      <w:pPr>
        <w:pStyle w:val="ReportMain"/>
        <w:suppressAutoHyphens/>
        <w:rPr>
          <w:b/>
          <w:sz w:val="28"/>
        </w:rPr>
      </w:pPr>
      <w:r>
        <w:rPr>
          <w:sz w:val="28"/>
        </w:rPr>
        <w:t xml:space="preserve">      </w:t>
      </w:r>
      <w:r w:rsidRPr="00E21272">
        <w:rPr>
          <w:b/>
          <w:sz w:val="28"/>
        </w:rPr>
        <w:t>Раздел 5 – Основы бухгалтерского учета и отчетности</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5.1 </w:t>
      </w:r>
    </w:p>
    <w:p w:rsidR="008B22C3" w:rsidRPr="00E21272" w:rsidRDefault="008B22C3" w:rsidP="008B22C3">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8B22C3" w:rsidRPr="00E21272" w:rsidRDefault="008B22C3" w:rsidP="008B22C3">
      <w:pPr>
        <w:pStyle w:val="ReportMain"/>
        <w:ind w:left="357"/>
        <w:rPr>
          <w:sz w:val="28"/>
        </w:rPr>
      </w:pPr>
      <w:r w:rsidRPr="00E21272">
        <w:rPr>
          <w:sz w:val="28"/>
        </w:rPr>
        <w:t>Данные для выполнения задания:</w:t>
      </w:r>
    </w:p>
    <w:p w:rsidR="008B22C3" w:rsidRPr="00E21272" w:rsidRDefault="008B22C3" w:rsidP="008B22C3">
      <w:pPr>
        <w:pStyle w:val="ReportMain"/>
        <w:ind w:left="357"/>
        <w:rPr>
          <w:sz w:val="28"/>
        </w:rPr>
      </w:pPr>
      <w:r w:rsidRPr="00E21272">
        <w:rPr>
          <w:sz w:val="28"/>
        </w:rPr>
        <w:t>1. Остаток материалов на складе 01.07.201__г. – 15 единиц по цене 800 рублей.</w:t>
      </w:r>
    </w:p>
    <w:p w:rsidR="008B22C3" w:rsidRPr="00E21272" w:rsidRDefault="008B22C3" w:rsidP="008B22C3">
      <w:pPr>
        <w:pStyle w:val="ReportMain"/>
        <w:ind w:left="357"/>
        <w:rPr>
          <w:sz w:val="28"/>
        </w:rPr>
      </w:pPr>
      <w:r w:rsidRPr="00E21272">
        <w:rPr>
          <w:sz w:val="28"/>
        </w:rPr>
        <w:t>2. Поступили в отчетном месяце материалы:</w:t>
      </w:r>
    </w:p>
    <w:p w:rsidR="008B22C3" w:rsidRPr="00E21272" w:rsidRDefault="008B22C3" w:rsidP="008B22C3">
      <w:pPr>
        <w:pStyle w:val="ReportMain"/>
        <w:ind w:left="357"/>
        <w:rPr>
          <w:sz w:val="28"/>
        </w:rPr>
      </w:pPr>
      <w:r w:rsidRPr="00E21272">
        <w:rPr>
          <w:sz w:val="28"/>
        </w:rPr>
        <w:t>02.07 – 20 единиц по цене 850 рублей;</w:t>
      </w:r>
    </w:p>
    <w:p w:rsidR="008B22C3" w:rsidRPr="00E21272" w:rsidRDefault="008B22C3" w:rsidP="008B22C3">
      <w:pPr>
        <w:pStyle w:val="ReportMain"/>
        <w:ind w:left="357"/>
        <w:rPr>
          <w:sz w:val="28"/>
        </w:rPr>
      </w:pPr>
      <w:r w:rsidRPr="00E21272">
        <w:rPr>
          <w:sz w:val="28"/>
        </w:rPr>
        <w:t xml:space="preserve">08.07 – 16 единиц по цене 900 рублей; </w:t>
      </w:r>
    </w:p>
    <w:p w:rsidR="008B22C3" w:rsidRPr="00E21272" w:rsidRDefault="008B22C3" w:rsidP="008B22C3">
      <w:pPr>
        <w:pStyle w:val="ReportMain"/>
        <w:ind w:left="357"/>
        <w:rPr>
          <w:sz w:val="28"/>
        </w:rPr>
      </w:pPr>
      <w:r w:rsidRPr="00E21272">
        <w:rPr>
          <w:sz w:val="28"/>
        </w:rPr>
        <w:t>12.07 – 25 единиц по цене 1000 рублей;</w:t>
      </w:r>
    </w:p>
    <w:p w:rsidR="008B22C3" w:rsidRPr="00E21272" w:rsidRDefault="008B22C3" w:rsidP="008B22C3">
      <w:pPr>
        <w:pStyle w:val="ReportMain"/>
        <w:ind w:left="357"/>
        <w:rPr>
          <w:sz w:val="28"/>
        </w:rPr>
      </w:pPr>
      <w:r w:rsidRPr="00E21272">
        <w:rPr>
          <w:sz w:val="28"/>
        </w:rPr>
        <w:t>20.07 – 12 единиц по цене 1200 рублей;</w:t>
      </w:r>
    </w:p>
    <w:p w:rsidR="008B22C3" w:rsidRPr="00E21272" w:rsidRDefault="008B22C3" w:rsidP="008B22C3">
      <w:pPr>
        <w:pStyle w:val="ReportMain"/>
        <w:ind w:left="357"/>
        <w:rPr>
          <w:sz w:val="28"/>
        </w:rPr>
      </w:pPr>
      <w:r w:rsidRPr="00E21272">
        <w:rPr>
          <w:sz w:val="28"/>
        </w:rPr>
        <w:t>25.07 – 30 единиц по цене 1100 рублей.</w:t>
      </w:r>
    </w:p>
    <w:p w:rsidR="008B22C3" w:rsidRPr="00E21272" w:rsidRDefault="008B22C3" w:rsidP="008B22C3">
      <w:pPr>
        <w:pStyle w:val="ReportMain"/>
        <w:ind w:left="357"/>
        <w:rPr>
          <w:sz w:val="28"/>
        </w:rPr>
      </w:pPr>
      <w:r w:rsidRPr="00E21272">
        <w:rPr>
          <w:sz w:val="28"/>
        </w:rPr>
        <w:t>3. Израсходованы в отчетном месяце материалы – 100 единиц.</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5.2 </w:t>
      </w:r>
    </w:p>
    <w:p w:rsidR="008B22C3" w:rsidRPr="00E21272" w:rsidRDefault="008B22C3" w:rsidP="008B22C3">
      <w:pPr>
        <w:pStyle w:val="ReportMain"/>
        <w:ind w:left="357"/>
        <w:rPr>
          <w:sz w:val="28"/>
        </w:rPr>
      </w:pPr>
      <w:r w:rsidRPr="00E21272">
        <w:rPr>
          <w:sz w:val="28"/>
        </w:rPr>
        <w:t>Рассчитайте стоимость отпущенных в производство материалов методом ФИФО.</w:t>
      </w:r>
    </w:p>
    <w:p w:rsidR="008B22C3" w:rsidRPr="00E21272" w:rsidRDefault="008B22C3" w:rsidP="008B22C3">
      <w:pPr>
        <w:pStyle w:val="ReportMain"/>
        <w:ind w:left="357"/>
        <w:rPr>
          <w:sz w:val="28"/>
        </w:rPr>
      </w:pPr>
      <w:r w:rsidRPr="00E21272">
        <w:rPr>
          <w:sz w:val="28"/>
        </w:rPr>
        <w:t>Данные для выполнения задания:</w:t>
      </w:r>
    </w:p>
    <w:p w:rsidR="008B22C3" w:rsidRPr="00E21272" w:rsidRDefault="008B22C3" w:rsidP="008B22C3">
      <w:pPr>
        <w:pStyle w:val="ReportMain"/>
        <w:ind w:left="357"/>
        <w:rPr>
          <w:sz w:val="28"/>
        </w:rPr>
      </w:pPr>
      <w:r w:rsidRPr="00E21272">
        <w:rPr>
          <w:sz w:val="28"/>
        </w:rPr>
        <w:t>1. Остаток материалов на складе 01.08.201__г. – 12 единиц по цене 600 рублей.</w:t>
      </w:r>
    </w:p>
    <w:p w:rsidR="008B22C3" w:rsidRPr="00E21272" w:rsidRDefault="008B22C3" w:rsidP="008B22C3">
      <w:pPr>
        <w:pStyle w:val="ReportMain"/>
        <w:ind w:left="357"/>
        <w:rPr>
          <w:sz w:val="28"/>
        </w:rPr>
      </w:pPr>
      <w:r w:rsidRPr="00E21272">
        <w:rPr>
          <w:sz w:val="28"/>
        </w:rPr>
        <w:t>2. Поступили в отчетном месяце материалы:</w:t>
      </w:r>
    </w:p>
    <w:p w:rsidR="008B22C3" w:rsidRPr="00E21272" w:rsidRDefault="008B22C3" w:rsidP="008B22C3">
      <w:pPr>
        <w:pStyle w:val="ReportMain"/>
        <w:ind w:left="357"/>
        <w:rPr>
          <w:sz w:val="28"/>
        </w:rPr>
      </w:pPr>
      <w:r w:rsidRPr="00E21272">
        <w:rPr>
          <w:sz w:val="28"/>
        </w:rPr>
        <w:t>01.08 – 10 единиц по цене 700 рублей;</w:t>
      </w:r>
    </w:p>
    <w:p w:rsidR="008B22C3" w:rsidRPr="00E21272" w:rsidRDefault="008B22C3" w:rsidP="008B22C3">
      <w:pPr>
        <w:pStyle w:val="ReportMain"/>
        <w:ind w:left="357"/>
        <w:rPr>
          <w:sz w:val="28"/>
        </w:rPr>
      </w:pPr>
      <w:r w:rsidRPr="00E21272">
        <w:rPr>
          <w:sz w:val="28"/>
        </w:rPr>
        <w:t xml:space="preserve">05.08 – 15 единиц по цене 800 рублей; </w:t>
      </w:r>
    </w:p>
    <w:p w:rsidR="008B22C3" w:rsidRPr="00E21272" w:rsidRDefault="008B22C3" w:rsidP="008B22C3">
      <w:pPr>
        <w:pStyle w:val="ReportMain"/>
        <w:ind w:left="357"/>
        <w:rPr>
          <w:sz w:val="28"/>
        </w:rPr>
      </w:pPr>
      <w:r w:rsidRPr="00E21272">
        <w:rPr>
          <w:sz w:val="28"/>
        </w:rPr>
        <w:t>10.08 – 18 единиц по цене 900 рублей;</w:t>
      </w:r>
    </w:p>
    <w:p w:rsidR="008B22C3" w:rsidRPr="00E21272" w:rsidRDefault="008B22C3" w:rsidP="008B22C3">
      <w:pPr>
        <w:pStyle w:val="ReportMain"/>
        <w:ind w:left="357"/>
        <w:rPr>
          <w:sz w:val="28"/>
        </w:rPr>
      </w:pPr>
      <w:r w:rsidRPr="00E21272">
        <w:rPr>
          <w:sz w:val="28"/>
        </w:rPr>
        <w:t>22.08 – 25 единиц по цене 1100 рублей;</w:t>
      </w:r>
    </w:p>
    <w:p w:rsidR="008B22C3" w:rsidRPr="00E21272" w:rsidRDefault="008B22C3" w:rsidP="008B22C3">
      <w:pPr>
        <w:pStyle w:val="ReportMain"/>
        <w:ind w:left="357"/>
        <w:rPr>
          <w:sz w:val="28"/>
        </w:rPr>
      </w:pPr>
      <w:r w:rsidRPr="00E21272">
        <w:rPr>
          <w:sz w:val="28"/>
        </w:rPr>
        <w:t>29.08 – 10 единиц по цене 1200 рублей.</w:t>
      </w:r>
    </w:p>
    <w:p w:rsidR="008B22C3" w:rsidRPr="00E21272" w:rsidRDefault="008B22C3" w:rsidP="008B22C3">
      <w:pPr>
        <w:pStyle w:val="ReportMain"/>
        <w:ind w:left="357"/>
        <w:rPr>
          <w:sz w:val="28"/>
        </w:rPr>
      </w:pPr>
      <w:r w:rsidRPr="00E21272">
        <w:rPr>
          <w:sz w:val="28"/>
        </w:rPr>
        <w:t>3. Израсходованы в отчетном месяце материалы – 85 единиц.</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5.3 </w:t>
      </w:r>
    </w:p>
    <w:p w:rsidR="008B22C3" w:rsidRPr="00E21272" w:rsidRDefault="008B22C3" w:rsidP="008B22C3">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8B22C3" w:rsidRPr="00E21272" w:rsidRDefault="008B22C3" w:rsidP="008B22C3">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8B22C3" w:rsidRPr="00E21272" w:rsidRDefault="008B22C3" w:rsidP="008B22C3">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5.4 </w:t>
      </w:r>
    </w:p>
    <w:p w:rsidR="008B22C3" w:rsidRPr="00E21272" w:rsidRDefault="008B22C3" w:rsidP="008B22C3">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8B22C3" w:rsidRPr="00E21272" w:rsidRDefault="008B22C3" w:rsidP="008B22C3">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1 Перечислено с расчетного счета:</w:t>
            </w:r>
          </w:p>
          <w:p w:rsidR="008B22C3" w:rsidRPr="00E21272" w:rsidRDefault="008B22C3" w:rsidP="0059210F">
            <w:pPr>
              <w:pStyle w:val="ReportMain"/>
              <w:ind w:left="357"/>
              <w:jc w:val="both"/>
              <w:rPr>
                <w:sz w:val="28"/>
              </w:rPr>
            </w:pPr>
            <w:r w:rsidRPr="00E21272">
              <w:rPr>
                <w:sz w:val="28"/>
              </w:rPr>
              <w:t>а) в бюджет налог на доходы физических лиц</w:t>
            </w:r>
          </w:p>
          <w:p w:rsidR="008B22C3" w:rsidRPr="00E21272" w:rsidRDefault="008B22C3" w:rsidP="0059210F">
            <w:pPr>
              <w:pStyle w:val="ReportMain"/>
              <w:ind w:left="357"/>
              <w:jc w:val="both"/>
              <w:rPr>
                <w:sz w:val="28"/>
              </w:rPr>
            </w:pPr>
            <w:r w:rsidRPr="00E21272">
              <w:rPr>
                <w:sz w:val="28"/>
              </w:rPr>
              <w:t>б) в бюджет авансовые платежи налога на прибыль</w:t>
            </w:r>
          </w:p>
          <w:p w:rsidR="008B22C3" w:rsidRPr="00E21272" w:rsidRDefault="008B22C3" w:rsidP="0059210F">
            <w:pPr>
              <w:pStyle w:val="ReportMain"/>
              <w:ind w:left="357"/>
              <w:jc w:val="both"/>
              <w:rPr>
                <w:sz w:val="28"/>
              </w:rPr>
            </w:pPr>
            <w:r w:rsidRPr="00E21272">
              <w:rPr>
                <w:sz w:val="28"/>
              </w:rPr>
              <w:t>в) поставщикам за материалы</w:t>
            </w:r>
          </w:p>
          <w:p w:rsidR="008B22C3" w:rsidRPr="00E21272" w:rsidRDefault="008B22C3" w:rsidP="0059210F">
            <w:pPr>
              <w:pStyle w:val="ReportMain"/>
              <w:ind w:left="357"/>
              <w:jc w:val="both"/>
              <w:rPr>
                <w:sz w:val="28"/>
              </w:rPr>
            </w:pPr>
            <w:r w:rsidRPr="00E21272">
              <w:rPr>
                <w:sz w:val="28"/>
              </w:rPr>
              <w:t>в том числе НДС – 18%</w:t>
            </w:r>
          </w:p>
        </w:tc>
        <w:tc>
          <w:tcPr>
            <w:tcW w:w="993" w:type="dxa"/>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54200</w:t>
            </w:r>
          </w:p>
          <w:p w:rsidR="008B22C3" w:rsidRPr="00E21272" w:rsidRDefault="008B22C3" w:rsidP="0059210F">
            <w:pPr>
              <w:pStyle w:val="ReportMain"/>
              <w:ind w:left="357"/>
              <w:jc w:val="both"/>
              <w:rPr>
                <w:sz w:val="28"/>
              </w:rPr>
            </w:pPr>
            <w:r w:rsidRPr="00E21272">
              <w:rPr>
                <w:sz w:val="28"/>
              </w:rPr>
              <w:t>105000</w:t>
            </w:r>
          </w:p>
          <w:p w:rsidR="008B22C3" w:rsidRPr="00E21272" w:rsidRDefault="008B22C3" w:rsidP="0059210F">
            <w:pPr>
              <w:pStyle w:val="ReportMain"/>
              <w:ind w:left="357"/>
              <w:jc w:val="both"/>
              <w:rPr>
                <w:sz w:val="28"/>
              </w:rPr>
            </w:pPr>
            <w:r w:rsidRPr="00E21272">
              <w:rPr>
                <w:sz w:val="28"/>
              </w:rPr>
              <w:t>236000</w:t>
            </w:r>
          </w:p>
          <w:p w:rsidR="008B22C3" w:rsidRPr="00E21272" w:rsidRDefault="008B22C3" w:rsidP="0059210F">
            <w:pPr>
              <w:pStyle w:val="ReportMain"/>
              <w:ind w:left="357"/>
              <w:jc w:val="both"/>
              <w:rPr>
                <w:sz w:val="28"/>
              </w:rPr>
            </w:pPr>
            <w:r w:rsidRPr="00E21272">
              <w:rPr>
                <w:sz w:val="28"/>
              </w:rPr>
              <w:t>36000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lastRenderedPageBreak/>
              <w:t>2 Поступили на расчетный счет платежи от покупателей за отгруженную продукцию</w:t>
            </w:r>
          </w:p>
        </w:tc>
        <w:tc>
          <w:tcPr>
            <w:tcW w:w="993" w:type="dxa"/>
          </w:tcPr>
          <w:p w:rsidR="008B22C3" w:rsidRPr="00E21272" w:rsidRDefault="008B22C3" w:rsidP="0059210F">
            <w:pPr>
              <w:pStyle w:val="ReportMain"/>
              <w:ind w:left="357"/>
              <w:jc w:val="both"/>
              <w:rPr>
                <w:sz w:val="28"/>
              </w:rPr>
            </w:pPr>
            <w:r w:rsidRPr="00E21272">
              <w:rPr>
                <w:sz w:val="28"/>
              </w:rPr>
              <w:t>675800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49200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8B22C3" w:rsidRPr="00E21272" w:rsidRDefault="008B22C3" w:rsidP="0059210F">
            <w:pPr>
              <w:pStyle w:val="ReportMain"/>
              <w:ind w:left="357"/>
              <w:jc w:val="both"/>
              <w:rPr>
                <w:sz w:val="28"/>
              </w:rPr>
            </w:pPr>
            <w:r w:rsidRPr="00E21272">
              <w:rPr>
                <w:sz w:val="28"/>
              </w:rPr>
              <w:t>150000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5 Поступило на расчетный счет:</w:t>
            </w:r>
          </w:p>
          <w:p w:rsidR="008B22C3" w:rsidRPr="00E21272" w:rsidRDefault="008B22C3" w:rsidP="0059210F">
            <w:pPr>
              <w:pStyle w:val="ReportMain"/>
              <w:ind w:left="357"/>
              <w:jc w:val="both"/>
              <w:rPr>
                <w:sz w:val="28"/>
              </w:rPr>
            </w:pPr>
            <w:r w:rsidRPr="00E21272">
              <w:rPr>
                <w:sz w:val="28"/>
              </w:rPr>
              <w:t>а) штраф от постановщиков за поставку некачественных материалов</w:t>
            </w:r>
          </w:p>
          <w:p w:rsidR="008B22C3" w:rsidRPr="00E21272" w:rsidRDefault="008B22C3" w:rsidP="0059210F">
            <w:pPr>
              <w:pStyle w:val="ReportMain"/>
              <w:ind w:left="357"/>
              <w:jc w:val="both"/>
              <w:rPr>
                <w:sz w:val="28"/>
              </w:rPr>
            </w:pPr>
            <w:r w:rsidRPr="00E21272">
              <w:rPr>
                <w:sz w:val="28"/>
              </w:rPr>
              <w:t>б) от дебиторов в погашение их задолженности.</w:t>
            </w:r>
          </w:p>
        </w:tc>
        <w:tc>
          <w:tcPr>
            <w:tcW w:w="993" w:type="dxa"/>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10000</w:t>
            </w:r>
          </w:p>
          <w:p w:rsidR="008B22C3" w:rsidRPr="00E21272" w:rsidRDefault="008B22C3" w:rsidP="0059210F">
            <w:pPr>
              <w:pStyle w:val="ReportMain"/>
              <w:ind w:left="357"/>
              <w:jc w:val="both"/>
              <w:rPr>
                <w:sz w:val="28"/>
              </w:rPr>
            </w:pPr>
            <w:r w:rsidRPr="00E21272">
              <w:rPr>
                <w:sz w:val="28"/>
              </w:rPr>
              <w:t>45000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Примечание: сальдо счета 51 «Расчетные счета» на 1.09.20___г.  1250345 руб. 14 коп.</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5.5 </w:t>
      </w:r>
    </w:p>
    <w:p w:rsidR="008B22C3" w:rsidRPr="00E21272" w:rsidRDefault="008B22C3" w:rsidP="008B22C3">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8B22C3" w:rsidRPr="00E21272" w:rsidTr="0059210F">
        <w:tc>
          <w:tcPr>
            <w:tcW w:w="8505" w:type="dxa"/>
          </w:tcPr>
          <w:p w:rsidR="008B22C3" w:rsidRPr="00E21272" w:rsidRDefault="008B22C3" w:rsidP="0059210F">
            <w:pPr>
              <w:pStyle w:val="ReportMain"/>
              <w:ind w:left="357"/>
              <w:jc w:val="both"/>
              <w:rPr>
                <w:b/>
                <w:sz w:val="28"/>
              </w:rPr>
            </w:pPr>
            <w:r w:rsidRPr="00E21272">
              <w:rPr>
                <w:b/>
                <w:sz w:val="28"/>
              </w:rPr>
              <w:t>Наименование статей</w:t>
            </w:r>
          </w:p>
        </w:tc>
        <w:tc>
          <w:tcPr>
            <w:tcW w:w="1701" w:type="dxa"/>
          </w:tcPr>
          <w:p w:rsidR="008B22C3" w:rsidRPr="00E21272" w:rsidRDefault="008B22C3" w:rsidP="0059210F">
            <w:pPr>
              <w:pStyle w:val="ReportMain"/>
              <w:ind w:left="357"/>
              <w:jc w:val="both"/>
              <w:rPr>
                <w:b/>
                <w:sz w:val="28"/>
              </w:rPr>
            </w:pPr>
            <w:r w:rsidRPr="00E21272">
              <w:rPr>
                <w:b/>
                <w:sz w:val="28"/>
              </w:rPr>
              <w:t>Сумма, руб.</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 Основные средства</w:t>
            </w:r>
          </w:p>
        </w:tc>
        <w:tc>
          <w:tcPr>
            <w:tcW w:w="1701" w:type="dxa"/>
          </w:tcPr>
          <w:p w:rsidR="008B22C3" w:rsidRPr="00E21272" w:rsidRDefault="008B22C3" w:rsidP="0059210F">
            <w:pPr>
              <w:pStyle w:val="ReportMain"/>
              <w:ind w:left="357"/>
              <w:jc w:val="both"/>
              <w:rPr>
                <w:sz w:val="28"/>
              </w:rPr>
            </w:pPr>
            <w:r w:rsidRPr="00E21272">
              <w:rPr>
                <w:sz w:val="28"/>
              </w:rPr>
              <w:t>3270000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2 Сырье и материалы</w:t>
            </w:r>
          </w:p>
        </w:tc>
        <w:tc>
          <w:tcPr>
            <w:tcW w:w="1701" w:type="dxa"/>
          </w:tcPr>
          <w:p w:rsidR="008B22C3" w:rsidRPr="00E21272" w:rsidRDefault="008B22C3" w:rsidP="0059210F">
            <w:pPr>
              <w:pStyle w:val="ReportMain"/>
              <w:ind w:left="357"/>
              <w:jc w:val="both"/>
              <w:rPr>
                <w:sz w:val="28"/>
              </w:rPr>
            </w:pPr>
            <w:r w:rsidRPr="00E21272">
              <w:rPr>
                <w:sz w:val="28"/>
              </w:rPr>
              <w:t>629000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3 Незавершенное производство</w:t>
            </w:r>
          </w:p>
        </w:tc>
        <w:tc>
          <w:tcPr>
            <w:tcW w:w="1701" w:type="dxa"/>
          </w:tcPr>
          <w:p w:rsidR="008B22C3" w:rsidRPr="00E21272" w:rsidRDefault="008B22C3" w:rsidP="0059210F">
            <w:pPr>
              <w:pStyle w:val="ReportMain"/>
              <w:ind w:left="357"/>
              <w:jc w:val="both"/>
              <w:rPr>
                <w:sz w:val="28"/>
              </w:rPr>
            </w:pPr>
            <w:r w:rsidRPr="00E21272">
              <w:rPr>
                <w:sz w:val="28"/>
              </w:rPr>
              <w:t>2330000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4 Готовая продукция</w:t>
            </w:r>
          </w:p>
        </w:tc>
        <w:tc>
          <w:tcPr>
            <w:tcW w:w="1701" w:type="dxa"/>
          </w:tcPr>
          <w:p w:rsidR="008B22C3" w:rsidRPr="00E21272" w:rsidRDefault="008B22C3" w:rsidP="0059210F">
            <w:pPr>
              <w:pStyle w:val="ReportMain"/>
              <w:ind w:left="357"/>
              <w:jc w:val="both"/>
              <w:rPr>
                <w:sz w:val="28"/>
              </w:rPr>
            </w:pPr>
            <w:r w:rsidRPr="00E21272">
              <w:rPr>
                <w:sz w:val="28"/>
              </w:rPr>
              <w:t>48000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5 Товары отгруженные</w:t>
            </w:r>
          </w:p>
        </w:tc>
        <w:tc>
          <w:tcPr>
            <w:tcW w:w="1701" w:type="dxa"/>
          </w:tcPr>
          <w:p w:rsidR="008B22C3" w:rsidRPr="00E21272" w:rsidRDefault="008B22C3" w:rsidP="0059210F">
            <w:pPr>
              <w:pStyle w:val="ReportMain"/>
              <w:ind w:left="357"/>
              <w:jc w:val="both"/>
              <w:rPr>
                <w:sz w:val="28"/>
              </w:rPr>
            </w:pPr>
            <w:r w:rsidRPr="00E21272">
              <w:rPr>
                <w:sz w:val="28"/>
              </w:rPr>
              <w:t>766000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6 Прочие дебиторы</w:t>
            </w:r>
          </w:p>
        </w:tc>
        <w:tc>
          <w:tcPr>
            <w:tcW w:w="1701" w:type="dxa"/>
          </w:tcPr>
          <w:p w:rsidR="008B22C3" w:rsidRPr="00E21272" w:rsidRDefault="008B22C3" w:rsidP="0059210F">
            <w:pPr>
              <w:pStyle w:val="ReportMain"/>
              <w:ind w:left="357"/>
              <w:jc w:val="both"/>
              <w:rPr>
                <w:sz w:val="28"/>
              </w:rPr>
            </w:pPr>
            <w:r w:rsidRPr="00E21272">
              <w:rPr>
                <w:sz w:val="28"/>
              </w:rPr>
              <w:t>17000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7 Касса</w:t>
            </w:r>
          </w:p>
        </w:tc>
        <w:tc>
          <w:tcPr>
            <w:tcW w:w="1701" w:type="dxa"/>
          </w:tcPr>
          <w:p w:rsidR="008B22C3" w:rsidRPr="00E21272" w:rsidRDefault="008B22C3" w:rsidP="0059210F">
            <w:pPr>
              <w:pStyle w:val="ReportMain"/>
              <w:ind w:left="357"/>
              <w:jc w:val="both"/>
              <w:rPr>
                <w:sz w:val="28"/>
              </w:rPr>
            </w:pPr>
            <w:r w:rsidRPr="00E21272">
              <w:rPr>
                <w:sz w:val="28"/>
              </w:rPr>
              <w:t>1000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8 Расчетные счета</w:t>
            </w:r>
          </w:p>
        </w:tc>
        <w:tc>
          <w:tcPr>
            <w:tcW w:w="1701" w:type="dxa"/>
          </w:tcPr>
          <w:p w:rsidR="008B22C3" w:rsidRPr="00E21272" w:rsidRDefault="008B22C3" w:rsidP="0059210F">
            <w:pPr>
              <w:pStyle w:val="ReportMain"/>
              <w:ind w:left="357"/>
              <w:jc w:val="both"/>
              <w:rPr>
                <w:sz w:val="28"/>
              </w:rPr>
            </w:pPr>
            <w:r w:rsidRPr="00E21272">
              <w:rPr>
                <w:sz w:val="28"/>
              </w:rPr>
              <w:t>618550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9 Уставный капитал</w:t>
            </w:r>
          </w:p>
        </w:tc>
        <w:tc>
          <w:tcPr>
            <w:tcW w:w="1701" w:type="dxa"/>
          </w:tcPr>
          <w:p w:rsidR="008B22C3" w:rsidRPr="00E21272" w:rsidRDefault="008B22C3" w:rsidP="0059210F">
            <w:pPr>
              <w:pStyle w:val="ReportMain"/>
              <w:ind w:left="357"/>
              <w:jc w:val="both"/>
              <w:rPr>
                <w:sz w:val="28"/>
              </w:rPr>
            </w:pPr>
            <w:r w:rsidRPr="00E21272">
              <w:rPr>
                <w:sz w:val="28"/>
              </w:rPr>
              <w:t>5975000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10 Нераспределенная прибыль отчетного года</w:t>
            </w:r>
          </w:p>
        </w:tc>
        <w:tc>
          <w:tcPr>
            <w:tcW w:w="1701" w:type="dxa"/>
          </w:tcPr>
          <w:p w:rsidR="008B22C3" w:rsidRPr="00E21272" w:rsidRDefault="008B22C3" w:rsidP="0059210F">
            <w:pPr>
              <w:pStyle w:val="ReportMain"/>
              <w:ind w:left="357"/>
              <w:jc w:val="both"/>
              <w:rPr>
                <w:sz w:val="28"/>
              </w:rPr>
            </w:pPr>
            <w:r w:rsidRPr="00E21272">
              <w:rPr>
                <w:sz w:val="28"/>
              </w:rPr>
              <w:t>600000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11 Краткосрочные кредиты банка</w:t>
            </w:r>
          </w:p>
        </w:tc>
        <w:tc>
          <w:tcPr>
            <w:tcW w:w="1701" w:type="dxa"/>
          </w:tcPr>
          <w:p w:rsidR="008B22C3" w:rsidRPr="00E21272" w:rsidRDefault="008B22C3" w:rsidP="0059210F">
            <w:pPr>
              <w:pStyle w:val="ReportMain"/>
              <w:ind w:left="357"/>
              <w:jc w:val="both"/>
              <w:rPr>
                <w:sz w:val="28"/>
              </w:rPr>
            </w:pPr>
            <w:r w:rsidRPr="00E21272">
              <w:rPr>
                <w:sz w:val="28"/>
              </w:rPr>
              <w:t>777500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12 Задолженность поставщикам</w:t>
            </w:r>
          </w:p>
        </w:tc>
        <w:tc>
          <w:tcPr>
            <w:tcW w:w="1701" w:type="dxa"/>
          </w:tcPr>
          <w:p w:rsidR="008B22C3" w:rsidRPr="00E21272" w:rsidRDefault="008B22C3" w:rsidP="0059210F">
            <w:pPr>
              <w:pStyle w:val="ReportMain"/>
              <w:ind w:left="357"/>
              <w:jc w:val="both"/>
              <w:rPr>
                <w:sz w:val="28"/>
              </w:rPr>
            </w:pPr>
            <w:r w:rsidRPr="00E21272">
              <w:rPr>
                <w:sz w:val="28"/>
              </w:rPr>
              <w:t>200000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13 Задолженность по социальному страхованию</w:t>
            </w:r>
          </w:p>
        </w:tc>
        <w:tc>
          <w:tcPr>
            <w:tcW w:w="1701" w:type="dxa"/>
          </w:tcPr>
          <w:p w:rsidR="008B22C3" w:rsidRPr="00E21272" w:rsidRDefault="008B22C3" w:rsidP="0059210F">
            <w:pPr>
              <w:pStyle w:val="ReportMain"/>
              <w:ind w:left="357"/>
              <w:jc w:val="both"/>
              <w:rPr>
                <w:sz w:val="28"/>
              </w:rPr>
            </w:pPr>
            <w:r w:rsidRPr="00E21272">
              <w:rPr>
                <w:sz w:val="28"/>
              </w:rPr>
              <w:t>7250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14 Задолженность по оплате труда</w:t>
            </w:r>
          </w:p>
        </w:tc>
        <w:tc>
          <w:tcPr>
            <w:tcW w:w="1701" w:type="dxa"/>
          </w:tcPr>
          <w:p w:rsidR="008B22C3" w:rsidRPr="00E21272" w:rsidRDefault="008B22C3" w:rsidP="0059210F">
            <w:pPr>
              <w:pStyle w:val="ReportMain"/>
              <w:ind w:left="357"/>
              <w:jc w:val="both"/>
              <w:rPr>
                <w:sz w:val="28"/>
              </w:rPr>
            </w:pPr>
            <w:r w:rsidRPr="00E21272">
              <w:rPr>
                <w:sz w:val="28"/>
              </w:rPr>
              <w:t>100000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15 Задолженность перед бюджетом</w:t>
            </w:r>
          </w:p>
        </w:tc>
        <w:tc>
          <w:tcPr>
            <w:tcW w:w="1701" w:type="dxa"/>
          </w:tcPr>
          <w:p w:rsidR="008B22C3" w:rsidRPr="00E21272" w:rsidRDefault="008B22C3" w:rsidP="0059210F">
            <w:pPr>
              <w:pStyle w:val="ReportMain"/>
              <w:ind w:left="357"/>
              <w:jc w:val="both"/>
              <w:rPr>
                <w:sz w:val="28"/>
              </w:rPr>
            </w:pPr>
            <w:r w:rsidRPr="00E21272">
              <w:rPr>
                <w:sz w:val="28"/>
              </w:rPr>
              <w:t>19800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5.6 </w:t>
      </w:r>
    </w:p>
    <w:p w:rsidR="008B22C3" w:rsidRPr="00E21272" w:rsidRDefault="008B22C3" w:rsidP="008B22C3">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8B22C3" w:rsidRPr="00E21272" w:rsidRDefault="008B22C3" w:rsidP="008B22C3">
      <w:pPr>
        <w:pStyle w:val="ReportMain"/>
        <w:ind w:left="357"/>
        <w:rPr>
          <w:sz w:val="28"/>
        </w:rPr>
      </w:pPr>
      <w:r w:rsidRPr="00E21272">
        <w:rPr>
          <w:sz w:val="28"/>
        </w:rPr>
        <w:t>Составить бухгалтерские проводки.</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5.7 </w:t>
      </w:r>
    </w:p>
    <w:p w:rsidR="008B22C3" w:rsidRPr="00E21272" w:rsidRDefault="008B22C3" w:rsidP="008B22C3">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8B22C3" w:rsidRPr="00E21272" w:rsidRDefault="008B22C3" w:rsidP="008B22C3">
      <w:pPr>
        <w:pStyle w:val="ReportMain"/>
        <w:ind w:left="357"/>
        <w:rPr>
          <w:sz w:val="28"/>
        </w:rPr>
      </w:pPr>
      <w:r w:rsidRPr="00E21272">
        <w:rPr>
          <w:sz w:val="28"/>
        </w:rPr>
        <w:t>Отразите на счетах бухгалтерского учета данные инвентаризации.</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5.8 </w:t>
      </w:r>
    </w:p>
    <w:p w:rsidR="008B22C3" w:rsidRPr="00E21272" w:rsidRDefault="008B22C3" w:rsidP="008B22C3">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8B22C3" w:rsidRPr="00E21272" w:rsidTr="0059210F">
        <w:tc>
          <w:tcPr>
            <w:tcW w:w="4358" w:type="dxa"/>
            <w:gridSpan w:val="2"/>
            <w:tcBorders>
              <w:right w:val="nil"/>
            </w:tcBorders>
          </w:tcPr>
          <w:p w:rsidR="008B22C3" w:rsidRPr="00E21272" w:rsidRDefault="008B22C3" w:rsidP="0059210F">
            <w:pPr>
              <w:pStyle w:val="ReportMain"/>
              <w:ind w:left="357"/>
              <w:jc w:val="both"/>
              <w:rPr>
                <w:sz w:val="28"/>
              </w:rPr>
            </w:pPr>
            <w:r w:rsidRPr="00E21272">
              <w:rPr>
                <w:sz w:val="28"/>
              </w:rPr>
              <w:t>сч.01 «Основные средства»</w:t>
            </w:r>
          </w:p>
          <w:p w:rsidR="008B22C3" w:rsidRPr="00E21272" w:rsidRDefault="008B22C3" w:rsidP="0059210F">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8B22C3" w:rsidRPr="00E21272" w:rsidRDefault="008B22C3" w:rsidP="0059210F">
            <w:pPr>
              <w:pStyle w:val="ReportMain"/>
              <w:suppressAutoHyphens/>
              <w:ind w:left="425"/>
              <w:jc w:val="both"/>
              <w:rPr>
                <w:sz w:val="28"/>
              </w:rPr>
            </w:pPr>
          </w:p>
          <w:p w:rsidR="008B22C3" w:rsidRPr="00E21272" w:rsidRDefault="008B22C3" w:rsidP="0059210F">
            <w:pPr>
              <w:pStyle w:val="ReportMain"/>
              <w:ind w:left="357"/>
              <w:jc w:val="both"/>
              <w:rPr>
                <w:sz w:val="28"/>
              </w:rPr>
            </w:pPr>
          </w:p>
        </w:tc>
        <w:tc>
          <w:tcPr>
            <w:tcW w:w="4926" w:type="dxa"/>
            <w:gridSpan w:val="2"/>
            <w:tcBorders>
              <w:left w:val="nil"/>
            </w:tcBorders>
          </w:tcPr>
          <w:p w:rsidR="008B22C3" w:rsidRPr="00E21272" w:rsidRDefault="008B22C3" w:rsidP="0059210F">
            <w:pPr>
              <w:pStyle w:val="ReportMain"/>
              <w:ind w:left="357"/>
              <w:jc w:val="both"/>
              <w:rPr>
                <w:sz w:val="28"/>
              </w:rPr>
            </w:pPr>
            <w:r w:rsidRPr="00E21272">
              <w:rPr>
                <w:sz w:val="28"/>
              </w:rPr>
              <w:t>сч. 02«Амортизация»</w:t>
            </w:r>
          </w:p>
          <w:p w:rsidR="008B22C3" w:rsidRPr="00E21272" w:rsidRDefault="008B22C3" w:rsidP="0059210F">
            <w:pPr>
              <w:pStyle w:val="ReportMain"/>
              <w:ind w:left="357"/>
              <w:jc w:val="both"/>
              <w:rPr>
                <w:sz w:val="28"/>
              </w:rPr>
            </w:pPr>
            <w:r w:rsidRPr="00E21272">
              <w:rPr>
                <w:sz w:val="28"/>
              </w:rPr>
              <w:t>Д-т               основных средств                  К-т</w:t>
            </w:r>
          </w:p>
        </w:tc>
      </w:tr>
      <w:tr w:rsidR="008B22C3" w:rsidRPr="00E21272" w:rsidTr="0059210F">
        <w:tc>
          <w:tcPr>
            <w:tcW w:w="1537" w:type="dxa"/>
          </w:tcPr>
          <w:p w:rsidR="008B22C3" w:rsidRPr="00E21272" w:rsidRDefault="008B22C3" w:rsidP="0059210F">
            <w:pPr>
              <w:pStyle w:val="ReportMain"/>
              <w:ind w:left="357"/>
              <w:jc w:val="both"/>
              <w:rPr>
                <w:sz w:val="28"/>
              </w:rPr>
            </w:pPr>
            <w:r w:rsidRPr="00E21272">
              <w:rPr>
                <w:sz w:val="28"/>
              </w:rPr>
              <w:t>Сн.-1800000</w:t>
            </w:r>
          </w:p>
        </w:tc>
        <w:tc>
          <w:tcPr>
            <w:tcW w:w="2821" w:type="dxa"/>
            <w:tcBorders>
              <w:right w:val="nil"/>
            </w:tcBorders>
          </w:tcPr>
          <w:p w:rsidR="008B22C3" w:rsidRPr="00E21272" w:rsidRDefault="008B22C3" w:rsidP="0059210F">
            <w:pPr>
              <w:pStyle w:val="ReportMain"/>
              <w:ind w:left="357"/>
              <w:jc w:val="both"/>
              <w:rPr>
                <w:sz w:val="28"/>
              </w:rPr>
            </w:pPr>
          </w:p>
        </w:tc>
        <w:tc>
          <w:tcPr>
            <w:tcW w:w="236" w:type="dxa"/>
            <w:vMerge/>
            <w:tcBorders>
              <w:left w:val="nil"/>
              <w:right w:val="nil"/>
            </w:tcBorders>
          </w:tcPr>
          <w:p w:rsidR="008B22C3" w:rsidRPr="00E21272" w:rsidRDefault="008B22C3" w:rsidP="0059210F">
            <w:pPr>
              <w:pStyle w:val="ReportMain"/>
              <w:ind w:left="357"/>
              <w:jc w:val="both"/>
              <w:rPr>
                <w:sz w:val="28"/>
              </w:rPr>
            </w:pPr>
          </w:p>
        </w:tc>
        <w:tc>
          <w:tcPr>
            <w:tcW w:w="2693" w:type="dxa"/>
            <w:tcBorders>
              <w:left w:val="nil"/>
            </w:tcBorders>
          </w:tcPr>
          <w:p w:rsidR="008B22C3" w:rsidRPr="00E21272" w:rsidRDefault="008B22C3" w:rsidP="0059210F">
            <w:pPr>
              <w:pStyle w:val="ReportMain"/>
              <w:ind w:left="357"/>
              <w:jc w:val="both"/>
              <w:rPr>
                <w:sz w:val="28"/>
              </w:rPr>
            </w:pPr>
          </w:p>
        </w:tc>
        <w:tc>
          <w:tcPr>
            <w:tcW w:w="2233" w:type="dxa"/>
          </w:tcPr>
          <w:p w:rsidR="008B22C3" w:rsidRPr="00E21272" w:rsidRDefault="008B22C3" w:rsidP="0059210F">
            <w:pPr>
              <w:pStyle w:val="ReportMain"/>
              <w:ind w:left="357"/>
              <w:jc w:val="both"/>
              <w:rPr>
                <w:sz w:val="28"/>
              </w:rPr>
            </w:pPr>
            <w:r w:rsidRPr="00E21272">
              <w:rPr>
                <w:sz w:val="28"/>
              </w:rPr>
              <w:t>Сн - 650000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Определить остаточную стоимость объектов основных средств.</w:t>
      </w:r>
    </w:p>
    <w:p w:rsidR="008B22C3" w:rsidRPr="00E21272" w:rsidRDefault="008B22C3" w:rsidP="008B22C3">
      <w:pPr>
        <w:pStyle w:val="ReportMain"/>
        <w:ind w:left="357"/>
        <w:rPr>
          <w:sz w:val="28"/>
        </w:rPr>
      </w:pPr>
    </w:p>
    <w:p w:rsidR="008B22C3" w:rsidRPr="00E21272" w:rsidRDefault="008B22C3" w:rsidP="008B22C3">
      <w:pPr>
        <w:pStyle w:val="ReportMain"/>
        <w:rPr>
          <w:sz w:val="28"/>
        </w:rPr>
      </w:pPr>
      <w:r>
        <w:rPr>
          <w:sz w:val="28"/>
        </w:rPr>
        <w:t xml:space="preserve">     </w:t>
      </w:r>
      <w:r w:rsidRPr="00E21272">
        <w:rPr>
          <w:b/>
          <w:sz w:val="28"/>
        </w:rPr>
        <w:t xml:space="preserve">Задача 5.9 </w:t>
      </w:r>
    </w:p>
    <w:p w:rsidR="008B22C3" w:rsidRPr="00E21272" w:rsidRDefault="008B22C3" w:rsidP="008B22C3">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8B22C3" w:rsidRPr="00E21272" w:rsidRDefault="008B22C3" w:rsidP="008B22C3">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5.10 </w:t>
      </w:r>
    </w:p>
    <w:p w:rsidR="008B22C3" w:rsidRPr="00E21272" w:rsidRDefault="008B22C3" w:rsidP="008B22C3">
      <w:pPr>
        <w:pStyle w:val="ReportMain"/>
        <w:ind w:left="357"/>
        <w:rPr>
          <w:sz w:val="28"/>
        </w:rPr>
      </w:pPr>
      <w:r w:rsidRPr="00E21272">
        <w:rPr>
          <w:sz w:val="28"/>
        </w:rPr>
        <w:t>Сгруппируйте следующие данные в бухгалтерский баланс:</w:t>
      </w:r>
    </w:p>
    <w:p w:rsidR="008B22C3" w:rsidRPr="00E21272" w:rsidRDefault="008B22C3" w:rsidP="008B22C3">
      <w:pPr>
        <w:pStyle w:val="ReportMain"/>
        <w:ind w:left="357"/>
        <w:rPr>
          <w:sz w:val="28"/>
        </w:rPr>
      </w:pPr>
      <w:r w:rsidRPr="00E21272">
        <w:rPr>
          <w:sz w:val="28"/>
        </w:rPr>
        <w:t xml:space="preserve">Внеоборотные активы                              500000 рублей </w:t>
      </w:r>
    </w:p>
    <w:p w:rsidR="008B22C3" w:rsidRPr="00E21272" w:rsidRDefault="008B22C3" w:rsidP="008B22C3">
      <w:pPr>
        <w:pStyle w:val="ReportMain"/>
        <w:ind w:left="357"/>
        <w:rPr>
          <w:sz w:val="28"/>
        </w:rPr>
      </w:pPr>
      <w:r w:rsidRPr="00E21272">
        <w:rPr>
          <w:sz w:val="28"/>
        </w:rPr>
        <w:t>Оборотные активы                                   200000 рублей</w:t>
      </w:r>
    </w:p>
    <w:p w:rsidR="008B22C3" w:rsidRPr="00E21272" w:rsidRDefault="008B22C3" w:rsidP="008B22C3">
      <w:pPr>
        <w:pStyle w:val="ReportMain"/>
        <w:ind w:left="357"/>
        <w:rPr>
          <w:sz w:val="28"/>
        </w:rPr>
      </w:pPr>
      <w:r w:rsidRPr="00E21272">
        <w:rPr>
          <w:sz w:val="28"/>
        </w:rPr>
        <w:t>Капитал и резервы                                   250000 рублей</w:t>
      </w:r>
    </w:p>
    <w:p w:rsidR="008B22C3" w:rsidRPr="00E21272" w:rsidRDefault="008B22C3" w:rsidP="008B22C3">
      <w:pPr>
        <w:pStyle w:val="ReportMain"/>
        <w:ind w:left="357"/>
        <w:rPr>
          <w:sz w:val="28"/>
        </w:rPr>
      </w:pPr>
      <w:r w:rsidRPr="00E21272">
        <w:rPr>
          <w:sz w:val="28"/>
        </w:rPr>
        <w:t>Долгосрочные обязательства                  300000 рублей</w:t>
      </w:r>
    </w:p>
    <w:p w:rsidR="008B22C3" w:rsidRPr="00E21272" w:rsidRDefault="008B22C3" w:rsidP="008B22C3">
      <w:pPr>
        <w:pStyle w:val="ReportMain"/>
        <w:ind w:left="357"/>
        <w:rPr>
          <w:sz w:val="28"/>
        </w:rPr>
      </w:pPr>
      <w:r w:rsidRPr="00E21272">
        <w:rPr>
          <w:sz w:val="28"/>
        </w:rPr>
        <w:t xml:space="preserve">Краткосрочные обязательства                150000 рублей </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8B22C3" w:rsidRPr="00E21272" w:rsidTr="0059210F">
        <w:tc>
          <w:tcPr>
            <w:tcW w:w="1951" w:type="dxa"/>
            <w:shd w:val="clear" w:color="auto" w:fill="auto"/>
          </w:tcPr>
          <w:p w:rsidR="008B22C3" w:rsidRPr="00E21272" w:rsidRDefault="008B22C3" w:rsidP="0059210F">
            <w:pPr>
              <w:pStyle w:val="ReportMain"/>
              <w:ind w:left="357"/>
              <w:jc w:val="both"/>
              <w:rPr>
                <w:sz w:val="28"/>
              </w:rPr>
            </w:pPr>
            <w:r w:rsidRPr="00E21272">
              <w:rPr>
                <w:sz w:val="28"/>
              </w:rPr>
              <w:t>Актив</w:t>
            </w:r>
          </w:p>
        </w:tc>
        <w:tc>
          <w:tcPr>
            <w:tcW w:w="1843" w:type="dxa"/>
            <w:shd w:val="clear" w:color="auto" w:fill="auto"/>
          </w:tcPr>
          <w:p w:rsidR="008B22C3" w:rsidRPr="00E21272" w:rsidRDefault="008B22C3" w:rsidP="0059210F">
            <w:pPr>
              <w:pStyle w:val="ReportMain"/>
              <w:ind w:left="357"/>
              <w:jc w:val="both"/>
              <w:rPr>
                <w:sz w:val="28"/>
              </w:rPr>
            </w:pPr>
            <w:r w:rsidRPr="00E21272">
              <w:rPr>
                <w:sz w:val="28"/>
              </w:rPr>
              <w:t>Пассив</w:t>
            </w:r>
          </w:p>
        </w:tc>
      </w:tr>
      <w:tr w:rsidR="008B22C3" w:rsidRPr="00E21272" w:rsidTr="0059210F">
        <w:tc>
          <w:tcPr>
            <w:tcW w:w="1951" w:type="dxa"/>
            <w:shd w:val="clear" w:color="auto" w:fill="auto"/>
          </w:tcPr>
          <w:p w:rsidR="008B22C3" w:rsidRPr="00E21272" w:rsidRDefault="008B22C3" w:rsidP="0059210F">
            <w:pPr>
              <w:pStyle w:val="ReportMain"/>
              <w:ind w:left="357"/>
              <w:rPr>
                <w:sz w:val="28"/>
                <w:lang w:val="en-US"/>
              </w:rPr>
            </w:pPr>
            <w:r w:rsidRPr="00E21272">
              <w:rPr>
                <w:sz w:val="28"/>
                <w:lang w:val="en-US"/>
              </w:rPr>
              <w:t>I</w:t>
            </w:r>
          </w:p>
        </w:tc>
        <w:tc>
          <w:tcPr>
            <w:tcW w:w="1843" w:type="dxa"/>
            <w:shd w:val="clear" w:color="auto" w:fill="auto"/>
          </w:tcPr>
          <w:p w:rsidR="008B22C3" w:rsidRPr="00E21272" w:rsidRDefault="008B22C3" w:rsidP="0059210F">
            <w:pPr>
              <w:pStyle w:val="ReportMain"/>
              <w:ind w:left="357"/>
              <w:rPr>
                <w:sz w:val="28"/>
                <w:lang w:val="en-US"/>
              </w:rPr>
            </w:pPr>
            <w:r w:rsidRPr="00E21272">
              <w:rPr>
                <w:sz w:val="28"/>
                <w:lang w:val="en-US"/>
              </w:rPr>
              <w:t>III</w:t>
            </w:r>
          </w:p>
        </w:tc>
      </w:tr>
      <w:tr w:rsidR="008B22C3" w:rsidRPr="00E21272" w:rsidTr="0059210F">
        <w:tc>
          <w:tcPr>
            <w:tcW w:w="1951" w:type="dxa"/>
            <w:shd w:val="clear" w:color="auto" w:fill="auto"/>
          </w:tcPr>
          <w:p w:rsidR="008B22C3" w:rsidRPr="00E21272" w:rsidRDefault="008B22C3" w:rsidP="0059210F">
            <w:pPr>
              <w:pStyle w:val="ReportMain"/>
              <w:ind w:left="357"/>
              <w:rPr>
                <w:sz w:val="28"/>
                <w:lang w:val="en-US"/>
              </w:rPr>
            </w:pPr>
            <w:r w:rsidRPr="00E21272">
              <w:rPr>
                <w:sz w:val="28"/>
                <w:lang w:val="en-US"/>
              </w:rPr>
              <w:t>II</w:t>
            </w:r>
          </w:p>
        </w:tc>
        <w:tc>
          <w:tcPr>
            <w:tcW w:w="1843" w:type="dxa"/>
            <w:shd w:val="clear" w:color="auto" w:fill="auto"/>
          </w:tcPr>
          <w:p w:rsidR="008B22C3" w:rsidRPr="00E21272" w:rsidRDefault="008B22C3" w:rsidP="0059210F">
            <w:pPr>
              <w:pStyle w:val="ReportMain"/>
              <w:ind w:left="357"/>
              <w:rPr>
                <w:sz w:val="28"/>
                <w:lang w:val="en-US"/>
              </w:rPr>
            </w:pPr>
            <w:r w:rsidRPr="00E21272">
              <w:rPr>
                <w:sz w:val="28"/>
                <w:lang w:val="en-US"/>
              </w:rPr>
              <w:t>IV</w:t>
            </w:r>
          </w:p>
        </w:tc>
      </w:tr>
      <w:tr w:rsidR="008B22C3" w:rsidRPr="00E21272" w:rsidTr="0059210F">
        <w:tc>
          <w:tcPr>
            <w:tcW w:w="1951" w:type="dxa"/>
            <w:shd w:val="clear" w:color="auto" w:fill="auto"/>
          </w:tcPr>
          <w:p w:rsidR="008B22C3" w:rsidRPr="00E21272" w:rsidRDefault="008B22C3" w:rsidP="0059210F">
            <w:pPr>
              <w:pStyle w:val="ReportMain"/>
              <w:ind w:left="357"/>
              <w:rPr>
                <w:sz w:val="28"/>
              </w:rPr>
            </w:pPr>
          </w:p>
        </w:tc>
        <w:tc>
          <w:tcPr>
            <w:tcW w:w="1843" w:type="dxa"/>
            <w:shd w:val="clear" w:color="auto" w:fill="auto"/>
          </w:tcPr>
          <w:p w:rsidR="008B22C3" w:rsidRPr="00E21272" w:rsidRDefault="008B22C3" w:rsidP="0059210F">
            <w:pPr>
              <w:pStyle w:val="ReportMain"/>
              <w:ind w:left="357"/>
              <w:rPr>
                <w:sz w:val="28"/>
                <w:lang w:val="en-US"/>
              </w:rPr>
            </w:pPr>
            <w:r w:rsidRPr="00E21272">
              <w:rPr>
                <w:sz w:val="28"/>
                <w:lang w:val="en-US"/>
              </w:rPr>
              <w:t>V</w:t>
            </w:r>
          </w:p>
        </w:tc>
      </w:tr>
      <w:tr w:rsidR="008B22C3" w:rsidRPr="00E21272" w:rsidTr="0059210F">
        <w:tc>
          <w:tcPr>
            <w:tcW w:w="1951" w:type="dxa"/>
            <w:shd w:val="clear" w:color="auto" w:fill="auto"/>
          </w:tcPr>
          <w:p w:rsidR="008B22C3" w:rsidRPr="00E21272" w:rsidRDefault="008B22C3" w:rsidP="0059210F">
            <w:pPr>
              <w:pStyle w:val="ReportMain"/>
              <w:ind w:left="357"/>
              <w:rPr>
                <w:sz w:val="28"/>
              </w:rPr>
            </w:pPr>
            <w:r w:rsidRPr="00E21272">
              <w:rPr>
                <w:sz w:val="28"/>
              </w:rPr>
              <w:t xml:space="preserve">Баланс: </w:t>
            </w:r>
          </w:p>
        </w:tc>
        <w:tc>
          <w:tcPr>
            <w:tcW w:w="1843" w:type="dxa"/>
            <w:shd w:val="clear" w:color="auto" w:fill="auto"/>
          </w:tcPr>
          <w:p w:rsidR="008B22C3" w:rsidRPr="00E21272" w:rsidRDefault="008B22C3" w:rsidP="0059210F">
            <w:pPr>
              <w:pStyle w:val="ReportMain"/>
              <w:ind w:left="357"/>
              <w:rPr>
                <w:sz w:val="28"/>
              </w:rPr>
            </w:pPr>
            <w:r w:rsidRPr="00E21272">
              <w:rPr>
                <w:sz w:val="28"/>
              </w:rPr>
              <w:t>Баланс:</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Default="008B22C3" w:rsidP="008B22C3">
      <w:pPr>
        <w:pStyle w:val="ReportMain"/>
        <w:ind w:left="357"/>
        <w:rPr>
          <w:b/>
          <w:sz w:val="28"/>
        </w:rPr>
      </w:pPr>
    </w:p>
    <w:p w:rsidR="008B22C3" w:rsidRDefault="008B22C3" w:rsidP="008B22C3">
      <w:pPr>
        <w:pStyle w:val="ReportMain"/>
        <w:ind w:left="357"/>
        <w:rPr>
          <w:b/>
          <w:sz w:val="28"/>
        </w:rPr>
      </w:pPr>
    </w:p>
    <w:p w:rsidR="008B22C3" w:rsidRPr="00E21272" w:rsidRDefault="008B22C3" w:rsidP="008B22C3">
      <w:pPr>
        <w:pStyle w:val="ReportMain"/>
        <w:ind w:left="357"/>
        <w:rPr>
          <w:b/>
          <w:sz w:val="28"/>
        </w:rPr>
      </w:pPr>
      <w:r w:rsidRPr="00E21272">
        <w:rPr>
          <w:b/>
          <w:sz w:val="28"/>
        </w:rPr>
        <w:t>Раздел № 8 - Типология видов экономического анализа</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8.1 </w:t>
      </w:r>
    </w:p>
    <w:p w:rsidR="008B22C3" w:rsidRPr="00E21272" w:rsidRDefault="008B22C3" w:rsidP="008B22C3">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Товарная продукция,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42820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44581</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46005</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46890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lastRenderedPageBreak/>
              <w:t>3. Фондоотдача на 1 ДЕ фондов,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0,93</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0,95</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8.2 </w:t>
      </w:r>
    </w:p>
    <w:p w:rsidR="008B22C3" w:rsidRPr="00E21272" w:rsidRDefault="008B22C3" w:rsidP="008B22C3">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1-й год</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2-й год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Продукция,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55180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57140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а) Производственный персонал, чел</w:t>
            </w:r>
          </w:p>
          <w:p w:rsidR="008B22C3" w:rsidRPr="00E21272" w:rsidRDefault="008B22C3" w:rsidP="0059210F">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1800</w:t>
            </w:r>
          </w:p>
          <w:p w:rsidR="008B22C3" w:rsidRPr="00E21272" w:rsidRDefault="008B22C3" w:rsidP="0059210F">
            <w:pPr>
              <w:pStyle w:val="ReportMain"/>
              <w:ind w:left="357"/>
              <w:jc w:val="both"/>
              <w:rPr>
                <w:sz w:val="28"/>
              </w:rPr>
            </w:pPr>
            <w:r w:rsidRPr="00E21272">
              <w:rPr>
                <w:sz w:val="28"/>
              </w:rPr>
              <w:t>11275</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2000</w:t>
            </w:r>
          </w:p>
          <w:p w:rsidR="008B22C3" w:rsidRPr="00E21272" w:rsidRDefault="008B22C3" w:rsidP="0059210F">
            <w:pPr>
              <w:pStyle w:val="ReportMain"/>
              <w:ind w:left="357"/>
              <w:jc w:val="both"/>
              <w:rPr>
                <w:sz w:val="28"/>
              </w:rPr>
            </w:pPr>
            <w:r w:rsidRPr="00E21272">
              <w:rPr>
                <w:sz w:val="28"/>
              </w:rPr>
              <w:t>11476</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3. Материальные затраты,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26550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27760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4. а) Основные производственные фонды, тыс. ДЕ</w:t>
            </w:r>
          </w:p>
          <w:p w:rsidR="008B22C3" w:rsidRPr="00E21272" w:rsidRDefault="008B22C3" w:rsidP="0059210F">
            <w:pPr>
              <w:pStyle w:val="ReportMain"/>
              <w:ind w:left="357"/>
              <w:rPr>
                <w:sz w:val="28"/>
              </w:rPr>
            </w:pPr>
            <w:r w:rsidRPr="00E21272">
              <w:rPr>
                <w:sz w:val="28"/>
              </w:rPr>
              <w:t xml:space="preserve">    б) Амортизация,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22565</w:t>
            </w:r>
          </w:p>
          <w:p w:rsidR="008B22C3" w:rsidRPr="00E21272" w:rsidRDefault="008B22C3" w:rsidP="0059210F">
            <w:pPr>
              <w:pStyle w:val="ReportMain"/>
              <w:ind w:left="357"/>
              <w:jc w:val="both"/>
              <w:rPr>
                <w:sz w:val="28"/>
              </w:rPr>
            </w:pPr>
            <w:r w:rsidRPr="00E21272">
              <w:rPr>
                <w:sz w:val="28"/>
              </w:rPr>
              <w:t>2313</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26565</w:t>
            </w:r>
          </w:p>
          <w:p w:rsidR="008B22C3" w:rsidRPr="00E21272" w:rsidRDefault="008B22C3" w:rsidP="0059210F">
            <w:pPr>
              <w:pStyle w:val="ReportMain"/>
              <w:ind w:left="357"/>
              <w:jc w:val="both"/>
              <w:rPr>
                <w:sz w:val="28"/>
              </w:rPr>
            </w:pPr>
            <w:r w:rsidRPr="00E21272">
              <w:rPr>
                <w:sz w:val="28"/>
              </w:rPr>
              <w:t>2995</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5. Оборотные средства,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13549</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18500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8.3 </w:t>
      </w:r>
    </w:p>
    <w:p w:rsidR="008B22C3" w:rsidRPr="00E21272" w:rsidRDefault="008B22C3" w:rsidP="008B22C3">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5,20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4,92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Средняя стоимость остатков нормируемых оборотных средств, тыс.ДЕ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20914</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22800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108680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112138</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8.4 </w:t>
      </w:r>
    </w:p>
    <w:p w:rsidR="008B22C3" w:rsidRPr="00E21272" w:rsidRDefault="008B22C3" w:rsidP="008B22C3">
      <w:pPr>
        <w:pStyle w:val="ReportMain"/>
        <w:ind w:left="357"/>
        <w:rPr>
          <w:sz w:val="28"/>
        </w:rPr>
      </w:pPr>
      <w:r w:rsidRPr="00E21272">
        <w:rPr>
          <w:sz w:val="28"/>
        </w:rPr>
        <w:t>Проанализируйте влияние средней величины основных производственных фондов и товарной продукции на фондоемкость основных производственных фондов по приведенным данным:</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Фондоемкость 1 ДЕ фондов,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1,074</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1,052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46005</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46890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3. Товарная продукция,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42820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44581</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8.5 </w:t>
      </w:r>
    </w:p>
    <w:p w:rsidR="008B22C3" w:rsidRPr="00E21272" w:rsidRDefault="008B22C3" w:rsidP="008B22C3">
      <w:pPr>
        <w:pStyle w:val="ReportMain"/>
        <w:ind w:left="357"/>
        <w:rPr>
          <w:sz w:val="28"/>
        </w:rPr>
      </w:pPr>
      <w:r w:rsidRPr="00E21272">
        <w:rPr>
          <w:sz w:val="28"/>
        </w:rPr>
        <w:t xml:space="preserve">Дайте оценку рентабельности выполнения плана поставок материалов за месяц, используя коэффициент неравномерности. В выводе указать возможные причины </w:t>
      </w:r>
      <w:r w:rsidRPr="00E21272">
        <w:rPr>
          <w:sz w:val="28"/>
        </w:rPr>
        <w:lastRenderedPageBreak/>
        <w:t>неравномерности выполнения планов поставок, а также наметить меры, позволяющие восполнить недостаток.</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8B22C3" w:rsidRPr="00E21272" w:rsidTr="0059210F">
        <w:tc>
          <w:tcPr>
            <w:tcW w:w="3510" w:type="dxa"/>
            <w:vMerge w:val="restart"/>
            <w:shd w:val="clear" w:color="auto" w:fill="auto"/>
          </w:tcPr>
          <w:p w:rsidR="008B22C3" w:rsidRPr="00E21272" w:rsidRDefault="008B22C3" w:rsidP="0059210F">
            <w:pPr>
              <w:pStyle w:val="ReportMain"/>
              <w:ind w:left="357"/>
              <w:jc w:val="both"/>
              <w:rPr>
                <w:sz w:val="28"/>
              </w:rPr>
            </w:pPr>
            <w:r w:rsidRPr="00E21272">
              <w:rPr>
                <w:sz w:val="28"/>
              </w:rPr>
              <w:t>Виды материалов</w:t>
            </w:r>
          </w:p>
        </w:tc>
        <w:tc>
          <w:tcPr>
            <w:tcW w:w="6648" w:type="dxa"/>
            <w:gridSpan w:val="8"/>
            <w:shd w:val="clear" w:color="auto" w:fill="auto"/>
          </w:tcPr>
          <w:p w:rsidR="008B22C3" w:rsidRPr="00E21272" w:rsidRDefault="008B22C3" w:rsidP="0059210F">
            <w:pPr>
              <w:pStyle w:val="ReportMain"/>
              <w:ind w:left="357"/>
              <w:jc w:val="both"/>
              <w:rPr>
                <w:sz w:val="28"/>
              </w:rPr>
            </w:pPr>
            <w:r w:rsidRPr="00E21272">
              <w:rPr>
                <w:sz w:val="28"/>
              </w:rPr>
              <w:t>Поставки за месяц</w:t>
            </w:r>
          </w:p>
        </w:tc>
      </w:tr>
      <w:tr w:rsidR="008B22C3" w:rsidRPr="00E21272" w:rsidTr="0059210F">
        <w:tc>
          <w:tcPr>
            <w:tcW w:w="3510" w:type="dxa"/>
            <w:vMerge/>
            <w:shd w:val="clear" w:color="auto" w:fill="auto"/>
          </w:tcPr>
          <w:p w:rsidR="008B22C3" w:rsidRPr="00E21272" w:rsidRDefault="008B22C3" w:rsidP="0059210F">
            <w:pPr>
              <w:pStyle w:val="ReportMain"/>
              <w:ind w:left="357"/>
              <w:jc w:val="both"/>
              <w:rPr>
                <w:sz w:val="28"/>
              </w:rPr>
            </w:pPr>
          </w:p>
        </w:tc>
        <w:tc>
          <w:tcPr>
            <w:tcW w:w="1611" w:type="dxa"/>
            <w:gridSpan w:val="2"/>
            <w:shd w:val="clear" w:color="auto" w:fill="auto"/>
          </w:tcPr>
          <w:p w:rsidR="008B22C3" w:rsidRPr="00E21272" w:rsidRDefault="008B22C3" w:rsidP="0059210F">
            <w:pPr>
              <w:pStyle w:val="ReportMain"/>
              <w:ind w:left="357"/>
              <w:jc w:val="both"/>
              <w:rPr>
                <w:sz w:val="28"/>
              </w:rPr>
            </w:pPr>
            <w:r w:rsidRPr="00E21272">
              <w:rPr>
                <w:sz w:val="28"/>
              </w:rPr>
              <w:t>1 декада</w:t>
            </w:r>
          </w:p>
        </w:tc>
        <w:tc>
          <w:tcPr>
            <w:tcW w:w="1655" w:type="dxa"/>
            <w:gridSpan w:val="2"/>
            <w:shd w:val="clear" w:color="auto" w:fill="auto"/>
          </w:tcPr>
          <w:p w:rsidR="008B22C3" w:rsidRPr="00E21272" w:rsidRDefault="008B22C3" w:rsidP="0059210F">
            <w:pPr>
              <w:pStyle w:val="ReportMain"/>
              <w:ind w:left="357"/>
              <w:jc w:val="both"/>
              <w:rPr>
                <w:sz w:val="28"/>
              </w:rPr>
            </w:pPr>
            <w:r w:rsidRPr="00E21272">
              <w:rPr>
                <w:sz w:val="28"/>
              </w:rPr>
              <w:t>2 декада</w:t>
            </w:r>
          </w:p>
        </w:tc>
        <w:tc>
          <w:tcPr>
            <w:tcW w:w="1663" w:type="dxa"/>
            <w:gridSpan w:val="2"/>
            <w:shd w:val="clear" w:color="auto" w:fill="auto"/>
          </w:tcPr>
          <w:p w:rsidR="008B22C3" w:rsidRPr="00E21272" w:rsidRDefault="008B22C3" w:rsidP="0059210F">
            <w:pPr>
              <w:pStyle w:val="ReportMain"/>
              <w:ind w:left="357"/>
              <w:jc w:val="both"/>
              <w:rPr>
                <w:sz w:val="28"/>
              </w:rPr>
            </w:pPr>
            <w:r w:rsidRPr="00E21272">
              <w:rPr>
                <w:sz w:val="28"/>
              </w:rPr>
              <w:t>3 декада</w:t>
            </w:r>
          </w:p>
        </w:tc>
        <w:tc>
          <w:tcPr>
            <w:tcW w:w="1719" w:type="dxa"/>
            <w:gridSpan w:val="2"/>
            <w:shd w:val="clear" w:color="auto" w:fill="auto"/>
          </w:tcPr>
          <w:p w:rsidR="008B22C3" w:rsidRPr="00E21272" w:rsidRDefault="008B22C3" w:rsidP="0059210F">
            <w:pPr>
              <w:pStyle w:val="ReportMain"/>
              <w:ind w:left="357"/>
              <w:jc w:val="both"/>
              <w:rPr>
                <w:sz w:val="28"/>
              </w:rPr>
            </w:pPr>
            <w:r w:rsidRPr="00E21272">
              <w:rPr>
                <w:sz w:val="28"/>
              </w:rPr>
              <w:t>Итого</w:t>
            </w:r>
          </w:p>
        </w:tc>
      </w:tr>
      <w:tr w:rsidR="008B22C3" w:rsidRPr="00E21272" w:rsidTr="0059210F">
        <w:tc>
          <w:tcPr>
            <w:tcW w:w="3510" w:type="dxa"/>
            <w:vMerge/>
            <w:shd w:val="clear" w:color="auto" w:fill="auto"/>
          </w:tcPr>
          <w:p w:rsidR="008B22C3" w:rsidRPr="00E21272" w:rsidRDefault="008B22C3" w:rsidP="0059210F">
            <w:pPr>
              <w:pStyle w:val="ReportMain"/>
              <w:ind w:left="357"/>
              <w:jc w:val="both"/>
              <w:rPr>
                <w:sz w:val="28"/>
              </w:rPr>
            </w:pPr>
          </w:p>
        </w:tc>
        <w:tc>
          <w:tcPr>
            <w:tcW w:w="830"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факт</w:t>
            </w:r>
          </w:p>
        </w:tc>
      </w:tr>
      <w:tr w:rsidR="008B22C3" w:rsidRPr="00E21272" w:rsidTr="0059210F">
        <w:tc>
          <w:tcPr>
            <w:tcW w:w="3510" w:type="dxa"/>
            <w:shd w:val="clear" w:color="auto" w:fill="auto"/>
          </w:tcPr>
          <w:p w:rsidR="008B22C3" w:rsidRPr="00E21272" w:rsidRDefault="008B22C3" w:rsidP="0059210F">
            <w:pPr>
              <w:pStyle w:val="ReportMain"/>
              <w:ind w:left="357"/>
              <w:jc w:val="both"/>
              <w:rPr>
                <w:sz w:val="28"/>
              </w:rPr>
            </w:pPr>
            <w:r w:rsidRPr="00E21272">
              <w:rPr>
                <w:sz w:val="28"/>
              </w:rPr>
              <w:t>1</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2</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3</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4</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6</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7</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8</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9</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Стальной прокат</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10</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12</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10</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13</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10</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16</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30</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41</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Пластмасса</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5</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4</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3</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8</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15</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Проволока</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11</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16</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20</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46</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46</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Бронза</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8</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7</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9</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6</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8</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12</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26</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25</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8.6 </w:t>
      </w:r>
    </w:p>
    <w:p w:rsidR="008B22C3" w:rsidRPr="00E21272" w:rsidRDefault="008B22C3" w:rsidP="008B22C3">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Среднесписочная численность (чел)</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400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390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60,0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61,0</w:t>
            </w:r>
          </w:p>
        </w:tc>
      </w:tr>
    </w:tbl>
    <w:p w:rsidR="008B22C3" w:rsidRPr="00E21272" w:rsidRDefault="008B22C3" w:rsidP="008B22C3">
      <w:pPr>
        <w:pStyle w:val="ReportMain"/>
        <w:ind w:left="357"/>
        <w:rPr>
          <w:sz w:val="28"/>
        </w:rPr>
      </w:pPr>
    </w:p>
    <w:p w:rsidR="008B22C3"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8.7 </w:t>
      </w:r>
    </w:p>
    <w:p w:rsidR="008B22C3" w:rsidRPr="00E21272" w:rsidRDefault="008B22C3" w:rsidP="008B22C3">
      <w:pPr>
        <w:pStyle w:val="ReportMain"/>
        <w:ind w:left="357"/>
        <w:rPr>
          <w:sz w:val="28"/>
        </w:rPr>
      </w:pPr>
      <w:r w:rsidRPr="00E21272">
        <w:rPr>
          <w:sz w:val="28"/>
        </w:rPr>
        <w:t>Приведены следующие данные по предприятию:</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Грузооборот (т/км)</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3400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3570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Средний тариф за 1 т/км (руб.)</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36</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37</w:t>
            </w:r>
          </w:p>
        </w:tc>
      </w:tr>
    </w:tbl>
    <w:p w:rsidR="008B22C3" w:rsidRPr="00E21272" w:rsidRDefault="008B22C3" w:rsidP="008B22C3">
      <w:pPr>
        <w:pStyle w:val="ReportMain"/>
        <w:ind w:left="357"/>
        <w:rPr>
          <w:sz w:val="28"/>
        </w:rPr>
      </w:pPr>
      <w:r w:rsidRPr="00E21272">
        <w:rPr>
          <w:sz w:val="28"/>
        </w:rPr>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8.8 </w:t>
      </w:r>
    </w:p>
    <w:p w:rsidR="008B22C3" w:rsidRPr="00E21272" w:rsidRDefault="008B22C3" w:rsidP="008B22C3">
      <w:pPr>
        <w:pStyle w:val="ReportMain"/>
        <w:ind w:left="357"/>
        <w:rPr>
          <w:sz w:val="28"/>
        </w:rPr>
      </w:pPr>
      <w:r w:rsidRPr="00E21272">
        <w:rPr>
          <w:sz w:val="28"/>
        </w:rPr>
        <w:lastRenderedPageBreak/>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8B22C3" w:rsidRPr="00E21272" w:rsidTr="0059210F">
        <w:tc>
          <w:tcPr>
            <w:tcW w:w="5954"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Предшествующий год</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Отчетный год</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 xml:space="preserve">Реализация, тыс. руб. </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55180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57140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Материальные затраты, тыс. 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26550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27760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8.9 </w:t>
      </w:r>
    </w:p>
    <w:p w:rsidR="008B22C3" w:rsidRPr="00E21272" w:rsidRDefault="008B22C3" w:rsidP="008B22C3">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8B22C3" w:rsidRPr="00E21272" w:rsidTr="0059210F">
        <w:tc>
          <w:tcPr>
            <w:tcW w:w="5954"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Предшествующий год</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Отчетный год</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1. Реализация, тыс. 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55180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95480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2. Численность персонала, чел.</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1800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2160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3. Фонд оплаты труда, тыс.руб.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11275</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14800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4. Материальные затраты, тыс.руб.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26550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45400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8.10 </w:t>
      </w:r>
    </w:p>
    <w:p w:rsidR="008B22C3" w:rsidRPr="00E21272" w:rsidRDefault="008B22C3" w:rsidP="008B22C3">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8B22C3"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8B22C3" w:rsidRPr="00E21272" w:rsidTr="0059210F">
        <w:tc>
          <w:tcPr>
            <w:tcW w:w="4678" w:type="dxa"/>
            <w:vMerge w:val="restart"/>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5529" w:type="dxa"/>
            <w:gridSpan w:val="3"/>
            <w:shd w:val="clear" w:color="auto" w:fill="auto"/>
          </w:tcPr>
          <w:p w:rsidR="008B22C3" w:rsidRPr="00E21272" w:rsidRDefault="008B22C3" w:rsidP="0059210F">
            <w:pPr>
              <w:pStyle w:val="ReportMain"/>
              <w:ind w:left="357"/>
              <w:jc w:val="both"/>
              <w:rPr>
                <w:sz w:val="28"/>
              </w:rPr>
            </w:pPr>
            <w:r w:rsidRPr="00E21272">
              <w:rPr>
                <w:sz w:val="28"/>
              </w:rPr>
              <w:t>Период</w:t>
            </w:r>
          </w:p>
        </w:tc>
      </w:tr>
      <w:tr w:rsidR="008B22C3" w:rsidRPr="00E21272" w:rsidTr="0059210F">
        <w:tc>
          <w:tcPr>
            <w:tcW w:w="4678" w:type="dxa"/>
            <w:vMerge/>
            <w:shd w:val="clear" w:color="auto" w:fill="auto"/>
          </w:tcPr>
          <w:p w:rsidR="008B22C3" w:rsidRPr="00E21272" w:rsidRDefault="008B22C3" w:rsidP="0059210F">
            <w:pPr>
              <w:pStyle w:val="ReportMain"/>
              <w:ind w:left="357"/>
              <w:jc w:val="both"/>
              <w:rPr>
                <w:sz w:val="28"/>
              </w:rPr>
            </w:pPr>
          </w:p>
        </w:tc>
        <w:tc>
          <w:tcPr>
            <w:tcW w:w="1985" w:type="dxa"/>
            <w:vMerge w:val="restart"/>
            <w:shd w:val="clear" w:color="auto" w:fill="auto"/>
          </w:tcPr>
          <w:p w:rsidR="008B22C3" w:rsidRPr="00E21272" w:rsidRDefault="008B22C3" w:rsidP="0059210F">
            <w:pPr>
              <w:pStyle w:val="ReportMain"/>
              <w:ind w:left="357"/>
              <w:jc w:val="both"/>
              <w:rPr>
                <w:sz w:val="28"/>
              </w:rPr>
            </w:pPr>
            <w:r w:rsidRPr="00E21272">
              <w:rPr>
                <w:sz w:val="28"/>
              </w:rPr>
              <w:t>предыдущий</w:t>
            </w:r>
          </w:p>
        </w:tc>
        <w:tc>
          <w:tcPr>
            <w:tcW w:w="3544" w:type="dxa"/>
            <w:gridSpan w:val="2"/>
            <w:shd w:val="clear" w:color="auto" w:fill="auto"/>
          </w:tcPr>
          <w:p w:rsidR="008B22C3" w:rsidRPr="00E21272" w:rsidRDefault="008B22C3" w:rsidP="0059210F">
            <w:pPr>
              <w:pStyle w:val="ReportMain"/>
              <w:ind w:left="357"/>
              <w:jc w:val="both"/>
              <w:rPr>
                <w:sz w:val="28"/>
              </w:rPr>
            </w:pPr>
            <w:r w:rsidRPr="00E21272">
              <w:rPr>
                <w:sz w:val="28"/>
              </w:rPr>
              <w:t>отчетный</w:t>
            </w:r>
          </w:p>
        </w:tc>
      </w:tr>
      <w:tr w:rsidR="008B22C3" w:rsidRPr="00E21272" w:rsidTr="0059210F">
        <w:tc>
          <w:tcPr>
            <w:tcW w:w="4678" w:type="dxa"/>
            <w:vMerge/>
            <w:shd w:val="clear" w:color="auto" w:fill="auto"/>
          </w:tcPr>
          <w:p w:rsidR="008B22C3" w:rsidRPr="00E21272" w:rsidRDefault="008B22C3" w:rsidP="0059210F">
            <w:pPr>
              <w:pStyle w:val="ReportMain"/>
              <w:ind w:left="357"/>
              <w:rPr>
                <w:sz w:val="28"/>
              </w:rPr>
            </w:pPr>
          </w:p>
        </w:tc>
        <w:tc>
          <w:tcPr>
            <w:tcW w:w="1985" w:type="dxa"/>
            <w:vMerge/>
            <w:shd w:val="clear" w:color="auto" w:fill="auto"/>
          </w:tcPr>
          <w:p w:rsidR="008B22C3" w:rsidRPr="00E21272" w:rsidRDefault="008B22C3" w:rsidP="0059210F">
            <w:pPr>
              <w:pStyle w:val="ReportMain"/>
              <w:ind w:left="357"/>
              <w:jc w:val="both"/>
              <w:rPr>
                <w:sz w:val="28"/>
              </w:rPr>
            </w:pPr>
          </w:p>
        </w:tc>
        <w:tc>
          <w:tcPr>
            <w:tcW w:w="1843" w:type="dxa"/>
            <w:shd w:val="clear" w:color="auto" w:fill="auto"/>
          </w:tcPr>
          <w:p w:rsidR="008B22C3" w:rsidRPr="00E21272" w:rsidRDefault="008B22C3" w:rsidP="0059210F">
            <w:pPr>
              <w:pStyle w:val="ReportMain"/>
              <w:ind w:left="357"/>
              <w:jc w:val="both"/>
              <w:rPr>
                <w:sz w:val="28"/>
              </w:rPr>
            </w:pPr>
            <w:r w:rsidRPr="00E21272">
              <w:rPr>
                <w:sz w:val="28"/>
              </w:rPr>
              <w:t>прогноз</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факт</w:t>
            </w:r>
          </w:p>
        </w:tc>
      </w:tr>
      <w:tr w:rsidR="008B22C3" w:rsidRPr="00E21272" w:rsidTr="0059210F">
        <w:tc>
          <w:tcPr>
            <w:tcW w:w="4678" w:type="dxa"/>
            <w:shd w:val="clear" w:color="auto" w:fill="auto"/>
          </w:tcPr>
          <w:p w:rsidR="008B22C3" w:rsidRPr="00E21272" w:rsidRDefault="008B22C3" w:rsidP="0059210F">
            <w:pPr>
              <w:pStyle w:val="ReportMain"/>
              <w:ind w:left="357"/>
              <w:rPr>
                <w:sz w:val="28"/>
              </w:rPr>
            </w:pPr>
            <w:r w:rsidRPr="00E21272">
              <w:rPr>
                <w:sz w:val="28"/>
              </w:rPr>
              <w:t>1. Товарная продукция</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25000</w:t>
            </w:r>
          </w:p>
        </w:tc>
        <w:tc>
          <w:tcPr>
            <w:tcW w:w="1843" w:type="dxa"/>
            <w:shd w:val="clear" w:color="auto" w:fill="auto"/>
          </w:tcPr>
          <w:p w:rsidR="008B22C3" w:rsidRPr="00E21272" w:rsidRDefault="008B22C3" w:rsidP="0059210F">
            <w:pPr>
              <w:pStyle w:val="ReportMain"/>
              <w:ind w:left="357"/>
              <w:jc w:val="both"/>
              <w:rPr>
                <w:sz w:val="28"/>
              </w:rPr>
            </w:pPr>
            <w:r w:rsidRPr="00E21272">
              <w:rPr>
                <w:sz w:val="28"/>
              </w:rPr>
              <w:t>26600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27000</w:t>
            </w:r>
          </w:p>
        </w:tc>
      </w:tr>
      <w:tr w:rsidR="008B22C3" w:rsidRPr="00E21272" w:rsidTr="0059210F">
        <w:tc>
          <w:tcPr>
            <w:tcW w:w="4678" w:type="dxa"/>
            <w:shd w:val="clear" w:color="auto" w:fill="auto"/>
          </w:tcPr>
          <w:p w:rsidR="008B22C3" w:rsidRPr="00E21272" w:rsidRDefault="008B22C3" w:rsidP="0059210F">
            <w:pPr>
              <w:pStyle w:val="ReportMain"/>
              <w:ind w:left="357"/>
              <w:rPr>
                <w:sz w:val="28"/>
              </w:rPr>
            </w:pPr>
            <w:r w:rsidRPr="00E21272">
              <w:rPr>
                <w:sz w:val="28"/>
              </w:rPr>
              <w:t>2. Материальные затраты</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18000</w:t>
            </w:r>
          </w:p>
        </w:tc>
        <w:tc>
          <w:tcPr>
            <w:tcW w:w="1843" w:type="dxa"/>
            <w:shd w:val="clear" w:color="auto" w:fill="auto"/>
          </w:tcPr>
          <w:p w:rsidR="008B22C3" w:rsidRPr="00E21272" w:rsidRDefault="008B22C3" w:rsidP="0059210F">
            <w:pPr>
              <w:pStyle w:val="ReportMain"/>
              <w:ind w:left="357"/>
              <w:jc w:val="both"/>
              <w:rPr>
                <w:sz w:val="28"/>
              </w:rPr>
            </w:pPr>
            <w:r w:rsidRPr="00E21272">
              <w:rPr>
                <w:sz w:val="28"/>
              </w:rPr>
              <w:t>21500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21200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Раздел № 9 Метод экономического анализа и его методические приемы</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Задача 9.1 (Метод процентных чисел)</w:t>
      </w:r>
    </w:p>
    <w:p w:rsidR="008B22C3" w:rsidRPr="00E21272" w:rsidRDefault="008B22C3" w:rsidP="008B22C3">
      <w:pPr>
        <w:pStyle w:val="ReportMain"/>
        <w:ind w:left="357"/>
        <w:rPr>
          <w:sz w:val="28"/>
        </w:rPr>
      </w:pPr>
      <w:r w:rsidRPr="00E21272">
        <w:rPr>
          <w:sz w:val="28"/>
        </w:rPr>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8B22C3" w:rsidRPr="00E21272" w:rsidRDefault="008B22C3" w:rsidP="008B22C3">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8B22C3" w:rsidRPr="00E21272" w:rsidTr="0059210F">
        <w:tc>
          <w:tcPr>
            <w:tcW w:w="4820" w:type="dxa"/>
            <w:vMerge w:val="restart"/>
            <w:shd w:val="clear" w:color="auto" w:fill="auto"/>
          </w:tcPr>
          <w:p w:rsidR="008B22C3" w:rsidRPr="00E21272" w:rsidRDefault="008B22C3" w:rsidP="0059210F">
            <w:pPr>
              <w:pStyle w:val="ReportMain"/>
              <w:ind w:left="357"/>
              <w:jc w:val="both"/>
              <w:rPr>
                <w:sz w:val="28"/>
              </w:rPr>
            </w:pPr>
            <w:r w:rsidRPr="00E21272">
              <w:rPr>
                <w:sz w:val="28"/>
              </w:rPr>
              <w:lastRenderedPageBreak/>
              <w:t>Наименование бытовой техники</w:t>
            </w:r>
          </w:p>
        </w:tc>
        <w:tc>
          <w:tcPr>
            <w:tcW w:w="2395" w:type="dxa"/>
            <w:gridSpan w:val="2"/>
            <w:shd w:val="clear" w:color="auto" w:fill="auto"/>
          </w:tcPr>
          <w:p w:rsidR="008B22C3" w:rsidRPr="00E21272" w:rsidRDefault="008B22C3" w:rsidP="0059210F">
            <w:pPr>
              <w:pStyle w:val="ReportMain"/>
              <w:ind w:left="357"/>
              <w:jc w:val="both"/>
              <w:rPr>
                <w:sz w:val="28"/>
              </w:rPr>
            </w:pPr>
            <w:r w:rsidRPr="00E21272">
              <w:rPr>
                <w:sz w:val="28"/>
              </w:rPr>
              <w:t>Объем завоза бытовой техники, усл.ед.</w:t>
            </w:r>
          </w:p>
        </w:tc>
        <w:tc>
          <w:tcPr>
            <w:tcW w:w="2639" w:type="dxa"/>
            <w:gridSpan w:val="2"/>
            <w:shd w:val="clear" w:color="auto" w:fill="auto"/>
          </w:tcPr>
          <w:p w:rsidR="008B22C3" w:rsidRPr="00E21272" w:rsidRDefault="008B22C3" w:rsidP="0059210F">
            <w:pPr>
              <w:pStyle w:val="ReportMain"/>
              <w:ind w:left="357"/>
              <w:jc w:val="both"/>
              <w:rPr>
                <w:sz w:val="28"/>
              </w:rPr>
            </w:pPr>
            <w:r w:rsidRPr="00E21272">
              <w:rPr>
                <w:sz w:val="28"/>
              </w:rPr>
              <w:t>Частота завоза бытовой техники, дни</w:t>
            </w:r>
          </w:p>
        </w:tc>
      </w:tr>
      <w:tr w:rsidR="008B22C3" w:rsidRPr="00E21272" w:rsidTr="0059210F">
        <w:tc>
          <w:tcPr>
            <w:tcW w:w="4820" w:type="dxa"/>
            <w:vMerge/>
            <w:shd w:val="clear" w:color="auto" w:fill="auto"/>
          </w:tcPr>
          <w:p w:rsidR="008B22C3" w:rsidRPr="00E21272" w:rsidRDefault="008B22C3" w:rsidP="0059210F">
            <w:pPr>
              <w:pStyle w:val="ReportMain"/>
              <w:ind w:left="357"/>
              <w:jc w:val="both"/>
              <w:rPr>
                <w:sz w:val="28"/>
              </w:rPr>
            </w:pPr>
          </w:p>
        </w:tc>
        <w:tc>
          <w:tcPr>
            <w:tcW w:w="1285"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факт</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Стиральные машины</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3200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3500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22</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20</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Холодильники</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4200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800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30</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25</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Телевизоры</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1800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2150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14</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10</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Микроволновые печи</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1890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1500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16</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12</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Электрические плиты</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2150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2600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25</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13</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Чайники</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450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300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9.2 </w:t>
      </w:r>
    </w:p>
    <w:p w:rsidR="008B22C3" w:rsidRPr="00E21272" w:rsidRDefault="008B22C3" w:rsidP="008B22C3">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8B22C3" w:rsidRPr="00E21272" w:rsidRDefault="008B22C3" w:rsidP="008B22C3">
      <w:pPr>
        <w:pStyle w:val="ReportMain"/>
        <w:ind w:left="357"/>
        <w:rPr>
          <w:sz w:val="28"/>
        </w:rPr>
      </w:pPr>
      <w:r w:rsidRPr="00E21272">
        <w:rPr>
          <w:sz w:val="28"/>
        </w:rPr>
        <w:t>Таблица: Выполнение плана по производству продукции:</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8B22C3" w:rsidRPr="00E21272" w:rsidTr="0059210F">
        <w:tc>
          <w:tcPr>
            <w:tcW w:w="2268" w:type="dxa"/>
            <w:vMerge w:val="restart"/>
            <w:shd w:val="clear" w:color="auto" w:fill="auto"/>
          </w:tcPr>
          <w:p w:rsidR="008B22C3" w:rsidRPr="00E21272" w:rsidRDefault="008B22C3" w:rsidP="0059210F">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8B22C3" w:rsidRPr="00E21272" w:rsidRDefault="008B22C3" w:rsidP="0059210F">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Относительные отклонения, %</w:t>
            </w:r>
          </w:p>
        </w:tc>
      </w:tr>
      <w:tr w:rsidR="008B22C3" w:rsidRPr="00E21272" w:rsidTr="0059210F">
        <w:tc>
          <w:tcPr>
            <w:tcW w:w="2268" w:type="dxa"/>
            <w:vMerge/>
            <w:shd w:val="clear" w:color="auto" w:fill="auto"/>
          </w:tcPr>
          <w:p w:rsidR="008B22C3" w:rsidRPr="00E21272" w:rsidRDefault="008B22C3" w:rsidP="0059210F">
            <w:pPr>
              <w:pStyle w:val="ReportMain"/>
              <w:ind w:left="357"/>
              <w:jc w:val="both"/>
              <w:rPr>
                <w:sz w:val="28"/>
              </w:rPr>
            </w:pPr>
          </w:p>
        </w:tc>
        <w:tc>
          <w:tcPr>
            <w:tcW w:w="1701"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8B22C3" w:rsidRPr="00E21272" w:rsidRDefault="008B22C3" w:rsidP="0059210F">
            <w:pPr>
              <w:pStyle w:val="ReportMain"/>
              <w:ind w:left="357"/>
              <w:jc w:val="both"/>
              <w:rPr>
                <w:sz w:val="28"/>
              </w:rPr>
            </w:pPr>
          </w:p>
        </w:tc>
        <w:tc>
          <w:tcPr>
            <w:tcW w:w="1815" w:type="dxa"/>
            <w:vMerge/>
            <w:tcBorders>
              <w:left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А</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300</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340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В</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270</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220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С</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475</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510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Итого:</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1045</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1070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b/>
          <w:sz w:val="28"/>
        </w:rPr>
      </w:pPr>
      <w:r w:rsidRPr="00E21272">
        <w:rPr>
          <w:b/>
          <w:sz w:val="28"/>
        </w:rPr>
        <w:t xml:space="preserve">Задача 9.3 </w:t>
      </w:r>
    </w:p>
    <w:p w:rsidR="008B22C3" w:rsidRPr="00E21272" w:rsidRDefault="008B22C3" w:rsidP="008B22C3">
      <w:pPr>
        <w:pStyle w:val="ReportMain"/>
        <w:ind w:left="357"/>
        <w:rPr>
          <w:sz w:val="28"/>
        </w:rPr>
      </w:pPr>
      <w:r w:rsidRPr="00E21272">
        <w:rPr>
          <w:sz w:val="28"/>
        </w:rPr>
        <w:t>На основе представленных данных по торговому предприятию:</w:t>
      </w:r>
    </w:p>
    <w:p w:rsidR="008B22C3" w:rsidRPr="00E21272" w:rsidRDefault="008B22C3" w:rsidP="008B22C3">
      <w:pPr>
        <w:pStyle w:val="ReportMain"/>
        <w:ind w:left="357"/>
        <w:rPr>
          <w:sz w:val="28"/>
        </w:rPr>
      </w:pPr>
      <w:r w:rsidRPr="00E21272">
        <w:rPr>
          <w:sz w:val="28"/>
        </w:rPr>
        <w:t>- определить показатели товарооборачиваемости, товарооборота на одного работника, нагрузки на 1 кв.м площади;</w:t>
      </w:r>
    </w:p>
    <w:p w:rsidR="008B22C3" w:rsidRPr="00E21272" w:rsidRDefault="008B22C3" w:rsidP="008B22C3">
      <w:pPr>
        <w:pStyle w:val="ReportMain"/>
        <w:ind w:left="357"/>
        <w:rPr>
          <w:sz w:val="28"/>
        </w:rPr>
      </w:pPr>
      <w:r w:rsidRPr="00E21272">
        <w:rPr>
          <w:sz w:val="28"/>
        </w:rPr>
        <w:t>- выделить из рассчитанных экстенсивные и интенсивные факторы;</w:t>
      </w:r>
    </w:p>
    <w:p w:rsidR="008B22C3" w:rsidRPr="00E21272" w:rsidRDefault="008B22C3" w:rsidP="008B22C3">
      <w:pPr>
        <w:pStyle w:val="ReportMain"/>
        <w:ind w:left="357"/>
        <w:rPr>
          <w:sz w:val="28"/>
        </w:rPr>
      </w:pPr>
      <w:r w:rsidRPr="00E21272">
        <w:rPr>
          <w:sz w:val="28"/>
        </w:rPr>
        <w:t>- рассчитать индексы показателей объема, качества, результата;</w:t>
      </w:r>
    </w:p>
    <w:p w:rsidR="008B22C3" w:rsidRPr="00E21272" w:rsidRDefault="008B22C3" w:rsidP="008B22C3">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8B22C3" w:rsidRPr="00E21272" w:rsidRDefault="008B22C3" w:rsidP="008B22C3">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 xml:space="preserve">Товарооборот, тыс.руб. </w:t>
            </w:r>
          </w:p>
          <w:p w:rsidR="008B22C3" w:rsidRPr="00E21272" w:rsidRDefault="008B22C3" w:rsidP="0059210F">
            <w:pPr>
              <w:pStyle w:val="ReportMain"/>
              <w:ind w:left="357"/>
              <w:rPr>
                <w:sz w:val="28"/>
              </w:rPr>
            </w:pPr>
            <w:r w:rsidRPr="00E21272">
              <w:rPr>
                <w:sz w:val="28"/>
              </w:rPr>
              <w:t xml:space="preserve">Товарные запасы, тыс.руб. </w:t>
            </w:r>
          </w:p>
          <w:p w:rsidR="008B22C3" w:rsidRPr="00E21272" w:rsidRDefault="008B22C3" w:rsidP="0059210F">
            <w:pPr>
              <w:pStyle w:val="ReportMain"/>
              <w:ind w:left="357"/>
              <w:rPr>
                <w:sz w:val="28"/>
              </w:rPr>
            </w:pPr>
            <w:r w:rsidRPr="00E21272">
              <w:rPr>
                <w:sz w:val="28"/>
              </w:rPr>
              <w:t>Товарооборачиваемость, обороты</w:t>
            </w:r>
          </w:p>
          <w:p w:rsidR="008B22C3" w:rsidRPr="00E21272" w:rsidRDefault="008B22C3" w:rsidP="0059210F">
            <w:pPr>
              <w:pStyle w:val="ReportMain"/>
              <w:ind w:left="357"/>
              <w:rPr>
                <w:sz w:val="28"/>
              </w:rPr>
            </w:pPr>
            <w:r w:rsidRPr="00E21272">
              <w:rPr>
                <w:sz w:val="28"/>
              </w:rPr>
              <w:t>Численность персонала, чел</w:t>
            </w:r>
          </w:p>
          <w:p w:rsidR="008B22C3" w:rsidRPr="00E21272" w:rsidRDefault="008B22C3" w:rsidP="0059210F">
            <w:pPr>
              <w:pStyle w:val="ReportMain"/>
              <w:ind w:left="357"/>
              <w:rPr>
                <w:sz w:val="28"/>
              </w:rPr>
            </w:pPr>
            <w:r w:rsidRPr="00E21272">
              <w:rPr>
                <w:sz w:val="28"/>
              </w:rPr>
              <w:t>Выработка, тыс.руб.</w:t>
            </w:r>
          </w:p>
          <w:p w:rsidR="008B22C3" w:rsidRPr="00E21272" w:rsidRDefault="008B22C3" w:rsidP="0059210F">
            <w:pPr>
              <w:pStyle w:val="ReportMain"/>
              <w:ind w:left="357"/>
              <w:rPr>
                <w:sz w:val="28"/>
              </w:rPr>
            </w:pPr>
            <w:r w:rsidRPr="00E21272">
              <w:rPr>
                <w:sz w:val="28"/>
              </w:rPr>
              <w:t>Площадь торгового за</w:t>
            </w:r>
            <w:r w:rsidRPr="00E21272">
              <w:rPr>
                <w:sz w:val="28"/>
              </w:rPr>
              <w:lastRenderedPageBreak/>
              <w:t>ла, кв.м</w:t>
            </w:r>
          </w:p>
          <w:p w:rsidR="008B22C3" w:rsidRPr="00E21272" w:rsidRDefault="008B22C3" w:rsidP="0059210F">
            <w:pPr>
              <w:pStyle w:val="ReportMain"/>
              <w:ind w:left="357"/>
              <w:rPr>
                <w:sz w:val="28"/>
              </w:rPr>
            </w:pPr>
            <w:r w:rsidRPr="00E21272">
              <w:rPr>
                <w:sz w:val="28"/>
              </w:rPr>
              <w:t>Нагрузка на 1 кв.м</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lastRenderedPageBreak/>
              <w:t>456855</w:t>
            </w:r>
          </w:p>
          <w:p w:rsidR="008B22C3" w:rsidRPr="00E21272" w:rsidRDefault="008B22C3" w:rsidP="0059210F">
            <w:pPr>
              <w:pStyle w:val="ReportMain"/>
              <w:ind w:left="357"/>
              <w:jc w:val="both"/>
              <w:rPr>
                <w:sz w:val="28"/>
              </w:rPr>
            </w:pPr>
            <w:r w:rsidRPr="00E21272">
              <w:rPr>
                <w:sz w:val="28"/>
              </w:rPr>
              <w:t>34528</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380</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4940</w:t>
            </w:r>
          </w:p>
          <w:p w:rsidR="008B22C3" w:rsidRPr="00E21272" w:rsidRDefault="008B22C3" w:rsidP="0059210F">
            <w:pPr>
              <w:pStyle w:val="ReportMain"/>
              <w:ind w:left="357"/>
              <w:jc w:val="both"/>
              <w:rPr>
                <w:sz w:val="28"/>
              </w:rPr>
            </w:pPr>
          </w:p>
        </w:tc>
        <w:tc>
          <w:tcPr>
            <w:tcW w:w="1272" w:type="dxa"/>
            <w:shd w:val="clear" w:color="auto" w:fill="auto"/>
          </w:tcPr>
          <w:p w:rsidR="008B22C3" w:rsidRPr="00E21272" w:rsidRDefault="008B22C3" w:rsidP="0059210F">
            <w:pPr>
              <w:pStyle w:val="ReportMain"/>
              <w:ind w:left="357"/>
              <w:jc w:val="both"/>
              <w:rPr>
                <w:sz w:val="28"/>
              </w:rPr>
            </w:pPr>
            <w:r w:rsidRPr="00E21272">
              <w:rPr>
                <w:sz w:val="28"/>
              </w:rPr>
              <w:t>461342</w:t>
            </w:r>
          </w:p>
          <w:p w:rsidR="008B22C3" w:rsidRPr="00E21272" w:rsidRDefault="008B22C3" w:rsidP="0059210F">
            <w:pPr>
              <w:pStyle w:val="ReportMain"/>
              <w:ind w:left="357"/>
              <w:jc w:val="both"/>
              <w:rPr>
                <w:sz w:val="28"/>
              </w:rPr>
            </w:pPr>
            <w:r w:rsidRPr="00E21272">
              <w:rPr>
                <w:sz w:val="28"/>
              </w:rPr>
              <w:t>35685</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387</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5200</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9.4 </w:t>
      </w:r>
    </w:p>
    <w:p w:rsidR="008B22C3" w:rsidRPr="00E21272" w:rsidRDefault="008B22C3" w:rsidP="008B22C3">
      <w:pPr>
        <w:pStyle w:val="ReportMain"/>
        <w:ind w:left="357"/>
        <w:rPr>
          <w:sz w:val="28"/>
        </w:rPr>
      </w:pPr>
      <w:r w:rsidRPr="00E21272">
        <w:rPr>
          <w:sz w:val="28"/>
        </w:rPr>
        <w:t>По данным, представленным в таблице, определить:</w:t>
      </w:r>
    </w:p>
    <w:p w:rsidR="008B22C3" w:rsidRPr="00E21272" w:rsidRDefault="008B22C3" w:rsidP="008B22C3">
      <w:pPr>
        <w:pStyle w:val="ReportMain"/>
        <w:ind w:left="357"/>
        <w:rPr>
          <w:sz w:val="28"/>
        </w:rPr>
      </w:pPr>
      <w:r w:rsidRPr="00E21272">
        <w:rPr>
          <w:sz w:val="28"/>
        </w:rPr>
        <w:t>- фонд заработной платы работников промышленного предприятия;</w:t>
      </w:r>
    </w:p>
    <w:p w:rsidR="008B22C3" w:rsidRPr="00E21272" w:rsidRDefault="008B22C3" w:rsidP="008B22C3">
      <w:pPr>
        <w:pStyle w:val="ReportMain"/>
        <w:ind w:left="357"/>
        <w:rPr>
          <w:sz w:val="28"/>
        </w:rPr>
      </w:pPr>
      <w:r w:rsidRPr="00E21272">
        <w:rPr>
          <w:sz w:val="28"/>
        </w:rPr>
        <w:t>- зарплатоемкость (фонд заработной платы на 1 руб. выпуска продукции);</w:t>
      </w:r>
    </w:p>
    <w:p w:rsidR="008B22C3" w:rsidRPr="00E21272" w:rsidRDefault="008B22C3" w:rsidP="008B22C3">
      <w:pPr>
        <w:pStyle w:val="ReportMain"/>
        <w:ind w:left="357"/>
        <w:rPr>
          <w:sz w:val="28"/>
        </w:rPr>
      </w:pPr>
      <w:r w:rsidRPr="00E21272">
        <w:rPr>
          <w:sz w:val="28"/>
        </w:rPr>
        <w:t>- объем выпуска на 1 руб. заработной платы;</w:t>
      </w:r>
    </w:p>
    <w:p w:rsidR="008B22C3" w:rsidRPr="00E21272" w:rsidRDefault="008B22C3" w:rsidP="008B22C3">
      <w:pPr>
        <w:pStyle w:val="ReportMain"/>
        <w:ind w:left="357"/>
        <w:rPr>
          <w:sz w:val="28"/>
        </w:rPr>
      </w:pPr>
      <w:r w:rsidRPr="00E21272">
        <w:rPr>
          <w:sz w:val="28"/>
        </w:rPr>
        <w:t>- темпы роста показателей.</w:t>
      </w:r>
    </w:p>
    <w:p w:rsidR="008B22C3" w:rsidRPr="00E21272" w:rsidRDefault="008B22C3" w:rsidP="008B22C3">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8B22C3" w:rsidRPr="00E21272" w:rsidRDefault="008B22C3" w:rsidP="008B22C3">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продукции, тыс.руб.</w:t>
            </w:r>
          </w:p>
          <w:p w:rsidR="008B22C3" w:rsidRPr="00E21272" w:rsidRDefault="008B22C3" w:rsidP="0059210F">
            <w:pPr>
              <w:pStyle w:val="ReportMain"/>
              <w:ind w:left="357"/>
              <w:rPr>
                <w:sz w:val="28"/>
              </w:rPr>
            </w:pPr>
            <w:r w:rsidRPr="00E21272">
              <w:rPr>
                <w:sz w:val="28"/>
              </w:rPr>
              <w:t>Фонд заработной платы, тыс.руб.</w:t>
            </w:r>
          </w:p>
          <w:p w:rsidR="008B22C3" w:rsidRPr="00E21272" w:rsidRDefault="008B22C3" w:rsidP="0059210F">
            <w:pPr>
              <w:pStyle w:val="ReportMain"/>
              <w:ind w:left="357"/>
              <w:rPr>
                <w:sz w:val="28"/>
              </w:rPr>
            </w:pPr>
            <w:r w:rsidRPr="00E21272">
              <w:rPr>
                <w:sz w:val="28"/>
              </w:rPr>
              <w:t>Зарплатоемкость</w:t>
            </w:r>
          </w:p>
          <w:p w:rsidR="008B22C3" w:rsidRPr="00E21272" w:rsidRDefault="008B22C3" w:rsidP="0059210F">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156128</w:t>
            </w:r>
          </w:p>
          <w:p w:rsidR="008B22C3" w:rsidRPr="00E21272" w:rsidRDefault="008B22C3" w:rsidP="0059210F">
            <w:pPr>
              <w:pStyle w:val="ReportMain"/>
              <w:ind w:left="357"/>
              <w:jc w:val="both"/>
              <w:rPr>
                <w:sz w:val="28"/>
              </w:rPr>
            </w:pPr>
            <w:r w:rsidRPr="00E21272">
              <w:rPr>
                <w:sz w:val="28"/>
              </w:rPr>
              <w:t>19672</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154789</w:t>
            </w:r>
          </w:p>
          <w:p w:rsidR="008B22C3" w:rsidRPr="00E21272" w:rsidRDefault="008B22C3" w:rsidP="0059210F">
            <w:pPr>
              <w:pStyle w:val="ReportMain"/>
              <w:ind w:left="357"/>
              <w:jc w:val="both"/>
              <w:rPr>
                <w:sz w:val="28"/>
              </w:rPr>
            </w:pPr>
            <w:r w:rsidRPr="00E21272">
              <w:rPr>
                <w:sz w:val="28"/>
              </w:rPr>
              <w:t>18265</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9.5 </w:t>
      </w:r>
    </w:p>
    <w:p w:rsidR="008B22C3" w:rsidRPr="00E21272" w:rsidRDefault="008B22C3" w:rsidP="008B22C3">
      <w:pPr>
        <w:pStyle w:val="ReportMain"/>
        <w:ind w:left="357"/>
        <w:rPr>
          <w:sz w:val="28"/>
        </w:rPr>
      </w:pPr>
      <w:r w:rsidRPr="00E21272">
        <w:rPr>
          <w:sz w:val="28"/>
        </w:rPr>
        <w:t>Имеются следующие данные о средней заработной плате и выработке по годам:</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8B22C3" w:rsidRPr="00E21272" w:rsidTr="0059210F">
        <w:trPr>
          <w:trHeight w:val="379"/>
        </w:trPr>
        <w:tc>
          <w:tcPr>
            <w:tcW w:w="4253" w:type="dxa"/>
            <w:shd w:val="clear" w:color="auto" w:fill="auto"/>
          </w:tcPr>
          <w:p w:rsidR="008B22C3" w:rsidRPr="00E21272" w:rsidRDefault="008B22C3" w:rsidP="0059210F">
            <w:pPr>
              <w:pStyle w:val="ReportMain"/>
              <w:ind w:left="357"/>
              <w:jc w:val="both"/>
              <w:rPr>
                <w:sz w:val="28"/>
              </w:rPr>
            </w:pPr>
            <w:r w:rsidRPr="00E21272">
              <w:rPr>
                <w:sz w:val="28"/>
              </w:rPr>
              <w:t>годы</w:t>
            </w:r>
          </w:p>
        </w:tc>
        <w:tc>
          <w:tcPr>
            <w:tcW w:w="757" w:type="dxa"/>
            <w:shd w:val="clear" w:color="auto" w:fill="auto"/>
          </w:tcPr>
          <w:p w:rsidR="008B22C3" w:rsidRPr="00E21272" w:rsidRDefault="008B22C3" w:rsidP="0059210F">
            <w:pPr>
              <w:pStyle w:val="ReportMain"/>
              <w:ind w:left="357"/>
              <w:jc w:val="both"/>
              <w:rPr>
                <w:sz w:val="28"/>
              </w:rPr>
            </w:pPr>
            <w:r w:rsidRPr="00E21272">
              <w:rPr>
                <w:sz w:val="28"/>
              </w:rPr>
              <w:t>1</w:t>
            </w:r>
          </w:p>
        </w:tc>
        <w:tc>
          <w:tcPr>
            <w:tcW w:w="691" w:type="dxa"/>
            <w:shd w:val="clear" w:color="auto" w:fill="auto"/>
          </w:tcPr>
          <w:p w:rsidR="008B22C3" w:rsidRPr="00E21272" w:rsidRDefault="008B22C3" w:rsidP="0059210F">
            <w:pPr>
              <w:pStyle w:val="ReportMain"/>
              <w:ind w:left="357"/>
              <w:jc w:val="both"/>
              <w:rPr>
                <w:sz w:val="28"/>
              </w:rPr>
            </w:pPr>
            <w:r w:rsidRPr="00E21272">
              <w:rPr>
                <w:sz w:val="28"/>
              </w:rPr>
              <w:t>2</w:t>
            </w:r>
          </w:p>
        </w:tc>
        <w:tc>
          <w:tcPr>
            <w:tcW w:w="77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702" w:type="dxa"/>
            <w:shd w:val="clear" w:color="auto" w:fill="auto"/>
          </w:tcPr>
          <w:p w:rsidR="008B22C3" w:rsidRPr="00E21272" w:rsidRDefault="008B22C3" w:rsidP="0059210F">
            <w:pPr>
              <w:pStyle w:val="ReportMain"/>
              <w:ind w:left="357"/>
              <w:jc w:val="both"/>
              <w:rPr>
                <w:sz w:val="28"/>
              </w:rPr>
            </w:pPr>
            <w:r w:rsidRPr="00E21272">
              <w:rPr>
                <w:sz w:val="28"/>
              </w:rPr>
              <w:t>4</w:t>
            </w:r>
          </w:p>
        </w:tc>
        <w:tc>
          <w:tcPr>
            <w:tcW w:w="767"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32" w:type="dxa"/>
            <w:shd w:val="clear" w:color="auto" w:fill="auto"/>
          </w:tcPr>
          <w:p w:rsidR="008B22C3" w:rsidRPr="00E21272" w:rsidRDefault="008B22C3" w:rsidP="0059210F">
            <w:pPr>
              <w:pStyle w:val="ReportMain"/>
              <w:ind w:left="357"/>
              <w:jc w:val="both"/>
              <w:rPr>
                <w:sz w:val="28"/>
              </w:rPr>
            </w:pPr>
            <w:r w:rsidRPr="00E21272">
              <w:rPr>
                <w:sz w:val="28"/>
              </w:rPr>
              <w:t>6</w:t>
            </w:r>
          </w:p>
        </w:tc>
        <w:tc>
          <w:tcPr>
            <w:tcW w:w="696" w:type="dxa"/>
            <w:shd w:val="clear" w:color="auto" w:fill="auto"/>
          </w:tcPr>
          <w:p w:rsidR="008B22C3" w:rsidRPr="00E21272" w:rsidRDefault="008B22C3" w:rsidP="0059210F">
            <w:pPr>
              <w:pStyle w:val="ReportMain"/>
              <w:ind w:left="357"/>
              <w:jc w:val="both"/>
              <w:rPr>
                <w:sz w:val="28"/>
              </w:rPr>
            </w:pPr>
            <w:r w:rsidRPr="00E21272">
              <w:rPr>
                <w:sz w:val="28"/>
              </w:rPr>
              <w:t>7</w:t>
            </w:r>
          </w:p>
        </w:tc>
        <w:tc>
          <w:tcPr>
            <w:tcW w:w="768" w:type="dxa"/>
            <w:shd w:val="clear" w:color="auto" w:fill="auto"/>
          </w:tcPr>
          <w:p w:rsidR="008B22C3" w:rsidRPr="00E21272" w:rsidRDefault="008B22C3" w:rsidP="0059210F">
            <w:pPr>
              <w:pStyle w:val="ReportMain"/>
              <w:ind w:left="357"/>
              <w:jc w:val="both"/>
              <w:rPr>
                <w:sz w:val="28"/>
              </w:rPr>
            </w:pPr>
            <w:r w:rsidRPr="00E21272">
              <w:rPr>
                <w:sz w:val="28"/>
              </w:rPr>
              <w:t>8</w:t>
            </w:r>
          </w:p>
        </w:tc>
      </w:tr>
      <w:tr w:rsidR="008B22C3" w:rsidRPr="00E21272" w:rsidTr="0059210F">
        <w:tc>
          <w:tcPr>
            <w:tcW w:w="4253" w:type="dxa"/>
            <w:shd w:val="clear" w:color="auto" w:fill="auto"/>
          </w:tcPr>
          <w:p w:rsidR="008B22C3" w:rsidRPr="00E21272" w:rsidRDefault="008B22C3" w:rsidP="0059210F">
            <w:pPr>
              <w:pStyle w:val="ReportMain"/>
              <w:ind w:left="357"/>
              <w:rPr>
                <w:sz w:val="28"/>
              </w:rPr>
            </w:pPr>
            <w:r w:rsidRPr="00E21272">
              <w:rPr>
                <w:sz w:val="28"/>
              </w:rPr>
              <w:t>Среднемесячная заработная плата, руб.</w:t>
            </w:r>
          </w:p>
          <w:p w:rsidR="008B22C3" w:rsidRPr="00E21272" w:rsidRDefault="008B22C3" w:rsidP="0059210F">
            <w:pPr>
              <w:pStyle w:val="ReportMain"/>
              <w:ind w:left="357"/>
              <w:rPr>
                <w:sz w:val="28"/>
              </w:rPr>
            </w:pPr>
            <w:r w:rsidRPr="00E21272">
              <w:rPr>
                <w:sz w:val="28"/>
              </w:rPr>
              <w:t xml:space="preserve">Выработка на продавца, тыс.руб. </w:t>
            </w:r>
          </w:p>
        </w:tc>
        <w:tc>
          <w:tcPr>
            <w:tcW w:w="757" w:type="dxa"/>
            <w:shd w:val="clear" w:color="auto" w:fill="auto"/>
          </w:tcPr>
          <w:p w:rsidR="008B22C3" w:rsidRPr="00E21272" w:rsidRDefault="008B22C3" w:rsidP="0059210F">
            <w:pPr>
              <w:pStyle w:val="ReportMain"/>
              <w:ind w:left="357"/>
              <w:jc w:val="both"/>
              <w:rPr>
                <w:sz w:val="28"/>
              </w:rPr>
            </w:pPr>
            <w:r w:rsidRPr="00E21272">
              <w:rPr>
                <w:sz w:val="28"/>
              </w:rPr>
              <w:t>900</w:t>
            </w:r>
          </w:p>
          <w:p w:rsidR="008B22C3" w:rsidRPr="00E21272" w:rsidRDefault="008B22C3" w:rsidP="0059210F">
            <w:pPr>
              <w:pStyle w:val="ReportMain"/>
              <w:ind w:left="357"/>
              <w:jc w:val="both"/>
              <w:rPr>
                <w:sz w:val="28"/>
              </w:rPr>
            </w:pPr>
            <w:r w:rsidRPr="00E21272">
              <w:rPr>
                <w:sz w:val="28"/>
              </w:rPr>
              <w:t>17,3</w:t>
            </w:r>
          </w:p>
        </w:tc>
        <w:tc>
          <w:tcPr>
            <w:tcW w:w="691" w:type="dxa"/>
            <w:shd w:val="clear" w:color="auto" w:fill="auto"/>
          </w:tcPr>
          <w:p w:rsidR="008B22C3" w:rsidRPr="00E21272" w:rsidRDefault="008B22C3" w:rsidP="0059210F">
            <w:pPr>
              <w:pStyle w:val="ReportMain"/>
              <w:ind w:left="357"/>
              <w:jc w:val="both"/>
              <w:rPr>
                <w:sz w:val="28"/>
              </w:rPr>
            </w:pPr>
            <w:r w:rsidRPr="00E21272">
              <w:rPr>
                <w:sz w:val="28"/>
              </w:rPr>
              <w:t>950</w:t>
            </w:r>
          </w:p>
          <w:p w:rsidR="008B22C3" w:rsidRPr="00E21272" w:rsidRDefault="008B22C3" w:rsidP="0059210F">
            <w:pPr>
              <w:pStyle w:val="ReportMain"/>
              <w:ind w:left="357"/>
              <w:jc w:val="both"/>
              <w:rPr>
                <w:sz w:val="28"/>
              </w:rPr>
            </w:pPr>
            <w:r w:rsidRPr="00E21272">
              <w:rPr>
                <w:sz w:val="28"/>
              </w:rPr>
              <w:t>18,4</w:t>
            </w:r>
          </w:p>
        </w:tc>
        <w:tc>
          <w:tcPr>
            <w:tcW w:w="779" w:type="dxa"/>
            <w:shd w:val="clear" w:color="auto" w:fill="auto"/>
          </w:tcPr>
          <w:p w:rsidR="008B22C3" w:rsidRPr="00E21272" w:rsidRDefault="008B22C3" w:rsidP="0059210F">
            <w:pPr>
              <w:pStyle w:val="ReportMain"/>
              <w:ind w:left="357"/>
              <w:jc w:val="both"/>
              <w:rPr>
                <w:sz w:val="28"/>
              </w:rPr>
            </w:pPr>
            <w:r w:rsidRPr="00E21272">
              <w:rPr>
                <w:sz w:val="28"/>
              </w:rPr>
              <w:t>1020</w:t>
            </w:r>
          </w:p>
          <w:p w:rsidR="008B22C3" w:rsidRPr="00E21272" w:rsidRDefault="008B22C3" w:rsidP="0059210F">
            <w:pPr>
              <w:pStyle w:val="ReportMain"/>
              <w:ind w:left="357"/>
              <w:jc w:val="both"/>
              <w:rPr>
                <w:sz w:val="28"/>
              </w:rPr>
            </w:pPr>
            <w:r w:rsidRPr="00E21272">
              <w:rPr>
                <w:sz w:val="28"/>
              </w:rPr>
              <w:t>19,8</w:t>
            </w:r>
          </w:p>
        </w:tc>
        <w:tc>
          <w:tcPr>
            <w:tcW w:w="702" w:type="dxa"/>
            <w:shd w:val="clear" w:color="auto" w:fill="auto"/>
          </w:tcPr>
          <w:p w:rsidR="008B22C3" w:rsidRPr="00E21272" w:rsidRDefault="008B22C3" w:rsidP="0059210F">
            <w:pPr>
              <w:pStyle w:val="ReportMain"/>
              <w:ind w:left="357"/>
              <w:jc w:val="both"/>
              <w:rPr>
                <w:sz w:val="28"/>
              </w:rPr>
            </w:pPr>
            <w:r w:rsidRPr="00E21272">
              <w:rPr>
                <w:sz w:val="28"/>
              </w:rPr>
              <w:t>1120</w:t>
            </w:r>
          </w:p>
          <w:p w:rsidR="008B22C3" w:rsidRPr="00E21272" w:rsidRDefault="008B22C3" w:rsidP="0059210F">
            <w:pPr>
              <w:pStyle w:val="ReportMain"/>
              <w:ind w:left="357"/>
              <w:jc w:val="both"/>
              <w:rPr>
                <w:sz w:val="28"/>
              </w:rPr>
            </w:pPr>
            <w:r w:rsidRPr="00E21272">
              <w:rPr>
                <w:sz w:val="28"/>
              </w:rPr>
              <w:t>22,1</w:t>
            </w:r>
          </w:p>
        </w:tc>
        <w:tc>
          <w:tcPr>
            <w:tcW w:w="767" w:type="dxa"/>
            <w:shd w:val="clear" w:color="auto" w:fill="auto"/>
          </w:tcPr>
          <w:p w:rsidR="008B22C3" w:rsidRPr="00E21272" w:rsidRDefault="008B22C3" w:rsidP="0059210F">
            <w:pPr>
              <w:pStyle w:val="ReportMain"/>
              <w:ind w:left="357"/>
              <w:jc w:val="both"/>
              <w:rPr>
                <w:sz w:val="28"/>
              </w:rPr>
            </w:pPr>
            <w:r w:rsidRPr="00E21272">
              <w:rPr>
                <w:sz w:val="28"/>
              </w:rPr>
              <w:t>1300</w:t>
            </w:r>
          </w:p>
          <w:p w:rsidR="008B22C3" w:rsidRPr="00E21272" w:rsidRDefault="008B22C3" w:rsidP="0059210F">
            <w:pPr>
              <w:pStyle w:val="ReportMain"/>
              <w:ind w:left="357"/>
              <w:jc w:val="both"/>
              <w:rPr>
                <w:sz w:val="28"/>
              </w:rPr>
            </w:pPr>
            <w:r w:rsidRPr="00E21272">
              <w:rPr>
                <w:sz w:val="28"/>
              </w:rPr>
              <w:t>23,4</w:t>
            </w:r>
          </w:p>
        </w:tc>
        <w:tc>
          <w:tcPr>
            <w:tcW w:w="832" w:type="dxa"/>
            <w:shd w:val="clear" w:color="auto" w:fill="auto"/>
          </w:tcPr>
          <w:p w:rsidR="008B22C3" w:rsidRPr="00E21272" w:rsidRDefault="008B22C3" w:rsidP="0059210F">
            <w:pPr>
              <w:pStyle w:val="ReportMain"/>
              <w:ind w:left="357"/>
              <w:jc w:val="both"/>
              <w:rPr>
                <w:sz w:val="28"/>
              </w:rPr>
            </w:pPr>
            <w:r w:rsidRPr="00E21272">
              <w:rPr>
                <w:sz w:val="28"/>
              </w:rPr>
              <w:t>1450</w:t>
            </w:r>
          </w:p>
          <w:p w:rsidR="008B22C3" w:rsidRPr="00E21272" w:rsidRDefault="008B22C3" w:rsidP="0059210F">
            <w:pPr>
              <w:pStyle w:val="ReportMain"/>
              <w:ind w:left="357"/>
              <w:jc w:val="both"/>
              <w:rPr>
                <w:sz w:val="28"/>
              </w:rPr>
            </w:pPr>
            <w:r w:rsidRPr="00E21272">
              <w:rPr>
                <w:sz w:val="28"/>
              </w:rPr>
              <w:t>25,1</w:t>
            </w:r>
          </w:p>
        </w:tc>
        <w:tc>
          <w:tcPr>
            <w:tcW w:w="696" w:type="dxa"/>
            <w:shd w:val="clear" w:color="auto" w:fill="auto"/>
          </w:tcPr>
          <w:p w:rsidR="008B22C3" w:rsidRPr="00E21272" w:rsidRDefault="008B22C3" w:rsidP="0059210F">
            <w:pPr>
              <w:pStyle w:val="ReportMain"/>
              <w:ind w:left="357"/>
              <w:jc w:val="both"/>
              <w:rPr>
                <w:sz w:val="28"/>
              </w:rPr>
            </w:pPr>
            <w:r w:rsidRPr="00E21272">
              <w:rPr>
                <w:sz w:val="28"/>
              </w:rPr>
              <w:t>1500</w:t>
            </w:r>
          </w:p>
          <w:p w:rsidR="008B22C3" w:rsidRPr="00E21272" w:rsidRDefault="008B22C3" w:rsidP="0059210F">
            <w:pPr>
              <w:pStyle w:val="ReportMain"/>
              <w:ind w:left="357"/>
              <w:jc w:val="both"/>
              <w:rPr>
                <w:sz w:val="28"/>
              </w:rPr>
            </w:pPr>
            <w:r w:rsidRPr="00E21272">
              <w:rPr>
                <w:sz w:val="28"/>
              </w:rPr>
              <w:t>25,3</w:t>
            </w:r>
          </w:p>
        </w:tc>
        <w:tc>
          <w:tcPr>
            <w:tcW w:w="768" w:type="dxa"/>
            <w:shd w:val="clear" w:color="auto" w:fill="auto"/>
          </w:tcPr>
          <w:p w:rsidR="008B22C3" w:rsidRPr="00E21272" w:rsidRDefault="008B22C3" w:rsidP="0059210F">
            <w:pPr>
              <w:pStyle w:val="ReportMain"/>
              <w:ind w:left="357"/>
              <w:jc w:val="both"/>
              <w:rPr>
                <w:sz w:val="28"/>
              </w:rPr>
            </w:pPr>
            <w:r w:rsidRPr="00E21272">
              <w:rPr>
                <w:sz w:val="28"/>
              </w:rPr>
              <w:t>1550</w:t>
            </w:r>
          </w:p>
          <w:p w:rsidR="008B22C3" w:rsidRPr="00E21272" w:rsidRDefault="008B22C3" w:rsidP="0059210F">
            <w:pPr>
              <w:pStyle w:val="ReportMain"/>
              <w:ind w:left="357"/>
              <w:jc w:val="both"/>
              <w:rPr>
                <w:sz w:val="28"/>
              </w:rPr>
            </w:pPr>
            <w:r w:rsidRPr="00E21272">
              <w:rPr>
                <w:sz w:val="28"/>
              </w:rPr>
              <w:t>25,6</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Рассчитать:</w:t>
      </w:r>
    </w:p>
    <w:p w:rsidR="008B22C3" w:rsidRPr="00E21272" w:rsidRDefault="008B22C3" w:rsidP="008B22C3">
      <w:pPr>
        <w:pStyle w:val="ReportMain"/>
        <w:ind w:left="357"/>
        <w:rPr>
          <w:sz w:val="28"/>
        </w:rPr>
      </w:pPr>
      <w:r w:rsidRPr="00E21272">
        <w:rPr>
          <w:sz w:val="28"/>
        </w:rPr>
        <w:t>- коэффициент парной корреляции между показателями;</w:t>
      </w:r>
    </w:p>
    <w:p w:rsidR="008B22C3" w:rsidRPr="00E21272" w:rsidRDefault="008B22C3" w:rsidP="008B22C3">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8B22C3" w:rsidRPr="00E21272" w:rsidRDefault="008B22C3" w:rsidP="008B22C3">
      <w:pPr>
        <w:pStyle w:val="ReportMain"/>
        <w:ind w:left="357"/>
        <w:rPr>
          <w:sz w:val="28"/>
        </w:rPr>
      </w:pPr>
      <w:r w:rsidRPr="00E21272">
        <w:rPr>
          <w:sz w:val="28"/>
        </w:rPr>
        <w:t xml:space="preserve">Сделать выводы. </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9.6 </w:t>
      </w:r>
    </w:p>
    <w:p w:rsidR="008B22C3" w:rsidRPr="00E21272" w:rsidRDefault="008B22C3" w:rsidP="008B22C3">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8B22C3" w:rsidRPr="00E21272" w:rsidRDefault="008B22C3" w:rsidP="008B22C3">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8B22C3" w:rsidRPr="00E21272" w:rsidTr="0059210F">
        <w:trPr>
          <w:trHeight w:val="347"/>
          <w:jc w:val="center"/>
        </w:trPr>
        <w:tc>
          <w:tcPr>
            <w:tcW w:w="2716" w:type="dxa"/>
            <w:shd w:val="clear" w:color="auto" w:fill="auto"/>
          </w:tcPr>
          <w:p w:rsidR="008B22C3" w:rsidRPr="00E21272" w:rsidRDefault="008B22C3" w:rsidP="0059210F">
            <w:pPr>
              <w:pStyle w:val="ReportMain"/>
              <w:ind w:left="357"/>
              <w:jc w:val="both"/>
              <w:rPr>
                <w:sz w:val="28"/>
              </w:rPr>
            </w:pPr>
            <w:r w:rsidRPr="00E21272">
              <w:rPr>
                <w:sz w:val="28"/>
              </w:rPr>
              <w:lastRenderedPageBreak/>
              <w:t>Месяцы</w:t>
            </w:r>
          </w:p>
        </w:tc>
        <w:tc>
          <w:tcPr>
            <w:tcW w:w="3776" w:type="dxa"/>
            <w:shd w:val="clear" w:color="auto" w:fill="auto"/>
          </w:tcPr>
          <w:p w:rsidR="008B22C3" w:rsidRPr="00E21272" w:rsidRDefault="008B22C3" w:rsidP="0059210F">
            <w:pPr>
              <w:pStyle w:val="ReportMain"/>
              <w:ind w:left="357"/>
              <w:jc w:val="both"/>
              <w:rPr>
                <w:sz w:val="28"/>
              </w:rPr>
            </w:pPr>
            <w:r w:rsidRPr="00E21272">
              <w:rPr>
                <w:sz w:val="28"/>
              </w:rPr>
              <w:t>Объем продаж, тыс.руб.</w:t>
            </w:r>
          </w:p>
        </w:tc>
        <w:tc>
          <w:tcPr>
            <w:tcW w:w="3632" w:type="dxa"/>
            <w:shd w:val="clear" w:color="auto" w:fill="auto"/>
          </w:tcPr>
          <w:p w:rsidR="008B22C3" w:rsidRPr="00E21272" w:rsidRDefault="008B22C3" w:rsidP="0059210F">
            <w:pPr>
              <w:pStyle w:val="ReportMain"/>
              <w:ind w:left="357"/>
              <w:jc w:val="both"/>
              <w:rPr>
                <w:sz w:val="28"/>
              </w:rPr>
            </w:pPr>
            <w:r w:rsidRPr="00E21272">
              <w:rPr>
                <w:sz w:val="28"/>
              </w:rPr>
              <w:t>Цена за единицу продукции, руб.</w:t>
            </w:r>
          </w:p>
        </w:tc>
      </w:tr>
      <w:tr w:rsidR="008B22C3" w:rsidRPr="00E21272" w:rsidTr="0059210F">
        <w:trPr>
          <w:jc w:val="center"/>
        </w:trPr>
        <w:tc>
          <w:tcPr>
            <w:tcW w:w="2716" w:type="dxa"/>
            <w:shd w:val="clear" w:color="auto" w:fill="auto"/>
          </w:tcPr>
          <w:p w:rsidR="008B22C3" w:rsidRPr="00E21272" w:rsidRDefault="008B22C3" w:rsidP="0059210F">
            <w:pPr>
              <w:pStyle w:val="ReportMain"/>
              <w:ind w:left="357"/>
              <w:jc w:val="both"/>
              <w:rPr>
                <w:sz w:val="28"/>
              </w:rPr>
            </w:pPr>
            <w:r w:rsidRPr="00E21272">
              <w:rPr>
                <w:sz w:val="28"/>
              </w:rPr>
              <w:t>1</w:t>
            </w:r>
          </w:p>
          <w:p w:rsidR="008B22C3" w:rsidRPr="00E21272" w:rsidRDefault="008B22C3" w:rsidP="0059210F">
            <w:pPr>
              <w:pStyle w:val="ReportMain"/>
              <w:ind w:left="357"/>
              <w:jc w:val="both"/>
              <w:rPr>
                <w:sz w:val="28"/>
              </w:rPr>
            </w:pPr>
            <w:r w:rsidRPr="00E21272">
              <w:rPr>
                <w:sz w:val="28"/>
              </w:rPr>
              <w:t>2</w:t>
            </w:r>
          </w:p>
          <w:p w:rsidR="008B22C3" w:rsidRPr="00E21272" w:rsidRDefault="008B22C3" w:rsidP="0059210F">
            <w:pPr>
              <w:pStyle w:val="ReportMain"/>
              <w:ind w:left="357"/>
              <w:jc w:val="both"/>
              <w:rPr>
                <w:sz w:val="28"/>
              </w:rPr>
            </w:pPr>
            <w:r w:rsidRPr="00E21272">
              <w:rPr>
                <w:sz w:val="28"/>
              </w:rPr>
              <w:t>3</w:t>
            </w:r>
          </w:p>
          <w:p w:rsidR="008B22C3" w:rsidRPr="00E21272" w:rsidRDefault="008B22C3" w:rsidP="0059210F">
            <w:pPr>
              <w:pStyle w:val="ReportMain"/>
              <w:ind w:left="357"/>
              <w:jc w:val="both"/>
              <w:rPr>
                <w:sz w:val="28"/>
              </w:rPr>
            </w:pPr>
            <w:r w:rsidRPr="00E21272">
              <w:rPr>
                <w:sz w:val="28"/>
              </w:rPr>
              <w:t>4</w:t>
            </w:r>
          </w:p>
          <w:p w:rsidR="008B22C3" w:rsidRPr="00E21272" w:rsidRDefault="008B22C3" w:rsidP="0059210F">
            <w:pPr>
              <w:pStyle w:val="ReportMain"/>
              <w:ind w:left="357"/>
              <w:jc w:val="both"/>
              <w:rPr>
                <w:sz w:val="28"/>
              </w:rPr>
            </w:pPr>
            <w:r w:rsidRPr="00E21272">
              <w:rPr>
                <w:sz w:val="28"/>
              </w:rPr>
              <w:t>5</w:t>
            </w:r>
          </w:p>
          <w:p w:rsidR="008B22C3" w:rsidRPr="00E21272" w:rsidRDefault="008B22C3" w:rsidP="0059210F">
            <w:pPr>
              <w:pStyle w:val="ReportMain"/>
              <w:ind w:left="357"/>
              <w:jc w:val="both"/>
              <w:rPr>
                <w:sz w:val="28"/>
              </w:rPr>
            </w:pPr>
            <w:r w:rsidRPr="00E21272">
              <w:rPr>
                <w:sz w:val="28"/>
              </w:rPr>
              <w:t>6</w:t>
            </w:r>
          </w:p>
          <w:p w:rsidR="008B22C3" w:rsidRPr="00E21272" w:rsidRDefault="008B22C3" w:rsidP="0059210F">
            <w:pPr>
              <w:pStyle w:val="ReportMain"/>
              <w:ind w:left="357"/>
              <w:jc w:val="both"/>
              <w:rPr>
                <w:sz w:val="28"/>
              </w:rPr>
            </w:pPr>
            <w:r w:rsidRPr="00E21272">
              <w:rPr>
                <w:sz w:val="28"/>
              </w:rPr>
              <w:t>7</w:t>
            </w:r>
          </w:p>
          <w:p w:rsidR="008B22C3" w:rsidRPr="00E21272" w:rsidRDefault="008B22C3" w:rsidP="0059210F">
            <w:pPr>
              <w:pStyle w:val="ReportMain"/>
              <w:ind w:left="357"/>
              <w:jc w:val="both"/>
              <w:rPr>
                <w:sz w:val="28"/>
              </w:rPr>
            </w:pPr>
            <w:r w:rsidRPr="00E21272">
              <w:rPr>
                <w:sz w:val="28"/>
              </w:rPr>
              <w:t>8</w:t>
            </w:r>
          </w:p>
        </w:tc>
        <w:tc>
          <w:tcPr>
            <w:tcW w:w="3776" w:type="dxa"/>
            <w:shd w:val="clear" w:color="auto" w:fill="auto"/>
          </w:tcPr>
          <w:p w:rsidR="008B22C3" w:rsidRPr="00E21272" w:rsidRDefault="008B22C3" w:rsidP="0059210F">
            <w:pPr>
              <w:pStyle w:val="ReportMain"/>
              <w:ind w:left="357"/>
              <w:jc w:val="both"/>
              <w:rPr>
                <w:sz w:val="28"/>
              </w:rPr>
            </w:pPr>
            <w:r w:rsidRPr="00E21272">
              <w:rPr>
                <w:sz w:val="28"/>
              </w:rPr>
              <w:t>3605</w:t>
            </w:r>
          </w:p>
          <w:p w:rsidR="008B22C3" w:rsidRPr="00E21272" w:rsidRDefault="008B22C3" w:rsidP="0059210F">
            <w:pPr>
              <w:pStyle w:val="ReportMain"/>
              <w:ind w:left="357"/>
              <w:jc w:val="both"/>
              <w:rPr>
                <w:sz w:val="28"/>
              </w:rPr>
            </w:pPr>
            <w:r w:rsidRPr="00E21272">
              <w:rPr>
                <w:sz w:val="28"/>
              </w:rPr>
              <w:t>2752</w:t>
            </w:r>
          </w:p>
          <w:p w:rsidR="008B22C3" w:rsidRPr="00E21272" w:rsidRDefault="008B22C3" w:rsidP="0059210F">
            <w:pPr>
              <w:pStyle w:val="ReportMain"/>
              <w:ind w:left="357"/>
              <w:jc w:val="both"/>
              <w:rPr>
                <w:sz w:val="28"/>
              </w:rPr>
            </w:pPr>
            <w:r w:rsidRPr="00E21272">
              <w:rPr>
                <w:sz w:val="28"/>
              </w:rPr>
              <w:t>2247</w:t>
            </w:r>
          </w:p>
          <w:p w:rsidR="008B22C3" w:rsidRPr="00E21272" w:rsidRDefault="008B22C3" w:rsidP="0059210F">
            <w:pPr>
              <w:pStyle w:val="ReportMain"/>
              <w:ind w:left="357"/>
              <w:jc w:val="both"/>
              <w:rPr>
                <w:sz w:val="28"/>
              </w:rPr>
            </w:pPr>
            <w:r w:rsidRPr="00E21272">
              <w:rPr>
                <w:sz w:val="28"/>
              </w:rPr>
              <w:t>1421</w:t>
            </w:r>
          </w:p>
          <w:p w:rsidR="008B22C3" w:rsidRPr="00E21272" w:rsidRDefault="008B22C3" w:rsidP="0059210F">
            <w:pPr>
              <w:pStyle w:val="ReportMain"/>
              <w:ind w:left="357"/>
              <w:jc w:val="both"/>
              <w:rPr>
                <w:sz w:val="28"/>
              </w:rPr>
            </w:pPr>
            <w:r w:rsidRPr="00E21272">
              <w:rPr>
                <w:sz w:val="28"/>
              </w:rPr>
              <w:t>1328</w:t>
            </w:r>
          </w:p>
          <w:p w:rsidR="008B22C3" w:rsidRPr="00E21272" w:rsidRDefault="008B22C3" w:rsidP="0059210F">
            <w:pPr>
              <w:pStyle w:val="ReportMain"/>
              <w:ind w:left="357"/>
              <w:jc w:val="both"/>
              <w:rPr>
                <w:sz w:val="28"/>
              </w:rPr>
            </w:pPr>
            <w:r w:rsidRPr="00E21272">
              <w:rPr>
                <w:sz w:val="28"/>
              </w:rPr>
              <w:t>1265</w:t>
            </w:r>
          </w:p>
          <w:p w:rsidR="008B22C3" w:rsidRPr="00E21272" w:rsidRDefault="008B22C3" w:rsidP="0059210F">
            <w:pPr>
              <w:pStyle w:val="ReportMain"/>
              <w:ind w:left="357"/>
              <w:jc w:val="both"/>
              <w:rPr>
                <w:sz w:val="28"/>
              </w:rPr>
            </w:pPr>
            <w:r w:rsidRPr="00E21272">
              <w:rPr>
                <w:sz w:val="28"/>
              </w:rPr>
              <w:t>1171</w:t>
            </w:r>
          </w:p>
          <w:p w:rsidR="008B22C3" w:rsidRPr="00E21272" w:rsidRDefault="008B22C3" w:rsidP="0059210F">
            <w:pPr>
              <w:pStyle w:val="ReportMain"/>
              <w:ind w:left="357"/>
              <w:jc w:val="both"/>
              <w:rPr>
                <w:sz w:val="28"/>
              </w:rPr>
            </w:pPr>
            <w:r w:rsidRPr="00E21272">
              <w:rPr>
                <w:sz w:val="28"/>
              </w:rPr>
              <w:t>1255</w:t>
            </w:r>
          </w:p>
        </w:tc>
        <w:tc>
          <w:tcPr>
            <w:tcW w:w="3632" w:type="dxa"/>
            <w:shd w:val="clear" w:color="auto" w:fill="auto"/>
          </w:tcPr>
          <w:p w:rsidR="008B22C3" w:rsidRPr="00E21272" w:rsidRDefault="008B22C3" w:rsidP="0059210F">
            <w:pPr>
              <w:pStyle w:val="ReportMain"/>
              <w:ind w:left="357"/>
              <w:jc w:val="both"/>
              <w:rPr>
                <w:sz w:val="28"/>
              </w:rPr>
            </w:pPr>
            <w:r w:rsidRPr="00E21272">
              <w:rPr>
                <w:sz w:val="28"/>
              </w:rPr>
              <w:t>19</w:t>
            </w:r>
          </w:p>
          <w:p w:rsidR="008B22C3" w:rsidRPr="00E21272" w:rsidRDefault="008B22C3" w:rsidP="0059210F">
            <w:pPr>
              <w:pStyle w:val="ReportMain"/>
              <w:ind w:left="357"/>
              <w:jc w:val="both"/>
              <w:rPr>
                <w:sz w:val="28"/>
              </w:rPr>
            </w:pPr>
            <w:r w:rsidRPr="00E21272">
              <w:rPr>
                <w:sz w:val="28"/>
              </w:rPr>
              <w:t>29,1</w:t>
            </w:r>
          </w:p>
          <w:p w:rsidR="008B22C3" w:rsidRPr="00E21272" w:rsidRDefault="008B22C3" w:rsidP="0059210F">
            <w:pPr>
              <w:pStyle w:val="ReportMain"/>
              <w:ind w:left="357"/>
              <w:jc w:val="both"/>
              <w:rPr>
                <w:sz w:val="28"/>
              </w:rPr>
            </w:pPr>
            <w:r w:rsidRPr="00E21272">
              <w:rPr>
                <w:sz w:val="28"/>
              </w:rPr>
              <w:t>36</w:t>
            </w:r>
          </w:p>
          <w:p w:rsidR="008B22C3" w:rsidRPr="00E21272" w:rsidRDefault="008B22C3" w:rsidP="0059210F">
            <w:pPr>
              <w:pStyle w:val="ReportMain"/>
              <w:ind w:left="357"/>
              <w:jc w:val="both"/>
              <w:rPr>
                <w:sz w:val="28"/>
              </w:rPr>
            </w:pPr>
            <w:r w:rsidRPr="00E21272">
              <w:rPr>
                <w:sz w:val="28"/>
              </w:rPr>
              <w:t>46,2</w:t>
            </w:r>
          </w:p>
          <w:p w:rsidR="008B22C3" w:rsidRPr="00E21272" w:rsidRDefault="008B22C3" w:rsidP="0059210F">
            <w:pPr>
              <w:pStyle w:val="ReportMain"/>
              <w:ind w:left="357"/>
              <w:jc w:val="both"/>
              <w:rPr>
                <w:sz w:val="28"/>
              </w:rPr>
            </w:pPr>
            <w:r w:rsidRPr="00E21272">
              <w:rPr>
                <w:sz w:val="28"/>
              </w:rPr>
              <w:t>53,6</w:t>
            </w:r>
          </w:p>
          <w:p w:rsidR="008B22C3" w:rsidRPr="00E21272" w:rsidRDefault="008B22C3" w:rsidP="0059210F">
            <w:pPr>
              <w:pStyle w:val="ReportMain"/>
              <w:ind w:left="357"/>
              <w:jc w:val="both"/>
              <w:rPr>
                <w:sz w:val="28"/>
              </w:rPr>
            </w:pPr>
            <w:r w:rsidRPr="00E21272">
              <w:rPr>
                <w:sz w:val="28"/>
              </w:rPr>
              <w:t>54,8</w:t>
            </w:r>
          </w:p>
          <w:p w:rsidR="008B22C3" w:rsidRPr="00E21272" w:rsidRDefault="008B22C3" w:rsidP="0059210F">
            <w:pPr>
              <w:pStyle w:val="ReportMain"/>
              <w:ind w:left="357"/>
              <w:jc w:val="both"/>
              <w:rPr>
                <w:sz w:val="28"/>
              </w:rPr>
            </w:pPr>
            <w:r w:rsidRPr="00E21272">
              <w:rPr>
                <w:sz w:val="28"/>
              </w:rPr>
              <w:t>63,6</w:t>
            </w:r>
          </w:p>
          <w:p w:rsidR="008B22C3" w:rsidRPr="00E21272" w:rsidRDefault="008B22C3" w:rsidP="0059210F">
            <w:pPr>
              <w:pStyle w:val="ReportMain"/>
              <w:ind w:left="357"/>
              <w:jc w:val="both"/>
              <w:rPr>
                <w:sz w:val="28"/>
              </w:rPr>
            </w:pPr>
            <w:r w:rsidRPr="00E21272">
              <w:rPr>
                <w:sz w:val="28"/>
              </w:rPr>
              <w:t>62,6</w:t>
            </w:r>
          </w:p>
        </w:tc>
      </w:tr>
    </w:tbl>
    <w:p w:rsidR="008B22C3" w:rsidRPr="00E21272" w:rsidRDefault="008B22C3" w:rsidP="008B22C3">
      <w:pPr>
        <w:pStyle w:val="ReportMain"/>
        <w:ind w:left="357"/>
        <w:rPr>
          <w:sz w:val="28"/>
        </w:rPr>
      </w:pPr>
      <w:r w:rsidRPr="00E21272">
        <w:rPr>
          <w:sz w:val="28"/>
        </w:rPr>
        <w:t>На основе имеющихся данных:</w:t>
      </w:r>
    </w:p>
    <w:p w:rsidR="008B22C3" w:rsidRPr="00E21272" w:rsidRDefault="008B22C3" w:rsidP="008B22C3">
      <w:pPr>
        <w:pStyle w:val="ReportMain"/>
        <w:ind w:left="357"/>
        <w:rPr>
          <w:sz w:val="28"/>
        </w:rPr>
      </w:pPr>
      <w:r w:rsidRPr="00E21272">
        <w:rPr>
          <w:sz w:val="28"/>
        </w:rPr>
        <w:t>- определить коэффициент корреляции, оценить тесноту связи между показателями;</w:t>
      </w:r>
    </w:p>
    <w:p w:rsidR="008B22C3" w:rsidRPr="00E21272" w:rsidRDefault="008B22C3" w:rsidP="008B22C3">
      <w:pPr>
        <w:pStyle w:val="ReportMain"/>
        <w:ind w:left="357"/>
        <w:rPr>
          <w:sz w:val="28"/>
        </w:rPr>
      </w:pPr>
      <w:r w:rsidRPr="00E21272">
        <w:rPr>
          <w:sz w:val="28"/>
        </w:rPr>
        <w:t>- сделать вывод о степени эластичности спроса на данный товар.</w:t>
      </w:r>
    </w:p>
    <w:p w:rsidR="008B22C3" w:rsidRPr="00E21272" w:rsidRDefault="008B22C3" w:rsidP="008B22C3">
      <w:pPr>
        <w:pStyle w:val="ReportMain"/>
        <w:ind w:left="357"/>
        <w:rPr>
          <w:sz w:val="28"/>
        </w:rPr>
      </w:pPr>
      <w:r w:rsidRPr="00E21272">
        <w:rPr>
          <w:sz w:val="28"/>
        </w:rPr>
        <w:t xml:space="preserve">Дать предложения по изменению ценовой политики предприятия.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9.7 </w:t>
      </w:r>
    </w:p>
    <w:p w:rsidR="008B22C3" w:rsidRPr="00E21272" w:rsidRDefault="008B22C3" w:rsidP="008B22C3">
      <w:pPr>
        <w:pStyle w:val="ReportMain"/>
        <w:ind w:left="357"/>
        <w:rPr>
          <w:sz w:val="28"/>
        </w:rPr>
      </w:pPr>
      <w:r w:rsidRPr="00E21272">
        <w:rPr>
          <w:sz w:val="28"/>
        </w:rPr>
        <w:t>По данным, представленным в таблице, определить:</w:t>
      </w:r>
    </w:p>
    <w:p w:rsidR="008B22C3" w:rsidRPr="00E21272" w:rsidRDefault="008B22C3" w:rsidP="008B22C3">
      <w:pPr>
        <w:pStyle w:val="ReportMain"/>
        <w:ind w:left="357"/>
        <w:rPr>
          <w:sz w:val="28"/>
        </w:rPr>
      </w:pPr>
      <w:r w:rsidRPr="00E21272">
        <w:rPr>
          <w:sz w:val="28"/>
        </w:rPr>
        <w:t>- показатели производительности труда, фонда заработной платы на 1 руб. выпуска продукции (зарплатоемкость), объема выпуска продукции на 1 руб. выплаченной заработной платы;</w:t>
      </w:r>
    </w:p>
    <w:p w:rsidR="008B22C3" w:rsidRPr="00E21272" w:rsidRDefault="008B22C3" w:rsidP="008B22C3">
      <w:pPr>
        <w:pStyle w:val="ReportMain"/>
        <w:ind w:left="357"/>
        <w:rPr>
          <w:sz w:val="28"/>
        </w:rPr>
      </w:pPr>
      <w:r w:rsidRPr="00E21272">
        <w:rPr>
          <w:sz w:val="28"/>
        </w:rPr>
        <w:t>- индексы показателей объема, качества, результата;</w:t>
      </w:r>
    </w:p>
    <w:p w:rsidR="008B22C3" w:rsidRPr="00E21272" w:rsidRDefault="008B22C3" w:rsidP="008B22C3">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8B22C3" w:rsidRPr="00E21272" w:rsidRDefault="008B22C3" w:rsidP="008B22C3">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8B22C3" w:rsidRPr="00E21272" w:rsidRDefault="008B22C3" w:rsidP="008B22C3">
      <w:pPr>
        <w:pStyle w:val="ReportMain"/>
        <w:ind w:left="357"/>
        <w:rPr>
          <w:sz w:val="28"/>
        </w:rPr>
      </w:pPr>
      <w:r w:rsidRPr="00E21272">
        <w:rPr>
          <w:sz w:val="28"/>
        </w:rPr>
        <w:t>- сумму относительной экономии или перерасхода средств на оплату труда;</w:t>
      </w:r>
    </w:p>
    <w:p w:rsidR="008B22C3" w:rsidRPr="00E21272" w:rsidRDefault="008B22C3" w:rsidP="008B22C3">
      <w:pPr>
        <w:pStyle w:val="ReportMain"/>
        <w:ind w:left="357"/>
        <w:rPr>
          <w:sz w:val="28"/>
        </w:rPr>
      </w:pPr>
      <w:r w:rsidRPr="00E21272">
        <w:rPr>
          <w:sz w:val="28"/>
        </w:rPr>
        <w:t>- численность условно высвобожденных или дополнительно привлеченных работников;</w:t>
      </w:r>
    </w:p>
    <w:p w:rsidR="008B22C3" w:rsidRPr="00E21272" w:rsidRDefault="008B22C3" w:rsidP="008B22C3">
      <w:pPr>
        <w:pStyle w:val="ReportMain"/>
        <w:ind w:left="357"/>
        <w:rPr>
          <w:sz w:val="28"/>
        </w:rPr>
      </w:pPr>
      <w:r w:rsidRPr="00E21272">
        <w:rPr>
          <w:sz w:val="28"/>
        </w:rPr>
        <w:t xml:space="preserve">- сделать вывод. </w:t>
      </w:r>
    </w:p>
    <w:p w:rsidR="008B22C3" w:rsidRPr="00E21272" w:rsidRDefault="008B22C3" w:rsidP="008B22C3">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продукции, тыс.руб.</w:t>
            </w:r>
          </w:p>
          <w:p w:rsidR="008B22C3" w:rsidRPr="00E21272" w:rsidRDefault="008B22C3" w:rsidP="0059210F">
            <w:pPr>
              <w:pStyle w:val="ReportMain"/>
              <w:ind w:left="357"/>
              <w:rPr>
                <w:sz w:val="28"/>
              </w:rPr>
            </w:pPr>
            <w:r w:rsidRPr="00E21272">
              <w:rPr>
                <w:sz w:val="28"/>
              </w:rPr>
              <w:t>Численность персонала, чел.</w:t>
            </w:r>
          </w:p>
          <w:p w:rsidR="008B22C3" w:rsidRPr="00E21272" w:rsidRDefault="008B22C3" w:rsidP="0059210F">
            <w:pPr>
              <w:pStyle w:val="ReportMain"/>
              <w:ind w:left="357"/>
              <w:rPr>
                <w:sz w:val="28"/>
              </w:rPr>
            </w:pPr>
            <w:r w:rsidRPr="00E21272">
              <w:rPr>
                <w:sz w:val="28"/>
              </w:rPr>
              <w:t>Производительность труда, тыс.руб.</w:t>
            </w:r>
          </w:p>
          <w:p w:rsidR="008B22C3" w:rsidRPr="00E21272" w:rsidRDefault="008B22C3" w:rsidP="0059210F">
            <w:pPr>
              <w:pStyle w:val="ReportMain"/>
              <w:ind w:left="357"/>
              <w:rPr>
                <w:sz w:val="28"/>
              </w:rPr>
            </w:pPr>
            <w:r w:rsidRPr="00E21272">
              <w:rPr>
                <w:sz w:val="28"/>
              </w:rPr>
              <w:t>Фонд заработной платы, тыс.руб.</w:t>
            </w:r>
          </w:p>
          <w:p w:rsidR="008B22C3" w:rsidRPr="00E21272" w:rsidRDefault="008B22C3" w:rsidP="0059210F">
            <w:pPr>
              <w:pStyle w:val="ReportMain"/>
              <w:ind w:left="357"/>
              <w:rPr>
                <w:sz w:val="28"/>
              </w:rPr>
            </w:pPr>
            <w:r w:rsidRPr="00E21272">
              <w:rPr>
                <w:sz w:val="28"/>
              </w:rPr>
              <w:t>Зарплатоемкость</w:t>
            </w:r>
          </w:p>
          <w:p w:rsidR="008B22C3" w:rsidRPr="00E21272" w:rsidRDefault="008B22C3" w:rsidP="0059210F">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78465</w:t>
            </w:r>
          </w:p>
          <w:p w:rsidR="008B22C3" w:rsidRPr="00E21272" w:rsidRDefault="008B22C3" w:rsidP="0059210F">
            <w:pPr>
              <w:pStyle w:val="ReportMain"/>
              <w:ind w:left="357"/>
              <w:jc w:val="both"/>
              <w:rPr>
                <w:sz w:val="28"/>
              </w:rPr>
            </w:pPr>
            <w:r w:rsidRPr="00E21272">
              <w:rPr>
                <w:sz w:val="28"/>
              </w:rPr>
              <w:t>418</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12554</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80928</w:t>
            </w:r>
          </w:p>
          <w:p w:rsidR="008B22C3" w:rsidRPr="00E21272" w:rsidRDefault="008B22C3" w:rsidP="0059210F">
            <w:pPr>
              <w:pStyle w:val="ReportMain"/>
              <w:ind w:left="357"/>
              <w:jc w:val="both"/>
              <w:rPr>
                <w:sz w:val="28"/>
              </w:rPr>
            </w:pPr>
            <w:r w:rsidRPr="00E21272">
              <w:rPr>
                <w:sz w:val="28"/>
              </w:rPr>
              <w:t>422</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12787</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b/>
          <w:sz w:val="28"/>
        </w:rPr>
      </w:pPr>
      <w:r w:rsidRPr="00E21272">
        <w:rPr>
          <w:b/>
          <w:sz w:val="28"/>
        </w:rPr>
        <w:t>Задача 9.8</w:t>
      </w:r>
    </w:p>
    <w:p w:rsidR="008B22C3" w:rsidRPr="00E21272" w:rsidRDefault="008B22C3" w:rsidP="008B22C3">
      <w:pPr>
        <w:pStyle w:val="ReportMain"/>
        <w:ind w:left="357"/>
        <w:rPr>
          <w:sz w:val="28"/>
        </w:rPr>
      </w:pPr>
      <w:r w:rsidRPr="00E21272">
        <w:rPr>
          <w:sz w:val="28"/>
        </w:rPr>
        <w:lastRenderedPageBreak/>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8B22C3" w:rsidRPr="00E21272" w:rsidRDefault="008B22C3" w:rsidP="008B22C3">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продукции, тыс.руб.</w:t>
            </w:r>
          </w:p>
          <w:p w:rsidR="008B22C3" w:rsidRPr="00E21272" w:rsidRDefault="008B22C3" w:rsidP="0059210F">
            <w:pPr>
              <w:pStyle w:val="ReportMain"/>
              <w:ind w:left="357"/>
              <w:rPr>
                <w:sz w:val="28"/>
              </w:rPr>
            </w:pPr>
            <w:r w:rsidRPr="00E21272">
              <w:rPr>
                <w:sz w:val="28"/>
              </w:rPr>
              <w:t>Численность персонала, чел.</w:t>
            </w:r>
          </w:p>
          <w:p w:rsidR="008B22C3" w:rsidRPr="00E21272" w:rsidRDefault="008B22C3" w:rsidP="0059210F">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156128</w:t>
            </w:r>
          </w:p>
          <w:p w:rsidR="008B22C3" w:rsidRPr="00E21272" w:rsidRDefault="008B22C3" w:rsidP="0059210F">
            <w:pPr>
              <w:pStyle w:val="ReportMain"/>
              <w:ind w:left="357"/>
              <w:jc w:val="both"/>
              <w:rPr>
                <w:sz w:val="28"/>
              </w:rPr>
            </w:pPr>
            <w:r w:rsidRPr="00E21272">
              <w:rPr>
                <w:sz w:val="28"/>
              </w:rPr>
              <w:t>709</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154789</w:t>
            </w:r>
          </w:p>
          <w:p w:rsidR="008B22C3" w:rsidRPr="00E21272" w:rsidRDefault="008B22C3" w:rsidP="0059210F">
            <w:pPr>
              <w:pStyle w:val="ReportMain"/>
              <w:ind w:left="357"/>
              <w:jc w:val="both"/>
              <w:rPr>
                <w:sz w:val="28"/>
              </w:rPr>
            </w:pPr>
            <w:r w:rsidRPr="00E21272">
              <w:rPr>
                <w:sz w:val="28"/>
              </w:rPr>
              <w:t>698</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r w:rsidRPr="00E21272">
        <w:rPr>
          <w:sz w:val="28"/>
        </w:rPr>
        <w:t>Сделать вывод.</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9.9 </w:t>
      </w:r>
    </w:p>
    <w:p w:rsidR="008B22C3" w:rsidRPr="00E21272" w:rsidRDefault="008B22C3" w:rsidP="008B22C3">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8B22C3" w:rsidRPr="00E21272" w:rsidTr="0059210F">
        <w:trPr>
          <w:trHeight w:val="598"/>
        </w:trPr>
        <w:tc>
          <w:tcPr>
            <w:tcW w:w="1736" w:type="dxa"/>
            <w:shd w:val="clear" w:color="auto" w:fill="auto"/>
          </w:tcPr>
          <w:p w:rsidR="008B22C3" w:rsidRPr="00E21272" w:rsidRDefault="008B22C3" w:rsidP="0059210F">
            <w:pPr>
              <w:pStyle w:val="ReportMain"/>
              <w:ind w:left="357"/>
              <w:jc w:val="both"/>
              <w:rPr>
                <w:sz w:val="28"/>
              </w:rPr>
            </w:pPr>
            <w:r w:rsidRPr="00E21272">
              <w:rPr>
                <w:sz w:val="28"/>
              </w:rPr>
              <w:t>Номер магазина</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Товарооборот, млн.руб.</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Оборачиваемость запасов, дни</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Номер магазина</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Оборачиваемость запасов, дни</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Издержки, млн.руб.</w:t>
            </w:r>
          </w:p>
        </w:tc>
      </w:tr>
      <w:tr w:rsidR="008B22C3" w:rsidRPr="00E21272" w:rsidTr="0059210F">
        <w:tc>
          <w:tcPr>
            <w:tcW w:w="1736" w:type="dxa"/>
            <w:shd w:val="clear" w:color="auto" w:fill="auto"/>
          </w:tcPr>
          <w:p w:rsidR="008B22C3" w:rsidRPr="00E21272" w:rsidRDefault="008B22C3" w:rsidP="0059210F">
            <w:pPr>
              <w:pStyle w:val="ReportMain"/>
              <w:ind w:left="357"/>
              <w:jc w:val="both"/>
              <w:rPr>
                <w:sz w:val="28"/>
              </w:rPr>
            </w:pPr>
            <w:r w:rsidRPr="00E21272">
              <w:rPr>
                <w:sz w:val="28"/>
              </w:rPr>
              <w:t>1</w:t>
            </w:r>
          </w:p>
          <w:p w:rsidR="008B22C3" w:rsidRPr="00E21272" w:rsidRDefault="008B22C3" w:rsidP="0059210F">
            <w:pPr>
              <w:pStyle w:val="ReportMain"/>
              <w:ind w:left="357"/>
              <w:jc w:val="both"/>
              <w:rPr>
                <w:sz w:val="28"/>
              </w:rPr>
            </w:pPr>
            <w:r w:rsidRPr="00E21272">
              <w:rPr>
                <w:sz w:val="28"/>
              </w:rPr>
              <w:t>2</w:t>
            </w:r>
          </w:p>
          <w:p w:rsidR="008B22C3" w:rsidRPr="00E21272" w:rsidRDefault="008B22C3" w:rsidP="0059210F">
            <w:pPr>
              <w:pStyle w:val="ReportMain"/>
              <w:ind w:left="357"/>
              <w:jc w:val="both"/>
              <w:rPr>
                <w:sz w:val="28"/>
              </w:rPr>
            </w:pPr>
            <w:r w:rsidRPr="00E21272">
              <w:rPr>
                <w:sz w:val="28"/>
              </w:rPr>
              <w:t>3</w:t>
            </w:r>
          </w:p>
          <w:p w:rsidR="008B22C3" w:rsidRPr="00E21272" w:rsidRDefault="008B22C3" w:rsidP="0059210F">
            <w:pPr>
              <w:pStyle w:val="ReportMain"/>
              <w:ind w:left="357"/>
              <w:jc w:val="both"/>
              <w:rPr>
                <w:sz w:val="28"/>
              </w:rPr>
            </w:pPr>
            <w:r w:rsidRPr="00E21272">
              <w:rPr>
                <w:sz w:val="28"/>
              </w:rPr>
              <w:t>4</w:t>
            </w:r>
          </w:p>
          <w:p w:rsidR="008B22C3" w:rsidRPr="00E21272" w:rsidRDefault="008B22C3" w:rsidP="0059210F">
            <w:pPr>
              <w:pStyle w:val="ReportMain"/>
              <w:ind w:left="357"/>
              <w:jc w:val="both"/>
              <w:rPr>
                <w:sz w:val="28"/>
              </w:rPr>
            </w:pPr>
            <w:r w:rsidRPr="00E21272">
              <w:rPr>
                <w:sz w:val="28"/>
              </w:rPr>
              <w:t>5</w:t>
            </w:r>
          </w:p>
          <w:p w:rsidR="008B22C3" w:rsidRPr="00E21272" w:rsidRDefault="008B22C3" w:rsidP="0059210F">
            <w:pPr>
              <w:pStyle w:val="ReportMain"/>
              <w:ind w:left="357"/>
              <w:jc w:val="both"/>
              <w:rPr>
                <w:sz w:val="28"/>
              </w:rPr>
            </w:pPr>
            <w:r w:rsidRPr="00E21272">
              <w:rPr>
                <w:sz w:val="28"/>
              </w:rPr>
              <w:t>6</w:t>
            </w:r>
          </w:p>
          <w:p w:rsidR="008B22C3" w:rsidRPr="00E21272" w:rsidRDefault="008B22C3" w:rsidP="0059210F">
            <w:pPr>
              <w:pStyle w:val="ReportMain"/>
              <w:ind w:left="357"/>
              <w:jc w:val="both"/>
              <w:rPr>
                <w:sz w:val="28"/>
              </w:rPr>
            </w:pPr>
            <w:r w:rsidRPr="00E21272">
              <w:rPr>
                <w:sz w:val="28"/>
              </w:rPr>
              <w:t>7</w:t>
            </w:r>
          </w:p>
          <w:p w:rsidR="008B22C3" w:rsidRPr="00E21272" w:rsidRDefault="008B22C3" w:rsidP="0059210F">
            <w:pPr>
              <w:pStyle w:val="ReportMain"/>
              <w:ind w:left="357"/>
              <w:jc w:val="both"/>
              <w:rPr>
                <w:sz w:val="28"/>
              </w:rPr>
            </w:pPr>
            <w:r w:rsidRPr="00E21272">
              <w:rPr>
                <w:sz w:val="28"/>
              </w:rPr>
              <w:t>8</w:t>
            </w:r>
          </w:p>
          <w:p w:rsidR="008B22C3" w:rsidRPr="00E21272" w:rsidRDefault="008B22C3" w:rsidP="0059210F">
            <w:pPr>
              <w:pStyle w:val="ReportMain"/>
              <w:ind w:left="357"/>
              <w:jc w:val="both"/>
              <w:rPr>
                <w:sz w:val="28"/>
              </w:rPr>
            </w:pPr>
            <w:r w:rsidRPr="00E21272">
              <w:rPr>
                <w:sz w:val="28"/>
              </w:rPr>
              <w:t>9</w:t>
            </w:r>
          </w:p>
          <w:p w:rsidR="008B22C3" w:rsidRPr="00E21272" w:rsidRDefault="008B22C3" w:rsidP="0059210F">
            <w:pPr>
              <w:pStyle w:val="ReportMain"/>
              <w:ind w:left="357"/>
              <w:jc w:val="both"/>
              <w:rPr>
                <w:sz w:val="28"/>
              </w:rPr>
            </w:pPr>
            <w:r w:rsidRPr="00E21272">
              <w:rPr>
                <w:sz w:val="28"/>
              </w:rPr>
              <w:t>10</w:t>
            </w:r>
          </w:p>
          <w:p w:rsidR="008B22C3" w:rsidRPr="00E21272" w:rsidRDefault="008B22C3" w:rsidP="0059210F">
            <w:pPr>
              <w:pStyle w:val="ReportMain"/>
              <w:ind w:left="357"/>
              <w:jc w:val="both"/>
              <w:rPr>
                <w:sz w:val="28"/>
              </w:rPr>
            </w:pPr>
            <w:r w:rsidRPr="00E21272">
              <w:rPr>
                <w:sz w:val="28"/>
              </w:rPr>
              <w:t>11</w:t>
            </w:r>
          </w:p>
          <w:p w:rsidR="008B22C3" w:rsidRPr="00E21272" w:rsidRDefault="008B22C3" w:rsidP="0059210F">
            <w:pPr>
              <w:pStyle w:val="ReportMain"/>
              <w:ind w:left="357"/>
              <w:jc w:val="both"/>
              <w:rPr>
                <w:sz w:val="28"/>
              </w:rPr>
            </w:pPr>
            <w:r w:rsidRPr="00E21272">
              <w:rPr>
                <w:sz w:val="28"/>
              </w:rPr>
              <w:t>12</w:t>
            </w:r>
          </w:p>
          <w:p w:rsidR="008B22C3" w:rsidRPr="00E21272" w:rsidRDefault="008B22C3" w:rsidP="0059210F">
            <w:pPr>
              <w:pStyle w:val="ReportMain"/>
              <w:ind w:left="357"/>
              <w:jc w:val="both"/>
              <w:rPr>
                <w:sz w:val="28"/>
              </w:rPr>
            </w:pPr>
            <w:r w:rsidRPr="00E21272">
              <w:rPr>
                <w:sz w:val="28"/>
              </w:rPr>
              <w:t>13</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1557</w:t>
            </w:r>
          </w:p>
          <w:p w:rsidR="008B22C3" w:rsidRPr="00E21272" w:rsidRDefault="008B22C3" w:rsidP="0059210F">
            <w:pPr>
              <w:pStyle w:val="ReportMain"/>
              <w:ind w:left="357"/>
              <w:jc w:val="both"/>
              <w:rPr>
                <w:sz w:val="28"/>
              </w:rPr>
            </w:pPr>
            <w:r w:rsidRPr="00E21272">
              <w:rPr>
                <w:sz w:val="28"/>
              </w:rPr>
              <w:t>308</w:t>
            </w:r>
          </w:p>
          <w:p w:rsidR="008B22C3" w:rsidRPr="00E21272" w:rsidRDefault="008B22C3" w:rsidP="0059210F">
            <w:pPr>
              <w:pStyle w:val="ReportMain"/>
              <w:ind w:left="357"/>
              <w:jc w:val="both"/>
              <w:rPr>
                <w:sz w:val="28"/>
              </w:rPr>
            </w:pPr>
            <w:r w:rsidRPr="00E21272">
              <w:rPr>
                <w:sz w:val="28"/>
              </w:rPr>
              <w:t>626</w:t>
            </w:r>
          </w:p>
          <w:p w:rsidR="008B22C3" w:rsidRPr="00E21272" w:rsidRDefault="008B22C3" w:rsidP="0059210F">
            <w:pPr>
              <w:pStyle w:val="ReportMain"/>
              <w:ind w:left="357"/>
              <w:jc w:val="both"/>
              <w:rPr>
                <w:sz w:val="28"/>
              </w:rPr>
            </w:pPr>
            <w:r w:rsidRPr="00E21272">
              <w:rPr>
                <w:sz w:val="28"/>
              </w:rPr>
              <w:t>2317</w:t>
            </w:r>
          </w:p>
          <w:p w:rsidR="008B22C3" w:rsidRPr="00E21272" w:rsidRDefault="008B22C3" w:rsidP="0059210F">
            <w:pPr>
              <w:pStyle w:val="ReportMain"/>
              <w:ind w:left="357"/>
              <w:jc w:val="both"/>
              <w:rPr>
                <w:sz w:val="28"/>
              </w:rPr>
            </w:pPr>
            <w:r w:rsidRPr="00E21272">
              <w:rPr>
                <w:sz w:val="28"/>
              </w:rPr>
              <w:t>630</w:t>
            </w:r>
          </w:p>
          <w:p w:rsidR="008B22C3" w:rsidRPr="00E21272" w:rsidRDefault="008B22C3" w:rsidP="0059210F">
            <w:pPr>
              <w:pStyle w:val="ReportMain"/>
              <w:ind w:left="357"/>
              <w:jc w:val="both"/>
              <w:rPr>
                <w:sz w:val="28"/>
              </w:rPr>
            </w:pPr>
            <w:r w:rsidRPr="00E21272">
              <w:rPr>
                <w:sz w:val="28"/>
              </w:rPr>
              <w:t>1732</w:t>
            </w:r>
          </w:p>
          <w:p w:rsidR="008B22C3" w:rsidRPr="00E21272" w:rsidRDefault="008B22C3" w:rsidP="0059210F">
            <w:pPr>
              <w:pStyle w:val="ReportMain"/>
              <w:ind w:left="357"/>
              <w:jc w:val="both"/>
              <w:rPr>
                <w:sz w:val="28"/>
              </w:rPr>
            </w:pPr>
            <w:r w:rsidRPr="00E21272">
              <w:rPr>
                <w:sz w:val="28"/>
              </w:rPr>
              <w:t>1406</w:t>
            </w:r>
          </w:p>
          <w:p w:rsidR="008B22C3" w:rsidRPr="00E21272" w:rsidRDefault="008B22C3" w:rsidP="0059210F">
            <w:pPr>
              <w:pStyle w:val="ReportMain"/>
              <w:ind w:left="357"/>
              <w:jc w:val="both"/>
              <w:rPr>
                <w:sz w:val="28"/>
              </w:rPr>
            </w:pPr>
            <w:r w:rsidRPr="00E21272">
              <w:rPr>
                <w:sz w:val="28"/>
              </w:rPr>
              <w:t>1654</w:t>
            </w:r>
          </w:p>
          <w:p w:rsidR="008B22C3" w:rsidRPr="00E21272" w:rsidRDefault="008B22C3" w:rsidP="0059210F">
            <w:pPr>
              <w:pStyle w:val="ReportMain"/>
              <w:ind w:left="357"/>
              <w:jc w:val="both"/>
              <w:rPr>
                <w:sz w:val="28"/>
              </w:rPr>
            </w:pPr>
            <w:r w:rsidRPr="00E21272">
              <w:rPr>
                <w:sz w:val="28"/>
              </w:rPr>
              <w:t>4812</w:t>
            </w:r>
          </w:p>
          <w:p w:rsidR="008B22C3" w:rsidRPr="00E21272" w:rsidRDefault="008B22C3" w:rsidP="0059210F">
            <w:pPr>
              <w:pStyle w:val="ReportMain"/>
              <w:ind w:left="357"/>
              <w:jc w:val="both"/>
              <w:rPr>
                <w:sz w:val="28"/>
              </w:rPr>
            </w:pPr>
            <w:r w:rsidRPr="00E21272">
              <w:rPr>
                <w:sz w:val="28"/>
              </w:rPr>
              <w:t>902</w:t>
            </w:r>
          </w:p>
          <w:p w:rsidR="008B22C3" w:rsidRPr="00E21272" w:rsidRDefault="008B22C3" w:rsidP="0059210F">
            <w:pPr>
              <w:pStyle w:val="ReportMain"/>
              <w:ind w:left="357"/>
              <w:jc w:val="both"/>
              <w:rPr>
                <w:sz w:val="28"/>
              </w:rPr>
            </w:pPr>
            <w:r w:rsidRPr="00E21272">
              <w:rPr>
                <w:sz w:val="28"/>
              </w:rPr>
              <w:t>1664</w:t>
            </w:r>
          </w:p>
          <w:p w:rsidR="008B22C3" w:rsidRPr="00E21272" w:rsidRDefault="008B22C3" w:rsidP="0059210F">
            <w:pPr>
              <w:pStyle w:val="ReportMain"/>
              <w:ind w:left="357"/>
              <w:jc w:val="both"/>
              <w:rPr>
                <w:sz w:val="28"/>
              </w:rPr>
            </w:pPr>
            <w:r w:rsidRPr="00E21272">
              <w:rPr>
                <w:sz w:val="28"/>
              </w:rPr>
              <w:t>1755</w:t>
            </w:r>
          </w:p>
          <w:p w:rsidR="008B22C3" w:rsidRPr="00E21272" w:rsidRDefault="008B22C3" w:rsidP="0059210F">
            <w:pPr>
              <w:pStyle w:val="ReportMain"/>
              <w:ind w:left="357"/>
              <w:jc w:val="both"/>
              <w:rPr>
                <w:sz w:val="28"/>
              </w:rPr>
            </w:pPr>
            <w:r w:rsidRPr="00E21272">
              <w:rPr>
                <w:sz w:val="28"/>
              </w:rPr>
              <w:t>474</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25,8</w:t>
            </w:r>
          </w:p>
          <w:p w:rsidR="008B22C3" w:rsidRPr="00E21272" w:rsidRDefault="008B22C3" w:rsidP="0059210F">
            <w:pPr>
              <w:pStyle w:val="ReportMain"/>
              <w:ind w:left="357"/>
              <w:jc w:val="both"/>
              <w:rPr>
                <w:sz w:val="28"/>
              </w:rPr>
            </w:pPr>
            <w:r w:rsidRPr="00E21272">
              <w:rPr>
                <w:sz w:val="28"/>
              </w:rPr>
              <w:t>18,7</w:t>
            </w:r>
          </w:p>
          <w:p w:rsidR="008B22C3" w:rsidRPr="00E21272" w:rsidRDefault="008B22C3" w:rsidP="0059210F">
            <w:pPr>
              <w:pStyle w:val="ReportMain"/>
              <w:ind w:left="357"/>
              <w:jc w:val="both"/>
              <w:rPr>
                <w:sz w:val="28"/>
              </w:rPr>
            </w:pPr>
            <w:r w:rsidRPr="00E21272">
              <w:rPr>
                <w:sz w:val="28"/>
              </w:rPr>
              <w:t>23,4</w:t>
            </w:r>
          </w:p>
          <w:p w:rsidR="008B22C3" w:rsidRPr="00E21272" w:rsidRDefault="008B22C3" w:rsidP="0059210F">
            <w:pPr>
              <w:pStyle w:val="ReportMain"/>
              <w:ind w:left="357"/>
              <w:jc w:val="both"/>
              <w:rPr>
                <w:sz w:val="28"/>
              </w:rPr>
            </w:pPr>
            <w:r w:rsidRPr="00E21272">
              <w:rPr>
                <w:sz w:val="28"/>
              </w:rPr>
              <w:t>20</w:t>
            </w:r>
          </w:p>
          <w:p w:rsidR="008B22C3" w:rsidRPr="00E21272" w:rsidRDefault="008B22C3" w:rsidP="0059210F">
            <w:pPr>
              <w:pStyle w:val="ReportMain"/>
              <w:ind w:left="357"/>
              <w:jc w:val="both"/>
              <w:rPr>
                <w:sz w:val="28"/>
              </w:rPr>
            </w:pPr>
            <w:r w:rsidRPr="00E21272">
              <w:rPr>
                <w:sz w:val="28"/>
              </w:rPr>
              <w:t>22,8</w:t>
            </w:r>
          </w:p>
          <w:p w:rsidR="008B22C3" w:rsidRPr="00E21272" w:rsidRDefault="008B22C3" w:rsidP="0059210F">
            <w:pPr>
              <w:pStyle w:val="ReportMain"/>
              <w:ind w:left="357"/>
              <w:jc w:val="both"/>
              <w:rPr>
                <w:sz w:val="28"/>
              </w:rPr>
            </w:pPr>
            <w:r w:rsidRPr="00E21272">
              <w:rPr>
                <w:sz w:val="28"/>
              </w:rPr>
              <w:t>30</w:t>
            </w:r>
          </w:p>
          <w:p w:rsidR="008B22C3" w:rsidRPr="00E21272" w:rsidRDefault="008B22C3" w:rsidP="0059210F">
            <w:pPr>
              <w:pStyle w:val="ReportMain"/>
              <w:ind w:left="357"/>
              <w:jc w:val="both"/>
              <w:rPr>
                <w:sz w:val="28"/>
              </w:rPr>
            </w:pPr>
            <w:r w:rsidRPr="00E21272">
              <w:rPr>
                <w:sz w:val="28"/>
              </w:rPr>
              <w:t>20,7</w:t>
            </w:r>
          </w:p>
          <w:p w:rsidR="008B22C3" w:rsidRPr="00E21272" w:rsidRDefault="008B22C3" w:rsidP="0059210F">
            <w:pPr>
              <w:pStyle w:val="ReportMain"/>
              <w:ind w:left="357"/>
              <w:jc w:val="both"/>
              <w:rPr>
                <w:sz w:val="28"/>
              </w:rPr>
            </w:pPr>
            <w:r w:rsidRPr="00E21272">
              <w:rPr>
                <w:sz w:val="28"/>
              </w:rPr>
              <w:t>32,8</w:t>
            </w:r>
          </w:p>
          <w:p w:rsidR="008B22C3" w:rsidRPr="00E21272" w:rsidRDefault="008B22C3" w:rsidP="0059210F">
            <w:pPr>
              <w:pStyle w:val="ReportMain"/>
              <w:ind w:left="357"/>
              <w:jc w:val="both"/>
              <w:rPr>
                <w:sz w:val="28"/>
              </w:rPr>
            </w:pPr>
            <w:r w:rsidRPr="00E21272">
              <w:rPr>
                <w:sz w:val="28"/>
              </w:rPr>
              <w:t>39,3</w:t>
            </w:r>
          </w:p>
          <w:p w:rsidR="008B22C3" w:rsidRPr="00E21272" w:rsidRDefault="008B22C3" w:rsidP="0059210F">
            <w:pPr>
              <w:pStyle w:val="ReportMain"/>
              <w:ind w:left="357"/>
              <w:jc w:val="both"/>
              <w:rPr>
                <w:sz w:val="28"/>
              </w:rPr>
            </w:pPr>
            <w:r w:rsidRPr="00E21272">
              <w:rPr>
                <w:sz w:val="28"/>
              </w:rPr>
              <w:t>24,1</w:t>
            </w:r>
          </w:p>
          <w:p w:rsidR="008B22C3" w:rsidRPr="00E21272" w:rsidRDefault="008B22C3" w:rsidP="0059210F">
            <w:pPr>
              <w:pStyle w:val="ReportMain"/>
              <w:ind w:left="357"/>
              <w:jc w:val="both"/>
              <w:rPr>
                <w:sz w:val="28"/>
              </w:rPr>
            </w:pPr>
            <w:r w:rsidRPr="00E21272">
              <w:rPr>
                <w:sz w:val="28"/>
              </w:rPr>
              <w:t>25,8</w:t>
            </w:r>
          </w:p>
          <w:p w:rsidR="008B22C3" w:rsidRPr="00E21272" w:rsidRDefault="008B22C3" w:rsidP="0059210F">
            <w:pPr>
              <w:pStyle w:val="ReportMain"/>
              <w:ind w:left="357"/>
              <w:jc w:val="both"/>
              <w:rPr>
                <w:sz w:val="28"/>
              </w:rPr>
            </w:pPr>
            <w:r w:rsidRPr="00E21272">
              <w:rPr>
                <w:sz w:val="28"/>
              </w:rPr>
              <w:t>21,4</w:t>
            </w:r>
          </w:p>
          <w:p w:rsidR="008B22C3" w:rsidRPr="00E21272" w:rsidRDefault="008B22C3" w:rsidP="0059210F">
            <w:pPr>
              <w:pStyle w:val="ReportMain"/>
              <w:ind w:left="357"/>
              <w:jc w:val="both"/>
              <w:rPr>
                <w:sz w:val="28"/>
              </w:rPr>
            </w:pPr>
            <w:r w:rsidRPr="00E21272">
              <w:rPr>
                <w:sz w:val="28"/>
              </w:rPr>
              <w:t>25,6</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14</w:t>
            </w:r>
          </w:p>
          <w:p w:rsidR="008B22C3" w:rsidRPr="00E21272" w:rsidRDefault="008B22C3" w:rsidP="0059210F">
            <w:pPr>
              <w:pStyle w:val="ReportMain"/>
              <w:ind w:left="357"/>
              <w:jc w:val="both"/>
              <w:rPr>
                <w:sz w:val="28"/>
              </w:rPr>
            </w:pPr>
            <w:r w:rsidRPr="00E21272">
              <w:rPr>
                <w:sz w:val="28"/>
              </w:rPr>
              <w:t>15</w:t>
            </w:r>
          </w:p>
          <w:p w:rsidR="008B22C3" w:rsidRPr="00E21272" w:rsidRDefault="008B22C3" w:rsidP="0059210F">
            <w:pPr>
              <w:pStyle w:val="ReportMain"/>
              <w:ind w:left="357"/>
              <w:jc w:val="both"/>
              <w:rPr>
                <w:sz w:val="28"/>
              </w:rPr>
            </w:pPr>
            <w:r w:rsidRPr="00E21272">
              <w:rPr>
                <w:sz w:val="28"/>
              </w:rPr>
              <w:t>16</w:t>
            </w:r>
          </w:p>
          <w:p w:rsidR="008B22C3" w:rsidRPr="00E21272" w:rsidRDefault="008B22C3" w:rsidP="0059210F">
            <w:pPr>
              <w:pStyle w:val="ReportMain"/>
              <w:ind w:left="357"/>
              <w:jc w:val="both"/>
              <w:rPr>
                <w:sz w:val="28"/>
              </w:rPr>
            </w:pPr>
            <w:r w:rsidRPr="00E21272">
              <w:rPr>
                <w:sz w:val="28"/>
              </w:rPr>
              <w:t>17</w:t>
            </w:r>
          </w:p>
          <w:p w:rsidR="008B22C3" w:rsidRPr="00E21272" w:rsidRDefault="008B22C3" w:rsidP="0059210F">
            <w:pPr>
              <w:pStyle w:val="ReportMain"/>
              <w:ind w:left="357"/>
              <w:jc w:val="both"/>
              <w:rPr>
                <w:sz w:val="28"/>
              </w:rPr>
            </w:pPr>
            <w:r w:rsidRPr="00E21272">
              <w:rPr>
                <w:sz w:val="28"/>
              </w:rPr>
              <w:t>18</w:t>
            </w:r>
          </w:p>
          <w:p w:rsidR="008B22C3" w:rsidRPr="00E21272" w:rsidRDefault="008B22C3" w:rsidP="0059210F">
            <w:pPr>
              <w:pStyle w:val="ReportMain"/>
              <w:ind w:left="357"/>
              <w:jc w:val="both"/>
              <w:rPr>
                <w:sz w:val="28"/>
              </w:rPr>
            </w:pPr>
            <w:r w:rsidRPr="00E21272">
              <w:rPr>
                <w:sz w:val="28"/>
              </w:rPr>
              <w:t>19</w:t>
            </w:r>
          </w:p>
          <w:p w:rsidR="008B22C3" w:rsidRPr="00E21272" w:rsidRDefault="008B22C3" w:rsidP="0059210F">
            <w:pPr>
              <w:pStyle w:val="ReportMain"/>
              <w:ind w:left="357"/>
              <w:jc w:val="both"/>
              <w:rPr>
                <w:sz w:val="28"/>
              </w:rPr>
            </w:pPr>
            <w:r w:rsidRPr="00E21272">
              <w:rPr>
                <w:sz w:val="28"/>
              </w:rPr>
              <w:t>20</w:t>
            </w:r>
          </w:p>
          <w:p w:rsidR="008B22C3" w:rsidRPr="00E21272" w:rsidRDefault="008B22C3" w:rsidP="0059210F">
            <w:pPr>
              <w:pStyle w:val="ReportMain"/>
              <w:ind w:left="357"/>
              <w:jc w:val="both"/>
              <w:rPr>
                <w:sz w:val="28"/>
              </w:rPr>
            </w:pPr>
            <w:r w:rsidRPr="00E21272">
              <w:rPr>
                <w:sz w:val="28"/>
              </w:rPr>
              <w:t>21</w:t>
            </w:r>
          </w:p>
          <w:p w:rsidR="008B22C3" w:rsidRPr="00E21272" w:rsidRDefault="008B22C3" w:rsidP="0059210F">
            <w:pPr>
              <w:pStyle w:val="ReportMain"/>
              <w:ind w:left="357"/>
              <w:jc w:val="both"/>
              <w:rPr>
                <w:sz w:val="28"/>
              </w:rPr>
            </w:pPr>
            <w:r w:rsidRPr="00E21272">
              <w:rPr>
                <w:sz w:val="28"/>
              </w:rPr>
              <w:t>22</w:t>
            </w:r>
          </w:p>
          <w:p w:rsidR="008B22C3" w:rsidRPr="00E21272" w:rsidRDefault="008B22C3" w:rsidP="0059210F">
            <w:pPr>
              <w:pStyle w:val="ReportMain"/>
              <w:ind w:left="357"/>
              <w:jc w:val="both"/>
              <w:rPr>
                <w:sz w:val="28"/>
              </w:rPr>
            </w:pPr>
            <w:r w:rsidRPr="00E21272">
              <w:rPr>
                <w:sz w:val="28"/>
              </w:rPr>
              <w:t>23</w:t>
            </w:r>
          </w:p>
          <w:p w:rsidR="008B22C3" w:rsidRPr="00E21272" w:rsidRDefault="008B22C3" w:rsidP="0059210F">
            <w:pPr>
              <w:pStyle w:val="ReportMain"/>
              <w:ind w:left="357"/>
              <w:jc w:val="both"/>
              <w:rPr>
                <w:sz w:val="28"/>
              </w:rPr>
            </w:pPr>
            <w:r w:rsidRPr="00E21272">
              <w:rPr>
                <w:sz w:val="28"/>
              </w:rPr>
              <w:t>24</w:t>
            </w:r>
          </w:p>
          <w:p w:rsidR="008B22C3" w:rsidRPr="00E21272" w:rsidRDefault="008B22C3" w:rsidP="0059210F">
            <w:pPr>
              <w:pStyle w:val="ReportMain"/>
              <w:ind w:left="357"/>
              <w:jc w:val="both"/>
              <w:rPr>
                <w:sz w:val="28"/>
              </w:rPr>
            </w:pPr>
            <w:r w:rsidRPr="00E21272">
              <w:rPr>
                <w:sz w:val="28"/>
              </w:rPr>
              <w:t>25</w:t>
            </w:r>
          </w:p>
          <w:p w:rsidR="008B22C3" w:rsidRPr="00E21272" w:rsidRDefault="008B22C3" w:rsidP="0059210F">
            <w:pPr>
              <w:pStyle w:val="ReportMain"/>
              <w:ind w:left="357"/>
              <w:jc w:val="both"/>
              <w:rPr>
                <w:sz w:val="28"/>
              </w:rPr>
            </w:pPr>
            <w:r w:rsidRPr="00E21272">
              <w:rPr>
                <w:sz w:val="28"/>
              </w:rPr>
              <w:t>26</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2484</w:t>
            </w:r>
          </w:p>
          <w:p w:rsidR="008B22C3" w:rsidRPr="00E21272" w:rsidRDefault="008B22C3" w:rsidP="0059210F">
            <w:pPr>
              <w:pStyle w:val="ReportMain"/>
              <w:ind w:left="357"/>
              <w:jc w:val="both"/>
              <w:rPr>
                <w:sz w:val="28"/>
              </w:rPr>
            </w:pPr>
            <w:r w:rsidRPr="00E21272">
              <w:rPr>
                <w:sz w:val="28"/>
              </w:rPr>
              <w:t>1069</w:t>
            </w:r>
          </w:p>
          <w:p w:rsidR="008B22C3" w:rsidRPr="00E21272" w:rsidRDefault="008B22C3" w:rsidP="0059210F">
            <w:pPr>
              <w:pStyle w:val="ReportMain"/>
              <w:ind w:left="357"/>
              <w:jc w:val="both"/>
              <w:rPr>
                <w:sz w:val="28"/>
              </w:rPr>
            </w:pPr>
            <w:r w:rsidRPr="00E21272">
              <w:rPr>
                <w:sz w:val="28"/>
              </w:rPr>
              <w:t>1637</w:t>
            </w:r>
          </w:p>
          <w:p w:rsidR="008B22C3" w:rsidRPr="00E21272" w:rsidRDefault="008B22C3" w:rsidP="0059210F">
            <w:pPr>
              <w:pStyle w:val="ReportMain"/>
              <w:ind w:left="357"/>
              <w:jc w:val="both"/>
              <w:rPr>
                <w:sz w:val="28"/>
              </w:rPr>
            </w:pPr>
            <w:r w:rsidRPr="00E21272">
              <w:rPr>
                <w:sz w:val="28"/>
              </w:rPr>
              <w:t>704</w:t>
            </w:r>
          </w:p>
          <w:p w:rsidR="008B22C3" w:rsidRPr="00E21272" w:rsidRDefault="008B22C3" w:rsidP="0059210F">
            <w:pPr>
              <w:pStyle w:val="ReportMain"/>
              <w:ind w:left="357"/>
              <w:jc w:val="both"/>
              <w:rPr>
                <w:sz w:val="28"/>
              </w:rPr>
            </w:pPr>
            <w:r w:rsidRPr="00E21272">
              <w:rPr>
                <w:sz w:val="28"/>
              </w:rPr>
              <w:t>1838</w:t>
            </w:r>
          </w:p>
          <w:p w:rsidR="008B22C3" w:rsidRPr="00E21272" w:rsidRDefault="008B22C3" w:rsidP="0059210F">
            <w:pPr>
              <w:pStyle w:val="ReportMain"/>
              <w:ind w:left="357"/>
              <w:jc w:val="both"/>
              <w:rPr>
                <w:sz w:val="28"/>
              </w:rPr>
            </w:pPr>
            <w:r w:rsidRPr="00E21272">
              <w:rPr>
                <w:sz w:val="28"/>
              </w:rPr>
              <w:t>561</w:t>
            </w:r>
          </w:p>
          <w:p w:rsidR="008B22C3" w:rsidRPr="00E21272" w:rsidRDefault="008B22C3" w:rsidP="0059210F">
            <w:pPr>
              <w:pStyle w:val="ReportMain"/>
              <w:ind w:left="357"/>
              <w:jc w:val="both"/>
              <w:rPr>
                <w:sz w:val="28"/>
              </w:rPr>
            </w:pPr>
            <w:r w:rsidRPr="00E21272">
              <w:rPr>
                <w:sz w:val="28"/>
              </w:rPr>
              <w:t>344</w:t>
            </w:r>
          </w:p>
          <w:p w:rsidR="008B22C3" w:rsidRPr="00E21272" w:rsidRDefault="008B22C3" w:rsidP="0059210F">
            <w:pPr>
              <w:pStyle w:val="ReportMain"/>
              <w:ind w:left="357"/>
              <w:jc w:val="both"/>
              <w:rPr>
                <w:sz w:val="28"/>
              </w:rPr>
            </w:pPr>
            <w:r w:rsidRPr="00E21272">
              <w:rPr>
                <w:sz w:val="28"/>
              </w:rPr>
              <w:t>1822</w:t>
            </w:r>
          </w:p>
          <w:p w:rsidR="008B22C3" w:rsidRPr="00E21272" w:rsidRDefault="008B22C3" w:rsidP="0059210F">
            <w:pPr>
              <w:pStyle w:val="ReportMain"/>
              <w:ind w:left="357"/>
              <w:jc w:val="both"/>
              <w:rPr>
                <w:sz w:val="28"/>
              </w:rPr>
            </w:pPr>
            <w:r w:rsidRPr="00E21272">
              <w:rPr>
                <w:sz w:val="28"/>
              </w:rPr>
              <w:t>1122</w:t>
            </w:r>
          </w:p>
          <w:p w:rsidR="008B22C3" w:rsidRPr="00E21272" w:rsidRDefault="008B22C3" w:rsidP="0059210F">
            <w:pPr>
              <w:pStyle w:val="ReportMain"/>
              <w:ind w:left="357"/>
              <w:jc w:val="both"/>
              <w:rPr>
                <w:sz w:val="28"/>
              </w:rPr>
            </w:pPr>
            <w:r w:rsidRPr="00E21272">
              <w:rPr>
                <w:sz w:val="28"/>
              </w:rPr>
              <w:t>532</w:t>
            </w:r>
          </w:p>
          <w:p w:rsidR="008B22C3" w:rsidRPr="00E21272" w:rsidRDefault="008B22C3" w:rsidP="0059210F">
            <w:pPr>
              <w:pStyle w:val="ReportMain"/>
              <w:ind w:left="357"/>
              <w:jc w:val="both"/>
              <w:rPr>
                <w:sz w:val="28"/>
              </w:rPr>
            </w:pPr>
            <w:r w:rsidRPr="00E21272">
              <w:rPr>
                <w:sz w:val="28"/>
              </w:rPr>
              <w:t>284</w:t>
            </w:r>
          </w:p>
          <w:p w:rsidR="008B22C3" w:rsidRPr="00E21272" w:rsidRDefault="008B22C3" w:rsidP="0059210F">
            <w:pPr>
              <w:pStyle w:val="ReportMain"/>
              <w:ind w:left="357"/>
              <w:jc w:val="both"/>
              <w:rPr>
                <w:sz w:val="28"/>
              </w:rPr>
            </w:pPr>
            <w:r w:rsidRPr="00E21272">
              <w:rPr>
                <w:sz w:val="28"/>
              </w:rPr>
              <w:t>703</w:t>
            </w:r>
          </w:p>
          <w:p w:rsidR="008B22C3" w:rsidRPr="00E21272" w:rsidRDefault="008B22C3" w:rsidP="0059210F">
            <w:pPr>
              <w:pStyle w:val="ReportMain"/>
              <w:ind w:left="357"/>
              <w:jc w:val="both"/>
              <w:rPr>
                <w:sz w:val="28"/>
              </w:rPr>
            </w:pPr>
            <w:r w:rsidRPr="00E21272">
              <w:rPr>
                <w:sz w:val="28"/>
              </w:rPr>
              <w:t>287</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30</w:t>
            </w:r>
          </w:p>
          <w:p w:rsidR="008B22C3" w:rsidRPr="00E21272" w:rsidRDefault="008B22C3" w:rsidP="0059210F">
            <w:pPr>
              <w:pStyle w:val="ReportMain"/>
              <w:ind w:left="357"/>
              <w:jc w:val="both"/>
              <w:rPr>
                <w:sz w:val="28"/>
              </w:rPr>
            </w:pPr>
            <w:r w:rsidRPr="00E21272">
              <w:rPr>
                <w:sz w:val="28"/>
              </w:rPr>
              <w:t>19</w:t>
            </w:r>
          </w:p>
          <w:p w:rsidR="008B22C3" w:rsidRPr="00E21272" w:rsidRDefault="008B22C3" w:rsidP="0059210F">
            <w:pPr>
              <w:pStyle w:val="ReportMain"/>
              <w:ind w:left="357"/>
              <w:jc w:val="both"/>
              <w:rPr>
                <w:sz w:val="28"/>
              </w:rPr>
            </w:pPr>
            <w:r w:rsidRPr="00E21272">
              <w:rPr>
                <w:sz w:val="28"/>
              </w:rPr>
              <w:t>14,5</w:t>
            </w:r>
          </w:p>
          <w:p w:rsidR="008B22C3" w:rsidRPr="00E21272" w:rsidRDefault="008B22C3" w:rsidP="0059210F">
            <w:pPr>
              <w:pStyle w:val="ReportMain"/>
              <w:ind w:left="357"/>
              <w:jc w:val="both"/>
              <w:rPr>
                <w:sz w:val="28"/>
              </w:rPr>
            </w:pPr>
            <w:r w:rsidRPr="00E21272">
              <w:rPr>
                <w:sz w:val="28"/>
              </w:rPr>
              <w:t>23,3</w:t>
            </w:r>
          </w:p>
          <w:p w:rsidR="008B22C3" w:rsidRPr="00E21272" w:rsidRDefault="008B22C3" w:rsidP="0059210F">
            <w:pPr>
              <w:pStyle w:val="ReportMain"/>
              <w:ind w:left="357"/>
              <w:jc w:val="both"/>
              <w:rPr>
                <w:sz w:val="28"/>
              </w:rPr>
            </w:pPr>
            <w:r w:rsidRPr="00E21272">
              <w:rPr>
                <w:sz w:val="28"/>
              </w:rPr>
              <w:t>45</w:t>
            </w:r>
          </w:p>
          <w:p w:rsidR="008B22C3" w:rsidRPr="00E21272" w:rsidRDefault="008B22C3" w:rsidP="0059210F">
            <w:pPr>
              <w:pStyle w:val="ReportMain"/>
              <w:ind w:left="357"/>
              <w:jc w:val="both"/>
              <w:rPr>
                <w:sz w:val="28"/>
              </w:rPr>
            </w:pPr>
            <w:r w:rsidRPr="00E21272">
              <w:rPr>
                <w:sz w:val="28"/>
              </w:rPr>
              <w:t>23,1</w:t>
            </w:r>
          </w:p>
          <w:p w:rsidR="008B22C3" w:rsidRPr="00E21272" w:rsidRDefault="008B22C3" w:rsidP="0059210F">
            <w:pPr>
              <w:pStyle w:val="ReportMain"/>
              <w:ind w:left="357"/>
              <w:jc w:val="both"/>
              <w:rPr>
                <w:sz w:val="28"/>
              </w:rPr>
            </w:pPr>
            <w:r w:rsidRPr="00E21272">
              <w:rPr>
                <w:sz w:val="28"/>
              </w:rPr>
              <w:t>17,9</w:t>
            </w:r>
          </w:p>
          <w:p w:rsidR="008B22C3" w:rsidRPr="00E21272" w:rsidRDefault="008B22C3" w:rsidP="0059210F">
            <w:pPr>
              <w:pStyle w:val="ReportMain"/>
              <w:ind w:left="357"/>
              <w:jc w:val="both"/>
              <w:rPr>
                <w:sz w:val="28"/>
              </w:rPr>
            </w:pPr>
            <w:r w:rsidRPr="00E21272">
              <w:rPr>
                <w:sz w:val="28"/>
              </w:rPr>
              <w:t>24,1</w:t>
            </w:r>
          </w:p>
          <w:p w:rsidR="008B22C3" w:rsidRPr="00E21272" w:rsidRDefault="008B22C3" w:rsidP="0059210F">
            <w:pPr>
              <w:pStyle w:val="ReportMain"/>
              <w:ind w:left="357"/>
              <w:jc w:val="both"/>
              <w:rPr>
                <w:sz w:val="28"/>
              </w:rPr>
            </w:pPr>
            <w:r w:rsidRPr="00E21272">
              <w:rPr>
                <w:sz w:val="28"/>
              </w:rPr>
              <w:t>27,6</w:t>
            </w:r>
          </w:p>
          <w:p w:rsidR="008B22C3" w:rsidRPr="00E21272" w:rsidRDefault="008B22C3" w:rsidP="0059210F">
            <w:pPr>
              <w:pStyle w:val="ReportMain"/>
              <w:ind w:left="357"/>
              <w:jc w:val="both"/>
              <w:rPr>
                <w:sz w:val="28"/>
              </w:rPr>
            </w:pPr>
            <w:r w:rsidRPr="00E21272">
              <w:rPr>
                <w:sz w:val="28"/>
              </w:rPr>
              <w:t>17</w:t>
            </w:r>
          </w:p>
          <w:p w:rsidR="008B22C3" w:rsidRPr="00E21272" w:rsidRDefault="008B22C3" w:rsidP="0059210F">
            <w:pPr>
              <w:pStyle w:val="ReportMain"/>
              <w:ind w:left="357"/>
              <w:jc w:val="both"/>
              <w:rPr>
                <w:sz w:val="28"/>
              </w:rPr>
            </w:pPr>
            <w:r w:rsidRPr="00E21272">
              <w:rPr>
                <w:sz w:val="28"/>
              </w:rPr>
              <w:t>16,7</w:t>
            </w:r>
          </w:p>
          <w:p w:rsidR="008B22C3" w:rsidRPr="00E21272" w:rsidRDefault="008B22C3" w:rsidP="0059210F">
            <w:pPr>
              <w:pStyle w:val="ReportMain"/>
              <w:ind w:left="357"/>
              <w:jc w:val="both"/>
              <w:rPr>
                <w:sz w:val="28"/>
              </w:rPr>
            </w:pPr>
            <w:r w:rsidRPr="00E21272">
              <w:rPr>
                <w:sz w:val="28"/>
              </w:rPr>
              <w:t>30</w:t>
            </w:r>
          </w:p>
          <w:p w:rsidR="008B22C3" w:rsidRPr="00E21272" w:rsidRDefault="008B22C3" w:rsidP="0059210F">
            <w:pPr>
              <w:pStyle w:val="ReportMain"/>
              <w:ind w:left="357"/>
              <w:jc w:val="both"/>
              <w:rPr>
                <w:sz w:val="28"/>
              </w:rPr>
            </w:pPr>
            <w:r w:rsidRPr="00E21272">
              <w:rPr>
                <w:sz w:val="28"/>
              </w:rPr>
              <w:t>22,1</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На основании приведенных данных требуется:</w:t>
      </w:r>
    </w:p>
    <w:p w:rsidR="008B22C3" w:rsidRPr="00E21272" w:rsidRDefault="008B22C3" w:rsidP="008B22C3">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8B22C3" w:rsidRPr="00E21272" w:rsidRDefault="008B22C3" w:rsidP="008B22C3">
      <w:pPr>
        <w:pStyle w:val="ReportMain"/>
        <w:ind w:left="357"/>
        <w:rPr>
          <w:sz w:val="28"/>
        </w:rPr>
      </w:pPr>
      <w:r w:rsidRPr="00E21272">
        <w:rPr>
          <w:sz w:val="28"/>
        </w:rPr>
        <w:t>- построить уравнение регрессии;</w:t>
      </w:r>
    </w:p>
    <w:p w:rsidR="008B22C3" w:rsidRPr="00E21272" w:rsidRDefault="008B22C3" w:rsidP="008B22C3">
      <w:pPr>
        <w:pStyle w:val="ReportMain"/>
        <w:ind w:left="357"/>
        <w:rPr>
          <w:sz w:val="28"/>
        </w:rPr>
      </w:pPr>
      <w:r w:rsidRPr="00E21272">
        <w:rPr>
          <w:sz w:val="28"/>
        </w:rPr>
        <w:t>- определить, как изменяется оборачиваемость товарных запасов при росте товарооборота на 1 тыс.руб.;</w:t>
      </w:r>
    </w:p>
    <w:p w:rsidR="008B22C3" w:rsidRPr="00E21272" w:rsidRDefault="008B22C3" w:rsidP="008B22C3">
      <w:pPr>
        <w:pStyle w:val="ReportMain"/>
        <w:ind w:left="357"/>
        <w:rPr>
          <w:sz w:val="28"/>
        </w:rPr>
      </w:pPr>
      <w:r w:rsidRPr="00E21272">
        <w:rPr>
          <w:sz w:val="28"/>
        </w:rPr>
        <w:lastRenderedPageBreak/>
        <w:t>- сделать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9.10 </w:t>
      </w:r>
    </w:p>
    <w:p w:rsidR="008B22C3" w:rsidRPr="00E21272" w:rsidRDefault="008B22C3" w:rsidP="008B22C3">
      <w:pPr>
        <w:pStyle w:val="ReportMain"/>
        <w:ind w:left="357"/>
        <w:rPr>
          <w:sz w:val="28"/>
        </w:rPr>
      </w:pPr>
      <w:r w:rsidRPr="00E21272">
        <w:rPr>
          <w:sz w:val="28"/>
        </w:rPr>
        <w:t>На основе представленных данных определить:</w:t>
      </w:r>
    </w:p>
    <w:p w:rsidR="008B22C3" w:rsidRPr="00E21272" w:rsidRDefault="008B22C3" w:rsidP="008B22C3">
      <w:pPr>
        <w:pStyle w:val="ReportMain"/>
        <w:ind w:left="357"/>
        <w:rPr>
          <w:sz w:val="28"/>
        </w:rPr>
      </w:pPr>
      <w:r w:rsidRPr="00E21272">
        <w:rPr>
          <w:sz w:val="28"/>
        </w:rPr>
        <w:t>- показатель материалоотдачи;</w:t>
      </w:r>
    </w:p>
    <w:p w:rsidR="008B22C3" w:rsidRPr="00E21272" w:rsidRDefault="008B22C3" w:rsidP="008B22C3">
      <w:pPr>
        <w:pStyle w:val="ReportMain"/>
        <w:ind w:left="357"/>
        <w:rPr>
          <w:sz w:val="28"/>
        </w:rPr>
      </w:pPr>
      <w:r w:rsidRPr="00E21272">
        <w:rPr>
          <w:sz w:val="28"/>
        </w:rPr>
        <w:t>- показатель материалоемкости;</w:t>
      </w:r>
    </w:p>
    <w:p w:rsidR="008B22C3" w:rsidRPr="00E21272" w:rsidRDefault="008B22C3" w:rsidP="008B22C3">
      <w:pPr>
        <w:pStyle w:val="ReportMain"/>
        <w:ind w:left="357"/>
        <w:rPr>
          <w:sz w:val="28"/>
        </w:rPr>
      </w:pPr>
      <w:r w:rsidRPr="00E21272">
        <w:rPr>
          <w:sz w:val="28"/>
        </w:rPr>
        <w:t>- экстенсивные и интенсивные факторы;</w:t>
      </w:r>
    </w:p>
    <w:p w:rsidR="008B22C3" w:rsidRPr="00E21272" w:rsidRDefault="008B22C3" w:rsidP="008B22C3">
      <w:pPr>
        <w:pStyle w:val="ReportMain"/>
        <w:ind w:left="357"/>
        <w:rPr>
          <w:sz w:val="28"/>
        </w:rPr>
      </w:pPr>
      <w:r w:rsidRPr="00E21272">
        <w:rPr>
          <w:sz w:val="28"/>
        </w:rPr>
        <w:t>- индексы показателей объема, качества, результата;</w:t>
      </w:r>
    </w:p>
    <w:p w:rsidR="008B22C3" w:rsidRPr="00E21272" w:rsidRDefault="008B22C3" w:rsidP="008B22C3">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8B22C3" w:rsidRPr="00E21272" w:rsidRDefault="008B22C3" w:rsidP="008B22C3">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8B22C3" w:rsidRPr="00E21272" w:rsidRDefault="008B22C3" w:rsidP="008B22C3">
      <w:pPr>
        <w:pStyle w:val="ReportMain"/>
        <w:ind w:left="357"/>
        <w:rPr>
          <w:sz w:val="28"/>
        </w:rPr>
      </w:pPr>
      <w:r w:rsidRPr="00E21272">
        <w:rPr>
          <w:sz w:val="28"/>
        </w:rPr>
        <w:t>- сумму относительной экономии или перерасхода материальных ресурсов;</w:t>
      </w:r>
    </w:p>
    <w:p w:rsidR="008B22C3" w:rsidRPr="00E21272" w:rsidRDefault="008B22C3" w:rsidP="008B22C3">
      <w:pPr>
        <w:pStyle w:val="ReportMain"/>
        <w:ind w:left="357"/>
        <w:rPr>
          <w:sz w:val="28"/>
        </w:rPr>
      </w:pPr>
      <w:r w:rsidRPr="00E21272">
        <w:rPr>
          <w:sz w:val="28"/>
        </w:rPr>
        <w:t xml:space="preserve">- сделать выводы. </w:t>
      </w:r>
    </w:p>
    <w:p w:rsidR="008B22C3" w:rsidRPr="00E21272" w:rsidRDefault="008B22C3" w:rsidP="008B22C3">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продукции, тыс.руб.</w:t>
            </w:r>
          </w:p>
          <w:p w:rsidR="008B22C3" w:rsidRPr="00E21272" w:rsidRDefault="008B22C3" w:rsidP="0059210F">
            <w:pPr>
              <w:pStyle w:val="ReportMain"/>
              <w:ind w:left="357"/>
              <w:rPr>
                <w:sz w:val="28"/>
              </w:rPr>
            </w:pPr>
            <w:r w:rsidRPr="00E21272">
              <w:rPr>
                <w:sz w:val="28"/>
              </w:rPr>
              <w:t>Материальные затраты, тыс.руб.</w:t>
            </w:r>
          </w:p>
          <w:p w:rsidR="008B22C3" w:rsidRPr="00E21272" w:rsidRDefault="008B22C3" w:rsidP="0059210F">
            <w:pPr>
              <w:pStyle w:val="ReportMain"/>
              <w:ind w:left="357"/>
              <w:rPr>
                <w:sz w:val="28"/>
              </w:rPr>
            </w:pPr>
            <w:r w:rsidRPr="00E21272">
              <w:rPr>
                <w:sz w:val="28"/>
              </w:rPr>
              <w:t>Материалоотдача</w:t>
            </w:r>
          </w:p>
          <w:p w:rsidR="008B22C3" w:rsidRPr="00E21272" w:rsidRDefault="008B22C3" w:rsidP="0059210F">
            <w:pPr>
              <w:pStyle w:val="ReportMain"/>
              <w:ind w:left="357"/>
              <w:rPr>
                <w:sz w:val="28"/>
              </w:rPr>
            </w:pPr>
            <w:r w:rsidRPr="00E21272">
              <w:rPr>
                <w:sz w:val="28"/>
              </w:rPr>
              <w:t xml:space="preserve">Материалоемкость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55783</w:t>
            </w:r>
          </w:p>
          <w:p w:rsidR="008B22C3" w:rsidRPr="00E21272" w:rsidRDefault="008B22C3" w:rsidP="0059210F">
            <w:pPr>
              <w:pStyle w:val="ReportMain"/>
              <w:ind w:left="357"/>
              <w:jc w:val="both"/>
              <w:rPr>
                <w:sz w:val="28"/>
              </w:rPr>
            </w:pPr>
            <w:r w:rsidRPr="00E21272">
              <w:rPr>
                <w:sz w:val="28"/>
              </w:rPr>
              <w:t>6830</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56187</w:t>
            </w:r>
          </w:p>
          <w:p w:rsidR="008B22C3" w:rsidRPr="00E21272" w:rsidRDefault="008B22C3" w:rsidP="0059210F">
            <w:pPr>
              <w:pStyle w:val="ReportMain"/>
              <w:ind w:left="357"/>
              <w:jc w:val="both"/>
              <w:rPr>
                <w:sz w:val="28"/>
              </w:rPr>
            </w:pPr>
            <w:r w:rsidRPr="00E21272">
              <w:rPr>
                <w:sz w:val="28"/>
              </w:rPr>
              <w:t>6856</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Раздел № 14 Основы экономического анализа</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Default="008B22C3" w:rsidP="008B22C3">
      <w:pPr>
        <w:pStyle w:val="ReportMain"/>
        <w:ind w:left="357"/>
        <w:rPr>
          <w:b/>
          <w:sz w:val="28"/>
        </w:rPr>
      </w:pPr>
      <w:r>
        <w:rPr>
          <w:b/>
          <w:sz w:val="28"/>
        </w:rPr>
        <w:t>Задача 14.1</w:t>
      </w:r>
    </w:p>
    <w:p w:rsidR="008B22C3" w:rsidRPr="00124F7D" w:rsidRDefault="008B22C3" w:rsidP="008B22C3">
      <w:pPr>
        <w:pStyle w:val="ReportMain"/>
        <w:ind w:left="357"/>
        <w:rPr>
          <w:b/>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 п/п</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2085" w:type="dxa"/>
            <w:shd w:val="clear" w:color="auto" w:fill="auto"/>
          </w:tcPr>
          <w:p w:rsidR="008B22C3" w:rsidRPr="00E21272" w:rsidRDefault="008B22C3" w:rsidP="0059210F">
            <w:pPr>
              <w:pStyle w:val="ReportMain"/>
              <w:ind w:left="357"/>
              <w:jc w:val="both"/>
              <w:rPr>
                <w:sz w:val="28"/>
              </w:rPr>
            </w:pPr>
            <w:r w:rsidRPr="00E21272">
              <w:rPr>
                <w:sz w:val="28"/>
              </w:rPr>
              <w:t>Изменение (+, -)</w:t>
            </w: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1</w:t>
            </w:r>
          </w:p>
        </w:tc>
        <w:tc>
          <w:tcPr>
            <w:tcW w:w="4711" w:type="dxa"/>
            <w:shd w:val="clear" w:color="auto" w:fill="auto"/>
          </w:tcPr>
          <w:p w:rsidR="008B22C3" w:rsidRPr="00E21272" w:rsidRDefault="008B22C3" w:rsidP="0059210F">
            <w:pPr>
              <w:pStyle w:val="ReportMain"/>
              <w:ind w:left="357"/>
              <w:rPr>
                <w:sz w:val="28"/>
              </w:rPr>
            </w:pPr>
            <w:r w:rsidRPr="00E21272">
              <w:rPr>
                <w:sz w:val="28"/>
              </w:rPr>
              <w:t>Выручка,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44678</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51125</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2</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3073</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3318</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Фондоотдача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4</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Фондоемкость</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14.2 </w:t>
      </w:r>
    </w:p>
    <w:p w:rsidR="008B22C3" w:rsidRPr="00E21272" w:rsidRDefault="008B22C3" w:rsidP="008B22C3">
      <w:pPr>
        <w:pStyle w:val="ReportMain"/>
        <w:ind w:left="357"/>
        <w:rPr>
          <w:sz w:val="28"/>
        </w:rPr>
      </w:pPr>
      <w:r w:rsidRPr="00E21272">
        <w:rPr>
          <w:sz w:val="28"/>
        </w:rPr>
        <w:t xml:space="preserve">Используя данные таблицы, проанализируйте производительность труда. Оцените полученные результаты и сделайте выводы. </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 п/п</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2085" w:type="dxa"/>
            <w:shd w:val="clear" w:color="auto" w:fill="auto"/>
          </w:tcPr>
          <w:p w:rsidR="008B22C3" w:rsidRPr="00E21272" w:rsidRDefault="008B22C3" w:rsidP="0059210F">
            <w:pPr>
              <w:pStyle w:val="ReportMain"/>
              <w:ind w:left="357"/>
              <w:jc w:val="both"/>
              <w:rPr>
                <w:sz w:val="28"/>
              </w:rPr>
            </w:pPr>
            <w:r w:rsidRPr="00E21272">
              <w:rPr>
                <w:sz w:val="28"/>
              </w:rPr>
              <w:t>Изменение (+, -)</w:t>
            </w:r>
          </w:p>
        </w:tc>
      </w:tr>
      <w:tr w:rsidR="008B22C3" w:rsidRPr="00E21272" w:rsidTr="0059210F">
        <w:trPr>
          <w:trHeight w:val="351"/>
        </w:trPr>
        <w:tc>
          <w:tcPr>
            <w:tcW w:w="959" w:type="dxa"/>
            <w:shd w:val="clear" w:color="auto" w:fill="auto"/>
          </w:tcPr>
          <w:p w:rsidR="008B22C3" w:rsidRPr="00E21272" w:rsidRDefault="008B22C3" w:rsidP="0059210F">
            <w:pPr>
              <w:pStyle w:val="ReportMain"/>
              <w:ind w:left="357"/>
              <w:jc w:val="both"/>
              <w:rPr>
                <w:sz w:val="28"/>
              </w:rPr>
            </w:pPr>
            <w:r w:rsidRPr="00E21272">
              <w:rPr>
                <w:sz w:val="28"/>
              </w:rPr>
              <w:lastRenderedPageBreak/>
              <w:t>1</w:t>
            </w:r>
          </w:p>
        </w:tc>
        <w:tc>
          <w:tcPr>
            <w:tcW w:w="4711" w:type="dxa"/>
            <w:shd w:val="clear" w:color="auto" w:fill="auto"/>
          </w:tcPr>
          <w:p w:rsidR="008B22C3" w:rsidRPr="00E21272" w:rsidRDefault="008B22C3" w:rsidP="0059210F">
            <w:pPr>
              <w:pStyle w:val="ReportMain"/>
              <w:ind w:left="357"/>
              <w:rPr>
                <w:sz w:val="28"/>
              </w:rPr>
            </w:pPr>
            <w:r w:rsidRPr="00E21272">
              <w:rPr>
                <w:sz w:val="28"/>
              </w:rPr>
              <w:t>Объем произведенной продукции,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900</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910</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2</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215</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217</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rPr>
          <w:trHeight w:val="349"/>
        </w:trPr>
        <w:tc>
          <w:tcPr>
            <w:tcW w:w="95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4711" w:type="dxa"/>
            <w:shd w:val="clear" w:color="auto" w:fill="auto"/>
          </w:tcPr>
          <w:p w:rsidR="008B22C3" w:rsidRPr="00E21272" w:rsidRDefault="008B22C3" w:rsidP="0059210F">
            <w:pPr>
              <w:pStyle w:val="ReportMain"/>
              <w:ind w:left="357"/>
              <w:rPr>
                <w:sz w:val="28"/>
              </w:rPr>
            </w:pPr>
            <w:r w:rsidRPr="00E21272">
              <w:rPr>
                <w:sz w:val="28"/>
              </w:rPr>
              <w:t>Производительность труда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14.3 </w:t>
      </w:r>
    </w:p>
    <w:p w:rsidR="008B22C3" w:rsidRPr="00E21272" w:rsidRDefault="008B22C3" w:rsidP="008B22C3">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 п/п</w:t>
            </w:r>
          </w:p>
        </w:tc>
        <w:tc>
          <w:tcPr>
            <w:tcW w:w="5245"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1842" w:type="dxa"/>
            <w:shd w:val="clear" w:color="auto" w:fill="auto"/>
          </w:tcPr>
          <w:p w:rsidR="008B22C3" w:rsidRPr="00E21272" w:rsidRDefault="008B22C3" w:rsidP="0059210F">
            <w:pPr>
              <w:pStyle w:val="ReportMain"/>
              <w:ind w:left="357"/>
              <w:jc w:val="both"/>
              <w:rPr>
                <w:sz w:val="28"/>
              </w:rPr>
            </w:pPr>
            <w:r w:rsidRPr="00E21272">
              <w:rPr>
                <w:sz w:val="28"/>
              </w:rPr>
              <w:t>Изменение (+, -)</w:t>
            </w: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1</w:t>
            </w:r>
          </w:p>
        </w:tc>
        <w:tc>
          <w:tcPr>
            <w:tcW w:w="5245" w:type="dxa"/>
            <w:shd w:val="clear" w:color="auto" w:fill="auto"/>
          </w:tcPr>
          <w:p w:rsidR="008B22C3" w:rsidRPr="00E21272" w:rsidRDefault="008B22C3" w:rsidP="0059210F">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44540</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54500</w:t>
            </w:r>
          </w:p>
        </w:tc>
        <w:tc>
          <w:tcPr>
            <w:tcW w:w="1842"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2</w:t>
            </w:r>
          </w:p>
        </w:tc>
        <w:tc>
          <w:tcPr>
            <w:tcW w:w="5245" w:type="dxa"/>
            <w:shd w:val="clear" w:color="auto" w:fill="auto"/>
          </w:tcPr>
          <w:p w:rsidR="008B22C3" w:rsidRPr="00E21272" w:rsidRDefault="008B22C3" w:rsidP="0059210F">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31310</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36730</w:t>
            </w:r>
          </w:p>
        </w:tc>
        <w:tc>
          <w:tcPr>
            <w:tcW w:w="1842"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3</w:t>
            </w:r>
          </w:p>
        </w:tc>
        <w:tc>
          <w:tcPr>
            <w:tcW w:w="5245" w:type="dxa"/>
            <w:shd w:val="clear" w:color="auto" w:fill="auto"/>
          </w:tcPr>
          <w:p w:rsidR="008B22C3" w:rsidRPr="00E21272" w:rsidRDefault="008B22C3" w:rsidP="0059210F">
            <w:pPr>
              <w:pStyle w:val="ReportMain"/>
              <w:ind w:left="357"/>
              <w:rPr>
                <w:sz w:val="28"/>
              </w:rPr>
            </w:pPr>
            <w:r w:rsidRPr="00E21272">
              <w:rPr>
                <w:sz w:val="28"/>
              </w:rPr>
              <w:t>Материалоотдача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1842"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4</w:t>
            </w:r>
          </w:p>
        </w:tc>
        <w:tc>
          <w:tcPr>
            <w:tcW w:w="5245" w:type="dxa"/>
            <w:shd w:val="clear" w:color="auto" w:fill="auto"/>
          </w:tcPr>
          <w:p w:rsidR="008B22C3" w:rsidRPr="00E21272" w:rsidRDefault="008B22C3" w:rsidP="0059210F">
            <w:pPr>
              <w:pStyle w:val="ReportMain"/>
              <w:ind w:left="357"/>
              <w:rPr>
                <w:sz w:val="28"/>
              </w:rPr>
            </w:pPr>
            <w:r w:rsidRPr="00E21272">
              <w:rPr>
                <w:sz w:val="28"/>
              </w:rPr>
              <w:t>Материалоемкость</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1842"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14.4 </w:t>
      </w:r>
    </w:p>
    <w:p w:rsidR="008B22C3" w:rsidRPr="00E21272" w:rsidRDefault="008B22C3" w:rsidP="008B22C3">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 п/п</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2085" w:type="dxa"/>
            <w:shd w:val="clear" w:color="auto" w:fill="auto"/>
          </w:tcPr>
          <w:p w:rsidR="008B22C3" w:rsidRPr="00E21272" w:rsidRDefault="008B22C3" w:rsidP="0059210F">
            <w:pPr>
              <w:pStyle w:val="ReportMain"/>
              <w:ind w:left="357"/>
              <w:jc w:val="both"/>
              <w:rPr>
                <w:sz w:val="28"/>
              </w:rPr>
            </w:pPr>
            <w:r w:rsidRPr="00E21272">
              <w:rPr>
                <w:sz w:val="28"/>
              </w:rPr>
              <w:t>Изменение (+, -)</w:t>
            </w: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1</w:t>
            </w:r>
          </w:p>
        </w:tc>
        <w:tc>
          <w:tcPr>
            <w:tcW w:w="4711" w:type="dxa"/>
            <w:shd w:val="clear" w:color="auto" w:fill="auto"/>
          </w:tcPr>
          <w:p w:rsidR="008B22C3" w:rsidRPr="00E21272" w:rsidRDefault="008B22C3" w:rsidP="0059210F">
            <w:pPr>
              <w:pStyle w:val="ReportMain"/>
              <w:ind w:left="357"/>
              <w:rPr>
                <w:sz w:val="28"/>
              </w:rPr>
            </w:pPr>
            <w:r w:rsidRPr="00E21272">
              <w:rPr>
                <w:sz w:val="28"/>
              </w:rPr>
              <w:t>Выручка,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44678</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51125</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2</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3073</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3318</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Фондоотдача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4</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Фондоемкость</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14.5 </w:t>
      </w:r>
    </w:p>
    <w:p w:rsidR="008B22C3" w:rsidRPr="00E21272" w:rsidRDefault="008B22C3" w:rsidP="008B22C3">
      <w:pPr>
        <w:pStyle w:val="ReportMain"/>
        <w:ind w:left="357"/>
        <w:rPr>
          <w:sz w:val="28"/>
        </w:rPr>
      </w:pPr>
      <w:r w:rsidRPr="00E21272">
        <w:rPr>
          <w:sz w:val="28"/>
        </w:rPr>
        <w:t>Приведены следующие данные по предприятию:</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По плану (шт.)</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Фактически (шт.)</w:t>
            </w:r>
          </w:p>
        </w:tc>
      </w:tr>
      <w:tr w:rsidR="008B22C3" w:rsidRPr="00E21272" w:rsidTr="0059210F">
        <w:tc>
          <w:tcPr>
            <w:tcW w:w="5812" w:type="dxa"/>
            <w:shd w:val="clear" w:color="auto" w:fill="auto"/>
          </w:tcPr>
          <w:p w:rsidR="008B22C3" w:rsidRPr="00E21272" w:rsidRDefault="008B22C3" w:rsidP="0059210F">
            <w:pPr>
              <w:pStyle w:val="ReportMain"/>
              <w:ind w:left="357"/>
              <w:rPr>
                <w:sz w:val="28"/>
              </w:rPr>
            </w:pPr>
            <w:r w:rsidRPr="00E21272">
              <w:rPr>
                <w:sz w:val="28"/>
              </w:rPr>
              <w:t>Количество произведенных изделий</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30600</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28600</w:t>
            </w:r>
          </w:p>
        </w:tc>
      </w:tr>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Количество работающих станков</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13</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lastRenderedPageBreak/>
        <w:t xml:space="preserve">Задача 14.6 </w:t>
      </w:r>
    </w:p>
    <w:p w:rsidR="008B22C3" w:rsidRPr="00E21272" w:rsidRDefault="008B22C3" w:rsidP="008B22C3">
      <w:pPr>
        <w:pStyle w:val="ReportMain"/>
        <w:ind w:left="357"/>
        <w:rPr>
          <w:sz w:val="28"/>
        </w:rPr>
      </w:pPr>
      <w:r w:rsidRPr="00E21272">
        <w:rPr>
          <w:sz w:val="28"/>
        </w:rPr>
        <w:t>Приведены следующие данные по предприятию(таблица):</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По плану (шт.)</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Фактически (шт.)</w:t>
            </w:r>
          </w:p>
        </w:tc>
      </w:tr>
      <w:tr w:rsidR="008B22C3" w:rsidRPr="00E21272" w:rsidTr="0059210F">
        <w:tc>
          <w:tcPr>
            <w:tcW w:w="5812" w:type="dxa"/>
            <w:shd w:val="clear" w:color="auto" w:fill="auto"/>
          </w:tcPr>
          <w:p w:rsidR="008B22C3" w:rsidRPr="00E21272" w:rsidRDefault="008B22C3" w:rsidP="0059210F">
            <w:pPr>
              <w:pStyle w:val="ReportMain"/>
              <w:ind w:left="357"/>
              <w:rPr>
                <w:sz w:val="28"/>
              </w:rPr>
            </w:pPr>
            <w:r w:rsidRPr="00E21272">
              <w:rPr>
                <w:sz w:val="28"/>
              </w:rPr>
              <w:t>Объем произведенной продукции (тыс.руб.)</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450</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512</w:t>
            </w:r>
          </w:p>
        </w:tc>
      </w:tr>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Коэффициент сменности</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1,6</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14.7 </w:t>
      </w:r>
    </w:p>
    <w:p w:rsidR="008B22C3" w:rsidRPr="00E21272" w:rsidRDefault="008B22C3" w:rsidP="008B22C3">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rPr>
          <w:trHeight w:val="310"/>
        </w:trPr>
        <w:tc>
          <w:tcPr>
            <w:tcW w:w="5103" w:type="dxa"/>
            <w:tcBorders>
              <w:bottom w:val="single" w:sz="4" w:space="0" w:color="auto"/>
            </w:tcBorders>
            <w:shd w:val="clear" w:color="auto" w:fill="auto"/>
          </w:tcPr>
          <w:p w:rsidR="008B22C3" w:rsidRPr="00E21272" w:rsidRDefault="008B22C3" w:rsidP="0059210F">
            <w:pPr>
              <w:pStyle w:val="ReportMain"/>
              <w:ind w:left="357"/>
              <w:rPr>
                <w:sz w:val="28"/>
              </w:rPr>
            </w:pPr>
            <w:r w:rsidRPr="00E21272">
              <w:rPr>
                <w:sz w:val="28"/>
              </w:rPr>
              <w:t xml:space="preserve">Выручка от продажи продукции, тыс.руб. </w:t>
            </w:r>
          </w:p>
        </w:tc>
        <w:tc>
          <w:tcPr>
            <w:tcW w:w="1275"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bottom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rPr>
          <w:trHeight w:val="247"/>
        </w:trPr>
        <w:tc>
          <w:tcPr>
            <w:tcW w:w="5103" w:type="dxa"/>
            <w:tcBorders>
              <w:top w:val="single" w:sz="4" w:space="0" w:color="auto"/>
              <w:bottom w:val="single" w:sz="4" w:space="0" w:color="auto"/>
            </w:tcBorders>
            <w:shd w:val="clear" w:color="auto" w:fill="auto"/>
          </w:tcPr>
          <w:p w:rsidR="008B22C3" w:rsidRPr="00E21272" w:rsidRDefault="008B22C3" w:rsidP="0059210F">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rPr>
          <w:trHeight w:val="247"/>
        </w:trPr>
        <w:tc>
          <w:tcPr>
            <w:tcW w:w="5103" w:type="dxa"/>
            <w:tcBorders>
              <w:top w:val="single" w:sz="4" w:space="0" w:color="auto"/>
              <w:bottom w:val="single" w:sz="4" w:space="0" w:color="auto"/>
            </w:tcBorders>
            <w:shd w:val="clear" w:color="auto" w:fill="auto"/>
          </w:tcPr>
          <w:p w:rsidR="008B22C3" w:rsidRPr="00E21272" w:rsidRDefault="008B22C3" w:rsidP="0059210F">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272"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449"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rPr>
          <w:trHeight w:val="247"/>
        </w:trPr>
        <w:tc>
          <w:tcPr>
            <w:tcW w:w="5103" w:type="dxa"/>
            <w:tcBorders>
              <w:top w:val="single" w:sz="4" w:space="0" w:color="auto"/>
            </w:tcBorders>
            <w:shd w:val="clear" w:color="auto" w:fill="auto"/>
          </w:tcPr>
          <w:p w:rsidR="008B22C3" w:rsidRPr="00E21272" w:rsidRDefault="008B22C3" w:rsidP="0059210F">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8B22C3" w:rsidRPr="00E21272" w:rsidRDefault="008B22C3" w:rsidP="0059210F">
            <w:pPr>
              <w:pStyle w:val="ReportMain"/>
              <w:ind w:left="357"/>
              <w:jc w:val="both"/>
              <w:rPr>
                <w:sz w:val="28"/>
              </w:rPr>
            </w:pPr>
          </w:p>
        </w:tc>
        <w:tc>
          <w:tcPr>
            <w:tcW w:w="1272" w:type="dxa"/>
            <w:tcBorders>
              <w:top w:val="single" w:sz="4" w:space="0" w:color="auto"/>
            </w:tcBorders>
            <w:shd w:val="clear" w:color="auto" w:fill="auto"/>
          </w:tcPr>
          <w:p w:rsidR="008B22C3" w:rsidRPr="00E21272" w:rsidRDefault="008B22C3" w:rsidP="0059210F">
            <w:pPr>
              <w:pStyle w:val="ReportMain"/>
              <w:ind w:left="357"/>
              <w:jc w:val="both"/>
              <w:rPr>
                <w:sz w:val="28"/>
              </w:rPr>
            </w:pPr>
          </w:p>
        </w:tc>
        <w:tc>
          <w:tcPr>
            <w:tcW w:w="1449" w:type="dxa"/>
            <w:tcBorders>
              <w:top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top w:val="single" w:sz="4" w:space="0" w:color="auto"/>
            </w:tcBorders>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14.8 </w:t>
      </w:r>
    </w:p>
    <w:p w:rsidR="008B22C3" w:rsidRPr="00E21272" w:rsidRDefault="008B22C3" w:rsidP="008B22C3">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8B22C3" w:rsidRPr="00E21272" w:rsidRDefault="008B22C3" w:rsidP="008B22C3">
      <w:pPr>
        <w:pStyle w:val="ReportMain"/>
        <w:ind w:left="357"/>
        <w:rPr>
          <w:sz w:val="28"/>
        </w:rPr>
      </w:pPr>
      <w:r w:rsidRPr="00E21272">
        <w:rPr>
          <w:sz w:val="28"/>
        </w:rPr>
        <w:t>- начертить график, иллюстрирующий динамику товарооборота и цен;</w:t>
      </w:r>
    </w:p>
    <w:p w:rsidR="008B22C3" w:rsidRPr="00E21272" w:rsidRDefault="008B22C3" w:rsidP="008B22C3">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8B22C3" w:rsidRPr="00E21272" w:rsidRDefault="008B22C3" w:rsidP="008B22C3">
      <w:pPr>
        <w:pStyle w:val="ReportMain"/>
        <w:ind w:left="357"/>
        <w:rPr>
          <w:sz w:val="28"/>
        </w:rPr>
      </w:pPr>
      <w:r w:rsidRPr="00E21272">
        <w:rPr>
          <w:sz w:val="28"/>
        </w:rPr>
        <w:t>Сделать вывод.</w:t>
      </w: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8B22C3" w:rsidRPr="00E21272" w:rsidTr="0059210F">
        <w:trPr>
          <w:trHeight w:val="189"/>
        </w:trPr>
        <w:tc>
          <w:tcPr>
            <w:tcW w:w="4659" w:type="dxa"/>
            <w:shd w:val="clear" w:color="auto" w:fill="auto"/>
          </w:tcPr>
          <w:p w:rsidR="008B22C3" w:rsidRPr="00E21272" w:rsidRDefault="008B22C3" w:rsidP="0059210F">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цен, %</w:t>
            </w:r>
          </w:p>
        </w:tc>
      </w:tr>
      <w:tr w:rsidR="008B22C3" w:rsidRPr="00E21272" w:rsidTr="0059210F">
        <w:trPr>
          <w:trHeight w:val="310"/>
        </w:trPr>
        <w:tc>
          <w:tcPr>
            <w:tcW w:w="4659"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Январь</w:t>
            </w:r>
          </w:p>
          <w:p w:rsidR="008B22C3" w:rsidRPr="00E21272" w:rsidRDefault="008B22C3" w:rsidP="0059210F">
            <w:pPr>
              <w:pStyle w:val="ReportMain"/>
              <w:ind w:left="357"/>
              <w:jc w:val="both"/>
              <w:rPr>
                <w:sz w:val="28"/>
              </w:rPr>
            </w:pPr>
            <w:r w:rsidRPr="00E21272">
              <w:rPr>
                <w:sz w:val="28"/>
              </w:rPr>
              <w:t>Февраль</w:t>
            </w:r>
          </w:p>
          <w:p w:rsidR="008B22C3" w:rsidRPr="00E21272" w:rsidRDefault="008B22C3" w:rsidP="0059210F">
            <w:pPr>
              <w:pStyle w:val="ReportMain"/>
              <w:ind w:left="357"/>
              <w:jc w:val="both"/>
              <w:rPr>
                <w:sz w:val="28"/>
              </w:rPr>
            </w:pPr>
            <w:r w:rsidRPr="00E21272">
              <w:rPr>
                <w:sz w:val="28"/>
              </w:rPr>
              <w:t>Март</w:t>
            </w:r>
          </w:p>
          <w:p w:rsidR="008B22C3" w:rsidRPr="00E21272" w:rsidRDefault="008B22C3" w:rsidP="0059210F">
            <w:pPr>
              <w:pStyle w:val="ReportMain"/>
              <w:ind w:left="357"/>
              <w:jc w:val="both"/>
              <w:rPr>
                <w:sz w:val="28"/>
              </w:rPr>
            </w:pPr>
            <w:r w:rsidRPr="00E21272">
              <w:rPr>
                <w:sz w:val="28"/>
              </w:rPr>
              <w:t>Апрель</w:t>
            </w:r>
          </w:p>
          <w:p w:rsidR="008B22C3" w:rsidRPr="00E21272" w:rsidRDefault="008B22C3" w:rsidP="0059210F">
            <w:pPr>
              <w:pStyle w:val="ReportMain"/>
              <w:ind w:left="357"/>
              <w:jc w:val="both"/>
              <w:rPr>
                <w:sz w:val="28"/>
              </w:rPr>
            </w:pPr>
            <w:r w:rsidRPr="00E21272">
              <w:rPr>
                <w:sz w:val="28"/>
              </w:rPr>
              <w:lastRenderedPageBreak/>
              <w:t>Май</w:t>
            </w:r>
          </w:p>
          <w:p w:rsidR="008B22C3" w:rsidRPr="00E21272" w:rsidRDefault="008B22C3" w:rsidP="0059210F">
            <w:pPr>
              <w:pStyle w:val="ReportMain"/>
              <w:ind w:left="357"/>
              <w:jc w:val="both"/>
              <w:rPr>
                <w:sz w:val="28"/>
              </w:rPr>
            </w:pPr>
            <w:r w:rsidRPr="00E21272">
              <w:rPr>
                <w:sz w:val="28"/>
              </w:rPr>
              <w:t>Июнь</w:t>
            </w:r>
          </w:p>
          <w:p w:rsidR="008B22C3" w:rsidRPr="00E21272" w:rsidRDefault="008B22C3" w:rsidP="0059210F">
            <w:pPr>
              <w:pStyle w:val="ReportMain"/>
              <w:ind w:left="357"/>
              <w:jc w:val="both"/>
              <w:rPr>
                <w:sz w:val="28"/>
              </w:rPr>
            </w:pPr>
            <w:r w:rsidRPr="00E21272">
              <w:rPr>
                <w:sz w:val="28"/>
              </w:rPr>
              <w:t>Июль</w:t>
            </w:r>
          </w:p>
          <w:p w:rsidR="008B22C3" w:rsidRPr="00E21272" w:rsidRDefault="008B22C3" w:rsidP="0059210F">
            <w:pPr>
              <w:pStyle w:val="ReportMain"/>
              <w:ind w:left="357"/>
              <w:jc w:val="both"/>
              <w:rPr>
                <w:sz w:val="28"/>
              </w:rPr>
            </w:pPr>
            <w:r w:rsidRPr="00E21272">
              <w:rPr>
                <w:sz w:val="28"/>
              </w:rPr>
              <w:t>Август</w:t>
            </w:r>
          </w:p>
          <w:p w:rsidR="008B22C3" w:rsidRPr="00E21272" w:rsidRDefault="008B22C3" w:rsidP="0059210F">
            <w:pPr>
              <w:pStyle w:val="ReportMain"/>
              <w:ind w:left="357"/>
              <w:jc w:val="both"/>
              <w:rPr>
                <w:sz w:val="28"/>
              </w:rPr>
            </w:pPr>
            <w:r w:rsidRPr="00E21272">
              <w:rPr>
                <w:sz w:val="28"/>
              </w:rPr>
              <w:t>Сентябрь</w:t>
            </w:r>
          </w:p>
          <w:p w:rsidR="008B22C3" w:rsidRPr="00E21272" w:rsidRDefault="008B22C3" w:rsidP="0059210F">
            <w:pPr>
              <w:pStyle w:val="ReportMain"/>
              <w:ind w:left="357"/>
              <w:jc w:val="both"/>
              <w:rPr>
                <w:sz w:val="28"/>
              </w:rPr>
            </w:pPr>
            <w:r w:rsidRPr="00E21272">
              <w:rPr>
                <w:sz w:val="28"/>
              </w:rPr>
              <w:t>Октябрь</w:t>
            </w:r>
          </w:p>
          <w:p w:rsidR="008B22C3" w:rsidRPr="00E21272" w:rsidRDefault="008B22C3" w:rsidP="0059210F">
            <w:pPr>
              <w:pStyle w:val="ReportMain"/>
              <w:ind w:left="357"/>
              <w:jc w:val="both"/>
              <w:rPr>
                <w:sz w:val="28"/>
              </w:rPr>
            </w:pPr>
            <w:r w:rsidRPr="00E21272">
              <w:rPr>
                <w:sz w:val="28"/>
              </w:rPr>
              <w:t>Ноябрь</w:t>
            </w:r>
          </w:p>
          <w:p w:rsidR="008B22C3" w:rsidRPr="00E21272" w:rsidRDefault="008B22C3" w:rsidP="0059210F">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lastRenderedPageBreak/>
              <w:t>99,5</w:t>
            </w:r>
          </w:p>
          <w:p w:rsidR="008B22C3" w:rsidRPr="00E21272" w:rsidRDefault="008B22C3" w:rsidP="0059210F">
            <w:pPr>
              <w:pStyle w:val="ReportMain"/>
              <w:ind w:left="357"/>
              <w:jc w:val="both"/>
              <w:rPr>
                <w:sz w:val="28"/>
              </w:rPr>
            </w:pPr>
            <w:r w:rsidRPr="00E21272">
              <w:rPr>
                <w:sz w:val="28"/>
              </w:rPr>
              <w:t>55,8</w:t>
            </w:r>
          </w:p>
          <w:p w:rsidR="008B22C3" w:rsidRPr="00E21272" w:rsidRDefault="008B22C3" w:rsidP="0059210F">
            <w:pPr>
              <w:pStyle w:val="ReportMain"/>
              <w:ind w:left="357"/>
              <w:jc w:val="both"/>
              <w:rPr>
                <w:sz w:val="28"/>
              </w:rPr>
            </w:pPr>
            <w:r w:rsidRPr="00E21272">
              <w:rPr>
                <w:sz w:val="28"/>
              </w:rPr>
              <w:t>116,8</w:t>
            </w:r>
          </w:p>
          <w:p w:rsidR="008B22C3" w:rsidRPr="00E21272" w:rsidRDefault="008B22C3" w:rsidP="0059210F">
            <w:pPr>
              <w:pStyle w:val="ReportMain"/>
              <w:ind w:left="357"/>
              <w:jc w:val="both"/>
              <w:rPr>
                <w:sz w:val="28"/>
              </w:rPr>
            </w:pPr>
            <w:r w:rsidRPr="00E21272">
              <w:rPr>
                <w:sz w:val="28"/>
              </w:rPr>
              <w:t>104,8</w:t>
            </w:r>
          </w:p>
          <w:p w:rsidR="008B22C3" w:rsidRPr="00E21272" w:rsidRDefault="008B22C3" w:rsidP="0059210F">
            <w:pPr>
              <w:pStyle w:val="ReportMain"/>
              <w:ind w:left="357"/>
              <w:jc w:val="both"/>
              <w:rPr>
                <w:sz w:val="28"/>
              </w:rPr>
            </w:pPr>
            <w:r w:rsidRPr="00E21272">
              <w:rPr>
                <w:sz w:val="28"/>
              </w:rPr>
              <w:lastRenderedPageBreak/>
              <w:t>149,4</w:t>
            </w:r>
          </w:p>
          <w:p w:rsidR="008B22C3" w:rsidRPr="00E21272" w:rsidRDefault="008B22C3" w:rsidP="0059210F">
            <w:pPr>
              <w:pStyle w:val="ReportMain"/>
              <w:ind w:left="357"/>
              <w:jc w:val="both"/>
              <w:rPr>
                <w:sz w:val="28"/>
              </w:rPr>
            </w:pPr>
            <w:r w:rsidRPr="00E21272">
              <w:rPr>
                <w:sz w:val="28"/>
              </w:rPr>
              <w:t>123,5</w:t>
            </w:r>
          </w:p>
          <w:p w:rsidR="008B22C3" w:rsidRPr="00E21272" w:rsidRDefault="008B22C3" w:rsidP="0059210F">
            <w:pPr>
              <w:pStyle w:val="ReportMain"/>
              <w:ind w:left="357"/>
              <w:jc w:val="both"/>
              <w:rPr>
                <w:sz w:val="28"/>
              </w:rPr>
            </w:pPr>
            <w:r w:rsidRPr="00E21272">
              <w:rPr>
                <w:sz w:val="28"/>
              </w:rPr>
              <w:t>91,6</w:t>
            </w:r>
          </w:p>
          <w:p w:rsidR="008B22C3" w:rsidRPr="00E21272" w:rsidRDefault="008B22C3" w:rsidP="0059210F">
            <w:pPr>
              <w:pStyle w:val="ReportMain"/>
              <w:ind w:left="357"/>
              <w:jc w:val="both"/>
              <w:rPr>
                <w:sz w:val="28"/>
              </w:rPr>
            </w:pPr>
            <w:r w:rsidRPr="00E21272">
              <w:rPr>
                <w:sz w:val="28"/>
              </w:rPr>
              <w:t>97,3</w:t>
            </w:r>
          </w:p>
          <w:p w:rsidR="008B22C3" w:rsidRPr="00E21272" w:rsidRDefault="008B22C3" w:rsidP="0059210F">
            <w:pPr>
              <w:pStyle w:val="ReportMain"/>
              <w:ind w:left="357"/>
              <w:jc w:val="both"/>
              <w:rPr>
                <w:sz w:val="28"/>
              </w:rPr>
            </w:pPr>
            <w:r w:rsidRPr="00E21272">
              <w:rPr>
                <w:sz w:val="28"/>
              </w:rPr>
              <w:t>108,6</w:t>
            </w:r>
          </w:p>
          <w:p w:rsidR="008B22C3" w:rsidRPr="00E21272" w:rsidRDefault="008B22C3" w:rsidP="0059210F">
            <w:pPr>
              <w:pStyle w:val="ReportMain"/>
              <w:ind w:left="357"/>
              <w:jc w:val="both"/>
              <w:rPr>
                <w:sz w:val="28"/>
              </w:rPr>
            </w:pPr>
            <w:r w:rsidRPr="00E21272">
              <w:rPr>
                <w:sz w:val="28"/>
              </w:rPr>
              <w:t>104,0</w:t>
            </w:r>
          </w:p>
          <w:p w:rsidR="008B22C3" w:rsidRPr="00E21272" w:rsidRDefault="008B22C3" w:rsidP="0059210F">
            <w:pPr>
              <w:pStyle w:val="ReportMain"/>
              <w:ind w:left="357"/>
              <w:jc w:val="both"/>
              <w:rPr>
                <w:sz w:val="28"/>
              </w:rPr>
            </w:pPr>
            <w:r w:rsidRPr="00E21272">
              <w:rPr>
                <w:sz w:val="28"/>
              </w:rPr>
              <w:t>100,1</w:t>
            </w:r>
          </w:p>
          <w:p w:rsidR="008B22C3" w:rsidRPr="00E21272" w:rsidRDefault="008B22C3" w:rsidP="0059210F">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lastRenderedPageBreak/>
              <w:t>108,0</w:t>
            </w:r>
          </w:p>
          <w:p w:rsidR="008B22C3" w:rsidRPr="00E21272" w:rsidRDefault="008B22C3" w:rsidP="0059210F">
            <w:pPr>
              <w:pStyle w:val="ReportMain"/>
              <w:ind w:left="357"/>
              <w:jc w:val="both"/>
              <w:rPr>
                <w:sz w:val="28"/>
              </w:rPr>
            </w:pPr>
            <w:r w:rsidRPr="00E21272">
              <w:rPr>
                <w:sz w:val="28"/>
              </w:rPr>
              <w:t>117,5</w:t>
            </w:r>
          </w:p>
          <w:p w:rsidR="008B22C3" w:rsidRPr="00E21272" w:rsidRDefault="008B22C3" w:rsidP="0059210F">
            <w:pPr>
              <w:pStyle w:val="ReportMain"/>
              <w:ind w:left="357"/>
              <w:jc w:val="both"/>
              <w:rPr>
                <w:sz w:val="28"/>
              </w:rPr>
            </w:pPr>
            <w:r w:rsidRPr="00E21272">
              <w:rPr>
                <w:sz w:val="28"/>
              </w:rPr>
              <w:t>76,5</w:t>
            </w:r>
          </w:p>
          <w:p w:rsidR="008B22C3" w:rsidRPr="00E21272" w:rsidRDefault="008B22C3" w:rsidP="0059210F">
            <w:pPr>
              <w:pStyle w:val="ReportMain"/>
              <w:ind w:left="357"/>
              <w:jc w:val="both"/>
              <w:rPr>
                <w:sz w:val="28"/>
              </w:rPr>
            </w:pPr>
            <w:r w:rsidRPr="00E21272">
              <w:rPr>
                <w:sz w:val="28"/>
              </w:rPr>
              <w:t>89,9</w:t>
            </w:r>
          </w:p>
          <w:p w:rsidR="008B22C3" w:rsidRPr="00E21272" w:rsidRDefault="008B22C3" w:rsidP="0059210F">
            <w:pPr>
              <w:pStyle w:val="ReportMain"/>
              <w:ind w:left="357"/>
              <w:jc w:val="both"/>
              <w:rPr>
                <w:sz w:val="28"/>
              </w:rPr>
            </w:pPr>
            <w:r w:rsidRPr="00E21272">
              <w:rPr>
                <w:sz w:val="28"/>
              </w:rPr>
              <w:lastRenderedPageBreak/>
              <w:t>91,2</w:t>
            </w:r>
          </w:p>
          <w:p w:rsidR="008B22C3" w:rsidRPr="00E21272" w:rsidRDefault="008B22C3" w:rsidP="0059210F">
            <w:pPr>
              <w:pStyle w:val="ReportMain"/>
              <w:ind w:left="357"/>
              <w:jc w:val="both"/>
              <w:rPr>
                <w:sz w:val="28"/>
              </w:rPr>
            </w:pPr>
            <w:r w:rsidRPr="00E21272">
              <w:rPr>
                <w:sz w:val="28"/>
              </w:rPr>
              <w:t>92,0</w:t>
            </w:r>
          </w:p>
          <w:p w:rsidR="008B22C3" w:rsidRPr="00E21272" w:rsidRDefault="008B22C3" w:rsidP="0059210F">
            <w:pPr>
              <w:pStyle w:val="ReportMain"/>
              <w:ind w:left="357"/>
              <w:jc w:val="both"/>
              <w:rPr>
                <w:sz w:val="28"/>
              </w:rPr>
            </w:pPr>
            <w:r w:rsidRPr="00E21272">
              <w:rPr>
                <w:sz w:val="28"/>
              </w:rPr>
              <w:t>103,1</w:t>
            </w:r>
          </w:p>
          <w:p w:rsidR="008B22C3" w:rsidRPr="00E21272" w:rsidRDefault="008B22C3" w:rsidP="0059210F">
            <w:pPr>
              <w:pStyle w:val="ReportMain"/>
              <w:ind w:left="357"/>
              <w:jc w:val="both"/>
              <w:rPr>
                <w:sz w:val="28"/>
              </w:rPr>
            </w:pPr>
            <w:r w:rsidRPr="00E21272">
              <w:rPr>
                <w:sz w:val="28"/>
              </w:rPr>
              <w:t>101,8</w:t>
            </w:r>
          </w:p>
          <w:p w:rsidR="008B22C3" w:rsidRPr="00E21272" w:rsidRDefault="008B22C3" w:rsidP="0059210F">
            <w:pPr>
              <w:pStyle w:val="ReportMain"/>
              <w:ind w:left="357"/>
              <w:jc w:val="both"/>
              <w:rPr>
                <w:sz w:val="28"/>
              </w:rPr>
            </w:pPr>
            <w:r w:rsidRPr="00E21272">
              <w:rPr>
                <w:sz w:val="28"/>
              </w:rPr>
              <w:t>99,4</w:t>
            </w:r>
          </w:p>
          <w:p w:rsidR="008B22C3" w:rsidRPr="00E21272" w:rsidRDefault="008B22C3" w:rsidP="0059210F">
            <w:pPr>
              <w:pStyle w:val="ReportMain"/>
              <w:ind w:left="357"/>
              <w:jc w:val="both"/>
              <w:rPr>
                <w:sz w:val="28"/>
              </w:rPr>
            </w:pPr>
            <w:r w:rsidRPr="00E21272">
              <w:rPr>
                <w:sz w:val="28"/>
              </w:rPr>
              <w:t>99,4</w:t>
            </w:r>
          </w:p>
          <w:p w:rsidR="008B22C3" w:rsidRPr="00E21272" w:rsidRDefault="008B22C3" w:rsidP="0059210F">
            <w:pPr>
              <w:pStyle w:val="ReportMain"/>
              <w:ind w:left="357"/>
              <w:jc w:val="both"/>
              <w:rPr>
                <w:sz w:val="28"/>
              </w:rPr>
            </w:pPr>
            <w:r w:rsidRPr="00E21272">
              <w:rPr>
                <w:sz w:val="28"/>
              </w:rPr>
              <w:t>98,8</w:t>
            </w:r>
          </w:p>
          <w:p w:rsidR="008B22C3" w:rsidRPr="00E21272" w:rsidRDefault="008B22C3" w:rsidP="0059210F">
            <w:pPr>
              <w:pStyle w:val="ReportMain"/>
              <w:ind w:left="357"/>
              <w:jc w:val="both"/>
              <w:rPr>
                <w:sz w:val="28"/>
              </w:rPr>
            </w:pPr>
            <w:r w:rsidRPr="00E21272">
              <w:rPr>
                <w:sz w:val="28"/>
              </w:rPr>
              <w:t>100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14.9 </w:t>
      </w:r>
    </w:p>
    <w:p w:rsidR="008B22C3" w:rsidRPr="00E21272" w:rsidRDefault="008B22C3" w:rsidP="008B22C3">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8B22C3" w:rsidRPr="00E21272" w:rsidTr="0059210F">
        <w:tc>
          <w:tcPr>
            <w:tcW w:w="1809" w:type="dxa"/>
          </w:tcPr>
          <w:p w:rsidR="008B22C3" w:rsidRPr="00E21272" w:rsidRDefault="008B22C3" w:rsidP="0059210F">
            <w:pPr>
              <w:pStyle w:val="ReportMain"/>
              <w:ind w:left="357"/>
              <w:jc w:val="both"/>
              <w:rPr>
                <w:sz w:val="28"/>
              </w:rPr>
            </w:pPr>
            <w:r w:rsidRPr="00E21272">
              <w:rPr>
                <w:sz w:val="28"/>
              </w:rPr>
              <w:t>Подразделение предприятия</w:t>
            </w:r>
          </w:p>
        </w:tc>
        <w:tc>
          <w:tcPr>
            <w:tcW w:w="2268" w:type="dxa"/>
          </w:tcPr>
          <w:p w:rsidR="008B22C3" w:rsidRPr="00E21272" w:rsidRDefault="008B22C3" w:rsidP="0059210F">
            <w:pPr>
              <w:pStyle w:val="ReportMain"/>
              <w:ind w:left="357"/>
              <w:jc w:val="both"/>
              <w:rPr>
                <w:sz w:val="28"/>
              </w:rPr>
            </w:pPr>
            <w:r w:rsidRPr="00E21272">
              <w:rPr>
                <w:sz w:val="28"/>
              </w:rPr>
              <w:t xml:space="preserve">Квартал </w:t>
            </w:r>
          </w:p>
        </w:tc>
        <w:tc>
          <w:tcPr>
            <w:tcW w:w="2031" w:type="dxa"/>
          </w:tcPr>
          <w:p w:rsidR="008B22C3" w:rsidRPr="00E21272" w:rsidRDefault="008B22C3" w:rsidP="0059210F">
            <w:pPr>
              <w:pStyle w:val="ReportMain"/>
              <w:ind w:left="357"/>
              <w:jc w:val="both"/>
              <w:rPr>
                <w:sz w:val="28"/>
              </w:rPr>
            </w:pPr>
            <w:r w:rsidRPr="00E21272">
              <w:rPr>
                <w:sz w:val="28"/>
              </w:rPr>
              <w:t>Численность работающих, чел</w:t>
            </w:r>
          </w:p>
        </w:tc>
        <w:tc>
          <w:tcPr>
            <w:tcW w:w="2039" w:type="dxa"/>
          </w:tcPr>
          <w:p w:rsidR="008B22C3" w:rsidRPr="00E21272" w:rsidRDefault="008B22C3" w:rsidP="0059210F">
            <w:pPr>
              <w:pStyle w:val="ReportMain"/>
              <w:ind w:left="357"/>
              <w:jc w:val="both"/>
              <w:rPr>
                <w:sz w:val="28"/>
              </w:rPr>
            </w:pPr>
            <w:r w:rsidRPr="00E21272">
              <w:rPr>
                <w:sz w:val="28"/>
              </w:rPr>
              <w:t>Средняя зарплата одного работающего, руб.</w:t>
            </w:r>
          </w:p>
        </w:tc>
        <w:tc>
          <w:tcPr>
            <w:tcW w:w="2321" w:type="dxa"/>
          </w:tcPr>
          <w:p w:rsidR="008B22C3" w:rsidRPr="00E21272" w:rsidRDefault="008B22C3" w:rsidP="0059210F">
            <w:pPr>
              <w:pStyle w:val="ReportMain"/>
              <w:ind w:left="357"/>
              <w:jc w:val="both"/>
              <w:rPr>
                <w:sz w:val="28"/>
              </w:rPr>
            </w:pPr>
            <w:r w:rsidRPr="00E21272">
              <w:rPr>
                <w:sz w:val="28"/>
              </w:rPr>
              <w:t>Средняя производительности труда одного работающего, руб.</w:t>
            </w:r>
          </w:p>
        </w:tc>
      </w:tr>
      <w:tr w:rsidR="008B22C3" w:rsidRPr="00E21272" w:rsidTr="0059210F">
        <w:tc>
          <w:tcPr>
            <w:tcW w:w="1809" w:type="dxa"/>
            <w:vMerge w:val="restart"/>
          </w:tcPr>
          <w:p w:rsidR="008B22C3" w:rsidRPr="00E21272" w:rsidRDefault="008B22C3" w:rsidP="0059210F">
            <w:pPr>
              <w:pStyle w:val="ReportMain"/>
              <w:ind w:left="357"/>
              <w:jc w:val="both"/>
              <w:rPr>
                <w:sz w:val="28"/>
              </w:rPr>
            </w:pPr>
            <w:r w:rsidRPr="00E21272">
              <w:rPr>
                <w:sz w:val="28"/>
              </w:rPr>
              <w:t>А</w:t>
            </w:r>
          </w:p>
        </w:tc>
        <w:tc>
          <w:tcPr>
            <w:tcW w:w="2268" w:type="dxa"/>
            <w:vMerge w:val="restart"/>
          </w:tcPr>
          <w:p w:rsidR="008B22C3" w:rsidRPr="00E21272" w:rsidRDefault="008B22C3" w:rsidP="0059210F">
            <w:pPr>
              <w:pStyle w:val="ReportMain"/>
              <w:ind w:left="357"/>
              <w:rPr>
                <w:sz w:val="28"/>
              </w:rPr>
            </w:pPr>
            <w:r w:rsidRPr="00E21272">
              <w:rPr>
                <w:sz w:val="28"/>
              </w:rPr>
              <w:t>предыдущий отчетный</w:t>
            </w:r>
          </w:p>
        </w:tc>
        <w:tc>
          <w:tcPr>
            <w:tcW w:w="2031" w:type="dxa"/>
          </w:tcPr>
          <w:p w:rsidR="008B22C3" w:rsidRPr="00E21272" w:rsidRDefault="008B22C3" w:rsidP="0059210F">
            <w:pPr>
              <w:pStyle w:val="ReportMain"/>
              <w:ind w:left="357"/>
              <w:jc w:val="both"/>
              <w:rPr>
                <w:sz w:val="28"/>
              </w:rPr>
            </w:pPr>
            <w:r w:rsidRPr="00E21272">
              <w:rPr>
                <w:sz w:val="28"/>
              </w:rPr>
              <w:t>35</w:t>
            </w:r>
          </w:p>
        </w:tc>
        <w:tc>
          <w:tcPr>
            <w:tcW w:w="2039" w:type="dxa"/>
          </w:tcPr>
          <w:p w:rsidR="008B22C3" w:rsidRPr="00E21272" w:rsidRDefault="008B22C3" w:rsidP="0059210F">
            <w:pPr>
              <w:pStyle w:val="ReportMain"/>
              <w:ind w:left="357"/>
              <w:jc w:val="both"/>
              <w:rPr>
                <w:sz w:val="28"/>
              </w:rPr>
            </w:pPr>
            <w:r w:rsidRPr="00E21272">
              <w:rPr>
                <w:sz w:val="28"/>
              </w:rPr>
              <w:t>32000</w:t>
            </w:r>
          </w:p>
        </w:tc>
        <w:tc>
          <w:tcPr>
            <w:tcW w:w="2321" w:type="dxa"/>
          </w:tcPr>
          <w:p w:rsidR="008B22C3" w:rsidRPr="00E21272" w:rsidRDefault="008B22C3" w:rsidP="0059210F">
            <w:pPr>
              <w:pStyle w:val="ReportMain"/>
              <w:ind w:left="357"/>
              <w:jc w:val="both"/>
              <w:rPr>
                <w:sz w:val="28"/>
              </w:rPr>
            </w:pPr>
            <w:r w:rsidRPr="00E21272">
              <w:rPr>
                <w:sz w:val="28"/>
              </w:rPr>
              <w:t>123400</w:t>
            </w:r>
          </w:p>
        </w:tc>
      </w:tr>
      <w:tr w:rsidR="008B22C3" w:rsidRPr="00E21272" w:rsidTr="0059210F">
        <w:tc>
          <w:tcPr>
            <w:tcW w:w="1809" w:type="dxa"/>
            <w:vMerge/>
          </w:tcPr>
          <w:p w:rsidR="008B22C3" w:rsidRPr="00E21272" w:rsidRDefault="008B22C3" w:rsidP="0059210F">
            <w:pPr>
              <w:pStyle w:val="ReportMain"/>
              <w:ind w:left="357"/>
              <w:jc w:val="both"/>
              <w:rPr>
                <w:sz w:val="28"/>
              </w:rPr>
            </w:pPr>
          </w:p>
        </w:tc>
        <w:tc>
          <w:tcPr>
            <w:tcW w:w="2268" w:type="dxa"/>
            <w:vMerge/>
          </w:tcPr>
          <w:p w:rsidR="008B22C3" w:rsidRPr="00E21272" w:rsidRDefault="008B22C3" w:rsidP="0059210F">
            <w:pPr>
              <w:pStyle w:val="ReportMain"/>
              <w:ind w:left="357"/>
              <w:rPr>
                <w:sz w:val="28"/>
              </w:rPr>
            </w:pPr>
          </w:p>
        </w:tc>
        <w:tc>
          <w:tcPr>
            <w:tcW w:w="2031" w:type="dxa"/>
          </w:tcPr>
          <w:p w:rsidR="008B22C3" w:rsidRPr="00E21272" w:rsidRDefault="008B22C3" w:rsidP="0059210F">
            <w:pPr>
              <w:pStyle w:val="ReportMain"/>
              <w:ind w:left="357"/>
              <w:jc w:val="both"/>
              <w:rPr>
                <w:sz w:val="28"/>
              </w:rPr>
            </w:pPr>
            <w:r w:rsidRPr="00E21272">
              <w:rPr>
                <w:sz w:val="28"/>
              </w:rPr>
              <w:t>38</w:t>
            </w:r>
          </w:p>
        </w:tc>
        <w:tc>
          <w:tcPr>
            <w:tcW w:w="2039" w:type="dxa"/>
          </w:tcPr>
          <w:p w:rsidR="008B22C3" w:rsidRPr="00E21272" w:rsidRDefault="008B22C3" w:rsidP="0059210F">
            <w:pPr>
              <w:pStyle w:val="ReportMain"/>
              <w:ind w:left="357"/>
              <w:jc w:val="both"/>
              <w:rPr>
                <w:sz w:val="28"/>
              </w:rPr>
            </w:pPr>
            <w:r w:rsidRPr="00E21272">
              <w:rPr>
                <w:sz w:val="28"/>
              </w:rPr>
              <w:t>35300</w:t>
            </w:r>
          </w:p>
        </w:tc>
        <w:tc>
          <w:tcPr>
            <w:tcW w:w="2321" w:type="dxa"/>
          </w:tcPr>
          <w:p w:rsidR="008B22C3" w:rsidRPr="00E21272" w:rsidRDefault="008B22C3" w:rsidP="0059210F">
            <w:pPr>
              <w:pStyle w:val="ReportMain"/>
              <w:ind w:left="357"/>
              <w:jc w:val="both"/>
              <w:rPr>
                <w:sz w:val="28"/>
              </w:rPr>
            </w:pPr>
            <w:r w:rsidRPr="00E21272">
              <w:rPr>
                <w:sz w:val="28"/>
              </w:rPr>
              <w:t>114000</w:t>
            </w:r>
          </w:p>
        </w:tc>
      </w:tr>
      <w:tr w:rsidR="008B22C3" w:rsidRPr="00E21272" w:rsidTr="0059210F">
        <w:tc>
          <w:tcPr>
            <w:tcW w:w="1809" w:type="dxa"/>
            <w:vMerge w:val="restart"/>
          </w:tcPr>
          <w:p w:rsidR="008B22C3" w:rsidRPr="00E21272" w:rsidRDefault="008B22C3" w:rsidP="0059210F">
            <w:pPr>
              <w:pStyle w:val="ReportMain"/>
              <w:ind w:left="357"/>
              <w:jc w:val="both"/>
              <w:rPr>
                <w:sz w:val="28"/>
              </w:rPr>
            </w:pPr>
            <w:r w:rsidRPr="00E21272">
              <w:rPr>
                <w:sz w:val="28"/>
              </w:rPr>
              <w:t>В</w:t>
            </w:r>
          </w:p>
        </w:tc>
        <w:tc>
          <w:tcPr>
            <w:tcW w:w="2268" w:type="dxa"/>
            <w:vMerge w:val="restart"/>
          </w:tcPr>
          <w:p w:rsidR="008B22C3" w:rsidRPr="00E21272" w:rsidRDefault="008B22C3" w:rsidP="0059210F">
            <w:pPr>
              <w:pStyle w:val="ReportMain"/>
              <w:ind w:left="357"/>
              <w:rPr>
                <w:sz w:val="28"/>
              </w:rPr>
            </w:pPr>
            <w:r w:rsidRPr="00E21272">
              <w:rPr>
                <w:sz w:val="28"/>
              </w:rPr>
              <w:t>предыдущий отчетный</w:t>
            </w:r>
          </w:p>
        </w:tc>
        <w:tc>
          <w:tcPr>
            <w:tcW w:w="2031" w:type="dxa"/>
          </w:tcPr>
          <w:p w:rsidR="008B22C3" w:rsidRPr="00E21272" w:rsidRDefault="008B22C3" w:rsidP="0059210F">
            <w:pPr>
              <w:pStyle w:val="ReportMain"/>
              <w:ind w:left="357"/>
              <w:jc w:val="both"/>
              <w:rPr>
                <w:sz w:val="28"/>
              </w:rPr>
            </w:pPr>
            <w:r w:rsidRPr="00E21272">
              <w:rPr>
                <w:sz w:val="28"/>
              </w:rPr>
              <w:t>42</w:t>
            </w:r>
          </w:p>
        </w:tc>
        <w:tc>
          <w:tcPr>
            <w:tcW w:w="2039" w:type="dxa"/>
          </w:tcPr>
          <w:p w:rsidR="008B22C3" w:rsidRPr="00E21272" w:rsidRDefault="008B22C3" w:rsidP="0059210F">
            <w:pPr>
              <w:pStyle w:val="ReportMain"/>
              <w:ind w:left="357"/>
              <w:jc w:val="both"/>
              <w:rPr>
                <w:sz w:val="28"/>
              </w:rPr>
            </w:pPr>
            <w:r w:rsidRPr="00E21272">
              <w:rPr>
                <w:sz w:val="28"/>
              </w:rPr>
              <w:t>36000</w:t>
            </w:r>
          </w:p>
        </w:tc>
        <w:tc>
          <w:tcPr>
            <w:tcW w:w="2321" w:type="dxa"/>
          </w:tcPr>
          <w:p w:rsidR="008B22C3" w:rsidRPr="00E21272" w:rsidRDefault="008B22C3" w:rsidP="0059210F">
            <w:pPr>
              <w:pStyle w:val="ReportMain"/>
              <w:ind w:left="357"/>
              <w:jc w:val="both"/>
              <w:rPr>
                <w:sz w:val="28"/>
              </w:rPr>
            </w:pPr>
            <w:r w:rsidRPr="00E21272">
              <w:rPr>
                <w:sz w:val="28"/>
              </w:rPr>
              <w:t>105600</w:t>
            </w:r>
          </w:p>
        </w:tc>
      </w:tr>
      <w:tr w:rsidR="008B22C3" w:rsidRPr="00E21272" w:rsidTr="0059210F">
        <w:tc>
          <w:tcPr>
            <w:tcW w:w="1809" w:type="dxa"/>
            <w:vMerge/>
          </w:tcPr>
          <w:p w:rsidR="008B22C3" w:rsidRPr="00E21272" w:rsidRDefault="008B22C3" w:rsidP="0059210F">
            <w:pPr>
              <w:pStyle w:val="ReportMain"/>
              <w:ind w:left="357"/>
              <w:jc w:val="both"/>
              <w:rPr>
                <w:sz w:val="28"/>
              </w:rPr>
            </w:pPr>
          </w:p>
        </w:tc>
        <w:tc>
          <w:tcPr>
            <w:tcW w:w="2268" w:type="dxa"/>
            <w:vMerge/>
          </w:tcPr>
          <w:p w:rsidR="008B22C3" w:rsidRPr="00E21272" w:rsidRDefault="008B22C3" w:rsidP="0059210F">
            <w:pPr>
              <w:pStyle w:val="ReportMain"/>
              <w:ind w:left="357"/>
              <w:rPr>
                <w:sz w:val="28"/>
              </w:rPr>
            </w:pPr>
          </w:p>
        </w:tc>
        <w:tc>
          <w:tcPr>
            <w:tcW w:w="2031" w:type="dxa"/>
          </w:tcPr>
          <w:p w:rsidR="008B22C3" w:rsidRPr="00E21272" w:rsidRDefault="008B22C3" w:rsidP="0059210F">
            <w:pPr>
              <w:pStyle w:val="ReportMain"/>
              <w:ind w:left="357"/>
              <w:jc w:val="both"/>
              <w:rPr>
                <w:sz w:val="28"/>
              </w:rPr>
            </w:pPr>
            <w:r w:rsidRPr="00E21272">
              <w:rPr>
                <w:sz w:val="28"/>
              </w:rPr>
              <w:t>40</w:t>
            </w:r>
          </w:p>
        </w:tc>
        <w:tc>
          <w:tcPr>
            <w:tcW w:w="2039" w:type="dxa"/>
          </w:tcPr>
          <w:p w:rsidR="008B22C3" w:rsidRPr="00E21272" w:rsidRDefault="008B22C3" w:rsidP="0059210F">
            <w:pPr>
              <w:pStyle w:val="ReportMain"/>
              <w:ind w:left="357"/>
              <w:jc w:val="both"/>
              <w:rPr>
                <w:sz w:val="28"/>
              </w:rPr>
            </w:pPr>
            <w:r w:rsidRPr="00E21272">
              <w:rPr>
                <w:sz w:val="28"/>
              </w:rPr>
              <w:t>35700</w:t>
            </w:r>
          </w:p>
        </w:tc>
        <w:tc>
          <w:tcPr>
            <w:tcW w:w="2321" w:type="dxa"/>
          </w:tcPr>
          <w:p w:rsidR="008B22C3" w:rsidRPr="00E21272" w:rsidRDefault="008B22C3" w:rsidP="0059210F">
            <w:pPr>
              <w:pStyle w:val="ReportMain"/>
              <w:ind w:left="357"/>
              <w:jc w:val="both"/>
              <w:rPr>
                <w:sz w:val="28"/>
              </w:rPr>
            </w:pPr>
            <w:r w:rsidRPr="00E21272">
              <w:rPr>
                <w:sz w:val="28"/>
              </w:rPr>
              <w:t>114300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14.10 </w:t>
      </w:r>
    </w:p>
    <w:p w:rsidR="008B22C3" w:rsidRPr="00E21272" w:rsidRDefault="008B22C3" w:rsidP="008B22C3">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8B22C3" w:rsidRPr="00E21272" w:rsidTr="0059210F">
        <w:tc>
          <w:tcPr>
            <w:tcW w:w="8472" w:type="dxa"/>
          </w:tcPr>
          <w:p w:rsidR="008B22C3" w:rsidRPr="00E21272" w:rsidRDefault="008B22C3" w:rsidP="0059210F">
            <w:pPr>
              <w:pStyle w:val="ReportMain"/>
              <w:ind w:left="357"/>
              <w:jc w:val="both"/>
              <w:rPr>
                <w:sz w:val="28"/>
              </w:rPr>
            </w:pPr>
            <w:r w:rsidRPr="00E21272">
              <w:rPr>
                <w:sz w:val="28"/>
              </w:rPr>
              <w:t xml:space="preserve">Показатель </w:t>
            </w:r>
          </w:p>
        </w:tc>
        <w:tc>
          <w:tcPr>
            <w:tcW w:w="888" w:type="dxa"/>
          </w:tcPr>
          <w:p w:rsidR="008B22C3" w:rsidRPr="00E21272" w:rsidRDefault="008B22C3" w:rsidP="0059210F">
            <w:pPr>
              <w:pStyle w:val="ReportMain"/>
              <w:ind w:left="357"/>
              <w:jc w:val="both"/>
              <w:rPr>
                <w:sz w:val="28"/>
              </w:rPr>
            </w:pPr>
            <w:r w:rsidRPr="00E21272">
              <w:rPr>
                <w:sz w:val="28"/>
              </w:rPr>
              <w:t xml:space="preserve">План </w:t>
            </w:r>
          </w:p>
        </w:tc>
        <w:tc>
          <w:tcPr>
            <w:tcW w:w="850" w:type="dxa"/>
          </w:tcPr>
          <w:p w:rsidR="008B22C3" w:rsidRPr="00E21272" w:rsidRDefault="008B22C3" w:rsidP="0059210F">
            <w:pPr>
              <w:pStyle w:val="ReportMain"/>
              <w:ind w:left="357"/>
              <w:jc w:val="both"/>
              <w:rPr>
                <w:sz w:val="28"/>
              </w:rPr>
            </w:pPr>
            <w:r w:rsidRPr="00E21272">
              <w:rPr>
                <w:sz w:val="28"/>
              </w:rPr>
              <w:t xml:space="preserve">Отчет </w:t>
            </w:r>
          </w:p>
        </w:tc>
      </w:tr>
      <w:tr w:rsidR="008B22C3" w:rsidRPr="00E21272" w:rsidTr="0059210F">
        <w:tc>
          <w:tcPr>
            <w:tcW w:w="8472" w:type="dxa"/>
          </w:tcPr>
          <w:p w:rsidR="008B22C3" w:rsidRPr="00E21272" w:rsidRDefault="008B22C3" w:rsidP="0059210F">
            <w:pPr>
              <w:pStyle w:val="ReportMain"/>
              <w:ind w:left="357"/>
              <w:rPr>
                <w:sz w:val="28"/>
              </w:rPr>
            </w:pPr>
            <w:r w:rsidRPr="00E21272">
              <w:rPr>
                <w:sz w:val="28"/>
              </w:rPr>
              <w:t>1. Средняя продолжительность рабочего дня, час</w:t>
            </w:r>
          </w:p>
        </w:tc>
        <w:tc>
          <w:tcPr>
            <w:tcW w:w="888" w:type="dxa"/>
            <w:vAlign w:val="bottom"/>
          </w:tcPr>
          <w:p w:rsidR="008B22C3" w:rsidRPr="00E21272" w:rsidRDefault="008B22C3" w:rsidP="0059210F">
            <w:pPr>
              <w:pStyle w:val="ReportMain"/>
              <w:ind w:left="357"/>
              <w:jc w:val="both"/>
              <w:rPr>
                <w:sz w:val="28"/>
              </w:rPr>
            </w:pPr>
            <w:r w:rsidRPr="00E21272">
              <w:rPr>
                <w:sz w:val="28"/>
              </w:rPr>
              <w:t>8,0</w:t>
            </w:r>
          </w:p>
        </w:tc>
        <w:tc>
          <w:tcPr>
            <w:tcW w:w="850" w:type="dxa"/>
            <w:vAlign w:val="bottom"/>
          </w:tcPr>
          <w:p w:rsidR="008B22C3" w:rsidRPr="00E21272" w:rsidRDefault="008B22C3" w:rsidP="0059210F">
            <w:pPr>
              <w:pStyle w:val="ReportMain"/>
              <w:ind w:left="357"/>
              <w:jc w:val="both"/>
              <w:rPr>
                <w:sz w:val="28"/>
              </w:rPr>
            </w:pPr>
            <w:r w:rsidRPr="00E21272">
              <w:rPr>
                <w:sz w:val="28"/>
              </w:rPr>
              <w:t>7,65</w:t>
            </w:r>
          </w:p>
        </w:tc>
      </w:tr>
      <w:tr w:rsidR="008B22C3" w:rsidRPr="00E21272" w:rsidTr="0059210F">
        <w:tc>
          <w:tcPr>
            <w:tcW w:w="8472" w:type="dxa"/>
          </w:tcPr>
          <w:p w:rsidR="008B22C3" w:rsidRPr="00E21272" w:rsidRDefault="008B22C3" w:rsidP="0059210F">
            <w:pPr>
              <w:pStyle w:val="ReportMain"/>
              <w:ind w:left="357"/>
              <w:rPr>
                <w:sz w:val="28"/>
              </w:rPr>
            </w:pPr>
            <w:r w:rsidRPr="00E21272">
              <w:rPr>
                <w:sz w:val="28"/>
              </w:rPr>
              <w:t>2. Численность рабочих, чел.</w:t>
            </w:r>
          </w:p>
        </w:tc>
        <w:tc>
          <w:tcPr>
            <w:tcW w:w="888" w:type="dxa"/>
            <w:vAlign w:val="bottom"/>
          </w:tcPr>
          <w:p w:rsidR="008B22C3" w:rsidRPr="00E21272" w:rsidRDefault="008B22C3" w:rsidP="0059210F">
            <w:pPr>
              <w:pStyle w:val="ReportMain"/>
              <w:ind w:left="357"/>
              <w:jc w:val="both"/>
              <w:rPr>
                <w:sz w:val="28"/>
              </w:rPr>
            </w:pPr>
            <w:r w:rsidRPr="00E21272">
              <w:rPr>
                <w:sz w:val="28"/>
              </w:rPr>
              <w:t>130</w:t>
            </w:r>
          </w:p>
        </w:tc>
        <w:tc>
          <w:tcPr>
            <w:tcW w:w="850" w:type="dxa"/>
            <w:vAlign w:val="bottom"/>
          </w:tcPr>
          <w:p w:rsidR="008B22C3" w:rsidRPr="00E21272" w:rsidRDefault="008B22C3" w:rsidP="0059210F">
            <w:pPr>
              <w:pStyle w:val="ReportMain"/>
              <w:ind w:left="357"/>
              <w:jc w:val="both"/>
              <w:rPr>
                <w:sz w:val="28"/>
              </w:rPr>
            </w:pPr>
            <w:r w:rsidRPr="00E21272">
              <w:rPr>
                <w:sz w:val="28"/>
              </w:rPr>
              <w:t>136</w:t>
            </w:r>
          </w:p>
        </w:tc>
      </w:tr>
      <w:tr w:rsidR="008B22C3" w:rsidRPr="00E21272" w:rsidTr="0059210F">
        <w:tc>
          <w:tcPr>
            <w:tcW w:w="8472" w:type="dxa"/>
          </w:tcPr>
          <w:p w:rsidR="008B22C3" w:rsidRPr="00E21272" w:rsidRDefault="008B22C3" w:rsidP="0059210F">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8B22C3" w:rsidRPr="00E21272" w:rsidRDefault="008B22C3" w:rsidP="0059210F">
            <w:pPr>
              <w:pStyle w:val="ReportMain"/>
              <w:ind w:left="357"/>
              <w:jc w:val="both"/>
              <w:rPr>
                <w:sz w:val="28"/>
              </w:rPr>
            </w:pPr>
            <w:r w:rsidRPr="00E21272">
              <w:rPr>
                <w:sz w:val="28"/>
              </w:rPr>
              <w:t>240</w:t>
            </w:r>
          </w:p>
        </w:tc>
        <w:tc>
          <w:tcPr>
            <w:tcW w:w="850" w:type="dxa"/>
            <w:vAlign w:val="bottom"/>
          </w:tcPr>
          <w:p w:rsidR="008B22C3" w:rsidRPr="00E21272" w:rsidRDefault="008B22C3" w:rsidP="0059210F">
            <w:pPr>
              <w:pStyle w:val="ReportMain"/>
              <w:ind w:left="357"/>
              <w:jc w:val="both"/>
              <w:rPr>
                <w:sz w:val="28"/>
              </w:rPr>
            </w:pPr>
            <w:r w:rsidRPr="00E21272">
              <w:rPr>
                <w:sz w:val="28"/>
              </w:rPr>
              <w:t>212</w:t>
            </w:r>
          </w:p>
        </w:tc>
      </w:tr>
    </w:tbl>
    <w:p w:rsidR="008B22C3" w:rsidRPr="00E21272" w:rsidRDefault="008B22C3" w:rsidP="008B22C3">
      <w:pPr>
        <w:pStyle w:val="ReportMain"/>
        <w:suppressAutoHyphens/>
        <w:ind w:firstLine="425"/>
        <w:jc w:val="both"/>
        <w:rPr>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i/>
          <w:sz w:val="28"/>
        </w:rPr>
      </w:pPr>
      <w:r>
        <w:rPr>
          <w:b/>
          <w:sz w:val="28"/>
        </w:rPr>
        <w:t>Блок C</w:t>
      </w:r>
    </w:p>
    <w:p w:rsidR="008B22C3" w:rsidRDefault="008B22C3" w:rsidP="008B22C3">
      <w:pPr>
        <w:pStyle w:val="ReportMain"/>
        <w:suppressAutoHyphens/>
        <w:jc w:val="both"/>
        <w:rPr>
          <w:i/>
          <w:sz w:val="28"/>
        </w:rPr>
      </w:pPr>
    </w:p>
    <w:p w:rsidR="008B22C3" w:rsidRPr="00E21272" w:rsidRDefault="008B22C3" w:rsidP="008B22C3">
      <w:pPr>
        <w:pStyle w:val="ReportMain"/>
        <w:rPr>
          <w:b/>
          <w:sz w:val="28"/>
        </w:rPr>
      </w:pPr>
      <w:r w:rsidRPr="00E21272">
        <w:rPr>
          <w:b/>
          <w:sz w:val="28"/>
        </w:rPr>
        <w:t>С.1 Творческие задания:</w:t>
      </w:r>
    </w:p>
    <w:p w:rsidR="008B22C3" w:rsidRPr="00E21272" w:rsidRDefault="008B22C3" w:rsidP="008B22C3">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1 Бухгалтерский учет и его роль в управлении экономикой организации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lastRenderedPageBreak/>
        <w:t>Задание 1</w:t>
      </w:r>
    </w:p>
    <w:p w:rsidR="008B22C3" w:rsidRPr="00E21272" w:rsidRDefault="008B22C3" w:rsidP="008B22C3">
      <w:pPr>
        <w:pStyle w:val="ReportMain"/>
        <w:rPr>
          <w:sz w:val="28"/>
        </w:rPr>
      </w:pPr>
      <w:r w:rsidRPr="00E21272">
        <w:rPr>
          <w:sz w:val="28"/>
        </w:rPr>
        <w:t>Напишите эссе на тему «Исторические этапы развития бухгалтерского учета».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«Современная роль бухгалтерского учета в управлении организацией».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Напишите эссе на тему «Вклад Луки Пачоли в развитии бухгалтерского учета».</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 xml:space="preserve">Раздел 2 Принципы бухгалтерского учета, его предмет и объекты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«Взаимосвязь предмета и метода бухгалтерского учета»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«Принципы-допущения и принципы-требования».</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 xml:space="preserve">Раздел 3 Метод бухгалтерского учета и его элементы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«Инвентаризация – как элемент метода бухгалтерского учета».</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8B22C3" w:rsidRPr="00E21272" w:rsidRDefault="008B22C3" w:rsidP="008B22C3">
      <w:pPr>
        <w:pStyle w:val="ReportMain"/>
        <w:rPr>
          <w:sz w:val="28"/>
        </w:rPr>
      </w:pP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Напишите эссе на тему «Права и обязанности главного бухгалтера».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6</w:t>
      </w:r>
    </w:p>
    <w:p w:rsidR="008B22C3" w:rsidRPr="00E21272" w:rsidRDefault="008B22C3" w:rsidP="008B22C3">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7</w:t>
      </w:r>
    </w:p>
    <w:p w:rsidR="008B22C3" w:rsidRPr="00E21272" w:rsidRDefault="008B22C3" w:rsidP="008B22C3">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5 Основы бухгалтерского учета и отчетности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«Формы бухгалтерского учета на малых предприятиях».</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«Автоматизированное рабочее место бухгалтера».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lastRenderedPageBreak/>
        <w:t>Задание 4</w:t>
      </w:r>
    </w:p>
    <w:p w:rsidR="008B22C3" w:rsidRPr="00E21272" w:rsidRDefault="008B22C3" w:rsidP="008B22C3">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6</w:t>
      </w:r>
    </w:p>
    <w:p w:rsidR="008B22C3" w:rsidRPr="00E21272" w:rsidRDefault="008B22C3" w:rsidP="008B22C3">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7</w:t>
      </w:r>
    </w:p>
    <w:p w:rsidR="008B22C3" w:rsidRPr="00E21272" w:rsidRDefault="008B22C3" w:rsidP="008B22C3">
      <w:pPr>
        <w:pStyle w:val="ReportMain"/>
        <w:rPr>
          <w:sz w:val="28"/>
        </w:rPr>
      </w:pPr>
      <w:r w:rsidRPr="00E21272">
        <w:rPr>
          <w:sz w:val="28"/>
        </w:rPr>
        <w:t>Напишите эссе на тему «Бухгалтерский учет продажи готовой продукции».</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6 Сущность экономического анализа, его содержание и задачи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«Экономический анализ как база принятия управленческих решений».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«Особенности экономического анализа как науки».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8B22C3" w:rsidRPr="00E21272" w:rsidRDefault="008B22C3" w:rsidP="008B22C3">
      <w:pPr>
        <w:pStyle w:val="ReportMain"/>
        <w:rPr>
          <w:sz w:val="28"/>
        </w:rPr>
      </w:pP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7 Предмет экономического анализа и его место в системе экономических наук</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«Статистика как база для проведения экономического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«Планирование и анализ».</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lastRenderedPageBreak/>
        <w:t>Напишите эссе на тему «Экономический анализ в системе маркетинга».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 xml:space="preserve">Раздел 8 Типология видов экономического анализа </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sz w:val="28"/>
        </w:rPr>
        <w:t>З</w:t>
      </w:r>
      <w:r w:rsidRPr="00E21272">
        <w:rPr>
          <w:b/>
          <w:sz w:val="28"/>
        </w:rPr>
        <w:t>адание 1</w:t>
      </w:r>
    </w:p>
    <w:p w:rsidR="008B22C3" w:rsidRPr="00E21272" w:rsidRDefault="008B22C3" w:rsidP="008B22C3">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«Перспективный анализ и подходы к его реализации».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9 Метод экономического анализа и его методические приемы</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«Традиционные и экономико-математические приемы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«Совершенствование методов экономического анализа».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«Концепция сохранения и наращения капитала».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«Концепция предпринимательского риска».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«Концепция денежных потоков».</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11 Информационная база экономического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«Классификация источников информации для экономического анализа».</w:t>
      </w: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«Подготовка и обработка экономической информации».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12 Организация аналитической работы на предприятии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8B22C3" w:rsidRPr="00E21272" w:rsidRDefault="008B22C3" w:rsidP="008B22C3">
      <w:pPr>
        <w:pStyle w:val="ReportMain"/>
        <w:rPr>
          <w:sz w:val="28"/>
        </w:rPr>
      </w:pP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13 История и перспективы развития экономического анализа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«Эволюция видов экономического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14 Основы экономического анализа</w:t>
      </w:r>
    </w:p>
    <w:p w:rsidR="008B22C3"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8B22C3" w:rsidRPr="00E21272" w:rsidRDefault="008B22C3" w:rsidP="008B22C3">
      <w:pPr>
        <w:pStyle w:val="ReportMain"/>
        <w:rPr>
          <w:sz w:val="28"/>
        </w:rPr>
      </w:pPr>
      <w:r w:rsidRPr="00E21272">
        <w:rPr>
          <w:sz w:val="28"/>
        </w:rPr>
        <w:t>Данные для выполнения задания:</w:t>
      </w:r>
    </w:p>
    <w:p w:rsidR="008B22C3" w:rsidRPr="00E21272" w:rsidRDefault="008B22C3" w:rsidP="008B22C3">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8B22C3" w:rsidRPr="00E21272" w:rsidRDefault="008B22C3" w:rsidP="008B22C3">
      <w:pPr>
        <w:pStyle w:val="ReportMain"/>
        <w:rPr>
          <w:sz w:val="28"/>
        </w:rPr>
      </w:pPr>
    </w:p>
    <w:p w:rsidR="008B22C3" w:rsidRPr="00E21272" w:rsidRDefault="008B22C3" w:rsidP="008B22C3">
      <w:pPr>
        <w:pStyle w:val="ReportMain"/>
        <w:rPr>
          <w:sz w:val="28"/>
        </w:rPr>
      </w:pPr>
      <w:r w:rsidRPr="00E21272">
        <w:rPr>
          <w:sz w:val="28"/>
        </w:rPr>
        <w:t>Таблица   - Статьи затрат</w:t>
      </w:r>
    </w:p>
    <w:p w:rsidR="008B22C3" w:rsidRPr="00E21272" w:rsidRDefault="008B22C3" w:rsidP="008B22C3">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8B22C3" w:rsidRPr="00E21272" w:rsidTr="0059210F">
        <w:tc>
          <w:tcPr>
            <w:tcW w:w="4644" w:type="dxa"/>
            <w:vMerge w:val="restart"/>
            <w:shd w:val="clear" w:color="auto" w:fill="auto"/>
          </w:tcPr>
          <w:p w:rsidR="008B22C3" w:rsidRPr="00E21272" w:rsidRDefault="008B22C3" w:rsidP="0059210F">
            <w:pPr>
              <w:pStyle w:val="ReportMain"/>
              <w:jc w:val="both"/>
              <w:rPr>
                <w:sz w:val="28"/>
              </w:rPr>
            </w:pPr>
            <w:r w:rsidRPr="00E21272">
              <w:rPr>
                <w:sz w:val="28"/>
              </w:rPr>
              <w:t xml:space="preserve">Статья затрат </w:t>
            </w:r>
          </w:p>
        </w:tc>
        <w:tc>
          <w:tcPr>
            <w:tcW w:w="5514" w:type="dxa"/>
            <w:gridSpan w:val="5"/>
            <w:shd w:val="clear" w:color="auto" w:fill="auto"/>
          </w:tcPr>
          <w:p w:rsidR="008B22C3" w:rsidRPr="00E21272" w:rsidRDefault="008B22C3" w:rsidP="0059210F">
            <w:pPr>
              <w:pStyle w:val="ReportMain"/>
              <w:jc w:val="both"/>
              <w:rPr>
                <w:sz w:val="28"/>
              </w:rPr>
            </w:pPr>
            <w:r w:rsidRPr="00E21272">
              <w:rPr>
                <w:sz w:val="28"/>
              </w:rPr>
              <w:t>Количество товара, шт.</w:t>
            </w:r>
          </w:p>
        </w:tc>
      </w:tr>
      <w:tr w:rsidR="008B22C3" w:rsidRPr="00E21272" w:rsidTr="0059210F">
        <w:tc>
          <w:tcPr>
            <w:tcW w:w="4644" w:type="dxa"/>
            <w:vMerge/>
            <w:shd w:val="clear" w:color="auto" w:fill="auto"/>
          </w:tcPr>
          <w:p w:rsidR="008B22C3" w:rsidRPr="00E21272" w:rsidRDefault="008B22C3" w:rsidP="0059210F">
            <w:pPr>
              <w:pStyle w:val="ReportMain"/>
              <w:jc w:val="both"/>
              <w:rPr>
                <w:sz w:val="28"/>
              </w:rPr>
            </w:pPr>
          </w:p>
        </w:tc>
        <w:tc>
          <w:tcPr>
            <w:tcW w:w="1106" w:type="dxa"/>
            <w:shd w:val="clear" w:color="auto" w:fill="auto"/>
          </w:tcPr>
          <w:p w:rsidR="008B22C3" w:rsidRPr="00E21272" w:rsidRDefault="008B22C3" w:rsidP="0059210F">
            <w:pPr>
              <w:pStyle w:val="ReportMain"/>
              <w:jc w:val="both"/>
              <w:rPr>
                <w:sz w:val="28"/>
              </w:rPr>
            </w:pPr>
            <w:r w:rsidRPr="00E21272">
              <w:rPr>
                <w:sz w:val="28"/>
              </w:rPr>
              <w:t>200</w:t>
            </w:r>
          </w:p>
        </w:tc>
        <w:tc>
          <w:tcPr>
            <w:tcW w:w="1147" w:type="dxa"/>
            <w:shd w:val="clear" w:color="auto" w:fill="auto"/>
          </w:tcPr>
          <w:p w:rsidR="008B22C3" w:rsidRPr="00E21272" w:rsidRDefault="008B22C3" w:rsidP="0059210F">
            <w:pPr>
              <w:pStyle w:val="ReportMain"/>
              <w:jc w:val="both"/>
              <w:rPr>
                <w:sz w:val="28"/>
              </w:rPr>
            </w:pPr>
            <w:r w:rsidRPr="00E21272">
              <w:rPr>
                <w:sz w:val="28"/>
              </w:rPr>
              <w:t>400</w:t>
            </w:r>
          </w:p>
        </w:tc>
        <w:tc>
          <w:tcPr>
            <w:tcW w:w="1046" w:type="dxa"/>
            <w:shd w:val="clear" w:color="auto" w:fill="auto"/>
          </w:tcPr>
          <w:p w:rsidR="008B22C3" w:rsidRPr="00E21272" w:rsidRDefault="008B22C3" w:rsidP="0059210F">
            <w:pPr>
              <w:pStyle w:val="ReportMain"/>
              <w:jc w:val="both"/>
              <w:rPr>
                <w:sz w:val="28"/>
              </w:rPr>
            </w:pPr>
            <w:r w:rsidRPr="00E21272">
              <w:rPr>
                <w:sz w:val="28"/>
              </w:rPr>
              <w:t>600</w:t>
            </w:r>
          </w:p>
        </w:tc>
        <w:tc>
          <w:tcPr>
            <w:tcW w:w="1087" w:type="dxa"/>
            <w:shd w:val="clear" w:color="auto" w:fill="auto"/>
          </w:tcPr>
          <w:p w:rsidR="008B22C3" w:rsidRPr="00E21272" w:rsidRDefault="008B22C3" w:rsidP="0059210F">
            <w:pPr>
              <w:pStyle w:val="ReportMain"/>
              <w:jc w:val="both"/>
              <w:rPr>
                <w:sz w:val="28"/>
              </w:rPr>
            </w:pPr>
            <w:r w:rsidRPr="00E21272">
              <w:rPr>
                <w:sz w:val="28"/>
              </w:rPr>
              <w:t>800</w:t>
            </w:r>
          </w:p>
        </w:tc>
        <w:tc>
          <w:tcPr>
            <w:tcW w:w="1128" w:type="dxa"/>
            <w:shd w:val="clear" w:color="auto" w:fill="auto"/>
          </w:tcPr>
          <w:p w:rsidR="008B22C3" w:rsidRPr="00E21272" w:rsidRDefault="008B22C3" w:rsidP="0059210F">
            <w:pPr>
              <w:pStyle w:val="ReportMain"/>
              <w:jc w:val="both"/>
              <w:rPr>
                <w:sz w:val="28"/>
              </w:rPr>
            </w:pPr>
            <w:r w:rsidRPr="00E21272">
              <w:rPr>
                <w:sz w:val="28"/>
              </w:rPr>
              <w:t>1000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lastRenderedPageBreak/>
              <w:t>Сырье</w:t>
            </w:r>
          </w:p>
        </w:tc>
        <w:tc>
          <w:tcPr>
            <w:tcW w:w="1106" w:type="dxa"/>
            <w:shd w:val="clear" w:color="auto" w:fill="auto"/>
          </w:tcPr>
          <w:p w:rsidR="008B22C3" w:rsidRPr="00E21272" w:rsidRDefault="008B22C3" w:rsidP="0059210F">
            <w:pPr>
              <w:pStyle w:val="ReportMain"/>
              <w:jc w:val="both"/>
              <w:rPr>
                <w:sz w:val="28"/>
              </w:rPr>
            </w:pPr>
            <w:r w:rsidRPr="00E21272">
              <w:rPr>
                <w:sz w:val="28"/>
              </w:rPr>
              <w:t>120000</w:t>
            </w:r>
          </w:p>
        </w:tc>
        <w:tc>
          <w:tcPr>
            <w:tcW w:w="1147" w:type="dxa"/>
            <w:shd w:val="clear" w:color="auto" w:fill="auto"/>
          </w:tcPr>
          <w:p w:rsidR="008B22C3" w:rsidRPr="00E21272" w:rsidRDefault="008B22C3" w:rsidP="0059210F">
            <w:pPr>
              <w:pStyle w:val="ReportMain"/>
              <w:jc w:val="both"/>
              <w:rPr>
                <w:sz w:val="28"/>
              </w:rPr>
            </w:pPr>
            <w:r w:rsidRPr="00E21272">
              <w:rPr>
                <w:sz w:val="28"/>
              </w:rPr>
              <w:t>240000</w:t>
            </w:r>
          </w:p>
        </w:tc>
        <w:tc>
          <w:tcPr>
            <w:tcW w:w="1046" w:type="dxa"/>
            <w:shd w:val="clear" w:color="auto" w:fill="auto"/>
          </w:tcPr>
          <w:p w:rsidR="008B22C3" w:rsidRPr="00E21272" w:rsidRDefault="008B22C3" w:rsidP="0059210F">
            <w:pPr>
              <w:pStyle w:val="ReportMain"/>
              <w:jc w:val="both"/>
              <w:rPr>
                <w:sz w:val="28"/>
              </w:rPr>
            </w:pPr>
            <w:r w:rsidRPr="00E21272">
              <w:rPr>
                <w:sz w:val="28"/>
              </w:rPr>
              <w:t>360000</w:t>
            </w:r>
          </w:p>
        </w:tc>
        <w:tc>
          <w:tcPr>
            <w:tcW w:w="1087" w:type="dxa"/>
            <w:shd w:val="clear" w:color="auto" w:fill="auto"/>
          </w:tcPr>
          <w:p w:rsidR="008B22C3" w:rsidRPr="00E21272" w:rsidRDefault="008B22C3" w:rsidP="0059210F">
            <w:pPr>
              <w:pStyle w:val="ReportMain"/>
              <w:jc w:val="both"/>
              <w:rPr>
                <w:sz w:val="28"/>
              </w:rPr>
            </w:pPr>
            <w:r w:rsidRPr="00E21272">
              <w:rPr>
                <w:sz w:val="28"/>
              </w:rPr>
              <w:t>480000</w:t>
            </w:r>
          </w:p>
        </w:tc>
        <w:tc>
          <w:tcPr>
            <w:tcW w:w="1128" w:type="dxa"/>
            <w:shd w:val="clear" w:color="auto" w:fill="auto"/>
          </w:tcPr>
          <w:p w:rsidR="008B22C3" w:rsidRPr="00E21272" w:rsidRDefault="008B22C3" w:rsidP="0059210F">
            <w:pPr>
              <w:pStyle w:val="ReportMain"/>
              <w:jc w:val="both"/>
              <w:rPr>
                <w:sz w:val="28"/>
              </w:rPr>
            </w:pPr>
            <w:r w:rsidRPr="00E21272">
              <w:rPr>
                <w:sz w:val="28"/>
              </w:rPr>
              <w:t>600000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Прямая оплата труда</w:t>
            </w:r>
          </w:p>
        </w:tc>
        <w:tc>
          <w:tcPr>
            <w:tcW w:w="1106" w:type="dxa"/>
            <w:shd w:val="clear" w:color="auto" w:fill="auto"/>
          </w:tcPr>
          <w:p w:rsidR="008B22C3" w:rsidRPr="00E21272" w:rsidRDefault="008B22C3" w:rsidP="0059210F">
            <w:pPr>
              <w:pStyle w:val="ReportMain"/>
              <w:jc w:val="both"/>
              <w:rPr>
                <w:sz w:val="28"/>
              </w:rPr>
            </w:pPr>
            <w:r w:rsidRPr="00E21272">
              <w:rPr>
                <w:sz w:val="28"/>
              </w:rPr>
              <w:t>40000</w:t>
            </w:r>
          </w:p>
        </w:tc>
        <w:tc>
          <w:tcPr>
            <w:tcW w:w="1147" w:type="dxa"/>
            <w:shd w:val="clear" w:color="auto" w:fill="auto"/>
          </w:tcPr>
          <w:p w:rsidR="008B22C3" w:rsidRPr="00E21272" w:rsidRDefault="008B22C3" w:rsidP="0059210F">
            <w:pPr>
              <w:pStyle w:val="ReportMain"/>
              <w:jc w:val="both"/>
              <w:rPr>
                <w:sz w:val="28"/>
              </w:rPr>
            </w:pPr>
            <w:r w:rsidRPr="00E21272">
              <w:rPr>
                <w:sz w:val="28"/>
              </w:rPr>
              <w:t>80000</w:t>
            </w:r>
          </w:p>
        </w:tc>
        <w:tc>
          <w:tcPr>
            <w:tcW w:w="1046" w:type="dxa"/>
            <w:shd w:val="clear" w:color="auto" w:fill="auto"/>
          </w:tcPr>
          <w:p w:rsidR="008B22C3" w:rsidRPr="00E21272" w:rsidRDefault="008B22C3" w:rsidP="0059210F">
            <w:pPr>
              <w:pStyle w:val="ReportMain"/>
              <w:jc w:val="both"/>
              <w:rPr>
                <w:sz w:val="28"/>
              </w:rPr>
            </w:pPr>
            <w:r w:rsidRPr="00E21272">
              <w:rPr>
                <w:sz w:val="28"/>
              </w:rPr>
              <w:t>120000</w:t>
            </w:r>
          </w:p>
        </w:tc>
        <w:tc>
          <w:tcPr>
            <w:tcW w:w="1087" w:type="dxa"/>
            <w:shd w:val="clear" w:color="auto" w:fill="auto"/>
          </w:tcPr>
          <w:p w:rsidR="008B22C3" w:rsidRPr="00E21272" w:rsidRDefault="008B22C3" w:rsidP="0059210F">
            <w:pPr>
              <w:pStyle w:val="ReportMain"/>
              <w:jc w:val="both"/>
              <w:rPr>
                <w:sz w:val="28"/>
              </w:rPr>
            </w:pPr>
            <w:r w:rsidRPr="00E21272">
              <w:rPr>
                <w:sz w:val="28"/>
              </w:rPr>
              <w:t>160000</w:t>
            </w:r>
          </w:p>
        </w:tc>
        <w:tc>
          <w:tcPr>
            <w:tcW w:w="1128" w:type="dxa"/>
            <w:shd w:val="clear" w:color="auto" w:fill="auto"/>
          </w:tcPr>
          <w:p w:rsidR="008B22C3" w:rsidRPr="00E21272" w:rsidRDefault="008B22C3" w:rsidP="0059210F">
            <w:pPr>
              <w:pStyle w:val="ReportMain"/>
              <w:jc w:val="both"/>
              <w:rPr>
                <w:sz w:val="28"/>
              </w:rPr>
            </w:pPr>
            <w:r w:rsidRPr="00E21272">
              <w:rPr>
                <w:sz w:val="28"/>
              </w:rPr>
              <w:t>200000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Прочие производственные затраты</w:t>
            </w:r>
          </w:p>
        </w:tc>
        <w:tc>
          <w:tcPr>
            <w:tcW w:w="1106" w:type="dxa"/>
            <w:shd w:val="clear" w:color="auto" w:fill="auto"/>
          </w:tcPr>
          <w:p w:rsidR="008B22C3" w:rsidRPr="00E21272" w:rsidRDefault="008B22C3" w:rsidP="0059210F">
            <w:pPr>
              <w:pStyle w:val="ReportMain"/>
              <w:jc w:val="both"/>
              <w:rPr>
                <w:sz w:val="28"/>
              </w:rPr>
            </w:pPr>
            <w:r w:rsidRPr="00E21272">
              <w:rPr>
                <w:sz w:val="28"/>
              </w:rPr>
              <w:t>520000</w:t>
            </w:r>
          </w:p>
        </w:tc>
        <w:tc>
          <w:tcPr>
            <w:tcW w:w="1147" w:type="dxa"/>
            <w:shd w:val="clear" w:color="auto" w:fill="auto"/>
          </w:tcPr>
          <w:p w:rsidR="008B22C3" w:rsidRPr="00E21272" w:rsidRDefault="008B22C3" w:rsidP="0059210F">
            <w:pPr>
              <w:pStyle w:val="ReportMain"/>
              <w:jc w:val="both"/>
              <w:rPr>
                <w:sz w:val="28"/>
              </w:rPr>
            </w:pPr>
            <w:r w:rsidRPr="00E21272">
              <w:rPr>
                <w:sz w:val="28"/>
              </w:rPr>
              <w:t>54000</w:t>
            </w:r>
          </w:p>
        </w:tc>
        <w:tc>
          <w:tcPr>
            <w:tcW w:w="1046" w:type="dxa"/>
            <w:shd w:val="clear" w:color="auto" w:fill="auto"/>
          </w:tcPr>
          <w:p w:rsidR="008B22C3" w:rsidRPr="00E21272" w:rsidRDefault="008B22C3" w:rsidP="0059210F">
            <w:pPr>
              <w:pStyle w:val="ReportMain"/>
              <w:jc w:val="both"/>
              <w:rPr>
                <w:sz w:val="28"/>
              </w:rPr>
            </w:pPr>
            <w:r w:rsidRPr="00E21272">
              <w:rPr>
                <w:sz w:val="28"/>
              </w:rPr>
              <w:t>56000</w:t>
            </w:r>
          </w:p>
        </w:tc>
        <w:tc>
          <w:tcPr>
            <w:tcW w:w="1087" w:type="dxa"/>
            <w:shd w:val="clear" w:color="auto" w:fill="auto"/>
          </w:tcPr>
          <w:p w:rsidR="008B22C3" w:rsidRPr="00E21272" w:rsidRDefault="008B22C3" w:rsidP="0059210F">
            <w:pPr>
              <w:pStyle w:val="ReportMain"/>
              <w:jc w:val="both"/>
              <w:rPr>
                <w:sz w:val="28"/>
              </w:rPr>
            </w:pPr>
            <w:r w:rsidRPr="00E21272">
              <w:rPr>
                <w:sz w:val="28"/>
              </w:rPr>
              <w:t>58000</w:t>
            </w:r>
          </w:p>
        </w:tc>
        <w:tc>
          <w:tcPr>
            <w:tcW w:w="1128" w:type="dxa"/>
            <w:shd w:val="clear" w:color="auto" w:fill="auto"/>
          </w:tcPr>
          <w:p w:rsidR="008B22C3" w:rsidRPr="00E21272" w:rsidRDefault="008B22C3" w:rsidP="0059210F">
            <w:pPr>
              <w:pStyle w:val="ReportMain"/>
              <w:jc w:val="both"/>
              <w:rPr>
                <w:sz w:val="28"/>
              </w:rPr>
            </w:pPr>
            <w:r w:rsidRPr="00E21272">
              <w:rPr>
                <w:sz w:val="28"/>
              </w:rPr>
              <w:t>60000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Затраты на реализацию</w:t>
            </w:r>
          </w:p>
        </w:tc>
        <w:tc>
          <w:tcPr>
            <w:tcW w:w="1106" w:type="dxa"/>
            <w:shd w:val="clear" w:color="auto" w:fill="auto"/>
          </w:tcPr>
          <w:p w:rsidR="008B22C3" w:rsidRPr="00E21272" w:rsidRDefault="008B22C3" w:rsidP="0059210F">
            <w:pPr>
              <w:pStyle w:val="ReportMain"/>
              <w:jc w:val="both"/>
              <w:rPr>
                <w:sz w:val="28"/>
              </w:rPr>
            </w:pPr>
            <w:r w:rsidRPr="00E21272">
              <w:rPr>
                <w:sz w:val="28"/>
              </w:rPr>
              <w:t>14400</w:t>
            </w:r>
          </w:p>
        </w:tc>
        <w:tc>
          <w:tcPr>
            <w:tcW w:w="1147" w:type="dxa"/>
            <w:shd w:val="clear" w:color="auto" w:fill="auto"/>
          </w:tcPr>
          <w:p w:rsidR="008B22C3" w:rsidRPr="00E21272" w:rsidRDefault="008B22C3" w:rsidP="0059210F">
            <w:pPr>
              <w:pStyle w:val="ReportMain"/>
              <w:jc w:val="both"/>
              <w:rPr>
                <w:sz w:val="28"/>
              </w:rPr>
            </w:pPr>
            <w:r w:rsidRPr="00E21272">
              <w:rPr>
                <w:sz w:val="28"/>
              </w:rPr>
              <w:t>28800</w:t>
            </w:r>
          </w:p>
        </w:tc>
        <w:tc>
          <w:tcPr>
            <w:tcW w:w="1046" w:type="dxa"/>
            <w:shd w:val="clear" w:color="auto" w:fill="auto"/>
          </w:tcPr>
          <w:p w:rsidR="008B22C3" w:rsidRPr="00E21272" w:rsidRDefault="008B22C3" w:rsidP="0059210F">
            <w:pPr>
              <w:pStyle w:val="ReportMain"/>
              <w:jc w:val="both"/>
              <w:rPr>
                <w:sz w:val="28"/>
              </w:rPr>
            </w:pPr>
            <w:r w:rsidRPr="00E21272">
              <w:rPr>
                <w:sz w:val="28"/>
              </w:rPr>
              <w:t>43200</w:t>
            </w:r>
          </w:p>
        </w:tc>
        <w:tc>
          <w:tcPr>
            <w:tcW w:w="1087" w:type="dxa"/>
            <w:shd w:val="clear" w:color="auto" w:fill="auto"/>
          </w:tcPr>
          <w:p w:rsidR="008B22C3" w:rsidRPr="00E21272" w:rsidRDefault="008B22C3" w:rsidP="0059210F">
            <w:pPr>
              <w:pStyle w:val="ReportMain"/>
              <w:jc w:val="both"/>
              <w:rPr>
                <w:sz w:val="28"/>
              </w:rPr>
            </w:pPr>
            <w:r w:rsidRPr="00E21272">
              <w:rPr>
                <w:sz w:val="28"/>
              </w:rPr>
              <w:t>57600</w:t>
            </w:r>
          </w:p>
        </w:tc>
        <w:tc>
          <w:tcPr>
            <w:tcW w:w="1128" w:type="dxa"/>
            <w:shd w:val="clear" w:color="auto" w:fill="auto"/>
          </w:tcPr>
          <w:p w:rsidR="008B22C3" w:rsidRPr="00E21272" w:rsidRDefault="008B22C3" w:rsidP="0059210F">
            <w:pPr>
              <w:pStyle w:val="ReportMain"/>
              <w:jc w:val="both"/>
              <w:rPr>
                <w:sz w:val="28"/>
              </w:rPr>
            </w:pPr>
            <w:r w:rsidRPr="00E21272">
              <w:rPr>
                <w:sz w:val="28"/>
              </w:rPr>
              <w:t>72000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Постоянные затраты</w:t>
            </w:r>
          </w:p>
        </w:tc>
        <w:tc>
          <w:tcPr>
            <w:tcW w:w="1106" w:type="dxa"/>
            <w:shd w:val="clear" w:color="auto" w:fill="auto"/>
          </w:tcPr>
          <w:p w:rsidR="008B22C3" w:rsidRPr="00E21272" w:rsidRDefault="008B22C3" w:rsidP="0059210F">
            <w:pPr>
              <w:pStyle w:val="ReportMain"/>
              <w:jc w:val="both"/>
              <w:rPr>
                <w:sz w:val="28"/>
              </w:rPr>
            </w:pPr>
            <w:r w:rsidRPr="00E21272">
              <w:rPr>
                <w:sz w:val="28"/>
              </w:rPr>
              <w:t>160000</w:t>
            </w:r>
          </w:p>
        </w:tc>
        <w:tc>
          <w:tcPr>
            <w:tcW w:w="1147" w:type="dxa"/>
            <w:shd w:val="clear" w:color="auto" w:fill="auto"/>
          </w:tcPr>
          <w:p w:rsidR="008B22C3" w:rsidRPr="00E21272" w:rsidRDefault="008B22C3" w:rsidP="0059210F">
            <w:pPr>
              <w:pStyle w:val="ReportMain"/>
              <w:jc w:val="both"/>
              <w:rPr>
                <w:sz w:val="28"/>
              </w:rPr>
            </w:pPr>
            <w:r w:rsidRPr="00E21272">
              <w:rPr>
                <w:sz w:val="28"/>
              </w:rPr>
              <w:t>16000</w:t>
            </w:r>
          </w:p>
        </w:tc>
        <w:tc>
          <w:tcPr>
            <w:tcW w:w="1046" w:type="dxa"/>
            <w:shd w:val="clear" w:color="auto" w:fill="auto"/>
          </w:tcPr>
          <w:p w:rsidR="008B22C3" w:rsidRPr="00E21272" w:rsidRDefault="008B22C3" w:rsidP="0059210F">
            <w:pPr>
              <w:pStyle w:val="ReportMain"/>
              <w:jc w:val="both"/>
              <w:rPr>
                <w:sz w:val="28"/>
              </w:rPr>
            </w:pPr>
            <w:r w:rsidRPr="00E21272">
              <w:rPr>
                <w:sz w:val="28"/>
              </w:rPr>
              <w:t>160000</w:t>
            </w:r>
          </w:p>
        </w:tc>
        <w:tc>
          <w:tcPr>
            <w:tcW w:w="1087" w:type="dxa"/>
            <w:shd w:val="clear" w:color="auto" w:fill="auto"/>
          </w:tcPr>
          <w:p w:rsidR="008B22C3" w:rsidRPr="00E21272" w:rsidRDefault="008B22C3" w:rsidP="0059210F">
            <w:pPr>
              <w:pStyle w:val="ReportMain"/>
              <w:jc w:val="both"/>
              <w:rPr>
                <w:sz w:val="28"/>
              </w:rPr>
            </w:pPr>
            <w:r w:rsidRPr="00E21272">
              <w:rPr>
                <w:sz w:val="28"/>
              </w:rPr>
              <w:t>160000</w:t>
            </w:r>
          </w:p>
        </w:tc>
        <w:tc>
          <w:tcPr>
            <w:tcW w:w="1128" w:type="dxa"/>
            <w:shd w:val="clear" w:color="auto" w:fill="auto"/>
          </w:tcPr>
          <w:p w:rsidR="008B22C3" w:rsidRPr="00E21272" w:rsidRDefault="008B22C3" w:rsidP="0059210F">
            <w:pPr>
              <w:pStyle w:val="ReportMain"/>
              <w:jc w:val="both"/>
              <w:rPr>
                <w:sz w:val="28"/>
              </w:rPr>
            </w:pPr>
            <w:r w:rsidRPr="00E21272">
              <w:rPr>
                <w:sz w:val="28"/>
              </w:rPr>
              <w:t>160000</w:t>
            </w:r>
          </w:p>
        </w:tc>
      </w:tr>
    </w:tbl>
    <w:p w:rsidR="008B22C3" w:rsidRPr="00E21272" w:rsidRDefault="008B22C3" w:rsidP="008B22C3">
      <w:pPr>
        <w:pStyle w:val="ReportMain"/>
        <w:rPr>
          <w:sz w:val="28"/>
        </w:rPr>
      </w:pPr>
    </w:p>
    <w:p w:rsidR="008B22C3" w:rsidRPr="00E21272" w:rsidRDefault="008B22C3" w:rsidP="008B22C3">
      <w:pPr>
        <w:pStyle w:val="ReportMain"/>
        <w:rPr>
          <w:sz w:val="28"/>
        </w:rPr>
      </w:pPr>
      <w:r w:rsidRPr="00E21272">
        <w:rPr>
          <w:sz w:val="28"/>
        </w:rPr>
        <w:t>В ноябре 2016г. предприятие получило следующие заказы на поставки:</w:t>
      </w:r>
    </w:p>
    <w:p w:rsidR="008B22C3" w:rsidRPr="00E21272" w:rsidRDefault="008B22C3" w:rsidP="008B22C3">
      <w:pPr>
        <w:pStyle w:val="ReportMain"/>
        <w:rPr>
          <w:sz w:val="28"/>
        </w:rPr>
      </w:pPr>
      <w:r w:rsidRPr="00E21272">
        <w:rPr>
          <w:sz w:val="28"/>
        </w:rPr>
        <w:t>- пять партий по 200 шт. по обычной цене 1800 руб/шт.;</w:t>
      </w:r>
    </w:p>
    <w:p w:rsidR="008B22C3" w:rsidRPr="00E21272" w:rsidRDefault="008B22C3" w:rsidP="008B22C3">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8B22C3"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6</w:t>
      </w:r>
    </w:p>
    <w:p w:rsidR="008B22C3" w:rsidRDefault="008B22C3" w:rsidP="008B22C3">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8B22C3" w:rsidRDefault="008B22C3" w:rsidP="008B22C3">
      <w:pPr>
        <w:pStyle w:val="ReportMain"/>
        <w:rPr>
          <w:sz w:val="28"/>
        </w:rPr>
      </w:pPr>
    </w:p>
    <w:p w:rsidR="008B22C3" w:rsidRDefault="008B22C3" w:rsidP="008B22C3">
      <w:pPr>
        <w:pStyle w:val="ReportMain"/>
        <w:rPr>
          <w:sz w:val="28"/>
        </w:rPr>
      </w:pPr>
    </w:p>
    <w:p w:rsidR="008B22C3" w:rsidRDefault="008B22C3" w:rsidP="008B22C3">
      <w:pPr>
        <w:pStyle w:val="ReportMain"/>
        <w:rPr>
          <w:sz w:val="28"/>
        </w:rPr>
      </w:pPr>
    </w:p>
    <w:p w:rsidR="008B22C3" w:rsidRDefault="008B22C3" w:rsidP="008B22C3">
      <w:pPr>
        <w:pStyle w:val="ReportMain"/>
        <w:suppressAutoHyphens/>
        <w:rPr>
          <w:sz w:val="28"/>
        </w:rPr>
      </w:pPr>
    </w:p>
    <w:p w:rsidR="008B22C3" w:rsidRDefault="008B22C3" w:rsidP="008B22C3">
      <w:pPr>
        <w:pStyle w:val="ReportMain"/>
        <w:suppressAutoHyphens/>
        <w:jc w:val="center"/>
        <w:rPr>
          <w:b/>
          <w:sz w:val="28"/>
        </w:rPr>
      </w:pPr>
      <w:r>
        <w:rPr>
          <w:b/>
          <w:sz w:val="28"/>
        </w:rPr>
        <w:t>Блок D</w:t>
      </w:r>
    </w:p>
    <w:p w:rsidR="008B22C3" w:rsidRDefault="008B22C3" w:rsidP="008B22C3">
      <w:pPr>
        <w:pStyle w:val="ReportMain"/>
        <w:suppressAutoHyphens/>
        <w:jc w:val="both"/>
        <w:rPr>
          <w:i/>
          <w:sz w:val="28"/>
        </w:rPr>
      </w:pPr>
    </w:p>
    <w:p w:rsidR="008B22C3" w:rsidRPr="00A707E1" w:rsidRDefault="008B22C3" w:rsidP="008B22C3">
      <w:pPr>
        <w:pStyle w:val="ReportMain"/>
        <w:jc w:val="both"/>
        <w:rPr>
          <w:b/>
          <w:sz w:val="28"/>
        </w:rPr>
      </w:pPr>
      <w:r w:rsidRPr="00A707E1">
        <w:rPr>
          <w:b/>
          <w:sz w:val="28"/>
        </w:rPr>
        <w:t>Вопросы к экзамену</w:t>
      </w:r>
    </w:p>
    <w:p w:rsidR="008B22C3" w:rsidRPr="00A707E1" w:rsidRDefault="008B22C3" w:rsidP="008B22C3">
      <w:pPr>
        <w:pStyle w:val="ReportMain"/>
        <w:jc w:val="both"/>
        <w:rPr>
          <w:b/>
          <w:sz w:val="28"/>
        </w:rPr>
      </w:pPr>
    </w:p>
    <w:p w:rsidR="008B22C3" w:rsidRPr="00A707E1" w:rsidRDefault="008B22C3" w:rsidP="008B22C3">
      <w:pPr>
        <w:pStyle w:val="ReportMain"/>
        <w:jc w:val="both"/>
        <w:rPr>
          <w:b/>
          <w:sz w:val="28"/>
        </w:rPr>
      </w:pPr>
      <w:r w:rsidRPr="00A707E1">
        <w:rPr>
          <w:b/>
          <w:sz w:val="28"/>
        </w:rPr>
        <w:t>Раздел «Бухгалтерский учет»</w:t>
      </w:r>
    </w:p>
    <w:p w:rsidR="008B22C3" w:rsidRPr="00A707E1" w:rsidRDefault="008B22C3" w:rsidP="008B22C3">
      <w:pPr>
        <w:pStyle w:val="ReportMain"/>
        <w:jc w:val="both"/>
        <w:rPr>
          <w:b/>
          <w:sz w:val="28"/>
        </w:rPr>
      </w:pPr>
    </w:p>
    <w:p w:rsidR="008B22C3" w:rsidRPr="00A707E1" w:rsidRDefault="008B22C3" w:rsidP="008B22C3">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8B22C3" w:rsidRPr="00A707E1" w:rsidRDefault="008B22C3" w:rsidP="008B22C3">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8B22C3" w:rsidRPr="00A707E1" w:rsidRDefault="008B22C3" w:rsidP="008B22C3">
      <w:pPr>
        <w:pStyle w:val="ReportMain"/>
        <w:suppressAutoHyphens/>
        <w:jc w:val="both"/>
        <w:rPr>
          <w:sz w:val="28"/>
        </w:rPr>
      </w:pPr>
      <w:r w:rsidRPr="00A707E1">
        <w:rPr>
          <w:sz w:val="28"/>
        </w:rPr>
        <w:lastRenderedPageBreak/>
        <w:t>3. Группы измерителей, используемые для отражения имущества организации.</w:t>
      </w:r>
    </w:p>
    <w:p w:rsidR="008B22C3" w:rsidRPr="00A707E1" w:rsidRDefault="008B22C3" w:rsidP="008B22C3">
      <w:pPr>
        <w:pStyle w:val="ReportMain"/>
        <w:suppressAutoHyphens/>
        <w:jc w:val="both"/>
        <w:rPr>
          <w:sz w:val="28"/>
        </w:rPr>
      </w:pPr>
      <w:r w:rsidRPr="00A707E1">
        <w:rPr>
          <w:sz w:val="28"/>
        </w:rPr>
        <w:t>4. Основные задачи и функции бухгалтерского учета.</w:t>
      </w:r>
    </w:p>
    <w:p w:rsidR="008B22C3" w:rsidRPr="00A707E1" w:rsidRDefault="008B22C3" w:rsidP="008B22C3">
      <w:pPr>
        <w:pStyle w:val="ReportMain"/>
        <w:suppressAutoHyphens/>
        <w:jc w:val="both"/>
        <w:rPr>
          <w:sz w:val="28"/>
        </w:rPr>
      </w:pPr>
      <w:r w:rsidRPr="00A707E1">
        <w:rPr>
          <w:sz w:val="28"/>
        </w:rPr>
        <w:t>5. Основные правила ведения бухгалтерского учета.</w:t>
      </w:r>
    </w:p>
    <w:p w:rsidR="008B22C3" w:rsidRPr="00A707E1" w:rsidRDefault="008B22C3" w:rsidP="008B22C3">
      <w:pPr>
        <w:pStyle w:val="ReportMain"/>
        <w:suppressAutoHyphens/>
        <w:jc w:val="both"/>
        <w:rPr>
          <w:sz w:val="28"/>
        </w:rPr>
      </w:pPr>
      <w:r w:rsidRPr="00A707E1">
        <w:rPr>
          <w:sz w:val="28"/>
        </w:rPr>
        <w:t>6. Пользователи бухгалтерской информации.</w:t>
      </w:r>
    </w:p>
    <w:p w:rsidR="008B22C3" w:rsidRPr="00A707E1" w:rsidRDefault="008B22C3" w:rsidP="008B22C3">
      <w:pPr>
        <w:pStyle w:val="ReportMain"/>
        <w:suppressAutoHyphens/>
        <w:jc w:val="both"/>
        <w:rPr>
          <w:sz w:val="28"/>
        </w:rPr>
      </w:pPr>
      <w:r w:rsidRPr="00A707E1">
        <w:rPr>
          <w:sz w:val="28"/>
        </w:rPr>
        <w:t>7. Принципы - требования  ведения бухгалтерского учета.</w:t>
      </w:r>
    </w:p>
    <w:p w:rsidR="008B22C3" w:rsidRPr="00A707E1" w:rsidRDefault="008B22C3" w:rsidP="008B22C3">
      <w:pPr>
        <w:pStyle w:val="ReportMain"/>
        <w:suppressAutoHyphens/>
        <w:jc w:val="both"/>
        <w:rPr>
          <w:sz w:val="28"/>
        </w:rPr>
      </w:pPr>
      <w:r w:rsidRPr="00A707E1">
        <w:rPr>
          <w:sz w:val="28"/>
        </w:rPr>
        <w:t>8. Принципы - допущения, применяемые при ведении бухгалтерского учета.</w:t>
      </w:r>
    </w:p>
    <w:p w:rsidR="008B22C3" w:rsidRPr="00A707E1" w:rsidRDefault="008B22C3" w:rsidP="008B22C3">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8B22C3" w:rsidRPr="00A707E1" w:rsidRDefault="008B22C3" w:rsidP="008B22C3">
      <w:pPr>
        <w:pStyle w:val="ReportMain"/>
        <w:suppressAutoHyphens/>
        <w:jc w:val="both"/>
        <w:rPr>
          <w:sz w:val="28"/>
        </w:rPr>
      </w:pPr>
      <w:r w:rsidRPr="00A707E1">
        <w:rPr>
          <w:sz w:val="28"/>
        </w:rPr>
        <w:t>10. Закон «О бухгалтерском учете», его значение и содержание.</w:t>
      </w:r>
    </w:p>
    <w:p w:rsidR="008B22C3" w:rsidRPr="00A707E1" w:rsidRDefault="008B22C3" w:rsidP="008B22C3">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8B22C3" w:rsidRPr="00A707E1" w:rsidRDefault="008B22C3" w:rsidP="008B22C3">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8B22C3" w:rsidRPr="00A707E1" w:rsidRDefault="008B22C3" w:rsidP="008B22C3">
      <w:pPr>
        <w:pStyle w:val="ReportMain"/>
        <w:suppressAutoHyphens/>
        <w:jc w:val="both"/>
        <w:rPr>
          <w:sz w:val="28"/>
        </w:rPr>
      </w:pPr>
      <w:r w:rsidRPr="00A707E1">
        <w:rPr>
          <w:sz w:val="28"/>
        </w:rPr>
        <w:t>13. Классификация  активов организации по видам.</w:t>
      </w:r>
    </w:p>
    <w:p w:rsidR="008B22C3" w:rsidRPr="00A707E1" w:rsidRDefault="008B22C3" w:rsidP="008B22C3">
      <w:pPr>
        <w:pStyle w:val="ReportMain"/>
        <w:suppressAutoHyphens/>
        <w:jc w:val="both"/>
        <w:rPr>
          <w:sz w:val="28"/>
        </w:rPr>
      </w:pPr>
      <w:r w:rsidRPr="00A707E1">
        <w:rPr>
          <w:sz w:val="28"/>
        </w:rPr>
        <w:t>14. Источники формирования имущества организации.</w:t>
      </w:r>
    </w:p>
    <w:p w:rsidR="008B22C3" w:rsidRPr="00A707E1" w:rsidRDefault="008B22C3" w:rsidP="008B22C3">
      <w:pPr>
        <w:pStyle w:val="ReportMain"/>
        <w:suppressAutoHyphens/>
        <w:jc w:val="both"/>
        <w:rPr>
          <w:sz w:val="28"/>
        </w:rPr>
      </w:pPr>
      <w:r w:rsidRPr="00A707E1">
        <w:rPr>
          <w:sz w:val="28"/>
        </w:rPr>
        <w:t>15. Группировка имущества по времени использования.</w:t>
      </w:r>
    </w:p>
    <w:p w:rsidR="008B22C3" w:rsidRPr="00A707E1" w:rsidRDefault="008B22C3" w:rsidP="008B22C3">
      <w:pPr>
        <w:pStyle w:val="ReportMain"/>
        <w:suppressAutoHyphens/>
        <w:jc w:val="both"/>
        <w:rPr>
          <w:sz w:val="28"/>
        </w:rPr>
      </w:pPr>
      <w:r w:rsidRPr="00A707E1">
        <w:rPr>
          <w:sz w:val="28"/>
        </w:rPr>
        <w:t>16. Классификация активов по местам нахождения (эксплуатации).</w:t>
      </w:r>
    </w:p>
    <w:p w:rsidR="008B22C3" w:rsidRPr="00A707E1" w:rsidRDefault="008B22C3" w:rsidP="008B22C3">
      <w:pPr>
        <w:pStyle w:val="ReportMain"/>
        <w:suppressAutoHyphens/>
        <w:jc w:val="both"/>
        <w:rPr>
          <w:sz w:val="28"/>
        </w:rPr>
      </w:pPr>
      <w:r w:rsidRPr="00A707E1">
        <w:rPr>
          <w:sz w:val="28"/>
        </w:rPr>
        <w:t>17. Группировка имущества по источникам образования.</w:t>
      </w:r>
    </w:p>
    <w:p w:rsidR="008B22C3" w:rsidRPr="00A707E1" w:rsidRDefault="008B22C3" w:rsidP="008B22C3">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8B22C3" w:rsidRPr="00A707E1" w:rsidRDefault="008B22C3" w:rsidP="008B22C3">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8B22C3" w:rsidRPr="00A707E1" w:rsidRDefault="008B22C3" w:rsidP="008B22C3">
      <w:pPr>
        <w:pStyle w:val="ReportMain"/>
        <w:suppressAutoHyphens/>
        <w:jc w:val="both"/>
        <w:rPr>
          <w:sz w:val="28"/>
        </w:rPr>
      </w:pPr>
      <w:r w:rsidRPr="00A707E1">
        <w:rPr>
          <w:sz w:val="28"/>
        </w:rPr>
        <w:t>20. Группировка балансов по времени составления.</w:t>
      </w:r>
    </w:p>
    <w:p w:rsidR="008B22C3" w:rsidRPr="00A707E1" w:rsidRDefault="008B22C3" w:rsidP="008B22C3">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8B22C3" w:rsidRPr="00A707E1" w:rsidRDefault="008B22C3" w:rsidP="008B22C3">
      <w:pPr>
        <w:pStyle w:val="ReportMain"/>
        <w:suppressAutoHyphens/>
        <w:jc w:val="both"/>
        <w:rPr>
          <w:sz w:val="28"/>
        </w:rPr>
      </w:pPr>
      <w:r w:rsidRPr="00A707E1">
        <w:rPr>
          <w:sz w:val="28"/>
        </w:rPr>
        <w:t>22. Классификация балансов по форме представления информации.</w:t>
      </w:r>
    </w:p>
    <w:p w:rsidR="008B22C3" w:rsidRPr="00A707E1" w:rsidRDefault="008B22C3" w:rsidP="008B22C3">
      <w:pPr>
        <w:pStyle w:val="ReportMain"/>
        <w:suppressAutoHyphens/>
        <w:jc w:val="both"/>
        <w:rPr>
          <w:sz w:val="28"/>
        </w:rPr>
      </w:pPr>
      <w:r w:rsidRPr="00A707E1">
        <w:rPr>
          <w:sz w:val="28"/>
        </w:rPr>
        <w:t>23. Изменения в балансе под влиянием хозяйственных операций.</w:t>
      </w:r>
    </w:p>
    <w:p w:rsidR="008B22C3" w:rsidRPr="00A707E1" w:rsidRDefault="008B22C3" w:rsidP="008B22C3">
      <w:pPr>
        <w:pStyle w:val="ReportMain"/>
        <w:suppressAutoHyphens/>
        <w:jc w:val="both"/>
        <w:rPr>
          <w:sz w:val="28"/>
        </w:rPr>
      </w:pPr>
      <w:r w:rsidRPr="00A707E1">
        <w:rPr>
          <w:sz w:val="28"/>
        </w:rPr>
        <w:t>24. Типы хозяйственных операций и их влияние на бухгалтерский баланс.</w:t>
      </w:r>
    </w:p>
    <w:p w:rsidR="008B22C3" w:rsidRPr="00A707E1" w:rsidRDefault="008B22C3" w:rsidP="008B22C3">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8B22C3" w:rsidRPr="00A707E1" w:rsidRDefault="008B22C3" w:rsidP="008B22C3">
      <w:pPr>
        <w:pStyle w:val="ReportMain"/>
        <w:suppressAutoHyphens/>
        <w:jc w:val="both"/>
        <w:rPr>
          <w:sz w:val="28"/>
        </w:rPr>
      </w:pPr>
      <w:r w:rsidRPr="00A707E1">
        <w:rPr>
          <w:sz w:val="28"/>
        </w:rPr>
        <w:t>26. Понятие о счетах бухгалтерского учета, виды счетов.</w:t>
      </w:r>
    </w:p>
    <w:p w:rsidR="008B22C3" w:rsidRPr="00A707E1" w:rsidRDefault="008B22C3" w:rsidP="008B22C3">
      <w:pPr>
        <w:pStyle w:val="ReportMain"/>
        <w:suppressAutoHyphens/>
        <w:jc w:val="both"/>
        <w:rPr>
          <w:sz w:val="28"/>
        </w:rPr>
      </w:pPr>
      <w:r w:rsidRPr="00A707E1">
        <w:rPr>
          <w:sz w:val="28"/>
        </w:rPr>
        <w:t>27. Синтетический и аналитический учет. Взаимосвязь счетов.</w:t>
      </w:r>
    </w:p>
    <w:p w:rsidR="008B22C3" w:rsidRPr="00A707E1" w:rsidRDefault="008B22C3" w:rsidP="008B22C3">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8B22C3" w:rsidRPr="00A707E1" w:rsidRDefault="008B22C3" w:rsidP="008B22C3">
      <w:pPr>
        <w:pStyle w:val="ReportMain"/>
        <w:suppressAutoHyphens/>
        <w:jc w:val="both"/>
        <w:rPr>
          <w:sz w:val="28"/>
        </w:rPr>
      </w:pPr>
      <w:r w:rsidRPr="00A707E1">
        <w:rPr>
          <w:sz w:val="28"/>
        </w:rPr>
        <w:t>29. Сущность и значение двойной записи.</w:t>
      </w:r>
    </w:p>
    <w:p w:rsidR="008B22C3" w:rsidRPr="00A707E1" w:rsidRDefault="008B22C3" w:rsidP="008B22C3">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8B22C3" w:rsidRPr="00A707E1" w:rsidRDefault="008B22C3" w:rsidP="008B22C3">
      <w:pPr>
        <w:pStyle w:val="ReportMain"/>
        <w:suppressAutoHyphens/>
        <w:jc w:val="both"/>
        <w:rPr>
          <w:sz w:val="28"/>
        </w:rPr>
      </w:pPr>
      <w:r w:rsidRPr="00A707E1">
        <w:rPr>
          <w:sz w:val="28"/>
        </w:rPr>
        <w:t>31. Классификация  бухгалтерских счетов по структуре и назначению.</w:t>
      </w:r>
    </w:p>
    <w:p w:rsidR="008B22C3" w:rsidRPr="00A707E1" w:rsidRDefault="008B22C3" w:rsidP="008B22C3">
      <w:pPr>
        <w:pStyle w:val="ReportMain"/>
        <w:suppressAutoHyphens/>
        <w:jc w:val="both"/>
        <w:rPr>
          <w:sz w:val="28"/>
        </w:rPr>
      </w:pPr>
      <w:r w:rsidRPr="00A707E1">
        <w:rPr>
          <w:sz w:val="28"/>
        </w:rPr>
        <w:t>32. Оборотные ведомости, их виды, контрольное значение.</w:t>
      </w:r>
    </w:p>
    <w:p w:rsidR="008B22C3" w:rsidRPr="00A707E1" w:rsidRDefault="008B22C3" w:rsidP="008B22C3">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8B22C3" w:rsidRPr="00A707E1" w:rsidRDefault="008B22C3" w:rsidP="008B22C3">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8B22C3" w:rsidRPr="00A707E1" w:rsidRDefault="008B22C3" w:rsidP="008B22C3">
      <w:pPr>
        <w:pStyle w:val="ReportMain"/>
        <w:suppressAutoHyphens/>
        <w:jc w:val="both"/>
        <w:rPr>
          <w:sz w:val="28"/>
        </w:rPr>
      </w:pPr>
      <w:r w:rsidRPr="00A707E1">
        <w:rPr>
          <w:sz w:val="28"/>
        </w:rPr>
        <w:t>35. Особенности оценки различных объектов бухгалтерского учета.</w:t>
      </w:r>
    </w:p>
    <w:p w:rsidR="008B22C3" w:rsidRPr="00A707E1" w:rsidRDefault="008B22C3" w:rsidP="008B22C3">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8B22C3" w:rsidRPr="00A707E1" w:rsidRDefault="008B22C3" w:rsidP="008B22C3">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8B22C3" w:rsidRPr="00A707E1" w:rsidRDefault="008B22C3" w:rsidP="008B22C3">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8B22C3" w:rsidRPr="00A707E1" w:rsidRDefault="008B22C3" w:rsidP="008B22C3">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8B22C3" w:rsidRPr="00A707E1" w:rsidRDefault="008B22C3" w:rsidP="008B22C3">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8B22C3" w:rsidRPr="00A707E1" w:rsidRDefault="008B22C3" w:rsidP="008B22C3">
      <w:pPr>
        <w:pStyle w:val="ReportMain"/>
        <w:suppressAutoHyphens/>
        <w:jc w:val="both"/>
        <w:rPr>
          <w:sz w:val="28"/>
        </w:rPr>
      </w:pPr>
      <w:r w:rsidRPr="00A707E1">
        <w:rPr>
          <w:sz w:val="28"/>
        </w:rPr>
        <w:lastRenderedPageBreak/>
        <w:t>41. Учет процесса продажи продукции. Формирование полной себестоимости продукции. Определение финансовых результатов от продажи.</w:t>
      </w:r>
    </w:p>
    <w:p w:rsidR="008B22C3" w:rsidRPr="00A707E1" w:rsidRDefault="008B22C3" w:rsidP="008B22C3">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8B22C3" w:rsidRPr="00A707E1" w:rsidRDefault="008B22C3" w:rsidP="008B22C3">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8B22C3" w:rsidRPr="00A707E1" w:rsidRDefault="008B22C3" w:rsidP="008B22C3">
      <w:pPr>
        <w:pStyle w:val="ReportMain"/>
        <w:suppressAutoHyphens/>
        <w:jc w:val="both"/>
        <w:rPr>
          <w:sz w:val="28"/>
        </w:rPr>
      </w:pPr>
      <w:r w:rsidRPr="00A707E1">
        <w:rPr>
          <w:sz w:val="28"/>
        </w:rPr>
        <w:t>44. Требования, предъявляемые к первичным документам.</w:t>
      </w:r>
    </w:p>
    <w:p w:rsidR="008B22C3" w:rsidRPr="00A707E1" w:rsidRDefault="008B22C3" w:rsidP="008B22C3">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8B22C3" w:rsidRPr="00A707E1" w:rsidRDefault="008B22C3" w:rsidP="008B22C3">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8B22C3" w:rsidRPr="00A707E1" w:rsidRDefault="008B22C3" w:rsidP="008B22C3">
      <w:pPr>
        <w:pStyle w:val="ReportMain"/>
        <w:suppressAutoHyphens/>
        <w:jc w:val="both"/>
        <w:rPr>
          <w:sz w:val="28"/>
        </w:rPr>
      </w:pPr>
      <w:r w:rsidRPr="00A707E1">
        <w:rPr>
          <w:sz w:val="28"/>
        </w:rPr>
        <w:t>47. Сущность, цели и задачи инвентаризации. Виды инвентаризации.</w:t>
      </w:r>
    </w:p>
    <w:p w:rsidR="008B22C3" w:rsidRPr="00A707E1" w:rsidRDefault="008B22C3" w:rsidP="008B22C3">
      <w:pPr>
        <w:pStyle w:val="ReportMain"/>
        <w:suppressAutoHyphens/>
        <w:jc w:val="both"/>
        <w:rPr>
          <w:sz w:val="28"/>
        </w:rPr>
      </w:pPr>
      <w:r w:rsidRPr="00A707E1">
        <w:rPr>
          <w:sz w:val="28"/>
        </w:rPr>
        <w:t>48. Способы, сроки, порядок и техника проведения инвентаризации.</w:t>
      </w:r>
    </w:p>
    <w:p w:rsidR="008B22C3" w:rsidRPr="00A707E1" w:rsidRDefault="008B22C3" w:rsidP="008B22C3">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8B22C3" w:rsidRPr="00A707E1" w:rsidRDefault="008B22C3" w:rsidP="008B22C3">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8B22C3" w:rsidRPr="00A707E1" w:rsidRDefault="008B22C3" w:rsidP="008B22C3">
      <w:pPr>
        <w:pStyle w:val="ReportMain"/>
        <w:suppressAutoHyphens/>
        <w:jc w:val="both"/>
        <w:rPr>
          <w:sz w:val="28"/>
        </w:rPr>
      </w:pPr>
      <w:r w:rsidRPr="00A707E1">
        <w:rPr>
          <w:sz w:val="28"/>
        </w:rPr>
        <w:t>51. Способы выявления и исправления ошибочных бухгалтерских записей.</w:t>
      </w:r>
    </w:p>
    <w:p w:rsidR="008B22C3" w:rsidRPr="00A707E1" w:rsidRDefault="008B22C3" w:rsidP="008B22C3">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8B22C3" w:rsidRPr="00A707E1" w:rsidRDefault="008B22C3" w:rsidP="008B22C3">
      <w:pPr>
        <w:pStyle w:val="ReportMain"/>
        <w:suppressAutoHyphens/>
        <w:jc w:val="both"/>
        <w:rPr>
          <w:sz w:val="28"/>
        </w:rPr>
      </w:pPr>
      <w:r w:rsidRPr="00A707E1">
        <w:rPr>
          <w:sz w:val="28"/>
        </w:rPr>
        <w:t>53. Мемориально-ордерная форма ведения учета, достоинства и недостатки.</w:t>
      </w:r>
    </w:p>
    <w:p w:rsidR="008B22C3" w:rsidRPr="00A707E1" w:rsidRDefault="008B22C3" w:rsidP="008B22C3">
      <w:pPr>
        <w:pStyle w:val="ReportMain"/>
        <w:suppressAutoHyphens/>
        <w:jc w:val="both"/>
        <w:rPr>
          <w:sz w:val="28"/>
        </w:rPr>
      </w:pPr>
      <w:r w:rsidRPr="00A707E1">
        <w:rPr>
          <w:sz w:val="28"/>
        </w:rPr>
        <w:t>54. Журнально-ордерная форма ведения учета, достоинства и недостатки.</w:t>
      </w:r>
    </w:p>
    <w:p w:rsidR="008B22C3" w:rsidRPr="00A707E1" w:rsidRDefault="008B22C3" w:rsidP="008B22C3">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8B22C3" w:rsidRPr="00A707E1" w:rsidRDefault="008B22C3" w:rsidP="008B22C3">
      <w:pPr>
        <w:pStyle w:val="ReportMain"/>
        <w:suppressAutoHyphens/>
        <w:jc w:val="both"/>
        <w:rPr>
          <w:sz w:val="28"/>
        </w:rPr>
      </w:pPr>
      <w:r w:rsidRPr="00A707E1">
        <w:rPr>
          <w:sz w:val="28"/>
        </w:rPr>
        <w:t>56. Упрощенная форма ведения учета.</w:t>
      </w:r>
    </w:p>
    <w:p w:rsidR="008B22C3" w:rsidRPr="00A707E1" w:rsidRDefault="008B22C3" w:rsidP="008B22C3">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8B22C3" w:rsidRPr="00A707E1" w:rsidRDefault="008B22C3" w:rsidP="008B22C3">
      <w:pPr>
        <w:pStyle w:val="ReportMain"/>
        <w:suppressAutoHyphens/>
        <w:jc w:val="both"/>
        <w:rPr>
          <w:sz w:val="28"/>
        </w:rPr>
      </w:pPr>
      <w:r w:rsidRPr="00A707E1">
        <w:rPr>
          <w:sz w:val="28"/>
        </w:rPr>
        <w:t>58. Состав и содержание бухгалтерской отчетности.</w:t>
      </w:r>
    </w:p>
    <w:p w:rsidR="008B22C3" w:rsidRPr="00A707E1" w:rsidRDefault="008B22C3" w:rsidP="008B22C3">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8B22C3" w:rsidRPr="00A707E1" w:rsidRDefault="008B22C3" w:rsidP="008B22C3">
      <w:pPr>
        <w:pStyle w:val="ReportMain"/>
        <w:suppressAutoHyphens/>
        <w:jc w:val="both"/>
        <w:rPr>
          <w:sz w:val="28"/>
        </w:rPr>
      </w:pPr>
      <w:r w:rsidRPr="00A707E1">
        <w:rPr>
          <w:sz w:val="28"/>
        </w:rPr>
        <w:t>60. Учетная политика организации.</w:t>
      </w:r>
    </w:p>
    <w:p w:rsidR="008B22C3" w:rsidRPr="00A707E1" w:rsidRDefault="008B22C3" w:rsidP="008B22C3">
      <w:pPr>
        <w:pStyle w:val="ReportMain"/>
        <w:jc w:val="both"/>
        <w:rPr>
          <w:b/>
          <w:sz w:val="28"/>
        </w:rPr>
      </w:pPr>
    </w:p>
    <w:p w:rsidR="008B22C3" w:rsidRPr="00A707E1" w:rsidRDefault="008B22C3" w:rsidP="008B22C3">
      <w:pPr>
        <w:pStyle w:val="ReportMain"/>
        <w:jc w:val="both"/>
        <w:rPr>
          <w:b/>
          <w:sz w:val="28"/>
        </w:rPr>
      </w:pPr>
      <w:r w:rsidRPr="00A707E1">
        <w:rPr>
          <w:b/>
          <w:sz w:val="28"/>
        </w:rPr>
        <w:t>Раздел «Экономический анализ»</w:t>
      </w:r>
    </w:p>
    <w:p w:rsidR="008B22C3" w:rsidRPr="00A707E1" w:rsidRDefault="008B22C3" w:rsidP="008B22C3">
      <w:pPr>
        <w:pStyle w:val="ReportMain"/>
        <w:rPr>
          <w:b/>
          <w:sz w:val="28"/>
        </w:rPr>
      </w:pPr>
    </w:p>
    <w:p w:rsidR="008B22C3" w:rsidRPr="00A707E1" w:rsidRDefault="008B22C3" w:rsidP="008B22C3">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8B22C3" w:rsidRPr="00A707E1" w:rsidRDefault="008B22C3" w:rsidP="008B22C3">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8B22C3" w:rsidRPr="00A707E1" w:rsidRDefault="008B22C3" w:rsidP="008B22C3">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8B22C3" w:rsidRPr="00A707E1" w:rsidRDefault="008B22C3" w:rsidP="008B22C3">
      <w:pPr>
        <w:pStyle w:val="ReportMain"/>
        <w:suppressAutoHyphens/>
        <w:rPr>
          <w:sz w:val="28"/>
        </w:rPr>
      </w:pPr>
      <w:r w:rsidRPr="00A707E1">
        <w:rPr>
          <w:sz w:val="28"/>
        </w:rPr>
        <w:t>4. Задачи экономического анализа</w:t>
      </w:r>
    </w:p>
    <w:p w:rsidR="008B22C3" w:rsidRPr="00A707E1" w:rsidRDefault="008B22C3" w:rsidP="008B22C3">
      <w:pPr>
        <w:pStyle w:val="ReportMain"/>
        <w:suppressAutoHyphens/>
        <w:rPr>
          <w:sz w:val="28"/>
        </w:rPr>
      </w:pPr>
      <w:r w:rsidRPr="00A707E1">
        <w:rPr>
          <w:sz w:val="28"/>
        </w:rPr>
        <w:t>5. Принципы экономического анализа.</w:t>
      </w:r>
    </w:p>
    <w:p w:rsidR="008B22C3" w:rsidRPr="00A707E1" w:rsidRDefault="008B22C3" w:rsidP="008B22C3">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8B22C3" w:rsidRPr="00A707E1" w:rsidRDefault="008B22C3" w:rsidP="008B22C3">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8B22C3" w:rsidRPr="00A707E1" w:rsidRDefault="008B22C3" w:rsidP="008B22C3">
      <w:pPr>
        <w:pStyle w:val="ReportMain"/>
        <w:suppressAutoHyphens/>
        <w:rPr>
          <w:sz w:val="28"/>
        </w:rPr>
      </w:pPr>
      <w:r w:rsidRPr="00A707E1">
        <w:rPr>
          <w:sz w:val="28"/>
        </w:rPr>
        <w:t>8. Экономический анализ, бухгалтерский учет и аудит.</w:t>
      </w:r>
    </w:p>
    <w:p w:rsidR="008B22C3" w:rsidRPr="00A707E1" w:rsidRDefault="008B22C3" w:rsidP="008B22C3">
      <w:pPr>
        <w:pStyle w:val="ReportMain"/>
        <w:suppressAutoHyphens/>
        <w:rPr>
          <w:sz w:val="28"/>
        </w:rPr>
      </w:pPr>
      <w:r w:rsidRPr="00A707E1">
        <w:rPr>
          <w:sz w:val="28"/>
        </w:rPr>
        <w:t xml:space="preserve">9. Экономический анализ и статистика. </w:t>
      </w:r>
    </w:p>
    <w:p w:rsidR="008B22C3" w:rsidRPr="00A707E1" w:rsidRDefault="008B22C3" w:rsidP="008B22C3">
      <w:pPr>
        <w:pStyle w:val="ReportMain"/>
        <w:suppressAutoHyphens/>
        <w:rPr>
          <w:sz w:val="28"/>
        </w:rPr>
      </w:pPr>
      <w:r w:rsidRPr="00A707E1">
        <w:rPr>
          <w:sz w:val="28"/>
        </w:rPr>
        <w:t>10. Экономический анализ, менеджмент, маркетинг и анализ финансовых рынков.</w:t>
      </w:r>
    </w:p>
    <w:p w:rsidR="008B22C3" w:rsidRPr="00A707E1" w:rsidRDefault="008B22C3" w:rsidP="008B22C3">
      <w:pPr>
        <w:pStyle w:val="ReportMain"/>
        <w:suppressAutoHyphens/>
        <w:rPr>
          <w:sz w:val="28"/>
        </w:rPr>
      </w:pPr>
      <w:r w:rsidRPr="00A707E1">
        <w:rPr>
          <w:sz w:val="28"/>
        </w:rPr>
        <w:t xml:space="preserve">11. Экономический анализ  и бизнес-планирование. </w:t>
      </w:r>
    </w:p>
    <w:p w:rsidR="008B22C3" w:rsidRPr="00A707E1" w:rsidRDefault="008B22C3" w:rsidP="008B22C3">
      <w:pPr>
        <w:pStyle w:val="ReportMain"/>
        <w:suppressAutoHyphens/>
        <w:rPr>
          <w:sz w:val="28"/>
        </w:rPr>
      </w:pPr>
      <w:r w:rsidRPr="00A707E1">
        <w:rPr>
          <w:sz w:val="28"/>
        </w:rPr>
        <w:t>12. Связь экономического анализа деятельности предприятий с другими науками.</w:t>
      </w:r>
    </w:p>
    <w:p w:rsidR="008B22C3" w:rsidRPr="00A707E1" w:rsidRDefault="008B22C3" w:rsidP="008B22C3">
      <w:pPr>
        <w:pStyle w:val="ReportMain"/>
        <w:suppressAutoHyphens/>
        <w:rPr>
          <w:sz w:val="28"/>
        </w:rPr>
      </w:pPr>
      <w:r w:rsidRPr="00A707E1">
        <w:rPr>
          <w:sz w:val="28"/>
        </w:rPr>
        <w:t xml:space="preserve">13. Предмет и объект экономического анализа. </w:t>
      </w:r>
    </w:p>
    <w:p w:rsidR="008B22C3" w:rsidRPr="00A707E1" w:rsidRDefault="008B22C3" w:rsidP="008B22C3">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8B22C3" w:rsidRPr="00A707E1" w:rsidRDefault="008B22C3" w:rsidP="008B22C3">
      <w:pPr>
        <w:pStyle w:val="ReportMain"/>
        <w:suppressAutoHyphens/>
        <w:rPr>
          <w:sz w:val="28"/>
        </w:rPr>
      </w:pPr>
      <w:r w:rsidRPr="00A707E1">
        <w:rPr>
          <w:sz w:val="28"/>
        </w:rPr>
        <w:lastRenderedPageBreak/>
        <w:t xml:space="preserve">15. Научный аппарат экономического анализа и его методика как совокупность специальных приемов. </w:t>
      </w:r>
    </w:p>
    <w:p w:rsidR="008B22C3" w:rsidRPr="00A707E1" w:rsidRDefault="008B22C3" w:rsidP="008B22C3">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8B22C3" w:rsidRPr="00A707E1" w:rsidRDefault="008B22C3" w:rsidP="008B22C3">
      <w:pPr>
        <w:pStyle w:val="ReportMain"/>
        <w:suppressAutoHyphens/>
        <w:rPr>
          <w:sz w:val="28"/>
        </w:rPr>
      </w:pPr>
      <w:r w:rsidRPr="00A707E1">
        <w:rPr>
          <w:sz w:val="28"/>
        </w:rPr>
        <w:t xml:space="preserve">17. Традиционные приемы экономического анализа. </w:t>
      </w:r>
    </w:p>
    <w:p w:rsidR="008B22C3" w:rsidRPr="00A707E1" w:rsidRDefault="008B22C3" w:rsidP="008B22C3">
      <w:pPr>
        <w:pStyle w:val="ReportMain"/>
        <w:suppressAutoHyphens/>
        <w:rPr>
          <w:sz w:val="28"/>
        </w:rPr>
      </w:pPr>
      <w:r w:rsidRPr="00A707E1">
        <w:rPr>
          <w:sz w:val="28"/>
        </w:rPr>
        <w:t>18. Методы факторного анализа.</w:t>
      </w:r>
    </w:p>
    <w:p w:rsidR="008B22C3" w:rsidRPr="00A707E1" w:rsidRDefault="008B22C3" w:rsidP="008B22C3">
      <w:pPr>
        <w:pStyle w:val="ReportMain"/>
        <w:suppressAutoHyphens/>
        <w:rPr>
          <w:sz w:val="28"/>
        </w:rPr>
      </w:pPr>
      <w:r w:rsidRPr="00A707E1">
        <w:rPr>
          <w:sz w:val="28"/>
        </w:rPr>
        <w:t>19. Метод цепной подстановки.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20. Метод абсолютных разниц.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21. Метод относительных разнц.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22. Интегральный метод.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23. Индексный метод.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24. Балансовый метод.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26. Стратегический анализ деятельности организации.</w:t>
      </w:r>
    </w:p>
    <w:p w:rsidR="008B22C3" w:rsidRPr="00A707E1" w:rsidRDefault="008B22C3" w:rsidP="008B22C3">
      <w:pPr>
        <w:pStyle w:val="ReportMain"/>
        <w:suppressAutoHyphens/>
        <w:rPr>
          <w:sz w:val="28"/>
        </w:rPr>
      </w:pPr>
      <w:r w:rsidRPr="00A707E1">
        <w:rPr>
          <w:sz w:val="28"/>
        </w:rPr>
        <w:t xml:space="preserve">27. Эвристические методы анализа. </w:t>
      </w:r>
    </w:p>
    <w:p w:rsidR="008B22C3" w:rsidRPr="00A707E1" w:rsidRDefault="008B22C3" w:rsidP="008B22C3">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8B22C3" w:rsidRPr="00A707E1" w:rsidRDefault="008B22C3" w:rsidP="008B22C3">
      <w:pPr>
        <w:pStyle w:val="ReportMain"/>
        <w:suppressAutoHyphens/>
        <w:rPr>
          <w:sz w:val="28"/>
        </w:rPr>
      </w:pPr>
      <w:r w:rsidRPr="00A707E1">
        <w:rPr>
          <w:sz w:val="28"/>
        </w:rPr>
        <w:t>29. Применение экономико-математических методов в экономическом анализе.</w:t>
      </w:r>
    </w:p>
    <w:p w:rsidR="008B22C3" w:rsidRPr="00A707E1" w:rsidRDefault="008B22C3" w:rsidP="008B22C3">
      <w:pPr>
        <w:pStyle w:val="ReportMain"/>
        <w:suppressAutoHyphens/>
        <w:rPr>
          <w:sz w:val="28"/>
        </w:rPr>
      </w:pPr>
      <w:r w:rsidRPr="00A707E1">
        <w:rPr>
          <w:sz w:val="28"/>
        </w:rPr>
        <w:t xml:space="preserve">30. Эвристические методы анализа. </w:t>
      </w:r>
    </w:p>
    <w:p w:rsidR="008B22C3" w:rsidRPr="00A707E1" w:rsidRDefault="008B22C3" w:rsidP="008B22C3">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8B22C3" w:rsidRPr="00A707E1" w:rsidRDefault="008B22C3" w:rsidP="008B22C3">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8B22C3" w:rsidRPr="00A707E1" w:rsidRDefault="008B22C3" w:rsidP="008B22C3">
      <w:pPr>
        <w:pStyle w:val="ReportMain"/>
        <w:suppressAutoHyphens/>
        <w:rPr>
          <w:sz w:val="28"/>
        </w:rPr>
      </w:pPr>
      <w:r w:rsidRPr="00A707E1">
        <w:rPr>
          <w:sz w:val="28"/>
        </w:rPr>
        <w:t xml:space="preserve">33. Использование в анализе системы экономической информации. </w:t>
      </w:r>
    </w:p>
    <w:p w:rsidR="008B22C3" w:rsidRPr="00A707E1" w:rsidRDefault="008B22C3" w:rsidP="008B22C3">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8B22C3" w:rsidRPr="00A707E1" w:rsidRDefault="008B22C3" w:rsidP="008B22C3">
      <w:pPr>
        <w:pStyle w:val="ReportMain"/>
        <w:suppressAutoHyphens/>
        <w:rPr>
          <w:sz w:val="28"/>
        </w:rPr>
      </w:pPr>
      <w:r w:rsidRPr="00A707E1">
        <w:rPr>
          <w:sz w:val="28"/>
        </w:rPr>
        <w:t xml:space="preserve">35. Проверка достоверности экономической информации. </w:t>
      </w:r>
    </w:p>
    <w:p w:rsidR="008B22C3" w:rsidRPr="00A707E1" w:rsidRDefault="008B22C3" w:rsidP="008B22C3">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8B22C3" w:rsidRPr="00A707E1" w:rsidRDefault="008B22C3" w:rsidP="008B22C3">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8B22C3" w:rsidRPr="00A707E1" w:rsidRDefault="008B22C3" w:rsidP="008B22C3">
      <w:pPr>
        <w:pStyle w:val="ReportMain"/>
        <w:suppressAutoHyphens/>
        <w:rPr>
          <w:sz w:val="28"/>
        </w:rPr>
      </w:pPr>
      <w:r w:rsidRPr="00A707E1">
        <w:rPr>
          <w:sz w:val="28"/>
        </w:rPr>
        <w:t xml:space="preserve">38. Классификация видов экономического анализа. </w:t>
      </w:r>
    </w:p>
    <w:p w:rsidR="008B22C3" w:rsidRPr="00A707E1" w:rsidRDefault="008B22C3" w:rsidP="008B22C3">
      <w:pPr>
        <w:pStyle w:val="ReportMain"/>
        <w:suppressAutoHyphens/>
        <w:rPr>
          <w:sz w:val="28"/>
        </w:rPr>
      </w:pPr>
      <w:r w:rsidRPr="00A707E1">
        <w:rPr>
          <w:sz w:val="28"/>
        </w:rPr>
        <w:t xml:space="preserve">39. Внутренний управленческий и внешний финансовый анализ. </w:t>
      </w:r>
    </w:p>
    <w:p w:rsidR="008B22C3" w:rsidRPr="00A707E1" w:rsidRDefault="008B22C3" w:rsidP="008B22C3">
      <w:pPr>
        <w:pStyle w:val="ReportMain"/>
        <w:suppressAutoHyphens/>
        <w:rPr>
          <w:sz w:val="28"/>
        </w:rPr>
      </w:pPr>
      <w:r w:rsidRPr="00A707E1">
        <w:rPr>
          <w:sz w:val="28"/>
        </w:rPr>
        <w:t>40. Ретроспективный анализ.</w:t>
      </w:r>
    </w:p>
    <w:p w:rsidR="008B22C3" w:rsidRPr="00A707E1" w:rsidRDefault="008B22C3" w:rsidP="008B22C3">
      <w:pPr>
        <w:pStyle w:val="ReportMain"/>
        <w:suppressAutoHyphens/>
        <w:rPr>
          <w:sz w:val="28"/>
        </w:rPr>
      </w:pPr>
      <w:r w:rsidRPr="00A707E1">
        <w:rPr>
          <w:sz w:val="28"/>
        </w:rPr>
        <w:t>41. Оперативный анализ</w:t>
      </w:r>
    </w:p>
    <w:p w:rsidR="008B22C3" w:rsidRPr="00A707E1" w:rsidRDefault="008B22C3" w:rsidP="008B22C3">
      <w:pPr>
        <w:pStyle w:val="ReportMain"/>
        <w:suppressAutoHyphens/>
        <w:rPr>
          <w:sz w:val="28"/>
        </w:rPr>
      </w:pPr>
      <w:r w:rsidRPr="00A707E1">
        <w:rPr>
          <w:sz w:val="28"/>
        </w:rPr>
        <w:t>42. Перспективный экономический анализ.</w:t>
      </w:r>
    </w:p>
    <w:p w:rsidR="008B22C3" w:rsidRPr="00A707E1" w:rsidRDefault="008B22C3" w:rsidP="008B22C3">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8B22C3" w:rsidRPr="00A707E1" w:rsidRDefault="008B22C3" w:rsidP="008B22C3">
      <w:pPr>
        <w:pStyle w:val="ReportMain"/>
        <w:suppressAutoHyphens/>
        <w:rPr>
          <w:sz w:val="28"/>
        </w:rPr>
      </w:pPr>
      <w:r w:rsidRPr="00A707E1">
        <w:rPr>
          <w:sz w:val="28"/>
        </w:rPr>
        <w:t>44. Тематический и комплексный анализ деятельности предприятия.</w:t>
      </w:r>
    </w:p>
    <w:p w:rsidR="008B22C3" w:rsidRPr="00A707E1" w:rsidRDefault="008B22C3" w:rsidP="008B22C3">
      <w:pPr>
        <w:pStyle w:val="ReportMain"/>
        <w:suppressAutoHyphens/>
        <w:rPr>
          <w:sz w:val="28"/>
        </w:rPr>
      </w:pPr>
      <w:r w:rsidRPr="00A707E1">
        <w:rPr>
          <w:sz w:val="28"/>
        </w:rPr>
        <w:t xml:space="preserve">45. Функционально-стоимостный анализ. </w:t>
      </w:r>
    </w:p>
    <w:p w:rsidR="008B22C3" w:rsidRPr="00A707E1" w:rsidRDefault="008B22C3" w:rsidP="008B22C3">
      <w:pPr>
        <w:pStyle w:val="ReportMain"/>
        <w:suppressAutoHyphens/>
        <w:rPr>
          <w:sz w:val="28"/>
        </w:rPr>
      </w:pPr>
      <w:r w:rsidRPr="00A707E1">
        <w:rPr>
          <w:sz w:val="28"/>
        </w:rPr>
        <w:t xml:space="preserve">46. Стратегический анализ деятельности коммерческой организации.  </w:t>
      </w:r>
    </w:p>
    <w:p w:rsidR="008B22C3" w:rsidRPr="00A707E1" w:rsidRDefault="008B22C3" w:rsidP="008B22C3">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8B22C3" w:rsidRPr="00A707E1" w:rsidRDefault="008B22C3" w:rsidP="008B22C3">
      <w:pPr>
        <w:pStyle w:val="ReportMain"/>
        <w:suppressAutoHyphens/>
        <w:rPr>
          <w:sz w:val="28"/>
        </w:rPr>
      </w:pPr>
      <w:r w:rsidRPr="00A707E1">
        <w:rPr>
          <w:sz w:val="28"/>
        </w:rPr>
        <w:t xml:space="preserve">48. Системный подход к анализу хозяйственной деятельности. </w:t>
      </w:r>
    </w:p>
    <w:p w:rsidR="008B22C3" w:rsidRPr="00A707E1" w:rsidRDefault="008B22C3" w:rsidP="008B22C3">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8B22C3" w:rsidRPr="00A707E1" w:rsidRDefault="008B22C3" w:rsidP="008B22C3">
      <w:pPr>
        <w:pStyle w:val="ReportMain"/>
        <w:suppressAutoHyphens/>
        <w:rPr>
          <w:sz w:val="28"/>
        </w:rPr>
      </w:pPr>
      <w:r w:rsidRPr="00A707E1">
        <w:rPr>
          <w:sz w:val="28"/>
        </w:rPr>
        <w:t xml:space="preserve">50. Понятие и содержание комплексного управленческого анализа. </w:t>
      </w:r>
    </w:p>
    <w:p w:rsidR="008B22C3" w:rsidRPr="00A707E1" w:rsidRDefault="008B22C3" w:rsidP="008B22C3">
      <w:pPr>
        <w:pStyle w:val="ReportMain"/>
        <w:suppressAutoHyphens/>
        <w:rPr>
          <w:sz w:val="28"/>
        </w:rPr>
      </w:pPr>
      <w:r w:rsidRPr="00A707E1">
        <w:rPr>
          <w:sz w:val="28"/>
        </w:rPr>
        <w:t>51. Принципы организации поиска резервов, их оценки и мобилизации.</w:t>
      </w:r>
    </w:p>
    <w:p w:rsidR="008B22C3" w:rsidRPr="00A707E1" w:rsidRDefault="008B22C3" w:rsidP="008B22C3">
      <w:pPr>
        <w:pStyle w:val="ReportMain"/>
        <w:suppressAutoHyphens/>
        <w:rPr>
          <w:sz w:val="28"/>
        </w:rPr>
      </w:pPr>
      <w:r w:rsidRPr="00A707E1">
        <w:rPr>
          <w:sz w:val="28"/>
        </w:rPr>
        <w:t xml:space="preserve">52. Принципы организации аналитической работы. </w:t>
      </w:r>
    </w:p>
    <w:p w:rsidR="008B22C3" w:rsidRPr="00A707E1" w:rsidRDefault="008B22C3" w:rsidP="008B22C3">
      <w:pPr>
        <w:pStyle w:val="ReportMain"/>
        <w:suppressAutoHyphens/>
        <w:rPr>
          <w:sz w:val="28"/>
        </w:rPr>
      </w:pPr>
      <w:r w:rsidRPr="00A707E1">
        <w:rPr>
          <w:sz w:val="28"/>
        </w:rPr>
        <w:lastRenderedPageBreak/>
        <w:t xml:space="preserve">53. Организационные формы и распределение обязанностей по проведению экономического  анализа деятельности предприятия. </w:t>
      </w:r>
    </w:p>
    <w:p w:rsidR="008B22C3" w:rsidRPr="00A707E1" w:rsidRDefault="008B22C3" w:rsidP="008B22C3">
      <w:pPr>
        <w:pStyle w:val="ReportMain"/>
        <w:suppressAutoHyphens/>
        <w:rPr>
          <w:sz w:val="28"/>
        </w:rPr>
      </w:pPr>
      <w:r w:rsidRPr="00A707E1">
        <w:rPr>
          <w:sz w:val="28"/>
        </w:rPr>
        <w:t xml:space="preserve">54. Планирование аналитической работы. </w:t>
      </w:r>
    </w:p>
    <w:p w:rsidR="008B22C3" w:rsidRPr="00A707E1" w:rsidRDefault="008B22C3" w:rsidP="008B22C3">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8B22C3" w:rsidRPr="00A707E1" w:rsidRDefault="008B22C3" w:rsidP="008B22C3">
      <w:pPr>
        <w:pStyle w:val="ReportMain"/>
        <w:suppressAutoHyphens/>
        <w:rPr>
          <w:bCs/>
          <w:iCs/>
          <w:sz w:val="28"/>
        </w:rPr>
      </w:pPr>
      <w:r w:rsidRPr="00A707E1">
        <w:rPr>
          <w:bCs/>
          <w:iCs/>
          <w:sz w:val="28"/>
        </w:rPr>
        <w:t xml:space="preserve">56. Зарождение экономического анализа. </w:t>
      </w:r>
    </w:p>
    <w:p w:rsidR="008B22C3" w:rsidRPr="00A707E1" w:rsidRDefault="008B22C3" w:rsidP="008B22C3">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8B22C3" w:rsidRPr="00A707E1" w:rsidRDefault="008B22C3" w:rsidP="008B22C3">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8B22C3" w:rsidRPr="00A707E1" w:rsidRDefault="008B22C3" w:rsidP="008B22C3">
      <w:pPr>
        <w:pStyle w:val="ReportMain"/>
        <w:suppressAutoHyphens/>
        <w:rPr>
          <w:bCs/>
          <w:iCs/>
          <w:sz w:val="28"/>
        </w:rPr>
      </w:pPr>
      <w:r w:rsidRPr="00A707E1">
        <w:rPr>
          <w:bCs/>
          <w:iCs/>
          <w:sz w:val="28"/>
        </w:rPr>
        <w:t>59. Современное состояние экономического анализа.</w:t>
      </w:r>
    </w:p>
    <w:p w:rsidR="008B22C3" w:rsidRDefault="008B22C3" w:rsidP="008B22C3">
      <w:pPr>
        <w:pStyle w:val="ReportMain"/>
        <w:suppressAutoHyphens/>
        <w:rPr>
          <w:bCs/>
          <w:iCs/>
          <w:sz w:val="28"/>
        </w:rPr>
      </w:pPr>
      <w:r w:rsidRPr="00A707E1">
        <w:rPr>
          <w:bCs/>
          <w:iCs/>
          <w:sz w:val="28"/>
        </w:rPr>
        <w:t>60. Перспективы развития экономического анализа.</w:t>
      </w:r>
    </w:p>
    <w:p w:rsidR="008B22C3" w:rsidRDefault="008B22C3" w:rsidP="008B22C3">
      <w:pPr>
        <w:pStyle w:val="ReportMain"/>
        <w:suppressAutoHyphens/>
        <w:rPr>
          <w:bCs/>
          <w:iCs/>
          <w:sz w:val="28"/>
        </w:rPr>
      </w:pPr>
    </w:p>
    <w:p w:rsidR="008B22C3" w:rsidRPr="00A707E1" w:rsidRDefault="008B22C3" w:rsidP="008B22C3">
      <w:pPr>
        <w:pStyle w:val="ReportMain"/>
        <w:suppressAutoHyphens/>
        <w:rPr>
          <w:bCs/>
          <w:iCs/>
          <w:sz w:val="28"/>
        </w:rPr>
      </w:pPr>
    </w:p>
    <w:p w:rsidR="008B22C3" w:rsidRPr="00A707E1" w:rsidRDefault="008B22C3" w:rsidP="008B22C3">
      <w:pPr>
        <w:pStyle w:val="ReportMain"/>
        <w:suppressAutoHyphens/>
        <w:jc w:val="both"/>
        <w:rPr>
          <w:sz w:val="28"/>
        </w:rPr>
      </w:pPr>
    </w:p>
    <w:p w:rsidR="008B22C3" w:rsidRDefault="008B22C3" w:rsidP="008B22C3">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8B22C3" w:rsidRDefault="008B22C3" w:rsidP="008B22C3">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B22C3" w:rsidRPr="0050582D" w:rsidTr="0059210F">
        <w:trPr>
          <w:trHeight w:val="805"/>
          <w:tblHeader/>
        </w:trPr>
        <w:tc>
          <w:tcPr>
            <w:tcW w:w="2137" w:type="dxa"/>
            <w:shd w:val="clear" w:color="auto" w:fill="auto"/>
            <w:vAlign w:val="center"/>
          </w:tcPr>
          <w:p w:rsidR="008B22C3" w:rsidRDefault="008B22C3" w:rsidP="0059210F">
            <w:pPr>
              <w:pStyle w:val="ReportMain"/>
              <w:suppressAutoHyphens/>
              <w:jc w:val="center"/>
              <w:rPr>
                <w:i/>
                <w:sz w:val="28"/>
              </w:rPr>
            </w:pPr>
            <w:r w:rsidRPr="0050582D">
              <w:rPr>
                <w:i/>
                <w:sz w:val="28"/>
              </w:rPr>
              <w:t>4-балльная</w:t>
            </w:r>
          </w:p>
          <w:p w:rsidR="008B22C3" w:rsidRPr="0050582D" w:rsidRDefault="008B22C3" w:rsidP="0059210F">
            <w:pPr>
              <w:pStyle w:val="ReportMain"/>
              <w:suppressAutoHyphens/>
              <w:jc w:val="center"/>
              <w:rPr>
                <w:i/>
                <w:sz w:val="28"/>
              </w:rPr>
            </w:pPr>
            <w:r w:rsidRPr="0050582D">
              <w:rPr>
                <w:i/>
                <w:sz w:val="28"/>
              </w:rPr>
              <w:t>шкала</w:t>
            </w:r>
          </w:p>
        </w:tc>
        <w:tc>
          <w:tcPr>
            <w:tcW w:w="1843"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Отлично</w:t>
            </w:r>
          </w:p>
        </w:tc>
        <w:tc>
          <w:tcPr>
            <w:tcW w:w="1559"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Хорошо</w:t>
            </w:r>
          </w:p>
        </w:tc>
        <w:tc>
          <w:tcPr>
            <w:tcW w:w="2245"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Неудовлетворительно</w:t>
            </w:r>
          </w:p>
        </w:tc>
      </w:tr>
      <w:tr w:rsidR="008B22C3" w:rsidRPr="0050582D" w:rsidTr="0059210F">
        <w:trPr>
          <w:trHeight w:val="839"/>
        </w:trPr>
        <w:tc>
          <w:tcPr>
            <w:tcW w:w="2137" w:type="dxa"/>
            <w:shd w:val="clear" w:color="auto" w:fill="auto"/>
          </w:tcPr>
          <w:p w:rsidR="008B22C3" w:rsidRPr="0050582D" w:rsidRDefault="008B22C3" w:rsidP="0059210F">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85-100</w:t>
            </w:r>
          </w:p>
        </w:tc>
        <w:tc>
          <w:tcPr>
            <w:tcW w:w="1559"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70-84</w:t>
            </w:r>
          </w:p>
        </w:tc>
        <w:tc>
          <w:tcPr>
            <w:tcW w:w="2245"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50-69</w:t>
            </w:r>
          </w:p>
        </w:tc>
        <w:tc>
          <w:tcPr>
            <w:tcW w:w="2432"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0-49</w:t>
            </w:r>
          </w:p>
        </w:tc>
      </w:tr>
      <w:tr w:rsidR="008B22C3" w:rsidRPr="0050582D" w:rsidTr="0059210F">
        <w:trPr>
          <w:trHeight w:val="573"/>
        </w:trPr>
        <w:tc>
          <w:tcPr>
            <w:tcW w:w="2137" w:type="dxa"/>
            <w:shd w:val="clear" w:color="auto" w:fill="auto"/>
          </w:tcPr>
          <w:p w:rsidR="008B22C3" w:rsidRPr="0050582D" w:rsidRDefault="008B22C3" w:rsidP="0059210F">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8B22C3" w:rsidRPr="0050582D" w:rsidRDefault="008B22C3" w:rsidP="0059210F">
            <w:pPr>
              <w:pStyle w:val="ReportMain"/>
              <w:suppressAutoHyphens/>
              <w:jc w:val="center"/>
              <w:rPr>
                <w:i/>
                <w:sz w:val="28"/>
              </w:rPr>
            </w:pPr>
            <w:r w:rsidRPr="0050582D">
              <w:rPr>
                <w:i/>
                <w:sz w:val="28"/>
              </w:rPr>
              <w:t>Зачтено</w:t>
            </w:r>
          </w:p>
        </w:tc>
        <w:tc>
          <w:tcPr>
            <w:tcW w:w="2432"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Не зачтено</w:t>
            </w:r>
          </w:p>
        </w:tc>
      </w:tr>
    </w:tbl>
    <w:p w:rsidR="008B22C3" w:rsidRDefault="008B22C3" w:rsidP="008B22C3">
      <w:pPr>
        <w:pStyle w:val="ReportMain"/>
        <w:suppressAutoHyphens/>
        <w:jc w:val="both"/>
        <w:rPr>
          <w:sz w:val="28"/>
        </w:rPr>
      </w:pPr>
    </w:p>
    <w:p w:rsidR="008B22C3" w:rsidRDefault="008B22C3" w:rsidP="008B22C3">
      <w:pPr>
        <w:pStyle w:val="ReportMain"/>
        <w:suppressAutoHyphens/>
        <w:jc w:val="both"/>
        <w:rPr>
          <w:sz w:val="28"/>
        </w:rPr>
      </w:pPr>
    </w:p>
    <w:p w:rsidR="008B22C3" w:rsidRDefault="008B22C3" w:rsidP="008B22C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B22C3" w:rsidRPr="0050582D" w:rsidTr="0059210F">
        <w:trPr>
          <w:tblHeader/>
        </w:trPr>
        <w:tc>
          <w:tcPr>
            <w:tcW w:w="2137" w:type="dxa"/>
            <w:shd w:val="clear" w:color="auto" w:fill="auto"/>
            <w:vAlign w:val="center"/>
          </w:tcPr>
          <w:p w:rsidR="008B22C3" w:rsidRPr="0050582D" w:rsidRDefault="008B22C3" w:rsidP="0059210F">
            <w:pPr>
              <w:pStyle w:val="ReportMain"/>
              <w:suppressAutoHyphens/>
              <w:jc w:val="center"/>
              <w:rPr>
                <w:i/>
              </w:rPr>
            </w:pPr>
            <w:r w:rsidRPr="0050582D">
              <w:rPr>
                <w:i/>
              </w:rPr>
              <w:t>4-балльная шкала</w:t>
            </w:r>
          </w:p>
        </w:tc>
        <w:tc>
          <w:tcPr>
            <w:tcW w:w="3118" w:type="dxa"/>
            <w:shd w:val="clear" w:color="auto" w:fill="auto"/>
            <w:vAlign w:val="center"/>
          </w:tcPr>
          <w:p w:rsidR="008B22C3" w:rsidRPr="0050582D" w:rsidRDefault="008B22C3" w:rsidP="0059210F">
            <w:pPr>
              <w:pStyle w:val="ReportMain"/>
              <w:suppressAutoHyphens/>
              <w:jc w:val="center"/>
              <w:rPr>
                <w:i/>
              </w:rPr>
            </w:pPr>
            <w:r w:rsidRPr="0050582D">
              <w:rPr>
                <w:i/>
              </w:rPr>
              <w:t>Показатели</w:t>
            </w:r>
          </w:p>
        </w:tc>
        <w:tc>
          <w:tcPr>
            <w:tcW w:w="4961" w:type="dxa"/>
            <w:shd w:val="clear" w:color="auto" w:fill="auto"/>
            <w:vAlign w:val="center"/>
          </w:tcPr>
          <w:p w:rsidR="008B22C3" w:rsidRPr="0050582D" w:rsidRDefault="008B22C3" w:rsidP="0059210F">
            <w:pPr>
              <w:pStyle w:val="ReportMain"/>
              <w:suppressAutoHyphens/>
              <w:jc w:val="center"/>
              <w:rPr>
                <w:i/>
              </w:rPr>
            </w:pPr>
            <w:r w:rsidRPr="0050582D">
              <w:rPr>
                <w:i/>
              </w:rPr>
              <w:t>Критерии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Отлично</w:t>
            </w:r>
          </w:p>
        </w:tc>
        <w:tc>
          <w:tcPr>
            <w:tcW w:w="3118" w:type="dxa"/>
            <w:vMerge w:val="restart"/>
            <w:shd w:val="clear" w:color="auto" w:fill="auto"/>
          </w:tcPr>
          <w:p w:rsidR="008B22C3" w:rsidRDefault="008B22C3" w:rsidP="0059210F">
            <w:pPr>
              <w:pStyle w:val="ReportMain"/>
              <w:suppressAutoHyphens/>
              <w:rPr>
                <w:i/>
              </w:rPr>
            </w:pPr>
            <w:r w:rsidRPr="0050582D">
              <w:rPr>
                <w:i/>
              </w:rPr>
              <w:t>1. Полнота выполнения практического задания</w:t>
            </w:r>
            <w:r>
              <w:rPr>
                <w:i/>
              </w:rPr>
              <w:t>;</w:t>
            </w:r>
          </w:p>
          <w:p w:rsidR="008B22C3" w:rsidRDefault="008B22C3" w:rsidP="0059210F">
            <w:pPr>
              <w:pStyle w:val="ReportMain"/>
              <w:suppressAutoHyphens/>
              <w:rPr>
                <w:i/>
              </w:rPr>
            </w:pPr>
            <w:r w:rsidRPr="0050582D">
              <w:rPr>
                <w:i/>
              </w:rPr>
              <w:t>2. Своевременность выполнения задания</w:t>
            </w:r>
            <w:r>
              <w:rPr>
                <w:i/>
              </w:rPr>
              <w:t>;</w:t>
            </w:r>
          </w:p>
          <w:p w:rsidR="008B22C3" w:rsidRDefault="008B22C3" w:rsidP="0059210F">
            <w:pPr>
              <w:pStyle w:val="ReportMain"/>
              <w:suppressAutoHyphens/>
              <w:rPr>
                <w:i/>
              </w:rPr>
            </w:pPr>
            <w:r w:rsidRPr="0050582D">
              <w:rPr>
                <w:i/>
              </w:rPr>
              <w:t>3. Последовательность и рациональность выполнения задания</w:t>
            </w:r>
            <w:r>
              <w:rPr>
                <w:i/>
              </w:rPr>
              <w:t>;</w:t>
            </w:r>
          </w:p>
          <w:p w:rsidR="008B22C3" w:rsidRDefault="008B22C3" w:rsidP="0059210F">
            <w:pPr>
              <w:pStyle w:val="ReportMain"/>
              <w:suppressAutoHyphens/>
              <w:rPr>
                <w:i/>
              </w:rPr>
            </w:pPr>
            <w:r w:rsidRPr="0050582D">
              <w:rPr>
                <w:i/>
              </w:rPr>
              <w:t>4. Самостоятельность решения</w:t>
            </w:r>
            <w:r>
              <w:rPr>
                <w:i/>
              </w:rPr>
              <w:t>;</w:t>
            </w:r>
          </w:p>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Хорошо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Удовлетворительно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Неудовлетвори</w:t>
            </w:r>
            <w:r w:rsidRPr="0050582D">
              <w:rPr>
                <w:i/>
              </w:rPr>
              <w:lastRenderedPageBreak/>
              <w:t xml:space="preserve">тельно </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Задание не решено.</w:t>
            </w:r>
          </w:p>
        </w:tc>
      </w:tr>
    </w:tbl>
    <w:p w:rsidR="008B22C3" w:rsidRDefault="008B22C3" w:rsidP="008B22C3">
      <w:pPr>
        <w:pStyle w:val="ReportMain"/>
        <w:suppressAutoHyphens/>
        <w:jc w:val="both"/>
        <w:rPr>
          <w:sz w:val="28"/>
        </w:rPr>
      </w:pPr>
    </w:p>
    <w:p w:rsidR="008B22C3" w:rsidRDefault="008B22C3" w:rsidP="008B22C3">
      <w:pPr>
        <w:pStyle w:val="ReportMain"/>
        <w:suppressAutoHyphens/>
        <w:jc w:val="both"/>
        <w:rPr>
          <w:sz w:val="28"/>
        </w:rPr>
      </w:pPr>
    </w:p>
    <w:p w:rsidR="008B22C3" w:rsidRDefault="008B22C3" w:rsidP="008B22C3">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B22C3" w:rsidRPr="0050582D" w:rsidTr="0059210F">
        <w:trPr>
          <w:tblHeader/>
        </w:trPr>
        <w:tc>
          <w:tcPr>
            <w:tcW w:w="2137" w:type="dxa"/>
            <w:shd w:val="clear" w:color="auto" w:fill="auto"/>
            <w:vAlign w:val="center"/>
          </w:tcPr>
          <w:p w:rsidR="008B22C3" w:rsidRPr="0050582D" w:rsidRDefault="008B22C3" w:rsidP="0059210F">
            <w:pPr>
              <w:pStyle w:val="ReportMain"/>
              <w:suppressAutoHyphens/>
              <w:jc w:val="center"/>
              <w:rPr>
                <w:i/>
              </w:rPr>
            </w:pPr>
            <w:r w:rsidRPr="0050582D">
              <w:rPr>
                <w:i/>
              </w:rPr>
              <w:t>4-балльная шкала</w:t>
            </w:r>
          </w:p>
        </w:tc>
        <w:tc>
          <w:tcPr>
            <w:tcW w:w="3118" w:type="dxa"/>
            <w:shd w:val="clear" w:color="auto" w:fill="auto"/>
            <w:vAlign w:val="center"/>
          </w:tcPr>
          <w:p w:rsidR="008B22C3" w:rsidRPr="0050582D" w:rsidRDefault="008B22C3" w:rsidP="0059210F">
            <w:pPr>
              <w:pStyle w:val="ReportMain"/>
              <w:suppressAutoHyphens/>
              <w:jc w:val="center"/>
              <w:rPr>
                <w:i/>
              </w:rPr>
            </w:pPr>
            <w:r w:rsidRPr="0050582D">
              <w:rPr>
                <w:i/>
              </w:rPr>
              <w:t>Показатели</w:t>
            </w:r>
          </w:p>
        </w:tc>
        <w:tc>
          <w:tcPr>
            <w:tcW w:w="4961" w:type="dxa"/>
            <w:shd w:val="clear" w:color="auto" w:fill="auto"/>
            <w:vAlign w:val="center"/>
          </w:tcPr>
          <w:p w:rsidR="008B22C3" w:rsidRPr="0050582D" w:rsidRDefault="008B22C3" w:rsidP="0059210F">
            <w:pPr>
              <w:pStyle w:val="ReportMain"/>
              <w:suppressAutoHyphens/>
              <w:jc w:val="center"/>
              <w:rPr>
                <w:i/>
              </w:rPr>
            </w:pPr>
            <w:r w:rsidRPr="0050582D">
              <w:rPr>
                <w:i/>
              </w:rPr>
              <w:t>Критерии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Отлично</w:t>
            </w:r>
          </w:p>
        </w:tc>
        <w:tc>
          <w:tcPr>
            <w:tcW w:w="3118" w:type="dxa"/>
            <w:vMerge w:val="restart"/>
            <w:shd w:val="clear" w:color="auto" w:fill="auto"/>
          </w:tcPr>
          <w:p w:rsidR="008B22C3" w:rsidRDefault="008B22C3" w:rsidP="0059210F">
            <w:pPr>
              <w:pStyle w:val="ReportMain"/>
              <w:suppressAutoHyphens/>
              <w:rPr>
                <w:i/>
              </w:rPr>
            </w:pPr>
            <w:r w:rsidRPr="0050582D">
              <w:rPr>
                <w:i/>
              </w:rPr>
              <w:t>1. Полнота выполнения тестовых заданий</w:t>
            </w:r>
            <w:r>
              <w:rPr>
                <w:i/>
              </w:rPr>
              <w:t>;</w:t>
            </w:r>
          </w:p>
          <w:p w:rsidR="008B22C3" w:rsidRDefault="008B22C3" w:rsidP="0059210F">
            <w:pPr>
              <w:pStyle w:val="ReportMain"/>
              <w:suppressAutoHyphens/>
              <w:rPr>
                <w:i/>
              </w:rPr>
            </w:pPr>
            <w:r w:rsidRPr="0050582D">
              <w:rPr>
                <w:i/>
              </w:rPr>
              <w:t>2. Своевременность выполнения</w:t>
            </w:r>
            <w:r>
              <w:rPr>
                <w:i/>
              </w:rPr>
              <w:t>;</w:t>
            </w:r>
          </w:p>
          <w:p w:rsidR="008B22C3" w:rsidRDefault="008B22C3" w:rsidP="0059210F">
            <w:pPr>
              <w:pStyle w:val="ReportMain"/>
              <w:suppressAutoHyphens/>
              <w:rPr>
                <w:i/>
              </w:rPr>
            </w:pPr>
            <w:r w:rsidRPr="0050582D">
              <w:rPr>
                <w:i/>
              </w:rPr>
              <w:t>3. Правильность ответов на вопросы</w:t>
            </w:r>
            <w:r>
              <w:rPr>
                <w:i/>
              </w:rPr>
              <w:t>;</w:t>
            </w:r>
          </w:p>
          <w:p w:rsidR="008B22C3" w:rsidRDefault="008B22C3" w:rsidP="0059210F">
            <w:pPr>
              <w:pStyle w:val="ReportMain"/>
              <w:suppressAutoHyphens/>
              <w:rPr>
                <w:i/>
              </w:rPr>
            </w:pPr>
            <w:r w:rsidRPr="0050582D">
              <w:rPr>
                <w:i/>
              </w:rPr>
              <w:t>4. Самостоятельность тестирования</w:t>
            </w:r>
            <w:r>
              <w:rPr>
                <w:i/>
              </w:rPr>
              <w:t>.</w:t>
            </w:r>
          </w:p>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более 95</w:t>
            </w:r>
            <w:r w:rsidRPr="0050582D">
              <w:rPr>
                <w:i/>
              </w:rPr>
              <w:t xml:space="preserve"> % заданий предложенного теста, в заданиях открытого типа дан полный, развернутый ответ на поставленный вопрос.</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Хорошо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от 75 до 95</w:t>
            </w:r>
            <w:r w:rsidRPr="0050582D">
              <w:rPr>
                <w:i/>
              </w:rPr>
              <w:t xml:space="preserve"> % заданий предложенного теста, в заданиях открытого типа дан полный, развернутый ответ на поставленный вопрос</w:t>
            </w:r>
            <w:r>
              <w:rPr>
                <w:i/>
              </w:rPr>
              <w:t>;</w:t>
            </w:r>
            <w:r w:rsidRPr="0050582D">
              <w:rPr>
                <w:i/>
              </w:rPr>
              <w:t xml:space="preserve"> однако были допущены неточности в определении понятий, терминов и др.</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Удовлетворительно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от 50 до 75</w:t>
            </w:r>
            <w:r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 xml:space="preserve">Неудовлетворительно </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менее 50</w:t>
            </w:r>
            <w:r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B22C3" w:rsidRDefault="008B22C3" w:rsidP="008B22C3">
      <w:pPr>
        <w:pStyle w:val="ReportMain"/>
        <w:suppressAutoHyphens/>
        <w:jc w:val="both"/>
        <w:rPr>
          <w:sz w:val="28"/>
        </w:rPr>
      </w:pPr>
    </w:p>
    <w:p w:rsidR="008B22C3" w:rsidRPr="009E237D" w:rsidRDefault="008B22C3" w:rsidP="008B22C3">
      <w:pPr>
        <w:pStyle w:val="ReportMain"/>
        <w:suppressAutoHyphens/>
        <w:jc w:val="both"/>
        <w:rPr>
          <w:b/>
          <w:color w:val="000000" w:themeColor="text1"/>
          <w:sz w:val="28"/>
        </w:rPr>
      </w:pPr>
      <w:r w:rsidRPr="009E237D">
        <w:rPr>
          <w:b/>
          <w:color w:val="000000" w:themeColor="text1"/>
          <w:sz w:val="28"/>
        </w:rPr>
        <w:t>Оценивание эссе</w:t>
      </w:r>
    </w:p>
    <w:p w:rsidR="008B22C3" w:rsidRDefault="008B22C3" w:rsidP="008B22C3">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8B22C3" w:rsidRPr="009E237D" w:rsidTr="0059210F">
        <w:trPr>
          <w:trHeight w:val="268"/>
        </w:trPr>
        <w:tc>
          <w:tcPr>
            <w:tcW w:w="3473" w:type="dxa"/>
          </w:tcPr>
          <w:p w:rsidR="008B22C3" w:rsidRPr="009E237D" w:rsidRDefault="008B22C3" w:rsidP="0059210F">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8B22C3" w:rsidRPr="009E237D" w:rsidRDefault="008B22C3" w:rsidP="0059210F">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8B22C3" w:rsidRPr="009E237D" w:rsidRDefault="008B22C3" w:rsidP="0059210F">
            <w:pPr>
              <w:pStyle w:val="ReportMain"/>
              <w:suppressAutoHyphens/>
              <w:jc w:val="center"/>
              <w:rPr>
                <w:color w:val="000000" w:themeColor="text1"/>
                <w:szCs w:val="24"/>
              </w:rPr>
            </w:pPr>
            <w:r w:rsidRPr="009E237D">
              <w:rPr>
                <w:color w:val="000000" w:themeColor="text1"/>
                <w:szCs w:val="24"/>
              </w:rPr>
              <w:t>Критерии</w:t>
            </w:r>
          </w:p>
        </w:tc>
      </w:tr>
      <w:tr w:rsidR="008B22C3" w:rsidRPr="009E237D" w:rsidTr="0059210F">
        <w:trPr>
          <w:trHeight w:val="837"/>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8B22C3" w:rsidRPr="009E237D" w:rsidRDefault="008B22C3" w:rsidP="0059210F">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B22C3" w:rsidRPr="009E237D" w:rsidRDefault="008B22C3" w:rsidP="0059210F">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8B22C3" w:rsidRPr="009E237D" w:rsidRDefault="008B22C3" w:rsidP="0059210F">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8B22C3" w:rsidRPr="009E237D" w:rsidRDefault="008B22C3" w:rsidP="0059210F">
            <w:pPr>
              <w:pStyle w:val="ReportMain"/>
              <w:suppressAutoHyphens/>
              <w:rPr>
                <w:color w:val="000000" w:themeColor="text1"/>
                <w:szCs w:val="24"/>
              </w:rPr>
            </w:pPr>
            <w:r w:rsidRPr="009E237D">
              <w:rPr>
                <w:color w:val="000000" w:themeColor="text1"/>
                <w:szCs w:val="24"/>
              </w:rPr>
              <w:t xml:space="preserve">4 стиль изложения </w:t>
            </w:r>
          </w:p>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(использование профессиональных терминов, цитат, стилистическое построение фраз, и т.д)</w:t>
            </w:r>
          </w:p>
          <w:p w:rsidR="008B22C3" w:rsidRPr="009E237D" w:rsidRDefault="008B22C3" w:rsidP="0059210F">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8B22C3" w:rsidRPr="009E237D" w:rsidTr="0059210F">
        <w:trPr>
          <w:trHeight w:val="3028"/>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8B22C3" w:rsidRPr="009E237D" w:rsidRDefault="008B22C3" w:rsidP="0059210F">
            <w:pPr>
              <w:pStyle w:val="ReportMain"/>
              <w:suppressAutoHyphens/>
              <w:rPr>
                <w:color w:val="000000" w:themeColor="text1"/>
                <w:szCs w:val="24"/>
              </w:rPr>
            </w:pPr>
          </w:p>
        </w:tc>
        <w:tc>
          <w:tcPr>
            <w:tcW w:w="3474" w:type="dxa"/>
          </w:tcPr>
          <w:p w:rsidR="008B22C3" w:rsidRPr="009E237D" w:rsidRDefault="008B22C3" w:rsidP="0059210F">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8B22C3" w:rsidRPr="009E237D" w:rsidTr="0059210F">
        <w:trPr>
          <w:trHeight w:val="2260"/>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Удовлетворительно</w:t>
            </w:r>
          </w:p>
        </w:tc>
        <w:tc>
          <w:tcPr>
            <w:tcW w:w="3474" w:type="dxa"/>
            <w:vMerge/>
          </w:tcPr>
          <w:p w:rsidR="008B22C3" w:rsidRPr="009E237D" w:rsidRDefault="008B22C3" w:rsidP="0059210F">
            <w:pPr>
              <w:pStyle w:val="ReportMain"/>
              <w:suppressAutoHyphens/>
              <w:rPr>
                <w:color w:val="000000" w:themeColor="text1"/>
                <w:szCs w:val="24"/>
              </w:rPr>
            </w:pPr>
          </w:p>
        </w:tc>
        <w:tc>
          <w:tcPr>
            <w:tcW w:w="3474" w:type="dxa"/>
          </w:tcPr>
          <w:p w:rsidR="008B22C3" w:rsidRPr="009E237D" w:rsidRDefault="008B22C3" w:rsidP="0059210F">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B22C3" w:rsidRPr="009E237D" w:rsidTr="0059210F">
        <w:trPr>
          <w:trHeight w:val="1332"/>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8B22C3" w:rsidRPr="009E237D" w:rsidRDefault="008B22C3" w:rsidP="0059210F">
            <w:pPr>
              <w:pStyle w:val="ReportMain"/>
              <w:suppressAutoHyphens/>
              <w:rPr>
                <w:color w:val="000000" w:themeColor="text1"/>
                <w:szCs w:val="24"/>
              </w:rPr>
            </w:pPr>
          </w:p>
        </w:tc>
        <w:tc>
          <w:tcPr>
            <w:tcW w:w="3474" w:type="dxa"/>
          </w:tcPr>
          <w:p w:rsidR="008B22C3" w:rsidRPr="009E237D" w:rsidRDefault="008B22C3" w:rsidP="0059210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8B22C3" w:rsidRDefault="008B22C3" w:rsidP="008B22C3">
      <w:pPr>
        <w:pStyle w:val="ReportMain"/>
        <w:suppressAutoHyphens/>
        <w:jc w:val="both"/>
        <w:rPr>
          <w:sz w:val="28"/>
        </w:rPr>
      </w:pPr>
    </w:p>
    <w:p w:rsidR="008B22C3" w:rsidRDefault="008B22C3" w:rsidP="008B22C3">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8B22C3" w:rsidRDefault="008B22C3" w:rsidP="008B22C3">
      <w:pPr>
        <w:pStyle w:val="ReportMain"/>
        <w:suppressAutoHyphens/>
        <w:jc w:val="both"/>
        <w:rPr>
          <w:sz w:val="28"/>
        </w:rPr>
      </w:pPr>
    </w:p>
    <w:p w:rsidR="008B22C3" w:rsidRDefault="008B22C3" w:rsidP="008B22C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B22C3" w:rsidRPr="0050582D" w:rsidTr="0059210F">
        <w:trPr>
          <w:tblHeader/>
        </w:trPr>
        <w:tc>
          <w:tcPr>
            <w:tcW w:w="2137" w:type="dxa"/>
            <w:shd w:val="clear" w:color="auto" w:fill="auto"/>
            <w:vAlign w:val="center"/>
          </w:tcPr>
          <w:p w:rsidR="008B22C3" w:rsidRPr="0050582D" w:rsidRDefault="008B22C3" w:rsidP="0059210F">
            <w:pPr>
              <w:pStyle w:val="ReportMain"/>
              <w:suppressAutoHyphens/>
              <w:jc w:val="center"/>
              <w:rPr>
                <w:i/>
              </w:rPr>
            </w:pPr>
            <w:r w:rsidRPr="0050582D">
              <w:rPr>
                <w:i/>
              </w:rPr>
              <w:t>4-балльная шкала</w:t>
            </w:r>
          </w:p>
        </w:tc>
        <w:tc>
          <w:tcPr>
            <w:tcW w:w="3118" w:type="dxa"/>
            <w:shd w:val="clear" w:color="auto" w:fill="auto"/>
            <w:vAlign w:val="center"/>
          </w:tcPr>
          <w:p w:rsidR="008B22C3" w:rsidRPr="0050582D" w:rsidRDefault="008B22C3" w:rsidP="0059210F">
            <w:pPr>
              <w:pStyle w:val="ReportMain"/>
              <w:suppressAutoHyphens/>
              <w:jc w:val="center"/>
              <w:rPr>
                <w:i/>
              </w:rPr>
            </w:pPr>
            <w:r w:rsidRPr="0050582D">
              <w:rPr>
                <w:i/>
              </w:rPr>
              <w:t>Показатели</w:t>
            </w:r>
          </w:p>
        </w:tc>
        <w:tc>
          <w:tcPr>
            <w:tcW w:w="4961" w:type="dxa"/>
            <w:shd w:val="clear" w:color="auto" w:fill="auto"/>
            <w:vAlign w:val="center"/>
          </w:tcPr>
          <w:p w:rsidR="008B22C3" w:rsidRPr="0050582D" w:rsidRDefault="008B22C3" w:rsidP="0059210F">
            <w:pPr>
              <w:pStyle w:val="ReportMain"/>
              <w:suppressAutoHyphens/>
              <w:jc w:val="center"/>
              <w:rPr>
                <w:i/>
              </w:rPr>
            </w:pPr>
            <w:r w:rsidRPr="0050582D">
              <w:rPr>
                <w:i/>
              </w:rPr>
              <w:t>Критерии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Отлично</w:t>
            </w:r>
          </w:p>
        </w:tc>
        <w:tc>
          <w:tcPr>
            <w:tcW w:w="3118" w:type="dxa"/>
            <w:vMerge w:val="restart"/>
            <w:shd w:val="clear" w:color="auto" w:fill="auto"/>
          </w:tcPr>
          <w:p w:rsidR="008B22C3" w:rsidRDefault="008B22C3" w:rsidP="0059210F">
            <w:pPr>
              <w:pStyle w:val="ReportMain"/>
              <w:suppressAutoHyphens/>
              <w:rPr>
                <w:i/>
              </w:rPr>
            </w:pPr>
            <w:r w:rsidRPr="0050582D">
              <w:rPr>
                <w:i/>
              </w:rPr>
              <w:t>1. Полнота изложения теоретического материала</w:t>
            </w:r>
            <w:r>
              <w:rPr>
                <w:i/>
              </w:rPr>
              <w:t>;</w:t>
            </w:r>
          </w:p>
          <w:p w:rsidR="008B22C3" w:rsidRDefault="008B22C3" w:rsidP="0059210F">
            <w:pPr>
              <w:pStyle w:val="ReportMain"/>
              <w:suppressAutoHyphens/>
              <w:rPr>
                <w:i/>
              </w:rPr>
            </w:pPr>
            <w:r w:rsidRPr="0050582D">
              <w:rPr>
                <w:i/>
              </w:rPr>
              <w:t>2. Полнота и правильность решения практического задания</w:t>
            </w:r>
            <w:r>
              <w:rPr>
                <w:i/>
              </w:rPr>
              <w:t>;</w:t>
            </w:r>
          </w:p>
          <w:p w:rsidR="008B22C3" w:rsidRDefault="008B22C3" w:rsidP="0059210F">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8B22C3" w:rsidRDefault="008B22C3" w:rsidP="0059210F">
            <w:pPr>
              <w:pStyle w:val="ReportMain"/>
              <w:suppressAutoHyphens/>
              <w:rPr>
                <w:i/>
              </w:rPr>
            </w:pPr>
            <w:r w:rsidRPr="0050582D">
              <w:rPr>
                <w:i/>
              </w:rPr>
              <w:t>4. Самостоятельность ответа</w:t>
            </w:r>
            <w:r>
              <w:rPr>
                <w:i/>
              </w:rPr>
              <w:t>;</w:t>
            </w:r>
          </w:p>
          <w:p w:rsidR="008B22C3" w:rsidRPr="0050582D" w:rsidRDefault="008B22C3" w:rsidP="0059210F">
            <w:pPr>
              <w:pStyle w:val="ReportMain"/>
              <w:suppressAutoHyphens/>
              <w:rPr>
                <w:i/>
              </w:rPr>
            </w:pPr>
            <w:r w:rsidRPr="0050582D">
              <w:rPr>
                <w:i/>
              </w:rPr>
              <w:t>5. Культура речи</w:t>
            </w:r>
            <w:r>
              <w:rPr>
                <w:i/>
              </w:rPr>
              <w:t>.</w:t>
            </w:r>
          </w:p>
        </w:tc>
        <w:tc>
          <w:tcPr>
            <w:tcW w:w="4961" w:type="dxa"/>
            <w:shd w:val="clear" w:color="auto" w:fill="auto"/>
          </w:tcPr>
          <w:p w:rsidR="008B22C3" w:rsidRPr="0050582D" w:rsidRDefault="008B22C3" w:rsidP="0059210F">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Хорошо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Удовлетворительно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 xml:space="preserve">Дан ответ, свидетельствующий в основном о знании процессов изучаемой дисциплины, </w:t>
            </w:r>
            <w:r w:rsidRPr="0050582D">
              <w:rPr>
                <w:i/>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lastRenderedPageBreak/>
              <w:t xml:space="preserve">Неудовлетворительно </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B22C3" w:rsidRDefault="008B22C3" w:rsidP="008B22C3">
      <w:pPr>
        <w:pStyle w:val="ReportMain"/>
        <w:suppressAutoHyphens/>
        <w:jc w:val="both"/>
        <w:rPr>
          <w:i/>
        </w:rPr>
      </w:pPr>
    </w:p>
    <w:p w:rsidR="008B22C3" w:rsidRDefault="008B22C3" w:rsidP="008B22C3">
      <w:pPr>
        <w:pStyle w:val="ReportMain"/>
        <w:suppressAutoHyphens/>
        <w:jc w:val="both"/>
        <w:rPr>
          <w:i/>
        </w:rPr>
      </w:pPr>
    </w:p>
    <w:p w:rsidR="008B22C3" w:rsidRDefault="008B22C3" w:rsidP="008B22C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w:t>
      </w:r>
      <w:r w:rsidRPr="00CF7595">
        <w:rPr>
          <w:rFonts w:eastAsia="Times New Roman"/>
          <w:sz w:val="28"/>
          <w:szCs w:val="28"/>
          <w:lang w:eastAsia="ru-RU"/>
        </w:rPr>
        <w:lastRenderedPageBreak/>
        <w:t>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8B22C3" w:rsidRPr="00CF7595" w:rsidTr="0059210F">
        <w:trPr>
          <w:tblHeader/>
        </w:trPr>
        <w:tc>
          <w:tcPr>
            <w:tcW w:w="642" w:type="dxa"/>
            <w:shd w:val="clear" w:color="auto" w:fill="auto"/>
            <w:vAlign w:val="center"/>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8B22C3" w:rsidRPr="00CF7595" w:rsidRDefault="008B22C3" w:rsidP="0059210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8B22C3" w:rsidRPr="00CF7595" w:rsidRDefault="008B22C3" w:rsidP="0059210F">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22C3" w:rsidRPr="00CF7595" w:rsidRDefault="008B22C3" w:rsidP="0059210F">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22C3" w:rsidRPr="00CF7595" w:rsidRDefault="008B22C3" w:rsidP="0059210F">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w:t>
            </w:r>
            <w:r w:rsidRPr="00CF7595">
              <w:rPr>
                <w:rFonts w:eastAsia="Times New Roman"/>
                <w:color w:val="000000"/>
                <w:sz w:val="24"/>
                <w:szCs w:val="24"/>
                <w:shd w:val="clear" w:color="auto" w:fill="FFFFFF"/>
                <w:lang w:eastAsia="ru-RU" w:bidi="ru-RU"/>
              </w:rPr>
              <w:lastRenderedPageBreak/>
              <w:t>тии)</w:t>
            </w:r>
          </w:p>
        </w:tc>
        <w:tc>
          <w:tcPr>
            <w:tcW w:w="4029" w:type="dxa"/>
            <w:shd w:val="clear" w:color="auto" w:fill="auto"/>
          </w:tcPr>
          <w:p w:rsidR="008B22C3" w:rsidRPr="00CF7595" w:rsidRDefault="008B22C3" w:rsidP="0059210F">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Продукт самостоятельной работы студента, представляющий собой </w:t>
            </w:r>
            <w:r w:rsidRPr="00CF7595">
              <w:rPr>
                <w:rFonts w:eastAsia="Times New Roman"/>
                <w:color w:val="000000"/>
                <w:sz w:val="24"/>
                <w:szCs w:val="24"/>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8B22C3" w:rsidRPr="00CF7595" w:rsidRDefault="008B22C3" w:rsidP="0059210F">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докладов,</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3</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8B22C3" w:rsidRPr="00CF7595" w:rsidRDefault="008B22C3" w:rsidP="0059210F">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w:t>
            </w:r>
            <w:r w:rsidRPr="00CF7595">
              <w:rPr>
                <w:rFonts w:eastAsia="Times New Roman"/>
                <w:color w:val="000000"/>
                <w:sz w:val="24"/>
                <w:szCs w:val="24"/>
                <w:shd w:val="clear" w:color="auto" w:fill="FFFFFF"/>
                <w:lang w:eastAsia="ru-RU" w:bidi="ru-RU"/>
              </w:rPr>
              <w:lastRenderedPageBreak/>
              <w:t>рядке или группой обучающихся.</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7</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8B22C3" w:rsidRPr="00CF7595" w:rsidRDefault="008B22C3" w:rsidP="0059210F">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8B22C3" w:rsidRPr="00CF7595" w:rsidRDefault="008B22C3" w:rsidP="0059210F">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22C3" w:rsidRPr="00CF7595" w:rsidRDefault="008B22C3" w:rsidP="0059210F">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8B22C3" w:rsidRPr="00CF7595" w:rsidRDefault="008B22C3" w:rsidP="0059210F">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w:t>
            </w:r>
            <w:r w:rsidRPr="00CF7595">
              <w:rPr>
                <w:rFonts w:eastAsia="Calibri"/>
                <w:sz w:val="24"/>
                <w:szCs w:val="24"/>
              </w:rPr>
              <w:lastRenderedPageBreak/>
              <w:t>но».  Студент, не выполнивший минимальный объем учебной работы по дисциплине, не допускается к сдаче зачета.</w:t>
            </w:r>
          </w:p>
          <w:p w:rsidR="008B22C3" w:rsidRPr="00CF7595" w:rsidRDefault="008B22C3" w:rsidP="0059210F">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8B22C3" w:rsidRPr="00CF7595" w:rsidRDefault="008B22C3" w:rsidP="0059210F">
            <w:pPr>
              <w:widowControl w:val="0"/>
              <w:spacing w:after="0" w:line="240" w:lineRule="auto"/>
              <w:rPr>
                <w:rFonts w:eastAsia="Times New Roman"/>
                <w:sz w:val="24"/>
                <w:szCs w:val="24"/>
                <w:lang w:eastAsia="ru-RU"/>
              </w:rPr>
            </w:pP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B22C3" w:rsidRDefault="008B22C3" w:rsidP="008B22C3">
      <w:pPr>
        <w:pStyle w:val="ReportMain"/>
        <w:suppressAutoHyphens/>
        <w:ind w:firstLine="709"/>
        <w:jc w:val="both"/>
        <w:rPr>
          <w:sz w:val="28"/>
        </w:rPr>
      </w:pPr>
    </w:p>
    <w:p w:rsidR="008B22C3" w:rsidRPr="003773B0" w:rsidRDefault="008B22C3" w:rsidP="008B22C3">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p w:rsidR="00D32264" w:rsidRPr="007A25EA" w:rsidRDefault="00D32264" w:rsidP="008B22C3">
      <w:pPr>
        <w:pStyle w:val="ReportMain"/>
        <w:keepNext/>
        <w:suppressAutoHyphens/>
        <w:spacing w:after="360"/>
        <w:ind w:firstLine="709"/>
        <w:jc w:val="both"/>
        <w:outlineLvl w:val="0"/>
        <w:rPr>
          <w:sz w:val="28"/>
        </w:rPr>
      </w:pPr>
    </w:p>
    <w:sectPr w:rsidR="00D32264" w:rsidRPr="007A25EA" w:rsidSect="007A25EA">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6F" w:rsidRDefault="00DC316F" w:rsidP="007A25EA">
      <w:pPr>
        <w:spacing w:after="0" w:line="240" w:lineRule="auto"/>
      </w:pPr>
      <w:r>
        <w:separator/>
      </w:r>
    </w:p>
  </w:endnote>
  <w:endnote w:type="continuationSeparator" w:id="0">
    <w:p w:rsidR="00DC316F" w:rsidRDefault="00DC316F" w:rsidP="007A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EA" w:rsidRPr="007A25EA" w:rsidRDefault="007A25EA" w:rsidP="007A25E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A1187">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6F" w:rsidRDefault="00DC316F" w:rsidP="007A25EA">
      <w:pPr>
        <w:spacing w:after="0" w:line="240" w:lineRule="auto"/>
      </w:pPr>
      <w:r>
        <w:separator/>
      </w:r>
    </w:p>
  </w:footnote>
  <w:footnote w:type="continuationSeparator" w:id="0">
    <w:p w:rsidR="00DC316F" w:rsidRDefault="00DC316F" w:rsidP="007A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7C75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A92A6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630483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6520B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0587A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02C6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A753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E42E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C4BB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3C0F3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91E514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B70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934FE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26"/>
  </w:num>
  <w:num w:numId="20">
    <w:abstractNumId w:val="18"/>
  </w:num>
  <w:num w:numId="21">
    <w:abstractNumId w:val="19"/>
  </w:num>
  <w:num w:numId="22">
    <w:abstractNumId w:val="14"/>
  </w:num>
  <w:num w:numId="23">
    <w:abstractNumId w:val="25"/>
  </w:num>
  <w:num w:numId="24">
    <w:abstractNumId w:val="20"/>
  </w:num>
  <w:num w:numId="25">
    <w:abstractNumId w:val="10"/>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EA"/>
    <w:rsid w:val="004D48DF"/>
    <w:rsid w:val="00653421"/>
    <w:rsid w:val="00670DFC"/>
    <w:rsid w:val="006A49E9"/>
    <w:rsid w:val="007A25EA"/>
    <w:rsid w:val="008B22C3"/>
    <w:rsid w:val="009D778C"/>
    <w:rsid w:val="00AA1187"/>
    <w:rsid w:val="00D1112F"/>
    <w:rsid w:val="00D32264"/>
    <w:rsid w:val="00DC316F"/>
    <w:rsid w:val="00EA5BD9"/>
    <w:rsid w:val="00FB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10AC"/>
  <w15:docId w15:val="{6AADB662-BBB3-4B5C-B5C6-F45ECF2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7A25E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7A25E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7A25E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7A25E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7A25E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7A25E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7A25E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7A25E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7A25E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A25EA"/>
    <w:pPr>
      <w:spacing w:after="0" w:line="240" w:lineRule="auto"/>
    </w:pPr>
    <w:rPr>
      <w:sz w:val="24"/>
    </w:rPr>
  </w:style>
  <w:style w:type="character" w:customStyle="1" w:styleId="ReportMain0">
    <w:name w:val="Report_Main Знак"/>
    <w:basedOn w:val="a4"/>
    <w:link w:val="ReportMain"/>
    <w:rsid w:val="007A25EA"/>
    <w:rPr>
      <w:rFonts w:ascii="Times New Roman" w:hAnsi="Times New Roman" w:cs="Times New Roman"/>
      <w:sz w:val="24"/>
    </w:rPr>
  </w:style>
  <w:style w:type="paragraph" w:customStyle="1" w:styleId="ReportHead">
    <w:name w:val="Report_Head"/>
    <w:basedOn w:val="a3"/>
    <w:link w:val="ReportHead0"/>
    <w:rsid w:val="007A25EA"/>
    <w:pPr>
      <w:spacing w:after="0" w:line="240" w:lineRule="auto"/>
      <w:jc w:val="center"/>
    </w:pPr>
    <w:rPr>
      <w:sz w:val="28"/>
    </w:rPr>
  </w:style>
  <w:style w:type="character" w:customStyle="1" w:styleId="ReportHead0">
    <w:name w:val="Report_Head Знак"/>
    <w:basedOn w:val="a4"/>
    <w:link w:val="ReportHead"/>
    <w:rsid w:val="007A25EA"/>
    <w:rPr>
      <w:rFonts w:ascii="Times New Roman" w:hAnsi="Times New Roman" w:cs="Times New Roman"/>
      <w:sz w:val="28"/>
    </w:rPr>
  </w:style>
  <w:style w:type="numbering" w:styleId="111111">
    <w:name w:val="Outline List 2"/>
    <w:basedOn w:val="a6"/>
    <w:uiPriority w:val="99"/>
    <w:semiHidden/>
    <w:unhideWhenUsed/>
    <w:rsid w:val="007A25EA"/>
    <w:pPr>
      <w:numPr>
        <w:numId w:val="1"/>
      </w:numPr>
    </w:pPr>
  </w:style>
  <w:style w:type="numbering" w:styleId="1ai">
    <w:name w:val="Outline List 1"/>
    <w:basedOn w:val="a6"/>
    <w:uiPriority w:val="99"/>
    <w:semiHidden/>
    <w:unhideWhenUsed/>
    <w:rsid w:val="007A25EA"/>
    <w:pPr>
      <w:numPr>
        <w:numId w:val="2"/>
      </w:numPr>
    </w:pPr>
  </w:style>
  <w:style w:type="paragraph" w:styleId="a7">
    <w:name w:val="List Paragraph"/>
    <w:basedOn w:val="a3"/>
    <w:qFormat/>
    <w:rsid w:val="007A25EA"/>
    <w:pPr>
      <w:ind w:left="720"/>
      <w:contextualSpacing/>
    </w:pPr>
  </w:style>
  <w:style w:type="paragraph" w:styleId="HTML">
    <w:name w:val="HTML Address"/>
    <w:basedOn w:val="a3"/>
    <w:link w:val="HTML0"/>
    <w:uiPriority w:val="99"/>
    <w:semiHidden/>
    <w:unhideWhenUsed/>
    <w:rsid w:val="007A25EA"/>
    <w:pPr>
      <w:spacing w:after="0" w:line="240" w:lineRule="auto"/>
    </w:pPr>
    <w:rPr>
      <w:i/>
      <w:iCs/>
    </w:rPr>
  </w:style>
  <w:style w:type="character" w:customStyle="1" w:styleId="HTML0">
    <w:name w:val="Адрес HTML Знак"/>
    <w:basedOn w:val="a4"/>
    <w:link w:val="HTML"/>
    <w:uiPriority w:val="99"/>
    <w:semiHidden/>
    <w:rsid w:val="007A25EA"/>
    <w:rPr>
      <w:rFonts w:ascii="Times New Roman" w:hAnsi="Times New Roman" w:cs="Times New Roman"/>
      <w:i/>
      <w:iCs/>
    </w:rPr>
  </w:style>
  <w:style w:type="paragraph" w:styleId="a8">
    <w:name w:val="envelope address"/>
    <w:basedOn w:val="a3"/>
    <w:uiPriority w:val="99"/>
    <w:semiHidden/>
    <w:unhideWhenUsed/>
    <w:rsid w:val="007A25E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7A25EA"/>
    <w:rPr>
      <w:rFonts w:ascii="Times New Roman" w:hAnsi="Times New Roman" w:cs="Times New Roman"/>
    </w:rPr>
  </w:style>
  <w:style w:type="paragraph" w:styleId="a9">
    <w:name w:val="No Spacing"/>
    <w:uiPriority w:val="1"/>
    <w:qFormat/>
    <w:rsid w:val="007A25EA"/>
    <w:pPr>
      <w:spacing w:after="0" w:line="240" w:lineRule="auto"/>
    </w:pPr>
    <w:rPr>
      <w:rFonts w:ascii="Times New Roman" w:hAnsi="Times New Roman" w:cs="Times New Roman"/>
    </w:rPr>
  </w:style>
  <w:style w:type="table" w:styleId="-1">
    <w:name w:val="Table Web 1"/>
    <w:basedOn w:val="a5"/>
    <w:uiPriority w:val="99"/>
    <w:semiHidden/>
    <w:unhideWhenUsed/>
    <w:rsid w:val="007A25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A25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A25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7A25EA"/>
    <w:pPr>
      <w:tabs>
        <w:tab w:val="center" w:pos="4677"/>
        <w:tab w:val="right" w:pos="9355"/>
      </w:tabs>
      <w:spacing w:after="0" w:line="240" w:lineRule="auto"/>
    </w:pPr>
  </w:style>
  <w:style w:type="character" w:customStyle="1" w:styleId="ab">
    <w:name w:val="Верхний колонтитул Знак"/>
    <w:basedOn w:val="a4"/>
    <w:link w:val="aa"/>
    <w:rsid w:val="007A25EA"/>
    <w:rPr>
      <w:rFonts w:ascii="Times New Roman" w:hAnsi="Times New Roman" w:cs="Times New Roman"/>
    </w:rPr>
  </w:style>
  <w:style w:type="character" w:styleId="ac">
    <w:name w:val="Emphasis"/>
    <w:basedOn w:val="a4"/>
    <w:uiPriority w:val="20"/>
    <w:qFormat/>
    <w:rsid w:val="007A25EA"/>
    <w:rPr>
      <w:rFonts w:ascii="Times New Roman" w:hAnsi="Times New Roman" w:cs="Times New Roman"/>
      <w:i/>
      <w:iCs/>
    </w:rPr>
  </w:style>
  <w:style w:type="paragraph" w:styleId="ad">
    <w:name w:val="Intense Quote"/>
    <w:basedOn w:val="a3"/>
    <w:next w:val="a3"/>
    <w:link w:val="ae"/>
    <w:uiPriority w:val="30"/>
    <w:qFormat/>
    <w:rsid w:val="007A25E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7A25EA"/>
    <w:rPr>
      <w:rFonts w:ascii="Times New Roman" w:hAnsi="Times New Roman" w:cs="Times New Roman"/>
      <w:b/>
      <w:bCs/>
      <w:i/>
      <w:iCs/>
      <w:color w:val="4F81BD" w:themeColor="accent1"/>
    </w:rPr>
  </w:style>
  <w:style w:type="character" w:styleId="af">
    <w:name w:val="Hyperlink"/>
    <w:basedOn w:val="a4"/>
    <w:uiPriority w:val="99"/>
    <w:unhideWhenUsed/>
    <w:rsid w:val="007A25E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7A25EA"/>
  </w:style>
  <w:style w:type="character" w:customStyle="1" w:styleId="af1">
    <w:name w:val="Дата Знак"/>
    <w:basedOn w:val="a4"/>
    <w:link w:val="af0"/>
    <w:uiPriority w:val="99"/>
    <w:semiHidden/>
    <w:rsid w:val="007A25EA"/>
    <w:rPr>
      <w:rFonts w:ascii="Times New Roman" w:hAnsi="Times New Roman" w:cs="Times New Roman"/>
    </w:rPr>
  </w:style>
  <w:style w:type="character" w:customStyle="1" w:styleId="10">
    <w:name w:val="Заголовок 1 Знак"/>
    <w:basedOn w:val="a4"/>
    <w:link w:val="1"/>
    <w:rsid w:val="007A25E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7A25E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7A25E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7A25E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7A25E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7A25E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7A25E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7A25E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7A25E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7A25EA"/>
    <w:pPr>
      <w:spacing w:after="0" w:line="240" w:lineRule="auto"/>
    </w:pPr>
  </w:style>
  <w:style w:type="character" w:customStyle="1" w:styleId="af3">
    <w:name w:val="Заголовок записки Знак"/>
    <w:basedOn w:val="a4"/>
    <w:link w:val="af2"/>
    <w:uiPriority w:val="99"/>
    <w:semiHidden/>
    <w:rsid w:val="007A25EA"/>
    <w:rPr>
      <w:rFonts w:ascii="Times New Roman" w:hAnsi="Times New Roman" w:cs="Times New Roman"/>
    </w:rPr>
  </w:style>
  <w:style w:type="paragraph" w:styleId="af4">
    <w:name w:val="TOC Heading"/>
    <w:basedOn w:val="1"/>
    <w:next w:val="a3"/>
    <w:uiPriority w:val="39"/>
    <w:semiHidden/>
    <w:unhideWhenUsed/>
    <w:qFormat/>
    <w:rsid w:val="007A25EA"/>
    <w:pPr>
      <w:outlineLvl w:val="9"/>
    </w:pPr>
  </w:style>
  <w:style w:type="paragraph" w:styleId="af5">
    <w:name w:val="toa heading"/>
    <w:basedOn w:val="a3"/>
    <w:next w:val="a3"/>
    <w:uiPriority w:val="99"/>
    <w:semiHidden/>
    <w:unhideWhenUsed/>
    <w:rsid w:val="007A25EA"/>
    <w:pPr>
      <w:spacing w:before="120"/>
    </w:pPr>
    <w:rPr>
      <w:rFonts w:eastAsiaTheme="majorEastAsia"/>
      <w:b/>
      <w:bCs/>
      <w:sz w:val="24"/>
      <w:szCs w:val="24"/>
    </w:rPr>
  </w:style>
  <w:style w:type="character" w:styleId="af6">
    <w:name w:val="Placeholder Text"/>
    <w:basedOn w:val="a4"/>
    <w:uiPriority w:val="99"/>
    <w:semiHidden/>
    <w:rsid w:val="007A25EA"/>
    <w:rPr>
      <w:rFonts w:ascii="Times New Roman" w:hAnsi="Times New Roman" w:cs="Times New Roman"/>
      <w:color w:val="808080"/>
    </w:rPr>
  </w:style>
  <w:style w:type="character" w:styleId="af7">
    <w:name w:val="endnote reference"/>
    <w:basedOn w:val="a4"/>
    <w:uiPriority w:val="99"/>
    <w:semiHidden/>
    <w:unhideWhenUsed/>
    <w:rsid w:val="007A25EA"/>
    <w:rPr>
      <w:rFonts w:ascii="Times New Roman" w:hAnsi="Times New Roman" w:cs="Times New Roman"/>
      <w:vertAlign w:val="superscript"/>
    </w:rPr>
  </w:style>
  <w:style w:type="character" w:styleId="af8">
    <w:name w:val="annotation reference"/>
    <w:basedOn w:val="a4"/>
    <w:uiPriority w:val="99"/>
    <w:semiHidden/>
    <w:unhideWhenUsed/>
    <w:rsid w:val="007A25EA"/>
    <w:rPr>
      <w:rFonts w:ascii="Times New Roman" w:hAnsi="Times New Roman" w:cs="Times New Roman"/>
      <w:sz w:val="16"/>
      <w:szCs w:val="16"/>
    </w:rPr>
  </w:style>
  <w:style w:type="character" w:styleId="af9">
    <w:name w:val="footnote reference"/>
    <w:basedOn w:val="a4"/>
    <w:uiPriority w:val="99"/>
    <w:semiHidden/>
    <w:unhideWhenUsed/>
    <w:rsid w:val="007A25EA"/>
    <w:rPr>
      <w:rFonts w:ascii="Times New Roman" w:hAnsi="Times New Roman" w:cs="Times New Roman"/>
      <w:vertAlign w:val="superscript"/>
    </w:rPr>
  </w:style>
  <w:style w:type="table" w:styleId="afa">
    <w:name w:val="Table Elegant"/>
    <w:basedOn w:val="a5"/>
    <w:uiPriority w:val="99"/>
    <w:semiHidden/>
    <w:unhideWhenUsed/>
    <w:rsid w:val="007A25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A25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A25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7A25EA"/>
    <w:rPr>
      <w:rFonts w:ascii="Times New Roman" w:hAnsi="Times New Roman" w:cs="Times New Roman"/>
      <w:sz w:val="20"/>
      <w:szCs w:val="20"/>
    </w:rPr>
  </w:style>
  <w:style w:type="table" w:styleId="12">
    <w:name w:val="Table Classic 1"/>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A25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A25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7A25EA"/>
    <w:rPr>
      <w:rFonts w:ascii="Times New Roman" w:hAnsi="Times New Roman" w:cs="Times New Roman"/>
      <w:sz w:val="20"/>
      <w:szCs w:val="20"/>
    </w:rPr>
  </w:style>
  <w:style w:type="paragraph" w:styleId="afb">
    <w:name w:val="Body Text"/>
    <w:basedOn w:val="a3"/>
    <w:link w:val="afc"/>
    <w:uiPriority w:val="99"/>
    <w:semiHidden/>
    <w:unhideWhenUsed/>
    <w:rsid w:val="007A25EA"/>
    <w:pPr>
      <w:spacing w:after="120"/>
    </w:pPr>
  </w:style>
  <w:style w:type="character" w:customStyle="1" w:styleId="afc">
    <w:name w:val="Основной текст Знак"/>
    <w:basedOn w:val="a4"/>
    <w:link w:val="afb"/>
    <w:uiPriority w:val="99"/>
    <w:semiHidden/>
    <w:rsid w:val="007A25EA"/>
    <w:rPr>
      <w:rFonts w:ascii="Times New Roman" w:hAnsi="Times New Roman" w:cs="Times New Roman"/>
    </w:rPr>
  </w:style>
  <w:style w:type="paragraph" w:styleId="afd">
    <w:name w:val="Body Text First Indent"/>
    <w:basedOn w:val="afb"/>
    <w:link w:val="afe"/>
    <w:uiPriority w:val="99"/>
    <w:semiHidden/>
    <w:unhideWhenUsed/>
    <w:rsid w:val="007A25EA"/>
    <w:pPr>
      <w:spacing w:after="200"/>
      <w:ind w:firstLine="360"/>
    </w:pPr>
  </w:style>
  <w:style w:type="character" w:customStyle="1" w:styleId="afe">
    <w:name w:val="Красная строка Знак"/>
    <w:basedOn w:val="afc"/>
    <w:link w:val="afd"/>
    <w:uiPriority w:val="99"/>
    <w:semiHidden/>
    <w:rsid w:val="007A25EA"/>
    <w:rPr>
      <w:rFonts w:ascii="Times New Roman" w:hAnsi="Times New Roman" w:cs="Times New Roman"/>
    </w:rPr>
  </w:style>
  <w:style w:type="paragraph" w:styleId="aff">
    <w:name w:val="Body Text Indent"/>
    <w:basedOn w:val="a3"/>
    <w:link w:val="aff0"/>
    <w:uiPriority w:val="99"/>
    <w:semiHidden/>
    <w:unhideWhenUsed/>
    <w:rsid w:val="007A25EA"/>
    <w:pPr>
      <w:spacing w:after="120"/>
      <w:ind w:left="283"/>
    </w:pPr>
  </w:style>
  <w:style w:type="character" w:customStyle="1" w:styleId="aff0">
    <w:name w:val="Основной текст с отступом Знак"/>
    <w:basedOn w:val="a4"/>
    <w:link w:val="aff"/>
    <w:uiPriority w:val="99"/>
    <w:semiHidden/>
    <w:rsid w:val="007A25EA"/>
    <w:rPr>
      <w:rFonts w:ascii="Times New Roman" w:hAnsi="Times New Roman" w:cs="Times New Roman"/>
    </w:rPr>
  </w:style>
  <w:style w:type="paragraph" w:styleId="25">
    <w:name w:val="Body Text First Indent 2"/>
    <w:basedOn w:val="aff"/>
    <w:link w:val="26"/>
    <w:uiPriority w:val="99"/>
    <w:semiHidden/>
    <w:unhideWhenUsed/>
    <w:rsid w:val="007A25EA"/>
    <w:pPr>
      <w:spacing w:after="200"/>
      <w:ind w:left="360" w:firstLine="360"/>
    </w:pPr>
  </w:style>
  <w:style w:type="character" w:customStyle="1" w:styleId="26">
    <w:name w:val="Красная строка 2 Знак"/>
    <w:basedOn w:val="aff0"/>
    <w:link w:val="25"/>
    <w:uiPriority w:val="99"/>
    <w:semiHidden/>
    <w:rsid w:val="007A25EA"/>
    <w:rPr>
      <w:rFonts w:ascii="Times New Roman" w:hAnsi="Times New Roman" w:cs="Times New Roman"/>
    </w:rPr>
  </w:style>
  <w:style w:type="paragraph" w:styleId="a0">
    <w:name w:val="List Bullet"/>
    <w:basedOn w:val="a3"/>
    <w:uiPriority w:val="99"/>
    <w:semiHidden/>
    <w:unhideWhenUsed/>
    <w:rsid w:val="007A25EA"/>
    <w:pPr>
      <w:numPr>
        <w:numId w:val="3"/>
      </w:numPr>
      <w:contextualSpacing/>
    </w:pPr>
  </w:style>
  <w:style w:type="paragraph" w:styleId="20">
    <w:name w:val="List Bullet 2"/>
    <w:basedOn w:val="a3"/>
    <w:uiPriority w:val="99"/>
    <w:semiHidden/>
    <w:unhideWhenUsed/>
    <w:rsid w:val="007A25EA"/>
    <w:pPr>
      <w:numPr>
        <w:numId w:val="4"/>
      </w:numPr>
      <w:contextualSpacing/>
    </w:pPr>
  </w:style>
  <w:style w:type="paragraph" w:styleId="30">
    <w:name w:val="List Bullet 3"/>
    <w:basedOn w:val="a3"/>
    <w:uiPriority w:val="99"/>
    <w:semiHidden/>
    <w:unhideWhenUsed/>
    <w:rsid w:val="007A25EA"/>
    <w:pPr>
      <w:numPr>
        <w:numId w:val="5"/>
      </w:numPr>
      <w:contextualSpacing/>
    </w:pPr>
  </w:style>
  <w:style w:type="paragraph" w:styleId="40">
    <w:name w:val="List Bullet 4"/>
    <w:basedOn w:val="a3"/>
    <w:uiPriority w:val="99"/>
    <w:semiHidden/>
    <w:unhideWhenUsed/>
    <w:rsid w:val="007A25EA"/>
    <w:pPr>
      <w:numPr>
        <w:numId w:val="6"/>
      </w:numPr>
      <w:contextualSpacing/>
    </w:pPr>
  </w:style>
  <w:style w:type="paragraph" w:styleId="50">
    <w:name w:val="List Bullet 5"/>
    <w:basedOn w:val="a3"/>
    <w:uiPriority w:val="99"/>
    <w:semiHidden/>
    <w:unhideWhenUsed/>
    <w:rsid w:val="007A25EA"/>
    <w:pPr>
      <w:numPr>
        <w:numId w:val="7"/>
      </w:numPr>
      <w:contextualSpacing/>
    </w:pPr>
  </w:style>
  <w:style w:type="paragraph" w:styleId="aff1">
    <w:name w:val="Title"/>
    <w:basedOn w:val="a3"/>
    <w:next w:val="a3"/>
    <w:link w:val="aff2"/>
    <w:uiPriority w:val="10"/>
    <w:qFormat/>
    <w:rsid w:val="007A25E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7A25E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7A25EA"/>
    <w:rPr>
      <w:rFonts w:ascii="Times New Roman" w:hAnsi="Times New Roman" w:cs="Times New Roman"/>
      <w:b/>
      <w:bCs/>
      <w:smallCaps/>
      <w:spacing w:val="5"/>
    </w:rPr>
  </w:style>
  <w:style w:type="paragraph" w:styleId="aff4">
    <w:name w:val="caption"/>
    <w:basedOn w:val="a3"/>
    <w:next w:val="a3"/>
    <w:uiPriority w:val="35"/>
    <w:semiHidden/>
    <w:unhideWhenUsed/>
    <w:qFormat/>
    <w:rsid w:val="007A25EA"/>
    <w:pPr>
      <w:spacing w:line="240" w:lineRule="auto"/>
    </w:pPr>
    <w:rPr>
      <w:b/>
      <w:bCs/>
      <w:color w:val="4F81BD" w:themeColor="accent1"/>
      <w:sz w:val="18"/>
      <w:szCs w:val="18"/>
    </w:rPr>
  </w:style>
  <w:style w:type="paragraph" w:styleId="aff5">
    <w:name w:val="footer"/>
    <w:basedOn w:val="a3"/>
    <w:link w:val="aff6"/>
    <w:uiPriority w:val="99"/>
    <w:unhideWhenUsed/>
    <w:rsid w:val="007A25E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7A25EA"/>
    <w:rPr>
      <w:rFonts w:ascii="Times New Roman" w:hAnsi="Times New Roman" w:cs="Times New Roman"/>
    </w:rPr>
  </w:style>
  <w:style w:type="character" w:styleId="aff7">
    <w:name w:val="page number"/>
    <w:basedOn w:val="a4"/>
    <w:uiPriority w:val="99"/>
    <w:semiHidden/>
    <w:unhideWhenUsed/>
    <w:rsid w:val="007A25EA"/>
    <w:rPr>
      <w:rFonts w:ascii="Times New Roman" w:hAnsi="Times New Roman" w:cs="Times New Roman"/>
    </w:rPr>
  </w:style>
  <w:style w:type="character" w:styleId="aff8">
    <w:name w:val="line number"/>
    <w:basedOn w:val="a4"/>
    <w:uiPriority w:val="99"/>
    <w:semiHidden/>
    <w:unhideWhenUsed/>
    <w:rsid w:val="007A25EA"/>
    <w:rPr>
      <w:rFonts w:ascii="Times New Roman" w:hAnsi="Times New Roman" w:cs="Times New Roman"/>
    </w:rPr>
  </w:style>
  <w:style w:type="paragraph" w:styleId="a">
    <w:name w:val="List Number"/>
    <w:basedOn w:val="a3"/>
    <w:uiPriority w:val="99"/>
    <w:semiHidden/>
    <w:unhideWhenUsed/>
    <w:rsid w:val="007A25EA"/>
    <w:pPr>
      <w:numPr>
        <w:numId w:val="8"/>
      </w:numPr>
      <w:contextualSpacing/>
    </w:pPr>
  </w:style>
  <w:style w:type="paragraph" w:styleId="2">
    <w:name w:val="List Number 2"/>
    <w:basedOn w:val="a3"/>
    <w:uiPriority w:val="99"/>
    <w:semiHidden/>
    <w:unhideWhenUsed/>
    <w:rsid w:val="007A25EA"/>
    <w:pPr>
      <w:numPr>
        <w:numId w:val="9"/>
      </w:numPr>
      <w:contextualSpacing/>
    </w:pPr>
  </w:style>
  <w:style w:type="paragraph" w:styleId="3">
    <w:name w:val="List Number 3"/>
    <w:basedOn w:val="a3"/>
    <w:uiPriority w:val="99"/>
    <w:semiHidden/>
    <w:unhideWhenUsed/>
    <w:rsid w:val="007A25EA"/>
    <w:pPr>
      <w:numPr>
        <w:numId w:val="10"/>
      </w:numPr>
      <w:contextualSpacing/>
    </w:pPr>
  </w:style>
  <w:style w:type="paragraph" w:styleId="4">
    <w:name w:val="List Number 4"/>
    <w:basedOn w:val="a3"/>
    <w:uiPriority w:val="99"/>
    <w:semiHidden/>
    <w:unhideWhenUsed/>
    <w:rsid w:val="007A25EA"/>
    <w:pPr>
      <w:numPr>
        <w:numId w:val="11"/>
      </w:numPr>
      <w:contextualSpacing/>
    </w:pPr>
  </w:style>
  <w:style w:type="paragraph" w:styleId="5">
    <w:name w:val="List Number 5"/>
    <w:basedOn w:val="a3"/>
    <w:uiPriority w:val="99"/>
    <w:semiHidden/>
    <w:unhideWhenUsed/>
    <w:rsid w:val="007A25EA"/>
    <w:pPr>
      <w:numPr>
        <w:numId w:val="12"/>
      </w:numPr>
      <w:contextualSpacing/>
    </w:pPr>
  </w:style>
  <w:style w:type="character" w:styleId="HTML4">
    <w:name w:val="HTML Sample"/>
    <w:basedOn w:val="a4"/>
    <w:uiPriority w:val="99"/>
    <w:semiHidden/>
    <w:unhideWhenUsed/>
    <w:rsid w:val="007A25EA"/>
    <w:rPr>
      <w:rFonts w:ascii="Times New Roman" w:hAnsi="Times New Roman" w:cs="Times New Roman"/>
      <w:sz w:val="24"/>
      <w:szCs w:val="24"/>
    </w:rPr>
  </w:style>
  <w:style w:type="paragraph" w:styleId="27">
    <w:name w:val="envelope return"/>
    <w:basedOn w:val="a3"/>
    <w:uiPriority w:val="99"/>
    <w:semiHidden/>
    <w:unhideWhenUsed/>
    <w:rsid w:val="007A25EA"/>
    <w:pPr>
      <w:spacing w:after="0" w:line="240" w:lineRule="auto"/>
    </w:pPr>
    <w:rPr>
      <w:rFonts w:eastAsiaTheme="majorEastAsia"/>
      <w:sz w:val="20"/>
      <w:szCs w:val="20"/>
    </w:rPr>
  </w:style>
  <w:style w:type="table" w:styleId="13">
    <w:name w:val="Table 3D effects 1"/>
    <w:basedOn w:val="a5"/>
    <w:uiPriority w:val="99"/>
    <w:semiHidden/>
    <w:unhideWhenUsed/>
    <w:rsid w:val="007A25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A25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A25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7A25EA"/>
    <w:rPr>
      <w:sz w:val="24"/>
      <w:szCs w:val="24"/>
    </w:rPr>
  </w:style>
  <w:style w:type="paragraph" w:styleId="affa">
    <w:name w:val="Normal Indent"/>
    <w:basedOn w:val="a3"/>
    <w:uiPriority w:val="99"/>
    <w:semiHidden/>
    <w:unhideWhenUsed/>
    <w:rsid w:val="007A25EA"/>
    <w:pPr>
      <w:ind w:left="708"/>
    </w:pPr>
  </w:style>
  <w:style w:type="paragraph" w:styleId="14">
    <w:name w:val="toc 1"/>
    <w:basedOn w:val="a3"/>
    <w:next w:val="a3"/>
    <w:autoRedefine/>
    <w:uiPriority w:val="39"/>
    <w:unhideWhenUsed/>
    <w:rsid w:val="007A25EA"/>
    <w:pPr>
      <w:spacing w:after="100"/>
    </w:pPr>
  </w:style>
  <w:style w:type="paragraph" w:styleId="29">
    <w:name w:val="toc 2"/>
    <w:basedOn w:val="a3"/>
    <w:next w:val="a3"/>
    <w:autoRedefine/>
    <w:uiPriority w:val="39"/>
    <w:unhideWhenUsed/>
    <w:rsid w:val="007A25EA"/>
    <w:pPr>
      <w:spacing w:after="100"/>
      <w:ind w:left="220"/>
    </w:pPr>
  </w:style>
  <w:style w:type="paragraph" w:styleId="35">
    <w:name w:val="toc 3"/>
    <w:basedOn w:val="a3"/>
    <w:next w:val="a3"/>
    <w:autoRedefine/>
    <w:uiPriority w:val="39"/>
    <w:unhideWhenUsed/>
    <w:rsid w:val="007A25EA"/>
    <w:pPr>
      <w:spacing w:after="100"/>
      <w:ind w:left="440"/>
    </w:pPr>
  </w:style>
  <w:style w:type="paragraph" w:styleId="44">
    <w:name w:val="toc 4"/>
    <w:basedOn w:val="a3"/>
    <w:next w:val="a3"/>
    <w:autoRedefine/>
    <w:uiPriority w:val="39"/>
    <w:semiHidden/>
    <w:unhideWhenUsed/>
    <w:rsid w:val="007A25EA"/>
    <w:pPr>
      <w:spacing w:after="100"/>
      <w:ind w:left="660"/>
    </w:pPr>
  </w:style>
  <w:style w:type="paragraph" w:styleId="53">
    <w:name w:val="toc 5"/>
    <w:basedOn w:val="a3"/>
    <w:next w:val="a3"/>
    <w:autoRedefine/>
    <w:uiPriority w:val="39"/>
    <w:semiHidden/>
    <w:unhideWhenUsed/>
    <w:rsid w:val="007A25EA"/>
    <w:pPr>
      <w:spacing w:after="100"/>
      <w:ind w:left="880"/>
    </w:pPr>
  </w:style>
  <w:style w:type="paragraph" w:styleId="61">
    <w:name w:val="toc 6"/>
    <w:basedOn w:val="a3"/>
    <w:next w:val="a3"/>
    <w:autoRedefine/>
    <w:uiPriority w:val="39"/>
    <w:semiHidden/>
    <w:unhideWhenUsed/>
    <w:rsid w:val="007A25EA"/>
    <w:pPr>
      <w:spacing w:after="100"/>
      <w:ind w:left="1100"/>
    </w:pPr>
  </w:style>
  <w:style w:type="paragraph" w:styleId="71">
    <w:name w:val="toc 7"/>
    <w:basedOn w:val="a3"/>
    <w:next w:val="a3"/>
    <w:autoRedefine/>
    <w:uiPriority w:val="39"/>
    <w:semiHidden/>
    <w:unhideWhenUsed/>
    <w:rsid w:val="007A25EA"/>
    <w:pPr>
      <w:spacing w:after="100"/>
      <w:ind w:left="1320"/>
    </w:pPr>
  </w:style>
  <w:style w:type="paragraph" w:styleId="81">
    <w:name w:val="toc 8"/>
    <w:basedOn w:val="a3"/>
    <w:next w:val="a3"/>
    <w:autoRedefine/>
    <w:uiPriority w:val="39"/>
    <w:semiHidden/>
    <w:unhideWhenUsed/>
    <w:rsid w:val="007A25EA"/>
    <w:pPr>
      <w:spacing w:after="100"/>
      <w:ind w:left="1540"/>
    </w:pPr>
  </w:style>
  <w:style w:type="paragraph" w:styleId="91">
    <w:name w:val="toc 9"/>
    <w:basedOn w:val="a3"/>
    <w:next w:val="a3"/>
    <w:autoRedefine/>
    <w:uiPriority w:val="39"/>
    <w:semiHidden/>
    <w:unhideWhenUsed/>
    <w:rsid w:val="007A25EA"/>
    <w:pPr>
      <w:spacing w:after="100"/>
      <w:ind w:left="1760"/>
    </w:pPr>
  </w:style>
  <w:style w:type="character" w:styleId="HTML5">
    <w:name w:val="HTML Definition"/>
    <w:basedOn w:val="a4"/>
    <w:uiPriority w:val="99"/>
    <w:semiHidden/>
    <w:unhideWhenUsed/>
    <w:rsid w:val="007A25EA"/>
    <w:rPr>
      <w:rFonts w:ascii="Times New Roman" w:hAnsi="Times New Roman" w:cs="Times New Roman"/>
      <w:i/>
      <w:iCs/>
    </w:rPr>
  </w:style>
  <w:style w:type="paragraph" w:styleId="2a">
    <w:name w:val="Body Text 2"/>
    <w:basedOn w:val="a3"/>
    <w:link w:val="2b"/>
    <w:unhideWhenUsed/>
    <w:rsid w:val="007A25EA"/>
    <w:pPr>
      <w:spacing w:after="120" w:line="480" w:lineRule="auto"/>
    </w:pPr>
  </w:style>
  <w:style w:type="character" w:customStyle="1" w:styleId="2b">
    <w:name w:val="Основной текст 2 Знак"/>
    <w:basedOn w:val="a4"/>
    <w:link w:val="2a"/>
    <w:rsid w:val="007A25EA"/>
    <w:rPr>
      <w:rFonts w:ascii="Times New Roman" w:hAnsi="Times New Roman" w:cs="Times New Roman"/>
    </w:rPr>
  </w:style>
  <w:style w:type="paragraph" w:styleId="36">
    <w:name w:val="Body Text 3"/>
    <w:basedOn w:val="a3"/>
    <w:link w:val="37"/>
    <w:uiPriority w:val="99"/>
    <w:semiHidden/>
    <w:unhideWhenUsed/>
    <w:rsid w:val="007A25EA"/>
    <w:pPr>
      <w:spacing w:after="120"/>
    </w:pPr>
    <w:rPr>
      <w:sz w:val="16"/>
      <w:szCs w:val="16"/>
    </w:rPr>
  </w:style>
  <w:style w:type="character" w:customStyle="1" w:styleId="37">
    <w:name w:val="Основной текст 3 Знак"/>
    <w:basedOn w:val="a4"/>
    <w:link w:val="36"/>
    <w:uiPriority w:val="99"/>
    <w:semiHidden/>
    <w:rsid w:val="007A25EA"/>
    <w:rPr>
      <w:rFonts w:ascii="Times New Roman" w:hAnsi="Times New Roman" w:cs="Times New Roman"/>
      <w:sz w:val="16"/>
      <w:szCs w:val="16"/>
    </w:rPr>
  </w:style>
  <w:style w:type="paragraph" w:styleId="2c">
    <w:name w:val="Body Text Indent 2"/>
    <w:basedOn w:val="a3"/>
    <w:link w:val="2d"/>
    <w:uiPriority w:val="99"/>
    <w:semiHidden/>
    <w:unhideWhenUsed/>
    <w:rsid w:val="007A25EA"/>
    <w:pPr>
      <w:spacing w:after="120" w:line="480" w:lineRule="auto"/>
      <w:ind w:left="283"/>
    </w:pPr>
  </w:style>
  <w:style w:type="character" w:customStyle="1" w:styleId="2d">
    <w:name w:val="Основной текст с отступом 2 Знак"/>
    <w:basedOn w:val="a4"/>
    <w:link w:val="2c"/>
    <w:uiPriority w:val="99"/>
    <w:semiHidden/>
    <w:rsid w:val="007A25EA"/>
    <w:rPr>
      <w:rFonts w:ascii="Times New Roman" w:hAnsi="Times New Roman" w:cs="Times New Roman"/>
    </w:rPr>
  </w:style>
  <w:style w:type="paragraph" w:styleId="38">
    <w:name w:val="Body Text Indent 3"/>
    <w:basedOn w:val="a3"/>
    <w:link w:val="39"/>
    <w:uiPriority w:val="99"/>
    <w:semiHidden/>
    <w:unhideWhenUsed/>
    <w:rsid w:val="007A25EA"/>
    <w:pPr>
      <w:spacing w:after="120"/>
      <w:ind w:left="283"/>
    </w:pPr>
    <w:rPr>
      <w:sz w:val="16"/>
      <w:szCs w:val="16"/>
    </w:rPr>
  </w:style>
  <w:style w:type="character" w:customStyle="1" w:styleId="39">
    <w:name w:val="Основной текст с отступом 3 Знак"/>
    <w:basedOn w:val="a4"/>
    <w:link w:val="38"/>
    <w:uiPriority w:val="99"/>
    <w:semiHidden/>
    <w:rsid w:val="007A25EA"/>
    <w:rPr>
      <w:rFonts w:ascii="Times New Roman" w:hAnsi="Times New Roman" w:cs="Times New Roman"/>
      <w:sz w:val="16"/>
      <w:szCs w:val="16"/>
    </w:rPr>
  </w:style>
  <w:style w:type="character" w:styleId="HTML6">
    <w:name w:val="HTML Variable"/>
    <w:basedOn w:val="a4"/>
    <w:uiPriority w:val="99"/>
    <w:semiHidden/>
    <w:unhideWhenUsed/>
    <w:rsid w:val="007A25EA"/>
    <w:rPr>
      <w:rFonts w:ascii="Times New Roman" w:hAnsi="Times New Roman" w:cs="Times New Roman"/>
      <w:i/>
      <w:iCs/>
    </w:rPr>
  </w:style>
  <w:style w:type="paragraph" w:styleId="affb">
    <w:name w:val="table of figures"/>
    <w:basedOn w:val="a3"/>
    <w:next w:val="a3"/>
    <w:uiPriority w:val="99"/>
    <w:semiHidden/>
    <w:unhideWhenUsed/>
    <w:rsid w:val="007A25EA"/>
    <w:pPr>
      <w:spacing w:after="0"/>
    </w:pPr>
  </w:style>
  <w:style w:type="character" w:styleId="HTML7">
    <w:name w:val="HTML Typewriter"/>
    <w:basedOn w:val="a4"/>
    <w:uiPriority w:val="99"/>
    <w:semiHidden/>
    <w:unhideWhenUsed/>
    <w:rsid w:val="007A25EA"/>
    <w:rPr>
      <w:rFonts w:ascii="Consolas" w:hAnsi="Consolas" w:cs="Times New Roman"/>
      <w:sz w:val="20"/>
      <w:szCs w:val="20"/>
    </w:rPr>
  </w:style>
  <w:style w:type="paragraph" w:styleId="affc">
    <w:name w:val="Subtitle"/>
    <w:basedOn w:val="a3"/>
    <w:next w:val="a3"/>
    <w:link w:val="affd"/>
    <w:uiPriority w:val="11"/>
    <w:qFormat/>
    <w:rsid w:val="007A25E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7A25E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7A25EA"/>
    <w:pPr>
      <w:spacing w:after="0" w:line="240" w:lineRule="auto"/>
      <w:ind w:left="4252"/>
    </w:pPr>
  </w:style>
  <w:style w:type="character" w:customStyle="1" w:styleId="afff">
    <w:name w:val="Подпись Знак"/>
    <w:basedOn w:val="a4"/>
    <w:link w:val="affe"/>
    <w:uiPriority w:val="99"/>
    <w:semiHidden/>
    <w:rsid w:val="007A25EA"/>
    <w:rPr>
      <w:rFonts w:ascii="Times New Roman" w:hAnsi="Times New Roman" w:cs="Times New Roman"/>
    </w:rPr>
  </w:style>
  <w:style w:type="paragraph" w:styleId="afff0">
    <w:name w:val="Salutation"/>
    <w:basedOn w:val="a3"/>
    <w:next w:val="a3"/>
    <w:link w:val="afff1"/>
    <w:uiPriority w:val="99"/>
    <w:semiHidden/>
    <w:unhideWhenUsed/>
    <w:rsid w:val="007A25EA"/>
  </w:style>
  <w:style w:type="character" w:customStyle="1" w:styleId="afff1">
    <w:name w:val="Приветствие Знак"/>
    <w:basedOn w:val="a4"/>
    <w:link w:val="afff0"/>
    <w:uiPriority w:val="99"/>
    <w:semiHidden/>
    <w:rsid w:val="007A25EA"/>
    <w:rPr>
      <w:rFonts w:ascii="Times New Roman" w:hAnsi="Times New Roman" w:cs="Times New Roman"/>
    </w:rPr>
  </w:style>
  <w:style w:type="paragraph" w:styleId="afff2">
    <w:name w:val="List Continue"/>
    <w:basedOn w:val="a3"/>
    <w:uiPriority w:val="99"/>
    <w:semiHidden/>
    <w:unhideWhenUsed/>
    <w:rsid w:val="007A25EA"/>
    <w:pPr>
      <w:spacing w:after="120"/>
      <w:ind w:left="283"/>
      <w:contextualSpacing/>
    </w:pPr>
  </w:style>
  <w:style w:type="paragraph" w:styleId="2e">
    <w:name w:val="List Continue 2"/>
    <w:basedOn w:val="a3"/>
    <w:uiPriority w:val="99"/>
    <w:semiHidden/>
    <w:unhideWhenUsed/>
    <w:rsid w:val="007A25EA"/>
    <w:pPr>
      <w:spacing w:after="120"/>
      <w:ind w:left="566"/>
      <w:contextualSpacing/>
    </w:pPr>
  </w:style>
  <w:style w:type="paragraph" w:styleId="3a">
    <w:name w:val="List Continue 3"/>
    <w:basedOn w:val="a3"/>
    <w:uiPriority w:val="99"/>
    <w:semiHidden/>
    <w:unhideWhenUsed/>
    <w:rsid w:val="007A25EA"/>
    <w:pPr>
      <w:spacing w:after="120"/>
      <w:ind w:left="849"/>
      <w:contextualSpacing/>
    </w:pPr>
  </w:style>
  <w:style w:type="paragraph" w:styleId="45">
    <w:name w:val="List Continue 4"/>
    <w:basedOn w:val="a3"/>
    <w:uiPriority w:val="99"/>
    <w:semiHidden/>
    <w:unhideWhenUsed/>
    <w:rsid w:val="007A25EA"/>
    <w:pPr>
      <w:spacing w:after="120"/>
      <w:ind w:left="1132"/>
      <w:contextualSpacing/>
    </w:pPr>
  </w:style>
  <w:style w:type="paragraph" w:styleId="54">
    <w:name w:val="List Continue 5"/>
    <w:basedOn w:val="a3"/>
    <w:uiPriority w:val="99"/>
    <w:semiHidden/>
    <w:unhideWhenUsed/>
    <w:rsid w:val="007A25EA"/>
    <w:pPr>
      <w:spacing w:after="120"/>
      <w:ind w:left="1415"/>
      <w:contextualSpacing/>
    </w:pPr>
  </w:style>
  <w:style w:type="character" w:styleId="afff3">
    <w:name w:val="FollowedHyperlink"/>
    <w:basedOn w:val="a4"/>
    <w:uiPriority w:val="99"/>
    <w:semiHidden/>
    <w:unhideWhenUsed/>
    <w:rsid w:val="007A25E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7A25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A25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7A25EA"/>
    <w:pPr>
      <w:spacing w:after="0" w:line="240" w:lineRule="auto"/>
      <w:ind w:left="4252"/>
    </w:pPr>
  </w:style>
  <w:style w:type="character" w:customStyle="1" w:styleId="afff5">
    <w:name w:val="Прощание Знак"/>
    <w:basedOn w:val="a4"/>
    <w:link w:val="afff4"/>
    <w:uiPriority w:val="99"/>
    <w:semiHidden/>
    <w:rsid w:val="007A25EA"/>
    <w:rPr>
      <w:rFonts w:ascii="Times New Roman" w:hAnsi="Times New Roman" w:cs="Times New Roman"/>
    </w:rPr>
  </w:style>
  <w:style w:type="table" w:styleId="afff6">
    <w:name w:val="Light Shading"/>
    <w:basedOn w:val="a5"/>
    <w:uiPriority w:val="60"/>
    <w:rsid w:val="007A25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7A25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7A25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7A25E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7A25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7A25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7A25E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7A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A25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A25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A25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A25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A25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7A25E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7A25EA"/>
    <w:rPr>
      <w:rFonts w:ascii="Times New Roman" w:hAnsi="Times New Roman" w:cs="Times New Roman"/>
      <w:b/>
      <w:bCs/>
      <w:i/>
      <w:iCs/>
      <w:color w:val="4F81BD" w:themeColor="accent1"/>
    </w:rPr>
  </w:style>
  <w:style w:type="character" w:styleId="afffc">
    <w:name w:val="Subtle Reference"/>
    <w:basedOn w:val="a4"/>
    <w:uiPriority w:val="31"/>
    <w:qFormat/>
    <w:rsid w:val="007A25EA"/>
    <w:rPr>
      <w:rFonts w:ascii="Times New Roman" w:hAnsi="Times New Roman" w:cs="Times New Roman"/>
      <w:smallCaps/>
      <w:color w:val="C0504D" w:themeColor="accent2"/>
      <w:u w:val="single"/>
    </w:rPr>
  </w:style>
  <w:style w:type="character" w:styleId="afffd">
    <w:name w:val="Subtle Emphasis"/>
    <w:basedOn w:val="a4"/>
    <w:uiPriority w:val="19"/>
    <w:qFormat/>
    <w:rsid w:val="007A25E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7A25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7A25EA"/>
    <w:pPr>
      <w:ind w:left="283" w:hanging="283"/>
      <w:contextualSpacing/>
    </w:pPr>
  </w:style>
  <w:style w:type="paragraph" w:styleId="2f1">
    <w:name w:val="List 2"/>
    <w:basedOn w:val="a3"/>
    <w:uiPriority w:val="99"/>
    <w:semiHidden/>
    <w:unhideWhenUsed/>
    <w:rsid w:val="007A25EA"/>
    <w:pPr>
      <w:ind w:left="566" w:hanging="283"/>
      <w:contextualSpacing/>
    </w:pPr>
  </w:style>
  <w:style w:type="paragraph" w:styleId="3d">
    <w:name w:val="List 3"/>
    <w:basedOn w:val="a3"/>
    <w:uiPriority w:val="99"/>
    <w:semiHidden/>
    <w:unhideWhenUsed/>
    <w:rsid w:val="007A25EA"/>
    <w:pPr>
      <w:ind w:left="849" w:hanging="283"/>
      <w:contextualSpacing/>
    </w:pPr>
  </w:style>
  <w:style w:type="paragraph" w:styleId="47">
    <w:name w:val="List 4"/>
    <w:basedOn w:val="a3"/>
    <w:uiPriority w:val="99"/>
    <w:semiHidden/>
    <w:unhideWhenUsed/>
    <w:rsid w:val="007A25EA"/>
    <w:pPr>
      <w:ind w:left="1132" w:hanging="283"/>
      <w:contextualSpacing/>
    </w:pPr>
  </w:style>
  <w:style w:type="paragraph" w:styleId="56">
    <w:name w:val="List 5"/>
    <w:basedOn w:val="a3"/>
    <w:uiPriority w:val="99"/>
    <w:semiHidden/>
    <w:unhideWhenUsed/>
    <w:rsid w:val="007A25EA"/>
    <w:pPr>
      <w:ind w:left="1415" w:hanging="283"/>
      <w:contextualSpacing/>
    </w:pPr>
  </w:style>
  <w:style w:type="paragraph" w:styleId="affff0">
    <w:name w:val="Bibliography"/>
    <w:basedOn w:val="a3"/>
    <w:next w:val="a3"/>
    <w:uiPriority w:val="37"/>
    <w:semiHidden/>
    <w:unhideWhenUsed/>
    <w:rsid w:val="007A25EA"/>
  </w:style>
  <w:style w:type="table" w:styleId="17">
    <w:name w:val="Medium List 1"/>
    <w:basedOn w:val="a5"/>
    <w:uiPriority w:val="65"/>
    <w:rsid w:val="007A25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7A25E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7A25E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7A25E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7A25E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7A25E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7A25E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A25EA"/>
    <w:pPr>
      <w:spacing w:after="0" w:line="240" w:lineRule="auto"/>
    </w:pPr>
    <w:rPr>
      <w:sz w:val="20"/>
      <w:szCs w:val="20"/>
    </w:rPr>
  </w:style>
  <w:style w:type="character" w:customStyle="1" w:styleId="HTML9">
    <w:name w:val="Стандартный HTML Знак"/>
    <w:basedOn w:val="a4"/>
    <w:link w:val="HTML8"/>
    <w:uiPriority w:val="99"/>
    <w:semiHidden/>
    <w:rsid w:val="007A25EA"/>
    <w:rPr>
      <w:rFonts w:ascii="Times New Roman" w:hAnsi="Times New Roman" w:cs="Times New Roman"/>
      <w:sz w:val="20"/>
      <w:szCs w:val="20"/>
    </w:rPr>
  </w:style>
  <w:style w:type="numbering" w:styleId="a2">
    <w:name w:val="Outline List 3"/>
    <w:basedOn w:val="a6"/>
    <w:uiPriority w:val="99"/>
    <w:semiHidden/>
    <w:unhideWhenUsed/>
    <w:rsid w:val="007A25EA"/>
    <w:pPr>
      <w:numPr>
        <w:numId w:val="13"/>
      </w:numPr>
    </w:pPr>
  </w:style>
  <w:style w:type="table" w:styleId="1a">
    <w:name w:val="Table Columns 1"/>
    <w:basedOn w:val="a5"/>
    <w:uiPriority w:val="99"/>
    <w:semiHidden/>
    <w:unhideWhenUsed/>
    <w:rsid w:val="007A25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7A25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7A25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A25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A25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7A25EA"/>
    <w:rPr>
      <w:rFonts w:ascii="Times New Roman" w:hAnsi="Times New Roman" w:cs="Times New Roman"/>
      <w:b/>
      <w:bCs/>
    </w:rPr>
  </w:style>
  <w:style w:type="paragraph" w:styleId="affff3">
    <w:name w:val="Document Map"/>
    <w:basedOn w:val="a3"/>
    <w:link w:val="affff4"/>
    <w:uiPriority w:val="99"/>
    <w:semiHidden/>
    <w:unhideWhenUsed/>
    <w:rsid w:val="007A25EA"/>
    <w:pPr>
      <w:spacing w:after="0" w:line="240" w:lineRule="auto"/>
    </w:pPr>
    <w:rPr>
      <w:sz w:val="16"/>
      <w:szCs w:val="16"/>
    </w:rPr>
  </w:style>
  <w:style w:type="character" w:customStyle="1" w:styleId="affff4">
    <w:name w:val="Схема документа Знак"/>
    <w:basedOn w:val="a4"/>
    <w:link w:val="affff3"/>
    <w:uiPriority w:val="99"/>
    <w:semiHidden/>
    <w:rsid w:val="007A25EA"/>
    <w:rPr>
      <w:rFonts w:ascii="Times New Roman" w:hAnsi="Times New Roman" w:cs="Times New Roman"/>
      <w:sz w:val="16"/>
      <w:szCs w:val="16"/>
    </w:rPr>
  </w:style>
  <w:style w:type="paragraph" w:styleId="affff5">
    <w:name w:val="table of authorities"/>
    <w:basedOn w:val="a3"/>
    <w:next w:val="a3"/>
    <w:uiPriority w:val="99"/>
    <w:semiHidden/>
    <w:unhideWhenUsed/>
    <w:rsid w:val="007A25EA"/>
    <w:pPr>
      <w:spacing w:after="0"/>
      <w:ind w:left="220" w:hanging="220"/>
    </w:pPr>
  </w:style>
  <w:style w:type="table" w:styleId="-13">
    <w:name w:val="Table List 1"/>
    <w:basedOn w:val="a5"/>
    <w:uiPriority w:val="99"/>
    <w:semiHidden/>
    <w:unhideWhenUsed/>
    <w:rsid w:val="007A25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7A25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7A25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A25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7A25EA"/>
    <w:pPr>
      <w:spacing w:after="0" w:line="240" w:lineRule="auto"/>
    </w:pPr>
    <w:rPr>
      <w:sz w:val="21"/>
      <w:szCs w:val="21"/>
    </w:rPr>
  </w:style>
  <w:style w:type="character" w:customStyle="1" w:styleId="affff7">
    <w:name w:val="Текст Знак"/>
    <w:basedOn w:val="a4"/>
    <w:link w:val="affff6"/>
    <w:rsid w:val="007A25EA"/>
    <w:rPr>
      <w:rFonts w:ascii="Times New Roman" w:hAnsi="Times New Roman" w:cs="Times New Roman"/>
      <w:sz w:val="21"/>
      <w:szCs w:val="21"/>
    </w:rPr>
  </w:style>
  <w:style w:type="paragraph" w:styleId="affff8">
    <w:name w:val="Balloon Text"/>
    <w:basedOn w:val="a3"/>
    <w:link w:val="affff9"/>
    <w:uiPriority w:val="99"/>
    <w:semiHidden/>
    <w:unhideWhenUsed/>
    <w:rsid w:val="007A25EA"/>
    <w:pPr>
      <w:spacing w:after="0" w:line="240" w:lineRule="auto"/>
    </w:pPr>
    <w:rPr>
      <w:sz w:val="16"/>
      <w:szCs w:val="16"/>
    </w:rPr>
  </w:style>
  <w:style w:type="character" w:customStyle="1" w:styleId="affff9">
    <w:name w:val="Текст выноски Знак"/>
    <w:basedOn w:val="a4"/>
    <w:link w:val="affff8"/>
    <w:uiPriority w:val="99"/>
    <w:semiHidden/>
    <w:rsid w:val="007A25EA"/>
    <w:rPr>
      <w:rFonts w:ascii="Times New Roman" w:hAnsi="Times New Roman" w:cs="Times New Roman"/>
      <w:sz w:val="16"/>
      <w:szCs w:val="16"/>
    </w:rPr>
  </w:style>
  <w:style w:type="paragraph" w:styleId="affffa">
    <w:name w:val="endnote text"/>
    <w:basedOn w:val="a3"/>
    <w:link w:val="affffb"/>
    <w:uiPriority w:val="99"/>
    <w:semiHidden/>
    <w:unhideWhenUsed/>
    <w:rsid w:val="007A25E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7A25EA"/>
    <w:rPr>
      <w:rFonts w:ascii="Times New Roman" w:hAnsi="Times New Roman" w:cs="Times New Roman"/>
      <w:sz w:val="20"/>
      <w:szCs w:val="20"/>
    </w:rPr>
  </w:style>
  <w:style w:type="paragraph" w:styleId="affffc">
    <w:name w:val="macro"/>
    <w:link w:val="affffd"/>
    <w:uiPriority w:val="99"/>
    <w:semiHidden/>
    <w:unhideWhenUsed/>
    <w:rsid w:val="007A25E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7A25EA"/>
    <w:rPr>
      <w:rFonts w:ascii="Times New Roman" w:hAnsi="Times New Roman" w:cs="Times New Roman"/>
      <w:sz w:val="20"/>
      <w:szCs w:val="20"/>
    </w:rPr>
  </w:style>
  <w:style w:type="paragraph" w:styleId="affffe">
    <w:name w:val="annotation text"/>
    <w:basedOn w:val="a3"/>
    <w:link w:val="afffff"/>
    <w:uiPriority w:val="99"/>
    <w:semiHidden/>
    <w:unhideWhenUsed/>
    <w:rsid w:val="007A25EA"/>
    <w:pPr>
      <w:spacing w:line="240" w:lineRule="auto"/>
    </w:pPr>
    <w:rPr>
      <w:sz w:val="20"/>
      <w:szCs w:val="20"/>
    </w:rPr>
  </w:style>
  <w:style w:type="character" w:customStyle="1" w:styleId="afffff">
    <w:name w:val="Текст примечания Знак"/>
    <w:basedOn w:val="a4"/>
    <w:link w:val="affffe"/>
    <w:uiPriority w:val="99"/>
    <w:semiHidden/>
    <w:rsid w:val="007A25EA"/>
    <w:rPr>
      <w:rFonts w:ascii="Times New Roman" w:hAnsi="Times New Roman" w:cs="Times New Roman"/>
      <w:sz w:val="20"/>
      <w:szCs w:val="20"/>
    </w:rPr>
  </w:style>
  <w:style w:type="paragraph" w:styleId="afffff0">
    <w:name w:val="footnote text"/>
    <w:basedOn w:val="a3"/>
    <w:link w:val="afffff1"/>
    <w:uiPriority w:val="99"/>
    <w:semiHidden/>
    <w:unhideWhenUsed/>
    <w:rsid w:val="007A25EA"/>
    <w:pPr>
      <w:spacing w:after="0" w:line="240" w:lineRule="auto"/>
    </w:pPr>
    <w:rPr>
      <w:sz w:val="20"/>
      <w:szCs w:val="20"/>
    </w:rPr>
  </w:style>
  <w:style w:type="character" w:customStyle="1" w:styleId="afffff1">
    <w:name w:val="Текст сноски Знак"/>
    <w:basedOn w:val="a4"/>
    <w:link w:val="afffff0"/>
    <w:uiPriority w:val="99"/>
    <w:semiHidden/>
    <w:rsid w:val="007A25E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7A25EA"/>
    <w:rPr>
      <w:b/>
      <w:bCs/>
    </w:rPr>
  </w:style>
  <w:style w:type="character" w:customStyle="1" w:styleId="afffff3">
    <w:name w:val="Тема примечания Знак"/>
    <w:basedOn w:val="afffff"/>
    <w:link w:val="afffff2"/>
    <w:uiPriority w:val="99"/>
    <w:semiHidden/>
    <w:rsid w:val="007A25EA"/>
    <w:rPr>
      <w:rFonts w:ascii="Times New Roman" w:hAnsi="Times New Roman" w:cs="Times New Roman"/>
      <w:b/>
      <w:bCs/>
      <w:sz w:val="20"/>
      <w:szCs w:val="20"/>
    </w:rPr>
  </w:style>
  <w:style w:type="table" w:styleId="afffff4">
    <w:name w:val="Table Theme"/>
    <w:basedOn w:val="a5"/>
    <w:uiPriority w:val="99"/>
    <w:semiHidden/>
    <w:unhideWhenUsed/>
    <w:rsid w:val="007A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7A25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7A25E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7A25E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7A25E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7A25E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7A25E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7A25E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7A25EA"/>
    <w:pPr>
      <w:spacing w:after="0" w:line="240" w:lineRule="auto"/>
      <w:ind w:left="220" w:hanging="220"/>
    </w:pPr>
  </w:style>
  <w:style w:type="paragraph" w:styleId="afffff6">
    <w:name w:val="index heading"/>
    <w:basedOn w:val="a3"/>
    <w:next w:val="1b"/>
    <w:uiPriority w:val="99"/>
    <w:semiHidden/>
    <w:unhideWhenUsed/>
    <w:rsid w:val="007A25EA"/>
    <w:rPr>
      <w:rFonts w:eastAsiaTheme="majorEastAsia"/>
      <w:b/>
      <w:bCs/>
    </w:rPr>
  </w:style>
  <w:style w:type="paragraph" w:styleId="2f6">
    <w:name w:val="index 2"/>
    <w:basedOn w:val="a3"/>
    <w:next w:val="a3"/>
    <w:autoRedefine/>
    <w:uiPriority w:val="99"/>
    <w:semiHidden/>
    <w:unhideWhenUsed/>
    <w:rsid w:val="007A25EA"/>
    <w:pPr>
      <w:spacing w:after="0" w:line="240" w:lineRule="auto"/>
      <w:ind w:left="440" w:hanging="220"/>
    </w:pPr>
  </w:style>
  <w:style w:type="paragraph" w:styleId="3f0">
    <w:name w:val="index 3"/>
    <w:basedOn w:val="a3"/>
    <w:next w:val="a3"/>
    <w:autoRedefine/>
    <w:uiPriority w:val="99"/>
    <w:semiHidden/>
    <w:unhideWhenUsed/>
    <w:rsid w:val="007A25EA"/>
    <w:pPr>
      <w:spacing w:after="0" w:line="240" w:lineRule="auto"/>
      <w:ind w:left="660" w:hanging="220"/>
    </w:pPr>
  </w:style>
  <w:style w:type="paragraph" w:styleId="49">
    <w:name w:val="index 4"/>
    <w:basedOn w:val="a3"/>
    <w:next w:val="a3"/>
    <w:autoRedefine/>
    <w:uiPriority w:val="99"/>
    <w:semiHidden/>
    <w:unhideWhenUsed/>
    <w:rsid w:val="007A25EA"/>
    <w:pPr>
      <w:spacing w:after="0" w:line="240" w:lineRule="auto"/>
      <w:ind w:left="880" w:hanging="220"/>
    </w:pPr>
  </w:style>
  <w:style w:type="paragraph" w:styleId="58">
    <w:name w:val="index 5"/>
    <w:basedOn w:val="a3"/>
    <w:next w:val="a3"/>
    <w:autoRedefine/>
    <w:uiPriority w:val="99"/>
    <w:semiHidden/>
    <w:unhideWhenUsed/>
    <w:rsid w:val="007A25EA"/>
    <w:pPr>
      <w:spacing w:after="0" w:line="240" w:lineRule="auto"/>
      <w:ind w:left="1100" w:hanging="220"/>
    </w:pPr>
  </w:style>
  <w:style w:type="paragraph" w:styleId="63">
    <w:name w:val="index 6"/>
    <w:basedOn w:val="a3"/>
    <w:next w:val="a3"/>
    <w:autoRedefine/>
    <w:uiPriority w:val="99"/>
    <w:semiHidden/>
    <w:unhideWhenUsed/>
    <w:rsid w:val="007A25EA"/>
    <w:pPr>
      <w:spacing w:after="0" w:line="240" w:lineRule="auto"/>
      <w:ind w:left="1320" w:hanging="220"/>
    </w:pPr>
  </w:style>
  <w:style w:type="paragraph" w:styleId="73">
    <w:name w:val="index 7"/>
    <w:basedOn w:val="a3"/>
    <w:next w:val="a3"/>
    <w:autoRedefine/>
    <w:uiPriority w:val="99"/>
    <w:semiHidden/>
    <w:unhideWhenUsed/>
    <w:rsid w:val="007A25EA"/>
    <w:pPr>
      <w:spacing w:after="0" w:line="240" w:lineRule="auto"/>
      <w:ind w:left="1540" w:hanging="220"/>
    </w:pPr>
  </w:style>
  <w:style w:type="paragraph" w:styleId="83">
    <w:name w:val="index 8"/>
    <w:basedOn w:val="a3"/>
    <w:next w:val="a3"/>
    <w:autoRedefine/>
    <w:uiPriority w:val="99"/>
    <w:semiHidden/>
    <w:unhideWhenUsed/>
    <w:rsid w:val="007A25EA"/>
    <w:pPr>
      <w:spacing w:after="0" w:line="240" w:lineRule="auto"/>
      <w:ind w:left="1760" w:hanging="220"/>
    </w:pPr>
  </w:style>
  <w:style w:type="paragraph" w:styleId="92">
    <w:name w:val="index 9"/>
    <w:basedOn w:val="a3"/>
    <w:next w:val="a3"/>
    <w:autoRedefine/>
    <w:uiPriority w:val="99"/>
    <w:semiHidden/>
    <w:unhideWhenUsed/>
    <w:rsid w:val="007A25EA"/>
    <w:pPr>
      <w:spacing w:after="0" w:line="240" w:lineRule="auto"/>
      <w:ind w:left="1980" w:hanging="220"/>
    </w:pPr>
  </w:style>
  <w:style w:type="table" w:styleId="afffff7">
    <w:name w:val="Colorful Shading"/>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7A25E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7A25E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7A25E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7A25E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7A25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7A25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7A25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7A25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7A2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7A25E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7A25E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7A25E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7A25E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7A25E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7A25E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7A25EA"/>
    <w:rPr>
      <w:i/>
      <w:iCs/>
      <w:color w:val="000000" w:themeColor="text1"/>
    </w:rPr>
  </w:style>
  <w:style w:type="character" w:customStyle="1" w:styleId="2f9">
    <w:name w:val="Цитата 2 Знак"/>
    <w:basedOn w:val="a4"/>
    <w:link w:val="2f8"/>
    <w:uiPriority w:val="29"/>
    <w:rsid w:val="007A25EA"/>
    <w:rPr>
      <w:rFonts w:ascii="Times New Roman" w:hAnsi="Times New Roman" w:cs="Times New Roman"/>
      <w:i/>
      <w:iCs/>
      <w:color w:val="000000" w:themeColor="text1"/>
    </w:rPr>
  </w:style>
  <w:style w:type="character" w:styleId="HTMLa">
    <w:name w:val="HTML Cite"/>
    <w:basedOn w:val="a4"/>
    <w:uiPriority w:val="99"/>
    <w:semiHidden/>
    <w:unhideWhenUsed/>
    <w:rsid w:val="007A25EA"/>
    <w:rPr>
      <w:rFonts w:ascii="Times New Roman" w:hAnsi="Times New Roman" w:cs="Times New Roman"/>
      <w:i/>
      <w:iCs/>
    </w:rPr>
  </w:style>
  <w:style w:type="paragraph" w:styleId="afffffb">
    <w:name w:val="Message Header"/>
    <w:basedOn w:val="a3"/>
    <w:link w:val="afffffc"/>
    <w:uiPriority w:val="99"/>
    <w:semiHidden/>
    <w:unhideWhenUsed/>
    <w:rsid w:val="007A25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7A25E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7A25EA"/>
    <w:pPr>
      <w:spacing w:after="0" w:line="240" w:lineRule="auto"/>
    </w:pPr>
  </w:style>
  <w:style w:type="character" w:customStyle="1" w:styleId="afffffe">
    <w:name w:val="Электронная подпись Знак"/>
    <w:basedOn w:val="a4"/>
    <w:link w:val="afffffd"/>
    <w:uiPriority w:val="99"/>
    <w:semiHidden/>
    <w:rsid w:val="007A25EA"/>
    <w:rPr>
      <w:rFonts w:ascii="Times New Roman" w:hAnsi="Times New Roman" w:cs="Times New Roman"/>
    </w:rPr>
  </w:style>
  <w:style w:type="character" w:customStyle="1" w:styleId="apple-style-span">
    <w:name w:val="apple-style-span"/>
    <w:rsid w:val="008B22C3"/>
    <w:rPr>
      <w:rFonts w:cs="Times New Roman"/>
    </w:rPr>
  </w:style>
  <w:style w:type="paragraph" w:customStyle="1" w:styleId="a1">
    <w:name w:val="Основной список"/>
    <w:basedOn w:val="a3"/>
    <w:rsid w:val="008B22C3"/>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8B22C3"/>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8B22C3"/>
    <w:rPr>
      <w:rFonts w:ascii="Times New Roman" w:hAnsi="Times New Roman" w:cs="Times New Roman"/>
      <w:b/>
      <w:bCs/>
      <w:sz w:val="18"/>
      <w:szCs w:val="18"/>
    </w:rPr>
  </w:style>
  <w:style w:type="paragraph" w:customStyle="1" w:styleId="c1">
    <w:name w:val="c1"/>
    <w:basedOn w:val="a3"/>
    <w:rsid w:val="008B22C3"/>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89</Pages>
  <Words>21925</Words>
  <Characters>124979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14:42:31|Версия программы "Учебные планы": 1.0.11.167|ID_UP_DISC:1828614;ID_SPEC_LOC:5181;YEAR_POTOK:2021;ID_SUBJ:9426;SHIFR:Б1.Д.Б.18;ZE_PLANNED:7;IS_RASPRED_PRACT:0;TYPE_GROUP_PRACT:;ID_TYPE_PLACE_PRACT:;ID_TYPE_DOP_PRACT:;ID_TYPE_FORM_PRACT:;UPDZES:Sem-2,ZE-4;UPDZES:Sem-3,ZE-3;UPZ:Sem-2,ID_TZ-1,HOUR-34;UPZ:Sem-2,ID_TZ-2,HOUR-34;UPZ:Sem-2,ID_TZ-4,HOUR-76;UPZ:Sem-3,ID_TZ-1,HOUR-18;UPZ:Sem-3,ID_TZ-2,HOUR-34;UPZ:Sem-3,ID_TZ-4,HOUR-20;UPC:Sem-2,ID_TC-9,Recert-0;UPC:Sem-3,ID_TC-1,Recert-0;UPDK:ID_KAF-6134,Sem-;FOOTHOLD:Shifr-Б1.Д.Б.15,ID_SUBJ-5;FOOTHOLD:Shifr-Б1.Д.Б.13,ID_SUBJ-2300;DEPENDENT:Shifr-Б1.Д.В.3,ID_SUBJ-1838;DEPENDENT:Shifr-Б1.Д.В.13,ID_SUBJ-4922;DEPENDENT:Shifr-Б1.Д.В.5,ID_SUBJ-6321;DEPENDENT:Shifr-Б1.Д.В.6,ID_SUBJ-11637;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макроуровне;COMPET_FOOTHOLD:Shifr-УК&lt;tire&gt;10,NAME-Способен принимать обоснованные экономические решения в различных областях жизнедеятельности</dc:description>
  <cp:lastModifiedBy>dist2</cp:lastModifiedBy>
  <cp:revision>9</cp:revision>
  <dcterms:created xsi:type="dcterms:W3CDTF">2021-04-30T09:47:00Z</dcterms:created>
  <dcterms:modified xsi:type="dcterms:W3CDTF">2022-03-19T08:29:00Z</dcterms:modified>
</cp:coreProperties>
</file>