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F7" w:rsidRPr="00F52FC6" w:rsidRDefault="004450F7" w:rsidP="004450F7">
      <w:pPr>
        <w:pStyle w:val="ReportHead"/>
        <w:suppressAutoHyphens/>
        <w:rPr>
          <w:sz w:val="24"/>
        </w:rPr>
      </w:pPr>
      <w:proofErr w:type="spellStart"/>
      <w:r w:rsidRPr="00F52FC6">
        <w:rPr>
          <w:sz w:val="24"/>
        </w:rPr>
        <w:t>Минобрнауки</w:t>
      </w:r>
      <w:proofErr w:type="spellEnd"/>
      <w:r w:rsidRPr="00F52FC6">
        <w:rPr>
          <w:sz w:val="24"/>
        </w:rPr>
        <w:t xml:space="preserve"> России</w:t>
      </w:r>
    </w:p>
    <w:p w:rsidR="004450F7" w:rsidRPr="00F52FC6" w:rsidRDefault="004450F7" w:rsidP="004450F7">
      <w:pPr>
        <w:pStyle w:val="ReportHead"/>
        <w:suppressAutoHyphens/>
        <w:rPr>
          <w:sz w:val="24"/>
        </w:rPr>
      </w:pPr>
    </w:p>
    <w:p w:rsidR="006404F5" w:rsidRPr="00F52FC6" w:rsidRDefault="006404F5" w:rsidP="006404F5">
      <w:pPr>
        <w:pStyle w:val="ReportHead"/>
        <w:suppressAutoHyphens/>
        <w:rPr>
          <w:sz w:val="24"/>
          <w:szCs w:val="24"/>
        </w:rPr>
      </w:pPr>
      <w:proofErr w:type="spellStart"/>
      <w:r w:rsidRPr="00F52FC6">
        <w:rPr>
          <w:sz w:val="24"/>
          <w:szCs w:val="24"/>
        </w:rPr>
        <w:t>Бузулукский</w:t>
      </w:r>
      <w:proofErr w:type="spellEnd"/>
      <w:r w:rsidRPr="00F52FC6">
        <w:rPr>
          <w:sz w:val="24"/>
          <w:szCs w:val="24"/>
        </w:rPr>
        <w:t xml:space="preserve"> гуманитарно-технологический институт (филиал)</w:t>
      </w:r>
    </w:p>
    <w:p w:rsidR="006404F5" w:rsidRPr="00F52FC6" w:rsidRDefault="006404F5" w:rsidP="006404F5">
      <w:pPr>
        <w:pStyle w:val="ReportHead"/>
        <w:suppressAutoHyphens/>
        <w:rPr>
          <w:sz w:val="24"/>
          <w:szCs w:val="24"/>
        </w:rPr>
      </w:pPr>
      <w:r w:rsidRPr="00F52FC6">
        <w:rPr>
          <w:sz w:val="24"/>
          <w:szCs w:val="24"/>
        </w:rPr>
        <w:t xml:space="preserve"> федерального государственного бюджетного образовательного учреждения</w:t>
      </w:r>
    </w:p>
    <w:p w:rsidR="006404F5" w:rsidRPr="00F52FC6" w:rsidRDefault="006404F5" w:rsidP="006404F5">
      <w:pPr>
        <w:pStyle w:val="ReportHead"/>
        <w:suppressAutoHyphens/>
        <w:rPr>
          <w:sz w:val="24"/>
          <w:szCs w:val="24"/>
        </w:rPr>
      </w:pPr>
      <w:r w:rsidRPr="00F52FC6">
        <w:rPr>
          <w:sz w:val="24"/>
          <w:szCs w:val="24"/>
        </w:rPr>
        <w:t>высшего  образования</w:t>
      </w:r>
    </w:p>
    <w:p w:rsidR="006404F5" w:rsidRPr="00F52FC6" w:rsidRDefault="006404F5" w:rsidP="006404F5">
      <w:pPr>
        <w:pStyle w:val="ReportHead"/>
        <w:suppressAutoHyphens/>
        <w:rPr>
          <w:sz w:val="24"/>
          <w:szCs w:val="24"/>
        </w:rPr>
      </w:pPr>
      <w:r w:rsidRPr="00F52FC6">
        <w:rPr>
          <w:sz w:val="24"/>
          <w:szCs w:val="24"/>
        </w:rPr>
        <w:t>«Оренбургский государственный университет»</w:t>
      </w:r>
    </w:p>
    <w:p w:rsidR="004450F7" w:rsidRPr="00F52FC6" w:rsidRDefault="004450F7" w:rsidP="004450F7">
      <w:pPr>
        <w:pStyle w:val="ReportHead"/>
        <w:suppressAutoHyphens/>
        <w:rPr>
          <w:sz w:val="24"/>
          <w:szCs w:val="24"/>
        </w:rPr>
      </w:pPr>
    </w:p>
    <w:p w:rsidR="0082002B" w:rsidRPr="00F52FC6" w:rsidRDefault="0082002B" w:rsidP="0082002B">
      <w:pPr>
        <w:pStyle w:val="ReportHead"/>
        <w:suppressAutoHyphens/>
        <w:rPr>
          <w:sz w:val="24"/>
          <w:szCs w:val="24"/>
        </w:rPr>
      </w:pPr>
      <w:r w:rsidRPr="00F52FC6">
        <w:rPr>
          <w:sz w:val="24"/>
          <w:szCs w:val="24"/>
        </w:rPr>
        <w:t xml:space="preserve">Кафедра </w:t>
      </w:r>
      <w:r w:rsidR="00BE4B6E">
        <w:rPr>
          <w:sz w:val="24"/>
          <w:szCs w:val="24"/>
        </w:rPr>
        <w:t xml:space="preserve">социальных и </w:t>
      </w:r>
      <w:r>
        <w:rPr>
          <w:sz w:val="24"/>
          <w:szCs w:val="24"/>
        </w:rPr>
        <w:t>экономических дисциплин</w:t>
      </w:r>
    </w:p>
    <w:p w:rsidR="004450F7" w:rsidRPr="00F52FC6" w:rsidRDefault="004450F7" w:rsidP="004450F7">
      <w:pPr>
        <w:pStyle w:val="ReportHead"/>
        <w:suppressAutoHyphens/>
        <w:rPr>
          <w:sz w:val="24"/>
        </w:rPr>
      </w:pPr>
    </w:p>
    <w:p w:rsidR="004450F7" w:rsidRPr="00F52FC6" w:rsidRDefault="004450F7" w:rsidP="004450F7">
      <w:pPr>
        <w:pStyle w:val="ReportHead"/>
        <w:suppressAutoHyphens/>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Pr="00F52FC6" w:rsidRDefault="004450F7" w:rsidP="004450F7">
      <w:pPr>
        <w:pStyle w:val="ReportHead"/>
        <w:suppressAutoHyphens/>
        <w:jc w:val="left"/>
        <w:rPr>
          <w:sz w:val="24"/>
        </w:rPr>
      </w:pPr>
    </w:p>
    <w:p w:rsidR="004450F7" w:rsidRDefault="004450F7" w:rsidP="004450F7">
      <w:pPr>
        <w:pStyle w:val="ReportHead"/>
        <w:suppressAutoHyphens/>
        <w:rPr>
          <w:sz w:val="24"/>
        </w:rPr>
      </w:pPr>
    </w:p>
    <w:p w:rsidR="0072477A" w:rsidRPr="00F52FC6" w:rsidRDefault="0072477A" w:rsidP="004450F7">
      <w:pPr>
        <w:pStyle w:val="ReportHead"/>
        <w:suppressAutoHyphens/>
        <w:rPr>
          <w:sz w:val="24"/>
        </w:rPr>
      </w:pPr>
    </w:p>
    <w:p w:rsidR="004450F7" w:rsidRPr="00F52FC6" w:rsidRDefault="004450F7" w:rsidP="004450F7">
      <w:pPr>
        <w:pStyle w:val="ReportHead"/>
        <w:suppressAutoHyphens/>
        <w:rPr>
          <w:b/>
          <w:sz w:val="32"/>
        </w:rPr>
      </w:pPr>
      <w:r w:rsidRPr="00F52FC6">
        <w:rPr>
          <w:b/>
          <w:sz w:val="32"/>
        </w:rPr>
        <w:t>Фонд</w:t>
      </w:r>
    </w:p>
    <w:p w:rsidR="004450F7" w:rsidRPr="00F52FC6" w:rsidRDefault="004450F7" w:rsidP="004450F7">
      <w:pPr>
        <w:pStyle w:val="ReportHead"/>
        <w:suppressAutoHyphens/>
        <w:rPr>
          <w:b/>
          <w:sz w:val="32"/>
        </w:rPr>
      </w:pPr>
      <w:r w:rsidRPr="00F52FC6">
        <w:rPr>
          <w:b/>
          <w:sz w:val="32"/>
        </w:rPr>
        <w:t>оценочных средств</w:t>
      </w:r>
    </w:p>
    <w:p w:rsidR="004450F7" w:rsidRPr="00F52FC6" w:rsidRDefault="004450F7" w:rsidP="004450F7">
      <w:pPr>
        <w:pStyle w:val="ReportHead"/>
        <w:suppressAutoHyphens/>
        <w:rPr>
          <w:i/>
        </w:rPr>
      </w:pPr>
      <w:r w:rsidRPr="00F52FC6">
        <w:t>по дисциплине</w:t>
      </w:r>
      <w:r w:rsidRPr="00F52FC6">
        <w:rPr>
          <w:i/>
        </w:rPr>
        <w:t xml:space="preserve"> «Макроэкономика»</w:t>
      </w:r>
    </w:p>
    <w:p w:rsidR="004450F7" w:rsidRPr="00F52FC6" w:rsidRDefault="004450F7" w:rsidP="004450F7">
      <w:pPr>
        <w:pStyle w:val="ReportHead"/>
        <w:suppressAutoHyphens/>
      </w:pPr>
    </w:p>
    <w:p w:rsidR="004450F7" w:rsidRPr="00F52FC6" w:rsidRDefault="004450F7" w:rsidP="004450F7">
      <w:pPr>
        <w:pStyle w:val="ReportHead"/>
        <w:suppressAutoHyphens/>
        <w:spacing w:line="360" w:lineRule="auto"/>
      </w:pPr>
      <w:r w:rsidRPr="00F52FC6">
        <w:t>Уровень высшего образования</w:t>
      </w:r>
    </w:p>
    <w:p w:rsidR="004450F7" w:rsidRPr="00F52FC6" w:rsidRDefault="004450F7" w:rsidP="004450F7">
      <w:pPr>
        <w:pStyle w:val="ReportHead"/>
        <w:suppressAutoHyphens/>
        <w:spacing w:line="360" w:lineRule="auto"/>
      </w:pPr>
      <w:r w:rsidRPr="00F52FC6">
        <w:t>БАКАЛАВРИАТ</w:t>
      </w:r>
    </w:p>
    <w:p w:rsidR="004450F7" w:rsidRPr="00F52FC6" w:rsidRDefault="004450F7" w:rsidP="004450F7">
      <w:pPr>
        <w:pStyle w:val="ReportHead"/>
        <w:suppressAutoHyphens/>
      </w:pPr>
      <w:r w:rsidRPr="00F52FC6">
        <w:t>Направление подготовки</w:t>
      </w:r>
    </w:p>
    <w:p w:rsidR="004450F7" w:rsidRPr="00F52FC6" w:rsidRDefault="004450F7" w:rsidP="004450F7">
      <w:pPr>
        <w:pStyle w:val="ReportHead"/>
        <w:suppressAutoHyphens/>
        <w:rPr>
          <w:i/>
          <w:u w:val="single"/>
        </w:rPr>
      </w:pPr>
      <w:r w:rsidRPr="00F52FC6">
        <w:rPr>
          <w:i/>
          <w:u w:val="single"/>
        </w:rPr>
        <w:t>38.03.01 Экономика</w:t>
      </w:r>
    </w:p>
    <w:p w:rsidR="004450F7" w:rsidRPr="00F52FC6" w:rsidRDefault="004450F7" w:rsidP="004450F7">
      <w:pPr>
        <w:pStyle w:val="ReportHead"/>
        <w:suppressAutoHyphens/>
        <w:rPr>
          <w:sz w:val="24"/>
          <w:vertAlign w:val="superscript"/>
        </w:rPr>
      </w:pPr>
      <w:r w:rsidRPr="00F52FC6">
        <w:rPr>
          <w:sz w:val="24"/>
          <w:vertAlign w:val="superscript"/>
        </w:rPr>
        <w:t>(код и наименование направления подготовки)</w:t>
      </w:r>
    </w:p>
    <w:p w:rsidR="004450F7" w:rsidRPr="00F52FC6" w:rsidRDefault="004450F7" w:rsidP="004450F7">
      <w:pPr>
        <w:pStyle w:val="ReportHead"/>
        <w:suppressAutoHyphens/>
        <w:rPr>
          <w:i/>
          <w:u w:val="single"/>
        </w:rPr>
      </w:pPr>
      <w:r w:rsidRPr="00F52FC6">
        <w:rPr>
          <w:i/>
          <w:u w:val="single"/>
        </w:rPr>
        <w:t>Финансы и кредит</w:t>
      </w:r>
    </w:p>
    <w:p w:rsidR="004450F7" w:rsidRPr="00F52FC6" w:rsidRDefault="004450F7" w:rsidP="004450F7">
      <w:pPr>
        <w:pStyle w:val="ReportHead"/>
        <w:suppressAutoHyphens/>
        <w:rPr>
          <w:sz w:val="24"/>
          <w:vertAlign w:val="superscript"/>
        </w:rPr>
      </w:pPr>
      <w:r w:rsidRPr="00F52FC6">
        <w:rPr>
          <w:sz w:val="24"/>
          <w:vertAlign w:val="superscript"/>
        </w:rPr>
        <w:t xml:space="preserve"> (наименование направленности (профиля) образовательной программы)</w:t>
      </w:r>
    </w:p>
    <w:p w:rsidR="004450F7" w:rsidRPr="00F52FC6" w:rsidRDefault="004450F7" w:rsidP="004450F7">
      <w:pPr>
        <w:pStyle w:val="ReportHead"/>
        <w:suppressAutoHyphens/>
        <w:spacing w:before="120"/>
      </w:pPr>
      <w:r w:rsidRPr="00F52FC6">
        <w:t>Тип образовательной программы</w:t>
      </w:r>
    </w:p>
    <w:p w:rsidR="004450F7" w:rsidRPr="00F52FC6" w:rsidRDefault="004450F7" w:rsidP="004450F7">
      <w:pPr>
        <w:pStyle w:val="ReportHead"/>
        <w:suppressAutoHyphens/>
        <w:rPr>
          <w:i/>
          <w:u w:val="single"/>
        </w:rPr>
      </w:pPr>
      <w:r w:rsidRPr="00F52FC6">
        <w:rPr>
          <w:i/>
          <w:u w:val="single"/>
        </w:rPr>
        <w:t xml:space="preserve">Программа </w:t>
      </w:r>
      <w:proofErr w:type="gramStart"/>
      <w:r w:rsidRPr="00F52FC6">
        <w:rPr>
          <w:i/>
          <w:u w:val="single"/>
        </w:rPr>
        <w:t>академического</w:t>
      </w:r>
      <w:proofErr w:type="gramEnd"/>
      <w:r w:rsidRPr="00F52FC6">
        <w:rPr>
          <w:i/>
          <w:u w:val="single"/>
        </w:rPr>
        <w:t xml:space="preserve"> </w:t>
      </w:r>
      <w:proofErr w:type="spellStart"/>
      <w:r w:rsidRPr="00F52FC6">
        <w:rPr>
          <w:i/>
          <w:u w:val="single"/>
        </w:rPr>
        <w:t>бакалавриата</w:t>
      </w:r>
      <w:proofErr w:type="spellEnd"/>
    </w:p>
    <w:p w:rsidR="004450F7" w:rsidRPr="00F52FC6" w:rsidRDefault="004450F7" w:rsidP="004450F7">
      <w:pPr>
        <w:pStyle w:val="ReportHead"/>
        <w:suppressAutoHyphens/>
        <w:rPr>
          <w:sz w:val="24"/>
        </w:rPr>
      </w:pPr>
    </w:p>
    <w:p w:rsidR="004450F7" w:rsidRPr="00F52FC6" w:rsidRDefault="004450F7" w:rsidP="004450F7">
      <w:pPr>
        <w:pStyle w:val="ReportHead"/>
        <w:suppressAutoHyphens/>
      </w:pPr>
      <w:r w:rsidRPr="00F52FC6">
        <w:t>Квалификация</w:t>
      </w:r>
    </w:p>
    <w:p w:rsidR="004450F7" w:rsidRPr="00F52FC6" w:rsidRDefault="004450F7" w:rsidP="004450F7">
      <w:pPr>
        <w:pStyle w:val="ReportHead"/>
        <w:suppressAutoHyphens/>
        <w:rPr>
          <w:i/>
          <w:u w:val="single"/>
        </w:rPr>
      </w:pPr>
      <w:r w:rsidRPr="00F52FC6">
        <w:rPr>
          <w:i/>
          <w:u w:val="single"/>
        </w:rPr>
        <w:t>Бакалавр</w:t>
      </w:r>
    </w:p>
    <w:p w:rsidR="004450F7" w:rsidRPr="00F52FC6" w:rsidRDefault="004450F7" w:rsidP="004450F7">
      <w:pPr>
        <w:pStyle w:val="ReportHead"/>
        <w:suppressAutoHyphens/>
        <w:spacing w:before="120"/>
      </w:pPr>
      <w:r w:rsidRPr="00F52FC6">
        <w:t>Форма обучения</w:t>
      </w:r>
    </w:p>
    <w:p w:rsidR="004450F7" w:rsidRPr="00F52FC6" w:rsidRDefault="00A044C1" w:rsidP="004450F7">
      <w:pPr>
        <w:pStyle w:val="ReportHead"/>
        <w:suppressAutoHyphens/>
        <w:rPr>
          <w:i/>
          <w:sz w:val="24"/>
          <w:u w:val="single"/>
        </w:rPr>
      </w:pPr>
      <w:r>
        <w:rPr>
          <w:i/>
          <w:sz w:val="24"/>
          <w:u w:val="single"/>
        </w:rPr>
        <w:t>Зао</w:t>
      </w:r>
      <w:r w:rsidR="004450F7" w:rsidRPr="00F52FC6">
        <w:rPr>
          <w:i/>
          <w:sz w:val="24"/>
          <w:u w:val="single"/>
        </w:rPr>
        <w:t>чная</w:t>
      </w:r>
    </w:p>
    <w:p w:rsidR="004450F7" w:rsidRPr="00F52FC6" w:rsidRDefault="004450F7" w:rsidP="004450F7">
      <w:pPr>
        <w:pStyle w:val="ReportHead"/>
        <w:suppressAutoHyphens/>
      </w:pPr>
      <w:bookmarkStart w:id="0" w:name="BookmarkWhereDelChr13"/>
      <w:bookmarkEnd w:id="0"/>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Default="004450F7"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Default="0072477A" w:rsidP="004450F7">
      <w:pPr>
        <w:pStyle w:val="ReportHead"/>
        <w:suppressAutoHyphens/>
      </w:pPr>
    </w:p>
    <w:p w:rsidR="0072477A" w:rsidRPr="00F52FC6" w:rsidRDefault="0072477A"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4450F7" w:rsidRPr="00F52FC6" w:rsidRDefault="004450F7" w:rsidP="004450F7">
      <w:pPr>
        <w:pStyle w:val="ReportHead"/>
        <w:suppressAutoHyphens/>
      </w:pPr>
    </w:p>
    <w:p w:rsidR="0072477A" w:rsidRDefault="004450F7" w:rsidP="00B91142">
      <w:pPr>
        <w:pStyle w:val="ReportHead"/>
        <w:suppressAutoHyphens/>
      </w:pPr>
      <w:r w:rsidRPr="00F52FC6">
        <w:t>Год набора 20</w:t>
      </w:r>
      <w:bookmarkStart w:id="1" w:name="BookmarkTestIsMustDelChr13"/>
      <w:bookmarkEnd w:id="1"/>
      <w:r w:rsidR="00B91142">
        <w:t>20</w:t>
      </w:r>
    </w:p>
    <w:p w:rsidR="00B91142" w:rsidRDefault="00B91142" w:rsidP="00B91142">
      <w:pPr>
        <w:pStyle w:val="ReportHead"/>
        <w:suppressAutoHyphens/>
        <w:rPr>
          <w:sz w:val="24"/>
        </w:rPr>
      </w:pPr>
    </w:p>
    <w:p w:rsidR="004450F7" w:rsidRPr="00F52FC6" w:rsidRDefault="004450F7" w:rsidP="004450F7">
      <w:pPr>
        <w:pStyle w:val="ReportHead"/>
        <w:suppressAutoHyphens/>
        <w:jc w:val="both"/>
        <w:rPr>
          <w:sz w:val="24"/>
          <w:u w:val="single"/>
        </w:rPr>
      </w:pPr>
      <w:r w:rsidRPr="00F52FC6">
        <w:rPr>
          <w:sz w:val="24"/>
        </w:rPr>
        <w:lastRenderedPageBreak/>
        <w:t>Фонд оценочных сре</w:t>
      </w:r>
      <w:proofErr w:type="gramStart"/>
      <w:r w:rsidRPr="00F52FC6">
        <w:rPr>
          <w:sz w:val="24"/>
        </w:rPr>
        <w:t>дств пр</w:t>
      </w:r>
      <w:proofErr w:type="gramEnd"/>
      <w:r w:rsidRPr="00F52FC6">
        <w:rPr>
          <w:sz w:val="24"/>
        </w:rPr>
        <w:t xml:space="preserve">едназначен для контроля знаний обучающихся по направлению подготовки </w:t>
      </w:r>
      <w:r w:rsidRPr="00F52FC6">
        <w:rPr>
          <w:i/>
          <w:sz w:val="24"/>
          <w:u w:val="single"/>
        </w:rPr>
        <w:t>38.03.01 Экономика</w:t>
      </w:r>
      <w:r w:rsidRPr="00F52FC6">
        <w:rPr>
          <w:sz w:val="24"/>
        </w:rPr>
        <w:t xml:space="preserve"> </w:t>
      </w:r>
      <w:r w:rsidR="006404F5" w:rsidRPr="00F52FC6">
        <w:rPr>
          <w:sz w:val="24"/>
        </w:rPr>
        <w:t>по дисциплине «Макроэкономика»</w:t>
      </w:r>
    </w:p>
    <w:p w:rsidR="004450F7" w:rsidRPr="00F52FC6" w:rsidRDefault="004450F7" w:rsidP="004450F7">
      <w:pPr>
        <w:pStyle w:val="ReportHead"/>
        <w:suppressAutoHyphens/>
        <w:ind w:firstLine="850"/>
        <w:jc w:val="both"/>
        <w:rPr>
          <w:sz w:val="24"/>
        </w:rPr>
      </w:pPr>
      <w:r w:rsidRPr="00F52FC6">
        <w:rPr>
          <w:sz w:val="24"/>
        </w:rPr>
        <w:t>Фонд оценочных средств рассмотрен и утвержден на заседании кафедры</w:t>
      </w:r>
    </w:p>
    <w:p w:rsidR="004450F7" w:rsidRPr="00F52FC6" w:rsidRDefault="00BE4B6E" w:rsidP="004450F7">
      <w:pPr>
        <w:pStyle w:val="ReportHead"/>
        <w:tabs>
          <w:tab w:val="left" w:pos="10148"/>
        </w:tabs>
        <w:suppressAutoHyphens/>
        <w:jc w:val="both"/>
        <w:rPr>
          <w:sz w:val="24"/>
          <w:u w:val="single"/>
        </w:rPr>
      </w:pPr>
      <w:r>
        <w:rPr>
          <w:sz w:val="24"/>
          <w:u w:val="single"/>
        </w:rPr>
        <w:t>социальных и экономических дисциплин</w:t>
      </w:r>
      <w:r w:rsidR="006404F5" w:rsidRPr="00F52FC6">
        <w:rPr>
          <w:sz w:val="24"/>
          <w:u w:val="single"/>
        </w:rPr>
        <w:t xml:space="preserve"> </w:t>
      </w:r>
      <w:r w:rsidR="004450F7" w:rsidRPr="00F52FC6">
        <w:rPr>
          <w:sz w:val="24"/>
          <w:u w:val="single"/>
        </w:rPr>
        <w:tab/>
      </w:r>
    </w:p>
    <w:p w:rsidR="004450F7" w:rsidRPr="00F52FC6" w:rsidRDefault="004450F7" w:rsidP="004450F7">
      <w:pPr>
        <w:pStyle w:val="ReportHead"/>
        <w:tabs>
          <w:tab w:val="left" w:pos="10148"/>
        </w:tabs>
        <w:suppressAutoHyphens/>
        <w:rPr>
          <w:i/>
          <w:sz w:val="24"/>
          <w:vertAlign w:val="superscript"/>
        </w:rPr>
      </w:pPr>
      <w:r w:rsidRPr="00F52FC6">
        <w:rPr>
          <w:i/>
          <w:sz w:val="24"/>
          <w:vertAlign w:val="superscript"/>
        </w:rPr>
        <w:t>наименование кафедры</w:t>
      </w:r>
    </w:p>
    <w:p w:rsidR="004450F7" w:rsidRPr="0072477A" w:rsidRDefault="004450F7" w:rsidP="004450F7">
      <w:pPr>
        <w:pStyle w:val="ReportHead"/>
        <w:tabs>
          <w:tab w:val="left" w:pos="10148"/>
        </w:tabs>
        <w:suppressAutoHyphens/>
        <w:jc w:val="both"/>
        <w:rPr>
          <w:sz w:val="24"/>
        </w:rPr>
      </w:pPr>
      <w:r w:rsidRPr="00F52FC6">
        <w:rPr>
          <w:sz w:val="24"/>
        </w:rPr>
        <w:t>протокол № ________</w:t>
      </w:r>
      <w:r w:rsidRPr="0072477A">
        <w:rPr>
          <w:sz w:val="24"/>
        </w:rPr>
        <w:t>от "___" __________ 20__г.</w:t>
      </w:r>
    </w:p>
    <w:p w:rsidR="004450F7" w:rsidRPr="0072477A" w:rsidRDefault="004450F7" w:rsidP="004450F7">
      <w:pPr>
        <w:pStyle w:val="ReportHead"/>
        <w:tabs>
          <w:tab w:val="left" w:pos="10148"/>
        </w:tabs>
        <w:suppressAutoHyphens/>
        <w:jc w:val="both"/>
        <w:rPr>
          <w:sz w:val="24"/>
        </w:rPr>
      </w:pPr>
    </w:p>
    <w:p w:rsidR="0072477A" w:rsidRPr="0072477A" w:rsidRDefault="0072477A" w:rsidP="004450F7">
      <w:pPr>
        <w:pStyle w:val="ReportHead"/>
        <w:tabs>
          <w:tab w:val="center" w:pos="6378"/>
          <w:tab w:val="left" w:pos="10148"/>
        </w:tabs>
        <w:suppressAutoHyphens/>
        <w:jc w:val="both"/>
        <w:rPr>
          <w:sz w:val="24"/>
          <w:u w:val="single"/>
        </w:rPr>
      </w:pPr>
      <w:r w:rsidRPr="0072477A">
        <w:rPr>
          <w:sz w:val="24"/>
        </w:rPr>
        <w:t>Первый заместитель директора по УР</w:t>
      </w:r>
      <w:r w:rsidR="006404F5" w:rsidRPr="0072477A">
        <w:rPr>
          <w:sz w:val="24"/>
          <w:u w:val="single"/>
        </w:rPr>
        <w:t xml:space="preserve"> </w:t>
      </w:r>
    </w:p>
    <w:p w:rsidR="004450F7" w:rsidRPr="0072477A" w:rsidRDefault="004450F7" w:rsidP="004450F7">
      <w:pPr>
        <w:pStyle w:val="ReportHead"/>
        <w:tabs>
          <w:tab w:val="center" w:pos="6378"/>
          <w:tab w:val="left" w:pos="10148"/>
        </w:tabs>
        <w:suppressAutoHyphens/>
        <w:jc w:val="both"/>
        <w:rPr>
          <w:sz w:val="24"/>
          <w:u w:val="single"/>
        </w:rPr>
      </w:pPr>
      <w:r w:rsidRPr="0072477A">
        <w:rPr>
          <w:sz w:val="24"/>
          <w:u w:val="single"/>
        </w:rPr>
        <w:tab/>
      </w:r>
      <w:r w:rsidR="0072477A" w:rsidRPr="0072477A">
        <w:rPr>
          <w:sz w:val="24"/>
          <w:u w:val="single"/>
        </w:rPr>
        <w:t xml:space="preserve">                                              </w:t>
      </w:r>
      <w:r w:rsidR="00D468BA">
        <w:rPr>
          <w:sz w:val="24"/>
          <w:u w:val="single"/>
        </w:rPr>
        <w:t>Е.В. Фролова</w:t>
      </w:r>
      <w:r w:rsidRPr="0072477A">
        <w:rPr>
          <w:sz w:val="24"/>
          <w:u w:val="single"/>
        </w:rPr>
        <w:t xml:space="preserve">  </w:t>
      </w:r>
      <w:r w:rsidRPr="0072477A">
        <w:rPr>
          <w:sz w:val="24"/>
          <w:u w:val="single"/>
        </w:rPr>
        <w:tab/>
      </w:r>
    </w:p>
    <w:p w:rsidR="004450F7" w:rsidRPr="0072477A" w:rsidRDefault="004450F7" w:rsidP="004450F7">
      <w:pPr>
        <w:pStyle w:val="ReportHead"/>
        <w:tabs>
          <w:tab w:val="center" w:pos="6378"/>
          <w:tab w:val="left" w:pos="10148"/>
        </w:tabs>
        <w:suppressAutoHyphens/>
        <w:jc w:val="both"/>
        <w:rPr>
          <w:i/>
          <w:sz w:val="24"/>
          <w:vertAlign w:val="superscript"/>
        </w:rPr>
      </w:pPr>
      <w:r w:rsidRPr="0072477A">
        <w:rPr>
          <w:i/>
          <w:sz w:val="24"/>
          <w:vertAlign w:val="superscript"/>
        </w:rPr>
        <w:t xml:space="preserve">                                             </w:t>
      </w:r>
      <w:r w:rsidR="0072477A" w:rsidRPr="0072477A">
        <w:rPr>
          <w:i/>
          <w:sz w:val="24"/>
          <w:vertAlign w:val="superscript"/>
        </w:rPr>
        <w:t xml:space="preserve">                                           </w:t>
      </w:r>
      <w:r w:rsidRPr="0072477A">
        <w:rPr>
          <w:i/>
          <w:sz w:val="24"/>
          <w:vertAlign w:val="superscript"/>
        </w:rPr>
        <w:t xml:space="preserve">      подпись                     </w:t>
      </w:r>
      <w:r w:rsidR="0072477A" w:rsidRPr="0072477A">
        <w:rPr>
          <w:i/>
          <w:sz w:val="24"/>
          <w:vertAlign w:val="superscript"/>
        </w:rPr>
        <w:t xml:space="preserve">               </w:t>
      </w:r>
      <w:r w:rsidRPr="0072477A">
        <w:rPr>
          <w:i/>
          <w:sz w:val="24"/>
          <w:vertAlign w:val="superscript"/>
        </w:rPr>
        <w:t xml:space="preserve">   расшифровка подписи</w:t>
      </w:r>
    </w:p>
    <w:p w:rsidR="004450F7" w:rsidRPr="0072477A" w:rsidRDefault="004450F7" w:rsidP="004450F7">
      <w:pPr>
        <w:pStyle w:val="ReportHead"/>
        <w:tabs>
          <w:tab w:val="center" w:pos="6378"/>
          <w:tab w:val="left" w:pos="10148"/>
        </w:tabs>
        <w:suppressAutoHyphens/>
        <w:jc w:val="both"/>
        <w:rPr>
          <w:i/>
          <w:sz w:val="24"/>
        </w:rPr>
      </w:pPr>
      <w:r w:rsidRPr="0072477A">
        <w:rPr>
          <w:i/>
          <w:sz w:val="24"/>
        </w:rPr>
        <w:t>Исполнител</w:t>
      </w:r>
      <w:r w:rsidR="0072477A" w:rsidRPr="0072477A">
        <w:rPr>
          <w:i/>
          <w:sz w:val="24"/>
        </w:rPr>
        <w:t>ь</w:t>
      </w:r>
      <w:r w:rsidRPr="0072477A">
        <w:rPr>
          <w:i/>
          <w:sz w:val="24"/>
        </w:rPr>
        <w:t>:</w:t>
      </w:r>
    </w:p>
    <w:p w:rsidR="004450F7" w:rsidRPr="0072477A" w:rsidRDefault="004450F7" w:rsidP="004450F7">
      <w:pPr>
        <w:pStyle w:val="ReportHead"/>
        <w:tabs>
          <w:tab w:val="left" w:pos="10148"/>
        </w:tabs>
        <w:suppressAutoHyphens/>
        <w:jc w:val="both"/>
        <w:rPr>
          <w:sz w:val="24"/>
          <w:u w:val="single"/>
        </w:rPr>
      </w:pPr>
      <w:r w:rsidRPr="0072477A">
        <w:rPr>
          <w:sz w:val="24"/>
          <w:u w:val="single"/>
        </w:rPr>
        <w:t xml:space="preserve"> </w:t>
      </w:r>
      <w:r w:rsidR="0072477A" w:rsidRPr="0072477A">
        <w:rPr>
          <w:sz w:val="24"/>
          <w:u w:val="single"/>
        </w:rPr>
        <w:t>Доцент                                                                                                     А.А. Верколаб</w:t>
      </w:r>
      <w:r w:rsidRPr="0072477A">
        <w:rPr>
          <w:sz w:val="24"/>
          <w:u w:val="single"/>
        </w:rPr>
        <w:tab/>
      </w:r>
    </w:p>
    <w:p w:rsidR="004450F7" w:rsidRPr="0072477A" w:rsidRDefault="004450F7" w:rsidP="004450F7">
      <w:pPr>
        <w:pStyle w:val="ReportHead"/>
        <w:tabs>
          <w:tab w:val="left" w:pos="10148"/>
        </w:tabs>
        <w:suppressAutoHyphens/>
        <w:jc w:val="both"/>
        <w:rPr>
          <w:i/>
          <w:sz w:val="24"/>
          <w:vertAlign w:val="superscript"/>
        </w:rPr>
      </w:pPr>
      <w:r w:rsidRPr="0072477A">
        <w:rPr>
          <w:i/>
          <w:sz w:val="24"/>
          <w:vertAlign w:val="superscript"/>
        </w:rPr>
        <w:t xml:space="preserve">                                         должность                                         подпись                        расшифровка подписи</w:t>
      </w:r>
    </w:p>
    <w:p w:rsidR="004450F7" w:rsidRDefault="004450F7" w:rsidP="0072477A">
      <w:pPr>
        <w:pStyle w:val="ReportHead"/>
        <w:tabs>
          <w:tab w:val="left" w:pos="10148"/>
        </w:tabs>
        <w:suppressAutoHyphens/>
        <w:jc w:val="both"/>
        <w:rPr>
          <w:sz w:val="24"/>
          <w:u w:val="single"/>
        </w:rPr>
      </w:pPr>
      <w:r w:rsidRPr="0072477A">
        <w:rPr>
          <w:sz w:val="24"/>
          <w:u w:val="single"/>
        </w:rPr>
        <w:t xml:space="preserve"> </w:t>
      </w: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B91142" w:rsidRDefault="00B91142" w:rsidP="0072477A">
      <w:pPr>
        <w:pStyle w:val="ReportHead"/>
        <w:tabs>
          <w:tab w:val="left" w:pos="10148"/>
        </w:tabs>
        <w:suppressAutoHyphens/>
        <w:jc w:val="both"/>
        <w:rPr>
          <w:sz w:val="24"/>
          <w:u w:val="single"/>
        </w:rPr>
      </w:pPr>
      <w:bookmarkStart w:id="2" w:name="_GoBack"/>
      <w:bookmarkEnd w:id="2"/>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Default="0072477A" w:rsidP="0072477A">
      <w:pPr>
        <w:pStyle w:val="ReportHead"/>
        <w:tabs>
          <w:tab w:val="left" w:pos="10148"/>
        </w:tabs>
        <w:suppressAutoHyphens/>
        <w:jc w:val="both"/>
        <w:rPr>
          <w:sz w:val="24"/>
          <w:u w:val="single"/>
        </w:rPr>
      </w:pPr>
    </w:p>
    <w:p w:rsidR="0072477A" w:rsidRPr="00F52FC6" w:rsidRDefault="0072477A" w:rsidP="0072477A">
      <w:pPr>
        <w:pStyle w:val="ReportHead"/>
        <w:tabs>
          <w:tab w:val="left" w:pos="10148"/>
        </w:tabs>
        <w:suppressAutoHyphens/>
        <w:jc w:val="both"/>
        <w:rPr>
          <w:i/>
          <w:sz w:val="24"/>
        </w:rPr>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lastRenderedPageBreak/>
        <w:t>Раздел 1. Перечень компетенций, с указанием этапов их формирования в процессе освоения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535"/>
      </w:tblGrid>
      <w:tr w:rsidR="004450F7" w:rsidRPr="00F52FC6" w:rsidTr="004450F7">
        <w:trPr>
          <w:tblHeader/>
        </w:trPr>
        <w:tc>
          <w:tcPr>
            <w:tcW w:w="1843"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Формируемые компетенции</w:t>
            </w:r>
          </w:p>
        </w:tc>
        <w:tc>
          <w:tcPr>
            <w:tcW w:w="368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 xml:space="preserve">Планируемые результаты </w:t>
            </w:r>
            <w:proofErr w:type="gramStart"/>
            <w:r w:rsidRPr="00F52FC6">
              <w:rPr>
                <w:szCs w:val="24"/>
              </w:rPr>
              <w:t>обучения по дисциплине</w:t>
            </w:r>
            <w:proofErr w:type="gramEnd"/>
            <w:r w:rsidRPr="00F52FC6">
              <w:rPr>
                <w:szCs w:val="24"/>
              </w:rPr>
              <w:t>, характеризующие этапы формирования компетенций</w:t>
            </w:r>
          </w:p>
        </w:tc>
        <w:tc>
          <w:tcPr>
            <w:tcW w:w="4535" w:type="dxa"/>
            <w:shd w:val="clear" w:color="auto" w:fill="auto"/>
            <w:vAlign w:val="center"/>
          </w:tcPr>
          <w:p w:rsidR="004450F7" w:rsidRPr="00F52FC6" w:rsidRDefault="004450F7" w:rsidP="004450F7">
            <w:pPr>
              <w:pStyle w:val="ReportMain"/>
              <w:suppressAutoHyphens/>
              <w:jc w:val="center"/>
              <w:rPr>
                <w:szCs w:val="24"/>
              </w:rPr>
            </w:pPr>
            <w:r w:rsidRPr="00F52FC6">
              <w:rPr>
                <w:szCs w:val="24"/>
              </w:rPr>
              <w:t>Виды оценочных средств/</w:t>
            </w:r>
          </w:p>
          <w:p w:rsidR="004450F7" w:rsidRPr="00F52FC6" w:rsidRDefault="004450F7" w:rsidP="004450F7">
            <w:pPr>
              <w:pStyle w:val="ReportMain"/>
              <w:suppressAutoHyphens/>
              <w:jc w:val="center"/>
              <w:rPr>
                <w:szCs w:val="24"/>
              </w:rPr>
            </w:pPr>
            <w:r w:rsidRPr="00F52FC6">
              <w:rPr>
                <w:szCs w:val="24"/>
              </w:rPr>
              <w:t>шифр раздела в данном документе</w:t>
            </w:r>
          </w:p>
        </w:tc>
      </w:tr>
      <w:tr w:rsidR="004450F7" w:rsidRPr="00F52FC6" w:rsidTr="004450F7">
        <w:tc>
          <w:tcPr>
            <w:tcW w:w="1843" w:type="dxa"/>
            <w:vMerge w:val="restart"/>
            <w:shd w:val="clear" w:color="auto" w:fill="auto"/>
          </w:tcPr>
          <w:p w:rsidR="004450F7" w:rsidRPr="00F52FC6" w:rsidRDefault="004450F7" w:rsidP="004450F7">
            <w:pPr>
              <w:pStyle w:val="ReportMain"/>
              <w:suppressAutoHyphens/>
              <w:rPr>
                <w:b/>
                <w:szCs w:val="24"/>
              </w:rPr>
            </w:pPr>
            <w:r w:rsidRPr="00F52FC6">
              <w:rPr>
                <w:b/>
                <w:szCs w:val="24"/>
              </w:rPr>
              <w:t>ОК-3:</w:t>
            </w:r>
          </w:p>
          <w:p w:rsidR="004450F7" w:rsidRPr="00F52FC6" w:rsidRDefault="004450F7" w:rsidP="004450F7">
            <w:pPr>
              <w:pStyle w:val="ReportMain"/>
              <w:suppressAutoHyphens/>
              <w:rPr>
                <w:szCs w:val="24"/>
              </w:rPr>
            </w:pPr>
            <w:r w:rsidRPr="00F52FC6">
              <w:rPr>
                <w:szCs w:val="24"/>
              </w:rPr>
              <w:t>способностью использовать основы экономических знаний в различных сферах деятельности</w:t>
            </w: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Знать: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A –</w:t>
            </w:r>
            <w:r w:rsidRPr="00F52FC6">
              <w:rPr>
                <w:szCs w:val="24"/>
              </w:rPr>
              <w:t xml:space="preserve"> задания репродуктивного уровня</w:t>
            </w:r>
          </w:p>
          <w:p w:rsidR="004450F7" w:rsidRPr="00F52FC6" w:rsidRDefault="004450F7" w:rsidP="004450F7">
            <w:pPr>
              <w:pStyle w:val="ReportMain"/>
              <w:suppressAutoHyphens/>
              <w:rPr>
                <w:i/>
                <w:szCs w:val="24"/>
              </w:rPr>
            </w:pPr>
          </w:p>
          <w:p w:rsidR="006404F5" w:rsidRDefault="006404F5" w:rsidP="004450F7">
            <w:pPr>
              <w:pStyle w:val="ReportMain"/>
              <w:suppressAutoHyphens/>
              <w:rPr>
                <w:rFonts w:eastAsia="Times New Roman"/>
                <w:szCs w:val="24"/>
                <w:lang w:eastAsia="ru-RU"/>
              </w:rPr>
            </w:pPr>
            <w:r w:rsidRPr="00F52FC6">
              <w:rPr>
                <w:rFonts w:eastAsia="Times New Roman"/>
                <w:szCs w:val="24"/>
                <w:lang w:eastAsia="ru-RU"/>
              </w:rPr>
              <w:t xml:space="preserve"> Тестирование по лекционному материалу.</w:t>
            </w:r>
          </w:p>
          <w:p w:rsidR="00C963B5" w:rsidRPr="00F52FC6" w:rsidRDefault="00C963B5" w:rsidP="004450F7">
            <w:pPr>
              <w:pStyle w:val="ReportMain"/>
              <w:suppressAutoHyphens/>
              <w:rPr>
                <w:i/>
                <w:szCs w:val="24"/>
              </w:rPr>
            </w:pPr>
          </w:p>
        </w:tc>
      </w:tr>
      <w:tr w:rsidR="004450F7" w:rsidRPr="00F52FC6" w:rsidTr="006404F5">
        <w:trPr>
          <w:trHeight w:val="5034"/>
        </w:trPr>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Уметь:</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 выявлять проблемы макроэк</w:t>
            </w:r>
            <w:r w:rsidRPr="00F52FC6">
              <w:rPr>
                <w:sz w:val="24"/>
                <w:szCs w:val="24"/>
              </w:rPr>
              <w:t>о</w:t>
            </w:r>
            <w:r w:rsidRPr="00F52FC6">
              <w:rPr>
                <w:sz w:val="24"/>
                <w:szCs w:val="24"/>
              </w:rPr>
              <w:t>номического характера при анал</w:t>
            </w:r>
            <w:r w:rsidRPr="00F52FC6">
              <w:rPr>
                <w:sz w:val="24"/>
                <w:szCs w:val="24"/>
              </w:rPr>
              <w:t>и</w:t>
            </w:r>
            <w:r w:rsidRPr="00F52FC6">
              <w:rPr>
                <w:sz w:val="24"/>
                <w:szCs w:val="24"/>
              </w:rPr>
              <w:t>зе конкретных ситуаций, предл</w:t>
            </w:r>
            <w:r w:rsidRPr="00F52FC6">
              <w:rPr>
                <w:sz w:val="24"/>
                <w:szCs w:val="24"/>
              </w:rPr>
              <w:t>а</w:t>
            </w:r>
            <w:r w:rsidRPr="00F52FC6">
              <w:rPr>
                <w:sz w:val="24"/>
                <w:szCs w:val="24"/>
              </w:rPr>
              <w:t>гать способы их решения с учетом критериев социально-экономической эффективности, оценки рисков и возможных соц</w:t>
            </w:r>
            <w:r w:rsidRPr="00F52FC6">
              <w:rPr>
                <w:sz w:val="24"/>
                <w:szCs w:val="24"/>
              </w:rPr>
              <w:t>и</w:t>
            </w:r>
            <w:r w:rsidRPr="00F52FC6">
              <w:rPr>
                <w:sz w:val="24"/>
                <w:szCs w:val="24"/>
              </w:rPr>
              <w:t>ально-экономических после</w:t>
            </w:r>
            <w:r w:rsidRPr="00F52FC6">
              <w:rPr>
                <w:sz w:val="24"/>
                <w:szCs w:val="24"/>
              </w:rPr>
              <w:t>д</w:t>
            </w:r>
            <w:r w:rsidRPr="00F52FC6">
              <w:rPr>
                <w:sz w:val="24"/>
                <w:szCs w:val="24"/>
              </w:rPr>
              <w:t>ствий; осуществлять поиск и</w:t>
            </w:r>
            <w:r w:rsidRPr="00F52FC6">
              <w:rPr>
                <w:sz w:val="24"/>
                <w:szCs w:val="24"/>
              </w:rPr>
              <w:t>н</w:t>
            </w:r>
            <w:r w:rsidRPr="00F52FC6">
              <w:rPr>
                <w:sz w:val="24"/>
                <w:szCs w:val="24"/>
              </w:rPr>
              <w:t>формации по полученному зад</w:t>
            </w:r>
            <w:r w:rsidRPr="00F52FC6">
              <w:rPr>
                <w:sz w:val="24"/>
                <w:szCs w:val="24"/>
              </w:rPr>
              <w:t>а</w:t>
            </w:r>
            <w:r w:rsidRPr="00F52FC6">
              <w:rPr>
                <w:sz w:val="24"/>
                <w:szCs w:val="24"/>
              </w:rPr>
              <w:t>нию, сбор и анализ данных, нео</w:t>
            </w:r>
            <w:r w:rsidRPr="00F52FC6">
              <w:rPr>
                <w:sz w:val="24"/>
                <w:szCs w:val="24"/>
              </w:rPr>
              <w:t>б</w:t>
            </w:r>
            <w:r w:rsidRPr="00F52FC6">
              <w:rPr>
                <w:sz w:val="24"/>
                <w:szCs w:val="24"/>
              </w:rPr>
              <w:t>ходимых для решения поставле</w:t>
            </w:r>
            <w:r w:rsidRPr="00F52FC6">
              <w:rPr>
                <w:sz w:val="24"/>
                <w:szCs w:val="24"/>
              </w:rPr>
              <w:t>н</w:t>
            </w:r>
            <w:r w:rsidRPr="00F52FC6">
              <w:rPr>
                <w:sz w:val="24"/>
                <w:szCs w:val="24"/>
              </w:rPr>
              <w:t xml:space="preserve">ных социально-экономических </w:t>
            </w:r>
            <w:proofErr w:type="gramStart"/>
            <w:r w:rsidRPr="00F52FC6">
              <w:rPr>
                <w:sz w:val="24"/>
                <w:szCs w:val="24"/>
              </w:rPr>
              <w:t>за</w:t>
            </w:r>
            <w:proofErr w:type="gramEnd"/>
            <w:r w:rsidRPr="00F52FC6">
              <w:rPr>
                <w:sz w:val="24"/>
                <w:szCs w:val="24"/>
              </w:rPr>
              <w:t>-</w:t>
            </w:r>
          </w:p>
          <w:p w:rsidR="006404F5" w:rsidRPr="00F52FC6" w:rsidRDefault="006404F5" w:rsidP="006404F5">
            <w:pPr>
              <w:autoSpaceDE w:val="0"/>
              <w:autoSpaceDN w:val="0"/>
              <w:adjustRightInd w:val="0"/>
              <w:spacing w:after="0" w:line="240" w:lineRule="auto"/>
              <w:rPr>
                <w:sz w:val="24"/>
                <w:szCs w:val="24"/>
              </w:rPr>
            </w:pPr>
            <w:r w:rsidRPr="00F52FC6">
              <w:rPr>
                <w:sz w:val="24"/>
                <w:szCs w:val="24"/>
              </w:rPr>
              <w:t>дач; обосновывать варианты э</w:t>
            </w:r>
            <w:r w:rsidRPr="00F52FC6">
              <w:rPr>
                <w:sz w:val="24"/>
                <w:szCs w:val="24"/>
              </w:rPr>
              <w:t>ф</w:t>
            </w:r>
            <w:r w:rsidRPr="00F52FC6">
              <w:rPr>
                <w:sz w:val="24"/>
                <w:szCs w:val="24"/>
              </w:rPr>
              <w:t>фективных решений на основе стандартных макроэкономических моделей.</w:t>
            </w:r>
          </w:p>
          <w:p w:rsidR="004450F7" w:rsidRPr="00F52FC6" w:rsidRDefault="004450F7" w:rsidP="004450F7">
            <w:pPr>
              <w:pStyle w:val="ReportMain"/>
              <w:suppressAutoHyphens/>
              <w:rPr>
                <w:szCs w:val="24"/>
              </w:rPr>
            </w:pP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B –</w:t>
            </w:r>
            <w:r w:rsidRPr="00F52FC6">
              <w:rPr>
                <w:szCs w:val="24"/>
              </w:rPr>
              <w:t xml:space="preserve"> задания реконструктивного уровня</w:t>
            </w:r>
          </w:p>
          <w:p w:rsidR="004450F7" w:rsidRPr="00F52FC6" w:rsidRDefault="004450F7" w:rsidP="004450F7">
            <w:pPr>
              <w:pStyle w:val="ReportMain"/>
              <w:suppressAutoHyphens/>
              <w:rPr>
                <w:i/>
                <w:szCs w:val="24"/>
              </w:rPr>
            </w:pPr>
          </w:p>
          <w:p w:rsidR="00C963B5" w:rsidRDefault="00C963B5" w:rsidP="004450F7">
            <w:pPr>
              <w:pStyle w:val="ReportMain"/>
              <w:suppressAutoHyphens/>
              <w:rPr>
                <w:szCs w:val="24"/>
              </w:rPr>
            </w:pPr>
            <w:r>
              <w:rPr>
                <w:szCs w:val="24"/>
              </w:rPr>
              <w:t>Решение типовых задач</w:t>
            </w:r>
          </w:p>
          <w:p w:rsidR="006404F5" w:rsidRPr="00F52FC6" w:rsidRDefault="006404F5" w:rsidP="004450F7">
            <w:pPr>
              <w:pStyle w:val="ReportMain"/>
              <w:suppressAutoHyphens/>
              <w:rPr>
                <w:i/>
                <w:szCs w:val="24"/>
              </w:rPr>
            </w:pPr>
          </w:p>
        </w:tc>
      </w:tr>
      <w:tr w:rsidR="004450F7" w:rsidRPr="00F52FC6" w:rsidTr="004450F7">
        <w:tc>
          <w:tcPr>
            <w:tcW w:w="1843" w:type="dxa"/>
            <w:vMerge/>
            <w:shd w:val="clear" w:color="auto" w:fill="auto"/>
          </w:tcPr>
          <w:p w:rsidR="004450F7" w:rsidRPr="00F52FC6" w:rsidRDefault="004450F7" w:rsidP="004450F7">
            <w:pPr>
              <w:pStyle w:val="ReportMain"/>
              <w:suppressAutoHyphens/>
              <w:rPr>
                <w:szCs w:val="24"/>
              </w:rPr>
            </w:pPr>
          </w:p>
        </w:tc>
        <w:tc>
          <w:tcPr>
            <w:tcW w:w="3685" w:type="dxa"/>
            <w:shd w:val="clear" w:color="auto" w:fill="auto"/>
          </w:tcPr>
          <w:p w:rsidR="004450F7" w:rsidRPr="00F52FC6" w:rsidRDefault="004450F7" w:rsidP="004450F7">
            <w:pPr>
              <w:pStyle w:val="ReportMain"/>
              <w:suppressAutoHyphens/>
              <w:rPr>
                <w:b/>
                <w:szCs w:val="24"/>
                <w:u w:val="single"/>
              </w:rPr>
            </w:pPr>
            <w:r w:rsidRPr="00F52FC6">
              <w:rPr>
                <w:b/>
                <w:szCs w:val="24"/>
                <w:u w:val="single"/>
              </w:rPr>
              <w:t>Владеть:</w:t>
            </w:r>
          </w:p>
          <w:p w:rsidR="004450F7" w:rsidRPr="00F52FC6" w:rsidRDefault="006404F5" w:rsidP="006404F5">
            <w:pPr>
              <w:autoSpaceDE w:val="0"/>
              <w:autoSpaceDN w:val="0"/>
              <w:adjustRightInd w:val="0"/>
              <w:spacing w:after="0" w:line="240" w:lineRule="auto"/>
              <w:rPr>
                <w:sz w:val="24"/>
                <w:szCs w:val="24"/>
              </w:rPr>
            </w:pPr>
            <w:r w:rsidRPr="00F52FC6">
              <w:rPr>
                <w:sz w:val="24"/>
                <w:szCs w:val="24"/>
              </w:rPr>
              <w:t>- современными методиками ра</w:t>
            </w:r>
            <w:r w:rsidRPr="00F52FC6">
              <w:rPr>
                <w:sz w:val="24"/>
                <w:szCs w:val="24"/>
              </w:rPr>
              <w:t>с</w:t>
            </w:r>
            <w:r w:rsidRPr="00F52FC6">
              <w:rPr>
                <w:sz w:val="24"/>
                <w:szCs w:val="24"/>
              </w:rPr>
              <w:t>чета и анализа социально- экон</w:t>
            </w:r>
            <w:r w:rsidRPr="00F52FC6">
              <w:rPr>
                <w:sz w:val="24"/>
                <w:szCs w:val="24"/>
              </w:rPr>
              <w:t>о</w:t>
            </w:r>
            <w:r w:rsidRPr="00F52FC6">
              <w:rPr>
                <w:sz w:val="24"/>
                <w:szCs w:val="24"/>
              </w:rPr>
              <w:t>мических показателей, характер</w:t>
            </w:r>
            <w:r w:rsidRPr="00F52FC6">
              <w:rPr>
                <w:sz w:val="24"/>
                <w:szCs w:val="24"/>
              </w:rPr>
              <w:t>и</w:t>
            </w:r>
            <w:r w:rsidRPr="00F52FC6">
              <w:rPr>
                <w:sz w:val="24"/>
                <w:szCs w:val="24"/>
              </w:rPr>
              <w:t xml:space="preserve">зующих </w:t>
            </w:r>
            <w:proofErr w:type="gramStart"/>
            <w:r w:rsidRPr="00F52FC6">
              <w:rPr>
                <w:sz w:val="24"/>
                <w:szCs w:val="24"/>
              </w:rPr>
              <w:t>экономические процессы</w:t>
            </w:r>
            <w:proofErr w:type="gramEnd"/>
            <w:r w:rsidRPr="00F52FC6">
              <w:rPr>
                <w:sz w:val="24"/>
                <w:szCs w:val="24"/>
              </w:rPr>
              <w:t xml:space="preserve"> и явления на макроуровне; нав</w:t>
            </w:r>
            <w:r w:rsidRPr="00F52FC6">
              <w:rPr>
                <w:sz w:val="24"/>
                <w:szCs w:val="24"/>
              </w:rPr>
              <w:t>ы</w:t>
            </w:r>
            <w:r w:rsidRPr="00F52FC6">
              <w:rPr>
                <w:sz w:val="24"/>
                <w:szCs w:val="24"/>
              </w:rPr>
              <w:t>ками определения интересов о</w:t>
            </w:r>
            <w:r w:rsidRPr="00F52FC6">
              <w:rPr>
                <w:sz w:val="24"/>
                <w:szCs w:val="24"/>
              </w:rPr>
              <w:t>с</w:t>
            </w:r>
            <w:r w:rsidRPr="00F52FC6">
              <w:rPr>
                <w:sz w:val="24"/>
                <w:szCs w:val="24"/>
              </w:rPr>
              <w:t>новных макроэкономических субъектов.</w:t>
            </w:r>
          </w:p>
        </w:tc>
        <w:tc>
          <w:tcPr>
            <w:tcW w:w="4535" w:type="dxa"/>
            <w:shd w:val="clear" w:color="auto" w:fill="auto"/>
          </w:tcPr>
          <w:p w:rsidR="004450F7" w:rsidRPr="00F52FC6" w:rsidRDefault="004450F7" w:rsidP="004450F7">
            <w:pPr>
              <w:pStyle w:val="ReportMain"/>
              <w:suppressAutoHyphens/>
              <w:rPr>
                <w:szCs w:val="24"/>
              </w:rPr>
            </w:pPr>
            <w:r w:rsidRPr="00F52FC6">
              <w:rPr>
                <w:b/>
                <w:szCs w:val="24"/>
              </w:rPr>
              <w:t>Блок C –</w:t>
            </w:r>
            <w:r w:rsidRPr="00F52FC6">
              <w:rPr>
                <w:szCs w:val="24"/>
              </w:rPr>
              <w:t xml:space="preserve"> задания практико-ориентированного и/или</w:t>
            </w:r>
            <w:r w:rsidR="006404F5" w:rsidRPr="00F52FC6">
              <w:rPr>
                <w:szCs w:val="24"/>
              </w:rPr>
              <w:t xml:space="preserve"> </w:t>
            </w:r>
            <w:r w:rsidRPr="00F52FC6">
              <w:rPr>
                <w:szCs w:val="24"/>
              </w:rPr>
              <w:t>исследовательского уровня</w:t>
            </w:r>
          </w:p>
          <w:p w:rsidR="004450F7" w:rsidRPr="00F52FC6" w:rsidRDefault="004450F7" w:rsidP="004450F7">
            <w:pPr>
              <w:pStyle w:val="ReportMain"/>
              <w:suppressAutoHyphens/>
              <w:rPr>
                <w:i/>
                <w:szCs w:val="24"/>
              </w:rPr>
            </w:pPr>
          </w:p>
          <w:p w:rsidR="006404F5" w:rsidRPr="00C963B5" w:rsidRDefault="00C963B5" w:rsidP="004450F7">
            <w:pPr>
              <w:pStyle w:val="ReportMain"/>
              <w:suppressAutoHyphens/>
              <w:rPr>
                <w:szCs w:val="24"/>
              </w:rPr>
            </w:pPr>
            <w:r w:rsidRPr="00C963B5">
              <w:rPr>
                <w:szCs w:val="24"/>
              </w:rPr>
              <w:t>Выполнение курсовых работ</w:t>
            </w:r>
          </w:p>
        </w:tc>
      </w:tr>
    </w:tbl>
    <w:p w:rsidR="004450F7" w:rsidRPr="00F52FC6" w:rsidRDefault="004450F7" w:rsidP="004450F7">
      <w:pPr>
        <w:pStyle w:val="ReportMain"/>
        <w:suppressAutoHyphens/>
        <w:jc w:val="both"/>
      </w:pPr>
    </w:p>
    <w:p w:rsidR="004450F7" w:rsidRPr="00F52FC6" w:rsidRDefault="004450F7" w:rsidP="004450F7">
      <w:pPr>
        <w:pStyle w:val="ReportMain"/>
        <w:keepNext/>
        <w:suppressAutoHyphens/>
        <w:spacing w:after="360"/>
        <w:ind w:firstLine="709"/>
        <w:jc w:val="both"/>
        <w:outlineLvl w:val="0"/>
        <w:rPr>
          <w:b/>
          <w:sz w:val="28"/>
        </w:rPr>
      </w:pPr>
      <w:r w:rsidRPr="00F52FC6">
        <w:rPr>
          <w:b/>
          <w:sz w:val="28"/>
        </w:rPr>
        <w:t xml:space="preserve">Раздел 2. Типовые контрольные задания и иные материалы, необходимые для оценки планируемых результатов </w:t>
      </w:r>
      <w:proofErr w:type="gramStart"/>
      <w:r w:rsidRPr="00F52FC6">
        <w:rPr>
          <w:b/>
          <w:sz w:val="28"/>
        </w:rPr>
        <w:t>обучения по дисциплине</w:t>
      </w:r>
      <w:proofErr w:type="gramEnd"/>
      <w:r w:rsidRPr="00F52FC6">
        <w:rPr>
          <w:b/>
          <w:sz w:val="28"/>
        </w:rPr>
        <w:t xml:space="preserve"> (оценочные средства). Описание показателей и критериев оценивания компетенций, описание шкал оценивания</w:t>
      </w:r>
    </w:p>
    <w:p w:rsidR="004450F7" w:rsidRPr="00F52FC6" w:rsidRDefault="004450F7" w:rsidP="004450F7">
      <w:pPr>
        <w:pStyle w:val="ReportMain"/>
        <w:suppressAutoHyphens/>
        <w:ind w:firstLine="709"/>
        <w:jc w:val="both"/>
        <w:rPr>
          <w:i/>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both"/>
        <w:rPr>
          <w:sz w:val="28"/>
        </w:rPr>
      </w:pPr>
    </w:p>
    <w:p w:rsidR="004450F7" w:rsidRPr="00F52FC6" w:rsidRDefault="004450F7" w:rsidP="004450F7">
      <w:pPr>
        <w:pStyle w:val="ReportMain"/>
        <w:suppressAutoHyphens/>
        <w:ind w:firstLine="709"/>
        <w:jc w:val="center"/>
        <w:rPr>
          <w:i/>
          <w:sz w:val="28"/>
        </w:rPr>
      </w:pPr>
      <w:r w:rsidRPr="00F52FC6">
        <w:rPr>
          <w:b/>
          <w:sz w:val="28"/>
        </w:rPr>
        <w:lastRenderedPageBreak/>
        <w:t>Блок</w:t>
      </w:r>
      <w:proofErr w:type="gramStart"/>
      <w:r w:rsidRPr="00F52FC6">
        <w:rPr>
          <w:b/>
          <w:sz w:val="28"/>
        </w:rPr>
        <w:t xml:space="preserve"> А</w:t>
      </w:r>
      <w:proofErr w:type="gramEnd"/>
      <w:r w:rsidRPr="00F52FC6">
        <w:rPr>
          <w:i/>
          <w:sz w:val="28"/>
        </w:rPr>
        <w:t xml:space="preserve"> </w:t>
      </w:r>
    </w:p>
    <w:p w:rsidR="004450F7" w:rsidRPr="00F52FC6" w:rsidRDefault="004450F7" w:rsidP="004450F7">
      <w:pPr>
        <w:pStyle w:val="ReportMain"/>
        <w:suppressAutoHyphens/>
        <w:jc w:val="both"/>
        <w:rPr>
          <w:i/>
          <w:sz w:val="28"/>
        </w:rPr>
      </w:pPr>
    </w:p>
    <w:p w:rsidR="004450F7" w:rsidRPr="00F52FC6" w:rsidRDefault="004450F7" w:rsidP="004450F7">
      <w:pPr>
        <w:pStyle w:val="ReportMain"/>
        <w:suppressAutoHyphens/>
        <w:jc w:val="both"/>
        <w:rPr>
          <w:i/>
          <w:sz w:val="28"/>
        </w:rPr>
      </w:pPr>
    </w:p>
    <w:p w:rsidR="006404F5" w:rsidRPr="00786210" w:rsidRDefault="006404F5" w:rsidP="006404F5">
      <w:pPr>
        <w:spacing w:after="0" w:line="240" w:lineRule="auto"/>
        <w:jc w:val="both"/>
        <w:rPr>
          <w:rFonts w:eastAsia="Times New Roman"/>
          <w:sz w:val="28"/>
          <w:szCs w:val="28"/>
        </w:rPr>
      </w:pPr>
      <w:r w:rsidRPr="00F52FC6">
        <w:rPr>
          <w:rStyle w:val="32"/>
          <w:rFonts w:eastAsia="Calibri"/>
          <w:color w:val="auto"/>
          <w:sz w:val="24"/>
          <w:szCs w:val="24"/>
        </w:rPr>
        <w:t xml:space="preserve"> </w:t>
      </w:r>
      <w:r w:rsidRPr="00786210">
        <w:rPr>
          <w:rStyle w:val="32"/>
          <w:rFonts w:eastAsia="Calibri"/>
          <w:color w:val="auto"/>
          <w:sz w:val="28"/>
          <w:szCs w:val="28"/>
        </w:rPr>
        <w:t>Пример теста, предъявляемого студенту, изучившему все  разделы  дисципл</w:t>
      </w:r>
      <w:r w:rsidRPr="00786210">
        <w:rPr>
          <w:rStyle w:val="32"/>
          <w:rFonts w:eastAsia="Calibri"/>
          <w:color w:val="auto"/>
          <w:sz w:val="28"/>
          <w:szCs w:val="28"/>
        </w:rPr>
        <w:t>и</w:t>
      </w:r>
      <w:r w:rsidRPr="00786210">
        <w:rPr>
          <w:rStyle w:val="32"/>
          <w:rFonts w:eastAsia="Calibri"/>
          <w:color w:val="auto"/>
          <w:sz w:val="28"/>
          <w:szCs w:val="28"/>
        </w:rPr>
        <w:t>ны</w:t>
      </w:r>
      <w:r w:rsidRPr="00786210">
        <w:rPr>
          <w:rFonts w:eastAsia="Times New Roman"/>
          <w:sz w:val="28"/>
          <w:szCs w:val="28"/>
        </w:rPr>
        <w:t xml:space="preserve">  </w:t>
      </w:r>
    </w:p>
    <w:p w:rsidR="006404F5" w:rsidRPr="00F52FC6" w:rsidRDefault="006404F5" w:rsidP="006404F5">
      <w:pPr>
        <w:spacing w:after="0" w:line="240" w:lineRule="auto"/>
        <w:ind w:firstLine="567"/>
        <w:rPr>
          <w:rFonts w:eastAsia="Times New Roman"/>
          <w:sz w:val="24"/>
          <w:szCs w:val="24"/>
        </w:rPr>
      </w:pPr>
    </w:p>
    <w:p w:rsidR="00A16C45" w:rsidRDefault="00A16C45" w:rsidP="00A16C45">
      <w:pPr>
        <w:spacing w:after="0" w:line="240" w:lineRule="auto"/>
        <w:ind w:firstLine="709"/>
        <w:rPr>
          <w:rFonts w:eastAsia="Times New Roman"/>
          <w:b/>
          <w:sz w:val="28"/>
          <w:szCs w:val="28"/>
        </w:rPr>
      </w:pPr>
      <w:r>
        <w:rPr>
          <w:rFonts w:eastAsia="Times New Roman"/>
          <w:b/>
          <w:sz w:val="28"/>
          <w:szCs w:val="28"/>
        </w:rPr>
        <w:t>Раздел  1</w:t>
      </w:r>
      <w:r>
        <w:rPr>
          <w:rFonts w:eastAsia="Times New Roman"/>
          <w:b/>
          <w:szCs w:val="24"/>
        </w:rPr>
        <w:t xml:space="preserve">  </w:t>
      </w:r>
      <w:r>
        <w:rPr>
          <w:rFonts w:eastAsia="Times New Roman"/>
          <w:b/>
          <w:sz w:val="28"/>
          <w:szCs w:val="28"/>
        </w:rPr>
        <w:t>Введение в макроэкономический анализ</w:t>
      </w:r>
    </w:p>
    <w:p w:rsidR="006404F5" w:rsidRPr="00F52FC6" w:rsidRDefault="006404F5" w:rsidP="006404F5">
      <w:pPr>
        <w:spacing w:after="0" w:line="240" w:lineRule="auto"/>
        <w:rPr>
          <w:rFonts w:eastAsia="Times New Roman"/>
          <w:sz w:val="24"/>
          <w:szCs w:val="24"/>
        </w:rPr>
      </w:pPr>
    </w:p>
    <w:p w:rsidR="006404F5" w:rsidRPr="00F52FC6" w:rsidRDefault="006404F5" w:rsidP="006404F5">
      <w:pPr>
        <w:tabs>
          <w:tab w:val="left" w:pos="567"/>
          <w:tab w:val="left" w:pos="851"/>
        </w:tabs>
        <w:spacing w:after="0" w:line="240" w:lineRule="auto"/>
        <w:jc w:val="both"/>
        <w:rPr>
          <w:rStyle w:val="FontStyle163"/>
          <w:rFonts w:eastAsia="Calibri"/>
          <w:spacing w:val="0"/>
          <w:sz w:val="24"/>
          <w:szCs w:val="24"/>
        </w:rPr>
      </w:pPr>
      <w:bookmarkStart w:id="3" w:name="_Toc445844534"/>
      <w:r w:rsidRPr="00F52FC6">
        <w:rPr>
          <w:rStyle w:val="FontStyle163"/>
          <w:sz w:val="24"/>
          <w:szCs w:val="24"/>
        </w:rPr>
        <w:t>1.</w:t>
      </w:r>
      <w:r w:rsidRPr="00F52FC6">
        <w:rPr>
          <w:rStyle w:val="FontStyle163"/>
          <w:sz w:val="24"/>
          <w:szCs w:val="24"/>
        </w:rPr>
        <w:tab/>
        <w:t>При расчете ВВП по расходам суммируются все перечисленные компоненты расх</w:t>
      </w:r>
      <w:r w:rsidRPr="00F52FC6">
        <w:rPr>
          <w:rStyle w:val="FontStyle163"/>
          <w:sz w:val="24"/>
          <w:szCs w:val="24"/>
        </w:rPr>
        <w:t>о</w:t>
      </w:r>
      <w:r w:rsidRPr="00F52FC6">
        <w:rPr>
          <w:rStyle w:val="FontStyle163"/>
          <w:sz w:val="24"/>
          <w:szCs w:val="24"/>
        </w:rPr>
        <w:t xml:space="preserve">дов, </w:t>
      </w:r>
      <w:proofErr w:type="gramStart"/>
      <w:r w:rsidRPr="00F52FC6">
        <w:rPr>
          <w:rStyle w:val="FontStyle163"/>
          <w:sz w:val="24"/>
          <w:szCs w:val="24"/>
        </w:rPr>
        <w:t>кроме</w:t>
      </w:r>
      <w:proofErr w:type="gramEnd"/>
      <w:r w:rsidRPr="00F52FC6">
        <w:rPr>
          <w:rStyle w:val="FontStyle163"/>
          <w:sz w:val="24"/>
          <w:szCs w:val="24"/>
        </w:rPr>
        <w:t>:</w:t>
      </w:r>
    </w:p>
    <w:p w:rsidR="006404F5" w:rsidRPr="00F52FC6" w:rsidRDefault="006404F5" w:rsidP="00CC3ABC">
      <w:pPr>
        <w:numPr>
          <w:ilvl w:val="0"/>
          <w:numId w:val="15"/>
        </w:numPr>
        <w:tabs>
          <w:tab w:val="left" w:pos="567"/>
          <w:tab w:val="left" w:pos="1418"/>
        </w:tabs>
        <w:spacing w:after="0" w:line="240" w:lineRule="auto"/>
        <w:ind w:left="0" w:firstLine="0"/>
        <w:jc w:val="both"/>
        <w:rPr>
          <w:rStyle w:val="FontStyle163"/>
          <w:sz w:val="24"/>
          <w:szCs w:val="24"/>
        </w:rPr>
      </w:pPr>
      <w:r w:rsidRPr="00F52FC6">
        <w:rPr>
          <w:rStyle w:val="FontStyle163"/>
          <w:sz w:val="24"/>
          <w:szCs w:val="24"/>
        </w:rPr>
        <w:t>чистых инвестиций;</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домашних хозяйств на покупку предметов длительного пользования;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пенсий учителям;</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стоимости потребленного основного капитала.</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2.</w:t>
      </w:r>
      <w:r w:rsidRPr="00F52FC6">
        <w:rPr>
          <w:rStyle w:val="FontStyle163"/>
          <w:sz w:val="24"/>
          <w:szCs w:val="24"/>
        </w:rPr>
        <w:tab/>
        <w:t>Покупка семьей нового дома за городом отразится на величине:</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чистого экспорта;</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государственных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инвестиционных расходов;</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расходов на покупку потребительских товаров длительного пользования.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3.</w:t>
      </w:r>
      <w:r w:rsidRPr="00F52FC6">
        <w:rPr>
          <w:rStyle w:val="FontStyle163"/>
          <w:sz w:val="24"/>
          <w:szCs w:val="24"/>
        </w:rPr>
        <w:tab/>
        <w:t>К государственным закупкам товаров и услуг не относятся:</w:t>
      </w:r>
    </w:p>
    <w:p w:rsidR="006404F5" w:rsidRPr="00F52FC6" w:rsidRDefault="006404F5" w:rsidP="00CC3ABC">
      <w:pPr>
        <w:numPr>
          <w:ilvl w:val="0"/>
          <w:numId w:val="15"/>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содержание государственных учреждений;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жалованье врачей бюджетных организаций здравоохранения;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строительство новых государственных школ;</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на выплату пособий по безработице.</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4.</w:t>
      </w:r>
      <w:r w:rsidRPr="00F52FC6">
        <w:rPr>
          <w:rStyle w:val="FontStyle163"/>
          <w:sz w:val="24"/>
          <w:szCs w:val="24"/>
        </w:rPr>
        <w:tab/>
        <w:t>При подсчете ВВП в его стоимость не включаются: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оказываемые оплачиваемой домашней прислугой;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услуги адвоката, работающего в частной фирме;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прирост товарно-материальных запасов фирмы;</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слуги по уборке дома и ремонту домашнего оборудования, оказываемые членами д</w:t>
      </w:r>
      <w:r w:rsidRPr="00F52FC6">
        <w:rPr>
          <w:rStyle w:val="FontStyle163"/>
          <w:sz w:val="24"/>
          <w:szCs w:val="24"/>
        </w:rPr>
        <w:t>о</w:t>
      </w:r>
      <w:r w:rsidRPr="00F52FC6">
        <w:rPr>
          <w:rStyle w:val="FontStyle163"/>
          <w:sz w:val="24"/>
          <w:szCs w:val="24"/>
        </w:rPr>
        <w:t>машнего хозяйства друг другу.</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5.</w:t>
      </w:r>
      <w:r w:rsidRPr="00F52FC6">
        <w:rPr>
          <w:rStyle w:val="FontStyle163"/>
          <w:sz w:val="24"/>
          <w:szCs w:val="24"/>
        </w:rPr>
        <w:tab/>
        <w:t>К государственным трансфертам не относятся: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ежемесячные пособия на детей;</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пособия по безработице;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дотации и льготы на приобретение лекарств;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расходы государства на строительство новой поликлиники.</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6.</w:t>
      </w:r>
      <w:r w:rsidRPr="00F52FC6">
        <w:rPr>
          <w:rStyle w:val="FontStyle163"/>
          <w:sz w:val="24"/>
          <w:szCs w:val="24"/>
        </w:rPr>
        <w:tab/>
        <w:t>Что из перечисленного является частью располагаемого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личного дохода домашних хозяйств, но не учитывается при расчете валового наци</w:t>
      </w:r>
      <w:r w:rsidRPr="00F52FC6">
        <w:rPr>
          <w:rStyle w:val="FontStyle163"/>
          <w:sz w:val="24"/>
          <w:szCs w:val="24"/>
        </w:rPr>
        <w:t>о</w:t>
      </w:r>
      <w:r w:rsidRPr="00F52FC6">
        <w:rPr>
          <w:rStyle w:val="FontStyle163"/>
          <w:sz w:val="24"/>
          <w:szCs w:val="24"/>
        </w:rPr>
        <w:t>нального дохода: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стоимость потребленного основного капитала;</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часть прибыли, выплаченная в виде дивидендов;</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пенсии государственных служащих;</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заработная плата наемных работников.</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7.</w:t>
      </w:r>
      <w:r w:rsidRPr="00F52FC6">
        <w:rPr>
          <w:rStyle w:val="FontStyle163"/>
          <w:sz w:val="24"/>
          <w:szCs w:val="24"/>
        </w:rPr>
        <w:tab/>
        <w:t>Если номинальный ВВП в текущем году оказался выше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реального ВВП предыдущего года, то это означает, что реальный ВВП в текущем г</w:t>
      </w:r>
      <w:r w:rsidRPr="00F52FC6">
        <w:rPr>
          <w:rStyle w:val="FontStyle163"/>
          <w:sz w:val="24"/>
          <w:szCs w:val="24"/>
        </w:rPr>
        <w:t>о</w:t>
      </w:r>
      <w:r w:rsidRPr="00F52FC6">
        <w:rPr>
          <w:rStyle w:val="FontStyle163"/>
          <w:sz w:val="24"/>
          <w:szCs w:val="24"/>
        </w:rPr>
        <w:t>ду по сравнению с предыдущим годом: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увеличился; </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lastRenderedPageBreak/>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для ответа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8.</w:t>
      </w:r>
      <w:r w:rsidRPr="00F52FC6">
        <w:rPr>
          <w:rStyle w:val="FontStyle163"/>
          <w:sz w:val="24"/>
          <w:szCs w:val="24"/>
        </w:rPr>
        <w:tab/>
        <w:t>Если индекс потребительских цен вырос по сравнению</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 предыдущим периодом, то индекс — дефлятор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также 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снизился;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остался неизменным;</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определенно сказать нельзя.</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9.</w:t>
      </w:r>
      <w:r w:rsidRPr="00F52FC6">
        <w:rPr>
          <w:rStyle w:val="FontStyle163"/>
          <w:sz w:val="24"/>
          <w:szCs w:val="24"/>
        </w:rPr>
        <w:tab/>
        <w:t xml:space="preserve">В течение двух предыдущих лет объем номинального ВВП увеличился с 500 </w:t>
      </w:r>
      <w:proofErr w:type="gramStart"/>
      <w:r w:rsidRPr="00F52FC6">
        <w:rPr>
          <w:rStyle w:val="FontStyle163"/>
          <w:sz w:val="24"/>
          <w:szCs w:val="24"/>
        </w:rPr>
        <w:t>млрд</w:t>
      </w:r>
      <w:proofErr w:type="gramEnd"/>
      <w:r w:rsidRPr="00F52FC6">
        <w:rPr>
          <w:rStyle w:val="FontStyle163"/>
          <w:sz w:val="24"/>
          <w:szCs w:val="24"/>
        </w:rPr>
        <w:t xml:space="preserve"> долл. до 560 млрд долл. Дефлятор ВВП за эти же два года изменился со 125 до 140 %. Это означает, что реальный ВВП:</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не изменился;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увеличился;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уменьшился;</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информации недостаточно.</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rStyle w:val="FontStyle163"/>
          <w:sz w:val="24"/>
          <w:szCs w:val="24"/>
        </w:rPr>
      </w:pPr>
      <w:r w:rsidRPr="00F52FC6">
        <w:rPr>
          <w:rStyle w:val="FontStyle163"/>
          <w:sz w:val="24"/>
          <w:szCs w:val="24"/>
        </w:rPr>
        <w:t>10. Если уровень цен в текущем периоде оказался ниже, чем в базисном, то это означает, что реальный ВВП в текущем периоде:</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больше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меньше номинального;</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равен номинальному;</w:t>
      </w:r>
    </w:p>
    <w:p w:rsidR="006404F5" w:rsidRPr="00F52FC6" w:rsidRDefault="006404F5" w:rsidP="00CC3ABC">
      <w:pPr>
        <w:numPr>
          <w:ilvl w:val="0"/>
          <w:numId w:val="16"/>
        </w:numPr>
        <w:tabs>
          <w:tab w:val="left" w:pos="567"/>
        </w:tabs>
        <w:spacing w:after="0" w:line="240" w:lineRule="auto"/>
        <w:ind w:left="0" w:firstLine="0"/>
        <w:jc w:val="both"/>
        <w:rPr>
          <w:rStyle w:val="FontStyle163"/>
          <w:sz w:val="24"/>
          <w:szCs w:val="24"/>
        </w:rPr>
      </w:pPr>
      <w:r w:rsidRPr="00F52FC6">
        <w:rPr>
          <w:rStyle w:val="FontStyle163"/>
          <w:sz w:val="24"/>
          <w:szCs w:val="24"/>
        </w:rPr>
        <w:t xml:space="preserve">может быть как больше, так и меньше номинального.   </w:t>
      </w:r>
    </w:p>
    <w:p w:rsidR="006404F5" w:rsidRPr="00F52FC6" w:rsidRDefault="006404F5" w:rsidP="006404F5">
      <w:pPr>
        <w:tabs>
          <w:tab w:val="left" w:pos="567"/>
        </w:tabs>
        <w:spacing w:after="0" w:line="240" w:lineRule="auto"/>
        <w:jc w:val="both"/>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 Дает ли показатель ВНП (ВВП) на душу населения адекватное представление о благососто</w:t>
      </w:r>
      <w:r w:rsidRPr="00F52FC6">
        <w:rPr>
          <w:sz w:val="24"/>
          <w:szCs w:val="24"/>
        </w:rPr>
        <w:t>я</w:t>
      </w:r>
      <w:r w:rsidRPr="00F52FC6">
        <w:rPr>
          <w:sz w:val="24"/>
          <w:szCs w:val="24"/>
        </w:rPr>
        <w:t xml:space="preserve">нии нации и почему? </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таких параметров, как продолжительность жизни, уровень образования и некоторых других;</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нет, потому что он не отражает объем благ, производимых и потребляемых внутри домох</w:t>
      </w:r>
      <w:r w:rsidRPr="00F52FC6">
        <w:rPr>
          <w:sz w:val="24"/>
          <w:szCs w:val="24"/>
        </w:rPr>
        <w:t>о</w:t>
      </w:r>
      <w:r w:rsidRPr="00F52FC6">
        <w:rPr>
          <w:sz w:val="24"/>
          <w:szCs w:val="24"/>
        </w:rPr>
        <w:t>зяйств;</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теневым сектором экономики;</w:t>
      </w:r>
    </w:p>
    <w:p w:rsidR="006404F5" w:rsidRPr="00F52FC6" w:rsidRDefault="006404F5" w:rsidP="00CC3ABC">
      <w:pPr>
        <w:numPr>
          <w:ilvl w:val="0"/>
          <w:numId w:val="16"/>
        </w:numPr>
        <w:tabs>
          <w:tab w:val="left" w:pos="567"/>
          <w:tab w:val="left" w:pos="709"/>
        </w:tabs>
        <w:spacing w:after="0" w:line="240" w:lineRule="auto"/>
        <w:ind w:left="0" w:firstLine="0"/>
        <w:jc w:val="both"/>
        <w:rPr>
          <w:sz w:val="24"/>
          <w:szCs w:val="24"/>
        </w:rPr>
      </w:pPr>
      <w:r w:rsidRPr="00F52FC6">
        <w:rPr>
          <w:sz w:val="24"/>
          <w:szCs w:val="24"/>
        </w:rPr>
        <w:t>да, потому что он отражает объем благ, производимых всеми отраслями и секторами экон</w:t>
      </w:r>
      <w:r w:rsidRPr="00F52FC6">
        <w:rPr>
          <w:sz w:val="24"/>
          <w:szCs w:val="24"/>
        </w:rPr>
        <w:t>о</w:t>
      </w:r>
      <w:r w:rsidRPr="00F52FC6">
        <w:rPr>
          <w:sz w:val="24"/>
          <w:szCs w:val="24"/>
        </w:rPr>
        <w:t>мики;</w:t>
      </w:r>
    </w:p>
    <w:p w:rsidR="006404F5" w:rsidRPr="00F52FC6" w:rsidRDefault="006404F5" w:rsidP="00CC3ABC">
      <w:pPr>
        <w:numPr>
          <w:ilvl w:val="0"/>
          <w:numId w:val="16"/>
        </w:numPr>
        <w:tabs>
          <w:tab w:val="left" w:pos="567"/>
          <w:tab w:val="left" w:pos="709"/>
        </w:tabs>
        <w:spacing w:after="0" w:line="240" w:lineRule="auto"/>
        <w:ind w:left="0" w:firstLine="0"/>
        <w:jc w:val="both"/>
        <w:rPr>
          <w:rStyle w:val="FontStyle163"/>
          <w:spacing w:val="0"/>
          <w:sz w:val="24"/>
          <w:szCs w:val="24"/>
        </w:rPr>
      </w:pPr>
      <w:r w:rsidRPr="00F52FC6">
        <w:rPr>
          <w:sz w:val="24"/>
          <w:szCs w:val="24"/>
        </w:rPr>
        <w:t>нет, потому что он не отражает натурально-вещественную структуру ВНП.</w:t>
      </w:r>
    </w:p>
    <w:p w:rsidR="006404F5" w:rsidRPr="00F52FC6" w:rsidRDefault="006404F5" w:rsidP="006404F5">
      <w:pPr>
        <w:tabs>
          <w:tab w:val="left" w:pos="567"/>
          <w:tab w:val="left" w:pos="851"/>
          <w:tab w:val="left" w:pos="1985"/>
        </w:tabs>
        <w:spacing w:after="0" w:line="240" w:lineRule="auto"/>
        <w:jc w:val="both"/>
        <w:rPr>
          <w:rStyle w:val="FontStyle163"/>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bCs/>
          <w:sz w:val="24"/>
          <w:szCs w:val="24"/>
        </w:rPr>
        <w:t xml:space="preserve">12.  </w:t>
      </w:r>
      <w:r w:rsidRPr="00F52FC6">
        <w:rPr>
          <w:sz w:val="24"/>
          <w:szCs w:val="24"/>
        </w:rPr>
        <w:t>Какие из перечисленных ниже операций изменят В</w:t>
      </w:r>
      <w:proofErr w:type="gramStart"/>
      <w:r w:rsidRPr="00F52FC6">
        <w:rPr>
          <w:sz w:val="24"/>
          <w:szCs w:val="24"/>
        </w:rPr>
        <w:t>ВП стр</w:t>
      </w:r>
      <w:proofErr w:type="gramEnd"/>
      <w:r w:rsidRPr="00F52FC6">
        <w:rPr>
          <w:sz w:val="24"/>
          <w:szCs w:val="24"/>
        </w:rPr>
        <w:t xml:space="preserve">аны за текущий год: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оплатил счет в ресторане;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компания приобрела для своих нужд старое здание;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производитель продал процессоры компании, собирающей персональные компьютеры; </w:t>
      </w:r>
    </w:p>
    <w:p w:rsidR="006404F5" w:rsidRPr="00F52FC6" w:rsidRDefault="006404F5" w:rsidP="00CC3ABC">
      <w:pPr>
        <w:pStyle w:val="afb"/>
        <w:numPr>
          <w:ilvl w:val="0"/>
          <w:numId w:val="16"/>
        </w:numPr>
        <w:tabs>
          <w:tab w:val="left" w:pos="567"/>
        </w:tabs>
        <w:spacing w:after="0" w:line="240" w:lineRule="auto"/>
        <w:ind w:left="0" w:firstLine="0"/>
        <w:jc w:val="both"/>
        <w:rPr>
          <w:sz w:val="24"/>
          <w:szCs w:val="24"/>
        </w:rPr>
      </w:pPr>
      <w:r w:rsidRPr="00F52FC6">
        <w:rPr>
          <w:sz w:val="24"/>
          <w:szCs w:val="24"/>
        </w:rPr>
        <w:t xml:space="preserve">клиент купил автомобиль у автомобильного дилера. </w:t>
      </w:r>
    </w:p>
    <w:p w:rsidR="006404F5" w:rsidRPr="00F52FC6" w:rsidRDefault="006404F5" w:rsidP="006404F5">
      <w:pPr>
        <w:pStyle w:val="afb"/>
        <w:tabs>
          <w:tab w:val="left" w:pos="567"/>
        </w:tabs>
        <w:spacing w:after="0" w:line="240" w:lineRule="auto"/>
        <w:jc w:val="both"/>
        <w:rPr>
          <w:bCs/>
          <w:sz w:val="24"/>
          <w:szCs w:val="24"/>
        </w:rPr>
      </w:pPr>
    </w:p>
    <w:p w:rsidR="006404F5" w:rsidRPr="00F52FC6" w:rsidRDefault="006404F5" w:rsidP="006404F5">
      <w:pPr>
        <w:pStyle w:val="aff9"/>
        <w:tabs>
          <w:tab w:val="left" w:pos="567"/>
        </w:tabs>
        <w:spacing w:after="0"/>
        <w:jc w:val="both"/>
      </w:pPr>
      <w:r w:rsidRPr="00F52FC6">
        <w:t>13. В модели кругооборота доходов и расходов в национальном хозяйстве:</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фигурирует производительный класс, бесплодный класс и класс собственников;</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все общественное производство делится на два подразделения: производство сре</w:t>
      </w:r>
      <w:proofErr w:type="gramStart"/>
      <w:r w:rsidRPr="00F52FC6">
        <w:t>дств пр</w:t>
      </w:r>
      <w:proofErr w:type="gramEnd"/>
      <w:r w:rsidRPr="00F52FC6">
        <w:t>ои</w:t>
      </w:r>
      <w:r w:rsidRPr="00F52FC6">
        <w:t>з</w:t>
      </w:r>
      <w:r w:rsidRPr="00F52FC6">
        <w:t>водства и производство предметов потребления;</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основным звеном является государство;</w:t>
      </w:r>
    </w:p>
    <w:p w:rsidR="006404F5" w:rsidRPr="00F52FC6" w:rsidRDefault="006404F5" w:rsidP="00CC3ABC">
      <w:pPr>
        <w:pStyle w:val="aff9"/>
        <w:numPr>
          <w:ilvl w:val="0"/>
          <w:numId w:val="16"/>
        </w:numPr>
        <w:tabs>
          <w:tab w:val="left" w:pos="567"/>
        </w:tabs>
        <w:spacing w:after="0" w:line="240" w:lineRule="auto"/>
        <w:ind w:left="0" w:firstLine="0"/>
        <w:jc w:val="both"/>
      </w:pPr>
      <w:r w:rsidRPr="00F52FC6">
        <w:t>движение доходов и расходов опосредуется рынком ресурсов и рынком благ.</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Укажите наиболее характерный вариант противоречивого сочетания целей экономической п</w:t>
      </w:r>
      <w:r w:rsidRPr="00F52FC6">
        <w:rPr>
          <w:sz w:val="24"/>
          <w:szCs w:val="24"/>
        </w:rPr>
        <w:t>о</w:t>
      </w:r>
      <w:r w:rsidRPr="00F52FC6">
        <w:rPr>
          <w:sz w:val="24"/>
          <w:szCs w:val="24"/>
        </w:rPr>
        <w:t>литики: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экономический рост - внешнеэкономическое равновесие;</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стабилизация уровня цен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сохранение окружающей среды;</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lastRenderedPageBreak/>
        <w:t>внешнеэкономическое равновесие - достижение полной занятости;</w:t>
      </w:r>
    </w:p>
    <w:p w:rsidR="006404F5" w:rsidRPr="00F52FC6" w:rsidRDefault="006404F5" w:rsidP="00CC3ABC">
      <w:pPr>
        <w:numPr>
          <w:ilvl w:val="0"/>
          <w:numId w:val="16"/>
        </w:numPr>
        <w:tabs>
          <w:tab w:val="left" w:pos="567"/>
          <w:tab w:val="left" w:pos="851"/>
          <w:tab w:val="left" w:pos="1985"/>
        </w:tabs>
        <w:spacing w:after="0" w:line="240" w:lineRule="auto"/>
        <w:ind w:left="0" w:firstLine="0"/>
        <w:jc w:val="both"/>
        <w:rPr>
          <w:sz w:val="24"/>
          <w:szCs w:val="24"/>
        </w:rPr>
      </w:pPr>
      <w:r w:rsidRPr="00F52FC6">
        <w:rPr>
          <w:sz w:val="24"/>
          <w:szCs w:val="24"/>
        </w:rPr>
        <w:t>полная занятость - экономический рост.</w:t>
      </w:r>
    </w:p>
    <w:p w:rsidR="006404F5" w:rsidRPr="00F52FC6" w:rsidRDefault="006404F5" w:rsidP="006404F5">
      <w:pPr>
        <w:tabs>
          <w:tab w:val="left" w:pos="567"/>
          <w:tab w:val="left" w:pos="851"/>
          <w:tab w:val="left" w:pos="1985"/>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15. Основными субъектами в макроэкономике являются: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центральный банк; </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домохозяйства;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отрасль;</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рынок товаров и услуг.</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Макроэкономическая модель создается </w:t>
      </w:r>
      <w:proofErr w:type="gramStart"/>
      <w:r w:rsidRPr="00F52FC6">
        <w:t>для</w:t>
      </w:r>
      <w:proofErr w:type="gramEnd"/>
      <w:r w:rsidRPr="00F52FC6">
        <w:t>:</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отражения идеального функционирования экономики;</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точного отражения процессов, протекающих в экономике;</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выявление принципиальных экономических связей;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 xml:space="preserve">анализа влияния эндогенных переменных </w:t>
      </w:r>
      <w:proofErr w:type="gramStart"/>
      <w:r w:rsidRPr="00F52FC6">
        <w:t>на</w:t>
      </w:r>
      <w:proofErr w:type="gramEnd"/>
      <w:r w:rsidRPr="00F52FC6">
        <w:t xml:space="preserve"> экзогенные.</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17. При нормативном макроэкономическом анализе осуществляется:</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теоретическое обоснование модели поведения экономического субъекта;</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изучение результатов воздействия поведения экономических субъектов на изменение макр</w:t>
      </w:r>
      <w:r w:rsidRPr="00F52FC6">
        <w:t>о</w:t>
      </w:r>
      <w:r w:rsidRPr="00F52FC6">
        <w:t>экономических показателей;</w:t>
      </w:r>
    </w:p>
    <w:p w:rsidR="006404F5" w:rsidRPr="00F52FC6" w:rsidRDefault="006404F5" w:rsidP="00CC3ABC">
      <w:pPr>
        <w:pStyle w:val="aff9"/>
        <w:numPr>
          <w:ilvl w:val="0"/>
          <w:numId w:val="17"/>
        </w:numPr>
        <w:tabs>
          <w:tab w:val="left" w:pos="567"/>
        </w:tabs>
        <w:spacing w:after="0" w:line="240" w:lineRule="auto"/>
        <w:ind w:left="0" w:firstLine="0"/>
        <w:jc w:val="both"/>
      </w:pPr>
      <w:r w:rsidRPr="00F52FC6">
        <w:t>разработка рекомендаций по использованию инструментов макроэкономической политики;</w:t>
      </w:r>
    </w:p>
    <w:p w:rsidR="006404F5" w:rsidRDefault="006404F5" w:rsidP="00CC3ABC">
      <w:pPr>
        <w:pStyle w:val="aff9"/>
        <w:numPr>
          <w:ilvl w:val="0"/>
          <w:numId w:val="17"/>
        </w:numPr>
        <w:tabs>
          <w:tab w:val="left" w:pos="567"/>
        </w:tabs>
        <w:spacing w:after="0" w:line="240" w:lineRule="auto"/>
        <w:ind w:left="0" w:firstLine="0"/>
        <w:jc w:val="both"/>
      </w:pPr>
      <w:r w:rsidRPr="00F52FC6">
        <w:t>эмпирическая проверка правильности теоретических гипотез.</w:t>
      </w:r>
    </w:p>
    <w:p w:rsidR="00A16C45" w:rsidRPr="00F52FC6" w:rsidRDefault="00A16C45" w:rsidP="00A16C45">
      <w:pPr>
        <w:pStyle w:val="aff9"/>
        <w:tabs>
          <w:tab w:val="left" w:pos="567"/>
        </w:tabs>
        <w:spacing w:after="0" w:line="240" w:lineRule="auto"/>
        <w:jc w:val="both"/>
      </w:pPr>
    </w:p>
    <w:p w:rsidR="00A16C45" w:rsidRDefault="00A16C45" w:rsidP="00A16C45">
      <w:pPr>
        <w:pStyle w:val="aff"/>
        <w:tabs>
          <w:tab w:val="left" w:pos="851"/>
        </w:tabs>
        <w:spacing w:after="0" w:line="240" w:lineRule="auto"/>
        <w:ind w:left="0" w:firstLine="851"/>
        <w:jc w:val="both"/>
        <w:rPr>
          <w:rFonts w:eastAsia="Times New Roman"/>
          <w:b/>
          <w:sz w:val="28"/>
          <w:szCs w:val="28"/>
        </w:rPr>
      </w:pPr>
      <w:r>
        <w:rPr>
          <w:rFonts w:eastAsia="Times New Roman"/>
          <w:b/>
          <w:sz w:val="28"/>
          <w:szCs w:val="28"/>
        </w:rPr>
        <w:t>Раздел 2 Макроэкономический анализ закрытой экономики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 Какое из утверждений о кривой совокупного спроса является неверным?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график кривой А</w:t>
      </w:r>
      <w:proofErr w:type="gramStart"/>
      <w:r w:rsidRPr="00F52FC6">
        <w:rPr>
          <w:sz w:val="24"/>
          <w:szCs w:val="24"/>
          <w:lang w:val="en-US"/>
        </w:rPr>
        <w:t>D</w:t>
      </w:r>
      <w:proofErr w:type="gramEnd"/>
      <w:r w:rsidRPr="00F52FC6">
        <w:rPr>
          <w:sz w:val="24"/>
          <w:szCs w:val="24"/>
        </w:rPr>
        <w:t xml:space="preserve"> строится на основе уравнения количественной теории денег при условии заданного предложения денег;</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величина совокупного спроса возрастает при понижении уровня цен в экономике; </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уменьшение предложения денег в экономике отражается движением влево вдоль кривой А</w:t>
      </w:r>
      <w:proofErr w:type="gramStart"/>
      <w:r w:rsidRPr="00F52FC6">
        <w:rPr>
          <w:sz w:val="24"/>
          <w:szCs w:val="24"/>
          <w:lang w:val="en-US"/>
        </w:rPr>
        <w:t>D</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кривая совокупного спроса имеет отрицательный наклон.</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Одновременное снижение равновесного ВВП и уровня цен в долгосрочном периоде может быть обусловлено:</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увеличением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совокупного спроса и уменьшением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увеличением совокупного спроса и падением потенциального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снижением потенциального объема выпуска.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увеличение скорости обращения денег может привести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падению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падению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краткосрочном периоде и росту цен в долгосрочном;</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выпуска в долгосрочном периоде и росту цен в краткосрочном.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Рост государственных трансфертов отразится: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влево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кривой А</w:t>
      </w:r>
      <w:proofErr w:type="gramStart"/>
      <w:r w:rsidRPr="00F52FC6">
        <w:rPr>
          <w:sz w:val="24"/>
          <w:szCs w:val="24"/>
          <w:lang w:val="en-US"/>
        </w:rPr>
        <w:t>D</w:t>
      </w:r>
      <w:proofErr w:type="gramEnd"/>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вверх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сдвигом вправо долгосрочной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Взаимосвязь между предельной склонностью к потреблению и предельной склонностью к сбережению выражается в том, что: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их сумма равна нулю;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отношение между ними характеризует среднюю склонность к потреблению;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располагаемому доходу, так как он распределяется на потребительские ра</w:t>
      </w:r>
      <w:r w:rsidRPr="00F52FC6">
        <w:rPr>
          <w:sz w:val="24"/>
          <w:szCs w:val="24"/>
        </w:rPr>
        <w:t>с</w:t>
      </w:r>
      <w:r w:rsidRPr="00F52FC6">
        <w:rPr>
          <w:sz w:val="24"/>
          <w:szCs w:val="24"/>
        </w:rPr>
        <w:t>ходы и сбережения;</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точка на кривой, в которой они равны, соответствует «пороговому» уровню дохода;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их сумма равна единице.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Если первоначально экономика находится в состоянии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 xml:space="preserve">долгосрочного равновесия, то негативный шок предложения, вызванный ростом цен на нефть, может привести в краткосрочном периоде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объема выпуска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и снижению объема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росту уровня цен при неизменном объеме выпуска;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снижению уровня цен и объема выпуска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не относится к шокам предложения: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резкое изменение цен на ресурсы;</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стихийное бедствие, вследствие которого была утрачена значительная часть ресурсов экон</w:t>
      </w:r>
      <w:r w:rsidRPr="00F52FC6">
        <w:rPr>
          <w:sz w:val="24"/>
          <w:szCs w:val="24"/>
        </w:rPr>
        <w:t>о</w:t>
      </w:r>
      <w:r w:rsidRPr="00F52FC6">
        <w:rPr>
          <w:sz w:val="24"/>
          <w:szCs w:val="24"/>
        </w:rPr>
        <w:t>мики;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затрат на охрану окружающей среды, связанное с изменением законодательства;</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увеличение скорости обращения денег в связи с внедрением новых технологий банковских расчетов.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Кривая совокупного спроса сдвигается: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государственные расходы сокращаются;</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когда возрастает уровень цен в экономике;</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влево, если сокращаются подоходные налоги;</w:t>
      </w:r>
    </w:p>
    <w:p w:rsidR="006404F5" w:rsidRPr="00F52FC6" w:rsidRDefault="006404F5" w:rsidP="00CC3ABC">
      <w:pPr>
        <w:numPr>
          <w:ilvl w:val="0"/>
          <w:numId w:val="18"/>
        </w:numPr>
        <w:tabs>
          <w:tab w:val="left" w:pos="567"/>
        </w:tabs>
        <w:spacing w:after="0" w:line="240" w:lineRule="auto"/>
        <w:ind w:left="0" w:firstLine="0"/>
        <w:jc w:val="both"/>
        <w:rPr>
          <w:sz w:val="24"/>
          <w:szCs w:val="24"/>
        </w:rPr>
      </w:pPr>
      <w:r w:rsidRPr="00F52FC6">
        <w:rPr>
          <w:sz w:val="24"/>
          <w:szCs w:val="24"/>
        </w:rPr>
        <w:t>вправо, если возрастает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Согласно положениям классической модели: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уровень совокупного спроса определяется объемом производства;</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жесткие;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кривая совокупного предложения вертикальна и не может сдвигаться ни вправо, ни влево;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инвестиции и сбережения в экономике определяются разными факторами и не могут быть уравновешены изменением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В соответствии с кейнсианской моделью:</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предложение порождает соответствующий спрос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гибкие;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объем выпуска определяется запасом капитала в экономике;</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цены и номинальная заработная плата являются достаточно жесткими в краткосрочном п</w:t>
      </w:r>
      <w:r w:rsidRPr="00F52FC6">
        <w:rPr>
          <w:sz w:val="24"/>
          <w:szCs w:val="24"/>
        </w:rPr>
        <w:t>е</w:t>
      </w:r>
      <w:r w:rsidRPr="00F52FC6">
        <w:rPr>
          <w:sz w:val="24"/>
          <w:szCs w:val="24"/>
        </w:rPr>
        <w:t>риоде.</w:t>
      </w:r>
    </w:p>
    <w:p w:rsidR="006404F5" w:rsidRPr="00F52FC6" w:rsidRDefault="006404F5" w:rsidP="006404F5">
      <w:pPr>
        <w:pStyle w:val="Style43"/>
        <w:widowControl/>
        <w:tabs>
          <w:tab w:val="left" w:pos="567"/>
          <w:tab w:val="left" w:pos="851"/>
          <w:tab w:val="left" w:pos="1985"/>
        </w:tabs>
        <w:spacing w:line="240" w:lineRule="auto"/>
        <w:ind w:firstLine="0"/>
        <w:jc w:val="both"/>
        <w:rPr>
          <w:rStyle w:val="FontStyle163"/>
          <w:spacing w:val="0"/>
          <w:sz w:val="24"/>
          <w:szCs w:val="24"/>
        </w:rPr>
      </w:pPr>
    </w:p>
    <w:p w:rsidR="006404F5" w:rsidRPr="00F52FC6" w:rsidRDefault="006404F5" w:rsidP="006404F5">
      <w:pPr>
        <w:pStyle w:val="Style43"/>
        <w:widowControl/>
        <w:tabs>
          <w:tab w:val="left" w:pos="567"/>
          <w:tab w:val="left" w:pos="851"/>
          <w:tab w:val="left" w:pos="1985"/>
        </w:tabs>
        <w:spacing w:line="240" w:lineRule="auto"/>
        <w:ind w:firstLine="0"/>
        <w:jc w:val="both"/>
      </w:pPr>
      <w:r w:rsidRPr="00F52FC6">
        <w:rPr>
          <w:rStyle w:val="FontStyle163"/>
          <w:sz w:val="24"/>
          <w:szCs w:val="24"/>
        </w:rPr>
        <w:t>1</w:t>
      </w:r>
      <w:r w:rsidRPr="00F52FC6">
        <w:t>1.</w:t>
      </w:r>
      <w:r w:rsidRPr="00F52FC6">
        <w:tab/>
        <w:t>Предположим, что совокупный доход составляет 1500, потребление равно 1200, а заплан</w:t>
      </w:r>
      <w:r w:rsidRPr="00F52FC6">
        <w:t>и</w:t>
      </w:r>
      <w:r w:rsidRPr="00F52FC6">
        <w:t>рованные инвестиции равны 400. Что из нижеперечисленного неверно?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фактические инвестиции равны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увеличатся на 100 и выпуск продукции возрастет;</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в экономике составят 300;</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запасы сократятся на 100, а выпуск возрастет.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В закрытой экономике расходы осуществляются домашними хозяйствами, фирмами и прав</w:t>
      </w:r>
      <w:r w:rsidRPr="00F52FC6">
        <w:rPr>
          <w:sz w:val="24"/>
          <w:szCs w:val="24"/>
        </w:rPr>
        <w:t>и</w:t>
      </w:r>
      <w:r w:rsidRPr="00F52FC6">
        <w:rPr>
          <w:sz w:val="24"/>
          <w:szCs w:val="24"/>
        </w:rPr>
        <w:t>тельством. Если совокупное предложение превышает совокупный спрос,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сумма потребления и инвестиций равна сбережениям;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сбережения равны инвестициям;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lastRenderedPageBreak/>
        <w:t>сбережения превышают планируемые инвестиции;</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номинальный выпуск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планируемые инвестиции превышают сбережения.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объем выпуска превосходит планируемые расходы, то:</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снижаться;</w:t>
      </w:r>
    </w:p>
    <w:p w:rsidR="006404F5" w:rsidRPr="00F52FC6" w:rsidRDefault="006404F5" w:rsidP="00CC3ABC">
      <w:pPr>
        <w:numPr>
          <w:ilvl w:val="0"/>
          <w:numId w:val="19"/>
        </w:numPr>
        <w:tabs>
          <w:tab w:val="left" w:pos="567"/>
        </w:tabs>
        <w:spacing w:after="0" w:line="240" w:lineRule="auto"/>
        <w:ind w:left="0" w:firstLine="0"/>
        <w:jc w:val="both"/>
        <w:rPr>
          <w:sz w:val="24"/>
          <w:szCs w:val="24"/>
        </w:rPr>
      </w:pPr>
      <w:proofErr w:type="gramStart"/>
      <w:r w:rsidRPr="00F52FC6">
        <w:rPr>
          <w:sz w:val="24"/>
          <w:szCs w:val="24"/>
        </w:rPr>
        <w:t>появляется нереализованная продукция и совокупный доход</w:t>
      </w:r>
      <w:proofErr w:type="gramEnd"/>
      <w:r w:rsidRPr="00F52FC6">
        <w:rPr>
          <w:sz w:val="24"/>
          <w:szCs w:val="24"/>
        </w:rPr>
        <w:t xml:space="preserve"> будет возрастать;</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появляется нереализованная продукция, но совокупный доход останется неизменным;</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 xml:space="preserve">не произойдет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CC3ABC">
      <w:pPr>
        <w:numPr>
          <w:ilvl w:val="0"/>
          <w:numId w:val="19"/>
        </w:numPr>
        <w:tabs>
          <w:tab w:val="left" w:pos="567"/>
        </w:tabs>
        <w:spacing w:after="0" w:line="240" w:lineRule="auto"/>
        <w:ind w:left="0" w:firstLine="0"/>
        <w:jc w:val="both"/>
        <w:rPr>
          <w:sz w:val="24"/>
          <w:szCs w:val="24"/>
        </w:rPr>
      </w:pPr>
      <w:r w:rsidRPr="00F52FC6">
        <w:rPr>
          <w:sz w:val="24"/>
          <w:szCs w:val="24"/>
        </w:rPr>
        <w:t>изменения в объемах нереализованной продукции и совокупного дохода не связаны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 w:val="left" w:pos="851"/>
          <w:tab w:val="left" w:pos="1985"/>
        </w:tabs>
        <w:spacing w:after="0" w:line="240" w:lineRule="auto"/>
        <w:jc w:val="both"/>
        <w:rPr>
          <w:sz w:val="24"/>
          <w:szCs w:val="24"/>
        </w:rPr>
      </w:pPr>
      <w:r w:rsidRPr="00F52FC6">
        <w:rPr>
          <w:sz w:val="24"/>
          <w:szCs w:val="24"/>
        </w:rPr>
        <w:t>14. Если МРС = 0.5, то чему равен мультипликатор государственных расходов и налоговый мул</w:t>
      </w:r>
      <w:r w:rsidRPr="00F52FC6">
        <w:rPr>
          <w:sz w:val="24"/>
          <w:szCs w:val="24"/>
        </w:rPr>
        <w:t>ь</w:t>
      </w:r>
      <w:r w:rsidRPr="00F52FC6">
        <w:rPr>
          <w:sz w:val="24"/>
          <w:szCs w:val="24"/>
        </w:rPr>
        <w:t>типликатор?</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расходов=4;</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расходов=2;</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расходов=3;</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мультипликатор государственных расходов=5;</w:t>
      </w:r>
    </w:p>
    <w:p w:rsidR="006404F5" w:rsidRPr="00F52FC6" w:rsidRDefault="006404F5" w:rsidP="00CC3ABC">
      <w:pPr>
        <w:numPr>
          <w:ilvl w:val="0"/>
          <w:numId w:val="19"/>
        </w:numPr>
        <w:tabs>
          <w:tab w:val="left" w:pos="567"/>
          <w:tab w:val="left" w:pos="1985"/>
        </w:tabs>
        <w:spacing w:after="0" w:line="240" w:lineRule="auto"/>
        <w:ind w:left="0" w:firstLine="0"/>
        <w:jc w:val="both"/>
        <w:rPr>
          <w:sz w:val="24"/>
          <w:szCs w:val="24"/>
        </w:rPr>
      </w:pPr>
      <w:r w:rsidRPr="00F52FC6">
        <w:rPr>
          <w:sz w:val="24"/>
          <w:szCs w:val="24"/>
        </w:rPr>
        <w:t>налоговый мультипликатор=2;</w:t>
      </w:r>
    </w:p>
    <w:p w:rsidR="006404F5" w:rsidRPr="00F52FC6" w:rsidRDefault="006404F5" w:rsidP="00CC3ABC">
      <w:pPr>
        <w:numPr>
          <w:ilvl w:val="0"/>
          <w:numId w:val="19"/>
        </w:numPr>
        <w:tabs>
          <w:tab w:val="left" w:pos="567"/>
          <w:tab w:val="left" w:pos="1985"/>
        </w:tabs>
        <w:spacing w:after="0" w:line="240" w:lineRule="auto"/>
        <w:ind w:left="0" w:firstLine="0"/>
        <w:jc w:val="both"/>
        <w:rPr>
          <w:rStyle w:val="FontStyle163"/>
          <w:spacing w:val="0"/>
          <w:sz w:val="24"/>
          <w:szCs w:val="24"/>
        </w:rPr>
      </w:pPr>
      <w:r w:rsidRPr="00F52FC6">
        <w:rPr>
          <w:sz w:val="24"/>
          <w:szCs w:val="24"/>
        </w:rPr>
        <w:t>налоговый мультипликатор= 1.</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ind w:left="0" w:firstLine="709"/>
        <w:jc w:val="both"/>
        <w:rPr>
          <w:rFonts w:eastAsia="Times New Roman"/>
          <w:b/>
          <w:sz w:val="28"/>
          <w:szCs w:val="28"/>
        </w:rPr>
      </w:pPr>
      <w:r w:rsidRPr="00A16C45">
        <w:rPr>
          <w:rFonts w:eastAsia="Times New Roman"/>
          <w:b/>
          <w:sz w:val="28"/>
          <w:szCs w:val="28"/>
        </w:rPr>
        <w:t>Раздел 3 Макроэкономическая динамика</w:t>
      </w:r>
    </w:p>
    <w:p w:rsidR="006404F5" w:rsidRPr="00F52FC6" w:rsidRDefault="006404F5" w:rsidP="006404F5">
      <w:pPr>
        <w:spacing w:after="0" w:line="240" w:lineRule="auto"/>
        <w:ind w:firstLine="567"/>
        <w:jc w:val="both"/>
        <w:rPr>
          <w:b/>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Величина изменения запаса капитала определяется: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валовыми инвестициями и амортизацией;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валовых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суммой чистых инвестиций и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разностью между чистыми инвестициями и амортизацией.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2.</w:t>
      </w:r>
      <w:r w:rsidRPr="00F52FC6">
        <w:tab/>
        <w:t xml:space="preserve">Численное значение, какого из следующих показателей падает после наступления фазы подъема и растет после наступления фазы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товарных запасов в обрабатывающей промышленности;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объем ВВП;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средняя продолжительность рабочей недели;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курсы ценных бумаг.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 xml:space="preserve">В соответствии с моделью </w:t>
      </w:r>
      <w:proofErr w:type="spellStart"/>
      <w:r w:rsidRPr="00F52FC6">
        <w:rPr>
          <w:sz w:val="24"/>
          <w:szCs w:val="24"/>
        </w:rPr>
        <w:t>Солоу</w:t>
      </w:r>
      <w:proofErr w:type="spellEnd"/>
      <w:r w:rsidRPr="00F52FC6">
        <w:rPr>
          <w:sz w:val="24"/>
          <w:szCs w:val="24"/>
        </w:rPr>
        <w:t xml:space="preserve"> в экономике при отсутствии роста населения и технолог</w:t>
      </w:r>
      <w:r w:rsidRPr="00F52FC6">
        <w:rPr>
          <w:sz w:val="24"/>
          <w:szCs w:val="24"/>
        </w:rPr>
        <w:t>и</w:t>
      </w:r>
      <w:r w:rsidRPr="00F52FC6">
        <w:rPr>
          <w:sz w:val="24"/>
          <w:szCs w:val="24"/>
        </w:rPr>
        <w:t xml:space="preserve">ческого прогресса устойчивый уровень </w:t>
      </w:r>
      <w:proofErr w:type="spellStart"/>
      <w:r w:rsidRPr="00F52FC6">
        <w:rPr>
          <w:sz w:val="24"/>
          <w:szCs w:val="24"/>
        </w:rPr>
        <w:t>капиталовооруженности</w:t>
      </w:r>
      <w:proofErr w:type="spellEnd"/>
      <w:r w:rsidRPr="00F52FC6">
        <w:rPr>
          <w:sz w:val="24"/>
          <w:szCs w:val="24"/>
        </w:rPr>
        <w:t xml:space="preserve"> возрастет, если: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амортизации;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уровень потребления в расчете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увеличится норма сбережений;</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 xml:space="preserve">После осуществления мер экономической политики, направленных на увеличение нормы сбережений, </w:t>
      </w:r>
      <w:proofErr w:type="gramStart"/>
      <w:r w:rsidRPr="00F52FC6">
        <w:rPr>
          <w:sz w:val="24"/>
          <w:szCs w:val="24"/>
        </w:rPr>
        <w:t>был</w:t>
      </w:r>
      <w:proofErr w:type="gramEnd"/>
      <w:r w:rsidRPr="00F52FC6">
        <w:rPr>
          <w:sz w:val="24"/>
          <w:szCs w:val="24"/>
        </w:rPr>
        <w:t xml:space="preserve"> достигнут новый устойчивый уровень </w:t>
      </w:r>
      <w:proofErr w:type="spellStart"/>
      <w:r w:rsidRPr="00F52FC6">
        <w:rPr>
          <w:sz w:val="24"/>
          <w:szCs w:val="24"/>
        </w:rPr>
        <w:t>капиталовооруженности</w:t>
      </w:r>
      <w:proofErr w:type="spellEnd"/>
      <w:r w:rsidRPr="00F52FC6">
        <w:rPr>
          <w:sz w:val="24"/>
          <w:szCs w:val="24"/>
        </w:rPr>
        <w:t>. В результате: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запас капитала в расчете на одного работника остался прежним;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уровень </w:t>
      </w:r>
      <w:proofErr w:type="spellStart"/>
      <w:r w:rsidRPr="00F52FC6">
        <w:rPr>
          <w:sz w:val="24"/>
          <w:szCs w:val="24"/>
        </w:rPr>
        <w:t>капиталовооруженности</w:t>
      </w:r>
      <w:proofErr w:type="spellEnd"/>
      <w:r w:rsidRPr="00F52FC6">
        <w:rPr>
          <w:sz w:val="24"/>
          <w:szCs w:val="24"/>
        </w:rPr>
        <w:t xml:space="preserve"> снизился по сравнению с </w:t>
      </w:r>
      <w:proofErr w:type="gramStart"/>
      <w:r w:rsidRPr="00F52FC6">
        <w:rPr>
          <w:sz w:val="24"/>
          <w:szCs w:val="24"/>
        </w:rPr>
        <w:t>исходным</w:t>
      </w:r>
      <w:proofErr w:type="gramEnd"/>
      <w:r w:rsidRPr="00F52FC6">
        <w:rPr>
          <w:sz w:val="24"/>
          <w:szCs w:val="24"/>
        </w:rPr>
        <w:t>;</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стал</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выше по сравнению с исходным состоянием;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уровень выпуска в расчете на одного работника остался прежним.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5. В соответствии с моделью </w:t>
      </w:r>
      <w:proofErr w:type="spellStart"/>
      <w:r w:rsidRPr="00F52FC6">
        <w:rPr>
          <w:sz w:val="24"/>
          <w:szCs w:val="24"/>
        </w:rPr>
        <w:t>Солоу</w:t>
      </w:r>
      <w:proofErr w:type="spellEnd"/>
      <w:r w:rsidRPr="00F52FC6">
        <w:rPr>
          <w:sz w:val="24"/>
          <w:szCs w:val="24"/>
        </w:rPr>
        <w:t xml:space="preserve"> страна с более высоким темпом роста населения будет иметь (при прочих равных):</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lastRenderedPageBreak/>
        <w:t xml:space="preserve">более высокий устойчивый уровень выпуска </w:t>
      </w:r>
      <w:proofErr w:type="gramStart"/>
      <w:r w:rsidRPr="00F52FC6">
        <w:rPr>
          <w:sz w:val="24"/>
          <w:szCs w:val="24"/>
        </w:rPr>
        <w:t>в</w:t>
      </w:r>
      <w:proofErr w:type="gramEnd"/>
      <w:r w:rsidRPr="00F52FC6">
        <w:rPr>
          <w:sz w:val="24"/>
          <w:szCs w:val="24"/>
        </w:rPr>
        <w:t xml:space="preserve"> рас-</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чете на душу населения;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низкий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более высокий темп роста выпуска в расчете на душу населения в устойчивом состоянии; </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более низкий устойчивый уровень выпуска в расчете на душу населения.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Источником интенсивного экономического роста может служить:</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расширение посевных площадей в сельском хозяйстве;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открытие новых месторождений природного газа;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связи с использованием компьютеров нового поколения;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увеличение продолжительности рабочей недели.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Что из перечисленного ниже является фактором роста потенциального ВВП?</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численности рабочей силы;</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запаса капитала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рост производительности труда в экономике;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b"/>
        <w:tabs>
          <w:tab w:val="left" w:pos="567"/>
        </w:tabs>
        <w:spacing w:after="0" w:line="240" w:lineRule="auto"/>
        <w:jc w:val="both"/>
        <w:rPr>
          <w:sz w:val="24"/>
          <w:szCs w:val="24"/>
        </w:rPr>
      </w:pPr>
      <w:r w:rsidRPr="00F52FC6">
        <w:rPr>
          <w:rStyle w:val="FontStyle181"/>
          <w:b w:val="0"/>
          <w:sz w:val="24"/>
          <w:szCs w:val="24"/>
        </w:rPr>
        <w:t>8.</w:t>
      </w:r>
      <w:r w:rsidRPr="00F52FC6">
        <w:rPr>
          <w:bCs/>
          <w:sz w:val="24"/>
          <w:szCs w:val="24"/>
        </w:rPr>
        <w:t xml:space="preserve"> </w:t>
      </w:r>
      <w:r w:rsidRPr="00F52FC6">
        <w:rPr>
          <w:sz w:val="24"/>
          <w:szCs w:val="24"/>
        </w:rPr>
        <w:t xml:space="preserve">Темпы </w:t>
      </w:r>
      <w:proofErr w:type="gramStart"/>
      <w:r w:rsidRPr="00F52FC6">
        <w:rPr>
          <w:sz w:val="24"/>
          <w:szCs w:val="24"/>
        </w:rPr>
        <w:t>прироста</w:t>
      </w:r>
      <w:proofErr w:type="gramEnd"/>
      <w:r w:rsidRPr="00F52FC6">
        <w:rPr>
          <w:sz w:val="24"/>
          <w:szCs w:val="24"/>
        </w:rPr>
        <w:t xml:space="preserve"> какого экономического показателя из перечисленных ниже называются темп</w:t>
      </w:r>
      <w:r w:rsidRPr="00F52FC6">
        <w:rPr>
          <w:sz w:val="24"/>
          <w:szCs w:val="24"/>
        </w:rPr>
        <w:t>а</w:t>
      </w:r>
      <w:r w:rsidRPr="00F52FC6">
        <w:rPr>
          <w:sz w:val="24"/>
          <w:szCs w:val="24"/>
        </w:rPr>
        <w:t xml:space="preserve">ми экономического роста страны и почему?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Номинальный ВВП.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Потребление.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Располагаемый доход на душу населения. </w:t>
      </w:r>
    </w:p>
    <w:p w:rsidR="006404F5" w:rsidRPr="00F52FC6" w:rsidRDefault="006404F5" w:rsidP="00CC3ABC">
      <w:pPr>
        <w:pStyle w:val="afb"/>
        <w:numPr>
          <w:ilvl w:val="0"/>
          <w:numId w:val="20"/>
        </w:numPr>
        <w:tabs>
          <w:tab w:val="left" w:pos="567"/>
        </w:tabs>
        <w:spacing w:after="0" w:line="240" w:lineRule="auto"/>
        <w:ind w:left="0" w:firstLine="0"/>
        <w:jc w:val="both"/>
        <w:rPr>
          <w:sz w:val="24"/>
          <w:szCs w:val="24"/>
        </w:rPr>
      </w:pPr>
      <w:r w:rsidRPr="00F52FC6">
        <w:rPr>
          <w:sz w:val="24"/>
          <w:szCs w:val="24"/>
        </w:rPr>
        <w:t xml:space="preserve">Реальный ВВП на душу населения. </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 Снижение темпов экономического развития СССР отчетливо проявилось в 60-х гг., в процессе рыночного реформирования экономический спад в России углубился, что обусловлено:</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цикличностью экономического развития;</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трансформацией социально-экономической системы России;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политической нестабильностью;</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структурной перестройкой экономики;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разрушением экономического пространства в пределах СССР.</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 В настоящее время существенным фактором, затрудняющим выход отечественной экономики из кризиса и переход к росту реального ВНП, является задолженность фирм друг другу, а также задолженность по заработной плате. Некоторые экономисты предлагают умеренную эмиссию. Определите собственную позицию: (ответ может быть многовариантным, не однозначным)</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умеренная эмиссия окажет стимулирующее воздействие на экономику при условии умен</w:t>
      </w:r>
      <w:r w:rsidRPr="00F52FC6">
        <w:rPr>
          <w:sz w:val="24"/>
          <w:szCs w:val="24"/>
        </w:rPr>
        <w:t>ь</w:t>
      </w:r>
      <w:r w:rsidRPr="00F52FC6">
        <w:rPr>
          <w:sz w:val="24"/>
          <w:szCs w:val="24"/>
        </w:rPr>
        <w:t>шения налогов и поддержания конкурентной среды и частного предпринимательства;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даже умеренная эмиссия в большей степени стимулирует совокупный спрос, чем совокупное предложение и усилит инфляционное давление;</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 xml:space="preserve">эмиссия может быть </w:t>
      </w:r>
      <w:proofErr w:type="spellStart"/>
      <w:r w:rsidRPr="00F52FC6">
        <w:rPr>
          <w:sz w:val="24"/>
          <w:szCs w:val="24"/>
        </w:rPr>
        <w:t>неинфляционной</w:t>
      </w:r>
      <w:proofErr w:type="spellEnd"/>
      <w:r w:rsidRPr="00F52FC6">
        <w:rPr>
          <w:sz w:val="24"/>
          <w:szCs w:val="24"/>
        </w:rPr>
        <w:t xml:space="preserve"> только при значительных темпах роста реального ВНП, который отсутствует, </w:t>
      </w:r>
      <w:proofErr w:type="gramStart"/>
      <w:r w:rsidRPr="00F52FC6">
        <w:rPr>
          <w:sz w:val="24"/>
          <w:szCs w:val="24"/>
        </w:rPr>
        <w:t>следовательно</w:t>
      </w:r>
      <w:proofErr w:type="gramEnd"/>
      <w:r w:rsidRPr="00F52FC6">
        <w:rPr>
          <w:sz w:val="24"/>
          <w:szCs w:val="24"/>
        </w:rPr>
        <w:t xml:space="preserve"> эмиссия нежелательна;</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в российской экономике велика роль инфляционных ожиданий, что даже при умеренной эмиссии ускорит темп инфляции;</w:t>
      </w:r>
    </w:p>
    <w:p w:rsidR="006404F5" w:rsidRPr="00F52FC6" w:rsidRDefault="006404F5" w:rsidP="00CC3ABC">
      <w:pPr>
        <w:numPr>
          <w:ilvl w:val="0"/>
          <w:numId w:val="20"/>
        </w:numPr>
        <w:tabs>
          <w:tab w:val="left" w:pos="567"/>
        </w:tabs>
        <w:spacing w:after="0" w:line="240" w:lineRule="auto"/>
        <w:ind w:left="0" w:firstLine="0"/>
        <w:jc w:val="both"/>
        <w:rPr>
          <w:sz w:val="24"/>
          <w:szCs w:val="24"/>
        </w:rPr>
      </w:pPr>
      <w:r w:rsidRPr="00F52FC6">
        <w:rPr>
          <w:sz w:val="24"/>
          <w:szCs w:val="24"/>
        </w:rPr>
        <w:t>если эмиссия осуществляется путем расширения кредитных возможностей коммерческих банков, то эмиссия может стимулировать экономическую активность.</w:t>
      </w:r>
    </w:p>
    <w:p w:rsidR="006404F5" w:rsidRPr="00F52FC6" w:rsidRDefault="006404F5" w:rsidP="006404F5">
      <w:pPr>
        <w:tabs>
          <w:tab w:val="left" w:pos="567"/>
        </w:tabs>
        <w:spacing w:after="0" w:line="240" w:lineRule="auto"/>
        <w:jc w:val="both"/>
        <w:rPr>
          <w:rStyle w:val="FontStyle163"/>
          <w:spacing w:val="0"/>
          <w:sz w:val="24"/>
          <w:szCs w:val="24"/>
        </w:rPr>
      </w:pPr>
    </w:p>
    <w:p w:rsidR="006404F5" w:rsidRPr="00F52FC6" w:rsidRDefault="006404F5" w:rsidP="006404F5">
      <w:pPr>
        <w:pStyle w:val="aff9"/>
        <w:tabs>
          <w:tab w:val="left" w:pos="567"/>
        </w:tabs>
        <w:spacing w:after="0"/>
        <w:jc w:val="both"/>
      </w:pPr>
      <w:r w:rsidRPr="00F52FC6">
        <w:t xml:space="preserve">11. К среднесрочным экономическим циклам относятся колебания экономической конъюнктуры с периодом: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50 и более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30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10 лет;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1 год.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12. Причиной, вызывающей экономические циклы, считал воздействие на людей пятен на Солнце: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 де. </w:t>
      </w:r>
      <w:proofErr w:type="spellStart"/>
      <w:r w:rsidRPr="00F52FC6">
        <w:t>Сисмонди</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13. Причиной, вызывающей экономические циклы, считал превышение производства средства производства над производством потребительских товаров: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 </w:t>
      </w:r>
      <w:proofErr w:type="spellStart"/>
      <w:r w:rsidRPr="00F52FC6">
        <w:t>Джевонс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И. Фишер;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 </w:t>
      </w:r>
      <w:proofErr w:type="spellStart"/>
      <w:r w:rsidRPr="00F52FC6">
        <w:t>Фридмен</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М.И. </w:t>
      </w:r>
      <w:proofErr w:type="spellStart"/>
      <w:r w:rsidRPr="00F52FC6">
        <w:t>Туган</w:t>
      </w:r>
      <w:proofErr w:type="spellEnd"/>
      <w:r w:rsidRPr="00F52FC6">
        <w:t xml:space="preserve">-Барановский.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14. Разрыв между рыночной и естественной ставками процента считал причиной экономических циклов: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 </w:t>
      </w:r>
      <w:proofErr w:type="spellStart"/>
      <w:r w:rsidRPr="00F52FC6">
        <w:t>Виксель</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Й. </w:t>
      </w:r>
      <w:proofErr w:type="spellStart"/>
      <w:r w:rsidRPr="00F52FC6">
        <w:t>Шумпетер</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Н.Д. Кондратьев.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15. Принцип акселерации означает:</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рост инвестиций, вызываемый ростом дохода и потребительских расходов;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рост дохода, вызываемый ростом инвестиций;</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 ускорение экономического развития вследствие роста спроса на средства производства;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ни один из ответов не является верным.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16. Первым принцип акселерации обосновал: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М. </w:t>
      </w:r>
      <w:proofErr w:type="spellStart"/>
      <w:r w:rsidRPr="00F52FC6">
        <w:t>Кейнс</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Дж. Б. Кларк;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А. </w:t>
      </w:r>
      <w:proofErr w:type="spellStart"/>
      <w:r w:rsidRPr="00F52FC6">
        <w:t>Афтальон</w:t>
      </w:r>
      <w:proofErr w:type="spellEnd"/>
      <w:r w:rsidRPr="00F52FC6">
        <w:t xml:space="preserve">.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17. Долгосрочные циклы экономической конъюнктуры названы по имени их первооткрывателя циклами: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18. Среднесрочные экономические циклы названы в честь их первооткрывателя циклами:</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Китчина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proofErr w:type="spellStart"/>
      <w:r w:rsidRPr="00F52FC6">
        <w:t>Жугляра</w:t>
      </w:r>
      <w:proofErr w:type="spell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Кондратьева;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Кузнеца.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19. В период оживления экономики:</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реальный объем производства увеличивается;</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увеличивается;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номинальный объем производства остается без изменений;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lastRenderedPageBreak/>
        <w:t xml:space="preserve"> уменьшается реальный объем производства, а номинальный - растет.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20. Экономический цикл связан </w:t>
      </w:r>
      <w:proofErr w:type="gramStart"/>
      <w:r w:rsidRPr="00F52FC6">
        <w:t>с</w:t>
      </w:r>
      <w:proofErr w:type="gramEnd"/>
      <w:r w:rsidRPr="00F52FC6">
        <w:t xml:space="preserve">: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только внешних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действием внешних и внутренних факторов;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факторами, преимущественно влияющими на динамику совокупного спроса;</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факторами, преимущественно влияющими на динамику предложения.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21. Из перечисленных явлений не соответствует периоду экономического спада: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снижение инвестиций в оборудование с длительным сроком службы;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падение курса акций, более низкий спрос на труд;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сокращение налоговых поступлений; </w:t>
      </w:r>
    </w:p>
    <w:p w:rsidR="006404F5" w:rsidRPr="00F52FC6" w:rsidRDefault="006404F5" w:rsidP="00CC3ABC">
      <w:pPr>
        <w:pStyle w:val="aff9"/>
        <w:numPr>
          <w:ilvl w:val="0"/>
          <w:numId w:val="20"/>
        </w:numPr>
        <w:tabs>
          <w:tab w:val="left" w:pos="567"/>
        </w:tabs>
        <w:spacing w:after="0" w:line="240" w:lineRule="auto"/>
        <w:ind w:left="0" w:firstLine="0"/>
        <w:jc w:val="both"/>
      </w:pPr>
      <w:r w:rsidRPr="00F52FC6">
        <w:t xml:space="preserve">уменьшение объема пособий по безработице. </w:t>
      </w:r>
    </w:p>
    <w:p w:rsidR="00A16C45" w:rsidRDefault="00A16C45" w:rsidP="00A16C45">
      <w:pPr>
        <w:spacing w:after="0" w:line="240" w:lineRule="auto"/>
        <w:ind w:left="360"/>
        <w:rPr>
          <w:rFonts w:eastAsia="Times New Roman"/>
          <w:b/>
          <w:sz w:val="28"/>
          <w:szCs w:val="28"/>
        </w:rPr>
      </w:pPr>
    </w:p>
    <w:p w:rsidR="00A16C45" w:rsidRPr="00A16C45" w:rsidRDefault="00A16C45" w:rsidP="00A16C45">
      <w:pPr>
        <w:spacing w:after="0" w:line="240" w:lineRule="auto"/>
        <w:ind w:left="360"/>
        <w:rPr>
          <w:rFonts w:eastAsia="Times New Roman"/>
          <w:b/>
          <w:sz w:val="28"/>
          <w:szCs w:val="28"/>
        </w:rPr>
      </w:pPr>
      <w:r w:rsidRPr="00A16C45">
        <w:rPr>
          <w:rFonts w:eastAsia="Times New Roman"/>
          <w:b/>
          <w:sz w:val="28"/>
          <w:szCs w:val="28"/>
        </w:rPr>
        <w:t>Раздел 4 Макроэкономическая нестабильность</w:t>
      </w:r>
    </w:p>
    <w:p w:rsidR="006404F5" w:rsidRPr="00F52FC6" w:rsidRDefault="006404F5" w:rsidP="006404F5">
      <w:pPr>
        <w:pStyle w:val="aff9"/>
        <w:tabs>
          <w:tab w:val="left" w:pos="567"/>
        </w:tabs>
        <w:spacing w:after="0"/>
        <w:jc w:val="both"/>
      </w:pPr>
    </w:p>
    <w:p w:rsidR="006404F5" w:rsidRPr="00F52FC6" w:rsidRDefault="006404F5" w:rsidP="006404F5">
      <w:pPr>
        <w:tabs>
          <w:tab w:val="left" w:pos="567"/>
        </w:tabs>
        <w:spacing w:after="0" w:line="240" w:lineRule="auto"/>
        <w:jc w:val="both"/>
        <w:rPr>
          <w:sz w:val="24"/>
          <w:szCs w:val="24"/>
        </w:rPr>
      </w:pPr>
      <w:r w:rsidRPr="00F52FC6">
        <w:rPr>
          <w:sz w:val="24"/>
          <w:szCs w:val="24"/>
        </w:rPr>
        <w:t>1. Что из перечисленного ниже может сократить размеры структурной безработицы: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налогов на корпорации;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государственные программы по профессиональной переподготовке;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размеров минимальной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сокращение денежной массы.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Если правительство преследует цель снизить естественный уровень безработицы в эконом</w:t>
      </w:r>
      <w:r w:rsidRPr="00F52FC6">
        <w:rPr>
          <w:sz w:val="24"/>
          <w:szCs w:val="24"/>
        </w:rPr>
        <w:t>и</w:t>
      </w:r>
      <w:r w:rsidRPr="00F52FC6">
        <w:rPr>
          <w:sz w:val="24"/>
          <w:szCs w:val="24"/>
        </w:rPr>
        <w:t>ке, то все нижеперечисленные меры макроэкономической политики будут одобрены в парламенте, за исключением:</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повышения уровня пособий по безработице;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функционирования государственных служб занятости;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государственных программ профессиональной переподготовки;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введения бонусных программ страхования по безработице для лиц, которые быстро находят новые рабочие места;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все вышеперечисленные меры способствуют увеличению естественного уровня безработ</w:t>
      </w:r>
      <w:r w:rsidRPr="00F52FC6">
        <w:rPr>
          <w:sz w:val="24"/>
          <w:szCs w:val="24"/>
        </w:rPr>
        <w:t>и</w:t>
      </w:r>
      <w:r w:rsidRPr="00F52FC6">
        <w:rPr>
          <w:sz w:val="24"/>
          <w:szCs w:val="24"/>
        </w:rPr>
        <w:t>цы.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Что из перечисленного ниже не имеет отношения к инфляции издержек?</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занятости и выпуска;</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«догоняющий» рост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шоки предложения;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процентной ставки;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рост издержек на единицу продукции.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Менее всего пострадают от неожиданной инфляции: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получают фиксированный номинальный доход;</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у кого номинальные доходы растут медленнее, чем повышается уровень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имеет денежные сбережения;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 кто стал должником, когда цены были ниже;</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верны только ответы б) и 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Реакцией на возросший риск неожиданной инфляции являются:</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назначение банками премии за риск на предоставляемые ими ссуды;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попытки правительства индексировать пенсии и пособия по малообеспеченному населению;</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стремление банков продавать покупателям недвижимости закладные с переменной ставкой;</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увеличение спроса на недвижимость;</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lastRenderedPageBreak/>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Все нижеперечисленное верно, за исключением того, что:</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в периоды устойчивого роста уровня инфляции люди постоянно ожидают повышения уровня цен;</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ожидания работников и фирм относительно политики правительства и Центрального банка могут повлиять на размеры заработной платы;</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 xml:space="preserve">движение экономики вниз по кривой </w:t>
      </w:r>
      <w:proofErr w:type="spellStart"/>
      <w:r w:rsidRPr="00F52FC6">
        <w:rPr>
          <w:sz w:val="24"/>
          <w:szCs w:val="24"/>
        </w:rPr>
        <w:t>Филлипса</w:t>
      </w:r>
      <w:proofErr w:type="spellEnd"/>
      <w:r w:rsidRPr="00F52FC6">
        <w:rPr>
          <w:sz w:val="24"/>
          <w:szCs w:val="24"/>
        </w:rPr>
        <w:t xml:space="preserve"> происходит более медленно, чем движение вверх;</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как только начинает повышаться безработица, цены и</w:t>
      </w:r>
    </w:p>
    <w:p w:rsidR="006404F5" w:rsidRPr="00F52FC6" w:rsidRDefault="006404F5" w:rsidP="00CC3ABC">
      <w:pPr>
        <w:numPr>
          <w:ilvl w:val="0"/>
          <w:numId w:val="21"/>
        </w:numPr>
        <w:tabs>
          <w:tab w:val="left" w:pos="567"/>
        </w:tabs>
        <w:spacing w:after="0" w:line="240" w:lineRule="auto"/>
        <w:ind w:left="0" w:firstLine="0"/>
        <w:jc w:val="both"/>
        <w:rPr>
          <w:sz w:val="24"/>
          <w:szCs w:val="24"/>
        </w:rPr>
      </w:pPr>
      <w:r w:rsidRPr="00F52FC6">
        <w:rPr>
          <w:sz w:val="24"/>
          <w:szCs w:val="24"/>
        </w:rPr>
        <w:t>темпы инфляции быстро падают.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7. На каком из следующих графиков изображена кривая </w:t>
      </w:r>
      <w:proofErr w:type="spellStart"/>
      <w:r w:rsidRPr="00F52FC6">
        <w:rPr>
          <w:sz w:val="24"/>
          <w:szCs w:val="24"/>
        </w:rPr>
        <w:t>Филлипса</w:t>
      </w:r>
      <w:proofErr w:type="spellEnd"/>
      <w:r w:rsidRPr="00F52FC6">
        <w:rPr>
          <w:sz w:val="24"/>
          <w:szCs w:val="24"/>
        </w:rPr>
        <w:t>?</w:t>
      </w:r>
    </w:p>
    <w:p w:rsidR="006404F5" w:rsidRPr="00F52FC6" w:rsidRDefault="006404F5" w:rsidP="006404F5">
      <w:pPr>
        <w:tabs>
          <w:tab w:val="left" w:pos="567"/>
        </w:tabs>
        <w:spacing w:after="0" w:line="240" w:lineRule="auto"/>
        <w:jc w:val="both"/>
        <w:rPr>
          <w:noProof/>
          <w:sz w:val="24"/>
          <w:szCs w:val="24"/>
        </w:rPr>
      </w:pPr>
      <w:r w:rsidRPr="00F52FC6">
        <w:rPr>
          <w:sz w:val="24"/>
          <w:szCs w:val="24"/>
        </w:rPr>
        <w:t xml:space="preserve"> </w:t>
      </w:r>
      <w:r w:rsidRPr="00F52FC6">
        <w:rPr>
          <w:noProof/>
          <w:sz w:val="24"/>
          <w:szCs w:val="24"/>
          <w:lang w:eastAsia="ru-RU"/>
        </w:rPr>
        <w:drawing>
          <wp:inline distT="0" distB="0" distL="0" distR="0" wp14:anchorId="5BBC824A" wp14:editId="69DF3955">
            <wp:extent cx="4114800" cy="3063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63240"/>
                    </a:xfrm>
                    <a:prstGeom prst="rect">
                      <a:avLst/>
                    </a:prstGeom>
                    <a:noFill/>
                    <a:ln>
                      <a:noFill/>
                    </a:ln>
                  </pic:spPr>
                </pic:pic>
              </a:graphicData>
            </a:graphic>
          </wp:inline>
        </w:drawing>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pStyle w:val="aff9"/>
        <w:tabs>
          <w:tab w:val="left" w:pos="567"/>
        </w:tabs>
        <w:spacing w:after="0"/>
        <w:jc w:val="both"/>
      </w:pPr>
      <w:r w:rsidRPr="00F52FC6">
        <w:rPr>
          <w:bCs/>
        </w:rPr>
        <w:t>8.</w:t>
      </w:r>
      <w:r w:rsidRPr="00F52FC6">
        <w:t xml:space="preserve"> Отраслевой профсоюз добился в процессе заключения трудового контракта удовлетворения требований о повышении ставки заработной платы с целью компенсации роста уровня цен в эк</w:t>
      </w:r>
      <w:r w:rsidRPr="00F52FC6">
        <w:t>о</w:t>
      </w:r>
      <w:r w:rsidRPr="00F52FC6">
        <w:t>номике. Как называется экономическая ситуация, которая может возникнуть при этом? ( Подска</w:t>
      </w:r>
      <w:r w:rsidRPr="00F52FC6">
        <w:t>з</w:t>
      </w:r>
      <w:r w:rsidRPr="00F52FC6">
        <w:t>ка: используйте модель AD-AS)</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стагнация;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инфляция;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рецессия;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стагфляция;</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депрессия.</w:t>
      </w:r>
    </w:p>
    <w:p w:rsidR="006404F5" w:rsidRPr="00F52FC6" w:rsidRDefault="006404F5" w:rsidP="006404F5">
      <w:pPr>
        <w:tabs>
          <w:tab w:val="left" w:pos="567"/>
        </w:tabs>
        <w:spacing w:after="0" w:line="240" w:lineRule="auto"/>
        <w:jc w:val="both"/>
        <w:rPr>
          <w:sz w:val="24"/>
          <w:szCs w:val="24"/>
        </w:rPr>
      </w:pPr>
      <w:r w:rsidRPr="00F52FC6">
        <w:rPr>
          <w:sz w:val="24"/>
          <w:szCs w:val="24"/>
        </w:rPr>
        <w:br/>
        <w:t>9. В период инфляции ставка процента: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снижается, поскольку снижается уровень занятости;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повышается, поскольку сокращается производство;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повышается, поскольку уменьшается ценность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 меняется.</w:t>
      </w:r>
    </w:p>
    <w:p w:rsidR="006404F5" w:rsidRPr="00F52FC6" w:rsidRDefault="006404F5" w:rsidP="006404F5">
      <w:pPr>
        <w:tabs>
          <w:tab w:val="left" w:pos="567"/>
        </w:tabs>
        <w:spacing w:after="0" w:line="240" w:lineRule="auto"/>
        <w:jc w:val="both"/>
        <w:rPr>
          <w:noProof/>
          <w:sz w:val="24"/>
          <w:szCs w:val="24"/>
        </w:rPr>
      </w:pP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Если уровень безработицы опускается ниже естественного уровня, в то время как инфляция растет, это означает, что в экономике имеет место: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издержек;</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инфляция спроса;</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стагфляция.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 xml:space="preserve">Краткосрочная кривая </w:t>
      </w:r>
      <w:proofErr w:type="spellStart"/>
      <w:r w:rsidRPr="00F52FC6">
        <w:rPr>
          <w:sz w:val="24"/>
          <w:szCs w:val="24"/>
        </w:rPr>
        <w:t>Филлипса</w:t>
      </w:r>
      <w:proofErr w:type="spellEnd"/>
      <w:r w:rsidRPr="00F52FC6">
        <w:rPr>
          <w:sz w:val="24"/>
          <w:szCs w:val="24"/>
        </w:rPr>
        <w:t xml:space="preserve"> сдвинется вправо вве</w:t>
      </w:r>
      <w:proofErr w:type="gramStart"/>
      <w:r w:rsidRPr="00F52FC6">
        <w:rPr>
          <w:sz w:val="24"/>
          <w:szCs w:val="24"/>
        </w:rPr>
        <w:t>рх в сл</w:t>
      </w:r>
      <w:proofErr w:type="gramEnd"/>
      <w:r w:rsidRPr="00F52FC6">
        <w:rPr>
          <w:sz w:val="24"/>
          <w:szCs w:val="24"/>
        </w:rPr>
        <w:t>учае: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неблагоприятного шока предложения (роста цен на ресурсы).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 xml:space="preserve">О взаимосвязи между краткосрочной кривой совокупного предложения и кривой </w:t>
      </w:r>
      <w:proofErr w:type="spellStart"/>
      <w:r w:rsidRPr="00F52FC6">
        <w:rPr>
          <w:sz w:val="24"/>
          <w:szCs w:val="24"/>
        </w:rPr>
        <w:t>Филлипса</w:t>
      </w:r>
      <w:proofErr w:type="spellEnd"/>
      <w:r w:rsidRPr="00F52FC6">
        <w:rPr>
          <w:sz w:val="24"/>
          <w:szCs w:val="24"/>
        </w:rPr>
        <w:t xml:space="preserve"> можно сказать, что:</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взаимосвязи между ними не существует;</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существует несколько краткосрочных кривых А</w:t>
      </w:r>
      <w:proofErr w:type="gramStart"/>
      <w:r w:rsidRPr="00F52FC6">
        <w:rPr>
          <w:sz w:val="24"/>
          <w:szCs w:val="24"/>
          <w:lang w:val="en-US"/>
        </w:rPr>
        <w:t>S</w:t>
      </w:r>
      <w:proofErr w:type="gramEnd"/>
      <w:r w:rsidRPr="00F52FC6">
        <w:rPr>
          <w:sz w:val="24"/>
          <w:szCs w:val="24"/>
        </w:rPr>
        <w:t xml:space="preserve"> для каждой кривой </w:t>
      </w:r>
      <w:proofErr w:type="spellStart"/>
      <w:r w:rsidRPr="00F52FC6">
        <w:rPr>
          <w:sz w:val="24"/>
          <w:szCs w:val="24"/>
        </w:rPr>
        <w:t>Филлипса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только одна кривая </w:t>
      </w:r>
      <w:proofErr w:type="spellStart"/>
      <w:r w:rsidRPr="00F52FC6">
        <w:rPr>
          <w:sz w:val="24"/>
          <w:szCs w:val="24"/>
        </w:rPr>
        <w:t>Филлипса</w:t>
      </w:r>
      <w:proofErr w:type="spellEnd"/>
      <w:r w:rsidRPr="00F52FC6">
        <w:rPr>
          <w:sz w:val="24"/>
          <w:szCs w:val="24"/>
        </w:rPr>
        <w:t>, соответствующая краткосрочной кривой А</w:t>
      </w:r>
      <w:proofErr w:type="gramStart"/>
      <w:r w:rsidRPr="00F52FC6">
        <w:rPr>
          <w:sz w:val="24"/>
          <w:szCs w:val="24"/>
          <w:lang w:val="en-US"/>
        </w:rPr>
        <w:t>S</w:t>
      </w:r>
      <w:proofErr w:type="gramEnd"/>
      <w:r w:rsidRPr="00F52FC6">
        <w:rPr>
          <w:sz w:val="24"/>
          <w:szCs w:val="24"/>
        </w:rPr>
        <w:t xml:space="preserve"> </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 xml:space="preserve">существует несколько кривых </w:t>
      </w:r>
      <w:proofErr w:type="spellStart"/>
      <w:r w:rsidRPr="00F52FC6">
        <w:rPr>
          <w:sz w:val="24"/>
          <w:szCs w:val="24"/>
        </w:rPr>
        <w:t>Филлипса</w:t>
      </w:r>
      <w:proofErr w:type="spellEnd"/>
      <w:r w:rsidRPr="00F52FC6">
        <w:rPr>
          <w:sz w:val="24"/>
          <w:szCs w:val="24"/>
        </w:rPr>
        <w:t xml:space="preserve"> для каждой краткосрочной кривой А</w:t>
      </w:r>
      <w:proofErr w:type="gramStart"/>
      <w:r w:rsidRPr="00F52FC6">
        <w:rPr>
          <w:sz w:val="24"/>
          <w:szCs w:val="24"/>
          <w:lang w:val="en-US"/>
        </w:rPr>
        <w:t>S</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 xml:space="preserve">В соответствии с современной версией кривой </w:t>
      </w:r>
      <w:proofErr w:type="spellStart"/>
      <w:r w:rsidRPr="00F52FC6">
        <w:rPr>
          <w:sz w:val="24"/>
          <w:szCs w:val="24"/>
        </w:rPr>
        <w:t>Филлипса</w:t>
      </w:r>
      <w:proofErr w:type="spellEnd"/>
      <w:r w:rsidRPr="00F52FC6">
        <w:rPr>
          <w:sz w:val="24"/>
          <w:szCs w:val="24"/>
        </w:rPr>
        <w:t xml:space="preserve"> уровень инфляции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естественного уровня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шоков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 xml:space="preserve">Кривая </w:t>
      </w:r>
      <w:proofErr w:type="spellStart"/>
      <w:r w:rsidRPr="00F52FC6">
        <w:rPr>
          <w:sz w:val="24"/>
          <w:szCs w:val="24"/>
        </w:rPr>
        <w:t>Филлипса</w:t>
      </w:r>
      <w:proofErr w:type="spellEnd"/>
      <w:r w:rsidRPr="00F52FC6">
        <w:rPr>
          <w:sz w:val="24"/>
          <w:szCs w:val="24"/>
        </w:rPr>
        <w:t xml:space="preserve"> сдвигается влево вниз, если: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сокращаются темпы инфляции при росте уровня безработицы;</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сокращается уровень безработицы при увеличении темпов инфляции;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происходит благоприятный шок предложения (падают цены на нефть);</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растут инфляционные ожидания.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фактический уровень безработицы равен </w:t>
      </w:r>
      <w:proofErr w:type="gramStart"/>
      <w:r w:rsidRPr="00F52FC6">
        <w:rPr>
          <w:sz w:val="24"/>
          <w:szCs w:val="24"/>
        </w:rPr>
        <w:t>естественному</w:t>
      </w:r>
      <w:proofErr w:type="gramEnd"/>
      <w:r w:rsidRPr="00F52FC6">
        <w:rPr>
          <w:sz w:val="24"/>
          <w:szCs w:val="24"/>
        </w:rPr>
        <w:t>, то фактически уровень инфл</w:t>
      </w:r>
      <w:r w:rsidRPr="00F52FC6">
        <w:rPr>
          <w:sz w:val="24"/>
          <w:szCs w:val="24"/>
        </w:rPr>
        <w:t>я</w:t>
      </w:r>
      <w:r w:rsidRPr="00F52FC6">
        <w:rPr>
          <w:sz w:val="24"/>
          <w:szCs w:val="24"/>
        </w:rPr>
        <w:t>ции может превысить ожидаемый при условии:</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роста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снижения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цен на сырье;</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неизменности ставок номинальной заработной платы.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 xml:space="preserve">Что из перечисленного ниже не приведет к сдвигу вправо вверх краткосрочной кривой </w:t>
      </w:r>
      <w:proofErr w:type="spellStart"/>
      <w:r w:rsidRPr="00F52FC6">
        <w:rPr>
          <w:sz w:val="24"/>
          <w:szCs w:val="24"/>
        </w:rPr>
        <w:t>Фи</w:t>
      </w:r>
      <w:r w:rsidRPr="00F52FC6">
        <w:rPr>
          <w:sz w:val="24"/>
          <w:szCs w:val="24"/>
        </w:rPr>
        <w:t>л</w:t>
      </w:r>
      <w:r w:rsidRPr="00F52FC6">
        <w:rPr>
          <w:sz w:val="24"/>
          <w:szCs w:val="24"/>
        </w:rPr>
        <w:t>липса</w:t>
      </w:r>
      <w:proofErr w:type="spellEnd"/>
      <w:r w:rsidRPr="00F52FC6">
        <w:rPr>
          <w:sz w:val="24"/>
          <w:szCs w:val="24"/>
        </w:rPr>
        <w:t>?</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рост инфляционных ожиданий;</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снижение предложения денег;</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неблагоприятный шок предложения;</w:t>
      </w:r>
    </w:p>
    <w:p w:rsidR="006404F5" w:rsidRPr="00F52FC6" w:rsidRDefault="006404F5" w:rsidP="00CC3ABC">
      <w:pPr>
        <w:numPr>
          <w:ilvl w:val="0"/>
          <w:numId w:val="22"/>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pStyle w:val="aff9"/>
        <w:tabs>
          <w:tab w:val="left" w:pos="567"/>
        </w:tabs>
        <w:spacing w:after="0"/>
        <w:jc w:val="both"/>
      </w:pPr>
      <w:r w:rsidRPr="00F52FC6">
        <w:t xml:space="preserve">17. Измеряемая безработица может быть ниже фактической безработицы, так как: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фрикционных безработных;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некоторые работники хотели бы найти работу, но отчаялись и прекратили поиски;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некоторые из тех лиц, которые называют себя безработными, просто не занимались поиском работы;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измеряемая безработица не включает в себя подростковую безработицу.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18. Что из перечисленного ниже может сократить размеры структурной безработицы?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пособий по безработице;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увеличение налогов на корпорации;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государственные программы по профессиональной переподготовке;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увеличение размеров минимальной заработной платы;</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lastRenderedPageBreak/>
        <w:t xml:space="preserve">сокращение денежной массы. </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 xml:space="preserve">19. Если правительство преследует цель снизить естественный уровень безработицы в экономике, то все нижеперечисленные меры макроэкономической политики будут одобрены в парламенте, за исключением: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повышение уровня пособий по безработице;</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функционирование государственных служб занятости; </w:t>
      </w:r>
    </w:p>
    <w:p w:rsidR="006404F5" w:rsidRPr="00F52FC6" w:rsidRDefault="006404F5" w:rsidP="00CC3ABC">
      <w:pPr>
        <w:pStyle w:val="aff9"/>
        <w:numPr>
          <w:ilvl w:val="0"/>
          <w:numId w:val="22"/>
        </w:numPr>
        <w:tabs>
          <w:tab w:val="left" w:pos="567"/>
        </w:tabs>
        <w:spacing w:after="0" w:line="240" w:lineRule="auto"/>
        <w:ind w:left="0" w:firstLine="0"/>
        <w:jc w:val="both"/>
      </w:pPr>
      <w:r w:rsidRPr="00F52FC6">
        <w:t xml:space="preserve">введение государственных программ профессиональной переподготовки; </w:t>
      </w:r>
    </w:p>
    <w:p w:rsidR="006404F5" w:rsidRDefault="006404F5" w:rsidP="00CC3ABC">
      <w:pPr>
        <w:pStyle w:val="aff9"/>
        <w:numPr>
          <w:ilvl w:val="0"/>
          <w:numId w:val="22"/>
        </w:numPr>
        <w:tabs>
          <w:tab w:val="left" w:pos="567"/>
        </w:tabs>
        <w:spacing w:after="0" w:line="240" w:lineRule="auto"/>
        <w:ind w:left="0" w:firstLine="0"/>
        <w:jc w:val="both"/>
      </w:pPr>
      <w:r w:rsidRPr="00F52FC6">
        <w:t xml:space="preserve">введение бонусных программ страхования по безработице для лиц, которые быстро находят новые рабочие места. </w:t>
      </w:r>
    </w:p>
    <w:p w:rsidR="00A16C45" w:rsidRPr="00F52FC6" w:rsidRDefault="00A16C45" w:rsidP="00A16C45">
      <w:pPr>
        <w:pStyle w:val="aff9"/>
        <w:tabs>
          <w:tab w:val="left" w:pos="567"/>
        </w:tabs>
        <w:spacing w:after="0" w:line="240" w:lineRule="auto"/>
        <w:ind w:left="360"/>
        <w:jc w:val="both"/>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5  Теоретические основы макроэкономической политики</w:t>
      </w:r>
    </w:p>
    <w:p w:rsidR="006404F5" w:rsidRPr="00F52FC6" w:rsidRDefault="006404F5" w:rsidP="006404F5">
      <w:pPr>
        <w:tabs>
          <w:tab w:val="left" w:pos="567"/>
        </w:tabs>
        <w:spacing w:after="0" w:line="240" w:lineRule="auto"/>
        <w:jc w:val="both"/>
        <w:rPr>
          <w:rFonts w:eastAsia="Calibri"/>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Эффект вытеснения возникает в том случае, когда: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правительством налогов снижает располагаемый доход и расходы в частном се</w:t>
      </w:r>
      <w:r w:rsidRPr="00F52FC6">
        <w:rPr>
          <w:sz w:val="24"/>
          <w:szCs w:val="24"/>
        </w:rPr>
        <w:t>к</w:t>
      </w:r>
      <w:r w:rsidRPr="00F52FC6">
        <w:rPr>
          <w:sz w:val="24"/>
          <w:szCs w:val="24"/>
        </w:rPr>
        <w:t>торе экономики;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правительством подоходных налогов вызывает повышение процентных ставок, и чувствительные к ним расходы в частном секторе сокращаются;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сокращение государственных трансфертов вызывает вынужденное сокращение потребител</w:t>
      </w:r>
      <w:r w:rsidRPr="00F52FC6">
        <w:rPr>
          <w:sz w:val="24"/>
          <w:szCs w:val="24"/>
        </w:rPr>
        <w:t>ь</w:t>
      </w:r>
      <w:r w:rsidRPr="00F52FC6">
        <w:rPr>
          <w:sz w:val="24"/>
          <w:szCs w:val="24"/>
        </w:rPr>
        <w:t>ских расходов;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переходит от долгового финансирования бюджетного дефицита к его монет</w:t>
      </w:r>
      <w:r w:rsidRPr="00F52FC6">
        <w:rPr>
          <w:sz w:val="24"/>
          <w:szCs w:val="24"/>
        </w:rPr>
        <w:t>и</w:t>
      </w:r>
      <w:r w:rsidRPr="00F52FC6">
        <w:rPr>
          <w:sz w:val="24"/>
          <w:szCs w:val="24"/>
        </w:rPr>
        <w:t>зации;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правительство вводит лимиты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увеличение Центральным банком денежного предложения увеличивает процентные ставки, и чувствительные к ним расходы в частном секторе снижаются.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Что из нижеперечисленного неверно: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налоговая реформа предполагает снижение налоговых ставок в сочетании с расширением налоговой базы и выравниванием налогового бремени между различными категориями налогопл</w:t>
      </w:r>
      <w:r w:rsidRPr="00F52FC6">
        <w:rPr>
          <w:sz w:val="24"/>
          <w:szCs w:val="24"/>
        </w:rPr>
        <w:t>а</w:t>
      </w:r>
      <w:r w:rsidRPr="00F52FC6">
        <w:rPr>
          <w:sz w:val="24"/>
          <w:szCs w:val="24"/>
        </w:rPr>
        <w:t>тельщиков;</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высокие коэффициенты обслуживания государственного долга относительно ограничивают возможности снижения налоговых ставок;</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сопровождаться эффектом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исключает возможность повышения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снижение налоговых ставок может вызвать сокращение налоговых доходов 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w:t>
      </w:r>
      <w:r w:rsidRPr="00F52FC6">
        <w:rPr>
          <w:sz w:val="24"/>
          <w:szCs w:val="24"/>
        </w:rPr>
        <w:tab/>
        <w:t>Если экономика достигла уровня полной занятости ресурсов и при этом объем государстве</w:t>
      </w:r>
      <w:r w:rsidRPr="00F52FC6">
        <w:rPr>
          <w:sz w:val="24"/>
          <w:szCs w:val="24"/>
        </w:rPr>
        <w:t>н</w:t>
      </w:r>
      <w:r w:rsidRPr="00F52FC6">
        <w:rPr>
          <w:sz w:val="24"/>
          <w:szCs w:val="24"/>
        </w:rPr>
        <w:t>ных расходов превышает объем налоговых поступлений в бюджет, то:</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эффект вытеснения снижается;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структурная безработица;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первичный бюджетный дефицит;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уровень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долговой кризис;</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возникает структурный дефицит госбюджета.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Предположим, что индекс опережающих индикаторов снижается. В этом случае можно ож</w:t>
      </w:r>
      <w:r w:rsidRPr="00F52FC6">
        <w:rPr>
          <w:sz w:val="24"/>
          <w:szCs w:val="24"/>
        </w:rPr>
        <w:t>и</w:t>
      </w:r>
      <w:r w:rsidRPr="00F52FC6">
        <w:rPr>
          <w:sz w:val="24"/>
          <w:szCs w:val="24"/>
        </w:rPr>
        <w:t>дать всего нижеперечисленного, за исключением:</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роста безработицы;</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снижения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спада производства;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сокращения уровня бюджетного дефицита;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стабилизации уровня инфляции;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ответы г) и д) 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Монетизация бюджетного дефицита может привести: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росту эффекта вытеснения;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снижению уровня налоговых поступлений в бюджет;</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повышению уровня процентных ставок и валютного курса;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к отмене лимитов на наличность;</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 xml:space="preserve">к сокращению объема </w:t>
      </w:r>
      <w:proofErr w:type="spellStart"/>
      <w:r w:rsidRPr="00F52FC6">
        <w:rPr>
          <w:sz w:val="24"/>
          <w:szCs w:val="24"/>
        </w:rPr>
        <w:t>квазифискальных</w:t>
      </w:r>
      <w:proofErr w:type="spellEnd"/>
      <w:r w:rsidRPr="00F52FC6">
        <w:rPr>
          <w:sz w:val="24"/>
          <w:szCs w:val="24"/>
        </w:rPr>
        <w:t xml:space="preserve"> операций;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 Показатель долгового бремени Долг/ВВП увеличивается, если:</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фактический дефицит госбюджета;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номинальная ставка процента;</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3"/>
        </w:numPr>
        <w:tabs>
          <w:tab w:val="left" w:pos="567"/>
        </w:tabs>
        <w:spacing w:after="0" w:line="240" w:lineRule="auto"/>
        <w:ind w:left="0" w:firstLine="0"/>
        <w:jc w:val="both"/>
        <w:rPr>
          <w:sz w:val="24"/>
          <w:szCs w:val="24"/>
        </w:rPr>
      </w:pPr>
      <w:r w:rsidRPr="00F52FC6">
        <w:rPr>
          <w:sz w:val="24"/>
          <w:szCs w:val="24"/>
        </w:rPr>
        <w:t>все предыдущие ответы неверны, так как этот показатель зависит от величины циклического бюджетного дефицита.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Если правительство предполагает увеличить налоги на 20, то, чтобы уровень выпуска оста</w:t>
      </w:r>
      <w:r w:rsidRPr="00F52FC6">
        <w:rPr>
          <w:sz w:val="24"/>
          <w:szCs w:val="24"/>
        </w:rPr>
        <w:t>л</w:t>
      </w:r>
      <w:r w:rsidRPr="00F52FC6">
        <w:rPr>
          <w:sz w:val="24"/>
          <w:szCs w:val="24"/>
        </w:rPr>
        <w:t>ся неизменным, государственные закупки следует: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более чем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lang w:val="en-US"/>
        </w:rPr>
      </w:pPr>
      <w:r w:rsidRPr="00F52FC6">
        <w:rPr>
          <w:sz w:val="24"/>
          <w:szCs w:val="24"/>
        </w:rPr>
        <w:t>увеличить менее чем на 20;</w:t>
      </w:r>
      <w:r w:rsidRPr="00F52FC6">
        <w:rPr>
          <w:sz w:val="24"/>
          <w:szCs w:val="24"/>
        </w:rPr>
        <w:tab/>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на 20;</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менее чем на 20.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 xml:space="preserve">Экономика описана следующими данными: Автономное потребление равно 200; предельная склонность к сбережению равна 0,1; ставка налогообложения </w:t>
      </w:r>
      <w:r w:rsidRPr="00F52FC6">
        <w:rPr>
          <w:sz w:val="24"/>
          <w:szCs w:val="24"/>
          <w:lang w:val="en-US"/>
        </w:rPr>
        <w:t>t</w:t>
      </w:r>
      <w:r w:rsidRPr="00F52FC6">
        <w:rPr>
          <w:sz w:val="24"/>
          <w:szCs w:val="24"/>
        </w:rPr>
        <w:t xml:space="preserve"> = 0,2; инвестиции составляют 50, а государственные расходы равны 30. Фактический уровень безработицы превышает естественный на 2%, а коэффициент чувствительности колебаний ВВП к динамике циклической безработицы равен 3. Какое из нижеследующих утверждений окажется неверным в данной ситуации?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правительству необходимо проводить антиинфляционную политику и сокращать инфляц</w:t>
      </w:r>
      <w:r w:rsidRPr="00F52FC6">
        <w:rPr>
          <w:sz w:val="24"/>
          <w:szCs w:val="24"/>
        </w:rPr>
        <w:t>и</w:t>
      </w:r>
      <w:r w:rsidRPr="00F52FC6">
        <w:rPr>
          <w:sz w:val="24"/>
          <w:szCs w:val="24"/>
        </w:rPr>
        <w:t>онный разрыв;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правительству необходимо преодолевать </w:t>
      </w:r>
      <w:proofErr w:type="spellStart"/>
      <w:r w:rsidRPr="00F52FC6">
        <w:rPr>
          <w:sz w:val="24"/>
          <w:szCs w:val="24"/>
        </w:rPr>
        <w:t>рецессионный</w:t>
      </w:r>
      <w:proofErr w:type="spellEnd"/>
      <w:r w:rsidRPr="00F52FC6">
        <w:rPr>
          <w:sz w:val="24"/>
          <w:szCs w:val="24"/>
        </w:rPr>
        <w:t xml:space="preserve"> разрыв путем увеличения госуда</w:t>
      </w:r>
      <w:r w:rsidRPr="00F52FC6">
        <w:rPr>
          <w:sz w:val="24"/>
          <w:szCs w:val="24"/>
        </w:rPr>
        <w:t>р</w:t>
      </w:r>
      <w:r w:rsidRPr="00F52FC6">
        <w:rPr>
          <w:sz w:val="24"/>
          <w:szCs w:val="24"/>
        </w:rPr>
        <w:t>ственных расходов;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необходимое для стабилизации приращение государственных расходов окажется примерно в 3,5 раза меньше, чем величина разрыва;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если правительство увеличит свои расходы на всю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величину разрыва, то в экономике возникнет инфляционный бум;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выпуска составляет 1000.</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9.</w:t>
      </w:r>
      <w:r w:rsidRPr="00F52FC6">
        <w:rPr>
          <w:sz w:val="24"/>
          <w:szCs w:val="24"/>
        </w:rPr>
        <w:tab/>
        <w:t>Деньги выполняют функцию: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защиты сбережений от инфляции;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фактора производства;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средства обращения;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 выполняют ни одну из перечисленных функций.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w:t>
      </w:r>
      <w:r w:rsidRPr="00F52FC6">
        <w:rPr>
          <w:sz w:val="24"/>
          <w:szCs w:val="24"/>
        </w:rPr>
        <w:tab/>
        <w:t>Наиболее ликвидным активом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сберегательный депозит;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наличность;</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государственная облигация;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акция автомобильной компании.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w:t>
      </w:r>
      <w:r w:rsidRPr="00F52FC6">
        <w:rPr>
          <w:sz w:val="24"/>
          <w:szCs w:val="24"/>
        </w:rPr>
        <w:tab/>
        <w:t>Денежный агрегат М</w:t>
      </w:r>
      <w:proofErr w:type="gramStart"/>
      <w:r w:rsidRPr="00F52FC6">
        <w:rPr>
          <w:sz w:val="24"/>
          <w:szCs w:val="24"/>
        </w:rPr>
        <w:t>1</w:t>
      </w:r>
      <w:proofErr w:type="gramEnd"/>
      <w:r w:rsidRPr="00F52FC6">
        <w:rPr>
          <w:sz w:val="24"/>
          <w:szCs w:val="24"/>
        </w:rPr>
        <w:t xml:space="preserve"> не включает: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наличные деньги;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депозиты до востребования;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дорожные чеки;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w:t>
      </w:r>
      <w:r w:rsidRPr="00F52FC6">
        <w:rPr>
          <w:sz w:val="24"/>
          <w:szCs w:val="24"/>
        </w:rPr>
        <w:tab/>
        <w:t>Если деньги совершают 5 оборотов в год, то в соответствии с количественной теорией:</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в 5 раз больше реального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25% номинального ВВП;</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объем номинального ВВП в 5 раз больше количества денег в обращении;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количество денег в обращении составляет 20%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Денежная база равна: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всех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сумме наличности вне банковской системы и банковских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денежному агрегату М</w:t>
      </w:r>
      <w:proofErr w:type="gramStart"/>
      <w:r w:rsidRPr="00F52FC6">
        <w:rPr>
          <w:sz w:val="24"/>
          <w:szCs w:val="24"/>
        </w:rPr>
        <w:t>1</w:t>
      </w:r>
      <w:proofErr w:type="gram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коэффициент наличность/депозиты снижается, то при прочих равных:</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предложение денег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денежный мультипликатор падает;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отношение резервы/депозиты растет.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В соответствии с эффектом Фишера более высокий уровень ожидаемой инфляции приводит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реальных денежных остатков;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номинальной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росту как номинальной, так и реальной ставки процента.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Центральным Банком;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целиком определяется поведением населения, которое держит на руках наличность, и ко</w:t>
      </w:r>
      <w:r w:rsidRPr="00F52FC6">
        <w:rPr>
          <w:sz w:val="24"/>
          <w:szCs w:val="24"/>
        </w:rPr>
        <w:t>м</w:t>
      </w:r>
      <w:r w:rsidRPr="00F52FC6">
        <w:rPr>
          <w:sz w:val="24"/>
          <w:szCs w:val="24"/>
        </w:rPr>
        <w:t>мерческими банками, куда население помещает часть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определяется Центральным Банком, а также поведением населения (влияющим на соотн</w:t>
      </w:r>
      <w:r w:rsidRPr="00F52FC6">
        <w:rPr>
          <w:sz w:val="24"/>
          <w:szCs w:val="24"/>
        </w:rPr>
        <w:t>о</w:t>
      </w:r>
      <w:r w:rsidRPr="00F52FC6">
        <w:rPr>
          <w:sz w:val="24"/>
          <w:szCs w:val="24"/>
        </w:rPr>
        <w:t>шение наличность/депозиты) и действиями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полностью определяется темпом роста реального ВВП.</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17.</w:t>
      </w:r>
      <w:r w:rsidRPr="00F52FC6">
        <w:rPr>
          <w:sz w:val="24"/>
          <w:szCs w:val="24"/>
        </w:rPr>
        <w:tab/>
        <w:t>Предложение денег в общем виде можно определить как: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резервов коммерческих банков и наличности вне банковской системы;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наличности и депозитов;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разность депозитов коммерческих банков и их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сумму депозитов и резервов коммерческих банков.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 xml:space="preserve">В соответствии с портфельными теориями спрос на деньги положительно зависит </w:t>
      </w:r>
      <w:proofErr w:type="gramStart"/>
      <w:r w:rsidRPr="00F52FC6">
        <w:rPr>
          <w:sz w:val="24"/>
          <w:szCs w:val="24"/>
        </w:rPr>
        <w:t>от</w:t>
      </w:r>
      <w:proofErr w:type="gramEnd"/>
      <w:r w:rsidRPr="00F52FC6">
        <w:rPr>
          <w:sz w:val="24"/>
          <w:szCs w:val="24"/>
        </w:rPr>
        <w:t>:</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акциям;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реального накопленного богатства;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реальных ожидаемых доходов по облигациям;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ожидаемой инфляции.</w:t>
      </w:r>
    </w:p>
    <w:p w:rsidR="006404F5" w:rsidRPr="00F52FC6" w:rsidRDefault="006404F5" w:rsidP="006404F5">
      <w:pPr>
        <w:pStyle w:val="aff9"/>
        <w:tabs>
          <w:tab w:val="left" w:pos="567"/>
        </w:tabs>
        <w:spacing w:after="0"/>
        <w:jc w:val="both"/>
        <w:rPr>
          <w:bCs/>
        </w:rPr>
      </w:pPr>
    </w:p>
    <w:p w:rsidR="006404F5" w:rsidRPr="00F52FC6" w:rsidRDefault="006404F5" w:rsidP="006404F5">
      <w:pPr>
        <w:pStyle w:val="aff9"/>
        <w:tabs>
          <w:tab w:val="left" w:pos="567"/>
        </w:tabs>
        <w:spacing w:after="0"/>
        <w:jc w:val="both"/>
      </w:pPr>
      <w:r w:rsidRPr="00F52FC6">
        <w:rPr>
          <w:bCs/>
        </w:rPr>
        <w:t>19.</w:t>
      </w:r>
      <w:r w:rsidRPr="00F52FC6">
        <w:t xml:space="preserve"> </w:t>
      </w:r>
      <w:proofErr w:type="gramStart"/>
      <w:r w:rsidRPr="00F52FC6">
        <w:t>В качестве альтернативных измерителей денежной массы используются денежные _______. (Вставьте пропущенное слово).</w:t>
      </w:r>
      <w:proofErr w:type="gramEnd"/>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компоненты;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комплексы;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lastRenderedPageBreak/>
        <w:t>агрегаты;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элементы;</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модули.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pPr>
      <w:r w:rsidRPr="00F52FC6">
        <w:t>20.  Деньги стимулируют разделение труда и его эффективность, выступая в качестве средства _______ (Вставьте пропущенное слово).</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сохранения ценности;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обмена;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счета;</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кооперации;</w:t>
      </w:r>
    </w:p>
    <w:p w:rsidR="006404F5" w:rsidRPr="00F52FC6" w:rsidRDefault="006404F5" w:rsidP="00CC3ABC">
      <w:pPr>
        <w:pStyle w:val="aff9"/>
        <w:numPr>
          <w:ilvl w:val="0"/>
          <w:numId w:val="24"/>
        </w:numPr>
        <w:tabs>
          <w:tab w:val="left" w:pos="567"/>
        </w:tabs>
        <w:spacing w:after="0" w:line="240" w:lineRule="auto"/>
        <w:ind w:left="0" w:firstLine="0"/>
        <w:jc w:val="both"/>
      </w:pPr>
      <w:r w:rsidRPr="00F52FC6">
        <w:t>интеграции.</w:t>
      </w:r>
    </w:p>
    <w:p w:rsidR="006404F5" w:rsidRPr="00F52FC6" w:rsidRDefault="006404F5" w:rsidP="006404F5">
      <w:pPr>
        <w:pStyle w:val="aff9"/>
        <w:tabs>
          <w:tab w:val="left" w:pos="567"/>
        </w:tabs>
        <w:spacing w:after="0"/>
        <w:jc w:val="both"/>
      </w:pPr>
    </w:p>
    <w:p w:rsidR="006404F5" w:rsidRPr="00F52FC6" w:rsidRDefault="006404F5" w:rsidP="006404F5">
      <w:pPr>
        <w:pStyle w:val="aff9"/>
        <w:tabs>
          <w:tab w:val="left" w:pos="567"/>
        </w:tabs>
        <w:spacing w:after="0"/>
        <w:jc w:val="both"/>
        <w:rPr>
          <w:rStyle w:val="FontStyle163"/>
          <w:spacing w:val="0"/>
          <w:sz w:val="24"/>
          <w:szCs w:val="24"/>
        </w:rPr>
      </w:pPr>
      <w:r w:rsidRPr="00F52FC6">
        <w:rPr>
          <w:rStyle w:val="FontStyle163"/>
          <w:sz w:val="24"/>
          <w:szCs w:val="24"/>
        </w:rPr>
        <w:t>21.  Если реальный ВВП увеличивается на 3%, скорость об</w:t>
      </w:r>
      <w:r w:rsidRPr="00F52FC6">
        <w:rPr>
          <w:rStyle w:val="FontStyle163"/>
          <w:sz w:val="24"/>
          <w:szCs w:val="24"/>
        </w:rPr>
        <w:softHyphen/>
        <w:t xml:space="preserve">ращения денег возрастает на 5%, а уровень цен повышается на 6%, </w:t>
      </w:r>
      <w:proofErr w:type="gramStart"/>
      <w:r w:rsidRPr="00F52FC6">
        <w:rPr>
          <w:rStyle w:val="FontStyle163"/>
          <w:sz w:val="24"/>
          <w:szCs w:val="24"/>
        </w:rPr>
        <w:t>то</w:t>
      </w:r>
      <w:proofErr w:type="gramEnd"/>
      <w:r w:rsidRPr="00F52FC6">
        <w:rPr>
          <w:rStyle w:val="FontStyle163"/>
          <w:sz w:val="24"/>
          <w:szCs w:val="24"/>
        </w:rPr>
        <w:t xml:space="preserve"> как изменится предложение денег?</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увеличится на 5 %.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4 %.</w:t>
      </w:r>
    </w:p>
    <w:p w:rsidR="006404F5" w:rsidRPr="00F52FC6" w:rsidRDefault="006404F5" w:rsidP="00CC3ABC">
      <w:pPr>
        <w:pStyle w:val="Style11"/>
        <w:widowControl/>
        <w:numPr>
          <w:ilvl w:val="0"/>
          <w:numId w:val="24"/>
        </w:numPr>
        <w:tabs>
          <w:tab w:val="left" w:pos="567"/>
        </w:tabs>
        <w:spacing w:line="240" w:lineRule="auto"/>
        <w:ind w:left="0" w:firstLine="0"/>
        <w:rPr>
          <w:rStyle w:val="FontStyle163"/>
          <w:sz w:val="24"/>
          <w:szCs w:val="24"/>
        </w:rPr>
      </w:pPr>
      <w:r w:rsidRPr="00F52FC6">
        <w:rPr>
          <w:rStyle w:val="FontStyle163"/>
          <w:sz w:val="24"/>
          <w:szCs w:val="24"/>
        </w:rPr>
        <w:t>уменьшится на 5 %.</w:t>
      </w:r>
    </w:p>
    <w:p w:rsidR="006404F5" w:rsidRPr="00F52FC6" w:rsidRDefault="006404F5" w:rsidP="006404F5">
      <w:pPr>
        <w:pStyle w:val="Style11"/>
        <w:widowControl/>
        <w:tabs>
          <w:tab w:val="left" w:pos="567"/>
          <w:tab w:val="left" w:pos="1985"/>
        </w:tabs>
        <w:spacing w:line="240" w:lineRule="auto"/>
        <w:ind w:firstLine="0"/>
        <w:rPr>
          <w:rStyle w:val="FontStyle163"/>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Функцией Центрального Банка не является: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выдача кредитов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изменение налоговых ставок;</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хранение золотовалютных резервов.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 Что из перечисленного входит в пассивы коммерческих банков?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обязательные резервы;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облигации казначейства;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кредиты нефинансовым корпорациям;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срочные депозиты.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Если Центральный Банк считает необходимым увеличить предложение денег, он может: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норму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учетную ставку;</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продать государственные облигации на открытом рынке;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повысить ставку налога на прибыль корпораций.</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w:t>
      </w:r>
      <w:r w:rsidRPr="00F52FC6">
        <w:rPr>
          <w:sz w:val="24"/>
          <w:szCs w:val="24"/>
        </w:rPr>
        <w:tab/>
        <w:t>Кредитно-денежная политика приводит к снижению предложения денег, когда: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сокращаются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Центральный Банк продает государственные облигации коммерческим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население покупает облигации нефтяной компании;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корпорация продает акции населению и использует полученные средства для строительства нового предприятия.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26.</w:t>
      </w:r>
      <w:r w:rsidRPr="00F52FC6">
        <w:rPr>
          <w:sz w:val="24"/>
          <w:szCs w:val="24"/>
        </w:rPr>
        <w:tab/>
        <w:t>К операциям, осуществляемым коммерческими банками, не относится: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предоставление кредитов населению и другим банкам;</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прием вкладов от населения;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покупка ценных бумаг;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эмиссия денег.</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Учетная ставка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Центральный Банк кредитует коммерческие банки;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по которой коммерческие банки кредитуют друг друга;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lastRenderedPageBreak/>
        <w:t>ставка, по которой банки кредитуют нефинансовые корпорации;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Инструментом монетарной политики не являются: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норма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учетная ставка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государственные закупки товаров и услуг;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операции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Увеличение нормы обязательных резервов:</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роста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уменьшения денежного мультипликатора;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 предложение денег за счет снижения учетной ставки процента;</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 предложение денег за счет покупки Центральным Банком государственных облиг</w:t>
      </w:r>
      <w:r w:rsidRPr="00F52FC6">
        <w:rPr>
          <w:sz w:val="24"/>
          <w:szCs w:val="24"/>
        </w:rPr>
        <w:t>а</w:t>
      </w:r>
      <w:r w:rsidRPr="00F52FC6">
        <w:rPr>
          <w:sz w:val="24"/>
          <w:szCs w:val="24"/>
        </w:rPr>
        <w:t>ций на открытом рынке.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Операции на открытом рынке — это: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иностранной валюты коммерческими банками;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нефинансовыми корпорациями акций и облигаций на фондовой бирже;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товаров на мировых рынках отечественными компаниями;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купля-продажа государственных ценных бумаг Центральным Банком.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 Если Центральный Банк выкупает у коммерческих банков часть государственных облигаций, выпущенных в счет покрытия бюджетного дефицита,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сокращению денежной базы и предложения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приводит к росту учетной ставки и снижению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предложения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предложение денег в экономике;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это увеличивает денежную базу и сокращает предложение денег в экономике.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 Жесткая монетарная политика Центрального Банка предполагает: ограничение денежной ма</w:t>
      </w:r>
      <w:r w:rsidRPr="00F52FC6">
        <w:rPr>
          <w:sz w:val="24"/>
          <w:szCs w:val="24"/>
        </w:rPr>
        <w:t>с</w:t>
      </w:r>
      <w:r w:rsidRPr="00F52FC6">
        <w:rPr>
          <w:sz w:val="24"/>
          <w:szCs w:val="24"/>
        </w:rPr>
        <w:t>сы, кривая предложения денег является вертикалью;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ограничение ставки процента, кривая предложения денег является вертикалью; </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денежной массы,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ограничение ставки процента, кривая предложения денег является горизонталью;</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увеличение нормы обязательного резервирования.</w:t>
      </w:r>
    </w:p>
    <w:p w:rsidR="006404F5" w:rsidRPr="00F52FC6" w:rsidRDefault="006404F5" w:rsidP="006404F5">
      <w:pPr>
        <w:pStyle w:val="Style39"/>
        <w:widowControl/>
        <w:tabs>
          <w:tab w:val="left" w:pos="567"/>
          <w:tab w:val="left" w:pos="851"/>
          <w:tab w:val="left" w:pos="1985"/>
          <w:tab w:val="left" w:pos="2580"/>
        </w:tabs>
        <w:spacing w:line="240" w:lineRule="auto"/>
        <w:ind w:firstLine="0"/>
        <w:rPr>
          <w:rStyle w:val="FontStyle181"/>
          <w:b w:val="0"/>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правительство увеличивает налоги, а целью ЦБ является поддержка неизменной пр</w:t>
      </w:r>
      <w:r w:rsidRPr="00F52FC6">
        <w:rPr>
          <w:sz w:val="24"/>
          <w:szCs w:val="24"/>
        </w:rPr>
        <w:t>о</w:t>
      </w:r>
      <w:r w:rsidRPr="00F52FC6">
        <w:rPr>
          <w:sz w:val="24"/>
          <w:szCs w:val="24"/>
        </w:rPr>
        <w:t>центной ставки, то ЦБ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уменьшить денежное предложение;</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увеличить, а потом уменьшить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сначала уменьшить, а потом 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такая комбинация мер фискальной и монетарной политики объективно невозможна.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34.</w:t>
      </w:r>
      <w:r w:rsidRPr="00F52FC6">
        <w:rPr>
          <w:sz w:val="24"/>
          <w:szCs w:val="24"/>
        </w:rPr>
        <w:tab/>
        <w:t>Если Центральный Банк уменьшает денежное предложение в то же время, когда правител</w:t>
      </w:r>
      <w:r w:rsidRPr="00F52FC6">
        <w:rPr>
          <w:sz w:val="24"/>
          <w:szCs w:val="24"/>
        </w:rPr>
        <w:t>ь</w:t>
      </w:r>
      <w:r w:rsidRPr="00F52FC6">
        <w:rPr>
          <w:sz w:val="24"/>
          <w:szCs w:val="24"/>
        </w:rPr>
        <w:t>ство увеличивает налоги, то:</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ставка </w:t>
      </w:r>
      <w:proofErr w:type="gramStart"/>
      <w:r w:rsidRPr="00F52FC6">
        <w:rPr>
          <w:sz w:val="24"/>
          <w:szCs w:val="24"/>
        </w:rPr>
        <w:t>процента</w:t>
      </w:r>
      <w:proofErr w:type="gramEnd"/>
      <w:r w:rsidRPr="00F52FC6">
        <w:rPr>
          <w:sz w:val="24"/>
          <w:szCs w:val="24"/>
        </w:rPr>
        <w:t xml:space="preserve"> несомненно повысится;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ставка процента обязательно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равновесный уровень дохода обязательно возрастет;</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 xml:space="preserve">равновесный уровень </w:t>
      </w:r>
      <w:proofErr w:type="gramStart"/>
      <w:r w:rsidRPr="00F52FC6">
        <w:rPr>
          <w:sz w:val="24"/>
          <w:szCs w:val="24"/>
        </w:rPr>
        <w:t>дохода</w:t>
      </w:r>
      <w:proofErr w:type="gramEnd"/>
      <w:r w:rsidRPr="00F52FC6">
        <w:rPr>
          <w:sz w:val="24"/>
          <w:szCs w:val="24"/>
        </w:rPr>
        <w:t xml:space="preserve"> несомненно снизится;</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для прогноза динамики уровня дохода и ставки процента недостаточно информации.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lastRenderedPageBreak/>
        <w:t>35.</w:t>
      </w:r>
      <w:r w:rsidRPr="00F52FC6">
        <w:rPr>
          <w:sz w:val="24"/>
          <w:szCs w:val="24"/>
        </w:rPr>
        <w:tab/>
        <w:t>Если Центральный Банк поддерживает курс на стабилизацию выпуска, то, столкнувшись с неблагоприятным шоком со стороны предложения, он должен:</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государственные расходы;</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увеличить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сократить предложение денег;</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снизить налоговые ставки;</w:t>
      </w:r>
    </w:p>
    <w:p w:rsidR="006404F5" w:rsidRPr="00F52FC6" w:rsidRDefault="006404F5" w:rsidP="00CC3ABC">
      <w:pPr>
        <w:numPr>
          <w:ilvl w:val="0"/>
          <w:numId w:val="24"/>
        </w:numPr>
        <w:tabs>
          <w:tab w:val="left" w:pos="567"/>
        </w:tabs>
        <w:spacing w:after="0" w:line="240" w:lineRule="auto"/>
        <w:ind w:left="0" w:firstLine="0"/>
        <w:jc w:val="both"/>
        <w:rPr>
          <w:sz w:val="24"/>
          <w:szCs w:val="24"/>
        </w:rPr>
      </w:pPr>
      <w:r w:rsidRPr="00F52FC6">
        <w:rPr>
          <w:sz w:val="24"/>
          <w:szCs w:val="24"/>
        </w:rPr>
        <w:t>ввести лимиты на наличность.</w:t>
      </w:r>
    </w:p>
    <w:p w:rsidR="00A16C45" w:rsidRDefault="00A16C45" w:rsidP="00A16C45">
      <w:pPr>
        <w:pStyle w:val="a7"/>
        <w:spacing w:after="0" w:line="240" w:lineRule="auto"/>
        <w:jc w:val="both"/>
        <w:rPr>
          <w:rFonts w:eastAsia="Times New Roman"/>
          <w:b/>
          <w:sz w:val="28"/>
          <w:szCs w:val="28"/>
        </w:rPr>
      </w:pPr>
    </w:p>
    <w:p w:rsidR="00A16C45" w:rsidRPr="00A16C45" w:rsidRDefault="00A16C45" w:rsidP="00A16C45">
      <w:pPr>
        <w:pStyle w:val="a7"/>
        <w:spacing w:after="0" w:line="240" w:lineRule="auto"/>
        <w:jc w:val="both"/>
        <w:rPr>
          <w:rFonts w:eastAsia="Times New Roman"/>
          <w:b/>
          <w:sz w:val="28"/>
          <w:szCs w:val="28"/>
        </w:rPr>
      </w:pPr>
      <w:r w:rsidRPr="00A16C45">
        <w:rPr>
          <w:rFonts w:eastAsia="Times New Roman"/>
          <w:b/>
          <w:sz w:val="28"/>
          <w:szCs w:val="28"/>
        </w:rPr>
        <w:t>Раздел 6  Макроэкономический анализ открытой экономики</w:t>
      </w:r>
    </w:p>
    <w:p w:rsidR="00F52FC6" w:rsidRPr="00F52FC6" w:rsidRDefault="00F52FC6"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w:t>
      </w:r>
      <w:r w:rsidRPr="00F52FC6">
        <w:rPr>
          <w:sz w:val="24"/>
          <w:szCs w:val="24"/>
        </w:rPr>
        <w:tab/>
        <w:t>Чтобы определить возможность взаимовыгодной торговли между странами Л и</w:t>
      </w:r>
      <w:proofErr w:type="gramStart"/>
      <w:r w:rsidRPr="00F52FC6">
        <w:rPr>
          <w:sz w:val="24"/>
          <w:szCs w:val="24"/>
        </w:rPr>
        <w:t xml:space="preserve"> В</w:t>
      </w:r>
      <w:proofErr w:type="gramEnd"/>
      <w:r w:rsidRPr="00F52FC6">
        <w:rPr>
          <w:sz w:val="24"/>
          <w:szCs w:val="24"/>
        </w:rPr>
        <w:t>, произв</w:t>
      </w:r>
      <w:r w:rsidRPr="00F52FC6">
        <w:rPr>
          <w:sz w:val="24"/>
          <w:szCs w:val="24"/>
        </w:rPr>
        <w:t>о</w:t>
      </w:r>
      <w:r w:rsidRPr="00F52FC6">
        <w:rPr>
          <w:sz w:val="24"/>
          <w:szCs w:val="24"/>
        </w:rPr>
        <w:t>дящими товары X и У, в соответствии с теорией сравнительных преимуществ, необходимо оц</w:t>
      </w:r>
      <w:r w:rsidRPr="00F52FC6">
        <w:rPr>
          <w:sz w:val="24"/>
          <w:szCs w:val="24"/>
        </w:rPr>
        <w:t>е</w:t>
      </w:r>
      <w:r w:rsidRPr="00F52FC6">
        <w:rPr>
          <w:sz w:val="24"/>
          <w:szCs w:val="24"/>
        </w:rPr>
        <w:t>нить:</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товара X в странах Л и</w:t>
      </w:r>
      <w:proofErr w:type="gramStart"/>
      <w:r w:rsidRPr="00F52FC6">
        <w:rPr>
          <w:sz w:val="24"/>
          <w:szCs w:val="24"/>
        </w:rPr>
        <w:t xml:space="preserve"> В</w:t>
      </w:r>
      <w:proofErr w:type="gramEnd"/>
      <w:r w:rsidRPr="00F52FC6">
        <w:rPr>
          <w:sz w:val="24"/>
          <w:szCs w:val="24"/>
        </w:rPr>
        <w:t xml:space="preserve"> и соотношение издержек пр</w:t>
      </w:r>
      <w:r w:rsidRPr="00F52FC6">
        <w:rPr>
          <w:sz w:val="24"/>
          <w:szCs w:val="24"/>
        </w:rPr>
        <w:t>о</w:t>
      </w:r>
      <w:r w:rsidRPr="00F52FC6">
        <w:rPr>
          <w:sz w:val="24"/>
          <w:szCs w:val="24"/>
        </w:rPr>
        <w:t>изводства товара У в этих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соотношение издержек производства товаров X и</w:t>
      </w:r>
      <w:proofErr w:type="gramStart"/>
      <w:r w:rsidRPr="00F52FC6">
        <w:rPr>
          <w:sz w:val="24"/>
          <w:szCs w:val="24"/>
        </w:rPr>
        <w:t xml:space="preserve"> У</w:t>
      </w:r>
      <w:proofErr w:type="gramEnd"/>
      <w:r w:rsidRPr="00F52FC6">
        <w:rPr>
          <w:sz w:val="24"/>
          <w:szCs w:val="24"/>
        </w:rPr>
        <w:t xml:space="preserve"> в стране Л и соотношение издержек пр</w:t>
      </w:r>
      <w:r w:rsidRPr="00F52FC6">
        <w:rPr>
          <w:sz w:val="24"/>
          <w:szCs w:val="24"/>
        </w:rPr>
        <w:t>о</w:t>
      </w:r>
      <w:r w:rsidRPr="00F52FC6">
        <w:rPr>
          <w:sz w:val="24"/>
          <w:szCs w:val="24"/>
        </w:rPr>
        <w:t>изводства товаров X и У в стране В до установления торговых отношений между странами;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абсолютные величины издержек производства товаров X и</w:t>
      </w:r>
      <w:proofErr w:type="gramStart"/>
      <w:r w:rsidRPr="00F52FC6">
        <w:rPr>
          <w:sz w:val="24"/>
          <w:szCs w:val="24"/>
        </w:rPr>
        <w:t xml:space="preserve"> У</w:t>
      </w:r>
      <w:proofErr w:type="gramEnd"/>
      <w:r w:rsidRPr="00F52FC6">
        <w:rPr>
          <w:sz w:val="24"/>
          <w:szCs w:val="24"/>
        </w:rPr>
        <w:t xml:space="preserve"> в двух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нет верного ответа.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w:t>
      </w:r>
      <w:r w:rsidRPr="00F52FC6">
        <w:rPr>
          <w:sz w:val="24"/>
          <w:szCs w:val="24"/>
        </w:rPr>
        <w:tab/>
        <w:t xml:space="preserve">Какое из перечисленных утверждений, характеризующих теорему </w:t>
      </w:r>
      <w:proofErr w:type="spellStart"/>
      <w:r w:rsidRPr="00F52FC6">
        <w:rPr>
          <w:sz w:val="24"/>
          <w:szCs w:val="24"/>
        </w:rPr>
        <w:t>Хекшера</w:t>
      </w:r>
      <w:proofErr w:type="spellEnd"/>
      <w:r w:rsidRPr="00F52FC6">
        <w:rPr>
          <w:sz w:val="24"/>
          <w:szCs w:val="24"/>
        </w:rPr>
        <w:t>—Олина, неве</w:t>
      </w:r>
      <w:r w:rsidRPr="00F52FC6">
        <w:rPr>
          <w:sz w:val="24"/>
          <w:szCs w:val="24"/>
        </w:rPr>
        <w:t>р</w:t>
      </w:r>
      <w:r w:rsidRPr="00F52FC6">
        <w:rPr>
          <w:sz w:val="24"/>
          <w:szCs w:val="24"/>
        </w:rPr>
        <w:t>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страна считается обеспеченной фактором производства в избытке, если соотношение между его количеством и остальными факторами в данной стране выше, чем в остальном мире;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продукты, в производстве которых интенсивно используются избыто</w:t>
      </w:r>
      <w:r w:rsidRPr="00F52FC6">
        <w:rPr>
          <w:sz w:val="24"/>
          <w:szCs w:val="24"/>
        </w:rPr>
        <w:t>ч</w:t>
      </w:r>
      <w:r w:rsidRPr="00F52FC6">
        <w:rPr>
          <w:sz w:val="24"/>
          <w:szCs w:val="24"/>
        </w:rPr>
        <w:t>ные для них факторы;</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spellStart"/>
      <w:r w:rsidRPr="00F52FC6">
        <w:rPr>
          <w:sz w:val="24"/>
          <w:szCs w:val="24"/>
        </w:rPr>
        <w:t>межстрановые</w:t>
      </w:r>
      <w:proofErr w:type="spellEnd"/>
      <w:r w:rsidRPr="00F52FC6">
        <w:rPr>
          <w:sz w:val="24"/>
          <w:szCs w:val="24"/>
        </w:rPr>
        <w:t xml:space="preserve"> различия в сравнительных издержках объясняются неодинаковой обеспече</w:t>
      </w:r>
      <w:r w:rsidRPr="00F52FC6">
        <w:rPr>
          <w:sz w:val="24"/>
          <w:szCs w:val="24"/>
        </w:rPr>
        <w:t>н</w:t>
      </w:r>
      <w:r w:rsidRPr="00F52FC6">
        <w:rPr>
          <w:sz w:val="24"/>
          <w:szCs w:val="24"/>
        </w:rPr>
        <w:t>ностью стран факторами производства и различным соотношением факторов, используемых в производстве разных товаров;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страны импортируют товары, в производстве которых интенсивно используются дефици</w:t>
      </w:r>
      <w:r w:rsidRPr="00F52FC6">
        <w:rPr>
          <w:sz w:val="24"/>
          <w:szCs w:val="24"/>
        </w:rPr>
        <w:t>т</w:t>
      </w:r>
      <w:r w:rsidRPr="00F52FC6">
        <w:rPr>
          <w:sz w:val="24"/>
          <w:szCs w:val="24"/>
        </w:rPr>
        <w:t>ные для них факторы.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 После установления торговых отношений страна</w:t>
      </w:r>
      <w:proofErr w:type="gramStart"/>
      <w:r w:rsidRPr="00F52FC6">
        <w:rPr>
          <w:sz w:val="24"/>
          <w:szCs w:val="24"/>
        </w:rPr>
        <w:t xml:space="preserve"> А</w:t>
      </w:r>
      <w:proofErr w:type="gramEnd"/>
      <w:r w:rsidRPr="00F52FC6">
        <w:rPr>
          <w:sz w:val="24"/>
          <w:szCs w:val="24"/>
        </w:rPr>
        <w:t xml:space="preserve"> станет экспортером, а страна В — импорт</w:t>
      </w:r>
      <w:r w:rsidRPr="00F52FC6">
        <w:rPr>
          <w:sz w:val="24"/>
          <w:szCs w:val="24"/>
        </w:rPr>
        <w:t>е</w:t>
      </w:r>
      <w:r w:rsidRPr="00F52FC6">
        <w:rPr>
          <w:sz w:val="24"/>
          <w:szCs w:val="24"/>
        </w:rPr>
        <w:t>ром товара X, что позволит увеличить благосостояние обеих стран. Какие группы населения в этом случае будут выступать против свободной торговли?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товара X в обеих странах;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товара X в стране</w:t>
      </w:r>
      <w:proofErr w:type="gramStart"/>
      <w:r w:rsidRPr="00F52FC6">
        <w:rPr>
          <w:sz w:val="24"/>
          <w:szCs w:val="24"/>
        </w:rPr>
        <w:t xml:space="preserve"> А</w:t>
      </w:r>
      <w:proofErr w:type="gramEnd"/>
      <w:r w:rsidRPr="00F52FC6">
        <w:rPr>
          <w:sz w:val="24"/>
          <w:szCs w:val="24"/>
        </w:rPr>
        <w:t xml:space="preserve"> и потребители в стране 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производители обеих стран;</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потребители в стране</w:t>
      </w:r>
      <w:proofErr w:type="gramStart"/>
      <w:r w:rsidRPr="00F52FC6">
        <w:rPr>
          <w:sz w:val="24"/>
          <w:szCs w:val="24"/>
        </w:rPr>
        <w:t xml:space="preserve"> А</w:t>
      </w:r>
      <w:proofErr w:type="gramEnd"/>
      <w:r w:rsidRPr="00F52FC6">
        <w:rPr>
          <w:sz w:val="24"/>
          <w:szCs w:val="24"/>
        </w:rPr>
        <w:t xml:space="preserve"> и производители в стране 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4.</w:t>
      </w:r>
      <w:r w:rsidRPr="00F52FC6">
        <w:rPr>
          <w:sz w:val="24"/>
          <w:szCs w:val="24"/>
        </w:rPr>
        <w:tab/>
        <w:t>Какое утверждение по поводу импортных квот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квота никогда не приносит дохода государству в отличие от тарифа;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доход государства от введения импортных квот зависит от способа размещения импортных лицензий;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квоты используются для ограничения объема импортных поставок;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введение импортной квоты может иметь последствием усиление монопольной власти отеч</w:t>
      </w:r>
      <w:r w:rsidRPr="00F52FC6">
        <w:rPr>
          <w:sz w:val="24"/>
          <w:szCs w:val="24"/>
        </w:rPr>
        <w:t>е</w:t>
      </w:r>
      <w:r w:rsidRPr="00F52FC6">
        <w:rPr>
          <w:sz w:val="24"/>
          <w:szCs w:val="24"/>
        </w:rPr>
        <w:t>ственного производителя данного товара.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5.</w:t>
      </w:r>
      <w:r w:rsidRPr="00F52FC6">
        <w:rPr>
          <w:sz w:val="24"/>
          <w:szCs w:val="24"/>
        </w:rPr>
        <w:tab/>
        <w:t>Введение экспортных пошлин может иметь следствием все нижеперечисленное, за исключ</w:t>
      </w:r>
      <w:r w:rsidRPr="00F52FC6">
        <w:rPr>
          <w:sz w:val="24"/>
          <w:szCs w:val="24"/>
        </w:rPr>
        <w:t>е</w:t>
      </w:r>
      <w:r w:rsidRPr="00F52FC6">
        <w:rPr>
          <w:sz w:val="24"/>
          <w:szCs w:val="24"/>
        </w:rPr>
        <w:t>нием: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внутренних цен на данный товар;</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снижения доходов производителей;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потерь отечественных потребителей от   снижения цен и сокращения потребления данного товара;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увеличения доходов государства (при прочих равных условиях).</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6.</w:t>
      </w:r>
      <w:r w:rsidRPr="00F52FC6">
        <w:rPr>
          <w:sz w:val="24"/>
          <w:szCs w:val="24"/>
        </w:rPr>
        <w:tab/>
        <w:t>«Оптимальный тариф» может быть с выгодой использован отдельной страной: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она является крупнейшим потребителем данного товара и может влиять на уровень его мировой цены;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 xml:space="preserve">так как способен обеспечить ей чистый выигрыш; </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эластичность предложения импорта невелика, а цена мирового рынка достаточно п</w:t>
      </w:r>
      <w:r w:rsidRPr="00F52FC6">
        <w:rPr>
          <w:sz w:val="24"/>
          <w:szCs w:val="24"/>
        </w:rPr>
        <w:t>о</w:t>
      </w:r>
      <w:r w:rsidRPr="00F52FC6">
        <w:rPr>
          <w:sz w:val="24"/>
          <w:szCs w:val="24"/>
        </w:rPr>
        <w:t>движна;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все, перечисленное выше, 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7.</w:t>
      </w:r>
      <w:r w:rsidRPr="00F52FC6">
        <w:rPr>
          <w:sz w:val="24"/>
          <w:szCs w:val="24"/>
        </w:rPr>
        <w:tab/>
        <w:t>Аргументом в пользу введения импортных тарифов не является: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«молодых» отраслей в национальной экономике;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увеличения продаж импортных товаров на внутреннем рынке;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защита отечественных производителей от демпинга;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необходимость улучшения состояния платежного баланса.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8.</w:t>
      </w:r>
      <w:r w:rsidRPr="00F52FC6">
        <w:rPr>
          <w:sz w:val="24"/>
          <w:szCs w:val="24"/>
        </w:rPr>
        <w:tab/>
        <w:t>К нетарифным ограничениям в международной торговле не относятся: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квоты;</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санитарные ограничения;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требования к стандартам качества;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экспортные пошлины.</w:t>
      </w:r>
    </w:p>
    <w:p w:rsidR="006404F5" w:rsidRPr="00F52FC6" w:rsidRDefault="006404F5" w:rsidP="006404F5">
      <w:pPr>
        <w:pStyle w:val="Style39"/>
        <w:widowControl/>
        <w:tabs>
          <w:tab w:val="left" w:pos="567"/>
          <w:tab w:val="left" w:pos="851"/>
          <w:tab w:val="left" w:pos="1985"/>
          <w:tab w:val="left" w:pos="2180"/>
        </w:tabs>
        <w:spacing w:line="240" w:lineRule="auto"/>
        <w:ind w:firstLine="0"/>
        <w:rPr>
          <w:rStyle w:val="FontStyle163"/>
          <w:spacing w:val="0"/>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9. Если в стране сохраняется устойчивый дефицит по счету </w:t>
      </w:r>
      <w:proofErr w:type="gramStart"/>
      <w:r w:rsidRPr="00F52FC6">
        <w:rPr>
          <w:sz w:val="24"/>
          <w:szCs w:val="24"/>
        </w:rPr>
        <w:t>текущих</w:t>
      </w:r>
      <w:proofErr w:type="gramEnd"/>
      <w:r w:rsidRPr="00F52FC6">
        <w:rPr>
          <w:sz w:val="24"/>
          <w:szCs w:val="24"/>
        </w:rPr>
        <w:t xml:space="preserve"> операции, то правительство должно: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продолжать финансирование этого дефицита, занимая средства у других государств и МВФ;</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ввести налог на импорт, субсидировать экспорт и девальвировать национальную валюту;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увеличить импорт и сократить экспорт таким образом, чтобы увеличить приток денег в эк</w:t>
      </w:r>
      <w:r w:rsidRPr="00F52FC6">
        <w:rPr>
          <w:sz w:val="24"/>
          <w:szCs w:val="24"/>
        </w:rPr>
        <w:t>о</w:t>
      </w:r>
      <w:r w:rsidRPr="00F52FC6">
        <w:rPr>
          <w:sz w:val="24"/>
          <w:szCs w:val="24"/>
        </w:rPr>
        <w:t>номику;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обменный курс национальной валюты для того, чтобы увеличить экспорт.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10.Допустим, что страна импортирует товаров и услуг больше, чем экспортирует. Тогда: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это не окажет воздействия на номинальный ВВП;</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чистые зарубежные активы этой страны увеличатся;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баланс по текущим операциям будет сводиться с положительным сальдо;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реальный ВВП сократится.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11.Если правительству необходима иностранная валюта для оплаты импорта, но нет возможности продавать активы или занимать средства за рубежом, то наиболее целесообразно:</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занимать валюту в Центральном банке;</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производить и продавать больше товаров другим странам;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повысить налоги и покупать иностранную валюту на валютных рынках;</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сократить государственные закупки отечественной продукции и полученные от этого сре</w:t>
      </w:r>
      <w:r w:rsidRPr="00F52FC6">
        <w:rPr>
          <w:sz w:val="24"/>
          <w:szCs w:val="24"/>
        </w:rPr>
        <w:t>д</w:t>
      </w:r>
      <w:r w:rsidRPr="00F52FC6">
        <w:rPr>
          <w:sz w:val="24"/>
          <w:szCs w:val="24"/>
        </w:rPr>
        <w:t>ства использовать для оплаты импорта;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proofErr w:type="gramStart"/>
      <w:r w:rsidRPr="00F52FC6">
        <w:rPr>
          <w:sz w:val="24"/>
          <w:szCs w:val="24"/>
        </w:rPr>
        <w:t>не предпринимать ничего из вышеперечисленного, так как без продажи активов или зар</w:t>
      </w:r>
      <w:r w:rsidRPr="00F52FC6">
        <w:rPr>
          <w:sz w:val="24"/>
          <w:szCs w:val="24"/>
        </w:rPr>
        <w:t>у</w:t>
      </w:r>
      <w:r w:rsidRPr="00F52FC6">
        <w:rPr>
          <w:sz w:val="24"/>
          <w:szCs w:val="24"/>
        </w:rPr>
        <w:t>бежных займов задача неразрешима.</w:t>
      </w:r>
      <w:proofErr w:type="gramEnd"/>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12. Какое из следующих утверждений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импо</w:t>
      </w:r>
      <w:proofErr w:type="gramStart"/>
      <w:r w:rsidRPr="00F52FC6">
        <w:rPr>
          <w:sz w:val="24"/>
          <w:szCs w:val="24"/>
        </w:rPr>
        <w:t>рт стр</w:t>
      </w:r>
      <w:proofErr w:type="gramEnd"/>
      <w:r w:rsidRPr="00F52FC6">
        <w:rPr>
          <w:sz w:val="24"/>
          <w:szCs w:val="24"/>
        </w:rPr>
        <w:t>аны снижается по сравнению с ее экспортом, то сальдо текущего счета пл</w:t>
      </w:r>
      <w:r w:rsidRPr="00F52FC6">
        <w:rPr>
          <w:sz w:val="24"/>
          <w:szCs w:val="24"/>
        </w:rPr>
        <w:t>а</w:t>
      </w:r>
      <w:r w:rsidRPr="00F52FC6">
        <w:rPr>
          <w:sz w:val="24"/>
          <w:szCs w:val="24"/>
        </w:rPr>
        <w:t>тежного баланса окажется отрицательным;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экспорт товаров и услуг из одной страны служит импортом для другой;</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если местные резиденты продают товары иностранцам, то экспорт из страны увеличивается;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lastRenderedPageBreak/>
        <w:t>если американцы покупают акции немецкой промышленной фирмы, то зарубежные активы США увеличиваются;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13.</w:t>
      </w:r>
      <w:r w:rsidRPr="00F52FC6">
        <w:rPr>
          <w:sz w:val="24"/>
          <w:szCs w:val="24"/>
        </w:rPr>
        <w:tab/>
        <w:t>Если страна</w:t>
      </w:r>
      <w:proofErr w:type="gramStart"/>
      <w:r w:rsidRPr="00F52FC6">
        <w:rPr>
          <w:sz w:val="24"/>
          <w:szCs w:val="24"/>
        </w:rPr>
        <w:t xml:space="preserve"> А</w:t>
      </w:r>
      <w:proofErr w:type="gramEnd"/>
      <w:r w:rsidRPr="00F52FC6">
        <w:rPr>
          <w:sz w:val="24"/>
          <w:szCs w:val="24"/>
        </w:rPr>
        <w:t xml:space="preserve"> продает стране В новую буровую вышку, то эта операция будет отражена в платежном балансе страны А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текущего счета;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сокращение актива счета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14.</w:t>
      </w:r>
      <w:r w:rsidRPr="00F52FC6">
        <w:rPr>
          <w:sz w:val="24"/>
          <w:szCs w:val="24"/>
        </w:rPr>
        <w:tab/>
        <w:t>Если житель страны</w:t>
      </w:r>
      <w:proofErr w:type="gramStart"/>
      <w:r w:rsidRPr="00F52FC6">
        <w:rPr>
          <w:sz w:val="24"/>
          <w:szCs w:val="24"/>
        </w:rPr>
        <w:t xml:space="preserve"> А</w:t>
      </w:r>
      <w:proofErr w:type="gramEnd"/>
      <w:r w:rsidRPr="00F52FC6">
        <w:rPr>
          <w:sz w:val="24"/>
          <w:szCs w:val="24"/>
        </w:rPr>
        <w:t xml:space="preserve"> покупает облигацию государственного казначейства страны В за 100 тыс. долл., то эта операция отражается в платежном балансе страны В как:</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финансовому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уменьшение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увеличение актива по текущему счету;</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операция с официальными валютными резервами.</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15.</w:t>
      </w:r>
      <w:r w:rsidRPr="00F52FC6">
        <w:rPr>
          <w:sz w:val="24"/>
          <w:szCs w:val="24"/>
        </w:rPr>
        <w:tab/>
        <w:t xml:space="preserve">Если чистый экспорт положителен, </w:t>
      </w:r>
      <w:proofErr w:type="gramStart"/>
      <w:r w:rsidRPr="00F52FC6">
        <w:rPr>
          <w:sz w:val="24"/>
          <w:szCs w:val="24"/>
        </w:rPr>
        <w:t>то</w:t>
      </w:r>
      <w:proofErr w:type="gramEnd"/>
      <w:r w:rsidRPr="00F52FC6">
        <w:rPr>
          <w:sz w:val="24"/>
          <w:szCs w:val="24"/>
        </w:rPr>
        <w:t xml:space="preserve"> какое из нижеперечисленных утверждений окажется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объем внутреннего выпуска превышает объем внутренних расходов;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внутренние сбережения превышают внутренние инвестиции;</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имеется дефицит текущего счета платежного баланса;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возможен дефицит платежного баланса по счету капитала и финансовых инструментов;</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одно из вышеперечисленных утверждений неверно.</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16.</w:t>
      </w:r>
      <w:r w:rsidRPr="00F52FC6">
        <w:rPr>
          <w:sz w:val="24"/>
          <w:szCs w:val="24"/>
        </w:rPr>
        <w:tab/>
        <w:t>Что из нижеперечисленного является неверным?</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положительное сальдо по финансовому счету возникает в том случае, когда внутренние и</w:t>
      </w:r>
      <w:r w:rsidRPr="00F52FC6">
        <w:rPr>
          <w:sz w:val="24"/>
          <w:szCs w:val="24"/>
        </w:rPr>
        <w:t>н</w:t>
      </w:r>
      <w:r w:rsidRPr="00F52FC6">
        <w:rPr>
          <w:sz w:val="24"/>
          <w:szCs w:val="24"/>
        </w:rPr>
        <w:t>вестиции превышают внутренние сбережения;</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сумма сальдо текущего и финансовых счетов платежного баланса равна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сальдо текущего счета платежного баланса равно величине чистого экспорта;</w:t>
      </w:r>
    </w:p>
    <w:p w:rsidR="006404F5" w:rsidRPr="00F52FC6" w:rsidRDefault="006404F5" w:rsidP="00CC3ABC">
      <w:pPr>
        <w:numPr>
          <w:ilvl w:val="0"/>
          <w:numId w:val="25"/>
        </w:numPr>
        <w:tabs>
          <w:tab w:val="left" w:pos="567"/>
        </w:tabs>
        <w:spacing w:after="0" w:line="240" w:lineRule="auto"/>
        <w:ind w:left="0" w:firstLine="0"/>
        <w:jc w:val="both"/>
        <w:rPr>
          <w:sz w:val="24"/>
          <w:szCs w:val="24"/>
        </w:rPr>
      </w:pPr>
      <w:r w:rsidRPr="00F52FC6">
        <w:rPr>
          <w:sz w:val="24"/>
          <w:szCs w:val="24"/>
        </w:rPr>
        <w:t>из основного макроэкономического тождества следует, что если экономика находится в с</w:t>
      </w:r>
      <w:r w:rsidRPr="00F52FC6">
        <w:rPr>
          <w:sz w:val="24"/>
          <w:szCs w:val="24"/>
        </w:rPr>
        <w:t>о</w:t>
      </w:r>
      <w:r w:rsidRPr="00F52FC6">
        <w:rPr>
          <w:sz w:val="24"/>
          <w:szCs w:val="24"/>
        </w:rPr>
        <w:t>стоянии равновесия, то сальдо текущего счета и финансового счета, при прочих равных условиях, равны по величине.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 xml:space="preserve">17. Если темпы роста денежной массы в Японии ниже, чем темпы роста денежного предложения в США, то это приведет </w:t>
      </w:r>
      <w:proofErr w:type="gramStart"/>
      <w:r w:rsidRPr="00F52FC6">
        <w:rPr>
          <w:sz w:val="24"/>
          <w:szCs w:val="24"/>
        </w:rPr>
        <w:t>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росту уровня инфляции в Японии;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цены относительно доллара;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обменного курса доллара относительно цены;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уровня инфляции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снижению чистого экспорта из США.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18.</w:t>
      </w:r>
      <w:r w:rsidRPr="00F52FC6">
        <w:rPr>
          <w:sz w:val="24"/>
          <w:szCs w:val="24"/>
        </w:rPr>
        <w:tab/>
        <w:t>Если государственные расходы в малой открытой экономике увеличиваются, 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падает;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снижается и равновесный реальный валютный курс увел</w:t>
      </w:r>
      <w:r w:rsidRPr="00F52FC6">
        <w:rPr>
          <w:sz w:val="24"/>
          <w:szCs w:val="24"/>
        </w:rPr>
        <w:t>и</w:t>
      </w:r>
      <w:r w:rsidRPr="00F52FC6">
        <w:rPr>
          <w:sz w:val="24"/>
          <w:szCs w:val="24"/>
        </w:rPr>
        <w:t>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объем национальных сбережений увеличивается и равновесный реальный валютный курс снижается;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изменения величины национальных сбережений и</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равновесного реального валютного курса не </w:t>
      </w:r>
      <w:proofErr w:type="gramStart"/>
      <w:r w:rsidRPr="00F52FC6">
        <w:rPr>
          <w:sz w:val="24"/>
          <w:szCs w:val="24"/>
        </w:rPr>
        <w:t>связаны</w:t>
      </w:r>
      <w:proofErr w:type="gramEnd"/>
      <w:r w:rsidRPr="00F52FC6">
        <w:rPr>
          <w:sz w:val="24"/>
          <w:szCs w:val="24"/>
        </w:rPr>
        <w:t xml:space="preserve"> друг с другом.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19.</w:t>
      </w:r>
      <w:r w:rsidRPr="00F52FC6">
        <w:rPr>
          <w:sz w:val="24"/>
          <w:szCs w:val="24"/>
        </w:rPr>
        <w:tab/>
        <w:t>Удешевление доллара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импортируемые в США товары дешевеют для американских потребителей;</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на зарубежных товарных рынках доллар обладает большей покупательной способностью;</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менее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из США становится более дорогим для иностранцев;</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возникает иная ситуация, не описанная выше.</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20.</w:t>
      </w:r>
      <w:r w:rsidRPr="00F52FC6">
        <w:rPr>
          <w:sz w:val="24"/>
          <w:szCs w:val="24"/>
        </w:rPr>
        <w:tab/>
        <w:t xml:space="preserve">Если валютные курсы </w:t>
      </w:r>
      <w:proofErr w:type="gramStart"/>
      <w:r w:rsidRPr="00F52FC6">
        <w:rPr>
          <w:sz w:val="24"/>
          <w:szCs w:val="24"/>
        </w:rPr>
        <w:t>абсолютно гибкие</w:t>
      </w:r>
      <w:proofErr w:type="gramEnd"/>
      <w:r w:rsidRPr="00F52FC6">
        <w:rPr>
          <w:sz w:val="24"/>
          <w:szCs w:val="24"/>
        </w:rPr>
        <w:t>, то увеличение совокупного выпуска в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увеличению спроса на доллар, поэтому он дешевеет относительно других валют;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вызывает увеличение импорта и способствует возникновению дефицита текущего счета пл</w:t>
      </w:r>
      <w:r w:rsidRPr="00F52FC6">
        <w:rPr>
          <w:sz w:val="24"/>
          <w:szCs w:val="24"/>
        </w:rPr>
        <w:t>а</w:t>
      </w:r>
      <w:r w:rsidRPr="00F52FC6">
        <w:rPr>
          <w:sz w:val="24"/>
          <w:szCs w:val="24"/>
        </w:rPr>
        <w:t>тежного баланса США;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приводит к сокращению расходов на отечественные и импортные товары, поэтому плате</w:t>
      </w:r>
      <w:r w:rsidRPr="00F52FC6">
        <w:rPr>
          <w:sz w:val="24"/>
          <w:szCs w:val="24"/>
        </w:rPr>
        <w:t>ж</w:t>
      </w:r>
      <w:r w:rsidRPr="00F52FC6">
        <w:rPr>
          <w:sz w:val="24"/>
          <w:szCs w:val="24"/>
        </w:rPr>
        <w:t>ный баланс США улучшается;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изменяет стоимости доллара за рубежом, так как </w:t>
      </w:r>
      <w:proofErr w:type="gramStart"/>
      <w:r w:rsidRPr="00F52FC6">
        <w:rPr>
          <w:sz w:val="24"/>
          <w:szCs w:val="24"/>
        </w:rPr>
        <w:t>эк</w:t>
      </w:r>
      <w:proofErr w:type="gramEnd"/>
      <w:r w:rsidRPr="00F52FC6">
        <w:rPr>
          <w:sz w:val="24"/>
          <w:szCs w:val="24"/>
        </w:rPr>
        <w:t>-</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спорт при этом увеличивается, а импорт сокращается</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21.</w:t>
      </w:r>
      <w:r w:rsidRPr="00F52FC6">
        <w:rPr>
          <w:sz w:val="24"/>
          <w:szCs w:val="24"/>
        </w:rPr>
        <w:tab/>
        <w:t>Как может повлиять на объем экспорта и импорта страны заметное снижение цены ее наци</w:t>
      </w:r>
      <w:r w:rsidRPr="00F52FC6">
        <w:rPr>
          <w:sz w:val="24"/>
          <w:szCs w:val="24"/>
        </w:rPr>
        <w:t>о</w:t>
      </w:r>
      <w:r w:rsidRPr="00F52FC6">
        <w:rPr>
          <w:sz w:val="24"/>
          <w:szCs w:val="24"/>
        </w:rPr>
        <w:t>нальной валюты на международных валютных рынках?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снизятся;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и импорт возрастут;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возрастет, а импорт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экспорт снизится, а импорт возрастет;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существенно не изменится ни экспорт, ни импорт.</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22. Спрос на национальную валюту увеличится, если,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выше, а уровень инфл</w:t>
      </w:r>
      <w:r w:rsidRPr="00F52FC6">
        <w:rPr>
          <w:sz w:val="24"/>
          <w:szCs w:val="24"/>
        </w:rPr>
        <w:t>я</w:t>
      </w:r>
      <w:r w:rsidRPr="00F52FC6">
        <w:rPr>
          <w:sz w:val="24"/>
          <w:szCs w:val="24"/>
        </w:rPr>
        <w:t>ции — относительно ниже,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реальные процентные ставки в этой стране окажутся относительно ниже, а уровень инфл</w:t>
      </w:r>
      <w:r w:rsidRPr="00F52FC6">
        <w:rPr>
          <w:sz w:val="24"/>
          <w:szCs w:val="24"/>
        </w:rPr>
        <w:t>я</w:t>
      </w:r>
      <w:r w:rsidRPr="00F52FC6">
        <w:rPr>
          <w:sz w:val="24"/>
          <w:szCs w:val="24"/>
        </w:rPr>
        <w:t>ции — относительно выше;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 реальные процентные ставки, и уровень инфляции в этой стране окажутся относительно выше, чем в других странах;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во всех предыдущих случаях спрос на национальную валюту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r w:rsidRPr="00F52FC6">
        <w:rPr>
          <w:sz w:val="24"/>
          <w:szCs w:val="24"/>
        </w:rPr>
        <w:tab/>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23.</w:t>
      </w:r>
      <w:r w:rsidRPr="00F52FC6">
        <w:rPr>
          <w:sz w:val="24"/>
          <w:szCs w:val="24"/>
        </w:rPr>
        <w:tab/>
        <w:t>Если ЦБ девальвировал национальную валюту,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данная страна отказалась от системы Золотого стандарта;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увеличилась цена, по которой ЦБ данной страны будет покупать золото;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следует ожидать роста дефицита по текущему счету платежного баланса;</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24.</w:t>
      </w:r>
      <w:r w:rsidRPr="00F52FC6">
        <w:rPr>
          <w:sz w:val="24"/>
          <w:szCs w:val="24"/>
        </w:rPr>
        <w:tab/>
        <w:t>Допустим, что между странами</w:t>
      </w:r>
      <w:proofErr w:type="gramStart"/>
      <w:r w:rsidRPr="00F52FC6">
        <w:rPr>
          <w:sz w:val="24"/>
          <w:szCs w:val="24"/>
        </w:rPr>
        <w:t xml:space="preserve"> </w:t>
      </w:r>
      <w:r w:rsidR="00A16C45">
        <w:rPr>
          <w:sz w:val="24"/>
          <w:szCs w:val="24"/>
        </w:rPr>
        <w:t>А</w:t>
      </w:r>
      <w:proofErr w:type="gramEnd"/>
      <w:r w:rsidR="00A16C45">
        <w:rPr>
          <w:sz w:val="24"/>
          <w:szCs w:val="24"/>
        </w:rPr>
        <w:t xml:space="preserve"> </w:t>
      </w:r>
      <w:r w:rsidRPr="00F52FC6">
        <w:rPr>
          <w:sz w:val="24"/>
          <w:szCs w:val="24"/>
        </w:rPr>
        <w:t>и Б установлен режим абсолютно гибких валютных ку</w:t>
      </w:r>
      <w:r w:rsidRPr="00F52FC6">
        <w:rPr>
          <w:sz w:val="24"/>
          <w:szCs w:val="24"/>
        </w:rPr>
        <w:t>р</w:t>
      </w:r>
      <w:r w:rsidRPr="00F52FC6">
        <w:rPr>
          <w:sz w:val="24"/>
          <w:szCs w:val="24"/>
        </w:rPr>
        <w:t>сов. Если спрос на валюту страны</w:t>
      </w:r>
      <w:proofErr w:type="gramStart"/>
      <w:r w:rsidRPr="00F52FC6">
        <w:rPr>
          <w:sz w:val="24"/>
          <w:szCs w:val="24"/>
        </w:rPr>
        <w:t xml:space="preserve"> Б</w:t>
      </w:r>
      <w:proofErr w:type="gramEnd"/>
      <w:r w:rsidRPr="00F52FC6">
        <w:rPr>
          <w:sz w:val="24"/>
          <w:szCs w:val="24"/>
        </w:rPr>
        <w:t xml:space="preserve"> увеличивается, то это означает, что: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Б</w:t>
      </w:r>
      <w:proofErr w:type="gramEnd"/>
      <w:r w:rsidRPr="00F52FC6">
        <w:rPr>
          <w:sz w:val="24"/>
          <w:szCs w:val="24"/>
        </w:rPr>
        <w:t xml:space="preserve"> снизилось или снизится;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Б</w:t>
      </w:r>
      <w:proofErr w:type="gramEnd"/>
      <w:r w:rsidRPr="00F52FC6">
        <w:rPr>
          <w:sz w:val="24"/>
          <w:szCs w:val="24"/>
        </w:rPr>
        <w:t xml:space="preserve"> в валюте страны А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предложение валюты страны</w:t>
      </w:r>
      <w:proofErr w:type="gramStart"/>
      <w:r w:rsidRPr="00F52FC6">
        <w:rPr>
          <w:sz w:val="24"/>
          <w:szCs w:val="24"/>
        </w:rPr>
        <w:t xml:space="preserve"> А</w:t>
      </w:r>
      <w:proofErr w:type="gramEnd"/>
      <w:r w:rsidRPr="00F52FC6">
        <w:rPr>
          <w:sz w:val="24"/>
          <w:szCs w:val="24"/>
        </w:rPr>
        <w:t xml:space="preserve"> снизилось;</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цена валюты страны</w:t>
      </w:r>
      <w:proofErr w:type="gramStart"/>
      <w:r w:rsidRPr="00F52FC6">
        <w:rPr>
          <w:sz w:val="24"/>
          <w:szCs w:val="24"/>
        </w:rPr>
        <w:t xml:space="preserve"> А</w:t>
      </w:r>
      <w:proofErr w:type="gramEnd"/>
      <w:r w:rsidRPr="00F52FC6">
        <w:rPr>
          <w:sz w:val="24"/>
          <w:szCs w:val="24"/>
        </w:rPr>
        <w:t xml:space="preserve"> в валюте страны Б упадет;</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валюта страны</w:t>
      </w:r>
      <w:proofErr w:type="gramStart"/>
      <w:r w:rsidRPr="00F52FC6">
        <w:rPr>
          <w:sz w:val="24"/>
          <w:szCs w:val="24"/>
        </w:rPr>
        <w:t xml:space="preserve"> А</w:t>
      </w:r>
      <w:proofErr w:type="gramEnd"/>
      <w:r w:rsidRPr="00F52FC6">
        <w:rPr>
          <w:sz w:val="24"/>
          <w:szCs w:val="24"/>
        </w:rPr>
        <w:t xml:space="preserve"> </w:t>
      </w:r>
      <w:proofErr w:type="spellStart"/>
      <w:r w:rsidRPr="00F52FC6">
        <w:rPr>
          <w:sz w:val="24"/>
          <w:szCs w:val="24"/>
        </w:rPr>
        <w:t>ревальвирована</w:t>
      </w:r>
      <w:proofErr w:type="spellEnd"/>
      <w:r w:rsidRPr="00F52FC6">
        <w:rPr>
          <w:sz w:val="24"/>
          <w:szCs w:val="24"/>
        </w:rPr>
        <w:t>.</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25. Если в стране увеличивается реальный обменный курс национальной валюты, то, при прочих равных условиях:</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импортные  товары  относительно  дешевеют  для граждан этой страны;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lastRenderedPageBreak/>
        <w:t>ее чистый экспорт сокращается;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дефицит текущего счета ее платежного баланса увеличивается;</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происходит все вышеперечисленное;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 xml:space="preserve">не происходит ничего </w:t>
      </w:r>
      <w:proofErr w:type="gramStart"/>
      <w:r w:rsidRPr="00F52FC6">
        <w:rPr>
          <w:sz w:val="24"/>
          <w:szCs w:val="24"/>
        </w:rPr>
        <w:t>из</w:t>
      </w:r>
      <w:proofErr w:type="gramEnd"/>
      <w:r w:rsidRPr="00F52FC6">
        <w:rPr>
          <w:sz w:val="24"/>
          <w:szCs w:val="24"/>
        </w:rPr>
        <w:t xml:space="preserve"> вышеперечисленного.</w:t>
      </w:r>
    </w:p>
    <w:p w:rsidR="006404F5" w:rsidRPr="00F52FC6" w:rsidRDefault="006404F5" w:rsidP="006404F5">
      <w:pPr>
        <w:tabs>
          <w:tab w:val="left" w:pos="567"/>
        </w:tabs>
        <w:spacing w:after="0" w:line="240" w:lineRule="auto"/>
        <w:jc w:val="both"/>
        <w:rPr>
          <w:sz w:val="24"/>
          <w:szCs w:val="24"/>
        </w:rPr>
      </w:pPr>
      <w:r w:rsidRPr="00F52FC6">
        <w:rPr>
          <w:sz w:val="24"/>
          <w:szCs w:val="24"/>
        </w:rPr>
        <w:t>26. Когда правительство реструктурирует свой государственный долг для того, чтобы избежать невыполнения обязательств, оно:</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выборочно выплачивает долг некоторым кредиторам и отказывает в выплатах остальным;</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стерилизует долг покупкой векселей на открытом рынке;</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договаривается о пересмотре времени оплаты;</w:t>
      </w:r>
    </w:p>
    <w:p w:rsidR="006404F5" w:rsidRPr="00F52FC6" w:rsidRDefault="006404F5" w:rsidP="00CC3ABC">
      <w:pPr>
        <w:numPr>
          <w:ilvl w:val="0"/>
          <w:numId w:val="26"/>
        </w:numPr>
        <w:tabs>
          <w:tab w:val="left" w:pos="567"/>
        </w:tabs>
        <w:spacing w:after="0" w:line="240" w:lineRule="auto"/>
        <w:ind w:left="0" w:firstLine="0"/>
        <w:jc w:val="both"/>
        <w:rPr>
          <w:sz w:val="24"/>
          <w:szCs w:val="24"/>
        </w:rPr>
      </w:pPr>
      <w:r w:rsidRPr="00F52FC6">
        <w:rPr>
          <w:sz w:val="24"/>
          <w:szCs w:val="24"/>
        </w:rPr>
        <w:t>объявляет всем кредиторам о своей неплатежеспособности и отказывается от всех выплат по обслуживанию долга.</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27.</w:t>
      </w:r>
      <w:r w:rsidRPr="00F52FC6">
        <w:rPr>
          <w:sz w:val="24"/>
          <w:szCs w:val="24"/>
        </w:rPr>
        <w:tab/>
        <w:t>Показатель долгового бремени долг/ВВП увеличивается, если, при прочих равных условиях:</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фактический дефицит госбюджета;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доля структурного бюджетного излишка в ВВП;</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снижается темп роста занятости и выпуска;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возрастает ожидаемая инфляция;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28.</w:t>
      </w:r>
      <w:r w:rsidRPr="00F52FC6">
        <w:rPr>
          <w:sz w:val="24"/>
          <w:szCs w:val="24"/>
        </w:rPr>
        <w:tab/>
        <w:t>Государственный долг не может привести к банкротству государства, так как оно:</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рефинансировать долг;</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денежное предложение;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увеличить налоговые доходы бюджета;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29.</w:t>
      </w:r>
      <w:r w:rsidRPr="00F52FC6">
        <w:rPr>
          <w:sz w:val="24"/>
          <w:szCs w:val="24"/>
        </w:rPr>
        <w:tab/>
        <w:t xml:space="preserve">Государственный долг определяется как сумма </w:t>
      </w:r>
      <w:proofErr w:type="gramStart"/>
      <w:r w:rsidRPr="00F52FC6">
        <w:rPr>
          <w:sz w:val="24"/>
          <w:szCs w:val="24"/>
        </w:rPr>
        <w:t>предшествующих</w:t>
      </w:r>
      <w:proofErr w:type="gramEnd"/>
      <w:r w:rsidRPr="00F52FC6">
        <w:rPr>
          <w:sz w:val="24"/>
          <w:szCs w:val="24"/>
        </w:rPr>
        <w:t>:</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расходов на оборону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дефицитов за вычетом бюджетных излишков;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бюджетных излишков за вычетом бюджетных дефицитов.</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30.</w:t>
      </w:r>
      <w:r w:rsidRPr="00F52FC6">
        <w:rPr>
          <w:sz w:val="24"/>
          <w:szCs w:val="24"/>
        </w:rPr>
        <w:tab/>
        <w:t>Эффект вытеснения, связанный с увеличением государственного долга как источника ф</w:t>
      </w:r>
      <w:r w:rsidRPr="00F52FC6">
        <w:rPr>
          <w:sz w:val="24"/>
          <w:szCs w:val="24"/>
        </w:rPr>
        <w:t>и</w:t>
      </w:r>
      <w:r w:rsidRPr="00F52FC6">
        <w:rPr>
          <w:sz w:val="24"/>
          <w:szCs w:val="24"/>
        </w:rPr>
        <w:t>нансирования растущих государственных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сопровождается ростом процентных ставок;</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уменьшает частные инвестиционные расходы;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может уменьшить уровень потребительских расходов;</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ограничивает возможность роста экономического потенциала в будущем;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верны;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все предыдущие ответы неверны.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31.</w:t>
      </w:r>
      <w:r w:rsidRPr="00F52FC6">
        <w:rPr>
          <w:sz w:val="24"/>
          <w:szCs w:val="24"/>
        </w:rPr>
        <w:tab/>
        <w:t>Что из нижеперечисленного является 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подавлять стимулы к инновациям и инвестиц</w:t>
      </w:r>
      <w:r w:rsidRPr="00F52FC6">
        <w:rPr>
          <w:sz w:val="24"/>
          <w:szCs w:val="24"/>
        </w:rPr>
        <w:t>и</w:t>
      </w:r>
      <w:r w:rsidRPr="00F52FC6">
        <w:rPr>
          <w:sz w:val="24"/>
          <w:szCs w:val="24"/>
        </w:rPr>
        <w:t>ям;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способствовать абсолютному устранению и</w:t>
      </w:r>
      <w:r w:rsidRPr="00F52FC6">
        <w:rPr>
          <w:sz w:val="24"/>
          <w:szCs w:val="24"/>
        </w:rPr>
        <w:t>н</w:t>
      </w:r>
      <w:r w:rsidRPr="00F52FC6">
        <w:rPr>
          <w:sz w:val="24"/>
          <w:szCs w:val="24"/>
        </w:rPr>
        <w:t>фляционного давления в экономике;</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при значительном государственном долге чистые зарубежные активы всегда увеличиваются;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государственного долга никогда не сопровождается удорожанием национальной вал</w:t>
      </w:r>
      <w:r w:rsidRPr="00F52FC6">
        <w:rPr>
          <w:sz w:val="24"/>
          <w:szCs w:val="24"/>
        </w:rPr>
        <w:t>ю</w:t>
      </w:r>
      <w:r w:rsidRPr="00F52FC6">
        <w:rPr>
          <w:sz w:val="24"/>
          <w:szCs w:val="24"/>
        </w:rPr>
        <w:t>ты.</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32.</w:t>
      </w:r>
      <w:r w:rsidRPr="00F52FC6">
        <w:rPr>
          <w:sz w:val="24"/>
          <w:szCs w:val="24"/>
        </w:rPr>
        <w:tab/>
        <w:t>Какое из нижеследующих утверждений является неверным?</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быстрый рост государственного долга может создавать угрозу кризиса платежного баланса страны;</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lastRenderedPageBreak/>
        <w:t>рост государственного долга может сопровождаться притоком капитала;</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рост внешнего долга может создать условия для элиминирования эффекта вытеснения;</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значительный государственный долг может стимулировать рост частного капитала в буд</w:t>
      </w:r>
      <w:r w:rsidRPr="00F52FC6">
        <w:rPr>
          <w:sz w:val="24"/>
          <w:szCs w:val="24"/>
        </w:rPr>
        <w:t>у</w:t>
      </w:r>
      <w:r w:rsidRPr="00F52FC6">
        <w:rPr>
          <w:sz w:val="24"/>
          <w:szCs w:val="24"/>
        </w:rPr>
        <w:t>щем.</w:t>
      </w:r>
    </w:p>
    <w:p w:rsidR="006404F5" w:rsidRPr="00F52FC6" w:rsidRDefault="006404F5" w:rsidP="006404F5">
      <w:pPr>
        <w:tabs>
          <w:tab w:val="left" w:pos="567"/>
        </w:tabs>
        <w:spacing w:after="0" w:line="240" w:lineRule="auto"/>
        <w:jc w:val="both"/>
        <w:rPr>
          <w:sz w:val="24"/>
          <w:szCs w:val="24"/>
        </w:rPr>
      </w:pPr>
    </w:p>
    <w:p w:rsidR="006404F5" w:rsidRPr="00F52FC6" w:rsidRDefault="006404F5" w:rsidP="006404F5">
      <w:pPr>
        <w:tabs>
          <w:tab w:val="left" w:pos="567"/>
        </w:tabs>
        <w:spacing w:after="0" w:line="240" w:lineRule="auto"/>
        <w:jc w:val="both"/>
        <w:rPr>
          <w:sz w:val="24"/>
          <w:szCs w:val="24"/>
        </w:rPr>
      </w:pPr>
      <w:r w:rsidRPr="00F52FC6">
        <w:rPr>
          <w:sz w:val="24"/>
          <w:szCs w:val="24"/>
        </w:rPr>
        <w:t>33.</w:t>
      </w:r>
      <w:r w:rsidRPr="00F52FC6">
        <w:rPr>
          <w:sz w:val="24"/>
          <w:szCs w:val="24"/>
        </w:rPr>
        <w:tab/>
        <w:t>Если внутренняя рыночная процентная ставка в экономике значительно увеличивается, то внешний спрос на государственные облигации правительства возрастает и:</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дорожает;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увеличивается,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внешний долг данной страны сокращается, а ее национальная валюта дешевеет;</w:t>
      </w:r>
    </w:p>
    <w:p w:rsidR="006404F5" w:rsidRPr="00F52FC6" w:rsidRDefault="006404F5" w:rsidP="00CC3ABC">
      <w:pPr>
        <w:numPr>
          <w:ilvl w:val="0"/>
          <w:numId w:val="27"/>
        </w:numPr>
        <w:tabs>
          <w:tab w:val="left" w:pos="567"/>
        </w:tabs>
        <w:spacing w:after="0" w:line="240" w:lineRule="auto"/>
        <w:ind w:left="0" w:firstLine="0"/>
        <w:jc w:val="both"/>
        <w:rPr>
          <w:sz w:val="24"/>
          <w:szCs w:val="24"/>
        </w:rPr>
      </w:pPr>
      <w:r w:rsidRPr="00F52FC6">
        <w:rPr>
          <w:sz w:val="24"/>
          <w:szCs w:val="24"/>
        </w:rPr>
        <w:t xml:space="preserve">все предыдущие ответы неверны, так как между динамикой внутренних рыночных ставок процента, обменного курса национальной валюты и внешнего долга нет никакой взаимосвязи. </w:t>
      </w:r>
    </w:p>
    <w:bookmarkEnd w:id="3"/>
    <w:p w:rsidR="006404F5" w:rsidRPr="00F52FC6" w:rsidRDefault="006404F5" w:rsidP="006404F5">
      <w:pPr>
        <w:spacing w:after="0" w:line="240" w:lineRule="auto"/>
        <w:rPr>
          <w:rFonts w:eastAsia="Times New Roman"/>
          <w:i/>
          <w:sz w:val="24"/>
          <w:szCs w:val="24"/>
        </w:rPr>
      </w:pPr>
    </w:p>
    <w:p w:rsidR="00A16C45" w:rsidRPr="00A16C45" w:rsidRDefault="00A16C45" w:rsidP="00A16C45">
      <w:pPr>
        <w:tabs>
          <w:tab w:val="left" w:pos="567"/>
        </w:tabs>
        <w:spacing w:after="0" w:line="240" w:lineRule="auto"/>
        <w:jc w:val="both"/>
        <w:rPr>
          <w:sz w:val="24"/>
          <w:szCs w:val="24"/>
          <w:highlight w:val="yellow"/>
        </w:rPr>
      </w:pPr>
    </w:p>
    <w:p w:rsidR="00F52FC6" w:rsidRPr="00F52FC6" w:rsidRDefault="0072477A" w:rsidP="00786210">
      <w:pPr>
        <w:pStyle w:val="21"/>
        <w:numPr>
          <w:ilvl w:val="0"/>
          <w:numId w:val="0"/>
        </w:numPr>
        <w:spacing w:before="0" w:line="240" w:lineRule="auto"/>
        <w:ind w:left="567"/>
        <w:jc w:val="center"/>
        <w:rPr>
          <w:color w:val="auto"/>
        </w:rPr>
      </w:pPr>
      <w:r>
        <w:rPr>
          <w:color w:val="auto"/>
        </w:rPr>
        <w:t>Блок</w:t>
      </w:r>
      <w:proofErr w:type="gramStart"/>
      <w:r>
        <w:rPr>
          <w:color w:val="auto"/>
        </w:rPr>
        <w:t xml:space="preserve"> В</w:t>
      </w:r>
      <w:proofErr w:type="gramEnd"/>
    </w:p>
    <w:p w:rsidR="00F52FC6" w:rsidRPr="00F52FC6" w:rsidRDefault="00F52FC6" w:rsidP="00786210">
      <w:pPr>
        <w:spacing w:after="0" w:line="240" w:lineRule="auto"/>
        <w:jc w:val="center"/>
        <w:rPr>
          <w:rFonts w:eastAsia="Times New Roman"/>
          <w:b/>
          <w:sz w:val="28"/>
          <w:szCs w:val="28"/>
        </w:rPr>
      </w:pPr>
    </w:p>
    <w:p w:rsidR="00F52FC6" w:rsidRPr="00F52FC6" w:rsidRDefault="00F52FC6" w:rsidP="00786210">
      <w:pPr>
        <w:pStyle w:val="31"/>
        <w:numPr>
          <w:ilvl w:val="0"/>
          <w:numId w:val="0"/>
        </w:numPr>
        <w:ind w:left="288"/>
        <w:jc w:val="center"/>
        <w:rPr>
          <w:color w:val="auto"/>
          <w:sz w:val="28"/>
          <w:szCs w:val="28"/>
        </w:rPr>
      </w:pPr>
      <w:bookmarkStart w:id="4" w:name="_Toc445844537"/>
      <w:r w:rsidRPr="00F52FC6">
        <w:rPr>
          <w:color w:val="auto"/>
          <w:sz w:val="28"/>
          <w:szCs w:val="28"/>
        </w:rPr>
        <w:t>Типовые задачи</w:t>
      </w:r>
      <w:bookmarkEnd w:id="4"/>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spacing w:after="0" w:line="240" w:lineRule="auto"/>
        <w:ind w:firstLine="709"/>
        <w:rPr>
          <w:rFonts w:eastAsia="Times New Roman"/>
          <w:b/>
          <w:sz w:val="28"/>
          <w:szCs w:val="28"/>
        </w:rPr>
      </w:pPr>
      <w:r w:rsidRPr="00F52FC6">
        <w:rPr>
          <w:rFonts w:eastAsia="Times New Roman"/>
          <w:b/>
          <w:sz w:val="28"/>
          <w:szCs w:val="28"/>
        </w:rPr>
        <w:t>Раздел  1</w:t>
      </w:r>
      <w:r w:rsidRPr="00F52FC6">
        <w:rPr>
          <w:rFonts w:eastAsia="Times New Roman"/>
          <w:b/>
          <w:szCs w:val="24"/>
        </w:rPr>
        <w:t xml:space="preserve">  </w:t>
      </w:r>
      <w:r w:rsidRPr="00F52FC6">
        <w:rPr>
          <w:rFonts w:eastAsia="Times New Roman"/>
          <w:b/>
          <w:sz w:val="28"/>
          <w:szCs w:val="28"/>
        </w:rPr>
        <w:t>Введение в макроэкономический анализ</w:t>
      </w:r>
    </w:p>
    <w:p w:rsidR="00F52FC6" w:rsidRPr="00F52FC6" w:rsidRDefault="00F52FC6" w:rsidP="00F52FC6">
      <w:pPr>
        <w:spacing w:after="0" w:line="240" w:lineRule="auto"/>
        <w:ind w:firstLine="709"/>
        <w:rPr>
          <w:rFonts w:eastAsia="Times New Roman"/>
          <w:b/>
          <w:sz w:val="28"/>
          <w:szCs w:val="28"/>
        </w:rPr>
      </w:pPr>
    </w:p>
    <w:p w:rsidR="00F52FC6" w:rsidRPr="00F52FC6" w:rsidRDefault="00F52FC6" w:rsidP="00F52FC6">
      <w:pPr>
        <w:tabs>
          <w:tab w:val="left" w:pos="851"/>
          <w:tab w:val="left" w:pos="1985"/>
        </w:tabs>
        <w:spacing w:after="0" w:line="240" w:lineRule="auto"/>
        <w:ind w:firstLine="709"/>
        <w:jc w:val="both"/>
        <w:rPr>
          <w:rStyle w:val="FontStyle163"/>
          <w:rFonts w:eastAsia="Calibri"/>
          <w:spacing w:val="0"/>
          <w:sz w:val="28"/>
          <w:szCs w:val="28"/>
        </w:rPr>
      </w:pPr>
      <w:r w:rsidRPr="00F52FC6">
        <w:rPr>
          <w:rFonts w:eastAsia="Times New Roman"/>
          <w:b/>
          <w:sz w:val="28"/>
          <w:szCs w:val="28"/>
        </w:rPr>
        <w:t>Задача 1.1</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2010 г. номинальный ВВП составил 300 млрд. долл. Через год дефлятор ВВП увеличился в 1,2 раза, а реальный ВВП вырос на 10%. Определить номинальный ВВП 2011 г. (2000 г. — базовый).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Задача 1.2</w:t>
      </w:r>
      <w:proofErr w:type="gramStart"/>
      <w:r w:rsidRPr="00F52FC6">
        <w:rPr>
          <w:rFonts w:eastAsia="Times New Roman"/>
          <w:b/>
          <w:sz w:val="28"/>
          <w:szCs w:val="28"/>
        </w:rPr>
        <w:t xml:space="preserve"> </w:t>
      </w:r>
      <w:r w:rsidRPr="00F52FC6">
        <w:rPr>
          <w:rStyle w:val="FontStyle163"/>
          <w:sz w:val="28"/>
          <w:szCs w:val="28"/>
        </w:rPr>
        <w:t xml:space="preserve">   В</w:t>
      </w:r>
      <w:proofErr w:type="gramEnd"/>
      <w:r w:rsidRPr="00F52FC6">
        <w:rPr>
          <w:rStyle w:val="FontStyle163"/>
          <w:sz w:val="28"/>
          <w:szCs w:val="28"/>
        </w:rPr>
        <w:t xml:space="preserve"> стране X производятся всего два вида товара: чай и апел</w:t>
      </w:r>
      <w:r w:rsidRPr="00F52FC6">
        <w:rPr>
          <w:rStyle w:val="FontStyle163"/>
          <w:sz w:val="28"/>
          <w:szCs w:val="28"/>
        </w:rPr>
        <w:t>ь</w:t>
      </w:r>
      <w:r w:rsidRPr="00F52FC6">
        <w:rPr>
          <w:rStyle w:val="FontStyle163"/>
          <w:sz w:val="28"/>
          <w:szCs w:val="28"/>
        </w:rPr>
        <w:t>сины. Объемы производства и цены товаров представлены в таблице. Опред</w:t>
      </w:r>
      <w:r w:rsidRPr="00F52FC6">
        <w:rPr>
          <w:rStyle w:val="FontStyle163"/>
          <w:sz w:val="28"/>
          <w:szCs w:val="28"/>
        </w:rPr>
        <w:t>е</w:t>
      </w:r>
      <w:r w:rsidRPr="00F52FC6">
        <w:rPr>
          <w:rStyle w:val="FontStyle163"/>
          <w:sz w:val="28"/>
          <w:szCs w:val="28"/>
        </w:rPr>
        <w:t>лить дефлятор ВВП во 2-м году, если 1-й год — базисный.</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tbl>
      <w:tblPr>
        <w:tblW w:w="9996" w:type="dxa"/>
        <w:jc w:val="center"/>
        <w:tblLayout w:type="fixed"/>
        <w:tblCellMar>
          <w:left w:w="40" w:type="dxa"/>
          <w:right w:w="40" w:type="dxa"/>
        </w:tblCellMar>
        <w:tblLook w:val="04A0" w:firstRow="1" w:lastRow="0" w:firstColumn="1" w:lastColumn="0" w:noHBand="0" w:noVBand="1"/>
      </w:tblPr>
      <w:tblGrid>
        <w:gridCol w:w="749"/>
        <w:gridCol w:w="1954"/>
        <w:gridCol w:w="2438"/>
        <w:gridCol w:w="2739"/>
        <w:gridCol w:w="2116"/>
      </w:tblGrid>
      <w:tr w:rsidR="00F52FC6" w:rsidRPr="006C4A7B" w:rsidTr="006C4A7B">
        <w:trPr>
          <w:trHeight w:val="241"/>
          <w:jc w:val="center"/>
        </w:trPr>
        <w:tc>
          <w:tcPr>
            <w:tcW w:w="749" w:type="dxa"/>
            <w:tcBorders>
              <w:top w:val="single" w:sz="6" w:space="0" w:color="auto"/>
              <w:left w:val="single" w:sz="6" w:space="0" w:color="auto"/>
              <w:bottom w:val="nil"/>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Год</w:t>
            </w:r>
          </w:p>
        </w:tc>
        <w:tc>
          <w:tcPr>
            <w:tcW w:w="4394"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2"/>
                <w:sz w:val="28"/>
                <w:szCs w:val="28"/>
              </w:rPr>
            </w:pPr>
            <w:r w:rsidRPr="006C4A7B">
              <w:rPr>
                <w:rStyle w:val="FontStyle122"/>
                <w:rFonts w:ascii="Times New Roman" w:hAnsi="Times New Roman" w:cs="Times New Roman"/>
                <w:i w:val="0"/>
                <w:position w:val="-2"/>
                <w:sz w:val="28"/>
                <w:szCs w:val="28"/>
              </w:rPr>
              <w:t>Производство</w:t>
            </w:r>
          </w:p>
        </w:tc>
        <w:tc>
          <w:tcPr>
            <w:tcW w:w="4857" w:type="dxa"/>
            <w:gridSpan w:val="2"/>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r w:rsidRPr="006C4A7B">
              <w:rPr>
                <w:rStyle w:val="FontStyle122"/>
                <w:rFonts w:ascii="Times New Roman" w:hAnsi="Times New Roman" w:cs="Times New Roman"/>
                <w:i w:val="0"/>
                <w:position w:val="-4"/>
                <w:sz w:val="28"/>
                <w:szCs w:val="28"/>
              </w:rPr>
              <w:t>Цена</w:t>
            </w:r>
          </w:p>
        </w:tc>
      </w:tr>
      <w:tr w:rsidR="00F52FC6" w:rsidRPr="006C4A7B" w:rsidTr="006C4A7B">
        <w:trPr>
          <w:trHeight w:val="622"/>
          <w:jc w:val="center"/>
        </w:trPr>
        <w:tc>
          <w:tcPr>
            <w:tcW w:w="749" w:type="dxa"/>
            <w:tcBorders>
              <w:top w:val="nil"/>
              <w:left w:val="single" w:sz="6" w:space="0" w:color="auto"/>
              <w:bottom w:val="single" w:sz="6" w:space="0" w:color="auto"/>
              <w:right w:val="single" w:sz="6" w:space="0" w:color="auto"/>
            </w:tcBorders>
            <w:vAlign w:val="center"/>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p w:rsidR="00F52FC6" w:rsidRPr="006C4A7B" w:rsidRDefault="00F52FC6" w:rsidP="006C4A7B">
            <w:pPr>
              <w:tabs>
                <w:tab w:val="left" w:pos="1985"/>
              </w:tabs>
              <w:spacing w:after="0" w:line="240" w:lineRule="auto"/>
              <w:jc w:val="center"/>
              <w:rPr>
                <w:rStyle w:val="FontStyle122"/>
                <w:rFonts w:ascii="Times New Roman" w:hAnsi="Times New Roman" w:cs="Times New Roman"/>
                <w:i w:val="0"/>
                <w:position w:val="-4"/>
                <w:sz w:val="28"/>
                <w:szCs w:val="28"/>
              </w:rPr>
            </w:pP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r w:rsidRPr="006C4A7B">
              <w:rPr>
                <w:rStyle w:val="FontStyle121"/>
                <w:b w:val="0"/>
                <w:i w:val="0"/>
                <w:spacing w:val="0"/>
                <w:sz w:val="28"/>
                <w:szCs w:val="28"/>
              </w:rPr>
              <w:t xml:space="preserve">(тыс. </w:t>
            </w:r>
            <w:r w:rsidRPr="006C4A7B">
              <w:rPr>
                <w:rStyle w:val="FontStyle122"/>
                <w:rFonts w:ascii="Times New Roman" w:hAnsi="Times New Roman" w:cs="Times New Roman"/>
                <w:i w:val="0"/>
                <w:sz w:val="28"/>
                <w:szCs w:val="28"/>
              </w:rPr>
              <w:t>т)</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т)</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 xml:space="preserve">Чай </w:t>
            </w:r>
            <w:proofErr w:type="gramStart"/>
            <w:r w:rsidRPr="006C4A7B">
              <w:rPr>
                <w:rStyle w:val="FontStyle122"/>
                <w:rFonts w:ascii="Times New Roman" w:hAnsi="Times New Roman" w:cs="Times New Roman"/>
                <w:i w:val="0"/>
                <w:sz w:val="28"/>
                <w:szCs w:val="28"/>
              </w:rPr>
              <w:t xml:space="preserve">( </w:t>
            </w:r>
            <w:proofErr w:type="gramEnd"/>
            <w:r w:rsidRPr="006C4A7B">
              <w:rPr>
                <w:rStyle w:val="FontStyle122"/>
                <w:rFonts w:ascii="Times New Roman" w:hAnsi="Times New Roman" w:cs="Times New Roman"/>
                <w:i w:val="0"/>
                <w:sz w:val="28"/>
                <w:szCs w:val="28"/>
              </w:rPr>
              <w:t>тыс. руб. за 1 т)</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22"/>
                <w:rFonts w:ascii="Times New Roman" w:hAnsi="Times New Roman" w:cs="Times New Roman"/>
                <w:i w:val="0"/>
                <w:sz w:val="28"/>
                <w:szCs w:val="28"/>
              </w:rPr>
            </w:pPr>
            <w:r w:rsidRPr="006C4A7B">
              <w:rPr>
                <w:rStyle w:val="FontStyle122"/>
                <w:rFonts w:ascii="Times New Roman" w:hAnsi="Times New Roman" w:cs="Times New Roman"/>
                <w:i w:val="0"/>
                <w:sz w:val="28"/>
                <w:szCs w:val="28"/>
              </w:rPr>
              <w:t>Апельсины               (тыс. руб. за 1 т)</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8"/>
                <w:sz w:val="28"/>
                <w:szCs w:val="28"/>
              </w:rPr>
            </w:pPr>
            <w:r w:rsidRPr="006C4A7B">
              <w:rPr>
                <w:rStyle w:val="FontStyle184"/>
                <w:rFonts w:ascii="Times New Roman" w:hAnsi="Times New Roman" w:cs="Times New Roman"/>
                <w:spacing w:val="0"/>
                <w:position w:val="-8"/>
                <w:sz w:val="28"/>
                <w:szCs w:val="28"/>
              </w:rPr>
              <w:t>500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250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12</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6</w:t>
            </w:r>
          </w:p>
        </w:tc>
      </w:tr>
      <w:tr w:rsidR="00F52FC6" w:rsidRPr="006C4A7B" w:rsidTr="006C4A7B">
        <w:trPr>
          <w:trHeight w:val="254"/>
          <w:jc w:val="center"/>
        </w:trPr>
        <w:tc>
          <w:tcPr>
            <w:tcW w:w="74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2-й</w:t>
            </w:r>
          </w:p>
        </w:tc>
        <w:tc>
          <w:tcPr>
            <w:tcW w:w="1955"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450</w:t>
            </w:r>
          </w:p>
        </w:tc>
        <w:tc>
          <w:tcPr>
            <w:tcW w:w="2439"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300</w:t>
            </w:r>
          </w:p>
        </w:tc>
        <w:tc>
          <w:tcPr>
            <w:tcW w:w="2740"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16</w:t>
            </w:r>
          </w:p>
        </w:tc>
        <w:tc>
          <w:tcPr>
            <w:tcW w:w="2117" w:type="dxa"/>
            <w:tcBorders>
              <w:top w:val="single" w:sz="6" w:space="0" w:color="auto"/>
              <w:left w:val="single" w:sz="6" w:space="0" w:color="auto"/>
              <w:bottom w:val="single" w:sz="6" w:space="0" w:color="auto"/>
              <w:right w:val="single" w:sz="6" w:space="0" w:color="auto"/>
            </w:tcBorders>
            <w:vAlign w:val="center"/>
            <w:hideMark/>
          </w:tcPr>
          <w:p w:rsidR="00F52FC6" w:rsidRPr="006C4A7B" w:rsidRDefault="00F52FC6" w:rsidP="006C4A7B">
            <w:pPr>
              <w:tabs>
                <w:tab w:val="left" w:pos="1985"/>
              </w:tabs>
              <w:spacing w:after="0" w:line="240" w:lineRule="auto"/>
              <w:jc w:val="center"/>
              <w:rPr>
                <w:rStyle w:val="FontStyle184"/>
                <w:rFonts w:ascii="Times New Roman" w:hAnsi="Times New Roman" w:cs="Times New Roman"/>
                <w:spacing w:val="0"/>
                <w:position w:val="-10"/>
                <w:sz w:val="28"/>
                <w:szCs w:val="28"/>
              </w:rPr>
            </w:pPr>
            <w:r w:rsidRPr="006C4A7B">
              <w:rPr>
                <w:rStyle w:val="FontStyle184"/>
                <w:rFonts w:ascii="Times New Roman" w:hAnsi="Times New Roman" w:cs="Times New Roman"/>
                <w:spacing w:val="0"/>
                <w:position w:val="-10"/>
                <w:sz w:val="28"/>
                <w:szCs w:val="28"/>
              </w:rPr>
              <w:t>7</w:t>
            </w:r>
          </w:p>
        </w:tc>
      </w:tr>
    </w:tbl>
    <w:p w:rsidR="00F52FC6" w:rsidRPr="00F52FC6" w:rsidRDefault="00F52FC6" w:rsidP="00F52FC6">
      <w:pPr>
        <w:spacing w:after="0" w:line="240" w:lineRule="auto"/>
        <w:jc w:val="both"/>
        <w:rPr>
          <w:sz w:val="28"/>
          <w:szCs w:val="28"/>
        </w:rPr>
      </w:pPr>
    </w:p>
    <w:p w:rsidR="00F52FC6" w:rsidRPr="00F52FC6" w:rsidRDefault="00F52FC6" w:rsidP="00F52FC6">
      <w:pPr>
        <w:tabs>
          <w:tab w:val="left" w:pos="851"/>
          <w:tab w:val="left" w:pos="1985"/>
        </w:tabs>
        <w:spacing w:after="0" w:line="240" w:lineRule="auto"/>
        <w:ind w:firstLine="709"/>
        <w:jc w:val="both"/>
        <w:rPr>
          <w:rStyle w:val="FontStyle163"/>
          <w:spacing w:val="0"/>
          <w:sz w:val="28"/>
          <w:szCs w:val="28"/>
        </w:rPr>
      </w:pPr>
      <w:r w:rsidRPr="00F52FC6">
        <w:rPr>
          <w:rFonts w:eastAsia="Times New Roman"/>
          <w:b/>
          <w:sz w:val="28"/>
          <w:szCs w:val="28"/>
        </w:rPr>
        <w:t>Задача 1.3</w:t>
      </w:r>
      <w:proofErr w:type="gramStart"/>
      <w:r w:rsidRPr="00F52FC6">
        <w:rPr>
          <w:rStyle w:val="FontStyle163"/>
          <w:sz w:val="28"/>
          <w:szCs w:val="28"/>
        </w:rPr>
        <w:t xml:space="preserve">  В</w:t>
      </w:r>
      <w:proofErr w:type="gramEnd"/>
      <w:r w:rsidRPr="00F52FC6">
        <w:rPr>
          <w:rStyle w:val="FontStyle163"/>
          <w:sz w:val="28"/>
          <w:szCs w:val="28"/>
        </w:rPr>
        <w:t xml:space="preserve"> закрытой экономике ВВП составляет 4800 млрд. долл., п</w:t>
      </w:r>
      <w:r w:rsidRPr="00F52FC6">
        <w:rPr>
          <w:rStyle w:val="FontStyle163"/>
          <w:sz w:val="28"/>
          <w:szCs w:val="28"/>
        </w:rPr>
        <w:t>о</w:t>
      </w:r>
      <w:r w:rsidRPr="00F52FC6">
        <w:rPr>
          <w:rStyle w:val="FontStyle163"/>
          <w:sz w:val="28"/>
          <w:szCs w:val="28"/>
        </w:rPr>
        <w:t>требительские расходы равны 2900 млрд. долл., государственные закупки т</w:t>
      </w:r>
      <w:r w:rsidRPr="00F52FC6">
        <w:rPr>
          <w:rStyle w:val="FontStyle163"/>
          <w:sz w:val="28"/>
          <w:szCs w:val="28"/>
        </w:rPr>
        <w:t>о</w:t>
      </w:r>
      <w:r w:rsidRPr="00F52FC6">
        <w:rPr>
          <w:rStyle w:val="FontStyle163"/>
          <w:sz w:val="28"/>
          <w:szCs w:val="28"/>
        </w:rPr>
        <w:t>варов и услуг 1200 млрд. долл., стоимость потребленного основного капитала равна 350 млрд. долл. Оп</w:t>
      </w:r>
      <w:r w:rsidRPr="00F52FC6">
        <w:rPr>
          <w:rStyle w:val="FontStyle163"/>
          <w:sz w:val="28"/>
          <w:szCs w:val="28"/>
        </w:rPr>
        <w:softHyphen/>
        <w:t>ределить величину чистых инвестиций в экономике.</w:t>
      </w:r>
    </w:p>
    <w:p w:rsidR="00F52FC6" w:rsidRPr="00F52FC6" w:rsidRDefault="00F52FC6" w:rsidP="00F52FC6">
      <w:pPr>
        <w:tabs>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851"/>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1.4 </w:t>
      </w:r>
      <w:r w:rsidRPr="00F52FC6">
        <w:rPr>
          <w:rStyle w:val="FontStyle163"/>
          <w:sz w:val="28"/>
          <w:szCs w:val="28"/>
        </w:rPr>
        <w:t xml:space="preserve">  Домашние хозяйства в данном году израсходовали на товары текущего потребления 140 млрд. долл., на покупку товаров длительного пол</w:t>
      </w:r>
      <w:r w:rsidRPr="00F52FC6">
        <w:rPr>
          <w:rStyle w:val="FontStyle163"/>
          <w:sz w:val="28"/>
          <w:szCs w:val="28"/>
        </w:rPr>
        <w:t>ь</w:t>
      </w:r>
      <w:r w:rsidRPr="00F52FC6">
        <w:rPr>
          <w:rStyle w:val="FontStyle163"/>
          <w:sz w:val="28"/>
          <w:szCs w:val="28"/>
        </w:rPr>
        <w:t>зования 95 млрд. долл., на оплату услуг 30 млрд. долл., на приобретение ж</w:t>
      </w:r>
      <w:r w:rsidRPr="00F52FC6">
        <w:rPr>
          <w:rStyle w:val="FontStyle163"/>
          <w:sz w:val="28"/>
          <w:szCs w:val="28"/>
        </w:rPr>
        <w:t>и</w:t>
      </w:r>
      <w:r w:rsidRPr="00F52FC6">
        <w:rPr>
          <w:rStyle w:val="FontStyle163"/>
          <w:sz w:val="28"/>
          <w:szCs w:val="28"/>
        </w:rPr>
        <w:t>лья 120 млрд. долл., на покупку ценных бумаг 10 млрд. долл. Подсчитать в</w:t>
      </w:r>
      <w:r w:rsidRPr="00F52FC6">
        <w:rPr>
          <w:rStyle w:val="FontStyle163"/>
          <w:sz w:val="28"/>
          <w:szCs w:val="28"/>
        </w:rPr>
        <w:t>е</w:t>
      </w:r>
      <w:r w:rsidRPr="00F52FC6">
        <w:rPr>
          <w:rStyle w:val="FontStyle163"/>
          <w:sz w:val="28"/>
          <w:szCs w:val="28"/>
        </w:rPr>
        <w:t>личину потребительских расходов в экономике.</w:t>
      </w:r>
    </w:p>
    <w:p w:rsidR="00F52FC6" w:rsidRPr="00F52FC6" w:rsidRDefault="00F52FC6" w:rsidP="00F52FC6">
      <w:pPr>
        <w:tabs>
          <w:tab w:val="left" w:pos="1985"/>
        </w:tabs>
        <w:spacing w:after="0" w:line="240" w:lineRule="auto"/>
        <w:ind w:firstLine="567"/>
        <w:jc w:val="both"/>
        <w:rPr>
          <w:rStyle w:val="FontStyle163"/>
          <w:sz w:val="28"/>
          <w:szCs w:val="28"/>
        </w:rPr>
      </w:pPr>
    </w:p>
    <w:p w:rsidR="00F52FC6" w:rsidRPr="00F52FC6" w:rsidRDefault="00F52FC6" w:rsidP="00F52FC6">
      <w:pPr>
        <w:tabs>
          <w:tab w:val="left" w:pos="1985"/>
        </w:tabs>
        <w:spacing w:after="0" w:line="240" w:lineRule="auto"/>
        <w:ind w:firstLine="709"/>
        <w:jc w:val="both"/>
        <w:rPr>
          <w:rStyle w:val="FontStyle163"/>
          <w:sz w:val="28"/>
          <w:szCs w:val="28"/>
        </w:rPr>
      </w:pPr>
      <w:r w:rsidRPr="00F52FC6">
        <w:rPr>
          <w:rFonts w:eastAsia="Times New Roman"/>
          <w:b/>
          <w:sz w:val="28"/>
          <w:szCs w:val="28"/>
        </w:rPr>
        <w:t xml:space="preserve">Задача 1.5 </w:t>
      </w:r>
      <w:r w:rsidRPr="00F52FC6">
        <w:rPr>
          <w:rStyle w:val="FontStyle163"/>
          <w:sz w:val="28"/>
          <w:szCs w:val="28"/>
        </w:rPr>
        <w:t xml:space="preserve">   Валовые инвестиции в экономике составили 220 млрд. долл., бюджетный излишек был равен 15 млрд. долл. Величи</w:t>
      </w:r>
      <w:r w:rsidRPr="00F52FC6">
        <w:rPr>
          <w:rStyle w:val="FontStyle163"/>
          <w:sz w:val="28"/>
          <w:szCs w:val="28"/>
        </w:rPr>
        <w:softHyphen/>
        <w:t>на экспорта ра</w:t>
      </w:r>
      <w:r w:rsidRPr="00F52FC6">
        <w:rPr>
          <w:rStyle w:val="FontStyle163"/>
          <w:sz w:val="28"/>
          <w:szCs w:val="28"/>
        </w:rPr>
        <w:t>в</w:t>
      </w:r>
      <w:r w:rsidRPr="00F52FC6">
        <w:rPr>
          <w:rStyle w:val="FontStyle163"/>
          <w:sz w:val="28"/>
          <w:szCs w:val="28"/>
        </w:rPr>
        <w:lastRenderedPageBreak/>
        <w:t>нялась 75 млрд. долл., а импорта — 90 млрд</w:t>
      </w:r>
      <w:proofErr w:type="gramStart"/>
      <w:r w:rsidRPr="00F52FC6">
        <w:rPr>
          <w:rStyle w:val="FontStyle163"/>
          <w:sz w:val="28"/>
          <w:szCs w:val="28"/>
        </w:rPr>
        <w:t xml:space="preserve"> .</w:t>
      </w:r>
      <w:proofErr w:type="gramEnd"/>
      <w:r w:rsidRPr="00F52FC6">
        <w:rPr>
          <w:rStyle w:val="FontStyle163"/>
          <w:sz w:val="28"/>
          <w:szCs w:val="28"/>
        </w:rPr>
        <w:t>долл. Найти величину частных сбережений.</w:t>
      </w:r>
    </w:p>
    <w:p w:rsidR="00F52FC6" w:rsidRPr="00F52FC6" w:rsidRDefault="00F52FC6" w:rsidP="00F52FC6">
      <w:pPr>
        <w:tabs>
          <w:tab w:val="left" w:pos="1985"/>
        </w:tabs>
        <w:spacing w:after="0" w:line="240" w:lineRule="auto"/>
        <w:ind w:firstLine="709"/>
        <w:jc w:val="both"/>
        <w:rPr>
          <w:rFonts w:eastAsia="Times New Roman"/>
          <w:b/>
        </w:rPr>
      </w:pPr>
    </w:p>
    <w:p w:rsidR="00F52FC6" w:rsidRPr="00F52FC6" w:rsidRDefault="00F52FC6" w:rsidP="00F52FC6">
      <w:pPr>
        <w:tabs>
          <w:tab w:val="left" w:pos="1985"/>
        </w:tabs>
        <w:spacing w:after="0" w:line="240" w:lineRule="auto"/>
        <w:ind w:firstLine="709"/>
        <w:jc w:val="both"/>
        <w:rPr>
          <w:rFonts w:eastAsia="Calibri"/>
          <w:sz w:val="28"/>
          <w:szCs w:val="28"/>
        </w:rPr>
      </w:pPr>
      <w:r w:rsidRPr="00F52FC6">
        <w:rPr>
          <w:rFonts w:eastAsia="Times New Roman"/>
          <w:b/>
          <w:sz w:val="28"/>
          <w:szCs w:val="28"/>
        </w:rPr>
        <w:t>Задача 1.6</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приведены условные данные  о значении некоторых макроэкономических показателей и национальной экономике.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2091"/>
      </w:tblGrid>
      <w:tr w:rsidR="00F52FC6" w:rsidRPr="00F52FC6">
        <w:tc>
          <w:tcPr>
            <w:tcW w:w="7763"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rPr>
                <w:sz w:val="28"/>
                <w:szCs w:val="28"/>
              </w:rPr>
            </w:pPr>
            <w:r w:rsidRPr="00F52FC6">
              <w:rPr>
                <w:sz w:val="28"/>
                <w:szCs w:val="28"/>
              </w:rPr>
              <w:t>Валовой национальный доход</w:t>
            </w:r>
          </w:p>
          <w:p w:rsidR="00F52FC6" w:rsidRPr="00F52FC6" w:rsidRDefault="00F52FC6">
            <w:pPr>
              <w:pStyle w:val="aff"/>
              <w:spacing w:after="0"/>
              <w:ind w:left="0" w:firstLine="709"/>
              <w:rPr>
                <w:sz w:val="28"/>
                <w:szCs w:val="28"/>
              </w:rPr>
            </w:pPr>
            <w:r w:rsidRPr="00F52FC6">
              <w:rPr>
                <w:sz w:val="28"/>
                <w:szCs w:val="28"/>
              </w:rPr>
              <w:t>Амортизационные отчисления</w:t>
            </w:r>
          </w:p>
          <w:p w:rsidR="00F52FC6" w:rsidRPr="00F52FC6" w:rsidRDefault="00F52FC6">
            <w:pPr>
              <w:pStyle w:val="aff"/>
              <w:spacing w:after="0"/>
              <w:ind w:left="0" w:firstLine="709"/>
              <w:rPr>
                <w:sz w:val="28"/>
                <w:szCs w:val="28"/>
              </w:rPr>
            </w:pPr>
            <w:r w:rsidRPr="00F52FC6">
              <w:rPr>
                <w:sz w:val="28"/>
                <w:szCs w:val="28"/>
              </w:rPr>
              <w:t>Нераспределенная прибыль корпораций</w:t>
            </w:r>
          </w:p>
          <w:p w:rsidR="00F52FC6" w:rsidRPr="00F52FC6" w:rsidRDefault="00F52FC6">
            <w:pPr>
              <w:pStyle w:val="aff"/>
              <w:spacing w:after="0"/>
              <w:ind w:left="0" w:firstLine="709"/>
              <w:rPr>
                <w:sz w:val="28"/>
                <w:szCs w:val="28"/>
              </w:rPr>
            </w:pPr>
            <w:r w:rsidRPr="00F52FC6">
              <w:rPr>
                <w:sz w:val="28"/>
                <w:szCs w:val="28"/>
              </w:rPr>
              <w:t>Взносы на социальное страхование</w:t>
            </w:r>
          </w:p>
          <w:p w:rsidR="00F52FC6" w:rsidRPr="00F52FC6" w:rsidRDefault="00F52FC6">
            <w:pPr>
              <w:pStyle w:val="aff"/>
              <w:spacing w:after="0"/>
              <w:ind w:left="0" w:firstLine="709"/>
              <w:rPr>
                <w:sz w:val="28"/>
                <w:szCs w:val="28"/>
              </w:rPr>
            </w:pPr>
            <w:r w:rsidRPr="00F52FC6">
              <w:rPr>
                <w:sz w:val="28"/>
                <w:szCs w:val="28"/>
              </w:rPr>
              <w:t>Трансфертные платежи государства частным лицам</w:t>
            </w:r>
          </w:p>
          <w:p w:rsidR="00F52FC6" w:rsidRPr="00F52FC6" w:rsidRDefault="00F52FC6">
            <w:pPr>
              <w:pStyle w:val="aff"/>
              <w:spacing w:after="0"/>
              <w:ind w:left="0" w:firstLine="709"/>
              <w:rPr>
                <w:sz w:val="28"/>
                <w:szCs w:val="28"/>
              </w:rPr>
            </w:pPr>
            <w:r w:rsidRPr="00F52FC6">
              <w:rPr>
                <w:sz w:val="28"/>
                <w:szCs w:val="28"/>
              </w:rPr>
              <w:t>Налоги на прибыль корпораций</w:t>
            </w:r>
          </w:p>
          <w:p w:rsidR="00F52FC6" w:rsidRPr="00F52FC6" w:rsidRDefault="00F52FC6">
            <w:pPr>
              <w:pStyle w:val="aff"/>
              <w:spacing w:after="0"/>
              <w:ind w:left="0" w:firstLine="709"/>
              <w:rPr>
                <w:sz w:val="28"/>
                <w:szCs w:val="28"/>
              </w:rPr>
            </w:pPr>
            <w:r w:rsidRPr="00F52FC6">
              <w:rPr>
                <w:sz w:val="28"/>
                <w:szCs w:val="28"/>
              </w:rPr>
              <w:t>Налог с физических лиц</w:t>
            </w:r>
          </w:p>
          <w:p w:rsidR="00F52FC6" w:rsidRPr="00F52FC6" w:rsidRDefault="00F52FC6">
            <w:pPr>
              <w:pStyle w:val="aff"/>
              <w:spacing w:after="0"/>
              <w:ind w:left="0" w:firstLine="709"/>
              <w:rPr>
                <w:sz w:val="28"/>
                <w:szCs w:val="28"/>
              </w:rPr>
            </w:pPr>
            <w:r w:rsidRPr="00F52FC6">
              <w:rPr>
                <w:sz w:val="28"/>
                <w:szCs w:val="28"/>
              </w:rPr>
              <w:t xml:space="preserve">Косвенные налоги на бизнес </w:t>
            </w:r>
          </w:p>
        </w:tc>
        <w:tc>
          <w:tcPr>
            <w:tcW w:w="2091"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7888</w:t>
            </w:r>
          </w:p>
          <w:p w:rsidR="00F52FC6" w:rsidRPr="00F52FC6" w:rsidRDefault="00F52FC6">
            <w:pPr>
              <w:pStyle w:val="aff"/>
              <w:spacing w:after="0"/>
              <w:ind w:left="0" w:firstLine="709"/>
              <w:jc w:val="center"/>
              <w:rPr>
                <w:sz w:val="28"/>
                <w:szCs w:val="28"/>
              </w:rPr>
            </w:pPr>
            <w:r w:rsidRPr="00F52FC6">
              <w:rPr>
                <w:sz w:val="28"/>
                <w:szCs w:val="28"/>
              </w:rPr>
              <w:t>538</w:t>
            </w:r>
          </w:p>
          <w:p w:rsidR="00F52FC6" w:rsidRPr="00F52FC6" w:rsidRDefault="00F52FC6">
            <w:pPr>
              <w:pStyle w:val="aff"/>
              <w:spacing w:after="0"/>
              <w:ind w:left="0" w:firstLine="709"/>
              <w:jc w:val="center"/>
              <w:rPr>
                <w:sz w:val="28"/>
                <w:szCs w:val="28"/>
              </w:rPr>
            </w:pPr>
            <w:r w:rsidRPr="00F52FC6">
              <w:rPr>
                <w:sz w:val="28"/>
                <w:szCs w:val="28"/>
              </w:rPr>
              <w:t>350</w:t>
            </w:r>
          </w:p>
          <w:p w:rsidR="00F52FC6" w:rsidRPr="00F52FC6" w:rsidRDefault="00F52FC6">
            <w:pPr>
              <w:pStyle w:val="aff"/>
              <w:spacing w:after="0"/>
              <w:ind w:left="0" w:firstLine="709"/>
              <w:jc w:val="center"/>
              <w:rPr>
                <w:sz w:val="28"/>
                <w:szCs w:val="28"/>
              </w:rPr>
            </w:pPr>
            <w:r w:rsidRPr="00F52FC6">
              <w:rPr>
                <w:sz w:val="28"/>
                <w:szCs w:val="28"/>
              </w:rPr>
              <w:t>385</w:t>
            </w:r>
          </w:p>
          <w:p w:rsidR="00F52FC6" w:rsidRPr="00F52FC6" w:rsidRDefault="00F52FC6">
            <w:pPr>
              <w:pStyle w:val="aff"/>
              <w:spacing w:after="0"/>
              <w:ind w:left="0" w:firstLine="709"/>
              <w:jc w:val="center"/>
              <w:rPr>
                <w:sz w:val="28"/>
                <w:szCs w:val="28"/>
              </w:rPr>
            </w:pPr>
            <w:r w:rsidRPr="00F52FC6">
              <w:rPr>
                <w:sz w:val="28"/>
                <w:szCs w:val="28"/>
              </w:rPr>
              <w:t>540</w:t>
            </w:r>
          </w:p>
          <w:p w:rsidR="00F52FC6" w:rsidRPr="00F52FC6" w:rsidRDefault="00F52FC6">
            <w:pPr>
              <w:pStyle w:val="aff"/>
              <w:spacing w:after="0"/>
              <w:ind w:left="0" w:firstLine="709"/>
              <w:jc w:val="center"/>
              <w:rPr>
                <w:sz w:val="28"/>
                <w:szCs w:val="28"/>
              </w:rPr>
            </w:pPr>
            <w:r w:rsidRPr="00F52FC6">
              <w:rPr>
                <w:sz w:val="28"/>
                <w:szCs w:val="28"/>
              </w:rPr>
              <w:t>145</w:t>
            </w:r>
          </w:p>
          <w:p w:rsidR="00F52FC6" w:rsidRPr="00F52FC6" w:rsidRDefault="00F52FC6">
            <w:pPr>
              <w:pStyle w:val="aff"/>
              <w:spacing w:after="0"/>
              <w:ind w:left="0" w:firstLine="709"/>
              <w:jc w:val="center"/>
              <w:rPr>
                <w:sz w:val="28"/>
                <w:szCs w:val="28"/>
              </w:rPr>
            </w:pPr>
            <w:r w:rsidRPr="00F52FC6">
              <w:rPr>
                <w:sz w:val="28"/>
                <w:szCs w:val="28"/>
              </w:rPr>
              <w:t>685</w:t>
            </w:r>
          </w:p>
          <w:p w:rsidR="00F52FC6" w:rsidRPr="00F52FC6" w:rsidRDefault="00F52FC6">
            <w:pPr>
              <w:pStyle w:val="aff"/>
              <w:spacing w:after="0"/>
              <w:ind w:left="0" w:firstLine="709"/>
              <w:jc w:val="center"/>
              <w:rPr>
                <w:sz w:val="28"/>
                <w:szCs w:val="28"/>
              </w:rPr>
            </w:pPr>
            <w:r w:rsidRPr="00F52FC6">
              <w:rPr>
                <w:sz w:val="28"/>
                <w:szCs w:val="28"/>
              </w:rPr>
              <w:t>440</w:t>
            </w:r>
          </w:p>
        </w:tc>
      </w:tr>
    </w:tbl>
    <w:p w:rsidR="00F52FC6" w:rsidRPr="00F52FC6" w:rsidRDefault="00F52FC6" w:rsidP="00F52FC6">
      <w:pPr>
        <w:pStyle w:val="aff"/>
        <w:spacing w:after="0"/>
        <w:ind w:left="0" w:firstLine="709"/>
        <w:jc w:val="both"/>
        <w:rPr>
          <w:sz w:val="28"/>
          <w:szCs w:val="28"/>
        </w:rPr>
      </w:pPr>
      <w:r w:rsidRPr="00F52FC6">
        <w:rPr>
          <w:sz w:val="28"/>
          <w:szCs w:val="28"/>
        </w:rPr>
        <w:t>На основании этих показателей рассчитайте:  чистый национальный доход страны; личный располагаемый доход населения.</w:t>
      </w:r>
    </w:p>
    <w:p w:rsidR="00F52FC6" w:rsidRPr="00F52FC6" w:rsidRDefault="00F52FC6" w:rsidP="00F52FC6">
      <w:pPr>
        <w:pStyle w:val="affc"/>
        <w:rPr>
          <w:color w:val="auto"/>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1.7</w:t>
      </w:r>
      <w:proofErr w:type="gramStart"/>
      <w:r w:rsidRPr="00F52FC6">
        <w:rPr>
          <w:rFonts w:eastAsia="Times New Roman"/>
          <w:b/>
          <w:sz w:val="28"/>
          <w:szCs w:val="28"/>
        </w:rPr>
        <w:t xml:space="preserve"> </w:t>
      </w:r>
      <w:r w:rsidRPr="00F52FC6">
        <w:rPr>
          <w:rStyle w:val="FontStyle163"/>
          <w:sz w:val="28"/>
          <w:szCs w:val="28"/>
        </w:rPr>
        <w:t xml:space="preserve">   </w:t>
      </w:r>
      <w:r w:rsidRPr="00F52FC6">
        <w:rPr>
          <w:sz w:val="28"/>
          <w:szCs w:val="28"/>
        </w:rPr>
        <w:t>Р</w:t>
      </w:r>
      <w:proofErr w:type="gramEnd"/>
      <w:r w:rsidRPr="00F52FC6">
        <w:rPr>
          <w:sz w:val="28"/>
          <w:szCs w:val="28"/>
        </w:rPr>
        <w:t>ассчитайте ВВП (по расходам); ВВП (по доходам), используя следующие данные (млрд. долл.): личные потребительски расходы – 660; тран</w:t>
      </w:r>
      <w:r w:rsidRPr="00F52FC6">
        <w:rPr>
          <w:sz w:val="28"/>
          <w:szCs w:val="28"/>
        </w:rPr>
        <w:t>с</w:t>
      </w:r>
      <w:r w:rsidRPr="00F52FC6">
        <w:rPr>
          <w:sz w:val="28"/>
          <w:szCs w:val="28"/>
        </w:rPr>
        <w:t>фертные платежи – 127;  рента – 40; возмещение потребленного капитала – 95; о</w:t>
      </w:r>
      <w:r w:rsidRPr="00F52FC6">
        <w:rPr>
          <w:sz w:val="28"/>
          <w:szCs w:val="28"/>
        </w:rPr>
        <w:t>т</w:t>
      </w:r>
      <w:r w:rsidRPr="00F52FC6">
        <w:rPr>
          <w:sz w:val="28"/>
          <w:szCs w:val="28"/>
        </w:rPr>
        <w:t>числение на социальное страхование – 46; процент – 20; доход от собственности – 68; чистый экспорт – 2; дивиденды – 6; заработная плата 642; косвенные налоги на бизнес – 101; нераспределенные прибыли корпораций – 40; личные налоги – 116; налоги на доход корпораций – 35; прибыли корпораций – 81; государственные з</w:t>
      </w:r>
      <w:r w:rsidRPr="00F52FC6">
        <w:rPr>
          <w:sz w:val="28"/>
          <w:szCs w:val="28"/>
        </w:rPr>
        <w:t>а</w:t>
      </w:r>
      <w:r w:rsidRPr="00F52FC6">
        <w:rPr>
          <w:sz w:val="28"/>
          <w:szCs w:val="28"/>
        </w:rPr>
        <w:t>купки товаров и услуг – 233; чистые частные внутренние инвестиции – 57; личные сбережения – 60.</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rFonts w:eastAsia="Times New Roman"/>
          <w:b/>
          <w:sz w:val="28"/>
          <w:szCs w:val="28"/>
        </w:rPr>
        <w:t>Задача 1.8</w:t>
      </w:r>
      <w:proofErr w:type="gramStart"/>
      <w:r w:rsidRPr="00F52FC6">
        <w:rPr>
          <w:rStyle w:val="FontStyle163"/>
          <w:sz w:val="28"/>
          <w:szCs w:val="28"/>
        </w:rPr>
        <w:t xml:space="preserve">     </w:t>
      </w:r>
      <w:r w:rsidRPr="00F52FC6">
        <w:rPr>
          <w:sz w:val="28"/>
          <w:szCs w:val="28"/>
        </w:rPr>
        <w:t>И</w:t>
      </w:r>
      <w:proofErr w:type="gramEnd"/>
      <w:r w:rsidRPr="00F52FC6">
        <w:rPr>
          <w:sz w:val="28"/>
          <w:szCs w:val="28"/>
        </w:rPr>
        <w:t>меются следующие данные по экономике США за 1929 год           (в млрд. долл.)</w:t>
      </w:r>
    </w:p>
    <w:tbl>
      <w:tblPr>
        <w:tblW w:w="0" w:type="auto"/>
        <w:tblLayout w:type="fixed"/>
        <w:tblLook w:val="04A0" w:firstRow="1" w:lastRow="0" w:firstColumn="1" w:lastColumn="0" w:noHBand="0" w:noVBand="1"/>
      </w:tblPr>
      <w:tblGrid>
        <w:gridCol w:w="8188"/>
        <w:gridCol w:w="1666"/>
      </w:tblGrid>
      <w:tr w:rsidR="00F52FC6" w:rsidRPr="00F52FC6">
        <w:tc>
          <w:tcPr>
            <w:tcW w:w="8188" w:type="dxa"/>
            <w:hideMark/>
          </w:tcPr>
          <w:p w:rsidR="00F52FC6" w:rsidRPr="00F52FC6" w:rsidRDefault="00F52FC6">
            <w:pPr>
              <w:spacing w:after="0" w:line="240" w:lineRule="auto"/>
              <w:ind w:firstLine="709"/>
              <w:jc w:val="both"/>
              <w:rPr>
                <w:sz w:val="28"/>
                <w:szCs w:val="28"/>
              </w:rPr>
            </w:pPr>
            <w:r w:rsidRPr="00F52FC6">
              <w:rPr>
                <w:sz w:val="28"/>
                <w:szCs w:val="28"/>
              </w:rPr>
              <w:t>Трансфертные платежи</w:t>
            </w:r>
          </w:p>
          <w:p w:rsidR="00F52FC6" w:rsidRPr="00F52FC6" w:rsidRDefault="00F52FC6">
            <w:pPr>
              <w:spacing w:after="0" w:line="240" w:lineRule="auto"/>
              <w:ind w:firstLine="709"/>
              <w:jc w:val="both"/>
              <w:rPr>
                <w:sz w:val="28"/>
                <w:szCs w:val="28"/>
              </w:rPr>
            </w:pPr>
            <w:r w:rsidRPr="00F52FC6">
              <w:rPr>
                <w:sz w:val="28"/>
                <w:szCs w:val="28"/>
              </w:rPr>
              <w:t>Валовые внутренние инвестиции</w:t>
            </w:r>
          </w:p>
          <w:p w:rsidR="00F52FC6" w:rsidRPr="00F52FC6" w:rsidRDefault="00F52FC6">
            <w:pPr>
              <w:spacing w:after="0" w:line="240" w:lineRule="auto"/>
              <w:ind w:firstLine="709"/>
              <w:jc w:val="both"/>
              <w:rPr>
                <w:sz w:val="28"/>
                <w:szCs w:val="28"/>
              </w:rPr>
            </w:pPr>
            <w:r w:rsidRPr="00F52FC6">
              <w:rPr>
                <w:sz w:val="28"/>
                <w:szCs w:val="28"/>
              </w:rPr>
              <w:t>Косвенные налоги на бизнес</w:t>
            </w:r>
          </w:p>
          <w:p w:rsidR="00F52FC6" w:rsidRPr="00F52FC6" w:rsidRDefault="00F52FC6">
            <w:pPr>
              <w:spacing w:after="0" w:line="240" w:lineRule="auto"/>
              <w:ind w:firstLine="709"/>
              <w:jc w:val="both"/>
              <w:rPr>
                <w:sz w:val="28"/>
                <w:szCs w:val="28"/>
              </w:rPr>
            </w:pPr>
            <w:r w:rsidRPr="00F52FC6">
              <w:rPr>
                <w:sz w:val="28"/>
                <w:szCs w:val="28"/>
              </w:rPr>
              <w:t>Личные подоходные налоги</w:t>
            </w:r>
          </w:p>
          <w:p w:rsidR="00F52FC6" w:rsidRPr="00F52FC6" w:rsidRDefault="00F52FC6">
            <w:pPr>
              <w:spacing w:after="0" w:line="240" w:lineRule="auto"/>
              <w:ind w:firstLine="709"/>
              <w:jc w:val="both"/>
              <w:rPr>
                <w:sz w:val="28"/>
                <w:szCs w:val="28"/>
              </w:rPr>
            </w:pPr>
            <w:r w:rsidRPr="00F52FC6">
              <w:rPr>
                <w:sz w:val="28"/>
                <w:szCs w:val="28"/>
              </w:rPr>
              <w:t>Чистый экспорт</w:t>
            </w:r>
          </w:p>
          <w:p w:rsidR="00F52FC6" w:rsidRPr="00F52FC6" w:rsidRDefault="00F52FC6">
            <w:pPr>
              <w:spacing w:after="0" w:line="240" w:lineRule="auto"/>
              <w:ind w:firstLine="709"/>
              <w:jc w:val="both"/>
              <w:rPr>
                <w:sz w:val="28"/>
                <w:szCs w:val="28"/>
              </w:rPr>
            </w:pPr>
            <w:r w:rsidRPr="00F52FC6">
              <w:rPr>
                <w:sz w:val="28"/>
                <w:szCs w:val="28"/>
              </w:rPr>
              <w:t>Нераспределенная прибыль корпораций</w:t>
            </w:r>
          </w:p>
          <w:p w:rsidR="00F52FC6" w:rsidRPr="00F52FC6" w:rsidRDefault="00F52FC6">
            <w:pPr>
              <w:spacing w:after="0" w:line="240" w:lineRule="auto"/>
              <w:ind w:firstLine="709"/>
              <w:jc w:val="both"/>
              <w:rPr>
                <w:sz w:val="28"/>
                <w:szCs w:val="28"/>
              </w:rPr>
            </w:pPr>
            <w:r w:rsidRPr="00F52FC6">
              <w:rPr>
                <w:sz w:val="28"/>
                <w:szCs w:val="28"/>
              </w:rPr>
              <w:t>Амортизация</w:t>
            </w:r>
          </w:p>
          <w:p w:rsidR="00F52FC6" w:rsidRPr="00F52FC6" w:rsidRDefault="00F52FC6">
            <w:pPr>
              <w:spacing w:after="0" w:line="240" w:lineRule="auto"/>
              <w:ind w:firstLine="709"/>
              <w:jc w:val="both"/>
              <w:rPr>
                <w:sz w:val="28"/>
                <w:szCs w:val="28"/>
              </w:rPr>
            </w:pPr>
            <w:r w:rsidRPr="00F52FC6">
              <w:rPr>
                <w:sz w:val="28"/>
                <w:szCs w:val="28"/>
              </w:rPr>
              <w:t>Личные потребительские расходы</w:t>
            </w:r>
          </w:p>
          <w:p w:rsidR="00F52FC6" w:rsidRPr="00F52FC6" w:rsidRDefault="00F52FC6">
            <w:pPr>
              <w:spacing w:after="0" w:line="240" w:lineRule="auto"/>
              <w:ind w:firstLine="709"/>
              <w:jc w:val="both"/>
              <w:rPr>
                <w:sz w:val="28"/>
                <w:szCs w:val="28"/>
              </w:rPr>
            </w:pPr>
            <w:r w:rsidRPr="00F52FC6">
              <w:rPr>
                <w:sz w:val="28"/>
                <w:szCs w:val="28"/>
              </w:rPr>
              <w:t xml:space="preserve">Налоги на прибыль корпораций </w:t>
            </w:r>
          </w:p>
          <w:p w:rsidR="00F52FC6" w:rsidRPr="00F52FC6" w:rsidRDefault="00F52FC6">
            <w:pPr>
              <w:spacing w:after="0" w:line="240" w:lineRule="auto"/>
              <w:ind w:firstLine="709"/>
              <w:jc w:val="both"/>
              <w:rPr>
                <w:sz w:val="28"/>
                <w:szCs w:val="28"/>
              </w:rPr>
            </w:pPr>
            <w:r w:rsidRPr="00F52FC6">
              <w:rPr>
                <w:sz w:val="28"/>
                <w:szCs w:val="28"/>
              </w:rPr>
              <w:t>Взносы на социальное страхование</w:t>
            </w:r>
          </w:p>
          <w:p w:rsidR="00F52FC6" w:rsidRPr="00F52FC6" w:rsidRDefault="00F52FC6">
            <w:pPr>
              <w:spacing w:after="0" w:line="240" w:lineRule="auto"/>
              <w:ind w:firstLine="709"/>
              <w:jc w:val="both"/>
              <w:rPr>
                <w:sz w:val="28"/>
                <w:szCs w:val="28"/>
              </w:rPr>
            </w:pPr>
            <w:r w:rsidRPr="00F52FC6">
              <w:rPr>
                <w:sz w:val="28"/>
                <w:szCs w:val="28"/>
              </w:rPr>
              <w:t>Государственные закупки товаров и услуг</w:t>
            </w:r>
          </w:p>
        </w:tc>
        <w:tc>
          <w:tcPr>
            <w:tcW w:w="1666" w:type="dxa"/>
            <w:hideMark/>
          </w:tcPr>
          <w:p w:rsidR="00F52FC6" w:rsidRPr="00F52FC6" w:rsidRDefault="00F52FC6">
            <w:pPr>
              <w:spacing w:after="0" w:line="240" w:lineRule="auto"/>
              <w:ind w:firstLine="709"/>
              <w:jc w:val="both"/>
              <w:rPr>
                <w:sz w:val="28"/>
                <w:szCs w:val="28"/>
              </w:rPr>
            </w:pPr>
            <w:r w:rsidRPr="00F52FC6">
              <w:rPr>
                <w:sz w:val="28"/>
                <w:szCs w:val="28"/>
              </w:rPr>
              <w:t>4,0</w:t>
            </w:r>
          </w:p>
          <w:p w:rsidR="00F52FC6" w:rsidRPr="00F52FC6" w:rsidRDefault="00F52FC6">
            <w:pPr>
              <w:spacing w:after="0" w:line="240" w:lineRule="auto"/>
              <w:ind w:firstLine="709"/>
              <w:jc w:val="both"/>
              <w:rPr>
                <w:sz w:val="28"/>
                <w:szCs w:val="28"/>
              </w:rPr>
            </w:pPr>
            <w:r w:rsidRPr="00F52FC6">
              <w:rPr>
                <w:sz w:val="28"/>
                <w:szCs w:val="28"/>
              </w:rPr>
              <w:t>16,2</w:t>
            </w:r>
          </w:p>
          <w:p w:rsidR="00F52FC6" w:rsidRPr="00F52FC6" w:rsidRDefault="00F52FC6">
            <w:pPr>
              <w:spacing w:after="0" w:line="240" w:lineRule="auto"/>
              <w:ind w:firstLine="709"/>
              <w:jc w:val="both"/>
              <w:rPr>
                <w:sz w:val="28"/>
                <w:szCs w:val="28"/>
              </w:rPr>
            </w:pPr>
            <w:r w:rsidRPr="00F52FC6">
              <w:rPr>
                <w:sz w:val="28"/>
                <w:szCs w:val="28"/>
              </w:rPr>
              <w:t>7,0</w:t>
            </w:r>
          </w:p>
          <w:p w:rsidR="00F52FC6" w:rsidRPr="00F52FC6" w:rsidRDefault="00F52FC6">
            <w:pPr>
              <w:spacing w:after="0" w:line="240" w:lineRule="auto"/>
              <w:ind w:firstLine="709"/>
              <w:jc w:val="both"/>
              <w:rPr>
                <w:sz w:val="28"/>
                <w:szCs w:val="28"/>
              </w:rPr>
            </w:pPr>
            <w:r w:rsidRPr="00F52FC6">
              <w:rPr>
                <w:sz w:val="28"/>
                <w:szCs w:val="28"/>
              </w:rPr>
              <w:t>2,6</w:t>
            </w:r>
          </w:p>
          <w:p w:rsidR="00F52FC6" w:rsidRPr="00F52FC6" w:rsidRDefault="00F52FC6">
            <w:pPr>
              <w:spacing w:after="0" w:line="240" w:lineRule="auto"/>
              <w:ind w:firstLine="709"/>
              <w:jc w:val="both"/>
              <w:rPr>
                <w:sz w:val="28"/>
                <w:szCs w:val="28"/>
              </w:rPr>
            </w:pPr>
            <w:r w:rsidRPr="00F52FC6">
              <w:rPr>
                <w:sz w:val="28"/>
                <w:szCs w:val="28"/>
              </w:rPr>
              <w:t>1,1</w:t>
            </w:r>
          </w:p>
          <w:p w:rsidR="00F52FC6" w:rsidRPr="00F52FC6" w:rsidRDefault="00F52FC6">
            <w:pPr>
              <w:spacing w:after="0" w:line="240" w:lineRule="auto"/>
              <w:ind w:firstLine="709"/>
              <w:jc w:val="both"/>
              <w:rPr>
                <w:sz w:val="28"/>
                <w:szCs w:val="28"/>
              </w:rPr>
            </w:pPr>
            <w:r w:rsidRPr="00F52FC6">
              <w:rPr>
                <w:sz w:val="28"/>
                <w:szCs w:val="28"/>
              </w:rPr>
              <w:t>2,8</w:t>
            </w:r>
          </w:p>
          <w:p w:rsidR="00F52FC6" w:rsidRPr="00F52FC6" w:rsidRDefault="00F52FC6">
            <w:pPr>
              <w:spacing w:after="0" w:line="240" w:lineRule="auto"/>
              <w:ind w:firstLine="709"/>
              <w:jc w:val="both"/>
              <w:rPr>
                <w:sz w:val="28"/>
                <w:szCs w:val="28"/>
              </w:rPr>
            </w:pPr>
            <w:r w:rsidRPr="00F52FC6">
              <w:rPr>
                <w:sz w:val="28"/>
                <w:szCs w:val="28"/>
              </w:rPr>
              <w:t>7,9</w:t>
            </w:r>
          </w:p>
          <w:p w:rsidR="00F52FC6" w:rsidRPr="00F52FC6" w:rsidRDefault="00F52FC6">
            <w:pPr>
              <w:spacing w:after="0" w:line="240" w:lineRule="auto"/>
              <w:ind w:firstLine="709"/>
              <w:jc w:val="both"/>
              <w:rPr>
                <w:sz w:val="28"/>
                <w:szCs w:val="28"/>
              </w:rPr>
            </w:pPr>
            <w:r w:rsidRPr="00F52FC6">
              <w:rPr>
                <w:sz w:val="28"/>
                <w:szCs w:val="28"/>
              </w:rPr>
              <w:t>77,2</w:t>
            </w:r>
          </w:p>
          <w:p w:rsidR="00F52FC6" w:rsidRPr="00F52FC6" w:rsidRDefault="00F52FC6">
            <w:pPr>
              <w:spacing w:after="0" w:line="240" w:lineRule="auto"/>
              <w:ind w:firstLine="709"/>
              <w:jc w:val="both"/>
              <w:rPr>
                <w:sz w:val="28"/>
                <w:szCs w:val="28"/>
              </w:rPr>
            </w:pPr>
            <w:r w:rsidRPr="00F52FC6">
              <w:rPr>
                <w:sz w:val="28"/>
                <w:szCs w:val="28"/>
              </w:rPr>
              <w:t>1,4</w:t>
            </w:r>
          </w:p>
          <w:p w:rsidR="00F52FC6" w:rsidRPr="00F52FC6" w:rsidRDefault="00F52FC6">
            <w:pPr>
              <w:spacing w:after="0" w:line="240" w:lineRule="auto"/>
              <w:ind w:firstLine="709"/>
              <w:jc w:val="both"/>
              <w:rPr>
                <w:sz w:val="28"/>
                <w:szCs w:val="28"/>
              </w:rPr>
            </w:pPr>
            <w:r w:rsidRPr="00F52FC6">
              <w:rPr>
                <w:sz w:val="28"/>
                <w:szCs w:val="28"/>
              </w:rPr>
              <w:t>0,2</w:t>
            </w:r>
          </w:p>
          <w:p w:rsidR="00F52FC6" w:rsidRPr="00F52FC6" w:rsidRDefault="00F52FC6">
            <w:pPr>
              <w:spacing w:after="0" w:line="240" w:lineRule="auto"/>
              <w:ind w:firstLine="709"/>
              <w:jc w:val="both"/>
              <w:rPr>
                <w:sz w:val="28"/>
                <w:szCs w:val="28"/>
              </w:rPr>
            </w:pPr>
            <w:r w:rsidRPr="00F52FC6">
              <w:rPr>
                <w:sz w:val="28"/>
                <w:szCs w:val="28"/>
              </w:rPr>
              <w:t>8,5</w:t>
            </w:r>
          </w:p>
        </w:tc>
      </w:tr>
    </w:tbl>
    <w:p w:rsidR="00F52FC6" w:rsidRPr="00F52FC6" w:rsidRDefault="00F52FC6" w:rsidP="00F52FC6">
      <w:pPr>
        <w:spacing w:after="0" w:line="240" w:lineRule="auto"/>
        <w:ind w:firstLine="709"/>
        <w:jc w:val="both"/>
        <w:rPr>
          <w:sz w:val="28"/>
          <w:szCs w:val="28"/>
        </w:rPr>
      </w:pPr>
      <w:r w:rsidRPr="00F52FC6">
        <w:rPr>
          <w:sz w:val="28"/>
          <w:szCs w:val="28"/>
        </w:rPr>
        <w:t>а) Рассчитайте показатель ВНП и личного располагаемого дохода. б) Какова величина частных сбережений? в) На какую величину вырос запас капитала в эк</w:t>
      </w:r>
      <w:r w:rsidRPr="00F52FC6">
        <w:rPr>
          <w:sz w:val="28"/>
          <w:szCs w:val="28"/>
        </w:rPr>
        <w:t>о</w:t>
      </w:r>
      <w:r w:rsidRPr="00F52FC6">
        <w:rPr>
          <w:sz w:val="28"/>
          <w:szCs w:val="28"/>
        </w:rPr>
        <w:t>номике?</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1.9</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айдите ВВП, используя следующие данные (млрд. долл.): з</w:t>
      </w:r>
      <w:r w:rsidRPr="00F52FC6">
        <w:rPr>
          <w:sz w:val="28"/>
          <w:szCs w:val="28"/>
        </w:rPr>
        <w:t>а</w:t>
      </w:r>
      <w:r w:rsidRPr="00F52FC6">
        <w:rPr>
          <w:sz w:val="28"/>
          <w:szCs w:val="28"/>
        </w:rPr>
        <w:t xml:space="preserve">работная плата – 195,6; экспорт товаров и услуг – 14,5; возмещение потребленного </w:t>
      </w:r>
      <w:r w:rsidRPr="00F52FC6">
        <w:rPr>
          <w:sz w:val="28"/>
          <w:szCs w:val="28"/>
        </w:rPr>
        <w:lastRenderedPageBreak/>
        <w:t>капитала – 12,3; государственные закупки товаров и услуг – 60,6; косвенные налоги на бизнес – 13,1; чистые частные внутренние инвестиции – 63,4; трансфертные пл</w:t>
      </w:r>
      <w:r w:rsidRPr="00F52FC6">
        <w:rPr>
          <w:sz w:val="28"/>
          <w:szCs w:val="28"/>
        </w:rPr>
        <w:t>а</w:t>
      </w:r>
      <w:r w:rsidRPr="00F52FC6">
        <w:rPr>
          <w:sz w:val="28"/>
          <w:szCs w:val="28"/>
        </w:rPr>
        <w:t>тежи – 14,2; импорт товаров и услуг – 17,8; личные налоги – 43,0; личные потреб</w:t>
      </w:r>
      <w:r w:rsidRPr="00F52FC6">
        <w:rPr>
          <w:sz w:val="28"/>
          <w:szCs w:val="28"/>
        </w:rPr>
        <w:t>и</w:t>
      </w:r>
      <w:r w:rsidRPr="00F52FC6">
        <w:rPr>
          <w:sz w:val="28"/>
          <w:szCs w:val="28"/>
        </w:rPr>
        <w:t>тельские расходы – 230,9.</w:t>
      </w:r>
    </w:p>
    <w:p w:rsidR="00F52FC6" w:rsidRPr="00F52FC6" w:rsidRDefault="00F52FC6" w:rsidP="00F52FC6">
      <w:pPr>
        <w:pStyle w:val="aff"/>
        <w:spacing w:after="0"/>
        <w:ind w:left="0" w:firstLine="709"/>
        <w:rPr>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1.10</w:t>
      </w:r>
      <w:proofErr w:type="gramStart"/>
      <w:r w:rsidRPr="00F52FC6">
        <w:rPr>
          <w:rStyle w:val="FontStyle163"/>
          <w:sz w:val="28"/>
          <w:szCs w:val="28"/>
        </w:rPr>
        <w:t xml:space="preserve">     </w:t>
      </w:r>
      <w:r w:rsidRPr="00F52FC6">
        <w:rPr>
          <w:sz w:val="28"/>
          <w:szCs w:val="28"/>
        </w:rPr>
        <w:t>Н</w:t>
      </w:r>
      <w:proofErr w:type="gramEnd"/>
      <w:r w:rsidRPr="00F52FC6">
        <w:rPr>
          <w:sz w:val="28"/>
          <w:szCs w:val="28"/>
        </w:rPr>
        <w:t>айти ВВП двумя способами, используя следующие данные (млрд. долл.): рента – 24; личные потребительские расходы (С) – 1080; налоги на доход корпораций – 65; нераспределенные прибыли корпораций – 18; чистый эк</w:t>
      </w:r>
      <w:r w:rsidRPr="00F52FC6">
        <w:rPr>
          <w:sz w:val="28"/>
          <w:szCs w:val="28"/>
        </w:rPr>
        <w:t>с</w:t>
      </w:r>
      <w:r w:rsidRPr="00F52FC6">
        <w:rPr>
          <w:sz w:val="28"/>
          <w:szCs w:val="28"/>
        </w:rPr>
        <w:t>порт – 7; дивиденды – 180; возмещение потребленного капитала – 163; валовые частные внутренние инвестиции (</w:t>
      </w:r>
      <w:proofErr w:type="spellStart"/>
      <w:r w:rsidRPr="00F52FC6">
        <w:rPr>
          <w:sz w:val="28"/>
          <w:szCs w:val="28"/>
          <w:lang w:val="en-US"/>
        </w:rPr>
        <w:t>Iq</w:t>
      </w:r>
      <w:proofErr w:type="spellEnd"/>
      <w:r w:rsidRPr="00F52FC6">
        <w:rPr>
          <w:sz w:val="28"/>
          <w:szCs w:val="28"/>
        </w:rPr>
        <w:t>) – 240; заработная плата – 1028; государстве</w:t>
      </w:r>
      <w:r w:rsidRPr="00F52FC6">
        <w:rPr>
          <w:sz w:val="28"/>
          <w:szCs w:val="28"/>
        </w:rPr>
        <w:t>н</w:t>
      </w:r>
      <w:r w:rsidRPr="00F52FC6">
        <w:rPr>
          <w:sz w:val="28"/>
          <w:szCs w:val="28"/>
        </w:rPr>
        <w:t>ные закупки товаров и услуг (</w:t>
      </w:r>
      <w:r w:rsidRPr="00F52FC6">
        <w:rPr>
          <w:sz w:val="28"/>
          <w:szCs w:val="28"/>
          <w:lang w:val="en-US"/>
        </w:rPr>
        <w:t>G</w:t>
      </w:r>
      <w:r w:rsidRPr="00F52FC6">
        <w:rPr>
          <w:sz w:val="28"/>
          <w:szCs w:val="28"/>
        </w:rPr>
        <w:t>) – 365; доход от собственности – 197.</w:t>
      </w:r>
    </w:p>
    <w:p w:rsidR="00F52FC6" w:rsidRPr="00F52FC6" w:rsidRDefault="00F52FC6" w:rsidP="00F52FC6">
      <w:pPr>
        <w:pStyle w:val="aff"/>
        <w:spacing w:after="0"/>
        <w:jc w:val="center"/>
        <w:rPr>
          <w:b/>
          <w:sz w:val="28"/>
          <w:szCs w:val="28"/>
        </w:rPr>
      </w:pPr>
    </w:p>
    <w:p w:rsidR="00F52FC6" w:rsidRPr="00F52FC6" w:rsidRDefault="00F52FC6" w:rsidP="00F52FC6">
      <w:pPr>
        <w:spacing w:after="0" w:line="240" w:lineRule="auto"/>
        <w:ind w:firstLine="709"/>
        <w:jc w:val="both"/>
        <w:rPr>
          <w:sz w:val="28"/>
          <w:szCs w:val="28"/>
        </w:rPr>
      </w:pPr>
      <w:r w:rsidRPr="00F52FC6">
        <w:rPr>
          <w:rFonts w:eastAsia="Times New Roman"/>
          <w:b/>
          <w:sz w:val="28"/>
          <w:szCs w:val="28"/>
        </w:rPr>
        <w:t>Задача 1.11</w:t>
      </w:r>
      <w:proofErr w:type="gramStart"/>
      <w:r w:rsidRPr="00F52FC6">
        <w:rPr>
          <w:rStyle w:val="FontStyle163"/>
          <w:sz w:val="28"/>
          <w:szCs w:val="28"/>
        </w:rPr>
        <w:t xml:space="preserve">     </w:t>
      </w:r>
      <w:r w:rsidRPr="00F52FC6">
        <w:rPr>
          <w:sz w:val="28"/>
          <w:szCs w:val="28"/>
        </w:rPr>
        <w:t>В</w:t>
      </w:r>
      <w:proofErr w:type="gramEnd"/>
      <w:r w:rsidRPr="00F52FC6">
        <w:rPr>
          <w:sz w:val="28"/>
          <w:szCs w:val="28"/>
        </w:rPr>
        <w:t xml:space="preserve"> таблице представлены цены и объем выпускаемой продукции за 1990 –1995 гг. Найти: 1) номинальный ВНП для 2000 и 2005 годов; 2) стоимость производимых товаров 2005 г. в ценах 2000 г. Что это за показатель?   3) дефлятор ВНП для 2005 г.</w:t>
      </w:r>
    </w:p>
    <w:p w:rsidR="00F52FC6" w:rsidRPr="00F52FC6" w:rsidRDefault="00F52FC6" w:rsidP="00F52FC6">
      <w:pPr>
        <w:spacing w:after="0" w:line="240" w:lineRule="auto"/>
        <w:jc w:val="both"/>
        <w:rPr>
          <w:sz w:val="28"/>
          <w:szCs w:val="28"/>
        </w:rPr>
      </w:pPr>
    </w:p>
    <w:tbl>
      <w:tblPr>
        <w:tblW w:w="9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2197"/>
        <w:gridCol w:w="1546"/>
        <w:gridCol w:w="2473"/>
        <w:gridCol w:w="1800"/>
      </w:tblGrid>
      <w:tr w:rsidR="00F52FC6" w:rsidRPr="00F52FC6">
        <w:trPr>
          <w:cantSplit/>
        </w:trPr>
        <w:tc>
          <w:tcPr>
            <w:tcW w:w="1297" w:type="dxa"/>
            <w:vMerge w:val="restart"/>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21"/>
              <w:spacing w:before="0" w:line="240" w:lineRule="auto"/>
              <w:ind w:left="792" w:hanging="792"/>
              <w:rPr>
                <w:b w:val="0"/>
                <w:color w:val="auto"/>
                <w:szCs w:val="28"/>
              </w:rPr>
            </w:pPr>
            <w:r w:rsidRPr="00F52FC6">
              <w:rPr>
                <w:b w:val="0"/>
                <w:color w:val="auto"/>
                <w:szCs w:val="28"/>
              </w:rPr>
              <w:t xml:space="preserve">Товар </w:t>
            </w:r>
          </w:p>
        </w:tc>
        <w:tc>
          <w:tcPr>
            <w:tcW w:w="374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2000 г.</w:t>
            </w:r>
          </w:p>
        </w:tc>
        <w:tc>
          <w:tcPr>
            <w:tcW w:w="4273" w:type="dxa"/>
            <w:gridSpan w:val="2"/>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2005 г.</w:t>
            </w:r>
          </w:p>
        </w:tc>
      </w:tr>
      <w:tr w:rsidR="00F52FC6" w:rsidRPr="00F52FC6">
        <w:trPr>
          <w:cantSplit/>
        </w:trPr>
        <w:tc>
          <w:tcPr>
            <w:tcW w:w="1297" w:type="dxa"/>
            <w:vMerge/>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spacing w:after="0" w:line="240" w:lineRule="auto"/>
              <w:rPr>
                <w:rFonts w:eastAsia="Times New Roman"/>
                <w:bCs/>
                <w:sz w:val="28"/>
                <w:szCs w:val="28"/>
                <w:lang w:val="x-none"/>
              </w:rPr>
            </w:pP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количество, шт.</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цена, долл.</w:t>
            </w:r>
          </w:p>
        </w:tc>
      </w:tr>
      <w:tr w:rsidR="00F52FC6" w:rsidRPr="00F52FC6">
        <w:tc>
          <w:tcPr>
            <w:tcW w:w="12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А</w:t>
            </w:r>
            <w:r w:rsidRPr="00F52FC6">
              <w:rPr>
                <w:sz w:val="28"/>
                <w:szCs w:val="28"/>
              </w:rPr>
              <w:br/>
              <w:t>В</w:t>
            </w:r>
            <w:r w:rsidRPr="00F52FC6">
              <w:rPr>
                <w:sz w:val="28"/>
                <w:szCs w:val="28"/>
              </w:rPr>
              <w:br/>
              <w:t>С</w:t>
            </w:r>
            <w:r w:rsidRPr="00F52FC6">
              <w:rPr>
                <w:sz w:val="28"/>
                <w:szCs w:val="28"/>
              </w:rPr>
              <w:br/>
            </w:r>
            <w:r w:rsidRPr="00F52FC6">
              <w:rPr>
                <w:sz w:val="28"/>
                <w:szCs w:val="28"/>
                <w:lang w:val="en-US"/>
              </w:rPr>
              <w:t>D</w:t>
            </w:r>
            <w:r w:rsidRPr="00F52FC6">
              <w:rPr>
                <w:sz w:val="28"/>
                <w:szCs w:val="28"/>
                <w:lang w:val="en-US"/>
              </w:rPr>
              <w:br/>
              <w:t>E</w:t>
            </w:r>
          </w:p>
        </w:tc>
        <w:tc>
          <w:tcPr>
            <w:tcW w:w="2197"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25</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40</w:t>
            </w:r>
          </w:p>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tc>
        <w:tc>
          <w:tcPr>
            <w:tcW w:w="1546"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1,50</w:t>
            </w:r>
          </w:p>
          <w:p w:rsidR="00F52FC6" w:rsidRPr="00F52FC6" w:rsidRDefault="00F52FC6">
            <w:pPr>
              <w:spacing w:after="0" w:line="240" w:lineRule="auto"/>
              <w:jc w:val="center"/>
              <w:rPr>
                <w:sz w:val="28"/>
                <w:szCs w:val="28"/>
              </w:rPr>
            </w:pPr>
            <w:r w:rsidRPr="00F52FC6">
              <w:rPr>
                <w:sz w:val="28"/>
                <w:szCs w:val="28"/>
              </w:rPr>
              <w:t>7,50</w:t>
            </w:r>
          </w:p>
          <w:p w:rsidR="00F52FC6" w:rsidRPr="00F52FC6" w:rsidRDefault="00F52FC6">
            <w:pPr>
              <w:spacing w:after="0" w:line="240" w:lineRule="auto"/>
              <w:jc w:val="center"/>
              <w:rPr>
                <w:sz w:val="28"/>
                <w:szCs w:val="28"/>
              </w:rPr>
            </w:pPr>
            <w:r w:rsidRPr="00F52FC6">
              <w:rPr>
                <w:sz w:val="28"/>
                <w:szCs w:val="28"/>
              </w:rPr>
              <w:t>6,00</w:t>
            </w:r>
          </w:p>
          <w:p w:rsidR="00F52FC6" w:rsidRPr="00F52FC6" w:rsidRDefault="00F52FC6">
            <w:pPr>
              <w:spacing w:after="0" w:line="240" w:lineRule="auto"/>
              <w:jc w:val="center"/>
              <w:rPr>
                <w:sz w:val="28"/>
                <w:szCs w:val="28"/>
              </w:rPr>
            </w:pPr>
            <w:r w:rsidRPr="00F52FC6">
              <w:rPr>
                <w:sz w:val="28"/>
                <w:szCs w:val="28"/>
              </w:rPr>
              <w:t>5,00</w:t>
            </w:r>
          </w:p>
          <w:p w:rsidR="00F52FC6" w:rsidRPr="00F52FC6" w:rsidRDefault="00F52FC6">
            <w:pPr>
              <w:spacing w:after="0" w:line="240" w:lineRule="auto"/>
              <w:jc w:val="center"/>
              <w:rPr>
                <w:sz w:val="28"/>
                <w:szCs w:val="28"/>
              </w:rPr>
            </w:pPr>
            <w:r w:rsidRPr="00F52FC6">
              <w:rPr>
                <w:sz w:val="28"/>
                <w:szCs w:val="28"/>
              </w:rPr>
              <w:t>2,00</w:t>
            </w:r>
          </w:p>
        </w:tc>
        <w:tc>
          <w:tcPr>
            <w:tcW w:w="2473"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30</w:t>
            </w:r>
          </w:p>
          <w:p w:rsidR="00F52FC6" w:rsidRPr="00F52FC6" w:rsidRDefault="00F52FC6">
            <w:pPr>
              <w:spacing w:after="0" w:line="240" w:lineRule="auto"/>
              <w:jc w:val="center"/>
              <w:rPr>
                <w:sz w:val="28"/>
                <w:szCs w:val="28"/>
              </w:rPr>
            </w:pPr>
            <w:r w:rsidRPr="00F52FC6">
              <w:rPr>
                <w:sz w:val="28"/>
                <w:szCs w:val="28"/>
              </w:rPr>
              <w:t>60</w:t>
            </w:r>
          </w:p>
          <w:p w:rsidR="00F52FC6" w:rsidRPr="00F52FC6" w:rsidRDefault="00F52FC6">
            <w:pPr>
              <w:spacing w:after="0" w:line="240" w:lineRule="auto"/>
              <w:jc w:val="center"/>
              <w:rPr>
                <w:sz w:val="28"/>
                <w:szCs w:val="28"/>
              </w:rPr>
            </w:pPr>
            <w:r w:rsidRPr="00F52FC6">
              <w:rPr>
                <w:sz w:val="28"/>
                <w:szCs w:val="28"/>
              </w:rPr>
              <w:t>50</w:t>
            </w:r>
          </w:p>
          <w:p w:rsidR="00F52FC6" w:rsidRPr="00F52FC6" w:rsidRDefault="00F52FC6">
            <w:pPr>
              <w:spacing w:after="0" w:line="240" w:lineRule="auto"/>
              <w:jc w:val="center"/>
              <w:rPr>
                <w:sz w:val="28"/>
                <w:szCs w:val="28"/>
              </w:rPr>
            </w:pPr>
            <w:r w:rsidRPr="00F52FC6">
              <w:rPr>
                <w:sz w:val="28"/>
                <w:szCs w:val="28"/>
              </w:rPr>
              <w:t>35</w:t>
            </w:r>
          </w:p>
          <w:p w:rsidR="00F52FC6" w:rsidRPr="00F52FC6" w:rsidRDefault="00F52FC6">
            <w:pPr>
              <w:spacing w:after="0" w:line="240" w:lineRule="auto"/>
              <w:jc w:val="center"/>
              <w:rPr>
                <w:sz w:val="28"/>
                <w:szCs w:val="28"/>
              </w:rPr>
            </w:pPr>
            <w:r w:rsidRPr="00F52FC6">
              <w:rPr>
                <w:sz w:val="28"/>
                <w:szCs w:val="28"/>
              </w:rPr>
              <w:t>70</w:t>
            </w:r>
          </w:p>
        </w:tc>
        <w:tc>
          <w:tcPr>
            <w:tcW w:w="1800" w:type="dxa"/>
            <w:tcBorders>
              <w:top w:val="single" w:sz="4" w:space="0" w:color="auto"/>
              <w:left w:val="single" w:sz="4" w:space="0" w:color="auto"/>
              <w:bottom w:val="single" w:sz="4" w:space="0" w:color="auto"/>
              <w:right w:val="single" w:sz="4" w:space="0" w:color="auto"/>
            </w:tcBorders>
            <w:hideMark/>
          </w:tcPr>
          <w:p w:rsidR="00F52FC6" w:rsidRPr="00F52FC6" w:rsidRDefault="00F52FC6">
            <w:pPr>
              <w:spacing w:after="0" w:line="240" w:lineRule="auto"/>
              <w:jc w:val="center"/>
              <w:rPr>
                <w:sz w:val="28"/>
                <w:szCs w:val="28"/>
              </w:rPr>
            </w:pPr>
            <w:r w:rsidRPr="00F52FC6">
              <w:rPr>
                <w:sz w:val="28"/>
                <w:szCs w:val="28"/>
              </w:rPr>
              <w:t>1,60</w:t>
            </w:r>
          </w:p>
          <w:p w:rsidR="00F52FC6" w:rsidRPr="00F52FC6" w:rsidRDefault="00F52FC6">
            <w:pPr>
              <w:spacing w:after="0" w:line="240" w:lineRule="auto"/>
              <w:jc w:val="center"/>
              <w:rPr>
                <w:sz w:val="28"/>
                <w:szCs w:val="28"/>
              </w:rPr>
            </w:pPr>
            <w:r w:rsidRPr="00F52FC6">
              <w:rPr>
                <w:sz w:val="28"/>
                <w:szCs w:val="28"/>
              </w:rPr>
              <w:t>8,00</w:t>
            </w:r>
          </w:p>
          <w:p w:rsidR="00F52FC6" w:rsidRPr="00F52FC6" w:rsidRDefault="00F52FC6">
            <w:pPr>
              <w:spacing w:after="0" w:line="240" w:lineRule="auto"/>
              <w:jc w:val="center"/>
              <w:rPr>
                <w:sz w:val="28"/>
                <w:szCs w:val="28"/>
              </w:rPr>
            </w:pPr>
            <w:r w:rsidRPr="00F52FC6">
              <w:rPr>
                <w:sz w:val="28"/>
                <w:szCs w:val="28"/>
              </w:rPr>
              <w:t>7,00</w:t>
            </w:r>
          </w:p>
          <w:p w:rsidR="00F52FC6" w:rsidRPr="00F52FC6" w:rsidRDefault="00F52FC6">
            <w:pPr>
              <w:spacing w:after="0" w:line="240" w:lineRule="auto"/>
              <w:jc w:val="center"/>
              <w:rPr>
                <w:sz w:val="28"/>
                <w:szCs w:val="28"/>
              </w:rPr>
            </w:pPr>
            <w:r w:rsidRPr="00F52FC6">
              <w:rPr>
                <w:sz w:val="28"/>
                <w:szCs w:val="28"/>
              </w:rPr>
              <w:t>5,50</w:t>
            </w:r>
          </w:p>
          <w:p w:rsidR="00F52FC6" w:rsidRPr="00F52FC6" w:rsidRDefault="00F52FC6">
            <w:pPr>
              <w:spacing w:after="0" w:line="240" w:lineRule="auto"/>
              <w:jc w:val="center"/>
              <w:rPr>
                <w:sz w:val="28"/>
                <w:szCs w:val="28"/>
              </w:rPr>
            </w:pPr>
            <w:r w:rsidRPr="00F52FC6">
              <w:rPr>
                <w:sz w:val="28"/>
                <w:szCs w:val="28"/>
              </w:rPr>
              <w:t>2,50</w:t>
            </w:r>
          </w:p>
        </w:tc>
      </w:tr>
    </w:tbl>
    <w:p w:rsidR="00F52FC6" w:rsidRPr="00F52FC6" w:rsidRDefault="00F52FC6" w:rsidP="00F52FC6">
      <w:pPr>
        <w:tabs>
          <w:tab w:val="left" w:pos="426"/>
        </w:tabs>
        <w:spacing w:after="0" w:line="240" w:lineRule="auto"/>
        <w:ind w:firstLine="709"/>
        <w:jc w:val="both"/>
        <w:rPr>
          <w:rStyle w:val="FontStyle12"/>
          <w:b w:val="0"/>
          <w:bCs/>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rFonts w:eastAsia="Times New Roman"/>
          <w:b/>
          <w:sz w:val="28"/>
          <w:szCs w:val="28"/>
        </w:rPr>
        <w:t>Задача 1.12</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3000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государственного управл</w:t>
      </w:r>
      <w:r w:rsidRPr="00F52FC6">
        <w:rPr>
          <w:rFonts w:eastAsia="Times New Roman"/>
          <w:sz w:val="28"/>
          <w:szCs w:val="28"/>
          <w:lang w:eastAsia="ru-RU"/>
        </w:rPr>
        <w:t>е</w:t>
      </w:r>
      <w:r w:rsidRPr="00F52FC6">
        <w:rPr>
          <w:rFonts w:eastAsia="Times New Roman"/>
          <w:sz w:val="28"/>
          <w:szCs w:val="28"/>
          <w:lang w:eastAsia="ru-RU"/>
        </w:rPr>
        <w:t>ния на закупку товаров и услуг 1450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валовое накопление основного капитала 1350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смешанные доходы 3150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расходы домашних хозяйств на конечное потребление 3200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экспорт 2200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импорт 750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рассчитанный методом потока доходов,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w:t>
      </w:r>
      <w:proofErr w:type="spellStart"/>
      <w:proofErr w:type="gramStart"/>
      <w:r w:rsidRPr="00F52FC6">
        <w:rPr>
          <w:rFonts w:eastAsia="Times New Roman"/>
          <w:sz w:val="28"/>
          <w:szCs w:val="28"/>
          <w:lang w:eastAsia="ru-RU"/>
        </w:rPr>
        <w:t>ед</w:t>
      </w:r>
      <w:proofErr w:type="spellEnd"/>
      <w:proofErr w:type="gramEnd"/>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1.13</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номинальный ВВП за год вырос на 1525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и составил 9000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при дефляторе ВВП, равном 1,15, реальный ВВП составит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1.14</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реальный ВВП в 2005 г. составил 8475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 2010 г. – 8000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дефлятор ВВП 2010 г. по отношению к 2005 г. равен 125 %, то номинальный ВВП 2010 г. составил ______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1.15</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2625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3600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1275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1125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300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0" w:firstLine="709"/>
        <w:jc w:val="both"/>
        <w:rPr>
          <w:rFonts w:eastAsia="Times New Roman"/>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rFonts w:eastAsia="Times New Roman"/>
          <w:b/>
          <w:sz w:val="28"/>
          <w:szCs w:val="28"/>
        </w:rPr>
        <w:t>Задача 1.16</w:t>
      </w:r>
      <w:proofErr w:type="gramStart"/>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известны следующие данные об элементах ВВП: оплата труда наемных работников 4240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валовая прибыль и валовые смеша</w:t>
      </w:r>
      <w:r w:rsidRPr="00F52FC6">
        <w:rPr>
          <w:rFonts w:eastAsia="Times New Roman"/>
          <w:sz w:val="28"/>
          <w:szCs w:val="28"/>
          <w:lang w:eastAsia="ru-RU"/>
        </w:rPr>
        <w:t>н</w:t>
      </w:r>
      <w:r w:rsidRPr="00F52FC6">
        <w:rPr>
          <w:rFonts w:eastAsia="Times New Roman"/>
          <w:sz w:val="28"/>
          <w:szCs w:val="28"/>
          <w:lang w:eastAsia="ru-RU"/>
        </w:rPr>
        <w:t>ные доходы 3250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чистые налоги на производство и импорт 1535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чистый экспорт 1505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сальдо доходов из-за гран</w:t>
      </w:r>
      <w:r w:rsidRPr="00F52FC6">
        <w:rPr>
          <w:rFonts w:eastAsia="Times New Roman"/>
          <w:sz w:val="28"/>
          <w:szCs w:val="28"/>
          <w:lang w:eastAsia="ru-RU"/>
        </w:rPr>
        <w:t>и</w:t>
      </w:r>
      <w:r w:rsidRPr="00F52FC6">
        <w:rPr>
          <w:rFonts w:eastAsia="Times New Roman"/>
          <w:sz w:val="28"/>
          <w:szCs w:val="28"/>
          <w:lang w:eastAsia="ru-RU"/>
        </w:rPr>
        <w:t>цы 200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ВВП равен _____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pStyle w:val="a7"/>
        <w:spacing w:after="0" w:line="240" w:lineRule="auto"/>
        <w:ind w:left="360" w:firstLine="709"/>
        <w:jc w:val="center"/>
        <w:rPr>
          <w:rFonts w:eastAsia="Times New Roman"/>
          <w:sz w:val="27"/>
          <w:szCs w:val="27"/>
          <w:lang w:eastAsia="ru-RU"/>
        </w:rPr>
      </w:pPr>
    </w:p>
    <w:p w:rsidR="00F52FC6" w:rsidRDefault="00F52FC6" w:rsidP="00F52FC6">
      <w:pPr>
        <w:pStyle w:val="aff"/>
        <w:tabs>
          <w:tab w:val="left" w:pos="851"/>
        </w:tabs>
        <w:spacing w:after="0"/>
        <w:ind w:left="0" w:firstLine="567"/>
        <w:jc w:val="both"/>
        <w:rPr>
          <w:rFonts w:eastAsia="Times New Roman"/>
          <w:b/>
          <w:sz w:val="28"/>
          <w:szCs w:val="28"/>
        </w:rPr>
      </w:pPr>
      <w:r w:rsidRPr="00F52FC6">
        <w:rPr>
          <w:rFonts w:eastAsia="Times New Roman"/>
          <w:b/>
          <w:sz w:val="28"/>
          <w:szCs w:val="28"/>
        </w:rPr>
        <w:t>Раздел 2 Макроэкономический анализ закрытой экономики</w:t>
      </w:r>
    </w:p>
    <w:p w:rsidR="00A16C45" w:rsidRPr="00F52FC6" w:rsidRDefault="00A16C45" w:rsidP="00F52FC6">
      <w:pPr>
        <w:pStyle w:val="aff"/>
        <w:tabs>
          <w:tab w:val="left" w:pos="851"/>
        </w:tabs>
        <w:spacing w:after="0"/>
        <w:ind w:left="0" w:firstLine="567"/>
        <w:jc w:val="both"/>
        <w:rPr>
          <w:rFonts w:eastAsia="Times New Roman"/>
          <w:b/>
          <w:sz w:val="28"/>
          <w:szCs w:val="28"/>
        </w:rPr>
      </w:pPr>
    </w:p>
    <w:p w:rsidR="00F52FC6" w:rsidRPr="00F52FC6" w:rsidRDefault="00F52FC6" w:rsidP="00F52FC6">
      <w:pPr>
        <w:spacing w:after="0" w:line="240" w:lineRule="auto"/>
        <w:ind w:firstLine="709"/>
        <w:jc w:val="both"/>
        <w:rPr>
          <w:rFonts w:eastAsia="Calibri"/>
          <w:sz w:val="28"/>
          <w:szCs w:val="28"/>
        </w:rPr>
      </w:pPr>
      <w:r w:rsidRPr="00F52FC6">
        <w:rPr>
          <w:rStyle w:val="FontStyle12"/>
          <w:bCs/>
          <w:sz w:val="28"/>
          <w:szCs w:val="28"/>
        </w:rPr>
        <w:t xml:space="preserve">Задача </w:t>
      </w:r>
      <w:r w:rsidRPr="00F52FC6">
        <w:rPr>
          <w:b/>
          <w:sz w:val="28"/>
          <w:szCs w:val="28"/>
        </w:rPr>
        <w:t>2.1</w:t>
      </w:r>
      <w:proofErr w:type="gramStart"/>
      <w:r w:rsidRPr="00F52FC6">
        <w:rPr>
          <w:sz w:val="28"/>
          <w:szCs w:val="28"/>
        </w:rPr>
        <w:t xml:space="preserve">  И</w:t>
      </w:r>
      <w:proofErr w:type="gramEnd"/>
      <w:r w:rsidRPr="00F52FC6">
        <w:rPr>
          <w:sz w:val="28"/>
          <w:szCs w:val="28"/>
        </w:rPr>
        <w:t xml:space="preserve">спользуя крест </w:t>
      </w:r>
      <w:proofErr w:type="spellStart"/>
      <w:r w:rsidRPr="00F52FC6">
        <w:rPr>
          <w:sz w:val="28"/>
          <w:szCs w:val="28"/>
        </w:rPr>
        <w:t>Кейнса</w:t>
      </w:r>
      <w:proofErr w:type="spellEnd"/>
      <w:r w:rsidRPr="00F52FC6">
        <w:rPr>
          <w:sz w:val="28"/>
          <w:szCs w:val="28"/>
        </w:rPr>
        <w:t>, определите, как изменится выпуск, если налоги увеличатся на 100, ставка процента останется неизменной, а предельная склонность к потреблению равна 0,6.</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2.2</w:t>
      </w:r>
      <w:r w:rsidRPr="00F52FC6">
        <w:rPr>
          <w:sz w:val="28"/>
          <w:szCs w:val="28"/>
        </w:rPr>
        <w:t xml:space="preserve">   Потребление представлено функцией: С = Со + 0,6 (</w:t>
      </w:r>
      <w:proofErr w:type="gramStart"/>
      <w:r w:rsidRPr="00F52FC6">
        <w:rPr>
          <w:sz w:val="28"/>
          <w:szCs w:val="28"/>
        </w:rPr>
        <w:t>У-</w:t>
      </w:r>
      <w:proofErr w:type="gramEnd"/>
      <w:r w:rsidRPr="00F52FC6">
        <w:rPr>
          <w:sz w:val="28"/>
          <w:szCs w:val="28"/>
        </w:rPr>
        <w:t xml:space="preserve"> Т). Пр</w:t>
      </w:r>
      <w:r w:rsidRPr="00F52FC6">
        <w:rPr>
          <w:sz w:val="28"/>
          <w:szCs w:val="28"/>
        </w:rPr>
        <w:t>е</w:t>
      </w:r>
      <w:r w:rsidRPr="00F52FC6">
        <w:rPr>
          <w:sz w:val="28"/>
          <w:szCs w:val="28"/>
        </w:rPr>
        <w:t>дельная склонность к сбережению равна 0,4; У = 1000; ставка налогообложения с</w:t>
      </w:r>
      <w:r w:rsidRPr="00F52FC6">
        <w:rPr>
          <w:sz w:val="28"/>
          <w:szCs w:val="28"/>
        </w:rPr>
        <w:t>о</w:t>
      </w:r>
      <w:r w:rsidRPr="00F52FC6">
        <w:rPr>
          <w:sz w:val="28"/>
          <w:szCs w:val="28"/>
        </w:rPr>
        <w:t>ставляет 30%; величина автономного потребления равна 200. Рассчитайте величину потребительских расходов.</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2.3</w:t>
      </w:r>
      <w:r w:rsidRPr="00F52FC6">
        <w:rPr>
          <w:sz w:val="28"/>
          <w:szCs w:val="28"/>
        </w:rPr>
        <w:t xml:space="preserve">   Экономика описана следующими данными: Равновесный выпуск</w:t>
      </w:r>
      <w:proofErr w:type="gramStart"/>
      <w:r w:rsidRPr="00F52FC6">
        <w:rPr>
          <w:sz w:val="28"/>
          <w:szCs w:val="28"/>
        </w:rPr>
        <w:t xml:space="preserve"> У</w:t>
      </w:r>
      <w:proofErr w:type="gramEnd"/>
      <w:r w:rsidRPr="00F52FC6">
        <w:rPr>
          <w:sz w:val="28"/>
          <w:szCs w:val="28"/>
        </w:rPr>
        <w:t xml:space="preserve"> = 5000; функция потребления имеет вид: С = 500 + 0,6 ( У - Т); налоги</w:t>
      </w:r>
      <w:proofErr w:type="gramStart"/>
      <w:r w:rsidRPr="00F52FC6">
        <w:rPr>
          <w:sz w:val="28"/>
          <w:szCs w:val="28"/>
        </w:rPr>
        <w:t xml:space="preserve"> Т</w:t>
      </w:r>
      <w:proofErr w:type="gramEnd"/>
      <w:r w:rsidRPr="00F52FC6">
        <w:rPr>
          <w:sz w:val="28"/>
          <w:szCs w:val="28"/>
        </w:rPr>
        <w:t xml:space="preserve"> = 600; государственные расходы составляют 1000; функция инвестиций имеет вид: / = 2160 - 10000/?. В этом случае чему будет равна равновесная реальная ставка процента.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2.4</w:t>
      </w:r>
      <w:r w:rsidRPr="00F52FC6">
        <w:rPr>
          <w:sz w:val="28"/>
          <w:szCs w:val="28"/>
        </w:rPr>
        <w:t xml:space="preserve">  Допустим, что функция потребления задана уравнением: С= 100 + 0,6 (</w:t>
      </w:r>
      <w:proofErr w:type="gramStart"/>
      <w:r w:rsidRPr="00F52FC6">
        <w:rPr>
          <w:sz w:val="28"/>
          <w:szCs w:val="28"/>
        </w:rPr>
        <w:t>У-</w:t>
      </w:r>
      <w:proofErr w:type="gramEnd"/>
      <w:r w:rsidRPr="00F52FC6">
        <w:rPr>
          <w:sz w:val="28"/>
          <w:szCs w:val="28"/>
        </w:rPr>
        <w:t xml:space="preserve"> Т). Увеличение автономных инвестиций на 50 приведет к сдвигу кривой «инвестиции-сбережения» вправо. Рассчитайте величину сдвига кривой «инвест</w:t>
      </w:r>
      <w:r w:rsidRPr="00F52FC6">
        <w:rPr>
          <w:sz w:val="28"/>
          <w:szCs w:val="28"/>
        </w:rPr>
        <w:t>и</w:t>
      </w:r>
      <w:r w:rsidRPr="00F52FC6">
        <w:rPr>
          <w:sz w:val="28"/>
          <w:szCs w:val="28"/>
        </w:rPr>
        <w:t>ции-сбережения».</w:t>
      </w:r>
    </w:p>
    <w:p w:rsidR="00F52FC6" w:rsidRPr="00F52FC6" w:rsidRDefault="00F52FC6" w:rsidP="00F52FC6">
      <w:pPr>
        <w:spacing w:after="0" w:line="240" w:lineRule="auto"/>
        <w:ind w:firstLine="709"/>
        <w:jc w:val="both"/>
        <w:rPr>
          <w:sz w:val="28"/>
          <w:szCs w:val="28"/>
        </w:rPr>
      </w:pPr>
    </w:p>
    <w:p w:rsidR="00F52FC6" w:rsidRPr="00F52FC6" w:rsidRDefault="00F52FC6" w:rsidP="00F52FC6">
      <w:pPr>
        <w:spacing w:after="0" w:line="240" w:lineRule="auto"/>
        <w:ind w:firstLine="709"/>
        <w:jc w:val="both"/>
        <w:rPr>
          <w:sz w:val="28"/>
          <w:szCs w:val="28"/>
        </w:rPr>
      </w:pPr>
      <w:r w:rsidRPr="00F52FC6">
        <w:rPr>
          <w:rStyle w:val="FontStyle12"/>
          <w:bCs/>
          <w:sz w:val="28"/>
          <w:szCs w:val="28"/>
        </w:rPr>
        <w:t xml:space="preserve">Задача </w:t>
      </w:r>
      <w:r w:rsidRPr="00F52FC6">
        <w:rPr>
          <w:b/>
          <w:sz w:val="28"/>
          <w:szCs w:val="28"/>
        </w:rPr>
        <w:t>2.5</w:t>
      </w:r>
      <w:r w:rsidRPr="00F52FC6">
        <w:rPr>
          <w:sz w:val="28"/>
          <w:szCs w:val="28"/>
        </w:rPr>
        <w:t xml:space="preserve">  Экономика описана следующими данными: Равновесное значение дохода составляет 500; плановые инвестиции равны 50; потребление составляет 450. Инвестиции возросли на 10, а равновесный уровень дохода увеличился на50. В этом случае предельная склонность к потреблению (МРС) чему будет равна.</w:t>
      </w:r>
    </w:p>
    <w:p w:rsidR="00F52FC6" w:rsidRPr="00F52FC6" w:rsidRDefault="00F52FC6" w:rsidP="00F52FC6">
      <w:pPr>
        <w:spacing w:after="0" w:line="240" w:lineRule="auto"/>
        <w:ind w:firstLine="709"/>
        <w:jc w:val="both"/>
        <w:rPr>
          <w:sz w:val="28"/>
          <w:szCs w:val="28"/>
        </w:rPr>
      </w:pPr>
    </w:p>
    <w:p w:rsidR="00F52FC6" w:rsidRPr="00F52FC6" w:rsidRDefault="00F52FC6" w:rsidP="00F52FC6">
      <w:pPr>
        <w:pStyle w:val="Style35"/>
        <w:widowControl/>
        <w:tabs>
          <w:tab w:val="left" w:pos="851"/>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2.6</w:t>
      </w:r>
      <w:r w:rsidRPr="00F52FC6">
        <w:rPr>
          <w:sz w:val="28"/>
          <w:szCs w:val="28"/>
        </w:rPr>
        <w:t xml:space="preserve">  </w:t>
      </w:r>
      <w:r w:rsidRPr="00F52FC6">
        <w:rPr>
          <w:rStyle w:val="FontStyle181"/>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инвестиции соста</w:t>
      </w:r>
      <w:r w:rsidRPr="00F52FC6">
        <w:rPr>
          <w:rStyle w:val="FontStyle163"/>
          <w:sz w:val="28"/>
          <w:szCs w:val="28"/>
        </w:rPr>
        <w:t>в</w:t>
      </w:r>
      <w:r w:rsidRPr="00F52FC6">
        <w:rPr>
          <w:rStyle w:val="FontStyle163"/>
          <w:sz w:val="28"/>
          <w:szCs w:val="28"/>
        </w:rPr>
        <w:t xml:space="preserve">ляют 700 </w:t>
      </w:r>
      <w:proofErr w:type="spellStart"/>
      <w:r w:rsidRPr="00F52FC6">
        <w:rPr>
          <w:rStyle w:val="FontStyle163"/>
          <w:sz w:val="28"/>
          <w:szCs w:val="28"/>
        </w:rPr>
        <w:t>ден.ед</w:t>
      </w:r>
      <w:proofErr w:type="spellEnd"/>
      <w:r w:rsidRPr="00F52FC6">
        <w:rPr>
          <w:rStyle w:val="FontStyle163"/>
          <w:sz w:val="28"/>
          <w:szCs w:val="28"/>
        </w:rPr>
        <w:t xml:space="preserve">., а располагаемый доход равен 3200 </w:t>
      </w:r>
      <w:proofErr w:type="spellStart"/>
      <w:r w:rsidRPr="00F52FC6">
        <w:rPr>
          <w:rStyle w:val="FontStyle163"/>
          <w:sz w:val="28"/>
          <w:szCs w:val="28"/>
        </w:rPr>
        <w:t>ден.ед</w:t>
      </w:r>
      <w:proofErr w:type="spellEnd"/>
      <w:r w:rsidRPr="00F52FC6">
        <w:rPr>
          <w:rStyle w:val="FontStyle163"/>
          <w:sz w:val="28"/>
          <w:szCs w:val="28"/>
        </w:rPr>
        <w:t xml:space="preserve">.; потребительские расходы составляют 2800 </w:t>
      </w:r>
      <w:proofErr w:type="spellStart"/>
      <w:r w:rsidRPr="00F52FC6">
        <w:rPr>
          <w:rStyle w:val="FontStyle163"/>
          <w:sz w:val="28"/>
          <w:szCs w:val="28"/>
        </w:rPr>
        <w:t>ден.ед</w:t>
      </w:r>
      <w:proofErr w:type="spellEnd"/>
      <w:r w:rsidRPr="00F52FC6">
        <w:rPr>
          <w:rStyle w:val="FontStyle163"/>
          <w:sz w:val="28"/>
          <w:szCs w:val="28"/>
        </w:rPr>
        <w:t xml:space="preserve">.; излишек государственного бюджета равен 100 </w:t>
      </w:r>
      <w:proofErr w:type="spellStart"/>
      <w:r w:rsidRPr="00F52FC6">
        <w:rPr>
          <w:rStyle w:val="FontStyle163"/>
          <w:sz w:val="28"/>
          <w:szCs w:val="28"/>
        </w:rPr>
        <w:t>ден.ед</w:t>
      </w:r>
      <w:proofErr w:type="spellEnd"/>
      <w:r w:rsidRPr="00F52FC6">
        <w:rPr>
          <w:rStyle w:val="FontStyle163"/>
          <w:sz w:val="28"/>
          <w:szCs w:val="28"/>
        </w:rPr>
        <w:t>. Рассчитайте величину чистого экспорта.</w:t>
      </w:r>
    </w:p>
    <w:p w:rsidR="00F52FC6" w:rsidRPr="00F52FC6" w:rsidRDefault="00F52FC6" w:rsidP="00F52FC6">
      <w:pPr>
        <w:pStyle w:val="Style39"/>
        <w:widowControl/>
        <w:tabs>
          <w:tab w:val="left" w:pos="1985"/>
        </w:tabs>
        <w:spacing w:line="240" w:lineRule="auto"/>
        <w:ind w:firstLine="709"/>
        <w:rPr>
          <w:rStyle w:val="FontStyle12"/>
          <w:bCs/>
          <w:sz w:val="28"/>
        </w:rPr>
      </w:pPr>
    </w:p>
    <w:p w:rsidR="00F52FC6" w:rsidRPr="00F52FC6" w:rsidRDefault="00F52FC6" w:rsidP="00F52FC6">
      <w:pPr>
        <w:pStyle w:val="Style39"/>
        <w:widowControl/>
        <w:tabs>
          <w:tab w:val="left" w:pos="1985"/>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2.7</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равновесный ур</w:t>
      </w:r>
      <w:r w:rsidRPr="00F52FC6">
        <w:rPr>
          <w:rStyle w:val="FontStyle163"/>
          <w:sz w:val="28"/>
          <w:szCs w:val="28"/>
        </w:rPr>
        <w:t>о</w:t>
      </w:r>
      <w:r w:rsidRPr="00F52FC6">
        <w:rPr>
          <w:rStyle w:val="FontStyle163"/>
          <w:sz w:val="28"/>
          <w:szCs w:val="28"/>
        </w:rPr>
        <w:t xml:space="preserve">вень ВВП составляет 5000 </w:t>
      </w:r>
      <w:proofErr w:type="spellStart"/>
      <w:r w:rsidRPr="00F52FC6">
        <w:rPr>
          <w:rStyle w:val="FontStyle163"/>
          <w:sz w:val="28"/>
          <w:szCs w:val="28"/>
        </w:rPr>
        <w:t>ден.ед</w:t>
      </w:r>
      <w:proofErr w:type="spellEnd"/>
      <w:r w:rsidRPr="00F52FC6">
        <w:rPr>
          <w:rStyle w:val="FontStyle163"/>
          <w:sz w:val="28"/>
          <w:szCs w:val="28"/>
        </w:rPr>
        <w:t xml:space="preserve">.; функция потребления имеет вид: </w:t>
      </w:r>
      <w:r w:rsidRPr="00F52FC6">
        <w:rPr>
          <w:rStyle w:val="FontStyle160"/>
          <w:b w:val="0"/>
          <w:sz w:val="28"/>
          <w:szCs w:val="28"/>
        </w:rPr>
        <w:t xml:space="preserve">С= </w:t>
      </w:r>
      <w:r w:rsidRPr="00F52FC6">
        <w:rPr>
          <w:rStyle w:val="FontStyle181"/>
          <w:b w:val="0"/>
          <w:sz w:val="28"/>
          <w:szCs w:val="28"/>
        </w:rPr>
        <w:t>500 + 0,6</w:t>
      </w:r>
      <w:proofErr w:type="gramStart"/>
      <w:r w:rsidRPr="00F52FC6">
        <w:rPr>
          <w:rStyle w:val="FontStyle160"/>
          <w:b w:val="0"/>
          <w:i w:val="0"/>
          <w:sz w:val="28"/>
          <w:szCs w:val="28"/>
        </w:rPr>
        <w:t>У</w:t>
      </w:r>
      <w:proofErr w:type="gramEnd"/>
      <w:r w:rsidRPr="00F52FC6">
        <w:rPr>
          <w:rStyle w:val="FontStyle160"/>
          <w:b w:val="0"/>
          <w:i w:val="0"/>
          <w:sz w:val="28"/>
          <w:szCs w:val="28"/>
        </w:rPr>
        <w:t>;</w:t>
      </w:r>
      <w:r w:rsidRPr="00F52FC6">
        <w:rPr>
          <w:rStyle w:val="FontStyle160"/>
          <w:sz w:val="28"/>
          <w:szCs w:val="28"/>
        </w:rPr>
        <w:t xml:space="preserve">  </w:t>
      </w:r>
      <w:r w:rsidRPr="00F52FC6">
        <w:rPr>
          <w:rStyle w:val="FontStyle163"/>
          <w:sz w:val="28"/>
          <w:szCs w:val="28"/>
        </w:rPr>
        <w:t xml:space="preserve">функция инвестиций имеет вид: </w:t>
      </w:r>
      <w:r w:rsidRPr="00F52FC6">
        <w:rPr>
          <w:rStyle w:val="FontStyle181"/>
          <w:b w:val="0"/>
          <w:sz w:val="28"/>
          <w:szCs w:val="28"/>
        </w:rPr>
        <w:t>2000 – 10000</w:t>
      </w:r>
      <w:r w:rsidRPr="00F52FC6">
        <w:rPr>
          <w:rStyle w:val="FontStyle181"/>
          <w:b w:val="0"/>
          <w:sz w:val="28"/>
          <w:szCs w:val="28"/>
          <w:lang w:val="en-US"/>
        </w:rPr>
        <w:t>r</w:t>
      </w:r>
      <w:r w:rsidRPr="00F52FC6">
        <w:rPr>
          <w:rStyle w:val="FontStyle181"/>
          <w:b w:val="0"/>
          <w:sz w:val="28"/>
          <w:szCs w:val="28"/>
        </w:rPr>
        <w:t>.</w:t>
      </w:r>
      <w:r w:rsidRPr="00F52FC6">
        <w:rPr>
          <w:rStyle w:val="FontStyle181"/>
          <w:sz w:val="28"/>
          <w:szCs w:val="28"/>
        </w:rPr>
        <w:t xml:space="preserve"> </w:t>
      </w:r>
      <w:r w:rsidRPr="00F52FC6">
        <w:rPr>
          <w:rStyle w:val="FontStyle163"/>
          <w:sz w:val="28"/>
          <w:szCs w:val="28"/>
        </w:rPr>
        <w:t>Рассчитайте величину равн</w:t>
      </w:r>
      <w:r w:rsidRPr="00F52FC6">
        <w:rPr>
          <w:rStyle w:val="FontStyle163"/>
          <w:sz w:val="28"/>
          <w:szCs w:val="28"/>
        </w:rPr>
        <w:t>о</w:t>
      </w:r>
      <w:r w:rsidRPr="00F52FC6">
        <w:rPr>
          <w:rStyle w:val="FontStyle163"/>
          <w:sz w:val="28"/>
          <w:szCs w:val="28"/>
        </w:rPr>
        <w:t>весной реальной ставки процента.</w:t>
      </w:r>
    </w:p>
    <w:p w:rsidR="00F52FC6" w:rsidRPr="00F52FC6" w:rsidRDefault="00F52FC6" w:rsidP="00F52FC6">
      <w:pPr>
        <w:pStyle w:val="Style39"/>
        <w:widowControl/>
        <w:tabs>
          <w:tab w:val="left" w:pos="851"/>
          <w:tab w:val="left" w:pos="1985"/>
          <w:tab w:val="left" w:pos="2140"/>
        </w:tabs>
        <w:spacing w:line="240" w:lineRule="auto"/>
        <w:ind w:firstLine="709"/>
        <w:rPr>
          <w:rStyle w:val="FontStyle12"/>
          <w:bCs/>
          <w:sz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pacing w:val="0"/>
          <w:sz w:val="28"/>
          <w:szCs w:val="28"/>
        </w:rPr>
      </w:pPr>
      <w:r w:rsidRPr="00F52FC6">
        <w:rPr>
          <w:rStyle w:val="FontStyle12"/>
          <w:bCs/>
          <w:sz w:val="28"/>
          <w:szCs w:val="28"/>
        </w:rPr>
        <w:t xml:space="preserve">Задача </w:t>
      </w:r>
      <w:r w:rsidRPr="00F52FC6">
        <w:rPr>
          <w:b/>
          <w:sz w:val="28"/>
          <w:szCs w:val="28"/>
        </w:rPr>
        <w:t>2.8</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потребление соста</w:t>
      </w:r>
      <w:r w:rsidRPr="00F52FC6">
        <w:rPr>
          <w:rStyle w:val="FontStyle163"/>
          <w:sz w:val="28"/>
          <w:szCs w:val="28"/>
        </w:rPr>
        <w:t>в</w:t>
      </w:r>
      <w:r w:rsidRPr="00F52FC6">
        <w:rPr>
          <w:rStyle w:val="FontStyle163"/>
          <w:sz w:val="28"/>
          <w:szCs w:val="28"/>
        </w:rPr>
        <w:t xml:space="preserve">ляет 350 </w:t>
      </w:r>
      <w:proofErr w:type="spellStart"/>
      <w:r w:rsidRPr="00F52FC6">
        <w:rPr>
          <w:rStyle w:val="FontStyle163"/>
          <w:sz w:val="28"/>
          <w:szCs w:val="28"/>
        </w:rPr>
        <w:t>ден.ед</w:t>
      </w:r>
      <w:proofErr w:type="spellEnd"/>
      <w:r w:rsidRPr="00F52FC6">
        <w:rPr>
          <w:rStyle w:val="FontStyle163"/>
          <w:sz w:val="28"/>
          <w:szCs w:val="28"/>
        </w:rPr>
        <w:t xml:space="preserve">.; плановые инвестиции равны 100 </w:t>
      </w:r>
      <w:proofErr w:type="spellStart"/>
      <w:r w:rsidRPr="00F52FC6">
        <w:rPr>
          <w:rStyle w:val="FontStyle163"/>
          <w:sz w:val="28"/>
          <w:szCs w:val="28"/>
        </w:rPr>
        <w:t>ден.ед</w:t>
      </w:r>
      <w:proofErr w:type="spellEnd"/>
      <w:r w:rsidRPr="00F52FC6">
        <w:rPr>
          <w:rStyle w:val="FontStyle163"/>
          <w:sz w:val="28"/>
          <w:szCs w:val="28"/>
        </w:rPr>
        <w:t xml:space="preserve">.; государственные расходы составляют 150 </w:t>
      </w:r>
      <w:proofErr w:type="spellStart"/>
      <w:r w:rsidRPr="00F52FC6">
        <w:rPr>
          <w:rStyle w:val="FontStyle163"/>
          <w:sz w:val="28"/>
          <w:szCs w:val="28"/>
        </w:rPr>
        <w:t>ден.ед</w:t>
      </w:r>
      <w:proofErr w:type="spellEnd"/>
      <w:r w:rsidRPr="00F52FC6">
        <w:rPr>
          <w:rStyle w:val="FontStyle163"/>
          <w:sz w:val="28"/>
          <w:szCs w:val="28"/>
        </w:rPr>
        <w:t xml:space="preserve">. Инвестиции возросли на 10 </w:t>
      </w:r>
      <w:proofErr w:type="spellStart"/>
      <w:r w:rsidRPr="00F52FC6">
        <w:rPr>
          <w:rStyle w:val="FontStyle163"/>
          <w:sz w:val="28"/>
          <w:szCs w:val="28"/>
        </w:rPr>
        <w:t>ден.ед</w:t>
      </w:r>
      <w:proofErr w:type="spellEnd"/>
      <w:r w:rsidRPr="00F52FC6">
        <w:rPr>
          <w:rStyle w:val="FontStyle163"/>
          <w:sz w:val="28"/>
          <w:szCs w:val="28"/>
        </w:rPr>
        <w:t>., опред</w:t>
      </w:r>
      <w:r w:rsidRPr="00F52FC6">
        <w:rPr>
          <w:rStyle w:val="FontStyle163"/>
          <w:sz w:val="28"/>
          <w:szCs w:val="28"/>
        </w:rPr>
        <w:t>е</w:t>
      </w:r>
      <w:r w:rsidRPr="00F52FC6">
        <w:rPr>
          <w:rStyle w:val="FontStyle163"/>
          <w:sz w:val="28"/>
          <w:szCs w:val="28"/>
        </w:rPr>
        <w:t>лить новое равновесное значение дохода.  Рассчитайте предельную скло</w:t>
      </w:r>
      <w:r w:rsidRPr="00F52FC6">
        <w:rPr>
          <w:rStyle w:val="FontStyle163"/>
          <w:sz w:val="28"/>
          <w:szCs w:val="28"/>
        </w:rPr>
        <w:t>н</w:t>
      </w:r>
      <w:r w:rsidRPr="00F52FC6">
        <w:rPr>
          <w:rStyle w:val="FontStyle163"/>
          <w:sz w:val="28"/>
          <w:szCs w:val="28"/>
        </w:rPr>
        <w:t>ность к потреблению (МРС).</w:t>
      </w: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p>
    <w:p w:rsidR="00F52FC6" w:rsidRPr="00F52FC6" w:rsidRDefault="00F52FC6" w:rsidP="00F52FC6">
      <w:pPr>
        <w:pStyle w:val="Style39"/>
        <w:widowControl/>
        <w:tabs>
          <w:tab w:val="left" w:pos="851"/>
          <w:tab w:val="left" w:pos="1985"/>
          <w:tab w:val="left" w:pos="2140"/>
        </w:tabs>
        <w:spacing w:line="240" w:lineRule="auto"/>
        <w:ind w:firstLine="709"/>
        <w:rPr>
          <w:rStyle w:val="FontStyle163"/>
          <w:sz w:val="28"/>
          <w:szCs w:val="28"/>
        </w:rPr>
      </w:pPr>
      <w:r w:rsidRPr="00F52FC6">
        <w:rPr>
          <w:rStyle w:val="FontStyle12"/>
          <w:bCs/>
          <w:sz w:val="28"/>
          <w:szCs w:val="28"/>
        </w:rPr>
        <w:t xml:space="preserve">Задача </w:t>
      </w:r>
      <w:r w:rsidRPr="00F52FC6">
        <w:rPr>
          <w:b/>
          <w:sz w:val="28"/>
          <w:szCs w:val="28"/>
        </w:rPr>
        <w:t>2.9</w:t>
      </w:r>
      <w:r w:rsidRPr="00F52FC6">
        <w:rPr>
          <w:sz w:val="28"/>
          <w:szCs w:val="28"/>
        </w:rPr>
        <w:t xml:space="preserve">  </w:t>
      </w:r>
      <w:r w:rsidRPr="00F52FC6">
        <w:rPr>
          <w:rStyle w:val="FontStyle163"/>
          <w:sz w:val="28"/>
          <w:szCs w:val="28"/>
        </w:rPr>
        <w:t>Экономика описана следующими данными:</w:t>
      </w:r>
    </w:p>
    <w:p w:rsidR="00F52FC6" w:rsidRPr="00F52FC6" w:rsidRDefault="00F52FC6" w:rsidP="00F52FC6">
      <w:pPr>
        <w:pStyle w:val="Style39"/>
        <w:widowControl/>
        <w:tabs>
          <w:tab w:val="left" w:pos="851"/>
          <w:tab w:val="left" w:pos="1985"/>
          <w:tab w:val="left" w:pos="2140"/>
        </w:tabs>
        <w:spacing w:line="240" w:lineRule="auto"/>
        <w:ind w:firstLine="709"/>
        <w:rPr>
          <w:rStyle w:val="FontStyle139"/>
          <w:sz w:val="28"/>
          <w:szCs w:val="28"/>
          <w:vertAlign w:val="subscript"/>
        </w:rPr>
      </w:pPr>
      <w:r w:rsidRPr="00F52FC6">
        <w:rPr>
          <w:rStyle w:val="FontStyle139"/>
          <w:sz w:val="28"/>
          <w:szCs w:val="28"/>
        </w:rPr>
        <w:t>У= С + I</w:t>
      </w:r>
      <w:proofErr w:type="gramStart"/>
      <w:r w:rsidRPr="00F52FC6">
        <w:rPr>
          <w:rStyle w:val="FontStyle139"/>
          <w:sz w:val="28"/>
          <w:szCs w:val="28"/>
        </w:rPr>
        <w:t xml:space="preserve"> + С</w:t>
      </w:r>
      <w:proofErr w:type="gramEnd"/>
      <w:r w:rsidRPr="00F52FC6">
        <w:rPr>
          <w:rStyle w:val="FontStyle139"/>
          <w:sz w:val="28"/>
          <w:szCs w:val="28"/>
        </w:rPr>
        <w:t xml:space="preserve"> + </w:t>
      </w:r>
      <w:proofErr w:type="spellStart"/>
      <w:r w:rsidRPr="00F52FC6">
        <w:rPr>
          <w:rStyle w:val="FontStyle139"/>
          <w:sz w:val="28"/>
          <w:szCs w:val="28"/>
        </w:rPr>
        <w:t>Х</w:t>
      </w:r>
      <w:r w:rsidRPr="00F52FC6">
        <w:rPr>
          <w:rStyle w:val="FontStyle139"/>
          <w:sz w:val="28"/>
          <w:szCs w:val="28"/>
          <w:vertAlign w:val="subscript"/>
        </w:rPr>
        <w:t>п</w:t>
      </w:r>
      <w:proofErr w:type="spellEnd"/>
    </w:p>
    <w:p w:rsidR="00F52FC6" w:rsidRPr="00F52FC6" w:rsidRDefault="00F52FC6" w:rsidP="00F52FC6">
      <w:pPr>
        <w:pStyle w:val="Style39"/>
        <w:widowControl/>
        <w:tabs>
          <w:tab w:val="left" w:pos="1985"/>
          <w:tab w:val="left" w:pos="2140"/>
        </w:tabs>
        <w:spacing w:line="240" w:lineRule="auto"/>
        <w:ind w:firstLine="709"/>
        <w:rPr>
          <w:rStyle w:val="FontStyle163"/>
          <w:spacing w:val="0"/>
          <w:sz w:val="28"/>
          <w:szCs w:val="28"/>
        </w:rPr>
      </w:pPr>
      <w:r w:rsidRPr="00F52FC6">
        <w:rPr>
          <w:rStyle w:val="FontStyle139"/>
          <w:sz w:val="28"/>
          <w:szCs w:val="28"/>
        </w:rPr>
        <w:t xml:space="preserve">С </w:t>
      </w:r>
      <w:r w:rsidRPr="00F52FC6">
        <w:rPr>
          <w:rStyle w:val="FontStyle163"/>
          <w:sz w:val="28"/>
          <w:szCs w:val="28"/>
        </w:rPr>
        <w:t>=400 + 0,97,</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63"/>
          <w:sz w:val="28"/>
          <w:szCs w:val="28"/>
        </w:rPr>
        <w:t>/= 200 + 0,257</w:t>
      </w:r>
    </w:p>
    <w:p w:rsidR="00F52FC6" w:rsidRPr="00F52FC6" w:rsidRDefault="00F52FC6" w:rsidP="00F52FC6">
      <w:pPr>
        <w:pStyle w:val="Style39"/>
        <w:widowControl/>
        <w:tabs>
          <w:tab w:val="left" w:pos="1985"/>
          <w:tab w:val="left" w:pos="2140"/>
        </w:tabs>
        <w:spacing w:line="240" w:lineRule="auto"/>
        <w:ind w:firstLine="709"/>
        <w:rPr>
          <w:rStyle w:val="FontStyle163"/>
          <w:i/>
          <w:iCs/>
          <w:sz w:val="28"/>
          <w:szCs w:val="28"/>
        </w:rPr>
      </w:pPr>
      <w:proofErr w:type="spellStart"/>
      <w:r w:rsidRPr="00F52FC6">
        <w:rPr>
          <w:rStyle w:val="FontStyle139"/>
          <w:sz w:val="28"/>
          <w:szCs w:val="28"/>
        </w:rPr>
        <w:t>Х</w:t>
      </w:r>
      <w:r w:rsidRPr="00F52FC6">
        <w:rPr>
          <w:rStyle w:val="FontStyle139"/>
          <w:sz w:val="28"/>
          <w:szCs w:val="28"/>
          <w:vertAlign w:val="subscript"/>
        </w:rPr>
        <w:t>я</w:t>
      </w:r>
      <w:proofErr w:type="spellEnd"/>
      <w:r w:rsidRPr="00F52FC6">
        <w:rPr>
          <w:rStyle w:val="FontStyle139"/>
          <w:sz w:val="28"/>
          <w:szCs w:val="28"/>
        </w:rPr>
        <w:t xml:space="preserve"> </w:t>
      </w:r>
      <w:r w:rsidRPr="00F52FC6">
        <w:rPr>
          <w:rStyle w:val="FontStyle163"/>
          <w:sz w:val="28"/>
          <w:szCs w:val="28"/>
        </w:rPr>
        <w:t>= 200 - 0,17</w:t>
      </w:r>
      <w:proofErr w:type="gramStart"/>
      <w:r w:rsidRPr="00F52FC6">
        <w:rPr>
          <w:rStyle w:val="FontStyle163"/>
          <w:sz w:val="28"/>
          <w:szCs w:val="28"/>
        </w:rPr>
        <w:t xml:space="preserve"> </w:t>
      </w:r>
      <w:r w:rsidRPr="00F52FC6">
        <w:rPr>
          <w:rStyle w:val="FontStyle139"/>
          <w:sz w:val="28"/>
          <w:szCs w:val="28"/>
        </w:rPr>
        <w:t>С</w:t>
      </w:r>
      <w:proofErr w:type="gramEnd"/>
      <w:r w:rsidRPr="00F52FC6">
        <w:rPr>
          <w:rStyle w:val="FontStyle139"/>
          <w:sz w:val="28"/>
          <w:szCs w:val="28"/>
        </w:rPr>
        <w:t xml:space="preserve"> </w:t>
      </w:r>
      <w:r w:rsidRPr="00F52FC6">
        <w:rPr>
          <w:rStyle w:val="FontStyle163"/>
          <w:sz w:val="28"/>
          <w:szCs w:val="28"/>
        </w:rPr>
        <w:t xml:space="preserve">= 200 </w:t>
      </w:r>
      <w:r w:rsidRPr="00F52FC6">
        <w:rPr>
          <w:rStyle w:val="FontStyle139"/>
          <w:sz w:val="28"/>
          <w:szCs w:val="28"/>
        </w:rPr>
        <w:t xml:space="preserve">I </w:t>
      </w:r>
      <w:r w:rsidRPr="00F52FC6">
        <w:rPr>
          <w:rStyle w:val="FontStyle163"/>
          <w:sz w:val="28"/>
          <w:szCs w:val="28"/>
        </w:rPr>
        <w:t>= 0,333</w:t>
      </w:r>
    </w:p>
    <w:p w:rsidR="00F52FC6" w:rsidRPr="00F52FC6" w:rsidRDefault="00F52FC6" w:rsidP="00F52FC6">
      <w:pPr>
        <w:pStyle w:val="Style39"/>
        <w:widowControl/>
        <w:tabs>
          <w:tab w:val="left" w:pos="1985"/>
          <w:tab w:val="left" w:pos="2140"/>
        </w:tabs>
        <w:spacing w:line="240" w:lineRule="auto"/>
        <w:ind w:firstLine="709"/>
        <w:rPr>
          <w:rStyle w:val="FontStyle163"/>
          <w:sz w:val="28"/>
          <w:szCs w:val="28"/>
        </w:rPr>
      </w:pPr>
      <w:r w:rsidRPr="00F52FC6">
        <w:rPr>
          <w:rStyle w:val="FontStyle139"/>
          <w:i w:val="0"/>
          <w:sz w:val="28"/>
          <w:szCs w:val="28"/>
        </w:rPr>
        <w:t xml:space="preserve">Рассчитайте </w:t>
      </w:r>
      <w:r w:rsidRPr="00F52FC6">
        <w:rPr>
          <w:rStyle w:val="FontStyle163"/>
          <w:sz w:val="28"/>
          <w:szCs w:val="28"/>
        </w:rPr>
        <w:t>равновесный уровень дохода.</w:t>
      </w:r>
    </w:p>
    <w:p w:rsidR="00F52FC6" w:rsidRPr="00F52FC6" w:rsidRDefault="00F52FC6" w:rsidP="00F52FC6">
      <w:pPr>
        <w:pStyle w:val="Style10"/>
        <w:widowControl/>
        <w:spacing w:line="240" w:lineRule="auto"/>
        <w:ind w:firstLine="709"/>
        <w:jc w:val="both"/>
        <w:rPr>
          <w:b/>
        </w:rPr>
      </w:pPr>
    </w:p>
    <w:p w:rsidR="00F52FC6" w:rsidRPr="00F52FC6" w:rsidRDefault="00F52FC6" w:rsidP="00F52FC6">
      <w:pPr>
        <w:pStyle w:val="Style43"/>
        <w:widowControl/>
        <w:tabs>
          <w:tab w:val="left" w:pos="851"/>
          <w:tab w:val="left" w:pos="1985"/>
        </w:tabs>
        <w:spacing w:line="240" w:lineRule="auto"/>
        <w:ind w:firstLine="0"/>
        <w:jc w:val="both"/>
        <w:rPr>
          <w:rStyle w:val="FontStyle163"/>
          <w:spacing w:val="0"/>
          <w:sz w:val="28"/>
          <w:szCs w:val="28"/>
        </w:rPr>
      </w:pPr>
      <w:r w:rsidRPr="00F52FC6">
        <w:rPr>
          <w:rStyle w:val="FontStyle163"/>
          <w:sz w:val="28"/>
          <w:szCs w:val="28"/>
        </w:rPr>
        <w:t xml:space="preserve">         </w:t>
      </w:r>
      <w:r w:rsidRPr="00F52FC6">
        <w:rPr>
          <w:rStyle w:val="FontStyle12"/>
          <w:bCs/>
          <w:sz w:val="28"/>
          <w:szCs w:val="28"/>
        </w:rPr>
        <w:t xml:space="preserve">Задача </w:t>
      </w:r>
      <w:r w:rsidRPr="00F52FC6">
        <w:rPr>
          <w:b/>
          <w:sz w:val="28"/>
          <w:szCs w:val="28"/>
        </w:rPr>
        <w:t>2.10</w:t>
      </w:r>
      <w:r w:rsidRPr="00F52FC6">
        <w:rPr>
          <w:sz w:val="28"/>
          <w:szCs w:val="28"/>
        </w:rPr>
        <w:t xml:space="preserve">  </w:t>
      </w:r>
      <w:r w:rsidRPr="00F52FC6">
        <w:rPr>
          <w:rStyle w:val="FontStyle163"/>
          <w:sz w:val="28"/>
          <w:szCs w:val="28"/>
        </w:rPr>
        <w:t xml:space="preserve"> Экономика первоначально находилась в состоянии пол</w:t>
      </w:r>
      <w:r w:rsidRPr="00F52FC6">
        <w:rPr>
          <w:rStyle w:val="FontStyle163"/>
          <w:sz w:val="28"/>
          <w:szCs w:val="28"/>
        </w:rPr>
        <w:softHyphen/>
        <w:t xml:space="preserve">ной занятости. Уравнение кривой совокупного спроса имело вид У = 2400 - 200 </w:t>
      </w:r>
      <w:proofErr w:type="gramStart"/>
      <w:r w:rsidRPr="00F52FC6">
        <w:rPr>
          <w:rStyle w:val="FontStyle160"/>
          <w:b w:val="0"/>
          <w:i w:val="0"/>
          <w:sz w:val="28"/>
          <w:szCs w:val="28"/>
        </w:rPr>
        <w:t>Р</w:t>
      </w:r>
      <w:proofErr w:type="gramEnd"/>
      <w:r w:rsidRPr="00F52FC6">
        <w:rPr>
          <w:rStyle w:val="FontStyle160"/>
          <w:sz w:val="28"/>
          <w:szCs w:val="28"/>
        </w:rPr>
        <w:t xml:space="preserve"> </w:t>
      </w:r>
      <w:r w:rsidRPr="00F52FC6">
        <w:rPr>
          <w:rStyle w:val="FontStyle163"/>
          <w:sz w:val="28"/>
          <w:szCs w:val="28"/>
        </w:rPr>
        <w:t>(в млрд. руб.). Затем увеличение государственных закупок сдвинуло эту кр</w:t>
      </w:r>
      <w:r w:rsidRPr="00F52FC6">
        <w:rPr>
          <w:rStyle w:val="FontStyle163"/>
          <w:sz w:val="28"/>
          <w:szCs w:val="28"/>
        </w:rPr>
        <w:t>и</w:t>
      </w:r>
      <w:r w:rsidRPr="00F52FC6">
        <w:rPr>
          <w:rStyle w:val="FontStyle163"/>
          <w:sz w:val="28"/>
          <w:szCs w:val="28"/>
        </w:rPr>
        <w:t>вую в положение, описываемое уравнением</w:t>
      </w:r>
      <w:proofErr w:type="gramStart"/>
      <w:r w:rsidRPr="00F52FC6">
        <w:rPr>
          <w:rStyle w:val="FontStyle163"/>
          <w:sz w:val="28"/>
          <w:szCs w:val="28"/>
        </w:rPr>
        <w:t xml:space="preserve"> У</w:t>
      </w:r>
      <w:proofErr w:type="gramEnd"/>
      <w:r w:rsidRPr="00F52FC6">
        <w:rPr>
          <w:rStyle w:val="FontStyle163"/>
          <w:sz w:val="28"/>
          <w:szCs w:val="28"/>
        </w:rPr>
        <w:t xml:space="preserve"> = 2500 - 200 </w:t>
      </w:r>
      <w:r w:rsidRPr="00F52FC6">
        <w:rPr>
          <w:rStyle w:val="FontStyle160"/>
          <w:b w:val="0"/>
          <w:i w:val="0"/>
          <w:sz w:val="28"/>
          <w:szCs w:val="28"/>
        </w:rPr>
        <w:t>Р</w:t>
      </w:r>
      <w:r w:rsidRPr="00F52FC6">
        <w:rPr>
          <w:rStyle w:val="FontStyle160"/>
          <w:sz w:val="28"/>
          <w:szCs w:val="28"/>
        </w:rPr>
        <w:t xml:space="preserve">. </w:t>
      </w:r>
      <w:r w:rsidRPr="00F52FC6">
        <w:rPr>
          <w:rStyle w:val="FontStyle163"/>
          <w:sz w:val="28"/>
          <w:szCs w:val="28"/>
        </w:rPr>
        <w:t>Потенциальный ВВП равен 2000 млрд. руб. Покажите графически и рассчитайте ко</w:t>
      </w:r>
      <w:r w:rsidRPr="00F52FC6">
        <w:rPr>
          <w:rStyle w:val="FontStyle163"/>
          <w:sz w:val="28"/>
          <w:szCs w:val="28"/>
        </w:rPr>
        <w:softHyphen/>
        <w:t>ординаты (объем выпуска и уровень цен) точек краткосроч</w:t>
      </w:r>
      <w:r w:rsidRPr="00F52FC6">
        <w:rPr>
          <w:rStyle w:val="FontStyle163"/>
          <w:sz w:val="28"/>
          <w:szCs w:val="28"/>
        </w:rPr>
        <w:softHyphen/>
        <w:t>ного и долгосрочного равн</w:t>
      </w:r>
      <w:r w:rsidRPr="00F52FC6">
        <w:rPr>
          <w:rStyle w:val="FontStyle163"/>
          <w:sz w:val="28"/>
          <w:szCs w:val="28"/>
        </w:rPr>
        <w:t>о</w:t>
      </w:r>
      <w:r w:rsidRPr="00F52FC6">
        <w:rPr>
          <w:rStyle w:val="FontStyle163"/>
          <w:sz w:val="28"/>
          <w:szCs w:val="28"/>
        </w:rPr>
        <w:t>весия в экономике.</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63"/>
          <w:spacing w:val="0"/>
          <w:sz w:val="28"/>
          <w:szCs w:val="28"/>
        </w:rPr>
      </w:pPr>
      <w:r w:rsidRPr="00F52FC6">
        <w:rPr>
          <w:b/>
          <w:sz w:val="28"/>
          <w:szCs w:val="28"/>
        </w:rPr>
        <w:t>Задача 2.11</w:t>
      </w:r>
      <w:r w:rsidRPr="00F52FC6">
        <w:rPr>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предельная скло</w:t>
      </w:r>
      <w:r w:rsidRPr="00F52FC6">
        <w:rPr>
          <w:rStyle w:val="FontStyle163"/>
          <w:sz w:val="28"/>
          <w:szCs w:val="28"/>
        </w:rPr>
        <w:t>н</w:t>
      </w:r>
      <w:r w:rsidRPr="00F52FC6">
        <w:rPr>
          <w:rStyle w:val="FontStyle163"/>
          <w:sz w:val="28"/>
          <w:szCs w:val="28"/>
        </w:rPr>
        <w:t>ность к потреблению равна 0,75; фактический объем выпуска составляет 2000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В целях стабилизации экономики правительство сокращает госуда</w:t>
      </w:r>
      <w:r w:rsidRPr="00F52FC6">
        <w:rPr>
          <w:rStyle w:val="FontStyle163"/>
          <w:sz w:val="28"/>
          <w:szCs w:val="28"/>
        </w:rPr>
        <w:t>р</w:t>
      </w:r>
      <w:r w:rsidRPr="00F52FC6">
        <w:rPr>
          <w:rStyle w:val="FontStyle163"/>
          <w:sz w:val="28"/>
          <w:szCs w:val="28"/>
        </w:rPr>
        <w:t>ственные</w:t>
      </w:r>
      <w:r w:rsidRPr="00F52FC6">
        <w:rPr>
          <w:rStyle w:val="FontStyle163"/>
          <w:sz w:val="28"/>
          <w:szCs w:val="28"/>
        </w:rPr>
        <w:br/>
        <w:t>закупки на 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и увеличивает налоги на 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w:t>
      </w:r>
      <w:proofErr w:type="gramStart"/>
      <w:r w:rsidRPr="00F52FC6">
        <w:rPr>
          <w:rStyle w:val="FontStyle163"/>
          <w:sz w:val="28"/>
          <w:szCs w:val="28"/>
        </w:rPr>
        <w:t>Рассчитайте</w:t>
      </w:r>
      <w:proofErr w:type="gramEnd"/>
      <w:r w:rsidRPr="00F52FC6">
        <w:rPr>
          <w:rStyle w:val="FontStyle163"/>
          <w:sz w:val="28"/>
          <w:szCs w:val="28"/>
        </w:rPr>
        <w:t xml:space="preserve"> вели-</w:t>
      </w:r>
      <w:r w:rsidRPr="00F52FC6">
        <w:rPr>
          <w:rStyle w:val="FontStyle163"/>
          <w:sz w:val="28"/>
          <w:szCs w:val="28"/>
        </w:rPr>
        <w:br/>
        <w:t>чину потенциального ВВП.</w:t>
      </w:r>
    </w:p>
    <w:p w:rsidR="00F52FC6" w:rsidRPr="00F52FC6" w:rsidRDefault="00F52FC6" w:rsidP="00F52FC6">
      <w:pPr>
        <w:pStyle w:val="Style11"/>
        <w:widowControl/>
        <w:tabs>
          <w:tab w:val="left" w:pos="1985"/>
        </w:tabs>
        <w:spacing w:line="240" w:lineRule="auto"/>
        <w:ind w:firstLine="0"/>
        <w:rPr>
          <w:rStyle w:val="FontStyle163"/>
          <w:sz w:val="28"/>
          <w:szCs w:val="28"/>
        </w:rPr>
      </w:pPr>
    </w:p>
    <w:p w:rsidR="00F52FC6" w:rsidRPr="00F52FC6" w:rsidRDefault="00F52FC6" w:rsidP="00F52FC6">
      <w:pPr>
        <w:pStyle w:val="a7"/>
        <w:spacing w:after="0" w:line="240" w:lineRule="auto"/>
        <w:ind w:left="0" w:firstLine="709"/>
        <w:jc w:val="both"/>
        <w:rPr>
          <w:rFonts w:eastAsia="Times New Roman"/>
          <w:lang w:eastAsia="ru-RU"/>
        </w:rPr>
      </w:pPr>
      <w:r w:rsidRPr="00F52FC6">
        <w:rPr>
          <w:b/>
          <w:sz w:val="28"/>
          <w:szCs w:val="28"/>
        </w:rPr>
        <w:t>Задача 2.12</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прочих равных условиях предельная склонность к п</w:t>
      </w:r>
      <w:r w:rsidRPr="00F52FC6">
        <w:rPr>
          <w:rFonts w:eastAsia="Times New Roman"/>
          <w:sz w:val="28"/>
          <w:szCs w:val="28"/>
          <w:lang w:eastAsia="ru-RU"/>
        </w:rPr>
        <w:t>о</w:t>
      </w:r>
      <w:r w:rsidRPr="00F52FC6">
        <w:rPr>
          <w:rFonts w:eastAsia="Times New Roman"/>
          <w:sz w:val="28"/>
          <w:szCs w:val="28"/>
          <w:lang w:eastAsia="ru-RU"/>
        </w:rPr>
        <w:t>треблению повысится с 0,75 до 0,8, то величина мультипликатора автономных ра</w:t>
      </w:r>
      <w:r w:rsidRPr="00F52FC6">
        <w:rPr>
          <w:rFonts w:eastAsia="Times New Roman"/>
          <w:sz w:val="28"/>
          <w:szCs w:val="28"/>
          <w:lang w:eastAsia="ru-RU"/>
        </w:rPr>
        <w:t>с</w:t>
      </w:r>
      <w:r w:rsidRPr="00F52FC6">
        <w:rPr>
          <w:rFonts w:eastAsia="Times New Roman"/>
          <w:sz w:val="28"/>
          <w:szCs w:val="28"/>
          <w:lang w:eastAsia="ru-RU"/>
        </w:rPr>
        <w:t>ходов ______ %.</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2.13</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увеличении государственных расходов на 100 млрд. экю, ВВП увеличился на 250 млрд. экю, то мультипликатор автономных расходов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2.14</w:t>
      </w:r>
      <w:proofErr w:type="gramStart"/>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предельная склонность к сбережению повысилась с 0,4, то 0,5, то простой мультипликатор автономных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Calibri"/>
          <w:b/>
          <w:sz w:val="28"/>
          <w:szCs w:val="28"/>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2.15</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неизменной предельной склонности к потреблению равной МРС = 0,6, ставка налога снизится с 15 % до 10 %, то мультипликатор авт</w:t>
      </w:r>
      <w:r w:rsidRPr="00F52FC6">
        <w:rPr>
          <w:rFonts w:eastAsia="Times New Roman"/>
          <w:sz w:val="28"/>
          <w:szCs w:val="28"/>
          <w:lang w:eastAsia="ru-RU"/>
        </w:rPr>
        <w:t>о</w:t>
      </w:r>
      <w:r w:rsidRPr="00F52FC6">
        <w:rPr>
          <w:rFonts w:eastAsia="Times New Roman"/>
          <w:sz w:val="28"/>
          <w:szCs w:val="28"/>
          <w:lang w:eastAsia="ru-RU"/>
        </w:rPr>
        <w:t>номных расходов уменьшится (увеличится) на какую величину?</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2.16</w:t>
      </w:r>
      <w:proofErr w:type="gramStart"/>
      <w:r w:rsidRPr="00F52FC6">
        <w:rPr>
          <w:b/>
          <w:sz w:val="28"/>
          <w:szCs w:val="28"/>
        </w:rPr>
        <w:t xml:space="preserve"> </w:t>
      </w:r>
      <w:r w:rsidRPr="00F52FC6">
        <w:rPr>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при предельной склонности к потреблению </w:t>
      </w:r>
      <w:r w:rsidRPr="00F52FC6">
        <w:rPr>
          <w:rFonts w:eastAsia="Times New Roman"/>
          <w:i/>
          <w:iCs/>
          <w:sz w:val="28"/>
          <w:szCs w:val="28"/>
          <w:lang w:eastAsia="ru-RU"/>
        </w:rPr>
        <w:t>МРС </w:t>
      </w:r>
      <w:r w:rsidRPr="00F52FC6">
        <w:rPr>
          <w:rFonts w:eastAsia="Times New Roman"/>
          <w:sz w:val="28"/>
          <w:szCs w:val="28"/>
          <w:lang w:eastAsia="ru-RU"/>
        </w:rPr>
        <w:t>= 0,8 и предельной ставки налогообложения 15 % государство снизит автономные налоги на 100 млрд. руб., то совокупный доход увеличится на ___ млрд. руб.</w:t>
      </w:r>
    </w:p>
    <w:p w:rsidR="00F52FC6" w:rsidRPr="00F52FC6" w:rsidRDefault="00F52FC6" w:rsidP="00F52FC6">
      <w:pPr>
        <w:pStyle w:val="a7"/>
        <w:spacing w:after="0" w:line="240" w:lineRule="auto"/>
        <w:ind w:left="360"/>
        <w:jc w:val="center"/>
        <w:rPr>
          <w:rFonts w:eastAsia="Times New Roman"/>
          <w:b/>
          <w:sz w:val="28"/>
          <w:szCs w:val="28"/>
        </w:rPr>
      </w:pP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567"/>
        <w:jc w:val="both"/>
        <w:rPr>
          <w:rFonts w:eastAsia="Times New Roman"/>
          <w:b/>
          <w:sz w:val="28"/>
          <w:szCs w:val="28"/>
        </w:rPr>
      </w:pPr>
      <w:r w:rsidRPr="00F52FC6">
        <w:rPr>
          <w:rFonts w:eastAsia="Times New Roman"/>
          <w:b/>
          <w:sz w:val="28"/>
          <w:szCs w:val="28"/>
        </w:rPr>
        <w:t>Раздел 3 Макроэкономическая динамика</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spacing w:after="0" w:line="240" w:lineRule="auto"/>
        <w:ind w:firstLine="567"/>
        <w:jc w:val="both"/>
        <w:rPr>
          <w:rFonts w:eastAsia="Times New Roman"/>
          <w:b/>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3.1</w:t>
      </w:r>
      <w:proofErr w:type="gramStart"/>
      <w:r w:rsidRPr="00F52FC6">
        <w:rPr>
          <w:iCs/>
          <w:sz w:val="28"/>
          <w:szCs w:val="28"/>
        </w:rPr>
        <w:t xml:space="preserve"> </w:t>
      </w:r>
      <w:r w:rsidRPr="00F52FC6">
        <w:rPr>
          <w:sz w:val="28"/>
          <w:szCs w:val="28"/>
        </w:rPr>
        <w:t xml:space="preserve"> Е</w:t>
      </w:r>
      <w:proofErr w:type="gramEnd"/>
      <w:r w:rsidRPr="00F52FC6">
        <w:rPr>
          <w:sz w:val="28"/>
          <w:szCs w:val="28"/>
        </w:rPr>
        <w:t>сли доля капитала в валовом национальном доходе составляет 25%, а доля труда — 75%, то при ежегодном росте запаса капитала на 2%, росте р</w:t>
      </w:r>
      <w:r w:rsidRPr="00F52FC6">
        <w:rPr>
          <w:sz w:val="28"/>
          <w:szCs w:val="28"/>
        </w:rPr>
        <w:t>а</w:t>
      </w:r>
      <w:r w:rsidRPr="00F52FC6">
        <w:rPr>
          <w:sz w:val="28"/>
          <w:szCs w:val="28"/>
        </w:rPr>
        <w:lastRenderedPageBreak/>
        <w:t>бочей силы на 3% и росте ВНД в целом на 2% совокупная производительность фа</w:t>
      </w:r>
      <w:r w:rsidRPr="00F52FC6">
        <w:rPr>
          <w:sz w:val="28"/>
          <w:szCs w:val="28"/>
        </w:rPr>
        <w:t>к</w:t>
      </w:r>
      <w:r w:rsidRPr="00F52FC6">
        <w:rPr>
          <w:sz w:val="28"/>
          <w:szCs w:val="28"/>
        </w:rPr>
        <w:t xml:space="preserve">торов будет расти (падать) на </w:t>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r>
      <w:r w:rsidRPr="00F52FC6">
        <w:rPr>
          <w:sz w:val="28"/>
          <w:szCs w:val="28"/>
        </w:rPr>
        <w:softHyphen/>
        <w:t>_______процентов в год.</w:t>
      </w: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b/>
          <w:iCs/>
          <w:sz w:val="28"/>
          <w:szCs w:val="28"/>
        </w:rPr>
      </w:pPr>
    </w:p>
    <w:p w:rsidR="00F52FC6" w:rsidRPr="00F52FC6" w:rsidRDefault="00F52FC6" w:rsidP="00F52FC6">
      <w:pPr>
        <w:pStyle w:val="Style67"/>
        <w:widowControl/>
        <w:tabs>
          <w:tab w:val="left" w:pos="567"/>
          <w:tab w:val="left" w:pos="851"/>
          <w:tab w:val="left" w:pos="1985"/>
          <w:tab w:val="left" w:pos="2200"/>
        </w:tabs>
        <w:spacing w:line="240" w:lineRule="auto"/>
        <w:ind w:firstLine="709"/>
        <w:jc w:val="both"/>
        <w:rPr>
          <w:rStyle w:val="FontStyle163"/>
          <w:spacing w:val="0"/>
          <w:sz w:val="28"/>
          <w:szCs w:val="28"/>
        </w:rPr>
      </w:pPr>
      <w:r w:rsidRPr="00F52FC6">
        <w:rPr>
          <w:b/>
          <w:iCs/>
          <w:sz w:val="28"/>
          <w:szCs w:val="28"/>
        </w:rPr>
        <w:t>Задача 3.2</w:t>
      </w:r>
      <w:r w:rsidRPr="00F52FC6">
        <w:rPr>
          <w:iCs/>
          <w:sz w:val="28"/>
          <w:szCs w:val="28"/>
        </w:rPr>
        <w:t xml:space="preserve"> </w:t>
      </w:r>
      <w:r w:rsidRPr="00F52FC6">
        <w:rPr>
          <w:rStyle w:val="FontStyle163"/>
          <w:sz w:val="28"/>
          <w:szCs w:val="28"/>
        </w:rPr>
        <w:t>Норма сбережений в стране составляет 28%, темп роста</w:t>
      </w:r>
      <w:r w:rsidRPr="00F52FC6">
        <w:rPr>
          <w:rStyle w:val="FontStyle163"/>
          <w:sz w:val="28"/>
          <w:szCs w:val="28"/>
        </w:rPr>
        <w:br/>
        <w:t>населения равен 1%, темп трудосберегающего технологического прогресса составляет 2%, а норма выбытия равна 4%. Чему равен устойчивый уровень дохода в расчете на одного работника?</w:t>
      </w:r>
    </w:p>
    <w:p w:rsidR="00A16C45" w:rsidRDefault="00A16C45" w:rsidP="00F52FC6">
      <w:pPr>
        <w:spacing w:after="0" w:line="240" w:lineRule="auto"/>
        <w:ind w:firstLine="567"/>
        <w:rPr>
          <w:rFonts w:eastAsia="Times New Roman"/>
          <w:b/>
          <w:sz w:val="28"/>
          <w:szCs w:val="28"/>
        </w:rPr>
      </w:pPr>
    </w:p>
    <w:p w:rsidR="00F52FC6" w:rsidRPr="00F52FC6" w:rsidRDefault="00F52FC6" w:rsidP="00F52FC6">
      <w:pPr>
        <w:spacing w:after="0" w:line="240" w:lineRule="auto"/>
        <w:ind w:firstLine="567"/>
        <w:rPr>
          <w:rFonts w:eastAsia="Times New Roman"/>
          <w:b/>
          <w:sz w:val="28"/>
          <w:szCs w:val="28"/>
        </w:rPr>
      </w:pPr>
      <w:r w:rsidRPr="00F52FC6">
        <w:rPr>
          <w:rFonts w:eastAsia="Times New Roman"/>
          <w:b/>
          <w:sz w:val="28"/>
          <w:szCs w:val="28"/>
        </w:rPr>
        <w:t>Раздел 4 Макроэкономическая нестабильность</w:t>
      </w:r>
    </w:p>
    <w:p w:rsidR="00F52FC6" w:rsidRPr="00F52FC6" w:rsidRDefault="00F52FC6" w:rsidP="00F52FC6">
      <w:pPr>
        <w:pStyle w:val="aff"/>
        <w:tabs>
          <w:tab w:val="left" w:pos="851"/>
        </w:tabs>
        <w:spacing w:after="0"/>
        <w:ind w:left="0" w:firstLine="567"/>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rFonts w:eastAsia="Calibri"/>
          <w:sz w:val="28"/>
          <w:szCs w:val="28"/>
        </w:rPr>
      </w:pPr>
      <w:r w:rsidRPr="00F52FC6">
        <w:rPr>
          <w:b/>
          <w:iCs/>
          <w:sz w:val="28"/>
          <w:szCs w:val="28"/>
        </w:rPr>
        <w:t>Задача 4.1</w:t>
      </w:r>
      <w:r w:rsidRPr="00F52FC6">
        <w:rPr>
          <w:b/>
          <w:sz w:val="28"/>
          <w:szCs w:val="28"/>
        </w:rPr>
        <w:t xml:space="preserve"> </w:t>
      </w:r>
      <w:r w:rsidRPr="00F52FC6">
        <w:rPr>
          <w:sz w:val="28"/>
          <w:szCs w:val="28"/>
        </w:rPr>
        <w:t xml:space="preserve"> Допустим, что ссуда в размере 100 предоставлена банком на один год при условии, что уровень инфляции составляет 12% в год, а сумма долга, по</w:t>
      </w:r>
      <w:r w:rsidRPr="00F52FC6">
        <w:rPr>
          <w:sz w:val="28"/>
          <w:szCs w:val="28"/>
        </w:rPr>
        <w:t>д</w:t>
      </w:r>
      <w:r w:rsidRPr="00F52FC6">
        <w:rPr>
          <w:sz w:val="28"/>
          <w:szCs w:val="28"/>
        </w:rPr>
        <w:t>лежащая возврату в реальном выражении, равна 105. Какова в данном случае ном</w:t>
      </w:r>
      <w:r w:rsidRPr="00F52FC6">
        <w:rPr>
          <w:sz w:val="28"/>
          <w:szCs w:val="28"/>
        </w:rPr>
        <w:t>и</w:t>
      </w:r>
      <w:r w:rsidRPr="00F52FC6">
        <w:rPr>
          <w:sz w:val="28"/>
          <w:szCs w:val="28"/>
        </w:rPr>
        <w:t>нальная ставка процента по кредиту?</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4.2</w:t>
      </w:r>
      <w:r w:rsidRPr="00F52FC6">
        <w:rPr>
          <w:b/>
          <w:sz w:val="28"/>
          <w:szCs w:val="28"/>
        </w:rPr>
        <w:t xml:space="preserve"> </w:t>
      </w:r>
      <w:r w:rsidRPr="00F52FC6">
        <w:rPr>
          <w:sz w:val="28"/>
          <w:szCs w:val="28"/>
        </w:rPr>
        <w:t>Экономика описана следующими данными: общая численность населения составляет 650; численность лиц вне трудоспособного возраста и инст</w:t>
      </w:r>
      <w:r w:rsidRPr="00F52FC6">
        <w:rPr>
          <w:sz w:val="28"/>
          <w:szCs w:val="28"/>
        </w:rPr>
        <w:t>и</w:t>
      </w:r>
      <w:r w:rsidRPr="00F52FC6">
        <w:rPr>
          <w:sz w:val="28"/>
          <w:szCs w:val="28"/>
        </w:rPr>
        <w:t>туционального населения равна 140; численность безработных составляет 19; чи</w:t>
      </w:r>
      <w:r w:rsidRPr="00F52FC6">
        <w:rPr>
          <w:sz w:val="28"/>
          <w:szCs w:val="28"/>
        </w:rPr>
        <w:t>с</w:t>
      </w:r>
      <w:r w:rsidRPr="00F52FC6">
        <w:rPr>
          <w:sz w:val="28"/>
          <w:szCs w:val="28"/>
        </w:rPr>
        <w:t>ленность тех, кто не входит в состав рабочей силы, равна 130. Каков в этом случае будет уровень безработицы?</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4.3</w:t>
      </w:r>
      <w:proofErr w:type="gramStart"/>
      <w:r w:rsidRPr="00F52FC6">
        <w:rPr>
          <w:b/>
          <w:sz w:val="28"/>
          <w:szCs w:val="28"/>
        </w:rPr>
        <w:t xml:space="preserve"> </w:t>
      </w:r>
      <w:r w:rsidRPr="00F52FC6">
        <w:rPr>
          <w:sz w:val="28"/>
          <w:szCs w:val="28"/>
        </w:rPr>
        <w:t>Е</w:t>
      </w:r>
      <w:proofErr w:type="gramEnd"/>
      <w:r w:rsidRPr="00F52FC6">
        <w:rPr>
          <w:sz w:val="28"/>
          <w:szCs w:val="28"/>
        </w:rPr>
        <w:t>сли уровень инфляции равен нулю, а реальная процентная ставка составляет 4%, то какой размер номинальной процентной ставки может гарантир</w:t>
      </w:r>
      <w:r w:rsidRPr="00F52FC6">
        <w:rPr>
          <w:sz w:val="28"/>
          <w:szCs w:val="28"/>
        </w:rPr>
        <w:t>о</w:t>
      </w:r>
      <w:r w:rsidRPr="00F52FC6">
        <w:rPr>
          <w:sz w:val="28"/>
          <w:szCs w:val="28"/>
        </w:rPr>
        <w:t>вать ту же реальную процентную ставку при увеличении инфляции на 10%?</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4.4</w:t>
      </w:r>
      <w:proofErr w:type="gramStart"/>
      <w:r w:rsidRPr="00F52FC6">
        <w:rPr>
          <w:b/>
          <w:sz w:val="28"/>
          <w:szCs w:val="28"/>
        </w:rPr>
        <w:t xml:space="preserve"> </w:t>
      </w:r>
      <w:r w:rsidRPr="00F52FC6">
        <w:rPr>
          <w:sz w:val="28"/>
          <w:szCs w:val="28"/>
        </w:rPr>
        <w:t>З</w:t>
      </w:r>
      <w:proofErr w:type="gramEnd"/>
      <w:r w:rsidRPr="00F52FC6">
        <w:rPr>
          <w:sz w:val="28"/>
          <w:szCs w:val="28"/>
        </w:rPr>
        <w:t xml:space="preserve">а год инфляция проявилась увеличением уровня цен в 1,5 раза. Денежная масса увеличилась с 60 </w:t>
      </w:r>
      <w:proofErr w:type="spellStart"/>
      <w:r w:rsidRPr="00F52FC6">
        <w:rPr>
          <w:sz w:val="28"/>
          <w:szCs w:val="28"/>
        </w:rPr>
        <w:t>млрд</w:t>
      </w:r>
      <w:proofErr w:type="gramStart"/>
      <w:r w:rsidRPr="00F52FC6">
        <w:rPr>
          <w:sz w:val="28"/>
          <w:szCs w:val="28"/>
        </w:rPr>
        <w:t>.д</w:t>
      </w:r>
      <w:proofErr w:type="gramEnd"/>
      <w:r w:rsidRPr="00F52FC6">
        <w:rPr>
          <w:sz w:val="28"/>
          <w:szCs w:val="28"/>
        </w:rPr>
        <w:t>ен.ед</w:t>
      </w:r>
      <w:proofErr w:type="spellEnd"/>
      <w:r w:rsidRPr="00F52FC6">
        <w:rPr>
          <w:sz w:val="28"/>
          <w:szCs w:val="28"/>
        </w:rPr>
        <w:t>. до 120 млрд..</w:t>
      </w:r>
      <w:proofErr w:type="spellStart"/>
      <w:r w:rsidRPr="00F52FC6">
        <w:rPr>
          <w:sz w:val="28"/>
          <w:szCs w:val="28"/>
        </w:rPr>
        <w:t>ден.ед</w:t>
      </w:r>
      <w:proofErr w:type="spellEnd"/>
      <w:r w:rsidRPr="00F52FC6">
        <w:rPr>
          <w:sz w:val="28"/>
          <w:szCs w:val="28"/>
        </w:rPr>
        <w:t>. В то же время скорость обращения денег увеличилась на 50%. Как изменился объем национальн</w:t>
      </w:r>
      <w:r w:rsidRPr="00F52FC6">
        <w:rPr>
          <w:sz w:val="28"/>
          <w:szCs w:val="28"/>
        </w:rPr>
        <w:t>о</w:t>
      </w:r>
      <w:r w:rsidRPr="00F52FC6">
        <w:rPr>
          <w:sz w:val="28"/>
          <w:szCs w:val="28"/>
        </w:rPr>
        <w:t>го производства (в_____ раз)?</w:t>
      </w:r>
    </w:p>
    <w:p w:rsidR="00F52FC6" w:rsidRPr="00F52FC6" w:rsidRDefault="00F52FC6" w:rsidP="00F52FC6">
      <w:pPr>
        <w:tabs>
          <w:tab w:val="left" w:pos="567"/>
        </w:tabs>
        <w:spacing w:after="0" w:line="240" w:lineRule="auto"/>
        <w:ind w:firstLine="709"/>
        <w:jc w:val="both"/>
        <w:rPr>
          <w:b/>
          <w:iCs/>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 xml:space="preserve">Задача 4.5 </w:t>
      </w:r>
      <w:r w:rsidRPr="00F52FC6">
        <w:rPr>
          <w:sz w:val="28"/>
          <w:szCs w:val="28"/>
        </w:rPr>
        <w:t xml:space="preserve"> Естественный уровень безработицы равен 5%, уровень ожидаемой инфляции составляет 2%, относительное отклонение ВВП от потенциала меньше 0, ценовые шоки отсутствуют. В этом </w:t>
      </w:r>
      <w:proofErr w:type="spellStart"/>
      <w:r w:rsidRPr="00F52FC6">
        <w:rPr>
          <w:sz w:val="28"/>
          <w:szCs w:val="28"/>
        </w:rPr>
        <w:t>случаек</w:t>
      </w:r>
      <w:proofErr w:type="spellEnd"/>
      <w:r w:rsidRPr="00F52FC6">
        <w:rPr>
          <w:sz w:val="28"/>
          <w:szCs w:val="28"/>
        </w:rPr>
        <w:t xml:space="preserve"> изменился фактический уровень инфл</w:t>
      </w:r>
      <w:r w:rsidRPr="00F52FC6">
        <w:rPr>
          <w:sz w:val="28"/>
          <w:szCs w:val="28"/>
        </w:rPr>
        <w:t>я</w:t>
      </w:r>
      <w:r w:rsidRPr="00F52FC6">
        <w:rPr>
          <w:sz w:val="28"/>
          <w:szCs w:val="28"/>
        </w:rPr>
        <w:t>ции (в_____ процентах)?</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iCs/>
          <w:sz w:val="28"/>
          <w:szCs w:val="28"/>
        </w:rPr>
        <w:t>Задача 4.6</w:t>
      </w:r>
      <w:r w:rsidRPr="00F52FC6">
        <w:rPr>
          <w:sz w:val="28"/>
          <w:szCs w:val="28"/>
        </w:rPr>
        <w:tab/>
        <w:t>Коэффициент потерь от борьбы с инфляцией равен 5. Если при этом уровень инфляции был снижен за год на 2 процентных пункта, то чему была равна годовая потеря ВВП?</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tabs>
          <w:tab w:val="left" w:pos="567"/>
        </w:tabs>
        <w:spacing w:after="0" w:line="240" w:lineRule="auto"/>
        <w:ind w:firstLine="709"/>
        <w:jc w:val="both"/>
        <w:rPr>
          <w:rStyle w:val="FontStyle163"/>
          <w:spacing w:val="0"/>
          <w:sz w:val="28"/>
          <w:szCs w:val="28"/>
        </w:rPr>
      </w:pPr>
      <w:r w:rsidRPr="00F52FC6">
        <w:rPr>
          <w:b/>
          <w:iCs/>
          <w:sz w:val="28"/>
          <w:szCs w:val="28"/>
        </w:rPr>
        <w:t>Задача 4.7</w:t>
      </w:r>
      <w:r w:rsidRPr="00F52FC6">
        <w:rPr>
          <w:sz w:val="28"/>
          <w:szCs w:val="28"/>
        </w:rPr>
        <w:tab/>
      </w:r>
      <w:r w:rsidRPr="00F52FC6">
        <w:rPr>
          <w:rStyle w:val="FontStyle163"/>
          <w:sz w:val="28"/>
          <w:szCs w:val="28"/>
        </w:rPr>
        <w:t xml:space="preserve">Уравнение кривой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- 0</w:t>
      </w:r>
      <w:r w:rsidRPr="00F52FC6">
        <w:rPr>
          <w:rStyle w:val="FontStyle163"/>
          <w:sz w:val="28"/>
          <w:szCs w:val="28"/>
        </w:rPr>
        <w:t xml:space="preserve">,3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 xml:space="preserve">*) </w:t>
      </w:r>
      <w:r w:rsidRPr="00F52FC6">
        <w:rPr>
          <w:rStyle w:val="FontStyle181"/>
          <w:b w:val="0"/>
          <w:sz w:val="28"/>
          <w:szCs w:val="28"/>
        </w:rPr>
        <w:t xml:space="preserve">+ е. </w:t>
      </w:r>
      <w:r w:rsidRPr="00F52FC6">
        <w:rPr>
          <w:rStyle w:val="FontStyle163"/>
          <w:sz w:val="28"/>
          <w:szCs w:val="28"/>
        </w:rPr>
        <w:t>Ожидаемая инфляция составляет 10%, а естественный уровень безработицы равен 5%, шоки предложения отсут</w:t>
      </w:r>
      <w:r w:rsidRPr="00F52FC6">
        <w:rPr>
          <w:rStyle w:val="FontStyle163"/>
          <w:sz w:val="28"/>
          <w:szCs w:val="28"/>
        </w:rPr>
        <w:softHyphen/>
        <w:t>ствуют. Центральный банк в целях сниж</w:t>
      </w:r>
      <w:r w:rsidRPr="00F52FC6">
        <w:rPr>
          <w:rStyle w:val="FontStyle163"/>
          <w:sz w:val="28"/>
          <w:szCs w:val="28"/>
        </w:rPr>
        <w:t>е</w:t>
      </w:r>
      <w:r w:rsidRPr="00F52FC6">
        <w:rPr>
          <w:rStyle w:val="FontStyle163"/>
          <w:sz w:val="28"/>
          <w:szCs w:val="28"/>
        </w:rPr>
        <w:t>ния инфляции со</w:t>
      </w:r>
      <w:r w:rsidRPr="00F52FC6">
        <w:rPr>
          <w:rStyle w:val="FontStyle163"/>
          <w:sz w:val="28"/>
          <w:szCs w:val="28"/>
        </w:rPr>
        <w:softHyphen/>
        <w:t>кратил предложение денег в экономике, что привело к увели</w:t>
      </w:r>
      <w:r w:rsidRPr="00F52FC6">
        <w:rPr>
          <w:rStyle w:val="FontStyle163"/>
          <w:sz w:val="28"/>
          <w:szCs w:val="28"/>
        </w:rPr>
        <w:softHyphen/>
        <w:t>чению фактической безработицы до 10%. Чему будет равен фактический ур</w:t>
      </w:r>
      <w:r w:rsidRPr="00F52FC6">
        <w:rPr>
          <w:rStyle w:val="FontStyle163"/>
          <w:sz w:val="28"/>
          <w:szCs w:val="28"/>
        </w:rPr>
        <w:t>о</w:t>
      </w:r>
      <w:r w:rsidRPr="00F52FC6">
        <w:rPr>
          <w:rStyle w:val="FontStyle163"/>
          <w:sz w:val="28"/>
          <w:szCs w:val="28"/>
        </w:rPr>
        <w:t>вень инфляции, если инфляционные ожи</w:t>
      </w:r>
      <w:r w:rsidRPr="00F52FC6">
        <w:rPr>
          <w:rStyle w:val="FontStyle163"/>
          <w:sz w:val="28"/>
          <w:szCs w:val="28"/>
        </w:rPr>
        <w:softHyphen/>
        <w:t xml:space="preserve">дания не изменились?                                                 </w:t>
      </w: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p>
    <w:p w:rsidR="00F52FC6" w:rsidRPr="00F52FC6" w:rsidRDefault="00F52FC6" w:rsidP="00F52FC6">
      <w:pPr>
        <w:pStyle w:val="Style11"/>
        <w:widowControl/>
        <w:tabs>
          <w:tab w:val="left" w:pos="567"/>
          <w:tab w:val="left" w:pos="851"/>
          <w:tab w:val="left" w:pos="1985"/>
        </w:tabs>
        <w:spacing w:line="240" w:lineRule="auto"/>
        <w:ind w:firstLine="709"/>
        <w:rPr>
          <w:rStyle w:val="FontStyle163"/>
          <w:sz w:val="28"/>
          <w:szCs w:val="28"/>
        </w:rPr>
      </w:pPr>
      <w:r w:rsidRPr="00F52FC6">
        <w:rPr>
          <w:b/>
          <w:iCs/>
          <w:sz w:val="28"/>
          <w:szCs w:val="28"/>
        </w:rPr>
        <w:t>Задача 4.8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редположим, что кривая </w:t>
      </w:r>
      <w:proofErr w:type="spellStart"/>
      <w:r w:rsidRPr="00F52FC6">
        <w:rPr>
          <w:rStyle w:val="FontStyle163"/>
          <w:sz w:val="28"/>
          <w:szCs w:val="28"/>
        </w:rPr>
        <w:t>Филлипса</w:t>
      </w:r>
      <w:proofErr w:type="spellEnd"/>
      <w:r w:rsidRPr="00F52FC6">
        <w:rPr>
          <w:rStyle w:val="FontStyle163"/>
          <w:sz w:val="28"/>
          <w:szCs w:val="28"/>
        </w:rPr>
        <w:t xml:space="preserve"> задана уравнением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81"/>
          <w:b w:val="0"/>
          <w:sz w:val="28"/>
          <w:szCs w:val="28"/>
        </w:rPr>
        <w:t xml:space="preserve">- 0,5 </w:t>
      </w:r>
      <w:r w:rsidRPr="00F52FC6">
        <w:rPr>
          <w:sz w:val="28"/>
          <w:szCs w:val="28"/>
        </w:rPr>
        <w:t>(</w:t>
      </w:r>
      <w:r w:rsidRPr="00F52FC6">
        <w:rPr>
          <w:sz w:val="28"/>
          <w:szCs w:val="28"/>
          <w:lang w:val="en-US"/>
        </w:rPr>
        <w:t>u</w:t>
      </w:r>
      <w:r w:rsidRPr="00F52FC6">
        <w:rPr>
          <w:sz w:val="28"/>
          <w:szCs w:val="28"/>
        </w:rPr>
        <w:t>-</w:t>
      </w:r>
      <w:r w:rsidRPr="00F52FC6">
        <w:rPr>
          <w:sz w:val="28"/>
          <w:szCs w:val="28"/>
          <w:lang w:val="en-US"/>
        </w:rPr>
        <w:t>u</w:t>
      </w:r>
      <w:r w:rsidRPr="00F52FC6">
        <w:rPr>
          <w:sz w:val="28"/>
          <w:szCs w:val="28"/>
        </w:rPr>
        <w:t>*)</w:t>
      </w:r>
      <w:r w:rsidRPr="00F52FC6">
        <w:rPr>
          <w:rStyle w:val="FontStyle181"/>
          <w:b w:val="0"/>
          <w:sz w:val="28"/>
          <w:szCs w:val="28"/>
        </w:rPr>
        <w:t xml:space="preserve">, </w:t>
      </w:r>
      <w:r w:rsidRPr="00F52FC6">
        <w:rPr>
          <w:rStyle w:val="FontStyle163"/>
          <w:sz w:val="28"/>
          <w:szCs w:val="28"/>
        </w:rPr>
        <w:t xml:space="preserve">где </w:t>
      </w:r>
      <w:r w:rsidRPr="00F52FC6">
        <w:rPr>
          <w:sz w:val="28"/>
          <w:szCs w:val="28"/>
          <w:lang w:val="en-US"/>
        </w:rPr>
        <w:t>u</w:t>
      </w:r>
      <w:r w:rsidRPr="00F52FC6">
        <w:rPr>
          <w:rStyle w:val="FontStyle139"/>
          <w:sz w:val="28"/>
          <w:szCs w:val="28"/>
        </w:rPr>
        <w:t xml:space="preserve"> * = </w:t>
      </w:r>
      <w:r w:rsidRPr="00F52FC6">
        <w:rPr>
          <w:rStyle w:val="FontStyle163"/>
          <w:sz w:val="28"/>
          <w:szCs w:val="28"/>
        </w:rPr>
        <w:t xml:space="preserve">0,06. Если фактический уровень инфляции оказался на 5 </w:t>
      </w:r>
      <w:r w:rsidRPr="00F52FC6">
        <w:rPr>
          <w:rStyle w:val="FontStyle163"/>
          <w:sz w:val="28"/>
          <w:szCs w:val="28"/>
        </w:rPr>
        <w:lastRenderedPageBreak/>
        <w:t>про</w:t>
      </w:r>
      <w:r w:rsidRPr="00F52FC6">
        <w:rPr>
          <w:rStyle w:val="FontStyle163"/>
          <w:sz w:val="28"/>
          <w:szCs w:val="28"/>
        </w:rPr>
        <w:softHyphen/>
        <w:t>центных пунктов ниже, чем в предшествующем периоде, то какой стала величина фактической безработицы?</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4.9</w:t>
      </w:r>
      <w:proofErr w:type="gramStart"/>
      <w:r w:rsidRPr="00F52FC6">
        <w:rPr>
          <w:b/>
          <w:sz w:val="28"/>
          <w:szCs w:val="28"/>
        </w:rPr>
        <w:t xml:space="preserve"> </w:t>
      </w:r>
      <w:r w:rsidRPr="00F52FC6">
        <w:rPr>
          <w:rStyle w:val="FontStyle163"/>
          <w:sz w:val="28"/>
          <w:szCs w:val="28"/>
        </w:rPr>
        <w:t>И</w:t>
      </w:r>
      <w:proofErr w:type="gramEnd"/>
      <w:r w:rsidRPr="00F52FC6">
        <w:rPr>
          <w:rStyle w:val="FontStyle163"/>
          <w:sz w:val="28"/>
          <w:szCs w:val="28"/>
        </w:rPr>
        <w:t>спользуя условие предыдущей задачи, рассчитайте ко</w:t>
      </w:r>
      <w:r w:rsidRPr="00F52FC6">
        <w:rPr>
          <w:rStyle w:val="FontStyle163"/>
          <w:sz w:val="28"/>
          <w:szCs w:val="28"/>
        </w:rPr>
        <w:softHyphen/>
        <w:t>эффициент потерь от снижения инфляции на 5 процентных пунктов, если к</w:t>
      </w:r>
      <w:r w:rsidRPr="00F52FC6">
        <w:rPr>
          <w:rStyle w:val="FontStyle163"/>
          <w:sz w:val="28"/>
          <w:szCs w:val="28"/>
        </w:rPr>
        <w:t>о</w:t>
      </w:r>
      <w:r w:rsidRPr="00F52FC6">
        <w:rPr>
          <w:rStyle w:val="FontStyle163"/>
          <w:sz w:val="28"/>
          <w:szCs w:val="28"/>
        </w:rPr>
        <w:t>эффициент связи между динамикой цикли</w:t>
      </w:r>
      <w:r w:rsidRPr="00F52FC6">
        <w:rPr>
          <w:rStyle w:val="FontStyle163"/>
          <w:sz w:val="28"/>
          <w:szCs w:val="28"/>
        </w:rPr>
        <w:softHyphen/>
        <w:t>ческой безработицы и относител</w:t>
      </w:r>
      <w:r w:rsidRPr="00F52FC6">
        <w:rPr>
          <w:rStyle w:val="FontStyle163"/>
          <w:sz w:val="28"/>
          <w:szCs w:val="28"/>
        </w:rPr>
        <w:t>ь</w:t>
      </w:r>
      <w:r w:rsidRPr="00F52FC6">
        <w:rPr>
          <w:rStyle w:val="FontStyle163"/>
          <w:sz w:val="28"/>
          <w:szCs w:val="28"/>
        </w:rPr>
        <w:t xml:space="preserve">ным отклонением ВВП от потенциала (в законе </w:t>
      </w:r>
      <w:proofErr w:type="spellStart"/>
      <w:r w:rsidRPr="00F52FC6">
        <w:rPr>
          <w:rStyle w:val="FontStyle163"/>
          <w:sz w:val="28"/>
          <w:szCs w:val="28"/>
        </w:rPr>
        <w:t>Оукена</w:t>
      </w:r>
      <w:proofErr w:type="spellEnd"/>
      <w:r w:rsidRPr="00F52FC6">
        <w:rPr>
          <w:rStyle w:val="FontStyle163"/>
          <w:sz w:val="28"/>
          <w:szCs w:val="28"/>
        </w:rPr>
        <w:t>) равен 2.</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4.10</w:t>
      </w:r>
      <w:r w:rsidRPr="00F52FC6">
        <w:rPr>
          <w:b/>
          <w:sz w:val="28"/>
          <w:szCs w:val="28"/>
        </w:rPr>
        <w:t xml:space="preserve"> </w:t>
      </w:r>
      <w:r w:rsidRPr="00F52FC6">
        <w:rPr>
          <w:rStyle w:val="FontStyle163"/>
          <w:sz w:val="28"/>
          <w:szCs w:val="28"/>
        </w:rPr>
        <w:t>Пусть уравнение краткосрочной кривой совокупного пре</w:t>
      </w:r>
      <w:r w:rsidRPr="00F52FC6">
        <w:rPr>
          <w:rStyle w:val="FontStyle163"/>
          <w:sz w:val="28"/>
          <w:szCs w:val="28"/>
        </w:rPr>
        <w:t>д</w:t>
      </w:r>
      <w:r w:rsidRPr="00F52FC6">
        <w:rPr>
          <w:rStyle w:val="FontStyle163"/>
          <w:sz w:val="28"/>
          <w:szCs w:val="28"/>
        </w:rPr>
        <w:t xml:space="preserve">ложения имеет вид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+ 0,1 </w:t>
      </w:r>
      <w:r w:rsidRPr="00F52FC6">
        <w:rPr>
          <w:rStyle w:val="FontStyle160"/>
          <w:b w:val="0"/>
          <w:sz w:val="28"/>
          <w:szCs w:val="28"/>
        </w:rPr>
        <w:t xml:space="preserve">(У- У*) + Е, </w:t>
      </w:r>
      <w:r w:rsidRPr="00F52FC6">
        <w:rPr>
          <w:rStyle w:val="FontStyle163"/>
          <w:sz w:val="28"/>
          <w:szCs w:val="28"/>
        </w:rPr>
        <w:t>где</w:t>
      </w:r>
      <w:proofErr w:type="gramStart"/>
      <w:r w:rsidRPr="00F52FC6">
        <w:rPr>
          <w:rStyle w:val="FontStyle163"/>
          <w:sz w:val="28"/>
          <w:szCs w:val="28"/>
        </w:rPr>
        <w:t xml:space="preserve"> </w:t>
      </w:r>
      <w:r w:rsidRPr="00F52FC6">
        <w:rPr>
          <w:rStyle w:val="FontStyle160"/>
          <w:b w:val="0"/>
          <w:sz w:val="28"/>
          <w:szCs w:val="28"/>
        </w:rPr>
        <w:t>Е</w:t>
      </w:r>
      <w:proofErr w:type="gramEnd"/>
      <w:r w:rsidRPr="00F52FC6">
        <w:rPr>
          <w:rStyle w:val="FontStyle160"/>
          <w:b w:val="0"/>
          <w:sz w:val="28"/>
          <w:szCs w:val="28"/>
        </w:rPr>
        <w:t xml:space="preserve"> — </w:t>
      </w:r>
      <w:r w:rsidRPr="00F52FC6">
        <w:rPr>
          <w:rStyle w:val="FontStyle163"/>
          <w:sz w:val="28"/>
          <w:szCs w:val="28"/>
        </w:rPr>
        <w:t>шоки предложения. Кривая совокупного спроса представле</w:t>
      </w:r>
      <w:r w:rsidRPr="00F52FC6">
        <w:rPr>
          <w:rStyle w:val="FontStyle163"/>
          <w:sz w:val="28"/>
          <w:szCs w:val="28"/>
        </w:rPr>
        <w:softHyphen/>
        <w:t>на как</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2500 — 15Р. </w:t>
      </w:r>
      <w:r w:rsidRPr="00F52FC6">
        <w:rPr>
          <w:rStyle w:val="FontStyle163"/>
          <w:sz w:val="28"/>
          <w:szCs w:val="28"/>
        </w:rPr>
        <w:t xml:space="preserve">В исходном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=100, </w:t>
      </w:r>
      <w:r w:rsidRPr="00F52FC6">
        <w:rPr>
          <w:rStyle w:val="FontStyle163"/>
          <w:sz w:val="28"/>
          <w:szCs w:val="28"/>
        </w:rPr>
        <w:t xml:space="preserve">потенциальный объем выпуска </w:t>
      </w:r>
      <w:r w:rsidRPr="00F52FC6">
        <w:rPr>
          <w:rStyle w:val="FontStyle160"/>
          <w:b w:val="0"/>
          <w:i w:val="0"/>
          <w:sz w:val="28"/>
          <w:szCs w:val="28"/>
        </w:rPr>
        <w:t>(У*)</w:t>
      </w:r>
      <w:r w:rsidRPr="00F52FC6">
        <w:rPr>
          <w:rStyle w:val="FontStyle160"/>
          <w:b w:val="0"/>
          <w:sz w:val="28"/>
          <w:szCs w:val="28"/>
        </w:rPr>
        <w:t xml:space="preserve"> </w:t>
      </w:r>
      <w:r w:rsidRPr="00F52FC6">
        <w:rPr>
          <w:rStyle w:val="FontStyle163"/>
          <w:sz w:val="28"/>
          <w:szCs w:val="28"/>
        </w:rPr>
        <w:t>равен 1000. Произошел неблаг</w:t>
      </w:r>
      <w:r w:rsidRPr="00F52FC6">
        <w:rPr>
          <w:rStyle w:val="FontStyle163"/>
          <w:sz w:val="28"/>
          <w:szCs w:val="28"/>
        </w:rPr>
        <w:t>о</w:t>
      </w:r>
      <w:r w:rsidRPr="00F52FC6">
        <w:rPr>
          <w:rStyle w:val="FontStyle163"/>
          <w:sz w:val="28"/>
          <w:szCs w:val="28"/>
        </w:rPr>
        <w:t>приятный шок предложения, что привело к росту цен на 20 пунктов при ка</w:t>
      </w:r>
      <w:r w:rsidRPr="00F52FC6">
        <w:rPr>
          <w:rStyle w:val="FontStyle163"/>
          <w:sz w:val="28"/>
          <w:szCs w:val="28"/>
        </w:rPr>
        <w:t>ж</w:t>
      </w:r>
      <w:r w:rsidRPr="00F52FC6">
        <w:rPr>
          <w:rStyle w:val="FontStyle163"/>
          <w:sz w:val="28"/>
          <w:szCs w:val="28"/>
        </w:rPr>
        <w:t xml:space="preserve">дом уровне выпуска  </w:t>
      </w:r>
      <w:r w:rsidRPr="00F52FC6">
        <w:rPr>
          <w:rStyle w:val="FontStyle160"/>
          <w:b w:val="0"/>
          <w:sz w:val="28"/>
          <w:szCs w:val="28"/>
        </w:rPr>
        <w:t xml:space="preserve">(Е </w:t>
      </w:r>
      <w:r w:rsidRPr="00F52FC6">
        <w:rPr>
          <w:rStyle w:val="FontStyle181"/>
          <w:b w:val="0"/>
          <w:sz w:val="28"/>
          <w:szCs w:val="28"/>
        </w:rPr>
        <w:t xml:space="preserve">= 20). </w:t>
      </w:r>
      <w:r w:rsidRPr="00F52FC6">
        <w:rPr>
          <w:rStyle w:val="FontStyle163"/>
          <w:sz w:val="28"/>
          <w:szCs w:val="28"/>
        </w:rPr>
        <w:t xml:space="preserve">Кривая совокупного спроса осталась прежней. Найти краткосрочный равновесный объем выпуска и уровень цен, </w:t>
      </w:r>
      <w:proofErr w:type="gramStart"/>
      <w:r w:rsidRPr="00F52FC6">
        <w:rPr>
          <w:rStyle w:val="FontStyle163"/>
          <w:sz w:val="28"/>
          <w:szCs w:val="28"/>
        </w:rPr>
        <w:t>установи</w:t>
      </w:r>
      <w:r w:rsidRPr="00F52FC6">
        <w:rPr>
          <w:rStyle w:val="FontStyle163"/>
          <w:sz w:val="28"/>
          <w:szCs w:val="28"/>
        </w:rPr>
        <w:t>в</w:t>
      </w:r>
      <w:r w:rsidRPr="00F52FC6">
        <w:rPr>
          <w:rStyle w:val="FontStyle163"/>
          <w:sz w:val="28"/>
          <w:szCs w:val="28"/>
        </w:rPr>
        <w:t>шиеся</w:t>
      </w:r>
      <w:proofErr w:type="gramEnd"/>
      <w:r w:rsidRPr="00F52FC6">
        <w:rPr>
          <w:rStyle w:val="FontStyle163"/>
          <w:sz w:val="28"/>
          <w:szCs w:val="28"/>
        </w:rPr>
        <w:t xml:space="preserve"> после шока.</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pPr>
      <w:r w:rsidRPr="00F52FC6">
        <w:rPr>
          <w:b/>
          <w:iCs/>
          <w:sz w:val="28"/>
          <w:szCs w:val="28"/>
        </w:rPr>
        <w:t>Задача 4.11</w:t>
      </w:r>
      <w:r w:rsidRPr="00F52FC6">
        <w:rPr>
          <w:b/>
          <w:sz w:val="28"/>
          <w:szCs w:val="28"/>
        </w:rPr>
        <w:t xml:space="preserve"> </w:t>
      </w:r>
      <w:r w:rsidRPr="00F52FC6">
        <w:rPr>
          <w:rStyle w:val="FontStyle163"/>
          <w:sz w:val="28"/>
          <w:szCs w:val="28"/>
        </w:rPr>
        <w:t xml:space="preserve">Уравнение краткосрочной кривой </w:t>
      </w:r>
      <w:r w:rsidRPr="00F52FC6">
        <w:rPr>
          <w:rStyle w:val="FontStyle160"/>
          <w:b w:val="0"/>
          <w:i w:val="0"/>
          <w:sz w:val="28"/>
          <w:szCs w:val="28"/>
        </w:rPr>
        <w:t xml:space="preserve">А5 </w:t>
      </w:r>
      <w:r w:rsidRPr="00F52FC6">
        <w:rPr>
          <w:rStyle w:val="FontStyle163"/>
          <w:sz w:val="28"/>
          <w:szCs w:val="28"/>
        </w:rPr>
        <w:t xml:space="preserve">представлено как  </w:t>
      </w:r>
      <w:r w:rsidRPr="00F52FC6">
        <w:rPr>
          <w:rStyle w:val="FontStyle160"/>
          <w:b w:val="0"/>
          <w:sz w:val="28"/>
          <w:szCs w:val="28"/>
        </w:rPr>
        <w:t xml:space="preserve">У= </w:t>
      </w:r>
      <w:proofErr w:type="gramStart"/>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+ 600 </w:t>
      </w:r>
      <w:r w:rsidRPr="00F52FC6">
        <w:rPr>
          <w:rStyle w:val="FontStyle160"/>
          <w:b w:val="0"/>
          <w:sz w:val="28"/>
          <w:szCs w:val="28"/>
        </w:rPr>
        <w:t>(Р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63"/>
          <w:sz w:val="28"/>
          <w:szCs w:val="28"/>
        </w:rPr>
        <w:t xml:space="preserve">Кривая </w:t>
      </w:r>
      <w:r w:rsidRPr="00F52FC6">
        <w:rPr>
          <w:rStyle w:val="FontStyle139"/>
          <w:sz w:val="28"/>
          <w:szCs w:val="28"/>
        </w:rPr>
        <w:t xml:space="preserve">АВ </w:t>
      </w:r>
      <w:r w:rsidRPr="00F52FC6">
        <w:rPr>
          <w:rStyle w:val="FontStyle163"/>
          <w:sz w:val="28"/>
          <w:szCs w:val="28"/>
        </w:rPr>
        <w:t>задана уравнением</w:t>
      </w:r>
      <w:proofErr w:type="gramStart"/>
      <w:r w:rsidRPr="00F52FC6">
        <w:rPr>
          <w:rStyle w:val="FontStyle163"/>
          <w:sz w:val="28"/>
          <w:szCs w:val="28"/>
        </w:rPr>
        <w:t xml:space="preserve"> </w:t>
      </w:r>
      <w:r w:rsidRPr="00F52FC6">
        <w:rPr>
          <w:rStyle w:val="FontStyle160"/>
          <w:b w:val="0"/>
          <w:sz w:val="28"/>
          <w:szCs w:val="28"/>
        </w:rPr>
        <w:t>У</w:t>
      </w:r>
      <w:proofErr w:type="gramEnd"/>
      <w:r w:rsidRPr="00F52FC6">
        <w:rPr>
          <w:rStyle w:val="FontStyle160"/>
          <w:b w:val="0"/>
          <w:sz w:val="28"/>
          <w:szCs w:val="28"/>
        </w:rPr>
        <w:t xml:space="preserve"> </w:t>
      </w:r>
      <w:r w:rsidRPr="00F52FC6">
        <w:rPr>
          <w:rStyle w:val="FontStyle181"/>
          <w:b w:val="0"/>
          <w:sz w:val="28"/>
          <w:szCs w:val="28"/>
        </w:rPr>
        <w:t xml:space="preserve">= 2000 - 200Р. </w:t>
      </w:r>
      <w:r w:rsidRPr="00F52FC6">
        <w:rPr>
          <w:rStyle w:val="FontStyle163"/>
          <w:sz w:val="28"/>
          <w:szCs w:val="28"/>
        </w:rPr>
        <w:t>Потенциальный об</w:t>
      </w:r>
      <w:r w:rsidRPr="00F52FC6">
        <w:rPr>
          <w:rStyle w:val="FontStyle163"/>
          <w:sz w:val="28"/>
          <w:szCs w:val="28"/>
        </w:rPr>
        <w:t>ъ</w:t>
      </w:r>
      <w:r w:rsidRPr="00F52FC6">
        <w:rPr>
          <w:rStyle w:val="FontStyle163"/>
          <w:sz w:val="28"/>
          <w:szCs w:val="28"/>
        </w:rPr>
        <w:t xml:space="preserve">ем выпуска равен 1100. В исходном равновесном состоянии </w:t>
      </w:r>
      <w:proofErr w:type="gramStart"/>
      <w:r w:rsidRPr="00F52FC6">
        <w:rPr>
          <w:rStyle w:val="FontStyle160"/>
          <w:b w:val="0"/>
          <w:sz w:val="28"/>
          <w:szCs w:val="28"/>
        </w:rPr>
        <w:t>Р</w:t>
      </w:r>
      <w:proofErr w:type="gramEnd"/>
      <w:r w:rsidRPr="00F52FC6">
        <w:rPr>
          <w:rStyle w:val="FontStyle160"/>
          <w:b w:val="0"/>
          <w:sz w:val="28"/>
          <w:szCs w:val="28"/>
        </w:rPr>
        <w:t xml:space="preserve"> - Р</w:t>
      </w:r>
      <w:r w:rsidRPr="00F52FC6">
        <w:rPr>
          <w:rStyle w:val="FontStyle160"/>
          <w:b w:val="0"/>
          <w:sz w:val="28"/>
          <w:szCs w:val="28"/>
          <w:vertAlign w:val="superscript"/>
        </w:rPr>
        <w:t>е</w:t>
      </w:r>
      <w:r w:rsidRPr="00F52FC6">
        <w:rPr>
          <w:rStyle w:val="FontStyle160"/>
          <w:b w:val="0"/>
          <w:sz w:val="28"/>
          <w:szCs w:val="28"/>
        </w:rPr>
        <w:t xml:space="preserve"> </w:t>
      </w:r>
      <w:r w:rsidRPr="00F52FC6">
        <w:rPr>
          <w:rStyle w:val="FontStyle181"/>
          <w:b w:val="0"/>
          <w:sz w:val="28"/>
          <w:szCs w:val="28"/>
        </w:rPr>
        <w:t xml:space="preserve">= 1. </w:t>
      </w:r>
      <w:r w:rsidRPr="00F52FC6">
        <w:rPr>
          <w:rStyle w:val="FontStyle163"/>
          <w:sz w:val="28"/>
          <w:szCs w:val="28"/>
        </w:rPr>
        <w:t>В резул</w:t>
      </w:r>
      <w:r w:rsidRPr="00F52FC6">
        <w:rPr>
          <w:rStyle w:val="FontStyle163"/>
          <w:sz w:val="28"/>
          <w:szCs w:val="28"/>
        </w:rPr>
        <w:t>ь</w:t>
      </w:r>
      <w:r w:rsidRPr="00F52FC6">
        <w:rPr>
          <w:rStyle w:val="FontStyle163"/>
          <w:sz w:val="28"/>
          <w:szCs w:val="28"/>
        </w:rPr>
        <w:t>тате политики увеличения государственных расходов, направлен</w:t>
      </w:r>
      <w:r w:rsidRPr="00F52FC6">
        <w:rPr>
          <w:rStyle w:val="FontStyle163"/>
          <w:sz w:val="28"/>
          <w:szCs w:val="28"/>
        </w:rPr>
        <w:softHyphen/>
        <w:t>ной на сн</w:t>
      </w:r>
      <w:r w:rsidRPr="00F52FC6">
        <w:rPr>
          <w:rStyle w:val="FontStyle163"/>
          <w:sz w:val="28"/>
          <w:szCs w:val="28"/>
        </w:rPr>
        <w:t>и</w:t>
      </w:r>
      <w:r w:rsidRPr="00F52FC6">
        <w:rPr>
          <w:rStyle w:val="FontStyle163"/>
          <w:sz w:val="28"/>
          <w:szCs w:val="28"/>
        </w:rPr>
        <w:t xml:space="preserve">жение уровня безработицы, уравнение кривой </w:t>
      </w:r>
      <w:r w:rsidRPr="00F52FC6">
        <w:rPr>
          <w:rStyle w:val="FontStyle139"/>
          <w:sz w:val="28"/>
          <w:szCs w:val="28"/>
        </w:rPr>
        <w:t xml:space="preserve">АВ </w:t>
      </w:r>
      <w:r w:rsidRPr="00F52FC6">
        <w:rPr>
          <w:rStyle w:val="FontStyle163"/>
          <w:sz w:val="28"/>
          <w:szCs w:val="28"/>
        </w:rPr>
        <w:t>приняло вид</w:t>
      </w:r>
      <w:proofErr w:type="gramStart"/>
      <w:r w:rsidRPr="00F52FC6">
        <w:rPr>
          <w:rStyle w:val="FontStyle163"/>
          <w:sz w:val="28"/>
          <w:szCs w:val="28"/>
        </w:rPr>
        <w:t xml:space="preserve"> </w:t>
      </w:r>
      <w:r w:rsidRPr="00F52FC6">
        <w:rPr>
          <w:rStyle w:val="FontStyle181"/>
          <w:b w:val="0"/>
          <w:sz w:val="28"/>
          <w:szCs w:val="28"/>
        </w:rPr>
        <w:t>У</w:t>
      </w:r>
      <w:proofErr w:type="gramEnd"/>
      <w:r w:rsidRPr="00F52FC6">
        <w:rPr>
          <w:rStyle w:val="FontStyle181"/>
          <w:b w:val="0"/>
          <w:sz w:val="28"/>
          <w:szCs w:val="28"/>
        </w:rPr>
        <w:t xml:space="preserve"> =2100 — 200Р. </w:t>
      </w:r>
      <w:r w:rsidRPr="00F52FC6">
        <w:rPr>
          <w:rStyle w:val="FontStyle163"/>
          <w:sz w:val="28"/>
          <w:szCs w:val="28"/>
        </w:rPr>
        <w:t>Каковы координаты нового (краткосрочного) равновесия в экономике при условии, что ценовые ожидания экономических агентов остались прежни</w:t>
      </w:r>
      <w:r w:rsidRPr="00F52FC6">
        <w:rPr>
          <w:rStyle w:val="FontStyle163"/>
          <w:sz w:val="28"/>
          <w:szCs w:val="28"/>
        </w:rPr>
        <w:softHyphen/>
        <w:t>ми.</w:t>
      </w:r>
    </w:p>
    <w:p w:rsidR="00F52FC6" w:rsidRPr="00F52FC6" w:rsidRDefault="00F52FC6" w:rsidP="00F52FC6">
      <w:pPr>
        <w:pStyle w:val="Style39"/>
        <w:widowControl/>
        <w:tabs>
          <w:tab w:val="left" w:pos="567"/>
          <w:tab w:val="left" w:pos="1985"/>
          <w:tab w:val="left" w:pos="2100"/>
        </w:tabs>
        <w:spacing w:line="240" w:lineRule="auto"/>
        <w:ind w:firstLine="709"/>
        <w:rPr>
          <w:rStyle w:val="FontStyle163"/>
          <w:spacing w:val="0"/>
          <w:sz w:val="28"/>
          <w:szCs w:val="28"/>
        </w:rPr>
      </w:pPr>
    </w:p>
    <w:p w:rsidR="00F52FC6" w:rsidRPr="00F52FC6" w:rsidRDefault="00F52FC6" w:rsidP="00F52FC6">
      <w:pPr>
        <w:pStyle w:val="Style39"/>
        <w:widowControl/>
        <w:tabs>
          <w:tab w:val="left" w:pos="567"/>
          <w:tab w:val="left" w:pos="851"/>
          <w:tab w:val="left" w:pos="1985"/>
          <w:tab w:val="left" w:pos="2100"/>
        </w:tabs>
        <w:spacing w:line="240" w:lineRule="auto"/>
        <w:ind w:firstLine="709"/>
        <w:rPr>
          <w:rStyle w:val="FontStyle163"/>
          <w:sz w:val="28"/>
          <w:szCs w:val="28"/>
        </w:rPr>
      </w:pPr>
      <w:r w:rsidRPr="00F52FC6">
        <w:rPr>
          <w:b/>
          <w:iCs/>
          <w:sz w:val="28"/>
          <w:szCs w:val="28"/>
        </w:rPr>
        <w:t>Задача 4.12</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 xml:space="preserve">усть кривая </w:t>
      </w:r>
      <w:proofErr w:type="spellStart"/>
      <w:r w:rsidRPr="00F52FC6">
        <w:rPr>
          <w:rStyle w:val="FontStyle163"/>
          <w:sz w:val="28"/>
          <w:szCs w:val="28"/>
        </w:rPr>
        <w:t>Филлипса</w:t>
      </w:r>
      <w:proofErr w:type="spellEnd"/>
      <w:r w:rsidRPr="00F52FC6">
        <w:rPr>
          <w:rStyle w:val="FontStyle163"/>
          <w:sz w:val="28"/>
          <w:szCs w:val="28"/>
        </w:rPr>
        <w:t xml:space="preserve"> имеет вид </w:t>
      </w:r>
      <w:r w:rsidRPr="00F52FC6">
        <w:rPr>
          <w:sz w:val="28"/>
          <w:szCs w:val="28"/>
        </w:rPr>
        <w:t>π</w:t>
      </w:r>
      <w:r w:rsidRPr="00F52FC6">
        <w:rPr>
          <w:sz w:val="28"/>
          <w:szCs w:val="28"/>
          <w:vertAlign w:val="subscript"/>
          <w:lang w:val="en-US"/>
        </w:rPr>
        <w:t>t</w:t>
      </w:r>
      <w:r w:rsidRPr="00F52FC6">
        <w:rPr>
          <w:sz w:val="28"/>
          <w:szCs w:val="28"/>
        </w:rPr>
        <w:t xml:space="preserve"> = π</w:t>
      </w:r>
      <w:r w:rsidRPr="00F52FC6">
        <w:rPr>
          <w:sz w:val="28"/>
          <w:szCs w:val="28"/>
          <w:vertAlign w:val="subscript"/>
          <w:lang w:val="en-US"/>
        </w:rPr>
        <w:t>t</w:t>
      </w:r>
      <w:r w:rsidRPr="00F52FC6">
        <w:rPr>
          <w:sz w:val="28"/>
          <w:szCs w:val="28"/>
          <w:vertAlign w:val="subscript"/>
        </w:rPr>
        <w:t>-1</w:t>
      </w:r>
      <w:r w:rsidRPr="00F52FC6">
        <w:rPr>
          <w:sz w:val="28"/>
          <w:szCs w:val="28"/>
        </w:rPr>
        <w:t xml:space="preserve"> </w:t>
      </w:r>
      <w:r w:rsidRPr="00F52FC6">
        <w:rPr>
          <w:rStyle w:val="FontStyle161"/>
          <w:b w:val="0"/>
          <w:sz w:val="28"/>
          <w:szCs w:val="28"/>
        </w:rPr>
        <w:t xml:space="preserve"> - </w:t>
      </w:r>
      <w:r w:rsidRPr="00F52FC6">
        <w:rPr>
          <w:rStyle w:val="FontStyle181"/>
          <w:b w:val="0"/>
          <w:sz w:val="28"/>
          <w:szCs w:val="28"/>
        </w:rPr>
        <w:t>0</w:t>
      </w:r>
      <w:r w:rsidRPr="00F52FC6">
        <w:rPr>
          <w:rStyle w:val="FontStyle163"/>
          <w:sz w:val="28"/>
          <w:szCs w:val="28"/>
        </w:rPr>
        <w:t>,4</w:t>
      </w:r>
      <w:r w:rsidRPr="00F52FC6">
        <w:rPr>
          <w:rStyle w:val="FontStyle181"/>
          <w:b w:val="0"/>
          <w:sz w:val="28"/>
          <w:szCs w:val="28"/>
        </w:rPr>
        <w:t>(</w:t>
      </w:r>
      <w:r w:rsidRPr="00F52FC6">
        <w:rPr>
          <w:sz w:val="28"/>
          <w:szCs w:val="28"/>
          <w:lang w:val="en-US"/>
        </w:rPr>
        <w:t>u</w:t>
      </w:r>
      <w:r w:rsidRPr="00F52FC6">
        <w:rPr>
          <w:rStyle w:val="FontStyle181"/>
          <w:b w:val="0"/>
          <w:sz w:val="28"/>
          <w:szCs w:val="28"/>
        </w:rPr>
        <w:t xml:space="preserve"> — 0,05). </w:t>
      </w:r>
      <w:r w:rsidRPr="00F52FC6">
        <w:rPr>
          <w:rStyle w:val="FontStyle163"/>
          <w:sz w:val="28"/>
          <w:szCs w:val="28"/>
        </w:rPr>
        <w:t>И</w:t>
      </w:r>
      <w:r w:rsidRPr="00F52FC6">
        <w:rPr>
          <w:rStyle w:val="FontStyle163"/>
          <w:sz w:val="28"/>
          <w:szCs w:val="28"/>
        </w:rPr>
        <w:t>н</w:t>
      </w:r>
      <w:r w:rsidRPr="00F52FC6">
        <w:rPr>
          <w:rStyle w:val="FontStyle163"/>
          <w:sz w:val="28"/>
          <w:szCs w:val="28"/>
        </w:rPr>
        <w:t>фляционные ожидания являются адаптивными и форми</w:t>
      </w:r>
      <w:r w:rsidRPr="00F52FC6">
        <w:rPr>
          <w:rStyle w:val="FontStyle163"/>
          <w:sz w:val="28"/>
          <w:szCs w:val="28"/>
        </w:rPr>
        <w:softHyphen/>
        <w:t>руются на уровне и</w:t>
      </w:r>
      <w:r w:rsidRPr="00F52FC6">
        <w:rPr>
          <w:rStyle w:val="FontStyle163"/>
          <w:sz w:val="28"/>
          <w:szCs w:val="28"/>
        </w:rPr>
        <w:t>н</w:t>
      </w:r>
      <w:r w:rsidRPr="00F52FC6">
        <w:rPr>
          <w:rStyle w:val="FontStyle163"/>
          <w:sz w:val="28"/>
          <w:szCs w:val="28"/>
        </w:rPr>
        <w:t>фляции прошлого года. Первоначально экономика находится в состоянии до</w:t>
      </w:r>
      <w:r w:rsidRPr="00F52FC6">
        <w:rPr>
          <w:rStyle w:val="FontStyle163"/>
          <w:sz w:val="28"/>
          <w:szCs w:val="28"/>
        </w:rPr>
        <w:t>л</w:t>
      </w:r>
      <w:r w:rsidRPr="00F52FC6">
        <w:rPr>
          <w:rStyle w:val="FontStyle163"/>
          <w:sz w:val="28"/>
          <w:szCs w:val="28"/>
        </w:rPr>
        <w:t>госрочного равновесия с темпом инфляции 2% в год. Если правительство пр</w:t>
      </w:r>
      <w:r w:rsidRPr="00F52FC6">
        <w:rPr>
          <w:rStyle w:val="FontStyle163"/>
          <w:sz w:val="28"/>
          <w:szCs w:val="28"/>
        </w:rPr>
        <w:t>о</w:t>
      </w:r>
      <w:r w:rsidRPr="00F52FC6">
        <w:rPr>
          <w:rStyle w:val="FontStyle163"/>
          <w:sz w:val="28"/>
          <w:szCs w:val="28"/>
        </w:rPr>
        <w:t>водит стимулирующую политику в целях увеличения ВВП на 5% по сравн</w:t>
      </w:r>
      <w:r w:rsidRPr="00F52FC6">
        <w:rPr>
          <w:rStyle w:val="FontStyle163"/>
          <w:sz w:val="28"/>
          <w:szCs w:val="28"/>
        </w:rPr>
        <w:t>е</w:t>
      </w:r>
      <w:r w:rsidRPr="00F52FC6">
        <w:rPr>
          <w:rStyle w:val="FontStyle163"/>
          <w:sz w:val="28"/>
          <w:szCs w:val="28"/>
        </w:rPr>
        <w:t>нию с потенциальным выпуском, то каким будет темп инфляции в следующем периоде, если коэффициент связи циклической безработицы и относительного отклоне</w:t>
      </w:r>
      <w:r w:rsidRPr="00F52FC6">
        <w:rPr>
          <w:rStyle w:val="FontStyle163"/>
          <w:sz w:val="28"/>
          <w:szCs w:val="28"/>
        </w:rPr>
        <w:softHyphen/>
        <w:t>ния ВВП от потенциала равен 2,5.</w:t>
      </w: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418"/>
          <w:tab w:val="left" w:pos="1985"/>
        </w:tabs>
        <w:spacing w:after="0" w:line="240" w:lineRule="auto"/>
        <w:ind w:firstLine="709"/>
        <w:jc w:val="both"/>
        <w:rPr>
          <w:rStyle w:val="FontStyle163"/>
          <w:sz w:val="28"/>
          <w:szCs w:val="28"/>
        </w:rPr>
      </w:pPr>
      <w:r w:rsidRPr="00F52FC6">
        <w:rPr>
          <w:b/>
          <w:iCs/>
          <w:sz w:val="28"/>
          <w:szCs w:val="28"/>
        </w:rPr>
        <w:t>Задача 4.13</w:t>
      </w:r>
      <w:r w:rsidRPr="00F52FC6">
        <w:rPr>
          <w:b/>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6%; фактический уровень безработицы составляет 7,33%; потенциальный ВВП возрастает на 3% в год; коэффициент чувств</w:t>
      </w:r>
      <w:r w:rsidRPr="00F52FC6">
        <w:rPr>
          <w:rStyle w:val="FontStyle163"/>
          <w:sz w:val="28"/>
          <w:szCs w:val="28"/>
        </w:rPr>
        <w:t>и</w:t>
      </w:r>
      <w:r w:rsidRPr="00F52FC6">
        <w:rPr>
          <w:rStyle w:val="FontStyle163"/>
          <w:sz w:val="28"/>
          <w:szCs w:val="28"/>
        </w:rPr>
        <w:t>тельности ВВП к динамике циклической безработицы равен 3. Рассчитайте, насколько быстро должен возрастать факти</w:t>
      </w:r>
      <w:r w:rsidRPr="00F52FC6">
        <w:rPr>
          <w:rStyle w:val="FontStyle163"/>
          <w:sz w:val="28"/>
          <w:szCs w:val="28"/>
        </w:rPr>
        <w:softHyphen/>
        <w:t>ческий объем производства для т</w:t>
      </w:r>
      <w:r w:rsidRPr="00F52FC6">
        <w:rPr>
          <w:rStyle w:val="FontStyle163"/>
          <w:sz w:val="28"/>
          <w:szCs w:val="28"/>
        </w:rPr>
        <w:t>о</w:t>
      </w:r>
      <w:r w:rsidRPr="00F52FC6">
        <w:rPr>
          <w:rStyle w:val="FontStyle163"/>
          <w:sz w:val="28"/>
          <w:szCs w:val="28"/>
        </w:rPr>
        <w:t>го, чтобы в следующем году в экономике была обеспечена полная занятость ресурсов при естественном уровне безработицы.</w:t>
      </w:r>
    </w:p>
    <w:p w:rsidR="00F52FC6" w:rsidRPr="00F52FC6" w:rsidRDefault="00F52FC6" w:rsidP="00F52FC6">
      <w:pPr>
        <w:tabs>
          <w:tab w:val="left" w:pos="567"/>
        </w:tabs>
        <w:spacing w:after="0" w:line="240" w:lineRule="auto"/>
        <w:ind w:firstLine="709"/>
        <w:jc w:val="both"/>
      </w:pPr>
    </w:p>
    <w:p w:rsidR="00F52FC6" w:rsidRPr="00F52FC6" w:rsidRDefault="00F52FC6" w:rsidP="00F52FC6">
      <w:pPr>
        <w:pStyle w:val="aff9"/>
        <w:tabs>
          <w:tab w:val="left" w:pos="567"/>
        </w:tabs>
        <w:spacing w:after="0"/>
        <w:ind w:firstLine="709"/>
        <w:jc w:val="both"/>
        <w:rPr>
          <w:sz w:val="28"/>
          <w:szCs w:val="28"/>
        </w:rPr>
      </w:pPr>
      <w:proofErr w:type="gramStart"/>
      <w:r w:rsidRPr="00F52FC6">
        <w:rPr>
          <w:b/>
          <w:iCs/>
          <w:sz w:val="28"/>
          <w:szCs w:val="28"/>
        </w:rPr>
        <w:t>Задача 4.14</w:t>
      </w:r>
      <w:r w:rsidRPr="00F52FC6">
        <w:rPr>
          <w:b/>
          <w:sz w:val="28"/>
          <w:szCs w:val="28"/>
        </w:rPr>
        <w:t xml:space="preserve"> </w:t>
      </w:r>
      <w:r w:rsidRPr="00F52FC6">
        <w:rPr>
          <w:sz w:val="28"/>
          <w:szCs w:val="28"/>
        </w:rPr>
        <w:t>Известно, что в стране население в трудоспособном возрасте с</w:t>
      </w:r>
      <w:r w:rsidRPr="00F52FC6">
        <w:rPr>
          <w:sz w:val="28"/>
          <w:szCs w:val="28"/>
        </w:rPr>
        <w:t>о</w:t>
      </w:r>
      <w:r w:rsidRPr="00F52FC6">
        <w:rPr>
          <w:sz w:val="28"/>
          <w:szCs w:val="28"/>
        </w:rPr>
        <w:t>ставляет 76 млн. чел., служащие в армии - 4 млн. чел., домохозяйки - 3 млн. чел., пенсионеры - 5 млн. чел., 6 млн. чел. бездомных бродяг не работают и не ищут раб</w:t>
      </w:r>
      <w:r w:rsidRPr="00F52FC6">
        <w:rPr>
          <w:sz w:val="28"/>
          <w:szCs w:val="28"/>
        </w:rPr>
        <w:t>о</w:t>
      </w:r>
      <w:r w:rsidRPr="00F52FC6">
        <w:rPr>
          <w:sz w:val="28"/>
          <w:szCs w:val="28"/>
        </w:rPr>
        <w:t xml:space="preserve">ту, 5 млн. чел. заняты в теневой экономике и не ищут работу, 1 млн. студентов ищут </w:t>
      </w:r>
      <w:r w:rsidRPr="00F52FC6">
        <w:rPr>
          <w:sz w:val="28"/>
          <w:szCs w:val="28"/>
        </w:rPr>
        <w:lastRenderedPageBreak/>
        <w:t>сезонную работу.</w:t>
      </w:r>
      <w:proofErr w:type="gramEnd"/>
      <w:r w:rsidRPr="00F52FC6">
        <w:rPr>
          <w:sz w:val="28"/>
          <w:szCs w:val="28"/>
        </w:rPr>
        <w:t xml:space="preserve"> Численность занятых в стране составляет 52 млн. чел.  Уровень безработицы составит_______ млн. чел.</w:t>
      </w:r>
    </w:p>
    <w:p w:rsidR="00F52FC6" w:rsidRPr="00F52FC6" w:rsidRDefault="00F52FC6" w:rsidP="00F52FC6">
      <w:pPr>
        <w:pStyle w:val="aff9"/>
        <w:tabs>
          <w:tab w:val="left" w:pos="567"/>
        </w:tabs>
        <w:spacing w:after="0"/>
        <w:jc w:val="both"/>
        <w:rPr>
          <w:sz w:val="28"/>
          <w:szCs w:val="28"/>
        </w:rPr>
      </w:pPr>
    </w:p>
    <w:p w:rsidR="00F52FC6" w:rsidRPr="00F52FC6" w:rsidRDefault="00F52FC6" w:rsidP="00F52FC6">
      <w:pPr>
        <w:shd w:val="clear" w:color="auto" w:fill="FFFFFF"/>
        <w:spacing w:after="0" w:line="240" w:lineRule="auto"/>
        <w:ind w:firstLine="709"/>
        <w:jc w:val="both"/>
        <w:rPr>
          <w:sz w:val="28"/>
          <w:szCs w:val="28"/>
        </w:rPr>
      </w:pPr>
      <w:r w:rsidRPr="00F52FC6">
        <w:rPr>
          <w:b/>
          <w:iCs/>
          <w:sz w:val="28"/>
          <w:szCs w:val="28"/>
        </w:rPr>
        <w:t xml:space="preserve">Задача 4.15 </w:t>
      </w:r>
      <w:r w:rsidRPr="00F52FC6">
        <w:rPr>
          <w:b/>
          <w:sz w:val="28"/>
          <w:szCs w:val="28"/>
        </w:rPr>
        <w:t xml:space="preserve"> </w:t>
      </w:r>
      <w:r w:rsidRPr="00F52FC6">
        <w:rPr>
          <w:sz w:val="28"/>
          <w:szCs w:val="28"/>
        </w:rPr>
        <w:t xml:space="preserve">Фактический уровень безработицы в стране равен 10 %, а ее естественный уровень 6 %. Если фактический ВВП равен 920 </w:t>
      </w:r>
      <w:proofErr w:type="spellStart"/>
      <w:r w:rsidRPr="00F52FC6">
        <w:rPr>
          <w:sz w:val="28"/>
          <w:szCs w:val="28"/>
        </w:rPr>
        <w:t>млрд</w:t>
      </w:r>
      <w:proofErr w:type="gramStart"/>
      <w:r w:rsidRPr="00F52FC6">
        <w:rPr>
          <w:sz w:val="28"/>
          <w:szCs w:val="28"/>
        </w:rPr>
        <w:t>.э</w:t>
      </w:r>
      <w:proofErr w:type="gramEnd"/>
      <w:r w:rsidRPr="00F52FC6">
        <w:rPr>
          <w:sz w:val="28"/>
          <w:szCs w:val="28"/>
        </w:rPr>
        <w:t>кю</w:t>
      </w:r>
      <w:proofErr w:type="spellEnd"/>
      <w:r w:rsidRPr="00F52FC6">
        <w:rPr>
          <w:sz w:val="28"/>
          <w:szCs w:val="28"/>
        </w:rPr>
        <w:t>, а коэфф</w:t>
      </w:r>
      <w:r w:rsidRPr="00F52FC6">
        <w:rPr>
          <w:sz w:val="28"/>
          <w:szCs w:val="28"/>
        </w:rPr>
        <w:t>и</w:t>
      </w:r>
      <w:r w:rsidRPr="00F52FC6">
        <w:rPr>
          <w:sz w:val="28"/>
          <w:szCs w:val="28"/>
        </w:rPr>
        <w:t>циент равен 3. Определите величину потенциального ВВП.</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jc w:val="both"/>
        <w:rPr>
          <w:sz w:val="28"/>
          <w:szCs w:val="28"/>
        </w:rPr>
      </w:pPr>
      <w:r w:rsidRPr="00F52FC6">
        <w:rPr>
          <w:b/>
          <w:iCs/>
          <w:sz w:val="28"/>
          <w:szCs w:val="28"/>
        </w:rPr>
        <w:t xml:space="preserve">Задача 4.16 </w:t>
      </w:r>
      <w:r w:rsidRPr="00F52FC6">
        <w:rPr>
          <w:b/>
          <w:sz w:val="28"/>
          <w:szCs w:val="28"/>
        </w:rPr>
        <w:t xml:space="preserve"> </w:t>
      </w:r>
      <w:r w:rsidRPr="00F52FC6">
        <w:rPr>
          <w:sz w:val="28"/>
          <w:szCs w:val="28"/>
        </w:rPr>
        <w:t xml:space="preserve">Население страны составляет 100 млн. человек. Численность </w:t>
      </w:r>
      <w:proofErr w:type="gramStart"/>
      <w:r w:rsidRPr="00F52FC6">
        <w:rPr>
          <w:sz w:val="28"/>
          <w:szCs w:val="28"/>
        </w:rPr>
        <w:t>з</w:t>
      </w:r>
      <w:r w:rsidRPr="00F52FC6">
        <w:rPr>
          <w:sz w:val="28"/>
          <w:szCs w:val="28"/>
        </w:rPr>
        <w:t>а</w:t>
      </w:r>
      <w:r w:rsidRPr="00F52FC6">
        <w:rPr>
          <w:sz w:val="28"/>
          <w:szCs w:val="28"/>
        </w:rPr>
        <w:t>нятых</w:t>
      </w:r>
      <w:proofErr w:type="gramEnd"/>
      <w:r w:rsidRPr="00F52FC6">
        <w:rPr>
          <w:sz w:val="28"/>
          <w:szCs w:val="28"/>
        </w:rPr>
        <w:t xml:space="preserve"> – приблизительно 50% от всего населения. В качестве безработных зарег</w:t>
      </w:r>
      <w:r w:rsidRPr="00F52FC6">
        <w:rPr>
          <w:sz w:val="28"/>
          <w:szCs w:val="28"/>
        </w:rPr>
        <w:t>и</w:t>
      </w:r>
      <w:r w:rsidRPr="00F52FC6">
        <w:rPr>
          <w:sz w:val="28"/>
          <w:szCs w:val="28"/>
        </w:rPr>
        <w:t xml:space="preserve">стрировано 8% </w:t>
      </w:r>
      <w:proofErr w:type="gramStart"/>
      <w:r w:rsidRPr="00F52FC6">
        <w:rPr>
          <w:sz w:val="28"/>
          <w:szCs w:val="28"/>
        </w:rPr>
        <w:t>от</w:t>
      </w:r>
      <w:proofErr w:type="gramEnd"/>
      <w:r w:rsidRPr="00F52FC6">
        <w:rPr>
          <w:sz w:val="28"/>
          <w:szCs w:val="28"/>
        </w:rPr>
        <w:t xml:space="preserve"> занятых. Численность нетрудоспособных и обучающихся с отр</w:t>
      </w:r>
      <w:r w:rsidRPr="00F52FC6">
        <w:rPr>
          <w:sz w:val="28"/>
          <w:szCs w:val="28"/>
        </w:rPr>
        <w:t>ы</w:t>
      </w:r>
      <w:r w:rsidRPr="00F52FC6">
        <w:rPr>
          <w:sz w:val="28"/>
          <w:szCs w:val="28"/>
        </w:rPr>
        <w:t>вом от производства -  36 млн. человек. Численность неработающих и не желающих по каким-либо причинам работать составила 4 млн. человек. Определить уровень безработицы в стране по методике Международной организации труда (МОТ).</w:t>
      </w:r>
    </w:p>
    <w:p w:rsidR="00F52FC6" w:rsidRPr="00F52FC6" w:rsidRDefault="00F52FC6" w:rsidP="00F52FC6">
      <w:pPr>
        <w:pStyle w:val="aff"/>
        <w:spacing w:after="0"/>
        <w:ind w:left="0" w:firstLine="709"/>
        <w:rPr>
          <w:sz w:val="28"/>
          <w:szCs w:val="28"/>
        </w:rPr>
      </w:pPr>
    </w:p>
    <w:p w:rsidR="00F52FC6" w:rsidRPr="00F52FC6" w:rsidRDefault="00F52FC6" w:rsidP="00F52FC6">
      <w:pPr>
        <w:pStyle w:val="aff"/>
        <w:spacing w:after="0"/>
        <w:ind w:left="0" w:firstLine="709"/>
        <w:rPr>
          <w:sz w:val="28"/>
          <w:szCs w:val="28"/>
        </w:rPr>
      </w:pPr>
      <w:r w:rsidRPr="00F52FC6">
        <w:rPr>
          <w:b/>
          <w:iCs/>
          <w:sz w:val="28"/>
          <w:szCs w:val="28"/>
        </w:rPr>
        <w:t>Задача 4.17</w:t>
      </w:r>
      <w:proofErr w:type="gramStart"/>
      <w:r w:rsidRPr="00F52FC6">
        <w:rPr>
          <w:b/>
          <w:sz w:val="28"/>
          <w:szCs w:val="28"/>
        </w:rPr>
        <w:t xml:space="preserve"> </w:t>
      </w:r>
      <w:r w:rsidRPr="00F52FC6">
        <w:rPr>
          <w:sz w:val="28"/>
          <w:szCs w:val="28"/>
        </w:rPr>
        <w:t>Р</w:t>
      </w:r>
      <w:proofErr w:type="gramEnd"/>
      <w:r w:rsidRPr="00F52FC6">
        <w:rPr>
          <w:sz w:val="28"/>
          <w:szCs w:val="28"/>
        </w:rPr>
        <w:t>ассмотрим экономическую систему, в которой правительство страны в течение 5 лет производило борьбу с инфляцией.</w:t>
      </w:r>
    </w:p>
    <w:p w:rsidR="00F52FC6" w:rsidRPr="00F52FC6" w:rsidRDefault="00F52FC6" w:rsidP="00F52FC6">
      <w:pPr>
        <w:pStyle w:val="aff"/>
        <w:spacing w:after="0"/>
        <w:ind w:left="0" w:firstLine="709"/>
        <w:rPr>
          <w:sz w:val="28"/>
          <w:szCs w:val="28"/>
        </w:rPr>
      </w:pPr>
      <w:r w:rsidRPr="00F52FC6">
        <w:rPr>
          <w:sz w:val="28"/>
          <w:szCs w:val="28"/>
        </w:rPr>
        <w:t xml:space="preserve">1) Заполните  данные таблицы, если известно, что уравнение кривой </w:t>
      </w:r>
      <w:proofErr w:type="spellStart"/>
      <w:r w:rsidRPr="00F52FC6">
        <w:rPr>
          <w:sz w:val="28"/>
          <w:szCs w:val="28"/>
        </w:rPr>
        <w:t>Филлипса</w:t>
      </w:r>
      <w:proofErr w:type="spellEnd"/>
      <w:r w:rsidRPr="00F52FC6">
        <w:rPr>
          <w:sz w:val="28"/>
          <w:szCs w:val="28"/>
        </w:rPr>
        <w:t xml:space="preserve"> имеет вид: </w:t>
      </w:r>
      <w:r w:rsidRPr="00F52FC6">
        <w:rPr>
          <w:rFonts w:eastAsia="Calibri"/>
          <w:position w:val="-12"/>
          <w:sz w:val="28"/>
          <w:szCs w:val="28"/>
        </w:rPr>
        <w:object w:dxaOrig="2124"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15pt;height:19.7pt" o:ole="" fillcolor="window">
            <v:imagedata r:id="rId9" o:title=""/>
          </v:shape>
          <o:OLEObject Type="Embed" ProgID="Equation.3" ShapeID="_x0000_i1025" DrawAspect="Content" ObjectID="_1661274146" r:id="rId10"/>
        </w:object>
      </w:r>
      <w:r w:rsidRPr="00F52FC6">
        <w:rPr>
          <w:sz w:val="28"/>
          <w:szCs w:val="28"/>
        </w:rPr>
        <w:t xml:space="preserve">, а естественная норма безработицы </w:t>
      </w:r>
      <w:r w:rsidRPr="00F52FC6">
        <w:rPr>
          <w:i/>
          <w:sz w:val="28"/>
          <w:szCs w:val="28"/>
        </w:rPr>
        <w:t>и</w:t>
      </w:r>
      <w:r w:rsidRPr="00F52FC6">
        <w:rPr>
          <w:sz w:val="28"/>
          <w:szCs w:val="28"/>
          <w:vertAlign w:val="superscript"/>
        </w:rPr>
        <w:t>*</w:t>
      </w:r>
      <w:r w:rsidRPr="00F52FC6">
        <w:rPr>
          <w:sz w:val="28"/>
          <w:szCs w:val="28"/>
        </w:rPr>
        <w:t xml:space="preserve"> равна 5,5%</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3827"/>
        <w:gridCol w:w="1806"/>
      </w:tblGrid>
      <w:tr w:rsidR="00F52FC6" w:rsidRPr="00F52FC6">
        <w:tc>
          <w:tcPr>
            <w:tcW w:w="959"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jc w:val="center"/>
              <w:rPr>
                <w:sz w:val="28"/>
                <w:szCs w:val="28"/>
              </w:rPr>
            </w:pPr>
            <w:r w:rsidRPr="00F52FC6">
              <w:rPr>
                <w:sz w:val="28"/>
                <w:szCs w:val="28"/>
              </w:rPr>
              <w:t xml:space="preserve">Год </w:t>
            </w:r>
          </w:p>
        </w:tc>
        <w:tc>
          <w:tcPr>
            <w:tcW w:w="3260"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фактич</w:t>
            </w:r>
            <w:r w:rsidRPr="00F52FC6">
              <w:rPr>
                <w:sz w:val="28"/>
                <w:szCs w:val="28"/>
              </w:rPr>
              <w:t>е</w:t>
            </w:r>
            <w:r w:rsidRPr="00F52FC6">
              <w:rPr>
                <w:sz w:val="28"/>
                <w:szCs w:val="28"/>
              </w:rPr>
              <w:t>ской безработицы, %</w:t>
            </w:r>
          </w:p>
        </w:tc>
        <w:tc>
          <w:tcPr>
            <w:tcW w:w="3827"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Уровень конъюнкту</w:t>
            </w:r>
            <w:r w:rsidRPr="00F52FC6">
              <w:rPr>
                <w:sz w:val="28"/>
                <w:szCs w:val="28"/>
              </w:rPr>
              <w:t>р</w:t>
            </w:r>
            <w:r w:rsidRPr="00F52FC6">
              <w:rPr>
                <w:sz w:val="28"/>
                <w:szCs w:val="28"/>
              </w:rPr>
              <w:t>ной безработицы, %</w:t>
            </w:r>
          </w:p>
        </w:tc>
        <w:tc>
          <w:tcPr>
            <w:tcW w:w="1806" w:type="dxa"/>
            <w:tcBorders>
              <w:top w:val="single" w:sz="4" w:space="0" w:color="auto"/>
              <w:left w:val="single" w:sz="4" w:space="0" w:color="auto"/>
              <w:bottom w:val="single" w:sz="4" w:space="0" w:color="auto"/>
              <w:right w:val="single" w:sz="4" w:space="0" w:color="auto"/>
            </w:tcBorders>
            <w:vAlign w:val="center"/>
            <w:hideMark/>
          </w:tcPr>
          <w:p w:rsidR="00F52FC6" w:rsidRPr="00F52FC6" w:rsidRDefault="00F52FC6">
            <w:pPr>
              <w:pStyle w:val="aff"/>
              <w:spacing w:after="0"/>
              <w:ind w:left="0" w:firstLine="709"/>
              <w:jc w:val="center"/>
              <w:rPr>
                <w:sz w:val="28"/>
                <w:szCs w:val="28"/>
              </w:rPr>
            </w:pPr>
            <w:r w:rsidRPr="00F52FC6">
              <w:rPr>
                <w:sz w:val="28"/>
                <w:szCs w:val="28"/>
              </w:rPr>
              <w:t>Темп инфляции, %</w:t>
            </w:r>
          </w:p>
        </w:tc>
      </w:tr>
      <w:tr w:rsidR="00F52FC6" w:rsidRPr="00F52FC6">
        <w:tc>
          <w:tcPr>
            <w:tcW w:w="959"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jc w:val="center"/>
              <w:rPr>
                <w:sz w:val="28"/>
                <w:szCs w:val="28"/>
              </w:rPr>
            </w:pPr>
            <w:r w:rsidRPr="00F52FC6">
              <w:rPr>
                <w:sz w:val="28"/>
                <w:szCs w:val="28"/>
              </w:rPr>
              <w:t>1</w:t>
            </w:r>
          </w:p>
          <w:p w:rsidR="00F52FC6" w:rsidRPr="00F52FC6" w:rsidRDefault="00F52FC6">
            <w:pPr>
              <w:pStyle w:val="aff"/>
              <w:spacing w:after="0"/>
              <w:ind w:left="0"/>
              <w:jc w:val="center"/>
              <w:rPr>
                <w:sz w:val="28"/>
                <w:szCs w:val="28"/>
              </w:rPr>
            </w:pPr>
            <w:r w:rsidRPr="00F52FC6">
              <w:rPr>
                <w:sz w:val="28"/>
                <w:szCs w:val="28"/>
              </w:rPr>
              <w:t>2</w:t>
            </w:r>
          </w:p>
          <w:p w:rsidR="00F52FC6" w:rsidRPr="00F52FC6" w:rsidRDefault="00F52FC6">
            <w:pPr>
              <w:pStyle w:val="aff"/>
              <w:spacing w:after="0"/>
              <w:ind w:left="0"/>
              <w:jc w:val="center"/>
              <w:rPr>
                <w:sz w:val="28"/>
                <w:szCs w:val="28"/>
              </w:rPr>
            </w:pPr>
            <w:r w:rsidRPr="00F52FC6">
              <w:rPr>
                <w:sz w:val="28"/>
                <w:szCs w:val="28"/>
              </w:rPr>
              <w:t>3</w:t>
            </w:r>
          </w:p>
          <w:p w:rsidR="00F52FC6" w:rsidRPr="00F52FC6" w:rsidRDefault="00F52FC6">
            <w:pPr>
              <w:pStyle w:val="aff"/>
              <w:spacing w:after="0"/>
              <w:ind w:left="0"/>
              <w:jc w:val="center"/>
              <w:rPr>
                <w:sz w:val="28"/>
                <w:szCs w:val="28"/>
              </w:rPr>
            </w:pPr>
            <w:r w:rsidRPr="00F52FC6">
              <w:rPr>
                <w:sz w:val="28"/>
                <w:szCs w:val="28"/>
              </w:rPr>
              <w:t>4</w:t>
            </w:r>
          </w:p>
          <w:p w:rsidR="00F52FC6" w:rsidRPr="00F52FC6" w:rsidRDefault="00F52FC6">
            <w:pPr>
              <w:pStyle w:val="aff"/>
              <w:spacing w:after="0"/>
              <w:ind w:left="0"/>
              <w:jc w:val="center"/>
              <w:rPr>
                <w:sz w:val="28"/>
                <w:szCs w:val="28"/>
              </w:rPr>
            </w:pPr>
            <w:r w:rsidRPr="00F52FC6">
              <w:rPr>
                <w:sz w:val="28"/>
                <w:szCs w:val="28"/>
              </w:rPr>
              <w:t>5</w:t>
            </w:r>
          </w:p>
        </w:tc>
        <w:tc>
          <w:tcPr>
            <w:tcW w:w="3260"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5,5</w:t>
            </w:r>
          </w:p>
        </w:tc>
        <w:tc>
          <w:tcPr>
            <w:tcW w:w="3827"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0</w:t>
            </w:r>
          </w:p>
        </w:tc>
        <w:tc>
          <w:tcPr>
            <w:tcW w:w="1806" w:type="dxa"/>
            <w:tcBorders>
              <w:top w:val="single" w:sz="4" w:space="0" w:color="auto"/>
              <w:left w:val="single" w:sz="4" w:space="0" w:color="auto"/>
              <w:bottom w:val="single" w:sz="4" w:space="0" w:color="auto"/>
              <w:right w:val="single" w:sz="4" w:space="0" w:color="auto"/>
            </w:tcBorders>
            <w:hideMark/>
          </w:tcPr>
          <w:p w:rsidR="00F52FC6" w:rsidRPr="00F52FC6" w:rsidRDefault="00F52FC6">
            <w:pPr>
              <w:pStyle w:val="aff"/>
              <w:spacing w:after="0"/>
              <w:ind w:left="0" w:firstLine="709"/>
              <w:jc w:val="center"/>
              <w:rPr>
                <w:sz w:val="28"/>
                <w:szCs w:val="28"/>
              </w:rPr>
            </w:pPr>
            <w:r w:rsidRPr="00F52FC6">
              <w:rPr>
                <w:sz w:val="28"/>
                <w:szCs w:val="28"/>
              </w:rPr>
              <w:t>10,0</w:t>
            </w:r>
          </w:p>
          <w:p w:rsidR="00F52FC6" w:rsidRPr="00F52FC6" w:rsidRDefault="00F52FC6">
            <w:pPr>
              <w:pStyle w:val="aff"/>
              <w:spacing w:after="0"/>
              <w:ind w:left="0" w:firstLine="709"/>
              <w:jc w:val="center"/>
              <w:rPr>
                <w:sz w:val="28"/>
                <w:szCs w:val="28"/>
              </w:rPr>
            </w:pPr>
            <w:r w:rsidRPr="00F52FC6">
              <w:rPr>
                <w:sz w:val="28"/>
                <w:szCs w:val="28"/>
              </w:rPr>
              <w:t>9,2</w:t>
            </w:r>
          </w:p>
          <w:p w:rsidR="00F52FC6" w:rsidRPr="00F52FC6" w:rsidRDefault="00F52FC6">
            <w:pPr>
              <w:pStyle w:val="aff"/>
              <w:spacing w:after="0"/>
              <w:ind w:left="0" w:firstLine="709"/>
              <w:jc w:val="center"/>
              <w:rPr>
                <w:sz w:val="28"/>
                <w:szCs w:val="28"/>
              </w:rPr>
            </w:pPr>
            <w:r w:rsidRPr="00F52FC6">
              <w:rPr>
                <w:sz w:val="28"/>
                <w:szCs w:val="28"/>
              </w:rPr>
              <w:t>8,0</w:t>
            </w:r>
          </w:p>
          <w:p w:rsidR="00F52FC6" w:rsidRPr="00F52FC6" w:rsidRDefault="00F52FC6">
            <w:pPr>
              <w:pStyle w:val="aff"/>
              <w:spacing w:after="0"/>
              <w:ind w:left="0" w:firstLine="709"/>
              <w:jc w:val="center"/>
              <w:rPr>
                <w:sz w:val="28"/>
                <w:szCs w:val="28"/>
              </w:rPr>
            </w:pPr>
            <w:r w:rsidRPr="00F52FC6">
              <w:rPr>
                <w:sz w:val="28"/>
                <w:szCs w:val="28"/>
              </w:rPr>
              <w:t>6,4</w:t>
            </w:r>
          </w:p>
          <w:p w:rsidR="00F52FC6" w:rsidRPr="00F52FC6" w:rsidRDefault="00F52FC6">
            <w:pPr>
              <w:pStyle w:val="aff"/>
              <w:spacing w:after="0"/>
              <w:ind w:left="0" w:firstLine="709"/>
              <w:jc w:val="center"/>
              <w:rPr>
                <w:sz w:val="28"/>
                <w:szCs w:val="28"/>
              </w:rPr>
            </w:pPr>
            <w:r w:rsidRPr="00F52FC6">
              <w:rPr>
                <w:sz w:val="28"/>
                <w:szCs w:val="28"/>
              </w:rPr>
              <w:t>4,6</w:t>
            </w:r>
          </w:p>
        </w:tc>
      </w:tr>
    </w:tbl>
    <w:p w:rsidR="00F52FC6" w:rsidRPr="00F52FC6" w:rsidRDefault="00F52FC6" w:rsidP="00F52FC6">
      <w:pPr>
        <w:pStyle w:val="aff"/>
        <w:spacing w:after="0"/>
        <w:ind w:left="0" w:firstLine="709"/>
        <w:jc w:val="both"/>
        <w:rPr>
          <w:sz w:val="28"/>
          <w:szCs w:val="28"/>
        </w:rPr>
      </w:pPr>
      <w:r w:rsidRPr="00F52FC6">
        <w:rPr>
          <w:sz w:val="28"/>
          <w:szCs w:val="28"/>
        </w:rPr>
        <w:t xml:space="preserve">2) Определите, сколько процентных пунктов реального ВНП было принесено в жертву ради  снижения темпа инфляции на 1 процентный пункт при коэффициенте </w:t>
      </w:r>
      <w:proofErr w:type="spellStart"/>
      <w:r w:rsidRPr="00F52FC6">
        <w:rPr>
          <w:sz w:val="28"/>
          <w:szCs w:val="28"/>
        </w:rPr>
        <w:t>Оукена</w:t>
      </w:r>
      <w:proofErr w:type="spellEnd"/>
      <w:r w:rsidRPr="00F52FC6">
        <w:rPr>
          <w:sz w:val="28"/>
          <w:szCs w:val="28"/>
        </w:rPr>
        <w:t>, равном 2.</w:t>
      </w:r>
    </w:p>
    <w:p w:rsidR="00F52FC6" w:rsidRPr="00F52FC6" w:rsidRDefault="00F52FC6" w:rsidP="00F52FC6">
      <w:pPr>
        <w:spacing w:after="0" w:line="240" w:lineRule="auto"/>
        <w:ind w:firstLine="709"/>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Раздел 5  Теоретические основы макроэкономической политики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5.1</w:t>
      </w:r>
      <w:r w:rsidRPr="00F52FC6">
        <w:rPr>
          <w:sz w:val="28"/>
          <w:szCs w:val="28"/>
        </w:rPr>
        <w:t xml:space="preserve"> Экономика описана следующими данными: потребительские ра</w:t>
      </w:r>
      <w:r w:rsidRPr="00F52FC6">
        <w:rPr>
          <w:sz w:val="28"/>
          <w:szCs w:val="28"/>
        </w:rPr>
        <w:t>с</w:t>
      </w:r>
      <w:r w:rsidRPr="00F52FC6">
        <w:rPr>
          <w:sz w:val="28"/>
          <w:szCs w:val="28"/>
        </w:rPr>
        <w:t>ходы</w:t>
      </w:r>
      <w:proofErr w:type="gramStart"/>
      <w:r w:rsidRPr="00F52FC6">
        <w:rPr>
          <w:sz w:val="28"/>
          <w:szCs w:val="28"/>
        </w:rPr>
        <w:t xml:space="preserve"> С</w:t>
      </w:r>
      <w:proofErr w:type="gramEnd"/>
      <w:r w:rsidRPr="00F52FC6">
        <w:rPr>
          <w:sz w:val="28"/>
          <w:szCs w:val="28"/>
        </w:rPr>
        <w:t xml:space="preserve">= -100 + 0,8 У; инвестиции </w:t>
      </w:r>
      <w:r w:rsidRPr="00F52FC6">
        <w:rPr>
          <w:sz w:val="28"/>
          <w:szCs w:val="28"/>
          <w:lang w:val="en-US"/>
        </w:rPr>
        <w:t>I</w:t>
      </w:r>
      <w:r w:rsidRPr="00F52FC6">
        <w:rPr>
          <w:sz w:val="28"/>
          <w:szCs w:val="28"/>
        </w:rPr>
        <w:t xml:space="preserve">= 200 </w:t>
      </w:r>
      <w:proofErr w:type="spellStart"/>
      <w:r w:rsidRPr="00F52FC6">
        <w:rPr>
          <w:sz w:val="28"/>
          <w:szCs w:val="28"/>
        </w:rPr>
        <w:t>ден.ед</w:t>
      </w:r>
      <w:proofErr w:type="spellEnd"/>
      <w:r w:rsidRPr="00F52FC6">
        <w:rPr>
          <w:sz w:val="28"/>
          <w:szCs w:val="28"/>
        </w:rPr>
        <w:t xml:space="preserve">.; государственные расходы С = 800 </w:t>
      </w:r>
      <w:proofErr w:type="spellStart"/>
      <w:r w:rsidRPr="00F52FC6">
        <w:rPr>
          <w:sz w:val="28"/>
          <w:szCs w:val="28"/>
        </w:rPr>
        <w:t>ден.ед</w:t>
      </w:r>
      <w:proofErr w:type="spellEnd"/>
      <w:r w:rsidRPr="00F52FC6">
        <w:rPr>
          <w:sz w:val="28"/>
          <w:szCs w:val="28"/>
        </w:rPr>
        <w:t xml:space="preserve">.; налоговая ставка </w:t>
      </w:r>
      <w:r w:rsidRPr="00F52FC6">
        <w:rPr>
          <w:sz w:val="28"/>
          <w:szCs w:val="28"/>
          <w:lang w:val="en-US"/>
        </w:rPr>
        <w:t>T</w:t>
      </w:r>
      <w:r w:rsidRPr="00F52FC6">
        <w:rPr>
          <w:sz w:val="28"/>
          <w:szCs w:val="28"/>
        </w:rPr>
        <w:t xml:space="preserve"> = 0,2. Если правительство примет решение балансир</w:t>
      </w:r>
      <w:r w:rsidRPr="00F52FC6">
        <w:rPr>
          <w:sz w:val="28"/>
          <w:szCs w:val="28"/>
        </w:rPr>
        <w:t>о</w:t>
      </w:r>
      <w:r w:rsidRPr="00F52FC6">
        <w:rPr>
          <w:sz w:val="28"/>
          <w:szCs w:val="28"/>
        </w:rPr>
        <w:t xml:space="preserve">вать государственный бюджет путем увеличения налоговых ставок и сокращения государственных расходов, </w:t>
      </w:r>
      <w:proofErr w:type="gramStart"/>
      <w:r w:rsidRPr="00F52FC6">
        <w:rPr>
          <w:sz w:val="28"/>
          <w:szCs w:val="28"/>
        </w:rPr>
        <w:t>то</w:t>
      </w:r>
      <w:proofErr w:type="gramEnd"/>
      <w:r w:rsidRPr="00F52FC6">
        <w:rPr>
          <w:sz w:val="28"/>
          <w:szCs w:val="28"/>
        </w:rPr>
        <w:t xml:space="preserve"> как изменится величина ВВП (на _____ </w:t>
      </w:r>
      <w:proofErr w:type="spellStart"/>
      <w:r w:rsidRPr="00F52FC6">
        <w:rPr>
          <w:sz w:val="28"/>
          <w:szCs w:val="28"/>
        </w:rPr>
        <w:t>ден.ед</w:t>
      </w:r>
      <w:proofErr w:type="spellEnd"/>
      <w:r w:rsidRPr="00F52FC6">
        <w:rPr>
          <w:sz w:val="28"/>
          <w:szCs w:val="28"/>
        </w:rPr>
        <w:t>.).?</w:t>
      </w:r>
    </w:p>
    <w:p w:rsidR="00F52FC6" w:rsidRPr="00F52FC6" w:rsidRDefault="00F52FC6" w:rsidP="00F52FC6">
      <w:pPr>
        <w:pStyle w:val="Style39"/>
        <w:widowControl/>
        <w:tabs>
          <w:tab w:val="left" w:pos="567"/>
          <w:tab w:val="left" w:pos="851"/>
          <w:tab w:val="left" w:pos="1985"/>
          <w:tab w:val="left" w:pos="2200"/>
        </w:tabs>
        <w:spacing w:line="240" w:lineRule="auto"/>
        <w:ind w:firstLine="709"/>
        <w:rPr>
          <w:b/>
          <w:sz w:val="28"/>
          <w:szCs w:val="28"/>
        </w:rPr>
      </w:pP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r w:rsidRPr="00F52FC6">
        <w:rPr>
          <w:b/>
          <w:sz w:val="28"/>
          <w:szCs w:val="28"/>
        </w:rPr>
        <w:t>Задача 5.2</w:t>
      </w:r>
      <w:r w:rsidRPr="00F52FC6">
        <w:rPr>
          <w:sz w:val="28"/>
          <w:szCs w:val="28"/>
        </w:rPr>
        <w:t xml:space="preserve"> </w:t>
      </w:r>
      <w:r w:rsidRPr="00F52FC6">
        <w:rPr>
          <w:rStyle w:val="FontStyle139"/>
          <w:i w:val="0"/>
          <w:sz w:val="28"/>
          <w:szCs w:val="28"/>
        </w:rPr>
        <w:t xml:space="preserve">Если в России на 1.01.2010 года денежный агрегат М0 составлял 4038,1 млрд. руб., денежный агрегат М2 – 15267,6 </w:t>
      </w:r>
      <w:proofErr w:type="gramStart"/>
      <w:r w:rsidRPr="00F52FC6">
        <w:rPr>
          <w:rStyle w:val="FontStyle139"/>
          <w:i w:val="0"/>
          <w:sz w:val="28"/>
          <w:szCs w:val="28"/>
        </w:rPr>
        <w:t>млрд</w:t>
      </w:r>
      <w:proofErr w:type="gramEnd"/>
      <w:r w:rsidRPr="00F52FC6">
        <w:rPr>
          <w:rStyle w:val="FontStyle139"/>
          <w:i w:val="0"/>
          <w:sz w:val="28"/>
          <w:szCs w:val="28"/>
        </w:rPr>
        <w:t xml:space="preserve"> руб., а норма обязательного резерва – 4 %, то денежный мультипликатор равен ________?</w:t>
      </w:r>
    </w:p>
    <w:p w:rsidR="00F52FC6" w:rsidRPr="00F52FC6" w:rsidRDefault="00F52FC6" w:rsidP="00F52FC6">
      <w:pPr>
        <w:pStyle w:val="Style39"/>
        <w:widowControl/>
        <w:tabs>
          <w:tab w:val="left" w:pos="567"/>
          <w:tab w:val="left" w:pos="851"/>
          <w:tab w:val="left" w:pos="1985"/>
          <w:tab w:val="left" w:pos="2200"/>
        </w:tabs>
        <w:spacing w:line="240" w:lineRule="auto"/>
        <w:ind w:firstLine="709"/>
        <w:rPr>
          <w:rStyle w:val="FontStyle139"/>
          <w:i w:val="0"/>
          <w:sz w:val="28"/>
          <w:szCs w:val="28"/>
        </w:rPr>
      </w:pPr>
    </w:p>
    <w:p w:rsidR="00F52FC6" w:rsidRPr="00F52FC6" w:rsidRDefault="00F52FC6" w:rsidP="00F52FC6">
      <w:pPr>
        <w:pStyle w:val="Style95"/>
        <w:widowControl/>
        <w:tabs>
          <w:tab w:val="left" w:pos="567"/>
          <w:tab w:val="left" w:pos="851"/>
          <w:tab w:val="left" w:pos="1985"/>
          <w:tab w:val="left" w:pos="2200"/>
        </w:tabs>
        <w:spacing w:line="240" w:lineRule="auto"/>
        <w:ind w:firstLine="709"/>
        <w:rPr>
          <w:rStyle w:val="FontStyle163"/>
          <w:spacing w:val="0"/>
          <w:sz w:val="28"/>
          <w:szCs w:val="28"/>
        </w:rPr>
      </w:pPr>
      <w:proofErr w:type="gramStart"/>
      <w:r w:rsidRPr="00F52FC6">
        <w:rPr>
          <w:b/>
          <w:sz w:val="28"/>
          <w:szCs w:val="28"/>
        </w:rPr>
        <w:t>Задача 5.3</w:t>
      </w:r>
      <w:r w:rsidRPr="00F52FC6">
        <w:rPr>
          <w:sz w:val="28"/>
          <w:szCs w:val="28"/>
        </w:rPr>
        <w:t xml:space="preserve"> </w:t>
      </w:r>
      <w:r w:rsidRPr="00F52FC6">
        <w:rPr>
          <w:rStyle w:val="FontStyle163"/>
          <w:i/>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величина чистого экспорта составляет (-30)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Налоговые поступления в бюджет равны 40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Величина потребления со</w:t>
      </w:r>
      <w:r w:rsidRPr="00F52FC6">
        <w:rPr>
          <w:rStyle w:val="FontStyle163"/>
          <w:sz w:val="28"/>
          <w:szCs w:val="28"/>
        </w:rPr>
        <w:softHyphen/>
        <w:t>ставляет 250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а объем выпуска равен </w:t>
      </w:r>
      <w:r w:rsidRPr="00F52FC6">
        <w:rPr>
          <w:rStyle w:val="FontStyle163"/>
          <w:sz w:val="28"/>
          <w:szCs w:val="28"/>
        </w:rPr>
        <w:lastRenderedPageBreak/>
        <w:t>500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Общий объем наци</w:t>
      </w:r>
      <w:r w:rsidRPr="00F52FC6">
        <w:rPr>
          <w:rStyle w:val="FontStyle163"/>
          <w:sz w:val="28"/>
          <w:szCs w:val="28"/>
        </w:rPr>
        <w:softHyphen/>
        <w:t>ональных сбережений (как суммы сбережений остального мира, государственного и частного сектора) составляет 220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Рассчитайте сальдо государственного бюджета.</w:t>
      </w:r>
      <w:proofErr w:type="gramEnd"/>
      <w:r w:rsidRPr="00F52FC6">
        <w:rPr>
          <w:rStyle w:val="FontStyle163"/>
          <w:sz w:val="28"/>
          <w:szCs w:val="28"/>
        </w:rPr>
        <w:t xml:space="preserve"> Имеет ли место дефицит бюджета или излишек?</w:t>
      </w: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993"/>
        </w:tabs>
        <w:spacing w:line="240" w:lineRule="auto"/>
        <w:ind w:firstLine="709"/>
        <w:rPr>
          <w:rStyle w:val="FontStyle163"/>
          <w:sz w:val="28"/>
          <w:szCs w:val="28"/>
        </w:rPr>
      </w:pPr>
      <w:r w:rsidRPr="00F52FC6">
        <w:rPr>
          <w:b/>
          <w:sz w:val="28"/>
          <w:szCs w:val="28"/>
        </w:rPr>
        <w:t>Задача 5.4</w:t>
      </w:r>
      <w:r w:rsidRPr="00F52FC6">
        <w:rPr>
          <w:sz w:val="28"/>
          <w:szCs w:val="28"/>
        </w:rPr>
        <w:t xml:space="preserve"> </w:t>
      </w:r>
      <w:r w:rsidRPr="00F52FC6">
        <w:rPr>
          <w:rStyle w:val="FontStyle139"/>
          <w:i w:val="0"/>
          <w:sz w:val="28"/>
          <w:szCs w:val="28"/>
        </w:rPr>
        <w:t>Экономика описана следующими данными:</w:t>
      </w:r>
      <w:r w:rsidRPr="00F52FC6">
        <w:rPr>
          <w:rStyle w:val="FontStyle139"/>
          <w:sz w:val="28"/>
          <w:szCs w:val="28"/>
        </w:rPr>
        <w:t xml:space="preserve"> </w:t>
      </w:r>
      <w:r w:rsidRPr="00F52FC6">
        <w:rPr>
          <w:rStyle w:val="FontStyle163"/>
          <w:sz w:val="28"/>
          <w:szCs w:val="28"/>
        </w:rPr>
        <w:t>естественный ур</w:t>
      </w:r>
      <w:r w:rsidRPr="00F52FC6">
        <w:rPr>
          <w:rStyle w:val="FontStyle163"/>
          <w:sz w:val="28"/>
          <w:szCs w:val="28"/>
        </w:rPr>
        <w:t>о</w:t>
      </w:r>
      <w:r w:rsidRPr="00F52FC6">
        <w:rPr>
          <w:rStyle w:val="FontStyle163"/>
          <w:sz w:val="28"/>
          <w:szCs w:val="28"/>
        </w:rPr>
        <w:t>вень безработицы равен 7%, а фактический составляет 10%. Объем потенц</w:t>
      </w:r>
      <w:r w:rsidRPr="00F52FC6">
        <w:rPr>
          <w:rStyle w:val="FontStyle163"/>
          <w:sz w:val="28"/>
          <w:szCs w:val="28"/>
        </w:rPr>
        <w:t>и</w:t>
      </w:r>
      <w:r w:rsidRPr="00F52FC6">
        <w:rPr>
          <w:rStyle w:val="FontStyle163"/>
          <w:sz w:val="28"/>
          <w:szCs w:val="28"/>
        </w:rPr>
        <w:t>ального ВВП составляет 3000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а коэффициент чувствительности ВВП к динамике циклической безработицы равен 3. Предельная склонность к п</w:t>
      </w:r>
      <w:r w:rsidRPr="00F52FC6">
        <w:rPr>
          <w:rStyle w:val="FontStyle163"/>
          <w:sz w:val="28"/>
          <w:szCs w:val="28"/>
        </w:rPr>
        <w:t>о</w:t>
      </w:r>
      <w:r w:rsidRPr="00F52FC6">
        <w:rPr>
          <w:rStyle w:val="FontStyle163"/>
          <w:sz w:val="28"/>
          <w:szCs w:val="28"/>
        </w:rPr>
        <w:t>треблению равна 0,9. Какую политику государственных расходов должно пр</w:t>
      </w:r>
      <w:r w:rsidRPr="00F52FC6">
        <w:rPr>
          <w:rStyle w:val="FontStyle163"/>
          <w:sz w:val="28"/>
          <w:szCs w:val="28"/>
        </w:rPr>
        <w:t>о</w:t>
      </w:r>
      <w:r w:rsidRPr="00F52FC6">
        <w:rPr>
          <w:rStyle w:val="FontStyle163"/>
          <w:sz w:val="28"/>
          <w:szCs w:val="28"/>
        </w:rPr>
        <w:t>водить правительство для стабилизации экономики? Рассчитайте, как изм</w:t>
      </w:r>
      <w:r w:rsidRPr="00F52FC6">
        <w:rPr>
          <w:rStyle w:val="FontStyle163"/>
          <w:sz w:val="28"/>
          <w:szCs w:val="28"/>
        </w:rPr>
        <w:t>е</w:t>
      </w:r>
      <w:r w:rsidRPr="00F52FC6">
        <w:rPr>
          <w:rStyle w:val="FontStyle163"/>
          <w:sz w:val="28"/>
          <w:szCs w:val="28"/>
        </w:rPr>
        <w:t>нится величина государственных расходов.</w:t>
      </w:r>
    </w:p>
    <w:p w:rsidR="00F52FC6" w:rsidRPr="00F52FC6" w:rsidRDefault="00F52FC6" w:rsidP="00F52FC6">
      <w:pPr>
        <w:pStyle w:val="Style39"/>
        <w:widowControl/>
        <w:tabs>
          <w:tab w:val="left" w:pos="567"/>
          <w:tab w:val="left" w:pos="1985"/>
          <w:tab w:val="left" w:pos="2200"/>
        </w:tabs>
        <w:spacing w:line="240" w:lineRule="auto"/>
        <w:ind w:firstLine="709"/>
        <w:rPr>
          <w:rStyle w:val="FontStyle163"/>
          <w:sz w:val="28"/>
          <w:szCs w:val="28"/>
        </w:rPr>
      </w:pPr>
    </w:p>
    <w:p w:rsidR="00F52FC6" w:rsidRPr="00F52FC6" w:rsidRDefault="00F52FC6" w:rsidP="00F52FC6">
      <w:pPr>
        <w:pStyle w:val="Style21"/>
        <w:widowControl/>
        <w:tabs>
          <w:tab w:val="left" w:pos="567"/>
          <w:tab w:val="left" w:pos="851"/>
          <w:tab w:val="left" w:pos="1985"/>
        </w:tabs>
        <w:spacing w:line="240" w:lineRule="auto"/>
        <w:ind w:firstLine="709"/>
        <w:rPr>
          <w:rStyle w:val="FontStyle163"/>
          <w:sz w:val="28"/>
          <w:szCs w:val="28"/>
        </w:rPr>
      </w:pPr>
      <w:proofErr w:type="gramStart"/>
      <w:r w:rsidRPr="00F52FC6">
        <w:rPr>
          <w:b/>
          <w:sz w:val="28"/>
          <w:szCs w:val="28"/>
        </w:rPr>
        <w:t>Задача 5.5</w:t>
      </w:r>
      <w:r w:rsidRPr="00F52FC6">
        <w:rPr>
          <w:sz w:val="28"/>
          <w:szCs w:val="28"/>
        </w:rPr>
        <w:t xml:space="preserve"> </w:t>
      </w:r>
      <w:r w:rsidRPr="00F52FC6">
        <w:rPr>
          <w:rStyle w:val="FontStyle181"/>
          <w:b w:val="0"/>
          <w:sz w:val="28"/>
          <w:szCs w:val="28"/>
        </w:rPr>
        <w:t xml:space="preserve"> </w:t>
      </w:r>
      <w:r w:rsidRPr="00F52FC6">
        <w:rPr>
          <w:rStyle w:val="FontStyle139"/>
          <w:i w:val="0"/>
          <w:sz w:val="28"/>
          <w:szCs w:val="28"/>
        </w:rPr>
        <w:t xml:space="preserve">Экономика описана следующими данными:  </w:t>
      </w:r>
      <w:r w:rsidRPr="00F52FC6">
        <w:rPr>
          <w:rStyle w:val="FontStyle163"/>
          <w:sz w:val="28"/>
          <w:szCs w:val="28"/>
        </w:rPr>
        <w:t>величина госуда</w:t>
      </w:r>
      <w:r w:rsidRPr="00F52FC6">
        <w:rPr>
          <w:rStyle w:val="FontStyle163"/>
          <w:sz w:val="28"/>
          <w:szCs w:val="28"/>
        </w:rPr>
        <w:t>р</w:t>
      </w:r>
      <w:r w:rsidRPr="00F52FC6">
        <w:rPr>
          <w:rStyle w:val="FontStyle163"/>
          <w:sz w:val="28"/>
          <w:szCs w:val="28"/>
        </w:rPr>
        <w:t xml:space="preserve">ственных расходов составляет 800 </w:t>
      </w:r>
      <w:proofErr w:type="spellStart"/>
      <w:r w:rsidRPr="00F52FC6">
        <w:rPr>
          <w:sz w:val="28"/>
          <w:szCs w:val="28"/>
        </w:rPr>
        <w:t>ден.ед</w:t>
      </w:r>
      <w:proofErr w:type="spellEnd"/>
      <w:r w:rsidRPr="00F52FC6">
        <w:rPr>
          <w:sz w:val="28"/>
          <w:szCs w:val="28"/>
        </w:rPr>
        <w:t>.</w:t>
      </w:r>
      <w:r w:rsidRPr="00F52FC6">
        <w:rPr>
          <w:rStyle w:val="FontStyle163"/>
          <w:sz w:val="28"/>
          <w:szCs w:val="28"/>
        </w:rPr>
        <w:t>; налоговые поступления в госуда</w:t>
      </w:r>
      <w:r w:rsidRPr="00F52FC6">
        <w:rPr>
          <w:rStyle w:val="FontStyle163"/>
          <w:sz w:val="28"/>
          <w:szCs w:val="28"/>
        </w:rPr>
        <w:t>р</w:t>
      </w:r>
      <w:r w:rsidRPr="00F52FC6">
        <w:rPr>
          <w:rStyle w:val="FontStyle163"/>
          <w:sz w:val="28"/>
          <w:szCs w:val="28"/>
        </w:rPr>
        <w:t xml:space="preserve">ственный бюджет равны 200 </w:t>
      </w:r>
      <w:proofErr w:type="spellStart"/>
      <w:r w:rsidRPr="00F52FC6">
        <w:rPr>
          <w:sz w:val="28"/>
          <w:szCs w:val="28"/>
        </w:rPr>
        <w:t>ден.ед</w:t>
      </w:r>
      <w:proofErr w:type="spellEnd"/>
      <w:r w:rsidRPr="00F52FC6">
        <w:rPr>
          <w:sz w:val="28"/>
          <w:szCs w:val="28"/>
        </w:rPr>
        <w:t>.</w:t>
      </w:r>
      <w:r w:rsidRPr="00F52FC6">
        <w:rPr>
          <w:rStyle w:val="FontStyle163"/>
          <w:sz w:val="28"/>
          <w:szCs w:val="28"/>
        </w:rPr>
        <w:t>; государственные трансферты равны 100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потребление составляет 2300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чистый экспорт равен (-200)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общий дефицит госбюджета равен 800</w:t>
      </w:r>
      <w:r w:rsidRPr="00F52FC6">
        <w:rPr>
          <w:sz w:val="28"/>
          <w:szCs w:val="28"/>
        </w:rPr>
        <w:t xml:space="preserve"> </w:t>
      </w:r>
      <w:proofErr w:type="spellStart"/>
      <w:r w:rsidRPr="00F52FC6">
        <w:rPr>
          <w:sz w:val="28"/>
          <w:szCs w:val="28"/>
        </w:rPr>
        <w:t>ден.ед</w:t>
      </w:r>
      <w:proofErr w:type="spellEnd"/>
      <w:r w:rsidRPr="00F52FC6">
        <w:rPr>
          <w:sz w:val="28"/>
          <w:szCs w:val="28"/>
        </w:rPr>
        <w:t>.</w:t>
      </w:r>
      <w:r w:rsidRPr="00F52FC6">
        <w:rPr>
          <w:rStyle w:val="FontStyle163"/>
          <w:sz w:val="28"/>
          <w:szCs w:val="28"/>
        </w:rPr>
        <w:t xml:space="preserve"> Какова в этом случае в</w:t>
      </w:r>
      <w:r w:rsidRPr="00F52FC6">
        <w:rPr>
          <w:rStyle w:val="FontStyle163"/>
          <w:sz w:val="28"/>
          <w:szCs w:val="28"/>
        </w:rPr>
        <w:t>е</w:t>
      </w:r>
      <w:r w:rsidRPr="00F52FC6">
        <w:rPr>
          <w:rStyle w:val="FontStyle163"/>
          <w:sz w:val="28"/>
          <w:szCs w:val="28"/>
        </w:rPr>
        <w:t>личина бюджетных выплат по обслуживанию государственного долга?</w:t>
      </w:r>
      <w:proofErr w:type="gramEnd"/>
    </w:p>
    <w:p w:rsidR="00F52FC6" w:rsidRPr="00F52FC6" w:rsidRDefault="00F52FC6" w:rsidP="00F52FC6">
      <w:pPr>
        <w:pStyle w:val="Style39"/>
        <w:widowControl/>
        <w:tabs>
          <w:tab w:val="left" w:pos="567"/>
          <w:tab w:val="left" w:pos="851"/>
          <w:tab w:val="left" w:pos="1985"/>
          <w:tab w:val="left" w:pos="216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5.6</w:t>
      </w:r>
      <w:r w:rsidRPr="00F52FC6">
        <w:rPr>
          <w:sz w:val="28"/>
          <w:szCs w:val="28"/>
        </w:rPr>
        <w:t xml:space="preserve"> </w:t>
      </w:r>
      <w:r w:rsidRPr="00F52FC6">
        <w:rPr>
          <w:rStyle w:val="FontStyle163"/>
          <w:sz w:val="28"/>
          <w:szCs w:val="28"/>
        </w:rPr>
        <w:t xml:space="preserve"> Депозиты банка составляют 950 тыс. долл., общие резер</w:t>
      </w:r>
      <w:r w:rsidRPr="00F52FC6">
        <w:rPr>
          <w:rStyle w:val="FontStyle163"/>
          <w:sz w:val="28"/>
          <w:szCs w:val="28"/>
        </w:rPr>
        <w:softHyphen/>
        <w:t>вы банка равны 220 тыс. долл., норма обязательных резервов равна 20%. Какова величина избыточных резервов банка?</w:t>
      </w:r>
    </w:p>
    <w:p w:rsidR="00F52FC6" w:rsidRPr="00F52FC6" w:rsidRDefault="00F52FC6" w:rsidP="00F52FC6">
      <w:pPr>
        <w:pStyle w:val="Style39"/>
        <w:widowControl/>
        <w:tabs>
          <w:tab w:val="left" w:pos="567"/>
          <w:tab w:val="left" w:pos="1985"/>
          <w:tab w:val="left" w:pos="2160"/>
        </w:tabs>
        <w:spacing w:line="240" w:lineRule="auto"/>
        <w:ind w:firstLine="709"/>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pacing w:val="0"/>
          <w:sz w:val="28"/>
          <w:szCs w:val="28"/>
        </w:rPr>
      </w:pPr>
      <w:r w:rsidRPr="00F52FC6">
        <w:rPr>
          <w:b/>
          <w:sz w:val="28"/>
          <w:szCs w:val="28"/>
        </w:rPr>
        <w:t>Задача 5.7</w:t>
      </w:r>
      <w:proofErr w:type="gramStart"/>
      <w:r w:rsidRPr="00F52FC6">
        <w:rPr>
          <w:sz w:val="28"/>
          <w:szCs w:val="28"/>
        </w:rPr>
        <w:t xml:space="preserve"> </w:t>
      </w:r>
      <w:r w:rsidRPr="00F52FC6">
        <w:rPr>
          <w:rStyle w:val="FontStyle163"/>
          <w:sz w:val="28"/>
          <w:szCs w:val="28"/>
        </w:rPr>
        <w:t xml:space="preserve"> П</w:t>
      </w:r>
      <w:proofErr w:type="gramEnd"/>
      <w:r w:rsidRPr="00F52FC6">
        <w:rPr>
          <w:rStyle w:val="FontStyle163"/>
          <w:sz w:val="28"/>
          <w:szCs w:val="28"/>
        </w:rPr>
        <w:t>усть норма обязательных резервов составляет 15%. Де</w:t>
      </w:r>
      <w:r w:rsidRPr="00F52FC6">
        <w:rPr>
          <w:rStyle w:val="FontStyle163"/>
          <w:sz w:val="28"/>
          <w:szCs w:val="28"/>
        </w:rPr>
        <w:softHyphen/>
        <w:t>позиты банковской системы в 5 раз превышают массу налич</w:t>
      </w:r>
      <w:r w:rsidRPr="00F52FC6">
        <w:rPr>
          <w:rStyle w:val="FontStyle163"/>
          <w:sz w:val="28"/>
          <w:szCs w:val="28"/>
        </w:rPr>
        <w:softHyphen/>
        <w:t>ных денег. Общая величина обязательных резервов составляет 300 млрд. руб. Найти объем пре</w:t>
      </w:r>
      <w:r w:rsidRPr="00F52FC6">
        <w:rPr>
          <w:rStyle w:val="FontStyle163"/>
          <w:sz w:val="28"/>
          <w:szCs w:val="28"/>
        </w:rPr>
        <w:t>д</w:t>
      </w:r>
      <w:r w:rsidRPr="00F52FC6">
        <w:rPr>
          <w:rStyle w:val="FontStyle163"/>
          <w:sz w:val="28"/>
          <w:szCs w:val="28"/>
        </w:rPr>
        <w:t>ложения денег в экономике.</w:t>
      </w: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5.8</w:t>
      </w:r>
      <w:r w:rsidRPr="00F52FC6">
        <w:rPr>
          <w:sz w:val="28"/>
          <w:szCs w:val="28"/>
        </w:rPr>
        <w:t xml:space="preserve"> </w:t>
      </w:r>
      <w:r w:rsidRPr="00F52FC6">
        <w:rPr>
          <w:rStyle w:val="FontStyle163"/>
          <w:sz w:val="28"/>
          <w:szCs w:val="28"/>
        </w:rPr>
        <w:t xml:space="preserve"> Денежная база равна 200 млрд. долл., норма обязательных р</w:t>
      </w:r>
      <w:r w:rsidRPr="00F52FC6">
        <w:rPr>
          <w:rStyle w:val="FontStyle163"/>
          <w:sz w:val="28"/>
          <w:szCs w:val="28"/>
        </w:rPr>
        <w:t>е</w:t>
      </w:r>
      <w:r w:rsidRPr="00F52FC6">
        <w:rPr>
          <w:rStyle w:val="FontStyle163"/>
          <w:sz w:val="28"/>
          <w:szCs w:val="28"/>
        </w:rPr>
        <w:t>зервов равна 10%, а соотношение наличность/депозиты составляет 0,3. Найти объем депозитов.</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81"/>
          <w:b w:val="0"/>
          <w:bCs w:val="0"/>
          <w:spacing w:val="0"/>
          <w:sz w:val="28"/>
          <w:szCs w:val="28"/>
        </w:rPr>
      </w:pPr>
      <w:r w:rsidRPr="00F52FC6">
        <w:rPr>
          <w:b/>
          <w:sz w:val="28"/>
          <w:szCs w:val="28"/>
        </w:rPr>
        <w:t>Задача 5.9</w:t>
      </w:r>
      <w:r w:rsidRPr="00F52FC6">
        <w:rPr>
          <w:sz w:val="28"/>
          <w:szCs w:val="28"/>
        </w:rPr>
        <w:t xml:space="preserve"> </w:t>
      </w:r>
      <w:r w:rsidRPr="00F52FC6">
        <w:rPr>
          <w:rStyle w:val="FontStyle163"/>
          <w:sz w:val="28"/>
          <w:szCs w:val="28"/>
        </w:rPr>
        <w:t>Сумма депозитов коммерческих банков равна 400 млрд. долл., объем выданных кредитов составляет 340 млрд. долл. Избыточные резервы равны 12 млрд. долл. Какова норма обя</w:t>
      </w:r>
      <w:r w:rsidRPr="00F52FC6">
        <w:rPr>
          <w:rStyle w:val="FontStyle163"/>
          <w:sz w:val="28"/>
          <w:szCs w:val="28"/>
        </w:rPr>
        <w:softHyphen/>
        <w:t>зательных резервов?</w:t>
      </w:r>
    </w:p>
    <w:p w:rsidR="00F52FC6" w:rsidRPr="00F52FC6" w:rsidRDefault="00F52FC6" w:rsidP="00F52FC6">
      <w:pPr>
        <w:pStyle w:val="Style39"/>
        <w:widowControl/>
        <w:tabs>
          <w:tab w:val="left" w:pos="567"/>
          <w:tab w:val="left" w:pos="851"/>
          <w:tab w:val="left" w:pos="1985"/>
          <w:tab w:val="left" w:pos="2580"/>
        </w:tabs>
        <w:spacing w:line="240" w:lineRule="auto"/>
        <w:ind w:firstLine="709"/>
        <w:rPr>
          <w:b/>
        </w:rPr>
      </w:pPr>
    </w:p>
    <w:p w:rsidR="00F52FC6" w:rsidRPr="00F52FC6" w:rsidRDefault="00F52FC6" w:rsidP="00F52FC6">
      <w:pPr>
        <w:pStyle w:val="Style39"/>
        <w:widowControl/>
        <w:tabs>
          <w:tab w:val="left" w:pos="567"/>
          <w:tab w:val="left" w:pos="851"/>
          <w:tab w:val="left" w:pos="1985"/>
          <w:tab w:val="left" w:pos="2580"/>
        </w:tabs>
        <w:spacing w:line="240" w:lineRule="auto"/>
        <w:ind w:firstLine="709"/>
        <w:rPr>
          <w:rStyle w:val="FontStyle163"/>
          <w:spacing w:val="0"/>
          <w:sz w:val="28"/>
          <w:szCs w:val="28"/>
        </w:rPr>
      </w:pPr>
      <w:r w:rsidRPr="00F52FC6">
        <w:rPr>
          <w:b/>
          <w:sz w:val="28"/>
          <w:szCs w:val="28"/>
        </w:rPr>
        <w:t>Задача 5.10</w:t>
      </w:r>
      <w:r w:rsidRPr="00F52FC6">
        <w:rPr>
          <w:sz w:val="28"/>
          <w:szCs w:val="28"/>
        </w:rPr>
        <w:t xml:space="preserve"> </w:t>
      </w:r>
      <w:r w:rsidRPr="00F52FC6">
        <w:rPr>
          <w:rStyle w:val="FontStyle181"/>
          <w:b w:val="0"/>
          <w:sz w:val="28"/>
          <w:szCs w:val="28"/>
        </w:rPr>
        <w:t xml:space="preserve"> </w:t>
      </w:r>
      <w:r w:rsidRPr="00F52FC6">
        <w:rPr>
          <w:rStyle w:val="FontStyle163"/>
          <w:sz w:val="28"/>
          <w:szCs w:val="28"/>
        </w:rPr>
        <w:t xml:space="preserve">Соотношение наличность/депозиты составляет 0,1. Норма обязательных резервов равна 0,15. С помощью операций на открытом рынке Центральный Банк решает увеличить предложение денег в </w:t>
      </w:r>
      <w:proofErr w:type="gramStart"/>
      <w:r w:rsidRPr="00F52FC6">
        <w:rPr>
          <w:rStyle w:val="FontStyle163"/>
          <w:sz w:val="28"/>
          <w:szCs w:val="28"/>
        </w:rPr>
        <w:t>экономике</w:t>
      </w:r>
      <w:proofErr w:type="gramEnd"/>
      <w:r w:rsidRPr="00F52FC6">
        <w:rPr>
          <w:rStyle w:val="FontStyle163"/>
          <w:sz w:val="28"/>
          <w:szCs w:val="28"/>
        </w:rPr>
        <w:t xml:space="preserve"> на 220 млн. долл. На </w:t>
      </w:r>
      <w:proofErr w:type="gramStart"/>
      <w:r w:rsidRPr="00F52FC6">
        <w:rPr>
          <w:rStyle w:val="FontStyle163"/>
          <w:sz w:val="28"/>
          <w:szCs w:val="28"/>
        </w:rPr>
        <w:t>какую</w:t>
      </w:r>
      <w:proofErr w:type="gramEnd"/>
      <w:r w:rsidRPr="00F52FC6">
        <w:rPr>
          <w:rStyle w:val="FontStyle163"/>
          <w:sz w:val="28"/>
          <w:szCs w:val="28"/>
        </w:rPr>
        <w:t xml:space="preserve"> сумму он должен купить государственные облигации?</w:t>
      </w:r>
    </w:p>
    <w:p w:rsidR="00F52FC6" w:rsidRPr="00F52FC6" w:rsidRDefault="00F52FC6" w:rsidP="00F52FC6">
      <w:pPr>
        <w:pStyle w:val="Style39"/>
        <w:widowControl/>
        <w:tabs>
          <w:tab w:val="left" w:pos="567"/>
          <w:tab w:val="left" w:pos="1985"/>
          <w:tab w:val="left" w:pos="258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t>Задача 5.11</w:t>
      </w:r>
      <w:proofErr w:type="gramStart"/>
      <w:r w:rsidRPr="00F52FC6">
        <w:rPr>
          <w:sz w:val="28"/>
          <w:szCs w:val="28"/>
        </w:rPr>
        <w:t xml:space="preserve"> </w:t>
      </w:r>
      <w:r w:rsidRPr="00F52FC6">
        <w:rPr>
          <w:rStyle w:val="FontStyle163"/>
          <w:sz w:val="28"/>
          <w:szCs w:val="28"/>
        </w:rPr>
        <w:t xml:space="preserve"> Е</w:t>
      </w:r>
      <w:proofErr w:type="gramEnd"/>
      <w:r w:rsidRPr="00F52FC6">
        <w:rPr>
          <w:rStyle w:val="FontStyle163"/>
          <w:sz w:val="28"/>
          <w:szCs w:val="28"/>
        </w:rPr>
        <w:t>сли Центральный Банк продает на открытом рынке ко</w:t>
      </w:r>
      <w:r w:rsidRPr="00F52FC6">
        <w:rPr>
          <w:rStyle w:val="FontStyle163"/>
          <w:sz w:val="28"/>
          <w:szCs w:val="28"/>
        </w:rPr>
        <w:t>м</w:t>
      </w:r>
      <w:r w:rsidRPr="00F52FC6">
        <w:rPr>
          <w:rStyle w:val="FontStyle163"/>
          <w:sz w:val="28"/>
          <w:szCs w:val="28"/>
        </w:rPr>
        <w:t>мерческим банкам государственные облигации на сумму 20 млн. долл., то на сколько может максимально сократиться предложение денег при норме обяз</w:t>
      </w:r>
      <w:r w:rsidRPr="00F52FC6">
        <w:rPr>
          <w:rStyle w:val="FontStyle163"/>
          <w:sz w:val="28"/>
          <w:szCs w:val="28"/>
        </w:rPr>
        <w:t>а</w:t>
      </w:r>
      <w:r w:rsidRPr="00F52FC6">
        <w:rPr>
          <w:rStyle w:val="FontStyle163"/>
          <w:sz w:val="28"/>
          <w:szCs w:val="28"/>
        </w:rPr>
        <w:t>тельных резервов 12,5%?</w:t>
      </w:r>
    </w:p>
    <w:p w:rsidR="00F52FC6" w:rsidRPr="00F52FC6" w:rsidRDefault="00F52FC6" w:rsidP="00F52FC6">
      <w:pPr>
        <w:pStyle w:val="Style39"/>
        <w:widowControl/>
        <w:tabs>
          <w:tab w:val="left" w:pos="567"/>
          <w:tab w:val="left" w:pos="1985"/>
          <w:tab w:val="left" w:pos="2160"/>
        </w:tabs>
        <w:spacing w:line="240" w:lineRule="auto"/>
        <w:ind w:firstLine="709"/>
        <w:rPr>
          <w:rStyle w:val="FontStyle163"/>
          <w:sz w:val="28"/>
          <w:szCs w:val="28"/>
        </w:rPr>
      </w:pPr>
    </w:p>
    <w:p w:rsidR="00F52FC6" w:rsidRPr="00F52FC6" w:rsidRDefault="00F52FC6" w:rsidP="00F52FC6">
      <w:pPr>
        <w:pStyle w:val="Style39"/>
        <w:widowControl/>
        <w:tabs>
          <w:tab w:val="left" w:pos="567"/>
          <w:tab w:val="left" w:pos="851"/>
          <w:tab w:val="left" w:pos="1985"/>
          <w:tab w:val="left" w:pos="2160"/>
        </w:tabs>
        <w:spacing w:line="240" w:lineRule="auto"/>
        <w:ind w:firstLine="709"/>
        <w:rPr>
          <w:rStyle w:val="FontStyle163"/>
          <w:sz w:val="28"/>
          <w:szCs w:val="28"/>
        </w:rPr>
      </w:pPr>
      <w:r w:rsidRPr="00F52FC6">
        <w:rPr>
          <w:b/>
          <w:sz w:val="28"/>
          <w:szCs w:val="28"/>
        </w:rPr>
        <w:lastRenderedPageBreak/>
        <w:t>Задача 5.12</w:t>
      </w:r>
      <w:r w:rsidRPr="00F52FC6">
        <w:rPr>
          <w:sz w:val="28"/>
          <w:szCs w:val="28"/>
        </w:rPr>
        <w:t xml:space="preserve"> </w:t>
      </w:r>
      <w:r w:rsidRPr="00F52FC6">
        <w:rPr>
          <w:rStyle w:val="FontStyle163"/>
          <w:sz w:val="28"/>
          <w:szCs w:val="28"/>
        </w:rPr>
        <w:t>Центральный Банк купил у частной фирмы государствен</w:t>
      </w:r>
      <w:r w:rsidRPr="00F52FC6">
        <w:rPr>
          <w:rStyle w:val="FontStyle163"/>
          <w:sz w:val="28"/>
          <w:szCs w:val="28"/>
        </w:rPr>
        <w:softHyphen/>
        <w:t>ные облигации на сумму 150 000 долл. и перечислил эту сумму на текущий счет фирмы в коммерческом банке. Если норма обя</w:t>
      </w:r>
      <w:r w:rsidRPr="00F52FC6">
        <w:rPr>
          <w:rStyle w:val="FontStyle163"/>
          <w:sz w:val="28"/>
          <w:szCs w:val="28"/>
        </w:rPr>
        <w:softHyphen/>
        <w:t xml:space="preserve">зательных резервов составляет 15%, </w:t>
      </w:r>
      <w:proofErr w:type="gramStart"/>
      <w:r w:rsidRPr="00F52FC6">
        <w:rPr>
          <w:rStyle w:val="FontStyle163"/>
          <w:sz w:val="28"/>
          <w:szCs w:val="28"/>
        </w:rPr>
        <w:t>то</w:t>
      </w:r>
      <w:proofErr w:type="gramEnd"/>
      <w:r w:rsidRPr="00F52FC6">
        <w:rPr>
          <w:rStyle w:val="FontStyle163"/>
          <w:sz w:val="28"/>
          <w:szCs w:val="28"/>
        </w:rPr>
        <w:t xml:space="preserve"> каково максимально воз</w:t>
      </w:r>
      <w:r w:rsidRPr="00F52FC6">
        <w:rPr>
          <w:rStyle w:val="FontStyle163"/>
          <w:sz w:val="28"/>
          <w:szCs w:val="28"/>
        </w:rPr>
        <w:softHyphen/>
        <w:t>можное увеличение предложения денег в эк</w:t>
      </w:r>
      <w:r w:rsidRPr="00F52FC6">
        <w:rPr>
          <w:rStyle w:val="FontStyle163"/>
          <w:sz w:val="28"/>
          <w:szCs w:val="28"/>
        </w:rPr>
        <w:t>о</w:t>
      </w:r>
      <w:r w:rsidRPr="00F52FC6">
        <w:rPr>
          <w:rStyle w:val="FontStyle163"/>
          <w:sz w:val="28"/>
          <w:szCs w:val="28"/>
        </w:rPr>
        <w:t>номике?</w:t>
      </w: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p>
    <w:p w:rsidR="00F52FC6" w:rsidRPr="00F52FC6" w:rsidRDefault="00F52FC6" w:rsidP="00F52FC6">
      <w:pPr>
        <w:tabs>
          <w:tab w:val="left" w:pos="567"/>
          <w:tab w:val="left" w:pos="851"/>
          <w:tab w:val="left" w:pos="1985"/>
        </w:tabs>
        <w:spacing w:after="0" w:line="240" w:lineRule="auto"/>
        <w:ind w:firstLine="709"/>
        <w:jc w:val="both"/>
        <w:rPr>
          <w:rStyle w:val="FontStyle163"/>
          <w:sz w:val="28"/>
          <w:szCs w:val="28"/>
        </w:rPr>
      </w:pPr>
      <w:r w:rsidRPr="00F52FC6">
        <w:rPr>
          <w:b/>
          <w:sz w:val="28"/>
          <w:szCs w:val="28"/>
        </w:rPr>
        <w:t>Задача 5.13</w:t>
      </w:r>
      <w:r w:rsidRPr="00F52FC6">
        <w:rPr>
          <w:sz w:val="28"/>
          <w:szCs w:val="28"/>
        </w:rPr>
        <w:t xml:space="preserve"> </w:t>
      </w:r>
      <w:r w:rsidRPr="00F52FC6">
        <w:rPr>
          <w:rStyle w:val="FontStyle163"/>
          <w:sz w:val="28"/>
          <w:szCs w:val="28"/>
        </w:rPr>
        <w:t xml:space="preserve"> Бюджетный дефицит составил 15 млрд. руб. и был пол</w:t>
      </w:r>
      <w:r w:rsidRPr="00F52FC6">
        <w:rPr>
          <w:rStyle w:val="FontStyle163"/>
          <w:sz w:val="28"/>
          <w:szCs w:val="28"/>
        </w:rPr>
        <w:softHyphen/>
        <w:t>ностью профинансирован долговым способом. В дальнейшем треть общего объема облигаций была выкуплена у коммер</w:t>
      </w:r>
      <w:r w:rsidRPr="00F52FC6">
        <w:rPr>
          <w:rStyle w:val="FontStyle163"/>
          <w:sz w:val="28"/>
          <w:szCs w:val="28"/>
        </w:rPr>
        <w:softHyphen/>
        <w:t>ческих банков Центральным ба</w:t>
      </w:r>
      <w:r w:rsidRPr="00F52FC6">
        <w:rPr>
          <w:rStyle w:val="FontStyle163"/>
          <w:sz w:val="28"/>
          <w:szCs w:val="28"/>
        </w:rPr>
        <w:t>н</w:t>
      </w:r>
      <w:r w:rsidRPr="00F52FC6">
        <w:rPr>
          <w:rStyle w:val="FontStyle163"/>
          <w:sz w:val="28"/>
          <w:szCs w:val="28"/>
        </w:rPr>
        <w:t>ком. Как при этом могло мак</w:t>
      </w:r>
      <w:r w:rsidRPr="00F52FC6">
        <w:rPr>
          <w:rStyle w:val="FontStyle163"/>
          <w:sz w:val="28"/>
          <w:szCs w:val="28"/>
        </w:rPr>
        <w:softHyphen/>
        <w:t xml:space="preserve">симально измениться предложение денег, если известно, что </w:t>
      </w:r>
      <w:r w:rsidRPr="00F52FC6">
        <w:rPr>
          <w:rStyle w:val="FontStyle176"/>
          <w:b w:val="0"/>
          <w:i w:val="0"/>
          <w:sz w:val="28"/>
          <w:szCs w:val="28"/>
        </w:rPr>
        <w:t>2%</w:t>
      </w:r>
      <w:r w:rsidRPr="00F52FC6">
        <w:rPr>
          <w:rStyle w:val="FontStyle176"/>
          <w:b w:val="0"/>
          <w:sz w:val="28"/>
          <w:szCs w:val="28"/>
        </w:rPr>
        <w:t xml:space="preserve"> </w:t>
      </w:r>
      <w:r w:rsidRPr="00F52FC6">
        <w:rPr>
          <w:rStyle w:val="FontStyle163"/>
          <w:sz w:val="28"/>
          <w:szCs w:val="28"/>
        </w:rPr>
        <w:t>суммы, полученной от продажи облигаций, коммерческие банки сохранили в виде избыточных резервов, а норма обяза</w:t>
      </w:r>
      <w:r w:rsidRPr="00F52FC6">
        <w:rPr>
          <w:rStyle w:val="FontStyle163"/>
          <w:sz w:val="28"/>
          <w:szCs w:val="28"/>
        </w:rPr>
        <w:softHyphen/>
        <w:t>тельных резервов была равна 7%?</w:t>
      </w:r>
    </w:p>
    <w:p w:rsidR="00F52FC6" w:rsidRPr="00F52FC6" w:rsidRDefault="00F52FC6" w:rsidP="00F52FC6">
      <w:pPr>
        <w:spacing w:after="0" w:line="240" w:lineRule="auto"/>
        <w:ind w:firstLine="709"/>
        <w:jc w:val="both"/>
        <w:rPr>
          <w:rFonts w:eastAsia="Times New Roman"/>
          <w:b/>
        </w:rPr>
      </w:pP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5.14</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на 1.06.2009 в РФ денежный агрегат М0 был 3461,9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12331,6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5.15</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Если при норме обязательного резерва 3 % и коэффициенте д</w:t>
      </w:r>
      <w:r w:rsidRPr="00F52FC6">
        <w:rPr>
          <w:rFonts w:eastAsia="Times New Roman"/>
          <w:sz w:val="28"/>
          <w:szCs w:val="28"/>
          <w:lang w:eastAsia="ru-RU"/>
        </w:rPr>
        <w:t>е</w:t>
      </w:r>
      <w:r w:rsidRPr="00F52FC6">
        <w:rPr>
          <w:rFonts w:eastAsia="Times New Roman"/>
          <w:sz w:val="28"/>
          <w:szCs w:val="28"/>
          <w:lang w:eastAsia="ru-RU"/>
        </w:rPr>
        <w:t xml:space="preserve">понирования 0,65 денежная база увеличится с 10 до 12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экю, то предложение денег увеличится на ____ млрд экю.</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5.16</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Если в РФ на 1.01.2010 денежный агрегат М0 был 4038,1 </w:t>
      </w:r>
      <w:proofErr w:type="gramStart"/>
      <w:r w:rsidRPr="00F52FC6">
        <w:rPr>
          <w:rFonts w:eastAsia="Times New Roman"/>
          <w:sz w:val="28"/>
          <w:szCs w:val="28"/>
          <w:lang w:eastAsia="ru-RU"/>
        </w:rPr>
        <w:t>млрд</w:t>
      </w:r>
      <w:proofErr w:type="gramEnd"/>
      <w:r w:rsidRPr="00F52FC6">
        <w:rPr>
          <w:rFonts w:eastAsia="Times New Roman"/>
          <w:sz w:val="28"/>
          <w:szCs w:val="28"/>
          <w:lang w:eastAsia="ru-RU"/>
        </w:rPr>
        <w:t xml:space="preserve"> руб., а денежный агрегат М2 – 15267,6 млрд </w:t>
      </w:r>
      <w:proofErr w:type="spellStart"/>
      <w:r w:rsidRPr="00F52FC6">
        <w:rPr>
          <w:rFonts w:eastAsia="Times New Roman"/>
          <w:sz w:val="28"/>
          <w:szCs w:val="28"/>
          <w:lang w:eastAsia="ru-RU"/>
        </w:rPr>
        <w:t>руб</w:t>
      </w:r>
      <w:proofErr w:type="spellEnd"/>
      <w:r w:rsidRPr="00F52FC6">
        <w:rPr>
          <w:rFonts w:eastAsia="Times New Roman"/>
          <w:sz w:val="28"/>
          <w:szCs w:val="28"/>
          <w:lang w:eastAsia="ru-RU"/>
        </w:rPr>
        <w:t>, то коэффициент депонирования равен _________.</w:t>
      </w:r>
    </w:p>
    <w:p w:rsidR="00F52FC6" w:rsidRPr="00F52FC6" w:rsidRDefault="00F52FC6" w:rsidP="00F52FC6">
      <w:pPr>
        <w:spacing w:after="240" w:line="240" w:lineRule="auto"/>
        <w:ind w:firstLine="709"/>
        <w:jc w:val="both"/>
        <w:rPr>
          <w:rFonts w:eastAsia="Times New Roman"/>
          <w:sz w:val="28"/>
          <w:szCs w:val="28"/>
          <w:lang w:eastAsia="ru-RU"/>
        </w:rPr>
      </w:pPr>
      <w:r w:rsidRPr="00F52FC6">
        <w:rPr>
          <w:b/>
          <w:sz w:val="28"/>
          <w:szCs w:val="28"/>
        </w:rPr>
        <w:t>Задача 5.17</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сли при норме обязательного резерва 2,5 % и коэффициенте д</w:t>
      </w:r>
      <w:r w:rsidRPr="00F52FC6">
        <w:rPr>
          <w:rFonts w:eastAsia="Times New Roman"/>
          <w:sz w:val="28"/>
          <w:szCs w:val="28"/>
          <w:lang w:eastAsia="ru-RU"/>
        </w:rPr>
        <w:t>е</w:t>
      </w:r>
      <w:r w:rsidRPr="00F52FC6">
        <w:rPr>
          <w:rFonts w:eastAsia="Times New Roman"/>
          <w:sz w:val="28"/>
          <w:szCs w:val="28"/>
          <w:lang w:eastAsia="ru-RU"/>
        </w:rPr>
        <w:t>понирования 0,6 денежная база увеличится с 100 до 120 млрд. экю, то предложение денег увеличится на ____ млрд. экю.</w:t>
      </w: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5.18</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2AF89DDA" wp14:editId="1ECC7B01">
            <wp:extent cx="1143000" cy="220980"/>
            <wp:effectExtent l="0" t="0" r="0" b="7620"/>
            <wp:docPr id="7" name="Рисунок 7" descr="635DEF4EB5C8D2DC4D62BBF1B13678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635DEF4EB5C8D2DC4D62BBF1B13678A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6B1AD2E" wp14:editId="394D6FC4">
            <wp:extent cx="1676400" cy="228600"/>
            <wp:effectExtent l="0" t="0" r="0" b="0"/>
            <wp:docPr id="6" name="Рисунок 6" descr="2A1CDF08C9FCF5F3F0180A85BF0683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2A1CDF08C9FCF5F3F0180A85BF0683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стру</w:t>
      </w:r>
      <w:r w:rsidRPr="00F52FC6">
        <w:rPr>
          <w:rFonts w:eastAsia="Times New Roman"/>
          <w:sz w:val="28"/>
          <w:szCs w:val="28"/>
          <w:lang w:eastAsia="ru-RU"/>
        </w:rPr>
        <w:t>к</w:t>
      </w:r>
      <w:r w:rsidRPr="00F52FC6">
        <w:rPr>
          <w:rFonts w:eastAsia="Times New Roman"/>
          <w:sz w:val="28"/>
          <w:szCs w:val="28"/>
          <w:lang w:eastAsia="ru-RU"/>
        </w:rPr>
        <w:t>турный излишек (профицит)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sz w:val="28"/>
          <w:szCs w:val="28"/>
          <w:lang w:eastAsia="ru-RU"/>
        </w:rPr>
      </w:pPr>
      <w:r w:rsidRPr="00F52FC6">
        <w:rPr>
          <w:b/>
          <w:sz w:val="28"/>
          <w:szCs w:val="28"/>
        </w:rPr>
        <w:t>Задача 5.19</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вид: </w:t>
      </w:r>
      <w:r w:rsidRPr="00F52FC6">
        <w:rPr>
          <w:rFonts w:eastAsia="Times New Roman"/>
          <w:noProof/>
          <w:sz w:val="28"/>
          <w:szCs w:val="28"/>
          <w:lang w:eastAsia="ru-RU"/>
        </w:rPr>
        <w:drawing>
          <wp:inline distT="0" distB="0" distL="0" distR="0" wp14:anchorId="6A5296FB" wp14:editId="7D76FEFC">
            <wp:extent cx="1143000" cy="220980"/>
            <wp:effectExtent l="0" t="0" r="0" b="7620"/>
            <wp:docPr id="5" name="Рисунок 5" descr="8050FDEDE509D8ECBE1A4CEE64C40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8050FDEDE509D8ECBE1A4CEE64C40A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10EE4652" wp14:editId="200C81BF">
            <wp:extent cx="1676400" cy="228600"/>
            <wp:effectExtent l="0" t="0" r="0" b="0"/>
            <wp:docPr id="4" name="Рисунок 4" descr="E2CDEB70772186C0B245D611467ADE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E2CDEB70772186C0B245D611467ADE3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xml:space="preserve">) </w:t>
      </w:r>
      <w:r w:rsidRPr="00F52FC6">
        <w:rPr>
          <w:rFonts w:eastAsia="Times New Roman"/>
          <w:i/>
          <w:iCs/>
          <w:sz w:val="28"/>
          <w:szCs w:val="28"/>
          <w:lang w:eastAsia="ru-RU"/>
        </w:rPr>
        <w:t>–</w:t>
      </w:r>
      <w:r w:rsidRPr="00F52FC6">
        <w:rPr>
          <w:rFonts w:eastAsia="Times New Roman"/>
          <w:sz w:val="28"/>
          <w:szCs w:val="28"/>
          <w:lang w:eastAsia="ru-RU"/>
        </w:rPr>
        <w:t xml:space="preserve">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факт</w:t>
      </w:r>
      <w:r w:rsidRPr="00F52FC6">
        <w:rPr>
          <w:rFonts w:eastAsia="Times New Roman"/>
          <w:sz w:val="28"/>
          <w:szCs w:val="28"/>
          <w:lang w:eastAsia="ru-RU"/>
        </w:rPr>
        <w:t>и</w:t>
      </w:r>
      <w:r w:rsidRPr="00F52FC6">
        <w:rPr>
          <w:rFonts w:eastAsia="Times New Roman"/>
          <w:sz w:val="28"/>
          <w:szCs w:val="28"/>
          <w:lang w:eastAsia="ru-RU"/>
        </w:rPr>
        <w:t>ческий дефицит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spacing w:after="0" w:line="240" w:lineRule="auto"/>
        <w:ind w:firstLine="709"/>
        <w:jc w:val="both"/>
        <w:rPr>
          <w:rFonts w:eastAsia="Times New Roman"/>
          <w:sz w:val="28"/>
          <w:szCs w:val="28"/>
          <w:lang w:eastAsia="ru-RU"/>
        </w:rPr>
      </w:pPr>
      <w:r w:rsidRPr="00F52FC6">
        <w:rPr>
          <w:b/>
          <w:sz w:val="28"/>
          <w:szCs w:val="28"/>
        </w:rPr>
        <w:t>Задача 5.20</w:t>
      </w:r>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 xml:space="preserve">Функция налогов имеет </w:t>
      </w:r>
      <w:proofErr w:type="gramStart"/>
      <w:r w:rsidRPr="00F52FC6">
        <w:rPr>
          <w:rFonts w:eastAsia="Times New Roman"/>
          <w:sz w:val="28"/>
          <w:szCs w:val="28"/>
          <w:lang w:eastAsia="ru-RU"/>
        </w:rPr>
        <w:t>вид</w:t>
      </w:r>
      <w:proofErr w:type="gramEnd"/>
      <w:r w:rsidRPr="00F52FC6">
        <w:rPr>
          <w:rFonts w:eastAsia="Times New Roman"/>
          <w:sz w:val="28"/>
          <w:szCs w:val="28"/>
          <w:lang w:eastAsia="ru-RU"/>
        </w:rPr>
        <w:t xml:space="preserve"> </w:t>
      </w:r>
      <w:r w:rsidRPr="00F52FC6">
        <w:rPr>
          <w:rFonts w:eastAsia="Times New Roman"/>
          <w:noProof/>
          <w:sz w:val="28"/>
          <w:szCs w:val="28"/>
          <w:lang w:eastAsia="ru-RU"/>
        </w:rPr>
        <w:drawing>
          <wp:inline distT="0" distB="0" distL="0" distR="0" wp14:anchorId="7DFD8ACA" wp14:editId="02C25E99">
            <wp:extent cx="1143000" cy="220980"/>
            <wp:effectExtent l="0" t="0" r="0" b="7620"/>
            <wp:docPr id="3" name="Рисунок 3" descr="FCC96B0F6376E9CFB5AA1646155DF5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CC96B0F6376E9CFB5AA1646155DF5B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220980"/>
                    </a:xfrm>
                    <a:prstGeom prst="rect">
                      <a:avLst/>
                    </a:prstGeom>
                    <a:noFill/>
                    <a:ln>
                      <a:noFill/>
                    </a:ln>
                  </pic:spPr>
                </pic:pic>
              </a:graphicData>
            </a:graphic>
          </wp:inline>
        </w:drawing>
      </w:r>
      <w:r w:rsidRPr="00F52FC6">
        <w:rPr>
          <w:rFonts w:eastAsia="Times New Roman"/>
          <w:sz w:val="28"/>
          <w:szCs w:val="28"/>
          <w:lang w:eastAsia="ru-RU"/>
        </w:rPr>
        <w:t> а функция социал</w:t>
      </w:r>
      <w:r w:rsidRPr="00F52FC6">
        <w:rPr>
          <w:rFonts w:eastAsia="Times New Roman"/>
          <w:sz w:val="28"/>
          <w:szCs w:val="28"/>
          <w:lang w:eastAsia="ru-RU"/>
        </w:rPr>
        <w:t>ь</w:t>
      </w:r>
      <w:r w:rsidRPr="00F52FC6">
        <w:rPr>
          <w:rFonts w:eastAsia="Times New Roman"/>
          <w:sz w:val="28"/>
          <w:szCs w:val="28"/>
          <w:lang w:eastAsia="ru-RU"/>
        </w:rPr>
        <w:t xml:space="preserve">ных трансфертов </w:t>
      </w:r>
      <w:r w:rsidRPr="00F52FC6">
        <w:rPr>
          <w:rFonts w:eastAsia="Times New Roman"/>
          <w:noProof/>
          <w:sz w:val="28"/>
          <w:szCs w:val="28"/>
          <w:lang w:eastAsia="ru-RU"/>
        </w:rPr>
        <w:drawing>
          <wp:inline distT="0" distB="0" distL="0" distR="0" wp14:anchorId="70C4E3CA" wp14:editId="4C63B4B8">
            <wp:extent cx="1676400" cy="228600"/>
            <wp:effectExtent l="0" t="0" r="0" b="0"/>
            <wp:docPr id="2" name="Рисунок 2" descr="57497F6875A9BDE129E6D83DBE1A1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57497F6875A9BDE129E6D83DBE1A124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F52FC6">
        <w:rPr>
          <w:rFonts w:eastAsia="Times New Roman"/>
          <w:sz w:val="28"/>
          <w:szCs w:val="28"/>
          <w:lang w:eastAsia="ru-RU"/>
        </w:rPr>
        <w:t> государственные закупки (</w:t>
      </w:r>
      <w:r w:rsidRPr="00F52FC6">
        <w:rPr>
          <w:rFonts w:eastAsia="Times New Roman"/>
          <w:i/>
          <w:iCs/>
          <w:sz w:val="28"/>
          <w:szCs w:val="28"/>
          <w:lang w:eastAsia="ru-RU"/>
        </w:rPr>
        <w:t>G</w:t>
      </w:r>
      <w:r w:rsidRPr="00F52FC6">
        <w:rPr>
          <w:rFonts w:eastAsia="Times New Roman"/>
          <w:sz w:val="28"/>
          <w:szCs w:val="28"/>
          <w:lang w:eastAsia="ru-RU"/>
        </w:rPr>
        <w:t>) составляют 8640. Потенциальный объем производства (</w:t>
      </w:r>
      <w:proofErr w:type="spellStart"/>
      <w:r w:rsidRPr="00F52FC6">
        <w:rPr>
          <w:rFonts w:eastAsia="Times New Roman"/>
          <w:i/>
          <w:iCs/>
          <w:sz w:val="28"/>
          <w:szCs w:val="28"/>
          <w:lang w:eastAsia="ru-RU"/>
        </w:rPr>
        <w:t>Yf</w:t>
      </w:r>
      <w:proofErr w:type="spellEnd"/>
      <w:r w:rsidRPr="00F52FC6">
        <w:rPr>
          <w:rFonts w:eastAsia="Times New Roman"/>
          <w:sz w:val="28"/>
          <w:szCs w:val="28"/>
          <w:lang w:eastAsia="ru-RU"/>
        </w:rPr>
        <w:t>) – 24000. Если фактический объем национального производства (</w:t>
      </w:r>
      <w:r w:rsidRPr="00F52FC6">
        <w:rPr>
          <w:rFonts w:eastAsia="Times New Roman"/>
          <w:i/>
          <w:iCs/>
          <w:sz w:val="28"/>
          <w:szCs w:val="28"/>
          <w:lang w:eastAsia="ru-RU"/>
        </w:rPr>
        <w:t>Y</w:t>
      </w:r>
      <w:r w:rsidRPr="00F52FC6">
        <w:rPr>
          <w:rFonts w:eastAsia="Times New Roman"/>
          <w:sz w:val="28"/>
          <w:szCs w:val="28"/>
          <w:lang w:eastAsia="ru-RU"/>
        </w:rPr>
        <w:t>) на 3000 меньше потенциального уровня, то цикл</w:t>
      </w:r>
      <w:r w:rsidRPr="00F52FC6">
        <w:rPr>
          <w:rFonts w:eastAsia="Times New Roman"/>
          <w:sz w:val="28"/>
          <w:szCs w:val="28"/>
          <w:lang w:eastAsia="ru-RU"/>
        </w:rPr>
        <w:t>и</w:t>
      </w:r>
      <w:r w:rsidRPr="00F52FC6">
        <w:rPr>
          <w:rFonts w:eastAsia="Times New Roman"/>
          <w:sz w:val="28"/>
          <w:szCs w:val="28"/>
          <w:lang w:eastAsia="ru-RU"/>
        </w:rPr>
        <w:t>ческий дефицит (излишек) государственного бюджета равен …</w:t>
      </w:r>
    </w:p>
    <w:p w:rsidR="00F52FC6" w:rsidRPr="00F52FC6" w:rsidRDefault="00F52FC6" w:rsidP="00F52FC6">
      <w:pPr>
        <w:pStyle w:val="a7"/>
        <w:spacing w:after="0" w:line="240" w:lineRule="auto"/>
        <w:ind w:left="0" w:firstLine="709"/>
        <w:jc w:val="both"/>
        <w:rPr>
          <w:rFonts w:eastAsia="Times New Roman"/>
          <w:sz w:val="28"/>
          <w:szCs w:val="28"/>
          <w:lang w:eastAsia="ru-RU"/>
        </w:rPr>
      </w:pPr>
    </w:p>
    <w:p w:rsidR="00F52FC6" w:rsidRPr="00F52FC6" w:rsidRDefault="00F52FC6" w:rsidP="00F52FC6">
      <w:pPr>
        <w:pStyle w:val="a7"/>
        <w:spacing w:after="0" w:line="240" w:lineRule="auto"/>
        <w:ind w:left="0" w:firstLine="709"/>
        <w:jc w:val="both"/>
        <w:rPr>
          <w:rFonts w:eastAsia="Times New Roman"/>
          <w:b/>
          <w:sz w:val="28"/>
          <w:szCs w:val="28"/>
        </w:rPr>
      </w:pPr>
      <w:r w:rsidRPr="00F52FC6">
        <w:rPr>
          <w:b/>
          <w:sz w:val="28"/>
          <w:szCs w:val="28"/>
        </w:rPr>
        <w:t>Задача 5.21</w:t>
      </w:r>
      <w:proofErr w:type="gramStart"/>
      <w:r w:rsidRPr="00F52FC6">
        <w:rPr>
          <w:sz w:val="28"/>
          <w:szCs w:val="28"/>
        </w:rPr>
        <w:t xml:space="preserve"> </w:t>
      </w:r>
      <w:r w:rsidRPr="00F52FC6">
        <w:rPr>
          <w:rStyle w:val="FontStyle163"/>
          <w:sz w:val="28"/>
          <w:szCs w:val="28"/>
        </w:rPr>
        <w:t xml:space="preserve"> </w:t>
      </w:r>
      <w:r w:rsidRPr="00F52FC6">
        <w:rPr>
          <w:rFonts w:eastAsia="Times New Roman"/>
          <w:sz w:val="28"/>
          <w:szCs w:val="28"/>
          <w:lang w:eastAsia="ru-RU"/>
        </w:rPr>
        <w:t>Е</w:t>
      </w:r>
      <w:proofErr w:type="gramEnd"/>
      <w:r w:rsidRPr="00F52FC6">
        <w:rPr>
          <w:rFonts w:eastAsia="Times New Roman"/>
          <w:sz w:val="28"/>
          <w:szCs w:val="28"/>
          <w:lang w:eastAsia="ru-RU"/>
        </w:rPr>
        <w:t xml:space="preserve">сли государственные расходы составили 8640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xml:space="preserve">. ед., трансферты – 920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величина государственного долга – 4000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с годовым процентом 8 %, налоговые поступления в бюджет – 7265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 то первичный дефицит государственного бюджета равен ____ млрд. </w:t>
      </w:r>
      <w:proofErr w:type="spellStart"/>
      <w:r w:rsidRPr="00F52FC6">
        <w:rPr>
          <w:rFonts w:eastAsia="Times New Roman"/>
          <w:sz w:val="28"/>
          <w:szCs w:val="28"/>
          <w:lang w:eastAsia="ru-RU"/>
        </w:rPr>
        <w:t>ден</w:t>
      </w:r>
      <w:proofErr w:type="spellEnd"/>
      <w:r w:rsidRPr="00F52FC6">
        <w:rPr>
          <w:rFonts w:eastAsia="Times New Roman"/>
          <w:sz w:val="28"/>
          <w:szCs w:val="28"/>
          <w:lang w:eastAsia="ru-RU"/>
        </w:rPr>
        <w:t>. ед.</w:t>
      </w:r>
    </w:p>
    <w:p w:rsidR="00F52FC6" w:rsidRPr="00F52FC6" w:rsidRDefault="00F52FC6" w:rsidP="00F52FC6">
      <w:pPr>
        <w:spacing w:after="0" w:line="240" w:lineRule="auto"/>
        <w:ind w:firstLine="567"/>
        <w:jc w:val="both"/>
        <w:rPr>
          <w:rFonts w:eastAsia="Times New Roman"/>
          <w:sz w:val="28"/>
          <w:szCs w:val="28"/>
        </w:rPr>
      </w:pPr>
    </w:p>
    <w:p w:rsidR="00F52FC6" w:rsidRPr="00F52FC6" w:rsidRDefault="00F52FC6" w:rsidP="00F52FC6">
      <w:pPr>
        <w:spacing w:after="0" w:line="240" w:lineRule="auto"/>
        <w:ind w:firstLine="709"/>
        <w:jc w:val="both"/>
        <w:rPr>
          <w:rFonts w:eastAsia="Times New Roman"/>
          <w:b/>
          <w:sz w:val="28"/>
          <w:szCs w:val="28"/>
        </w:rPr>
      </w:pPr>
      <w:r w:rsidRPr="00F52FC6">
        <w:rPr>
          <w:rFonts w:eastAsia="Times New Roman"/>
          <w:b/>
          <w:sz w:val="28"/>
          <w:szCs w:val="28"/>
        </w:rPr>
        <w:t xml:space="preserve">Раздел </w:t>
      </w:r>
      <w:r w:rsidR="00A16C45">
        <w:rPr>
          <w:rFonts w:eastAsia="Times New Roman"/>
          <w:b/>
          <w:sz w:val="28"/>
          <w:szCs w:val="28"/>
        </w:rPr>
        <w:t>6</w:t>
      </w:r>
      <w:r w:rsidRPr="00F52FC6">
        <w:rPr>
          <w:rFonts w:eastAsia="Times New Roman"/>
          <w:b/>
          <w:sz w:val="28"/>
          <w:szCs w:val="28"/>
        </w:rPr>
        <w:t xml:space="preserve">  Макроэкономический анализ открытой экономики</w:t>
      </w:r>
    </w:p>
    <w:p w:rsidR="00F52FC6" w:rsidRPr="00F52FC6" w:rsidRDefault="00F52FC6" w:rsidP="00F52FC6">
      <w:pPr>
        <w:spacing w:after="0" w:line="240" w:lineRule="auto"/>
        <w:ind w:firstLine="709"/>
        <w:jc w:val="both"/>
        <w:rPr>
          <w:rFonts w:eastAsia="Times New Roman"/>
          <w:i/>
          <w:sz w:val="28"/>
          <w:szCs w:val="28"/>
        </w:rPr>
      </w:pPr>
    </w:p>
    <w:p w:rsidR="00F52FC6" w:rsidRPr="00F52FC6" w:rsidRDefault="00F52FC6" w:rsidP="00F52FC6">
      <w:pPr>
        <w:pStyle w:val="a7"/>
        <w:spacing w:after="0" w:line="240" w:lineRule="auto"/>
        <w:ind w:left="0" w:firstLine="709"/>
        <w:jc w:val="both"/>
        <w:rPr>
          <w:rStyle w:val="FontStyle163"/>
          <w:rFonts w:eastAsia="Calibri"/>
          <w:spacing w:val="0"/>
          <w:sz w:val="28"/>
          <w:szCs w:val="28"/>
        </w:rPr>
      </w:pPr>
      <w:r w:rsidRPr="00F52FC6">
        <w:rPr>
          <w:b/>
          <w:sz w:val="28"/>
          <w:szCs w:val="28"/>
        </w:rPr>
        <w:t xml:space="preserve">Задача 6.1 </w:t>
      </w:r>
      <w:r w:rsidRPr="00F52FC6">
        <w:rPr>
          <w:rStyle w:val="FontStyle163"/>
          <w:sz w:val="28"/>
          <w:szCs w:val="28"/>
        </w:rPr>
        <w:t>Малая открытая экономика импортирует товар</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по ми</w:t>
      </w:r>
      <w:r w:rsidRPr="00F52FC6">
        <w:rPr>
          <w:rStyle w:val="FontStyle163"/>
          <w:sz w:val="28"/>
          <w:szCs w:val="28"/>
        </w:rPr>
        <w:softHyphen/>
        <w:t>ровой цене, равной 30 долл. за единицу товара. Кривые спро</w:t>
      </w:r>
      <w:r w:rsidRPr="00F52FC6">
        <w:rPr>
          <w:rStyle w:val="FontStyle163"/>
          <w:sz w:val="28"/>
          <w:szCs w:val="28"/>
        </w:rPr>
        <w:softHyphen/>
        <w:t>са и предложения тов</w:t>
      </w:r>
      <w:r w:rsidRPr="00F52FC6">
        <w:rPr>
          <w:rStyle w:val="FontStyle163"/>
          <w:sz w:val="28"/>
          <w:szCs w:val="28"/>
        </w:rPr>
        <w:t>а</w:t>
      </w:r>
      <w:r w:rsidRPr="00F52FC6">
        <w:rPr>
          <w:rStyle w:val="FontStyle163"/>
          <w:sz w:val="28"/>
          <w:szCs w:val="28"/>
        </w:rPr>
        <w:t>ра</w:t>
      </w:r>
      <w:proofErr w:type="gramStart"/>
      <w:r w:rsidRPr="00F52FC6">
        <w:rPr>
          <w:rStyle w:val="FontStyle163"/>
          <w:sz w:val="28"/>
          <w:szCs w:val="28"/>
        </w:rPr>
        <w:t xml:space="preserve"> </w:t>
      </w:r>
      <w:r w:rsidRPr="00F52FC6">
        <w:rPr>
          <w:rStyle w:val="FontStyle139"/>
          <w:sz w:val="28"/>
          <w:szCs w:val="28"/>
        </w:rPr>
        <w:t>У</w:t>
      </w:r>
      <w:proofErr w:type="gramEnd"/>
      <w:r w:rsidRPr="00F52FC6">
        <w:rPr>
          <w:rStyle w:val="FontStyle139"/>
          <w:sz w:val="28"/>
          <w:szCs w:val="28"/>
        </w:rPr>
        <w:t xml:space="preserve"> </w:t>
      </w:r>
      <w:r w:rsidRPr="00F52FC6">
        <w:rPr>
          <w:rStyle w:val="FontStyle163"/>
          <w:sz w:val="28"/>
          <w:szCs w:val="28"/>
        </w:rPr>
        <w:t xml:space="preserve">в данной стране представлены следующим образом: </w:t>
      </w:r>
      <w:proofErr w:type="spellStart"/>
      <w:r w:rsidRPr="00F52FC6">
        <w:rPr>
          <w:rStyle w:val="FontStyle163"/>
          <w:sz w:val="28"/>
          <w:szCs w:val="28"/>
          <w:lang w:val="en-US"/>
        </w:rPr>
        <w:t>Q</w:t>
      </w:r>
      <w:r w:rsidRPr="00F52FC6">
        <w:rPr>
          <w:rStyle w:val="FontStyle176"/>
          <w:b w:val="0"/>
          <w:sz w:val="28"/>
          <w:szCs w:val="28"/>
          <w:lang w:val="en-US"/>
        </w:rPr>
        <w:t>d</w:t>
      </w:r>
      <w:proofErr w:type="spellEnd"/>
      <w:r w:rsidRPr="00F52FC6">
        <w:rPr>
          <w:rStyle w:val="FontStyle176"/>
          <w:b w:val="0"/>
          <w:sz w:val="28"/>
          <w:szCs w:val="28"/>
        </w:rPr>
        <w:t xml:space="preserve"> </w:t>
      </w:r>
      <w:r w:rsidRPr="00F52FC6">
        <w:rPr>
          <w:rStyle w:val="FontStyle181"/>
          <w:b w:val="0"/>
          <w:sz w:val="28"/>
          <w:szCs w:val="28"/>
        </w:rPr>
        <w:t xml:space="preserve">= 500 — </w:t>
      </w:r>
      <w:r w:rsidRPr="00F52FC6">
        <w:rPr>
          <w:rStyle w:val="FontStyle176"/>
          <w:b w:val="0"/>
          <w:sz w:val="28"/>
          <w:szCs w:val="28"/>
        </w:rPr>
        <w:t>5Р</w:t>
      </w:r>
      <w:proofErr w:type="gramStart"/>
      <w:r w:rsidRPr="00F52FC6">
        <w:rPr>
          <w:rStyle w:val="FontStyle176"/>
          <w:b w:val="0"/>
          <w:sz w:val="28"/>
          <w:szCs w:val="28"/>
        </w:rPr>
        <w:t xml:space="preserve">;  </w:t>
      </w:r>
      <w:r w:rsidRPr="00F52FC6">
        <w:rPr>
          <w:rStyle w:val="FontStyle181"/>
          <w:b w:val="0"/>
          <w:sz w:val="28"/>
          <w:szCs w:val="28"/>
          <w:lang w:val="en-US"/>
        </w:rPr>
        <w:t>Qs</w:t>
      </w:r>
      <w:proofErr w:type="gramEnd"/>
      <w:r w:rsidRPr="00F52FC6">
        <w:rPr>
          <w:rStyle w:val="FontStyle181"/>
          <w:b w:val="0"/>
          <w:sz w:val="28"/>
          <w:szCs w:val="28"/>
        </w:rPr>
        <w:t xml:space="preserve"> = 100 + </w:t>
      </w:r>
      <w:r w:rsidRPr="00F52FC6">
        <w:rPr>
          <w:rStyle w:val="FontStyle176"/>
          <w:b w:val="0"/>
          <w:sz w:val="28"/>
          <w:szCs w:val="28"/>
        </w:rPr>
        <w:t xml:space="preserve">2Р. </w:t>
      </w:r>
      <w:r w:rsidRPr="00F52FC6">
        <w:rPr>
          <w:rStyle w:val="FontStyle163"/>
          <w:sz w:val="28"/>
          <w:szCs w:val="28"/>
        </w:rPr>
        <w:t>Определить величину общих потерь в экономике от введения и</w:t>
      </w:r>
      <w:r w:rsidRPr="00F52FC6">
        <w:rPr>
          <w:rStyle w:val="FontStyle163"/>
          <w:sz w:val="28"/>
          <w:szCs w:val="28"/>
        </w:rPr>
        <w:t>м</w:t>
      </w:r>
      <w:r w:rsidRPr="00F52FC6">
        <w:rPr>
          <w:rStyle w:val="FontStyle163"/>
          <w:sz w:val="28"/>
          <w:szCs w:val="28"/>
        </w:rPr>
        <w:t>портно</w:t>
      </w:r>
      <w:r w:rsidRPr="00F52FC6">
        <w:rPr>
          <w:rStyle w:val="FontStyle163"/>
          <w:sz w:val="28"/>
          <w:szCs w:val="28"/>
        </w:rPr>
        <w:softHyphen/>
        <w:t>го тарифа в размере 10 долл. на единицу товара.</w:t>
      </w:r>
    </w:p>
    <w:p w:rsidR="00F52FC6" w:rsidRPr="00F52FC6" w:rsidRDefault="00F52FC6" w:rsidP="00F52FC6">
      <w:pPr>
        <w:tabs>
          <w:tab w:val="left" w:pos="567"/>
        </w:tabs>
        <w:spacing w:after="0" w:line="240" w:lineRule="auto"/>
        <w:ind w:firstLine="709"/>
        <w:jc w:val="both"/>
        <w:rPr>
          <w:rStyle w:val="FontStyle181"/>
          <w:b w:val="0"/>
          <w:spacing w:val="0"/>
          <w:sz w:val="28"/>
          <w:szCs w:val="28"/>
        </w:rPr>
      </w:pPr>
    </w:p>
    <w:p w:rsidR="00F52FC6" w:rsidRPr="00F52FC6" w:rsidRDefault="00F52FC6" w:rsidP="00F52FC6">
      <w:pPr>
        <w:pStyle w:val="a7"/>
        <w:spacing w:after="0" w:line="240" w:lineRule="auto"/>
        <w:ind w:left="0" w:firstLine="709"/>
        <w:jc w:val="both"/>
      </w:pPr>
      <w:r w:rsidRPr="00F52FC6">
        <w:rPr>
          <w:b/>
          <w:sz w:val="28"/>
          <w:szCs w:val="28"/>
        </w:rPr>
        <w:t>Задача 6.2</w:t>
      </w:r>
      <w:proofErr w:type="gramStart"/>
      <w:r w:rsidRPr="00F52FC6">
        <w:rPr>
          <w:b/>
          <w:sz w:val="28"/>
          <w:szCs w:val="28"/>
        </w:rPr>
        <w:t xml:space="preserve">  </w:t>
      </w:r>
      <w:r w:rsidRPr="00F52FC6">
        <w:rPr>
          <w:sz w:val="28"/>
          <w:szCs w:val="28"/>
        </w:rPr>
        <w:t>Е</w:t>
      </w:r>
      <w:proofErr w:type="gramEnd"/>
      <w:r w:rsidRPr="00F52FC6">
        <w:rPr>
          <w:sz w:val="28"/>
          <w:szCs w:val="28"/>
        </w:rPr>
        <w:t>сли объем выпуска составляет 1000, а внутренние расходы на п</w:t>
      </w:r>
      <w:r w:rsidRPr="00F52FC6">
        <w:rPr>
          <w:sz w:val="28"/>
          <w:szCs w:val="28"/>
        </w:rPr>
        <w:t>о</w:t>
      </w:r>
      <w:r w:rsidRPr="00F52FC6">
        <w:rPr>
          <w:sz w:val="28"/>
          <w:szCs w:val="28"/>
        </w:rPr>
        <w:t>купку всех отечественных и импортных товаров и услуг составляют 900, тогда чему будет равна величина чистого экспорта?</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6.3 </w:t>
      </w:r>
      <w:r w:rsidRPr="00F52FC6">
        <w:rPr>
          <w:rStyle w:val="FontStyle139"/>
          <w:i w:val="0"/>
          <w:sz w:val="28"/>
          <w:szCs w:val="28"/>
        </w:rPr>
        <w:t xml:space="preserve"> Экономика страны описана следующими данными:</w:t>
      </w:r>
      <w:r w:rsidRPr="00F52FC6">
        <w:rPr>
          <w:rStyle w:val="FontStyle139"/>
          <w:sz w:val="28"/>
          <w:szCs w:val="28"/>
        </w:rPr>
        <w:t xml:space="preserve"> </w:t>
      </w:r>
      <w:r w:rsidRPr="00F52FC6">
        <w:rPr>
          <w:rStyle w:val="FontStyle163"/>
          <w:sz w:val="28"/>
          <w:szCs w:val="28"/>
        </w:rPr>
        <w:t>потребление отечественных товаров и услуг равно 800; потребление импортных товаров и услуг равно 200; инвестиционные расходы на отечественные товары и услуги составляют150; инвестиционные расходы на импорт равны 504; государстве</w:t>
      </w:r>
      <w:r w:rsidRPr="00F52FC6">
        <w:rPr>
          <w:rStyle w:val="FontStyle163"/>
          <w:sz w:val="28"/>
          <w:szCs w:val="28"/>
        </w:rPr>
        <w:t>н</w:t>
      </w:r>
      <w:r w:rsidRPr="00F52FC6">
        <w:rPr>
          <w:rStyle w:val="FontStyle163"/>
          <w:sz w:val="28"/>
          <w:szCs w:val="28"/>
        </w:rPr>
        <w:t>ные закупки отечественных товаров и услуг составляют 250; общий объем экспорта составляет 500; сбережения государственного сектора равны 50, а налоговые поступления в бюджет составляют 500. Рассчитайте величину сальдо счета текущих операций платежного баланса в этой стране.</w:t>
      </w:r>
    </w:p>
    <w:p w:rsidR="00F52FC6" w:rsidRPr="00F52FC6" w:rsidRDefault="00F52FC6" w:rsidP="00F52FC6">
      <w:pPr>
        <w:pStyle w:val="Style18"/>
        <w:widowControl/>
        <w:tabs>
          <w:tab w:val="left" w:pos="567"/>
          <w:tab w:val="left" w:pos="1985"/>
        </w:tabs>
        <w:ind w:firstLine="709"/>
        <w:jc w:val="both"/>
        <w:rPr>
          <w:rStyle w:val="FontStyle163"/>
          <w:sz w:val="28"/>
          <w:szCs w:val="28"/>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6.4 </w:t>
      </w:r>
      <w:r w:rsidRPr="00F52FC6">
        <w:rPr>
          <w:rStyle w:val="FontStyle139"/>
          <w:i w:val="0"/>
          <w:sz w:val="28"/>
          <w:szCs w:val="28"/>
        </w:rPr>
        <w:t>Экономика описана следующими данными:</w:t>
      </w:r>
    </w:p>
    <w:p w:rsidR="00F52FC6" w:rsidRPr="00F52FC6" w:rsidRDefault="00F52FC6" w:rsidP="00F52FC6">
      <w:pPr>
        <w:pStyle w:val="Style74"/>
        <w:widowControl/>
        <w:tabs>
          <w:tab w:val="left" w:pos="567"/>
          <w:tab w:val="left" w:pos="851"/>
          <w:tab w:val="left" w:pos="1985"/>
          <w:tab w:val="left" w:pos="2180"/>
        </w:tabs>
        <w:spacing w:line="240" w:lineRule="auto"/>
        <w:ind w:firstLine="709"/>
        <w:jc w:val="both"/>
        <w:rPr>
          <w:rStyle w:val="FontStyle163"/>
          <w:spacing w:val="0"/>
          <w:sz w:val="28"/>
          <w:szCs w:val="28"/>
        </w:rPr>
      </w:pPr>
      <w:r w:rsidRPr="00F52FC6">
        <w:rPr>
          <w:rStyle w:val="FontStyle163"/>
          <w:sz w:val="28"/>
          <w:szCs w:val="28"/>
        </w:rPr>
        <w:t>- сальдо счета движения капитала и финансовых инст</w:t>
      </w:r>
      <w:r w:rsidRPr="00F52FC6">
        <w:rPr>
          <w:rStyle w:val="FontStyle163"/>
          <w:sz w:val="28"/>
          <w:szCs w:val="28"/>
        </w:rPr>
        <w:softHyphen/>
        <w:t>рументов составл</w:t>
      </w:r>
      <w:r w:rsidRPr="00F52FC6">
        <w:rPr>
          <w:rStyle w:val="FontStyle163"/>
          <w:sz w:val="28"/>
          <w:szCs w:val="28"/>
        </w:rPr>
        <w:t>я</w:t>
      </w:r>
      <w:r w:rsidRPr="00F52FC6">
        <w:rPr>
          <w:rStyle w:val="FontStyle163"/>
          <w:sz w:val="28"/>
          <w:szCs w:val="28"/>
        </w:rPr>
        <w:t>ет 30;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дефицит государственного бюджета равен 20;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налоговые поступления в бюджет составляют 40;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потребление составляет 250;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 ВВП равен 500.</w:t>
      </w:r>
    </w:p>
    <w:p w:rsidR="00F52FC6" w:rsidRPr="00F52FC6" w:rsidRDefault="00F52FC6" w:rsidP="00F52FC6">
      <w:pPr>
        <w:pStyle w:val="Style112"/>
        <w:widowControl/>
        <w:tabs>
          <w:tab w:val="left" w:pos="567"/>
          <w:tab w:val="left" w:pos="1985"/>
          <w:tab w:val="left" w:pos="3340"/>
        </w:tabs>
        <w:spacing w:line="240" w:lineRule="auto"/>
        <w:ind w:firstLine="709"/>
        <w:jc w:val="both"/>
        <w:rPr>
          <w:rStyle w:val="FontStyle163"/>
          <w:sz w:val="28"/>
          <w:szCs w:val="28"/>
        </w:rPr>
      </w:pPr>
      <w:r w:rsidRPr="00F52FC6">
        <w:rPr>
          <w:rStyle w:val="FontStyle163"/>
          <w:sz w:val="28"/>
          <w:szCs w:val="28"/>
        </w:rPr>
        <w:t>Рассчитайте общий объем национальных сбережений как сумму сбер</w:t>
      </w:r>
      <w:r w:rsidRPr="00F52FC6">
        <w:rPr>
          <w:rStyle w:val="FontStyle163"/>
          <w:sz w:val="28"/>
          <w:szCs w:val="28"/>
        </w:rPr>
        <w:t>е</w:t>
      </w:r>
      <w:r w:rsidRPr="00F52FC6">
        <w:rPr>
          <w:rStyle w:val="FontStyle163"/>
          <w:sz w:val="28"/>
          <w:szCs w:val="28"/>
        </w:rPr>
        <w:t>жений остального мира, государственного и част</w:t>
      </w:r>
      <w:r w:rsidRPr="00F52FC6">
        <w:rPr>
          <w:rStyle w:val="FontStyle163"/>
          <w:sz w:val="28"/>
          <w:szCs w:val="28"/>
        </w:rPr>
        <w:softHyphen/>
        <w:t>ного секторов.</w:t>
      </w:r>
    </w:p>
    <w:p w:rsidR="00F52FC6" w:rsidRPr="00F52FC6" w:rsidRDefault="00F52FC6" w:rsidP="00F52FC6">
      <w:pPr>
        <w:pStyle w:val="Style11"/>
        <w:widowControl/>
        <w:tabs>
          <w:tab w:val="left" w:pos="567"/>
          <w:tab w:val="left" w:pos="1985"/>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81"/>
          <w:b w:val="0"/>
          <w:spacing w:val="0"/>
          <w:sz w:val="28"/>
          <w:szCs w:val="28"/>
        </w:rPr>
      </w:pPr>
      <w:r w:rsidRPr="00F52FC6">
        <w:rPr>
          <w:b/>
          <w:sz w:val="28"/>
          <w:szCs w:val="28"/>
        </w:rPr>
        <w:t xml:space="preserve">Задача 6.5 </w:t>
      </w:r>
      <w:r w:rsidRPr="00F52FC6">
        <w:rPr>
          <w:rStyle w:val="FontStyle139"/>
          <w:i w:val="0"/>
          <w:sz w:val="28"/>
          <w:szCs w:val="28"/>
        </w:rPr>
        <w:t>Экономика описана следующими данными:</w:t>
      </w:r>
      <w:r w:rsidRPr="00F52FC6">
        <w:rPr>
          <w:rStyle w:val="FontStyle139"/>
          <w:sz w:val="28"/>
          <w:szCs w:val="28"/>
        </w:rPr>
        <w:t xml:space="preserve"> С </w:t>
      </w:r>
      <w:r w:rsidRPr="00F52FC6">
        <w:rPr>
          <w:rStyle w:val="FontStyle163"/>
          <w:sz w:val="28"/>
          <w:szCs w:val="28"/>
        </w:rPr>
        <w:t xml:space="preserve">= 40 + 0,7(7- </w:t>
      </w:r>
      <w:r w:rsidRPr="00F52FC6">
        <w:rPr>
          <w:rStyle w:val="FontStyle139"/>
          <w:sz w:val="28"/>
          <w:szCs w:val="28"/>
        </w:rPr>
        <w:t xml:space="preserve">Т). I- </w:t>
      </w:r>
      <w:r w:rsidRPr="00F52FC6">
        <w:rPr>
          <w:rStyle w:val="FontStyle163"/>
          <w:sz w:val="28"/>
          <w:szCs w:val="28"/>
        </w:rPr>
        <w:t>150 - 800г. Потребительские расходы составляют 350. Реальная ставка пр</w:t>
      </w:r>
      <w:r w:rsidRPr="00F52FC6">
        <w:rPr>
          <w:rStyle w:val="FontStyle163"/>
          <w:sz w:val="28"/>
          <w:szCs w:val="28"/>
        </w:rPr>
        <w:t>о</w:t>
      </w:r>
      <w:r w:rsidRPr="00F52FC6">
        <w:rPr>
          <w:rStyle w:val="FontStyle163"/>
          <w:sz w:val="28"/>
          <w:szCs w:val="28"/>
        </w:rPr>
        <w:t>цента равна 8%. Сбережения государственного сектора равны 10. Рассчитайте сальдо счета текущих операций платежного баланса данной страны.</w:t>
      </w:r>
    </w:p>
    <w:p w:rsidR="00F52FC6" w:rsidRPr="00F52FC6" w:rsidRDefault="00F52FC6" w:rsidP="00F52FC6">
      <w:pPr>
        <w:pStyle w:val="a7"/>
        <w:spacing w:after="0" w:line="240" w:lineRule="auto"/>
        <w:ind w:left="0" w:firstLine="709"/>
        <w:jc w:val="both"/>
        <w:rPr>
          <w:b/>
        </w:rPr>
      </w:pPr>
    </w:p>
    <w:p w:rsidR="00F52FC6" w:rsidRPr="00F52FC6" w:rsidRDefault="00F52FC6" w:rsidP="00F52FC6">
      <w:pPr>
        <w:tabs>
          <w:tab w:val="left" w:pos="567"/>
        </w:tabs>
        <w:spacing w:after="0" w:line="240" w:lineRule="auto"/>
        <w:ind w:firstLine="709"/>
        <w:jc w:val="both"/>
        <w:rPr>
          <w:sz w:val="28"/>
          <w:szCs w:val="28"/>
        </w:rPr>
      </w:pPr>
      <w:r w:rsidRPr="00F52FC6">
        <w:rPr>
          <w:b/>
          <w:sz w:val="28"/>
          <w:szCs w:val="28"/>
        </w:rPr>
        <w:t>Задача 6.6</w:t>
      </w:r>
      <w:proofErr w:type="gramStart"/>
      <w:r w:rsidRPr="00F52FC6">
        <w:rPr>
          <w:b/>
          <w:sz w:val="28"/>
          <w:szCs w:val="28"/>
        </w:rPr>
        <w:t xml:space="preserve"> </w:t>
      </w:r>
      <w:r w:rsidRPr="00F52FC6">
        <w:rPr>
          <w:sz w:val="28"/>
          <w:szCs w:val="28"/>
        </w:rPr>
        <w:t>П</w:t>
      </w:r>
      <w:proofErr w:type="gramEnd"/>
      <w:r w:rsidRPr="00F52FC6">
        <w:rPr>
          <w:sz w:val="28"/>
          <w:szCs w:val="28"/>
        </w:rPr>
        <w:t>редположим, что цена немецкой марки сократилась с 0,5 долл. за одну марку до 0,4 долл. за одну марку. В этом случае цена магнитофона в долларах, продаваемого в Германии за 150 марок, снизится (возрастет) на ______ долл.?</w:t>
      </w:r>
    </w:p>
    <w:p w:rsidR="00F52FC6" w:rsidRPr="00F52FC6" w:rsidRDefault="00F52FC6" w:rsidP="00F52FC6">
      <w:pPr>
        <w:pStyle w:val="a7"/>
        <w:spacing w:after="0" w:line="240" w:lineRule="auto"/>
        <w:ind w:left="0" w:firstLine="709"/>
        <w:jc w:val="both"/>
        <w:rPr>
          <w:b/>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lastRenderedPageBreak/>
        <w:t xml:space="preserve">Задача 6.7 </w:t>
      </w:r>
      <w:r w:rsidRPr="00F52FC6">
        <w:rPr>
          <w:rStyle w:val="FontStyle163"/>
          <w:sz w:val="28"/>
          <w:szCs w:val="28"/>
        </w:rPr>
        <w:t>Допустим, что в США и во Франции существует систе</w:t>
      </w:r>
      <w:r w:rsidRPr="00F52FC6">
        <w:rPr>
          <w:rStyle w:val="FontStyle163"/>
          <w:sz w:val="28"/>
          <w:szCs w:val="28"/>
        </w:rPr>
        <w:softHyphen/>
        <w:t>ма з</w:t>
      </w:r>
      <w:r w:rsidRPr="00F52FC6">
        <w:rPr>
          <w:rStyle w:val="FontStyle163"/>
          <w:sz w:val="28"/>
          <w:szCs w:val="28"/>
        </w:rPr>
        <w:t>о</w:t>
      </w:r>
      <w:r w:rsidRPr="00F52FC6">
        <w:rPr>
          <w:rStyle w:val="FontStyle163"/>
          <w:sz w:val="28"/>
          <w:szCs w:val="28"/>
        </w:rPr>
        <w:t xml:space="preserve">лотого стандарта при стоимости золота 25 долл. за одну унцию в США и 180 франков за одну унцию во Франции. Рассчитайте золотой паритет валют в этом случае. </w:t>
      </w:r>
    </w:p>
    <w:p w:rsidR="00F52FC6" w:rsidRPr="00F52FC6" w:rsidRDefault="00F52FC6" w:rsidP="00F52FC6">
      <w:pPr>
        <w:pStyle w:val="Style39"/>
        <w:widowControl/>
        <w:tabs>
          <w:tab w:val="left" w:pos="567"/>
          <w:tab w:val="left" w:pos="851"/>
          <w:tab w:val="left" w:pos="1985"/>
          <w:tab w:val="left" w:pos="2240"/>
        </w:tabs>
        <w:spacing w:line="240" w:lineRule="auto"/>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6.8</w:t>
      </w:r>
      <w:proofErr w:type="gramStart"/>
      <w:r w:rsidRPr="00F52FC6">
        <w:rPr>
          <w:b/>
          <w:sz w:val="28"/>
          <w:szCs w:val="28"/>
        </w:rPr>
        <w:t xml:space="preserve"> </w:t>
      </w:r>
      <w:r w:rsidRPr="00F52FC6">
        <w:rPr>
          <w:rStyle w:val="FontStyle163"/>
          <w:sz w:val="28"/>
          <w:szCs w:val="28"/>
        </w:rPr>
        <w:t>П</w:t>
      </w:r>
      <w:proofErr w:type="gramEnd"/>
      <w:r w:rsidRPr="00F52FC6">
        <w:rPr>
          <w:rStyle w:val="FontStyle163"/>
          <w:sz w:val="28"/>
          <w:szCs w:val="28"/>
        </w:rPr>
        <w:t>редположим, что номинальный валютный курс опре</w:t>
      </w:r>
      <w:r w:rsidRPr="00F52FC6">
        <w:rPr>
          <w:rStyle w:val="FontStyle163"/>
          <w:sz w:val="28"/>
          <w:szCs w:val="28"/>
        </w:rPr>
        <w:softHyphen/>
        <w:t>деляется паритетом покупательной способности валют. При этом один и тот же телев</w:t>
      </w:r>
      <w:r w:rsidRPr="00F52FC6">
        <w:rPr>
          <w:rStyle w:val="FontStyle163"/>
          <w:sz w:val="28"/>
          <w:szCs w:val="28"/>
        </w:rPr>
        <w:t>и</w:t>
      </w:r>
      <w:r w:rsidRPr="00F52FC6">
        <w:rPr>
          <w:rStyle w:val="FontStyle163"/>
          <w:sz w:val="28"/>
          <w:szCs w:val="28"/>
        </w:rPr>
        <w:t>зор продается за 500 долл. США и за 2000 юаней в Китае. Рассчитайте ном</w:t>
      </w:r>
      <w:r w:rsidRPr="00F52FC6">
        <w:rPr>
          <w:rStyle w:val="FontStyle163"/>
          <w:sz w:val="28"/>
          <w:szCs w:val="28"/>
        </w:rPr>
        <w:t>и</w:t>
      </w:r>
      <w:r w:rsidRPr="00F52FC6">
        <w:rPr>
          <w:rStyle w:val="FontStyle163"/>
          <w:sz w:val="28"/>
          <w:szCs w:val="28"/>
        </w:rPr>
        <w:t>нальный курс обме</w:t>
      </w:r>
      <w:r w:rsidRPr="00F52FC6">
        <w:rPr>
          <w:rStyle w:val="FontStyle163"/>
          <w:sz w:val="28"/>
          <w:szCs w:val="28"/>
        </w:rPr>
        <w:softHyphen/>
        <w:t>на юаня к доллару США.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sz w:val="28"/>
          <w:szCs w:val="28"/>
        </w:rPr>
      </w:pPr>
      <w:r w:rsidRPr="00F52FC6">
        <w:rPr>
          <w:b/>
          <w:sz w:val="28"/>
          <w:szCs w:val="28"/>
        </w:rPr>
        <w:t xml:space="preserve">Задача 6.9 </w:t>
      </w:r>
      <w:r w:rsidRPr="00F52FC6">
        <w:rPr>
          <w:sz w:val="28"/>
          <w:szCs w:val="28"/>
        </w:rPr>
        <w:t xml:space="preserve"> Экономика страны описана следующими данными: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темпы роста реального ВВП составляют 7%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номинальная ставка процента равна 9%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уровень инфляции составляет 6%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равно 50%;</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первичный дефицит государственного бюджета составляет 5% ВВП.</w:t>
      </w:r>
    </w:p>
    <w:p w:rsidR="00F52FC6" w:rsidRPr="00F52FC6" w:rsidRDefault="00F52FC6" w:rsidP="00F52FC6">
      <w:pPr>
        <w:tabs>
          <w:tab w:val="left" w:pos="567"/>
        </w:tabs>
        <w:spacing w:after="0" w:line="240" w:lineRule="auto"/>
        <w:ind w:firstLine="709"/>
        <w:jc w:val="both"/>
        <w:rPr>
          <w:sz w:val="28"/>
          <w:szCs w:val="28"/>
        </w:rPr>
      </w:pPr>
      <w:r w:rsidRPr="00F52FC6">
        <w:rPr>
          <w:sz w:val="28"/>
          <w:szCs w:val="28"/>
        </w:rPr>
        <w:t>В этом случае можно утверждать, что:</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снижаться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увеличиваться на 3% в год;</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останется без изменений, так как темп роста р</w:t>
      </w:r>
      <w:r w:rsidRPr="00F52FC6">
        <w:rPr>
          <w:sz w:val="28"/>
          <w:szCs w:val="28"/>
        </w:rPr>
        <w:t>е</w:t>
      </w:r>
      <w:r w:rsidRPr="00F52FC6">
        <w:rPr>
          <w:sz w:val="28"/>
          <w:szCs w:val="28"/>
        </w:rPr>
        <w:t>ального ВВП превосходит уровень инфляции;</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соотношение долг/ВВП будет возрастать на 2 % в год, так как ном</w:t>
      </w:r>
      <w:r w:rsidRPr="00F52FC6">
        <w:rPr>
          <w:sz w:val="28"/>
          <w:szCs w:val="28"/>
        </w:rPr>
        <w:t>и</w:t>
      </w:r>
      <w:r w:rsidRPr="00F52FC6">
        <w:rPr>
          <w:sz w:val="28"/>
          <w:szCs w:val="28"/>
        </w:rPr>
        <w:t xml:space="preserve">нальная ставка процента превосходит темп роста реального ВВП на эту величину; </w:t>
      </w:r>
    </w:p>
    <w:p w:rsidR="00F52FC6" w:rsidRPr="00F52FC6" w:rsidRDefault="00F52FC6" w:rsidP="00CC3ABC">
      <w:pPr>
        <w:numPr>
          <w:ilvl w:val="0"/>
          <w:numId w:val="28"/>
        </w:numPr>
        <w:tabs>
          <w:tab w:val="left" w:pos="567"/>
        </w:tabs>
        <w:spacing w:after="0" w:line="240" w:lineRule="auto"/>
        <w:ind w:left="0" w:firstLine="709"/>
        <w:jc w:val="both"/>
        <w:rPr>
          <w:sz w:val="28"/>
          <w:szCs w:val="28"/>
        </w:rPr>
      </w:pPr>
      <w:r w:rsidRPr="00F52FC6">
        <w:rPr>
          <w:sz w:val="28"/>
          <w:szCs w:val="28"/>
        </w:rPr>
        <w:t>прогнозирование динамики соотношения долг/ВВП невозможно из-за недостатка информации.</w:t>
      </w:r>
    </w:p>
    <w:p w:rsidR="00F52FC6" w:rsidRPr="00F52FC6" w:rsidRDefault="00F52FC6" w:rsidP="00F52FC6">
      <w:pPr>
        <w:tabs>
          <w:tab w:val="left" w:pos="567"/>
        </w:tabs>
        <w:spacing w:after="0" w:line="240" w:lineRule="auto"/>
        <w:ind w:firstLine="709"/>
        <w:jc w:val="both"/>
        <w:rPr>
          <w:sz w:val="28"/>
          <w:szCs w:val="28"/>
        </w:rPr>
      </w:pPr>
    </w:p>
    <w:p w:rsidR="00F52FC6" w:rsidRPr="00F52FC6" w:rsidRDefault="00F52FC6" w:rsidP="00F52FC6">
      <w:pPr>
        <w:pStyle w:val="a7"/>
        <w:spacing w:after="0" w:line="240" w:lineRule="auto"/>
        <w:ind w:left="0" w:firstLine="709"/>
        <w:jc w:val="both"/>
        <w:rPr>
          <w:rStyle w:val="FontStyle163"/>
          <w:spacing w:val="0"/>
          <w:sz w:val="28"/>
          <w:szCs w:val="28"/>
        </w:rPr>
      </w:pPr>
      <w:r w:rsidRPr="00F52FC6">
        <w:rPr>
          <w:b/>
          <w:sz w:val="28"/>
          <w:szCs w:val="28"/>
        </w:rPr>
        <w:t xml:space="preserve">Задача 6.10 </w:t>
      </w:r>
      <w:r w:rsidRPr="00F52FC6">
        <w:rPr>
          <w:rStyle w:val="FontStyle163"/>
          <w:sz w:val="28"/>
          <w:szCs w:val="28"/>
        </w:rPr>
        <w:t>Правительство получило иностранный заем и использовало эти средства  на финансирование инвестиционных проектов, которые позв</w:t>
      </w:r>
      <w:r w:rsidRPr="00F52FC6">
        <w:rPr>
          <w:rStyle w:val="FontStyle163"/>
          <w:sz w:val="28"/>
          <w:szCs w:val="28"/>
        </w:rPr>
        <w:t>о</w:t>
      </w:r>
      <w:r w:rsidRPr="00F52FC6">
        <w:rPr>
          <w:rStyle w:val="FontStyle163"/>
          <w:sz w:val="28"/>
          <w:szCs w:val="28"/>
        </w:rPr>
        <w:t>ляли получить ежегодный прирост ВВП в размере 500 млн. долл. Ежегодные процентные выплаты правительства по обслуживанию государственного долга составили 100 млн. долл., а через 5 лет правительство полностью погасило свой внешний долг. Рассчитайте (без использования сложных процентов), к</w:t>
      </w:r>
      <w:r w:rsidRPr="00F52FC6">
        <w:rPr>
          <w:rStyle w:val="FontStyle163"/>
          <w:sz w:val="28"/>
          <w:szCs w:val="28"/>
        </w:rPr>
        <w:t>а</w:t>
      </w:r>
      <w:r w:rsidRPr="00F52FC6">
        <w:rPr>
          <w:rStyle w:val="FontStyle163"/>
          <w:sz w:val="28"/>
          <w:szCs w:val="28"/>
        </w:rPr>
        <w:t>кова была величина полученного правительством иностранного займа?</w:t>
      </w:r>
    </w:p>
    <w:p w:rsidR="00F52FC6" w:rsidRPr="00F52FC6" w:rsidRDefault="00F52FC6" w:rsidP="00F52FC6">
      <w:pPr>
        <w:pStyle w:val="a7"/>
        <w:spacing w:after="0" w:line="240" w:lineRule="auto"/>
        <w:ind w:left="0" w:firstLine="709"/>
        <w:jc w:val="both"/>
        <w:rPr>
          <w:b/>
        </w:rPr>
      </w:pPr>
    </w:p>
    <w:p w:rsidR="00F52FC6" w:rsidRPr="00F52FC6" w:rsidRDefault="00F52FC6" w:rsidP="00F52FC6">
      <w:pPr>
        <w:pStyle w:val="a7"/>
        <w:spacing w:after="0" w:line="240" w:lineRule="auto"/>
        <w:ind w:left="0" w:firstLine="709"/>
        <w:jc w:val="both"/>
        <w:rPr>
          <w:rStyle w:val="FontStyle139"/>
          <w:i w:val="0"/>
          <w:sz w:val="28"/>
          <w:szCs w:val="28"/>
        </w:rPr>
      </w:pPr>
      <w:r w:rsidRPr="00F52FC6">
        <w:rPr>
          <w:b/>
          <w:sz w:val="28"/>
          <w:szCs w:val="28"/>
        </w:rPr>
        <w:t xml:space="preserve">Задача 6.11 </w:t>
      </w:r>
      <w:r w:rsidRPr="00F52FC6">
        <w:rPr>
          <w:rStyle w:val="FontStyle139"/>
          <w:sz w:val="28"/>
          <w:szCs w:val="28"/>
        </w:rPr>
        <w:t xml:space="preserve"> </w:t>
      </w:r>
      <w:r w:rsidRPr="00F52FC6">
        <w:rPr>
          <w:rStyle w:val="FontStyle139"/>
          <w:i w:val="0"/>
          <w:sz w:val="28"/>
          <w:szCs w:val="28"/>
        </w:rPr>
        <w:t>Экономика описана следующими данными:</w:t>
      </w:r>
    </w:p>
    <w:p w:rsidR="00F52FC6" w:rsidRPr="00F52FC6" w:rsidRDefault="00F52FC6" w:rsidP="00CC3ABC">
      <w:pPr>
        <w:pStyle w:val="Style1"/>
        <w:widowControl/>
        <w:numPr>
          <w:ilvl w:val="0"/>
          <w:numId w:val="28"/>
        </w:numPr>
        <w:tabs>
          <w:tab w:val="left" w:pos="426"/>
          <w:tab w:val="left" w:pos="567"/>
        </w:tabs>
        <w:ind w:left="0" w:firstLine="709"/>
        <w:rPr>
          <w:rStyle w:val="FontStyle163"/>
          <w:spacing w:val="0"/>
          <w:sz w:val="28"/>
          <w:szCs w:val="28"/>
        </w:rPr>
      </w:pPr>
      <w:r w:rsidRPr="00F52FC6">
        <w:rPr>
          <w:rStyle w:val="FontStyle163"/>
          <w:sz w:val="28"/>
          <w:szCs w:val="28"/>
        </w:rPr>
        <w:t>величина государственных расходов составляет 800;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налоговые поступления в бюджет равны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государственные трансферты равны 100;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потребительские расходы составляют 2300;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чистый экспорт равен (-200);</w:t>
      </w:r>
    </w:p>
    <w:p w:rsidR="00F52FC6" w:rsidRPr="00F52FC6" w:rsidRDefault="00F52FC6" w:rsidP="00CC3ABC">
      <w:pPr>
        <w:pStyle w:val="Style1"/>
        <w:widowControl/>
        <w:numPr>
          <w:ilvl w:val="0"/>
          <w:numId w:val="28"/>
        </w:numPr>
        <w:tabs>
          <w:tab w:val="left" w:pos="426"/>
          <w:tab w:val="left" w:pos="567"/>
        </w:tabs>
        <w:ind w:left="0" w:firstLine="709"/>
        <w:rPr>
          <w:rStyle w:val="FontStyle163"/>
          <w:sz w:val="28"/>
          <w:szCs w:val="28"/>
        </w:rPr>
      </w:pPr>
      <w:r w:rsidRPr="00F52FC6">
        <w:rPr>
          <w:rStyle w:val="FontStyle163"/>
          <w:sz w:val="28"/>
          <w:szCs w:val="28"/>
        </w:rPr>
        <w:t xml:space="preserve">общий дефицит государственного бюджета равен 800. </w:t>
      </w:r>
    </w:p>
    <w:p w:rsidR="00F52FC6" w:rsidRPr="00F52FC6" w:rsidRDefault="00F52FC6" w:rsidP="00F52FC6">
      <w:pPr>
        <w:pStyle w:val="Style1"/>
        <w:widowControl/>
        <w:tabs>
          <w:tab w:val="left" w:pos="426"/>
          <w:tab w:val="left" w:pos="567"/>
        </w:tabs>
        <w:ind w:firstLine="709"/>
        <w:rPr>
          <w:rStyle w:val="FontStyle163"/>
          <w:sz w:val="28"/>
          <w:szCs w:val="28"/>
        </w:rPr>
      </w:pPr>
      <w:r w:rsidRPr="00F52FC6">
        <w:rPr>
          <w:rStyle w:val="FontStyle163"/>
          <w:sz w:val="28"/>
          <w:szCs w:val="28"/>
        </w:rPr>
        <w:t>Какова в этом случае величина бюджетных выплат по обслуживанию государственного долга?</w:t>
      </w:r>
    </w:p>
    <w:p w:rsidR="00F52FC6" w:rsidRPr="00F52FC6" w:rsidRDefault="00F52FC6" w:rsidP="00F52FC6">
      <w:pPr>
        <w:pStyle w:val="Style1"/>
        <w:widowControl/>
        <w:tabs>
          <w:tab w:val="left" w:pos="567"/>
          <w:tab w:val="left" w:pos="851"/>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6.12</w:t>
      </w:r>
      <w:proofErr w:type="gramStart"/>
      <w:r w:rsidRPr="00F52FC6">
        <w:rPr>
          <w:b/>
          <w:sz w:val="28"/>
          <w:szCs w:val="28"/>
        </w:rPr>
        <w:t xml:space="preserve"> </w:t>
      </w:r>
      <w:r w:rsidRPr="00F52FC6">
        <w:rPr>
          <w:sz w:val="28"/>
          <w:szCs w:val="28"/>
        </w:rPr>
        <w:t xml:space="preserve"> </w:t>
      </w:r>
      <w:r w:rsidRPr="00F52FC6">
        <w:rPr>
          <w:rStyle w:val="FontStyle163"/>
          <w:sz w:val="28"/>
          <w:szCs w:val="28"/>
        </w:rPr>
        <w:t>П</w:t>
      </w:r>
      <w:proofErr w:type="gramEnd"/>
      <w:r w:rsidRPr="00F52FC6">
        <w:rPr>
          <w:rStyle w:val="FontStyle163"/>
          <w:sz w:val="28"/>
          <w:szCs w:val="28"/>
        </w:rPr>
        <w:t>ри проведении мер стимулирующей фискальной политики уровень инфляции составил 10%; номинальная ставка процента составила 15%; доля первичного бюджетного дефицита в ВВП равна 5%; доля госуда</w:t>
      </w:r>
      <w:r w:rsidRPr="00F52FC6">
        <w:rPr>
          <w:rStyle w:val="FontStyle163"/>
          <w:sz w:val="28"/>
          <w:szCs w:val="28"/>
        </w:rPr>
        <w:t>р</w:t>
      </w:r>
      <w:r w:rsidRPr="00F52FC6">
        <w:rPr>
          <w:rStyle w:val="FontStyle163"/>
          <w:sz w:val="28"/>
          <w:szCs w:val="28"/>
        </w:rPr>
        <w:lastRenderedPageBreak/>
        <w:t>ственного долга в ВВП увеличилась на 4% при темпе роста реального ВВП в 6%. Рас</w:t>
      </w:r>
      <w:r w:rsidRPr="00F52FC6">
        <w:rPr>
          <w:rStyle w:val="FontStyle163"/>
          <w:sz w:val="28"/>
          <w:szCs w:val="28"/>
        </w:rPr>
        <w:softHyphen/>
        <w:t>считайте в процентах исходное соотношение долг/ВВП до проведения в экономике мер бюджетно-налогового стимули</w:t>
      </w:r>
      <w:r w:rsidRPr="00F52FC6">
        <w:rPr>
          <w:rStyle w:val="FontStyle163"/>
          <w:sz w:val="28"/>
          <w:szCs w:val="28"/>
        </w:rPr>
        <w:softHyphen/>
        <w:t>рования (округление при ра</w:t>
      </w:r>
      <w:r w:rsidRPr="00F52FC6">
        <w:rPr>
          <w:rStyle w:val="FontStyle163"/>
          <w:sz w:val="28"/>
          <w:szCs w:val="28"/>
        </w:rPr>
        <w:t>с</w:t>
      </w:r>
      <w:r w:rsidRPr="00F52FC6">
        <w:rPr>
          <w:rStyle w:val="FontStyle163"/>
          <w:sz w:val="28"/>
          <w:szCs w:val="28"/>
        </w:rPr>
        <w:t>четах всех показателей произ</w:t>
      </w:r>
      <w:r w:rsidRPr="00F52FC6">
        <w:rPr>
          <w:rStyle w:val="FontStyle163"/>
          <w:sz w:val="28"/>
          <w:szCs w:val="28"/>
        </w:rPr>
        <w:softHyphen/>
        <w:t>водить до десятых долей единицы).</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67,6 %.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68,7 %.</w:t>
      </w:r>
    </w:p>
    <w:p w:rsidR="00F52FC6" w:rsidRPr="00F52FC6" w:rsidRDefault="00F52FC6" w:rsidP="00CC3ABC">
      <w:pPr>
        <w:pStyle w:val="Style11"/>
        <w:widowControl/>
        <w:numPr>
          <w:ilvl w:val="0"/>
          <w:numId w:val="28"/>
        </w:numPr>
        <w:tabs>
          <w:tab w:val="left" w:pos="426"/>
          <w:tab w:val="left" w:pos="567"/>
        </w:tabs>
        <w:spacing w:line="240" w:lineRule="auto"/>
        <w:ind w:left="0" w:firstLine="709"/>
        <w:rPr>
          <w:rStyle w:val="FontStyle163"/>
          <w:sz w:val="28"/>
          <w:szCs w:val="28"/>
        </w:rPr>
      </w:pPr>
      <w:r w:rsidRPr="00F52FC6">
        <w:rPr>
          <w:rStyle w:val="FontStyle163"/>
          <w:sz w:val="28"/>
          <w:szCs w:val="28"/>
        </w:rPr>
        <w:t>Исходный уровень соотношения долг/ВВП составляет 66,8 %.</w:t>
      </w:r>
    </w:p>
    <w:p w:rsidR="00F52FC6" w:rsidRPr="00F52FC6" w:rsidRDefault="00F52FC6" w:rsidP="00F52FC6">
      <w:pPr>
        <w:pStyle w:val="Style1"/>
        <w:widowControl/>
        <w:tabs>
          <w:tab w:val="left" w:pos="567"/>
          <w:tab w:val="left" w:pos="1985"/>
          <w:tab w:val="left" w:pos="3340"/>
        </w:tabs>
        <w:ind w:firstLine="709"/>
        <w:rPr>
          <w:rStyle w:val="FontStyle163"/>
          <w:sz w:val="28"/>
          <w:szCs w:val="28"/>
        </w:rPr>
      </w:pPr>
    </w:p>
    <w:p w:rsidR="00F52FC6" w:rsidRPr="00F52FC6" w:rsidRDefault="00F52FC6" w:rsidP="00F52FC6">
      <w:pPr>
        <w:pStyle w:val="a7"/>
        <w:spacing w:after="0" w:line="240" w:lineRule="auto"/>
        <w:ind w:left="0" w:firstLine="709"/>
        <w:jc w:val="both"/>
        <w:rPr>
          <w:rStyle w:val="FontStyle163"/>
          <w:sz w:val="28"/>
          <w:szCs w:val="28"/>
        </w:rPr>
      </w:pPr>
      <w:r w:rsidRPr="00F52FC6">
        <w:rPr>
          <w:b/>
          <w:sz w:val="28"/>
          <w:szCs w:val="28"/>
        </w:rPr>
        <w:t>Задача 6.13</w:t>
      </w:r>
      <w:proofErr w:type="gramStart"/>
      <w:r w:rsidRPr="00F52FC6">
        <w:rPr>
          <w:b/>
          <w:sz w:val="28"/>
          <w:szCs w:val="28"/>
        </w:rPr>
        <w:t xml:space="preserve"> </w:t>
      </w:r>
      <w:r w:rsidRPr="00F52FC6">
        <w:rPr>
          <w:rStyle w:val="FontStyle163"/>
          <w:sz w:val="28"/>
          <w:szCs w:val="28"/>
        </w:rPr>
        <w:t xml:space="preserve"> П</w:t>
      </w:r>
      <w:proofErr w:type="gramEnd"/>
      <w:r w:rsidRPr="00F52FC6">
        <w:rPr>
          <w:rStyle w:val="FontStyle163"/>
          <w:sz w:val="28"/>
          <w:szCs w:val="28"/>
        </w:rPr>
        <w:t>редположим, что правительство имеет дефицит госу</w:t>
      </w:r>
      <w:r w:rsidRPr="00F52FC6">
        <w:rPr>
          <w:rStyle w:val="FontStyle163"/>
          <w:sz w:val="28"/>
          <w:szCs w:val="28"/>
        </w:rPr>
        <w:softHyphen/>
        <w:t>дарственного бюджета в размере 5 0 млн. долл., а Централь</w:t>
      </w:r>
      <w:r w:rsidRPr="00F52FC6">
        <w:rPr>
          <w:rStyle w:val="FontStyle163"/>
          <w:sz w:val="28"/>
          <w:szCs w:val="28"/>
        </w:rPr>
        <w:softHyphen/>
        <w:t>ный Банк не нам</w:t>
      </w:r>
      <w:r w:rsidRPr="00F52FC6">
        <w:rPr>
          <w:rStyle w:val="FontStyle163"/>
          <w:sz w:val="28"/>
          <w:szCs w:val="28"/>
        </w:rPr>
        <w:t>е</w:t>
      </w:r>
      <w:r w:rsidRPr="00F52FC6">
        <w:rPr>
          <w:rStyle w:val="FontStyle163"/>
          <w:sz w:val="28"/>
          <w:szCs w:val="28"/>
        </w:rPr>
        <w:t>рен увеличивать денежное предложение более чем на 40 млн. долл. при ставке обязательных резервов в 20%. Ожидаемый рост налоговых поступлений в го</w:t>
      </w:r>
      <w:r w:rsidRPr="00F52FC6">
        <w:rPr>
          <w:rStyle w:val="FontStyle163"/>
          <w:sz w:val="28"/>
          <w:szCs w:val="28"/>
        </w:rPr>
        <w:t>с</w:t>
      </w:r>
      <w:r w:rsidRPr="00F52FC6">
        <w:rPr>
          <w:rStyle w:val="FontStyle163"/>
          <w:sz w:val="28"/>
          <w:szCs w:val="28"/>
        </w:rPr>
        <w:t>удар</w:t>
      </w:r>
      <w:r w:rsidRPr="00F52FC6">
        <w:rPr>
          <w:rStyle w:val="FontStyle163"/>
          <w:sz w:val="28"/>
          <w:szCs w:val="28"/>
        </w:rPr>
        <w:softHyphen/>
        <w:t>ственный бюджет составляет 10 млн. долл. Рассчитайте, на сколько в этом случае должен возрасти объем государствен</w:t>
      </w:r>
      <w:r w:rsidRPr="00F52FC6">
        <w:rPr>
          <w:rStyle w:val="FontStyle163"/>
          <w:sz w:val="28"/>
          <w:szCs w:val="28"/>
        </w:rPr>
        <w:softHyphen/>
        <w:t>ного долга при условии, что правительство ориентируется на сбалансированный бюджет.</w:t>
      </w:r>
    </w:p>
    <w:p w:rsidR="00F52FC6" w:rsidRPr="00F52FC6" w:rsidRDefault="00F52FC6" w:rsidP="00786210">
      <w:pPr>
        <w:pStyle w:val="a7"/>
        <w:keepNext/>
        <w:spacing w:after="0" w:line="240" w:lineRule="auto"/>
        <w:ind w:left="0" w:firstLine="709"/>
        <w:jc w:val="both"/>
        <w:rPr>
          <w:rFonts w:eastAsia="Times New Roman"/>
          <w:b/>
        </w:rPr>
      </w:pPr>
    </w:p>
    <w:p w:rsidR="00F52FC6" w:rsidRPr="00F52FC6" w:rsidRDefault="00F52FC6" w:rsidP="00786210">
      <w:pPr>
        <w:keepNext/>
        <w:widowControl w:val="0"/>
        <w:spacing w:after="0" w:line="240" w:lineRule="auto"/>
        <w:ind w:firstLine="709"/>
        <w:jc w:val="both"/>
        <w:rPr>
          <w:rFonts w:eastAsia="Calibri"/>
          <w:b/>
          <w:sz w:val="28"/>
          <w:szCs w:val="28"/>
        </w:rPr>
      </w:pPr>
      <w:r w:rsidRPr="00F52FC6">
        <w:rPr>
          <w:rFonts w:eastAsia="Times New Roman"/>
          <w:b/>
          <w:sz w:val="28"/>
          <w:szCs w:val="28"/>
        </w:rPr>
        <w:br w:type="page"/>
      </w:r>
      <w:bookmarkStart w:id="5" w:name="_Toc445844538"/>
      <w:r w:rsidRPr="00F52FC6">
        <w:rPr>
          <w:b/>
          <w:sz w:val="28"/>
          <w:szCs w:val="28"/>
        </w:rPr>
        <w:lastRenderedPageBreak/>
        <w:t>Блок</w:t>
      </w:r>
      <w:proofErr w:type="gramStart"/>
      <w:r w:rsidRPr="00F52FC6">
        <w:rPr>
          <w:b/>
          <w:sz w:val="28"/>
          <w:szCs w:val="28"/>
        </w:rPr>
        <w:t xml:space="preserve"> С</w:t>
      </w:r>
      <w:proofErr w:type="gramEnd"/>
      <w:r w:rsidRPr="00F52FC6">
        <w:rPr>
          <w:b/>
          <w:sz w:val="28"/>
          <w:szCs w:val="28"/>
        </w:rPr>
        <w:t xml:space="preserve"> - Оценочные средства для диагностирования </w:t>
      </w:r>
      <w:proofErr w:type="spellStart"/>
      <w:r w:rsidRPr="00F52FC6">
        <w:rPr>
          <w:b/>
          <w:sz w:val="28"/>
          <w:szCs w:val="28"/>
        </w:rPr>
        <w:t>сформированности</w:t>
      </w:r>
      <w:proofErr w:type="spellEnd"/>
      <w:r w:rsidRPr="00F52FC6">
        <w:rPr>
          <w:b/>
          <w:sz w:val="28"/>
          <w:szCs w:val="28"/>
        </w:rPr>
        <w:t xml:space="preserve"> уровня компетенций – «владеть»</w:t>
      </w:r>
      <w:bookmarkEnd w:id="5"/>
    </w:p>
    <w:p w:rsidR="00F52FC6" w:rsidRPr="00F52FC6" w:rsidRDefault="00F52FC6" w:rsidP="00786210">
      <w:pPr>
        <w:keepNext/>
        <w:widowControl w:val="0"/>
        <w:spacing w:after="0" w:line="240" w:lineRule="auto"/>
        <w:ind w:firstLine="709"/>
        <w:jc w:val="both"/>
        <w:rPr>
          <w:rFonts w:eastAsia="Times New Roman"/>
          <w:b/>
          <w:sz w:val="28"/>
          <w:szCs w:val="28"/>
        </w:rPr>
      </w:pPr>
    </w:p>
    <w:p w:rsidR="00F52FC6" w:rsidRPr="00F52FC6" w:rsidRDefault="00F52FC6" w:rsidP="00786210">
      <w:pPr>
        <w:keepNext/>
        <w:tabs>
          <w:tab w:val="left" w:pos="1276"/>
        </w:tabs>
        <w:spacing w:after="0" w:line="240" w:lineRule="auto"/>
        <w:ind w:firstLine="709"/>
        <w:jc w:val="both"/>
        <w:rPr>
          <w:rFonts w:eastAsia="Times New Roman"/>
          <w:b/>
          <w:sz w:val="28"/>
          <w:szCs w:val="28"/>
        </w:rPr>
      </w:pPr>
      <w:r w:rsidRPr="00F52FC6">
        <w:rPr>
          <w:rFonts w:eastAsia="Times New Roman"/>
          <w:b/>
          <w:sz w:val="28"/>
          <w:szCs w:val="28"/>
        </w:rPr>
        <w:t>С.1 Курсовая работа</w:t>
      </w:r>
    </w:p>
    <w:p w:rsidR="00F52FC6" w:rsidRPr="00F52FC6" w:rsidRDefault="00786210" w:rsidP="00786210">
      <w:pPr>
        <w:pStyle w:val="1"/>
        <w:numPr>
          <w:ilvl w:val="0"/>
          <w:numId w:val="0"/>
        </w:numPr>
        <w:tabs>
          <w:tab w:val="left" w:pos="1276"/>
        </w:tabs>
        <w:ind w:left="851"/>
        <w:rPr>
          <w:b w:val="0"/>
          <w:i/>
          <w:color w:val="auto"/>
        </w:rPr>
      </w:pPr>
      <w:r>
        <w:rPr>
          <w:b w:val="0"/>
          <w:bCs w:val="0"/>
          <w:i/>
          <w:color w:val="auto"/>
        </w:rPr>
        <w:t>Примерная т</w:t>
      </w:r>
      <w:r w:rsidR="00F52FC6" w:rsidRPr="00F52FC6">
        <w:rPr>
          <w:b w:val="0"/>
          <w:bCs w:val="0"/>
          <w:i/>
          <w:color w:val="auto"/>
        </w:rPr>
        <w:t>ематика курсовых работ: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Макроэкономика в системе экономических знаний.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направления и критерии эволюции кредитных денег.</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Закон денежного обращения и инфляция.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Научно-технический прогресс: содержание и роль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эффективности в современной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Современные инфляционные процессы в экономике Российской Федер</w:t>
      </w:r>
      <w:r w:rsidRPr="00F52FC6">
        <w:rPr>
          <w:sz w:val="28"/>
          <w:szCs w:val="28"/>
        </w:rPr>
        <w:t>а</w:t>
      </w:r>
      <w:r w:rsidRPr="00F52FC6">
        <w:rPr>
          <w:sz w:val="28"/>
          <w:szCs w:val="28"/>
        </w:rPr>
        <w:t>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Рыночные структуры и проблемы рыночной власти в российской экон</w:t>
      </w:r>
      <w:r w:rsidRPr="00F52FC6">
        <w:rPr>
          <w:sz w:val="28"/>
          <w:szCs w:val="28"/>
        </w:rPr>
        <w:t>о</w:t>
      </w:r>
      <w:r w:rsidRPr="00F52FC6">
        <w:rPr>
          <w:sz w:val="28"/>
          <w:szCs w:val="28"/>
        </w:rPr>
        <w:t>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государства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богатство как качественный показатель благосостояния общества.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Основные макроэкономические показатели: структура и динамика в п</w:t>
      </w:r>
      <w:r w:rsidRPr="00F52FC6">
        <w:rPr>
          <w:sz w:val="28"/>
          <w:szCs w:val="28"/>
        </w:rPr>
        <w:t>е</w:t>
      </w:r>
      <w:r w:rsidRPr="00F52FC6">
        <w:rPr>
          <w:sz w:val="28"/>
          <w:szCs w:val="28"/>
        </w:rPr>
        <w:t>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Классические и кейнсианские представления о совокупном спросе и с</w:t>
      </w:r>
      <w:r w:rsidRPr="00F52FC6">
        <w:rPr>
          <w:sz w:val="28"/>
          <w:szCs w:val="28"/>
        </w:rPr>
        <w:t>о</w:t>
      </w:r>
      <w:r w:rsidRPr="00F52FC6">
        <w:rPr>
          <w:sz w:val="28"/>
          <w:szCs w:val="28"/>
        </w:rPr>
        <w:t>вокупном предложении.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Безработица и проблема сбалансированности рынка труда.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в экономике переходного периода.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Инфляция: сущность, причины и социально-экономические последствия.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механизмы инфляции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Налогообложение и распределение доходов в российской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Содержание и функции налогов в современной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Финансовая система и государственный бюджет.</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бюджет РФ: особенности формирования и проблема сбалансированности.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Государственный долг как проблема современной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Циклический характер развития рыночной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стабилизации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Денежный рынок и механизм его функционирования.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Предложение денег в современной рыночной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 и его роль в становлении рыночных отношений.</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Перестройка кредитной системы в условиях формирования рыночной экономики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Банковская система: содержание и функции в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Рынок ценных бумаг в российской экономике: структура, субъекты и функции.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Финансово-промышленные группы в экономике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Венчурный капитал и венчурный бизнес в современн9й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Фискальная политика государства и ее роль в государственном регулир</w:t>
      </w:r>
      <w:r w:rsidRPr="00F52FC6">
        <w:rPr>
          <w:sz w:val="28"/>
          <w:szCs w:val="28"/>
        </w:rPr>
        <w:t>о</w:t>
      </w:r>
      <w:r w:rsidRPr="00F52FC6">
        <w:rPr>
          <w:sz w:val="28"/>
          <w:szCs w:val="28"/>
        </w:rPr>
        <w:t>вании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lastRenderedPageBreak/>
        <w:t>Денежно-кредитная политика и ее осуществление в российской эконом</w:t>
      </w:r>
      <w:r w:rsidRPr="00F52FC6">
        <w:rPr>
          <w:sz w:val="28"/>
          <w:szCs w:val="28"/>
        </w:rPr>
        <w:t>и</w:t>
      </w:r>
      <w:r w:rsidRPr="00F52FC6">
        <w:rPr>
          <w:sz w:val="28"/>
          <w:szCs w:val="28"/>
        </w:rPr>
        <w:t>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Модели роста экономики в важнейших течениях экономической мысли 20 века.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Инструменты государственного вмешательства в экономику и их эффе</w:t>
      </w:r>
      <w:r w:rsidRPr="00F52FC6">
        <w:rPr>
          <w:sz w:val="28"/>
          <w:szCs w:val="28"/>
        </w:rPr>
        <w:t>к</w:t>
      </w:r>
      <w:r w:rsidRPr="00F52FC6">
        <w:rPr>
          <w:sz w:val="28"/>
          <w:szCs w:val="28"/>
        </w:rPr>
        <w:t>тивность.</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Национальное счетоводство как инструмент регулирования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Макроэкономическое равновесие и денежная политика государства.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его элементы и стадии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Экономический рост и проблемы экологии.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Типы и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Роль инвестиций в развитии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Инвестиционные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Инновационные факторы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Соотношение рыночных и государственных регуляторов в переходной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Государственное регулирование и саморегулирование рыночной экон</w:t>
      </w:r>
      <w:r w:rsidRPr="00F52FC6">
        <w:rPr>
          <w:sz w:val="28"/>
          <w:szCs w:val="28"/>
        </w:rPr>
        <w:t>о</w:t>
      </w:r>
      <w:r w:rsidRPr="00F52FC6">
        <w:rPr>
          <w:sz w:val="28"/>
          <w:szCs w:val="28"/>
        </w:rPr>
        <w:t>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Кредитные отношения в современных условиях.</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Денежная масса, инвестиции, процентная ставка: взаимодействие в трансформационной экономике.</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Анализ денежной и кредитной политики в ходе экономических преобр</w:t>
      </w:r>
      <w:r w:rsidRPr="00F52FC6">
        <w:rPr>
          <w:sz w:val="28"/>
          <w:szCs w:val="28"/>
        </w:rPr>
        <w:t>а</w:t>
      </w:r>
      <w:r w:rsidRPr="00F52FC6">
        <w:rPr>
          <w:sz w:val="28"/>
          <w:szCs w:val="28"/>
        </w:rPr>
        <w:t>зований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Российские экономические реформы в контексте основных проблем ма</w:t>
      </w:r>
      <w:r w:rsidRPr="00F52FC6">
        <w:rPr>
          <w:sz w:val="28"/>
          <w:szCs w:val="28"/>
        </w:rPr>
        <w:t>к</w:t>
      </w:r>
      <w:r w:rsidRPr="00F52FC6">
        <w:rPr>
          <w:sz w:val="28"/>
          <w:szCs w:val="28"/>
        </w:rPr>
        <w:t>роэкономики.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Кризис российской экономики: причины, характер и пути преодоления.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Длинные («</w:t>
      </w:r>
      <w:proofErr w:type="spellStart"/>
      <w:r w:rsidRPr="00F52FC6">
        <w:rPr>
          <w:sz w:val="28"/>
          <w:szCs w:val="28"/>
        </w:rPr>
        <w:t>кондратьевские</w:t>
      </w:r>
      <w:proofErr w:type="spellEnd"/>
      <w:r w:rsidRPr="00F52FC6">
        <w:rPr>
          <w:sz w:val="28"/>
          <w:szCs w:val="28"/>
        </w:rPr>
        <w:t>») волны экономического развития.</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Макроэкономические проблемы и противоречия российской экономики.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Информационная экономика и становление нового типа экономического роста.</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Проблема стабильности рыночного равновесия и ее проявление в России.</w:t>
      </w:r>
    </w:p>
    <w:p w:rsidR="00F52FC6" w:rsidRPr="00F52FC6" w:rsidRDefault="00F52FC6" w:rsidP="00786210">
      <w:pPr>
        <w:keepNext/>
        <w:numPr>
          <w:ilvl w:val="0"/>
          <w:numId w:val="35"/>
        </w:numPr>
        <w:tabs>
          <w:tab w:val="left" w:pos="426"/>
          <w:tab w:val="left" w:pos="1276"/>
        </w:tabs>
        <w:spacing w:after="0" w:line="240" w:lineRule="auto"/>
        <w:ind w:left="0" w:firstLine="709"/>
        <w:jc w:val="both"/>
        <w:rPr>
          <w:sz w:val="28"/>
          <w:szCs w:val="28"/>
        </w:rPr>
      </w:pPr>
      <w:r w:rsidRPr="00F52FC6">
        <w:rPr>
          <w:sz w:val="28"/>
          <w:szCs w:val="28"/>
        </w:rPr>
        <w:t>Проблемы государственного вмешательства в рыночное ценообразов</w:t>
      </w:r>
      <w:r w:rsidRPr="00F52FC6">
        <w:rPr>
          <w:sz w:val="28"/>
          <w:szCs w:val="28"/>
        </w:rPr>
        <w:t>а</w:t>
      </w:r>
      <w:r w:rsidRPr="00F52FC6">
        <w:rPr>
          <w:sz w:val="28"/>
          <w:szCs w:val="28"/>
        </w:rPr>
        <w:t>ние: цели и последствия.</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Факторы спроса и предложения на инвестиционные ресурсы.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Аграрный сектор экономики и его особенности.</w:t>
      </w:r>
    </w:p>
    <w:p w:rsidR="00F52FC6" w:rsidRPr="00F52FC6" w:rsidRDefault="00F52FC6" w:rsidP="00786210">
      <w:pPr>
        <w:pStyle w:val="Style2"/>
        <w:keepNext/>
        <w:widowControl/>
        <w:numPr>
          <w:ilvl w:val="0"/>
          <w:numId w:val="35"/>
        </w:numPr>
        <w:tabs>
          <w:tab w:val="left" w:pos="426"/>
          <w:tab w:val="left" w:pos="851"/>
          <w:tab w:val="left" w:pos="1276"/>
        </w:tabs>
        <w:ind w:left="0" w:firstLine="709"/>
        <w:jc w:val="both"/>
        <w:rPr>
          <w:rStyle w:val="FontStyle16"/>
          <w:rFonts w:ascii="Times New Roman" w:hAnsi="Times New Roman"/>
          <w:sz w:val="28"/>
          <w:szCs w:val="28"/>
        </w:rPr>
      </w:pPr>
      <w:r w:rsidRPr="00F52FC6">
        <w:rPr>
          <w:rStyle w:val="FontStyle16"/>
          <w:rFonts w:ascii="Times New Roman" w:hAnsi="Times New Roman"/>
          <w:sz w:val="28"/>
          <w:szCs w:val="28"/>
        </w:rPr>
        <w:t>Роль фондовой бирже в современной российской экономике.</w:t>
      </w:r>
    </w:p>
    <w:p w:rsidR="00F52FC6" w:rsidRPr="00F52FC6" w:rsidRDefault="00F52FC6" w:rsidP="00786210">
      <w:pPr>
        <w:pStyle w:val="Style6"/>
        <w:keepNext/>
        <w:widowControl/>
        <w:numPr>
          <w:ilvl w:val="0"/>
          <w:numId w:val="35"/>
        </w:numPr>
        <w:tabs>
          <w:tab w:val="left" w:pos="426"/>
          <w:tab w:val="left" w:pos="851"/>
          <w:tab w:val="left" w:pos="1276"/>
          <w:tab w:val="left" w:pos="4903"/>
        </w:tabs>
        <w:spacing w:line="240" w:lineRule="auto"/>
        <w:ind w:left="0" w:firstLine="709"/>
        <w:jc w:val="both"/>
        <w:rPr>
          <w:rStyle w:val="FontStyle12"/>
          <w:b w:val="0"/>
          <w:sz w:val="28"/>
        </w:rPr>
      </w:pPr>
      <w:r w:rsidRPr="00F52FC6">
        <w:rPr>
          <w:rStyle w:val="FontStyle16"/>
          <w:rFonts w:ascii="Times New Roman" w:hAnsi="Times New Roman"/>
          <w:sz w:val="28"/>
          <w:szCs w:val="28"/>
        </w:rPr>
        <w:t>Теоретические основы системы национальных счетов</w:t>
      </w:r>
    </w:p>
    <w:p w:rsidR="00F52FC6" w:rsidRPr="00F52FC6" w:rsidRDefault="00F52FC6" w:rsidP="00786210">
      <w:pPr>
        <w:pStyle w:val="Style3"/>
        <w:keepNext/>
        <w:widowControl/>
        <w:numPr>
          <w:ilvl w:val="0"/>
          <w:numId w:val="35"/>
        </w:numPr>
        <w:tabs>
          <w:tab w:val="left" w:pos="426"/>
          <w:tab w:val="left" w:pos="851"/>
          <w:tab w:val="left" w:pos="1276"/>
        </w:tabs>
        <w:spacing w:line="240" w:lineRule="auto"/>
        <w:ind w:left="0" w:firstLine="709"/>
        <w:rPr>
          <w:rStyle w:val="FontStyle16"/>
          <w:rFonts w:ascii="Times New Roman" w:hAnsi="Times New Roman" w:cs="Times New Roman"/>
          <w:sz w:val="28"/>
          <w:szCs w:val="28"/>
        </w:rPr>
      </w:pPr>
      <w:r w:rsidRPr="00F52FC6">
        <w:rPr>
          <w:rStyle w:val="FontStyle16"/>
          <w:rFonts w:ascii="Times New Roman" w:hAnsi="Times New Roman"/>
          <w:sz w:val="28"/>
          <w:szCs w:val="28"/>
        </w:rPr>
        <w:t>Проблемы введения системы национальных счетов в России.</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Кейнсианская модель макроэкономического равновесия</w:t>
      </w:r>
    </w:p>
    <w:p w:rsidR="00F52FC6" w:rsidRPr="00F52FC6" w:rsidRDefault="00F52FC6" w:rsidP="00786210">
      <w:pPr>
        <w:pStyle w:val="Style3"/>
        <w:keepNext/>
        <w:widowControl/>
        <w:numPr>
          <w:ilvl w:val="0"/>
          <w:numId w:val="35"/>
        </w:numPr>
        <w:tabs>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Экономическое равновесие: сущность и предпосылки.</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Цикличность экономического развития. Причины цикличности в экон</w:t>
      </w:r>
      <w:r w:rsidRPr="00F52FC6">
        <w:rPr>
          <w:rStyle w:val="FontStyle16"/>
          <w:rFonts w:ascii="Times New Roman" w:hAnsi="Times New Roman"/>
          <w:sz w:val="28"/>
          <w:szCs w:val="28"/>
        </w:rPr>
        <w:t>о</w:t>
      </w:r>
      <w:r w:rsidRPr="00F52FC6">
        <w:rPr>
          <w:rStyle w:val="FontStyle16"/>
          <w:rFonts w:ascii="Times New Roman" w:hAnsi="Times New Roman"/>
          <w:sz w:val="28"/>
          <w:szCs w:val="28"/>
        </w:rPr>
        <w:t>мике</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Теории экономических циклов и их эволюция </w:t>
      </w:r>
    </w:p>
    <w:p w:rsidR="00F52FC6" w:rsidRPr="00F52FC6" w:rsidRDefault="00F52FC6" w:rsidP="00786210">
      <w:pPr>
        <w:pStyle w:val="Style4"/>
        <w:keepNext/>
        <w:widowControl/>
        <w:numPr>
          <w:ilvl w:val="0"/>
          <w:numId w:val="35"/>
        </w:numPr>
        <w:tabs>
          <w:tab w:val="left" w:pos="238"/>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Структурные кризисы</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Понятие и причины макроэкономического неравновесия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 xml:space="preserve">Большие циклы Н.Д. Кондратьева и их современные интерпретации. </w:t>
      </w:r>
    </w:p>
    <w:p w:rsidR="00F52FC6" w:rsidRPr="00F52FC6" w:rsidRDefault="00F52FC6" w:rsidP="00786210">
      <w:pPr>
        <w:pStyle w:val="Style5"/>
        <w:keepNext/>
        <w:widowControl/>
        <w:numPr>
          <w:ilvl w:val="0"/>
          <w:numId w:val="35"/>
        </w:numPr>
        <w:tabs>
          <w:tab w:val="left" w:pos="426"/>
          <w:tab w:val="left" w:pos="1276"/>
        </w:tabs>
        <w:spacing w:line="240" w:lineRule="auto"/>
        <w:ind w:left="0" w:firstLine="709"/>
        <w:jc w:val="both"/>
        <w:rPr>
          <w:rStyle w:val="FontStyle16"/>
          <w:rFonts w:ascii="Times New Roman" w:hAnsi="Times New Roman"/>
          <w:sz w:val="28"/>
          <w:szCs w:val="28"/>
          <w:lang w:eastAsia="en-US"/>
        </w:rPr>
      </w:pPr>
      <w:r w:rsidRPr="00F52FC6">
        <w:rPr>
          <w:rStyle w:val="FontStyle16"/>
          <w:rFonts w:ascii="Times New Roman" w:hAnsi="Times New Roman"/>
          <w:sz w:val="28"/>
          <w:szCs w:val="28"/>
          <w:lang w:eastAsia="en-US"/>
        </w:rPr>
        <w:t>Безработица: теоретические и практические аспекты</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lastRenderedPageBreak/>
        <w:t>Инфляция как проявление макроэкономической нестабильности.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 xml:space="preserve">Эволюция теорий </w:t>
      </w:r>
      <w:proofErr w:type="gramStart"/>
      <w:r w:rsidRPr="00F52FC6">
        <w:rPr>
          <w:rStyle w:val="FontStyle16"/>
          <w:rFonts w:ascii="Times New Roman" w:hAnsi="Times New Roman"/>
          <w:sz w:val="28"/>
          <w:szCs w:val="28"/>
        </w:rPr>
        <w:t>экономическою</w:t>
      </w:r>
      <w:proofErr w:type="gramEnd"/>
      <w:r w:rsidRPr="00F52FC6">
        <w:rPr>
          <w:rStyle w:val="FontStyle16"/>
          <w:rFonts w:ascii="Times New Roman" w:hAnsi="Times New Roman"/>
          <w:sz w:val="28"/>
          <w:szCs w:val="28"/>
        </w:rPr>
        <w:t xml:space="preserve"> роста.</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Экономический рост и эффективность экономики.</w:t>
      </w:r>
    </w:p>
    <w:p w:rsidR="00F52FC6" w:rsidRPr="00F52FC6" w:rsidRDefault="00F52FC6" w:rsidP="00786210">
      <w:pPr>
        <w:pStyle w:val="Style4"/>
        <w:keepNext/>
        <w:widowControl/>
        <w:numPr>
          <w:ilvl w:val="0"/>
          <w:numId w:val="35"/>
        </w:numPr>
        <w:tabs>
          <w:tab w:val="left" w:pos="245"/>
          <w:tab w:val="left" w:pos="426"/>
          <w:tab w:val="left" w:pos="1276"/>
        </w:tabs>
        <w:spacing w:line="240" w:lineRule="auto"/>
        <w:ind w:left="0" w:firstLine="709"/>
        <w:rPr>
          <w:rStyle w:val="FontStyle16"/>
          <w:rFonts w:ascii="Times New Roman" w:hAnsi="Times New Roman"/>
          <w:sz w:val="28"/>
          <w:szCs w:val="28"/>
        </w:rPr>
      </w:pPr>
      <w:r w:rsidRPr="00F52FC6">
        <w:rPr>
          <w:rStyle w:val="FontStyle16"/>
          <w:rFonts w:ascii="Times New Roman" w:hAnsi="Times New Roman"/>
          <w:sz w:val="28"/>
          <w:szCs w:val="28"/>
        </w:rPr>
        <w:t>Государство как субъект экономики: собственность, экономические инт</w:t>
      </w:r>
      <w:r w:rsidRPr="00F52FC6">
        <w:rPr>
          <w:rStyle w:val="FontStyle16"/>
          <w:rFonts w:ascii="Times New Roman" w:hAnsi="Times New Roman"/>
          <w:sz w:val="28"/>
          <w:szCs w:val="28"/>
        </w:rPr>
        <w:t>е</w:t>
      </w:r>
      <w:r w:rsidRPr="00F52FC6">
        <w:rPr>
          <w:rStyle w:val="FontStyle16"/>
          <w:rFonts w:ascii="Times New Roman" w:hAnsi="Times New Roman"/>
          <w:sz w:val="28"/>
          <w:szCs w:val="28"/>
        </w:rPr>
        <w:t>ресы</w:t>
      </w:r>
    </w:p>
    <w:p w:rsidR="00F52FC6" w:rsidRPr="00F52FC6" w:rsidRDefault="00F52FC6" w:rsidP="00786210">
      <w:pPr>
        <w:keepNext/>
        <w:numPr>
          <w:ilvl w:val="0"/>
          <w:numId w:val="35"/>
        </w:numPr>
        <w:tabs>
          <w:tab w:val="left" w:pos="426"/>
          <w:tab w:val="left" w:pos="1276"/>
        </w:tabs>
        <w:spacing w:after="0" w:line="240" w:lineRule="auto"/>
        <w:ind w:left="0" w:firstLine="709"/>
        <w:jc w:val="both"/>
      </w:pPr>
      <w:r w:rsidRPr="00F52FC6">
        <w:rPr>
          <w:sz w:val="28"/>
          <w:szCs w:val="28"/>
        </w:rPr>
        <w:t>Уровень социально-экономического развития страны и факторы его определяющие.</w:t>
      </w:r>
    </w:p>
    <w:p w:rsidR="00F52FC6" w:rsidRPr="00F52FC6" w:rsidRDefault="00F52FC6" w:rsidP="00786210">
      <w:pPr>
        <w:keepNext/>
        <w:spacing w:after="0" w:line="240" w:lineRule="auto"/>
        <w:ind w:firstLine="709"/>
        <w:jc w:val="both"/>
        <w:rPr>
          <w:rFonts w:eastAsia="Times New Roman"/>
          <w:b/>
          <w:sz w:val="28"/>
          <w:szCs w:val="28"/>
        </w:rPr>
      </w:pPr>
    </w:p>
    <w:p w:rsidR="00F52FC6" w:rsidRPr="00F52FC6" w:rsidRDefault="00F52FC6" w:rsidP="00786210">
      <w:pPr>
        <w:keepNext/>
        <w:tabs>
          <w:tab w:val="left" w:pos="1134"/>
        </w:tabs>
        <w:spacing w:after="0" w:line="240" w:lineRule="auto"/>
        <w:ind w:firstLine="709"/>
        <w:jc w:val="both"/>
        <w:rPr>
          <w:rFonts w:eastAsia="Times New Roman"/>
          <w:sz w:val="28"/>
          <w:szCs w:val="28"/>
        </w:rPr>
      </w:pPr>
    </w:p>
    <w:p w:rsidR="00F52FC6" w:rsidRPr="00F52FC6" w:rsidRDefault="00F52FC6" w:rsidP="00786210">
      <w:pPr>
        <w:keepNext/>
        <w:spacing w:after="0" w:line="240" w:lineRule="auto"/>
        <w:ind w:firstLine="709"/>
        <w:jc w:val="both"/>
        <w:rPr>
          <w:rFonts w:eastAsia="Calibri"/>
          <w:b/>
          <w:sz w:val="28"/>
          <w:szCs w:val="28"/>
        </w:rPr>
      </w:pPr>
      <w:bookmarkStart w:id="6" w:name="_Toc445844539"/>
      <w:r w:rsidRPr="00F52FC6">
        <w:rPr>
          <w:b/>
          <w:sz w:val="28"/>
          <w:szCs w:val="28"/>
        </w:rPr>
        <w:t xml:space="preserve">Блок </w:t>
      </w:r>
      <w:r w:rsidRPr="00F52FC6">
        <w:rPr>
          <w:b/>
          <w:sz w:val="28"/>
          <w:szCs w:val="28"/>
          <w:lang w:val="en-US"/>
        </w:rPr>
        <w:t>D</w:t>
      </w:r>
      <w:r w:rsidRPr="00F52FC6">
        <w:rPr>
          <w:b/>
          <w:sz w:val="28"/>
          <w:szCs w:val="28"/>
        </w:rPr>
        <w:t xml:space="preserve"> - Оценочные средства, используемые в рамках промежуточного контроля знаний, проводимого в форме экзамена или зачет</w:t>
      </w:r>
      <w:proofErr w:type="gramStart"/>
      <w:r w:rsidRPr="00F52FC6">
        <w:rPr>
          <w:b/>
          <w:sz w:val="28"/>
          <w:szCs w:val="28"/>
          <w:lang w:val="en-US"/>
        </w:rPr>
        <w:t>a</w:t>
      </w:r>
      <w:proofErr w:type="gramEnd"/>
      <w:r w:rsidRPr="00F52FC6">
        <w:rPr>
          <w:b/>
          <w:sz w:val="28"/>
          <w:szCs w:val="28"/>
        </w:rPr>
        <w:t>.</w:t>
      </w:r>
      <w:bookmarkEnd w:id="6"/>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spacing w:after="0" w:line="240" w:lineRule="auto"/>
        <w:ind w:firstLine="709"/>
        <w:rPr>
          <w:rFonts w:eastAsia="Times New Roman"/>
          <w:b/>
          <w:sz w:val="28"/>
          <w:szCs w:val="28"/>
        </w:rPr>
      </w:pPr>
      <w:r w:rsidRPr="00F52FC6">
        <w:rPr>
          <w:rFonts w:eastAsia="Times New Roman"/>
          <w:b/>
          <w:sz w:val="28"/>
          <w:szCs w:val="28"/>
        </w:rPr>
        <w:t>Вопросы к экзамену</w:t>
      </w:r>
    </w:p>
    <w:p w:rsidR="00F52FC6" w:rsidRPr="00F52FC6" w:rsidRDefault="00F52FC6" w:rsidP="00786210">
      <w:pPr>
        <w:keepNext/>
        <w:spacing w:after="0" w:line="240" w:lineRule="auto"/>
        <w:ind w:firstLine="709"/>
        <w:rPr>
          <w:rFonts w:eastAsia="Times New Roman"/>
          <w:b/>
          <w:sz w:val="28"/>
          <w:szCs w:val="28"/>
        </w:rPr>
      </w:pPr>
    </w:p>
    <w:p w:rsidR="00F52FC6" w:rsidRPr="00F52FC6" w:rsidRDefault="00F52FC6" w:rsidP="00786210">
      <w:pPr>
        <w:keepNext/>
        <w:numPr>
          <w:ilvl w:val="0"/>
          <w:numId w:val="42"/>
        </w:numPr>
        <w:tabs>
          <w:tab w:val="left" w:pos="1134"/>
        </w:tabs>
        <w:spacing w:after="0" w:line="240" w:lineRule="auto"/>
        <w:ind w:left="0" w:firstLine="709"/>
        <w:jc w:val="both"/>
        <w:rPr>
          <w:rFonts w:eastAsia="Calibri"/>
          <w:sz w:val="28"/>
          <w:szCs w:val="28"/>
        </w:rPr>
      </w:pPr>
      <w:r w:rsidRPr="00F52FC6">
        <w:rPr>
          <w:sz w:val="28"/>
          <w:szCs w:val="28"/>
        </w:rPr>
        <w:t xml:space="preserve">Предмет  и  проблемы (цели) макроэкономики.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Методология исследования макроэкономических процессов.</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Система национальных счетов. Основные макроэкономические показат</w:t>
      </w:r>
      <w:r w:rsidRPr="00F52FC6">
        <w:rPr>
          <w:sz w:val="28"/>
          <w:szCs w:val="28"/>
        </w:rPr>
        <w:t>е</w:t>
      </w:r>
      <w:r w:rsidRPr="00F52FC6">
        <w:rPr>
          <w:sz w:val="28"/>
          <w:szCs w:val="28"/>
        </w:rPr>
        <w:t xml:space="preserve">ли.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Методы расчета ВВП.</w:t>
      </w:r>
      <w:r w:rsidRPr="00F52FC6">
        <w:rPr>
          <w:spacing w:val="-2"/>
          <w:sz w:val="28"/>
          <w:szCs w:val="28"/>
        </w:rPr>
        <w:t xml:space="preserve"> </w:t>
      </w:r>
      <w:r w:rsidRPr="00F52FC6">
        <w:rPr>
          <w:sz w:val="28"/>
          <w:szCs w:val="28"/>
        </w:rPr>
        <w:t>Номинальные и реальные величины. Дефлятор.</w:t>
      </w:r>
      <w:r w:rsidRPr="00F52FC6">
        <w:t xml:space="preserve"> </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Национальный доход. Фонды возмещения, накопления и потребления. Факторы роста национального дохода.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Национальное богатство: сущность, структура.</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z w:val="28"/>
          <w:szCs w:val="28"/>
        </w:rPr>
      </w:pPr>
      <w:r w:rsidRPr="00F52FC6">
        <w:rPr>
          <w:sz w:val="28"/>
          <w:szCs w:val="28"/>
        </w:rPr>
        <w:t>Модель кругооборота продукта и дохода. Утечки и инъекции. Основные тождества.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модели макроэкономического равновесия.</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 xml:space="preserve">Классическая модель макроэкономического равновесия. Совокупный спрос и совокупное предложение. </w:t>
      </w:r>
    </w:p>
    <w:p w:rsidR="00F52FC6" w:rsidRPr="00F52FC6" w:rsidRDefault="00F52FC6" w:rsidP="00786210">
      <w:pPr>
        <w:keepNext/>
        <w:numPr>
          <w:ilvl w:val="0"/>
          <w:numId w:val="42"/>
        </w:numPr>
        <w:tabs>
          <w:tab w:val="num" w:pos="-142"/>
          <w:tab w:val="num" w:pos="600"/>
          <w:tab w:val="left" w:pos="1134"/>
        </w:tabs>
        <w:spacing w:after="0" w:line="240" w:lineRule="auto"/>
        <w:ind w:left="0" w:firstLine="709"/>
        <w:jc w:val="both"/>
        <w:rPr>
          <w:sz w:val="28"/>
          <w:szCs w:val="28"/>
        </w:rPr>
      </w:pPr>
      <w:r w:rsidRPr="00F52FC6">
        <w:rPr>
          <w:sz w:val="28"/>
          <w:szCs w:val="28"/>
        </w:rPr>
        <w:t>Совокупный спрос. Кривая совокупного спроса. Ценовые и неценовые факторы, оказывающие влияние на него.</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Совокупное предложение. Неценовые факторы, оказывающие влияние на кривую совокупного предложения. Кейнсианская и </w:t>
      </w:r>
      <w:proofErr w:type="gramStart"/>
      <w:r w:rsidRPr="00F52FC6">
        <w:rPr>
          <w:sz w:val="28"/>
          <w:szCs w:val="28"/>
        </w:rPr>
        <w:t>неоклассическая</w:t>
      </w:r>
      <w:proofErr w:type="gramEnd"/>
      <w:r w:rsidRPr="00F52FC6">
        <w:rPr>
          <w:sz w:val="28"/>
          <w:szCs w:val="28"/>
        </w:rPr>
        <w:t xml:space="preserve"> модели сов</w:t>
      </w:r>
      <w:r w:rsidRPr="00F52FC6">
        <w:rPr>
          <w:sz w:val="28"/>
          <w:szCs w:val="28"/>
        </w:rPr>
        <w:t>о</w:t>
      </w:r>
      <w:r w:rsidRPr="00F52FC6">
        <w:rPr>
          <w:sz w:val="28"/>
          <w:szCs w:val="28"/>
        </w:rPr>
        <w:t>купного предложения.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6"/>
          <w:sz w:val="28"/>
          <w:szCs w:val="28"/>
        </w:rPr>
      </w:pPr>
      <w:r w:rsidRPr="00F52FC6">
        <w:rPr>
          <w:sz w:val="28"/>
          <w:szCs w:val="28"/>
        </w:rPr>
        <w:t>Макроэкономическое равновесие. Модели макроэкономического равнов</w:t>
      </w:r>
      <w:r w:rsidRPr="00F52FC6">
        <w:rPr>
          <w:sz w:val="28"/>
          <w:szCs w:val="28"/>
        </w:rPr>
        <w:t>е</w:t>
      </w:r>
      <w:r w:rsidRPr="00F52FC6">
        <w:rPr>
          <w:sz w:val="28"/>
          <w:szCs w:val="28"/>
        </w:rPr>
        <w:t>сия.</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их роль в функционировании макроэкономики. Инвестиц</w:t>
      </w:r>
      <w:r w:rsidRPr="00F52FC6">
        <w:rPr>
          <w:sz w:val="28"/>
          <w:szCs w:val="28"/>
        </w:rPr>
        <w:t>и</w:t>
      </w:r>
      <w:r w:rsidRPr="00F52FC6">
        <w:rPr>
          <w:sz w:val="28"/>
          <w:szCs w:val="28"/>
        </w:rPr>
        <w:t>онная, ликвидная ловушки.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 Потребление   и   сбережения,   факторы   их   определяющие.   Предел</w:t>
      </w:r>
      <w:r w:rsidRPr="00F52FC6">
        <w:rPr>
          <w:sz w:val="28"/>
          <w:szCs w:val="28"/>
        </w:rPr>
        <w:t>ь</w:t>
      </w:r>
      <w:r w:rsidRPr="00F52FC6">
        <w:rPr>
          <w:sz w:val="28"/>
          <w:szCs w:val="28"/>
        </w:rPr>
        <w:t>ная склонность к потреблению и сбережению.</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Инвестиции и доход. Эффект мультипликатора. Факторы, определяющие спрос на инвестиции. Взаимосвязь инвестиций и сбережений</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Взаимосвязь между инвестициями, потреблением и сбережениями.</w:t>
      </w:r>
    </w:p>
    <w:p w:rsidR="00F52FC6" w:rsidRPr="00F52FC6" w:rsidRDefault="00F52FC6" w:rsidP="00786210">
      <w:pPr>
        <w:keepNext/>
        <w:widowControl w:val="0"/>
        <w:numPr>
          <w:ilvl w:val="0"/>
          <w:numId w:val="42"/>
        </w:numPr>
        <w:shd w:val="clear" w:color="auto" w:fill="FFFFFF"/>
        <w:tabs>
          <w:tab w:val="left" w:pos="254"/>
          <w:tab w:val="left" w:pos="1134"/>
        </w:tabs>
        <w:autoSpaceDE w:val="0"/>
        <w:autoSpaceDN w:val="0"/>
        <w:adjustRightInd w:val="0"/>
        <w:spacing w:after="0" w:line="240" w:lineRule="auto"/>
        <w:ind w:left="0" w:firstLine="709"/>
        <w:jc w:val="both"/>
        <w:rPr>
          <w:spacing w:val="-13"/>
          <w:sz w:val="28"/>
          <w:szCs w:val="28"/>
        </w:rPr>
      </w:pPr>
      <w:r w:rsidRPr="00F52FC6">
        <w:rPr>
          <w:sz w:val="28"/>
          <w:szCs w:val="28"/>
        </w:rPr>
        <w:t xml:space="preserve">Основные   концепции   формирования   спроса   на   деньги   (классики   и монетаристы). Модель </w:t>
      </w:r>
      <w:proofErr w:type="spellStart"/>
      <w:r w:rsidRPr="00F52FC6">
        <w:rPr>
          <w:sz w:val="28"/>
          <w:szCs w:val="28"/>
        </w:rPr>
        <w:t>Баумоля-Тобина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Кредит как форма движения ссудного капитала. Формы и функции кред</w:t>
      </w:r>
      <w:r w:rsidRPr="00F52FC6">
        <w:rPr>
          <w:sz w:val="28"/>
          <w:szCs w:val="28"/>
        </w:rPr>
        <w:t>и</w:t>
      </w:r>
      <w:r w:rsidRPr="00F52FC6">
        <w:rPr>
          <w:sz w:val="28"/>
          <w:szCs w:val="28"/>
        </w:rPr>
        <w:t xml:space="preserve">та.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Банковская система, ее структура и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Спрос и предложение денег. Равновесие на денежном рынке.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Безработица, ее виды. Экономические и социальные издержки безработ</w:t>
      </w:r>
      <w:r w:rsidRPr="00F52FC6">
        <w:rPr>
          <w:sz w:val="28"/>
          <w:szCs w:val="28"/>
        </w:rPr>
        <w:t>и</w:t>
      </w:r>
      <w:r w:rsidRPr="00F52FC6">
        <w:rPr>
          <w:sz w:val="28"/>
          <w:szCs w:val="28"/>
        </w:rPr>
        <w:t xml:space="preserve">цы.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Инфляционная спираль и инфляционные ожидания экономических субъе</w:t>
      </w:r>
      <w:r w:rsidRPr="00F52FC6">
        <w:rPr>
          <w:sz w:val="28"/>
          <w:szCs w:val="28"/>
        </w:rPr>
        <w:t>к</w:t>
      </w:r>
      <w:r w:rsidRPr="00F52FC6">
        <w:rPr>
          <w:sz w:val="28"/>
          <w:szCs w:val="28"/>
        </w:rPr>
        <w:t>тов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Зависимость между уровнем инфляции и безработицей. Кривая </w:t>
      </w:r>
      <w:proofErr w:type="spellStart"/>
      <w:r w:rsidRPr="00F52FC6">
        <w:rPr>
          <w:sz w:val="28"/>
          <w:szCs w:val="28"/>
        </w:rPr>
        <w:t>Филлипса</w:t>
      </w:r>
      <w:proofErr w:type="spellEnd"/>
      <w:r w:rsidRPr="00F52FC6">
        <w:rPr>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Антиинфляционная политика государства.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причины, виды и последствия инфляции</w:t>
      </w:r>
      <w:r w:rsidRPr="00F52FC6">
        <w:rPr>
          <w:b/>
          <w:sz w:val="28"/>
          <w:szCs w:val="28"/>
        </w:rPr>
        <w:t>.</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цикла в экономике. Типы экономических циклов.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Промышленный цикл и его фазы (по К. Марксу).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Экономические кризисы и их классификация. Влияние экономических кризисов на процесс воспроизводства.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краткосрочные, среднесрочные экономические циклы. Технологические уклады и «длинные волны», или большие циклы Кондратьева Н.Д. </w:t>
      </w:r>
    </w:p>
    <w:p w:rsidR="00F52FC6" w:rsidRPr="00F52FC6" w:rsidRDefault="00F52FC6" w:rsidP="00786210">
      <w:pPr>
        <w:keepNext/>
        <w:numPr>
          <w:ilvl w:val="0"/>
          <w:numId w:val="42"/>
        </w:numPr>
        <w:tabs>
          <w:tab w:val="num" w:pos="0"/>
          <w:tab w:val="num" w:pos="600"/>
          <w:tab w:val="left" w:pos="1134"/>
        </w:tabs>
        <w:spacing w:after="0" w:line="240" w:lineRule="auto"/>
        <w:ind w:left="0" w:firstLine="709"/>
        <w:jc w:val="both"/>
        <w:rPr>
          <w:sz w:val="28"/>
          <w:szCs w:val="28"/>
        </w:rPr>
      </w:pPr>
      <w:r w:rsidRPr="00F52FC6">
        <w:rPr>
          <w:sz w:val="28"/>
          <w:szCs w:val="28"/>
        </w:rPr>
        <w:t>Государственное регулирование национальной экономики: объекты, суб</w:t>
      </w:r>
      <w:r w:rsidRPr="00F52FC6">
        <w:rPr>
          <w:sz w:val="28"/>
          <w:szCs w:val="28"/>
        </w:rPr>
        <w:t>ъ</w:t>
      </w:r>
      <w:r w:rsidRPr="00F52FC6">
        <w:rPr>
          <w:sz w:val="28"/>
          <w:szCs w:val="28"/>
        </w:rPr>
        <w:t>екты, формы и методы.</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Экономические функции правительства. Теории и методы государственн</w:t>
      </w:r>
      <w:r w:rsidRPr="00F52FC6">
        <w:rPr>
          <w:sz w:val="28"/>
          <w:szCs w:val="28"/>
        </w:rPr>
        <w:t>о</w:t>
      </w:r>
      <w:r w:rsidRPr="00F52FC6">
        <w:rPr>
          <w:sz w:val="28"/>
          <w:szCs w:val="28"/>
        </w:rPr>
        <w:t>го регулирования  экономики.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Условия циклического и нециклического развития экономики: соотнош</w:t>
      </w:r>
      <w:r w:rsidRPr="00F52FC6">
        <w:rPr>
          <w:sz w:val="28"/>
          <w:szCs w:val="28"/>
        </w:rPr>
        <w:t>е</w:t>
      </w:r>
      <w:r w:rsidRPr="00F52FC6">
        <w:rPr>
          <w:sz w:val="28"/>
          <w:szCs w:val="28"/>
        </w:rPr>
        <w:t xml:space="preserve">ние потребления и эффекта акселератора. </w:t>
      </w:r>
      <w:proofErr w:type="spellStart"/>
      <w:r w:rsidRPr="00F52FC6">
        <w:rPr>
          <w:sz w:val="28"/>
          <w:szCs w:val="28"/>
        </w:rPr>
        <w:t>Антициклическое</w:t>
      </w:r>
      <w:proofErr w:type="spellEnd"/>
      <w:r w:rsidRPr="00F52FC6">
        <w:rPr>
          <w:sz w:val="28"/>
          <w:szCs w:val="28"/>
        </w:rPr>
        <w:t xml:space="preserve"> регулирование.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Финансовая система: понятие, структура. Государственный бюджет в ф</w:t>
      </w:r>
      <w:r w:rsidRPr="00F52FC6">
        <w:rPr>
          <w:sz w:val="28"/>
          <w:szCs w:val="28"/>
        </w:rPr>
        <w:t>и</w:t>
      </w:r>
      <w:r w:rsidRPr="00F52FC6">
        <w:rPr>
          <w:sz w:val="28"/>
          <w:szCs w:val="28"/>
        </w:rPr>
        <w:t>нансовой системе.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налогов, их функции. Принципы и формы налогообложения. Классификация налогов.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Налоговые ставки и бюджетные поступления. Кривая </w:t>
      </w:r>
      <w:proofErr w:type="spellStart"/>
      <w:r w:rsidRPr="00F52FC6">
        <w:rPr>
          <w:sz w:val="28"/>
          <w:szCs w:val="28"/>
        </w:rPr>
        <w:t>Лаффера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Налогообложение: принципы, формы, функции.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Денежно – кредитная политика: виды и инструменты.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Фискальная политика и ее виды.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Сущность государственного бюджета. Внебюджетные средства. Бюдже</w:t>
      </w:r>
      <w:r w:rsidRPr="00F52FC6">
        <w:rPr>
          <w:sz w:val="28"/>
          <w:szCs w:val="28"/>
        </w:rPr>
        <w:t>т</w:t>
      </w:r>
      <w:r w:rsidRPr="00F52FC6">
        <w:rPr>
          <w:sz w:val="28"/>
          <w:szCs w:val="28"/>
        </w:rPr>
        <w:t>ный дефицит. Государственный долг.</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Социальная политика и общественное благосостояние.</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Неравенство в распределении доходов: причины и способы измерения. Кривая Лоренца, коэффициент </w:t>
      </w:r>
      <w:proofErr w:type="spellStart"/>
      <w:r w:rsidRPr="00F52FC6">
        <w:rPr>
          <w:sz w:val="28"/>
          <w:szCs w:val="28"/>
        </w:rPr>
        <w:t>Джинни</w:t>
      </w:r>
      <w:proofErr w:type="spellEnd"/>
      <w:r w:rsidRPr="00F52FC6">
        <w:rPr>
          <w:sz w:val="28"/>
          <w:szCs w:val="28"/>
        </w:rPr>
        <w:t>, прожиточный минимум, уровень и качество жизни.</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Понятие экономического роста. Факторы и типы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Проблемы экономической эффективности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Кейнсианские и неоклассические  модели экономического роста.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Международное перемещение трудовых ресурсов. Выигрыш и издержки от миграции трудовых ресурсов.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Внешнеторговая политика: свободная торговля и протекционизм.</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Международная валютная система. Валютные курсы и факторы на них влияющие.</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Прямые и портфельные инвестиции. Экономические последствия вывоза капитала. </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Платежный баланс и его структура.</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 Анализ    эффективности     кредитно-денежной    политики    с    позиций кейнсианства, монетаризма, теории «экономики предложения».</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Макроэкономическое равновесие. Различие кейнсианского и</w:t>
      </w:r>
      <w:r w:rsidRPr="00F52FC6">
        <w:rPr>
          <w:sz w:val="28"/>
          <w:szCs w:val="28"/>
        </w:rPr>
        <w:br/>
      </w:r>
      <w:proofErr w:type="gramStart"/>
      <w:r w:rsidRPr="00F52FC6">
        <w:rPr>
          <w:sz w:val="28"/>
          <w:szCs w:val="28"/>
        </w:rPr>
        <w:t>неоклассического</w:t>
      </w:r>
      <w:proofErr w:type="gramEnd"/>
      <w:r w:rsidRPr="00F52FC6">
        <w:rPr>
          <w:sz w:val="28"/>
          <w:szCs w:val="28"/>
        </w:rPr>
        <w:t xml:space="preserve"> подходов.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lastRenderedPageBreak/>
        <w:t>Финансовая система: сущность, роль и функции финансов.</w:t>
      </w:r>
    </w:p>
    <w:p w:rsidR="00F52FC6" w:rsidRPr="00F52FC6" w:rsidRDefault="00F52FC6" w:rsidP="00786210">
      <w:pPr>
        <w:keepNext/>
        <w:numPr>
          <w:ilvl w:val="0"/>
          <w:numId w:val="42"/>
        </w:numPr>
        <w:tabs>
          <w:tab w:val="left" w:pos="1134"/>
        </w:tabs>
        <w:spacing w:after="0" w:line="240" w:lineRule="auto"/>
        <w:ind w:left="0" w:firstLine="709"/>
        <w:jc w:val="both"/>
        <w:rPr>
          <w:sz w:val="28"/>
          <w:szCs w:val="28"/>
        </w:rPr>
      </w:pPr>
      <w:r w:rsidRPr="00F52FC6">
        <w:rPr>
          <w:sz w:val="28"/>
          <w:szCs w:val="28"/>
        </w:rPr>
        <w:t xml:space="preserve">Равновесие на товарном и денежном рынке в модели </w:t>
      </w:r>
      <w:proofErr w:type="spellStart"/>
      <w:r w:rsidRPr="00F52FC6">
        <w:rPr>
          <w:sz w:val="28"/>
          <w:szCs w:val="28"/>
        </w:rPr>
        <w:t>Хикса-Хансена</w:t>
      </w:r>
      <w:proofErr w:type="spellEnd"/>
      <w:r w:rsidRPr="00F52FC6">
        <w:rPr>
          <w:sz w:val="28"/>
          <w:szCs w:val="28"/>
        </w:rPr>
        <w:t xml:space="preserve">. </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Рынок ценных бумаг: функции и структура. Особенности его формиров</w:t>
      </w:r>
      <w:r w:rsidRPr="00F52FC6">
        <w:rPr>
          <w:sz w:val="28"/>
          <w:szCs w:val="28"/>
        </w:rPr>
        <w:t>а</w:t>
      </w:r>
      <w:r w:rsidRPr="00F52FC6">
        <w:rPr>
          <w:sz w:val="28"/>
          <w:szCs w:val="28"/>
        </w:rPr>
        <w:t>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Основные виды ценных бумаг. Практика их использования в России.</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Потребление как составная часть совокупного спроса. Функция потребл</w:t>
      </w:r>
      <w:r w:rsidRPr="00F52FC6">
        <w:rPr>
          <w:sz w:val="28"/>
          <w:szCs w:val="28"/>
        </w:rPr>
        <w:t>е</w:t>
      </w:r>
      <w:r w:rsidRPr="00F52FC6">
        <w:rPr>
          <w:sz w:val="28"/>
          <w:szCs w:val="28"/>
        </w:rPr>
        <w:t>ния.</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Сбережения как составная часть совокупного спроса. Функция сбереж</w:t>
      </w:r>
      <w:r w:rsidRPr="00F52FC6">
        <w:rPr>
          <w:sz w:val="28"/>
          <w:szCs w:val="28"/>
        </w:rPr>
        <w:t>е</w:t>
      </w:r>
      <w:r w:rsidRPr="00F52FC6">
        <w:rPr>
          <w:sz w:val="28"/>
          <w:szCs w:val="28"/>
        </w:rPr>
        <w:t>ния. Предельная склонность к сбережению.</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z w:val="28"/>
          <w:szCs w:val="28"/>
        </w:rPr>
        <w:t xml:space="preserve">Значение мультипликационного эффекта в модели </w:t>
      </w:r>
      <w:proofErr w:type="spellStart"/>
      <w:r w:rsidRPr="00F52FC6">
        <w:rPr>
          <w:sz w:val="28"/>
          <w:szCs w:val="28"/>
        </w:rPr>
        <w:t>Кейнса</w:t>
      </w:r>
      <w:proofErr w:type="spellEnd"/>
      <w:r w:rsidRPr="00F52FC6">
        <w:rPr>
          <w:sz w:val="28"/>
          <w:szCs w:val="28"/>
        </w:rPr>
        <w:t>.</w:t>
      </w:r>
    </w:p>
    <w:p w:rsidR="00F52FC6" w:rsidRPr="00F52FC6" w:rsidRDefault="00F52FC6" w:rsidP="00786210">
      <w:pPr>
        <w:keepNext/>
        <w:widowControl w:val="0"/>
        <w:numPr>
          <w:ilvl w:val="0"/>
          <w:numId w:val="42"/>
        </w:numPr>
        <w:shd w:val="clear" w:color="auto" w:fill="FFFFFF"/>
        <w:tabs>
          <w:tab w:val="left" w:pos="394"/>
          <w:tab w:val="left" w:pos="1134"/>
        </w:tabs>
        <w:autoSpaceDE w:val="0"/>
        <w:autoSpaceDN w:val="0"/>
        <w:adjustRightInd w:val="0"/>
        <w:spacing w:after="0" w:line="240" w:lineRule="auto"/>
        <w:ind w:left="0" w:firstLine="709"/>
        <w:jc w:val="both"/>
        <w:rPr>
          <w:spacing w:val="-11"/>
          <w:sz w:val="28"/>
          <w:szCs w:val="28"/>
        </w:rPr>
      </w:pPr>
      <w:r w:rsidRPr="00F52FC6">
        <w:rPr>
          <w:spacing w:val="-1"/>
          <w:sz w:val="28"/>
          <w:szCs w:val="28"/>
        </w:rPr>
        <w:t xml:space="preserve">Экономический кризис: сущность и разновидности. </w:t>
      </w:r>
      <w:r w:rsidRPr="00F52FC6">
        <w:rPr>
          <w:sz w:val="28"/>
          <w:szCs w:val="28"/>
        </w:rPr>
        <w:t>Особенности совр</w:t>
      </w:r>
      <w:r w:rsidRPr="00F52FC6">
        <w:rPr>
          <w:sz w:val="28"/>
          <w:szCs w:val="28"/>
        </w:rPr>
        <w:t>е</w:t>
      </w:r>
      <w:r w:rsidRPr="00F52FC6">
        <w:rPr>
          <w:sz w:val="28"/>
          <w:szCs w:val="28"/>
        </w:rPr>
        <w:t>менного экономического кризиса.</w:t>
      </w:r>
    </w:p>
    <w:p w:rsidR="004450F7" w:rsidRPr="00786210" w:rsidRDefault="00F52FC6" w:rsidP="00786210">
      <w:pPr>
        <w:keepNext/>
        <w:widowControl w:val="0"/>
        <w:numPr>
          <w:ilvl w:val="0"/>
          <w:numId w:val="42"/>
        </w:numPr>
        <w:shd w:val="clear" w:color="auto" w:fill="FFFFFF"/>
        <w:tabs>
          <w:tab w:val="left" w:pos="394"/>
          <w:tab w:val="left" w:pos="1134"/>
        </w:tabs>
        <w:suppressAutoHyphens/>
        <w:autoSpaceDE w:val="0"/>
        <w:autoSpaceDN w:val="0"/>
        <w:adjustRightInd w:val="0"/>
        <w:spacing w:after="0" w:line="240" w:lineRule="auto"/>
        <w:ind w:left="0" w:firstLine="709"/>
        <w:jc w:val="both"/>
        <w:rPr>
          <w:i/>
          <w:sz w:val="28"/>
        </w:rPr>
      </w:pPr>
      <w:r w:rsidRPr="00786210">
        <w:rPr>
          <w:sz w:val="28"/>
          <w:szCs w:val="28"/>
        </w:rPr>
        <w:t>Бюджетный дефицит: сущность и причины. Варианты балансирования бюджета.</w:t>
      </w:r>
    </w:p>
    <w:p w:rsidR="004450F7" w:rsidRPr="00F52FC6" w:rsidRDefault="004450F7" w:rsidP="00786210">
      <w:pPr>
        <w:pStyle w:val="ReportMain"/>
        <w:keepNext/>
        <w:suppressAutoHyphens/>
        <w:jc w:val="both"/>
        <w:rPr>
          <w:i/>
          <w:sz w:val="28"/>
        </w:rPr>
      </w:pPr>
    </w:p>
    <w:p w:rsidR="00807B87" w:rsidRDefault="00807B87" w:rsidP="00786210">
      <w:pPr>
        <w:pStyle w:val="ReportMain"/>
        <w:keepNext/>
        <w:suppressAutoHyphens/>
        <w:jc w:val="both"/>
        <w:rPr>
          <w:b/>
          <w:sz w:val="28"/>
        </w:rPr>
      </w:pPr>
      <w:r>
        <w:rPr>
          <w:b/>
          <w:sz w:val="28"/>
        </w:rPr>
        <w:t>Описание показателей и критериев оценивания компетенций, описание шкал оценивания</w:t>
      </w:r>
    </w:p>
    <w:p w:rsidR="00807B87" w:rsidRDefault="00807B87" w:rsidP="00786210">
      <w:pPr>
        <w:pStyle w:val="ReportMain"/>
        <w:keepNext/>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807B87" w:rsidRPr="005A6488" w:rsidTr="0072477A">
        <w:trPr>
          <w:trHeight w:val="805"/>
          <w:tblHeader/>
        </w:trPr>
        <w:tc>
          <w:tcPr>
            <w:tcW w:w="2137"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4-балльная</w:t>
            </w:r>
          </w:p>
          <w:p w:rsidR="00807B87" w:rsidRPr="005A6488" w:rsidRDefault="00807B87" w:rsidP="00786210">
            <w:pPr>
              <w:pStyle w:val="ReportMain"/>
              <w:keepNext/>
              <w:suppressAutoHyphens/>
              <w:jc w:val="center"/>
              <w:rPr>
                <w:sz w:val="28"/>
              </w:rPr>
            </w:pPr>
            <w:r w:rsidRPr="005A6488">
              <w:rPr>
                <w:sz w:val="28"/>
              </w:rPr>
              <w:t>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Отлично</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Хорошо</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Удовлетворительно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Неудовлетворительно</w:t>
            </w:r>
          </w:p>
        </w:tc>
      </w:tr>
      <w:tr w:rsidR="00807B87" w:rsidRPr="005A6488" w:rsidTr="0072477A">
        <w:trPr>
          <w:trHeight w:val="839"/>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100 балльная шкала</w:t>
            </w:r>
          </w:p>
        </w:tc>
        <w:tc>
          <w:tcPr>
            <w:tcW w:w="1843"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85-100</w:t>
            </w:r>
          </w:p>
        </w:tc>
        <w:tc>
          <w:tcPr>
            <w:tcW w:w="1559"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70-84</w:t>
            </w:r>
          </w:p>
        </w:tc>
        <w:tc>
          <w:tcPr>
            <w:tcW w:w="2245"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50-69</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0-49</w:t>
            </w:r>
          </w:p>
        </w:tc>
      </w:tr>
      <w:tr w:rsidR="00807B87" w:rsidRPr="005A6488" w:rsidTr="0072477A">
        <w:trPr>
          <w:trHeight w:val="573"/>
        </w:trPr>
        <w:tc>
          <w:tcPr>
            <w:tcW w:w="2137" w:type="dxa"/>
            <w:shd w:val="clear" w:color="auto" w:fill="auto"/>
          </w:tcPr>
          <w:p w:rsidR="00807B87" w:rsidRPr="005A6488" w:rsidRDefault="00807B87" w:rsidP="00786210">
            <w:pPr>
              <w:pStyle w:val="ReportMain"/>
              <w:keepNext/>
              <w:suppressAutoHyphens/>
              <w:jc w:val="both"/>
              <w:rPr>
                <w:sz w:val="28"/>
              </w:rPr>
            </w:pPr>
            <w:r w:rsidRPr="005A6488">
              <w:rPr>
                <w:sz w:val="28"/>
              </w:rPr>
              <w:t>Бинарная шкала</w:t>
            </w:r>
          </w:p>
        </w:tc>
        <w:tc>
          <w:tcPr>
            <w:tcW w:w="5647" w:type="dxa"/>
            <w:gridSpan w:val="3"/>
            <w:shd w:val="clear" w:color="auto" w:fill="auto"/>
            <w:vAlign w:val="center"/>
          </w:tcPr>
          <w:p w:rsidR="00807B87" w:rsidRPr="005A6488" w:rsidRDefault="00807B87" w:rsidP="00786210">
            <w:pPr>
              <w:pStyle w:val="ReportMain"/>
              <w:keepNext/>
              <w:suppressAutoHyphens/>
              <w:jc w:val="center"/>
              <w:rPr>
                <w:sz w:val="28"/>
              </w:rPr>
            </w:pPr>
            <w:r w:rsidRPr="005A6488">
              <w:rPr>
                <w:sz w:val="28"/>
              </w:rPr>
              <w:t>Зачтено</w:t>
            </w:r>
          </w:p>
        </w:tc>
        <w:tc>
          <w:tcPr>
            <w:tcW w:w="2432" w:type="dxa"/>
            <w:shd w:val="clear" w:color="auto" w:fill="auto"/>
            <w:vAlign w:val="center"/>
          </w:tcPr>
          <w:p w:rsidR="00807B87" w:rsidRPr="005A6488" w:rsidRDefault="00807B87" w:rsidP="00786210">
            <w:pPr>
              <w:pStyle w:val="ReportMain"/>
              <w:keepNext/>
              <w:suppressAutoHyphens/>
              <w:jc w:val="center"/>
              <w:rPr>
                <w:sz w:val="28"/>
              </w:rPr>
            </w:pPr>
            <w:r w:rsidRPr="005A6488">
              <w:rPr>
                <w:sz w:val="28"/>
              </w:rPr>
              <w:t>Не зачтено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практического задания;</w:t>
            </w:r>
          </w:p>
          <w:p w:rsidR="00807B87" w:rsidRPr="005A6488" w:rsidRDefault="00807B87" w:rsidP="00786210">
            <w:pPr>
              <w:pStyle w:val="ReportMain"/>
              <w:keepNext/>
              <w:suppressAutoHyphens/>
            </w:pPr>
            <w:r w:rsidRPr="005A6488">
              <w:t>2. Своевременность выполнения задания;</w:t>
            </w:r>
          </w:p>
          <w:p w:rsidR="00807B87" w:rsidRPr="005A6488" w:rsidRDefault="00807B87" w:rsidP="00786210">
            <w:pPr>
              <w:pStyle w:val="ReportMain"/>
              <w:keepNext/>
              <w:suppressAutoHyphens/>
            </w:pPr>
            <w:r w:rsidRPr="005A6488">
              <w:t>3. Последовательность и рациональность выполнения задания;</w:t>
            </w:r>
          </w:p>
          <w:p w:rsidR="00807B87" w:rsidRPr="005A6488" w:rsidRDefault="00807B87" w:rsidP="00786210">
            <w:pPr>
              <w:pStyle w:val="ReportMain"/>
              <w:keepNext/>
              <w:suppressAutoHyphens/>
            </w:pPr>
            <w:r w:rsidRPr="005A6488">
              <w:t>4. Самостоятельность решения;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самостоятельно. При этом составлен правильный алгоритм решения задания, в </w:t>
            </w:r>
            <w:proofErr w:type="gramStart"/>
            <w:r w:rsidRPr="005A6488">
              <w:t>логических рассуждениях</w:t>
            </w:r>
            <w:proofErr w:type="gramEnd"/>
            <w:r w:rsidRPr="005A6488">
              <w:t>, в выборе формул и решении нет ошибок, получен верный ответ, задание решено рациональным способом.</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помощью преподавателя. При этом составлен правильный алгоритм решения задания, в </w:t>
            </w:r>
            <w:proofErr w:type="gramStart"/>
            <w:r w:rsidRPr="005A6488">
              <w:t>логическом рассуждении</w:t>
            </w:r>
            <w:proofErr w:type="gramEnd"/>
            <w:r w:rsidRPr="005A6488">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Задание решено с подсказками преподавателя. При этом задание понято правильно, в </w:t>
            </w:r>
            <w:proofErr w:type="gramStart"/>
            <w:r w:rsidRPr="005A6488">
              <w:t>логическом рассуждении</w:t>
            </w:r>
            <w:proofErr w:type="gramEnd"/>
            <w:r w:rsidRPr="005A6488">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lastRenderedPageBreak/>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Задание не решено.</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выполнения тестов</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выполнения тестовых заданий;</w:t>
            </w:r>
          </w:p>
          <w:p w:rsidR="00807B87" w:rsidRPr="005A6488" w:rsidRDefault="00807B87" w:rsidP="00786210">
            <w:pPr>
              <w:pStyle w:val="ReportMain"/>
              <w:keepNext/>
              <w:suppressAutoHyphens/>
            </w:pPr>
            <w:r w:rsidRPr="005A6488">
              <w:t>2. Своевременность выполнения;</w:t>
            </w:r>
          </w:p>
          <w:p w:rsidR="00807B87" w:rsidRPr="005A6488" w:rsidRDefault="00807B87" w:rsidP="00786210">
            <w:pPr>
              <w:pStyle w:val="ReportMain"/>
              <w:keepNext/>
              <w:suppressAutoHyphens/>
            </w:pPr>
            <w:r w:rsidRPr="005A6488">
              <w:t>3. Правильность ответов на вопросы;</w:t>
            </w:r>
          </w:p>
          <w:p w:rsidR="00807B87" w:rsidRPr="005A6488" w:rsidRDefault="00807B87" w:rsidP="00786210">
            <w:pPr>
              <w:pStyle w:val="ReportMain"/>
              <w:keepNext/>
              <w:suppressAutoHyphens/>
            </w:pPr>
            <w:r w:rsidRPr="005A6488">
              <w:t>4. Самостоятельность тестирования;</w:t>
            </w:r>
          </w:p>
          <w:p w:rsidR="00807B87" w:rsidRPr="005A6488" w:rsidRDefault="00807B87" w:rsidP="00786210">
            <w:pPr>
              <w:pStyle w:val="ReportMain"/>
              <w:keepNext/>
              <w:suppressAutoHyphens/>
            </w:pPr>
            <w:r w:rsidRPr="005A6488">
              <w:t>5. и т.д.</w:t>
            </w:r>
          </w:p>
        </w:tc>
        <w:tc>
          <w:tcPr>
            <w:tcW w:w="4961" w:type="dxa"/>
            <w:shd w:val="clear" w:color="auto" w:fill="auto"/>
          </w:tcPr>
          <w:p w:rsidR="00807B87" w:rsidRPr="005A6488" w:rsidRDefault="00807B87" w:rsidP="00786210">
            <w:pPr>
              <w:pStyle w:val="ReportMain"/>
              <w:keepNext/>
              <w:suppressAutoHyphens/>
            </w:pPr>
            <w:r w:rsidRPr="005A6488">
              <w:t>Выполнено 90 % заданий предложенного теста, в заданиях открытого типа дан полный, развернутый ответ на поставленный вопрос.</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75 %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50-74 %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sz w:val="28"/>
        </w:rPr>
      </w:pPr>
    </w:p>
    <w:p w:rsidR="00807B87" w:rsidRDefault="00807B87" w:rsidP="00786210">
      <w:pPr>
        <w:pStyle w:val="ReportMain"/>
        <w:keepNext/>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807B87" w:rsidRPr="005A6488" w:rsidTr="0072477A">
        <w:trPr>
          <w:tblHeader/>
        </w:trPr>
        <w:tc>
          <w:tcPr>
            <w:tcW w:w="2137" w:type="dxa"/>
            <w:shd w:val="clear" w:color="auto" w:fill="auto"/>
            <w:vAlign w:val="center"/>
          </w:tcPr>
          <w:p w:rsidR="00807B87" w:rsidRPr="005A6488" w:rsidRDefault="00807B87" w:rsidP="00786210">
            <w:pPr>
              <w:pStyle w:val="ReportMain"/>
              <w:keepNext/>
              <w:suppressAutoHyphens/>
              <w:jc w:val="center"/>
            </w:pPr>
            <w:r w:rsidRPr="005A6488">
              <w:t>4-балльная шкала</w:t>
            </w:r>
          </w:p>
        </w:tc>
        <w:tc>
          <w:tcPr>
            <w:tcW w:w="3118" w:type="dxa"/>
            <w:shd w:val="clear" w:color="auto" w:fill="auto"/>
            <w:vAlign w:val="center"/>
          </w:tcPr>
          <w:p w:rsidR="00807B87" w:rsidRPr="005A6488" w:rsidRDefault="00807B87" w:rsidP="00786210">
            <w:pPr>
              <w:pStyle w:val="ReportMain"/>
              <w:keepNext/>
              <w:suppressAutoHyphens/>
              <w:jc w:val="center"/>
            </w:pPr>
            <w:r w:rsidRPr="005A6488">
              <w:t>Показатели</w:t>
            </w:r>
          </w:p>
        </w:tc>
        <w:tc>
          <w:tcPr>
            <w:tcW w:w="4961" w:type="dxa"/>
            <w:shd w:val="clear" w:color="auto" w:fill="auto"/>
            <w:vAlign w:val="center"/>
          </w:tcPr>
          <w:p w:rsidR="00807B87" w:rsidRPr="005A6488" w:rsidRDefault="00807B87" w:rsidP="00786210">
            <w:pPr>
              <w:pStyle w:val="ReportMain"/>
              <w:keepNext/>
              <w:suppressAutoHyphens/>
              <w:jc w:val="center"/>
            </w:pPr>
            <w:r w:rsidRPr="005A6488">
              <w:t>Критерии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Отлично</w:t>
            </w:r>
          </w:p>
        </w:tc>
        <w:tc>
          <w:tcPr>
            <w:tcW w:w="3118" w:type="dxa"/>
            <w:vMerge w:val="restart"/>
            <w:shd w:val="clear" w:color="auto" w:fill="auto"/>
          </w:tcPr>
          <w:p w:rsidR="00807B87" w:rsidRPr="005A6488" w:rsidRDefault="00807B87" w:rsidP="00786210">
            <w:pPr>
              <w:pStyle w:val="ReportMain"/>
              <w:keepNext/>
              <w:suppressAutoHyphens/>
            </w:pPr>
            <w:r w:rsidRPr="005A6488">
              <w:t>1. Полнота изложения теоретического материала;</w:t>
            </w:r>
          </w:p>
          <w:p w:rsidR="00807B87" w:rsidRPr="005A6488" w:rsidRDefault="00807B87" w:rsidP="00786210">
            <w:pPr>
              <w:pStyle w:val="ReportMain"/>
              <w:keepNext/>
              <w:suppressAutoHyphens/>
            </w:pPr>
            <w:r w:rsidRPr="005A6488">
              <w:t>2. Полнота и правильность решения практического задания;</w:t>
            </w:r>
          </w:p>
          <w:p w:rsidR="00807B87" w:rsidRPr="005A6488" w:rsidRDefault="00807B87" w:rsidP="00786210">
            <w:pPr>
              <w:pStyle w:val="ReportMain"/>
              <w:keepNext/>
              <w:suppressAutoHyphens/>
            </w:pPr>
            <w:r w:rsidRPr="005A6488">
              <w:t>3. Правильность и/или аргументированность изложения (последовательность действий);</w:t>
            </w:r>
          </w:p>
          <w:p w:rsidR="00807B87" w:rsidRPr="005A6488" w:rsidRDefault="00807B87" w:rsidP="00786210">
            <w:pPr>
              <w:pStyle w:val="ReportMain"/>
              <w:keepNext/>
              <w:suppressAutoHyphens/>
            </w:pPr>
            <w:r w:rsidRPr="005A6488">
              <w:t>4. Самостоятельность ответа;</w:t>
            </w:r>
          </w:p>
          <w:p w:rsidR="00807B87" w:rsidRPr="005A6488" w:rsidRDefault="00807B87" w:rsidP="00786210">
            <w:pPr>
              <w:pStyle w:val="ReportMain"/>
              <w:keepNext/>
              <w:suppressAutoHyphens/>
            </w:pPr>
            <w:r w:rsidRPr="005A6488">
              <w:t>5. Культура речи;</w:t>
            </w:r>
          </w:p>
          <w:p w:rsidR="00807B87" w:rsidRPr="005A6488" w:rsidRDefault="00807B87" w:rsidP="00786210">
            <w:pPr>
              <w:pStyle w:val="ReportMain"/>
              <w:keepNext/>
              <w:suppressAutoHyphens/>
            </w:pPr>
            <w:r w:rsidRPr="005A6488">
              <w:t>6. и т.д.</w:t>
            </w:r>
          </w:p>
        </w:tc>
        <w:tc>
          <w:tcPr>
            <w:tcW w:w="4961" w:type="dxa"/>
            <w:shd w:val="clear" w:color="auto" w:fill="auto"/>
          </w:tcPr>
          <w:p w:rsidR="00807B87" w:rsidRPr="005A6488" w:rsidRDefault="00807B87" w:rsidP="00786210">
            <w:pPr>
              <w:pStyle w:val="ReportMain"/>
              <w:keepNext/>
              <w:suppressAutoHyphens/>
            </w:pPr>
            <w:r w:rsidRPr="005A6488">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Хорошо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07B87" w:rsidRPr="005A6488" w:rsidTr="0072477A">
        <w:tc>
          <w:tcPr>
            <w:tcW w:w="2137" w:type="dxa"/>
            <w:shd w:val="clear" w:color="auto" w:fill="auto"/>
          </w:tcPr>
          <w:p w:rsidR="00807B87" w:rsidRPr="005A6488" w:rsidRDefault="00807B87" w:rsidP="00786210">
            <w:pPr>
              <w:pStyle w:val="ReportMain"/>
              <w:keepNext/>
            </w:pPr>
            <w:r w:rsidRPr="005A6488">
              <w:t>Удовлетворительно</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свидетельствующий в основном о знании процессов изучаемой дисциплины, </w:t>
            </w:r>
            <w:r w:rsidRPr="005A6488">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07B87" w:rsidRPr="005A6488" w:rsidTr="0072477A">
        <w:tc>
          <w:tcPr>
            <w:tcW w:w="2137" w:type="dxa"/>
            <w:shd w:val="clear" w:color="auto" w:fill="auto"/>
          </w:tcPr>
          <w:p w:rsidR="00807B87" w:rsidRPr="005A6488" w:rsidRDefault="00807B87" w:rsidP="00786210">
            <w:pPr>
              <w:pStyle w:val="ReportMain"/>
              <w:keepNext/>
            </w:pPr>
            <w:r w:rsidRPr="005A6488">
              <w:lastRenderedPageBreak/>
              <w:t>Неудовлетвор</w:t>
            </w:r>
            <w:r w:rsidRPr="005A6488">
              <w:t>и</w:t>
            </w:r>
            <w:r w:rsidRPr="005A6488">
              <w:t xml:space="preserve">тельно </w:t>
            </w:r>
          </w:p>
        </w:tc>
        <w:tc>
          <w:tcPr>
            <w:tcW w:w="3118" w:type="dxa"/>
            <w:vMerge/>
            <w:shd w:val="clear" w:color="auto" w:fill="auto"/>
          </w:tcPr>
          <w:p w:rsidR="00807B87" w:rsidRPr="005A6488" w:rsidRDefault="00807B87" w:rsidP="00786210">
            <w:pPr>
              <w:pStyle w:val="ReportMain"/>
              <w:keepNext/>
              <w:suppressAutoHyphens/>
            </w:pPr>
          </w:p>
        </w:tc>
        <w:tc>
          <w:tcPr>
            <w:tcW w:w="4961" w:type="dxa"/>
            <w:shd w:val="clear" w:color="auto" w:fill="auto"/>
          </w:tcPr>
          <w:p w:rsidR="00807B87" w:rsidRPr="005A6488" w:rsidRDefault="00807B87" w:rsidP="00786210">
            <w:pPr>
              <w:pStyle w:val="ReportMain"/>
              <w:keepNext/>
              <w:suppressAutoHyphens/>
            </w:pPr>
            <w:r w:rsidRPr="005A6488">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5A6488">
              <w:t>т</w:t>
            </w:r>
            <w:proofErr w:type="gramStart"/>
            <w:r w:rsidRPr="005A6488">
              <w:t>.е</w:t>
            </w:r>
            <w:proofErr w:type="spellEnd"/>
            <w:proofErr w:type="gramEnd"/>
            <w:r w:rsidRPr="005A6488">
              <w:t xml:space="preserve"> студент не способен ответить на вопросы даже при дополнительных наводящих вопросах преподавателя.</w:t>
            </w:r>
          </w:p>
        </w:tc>
      </w:tr>
    </w:tbl>
    <w:p w:rsidR="00807B87" w:rsidRDefault="00807B87" w:rsidP="00786210">
      <w:pPr>
        <w:pStyle w:val="ReportMain"/>
        <w:keepNext/>
        <w:suppressAutoHyphens/>
        <w:jc w:val="both"/>
        <w:rPr>
          <w:i/>
        </w:rPr>
      </w:pPr>
    </w:p>
    <w:p w:rsidR="00807B87" w:rsidRDefault="00807B87" w:rsidP="00786210">
      <w:pPr>
        <w:pStyle w:val="ReportMain"/>
        <w:keepNext/>
        <w:suppressAutoHyphens/>
        <w:jc w:val="both"/>
        <w:rPr>
          <w:i/>
        </w:rPr>
      </w:pPr>
    </w:p>
    <w:p w:rsidR="00807B87" w:rsidRDefault="00807B87" w:rsidP="00786210">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07B87" w:rsidRPr="00450350" w:rsidRDefault="00807B87" w:rsidP="00786210">
      <w:pPr>
        <w:pStyle w:val="ReportMain"/>
        <w:keepNext/>
        <w:suppressAutoHyphens/>
        <w:ind w:firstLine="709"/>
        <w:jc w:val="both"/>
        <w:rPr>
          <w:sz w:val="28"/>
        </w:rPr>
      </w:pPr>
      <w:r w:rsidRPr="00450350">
        <w:t xml:space="preserve">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За ответ на теоретические вопросы студент может получить максимально 3 балла, за решение задачи 2 балла. </w:t>
      </w:r>
    </w:p>
    <w:p w:rsidR="004C7835" w:rsidRPr="00F52FC6" w:rsidRDefault="004C7835" w:rsidP="00786210">
      <w:pPr>
        <w:pStyle w:val="ReportMain"/>
        <w:keepNext/>
        <w:suppressAutoHyphens/>
        <w:jc w:val="both"/>
        <w:rPr>
          <w:sz w:val="28"/>
        </w:rPr>
      </w:pPr>
    </w:p>
    <w:sectPr w:rsidR="004C7835" w:rsidRPr="00F52FC6" w:rsidSect="004450F7">
      <w:footerReference w:type="default" r:id="rId13"/>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70" w:rsidRDefault="00AC2470" w:rsidP="004450F7">
      <w:pPr>
        <w:spacing w:after="0" w:line="240" w:lineRule="auto"/>
      </w:pPr>
      <w:r>
        <w:separator/>
      </w:r>
    </w:p>
  </w:endnote>
  <w:endnote w:type="continuationSeparator" w:id="0">
    <w:p w:rsidR="00AC2470" w:rsidRDefault="00AC2470" w:rsidP="00445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AKEMB+TimesNewRoman,Bold">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A" w:rsidRPr="004450F7" w:rsidRDefault="0072477A" w:rsidP="004450F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91142">
      <w:rPr>
        <w:noProof/>
        <w:sz w:val="20"/>
      </w:rPr>
      <w:t>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70" w:rsidRDefault="00AC2470" w:rsidP="004450F7">
      <w:pPr>
        <w:spacing w:after="0" w:line="240" w:lineRule="auto"/>
      </w:pPr>
      <w:r>
        <w:separator/>
      </w:r>
    </w:p>
  </w:footnote>
  <w:footnote w:type="continuationSeparator" w:id="0">
    <w:p w:rsidR="00AC2470" w:rsidRDefault="00AC2470" w:rsidP="00445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EECEA0"/>
    <w:lvl w:ilvl="0">
      <w:start w:val="1"/>
      <w:numFmt w:val="decimal"/>
      <w:pStyle w:val="5"/>
      <w:lvlText w:val="%1."/>
      <w:lvlJc w:val="left"/>
      <w:pPr>
        <w:tabs>
          <w:tab w:val="num" w:pos="1492"/>
        </w:tabs>
        <w:ind w:left="1492" w:hanging="360"/>
      </w:pPr>
    </w:lvl>
  </w:abstractNum>
  <w:abstractNum w:abstractNumId="1">
    <w:nsid w:val="FFFFFF7D"/>
    <w:multiLevelType w:val="singleLevel"/>
    <w:tmpl w:val="3D3CA434"/>
    <w:lvl w:ilvl="0">
      <w:start w:val="1"/>
      <w:numFmt w:val="decimal"/>
      <w:pStyle w:val="4"/>
      <w:lvlText w:val="%1."/>
      <w:lvlJc w:val="left"/>
      <w:pPr>
        <w:tabs>
          <w:tab w:val="num" w:pos="1209"/>
        </w:tabs>
        <w:ind w:left="1209" w:hanging="360"/>
      </w:pPr>
    </w:lvl>
  </w:abstractNum>
  <w:abstractNum w:abstractNumId="2">
    <w:nsid w:val="FFFFFF7E"/>
    <w:multiLevelType w:val="singleLevel"/>
    <w:tmpl w:val="0CE61C08"/>
    <w:lvl w:ilvl="0">
      <w:start w:val="1"/>
      <w:numFmt w:val="decimal"/>
      <w:pStyle w:val="3"/>
      <w:lvlText w:val="%1."/>
      <w:lvlJc w:val="left"/>
      <w:pPr>
        <w:tabs>
          <w:tab w:val="num" w:pos="926"/>
        </w:tabs>
        <w:ind w:left="926" w:hanging="360"/>
      </w:pPr>
    </w:lvl>
  </w:abstractNum>
  <w:abstractNum w:abstractNumId="3">
    <w:nsid w:val="FFFFFF7F"/>
    <w:multiLevelType w:val="singleLevel"/>
    <w:tmpl w:val="9EE2D5F8"/>
    <w:lvl w:ilvl="0">
      <w:start w:val="1"/>
      <w:numFmt w:val="decimal"/>
      <w:pStyle w:val="2"/>
      <w:lvlText w:val="%1."/>
      <w:lvlJc w:val="left"/>
      <w:pPr>
        <w:tabs>
          <w:tab w:val="num" w:pos="643"/>
        </w:tabs>
        <w:ind w:left="643" w:hanging="360"/>
      </w:pPr>
    </w:lvl>
  </w:abstractNum>
  <w:abstractNum w:abstractNumId="4">
    <w:nsid w:val="FFFFFF80"/>
    <w:multiLevelType w:val="singleLevel"/>
    <w:tmpl w:val="AD38F0D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D896B29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AF2852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2CED4D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88468380"/>
    <w:lvl w:ilvl="0">
      <w:start w:val="1"/>
      <w:numFmt w:val="decimal"/>
      <w:pStyle w:val="a"/>
      <w:lvlText w:val="%1."/>
      <w:lvlJc w:val="left"/>
      <w:pPr>
        <w:tabs>
          <w:tab w:val="num" w:pos="360"/>
        </w:tabs>
        <w:ind w:left="360" w:hanging="360"/>
      </w:pPr>
    </w:lvl>
  </w:abstractNum>
  <w:abstractNum w:abstractNumId="9">
    <w:nsid w:val="FFFFFF89"/>
    <w:multiLevelType w:val="singleLevel"/>
    <w:tmpl w:val="6D9A2FD0"/>
    <w:lvl w:ilvl="0">
      <w:start w:val="1"/>
      <w:numFmt w:val="bullet"/>
      <w:pStyle w:val="a0"/>
      <w:lvlText w:val=""/>
      <w:lvlJc w:val="left"/>
      <w:pPr>
        <w:tabs>
          <w:tab w:val="num" w:pos="360"/>
        </w:tabs>
        <w:ind w:left="360" w:hanging="360"/>
      </w:pPr>
      <w:rPr>
        <w:rFonts w:ascii="Symbol" w:hAnsi="Symbol" w:hint="default"/>
      </w:rPr>
    </w:lvl>
  </w:abstractNum>
  <w:abstractNum w:abstractNumId="10">
    <w:nsid w:val="037C518E"/>
    <w:multiLevelType w:val="hybridMultilevel"/>
    <w:tmpl w:val="F9D8700E"/>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DB7A33"/>
    <w:multiLevelType w:val="hybridMultilevel"/>
    <w:tmpl w:val="818C701E"/>
    <w:lvl w:ilvl="0" w:tplc="708AF242">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1A172FC"/>
    <w:multiLevelType w:val="hybridMultilevel"/>
    <w:tmpl w:val="DCA0842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D14C69"/>
    <w:multiLevelType w:val="hybridMultilevel"/>
    <w:tmpl w:val="F138A8E0"/>
    <w:lvl w:ilvl="0" w:tplc="00565A1A">
      <w:start w:val="1"/>
      <w:numFmt w:val="decimal"/>
      <w:lvlText w:val="%1."/>
      <w:lvlJc w:val="left"/>
      <w:pPr>
        <w:ind w:left="720" w:hanging="360"/>
      </w:pPr>
      <w:rPr>
        <w:i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4">
    <w:nsid w:val="1B385F11"/>
    <w:multiLevelType w:val="hybridMultilevel"/>
    <w:tmpl w:val="99EA1F68"/>
    <w:lvl w:ilvl="0" w:tplc="708AF24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1E92210"/>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6AF4E80"/>
    <w:multiLevelType w:val="hybridMultilevel"/>
    <w:tmpl w:val="8CC87C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2C586866"/>
    <w:multiLevelType w:val="multilevel"/>
    <w:tmpl w:val="04190023"/>
    <w:styleLink w:val="a1"/>
    <w:lvl w:ilvl="0">
      <w:start w:val="1"/>
      <w:numFmt w:val="upperRoman"/>
      <w:pStyle w:val="1"/>
      <w:lvlText w:val="Статья %1."/>
      <w:lvlJc w:val="left"/>
      <w:pPr>
        <w:ind w:left="851" w:firstLine="0"/>
      </w:pPr>
      <w:rPr>
        <w:rFonts w:ascii="Times New Roman" w:hAnsi="Times New Roman" w:cs="Times New Roman"/>
      </w:rPr>
    </w:lvl>
    <w:lvl w:ilvl="1">
      <w:start w:val="1"/>
      <w:numFmt w:val="decimalZero"/>
      <w:pStyle w:val="21"/>
      <w:isLgl/>
      <w:lvlText w:val="Раздел %1.%2"/>
      <w:lvlJc w:val="left"/>
      <w:pPr>
        <w:ind w:left="567"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8">
    <w:nsid w:val="311360D9"/>
    <w:multiLevelType w:val="hybridMultilevel"/>
    <w:tmpl w:val="77E05B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115215E"/>
    <w:multiLevelType w:val="hybridMultilevel"/>
    <w:tmpl w:val="B0FC320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2FD4A0F"/>
    <w:multiLevelType w:val="hybridMultilevel"/>
    <w:tmpl w:val="F202F5D8"/>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A1567B"/>
    <w:multiLevelType w:val="hybridMultilevel"/>
    <w:tmpl w:val="0216458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34EC7648"/>
    <w:multiLevelType w:val="hybridMultilevel"/>
    <w:tmpl w:val="FC888D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34FB46A6"/>
    <w:multiLevelType w:val="hybridMultilevel"/>
    <w:tmpl w:val="1BE68E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88E5321"/>
    <w:multiLevelType w:val="hybridMultilevel"/>
    <w:tmpl w:val="B41E8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8926770"/>
    <w:multiLevelType w:val="hybridMultilevel"/>
    <w:tmpl w:val="FE8249D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18C6906"/>
    <w:multiLevelType w:val="hybridMultilevel"/>
    <w:tmpl w:val="A0B6FC7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461716F0"/>
    <w:multiLevelType w:val="hybridMultilevel"/>
    <w:tmpl w:val="4EE63D76"/>
    <w:lvl w:ilvl="0" w:tplc="35AA09B8">
      <w:start w:val="1"/>
      <w:numFmt w:val="decimal"/>
      <w:pStyle w:val="a2"/>
      <w:lvlText w:val="%1"/>
      <w:lvlJc w:val="left"/>
      <w:pPr>
        <w:tabs>
          <w:tab w:val="num" w:pos="57"/>
        </w:tabs>
        <w:ind w:left="57" w:firstLine="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7C47D7B"/>
    <w:multiLevelType w:val="hybridMultilevel"/>
    <w:tmpl w:val="5DBA12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483D2292"/>
    <w:multiLevelType w:val="hybridMultilevel"/>
    <w:tmpl w:val="E796FF7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6EFC"/>
    <w:multiLevelType w:val="hybridMultilevel"/>
    <w:tmpl w:val="205CC206"/>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EC1457"/>
    <w:multiLevelType w:val="hybridMultilevel"/>
    <w:tmpl w:val="0ED2D3B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50FB69B9"/>
    <w:multiLevelType w:val="hybridMultilevel"/>
    <w:tmpl w:val="3D2E5EB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0FC0F52"/>
    <w:multiLevelType w:val="hybridMultilevel"/>
    <w:tmpl w:val="D97AA0E2"/>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538968DC"/>
    <w:multiLevelType w:val="hybridMultilevel"/>
    <w:tmpl w:val="34784FD4"/>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48365E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B116151"/>
    <w:multiLevelType w:val="hybridMultilevel"/>
    <w:tmpl w:val="7D3864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5B2271A4"/>
    <w:multiLevelType w:val="hybridMultilevel"/>
    <w:tmpl w:val="E9F4C2B4"/>
    <w:lvl w:ilvl="0" w:tplc="27B46B60">
      <w:start w:val="1"/>
      <w:numFmt w:val="decimal"/>
      <w:lvlText w:val="%1."/>
      <w:lvlJc w:val="left"/>
      <w:pPr>
        <w:tabs>
          <w:tab w:val="num" w:pos="1212"/>
        </w:tabs>
        <w:ind w:left="1212" w:hanging="360"/>
      </w:pPr>
      <w:rPr>
        <w:i w:val="0"/>
      </w:rPr>
    </w:lvl>
    <w:lvl w:ilvl="1" w:tplc="04190003">
      <w:start w:val="1"/>
      <w:numFmt w:val="lowerLetter"/>
      <w:lvlText w:val="%2."/>
      <w:lvlJc w:val="left"/>
      <w:pPr>
        <w:tabs>
          <w:tab w:val="num" w:pos="667"/>
        </w:tabs>
        <w:ind w:left="667" w:hanging="360"/>
      </w:pPr>
    </w:lvl>
    <w:lvl w:ilvl="2" w:tplc="04190005">
      <w:start w:val="1"/>
      <w:numFmt w:val="lowerRoman"/>
      <w:lvlText w:val="%3."/>
      <w:lvlJc w:val="right"/>
      <w:pPr>
        <w:tabs>
          <w:tab w:val="num" w:pos="1387"/>
        </w:tabs>
        <w:ind w:left="1387" w:hanging="180"/>
      </w:pPr>
    </w:lvl>
    <w:lvl w:ilvl="3" w:tplc="04190001">
      <w:start w:val="1"/>
      <w:numFmt w:val="decimal"/>
      <w:lvlText w:val="%4."/>
      <w:lvlJc w:val="left"/>
      <w:pPr>
        <w:tabs>
          <w:tab w:val="num" w:pos="2107"/>
        </w:tabs>
        <w:ind w:left="2107" w:hanging="360"/>
      </w:pPr>
    </w:lvl>
    <w:lvl w:ilvl="4" w:tplc="04190003">
      <w:start w:val="1"/>
      <w:numFmt w:val="lowerLetter"/>
      <w:lvlText w:val="%5."/>
      <w:lvlJc w:val="left"/>
      <w:pPr>
        <w:tabs>
          <w:tab w:val="num" w:pos="2827"/>
        </w:tabs>
        <w:ind w:left="2827" w:hanging="360"/>
      </w:pPr>
    </w:lvl>
    <w:lvl w:ilvl="5" w:tplc="04190005">
      <w:start w:val="1"/>
      <w:numFmt w:val="lowerRoman"/>
      <w:lvlText w:val="%6."/>
      <w:lvlJc w:val="right"/>
      <w:pPr>
        <w:tabs>
          <w:tab w:val="num" w:pos="3547"/>
        </w:tabs>
        <w:ind w:left="3547" w:hanging="180"/>
      </w:pPr>
    </w:lvl>
    <w:lvl w:ilvl="6" w:tplc="04190001">
      <w:start w:val="1"/>
      <w:numFmt w:val="decimal"/>
      <w:lvlText w:val="%7."/>
      <w:lvlJc w:val="left"/>
      <w:pPr>
        <w:tabs>
          <w:tab w:val="num" w:pos="4267"/>
        </w:tabs>
        <w:ind w:left="4267" w:hanging="360"/>
      </w:pPr>
    </w:lvl>
    <w:lvl w:ilvl="7" w:tplc="04190003">
      <w:start w:val="1"/>
      <w:numFmt w:val="lowerLetter"/>
      <w:lvlText w:val="%8."/>
      <w:lvlJc w:val="left"/>
      <w:pPr>
        <w:tabs>
          <w:tab w:val="num" w:pos="4987"/>
        </w:tabs>
        <w:ind w:left="4987" w:hanging="360"/>
      </w:pPr>
    </w:lvl>
    <w:lvl w:ilvl="8" w:tplc="04190005">
      <w:start w:val="1"/>
      <w:numFmt w:val="lowerRoman"/>
      <w:lvlText w:val="%9."/>
      <w:lvlJc w:val="right"/>
      <w:pPr>
        <w:tabs>
          <w:tab w:val="num" w:pos="5707"/>
        </w:tabs>
        <w:ind w:left="5707" w:hanging="180"/>
      </w:pPr>
    </w:lvl>
  </w:abstractNum>
  <w:abstractNum w:abstractNumId="38">
    <w:nsid w:val="677D752E"/>
    <w:multiLevelType w:val="hybridMultilevel"/>
    <w:tmpl w:val="4A08924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9BD4B0A"/>
    <w:multiLevelType w:val="hybridMultilevel"/>
    <w:tmpl w:val="08C267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164F68"/>
    <w:multiLevelType w:val="hybridMultilevel"/>
    <w:tmpl w:val="0CF67E80"/>
    <w:lvl w:ilvl="0" w:tplc="708AF2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D34493"/>
    <w:multiLevelType w:val="hybridMultilevel"/>
    <w:tmpl w:val="EBD84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3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7"/>
  </w:num>
  <w:num w:numId="15">
    <w:abstractNumId w:val="14"/>
  </w:num>
  <w:num w:numId="16">
    <w:abstractNumId w:val="12"/>
  </w:num>
  <w:num w:numId="17">
    <w:abstractNumId w:val="11"/>
  </w:num>
  <w:num w:numId="18">
    <w:abstractNumId w:val="20"/>
  </w:num>
  <w:num w:numId="19">
    <w:abstractNumId w:val="33"/>
  </w:num>
  <w:num w:numId="20">
    <w:abstractNumId w:val="34"/>
  </w:num>
  <w:num w:numId="21">
    <w:abstractNumId w:val="40"/>
  </w:num>
  <w:num w:numId="22">
    <w:abstractNumId w:val="25"/>
  </w:num>
  <w:num w:numId="23">
    <w:abstractNumId w:val="10"/>
  </w:num>
  <w:num w:numId="24">
    <w:abstractNumId w:val="32"/>
  </w:num>
  <w:num w:numId="25">
    <w:abstractNumId w:val="30"/>
  </w:num>
  <w:num w:numId="26">
    <w:abstractNumId w:val="31"/>
  </w:num>
  <w:num w:numId="27">
    <w:abstractNumId w:val="38"/>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F7"/>
    <w:rsid w:val="001174B3"/>
    <w:rsid w:val="0028728E"/>
    <w:rsid w:val="002F13A8"/>
    <w:rsid w:val="004450F7"/>
    <w:rsid w:val="00487C3B"/>
    <w:rsid w:val="004C7835"/>
    <w:rsid w:val="00520255"/>
    <w:rsid w:val="00543D60"/>
    <w:rsid w:val="006404F5"/>
    <w:rsid w:val="006C4A7B"/>
    <w:rsid w:val="0072477A"/>
    <w:rsid w:val="00786210"/>
    <w:rsid w:val="00807B87"/>
    <w:rsid w:val="0082002B"/>
    <w:rsid w:val="008C5F62"/>
    <w:rsid w:val="008E3925"/>
    <w:rsid w:val="00A044C1"/>
    <w:rsid w:val="00A16C45"/>
    <w:rsid w:val="00AC2470"/>
    <w:rsid w:val="00B91142"/>
    <w:rsid w:val="00BE4B6E"/>
    <w:rsid w:val="00C50BEF"/>
    <w:rsid w:val="00C94791"/>
    <w:rsid w:val="00C963B5"/>
    <w:rsid w:val="00CA00DF"/>
    <w:rsid w:val="00CC3ABC"/>
    <w:rsid w:val="00D359B6"/>
    <w:rsid w:val="00D468BA"/>
    <w:rsid w:val="00F527E5"/>
    <w:rsid w:val="00F5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4450F7"/>
    <w:pPr>
      <w:keepNext/>
      <w:keepLines/>
      <w:numPr>
        <w:numId w:val="13"/>
      </w:numPr>
      <w:spacing w:before="480" w:after="0"/>
      <w:ind w:left="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4450F7"/>
    <w:pPr>
      <w:keepNext/>
      <w:keepLines/>
      <w:numPr>
        <w:ilvl w:val="1"/>
        <w:numId w:val="13"/>
      </w:numPr>
      <w:spacing w:before="200" w:after="0"/>
      <w:ind w:left="0"/>
      <w:outlineLvl w:val="1"/>
    </w:pPr>
    <w:rPr>
      <w:rFonts w:eastAsiaTheme="majorEastAsia"/>
      <w:b/>
      <w:bCs/>
      <w:color w:val="4F81BD" w:themeColor="accent1"/>
      <w:sz w:val="26"/>
      <w:szCs w:val="26"/>
    </w:rPr>
  </w:style>
  <w:style w:type="paragraph" w:styleId="31">
    <w:name w:val="heading 3"/>
    <w:basedOn w:val="a3"/>
    <w:next w:val="a3"/>
    <w:link w:val="32"/>
    <w:uiPriority w:val="9"/>
    <w:semiHidden/>
    <w:unhideWhenUsed/>
    <w:qFormat/>
    <w:rsid w:val="004450F7"/>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semiHidden/>
    <w:unhideWhenUsed/>
    <w:qFormat/>
    <w:rsid w:val="004450F7"/>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semiHidden/>
    <w:unhideWhenUsed/>
    <w:qFormat/>
    <w:rsid w:val="004450F7"/>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semiHidden/>
    <w:unhideWhenUsed/>
    <w:qFormat/>
    <w:rsid w:val="004450F7"/>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4450F7"/>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4450F7"/>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4450F7"/>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4450F7"/>
    <w:pPr>
      <w:spacing w:after="0" w:line="240" w:lineRule="auto"/>
    </w:pPr>
    <w:rPr>
      <w:sz w:val="24"/>
    </w:rPr>
  </w:style>
  <w:style w:type="character" w:customStyle="1" w:styleId="ReportMain0">
    <w:name w:val="Report_Main Знак"/>
    <w:basedOn w:val="a4"/>
    <w:link w:val="ReportMain"/>
    <w:rsid w:val="004450F7"/>
    <w:rPr>
      <w:rFonts w:ascii="Times New Roman" w:hAnsi="Times New Roman" w:cs="Times New Roman"/>
      <w:sz w:val="24"/>
    </w:rPr>
  </w:style>
  <w:style w:type="paragraph" w:customStyle="1" w:styleId="ReportHead">
    <w:name w:val="Report_Head"/>
    <w:basedOn w:val="a3"/>
    <w:link w:val="ReportHead0"/>
    <w:rsid w:val="004450F7"/>
    <w:pPr>
      <w:spacing w:after="0" w:line="240" w:lineRule="auto"/>
      <w:jc w:val="center"/>
    </w:pPr>
    <w:rPr>
      <w:sz w:val="28"/>
    </w:rPr>
  </w:style>
  <w:style w:type="character" w:customStyle="1" w:styleId="ReportHead0">
    <w:name w:val="Report_Head Знак"/>
    <w:basedOn w:val="a4"/>
    <w:link w:val="ReportHead"/>
    <w:rsid w:val="004450F7"/>
    <w:rPr>
      <w:rFonts w:ascii="Times New Roman" w:hAnsi="Times New Roman" w:cs="Times New Roman"/>
      <w:sz w:val="28"/>
    </w:rPr>
  </w:style>
  <w:style w:type="numbering" w:styleId="111111">
    <w:name w:val="Outline List 2"/>
    <w:basedOn w:val="a6"/>
    <w:uiPriority w:val="99"/>
    <w:semiHidden/>
    <w:unhideWhenUsed/>
    <w:rsid w:val="004450F7"/>
    <w:pPr>
      <w:numPr>
        <w:numId w:val="1"/>
      </w:numPr>
    </w:pPr>
  </w:style>
  <w:style w:type="numbering" w:styleId="1ai">
    <w:name w:val="Outline List 1"/>
    <w:basedOn w:val="a6"/>
    <w:uiPriority w:val="99"/>
    <w:semiHidden/>
    <w:unhideWhenUsed/>
    <w:rsid w:val="004450F7"/>
    <w:pPr>
      <w:numPr>
        <w:numId w:val="2"/>
      </w:numPr>
    </w:pPr>
  </w:style>
  <w:style w:type="paragraph" w:styleId="a7">
    <w:name w:val="List Paragraph"/>
    <w:basedOn w:val="a3"/>
    <w:uiPriority w:val="34"/>
    <w:qFormat/>
    <w:rsid w:val="004450F7"/>
    <w:pPr>
      <w:ind w:left="720"/>
      <w:contextualSpacing/>
    </w:pPr>
  </w:style>
  <w:style w:type="paragraph" w:styleId="HTML">
    <w:name w:val="HTML Address"/>
    <w:basedOn w:val="a3"/>
    <w:link w:val="HTML0"/>
    <w:uiPriority w:val="99"/>
    <w:semiHidden/>
    <w:unhideWhenUsed/>
    <w:rsid w:val="004450F7"/>
    <w:pPr>
      <w:spacing w:after="0" w:line="240" w:lineRule="auto"/>
    </w:pPr>
    <w:rPr>
      <w:i/>
      <w:iCs/>
    </w:rPr>
  </w:style>
  <w:style w:type="character" w:customStyle="1" w:styleId="HTML0">
    <w:name w:val="Адрес HTML Знак"/>
    <w:basedOn w:val="a4"/>
    <w:link w:val="HTML"/>
    <w:uiPriority w:val="99"/>
    <w:semiHidden/>
    <w:rsid w:val="004450F7"/>
    <w:rPr>
      <w:rFonts w:ascii="Times New Roman" w:hAnsi="Times New Roman" w:cs="Times New Roman"/>
      <w:i/>
      <w:iCs/>
    </w:rPr>
  </w:style>
  <w:style w:type="paragraph" w:styleId="a8">
    <w:name w:val="envelope address"/>
    <w:basedOn w:val="a3"/>
    <w:uiPriority w:val="99"/>
    <w:semiHidden/>
    <w:unhideWhenUsed/>
    <w:rsid w:val="004450F7"/>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4450F7"/>
    <w:rPr>
      <w:rFonts w:ascii="Times New Roman" w:hAnsi="Times New Roman" w:cs="Times New Roman"/>
    </w:rPr>
  </w:style>
  <w:style w:type="paragraph" w:styleId="a9">
    <w:name w:val="No Spacing"/>
    <w:uiPriority w:val="1"/>
    <w:qFormat/>
    <w:rsid w:val="004450F7"/>
    <w:pPr>
      <w:spacing w:after="0" w:line="240" w:lineRule="auto"/>
    </w:pPr>
    <w:rPr>
      <w:rFonts w:ascii="Times New Roman" w:hAnsi="Times New Roman" w:cs="Times New Roman"/>
    </w:rPr>
  </w:style>
  <w:style w:type="table" w:styleId="-1">
    <w:name w:val="Table Web 1"/>
    <w:basedOn w:val="a5"/>
    <w:uiPriority w:val="99"/>
    <w:semiHidden/>
    <w:unhideWhenUsed/>
    <w:rsid w:val="004450F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4450F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4450F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4450F7"/>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4450F7"/>
    <w:rPr>
      <w:rFonts w:ascii="Times New Roman" w:hAnsi="Times New Roman" w:cs="Times New Roman"/>
    </w:rPr>
  </w:style>
  <w:style w:type="character" w:styleId="ac">
    <w:name w:val="Emphasis"/>
    <w:basedOn w:val="a4"/>
    <w:uiPriority w:val="20"/>
    <w:qFormat/>
    <w:rsid w:val="004450F7"/>
    <w:rPr>
      <w:rFonts w:ascii="Times New Roman" w:hAnsi="Times New Roman" w:cs="Times New Roman"/>
      <w:i/>
      <w:iCs/>
    </w:rPr>
  </w:style>
  <w:style w:type="paragraph" w:styleId="ad">
    <w:name w:val="Intense Quote"/>
    <w:basedOn w:val="a3"/>
    <w:next w:val="a3"/>
    <w:link w:val="ae"/>
    <w:uiPriority w:val="30"/>
    <w:qFormat/>
    <w:rsid w:val="004450F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4450F7"/>
    <w:rPr>
      <w:rFonts w:ascii="Times New Roman" w:hAnsi="Times New Roman" w:cs="Times New Roman"/>
      <w:b/>
      <w:bCs/>
      <w:i/>
      <w:iCs/>
      <w:color w:val="4F81BD" w:themeColor="accent1"/>
    </w:rPr>
  </w:style>
  <w:style w:type="character" w:styleId="af">
    <w:name w:val="Hyperlink"/>
    <w:basedOn w:val="a4"/>
    <w:uiPriority w:val="99"/>
    <w:semiHidden/>
    <w:unhideWhenUsed/>
    <w:rsid w:val="004450F7"/>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4450F7"/>
  </w:style>
  <w:style w:type="character" w:customStyle="1" w:styleId="af1">
    <w:name w:val="Дата Знак"/>
    <w:basedOn w:val="a4"/>
    <w:link w:val="af0"/>
    <w:uiPriority w:val="99"/>
    <w:semiHidden/>
    <w:rsid w:val="004450F7"/>
    <w:rPr>
      <w:rFonts w:ascii="Times New Roman" w:hAnsi="Times New Roman" w:cs="Times New Roman"/>
    </w:rPr>
  </w:style>
  <w:style w:type="character" w:customStyle="1" w:styleId="10">
    <w:name w:val="Заголовок 1 Знак"/>
    <w:basedOn w:val="a4"/>
    <w:link w:val="1"/>
    <w:rsid w:val="004450F7"/>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4450F7"/>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semiHidden/>
    <w:rsid w:val="004450F7"/>
    <w:rPr>
      <w:rFonts w:ascii="Times New Roman" w:eastAsiaTheme="majorEastAsia" w:hAnsi="Times New Roman" w:cs="Times New Roman"/>
      <w:b/>
      <w:bCs/>
      <w:color w:val="4F81BD" w:themeColor="accent1"/>
    </w:rPr>
  </w:style>
  <w:style w:type="character" w:customStyle="1" w:styleId="42">
    <w:name w:val="Заголовок 4 Знак"/>
    <w:basedOn w:val="a4"/>
    <w:link w:val="41"/>
    <w:semiHidden/>
    <w:rsid w:val="004450F7"/>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semiHidden/>
    <w:rsid w:val="004450F7"/>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semiHidden/>
    <w:rsid w:val="004450F7"/>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4450F7"/>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4450F7"/>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4450F7"/>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4450F7"/>
    <w:pPr>
      <w:spacing w:after="0" w:line="240" w:lineRule="auto"/>
    </w:pPr>
  </w:style>
  <w:style w:type="character" w:customStyle="1" w:styleId="af3">
    <w:name w:val="Заголовок записки Знак"/>
    <w:basedOn w:val="a4"/>
    <w:link w:val="af2"/>
    <w:uiPriority w:val="99"/>
    <w:semiHidden/>
    <w:rsid w:val="004450F7"/>
    <w:rPr>
      <w:rFonts w:ascii="Times New Roman" w:hAnsi="Times New Roman" w:cs="Times New Roman"/>
    </w:rPr>
  </w:style>
  <w:style w:type="paragraph" w:styleId="af4">
    <w:name w:val="TOC Heading"/>
    <w:basedOn w:val="1"/>
    <w:next w:val="a3"/>
    <w:uiPriority w:val="39"/>
    <w:semiHidden/>
    <w:unhideWhenUsed/>
    <w:qFormat/>
    <w:rsid w:val="004450F7"/>
    <w:pPr>
      <w:outlineLvl w:val="9"/>
    </w:pPr>
  </w:style>
  <w:style w:type="paragraph" w:styleId="af5">
    <w:name w:val="toa heading"/>
    <w:basedOn w:val="a3"/>
    <w:next w:val="a3"/>
    <w:uiPriority w:val="99"/>
    <w:semiHidden/>
    <w:unhideWhenUsed/>
    <w:rsid w:val="004450F7"/>
    <w:pPr>
      <w:spacing w:before="120"/>
    </w:pPr>
    <w:rPr>
      <w:rFonts w:eastAsiaTheme="majorEastAsia"/>
      <w:b/>
      <w:bCs/>
      <w:sz w:val="24"/>
      <w:szCs w:val="24"/>
    </w:rPr>
  </w:style>
  <w:style w:type="character" w:styleId="af6">
    <w:name w:val="Placeholder Text"/>
    <w:basedOn w:val="a4"/>
    <w:uiPriority w:val="99"/>
    <w:semiHidden/>
    <w:rsid w:val="004450F7"/>
    <w:rPr>
      <w:rFonts w:ascii="Times New Roman" w:hAnsi="Times New Roman" w:cs="Times New Roman"/>
      <w:color w:val="808080"/>
    </w:rPr>
  </w:style>
  <w:style w:type="character" w:styleId="af7">
    <w:name w:val="endnote reference"/>
    <w:basedOn w:val="a4"/>
    <w:uiPriority w:val="99"/>
    <w:semiHidden/>
    <w:unhideWhenUsed/>
    <w:rsid w:val="004450F7"/>
    <w:rPr>
      <w:rFonts w:ascii="Times New Roman" w:hAnsi="Times New Roman" w:cs="Times New Roman"/>
      <w:vertAlign w:val="superscript"/>
    </w:rPr>
  </w:style>
  <w:style w:type="character" w:styleId="af8">
    <w:name w:val="annotation reference"/>
    <w:basedOn w:val="a4"/>
    <w:uiPriority w:val="99"/>
    <w:semiHidden/>
    <w:unhideWhenUsed/>
    <w:rsid w:val="004450F7"/>
    <w:rPr>
      <w:rFonts w:ascii="Times New Roman" w:hAnsi="Times New Roman" w:cs="Times New Roman"/>
      <w:sz w:val="16"/>
      <w:szCs w:val="16"/>
    </w:rPr>
  </w:style>
  <w:style w:type="character" w:styleId="af9">
    <w:name w:val="footnote reference"/>
    <w:basedOn w:val="a4"/>
    <w:semiHidden/>
    <w:unhideWhenUsed/>
    <w:rsid w:val="004450F7"/>
    <w:rPr>
      <w:rFonts w:ascii="Times New Roman" w:hAnsi="Times New Roman" w:cs="Times New Roman"/>
      <w:vertAlign w:val="superscript"/>
    </w:rPr>
  </w:style>
  <w:style w:type="table" w:styleId="afa">
    <w:name w:val="Table Elegant"/>
    <w:basedOn w:val="a5"/>
    <w:uiPriority w:val="99"/>
    <w:semiHidden/>
    <w:unhideWhenUsed/>
    <w:rsid w:val="004450F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4450F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4450F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4450F7"/>
    <w:rPr>
      <w:rFonts w:ascii="Times New Roman" w:hAnsi="Times New Roman" w:cs="Times New Roman"/>
      <w:sz w:val="20"/>
      <w:szCs w:val="20"/>
    </w:rPr>
  </w:style>
  <w:style w:type="table" w:styleId="12">
    <w:name w:val="Table Classic 1"/>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4450F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4450F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4450F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4450F7"/>
    <w:rPr>
      <w:rFonts w:ascii="Times New Roman" w:hAnsi="Times New Roman" w:cs="Times New Roman"/>
      <w:sz w:val="20"/>
      <w:szCs w:val="20"/>
    </w:rPr>
  </w:style>
  <w:style w:type="paragraph" w:styleId="afb">
    <w:name w:val="Body Text"/>
    <w:basedOn w:val="a3"/>
    <w:link w:val="afc"/>
    <w:uiPriority w:val="99"/>
    <w:semiHidden/>
    <w:unhideWhenUsed/>
    <w:rsid w:val="004450F7"/>
    <w:pPr>
      <w:spacing w:after="120"/>
    </w:pPr>
  </w:style>
  <w:style w:type="character" w:customStyle="1" w:styleId="afc">
    <w:name w:val="Основной текст Знак"/>
    <w:basedOn w:val="a4"/>
    <w:link w:val="afb"/>
    <w:uiPriority w:val="99"/>
    <w:semiHidden/>
    <w:rsid w:val="004450F7"/>
    <w:rPr>
      <w:rFonts w:ascii="Times New Roman" w:hAnsi="Times New Roman" w:cs="Times New Roman"/>
    </w:rPr>
  </w:style>
  <w:style w:type="paragraph" w:styleId="afd">
    <w:name w:val="Body Text First Indent"/>
    <w:basedOn w:val="afb"/>
    <w:link w:val="afe"/>
    <w:uiPriority w:val="99"/>
    <w:semiHidden/>
    <w:unhideWhenUsed/>
    <w:rsid w:val="004450F7"/>
    <w:pPr>
      <w:spacing w:after="200"/>
      <w:ind w:firstLine="360"/>
    </w:pPr>
  </w:style>
  <w:style w:type="character" w:customStyle="1" w:styleId="afe">
    <w:name w:val="Красная строка Знак"/>
    <w:basedOn w:val="afc"/>
    <w:link w:val="afd"/>
    <w:uiPriority w:val="99"/>
    <w:semiHidden/>
    <w:rsid w:val="004450F7"/>
    <w:rPr>
      <w:rFonts w:ascii="Times New Roman" w:hAnsi="Times New Roman" w:cs="Times New Roman"/>
    </w:rPr>
  </w:style>
  <w:style w:type="paragraph" w:styleId="aff">
    <w:name w:val="Body Text Indent"/>
    <w:basedOn w:val="a3"/>
    <w:link w:val="aff0"/>
    <w:uiPriority w:val="99"/>
    <w:unhideWhenUsed/>
    <w:rsid w:val="004450F7"/>
    <w:pPr>
      <w:spacing w:after="120"/>
      <w:ind w:left="283"/>
    </w:pPr>
  </w:style>
  <w:style w:type="character" w:customStyle="1" w:styleId="aff0">
    <w:name w:val="Основной текст с отступом Знак"/>
    <w:basedOn w:val="a4"/>
    <w:link w:val="aff"/>
    <w:uiPriority w:val="99"/>
    <w:rsid w:val="004450F7"/>
    <w:rPr>
      <w:rFonts w:ascii="Times New Roman" w:hAnsi="Times New Roman" w:cs="Times New Roman"/>
    </w:rPr>
  </w:style>
  <w:style w:type="paragraph" w:styleId="25">
    <w:name w:val="Body Text First Indent 2"/>
    <w:basedOn w:val="aff"/>
    <w:link w:val="26"/>
    <w:uiPriority w:val="99"/>
    <w:semiHidden/>
    <w:unhideWhenUsed/>
    <w:rsid w:val="004450F7"/>
    <w:pPr>
      <w:spacing w:after="200"/>
      <w:ind w:left="360" w:firstLine="360"/>
    </w:pPr>
  </w:style>
  <w:style w:type="character" w:customStyle="1" w:styleId="26">
    <w:name w:val="Красная строка 2 Знак"/>
    <w:basedOn w:val="aff0"/>
    <w:link w:val="25"/>
    <w:uiPriority w:val="99"/>
    <w:semiHidden/>
    <w:rsid w:val="004450F7"/>
    <w:rPr>
      <w:rFonts w:ascii="Times New Roman" w:hAnsi="Times New Roman" w:cs="Times New Roman"/>
    </w:rPr>
  </w:style>
  <w:style w:type="paragraph" w:styleId="a0">
    <w:name w:val="List Bullet"/>
    <w:basedOn w:val="a3"/>
    <w:uiPriority w:val="99"/>
    <w:semiHidden/>
    <w:unhideWhenUsed/>
    <w:rsid w:val="004450F7"/>
    <w:pPr>
      <w:numPr>
        <w:numId w:val="3"/>
      </w:numPr>
      <w:contextualSpacing/>
    </w:pPr>
  </w:style>
  <w:style w:type="paragraph" w:styleId="20">
    <w:name w:val="List Bullet 2"/>
    <w:basedOn w:val="a3"/>
    <w:uiPriority w:val="99"/>
    <w:semiHidden/>
    <w:unhideWhenUsed/>
    <w:rsid w:val="004450F7"/>
    <w:pPr>
      <w:numPr>
        <w:numId w:val="4"/>
      </w:numPr>
      <w:contextualSpacing/>
    </w:pPr>
  </w:style>
  <w:style w:type="paragraph" w:styleId="30">
    <w:name w:val="List Bullet 3"/>
    <w:basedOn w:val="a3"/>
    <w:uiPriority w:val="99"/>
    <w:semiHidden/>
    <w:unhideWhenUsed/>
    <w:rsid w:val="004450F7"/>
    <w:pPr>
      <w:numPr>
        <w:numId w:val="5"/>
      </w:numPr>
      <w:contextualSpacing/>
    </w:pPr>
  </w:style>
  <w:style w:type="paragraph" w:styleId="40">
    <w:name w:val="List Bullet 4"/>
    <w:basedOn w:val="a3"/>
    <w:uiPriority w:val="99"/>
    <w:semiHidden/>
    <w:unhideWhenUsed/>
    <w:rsid w:val="004450F7"/>
    <w:pPr>
      <w:numPr>
        <w:numId w:val="6"/>
      </w:numPr>
      <w:contextualSpacing/>
    </w:pPr>
  </w:style>
  <w:style w:type="paragraph" w:styleId="50">
    <w:name w:val="List Bullet 5"/>
    <w:basedOn w:val="a3"/>
    <w:uiPriority w:val="99"/>
    <w:semiHidden/>
    <w:unhideWhenUsed/>
    <w:rsid w:val="004450F7"/>
    <w:pPr>
      <w:numPr>
        <w:numId w:val="7"/>
      </w:numPr>
      <w:contextualSpacing/>
    </w:pPr>
  </w:style>
  <w:style w:type="paragraph" w:styleId="aff1">
    <w:name w:val="Title"/>
    <w:basedOn w:val="a3"/>
    <w:next w:val="a3"/>
    <w:link w:val="aff2"/>
    <w:uiPriority w:val="99"/>
    <w:qFormat/>
    <w:rsid w:val="004450F7"/>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4"/>
    <w:link w:val="aff1"/>
    <w:uiPriority w:val="99"/>
    <w:rsid w:val="004450F7"/>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4450F7"/>
    <w:rPr>
      <w:rFonts w:ascii="Times New Roman" w:hAnsi="Times New Roman" w:cs="Times New Roman"/>
      <w:b/>
      <w:bCs/>
      <w:smallCaps/>
      <w:spacing w:val="5"/>
    </w:rPr>
  </w:style>
  <w:style w:type="paragraph" w:styleId="aff4">
    <w:name w:val="caption"/>
    <w:basedOn w:val="a3"/>
    <w:next w:val="a3"/>
    <w:uiPriority w:val="35"/>
    <w:semiHidden/>
    <w:unhideWhenUsed/>
    <w:qFormat/>
    <w:rsid w:val="004450F7"/>
    <w:pPr>
      <w:spacing w:line="240" w:lineRule="auto"/>
    </w:pPr>
    <w:rPr>
      <w:b/>
      <w:bCs/>
      <w:color w:val="4F81BD" w:themeColor="accent1"/>
      <w:sz w:val="18"/>
      <w:szCs w:val="18"/>
    </w:rPr>
  </w:style>
  <w:style w:type="paragraph" w:styleId="aff5">
    <w:name w:val="footer"/>
    <w:basedOn w:val="a3"/>
    <w:link w:val="aff6"/>
    <w:uiPriority w:val="99"/>
    <w:unhideWhenUsed/>
    <w:rsid w:val="004450F7"/>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4450F7"/>
    <w:rPr>
      <w:rFonts w:ascii="Times New Roman" w:hAnsi="Times New Roman" w:cs="Times New Roman"/>
    </w:rPr>
  </w:style>
  <w:style w:type="character" w:styleId="aff7">
    <w:name w:val="page number"/>
    <w:basedOn w:val="a4"/>
    <w:uiPriority w:val="99"/>
    <w:semiHidden/>
    <w:unhideWhenUsed/>
    <w:rsid w:val="004450F7"/>
    <w:rPr>
      <w:rFonts w:ascii="Times New Roman" w:hAnsi="Times New Roman" w:cs="Times New Roman"/>
    </w:rPr>
  </w:style>
  <w:style w:type="character" w:styleId="aff8">
    <w:name w:val="line number"/>
    <w:basedOn w:val="a4"/>
    <w:uiPriority w:val="99"/>
    <w:semiHidden/>
    <w:unhideWhenUsed/>
    <w:rsid w:val="004450F7"/>
    <w:rPr>
      <w:rFonts w:ascii="Times New Roman" w:hAnsi="Times New Roman" w:cs="Times New Roman"/>
    </w:rPr>
  </w:style>
  <w:style w:type="paragraph" w:styleId="a">
    <w:name w:val="List Number"/>
    <w:basedOn w:val="a3"/>
    <w:uiPriority w:val="99"/>
    <w:semiHidden/>
    <w:unhideWhenUsed/>
    <w:rsid w:val="004450F7"/>
    <w:pPr>
      <w:numPr>
        <w:numId w:val="8"/>
      </w:numPr>
      <w:contextualSpacing/>
    </w:pPr>
  </w:style>
  <w:style w:type="paragraph" w:styleId="2">
    <w:name w:val="List Number 2"/>
    <w:basedOn w:val="a3"/>
    <w:uiPriority w:val="99"/>
    <w:semiHidden/>
    <w:unhideWhenUsed/>
    <w:rsid w:val="004450F7"/>
    <w:pPr>
      <w:numPr>
        <w:numId w:val="9"/>
      </w:numPr>
      <w:contextualSpacing/>
    </w:pPr>
  </w:style>
  <w:style w:type="paragraph" w:styleId="3">
    <w:name w:val="List Number 3"/>
    <w:basedOn w:val="a3"/>
    <w:uiPriority w:val="99"/>
    <w:semiHidden/>
    <w:unhideWhenUsed/>
    <w:rsid w:val="004450F7"/>
    <w:pPr>
      <w:numPr>
        <w:numId w:val="10"/>
      </w:numPr>
      <w:contextualSpacing/>
    </w:pPr>
  </w:style>
  <w:style w:type="paragraph" w:styleId="4">
    <w:name w:val="List Number 4"/>
    <w:basedOn w:val="a3"/>
    <w:uiPriority w:val="99"/>
    <w:semiHidden/>
    <w:unhideWhenUsed/>
    <w:rsid w:val="004450F7"/>
    <w:pPr>
      <w:numPr>
        <w:numId w:val="11"/>
      </w:numPr>
      <w:contextualSpacing/>
    </w:pPr>
  </w:style>
  <w:style w:type="paragraph" w:styleId="5">
    <w:name w:val="List Number 5"/>
    <w:basedOn w:val="a3"/>
    <w:uiPriority w:val="99"/>
    <w:semiHidden/>
    <w:unhideWhenUsed/>
    <w:rsid w:val="004450F7"/>
    <w:pPr>
      <w:numPr>
        <w:numId w:val="12"/>
      </w:numPr>
      <w:contextualSpacing/>
    </w:pPr>
  </w:style>
  <w:style w:type="character" w:styleId="HTML4">
    <w:name w:val="HTML Sample"/>
    <w:basedOn w:val="a4"/>
    <w:uiPriority w:val="99"/>
    <w:semiHidden/>
    <w:unhideWhenUsed/>
    <w:rsid w:val="004450F7"/>
    <w:rPr>
      <w:rFonts w:ascii="Times New Roman" w:hAnsi="Times New Roman" w:cs="Times New Roman"/>
      <w:sz w:val="24"/>
      <w:szCs w:val="24"/>
    </w:rPr>
  </w:style>
  <w:style w:type="paragraph" w:styleId="27">
    <w:name w:val="envelope return"/>
    <w:basedOn w:val="a3"/>
    <w:uiPriority w:val="99"/>
    <w:semiHidden/>
    <w:unhideWhenUsed/>
    <w:rsid w:val="004450F7"/>
    <w:pPr>
      <w:spacing w:after="0" w:line="240" w:lineRule="auto"/>
    </w:pPr>
    <w:rPr>
      <w:rFonts w:eastAsiaTheme="majorEastAsia"/>
      <w:sz w:val="20"/>
      <w:szCs w:val="20"/>
    </w:rPr>
  </w:style>
  <w:style w:type="table" w:styleId="13">
    <w:name w:val="Table 3D effects 1"/>
    <w:basedOn w:val="a5"/>
    <w:uiPriority w:val="99"/>
    <w:semiHidden/>
    <w:unhideWhenUsed/>
    <w:rsid w:val="004450F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4450F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4450F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4450F7"/>
    <w:rPr>
      <w:sz w:val="24"/>
      <w:szCs w:val="24"/>
    </w:rPr>
  </w:style>
  <w:style w:type="paragraph" w:styleId="affa">
    <w:name w:val="Normal Indent"/>
    <w:basedOn w:val="a3"/>
    <w:uiPriority w:val="99"/>
    <w:semiHidden/>
    <w:unhideWhenUsed/>
    <w:rsid w:val="004450F7"/>
    <w:pPr>
      <w:ind w:left="708"/>
    </w:pPr>
  </w:style>
  <w:style w:type="paragraph" w:styleId="14">
    <w:name w:val="toc 1"/>
    <w:basedOn w:val="a3"/>
    <w:next w:val="a3"/>
    <w:autoRedefine/>
    <w:uiPriority w:val="39"/>
    <w:semiHidden/>
    <w:unhideWhenUsed/>
    <w:rsid w:val="004450F7"/>
    <w:pPr>
      <w:spacing w:after="100"/>
    </w:pPr>
  </w:style>
  <w:style w:type="paragraph" w:styleId="29">
    <w:name w:val="toc 2"/>
    <w:basedOn w:val="a3"/>
    <w:next w:val="a3"/>
    <w:autoRedefine/>
    <w:uiPriority w:val="39"/>
    <w:semiHidden/>
    <w:unhideWhenUsed/>
    <w:rsid w:val="004450F7"/>
    <w:pPr>
      <w:spacing w:after="100"/>
      <w:ind w:left="220"/>
    </w:pPr>
  </w:style>
  <w:style w:type="paragraph" w:styleId="35">
    <w:name w:val="toc 3"/>
    <w:basedOn w:val="a3"/>
    <w:next w:val="a3"/>
    <w:autoRedefine/>
    <w:uiPriority w:val="39"/>
    <w:semiHidden/>
    <w:unhideWhenUsed/>
    <w:rsid w:val="004450F7"/>
    <w:pPr>
      <w:spacing w:after="100"/>
      <w:ind w:left="440"/>
    </w:pPr>
  </w:style>
  <w:style w:type="paragraph" w:styleId="44">
    <w:name w:val="toc 4"/>
    <w:basedOn w:val="a3"/>
    <w:next w:val="a3"/>
    <w:autoRedefine/>
    <w:uiPriority w:val="39"/>
    <w:semiHidden/>
    <w:unhideWhenUsed/>
    <w:rsid w:val="004450F7"/>
    <w:pPr>
      <w:spacing w:after="100"/>
      <w:ind w:left="660"/>
    </w:pPr>
  </w:style>
  <w:style w:type="paragraph" w:styleId="53">
    <w:name w:val="toc 5"/>
    <w:basedOn w:val="a3"/>
    <w:next w:val="a3"/>
    <w:autoRedefine/>
    <w:uiPriority w:val="39"/>
    <w:semiHidden/>
    <w:unhideWhenUsed/>
    <w:rsid w:val="004450F7"/>
    <w:pPr>
      <w:spacing w:after="100"/>
      <w:ind w:left="880"/>
    </w:pPr>
  </w:style>
  <w:style w:type="paragraph" w:styleId="61">
    <w:name w:val="toc 6"/>
    <w:basedOn w:val="a3"/>
    <w:next w:val="a3"/>
    <w:autoRedefine/>
    <w:uiPriority w:val="39"/>
    <w:semiHidden/>
    <w:unhideWhenUsed/>
    <w:rsid w:val="004450F7"/>
    <w:pPr>
      <w:spacing w:after="100"/>
      <w:ind w:left="1100"/>
    </w:pPr>
  </w:style>
  <w:style w:type="paragraph" w:styleId="71">
    <w:name w:val="toc 7"/>
    <w:basedOn w:val="a3"/>
    <w:next w:val="a3"/>
    <w:autoRedefine/>
    <w:uiPriority w:val="39"/>
    <w:semiHidden/>
    <w:unhideWhenUsed/>
    <w:rsid w:val="004450F7"/>
    <w:pPr>
      <w:spacing w:after="100"/>
      <w:ind w:left="1320"/>
    </w:pPr>
  </w:style>
  <w:style w:type="paragraph" w:styleId="81">
    <w:name w:val="toc 8"/>
    <w:basedOn w:val="a3"/>
    <w:next w:val="a3"/>
    <w:autoRedefine/>
    <w:uiPriority w:val="39"/>
    <w:semiHidden/>
    <w:unhideWhenUsed/>
    <w:rsid w:val="004450F7"/>
    <w:pPr>
      <w:spacing w:after="100"/>
      <w:ind w:left="1540"/>
    </w:pPr>
  </w:style>
  <w:style w:type="paragraph" w:styleId="91">
    <w:name w:val="toc 9"/>
    <w:basedOn w:val="a3"/>
    <w:next w:val="a3"/>
    <w:autoRedefine/>
    <w:uiPriority w:val="39"/>
    <w:semiHidden/>
    <w:unhideWhenUsed/>
    <w:rsid w:val="004450F7"/>
    <w:pPr>
      <w:spacing w:after="100"/>
      <w:ind w:left="1760"/>
    </w:pPr>
  </w:style>
  <w:style w:type="character" w:styleId="HTML5">
    <w:name w:val="HTML Definition"/>
    <w:basedOn w:val="a4"/>
    <w:uiPriority w:val="99"/>
    <w:semiHidden/>
    <w:unhideWhenUsed/>
    <w:rsid w:val="004450F7"/>
    <w:rPr>
      <w:rFonts w:ascii="Times New Roman" w:hAnsi="Times New Roman" w:cs="Times New Roman"/>
      <w:i/>
      <w:iCs/>
    </w:rPr>
  </w:style>
  <w:style w:type="paragraph" w:styleId="2a">
    <w:name w:val="Body Text 2"/>
    <w:basedOn w:val="a3"/>
    <w:link w:val="2b"/>
    <w:uiPriority w:val="99"/>
    <w:semiHidden/>
    <w:unhideWhenUsed/>
    <w:rsid w:val="004450F7"/>
    <w:pPr>
      <w:spacing w:after="120" w:line="480" w:lineRule="auto"/>
    </w:pPr>
  </w:style>
  <w:style w:type="character" w:customStyle="1" w:styleId="2b">
    <w:name w:val="Основной текст 2 Знак"/>
    <w:basedOn w:val="a4"/>
    <w:link w:val="2a"/>
    <w:uiPriority w:val="99"/>
    <w:semiHidden/>
    <w:rsid w:val="004450F7"/>
    <w:rPr>
      <w:rFonts w:ascii="Times New Roman" w:hAnsi="Times New Roman" w:cs="Times New Roman"/>
    </w:rPr>
  </w:style>
  <w:style w:type="paragraph" w:styleId="36">
    <w:name w:val="Body Text 3"/>
    <w:basedOn w:val="a3"/>
    <w:link w:val="37"/>
    <w:uiPriority w:val="99"/>
    <w:semiHidden/>
    <w:unhideWhenUsed/>
    <w:rsid w:val="004450F7"/>
    <w:pPr>
      <w:spacing w:after="120"/>
    </w:pPr>
    <w:rPr>
      <w:sz w:val="16"/>
      <w:szCs w:val="16"/>
    </w:rPr>
  </w:style>
  <w:style w:type="character" w:customStyle="1" w:styleId="37">
    <w:name w:val="Основной текст 3 Знак"/>
    <w:basedOn w:val="a4"/>
    <w:link w:val="36"/>
    <w:uiPriority w:val="99"/>
    <w:semiHidden/>
    <w:rsid w:val="004450F7"/>
    <w:rPr>
      <w:rFonts w:ascii="Times New Roman" w:hAnsi="Times New Roman" w:cs="Times New Roman"/>
      <w:sz w:val="16"/>
      <w:szCs w:val="16"/>
    </w:rPr>
  </w:style>
  <w:style w:type="paragraph" w:styleId="2c">
    <w:name w:val="Body Text Indent 2"/>
    <w:basedOn w:val="a3"/>
    <w:link w:val="2d"/>
    <w:uiPriority w:val="99"/>
    <w:semiHidden/>
    <w:unhideWhenUsed/>
    <w:rsid w:val="004450F7"/>
    <w:pPr>
      <w:spacing w:after="120" w:line="480" w:lineRule="auto"/>
      <w:ind w:left="283"/>
    </w:pPr>
  </w:style>
  <w:style w:type="character" w:customStyle="1" w:styleId="2d">
    <w:name w:val="Основной текст с отступом 2 Знак"/>
    <w:basedOn w:val="a4"/>
    <w:link w:val="2c"/>
    <w:uiPriority w:val="99"/>
    <w:semiHidden/>
    <w:rsid w:val="004450F7"/>
    <w:rPr>
      <w:rFonts w:ascii="Times New Roman" w:hAnsi="Times New Roman" w:cs="Times New Roman"/>
    </w:rPr>
  </w:style>
  <w:style w:type="paragraph" w:styleId="38">
    <w:name w:val="Body Text Indent 3"/>
    <w:basedOn w:val="a3"/>
    <w:link w:val="39"/>
    <w:uiPriority w:val="99"/>
    <w:semiHidden/>
    <w:unhideWhenUsed/>
    <w:rsid w:val="004450F7"/>
    <w:pPr>
      <w:spacing w:after="120"/>
      <w:ind w:left="283"/>
    </w:pPr>
    <w:rPr>
      <w:sz w:val="16"/>
      <w:szCs w:val="16"/>
    </w:rPr>
  </w:style>
  <w:style w:type="character" w:customStyle="1" w:styleId="39">
    <w:name w:val="Основной текст с отступом 3 Знак"/>
    <w:basedOn w:val="a4"/>
    <w:link w:val="38"/>
    <w:uiPriority w:val="99"/>
    <w:semiHidden/>
    <w:rsid w:val="004450F7"/>
    <w:rPr>
      <w:rFonts w:ascii="Times New Roman" w:hAnsi="Times New Roman" w:cs="Times New Roman"/>
      <w:sz w:val="16"/>
      <w:szCs w:val="16"/>
    </w:rPr>
  </w:style>
  <w:style w:type="character" w:styleId="HTML6">
    <w:name w:val="HTML Variable"/>
    <w:basedOn w:val="a4"/>
    <w:uiPriority w:val="99"/>
    <w:semiHidden/>
    <w:unhideWhenUsed/>
    <w:rsid w:val="004450F7"/>
    <w:rPr>
      <w:rFonts w:ascii="Times New Roman" w:hAnsi="Times New Roman" w:cs="Times New Roman"/>
      <w:i/>
      <w:iCs/>
    </w:rPr>
  </w:style>
  <w:style w:type="paragraph" w:styleId="affb">
    <w:name w:val="table of figures"/>
    <w:basedOn w:val="a3"/>
    <w:next w:val="a3"/>
    <w:uiPriority w:val="99"/>
    <w:semiHidden/>
    <w:unhideWhenUsed/>
    <w:rsid w:val="004450F7"/>
    <w:pPr>
      <w:spacing w:after="0"/>
    </w:pPr>
  </w:style>
  <w:style w:type="character" w:styleId="HTML7">
    <w:name w:val="HTML Typewriter"/>
    <w:basedOn w:val="a4"/>
    <w:uiPriority w:val="99"/>
    <w:semiHidden/>
    <w:unhideWhenUsed/>
    <w:rsid w:val="004450F7"/>
    <w:rPr>
      <w:rFonts w:ascii="Consolas" w:hAnsi="Consolas" w:cs="Times New Roman"/>
      <w:sz w:val="20"/>
      <w:szCs w:val="20"/>
    </w:rPr>
  </w:style>
  <w:style w:type="paragraph" w:styleId="affc">
    <w:name w:val="Subtitle"/>
    <w:basedOn w:val="a3"/>
    <w:next w:val="a3"/>
    <w:link w:val="affd"/>
    <w:uiPriority w:val="99"/>
    <w:qFormat/>
    <w:rsid w:val="004450F7"/>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99"/>
    <w:rsid w:val="004450F7"/>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4450F7"/>
    <w:pPr>
      <w:spacing w:after="0" w:line="240" w:lineRule="auto"/>
      <w:ind w:left="4252"/>
    </w:pPr>
  </w:style>
  <w:style w:type="character" w:customStyle="1" w:styleId="afff">
    <w:name w:val="Подпись Знак"/>
    <w:basedOn w:val="a4"/>
    <w:link w:val="affe"/>
    <w:uiPriority w:val="99"/>
    <w:semiHidden/>
    <w:rsid w:val="004450F7"/>
    <w:rPr>
      <w:rFonts w:ascii="Times New Roman" w:hAnsi="Times New Roman" w:cs="Times New Roman"/>
    </w:rPr>
  </w:style>
  <w:style w:type="paragraph" w:styleId="afff0">
    <w:name w:val="Salutation"/>
    <w:basedOn w:val="a3"/>
    <w:next w:val="a3"/>
    <w:link w:val="afff1"/>
    <w:uiPriority w:val="99"/>
    <w:semiHidden/>
    <w:unhideWhenUsed/>
    <w:rsid w:val="004450F7"/>
  </w:style>
  <w:style w:type="character" w:customStyle="1" w:styleId="afff1">
    <w:name w:val="Приветствие Знак"/>
    <w:basedOn w:val="a4"/>
    <w:link w:val="afff0"/>
    <w:uiPriority w:val="99"/>
    <w:semiHidden/>
    <w:rsid w:val="004450F7"/>
    <w:rPr>
      <w:rFonts w:ascii="Times New Roman" w:hAnsi="Times New Roman" w:cs="Times New Roman"/>
    </w:rPr>
  </w:style>
  <w:style w:type="paragraph" w:styleId="afff2">
    <w:name w:val="List Continue"/>
    <w:basedOn w:val="a3"/>
    <w:uiPriority w:val="99"/>
    <w:semiHidden/>
    <w:unhideWhenUsed/>
    <w:rsid w:val="004450F7"/>
    <w:pPr>
      <w:spacing w:after="120"/>
      <w:ind w:left="283"/>
      <w:contextualSpacing/>
    </w:pPr>
  </w:style>
  <w:style w:type="paragraph" w:styleId="2e">
    <w:name w:val="List Continue 2"/>
    <w:basedOn w:val="a3"/>
    <w:uiPriority w:val="99"/>
    <w:semiHidden/>
    <w:unhideWhenUsed/>
    <w:rsid w:val="004450F7"/>
    <w:pPr>
      <w:spacing w:after="120"/>
      <w:ind w:left="566"/>
      <w:contextualSpacing/>
    </w:pPr>
  </w:style>
  <w:style w:type="paragraph" w:styleId="3a">
    <w:name w:val="List Continue 3"/>
    <w:basedOn w:val="a3"/>
    <w:uiPriority w:val="99"/>
    <w:semiHidden/>
    <w:unhideWhenUsed/>
    <w:rsid w:val="004450F7"/>
    <w:pPr>
      <w:spacing w:after="120"/>
      <w:ind w:left="849"/>
      <w:contextualSpacing/>
    </w:pPr>
  </w:style>
  <w:style w:type="paragraph" w:styleId="45">
    <w:name w:val="List Continue 4"/>
    <w:basedOn w:val="a3"/>
    <w:uiPriority w:val="99"/>
    <w:semiHidden/>
    <w:unhideWhenUsed/>
    <w:rsid w:val="004450F7"/>
    <w:pPr>
      <w:spacing w:after="120"/>
      <w:ind w:left="1132"/>
      <w:contextualSpacing/>
    </w:pPr>
  </w:style>
  <w:style w:type="paragraph" w:styleId="54">
    <w:name w:val="List Continue 5"/>
    <w:basedOn w:val="a3"/>
    <w:uiPriority w:val="99"/>
    <w:semiHidden/>
    <w:unhideWhenUsed/>
    <w:rsid w:val="004450F7"/>
    <w:pPr>
      <w:spacing w:after="120"/>
      <w:ind w:left="1415"/>
      <w:contextualSpacing/>
    </w:pPr>
  </w:style>
  <w:style w:type="character" w:styleId="afff3">
    <w:name w:val="FollowedHyperlink"/>
    <w:basedOn w:val="a4"/>
    <w:uiPriority w:val="99"/>
    <w:semiHidden/>
    <w:unhideWhenUsed/>
    <w:rsid w:val="004450F7"/>
    <w:rPr>
      <w:rFonts w:ascii="Times New Roman" w:hAnsi="Times New Roman" w:cs="Times New Roman"/>
      <w:color w:val="800080" w:themeColor="followedHyperlink"/>
      <w:u w:val="single"/>
    </w:rPr>
  </w:style>
  <w:style w:type="table" w:styleId="15">
    <w:name w:val="Table Simple 1"/>
    <w:basedOn w:val="a5"/>
    <w:uiPriority w:val="99"/>
    <w:semiHidden/>
    <w:unhideWhenUsed/>
    <w:rsid w:val="004450F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4450F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4450F7"/>
    <w:pPr>
      <w:spacing w:after="0" w:line="240" w:lineRule="auto"/>
      <w:ind w:left="4252"/>
    </w:pPr>
  </w:style>
  <w:style w:type="character" w:customStyle="1" w:styleId="afff5">
    <w:name w:val="Прощание Знак"/>
    <w:basedOn w:val="a4"/>
    <w:link w:val="afff4"/>
    <w:uiPriority w:val="99"/>
    <w:semiHidden/>
    <w:rsid w:val="004450F7"/>
    <w:rPr>
      <w:rFonts w:ascii="Times New Roman" w:hAnsi="Times New Roman" w:cs="Times New Roman"/>
    </w:rPr>
  </w:style>
  <w:style w:type="table" w:styleId="afff6">
    <w:name w:val="Light Shading"/>
    <w:basedOn w:val="a5"/>
    <w:uiPriority w:val="60"/>
    <w:rsid w:val="004450F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4450F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4450F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4450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4450F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4450F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4450F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4450F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4450F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4450F7"/>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4450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4450F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4450F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4450F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rsid w:val="00445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4450F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4450F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4450F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4450F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4450F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4450F7"/>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4450F7"/>
    <w:rPr>
      <w:rFonts w:ascii="Times New Roman" w:hAnsi="Times New Roman" w:cs="Times New Roman"/>
      <w:b/>
      <w:bCs/>
      <w:i/>
      <w:iCs/>
      <w:color w:val="4F81BD" w:themeColor="accent1"/>
    </w:rPr>
  </w:style>
  <w:style w:type="character" w:styleId="afffc">
    <w:name w:val="Subtle Reference"/>
    <w:basedOn w:val="a4"/>
    <w:uiPriority w:val="31"/>
    <w:qFormat/>
    <w:rsid w:val="004450F7"/>
    <w:rPr>
      <w:rFonts w:ascii="Times New Roman" w:hAnsi="Times New Roman" w:cs="Times New Roman"/>
      <w:smallCaps/>
      <w:color w:val="C0504D" w:themeColor="accent2"/>
      <w:u w:val="single"/>
    </w:rPr>
  </w:style>
  <w:style w:type="character" w:styleId="afffd">
    <w:name w:val="Subtle Emphasis"/>
    <w:basedOn w:val="a4"/>
    <w:uiPriority w:val="19"/>
    <w:qFormat/>
    <w:rsid w:val="004450F7"/>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4450F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4450F7"/>
    <w:pPr>
      <w:ind w:left="283" w:hanging="283"/>
      <w:contextualSpacing/>
    </w:pPr>
  </w:style>
  <w:style w:type="paragraph" w:styleId="2f1">
    <w:name w:val="List 2"/>
    <w:basedOn w:val="a3"/>
    <w:uiPriority w:val="99"/>
    <w:semiHidden/>
    <w:unhideWhenUsed/>
    <w:rsid w:val="004450F7"/>
    <w:pPr>
      <w:ind w:left="566" w:hanging="283"/>
      <w:contextualSpacing/>
    </w:pPr>
  </w:style>
  <w:style w:type="paragraph" w:styleId="3d">
    <w:name w:val="List 3"/>
    <w:basedOn w:val="a3"/>
    <w:uiPriority w:val="99"/>
    <w:semiHidden/>
    <w:unhideWhenUsed/>
    <w:rsid w:val="004450F7"/>
    <w:pPr>
      <w:ind w:left="849" w:hanging="283"/>
      <w:contextualSpacing/>
    </w:pPr>
  </w:style>
  <w:style w:type="paragraph" w:styleId="47">
    <w:name w:val="List 4"/>
    <w:basedOn w:val="a3"/>
    <w:uiPriority w:val="99"/>
    <w:semiHidden/>
    <w:unhideWhenUsed/>
    <w:rsid w:val="004450F7"/>
    <w:pPr>
      <w:ind w:left="1132" w:hanging="283"/>
      <w:contextualSpacing/>
    </w:pPr>
  </w:style>
  <w:style w:type="paragraph" w:styleId="56">
    <w:name w:val="List 5"/>
    <w:basedOn w:val="a3"/>
    <w:uiPriority w:val="99"/>
    <w:semiHidden/>
    <w:unhideWhenUsed/>
    <w:rsid w:val="004450F7"/>
    <w:pPr>
      <w:ind w:left="1415" w:hanging="283"/>
      <w:contextualSpacing/>
    </w:pPr>
  </w:style>
  <w:style w:type="paragraph" w:styleId="affff0">
    <w:name w:val="Bibliography"/>
    <w:basedOn w:val="a3"/>
    <w:next w:val="a3"/>
    <w:uiPriority w:val="37"/>
    <w:semiHidden/>
    <w:unhideWhenUsed/>
    <w:rsid w:val="004450F7"/>
  </w:style>
  <w:style w:type="table" w:styleId="17">
    <w:name w:val="Medium Lis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4450F7"/>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4450F7"/>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4450F7"/>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4450F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4450F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4450F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4450F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4450F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4450F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4450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4450F7"/>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4450F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4450F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4450F7"/>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4450F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4450F7"/>
    <w:pPr>
      <w:spacing w:after="0" w:line="240" w:lineRule="auto"/>
    </w:pPr>
    <w:rPr>
      <w:sz w:val="20"/>
      <w:szCs w:val="20"/>
    </w:rPr>
  </w:style>
  <w:style w:type="character" w:customStyle="1" w:styleId="HTML9">
    <w:name w:val="Стандартный HTML Знак"/>
    <w:basedOn w:val="a4"/>
    <w:link w:val="HTML8"/>
    <w:uiPriority w:val="99"/>
    <w:semiHidden/>
    <w:rsid w:val="004450F7"/>
    <w:rPr>
      <w:rFonts w:ascii="Times New Roman" w:hAnsi="Times New Roman" w:cs="Times New Roman"/>
      <w:sz w:val="20"/>
      <w:szCs w:val="20"/>
    </w:rPr>
  </w:style>
  <w:style w:type="numbering" w:styleId="a1">
    <w:name w:val="Outline List 3"/>
    <w:basedOn w:val="a6"/>
    <w:uiPriority w:val="99"/>
    <w:semiHidden/>
    <w:unhideWhenUsed/>
    <w:rsid w:val="004450F7"/>
    <w:pPr>
      <w:numPr>
        <w:numId w:val="13"/>
      </w:numPr>
    </w:pPr>
  </w:style>
  <w:style w:type="table" w:styleId="1a">
    <w:name w:val="Table Columns 1"/>
    <w:basedOn w:val="a5"/>
    <w:uiPriority w:val="99"/>
    <w:semiHidden/>
    <w:unhideWhenUsed/>
    <w:rsid w:val="004450F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4450F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4450F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4450F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4450F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4450F7"/>
    <w:rPr>
      <w:rFonts w:ascii="Times New Roman" w:hAnsi="Times New Roman" w:cs="Times New Roman"/>
      <w:b/>
      <w:bCs/>
    </w:rPr>
  </w:style>
  <w:style w:type="paragraph" w:styleId="affff3">
    <w:name w:val="Document Map"/>
    <w:basedOn w:val="a3"/>
    <w:link w:val="affff4"/>
    <w:uiPriority w:val="99"/>
    <w:semiHidden/>
    <w:unhideWhenUsed/>
    <w:rsid w:val="004450F7"/>
    <w:pPr>
      <w:spacing w:after="0" w:line="240" w:lineRule="auto"/>
    </w:pPr>
    <w:rPr>
      <w:sz w:val="16"/>
      <w:szCs w:val="16"/>
    </w:rPr>
  </w:style>
  <w:style w:type="character" w:customStyle="1" w:styleId="affff4">
    <w:name w:val="Схема документа Знак"/>
    <w:basedOn w:val="a4"/>
    <w:link w:val="affff3"/>
    <w:uiPriority w:val="99"/>
    <w:semiHidden/>
    <w:rsid w:val="004450F7"/>
    <w:rPr>
      <w:rFonts w:ascii="Times New Roman" w:hAnsi="Times New Roman" w:cs="Times New Roman"/>
      <w:sz w:val="16"/>
      <w:szCs w:val="16"/>
    </w:rPr>
  </w:style>
  <w:style w:type="paragraph" w:styleId="affff5">
    <w:name w:val="table of authorities"/>
    <w:basedOn w:val="a3"/>
    <w:next w:val="a3"/>
    <w:uiPriority w:val="99"/>
    <w:semiHidden/>
    <w:unhideWhenUsed/>
    <w:rsid w:val="004450F7"/>
    <w:pPr>
      <w:spacing w:after="0"/>
      <w:ind w:left="220" w:hanging="220"/>
    </w:pPr>
  </w:style>
  <w:style w:type="table" w:styleId="-13">
    <w:name w:val="Table List 1"/>
    <w:basedOn w:val="a5"/>
    <w:uiPriority w:val="99"/>
    <w:semiHidden/>
    <w:unhideWhenUsed/>
    <w:rsid w:val="004450F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4450F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4450F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4450F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4450F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4450F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4450F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iPriority w:val="99"/>
    <w:semiHidden/>
    <w:unhideWhenUsed/>
    <w:rsid w:val="004450F7"/>
    <w:pPr>
      <w:spacing w:after="0" w:line="240" w:lineRule="auto"/>
    </w:pPr>
    <w:rPr>
      <w:sz w:val="21"/>
      <w:szCs w:val="21"/>
    </w:rPr>
  </w:style>
  <w:style w:type="character" w:customStyle="1" w:styleId="affff7">
    <w:name w:val="Текст Знак"/>
    <w:basedOn w:val="a4"/>
    <w:link w:val="affff6"/>
    <w:uiPriority w:val="99"/>
    <w:semiHidden/>
    <w:rsid w:val="004450F7"/>
    <w:rPr>
      <w:rFonts w:ascii="Times New Roman" w:hAnsi="Times New Roman" w:cs="Times New Roman"/>
      <w:sz w:val="21"/>
      <w:szCs w:val="21"/>
    </w:rPr>
  </w:style>
  <w:style w:type="paragraph" w:styleId="affff8">
    <w:name w:val="Balloon Text"/>
    <w:basedOn w:val="a3"/>
    <w:link w:val="affff9"/>
    <w:uiPriority w:val="99"/>
    <w:semiHidden/>
    <w:unhideWhenUsed/>
    <w:rsid w:val="004450F7"/>
    <w:pPr>
      <w:spacing w:after="0" w:line="240" w:lineRule="auto"/>
    </w:pPr>
    <w:rPr>
      <w:sz w:val="16"/>
      <w:szCs w:val="16"/>
    </w:rPr>
  </w:style>
  <w:style w:type="character" w:customStyle="1" w:styleId="affff9">
    <w:name w:val="Текст выноски Знак"/>
    <w:basedOn w:val="a4"/>
    <w:link w:val="affff8"/>
    <w:uiPriority w:val="99"/>
    <w:semiHidden/>
    <w:rsid w:val="004450F7"/>
    <w:rPr>
      <w:rFonts w:ascii="Times New Roman" w:hAnsi="Times New Roman" w:cs="Times New Roman"/>
      <w:sz w:val="16"/>
      <w:szCs w:val="16"/>
    </w:rPr>
  </w:style>
  <w:style w:type="paragraph" w:styleId="affffa">
    <w:name w:val="endnote text"/>
    <w:basedOn w:val="a3"/>
    <w:link w:val="affffb"/>
    <w:uiPriority w:val="99"/>
    <w:semiHidden/>
    <w:unhideWhenUsed/>
    <w:rsid w:val="004450F7"/>
    <w:pPr>
      <w:spacing w:after="0" w:line="240" w:lineRule="auto"/>
    </w:pPr>
    <w:rPr>
      <w:sz w:val="20"/>
      <w:szCs w:val="20"/>
    </w:rPr>
  </w:style>
  <w:style w:type="character" w:customStyle="1" w:styleId="affffb">
    <w:name w:val="Текст концевой сноски Знак"/>
    <w:basedOn w:val="a4"/>
    <w:link w:val="affffa"/>
    <w:uiPriority w:val="99"/>
    <w:semiHidden/>
    <w:rsid w:val="004450F7"/>
    <w:rPr>
      <w:rFonts w:ascii="Times New Roman" w:hAnsi="Times New Roman" w:cs="Times New Roman"/>
      <w:sz w:val="20"/>
      <w:szCs w:val="20"/>
    </w:rPr>
  </w:style>
  <w:style w:type="paragraph" w:styleId="affffc">
    <w:name w:val="macro"/>
    <w:link w:val="affffd"/>
    <w:uiPriority w:val="99"/>
    <w:semiHidden/>
    <w:unhideWhenUsed/>
    <w:rsid w:val="004450F7"/>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4450F7"/>
    <w:rPr>
      <w:rFonts w:ascii="Times New Roman" w:hAnsi="Times New Roman" w:cs="Times New Roman"/>
      <w:sz w:val="20"/>
      <w:szCs w:val="20"/>
    </w:rPr>
  </w:style>
  <w:style w:type="paragraph" w:styleId="affffe">
    <w:name w:val="annotation text"/>
    <w:basedOn w:val="a3"/>
    <w:link w:val="afffff"/>
    <w:uiPriority w:val="99"/>
    <w:semiHidden/>
    <w:unhideWhenUsed/>
    <w:rsid w:val="004450F7"/>
    <w:pPr>
      <w:spacing w:line="240" w:lineRule="auto"/>
    </w:pPr>
    <w:rPr>
      <w:sz w:val="20"/>
      <w:szCs w:val="20"/>
    </w:rPr>
  </w:style>
  <w:style w:type="character" w:customStyle="1" w:styleId="afffff">
    <w:name w:val="Текст примечания Знак"/>
    <w:basedOn w:val="a4"/>
    <w:link w:val="affffe"/>
    <w:uiPriority w:val="99"/>
    <w:semiHidden/>
    <w:rsid w:val="004450F7"/>
    <w:rPr>
      <w:rFonts w:ascii="Times New Roman" w:hAnsi="Times New Roman" w:cs="Times New Roman"/>
      <w:sz w:val="20"/>
      <w:szCs w:val="20"/>
    </w:rPr>
  </w:style>
  <w:style w:type="paragraph" w:styleId="afffff0">
    <w:name w:val="footnote text"/>
    <w:basedOn w:val="a3"/>
    <w:link w:val="afffff1"/>
    <w:uiPriority w:val="99"/>
    <w:semiHidden/>
    <w:unhideWhenUsed/>
    <w:rsid w:val="004450F7"/>
    <w:pPr>
      <w:spacing w:after="0" w:line="240" w:lineRule="auto"/>
    </w:pPr>
    <w:rPr>
      <w:sz w:val="20"/>
      <w:szCs w:val="20"/>
    </w:rPr>
  </w:style>
  <w:style w:type="character" w:customStyle="1" w:styleId="afffff1">
    <w:name w:val="Текст сноски Знак"/>
    <w:basedOn w:val="a4"/>
    <w:link w:val="afffff0"/>
    <w:uiPriority w:val="99"/>
    <w:semiHidden/>
    <w:rsid w:val="004450F7"/>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4450F7"/>
    <w:rPr>
      <w:b/>
      <w:bCs/>
    </w:rPr>
  </w:style>
  <w:style w:type="character" w:customStyle="1" w:styleId="afffff3">
    <w:name w:val="Тема примечания Знак"/>
    <w:basedOn w:val="afffff"/>
    <w:link w:val="afffff2"/>
    <w:uiPriority w:val="99"/>
    <w:semiHidden/>
    <w:rsid w:val="004450F7"/>
    <w:rPr>
      <w:rFonts w:ascii="Times New Roman" w:hAnsi="Times New Roman" w:cs="Times New Roman"/>
      <w:b/>
      <w:bCs/>
      <w:sz w:val="20"/>
      <w:szCs w:val="20"/>
    </w:rPr>
  </w:style>
  <w:style w:type="table" w:styleId="afffff4">
    <w:name w:val="Table Theme"/>
    <w:basedOn w:val="a5"/>
    <w:uiPriority w:val="99"/>
    <w:semiHidden/>
    <w:unhideWhenUsed/>
    <w:rsid w:val="004450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5">
    <w:name w:val="Dark List"/>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4450F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4450F7"/>
    <w:pPr>
      <w:spacing w:after="0" w:line="240" w:lineRule="auto"/>
      <w:ind w:left="220" w:hanging="220"/>
    </w:pPr>
  </w:style>
  <w:style w:type="paragraph" w:styleId="afffff6">
    <w:name w:val="index heading"/>
    <w:basedOn w:val="a3"/>
    <w:next w:val="1b"/>
    <w:uiPriority w:val="99"/>
    <w:semiHidden/>
    <w:unhideWhenUsed/>
    <w:rsid w:val="004450F7"/>
    <w:rPr>
      <w:rFonts w:eastAsiaTheme="majorEastAsia"/>
      <w:b/>
      <w:bCs/>
    </w:rPr>
  </w:style>
  <w:style w:type="paragraph" w:styleId="2f6">
    <w:name w:val="index 2"/>
    <w:basedOn w:val="a3"/>
    <w:next w:val="a3"/>
    <w:autoRedefine/>
    <w:uiPriority w:val="99"/>
    <w:semiHidden/>
    <w:unhideWhenUsed/>
    <w:rsid w:val="004450F7"/>
    <w:pPr>
      <w:spacing w:after="0" w:line="240" w:lineRule="auto"/>
      <w:ind w:left="440" w:hanging="220"/>
    </w:pPr>
  </w:style>
  <w:style w:type="paragraph" w:styleId="3f0">
    <w:name w:val="index 3"/>
    <w:basedOn w:val="a3"/>
    <w:next w:val="a3"/>
    <w:autoRedefine/>
    <w:uiPriority w:val="99"/>
    <w:semiHidden/>
    <w:unhideWhenUsed/>
    <w:rsid w:val="004450F7"/>
    <w:pPr>
      <w:spacing w:after="0" w:line="240" w:lineRule="auto"/>
      <w:ind w:left="660" w:hanging="220"/>
    </w:pPr>
  </w:style>
  <w:style w:type="paragraph" w:styleId="49">
    <w:name w:val="index 4"/>
    <w:basedOn w:val="a3"/>
    <w:next w:val="a3"/>
    <w:autoRedefine/>
    <w:uiPriority w:val="99"/>
    <w:semiHidden/>
    <w:unhideWhenUsed/>
    <w:rsid w:val="004450F7"/>
    <w:pPr>
      <w:spacing w:after="0" w:line="240" w:lineRule="auto"/>
      <w:ind w:left="880" w:hanging="220"/>
    </w:pPr>
  </w:style>
  <w:style w:type="paragraph" w:styleId="58">
    <w:name w:val="index 5"/>
    <w:basedOn w:val="a3"/>
    <w:next w:val="a3"/>
    <w:autoRedefine/>
    <w:uiPriority w:val="99"/>
    <w:semiHidden/>
    <w:unhideWhenUsed/>
    <w:rsid w:val="004450F7"/>
    <w:pPr>
      <w:spacing w:after="0" w:line="240" w:lineRule="auto"/>
      <w:ind w:left="1100" w:hanging="220"/>
    </w:pPr>
  </w:style>
  <w:style w:type="paragraph" w:styleId="63">
    <w:name w:val="index 6"/>
    <w:basedOn w:val="a3"/>
    <w:next w:val="a3"/>
    <w:autoRedefine/>
    <w:uiPriority w:val="99"/>
    <w:semiHidden/>
    <w:unhideWhenUsed/>
    <w:rsid w:val="004450F7"/>
    <w:pPr>
      <w:spacing w:after="0" w:line="240" w:lineRule="auto"/>
      <w:ind w:left="1320" w:hanging="220"/>
    </w:pPr>
  </w:style>
  <w:style w:type="paragraph" w:styleId="73">
    <w:name w:val="index 7"/>
    <w:basedOn w:val="a3"/>
    <w:next w:val="a3"/>
    <w:autoRedefine/>
    <w:uiPriority w:val="99"/>
    <w:semiHidden/>
    <w:unhideWhenUsed/>
    <w:rsid w:val="004450F7"/>
    <w:pPr>
      <w:spacing w:after="0" w:line="240" w:lineRule="auto"/>
      <w:ind w:left="1540" w:hanging="220"/>
    </w:pPr>
  </w:style>
  <w:style w:type="paragraph" w:styleId="83">
    <w:name w:val="index 8"/>
    <w:basedOn w:val="a3"/>
    <w:next w:val="a3"/>
    <w:autoRedefine/>
    <w:uiPriority w:val="99"/>
    <w:semiHidden/>
    <w:unhideWhenUsed/>
    <w:rsid w:val="004450F7"/>
    <w:pPr>
      <w:spacing w:after="0" w:line="240" w:lineRule="auto"/>
      <w:ind w:left="1760" w:hanging="220"/>
    </w:pPr>
  </w:style>
  <w:style w:type="paragraph" w:styleId="92">
    <w:name w:val="index 9"/>
    <w:basedOn w:val="a3"/>
    <w:next w:val="a3"/>
    <w:autoRedefine/>
    <w:uiPriority w:val="99"/>
    <w:semiHidden/>
    <w:unhideWhenUsed/>
    <w:rsid w:val="004450F7"/>
    <w:pPr>
      <w:spacing w:after="0" w:line="240" w:lineRule="auto"/>
      <w:ind w:left="1980" w:hanging="220"/>
    </w:pPr>
  </w:style>
  <w:style w:type="table" w:styleId="afffff7">
    <w:name w:val="Colorful Shading"/>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4450F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4450F7"/>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4450F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4450F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4450F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4450F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4450F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4450F7"/>
    <w:rPr>
      <w:i/>
      <w:iCs/>
      <w:color w:val="000000" w:themeColor="text1"/>
    </w:rPr>
  </w:style>
  <w:style w:type="character" w:customStyle="1" w:styleId="2f9">
    <w:name w:val="Цитата 2 Знак"/>
    <w:basedOn w:val="a4"/>
    <w:link w:val="2f8"/>
    <w:uiPriority w:val="29"/>
    <w:rsid w:val="004450F7"/>
    <w:rPr>
      <w:rFonts w:ascii="Times New Roman" w:hAnsi="Times New Roman" w:cs="Times New Roman"/>
      <w:i/>
      <w:iCs/>
      <w:color w:val="000000" w:themeColor="text1"/>
    </w:rPr>
  </w:style>
  <w:style w:type="character" w:styleId="HTMLa">
    <w:name w:val="HTML Cite"/>
    <w:basedOn w:val="a4"/>
    <w:uiPriority w:val="99"/>
    <w:semiHidden/>
    <w:unhideWhenUsed/>
    <w:rsid w:val="004450F7"/>
    <w:rPr>
      <w:rFonts w:ascii="Times New Roman" w:hAnsi="Times New Roman" w:cs="Times New Roman"/>
      <w:i/>
      <w:iCs/>
    </w:rPr>
  </w:style>
  <w:style w:type="paragraph" w:styleId="afffffb">
    <w:name w:val="Message Header"/>
    <w:basedOn w:val="a3"/>
    <w:link w:val="afffffc"/>
    <w:uiPriority w:val="99"/>
    <w:semiHidden/>
    <w:unhideWhenUsed/>
    <w:rsid w:val="004450F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4450F7"/>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4450F7"/>
    <w:pPr>
      <w:spacing w:after="0" w:line="240" w:lineRule="auto"/>
    </w:pPr>
  </w:style>
  <w:style w:type="character" w:customStyle="1" w:styleId="afffffe">
    <w:name w:val="Электронная подпись Знак"/>
    <w:basedOn w:val="a4"/>
    <w:link w:val="afffffd"/>
    <w:uiPriority w:val="99"/>
    <w:semiHidden/>
    <w:rsid w:val="004450F7"/>
    <w:rPr>
      <w:rFonts w:ascii="Times New Roman" w:hAnsi="Times New Roman" w:cs="Times New Roman"/>
    </w:rPr>
  </w:style>
  <w:style w:type="paragraph" w:customStyle="1" w:styleId="Iauiue">
    <w:name w:val="Iau?iue"/>
    <w:uiPriority w:val="99"/>
    <w:rsid w:val="006404F5"/>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uiPriority w:val="99"/>
    <w:rsid w:val="006404F5"/>
    <w:pPr>
      <w:keepNext/>
      <w:keepLines/>
      <w:widowControl w:val="0"/>
      <w:ind w:right="567"/>
      <w:jc w:val="both"/>
    </w:pPr>
    <w:rPr>
      <w:sz w:val="24"/>
      <w:lang w:val="ru-RU"/>
    </w:rPr>
  </w:style>
  <w:style w:type="paragraph" w:customStyle="1" w:styleId="a2">
    <w:name w:val="Основной список"/>
    <w:basedOn w:val="a3"/>
    <w:uiPriority w:val="99"/>
    <w:rsid w:val="006404F5"/>
    <w:pPr>
      <w:numPr>
        <w:numId w:val="14"/>
      </w:numPr>
      <w:spacing w:after="0" w:line="240" w:lineRule="auto"/>
      <w:jc w:val="both"/>
    </w:pPr>
    <w:rPr>
      <w:rFonts w:eastAsia="Times New Roman"/>
      <w:sz w:val="28"/>
      <w:szCs w:val="24"/>
      <w:lang w:eastAsia="ru-RU"/>
    </w:rPr>
  </w:style>
  <w:style w:type="paragraph" w:customStyle="1" w:styleId="c1">
    <w:name w:val="c1"/>
    <w:basedOn w:val="a3"/>
    <w:uiPriority w:val="99"/>
    <w:rsid w:val="006404F5"/>
    <w:pPr>
      <w:spacing w:before="30" w:after="150" w:line="240" w:lineRule="auto"/>
      <w:jc w:val="center"/>
    </w:pPr>
    <w:rPr>
      <w:rFonts w:ascii="Arial" w:eastAsia="Calibri" w:hAnsi="Arial" w:cs="Arial"/>
      <w:sz w:val="20"/>
      <w:szCs w:val="20"/>
      <w:lang w:eastAsia="ru-RU"/>
    </w:rPr>
  </w:style>
  <w:style w:type="paragraph" w:customStyle="1" w:styleId="2fa">
    <w:name w:val="Знак Знак2 Знак Знак Знак Знак Знак Знак"/>
    <w:basedOn w:val="a3"/>
    <w:uiPriority w:val="99"/>
    <w:rsid w:val="006404F5"/>
    <w:pPr>
      <w:spacing w:after="160" w:line="240" w:lineRule="exact"/>
    </w:pPr>
    <w:rPr>
      <w:rFonts w:ascii="Verdana" w:eastAsia="Times New Roman" w:hAnsi="Verdana"/>
      <w:noProof/>
      <w:sz w:val="20"/>
      <w:szCs w:val="20"/>
      <w:lang w:val="en-US"/>
    </w:rPr>
  </w:style>
  <w:style w:type="paragraph" w:customStyle="1" w:styleId="1d">
    <w:name w:val="Абзац списка1"/>
    <w:basedOn w:val="a3"/>
    <w:uiPriority w:val="99"/>
    <w:rsid w:val="006404F5"/>
    <w:pPr>
      <w:ind w:left="720"/>
      <w:contextualSpacing/>
    </w:pPr>
    <w:rPr>
      <w:rFonts w:ascii="Calibri" w:eastAsia="Calibri" w:hAnsi="Calibri"/>
      <w:lang w:eastAsia="ru-RU"/>
    </w:rPr>
  </w:style>
  <w:style w:type="paragraph" w:customStyle="1" w:styleId="2fb">
    <w:name w:val="Абзац списка2"/>
    <w:basedOn w:val="a3"/>
    <w:uiPriority w:val="99"/>
    <w:rsid w:val="006404F5"/>
    <w:pPr>
      <w:ind w:left="720"/>
      <w:contextualSpacing/>
    </w:pPr>
    <w:rPr>
      <w:rFonts w:ascii="Calibri" w:eastAsia="Times New Roman" w:hAnsi="Calibri"/>
    </w:rPr>
  </w:style>
  <w:style w:type="paragraph" w:customStyle="1" w:styleId="Style2">
    <w:name w:val="Style2"/>
    <w:basedOn w:val="a3"/>
    <w:uiPriority w:val="99"/>
    <w:rsid w:val="006404F5"/>
    <w:pPr>
      <w:widowControl w:val="0"/>
      <w:autoSpaceDE w:val="0"/>
      <w:autoSpaceDN w:val="0"/>
      <w:adjustRightInd w:val="0"/>
      <w:spacing w:after="0" w:line="240" w:lineRule="auto"/>
    </w:pPr>
    <w:rPr>
      <w:rFonts w:ascii="Verdana" w:eastAsia="Calibri" w:hAnsi="Verdana"/>
      <w:sz w:val="24"/>
      <w:szCs w:val="24"/>
      <w:lang w:eastAsia="ru-RU"/>
    </w:rPr>
  </w:style>
  <w:style w:type="paragraph" w:customStyle="1" w:styleId="Style10">
    <w:name w:val="Style10"/>
    <w:basedOn w:val="a3"/>
    <w:uiPriority w:val="99"/>
    <w:rsid w:val="006404F5"/>
    <w:pPr>
      <w:widowControl w:val="0"/>
      <w:autoSpaceDE w:val="0"/>
      <w:autoSpaceDN w:val="0"/>
      <w:adjustRightInd w:val="0"/>
      <w:spacing w:after="0" w:line="264" w:lineRule="exact"/>
      <w:jc w:val="center"/>
    </w:pPr>
    <w:rPr>
      <w:rFonts w:eastAsia="Calibri"/>
      <w:sz w:val="24"/>
      <w:szCs w:val="24"/>
      <w:lang w:eastAsia="ru-RU"/>
    </w:rPr>
  </w:style>
  <w:style w:type="paragraph" w:customStyle="1" w:styleId="Style3">
    <w:name w:val="Style3"/>
    <w:basedOn w:val="a3"/>
    <w:uiPriority w:val="99"/>
    <w:rsid w:val="006404F5"/>
    <w:pPr>
      <w:widowControl w:val="0"/>
      <w:autoSpaceDE w:val="0"/>
      <w:autoSpaceDN w:val="0"/>
      <w:adjustRightInd w:val="0"/>
      <w:spacing w:after="0" w:line="323" w:lineRule="exact"/>
      <w:ind w:firstLine="706"/>
      <w:jc w:val="both"/>
    </w:pPr>
    <w:rPr>
      <w:rFonts w:ascii="Verdana" w:eastAsia="Calibri" w:hAnsi="Verdana"/>
      <w:sz w:val="24"/>
      <w:szCs w:val="24"/>
      <w:lang w:eastAsia="ru-RU"/>
    </w:rPr>
  </w:style>
  <w:style w:type="paragraph" w:customStyle="1" w:styleId="Style5">
    <w:name w:val="Style5"/>
    <w:basedOn w:val="a3"/>
    <w:uiPriority w:val="99"/>
    <w:rsid w:val="006404F5"/>
    <w:pPr>
      <w:widowControl w:val="0"/>
      <w:autoSpaceDE w:val="0"/>
      <w:autoSpaceDN w:val="0"/>
      <w:adjustRightInd w:val="0"/>
      <w:spacing w:after="0" w:line="653" w:lineRule="exact"/>
      <w:ind w:firstLine="480"/>
    </w:pPr>
    <w:rPr>
      <w:rFonts w:ascii="Verdana" w:eastAsia="Calibri" w:hAnsi="Verdana"/>
      <w:sz w:val="24"/>
      <w:szCs w:val="24"/>
      <w:lang w:eastAsia="ru-RU"/>
    </w:rPr>
  </w:style>
  <w:style w:type="paragraph" w:customStyle="1" w:styleId="Style11">
    <w:name w:val="Style11"/>
    <w:basedOn w:val="a3"/>
    <w:uiPriority w:val="99"/>
    <w:rsid w:val="006404F5"/>
    <w:pPr>
      <w:widowControl w:val="0"/>
      <w:autoSpaceDE w:val="0"/>
      <w:autoSpaceDN w:val="0"/>
      <w:adjustRightInd w:val="0"/>
      <w:spacing w:after="0" w:line="980" w:lineRule="exact"/>
      <w:ind w:firstLine="1180"/>
      <w:jc w:val="both"/>
    </w:pPr>
    <w:rPr>
      <w:rFonts w:eastAsia="Times New Roman"/>
      <w:sz w:val="24"/>
      <w:szCs w:val="24"/>
      <w:lang w:eastAsia="ru-RU"/>
    </w:rPr>
  </w:style>
  <w:style w:type="paragraph" w:customStyle="1" w:styleId="Style35">
    <w:name w:val="Style35"/>
    <w:basedOn w:val="a3"/>
    <w:uiPriority w:val="99"/>
    <w:rsid w:val="006404F5"/>
    <w:pPr>
      <w:widowControl w:val="0"/>
      <w:autoSpaceDE w:val="0"/>
      <w:autoSpaceDN w:val="0"/>
      <w:adjustRightInd w:val="0"/>
      <w:spacing w:after="0" w:line="1180" w:lineRule="exact"/>
      <w:jc w:val="both"/>
    </w:pPr>
    <w:rPr>
      <w:rFonts w:eastAsia="Times New Roman"/>
      <w:sz w:val="24"/>
      <w:szCs w:val="24"/>
      <w:lang w:eastAsia="ru-RU"/>
    </w:rPr>
  </w:style>
  <w:style w:type="paragraph" w:customStyle="1" w:styleId="Style39">
    <w:name w:val="Style39"/>
    <w:basedOn w:val="a3"/>
    <w:uiPriority w:val="99"/>
    <w:rsid w:val="006404F5"/>
    <w:pPr>
      <w:widowControl w:val="0"/>
      <w:autoSpaceDE w:val="0"/>
      <w:autoSpaceDN w:val="0"/>
      <w:adjustRightInd w:val="0"/>
      <w:spacing w:after="0" w:line="980" w:lineRule="exact"/>
      <w:ind w:firstLine="1200"/>
      <w:jc w:val="both"/>
    </w:pPr>
    <w:rPr>
      <w:rFonts w:eastAsia="Times New Roman"/>
      <w:sz w:val="24"/>
      <w:szCs w:val="24"/>
      <w:lang w:eastAsia="ru-RU"/>
    </w:rPr>
  </w:style>
  <w:style w:type="paragraph" w:customStyle="1" w:styleId="Style21">
    <w:name w:val="Style21"/>
    <w:basedOn w:val="a3"/>
    <w:uiPriority w:val="99"/>
    <w:rsid w:val="006404F5"/>
    <w:pPr>
      <w:widowControl w:val="0"/>
      <w:autoSpaceDE w:val="0"/>
      <w:autoSpaceDN w:val="0"/>
      <w:adjustRightInd w:val="0"/>
      <w:spacing w:after="0" w:line="960" w:lineRule="exact"/>
      <w:jc w:val="both"/>
    </w:pPr>
    <w:rPr>
      <w:rFonts w:eastAsia="Times New Roman"/>
      <w:sz w:val="24"/>
      <w:szCs w:val="24"/>
      <w:lang w:eastAsia="ru-RU"/>
    </w:rPr>
  </w:style>
  <w:style w:type="paragraph" w:customStyle="1" w:styleId="Style36">
    <w:name w:val="Style36"/>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4">
    <w:name w:val="Style9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9">
    <w:name w:val="Style19"/>
    <w:basedOn w:val="a3"/>
    <w:uiPriority w:val="99"/>
    <w:rsid w:val="006404F5"/>
    <w:pPr>
      <w:widowControl w:val="0"/>
      <w:autoSpaceDE w:val="0"/>
      <w:autoSpaceDN w:val="0"/>
      <w:adjustRightInd w:val="0"/>
      <w:spacing w:after="0" w:line="240" w:lineRule="auto"/>
      <w:jc w:val="center"/>
    </w:pPr>
    <w:rPr>
      <w:rFonts w:eastAsia="Times New Roman"/>
      <w:sz w:val="24"/>
      <w:szCs w:val="24"/>
      <w:lang w:eastAsia="ru-RU"/>
    </w:rPr>
  </w:style>
  <w:style w:type="paragraph" w:customStyle="1" w:styleId="Style77">
    <w:name w:val="Style77"/>
    <w:basedOn w:val="a3"/>
    <w:uiPriority w:val="99"/>
    <w:rsid w:val="006404F5"/>
    <w:pPr>
      <w:widowControl w:val="0"/>
      <w:autoSpaceDE w:val="0"/>
      <w:autoSpaceDN w:val="0"/>
      <w:adjustRightInd w:val="0"/>
      <w:spacing w:after="0" w:line="1180" w:lineRule="exact"/>
    </w:pPr>
    <w:rPr>
      <w:rFonts w:eastAsia="Times New Roman"/>
      <w:sz w:val="24"/>
      <w:szCs w:val="24"/>
      <w:lang w:eastAsia="ru-RU"/>
    </w:rPr>
  </w:style>
  <w:style w:type="paragraph" w:customStyle="1" w:styleId="Style54">
    <w:name w:val="Style54"/>
    <w:basedOn w:val="a3"/>
    <w:uiPriority w:val="99"/>
    <w:rsid w:val="006404F5"/>
    <w:pPr>
      <w:widowControl w:val="0"/>
      <w:autoSpaceDE w:val="0"/>
      <w:autoSpaceDN w:val="0"/>
      <w:adjustRightInd w:val="0"/>
      <w:spacing w:after="0" w:line="840" w:lineRule="exact"/>
      <w:jc w:val="center"/>
    </w:pPr>
    <w:rPr>
      <w:rFonts w:eastAsia="Times New Roman"/>
      <w:sz w:val="24"/>
      <w:szCs w:val="24"/>
      <w:lang w:eastAsia="ru-RU"/>
    </w:rPr>
  </w:style>
  <w:style w:type="paragraph" w:customStyle="1" w:styleId="Style59">
    <w:name w:val="Style5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3">
    <w:name w:val="Style43"/>
    <w:basedOn w:val="a3"/>
    <w:uiPriority w:val="99"/>
    <w:rsid w:val="006404F5"/>
    <w:pPr>
      <w:widowControl w:val="0"/>
      <w:autoSpaceDE w:val="0"/>
      <w:autoSpaceDN w:val="0"/>
      <w:adjustRightInd w:val="0"/>
      <w:spacing w:after="0" w:line="990" w:lineRule="exact"/>
      <w:ind w:firstLine="440"/>
    </w:pPr>
    <w:rPr>
      <w:rFonts w:eastAsia="Times New Roman"/>
      <w:sz w:val="24"/>
      <w:szCs w:val="24"/>
      <w:lang w:eastAsia="ru-RU"/>
    </w:rPr>
  </w:style>
  <w:style w:type="paragraph" w:customStyle="1" w:styleId="Style95">
    <w:name w:val="Style95"/>
    <w:basedOn w:val="a3"/>
    <w:uiPriority w:val="99"/>
    <w:rsid w:val="006404F5"/>
    <w:pPr>
      <w:widowControl w:val="0"/>
      <w:autoSpaceDE w:val="0"/>
      <w:autoSpaceDN w:val="0"/>
      <w:adjustRightInd w:val="0"/>
      <w:spacing w:after="0" w:line="1000" w:lineRule="exact"/>
      <w:jc w:val="both"/>
    </w:pPr>
    <w:rPr>
      <w:rFonts w:eastAsia="Times New Roman"/>
      <w:sz w:val="24"/>
      <w:szCs w:val="24"/>
      <w:lang w:eastAsia="ru-RU"/>
    </w:rPr>
  </w:style>
  <w:style w:type="paragraph" w:customStyle="1" w:styleId="Style48">
    <w:name w:val="Style4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1">
    <w:name w:val="Style6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2">
    <w:name w:val="Style42"/>
    <w:basedOn w:val="a3"/>
    <w:uiPriority w:val="99"/>
    <w:rsid w:val="006404F5"/>
    <w:pPr>
      <w:widowControl w:val="0"/>
      <w:autoSpaceDE w:val="0"/>
      <w:autoSpaceDN w:val="0"/>
      <w:adjustRightInd w:val="0"/>
      <w:spacing w:after="0" w:line="1000" w:lineRule="exact"/>
      <w:ind w:hanging="1040"/>
      <w:jc w:val="both"/>
    </w:pPr>
    <w:rPr>
      <w:rFonts w:eastAsia="Times New Roman"/>
      <w:sz w:val="24"/>
      <w:szCs w:val="24"/>
      <w:lang w:eastAsia="ru-RU"/>
    </w:rPr>
  </w:style>
  <w:style w:type="paragraph" w:customStyle="1" w:styleId="Style56">
    <w:name w:val="Style56"/>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111">
    <w:name w:val="Style111"/>
    <w:basedOn w:val="a3"/>
    <w:uiPriority w:val="99"/>
    <w:rsid w:val="006404F5"/>
    <w:pPr>
      <w:widowControl w:val="0"/>
      <w:autoSpaceDE w:val="0"/>
      <w:autoSpaceDN w:val="0"/>
      <w:adjustRightInd w:val="0"/>
      <w:spacing w:after="0" w:line="960" w:lineRule="exact"/>
      <w:ind w:hanging="960"/>
    </w:pPr>
    <w:rPr>
      <w:rFonts w:eastAsia="Times New Roman"/>
      <w:sz w:val="24"/>
      <w:szCs w:val="24"/>
      <w:lang w:eastAsia="ru-RU"/>
    </w:rPr>
  </w:style>
  <w:style w:type="paragraph" w:customStyle="1" w:styleId="Style50">
    <w:name w:val="Style50"/>
    <w:basedOn w:val="a3"/>
    <w:uiPriority w:val="99"/>
    <w:rsid w:val="006404F5"/>
    <w:pPr>
      <w:widowControl w:val="0"/>
      <w:autoSpaceDE w:val="0"/>
      <w:autoSpaceDN w:val="0"/>
      <w:adjustRightInd w:val="0"/>
      <w:spacing w:after="0" w:line="1000" w:lineRule="exact"/>
      <w:ind w:hanging="1040"/>
    </w:pPr>
    <w:rPr>
      <w:rFonts w:eastAsia="Times New Roman"/>
      <w:sz w:val="24"/>
      <w:szCs w:val="24"/>
      <w:lang w:eastAsia="ru-RU"/>
    </w:rPr>
  </w:style>
  <w:style w:type="paragraph" w:customStyle="1" w:styleId="Style112">
    <w:name w:val="Style112"/>
    <w:basedOn w:val="a3"/>
    <w:uiPriority w:val="99"/>
    <w:rsid w:val="006404F5"/>
    <w:pPr>
      <w:widowControl w:val="0"/>
      <w:autoSpaceDE w:val="0"/>
      <w:autoSpaceDN w:val="0"/>
      <w:adjustRightInd w:val="0"/>
      <w:spacing w:after="0" w:line="960" w:lineRule="exact"/>
      <w:ind w:hanging="1080"/>
    </w:pPr>
    <w:rPr>
      <w:rFonts w:eastAsia="Times New Roman"/>
      <w:sz w:val="24"/>
      <w:szCs w:val="24"/>
      <w:lang w:eastAsia="ru-RU"/>
    </w:rPr>
  </w:style>
  <w:style w:type="paragraph" w:customStyle="1" w:styleId="Style23">
    <w:name w:val="Style23"/>
    <w:basedOn w:val="a3"/>
    <w:uiPriority w:val="99"/>
    <w:rsid w:val="006404F5"/>
    <w:pPr>
      <w:widowControl w:val="0"/>
      <w:autoSpaceDE w:val="0"/>
      <w:autoSpaceDN w:val="0"/>
      <w:adjustRightInd w:val="0"/>
      <w:spacing w:after="0" w:line="980" w:lineRule="exact"/>
      <w:ind w:firstLine="2100"/>
    </w:pPr>
    <w:rPr>
      <w:rFonts w:eastAsia="Times New Roman"/>
      <w:sz w:val="24"/>
      <w:szCs w:val="24"/>
      <w:lang w:eastAsia="ru-RU"/>
    </w:rPr>
  </w:style>
  <w:style w:type="paragraph" w:customStyle="1" w:styleId="Style38">
    <w:name w:val="Style3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2">
    <w:name w:val="Style12"/>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Style53">
    <w:name w:val="Style53"/>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8">
    <w:name w:val="Style1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7">
    <w:name w:val="Style67"/>
    <w:basedOn w:val="a3"/>
    <w:uiPriority w:val="99"/>
    <w:rsid w:val="006404F5"/>
    <w:pPr>
      <w:widowControl w:val="0"/>
      <w:autoSpaceDE w:val="0"/>
      <w:autoSpaceDN w:val="0"/>
      <w:adjustRightInd w:val="0"/>
      <w:spacing w:after="0" w:line="990" w:lineRule="exact"/>
      <w:ind w:firstLine="1160"/>
    </w:pPr>
    <w:rPr>
      <w:rFonts w:eastAsia="Times New Roman"/>
      <w:sz w:val="24"/>
      <w:szCs w:val="24"/>
      <w:lang w:eastAsia="ru-RU"/>
    </w:rPr>
  </w:style>
  <w:style w:type="paragraph" w:customStyle="1" w:styleId="Style20">
    <w:name w:val="Style20"/>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2">
    <w:name w:val="Style72"/>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1">
    <w:name w:val="Style81"/>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05">
    <w:name w:val="Style105"/>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9">
    <w:name w:val="Style4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74">
    <w:name w:val="Style74"/>
    <w:basedOn w:val="a3"/>
    <w:uiPriority w:val="99"/>
    <w:rsid w:val="006404F5"/>
    <w:pPr>
      <w:widowControl w:val="0"/>
      <w:autoSpaceDE w:val="0"/>
      <w:autoSpaceDN w:val="0"/>
      <w:adjustRightInd w:val="0"/>
      <w:spacing w:after="0" w:line="1000" w:lineRule="exact"/>
    </w:pPr>
    <w:rPr>
      <w:rFonts w:eastAsia="Times New Roman"/>
      <w:sz w:val="24"/>
      <w:szCs w:val="24"/>
      <w:lang w:eastAsia="ru-RU"/>
    </w:rPr>
  </w:style>
  <w:style w:type="paragraph" w:customStyle="1" w:styleId="Style34">
    <w:name w:val="Style3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44">
    <w:name w:val="Style4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98">
    <w:name w:val="Style98"/>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84">
    <w:name w:val="Style84"/>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69">
    <w:name w:val="Style69"/>
    <w:basedOn w:val="a3"/>
    <w:uiPriority w:val="99"/>
    <w:rsid w:val="006404F5"/>
    <w:pPr>
      <w:widowControl w:val="0"/>
      <w:autoSpaceDE w:val="0"/>
      <w:autoSpaceDN w:val="0"/>
      <w:adjustRightInd w:val="0"/>
      <w:spacing w:after="0" w:line="240" w:lineRule="auto"/>
    </w:pPr>
    <w:rPr>
      <w:rFonts w:eastAsia="Times New Roman"/>
      <w:sz w:val="24"/>
      <w:szCs w:val="24"/>
      <w:lang w:eastAsia="ru-RU"/>
    </w:rPr>
  </w:style>
  <w:style w:type="paragraph" w:customStyle="1" w:styleId="Style1">
    <w:name w:val="Style1"/>
    <w:basedOn w:val="a3"/>
    <w:uiPriority w:val="99"/>
    <w:rsid w:val="006404F5"/>
    <w:pPr>
      <w:widowControl w:val="0"/>
      <w:autoSpaceDE w:val="0"/>
      <w:autoSpaceDN w:val="0"/>
      <w:adjustRightInd w:val="0"/>
      <w:spacing w:after="0" w:line="240" w:lineRule="auto"/>
      <w:jc w:val="both"/>
    </w:pPr>
    <w:rPr>
      <w:rFonts w:eastAsia="Times New Roman"/>
      <w:sz w:val="24"/>
      <w:szCs w:val="24"/>
      <w:lang w:eastAsia="ru-RU"/>
    </w:rPr>
  </w:style>
  <w:style w:type="paragraph" w:customStyle="1" w:styleId="Default">
    <w:name w:val="Default"/>
    <w:uiPriority w:val="99"/>
    <w:rsid w:val="006404F5"/>
    <w:pPr>
      <w:autoSpaceDE w:val="0"/>
      <w:autoSpaceDN w:val="0"/>
      <w:adjustRightInd w:val="0"/>
      <w:spacing w:after="0" w:line="240" w:lineRule="auto"/>
    </w:pPr>
    <w:rPr>
      <w:rFonts w:ascii="DAKEMB+TimesNewRoman,Bold" w:eastAsia="Times New Roman" w:hAnsi="DAKEMB+TimesNewRoman,Bold" w:cs="DAKEMB+TimesNewRoman,Bold"/>
      <w:color w:val="000000"/>
      <w:sz w:val="24"/>
      <w:szCs w:val="24"/>
      <w:lang w:eastAsia="ru-RU"/>
    </w:rPr>
  </w:style>
  <w:style w:type="paragraph" w:customStyle="1" w:styleId="Style4">
    <w:name w:val="Style4"/>
    <w:basedOn w:val="a3"/>
    <w:uiPriority w:val="99"/>
    <w:rsid w:val="006404F5"/>
    <w:pPr>
      <w:widowControl w:val="0"/>
      <w:autoSpaceDE w:val="0"/>
      <w:autoSpaceDN w:val="0"/>
      <w:adjustRightInd w:val="0"/>
      <w:spacing w:after="0" w:line="281" w:lineRule="exact"/>
      <w:jc w:val="both"/>
    </w:pPr>
    <w:rPr>
      <w:rFonts w:ascii="Lucida Sans Unicode" w:eastAsia="Times New Roman" w:hAnsi="Lucida Sans Unicode"/>
      <w:sz w:val="24"/>
      <w:szCs w:val="24"/>
      <w:lang w:eastAsia="ru-RU"/>
    </w:rPr>
  </w:style>
  <w:style w:type="paragraph" w:customStyle="1" w:styleId="Style6">
    <w:name w:val="Style6"/>
    <w:basedOn w:val="a3"/>
    <w:uiPriority w:val="99"/>
    <w:rsid w:val="006404F5"/>
    <w:pPr>
      <w:widowControl w:val="0"/>
      <w:autoSpaceDE w:val="0"/>
      <w:autoSpaceDN w:val="0"/>
      <w:adjustRightInd w:val="0"/>
      <w:spacing w:after="0" w:line="288" w:lineRule="exact"/>
      <w:ind w:firstLine="108"/>
    </w:pPr>
    <w:rPr>
      <w:rFonts w:ascii="Lucida Sans Unicode" w:eastAsia="Times New Roman" w:hAnsi="Lucida Sans Unicode"/>
      <w:sz w:val="24"/>
      <w:szCs w:val="24"/>
      <w:lang w:eastAsia="ru-RU"/>
    </w:rPr>
  </w:style>
  <w:style w:type="character" w:customStyle="1" w:styleId="apple-converted-space">
    <w:name w:val="apple-converted-space"/>
    <w:basedOn w:val="a4"/>
    <w:rsid w:val="006404F5"/>
  </w:style>
  <w:style w:type="character" w:customStyle="1" w:styleId="c2">
    <w:name w:val="c2"/>
    <w:basedOn w:val="a4"/>
    <w:rsid w:val="006404F5"/>
  </w:style>
  <w:style w:type="character" w:customStyle="1" w:styleId="c7">
    <w:name w:val="c7"/>
    <w:basedOn w:val="a4"/>
    <w:rsid w:val="006404F5"/>
  </w:style>
  <w:style w:type="character" w:customStyle="1" w:styleId="FontStyle12">
    <w:name w:val="Font Style12"/>
    <w:uiPriority w:val="99"/>
    <w:rsid w:val="006404F5"/>
    <w:rPr>
      <w:rFonts w:ascii="Times New Roman" w:hAnsi="Times New Roman" w:cs="Times New Roman" w:hint="default"/>
      <w:b/>
      <w:bCs w:val="0"/>
      <w:sz w:val="30"/>
    </w:rPr>
  </w:style>
  <w:style w:type="character" w:customStyle="1" w:styleId="FontStyle169">
    <w:name w:val="Font Style169"/>
    <w:uiPriority w:val="99"/>
    <w:rsid w:val="006404F5"/>
    <w:rPr>
      <w:rFonts w:ascii="Times New Roman" w:hAnsi="Times New Roman" w:cs="Times New Roman" w:hint="default"/>
      <w:sz w:val="20"/>
    </w:rPr>
  </w:style>
  <w:style w:type="character" w:customStyle="1" w:styleId="FontStyle11">
    <w:name w:val="Font Style11"/>
    <w:rsid w:val="006404F5"/>
    <w:rPr>
      <w:rFonts w:ascii="Times New Roman" w:hAnsi="Times New Roman" w:cs="Times New Roman" w:hint="default"/>
      <w:sz w:val="26"/>
    </w:rPr>
  </w:style>
  <w:style w:type="character" w:customStyle="1" w:styleId="FontStyle13">
    <w:name w:val="Font Style13"/>
    <w:rsid w:val="006404F5"/>
    <w:rPr>
      <w:rFonts w:ascii="Times New Roman" w:hAnsi="Times New Roman" w:cs="Times New Roman" w:hint="default"/>
      <w:b/>
      <w:bCs w:val="0"/>
      <w:i/>
      <w:iCs w:val="0"/>
      <w:sz w:val="26"/>
    </w:rPr>
  </w:style>
  <w:style w:type="character" w:customStyle="1" w:styleId="FontStyle119">
    <w:name w:val="Font Style119"/>
    <w:uiPriority w:val="99"/>
    <w:rsid w:val="006404F5"/>
    <w:rPr>
      <w:rFonts w:ascii="Arial" w:hAnsi="Arial" w:cs="Arial" w:hint="default"/>
      <w:b/>
      <w:bCs/>
      <w:spacing w:val="-20"/>
      <w:sz w:val="98"/>
      <w:szCs w:val="98"/>
    </w:rPr>
  </w:style>
  <w:style w:type="character" w:customStyle="1" w:styleId="FontStyle160">
    <w:name w:val="Font Style160"/>
    <w:uiPriority w:val="99"/>
    <w:rsid w:val="006404F5"/>
    <w:rPr>
      <w:rFonts w:ascii="Times New Roman" w:hAnsi="Times New Roman" w:cs="Times New Roman" w:hint="default"/>
      <w:b/>
      <w:bCs/>
      <w:i/>
      <w:iCs/>
      <w:sz w:val="84"/>
      <w:szCs w:val="84"/>
    </w:rPr>
  </w:style>
  <w:style w:type="character" w:customStyle="1" w:styleId="FontStyle163">
    <w:name w:val="Font Style163"/>
    <w:uiPriority w:val="99"/>
    <w:rsid w:val="006404F5"/>
    <w:rPr>
      <w:rFonts w:ascii="Times New Roman" w:hAnsi="Times New Roman" w:cs="Times New Roman" w:hint="default"/>
      <w:spacing w:val="10"/>
      <w:sz w:val="82"/>
      <w:szCs w:val="82"/>
    </w:rPr>
  </w:style>
  <w:style w:type="character" w:customStyle="1" w:styleId="FontStyle181">
    <w:name w:val="Font Style181"/>
    <w:uiPriority w:val="99"/>
    <w:rsid w:val="006404F5"/>
    <w:rPr>
      <w:rFonts w:ascii="Times New Roman" w:hAnsi="Times New Roman" w:cs="Times New Roman" w:hint="default"/>
      <w:b/>
      <w:bCs/>
      <w:spacing w:val="-30"/>
      <w:sz w:val="84"/>
      <w:szCs w:val="84"/>
    </w:rPr>
  </w:style>
  <w:style w:type="character" w:customStyle="1" w:styleId="FontStyle183">
    <w:name w:val="Font Style183"/>
    <w:uiPriority w:val="99"/>
    <w:rsid w:val="006404F5"/>
    <w:rPr>
      <w:rFonts w:ascii="Times New Roman" w:hAnsi="Times New Roman" w:cs="Times New Roman" w:hint="default"/>
      <w:b/>
      <w:bCs/>
      <w:spacing w:val="-10"/>
      <w:sz w:val="74"/>
      <w:szCs w:val="74"/>
    </w:rPr>
  </w:style>
  <w:style w:type="character" w:customStyle="1" w:styleId="FontStyle120">
    <w:name w:val="Font Style120"/>
    <w:rsid w:val="006404F5"/>
    <w:rPr>
      <w:rFonts w:ascii="Arial" w:hAnsi="Arial" w:cs="Arial" w:hint="default"/>
      <w:b/>
      <w:bCs/>
      <w:spacing w:val="-10"/>
      <w:sz w:val="78"/>
      <w:szCs w:val="78"/>
    </w:rPr>
  </w:style>
  <w:style w:type="character" w:customStyle="1" w:styleId="FontStyle125">
    <w:name w:val="Font Style125"/>
    <w:rsid w:val="006404F5"/>
    <w:rPr>
      <w:rFonts w:ascii="Times New Roman" w:hAnsi="Times New Roman" w:cs="Times New Roman" w:hint="default"/>
      <w:b/>
      <w:bCs/>
      <w:sz w:val="20"/>
      <w:szCs w:val="20"/>
    </w:rPr>
  </w:style>
  <w:style w:type="character" w:customStyle="1" w:styleId="FontStyle139">
    <w:name w:val="Font Style139"/>
    <w:uiPriority w:val="99"/>
    <w:rsid w:val="006404F5"/>
    <w:rPr>
      <w:rFonts w:ascii="Times New Roman" w:hAnsi="Times New Roman" w:cs="Times New Roman" w:hint="default"/>
      <w:i/>
      <w:iCs/>
      <w:sz w:val="82"/>
      <w:szCs w:val="82"/>
    </w:rPr>
  </w:style>
  <w:style w:type="character" w:customStyle="1" w:styleId="FontStyle186">
    <w:name w:val="Font Style186"/>
    <w:uiPriority w:val="99"/>
    <w:rsid w:val="006404F5"/>
    <w:rPr>
      <w:rFonts w:ascii="Constantia" w:hAnsi="Constantia" w:cs="Constantia" w:hint="default"/>
      <w:spacing w:val="20"/>
      <w:sz w:val="88"/>
      <w:szCs w:val="88"/>
    </w:rPr>
  </w:style>
  <w:style w:type="character" w:customStyle="1" w:styleId="FontStyle121">
    <w:name w:val="Font Style121"/>
    <w:uiPriority w:val="99"/>
    <w:rsid w:val="006404F5"/>
    <w:rPr>
      <w:rFonts w:ascii="Times New Roman" w:hAnsi="Times New Roman" w:cs="Times New Roman" w:hint="default"/>
      <w:b/>
      <w:bCs/>
      <w:i/>
      <w:iCs/>
      <w:spacing w:val="60"/>
      <w:sz w:val="42"/>
      <w:szCs w:val="42"/>
    </w:rPr>
  </w:style>
  <w:style w:type="character" w:customStyle="1" w:styleId="FontStyle122">
    <w:name w:val="Font Style122"/>
    <w:uiPriority w:val="99"/>
    <w:rsid w:val="006404F5"/>
    <w:rPr>
      <w:rFonts w:ascii="Verdana" w:hAnsi="Verdana" w:cs="Verdana" w:hint="default"/>
      <w:i/>
      <w:iCs/>
      <w:sz w:val="64"/>
      <w:szCs w:val="64"/>
    </w:rPr>
  </w:style>
  <w:style w:type="character" w:customStyle="1" w:styleId="FontStyle184">
    <w:name w:val="Font Style184"/>
    <w:uiPriority w:val="99"/>
    <w:rsid w:val="006404F5"/>
    <w:rPr>
      <w:rFonts w:ascii="Arial" w:hAnsi="Arial" w:cs="Arial" w:hint="default"/>
      <w:spacing w:val="-20"/>
      <w:sz w:val="68"/>
      <w:szCs w:val="68"/>
    </w:rPr>
  </w:style>
  <w:style w:type="character" w:customStyle="1" w:styleId="FontStyle126">
    <w:name w:val="Font Style126"/>
    <w:uiPriority w:val="99"/>
    <w:rsid w:val="006404F5"/>
    <w:rPr>
      <w:rFonts w:ascii="Times New Roman" w:hAnsi="Times New Roman" w:cs="Times New Roman" w:hint="default"/>
      <w:b/>
      <w:bCs/>
      <w:sz w:val="62"/>
      <w:szCs w:val="62"/>
    </w:rPr>
  </w:style>
  <w:style w:type="character" w:customStyle="1" w:styleId="FontStyle128">
    <w:name w:val="Font Style128"/>
    <w:uiPriority w:val="99"/>
    <w:rsid w:val="006404F5"/>
    <w:rPr>
      <w:rFonts w:ascii="Times New Roman" w:hAnsi="Times New Roman" w:cs="Times New Roman" w:hint="default"/>
      <w:sz w:val="84"/>
      <w:szCs w:val="84"/>
    </w:rPr>
  </w:style>
  <w:style w:type="character" w:customStyle="1" w:styleId="FontStyle147">
    <w:name w:val="Font Style147"/>
    <w:uiPriority w:val="99"/>
    <w:rsid w:val="006404F5"/>
    <w:rPr>
      <w:rFonts w:ascii="Microsoft Sans Serif" w:hAnsi="Microsoft Sans Serif" w:cs="Microsoft Sans Serif" w:hint="default"/>
      <w:sz w:val="112"/>
      <w:szCs w:val="112"/>
    </w:rPr>
  </w:style>
  <w:style w:type="character" w:customStyle="1" w:styleId="FontStyle176">
    <w:name w:val="Font Style176"/>
    <w:uiPriority w:val="99"/>
    <w:rsid w:val="006404F5"/>
    <w:rPr>
      <w:rFonts w:ascii="Times New Roman" w:hAnsi="Times New Roman" w:cs="Times New Roman" w:hint="default"/>
      <w:b/>
      <w:bCs/>
      <w:i/>
      <w:iCs/>
      <w:spacing w:val="90"/>
      <w:sz w:val="78"/>
      <w:szCs w:val="78"/>
    </w:rPr>
  </w:style>
  <w:style w:type="character" w:customStyle="1" w:styleId="FontStyle158">
    <w:name w:val="Font Style158"/>
    <w:uiPriority w:val="99"/>
    <w:rsid w:val="006404F5"/>
    <w:rPr>
      <w:rFonts w:ascii="Times New Roman" w:hAnsi="Times New Roman" w:cs="Times New Roman" w:hint="default"/>
      <w:b/>
      <w:bCs/>
      <w:spacing w:val="10"/>
      <w:sz w:val="46"/>
      <w:szCs w:val="46"/>
    </w:rPr>
  </w:style>
  <w:style w:type="character" w:customStyle="1" w:styleId="FontStyle180">
    <w:name w:val="Font Style180"/>
    <w:uiPriority w:val="99"/>
    <w:rsid w:val="006404F5"/>
    <w:rPr>
      <w:rFonts w:ascii="Constantia" w:hAnsi="Constantia" w:cs="Constantia" w:hint="default"/>
      <w:b/>
      <w:bCs/>
      <w:spacing w:val="20"/>
      <w:sz w:val="76"/>
      <w:szCs w:val="76"/>
    </w:rPr>
  </w:style>
  <w:style w:type="character" w:customStyle="1" w:styleId="FontStyle159">
    <w:name w:val="Font Style159"/>
    <w:uiPriority w:val="99"/>
    <w:rsid w:val="006404F5"/>
    <w:rPr>
      <w:rFonts w:ascii="Segoe UI" w:hAnsi="Segoe UI" w:cs="Segoe UI" w:hint="default"/>
      <w:i/>
      <w:iCs/>
      <w:sz w:val="86"/>
      <w:szCs w:val="86"/>
    </w:rPr>
  </w:style>
  <w:style w:type="character" w:customStyle="1" w:styleId="FontStyle161">
    <w:name w:val="Font Style161"/>
    <w:uiPriority w:val="99"/>
    <w:rsid w:val="006404F5"/>
    <w:rPr>
      <w:rFonts w:ascii="Segoe UI" w:hAnsi="Segoe UI" w:cs="Segoe UI" w:hint="default"/>
      <w:b/>
      <w:bCs/>
      <w:i/>
      <w:iCs/>
      <w:spacing w:val="120"/>
      <w:sz w:val="74"/>
      <w:szCs w:val="74"/>
    </w:rPr>
  </w:style>
  <w:style w:type="character" w:customStyle="1" w:styleId="FontStyle166">
    <w:name w:val="Font Style166"/>
    <w:uiPriority w:val="99"/>
    <w:rsid w:val="006404F5"/>
    <w:rPr>
      <w:rFonts w:ascii="Segoe UI" w:hAnsi="Segoe UI" w:cs="Segoe UI" w:hint="default"/>
      <w:b/>
      <w:bCs/>
      <w:sz w:val="10"/>
      <w:szCs w:val="10"/>
    </w:rPr>
  </w:style>
  <w:style w:type="character" w:customStyle="1" w:styleId="FontStyle168">
    <w:name w:val="Font Style168"/>
    <w:uiPriority w:val="99"/>
    <w:rsid w:val="006404F5"/>
    <w:rPr>
      <w:rFonts w:ascii="Arial" w:hAnsi="Arial" w:cs="Arial" w:hint="default"/>
      <w:i/>
      <w:iCs/>
      <w:spacing w:val="20"/>
      <w:sz w:val="70"/>
      <w:szCs w:val="70"/>
    </w:rPr>
  </w:style>
  <w:style w:type="character" w:customStyle="1" w:styleId="FontStyle116">
    <w:name w:val="Font Style116"/>
    <w:uiPriority w:val="99"/>
    <w:rsid w:val="006404F5"/>
    <w:rPr>
      <w:rFonts w:ascii="Times New Roman" w:hAnsi="Times New Roman" w:cs="Times New Roman" w:hint="default"/>
      <w:i/>
      <w:iCs/>
      <w:spacing w:val="-20"/>
      <w:sz w:val="104"/>
      <w:szCs w:val="104"/>
    </w:rPr>
  </w:style>
  <w:style w:type="character" w:customStyle="1" w:styleId="FontStyle177">
    <w:name w:val="Font Style177"/>
    <w:uiPriority w:val="99"/>
    <w:rsid w:val="006404F5"/>
    <w:rPr>
      <w:rFonts w:ascii="Arial Black" w:hAnsi="Arial Black" w:cs="Arial Black" w:hint="default"/>
      <w:sz w:val="60"/>
      <w:szCs w:val="60"/>
    </w:rPr>
  </w:style>
  <w:style w:type="paragraph" w:styleId="z-">
    <w:name w:val="HTML Top of Form"/>
    <w:basedOn w:val="a3"/>
    <w:next w:val="a3"/>
    <w:link w:val="z-0"/>
    <w:hidden/>
    <w:semiHidden/>
    <w:unhideWhenUsed/>
    <w:rsid w:val="006404F5"/>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4"/>
    <w:link w:val="z-"/>
    <w:semiHidden/>
    <w:rsid w:val="006404F5"/>
    <w:rPr>
      <w:rFonts w:ascii="Arial" w:eastAsia="Calibri" w:hAnsi="Arial" w:cs="Arial"/>
      <w:vanish/>
      <w:sz w:val="16"/>
      <w:szCs w:val="16"/>
    </w:rPr>
  </w:style>
  <w:style w:type="paragraph" w:styleId="z-1">
    <w:name w:val="HTML Bottom of Form"/>
    <w:basedOn w:val="a3"/>
    <w:next w:val="a3"/>
    <w:link w:val="z-2"/>
    <w:hidden/>
    <w:semiHidden/>
    <w:unhideWhenUsed/>
    <w:rsid w:val="006404F5"/>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4"/>
    <w:link w:val="z-1"/>
    <w:semiHidden/>
    <w:rsid w:val="006404F5"/>
    <w:rPr>
      <w:rFonts w:ascii="Arial" w:eastAsia="Calibri" w:hAnsi="Arial" w:cs="Arial"/>
      <w:vanish/>
      <w:sz w:val="16"/>
      <w:szCs w:val="16"/>
    </w:rPr>
  </w:style>
  <w:style w:type="character" w:customStyle="1" w:styleId="FontStyle16">
    <w:name w:val="Font Style16"/>
    <w:uiPriority w:val="99"/>
    <w:rsid w:val="006404F5"/>
    <w:rPr>
      <w:rFonts w:ascii="Lucida Sans Unicode" w:hAnsi="Lucida Sans Unicode" w:cs="Lucida Sans Unicode" w:hint="default"/>
      <w:sz w:val="14"/>
      <w:szCs w:val="14"/>
    </w:rPr>
  </w:style>
  <w:style w:type="table" w:customStyle="1" w:styleId="1e">
    <w:name w:val="Сетка таблицы1"/>
    <w:basedOn w:val="a5"/>
    <w:rsid w:val="006404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5"/>
    <w:rsid w:val="006404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396">
      <w:bodyDiv w:val="1"/>
      <w:marLeft w:val="0"/>
      <w:marRight w:val="0"/>
      <w:marTop w:val="0"/>
      <w:marBottom w:val="0"/>
      <w:divBdr>
        <w:top w:val="none" w:sz="0" w:space="0" w:color="auto"/>
        <w:left w:val="none" w:sz="0" w:space="0" w:color="auto"/>
        <w:bottom w:val="none" w:sz="0" w:space="0" w:color="auto"/>
        <w:right w:val="none" w:sz="0" w:space="0" w:color="auto"/>
      </w:divBdr>
    </w:div>
    <w:div w:id="309411462">
      <w:bodyDiv w:val="1"/>
      <w:marLeft w:val="0"/>
      <w:marRight w:val="0"/>
      <w:marTop w:val="0"/>
      <w:marBottom w:val="0"/>
      <w:divBdr>
        <w:top w:val="none" w:sz="0" w:space="0" w:color="auto"/>
        <w:left w:val="none" w:sz="0" w:space="0" w:color="auto"/>
        <w:bottom w:val="none" w:sz="0" w:space="0" w:color="auto"/>
        <w:right w:val="none" w:sz="0" w:space="0" w:color="auto"/>
      </w:divBdr>
    </w:div>
    <w:div w:id="764570463">
      <w:bodyDiv w:val="1"/>
      <w:marLeft w:val="0"/>
      <w:marRight w:val="0"/>
      <w:marTop w:val="0"/>
      <w:marBottom w:val="0"/>
      <w:divBdr>
        <w:top w:val="none" w:sz="0" w:space="0" w:color="auto"/>
        <w:left w:val="none" w:sz="0" w:space="0" w:color="auto"/>
        <w:bottom w:val="none" w:sz="0" w:space="0" w:color="auto"/>
        <w:right w:val="none" w:sz="0" w:space="0" w:color="auto"/>
      </w:divBdr>
    </w:div>
    <w:div w:id="908806081">
      <w:bodyDiv w:val="1"/>
      <w:marLeft w:val="0"/>
      <w:marRight w:val="0"/>
      <w:marTop w:val="0"/>
      <w:marBottom w:val="0"/>
      <w:divBdr>
        <w:top w:val="none" w:sz="0" w:space="0" w:color="auto"/>
        <w:left w:val="none" w:sz="0" w:space="0" w:color="auto"/>
        <w:bottom w:val="none" w:sz="0" w:space="0" w:color="auto"/>
        <w:right w:val="none" w:sz="0" w:space="0" w:color="auto"/>
      </w:divBdr>
    </w:div>
    <w:div w:id="1138645996">
      <w:bodyDiv w:val="1"/>
      <w:marLeft w:val="0"/>
      <w:marRight w:val="0"/>
      <w:marTop w:val="0"/>
      <w:marBottom w:val="0"/>
      <w:divBdr>
        <w:top w:val="none" w:sz="0" w:space="0" w:color="auto"/>
        <w:left w:val="none" w:sz="0" w:space="0" w:color="auto"/>
        <w:bottom w:val="none" w:sz="0" w:space="0" w:color="auto"/>
        <w:right w:val="none" w:sz="0" w:space="0" w:color="auto"/>
      </w:divBdr>
    </w:div>
    <w:div w:id="1233083244">
      <w:bodyDiv w:val="1"/>
      <w:marLeft w:val="0"/>
      <w:marRight w:val="0"/>
      <w:marTop w:val="0"/>
      <w:marBottom w:val="0"/>
      <w:divBdr>
        <w:top w:val="none" w:sz="0" w:space="0" w:color="auto"/>
        <w:left w:val="none" w:sz="0" w:space="0" w:color="auto"/>
        <w:bottom w:val="none" w:sz="0" w:space="0" w:color="auto"/>
        <w:right w:val="none" w:sz="0" w:space="0" w:color="auto"/>
      </w:divBdr>
    </w:div>
    <w:div w:id="1265648394">
      <w:bodyDiv w:val="1"/>
      <w:marLeft w:val="0"/>
      <w:marRight w:val="0"/>
      <w:marTop w:val="0"/>
      <w:marBottom w:val="0"/>
      <w:divBdr>
        <w:top w:val="none" w:sz="0" w:space="0" w:color="auto"/>
        <w:left w:val="none" w:sz="0" w:space="0" w:color="auto"/>
        <w:bottom w:val="none" w:sz="0" w:space="0" w:color="auto"/>
        <w:right w:val="none" w:sz="0" w:space="0" w:color="auto"/>
      </w:divBdr>
    </w:div>
    <w:div w:id="1456366802">
      <w:bodyDiv w:val="1"/>
      <w:marLeft w:val="0"/>
      <w:marRight w:val="0"/>
      <w:marTop w:val="0"/>
      <w:marBottom w:val="0"/>
      <w:divBdr>
        <w:top w:val="none" w:sz="0" w:space="0" w:color="auto"/>
        <w:left w:val="none" w:sz="0" w:space="0" w:color="auto"/>
        <w:bottom w:val="none" w:sz="0" w:space="0" w:color="auto"/>
        <w:right w:val="none" w:sz="0" w:space="0" w:color="auto"/>
      </w:divBdr>
    </w:div>
    <w:div w:id="1792741446">
      <w:bodyDiv w:val="1"/>
      <w:marLeft w:val="0"/>
      <w:marRight w:val="0"/>
      <w:marTop w:val="0"/>
      <w:marBottom w:val="0"/>
      <w:divBdr>
        <w:top w:val="none" w:sz="0" w:space="0" w:color="auto"/>
        <w:left w:val="none" w:sz="0" w:space="0" w:color="auto"/>
        <w:bottom w:val="none" w:sz="0" w:space="0" w:color="auto"/>
        <w:right w:val="none" w:sz="0" w:space="0" w:color="auto"/>
      </w:divBdr>
    </w:div>
    <w:div w:id="1807048646">
      <w:bodyDiv w:val="1"/>
      <w:marLeft w:val="0"/>
      <w:marRight w:val="0"/>
      <w:marTop w:val="0"/>
      <w:marBottom w:val="0"/>
      <w:divBdr>
        <w:top w:val="none" w:sz="0" w:space="0" w:color="auto"/>
        <w:left w:val="none" w:sz="0" w:space="0" w:color="auto"/>
        <w:bottom w:val="none" w:sz="0" w:space="0" w:color="auto"/>
        <w:right w:val="none" w:sz="0" w:space="0" w:color="auto"/>
      </w:divBdr>
    </w:div>
    <w:div w:id="18307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43</Pages>
  <Words>13694</Words>
  <Characters>78058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14.09.2019 12:50:22|Версия программы "Учебные планы": 1.0.10.131|ID_UP_DISC:1426645;ID_SPEC_LOC:2752;YEAR_POTOK:2019;ID_SUBJ:1240;SHIFR:Б.1.Б.11;ZE_PLANNED:5;IS_RASPRED_PRACT:0;TYPE_GROUP_PRACT:;ID_TYPE_PLACE_PRACT:;ID_TYPE_DOP_PRACT:;ID_TYPE_FORM_PRACT:;UPDZES:Sem-2,ZE-5;UPZ:Sem-2,ID_TZ-1,HOUR-34;UPZ:Sem-2,ID_TZ-2,HOUR-18;UPZ:Sem-2,ID_TZ-4,HOUR-101;UPC:Sem-2,ID_TC-1,Recert-0;UPC:Sem-2,ID_TC-4,Recert-0;UPDK:ID_KAF-6134,Sem-;FOOTHOLD:Shifr-Б.1.Б.6,ID_SUBJ-5;FOOTHOLD:Shifr-Б.1.Б.7,ID_SUBJ-372;DEPENDENT:Shifr-Б.1.Б.13,ID_SUBJ-87;DEPENDENT:Shifr-Б.1.Б.21,ID_SUBJ-2379;DEPENDENT:Shifr-Б.1.Б.17,ID_SUBJ-2439;DEPENDENT:Shifr-Б.1.В.ОД.11,ID_SUBJ-5661;DEPENDENT:Shifr-Б.1.В.ОД.7,ID_SUBJ-9373;DEPENDENT:Shifr-Б.1.Б.20,ID_SUBJ-9429;COMPET:Shifr-ОК&lt;tire&gt;3,NAME-способностью использовать основы экономических знаний в различных сферах деятельности;COMPET_FOOTHOLD:Shifr-ОК&lt;tire&gt;3,NAME-способностью использовать основы экономических знаний в различных сферах деятельности;COMPET_FOOTHOLD:Shifr-ОК&lt;tire&gt;6,NAME-способностью использовать основы правовых знаний в различных сферах  деятельности</dc:description>
  <cp:lastModifiedBy>Пользователь</cp:lastModifiedBy>
  <cp:revision>20</cp:revision>
  <cp:lastPrinted>2019-11-11T07:23:00Z</cp:lastPrinted>
  <dcterms:created xsi:type="dcterms:W3CDTF">2019-09-14T07:50:00Z</dcterms:created>
  <dcterms:modified xsi:type="dcterms:W3CDTF">2020-09-10T15:16:00Z</dcterms:modified>
</cp:coreProperties>
</file>