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pPr>
      <w:r>
        <w:t>Тип образовательной программы</w:t>
      </w:r>
    </w:p>
    <w:p w:rsidR="00CC77ED" w:rsidRDefault="00CC77ED" w:rsidP="007A112A">
      <w:pPr>
        <w:pStyle w:val="ReportHead"/>
        <w:suppressAutoHyphens/>
        <w:rPr>
          <w:i/>
          <w:u w:val="single"/>
        </w:rPr>
      </w:pPr>
      <w:r>
        <w:rPr>
          <w:i/>
          <w:u w:val="single"/>
        </w:rPr>
        <w:t>Программа академического бакалавриата</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CC77ED" w:rsidP="007A112A">
      <w:pPr>
        <w:pStyle w:val="ReportHead"/>
        <w:suppressAutoHyphens/>
        <w:rPr>
          <w:i/>
          <w:sz w:val="24"/>
          <w:u w:val="single"/>
        </w:rPr>
      </w:pPr>
      <w:r>
        <w:rPr>
          <w:i/>
          <w:sz w:val="24"/>
          <w:u w:val="single"/>
        </w:rPr>
        <w:t>Заочная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C058D5">
        <w:t>1</w:t>
      </w:r>
      <w:r w:rsidR="005F1B54">
        <w:t>7</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blPrEx>
          <w:tblCellMar>
            <w:top w:w="0" w:type="dxa"/>
            <w:bottom w:w="0" w:type="dxa"/>
          </w:tblCellMar>
        </w:tblPrEx>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w:t>
            </w:r>
            <w:r w:rsidRPr="007A112A">
              <w:rPr>
                <w:sz w:val="24"/>
              </w:rPr>
              <w:t>б</w:t>
            </w:r>
            <w:r w:rsidRPr="007A112A">
              <w:rPr>
                <w:sz w:val="24"/>
              </w:rPr>
              <w:t>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w:t>
            </w:r>
            <w:r>
              <w:rPr>
                <w:sz w:val="24"/>
              </w:rPr>
              <w:t>о</w:t>
            </w:r>
            <w:r>
              <w:rPr>
                <w:sz w:val="24"/>
              </w:rPr>
              <w:t>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w:t>
            </w:r>
            <w:r w:rsidRPr="007A112A">
              <w:rPr>
                <w:sz w:val="24"/>
              </w:rPr>
              <w:t>з</w:t>
            </w:r>
            <w:r w:rsidRPr="007A112A">
              <w:rPr>
                <w:sz w:val="24"/>
              </w:rPr>
              <w:t>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blPrEx>
          <w:tblCellMar>
            <w:top w:w="0" w:type="dxa"/>
            <w:bottom w:w="0" w:type="dxa"/>
          </w:tblCellMar>
        </w:tblPrEx>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blPrEx>
          <w:tblCellMar>
            <w:top w:w="0" w:type="dxa"/>
            <w:bottom w:w="0" w:type="dxa"/>
          </w:tblCellMar>
        </w:tblPrEx>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blPrEx>
          <w:tblCellMar>
            <w:top w:w="0" w:type="dxa"/>
            <w:bottom w:w="0" w:type="dxa"/>
          </w:tblCellMar>
        </w:tblPrEx>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blPrEx>
          <w:tblCellMar>
            <w:top w:w="0" w:type="dxa"/>
            <w:bottom w:w="0" w:type="dxa"/>
          </w:tblCellMar>
        </w:tblPrEx>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blPrEx>
          <w:tblCellMar>
            <w:top w:w="0" w:type="dxa"/>
            <w:bottom w:w="0" w:type="dxa"/>
          </w:tblCellMar>
        </w:tblPrEx>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blPrEx>
          <w:tblCellMar>
            <w:top w:w="0" w:type="dxa"/>
            <w:bottom w:w="0" w:type="dxa"/>
          </w:tblCellMar>
        </w:tblPrEx>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w:t>
            </w:r>
            <w:r w:rsidRPr="000833AC">
              <w:rPr>
                <w:i/>
              </w:rPr>
              <w:t>и</w:t>
            </w:r>
            <w:r w:rsidRPr="000833AC">
              <w:rPr>
                <w:i/>
              </w:rPr>
              <w:t>ческими ошибками.</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blPrEx>
          <w:tblCellMar>
            <w:top w:w="0" w:type="dxa"/>
            <w:bottom w:w="0" w:type="dxa"/>
          </w:tblCellMar>
        </w:tblPrEx>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DC" w:rsidRDefault="004B62DC" w:rsidP="00CC77ED">
      <w:pPr>
        <w:spacing w:after="0" w:line="240" w:lineRule="auto"/>
      </w:pPr>
      <w:r>
        <w:separator/>
      </w:r>
    </w:p>
  </w:endnote>
  <w:endnote w:type="continuationSeparator" w:id="0">
    <w:p w:rsidR="004B62DC" w:rsidRDefault="004B62DC"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F1B54">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DC" w:rsidRDefault="004B62DC" w:rsidP="00CC77ED">
      <w:pPr>
        <w:spacing w:after="0" w:line="240" w:lineRule="auto"/>
      </w:pPr>
      <w:r>
        <w:separator/>
      </w:r>
    </w:p>
  </w:footnote>
  <w:footnote w:type="continuationSeparator" w:id="0">
    <w:p w:rsidR="004B62DC" w:rsidRDefault="004B62DC"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lvlOverride w:ilvl="0"/>
    <w:lvlOverride w:ilvl="1"/>
    <w:lvlOverride w:ilvl="2"/>
    <w:lvlOverride w:ilvl="3"/>
    <w:lvlOverride w:ilvl="4"/>
    <w:lvlOverride w:ilvl="5"/>
    <w:lvlOverride w:ilvl="6"/>
    <w:lvlOverride w:ilvl="7"/>
    <w:lvlOverride w:ilvl="8"/>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4D53"/>
    <w:rsid w:val="004210F3"/>
    <w:rsid w:val="00471F66"/>
    <w:rsid w:val="00473DBA"/>
    <w:rsid w:val="004821B5"/>
    <w:rsid w:val="004B62DC"/>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16FC5"/>
    <w:rsid w:val="00A3353D"/>
    <w:rsid w:val="00A90799"/>
    <w:rsid w:val="00AA371B"/>
    <w:rsid w:val="00AA7B83"/>
    <w:rsid w:val="00AB662A"/>
    <w:rsid w:val="00AD04D4"/>
    <w:rsid w:val="00B10DF1"/>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F6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afff5">
    <w:name w:val="Light Shading"/>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C77ED"/>
    <w:rPr>
      <w:rFonts w:ascii="Times New Roman" w:hAnsi="Times New Roman" w:cs="Times New Roman"/>
      <w:b/>
      <w:bCs/>
      <w:smallCaps/>
      <w:color w:val="C0504D"/>
      <w:spacing w:val="5"/>
      <w:u w:val="single"/>
    </w:rPr>
  </w:style>
  <w:style w:type="character" w:styleId="afffa">
    <w:name w:val="Intense Emphasis"/>
    <w:uiPriority w:val="21"/>
    <w:qFormat/>
    <w:rsid w:val="00CC77ED"/>
    <w:rPr>
      <w:rFonts w:ascii="Times New Roman" w:hAnsi="Times New Roman" w:cs="Times New Roman"/>
      <w:b/>
      <w:bCs/>
      <w:i/>
      <w:iCs/>
      <w:color w:val="4F81BD"/>
    </w:rPr>
  </w:style>
  <w:style w:type="character" w:styleId="afffb">
    <w:name w:val="Subtle Reference"/>
    <w:uiPriority w:val="31"/>
    <w:qFormat/>
    <w:rsid w:val="00CC77ED"/>
    <w:rPr>
      <w:rFonts w:ascii="Times New Roman" w:hAnsi="Times New Roman" w:cs="Times New Roman"/>
      <w:smallCaps/>
      <w:color w:val="C0504D"/>
      <w:u w:val="single"/>
    </w:rPr>
  </w:style>
  <w:style w:type="character" w:styleId="afffc">
    <w:name w:val="Subtle Emphasis"/>
    <w:uiPriority w:val="19"/>
    <w:qFormat/>
    <w:rsid w:val="00CC77ED"/>
    <w:rPr>
      <w:rFonts w:ascii="Times New Roman" w:hAnsi="Times New Roman" w:cs="Times New Roman"/>
      <w:i/>
      <w:iCs/>
      <w:color w:val="808080"/>
    </w:rPr>
  </w:style>
  <w:style w:type="table" w:styleId="afffd">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f">
    <w:name w:val="Bibliography"/>
    <w:basedOn w:val="a2"/>
    <w:next w:val="a2"/>
    <w:uiPriority w:val="37"/>
    <w:semiHidden/>
    <w:unhideWhenUsed/>
    <w:rsid w:val="00CC77ED"/>
  </w:style>
  <w:style w:type="table" w:customStyle="1" w:styleId="17">
    <w:name w:val="Medium List 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C77ED"/>
    <w:rPr>
      <w:rFonts w:ascii="Times New Roman" w:hAnsi="Times New Roman" w:cs="Times New Roman"/>
      <w:b/>
      <w:bCs/>
    </w:rPr>
  </w:style>
  <w:style w:type="paragraph" w:styleId="affff2">
    <w:name w:val="Document Map"/>
    <w:basedOn w:val="a2"/>
    <w:link w:val="affff3"/>
    <w:uiPriority w:val="99"/>
    <w:semiHidden/>
    <w:unhideWhenUsed/>
    <w:rsid w:val="00CC77ED"/>
    <w:pPr>
      <w:spacing w:after="0" w:line="240" w:lineRule="auto"/>
    </w:pPr>
    <w:rPr>
      <w:sz w:val="16"/>
      <w:szCs w:val="16"/>
    </w:rPr>
  </w:style>
  <w:style w:type="character" w:customStyle="1" w:styleId="affff3">
    <w:name w:val="Схема документа Знак"/>
    <w:link w:val="affff2"/>
    <w:uiPriority w:val="99"/>
    <w:semiHidden/>
    <w:rsid w:val="00CC77ED"/>
    <w:rPr>
      <w:rFonts w:ascii="Times New Roman" w:hAnsi="Times New Roman" w:cs="Times New Roman"/>
      <w:sz w:val="16"/>
      <w:szCs w:val="16"/>
    </w:rPr>
  </w:style>
  <w:style w:type="paragraph" w:styleId="affff4">
    <w:name w:val="table of authorities"/>
    <w:basedOn w:val="a2"/>
    <w:next w:val="a2"/>
    <w:uiPriority w:val="99"/>
    <w:semiHidden/>
    <w:unhideWhenUsed/>
    <w:rsid w:val="00CC77ED"/>
    <w:pPr>
      <w:spacing w:after="0"/>
      <w:ind w:left="220" w:hanging="220"/>
    </w:pPr>
  </w:style>
  <w:style w:type="table" w:styleId="-13">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C77ED"/>
    <w:pPr>
      <w:spacing w:after="0" w:line="240" w:lineRule="auto"/>
    </w:pPr>
    <w:rPr>
      <w:sz w:val="21"/>
      <w:szCs w:val="21"/>
    </w:rPr>
  </w:style>
  <w:style w:type="character" w:customStyle="1" w:styleId="affff6">
    <w:name w:val="Текст Знак"/>
    <w:link w:val="affff5"/>
    <w:uiPriority w:val="99"/>
    <w:semiHidden/>
    <w:rsid w:val="00CC77ED"/>
    <w:rPr>
      <w:rFonts w:ascii="Times New Roman" w:hAnsi="Times New Roman" w:cs="Times New Roman"/>
      <w:sz w:val="21"/>
      <w:szCs w:val="21"/>
    </w:rPr>
  </w:style>
  <w:style w:type="paragraph" w:styleId="affff7">
    <w:name w:val="Balloon Text"/>
    <w:basedOn w:val="a2"/>
    <w:link w:val="affff8"/>
    <w:uiPriority w:val="99"/>
    <w:semiHidden/>
    <w:unhideWhenUsed/>
    <w:rsid w:val="00CC77ED"/>
    <w:pPr>
      <w:spacing w:after="0" w:line="240" w:lineRule="auto"/>
    </w:pPr>
    <w:rPr>
      <w:sz w:val="16"/>
      <w:szCs w:val="16"/>
    </w:rPr>
  </w:style>
  <w:style w:type="character" w:customStyle="1" w:styleId="affff8">
    <w:name w:val="Текст выноски Знак"/>
    <w:link w:val="affff7"/>
    <w:uiPriority w:val="99"/>
    <w:semiHidden/>
    <w:rsid w:val="00CC77ED"/>
    <w:rPr>
      <w:rFonts w:ascii="Times New Roman" w:hAnsi="Times New Roman" w:cs="Times New Roman"/>
      <w:sz w:val="16"/>
      <w:szCs w:val="16"/>
    </w:rPr>
  </w:style>
  <w:style w:type="paragraph" w:styleId="affff9">
    <w:name w:val="endnote text"/>
    <w:basedOn w:val="a2"/>
    <w:link w:val="affffa"/>
    <w:uiPriority w:val="99"/>
    <w:semiHidden/>
    <w:unhideWhenUsed/>
    <w:rsid w:val="00CC77ED"/>
    <w:pPr>
      <w:spacing w:after="0" w:line="240" w:lineRule="auto"/>
    </w:pPr>
    <w:rPr>
      <w:sz w:val="20"/>
      <w:szCs w:val="20"/>
    </w:rPr>
  </w:style>
  <w:style w:type="character" w:customStyle="1" w:styleId="affffa">
    <w:name w:val="Текст концевой сноски Знак"/>
    <w:link w:val="affff9"/>
    <w:uiPriority w:val="99"/>
    <w:semiHidden/>
    <w:rsid w:val="00CC77ED"/>
    <w:rPr>
      <w:rFonts w:ascii="Times New Roman" w:hAnsi="Times New Roman" w:cs="Times New Roman"/>
      <w:sz w:val="20"/>
      <w:szCs w:val="20"/>
    </w:rPr>
  </w:style>
  <w:style w:type="paragraph" w:styleId="affffb">
    <w:name w:val="macro"/>
    <w:link w:val="affffc"/>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CC77ED"/>
    <w:rPr>
      <w:rFonts w:ascii="Times New Roman" w:hAnsi="Times New Roman" w:cs="Times New Roman"/>
      <w:sz w:val="20"/>
      <w:szCs w:val="20"/>
    </w:rPr>
  </w:style>
  <w:style w:type="paragraph" w:styleId="affffd">
    <w:name w:val="annotation text"/>
    <w:basedOn w:val="a2"/>
    <w:link w:val="affffe"/>
    <w:uiPriority w:val="99"/>
    <w:semiHidden/>
    <w:unhideWhenUsed/>
    <w:rsid w:val="00CC77ED"/>
    <w:pPr>
      <w:spacing w:line="240" w:lineRule="auto"/>
    </w:pPr>
    <w:rPr>
      <w:sz w:val="20"/>
      <w:szCs w:val="20"/>
    </w:rPr>
  </w:style>
  <w:style w:type="character" w:customStyle="1" w:styleId="affffe">
    <w:name w:val="Текст примечания Знак"/>
    <w:link w:val="affffd"/>
    <w:uiPriority w:val="99"/>
    <w:semiHidden/>
    <w:rsid w:val="00CC77ED"/>
    <w:rPr>
      <w:rFonts w:ascii="Times New Roman" w:hAnsi="Times New Roman" w:cs="Times New Roman"/>
      <w:sz w:val="20"/>
      <w:szCs w:val="20"/>
    </w:rPr>
  </w:style>
  <w:style w:type="paragraph" w:styleId="afffff">
    <w:name w:val="footnote text"/>
    <w:basedOn w:val="a2"/>
    <w:link w:val="afffff0"/>
    <w:uiPriority w:val="99"/>
    <w:semiHidden/>
    <w:unhideWhenUsed/>
    <w:rsid w:val="00CC77ED"/>
    <w:pPr>
      <w:spacing w:after="0" w:line="240" w:lineRule="auto"/>
    </w:pPr>
    <w:rPr>
      <w:sz w:val="20"/>
      <w:szCs w:val="20"/>
    </w:rPr>
  </w:style>
  <w:style w:type="character" w:customStyle="1" w:styleId="afffff0">
    <w:name w:val="Текст сноски Знак"/>
    <w:link w:val="afffff"/>
    <w:uiPriority w:val="99"/>
    <w:semiHidden/>
    <w:rsid w:val="00CC77ED"/>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C77ED"/>
    <w:rPr>
      <w:b/>
      <w:bCs/>
    </w:rPr>
  </w:style>
  <w:style w:type="character" w:customStyle="1" w:styleId="afffff2">
    <w:name w:val="Тема примечания Знак"/>
    <w:link w:val="afffff1"/>
    <w:uiPriority w:val="99"/>
    <w:semiHidden/>
    <w:rsid w:val="00CC77ED"/>
    <w:rPr>
      <w:rFonts w:ascii="Times New Roman" w:hAnsi="Times New Roman" w:cs="Times New Roman"/>
      <w:b/>
      <w:bCs/>
      <w:sz w:val="20"/>
      <w:szCs w:val="20"/>
    </w:rPr>
  </w:style>
  <w:style w:type="table" w:styleId="afffff3">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C77ED"/>
    <w:pPr>
      <w:spacing w:after="0" w:line="240" w:lineRule="auto"/>
      <w:ind w:left="220" w:hanging="220"/>
    </w:pPr>
  </w:style>
  <w:style w:type="paragraph" w:styleId="afffff5">
    <w:name w:val="index heading"/>
    <w:basedOn w:val="a2"/>
    <w:next w:val="1b"/>
    <w:uiPriority w:val="99"/>
    <w:semiHidden/>
    <w:unhideWhenUsed/>
    <w:rsid w:val="00CC77ED"/>
    <w:rPr>
      <w:rFonts w:eastAsia="Times New Roman"/>
      <w:b/>
      <w:bCs/>
    </w:rPr>
  </w:style>
  <w:style w:type="paragraph" w:styleId="2f6">
    <w:name w:val="index 2"/>
    <w:basedOn w:val="a2"/>
    <w:next w:val="a2"/>
    <w:autoRedefine/>
    <w:uiPriority w:val="99"/>
    <w:semiHidden/>
    <w:unhideWhenUsed/>
    <w:rsid w:val="00CC77ED"/>
    <w:pPr>
      <w:spacing w:after="0" w:line="240" w:lineRule="auto"/>
      <w:ind w:left="440" w:hanging="220"/>
    </w:pPr>
  </w:style>
  <w:style w:type="paragraph" w:styleId="3f0">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afffff6">
    <w:name w:val="Colorful Shading"/>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8">
    <w:name w:val="Quote"/>
    <w:basedOn w:val="a2"/>
    <w:next w:val="a2"/>
    <w:link w:val="2f9"/>
    <w:uiPriority w:val="29"/>
    <w:qFormat/>
    <w:rsid w:val="00CC77ED"/>
    <w:rPr>
      <w:i/>
      <w:iCs/>
      <w:color w:val="000000"/>
    </w:rPr>
  </w:style>
  <w:style w:type="character" w:customStyle="1" w:styleId="2f9">
    <w:name w:val="Цитата 2 Знак"/>
    <w:link w:val="2f8"/>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a">
    <w:name w:val="Message Header"/>
    <w:basedOn w:val="a2"/>
    <w:link w:val="afffffb"/>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CC77ED"/>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CC77ED"/>
    <w:pPr>
      <w:spacing w:after="0" w:line="240" w:lineRule="auto"/>
    </w:pPr>
  </w:style>
  <w:style w:type="character" w:customStyle="1" w:styleId="afffffd">
    <w:name w:val="Электронная подпись Знак"/>
    <w:basedOn w:val="a3"/>
    <w:link w:val="afffffc"/>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3304-5BDB-426E-9F6C-13F54093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2021-09-09T08:21:00Z</dcterms:created>
  <dcterms:modified xsi:type="dcterms:W3CDTF">2021-09-09T08:21:00Z</dcterms:modified>
</cp:coreProperties>
</file>