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B540AF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B540AF" w:rsidRDefault="00B540AF" w:rsidP="00B540A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540AF" w:rsidRDefault="00B540AF" w:rsidP="00B540A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«Б.1.В.ДВ.6.2 Социология образования»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540AF" w:rsidRDefault="00B540AF" w:rsidP="00B540AF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255F0A" w:rsidP="00B540AF">
      <w:pPr>
        <w:pStyle w:val="ReportHead"/>
        <w:suppressAutoHyphens/>
        <w:rPr>
          <w:sz w:val="24"/>
        </w:rPr>
      </w:pPr>
      <w:r>
        <w:rPr>
          <w:sz w:val="24"/>
        </w:rPr>
        <w:t>2016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D566B7" w:rsidRDefault="00D566B7" w:rsidP="00B540AF">
      <w:pPr>
        <w:pStyle w:val="ReportHead"/>
        <w:suppressAutoHyphens/>
        <w:spacing w:before="120"/>
        <w:jc w:val="left"/>
        <w:rPr>
          <w:i/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163B1E" w:rsidRDefault="00163B1E" w:rsidP="00B540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25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2016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="0025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255F0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«___»______________2016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Социология</w:t>
      </w:r>
      <w:r w:rsidR="00B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AA11C3">
        <w:rPr>
          <w:rFonts w:ascii="Times New Roman" w:hAnsi="Times New Roman"/>
          <w:sz w:val="28"/>
          <w:szCs w:val="28"/>
        </w:rPr>
        <w:t>я</w:t>
      </w:r>
      <w:r w:rsidR="008D7778" w:rsidRPr="00AA11C3">
        <w:rPr>
          <w:rFonts w:ascii="Times New Roman" w:hAnsi="Times New Roman"/>
          <w:sz w:val="28"/>
          <w:szCs w:val="28"/>
        </w:rPr>
        <w:t>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540AF">
        <w:rPr>
          <w:sz w:val="24"/>
          <w:szCs w:val="24"/>
        </w:rPr>
        <w:t xml:space="preserve">44.03.01 </w:t>
      </w:r>
      <w:proofErr w:type="gramStart"/>
      <w:r w:rsidR="00B540AF">
        <w:rPr>
          <w:sz w:val="24"/>
          <w:szCs w:val="24"/>
        </w:rPr>
        <w:t>Педагогическое</w:t>
      </w:r>
      <w:proofErr w:type="gramEnd"/>
      <w:r w:rsidR="00B540AF">
        <w:rPr>
          <w:sz w:val="24"/>
          <w:szCs w:val="24"/>
        </w:rPr>
        <w:t xml:space="preserve"> </w:t>
      </w:r>
      <w:proofErr w:type="spellStart"/>
      <w:r w:rsidR="00B540AF">
        <w:rPr>
          <w:sz w:val="24"/>
          <w:szCs w:val="24"/>
        </w:rPr>
        <w:t>образовагние</w:t>
      </w:r>
      <w:proofErr w:type="spellEnd"/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E6F32">
        <w:rPr>
          <w:rFonts w:ascii="Times New Roman" w:eastAsia="Times New Roman" w:hAnsi="Times New Roman"/>
          <w:sz w:val="28"/>
          <w:szCs w:val="28"/>
        </w:rPr>
        <w:t>Социологи</w:t>
      </w:r>
      <w:r w:rsidR="00B540AF">
        <w:rPr>
          <w:rFonts w:ascii="Times New Roman" w:eastAsia="Times New Roman" w:hAnsi="Times New Roman"/>
          <w:sz w:val="28"/>
          <w:szCs w:val="28"/>
        </w:rPr>
        <w:t>я о</w:t>
      </w:r>
      <w:r w:rsidR="00B540AF">
        <w:rPr>
          <w:rFonts w:ascii="Times New Roman" w:eastAsia="Times New Roman" w:hAnsi="Times New Roman"/>
          <w:sz w:val="28"/>
          <w:szCs w:val="28"/>
        </w:rPr>
        <w:t>б</w:t>
      </w:r>
      <w:r w:rsidR="00B540AF">
        <w:rPr>
          <w:rFonts w:ascii="Times New Roman" w:eastAsia="Times New Roman" w:hAnsi="Times New Roman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255F0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BE6F32">
        <w:rPr>
          <w:sz w:val="28"/>
          <w:szCs w:val="28"/>
        </w:rPr>
        <w:t xml:space="preserve"> социальных</w:t>
      </w:r>
      <w:r w:rsidR="00027055">
        <w:rPr>
          <w:sz w:val="28"/>
          <w:szCs w:val="28"/>
        </w:rPr>
        <w:t xml:space="preserve"> отношен</w:t>
      </w:r>
      <w:r w:rsidR="00BE6F32">
        <w:rPr>
          <w:sz w:val="28"/>
          <w:szCs w:val="28"/>
        </w:rPr>
        <w:t>ий, делового общения; природы  социальных</w:t>
      </w:r>
      <w:r w:rsidR="00027055">
        <w:rPr>
          <w:sz w:val="28"/>
          <w:szCs w:val="28"/>
        </w:rPr>
        <w:t xml:space="preserve"> отношений; этики и особенностей деятельности организаций, руководителей; сущности</w:t>
      </w:r>
      <w:r w:rsidR="00BE6F32">
        <w:rPr>
          <w:sz w:val="28"/>
          <w:szCs w:val="28"/>
        </w:rPr>
        <w:t xml:space="preserve"> социальных взаимодействий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задач с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циальных институтов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методологии социологических исслед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 социальных отношений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критериев соци</w:t>
      </w:r>
      <w:r w:rsidR="004F61D7">
        <w:rPr>
          <w:sz w:val="28"/>
          <w:szCs w:val="28"/>
        </w:rPr>
        <w:t>а</w:t>
      </w:r>
      <w:r w:rsidR="004F61D7">
        <w:rPr>
          <w:sz w:val="28"/>
          <w:szCs w:val="28"/>
        </w:rPr>
        <w:t>лизации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rPr>
          <w:b/>
        </w:rPr>
        <w:t xml:space="preserve">Цели </w:t>
      </w:r>
      <w:r>
        <w:t xml:space="preserve">освоения дисциплины определяются результатами умений анализировать и понимать смысл социальных явлений, процессов формирования и структурирования общества в его историческом и современном аспектах, закономерностей функционирования и развития социальных отношений и взаимодействий. </w:t>
      </w:r>
    </w:p>
    <w:p w:rsidR="009C113A" w:rsidRDefault="009C113A" w:rsidP="009C113A">
      <w:pPr>
        <w:pStyle w:val="ReportMain"/>
        <w:suppressAutoHyphens/>
        <w:ind w:firstLine="709"/>
        <w:jc w:val="both"/>
        <w:rPr>
          <w:i/>
        </w:rPr>
      </w:pPr>
    </w:p>
    <w:p w:rsidR="009C113A" w:rsidRDefault="009C113A" w:rsidP="009C113A">
      <w:pPr>
        <w:pStyle w:val="ReportMain"/>
        <w:suppressAutoHyphens/>
        <w:ind w:firstLine="709"/>
        <w:jc w:val="both"/>
      </w:pPr>
      <w:r>
        <w:rPr>
          <w:b/>
        </w:rPr>
        <w:t xml:space="preserve">Задачи </w:t>
      </w:r>
      <w:r>
        <w:t xml:space="preserve">освоения дисциплины определяются изучением: 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t>-особенностей феномена общества и его социальных институтов;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t xml:space="preserve">-основного содержания изысканий отечественных и зарубежных социологических школ; </w:t>
      </w:r>
    </w:p>
    <w:p w:rsidR="009C113A" w:rsidRDefault="009C113A" w:rsidP="009C113A">
      <w:pPr>
        <w:pStyle w:val="ReportMain"/>
        <w:suppressAutoHyphens/>
        <w:ind w:firstLine="709"/>
        <w:jc w:val="both"/>
        <w:rPr>
          <w:b/>
        </w:rPr>
      </w:pPr>
      <w:r>
        <w:t>-методики и методологии прикладных социальных исследований.</w:t>
      </w:r>
      <w:r>
        <w:rPr>
          <w:b/>
        </w:rPr>
        <w:t xml:space="preserve"> </w:t>
      </w:r>
    </w:p>
    <w:p w:rsidR="004F61D7" w:rsidRPr="009C113A" w:rsidRDefault="004F61D7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A1100" w:rsidRDefault="00BA1100" w:rsidP="00BA1100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A1100" w:rsidRDefault="00BA1100" w:rsidP="00BA1100">
      <w:pPr>
        <w:pStyle w:val="ReportMain"/>
        <w:suppressAutoHyphens/>
        <w:ind w:firstLine="709"/>
        <w:jc w:val="both"/>
      </w:pPr>
    </w:p>
    <w:p w:rsidR="00BA1100" w:rsidRDefault="00BA1100" w:rsidP="00BA110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 Философия</w:t>
      </w:r>
    </w:p>
    <w:p w:rsidR="00BA1100" w:rsidRDefault="00BA1100" w:rsidP="00BA1100">
      <w:pPr>
        <w:pStyle w:val="ReportMain"/>
        <w:suppressAutoHyphens/>
        <w:ind w:firstLine="709"/>
        <w:jc w:val="both"/>
      </w:pPr>
    </w:p>
    <w:p w:rsidR="001970F6" w:rsidRDefault="00BA1100" w:rsidP="00BA110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Б.1.Б.19 Менеджмент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970F6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5E736A" w:rsidTr="005E736A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A" w:rsidRDefault="005E736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A" w:rsidRDefault="005E736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5E736A" w:rsidTr="005E736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  <w:szCs w:val="24"/>
              </w:rPr>
              <w:t>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этапов, социальных групп и индивидуальных психологических особенностей личности.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ОК-5 способностью работать в команде,  толерантно воспринимать социальные, культурные и личностные различия</w:t>
            </w:r>
          </w:p>
        </w:tc>
      </w:tr>
      <w:tr w:rsidR="005E736A" w:rsidTr="005E736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Cs w:val="28"/>
              </w:rPr>
              <w:t xml:space="preserve"> методы выявления отношения общества к образованию, основы  изучения его социальной ценности; изыскания  ведущих школ и направлений социологической науки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</w:p>
          <w:p w:rsidR="005E736A" w:rsidRDefault="005E736A">
            <w:pPr>
              <w:pStyle w:val="ReportMain"/>
              <w:suppressAutoHyphens/>
              <w:rPr>
                <w:rFonts w:eastAsia="Times New Roman"/>
                <w:szCs w:val="20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осуществлять поиск информации по полученному заданию, их сбор, анализ и обобщение для решения поставленных социальных, нормативно-правовых и информационных задач; прогнозировать степень влияния образования на динамику духовных потребностей и интересов; представлять результаты аналитической и исследовательской работы в виде доклада, информационного или аналитического отчета или статьи; организовать выполнение конкретных поручений с учетом особенностей коллектива;</w:t>
            </w:r>
            <w:proofErr w:type="gramEnd"/>
            <w:r>
              <w:rPr>
                <w:rFonts w:eastAsia="Times New Roman"/>
              </w:rPr>
              <w:t xml:space="preserve"> создавать малые рабочие группы, способные выполнить  поставленные задачи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умением представлять результаты аналитической и исследовательской работы в виде доклада, информационного или аналитического отчета или статьи; организовывать выполнение конкретных поручений с учетом особенностей коллектива;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ОПК-1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5E736A" w:rsidTr="005E736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Cs w:val="28"/>
              </w:rPr>
              <w:t xml:space="preserve"> методы выявления отношения общества к образованию, основы  изучения его социальной ценности; изыскания  ведущих школ и направлений социологической науки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  <w:szCs w:val="28"/>
              </w:rPr>
              <w:t xml:space="preserve"> методы выявления отношения общества к образованию, основы  изучения его социальной ценности; изыскания  ведущих школ и направлений социологической науки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умением представлять результаты аналитической и исследовательской работы в виде доклада, информационного или аналитического отчета или статьи; организовывать выполнение </w:t>
            </w:r>
            <w:r>
              <w:rPr>
                <w:rFonts w:eastAsia="Times New Roman"/>
              </w:rPr>
              <w:lastRenderedPageBreak/>
              <w:t>конкретных поручений с учетом особенностей коллектива; создавать малые рабочие группы, способные выполнить  поставленные задачи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ПК-13 способностью выявлять и формировать культурные потребности различных социальных групп</w:t>
            </w:r>
          </w:p>
        </w:tc>
      </w:tr>
    </w:tbl>
    <w:p w:rsidR="005E736A" w:rsidRDefault="005E736A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14DCA" w:rsidRDefault="00114DCA" w:rsidP="00114DCA">
      <w:pPr>
        <w:pStyle w:val="ReportMain"/>
        <w:suppressAutoHyphens/>
        <w:ind w:firstLine="709"/>
        <w:jc w:val="both"/>
      </w:pPr>
      <w:r>
        <w:t>Общая трудоемкость дисциплины составляет 5 зачетных единиц (180 академических часов).</w:t>
      </w:r>
    </w:p>
    <w:p w:rsidR="00114DCA" w:rsidRDefault="00114DCA" w:rsidP="00114DCA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114DCA" w:rsidTr="00114DCA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114DCA" w:rsidTr="00114DCA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6,25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173,75</w:t>
            </w:r>
          </w:p>
        </w:tc>
      </w:tr>
      <w:tr w:rsidR="00114DCA" w:rsidTr="00114DCA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114DCA" w:rsidRDefault="00114DCA" w:rsidP="00114DCA">
      <w:pPr>
        <w:pStyle w:val="ReportMain"/>
        <w:suppressAutoHyphens/>
        <w:ind w:firstLine="709"/>
        <w:jc w:val="both"/>
        <w:rPr>
          <w:szCs w:val="20"/>
        </w:rPr>
      </w:pPr>
    </w:p>
    <w:p w:rsidR="00114DCA" w:rsidRDefault="00114DCA" w:rsidP="00114DCA">
      <w:pPr>
        <w:pStyle w:val="ReportMain"/>
        <w:suppressAutoHyphens/>
        <w:ind w:firstLine="709"/>
        <w:jc w:val="both"/>
      </w:pPr>
    </w:p>
    <w:p w:rsidR="00114DCA" w:rsidRDefault="00114DCA" w:rsidP="00114DCA">
      <w:pPr>
        <w:pStyle w:val="ReportMain"/>
        <w:suppressAutoHyphens/>
        <w:ind w:firstLine="709"/>
        <w:jc w:val="both"/>
      </w:pPr>
    </w:p>
    <w:p w:rsidR="00114DCA" w:rsidRDefault="00114DCA" w:rsidP="00114DCA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:rsidR="00114DCA" w:rsidRDefault="00114DCA" w:rsidP="00114DCA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14DCA" w:rsidTr="00114DCA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114DCA" w:rsidTr="00114DC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114DCA" w:rsidTr="00114DC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4"/>
      <w:bookmarkEnd w:id="7"/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Социология как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Общество: структурно-системный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</w:tr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</w:tr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</w:tr>
    </w:tbl>
    <w:p w:rsidR="00114DCA" w:rsidRDefault="00114DCA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lastRenderedPageBreak/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lastRenderedPageBreak/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нимании учебного материала следует обратиться к другим источникам, где </w:t>
      </w:r>
      <w:r>
        <w:rPr>
          <w:sz w:val="28"/>
          <w:szCs w:val="28"/>
        </w:rPr>
        <w:lastRenderedPageBreak/>
        <w:t>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pPr w:leftFromText="180" w:rightFromText="180" w:vertAnchor="text" w:horzAnchor="margin" w:tblpX="-800" w:tblpY="865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991"/>
        <w:gridCol w:w="1135"/>
        <w:gridCol w:w="6693"/>
        <w:gridCol w:w="1316"/>
      </w:tblGrid>
      <w:tr w:rsidR="00D31967" w:rsidTr="00D31967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Становление социологического знания в российской и зарубежной науке.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Общество как система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Структура отраслевой социологии.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Социальные вопросы и социальные отношения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прогнозирование</w:t>
            </w:r>
            <w:r w:rsidR="000C6B7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Социальное проектирование.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проектирование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Социологическое исследования и его виды.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Этапы и организации проведения прикладных социологических исследований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262D6E" w:rsidRDefault="00262D6E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D31967">
        <w:rPr>
          <w:rFonts w:eastAsia="Times New Roman"/>
          <w:szCs w:val="22"/>
        </w:rPr>
        <w:t>Становление социологического знания в российской и зарубежной науке.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D3196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>Сущность этики социальных отношений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Изыскания Платона, Аристотеля, Н.Макиавелли, Т.Мора</w:t>
      </w:r>
      <w:r w:rsidR="00764484" w:rsidRPr="00764484">
        <w:rPr>
          <w:szCs w:val="24"/>
        </w:rPr>
        <w:t xml:space="preserve"> </w:t>
      </w:r>
      <w:r>
        <w:rPr>
          <w:szCs w:val="24"/>
        </w:rPr>
        <w:t>Р</w:t>
      </w:r>
      <w:r w:rsidR="00EA6824">
        <w:rPr>
          <w:szCs w:val="24"/>
        </w:rPr>
        <w:t>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</w:t>
      </w:r>
      <w:r>
        <w:rPr>
          <w:szCs w:val="24"/>
        </w:rPr>
        <w:t xml:space="preserve">ений. Этические проблемы социальных отношений. Изыскания П.Лаврова, </w:t>
      </w:r>
      <w:r w:rsidR="00D7073C">
        <w:rPr>
          <w:szCs w:val="24"/>
        </w:rPr>
        <w:t xml:space="preserve">Б </w:t>
      </w:r>
      <w:proofErr w:type="spellStart"/>
      <w:r w:rsidR="00D7073C">
        <w:rPr>
          <w:szCs w:val="24"/>
        </w:rPr>
        <w:t>Кистяковского</w:t>
      </w:r>
      <w:proofErr w:type="spellEnd"/>
      <w:r w:rsidR="00D7073C">
        <w:rPr>
          <w:szCs w:val="24"/>
        </w:rPr>
        <w:t xml:space="preserve">, Н. </w:t>
      </w:r>
      <w:proofErr w:type="spellStart"/>
      <w:r w:rsidR="00D7073C">
        <w:rPr>
          <w:szCs w:val="24"/>
        </w:rPr>
        <w:t>Новгородцева</w:t>
      </w:r>
      <w:proofErr w:type="spellEnd"/>
      <w:r w:rsidR="00D7073C">
        <w:rPr>
          <w:szCs w:val="24"/>
        </w:rPr>
        <w:t xml:space="preserve"> Н.Кареева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D7073C">
        <w:rPr>
          <w:rFonts w:eastAsia="Times New Roman"/>
        </w:rPr>
        <w:t>Общество как система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Default="000C5F08" w:rsidP="000C5F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 xml:space="preserve">Общество как система. Этнические общества. Межнациональные отношения. Теории исследования личности Р.Мертона, </w:t>
      </w:r>
      <w:proofErr w:type="spellStart"/>
      <w:r>
        <w:t>Т.Парсонса</w:t>
      </w:r>
      <w:proofErr w:type="spellEnd"/>
      <w:r>
        <w:t>, Э.Дюркгейма. Формирование личности в процессе социализации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0C5F08">
        <w:rPr>
          <w:rFonts w:eastAsia="Times New Roman"/>
        </w:rPr>
        <w:t>Структура отраслевой социологии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47464C" w:rsidRDefault="0047464C" w:rsidP="0047464C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>Предмет и объект отраслевой социологии. Развитие отраслевой социологии в России и за рубежом. Структура отраслевой социологии. Социальные вопросы и социальные отношения. Виды формирований отраслевой социологии (социология труда, социология занятости, социология образования, социология религии и другие)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7464C">
        <w:rPr>
          <w:rFonts w:eastAsia="Times New Roman"/>
        </w:rPr>
        <w:t>Социальные вопросы и социальные отношения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47464C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Социальная структура и элементы. Статус и роль. Социальная стратификация Соц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альная мобильность. </w:t>
      </w:r>
      <w:proofErr w:type="spellStart"/>
      <w:r>
        <w:rPr>
          <w:rFonts w:ascii="Calibri" w:eastAsia="Times New Roman" w:hAnsi="Calibri"/>
        </w:rPr>
        <w:t>Маргинальность</w:t>
      </w:r>
      <w:proofErr w:type="spellEnd"/>
      <w:r>
        <w:rPr>
          <w:rFonts w:ascii="Calibri" w:eastAsia="Times New Roman" w:hAnsi="Calibri"/>
        </w:rPr>
        <w:t>. Миграция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0C6B73">
        <w:rPr>
          <w:rFonts w:eastAsia="Times New Roman"/>
        </w:rPr>
        <w:t>Социальное прогнозирование  Социальное проектирование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Виды социального проектирования. Концепция экономического человека Ф.Тейлора. Концепция человеческих отношений </w:t>
      </w:r>
      <w:proofErr w:type="spellStart"/>
      <w:r>
        <w:rPr>
          <w:rFonts w:ascii="Calibri" w:eastAsia="Times New Roman" w:hAnsi="Calibri"/>
        </w:rPr>
        <w:t>Э.Мейо</w:t>
      </w:r>
      <w:proofErr w:type="spellEnd"/>
      <w:r>
        <w:rPr>
          <w:rFonts w:ascii="Calibri" w:eastAsia="Times New Roman" w:hAnsi="Calibri"/>
        </w:rPr>
        <w:t>. Генезис идей</w:t>
      </w:r>
      <w:r w:rsidR="00CC6E29">
        <w:rPr>
          <w:rFonts w:ascii="Calibri" w:eastAsia="Times New Roman" w:hAnsi="Calibri"/>
        </w:rPr>
        <w:t xml:space="preserve"> об участии рабо</w:t>
      </w:r>
      <w:r w:rsidR="00CC6E29">
        <w:rPr>
          <w:rFonts w:ascii="Calibri" w:eastAsia="Times New Roman" w:hAnsi="Calibri"/>
        </w:rPr>
        <w:t>т</w:t>
      </w:r>
      <w:r w:rsidR="00CC6E29">
        <w:rPr>
          <w:rFonts w:ascii="Calibri" w:eastAsia="Times New Roman" w:hAnsi="Calibri"/>
        </w:rPr>
        <w:t xml:space="preserve">ника в управлении </w:t>
      </w:r>
      <w:proofErr w:type="spellStart"/>
      <w:r w:rsidR="00CC6E29">
        <w:rPr>
          <w:rFonts w:ascii="Calibri" w:eastAsia="Times New Roman" w:hAnsi="Calibri"/>
        </w:rPr>
        <w:t>производстом</w:t>
      </w:r>
      <w:proofErr w:type="spellEnd"/>
      <w:r w:rsidR="00CC6E29">
        <w:rPr>
          <w:rFonts w:ascii="Calibri" w:eastAsia="Times New Roman" w:hAnsi="Calibri"/>
        </w:rPr>
        <w:t>.</w:t>
      </w:r>
    </w:p>
    <w:p w:rsidR="000C6B73" w:rsidRP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3F477C">
        <w:t>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0C6B73">
        <w:t xml:space="preserve"> Социальное проектирование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CC6E29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Социальное поведение, его стимулы и формы. Структура ценностей в современном обществе и ее роль в социальном проектировании. Социальные взаимодействия и социальное проектирование. Социальное предвидение и  прогнозирование.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lastRenderedPageBreak/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EE5887">
        <w:rPr>
          <w:rFonts w:eastAsia="Times New Roman"/>
        </w:rPr>
        <w:t>Социологическое исследования и его виды.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99639D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Социологическое исследования и его виды. Эмпирическое социологическое иссл</w:t>
      </w:r>
      <w:r>
        <w:rPr>
          <w:szCs w:val="22"/>
        </w:rPr>
        <w:t>е</w:t>
      </w:r>
      <w:r w:rsidR="002C6C1A">
        <w:rPr>
          <w:szCs w:val="22"/>
        </w:rPr>
        <w:t>дование. Прикладные социологические исследования Социологический эксперимент.</w:t>
      </w:r>
    </w:p>
    <w:p w:rsidR="002C6C1A" w:rsidRDefault="002C6C1A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 xml:space="preserve">Интерпретация и </w:t>
      </w:r>
      <w:proofErr w:type="spellStart"/>
      <w:r>
        <w:rPr>
          <w:szCs w:val="22"/>
        </w:rPr>
        <w:t>операционализация</w:t>
      </w:r>
      <w:proofErr w:type="spellEnd"/>
      <w:r>
        <w:rPr>
          <w:szCs w:val="22"/>
        </w:rPr>
        <w:t xml:space="preserve"> в исследовании.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99639D">
        <w:rPr>
          <w:rFonts w:eastAsia="Times New Roman"/>
        </w:rPr>
        <w:t>Этапы и организация</w:t>
      </w:r>
      <w:r w:rsidR="00EE5887">
        <w:rPr>
          <w:rFonts w:eastAsia="Times New Roman"/>
        </w:rPr>
        <w:t xml:space="preserve"> проведения прикладных социологических исследов</w:t>
      </w:r>
      <w:r w:rsidR="00EE5887">
        <w:rPr>
          <w:rFonts w:eastAsia="Times New Roman"/>
        </w:rPr>
        <w:t>а</w:t>
      </w:r>
      <w:r w:rsidR="00EE5887">
        <w:rPr>
          <w:rFonts w:eastAsia="Times New Roman"/>
        </w:rPr>
        <w:t>н</w:t>
      </w:r>
      <w:r w:rsidR="00EE5887">
        <w:rPr>
          <w:sz w:val="28"/>
          <w:szCs w:val="28"/>
        </w:rPr>
        <w:t>ий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Этапы и организации проведения прикладных социологических исследований: по</w:t>
      </w:r>
      <w:r>
        <w:rPr>
          <w:szCs w:val="22"/>
        </w:rPr>
        <w:t>д</w:t>
      </w:r>
      <w:r>
        <w:rPr>
          <w:szCs w:val="22"/>
        </w:rPr>
        <w:t>готовительный,  основной, завершающий. Программа социологических исследований. Ц</w:t>
      </w:r>
      <w:r>
        <w:rPr>
          <w:szCs w:val="22"/>
        </w:rPr>
        <w:t>е</w:t>
      </w:r>
      <w:r>
        <w:rPr>
          <w:szCs w:val="22"/>
        </w:rPr>
        <w:t>ли, задачи, гипотеза социологического исследования. Процедуры логического анализа в социологическом исследовании. Сбор социологической информации. Обработка и сист</w:t>
      </w:r>
      <w:r>
        <w:rPr>
          <w:szCs w:val="22"/>
        </w:rPr>
        <w:t>е</w:t>
      </w:r>
      <w:r>
        <w:rPr>
          <w:szCs w:val="22"/>
        </w:rPr>
        <w:t xml:space="preserve">матизация результатов социологического исследования.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3419C">
        <w:t>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A0785" w:rsidRPr="00CA0785" w:rsidRDefault="00CA0785" w:rsidP="00CA0785">
      <w:pPr>
        <w:pStyle w:val="Default"/>
        <w:spacing w:line="276" w:lineRule="auto"/>
        <w:jc w:val="both"/>
        <w:rPr>
          <w:b/>
        </w:rPr>
      </w:pPr>
      <w:r w:rsidRPr="00CA0785">
        <w:rPr>
          <w:b/>
        </w:rPr>
        <w:t>Основная литература</w:t>
      </w:r>
    </w:p>
    <w:p w:rsidR="00CA0785" w:rsidRDefault="00CA0785" w:rsidP="00CA0785">
      <w:pPr>
        <w:pStyle w:val="a4"/>
        <w:spacing w:after="160" w:line="252" w:lineRule="auto"/>
      </w:pPr>
      <w:r>
        <w:t xml:space="preserve">1Волков, Ю.Г. Социология [Текст]: учеб. / Ю.Г. Волков. - 2-е изд. стереотип. - Ростов-на-Дону: Феникс, 2013. - 668 с. - (Высшее образование). - </w:t>
      </w:r>
      <w:proofErr w:type="spellStart"/>
      <w:r>
        <w:t>Библиогр</w:t>
      </w:r>
      <w:proofErr w:type="spellEnd"/>
      <w:r>
        <w:t>.: с. 659-661. - ISBN 978-5-222-20362-0.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2Кравченко, А.И. Социология [Текст]: учеб. / А.И. Кравченко. - Москва: Проспект, 2012. - 544 с. - </w:t>
      </w:r>
      <w:proofErr w:type="spellStart"/>
      <w:r>
        <w:t>Библиогр</w:t>
      </w:r>
      <w:proofErr w:type="spellEnd"/>
      <w:r>
        <w:t>.: с. 524-531. - ISBN 978-5-392-03051. - ISBN 978-5-392-03051-4.</w:t>
      </w:r>
    </w:p>
    <w:p w:rsidR="00CA0785" w:rsidRDefault="00CA0785" w:rsidP="00CA078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A0785" w:rsidRDefault="00CA0785" w:rsidP="00CA0785">
      <w:pPr>
        <w:pStyle w:val="ReportMain"/>
        <w:keepNext/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A0785" w:rsidRDefault="00CA0785" w:rsidP="00CA0785">
      <w:pPr>
        <w:pStyle w:val="a4"/>
        <w:spacing w:after="160" w:line="252" w:lineRule="auto"/>
        <w:ind w:left="360"/>
      </w:pPr>
      <w:r>
        <w:t xml:space="preserve">     1Бурганова И. Н. Теория измерений в социологии: учебно-методическое пособие для бак</w:t>
      </w:r>
      <w:r>
        <w:t>а</w:t>
      </w:r>
      <w:r>
        <w:t xml:space="preserve">лавров направления 040100.62 Социология [Электронный ресурс] / </w:t>
      </w:r>
      <w:proofErr w:type="spellStart"/>
      <w:r>
        <w:t>Бурганова</w:t>
      </w:r>
      <w:proofErr w:type="spellEnd"/>
      <w:r>
        <w:t xml:space="preserve"> И. Н. - </w:t>
      </w:r>
      <w:proofErr w:type="spellStart"/>
      <w:r>
        <w:t>Директ-Медиа</w:t>
      </w:r>
      <w:proofErr w:type="spellEnd"/>
      <w:r>
        <w:t>, 2015.</w:t>
      </w:r>
    </w:p>
    <w:p w:rsidR="00CA0785" w:rsidRDefault="00CA0785" w:rsidP="00CA0785">
      <w:pPr>
        <w:pStyle w:val="a4"/>
        <w:spacing w:after="160" w:line="252" w:lineRule="auto"/>
      </w:pPr>
      <w:r>
        <w:t>2Горелов, А.А.  Социология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- 192 с - ISBN 978-5-406-02724-0.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3Елсуков, А.Н. Предыстория социологии [Текст] / А.Н. </w:t>
      </w:r>
      <w:proofErr w:type="spellStart"/>
      <w:r>
        <w:t>Елсуков</w:t>
      </w:r>
      <w:proofErr w:type="spellEnd"/>
      <w:r>
        <w:t xml:space="preserve">, А.Н. Данилов. -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2011. - 192 с - ISBN 978-985-536-136-8.</w:t>
      </w:r>
    </w:p>
    <w:p w:rsidR="00CA0785" w:rsidRDefault="00CA0785" w:rsidP="00CA0785">
      <w:pPr>
        <w:pStyle w:val="Default"/>
        <w:spacing w:line="276" w:lineRule="auto"/>
        <w:ind w:firstLine="567"/>
      </w:pPr>
      <w:r>
        <w:t xml:space="preserve">4Чуркина, Л.Ю.  Социология [Текст]: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Л.Ю. Чуркина. - Буз</w:t>
      </w:r>
      <w:r>
        <w:t>у</w:t>
      </w:r>
      <w:r>
        <w:t xml:space="preserve">лук: БГТИ (филиал) ОГУ, 2013. - 105 с. - </w:t>
      </w:r>
      <w:proofErr w:type="spellStart"/>
      <w:r>
        <w:t>Библиогр</w:t>
      </w:r>
      <w:proofErr w:type="spellEnd"/>
      <w:r>
        <w:t>.: с. 104-105</w:t>
      </w:r>
    </w:p>
    <w:p w:rsidR="00471DF4" w:rsidRDefault="00471DF4" w:rsidP="00CA0785">
      <w:pPr>
        <w:pStyle w:val="ReportMain"/>
        <w:keepNext/>
        <w:suppressAutoHyphens/>
        <w:spacing w:before="360" w:after="360"/>
        <w:ind w:firstLine="709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9D" w:rsidRDefault="0099639D" w:rsidP="00817BE6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9639D" w:rsidRDefault="00C41235">
        <w:pPr>
          <w:pStyle w:val="a7"/>
          <w:jc w:val="center"/>
        </w:pPr>
        <w:fldSimple w:instr="PAGE   \* MERGEFORMAT">
          <w:r w:rsidR="00255F0A">
            <w:rPr>
              <w:noProof/>
            </w:rPr>
            <w:t>3</w:t>
          </w:r>
        </w:fldSimple>
      </w:p>
    </w:sdtContent>
  </w:sdt>
  <w:p w:rsidR="0099639D" w:rsidRDefault="009963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9D" w:rsidRDefault="0099639D" w:rsidP="00817BE6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16499"/>
    <w:rsid w:val="00027055"/>
    <w:rsid w:val="000303CA"/>
    <w:rsid w:val="00032D29"/>
    <w:rsid w:val="00033CF4"/>
    <w:rsid w:val="00047218"/>
    <w:rsid w:val="00067BE2"/>
    <w:rsid w:val="00074BB1"/>
    <w:rsid w:val="000A6FB5"/>
    <w:rsid w:val="000C51FE"/>
    <w:rsid w:val="000C5F08"/>
    <w:rsid w:val="000C6B73"/>
    <w:rsid w:val="000E6D5B"/>
    <w:rsid w:val="000E76F8"/>
    <w:rsid w:val="000E7BB6"/>
    <w:rsid w:val="000F6DC6"/>
    <w:rsid w:val="00114DCA"/>
    <w:rsid w:val="001335BA"/>
    <w:rsid w:val="001478CF"/>
    <w:rsid w:val="00151C92"/>
    <w:rsid w:val="00151E6C"/>
    <w:rsid w:val="001575FA"/>
    <w:rsid w:val="00163B1E"/>
    <w:rsid w:val="00190C4F"/>
    <w:rsid w:val="001970F6"/>
    <w:rsid w:val="001A21C1"/>
    <w:rsid w:val="001A6D1C"/>
    <w:rsid w:val="001B1A33"/>
    <w:rsid w:val="001C60C5"/>
    <w:rsid w:val="001D7710"/>
    <w:rsid w:val="001E0C46"/>
    <w:rsid w:val="001F6427"/>
    <w:rsid w:val="00210800"/>
    <w:rsid w:val="00226CDC"/>
    <w:rsid w:val="002424BE"/>
    <w:rsid w:val="00252D95"/>
    <w:rsid w:val="00255F0A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C473C"/>
    <w:rsid w:val="004D7C28"/>
    <w:rsid w:val="004E31B6"/>
    <w:rsid w:val="004F61D7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E736A"/>
    <w:rsid w:val="005F64BE"/>
    <w:rsid w:val="00602D51"/>
    <w:rsid w:val="0066682C"/>
    <w:rsid w:val="00683D2C"/>
    <w:rsid w:val="00694DBB"/>
    <w:rsid w:val="00695993"/>
    <w:rsid w:val="006A190D"/>
    <w:rsid w:val="006C49F0"/>
    <w:rsid w:val="006D38C8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570E0"/>
    <w:rsid w:val="008612F5"/>
    <w:rsid w:val="00875FD6"/>
    <w:rsid w:val="00885FD7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73650"/>
    <w:rsid w:val="0099639D"/>
    <w:rsid w:val="009A2754"/>
    <w:rsid w:val="009B4A8C"/>
    <w:rsid w:val="009C113A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7C18"/>
    <w:rsid w:val="00B212B6"/>
    <w:rsid w:val="00B3419C"/>
    <w:rsid w:val="00B37660"/>
    <w:rsid w:val="00B540AF"/>
    <w:rsid w:val="00B55747"/>
    <w:rsid w:val="00B70C03"/>
    <w:rsid w:val="00B7266B"/>
    <w:rsid w:val="00B80AC3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41235"/>
    <w:rsid w:val="00C53504"/>
    <w:rsid w:val="00C57AA9"/>
    <w:rsid w:val="00C70920"/>
    <w:rsid w:val="00C70F7A"/>
    <w:rsid w:val="00C83122"/>
    <w:rsid w:val="00C92FDE"/>
    <w:rsid w:val="00CA0785"/>
    <w:rsid w:val="00CA2AEC"/>
    <w:rsid w:val="00CA3E82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ED84-7C89-40A6-9EA6-99981F59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27</Pages>
  <Words>8119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84</cp:revision>
  <dcterms:created xsi:type="dcterms:W3CDTF">2016-10-09T16:26:00Z</dcterms:created>
  <dcterms:modified xsi:type="dcterms:W3CDTF">2019-04-08T03:50:00Z</dcterms:modified>
</cp:coreProperties>
</file>