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>
        <w:rPr>
          <w:rFonts w:eastAsia="Times New Roman"/>
          <w:szCs w:val="24"/>
          <w:lang w:eastAsia="ru-RU"/>
        </w:rPr>
        <w:t>Минобрнауки</w:t>
      </w:r>
      <w:proofErr w:type="spellEnd"/>
      <w:r>
        <w:rPr>
          <w:rFonts w:eastAsia="Times New Roman"/>
          <w:szCs w:val="24"/>
          <w:lang w:eastAsia="ru-RU"/>
        </w:rPr>
        <w:t xml:space="preserve"> России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>
        <w:rPr>
          <w:szCs w:val="28"/>
        </w:rPr>
        <w:t>Бузулукский</w:t>
      </w:r>
      <w:proofErr w:type="spellEnd"/>
      <w:r>
        <w:rPr>
          <w:szCs w:val="28"/>
        </w:rPr>
        <w:t xml:space="preserve"> гуманитарно-технологический институт (филиал)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федерального государственного бюджетного образовательного учреждения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высшего образования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b/>
          <w:szCs w:val="28"/>
        </w:rPr>
      </w:pPr>
      <w:r>
        <w:rPr>
          <w:b/>
          <w:szCs w:val="28"/>
        </w:rPr>
        <w:t>«Оренбургский государственный университет»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Кафедра технической эксплуатации и ремонта автомобилей</w:t>
      </w:r>
    </w:p>
    <w:p w:rsidR="00143433" w:rsidRDefault="00143433" w:rsidP="00143433">
      <w:pPr>
        <w:jc w:val="center"/>
        <w:rPr>
          <w:spacing w:val="-8"/>
          <w:sz w:val="28"/>
          <w:szCs w:val="28"/>
        </w:rPr>
      </w:pPr>
    </w:p>
    <w:p w:rsidR="00143433" w:rsidRDefault="00143433" w:rsidP="00143433">
      <w:pPr>
        <w:jc w:val="center"/>
        <w:rPr>
          <w:bCs/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035005" w:rsidRDefault="00143433" w:rsidP="00143433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</w:t>
      </w:r>
    </w:p>
    <w:p w:rsidR="00143433" w:rsidRDefault="00143433" w:rsidP="00143433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тестовых заданий</w:t>
      </w:r>
    </w:p>
    <w:p w:rsidR="00143433" w:rsidRPr="00143433" w:rsidRDefault="00143433" w:rsidP="00035005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по дисциплине</w:t>
      </w:r>
      <w:r w:rsidR="00035005">
        <w:rPr>
          <w:szCs w:val="28"/>
        </w:rPr>
        <w:t xml:space="preserve"> </w:t>
      </w:r>
      <w:r w:rsidRPr="00143433">
        <w:rPr>
          <w:szCs w:val="28"/>
        </w:rPr>
        <w:t>«Инструментальный контроль технического состояния транспортных и транспортно-технологических машин и оборудования»</w:t>
      </w:r>
    </w:p>
    <w:p w:rsidR="00143433" w:rsidRDefault="00143433" w:rsidP="00143433">
      <w:pPr>
        <w:pStyle w:val="ReportHead"/>
        <w:suppressAutoHyphens/>
        <w:rPr>
          <w:sz w:val="24"/>
        </w:rPr>
      </w:pPr>
    </w:p>
    <w:p w:rsidR="00143433" w:rsidRDefault="00143433" w:rsidP="0014343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143433" w:rsidRDefault="00143433" w:rsidP="0014343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143433" w:rsidRDefault="00143433" w:rsidP="00143433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143433" w:rsidRDefault="00143433" w:rsidP="00143433">
      <w:pPr>
        <w:pStyle w:val="ReportHead"/>
        <w:suppressAutoHyphens/>
        <w:rPr>
          <w:sz w:val="24"/>
          <w:vertAlign w:val="superscript"/>
        </w:rPr>
      </w:pPr>
      <w:r>
        <w:rPr>
          <w:i/>
          <w:sz w:val="24"/>
          <w:u w:val="single"/>
        </w:rPr>
        <w:t>23.03.03 Эксплуатация транспортно-технологических машин и комплексов</w:t>
      </w:r>
      <w:r>
        <w:rPr>
          <w:sz w:val="24"/>
          <w:vertAlign w:val="superscript"/>
        </w:rPr>
        <w:t xml:space="preserve"> </w:t>
      </w:r>
    </w:p>
    <w:p w:rsidR="00143433" w:rsidRDefault="00143433" w:rsidP="0014343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43433" w:rsidRDefault="00143433" w:rsidP="0014343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Сервис транспортных и технологических машин и оборудования (</w:t>
      </w:r>
      <w:proofErr w:type="spellStart"/>
      <w:r>
        <w:rPr>
          <w:i/>
          <w:sz w:val="24"/>
          <w:u w:val="single"/>
        </w:rPr>
        <w:t>нефтегазодобыча</w:t>
      </w:r>
      <w:proofErr w:type="spellEnd"/>
      <w:r>
        <w:rPr>
          <w:i/>
          <w:sz w:val="24"/>
          <w:u w:val="single"/>
        </w:rPr>
        <w:t>)</w:t>
      </w:r>
    </w:p>
    <w:p w:rsidR="00143433" w:rsidRDefault="00143433" w:rsidP="0014343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Тип образовательной программы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Программа </w:t>
      </w:r>
      <w:proofErr w:type="gramStart"/>
      <w:r>
        <w:rPr>
          <w:i/>
          <w:szCs w:val="28"/>
          <w:u w:val="single"/>
        </w:rPr>
        <w:t>академического</w:t>
      </w:r>
      <w:proofErr w:type="gramEnd"/>
      <w:r>
        <w:rPr>
          <w:i/>
          <w:szCs w:val="28"/>
          <w:u w:val="single"/>
        </w:rPr>
        <w:t xml:space="preserve"> </w:t>
      </w:r>
      <w:proofErr w:type="spellStart"/>
      <w:r>
        <w:rPr>
          <w:i/>
          <w:szCs w:val="28"/>
          <w:u w:val="single"/>
        </w:rPr>
        <w:t>бакалавриата</w:t>
      </w:r>
      <w:proofErr w:type="spellEnd"/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Квалификация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Бакалавр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Форма обучения</w:t>
      </w:r>
    </w:p>
    <w:p w:rsidR="00143433" w:rsidRDefault="00624567" w:rsidP="00143433">
      <w:pPr>
        <w:pStyle w:val="ReportHead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О</w:t>
      </w:r>
      <w:r w:rsidR="00143433">
        <w:rPr>
          <w:i/>
          <w:szCs w:val="28"/>
          <w:u w:val="single"/>
        </w:rPr>
        <w:t>чная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624567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Го</w:t>
      </w:r>
      <w:r w:rsidR="005B58AB">
        <w:rPr>
          <w:szCs w:val="28"/>
        </w:rPr>
        <w:t>д набора 2017</w:t>
      </w:r>
    </w:p>
    <w:p w:rsidR="00143433" w:rsidRDefault="00143433" w:rsidP="00143433">
      <w:pPr>
        <w:spacing w:after="200" w:line="276" w:lineRule="auto"/>
        <w:rPr>
          <w:rFonts w:eastAsia="Calibri"/>
          <w:lang w:val="x-none" w:eastAsia="en-US"/>
        </w:rPr>
      </w:pPr>
      <w:r>
        <w:rPr>
          <w:lang w:val="x-none"/>
        </w:rPr>
        <w:br w:type="page"/>
      </w:r>
    </w:p>
    <w:p w:rsidR="00143433" w:rsidRDefault="00143433" w:rsidP="00143433">
      <w:pPr>
        <w:pStyle w:val="ReportHead"/>
        <w:suppressAutoHyphens/>
        <w:jc w:val="both"/>
        <w:rPr>
          <w:rFonts w:eastAsia="Calibri"/>
          <w:sz w:val="24"/>
          <w:szCs w:val="24"/>
          <w:vertAlign w:val="superscript"/>
        </w:rPr>
      </w:pPr>
      <w:r>
        <w:rPr>
          <w:sz w:val="24"/>
          <w:szCs w:val="24"/>
          <w:lang w:val="x-none"/>
        </w:rPr>
        <w:lastRenderedPageBreak/>
        <w:t xml:space="preserve">Фонд </w:t>
      </w:r>
      <w:r>
        <w:rPr>
          <w:sz w:val="24"/>
          <w:szCs w:val="24"/>
        </w:rPr>
        <w:t>тестовых заданий</w:t>
      </w:r>
      <w:r>
        <w:rPr>
          <w:sz w:val="24"/>
          <w:szCs w:val="24"/>
          <w:lang w:val="x-none"/>
        </w:rPr>
        <w:t xml:space="preserve"> предназначен для контроля знаний обучающихся по </w:t>
      </w:r>
      <w:r>
        <w:rPr>
          <w:sz w:val="24"/>
          <w:szCs w:val="24"/>
        </w:rPr>
        <w:t>направлению подготовки (</w:t>
      </w:r>
      <w:r>
        <w:rPr>
          <w:sz w:val="24"/>
          <w:szCs w:val="24"/>
          <w:lang w:val="x-none"/>
        </w:rPr>
        <w:t>специальности</w:t>
      </w:r>
      <w:r>
        <w:rPr>
          <w:sz w:val="24"/>
          <w:szCs w:val="24"/>
        </w:rPr>
        <w:t>)</w:t>
      </w:r>
      <w:r>
        <w:rPr>
          <w:sz w:val="24"/>
          <w:szCs w:val="24"/>
          <w:lang w:val="x-none"/>
        </w:rPr>
        <w:t xml:space="preserve"> </w:t>
      </w:r>
      <w:r>
        <w:rPr>
          <w:i/>
          <w:sz w:val="24"/>
          <w:u w:val="single"/>
        </w:rPr>
        <w:t xml:space="preserve">23.03.03 Эксплуатация транспортно-технологических машин и комплексов </w:t>
      </w:r>
      <w:r>
        <w:rPr>
          <w:sz w:val="24"/>
          <w:szCs w:val="24"/>
          <w:lang w:val="x-none"/>
        </w:rPr>
        <w:t xml:space="preserve"> по дисциплине </w:t>
      </w:r>
      <w:r>
        <w:rPr>
          <w:sz w:val="24"/>
          <w:szCs w:val="24"/>
        </w:rPr>
        <w:t>«</w:t>
      </w:r>
      <w:r w:rsidRPr="00143433">
        <w:rPr>
          <w:i/>
          <w:sz w:val="24"/>
          <w:u w:val="single"/>
        </w:rPr>
        <w:t>Инструментальный контроль технического состояния транспортных и транспортно-технологических машин и оборудования</w:t>
      </w:r>
      <w:r>
        <w:rPr>
          <w:szCs w:val="28"/>
        </w:rPr>
        <w:t>»</w:t>
      </w:r>
    </w:p>
    <w:p w:rsidR="00143433" w:rsidRDefault="00143433" w:rsidP="00143433">
      <w:pPr>
        <w:pStyle w:val="ReportHead"/>
        <w:suppressAutoHyphens/>
        <w:ind w:firstLine="850"/>
        <w:jc w:val="both"/>
        <w:rPr>
          <w:sz w:val="24"/>
        </w:rPr>
      </w:pPr>
    </w:p>
    <w:p w:rsidR="00143433" w:rsidRDefault="00143433" w:rsidP="00143433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  <w:szCs w:val="24"/>
          <w:lang w:val="x-none"/>
        </w:rPr>
        <w:t xml:space="preserve">Фонд </w:t>
      </w:r>
      <w:r>
        <w:rPr>
          <w:sz w:val="24"/>
          <w:szCs w:val="24"/>
        </w:rPr>
        <w:t>тестовых заданий</w:t>
      </w:r>
      <w:r>
        <w:rPr>
          <w:sz w:val="24"/>
          <w:szCs w:val="24"/>
          <w:lang w:val="x-none"/>
        </w:rPr>
        <w:t xml:space="preserve"> </w:t>
      </w:r>
      <w:r>
        <w:rPr>
          <w:sz w:val="24"/>
        </w:rPr>
        <w:t>рассмотрен и утвержден на заседании кафедры технической эксплуатации и ремонта автомобилей</w:t>
      </w:r>
    </w:p>
    <w:p w:rsidR="00143433" w:rsidRDefault="00143433" w:rsidP="00143433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</w:p>
    <w:p w:rsidR="00143433" w:rsidRDefault="00143433" w:rsidP="0014343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143433" w:rsidRDefault="00143433" w:rsidP="0014343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143433" w:rsidRDefault="00143433" w:rsidP="0014343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Первый заместитель директора по УР</w:t>
      </w:r>
    </w:p>
    <w:p w:rsidR="00143433" w:rsidRDefault="00143433" w:rsidP="00143433">
      <w:pPr>
        <w:pStyle w:val="ReportHead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3726EC">
        <w:rPr>
          <w:sz w:val="24"/>
        </w:rPr>
        <w:t>Е.В. Фролова</w:t>
      </w:r>
      <w:bookmarkStart w:id="0" w:name="_GoBack"/>
      <w:bookmarkEnd w:id="0"/>
    </w:p>
    <w:p w:rsidR="00143433" w:rsidRDefault="00143433" w:rsidP="0014343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подпись                        расшифровка подписи</w:t>
      </w:r>
    </w:p>
    <w:p w:rsidR="00143433" w:rsidRDefault="00143433" w:rsidP="0014343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   </w:t>
      </w:r>
    </w:p>
    <w:p w:rsidR="00143433" w:rsidRDefault="00143433" w:rsidP="00143433">
      <w:pPr>
        <w:pStyle w:val="ReportHead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jc w:val="left"/>
        <w:rPr>
          <w:sz w:val="24"/>
        </w:rPr>
      </w:pPr>
      <w:r>
        <w:rPr>
          <w:sz w:val="24"/>
        </w:rPr>
        <w:t xml:space="preserve">                   старший преподаватель                                                    В.В. </w:t>
      </w:r>
      <w:proofErr w:type="spellStart"/>
      <w:r>
        <w:rPr>
          <w:sz w:val="24"/>
        </w:rPr>
        <w:t>Трунов</w:t>
      </w:r>
      <w:proofErr w:type="spellEnd"/>
    </w:p>
    <w:p w:rsidR="00143433" w:rsidRDefault="00143433" w:rsidP="0014343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должность                                             подпись                        расшифровка подписи</w:t>
      </w:r>
    </w:p>
    <w:p w:rsidR="00D52D63" w:rsidRPr="007F0C02" w:rsidRDefault="00D52D63" w:rsidP="00D52D63">
      <w:pPr>
        <w:suppressLineNumbers/>
        <w:spacing w:line="360" w:lineRule="auto"/>
        <w:rPr>
          <w:sz w:val="28"/>
          <w:szCs w:val="28"/>
        </w:rPr>
      </w:pPr>
    </w:p>
    <w:p w:rsidR="00035005" w:rsidRDefault="0003500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5005" w:rsidRDefault="00035005" w:rsidP="00035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035005" w:rsidRDefault="00035005" w:rsidP="00035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тестовых заданий</w:t>
      </w:r>
    </w:p>
    <w:p w:rsidR="00035005" w:rsidRDefault="00035005" w:rsidP="0003500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23.03.03 - Эксплуатация транспортно-технологических машин и комплексов</w:t>
      </w:r>
    </w:p>
    <w:p w:rsidR="00035005" w:rsidRDefault="00035005" w:rsidP="0003500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Дисциплине: </w:t>
      </w:r>
      <w:r w:rsidRPr="008A7B45">
        <w:rPr>
          <w:sz w:val="28"/>
          <w:szCs w:val="28"/>
        </w:rPr>
        <w:t>Инструментальный контроль технического состояния тран</w:t>
      </w:r>
      <w:r w:rsidRPr="008A7B45">
        <w:rPr>
          <w:sz w:val="28"/>
          <w:szCs w:val="28"/>
        </w:rPr>
        <w:t>с</w:t>
      </w:r>
      <w:r w:rsidRPr="008A7B45">
        <w:rPr>
          <w:sz w:val="28"/>
          <w:szCs w:val="28"/>
        </w:rPr>
        <w:t>портных и транспортно-технологических машин и оборудования</w:t>
      </w:r>
    </w:p>
    <w:p w:rsidR="00035005" w:rsidRDefault="00035005" w:rsidP="00035005">
      <w:pPr>
        <w:shd w:val="clear" w:color="auto" w:fill="FFFFFF"/>
        <w:ind w:left="82" w:firstLine="769"/>
        <w:jc w:val="both"/>
        <w:rPr>
          <w:sz w:val="28"/>
          <w:szCs w:val="28"/>
        </w:rPr>
      </w:pPr>
    </w:p>
    <w:p w:rsidR="00035005" w:rsidRDefault="00035005" w:rsidP="00035005">
      <w:pPr>
        <w:rPr>
          <w:sz w:val="2"/>
          <w:szCs w:val="2"/>
        </w:rPr>
      </w:pPr>
    </w:p>
    <w:tbl>
      <w:tblPr>
        <w:tblW w:w="954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0"/>
        <w:gridCol w:w="5447"/>
        <w:gridCol w:w="1136"/>
        <w:gridCol w:w="2297"/>
      </w:tblGrid>
      <w:tr w:rsidR="00035005" w:rsidTr="00035005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005" w:rsidRDefault="00035005">
            <w:pPr>
              <w:jc w:val="center"/>
            </w:pPr>
            <w:r>
              <w:t>№</w:t>
            </w:r>
          </w:p>
          <w:p w:rsidR="00035005" w:rsidRDefault="0003500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005" w:rsidRDefault="00035005">
            <w:pPr>
              <w:jc w:val="center"/>
            </w:pPr>
            <w:r>
              <w:t>Контролируемые разделы (темы) дисциплины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005" w:rsidRDefault="00035005">
            <w:pPr>
              <w:jc w:val="center"/>
            </w:pPr>
            <w:r>
              <w:t>Контр</w:t>
            </w:r>
            <w:r>
              <w:t>о</w:t>
            </w:r>
            <w:r>
              <w:t>лируемые комп</w:t>
            </w:r>
            <w:r>
              <w:t>е</w:t>
            </w:r>
            <w:r>
              <w:t xml:space="preserve">тенции </w:t>
            </w:r>
          </w:p>
          <w:p w:rsidR="00035005" w:rsidRDefault="00035005">
            <w:pPr>
              <w:jc w:val="center"/>
            </w:pPr>
            <w:r>
              <w:t>(или их части)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>
            <w:pPr>
              <w:jc w:val="center"/>
            </w:pPr>
            <w:r>
              <w:t>Кол-во тестовых з</w:t>
            </w:r>
            <w:r>
              <w:t>а</w:t>
            </w:r>
            <w:r>
              <w:t>даний</w:t>
            </w:r>
          </w:p>
        </w:tc>
      </w:tr>
      <w:tr w:rsidR="00035005" w:rsidTr="00035005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005" w:rsidRDefault="00035005">
            <w:pPr>
              <w:shd w:val="clear" w:color="auto" w:fill="FFFFFF"/>
              <w:spacing w:line="276" w:lineRule="auto"/>
              <w:ind w:left="192"/>
            </w:pPr>
            <w:r>
              <w:rPr>
                <w:szCs w:val="28"/>
              </w:rPr>
              <w:t>1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Pr="00860DFB" w:rsidRDefault="00035005" w:rsidP="00035005">
            <w:r w:rsidRPr="004E5219">
              <w:t>Нормативы и общие  принципы организации гос</w:t>
            </w:r>
            <w:r w:rsidRPr="004E5219">
              <w:t>у</w:t>
            </w:r>
            <w:r w:rsidRPr="004E5219">
              <w:t>дарственного учета и контроля технического сост</w:t>
            </w:r>
            <w:r w:rsidRPr="004E5219">
              <w:t>о</w:t>
            </w:r>
            <w:r w:rsidRPr="004E5219">
              <w:t>яния транспорт</w:t>
            </w:r>
            <w:r>
              <w:t>ных средств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shd w:val="clear" w:color="auto" w:fill="FFFFFF"/>
              <w:jc w:val="center"/>
            </w:pPr>
            <w:r>
              <w:rPr>
                <w:szCs w:val="28"/>
              </w:rPr>
              <w:t>ПК-39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Pr="00E1413D" w:rsidRDefault="00035005" w:rsidP="00035005">
            <w:pPr>
              <w:shd w:val="clear" w:color="auto" w:fill="FFFFFF"/>
              <w:jc w:val="center"/>
            </w:pPr>
            <w:r>
              <w:t>71</w:t>
            </w:r>
          </w:p>
        </w:tc>
      </w:tr>
      <w:tr w:rsidR="00035005" w:rsidTr="00035005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005" w:rsidRDefault="00035005">
            <w:pPr>
              <w:shd w:val="clear" w:color="auto" w:fill="FFFFFF"/>
              <w:spacing w:line="276" w:lineRule="auto"/>
              <w:ind w:left="192"/>
            </w:pPr>
            <w:r>
              <w:rPr>
                <w:szCs w:val="28"/>
              </w:rPr>
              <w:t>2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Pr="00860DFB" w:rsidRDefault="00035005" w:rsidP="00035005">
            <w:r w:rsidRPr="004E5219">
              <w:t>Средства и методы  контроля технического  сост</w:t>
            </w:r>
            <w:r w:rsidRPr="004E5219">
              <w:t>о</w:t>
            </w:r>
            <w:r w:rsidRPr="004E5219">
              <w:t>яния транспортных средст</w:t>
            </w:r>
            <w:r>
              <w:t>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shd w:val="clear" w:color="auto" w:fill="FFFFFF"/>
              <w:jc w:val="center"/>
            </w:pPr>
            <w:r>
              <w:rPr>
                <w:szCs w:val="28"/>
              </w:rPr>
              <w:t>ПК-39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jc w:val="center"/>
            </w:pPr>
            <w:r>
              <w:t>22</w:t>
            </w:r>
          </w:p>
        </w:tc>
      </w:tr>
      <w:tr w:rsidR="00035005" w:rsidTr="00035005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005" w:rsidRDefault="00035005">
            <w:pPr>
              <w:shd w:val="clear" w:color="auto" w:fill="FFFFFF"/>
              <w:spacing w:line="276" w:lineRule="auto"/>
              <w:ind w:left="192"/>
            </w:pPr>
            <w:r>
              <w:rPr>
                <w:szCs w:val="28"/>
              </w:rPr>
              <w:t>3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Pr="00860DFB" w:rsidRDefault="00035005" w:rsidP="00035005">
            <w:r w:rsidRPr="004E5219">
              <w:t>Технология  контроля  технического  состояния  транспортных средств.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shd w:val="clear" w:color="auto" w:fill="FFFFFF"/>
              <w:jc w:val="center"/>
            </w:pPr>
            <w:r>
              <w:rPr>
                <w:szCs w:val="28"/>
              </w:rPr>
              <w:t>ПК-39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jc w:val="center"/>
            </w:pPr>
            <w:r>
              <w:t>30</w:t>
            </w:r>
          </w:p>
        </w:tc>
      </w:tr>
      <w:tr w:rsidR="00035005" w:rsidTr="00035005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Default="00035005">
            <w:pPr>
              <w:shd w:val="clear" w:color="auto" w:fill="FFFFFF"/>
              <w:spacing w:line="276" w:lineRule="auto"/>
              <w:ind w:left="192"/>
            </w:pPr>
            <w:r>
              <w:rPr>
                <w:szCs w:val="28"/>
              </w:rPr>
              <w:t>4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Pr="002B4A84" w:rsidRDefault="00035005" w:rsidP="00035005">
            <w:r w:rsidRPr="004E5219">
              <w:rPr>
                <w:rFonts w:eastAsia="TimesNewRomanPSMT"/>
              </w:rPr>
              <w:t>Технологический расчет станций и пунктов и</w:t>
            </w:r>
            <w:r w:rsidRPr="004E5219">
              <w:rPr>
                <w:rFonts w:eastAsia="TimesNewRomanPSMT"/>
              </w:rPr>
              <w:t>н</w:t>
            </w:r>
            <w:r w:rsidRPr="004E5219">
              <w:rPr>
                <w:rFonts w:eastAsia="TimesNewRomanPSMT"/>
              </w:rPr>
              <w:t>струментального контроля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05" w:rsidRDefault="00035005" w:rsidP="00035005">
            <w:pPr>
              <w:shd w:val="clear" w:color="auto" w:fill="FFFFFF"/>
              <w:jc w:val="center"/>
            </w:pPr>
            <w:r>
              <w:rPr>
                <w:szCs w:val="28"/>
              </w:rPr>
              <w:t>ПК-39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05" w:rsidRDefault="00035005" w:rsidP="00035005">
            <w:pPr>
              <w:jc w:val="center"/>
            </w:pPr>
            <w:r>
              <w:t>58</w:t>
            </w:r>
          </w:p>
        </w:tc>
      </w:tr>
      <w:tr w:rsidR="00035005" w:rsidTr="00035005">
        <w:trPr>
          <w:trHeight w:val="20"/>
          <w:jc w:val="center"/>
        </w:trPr>
        <w:tc>
          <w:tcPr>
            <w:tcW w:w="6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005" w:rsidRDefault="00035005">
            <w:pPr>
              <w:shd w:val="clear" w:color="auto" w:fill="FFFFFF"/>
            </w:pPr>
            <w:r>
              <w:rPr>
                <w:szCs w:val="28"/>
              </w:rPr>
              <w:t>Всего: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Default="0003500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shd w:val="clear" w:color="auto" w:fill="FFFFFF"/>
              <w:spacing w:line="276" w:lineRule="auto"/>
              <w:jc w:val="center"/>
            </w:pPr>
            <w:r>
              <w:rPr>
                <w:szCs w:val="28"/>
              </w:rPr>
              <w:t>159</w:t>
            </w:r>
          </w:p>
        </w:tc>
      </w:tr>
    </w:tbl>
    <w:p w:rsidR="00035005" w:rsidRDefault="00035005" w:rsidP="00035005">
      <w:pPr>
        <w:jc w:val="center"/>
        <w:rPr>
          <w:sz w:val="28"/>
          <w:szCs w:val="28"/>
        </w:rPr>
      </w:pPr>
    </w:p>
    <w:p w:rsidR="00035005" w:rsidRDefault="00035005" w:rsidP="00035005">
      <w:pPr>
        <w:ind w:firstLine="709"/>
        <w:jc w:val="center"/>
        <w:rPr>
          <w:b/>
          <w:sz w:val="28"/>
          <w:szCs w:val="22"/>
        </w:rPr>
      </w:pPr>
      <w:r>
        <w:rPr>
          <w:b/>
          <w:sz w:val="28"/>
        </w:rPr>
        <w:t>Методика проведения тестирования по дисциплине</w:t>
      </w:r>
    </w:p>
    <w:p w:rsidR="00035005" w:rsidRDefault="00035005" w:rsidP="00035005">
      <w:pPr>
        <w:ind w:firstLine="709"/>
        <w:jc w:val="center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(в рамках аттестационных мероприятий)</w:t>
      </w:r>
    </w:p>
    <w:p w:rsidR="00035005" w:rsidRDefault="00035005" w:rsidP="00035005">
      <w:pPr>
        <w:ind w:firstLine="709"/>
        <w:jc w:val="right"/>
        <w:rPr>
          <w:sz w:val="28"/>
        </w:rPr>
      </w:pPr>
      <w:r>
        <w:rPr>
          <w:sz w:val="28"/>
        </w:rPr>
        <w:t>Таблица №1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035005" w:rsidTr="0003500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Default="00035005">
            <w:pPr>
              <w:jc w:val="center"/>
              <w:rPr>
                <w:lang w:eastAsia="en-US"/>
              </w:rPr>
            </w:pPr>
            <w:r>
              <w:t>Направление подготовки (профиль)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Default="00035005">
            <w:pPr>
              <w:jc w:val="center"/>
              <w:rPr>
                <w:lang w:eastAsia="en-US"/>
              </w:rPr>
            </w:pPr>
            <w:r>
              <w:t>Контролируемые разделы</w:t>
            </w:r>
          </w:p>
          <w:p w:rsidR="00035005" w:rsidRDefault="00035005">
            <w:pPr>
              <w:jc w:val="center"/>
              <w:rPr>
                <w:lang w:eastAsia="en-US"/>
              </w:rPr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</w:tr>
      <w:tr w:rsidR="00035005" w:rsidTr="0003500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Default="00035005">
            <w:pPr>
              <w:rPr>
                <w:lang w:eastAsia="en-US"/>
              </w:rPr>
            </w:pPr>
            <w:r>
              <w:t>Эксплуатация транспортно-технологических машин и комплексов (Сервис транспортных и технологич</w:t>
            </w:r>
            <w:r>
              <w:t>е</w:t>
            </w:r>
            <w:r>
              <w:t>ских машин и оборудования (</w:t>
            </w:r>
            <w:proofErr w:type="spellStart"/>
            <w:r>
              <w:t>нефтегазодобыча</w:t>
            </w:r>
            <w:proofErr w:type="spellEnd"/>
            <w:r>
              <w:t>))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Default="00035005">
            <w:pPr>
              <w:jc w:val="center"/>
              <w:rPr>
                <w:lang w:val="en-US" w:eastAsia="en-US"/>
              </w:rPr>
            </w:pPr>
            <w:r>
              <w:t>1-4</w:t>
            </w:r>
          </w:p>
        </w:tc>
      </w:tr>
    </w:tbl>
    <w:p w:rsidR="00035005" w:rsidRDefault="00035005" w:rsidP="00035005">
      <w:pPr>
        <w:ind w:firstLine="709"/>
        <w:jc w:val="right"/>
        <w:rPr>
          <w:sz w:val="28"/>
        </w:rPr>
      </w:pPr>
      <w:r>
        <w:rPr>
          <w:sz w:val="28"/>
        </w:rPr>
        <w:t>Таблица №2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2"/>
        <w:gridCol w:w="2833"/>
      </w:tblGrid>
      <w:tr w:rsidR="00035005" w:rsidRPr="000D037A" w:rsidTr="00035005"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Параметры методики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Количество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четыре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Названия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не уд</w:t>
            </w:r>
            <w:proofErr w:type="gramStart"/>
            <w:r w:rsidRPr="000D037A">
              <w:t xml:space="preserve">., </w:t>
            </w:r>
            <w:proofErr w:type="spellStart"/>
            <w:proofErr w:type="gramEnd"/>
            <w:r w:rsidRPr="000D037A">
              <w:t>удовл</w:t>
            </w:r>
            <w:proofErr w:type="spellEnd"/>
            <w:r w:rsidRPr="000D037A">
              <w:t xml:space="preserve">., хор., </w:t>
            </w:r>
            <w:proofErr w:type="spellStart"/>
            <w:r w:rsidRPr="000D037A">
              <w:t>отл</w:t>
            </w:r>
            <w:proofErr w:type="spellEnd"/>
            <w:r w:rsidRPr="000D037A">
              <w:t>.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Пороги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both"/>
              <w:rPr>
                <w:lang w:eastAsia="en-US"/>
              </w:rPr>
            </w:pPr>
            <w:r w:rsidRPr="000D037A">
              <w:t xml:space="preserve">Менее 50% - </w:t>
            </w:r>
            <w:proofErr w:type="gramStart"/>
            <w:r w:rsidRPr="000D037A">
              <w:t>не уд</w:t>
            </w:r>
            <w:proofErr w:type="gramEnd"/>
            <w:r w:rsidRPr="000D037A">
              <w:t>.</w:t>
            </w:r>
          </w:p>
          <w:p w:rsidR="00035005" w:rsidRPr="000D037A" w:rsidRDefault="00035005" w:rsidP="00035005">
            <w:pPr>
              <w:jc w:val="both"/>
            </w:pPr>
            <w:r w:rsidRPr="000D037A">
              <w:t xml:space="preserve">50%-69% - </w:t>
            </w:r>
            <w:proofErr w:type="spellStart"/>
            <w:r w:rsidRPr="000D037A">
              <w:t>удовл</w:t>
            </w:r>
            <w:proofErr w:type="spellEnd"/>
            <w:r w:rsidRPr="000D037A">
              <w:t>.</w:t>
            </w:r>
          </w:p>
          <w:p w:rsidR="00035005" w:rsidRPr="000D037A" w:rsidRDefault="00035005" w:rsidP="00035005">
            <w:pPr>
              <w:jc w:val="both"/>
            </w:pPr>
            <w:r w:rsidRPr="000D037A">
              <w:t>70%-89% - хор.</w:t>
            </w:r>
          </w:p>
          <w:p w:rsidR="00035005" w:rsidRPr="000D037A" w:rsidRDefault="00035005" w:rsidP="00035005">
            <w:pPr>
              <w:jc w:val="both"/>
            </w:pPr>
            <w:r w:rsidRPr="000D037A">
              <w:t xml:space="preserve">90%-100% - </w:t>
            </w:r>
            <w:proofErr w:type="spellStart"/>
            <w:r w:rsidRPr="000D037A">
              <w:t>отл</w:t>
            </w:r>
            <w:proofErr w:type="spellEnd"/>
            <w:r w:rsidRPr="000D037A">
              <w:t>.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Предел длительности всего 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60 минут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Предел длительности ответа на каждый вопрос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2 минуты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Последовательность выбора разделов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Последовательная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Последовательность выборки вопросов из каждого раздела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Случайная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Предлагаемое количество вопросов из одного контролиру</w:t>
            </w:r>
            <w:r w:rsidRPr="000D037A">
              <w:t>е</w:t>
            </w:r>
            <w:r w:rsidRPr="000D037A">
              <w:t>мого раздела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shd w:val="clear" w:color="auto" w:fill="FFFFFF"/>
              <w:rPr>
                <w:spacing w:val="-2"/>
              </w:rPr>
            </w:pPr>
            <w:r w:rsidRPr="000D037A">
              <w:rPr>
                <w:spacing w:val="-2"/>
              </w:rPr>
              <w:t>1 раздел – 20  вопросов</w:t>
            </w:r>
          </w:p>
          <w:p w:rsidR="00035005" w:rsidRPr="000D037A" w:rsidRDefault="00035005">
            <w:pPr>
              <w:shd w:val="clear" w:color="auto" w:fill="FFFFFF"/>
              <w:ind w:right="-108"/>
              <w:rPr>
                <w:spacing w:val="-2"/>
              </w:rPr>
            </w:pPr>
            <w:r w:rsidRPr="000D037A">
              <w:rPr>
                <w:spacing w:val="-2"/>
              </w:rPr>
              <w:t>2 раздел –5 вопросов</w:t>
            </w:r>
          </w:p>
          <w:p w:rsidR="00035005" w:rsidRPr="000D037A" w:rsidRDefault="00035005">
            <w:pPr>
              <w:rPr>
                <w:spacing w:val="-2"/>
              </w:rPr>
            </w:pPr>
            <w:r w:rsidRPr="000D037A">
              <w:rPr>
                <w:spacing w:val="-2"/>
              </w:rPr>
              <w:t>3 раздел – 5 вопросов</w:t>
            </w:r>
          </w:p>
          <w:p w:rsidR="00035005" w:rsidRPr="000D037A" w:rsidRDefault="00035005" w:rsidP="00035005">
            <w:pPr>
              <w:rPr>
                <w:lang w:eastAsia="en-US"/>
              </w:rPr>
            </w:pPr>
            <w:r w:rsidRPr="000D037A">
              <w:rPr>
                <w:spacing w:val="-2"/>
              </w:rPr>
              <w:t>4 раздел – 10 вопросов</w:t>
            </w:r>
          </w:p>
        </w:tc>
      </w:tr>
    </w:tbl>
    <w:p w:rsidR="00035005" w:rsidRDefault="0003500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5A6E" w:rsidRPr="00852D07" w:rsidRDefault="00865A6E" w:rsidP="00852D07">
      <w:pPr>
        <w:pStyle w:val="14"/>
        <w:rPr>
          <w:b/>
        </w:rPr>
      </w:pPr>
      <w:r w:rsidRPr="00852D07">
        <w:rPr>
          <w:b/>
        </w:rPr>
        <w:lastRenderedPageBreak/>
        <w:t>Раздел 1 Нормативы и общие  принципы организации госуда</w:t>
      </w:r>
      <w:r w:rsidRPr="00852D07">
        <w:rPr>
          <w:b/>
        </w:rPr>
        <w:t>р</w:t>
      </w:r>
      <w:r w:rsidRPr="00852D07">
        <w:rPr>
          <w:b/>
        </w:rPr>
        <w:t>ственного учета и контроля технического состояния транспортных средств</w:t>
      </w:r>
    </w:p>
    <w:p w:rsidR="00852D07" w:rsidRDefault="00852D07" w:rsidP="00852D07">
      <w:pPr>
        <w:pStyle w:val="14"/>
        <w:rPr>
          <w:b/>
        </w:rPr>
      </w:pPr>
    </w:p>
    <w:p w:rsidR="00852D07" w:rsidRDefault="00852D07" w:rsidP="00852D07">
      <w:pPr>
        <w:pStyle w:val="14"/>
        <w:tabs>
          <w:tab w:val="clear" w:pos="708"/>
        </w:tabs>
      </w:pPr>
    </w:p>
    <w:p w:rsidR="00852D07" w:rsidRDefault="00852D07" w:rsidP="00852D07">
      <w:pPr>
        <w:pStyle w:val="14"/>
        <w:tabs>
          <w:tab w:val="clear" w:pos="708"/>
        </w:tabs>
      </w:pPr>
      <w:r>
        <w:t xml:space="preserve">1 Кокой документ определяет принципиальные основы обеспечения работоспособности автомобилей, автобусов, прицепов и полуприцепов в процессе эксплуатации: </w:t>
      </w:r>
    </w:p>
    <w:p w:rsidR="00852D07" w:rsidRDefault="00852D07" w:rsidP="00852D07">
      <w:pPr>
        <w:pStyle w:val="14"/>
      </w:pPr>
      <w:r w:rsidRPr="00BE7288">
        <w:rPr>
          <w:highlight w:val="yellow"/>
        </w:rPr>
        <w:t>1. Положение о техническом обслуживании и ремонте подвижного состава автомобильного транспорта;</w:t>
      </w:r>
    </w:p>
    <w:p w:rsidR="00852D07" w:rsidRDefault="00852D07" w:rsidP="00852D07">
      <w:pPr>
        <w:pStyle w:val="14"/>
      </w:pPr>
      <w:r>
        <w:t>2. Справочник «Капитальный ремонт автомобилей»;</w:t>
      </w:r>
    </w:p>
    <w:p w:rsidR="00852D07" w:rsidRDefault="00852D07" w:rsidP="00852D07">
      <w:pPr>
        <w:pStyle w:val="14"/>
      </w:pPr>
      <w:r>
        <w:t>3. Руководящие документы по видам обслуживания;</w:t>
      </w:r>
    </w:p>
    <w:p w:rsidR="00852D07" w:rsidRDefault="00852D07" w:rsidP="00852D07">
      <w:pPr>
        <w:pStyle w:val="14"/>
      </w:pPr>
      <w:r>
        <w:t>4. Государственные стандарты.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</w:t>
      </w:r>
      <w:proofErr w:type="gramStart"/>
      <w:r>
        <w:t xml:space="preserve"> В</w:t>
      </w:r>
      <w:proofErr w:type="gramEnd"/>
      <w:r>
        <w:t xml:space="preserve"> каком году было принято «Положение о техническом обслужив</w:t>
      </w:r>
      <w:r>
        <w:t>а</w:t>
      </w:r>
      <w:r>
        <w:t>нии и ремонте подвижного состава автомобильного транспорта»:</w:t>
      </w:r>
    </w:p>
    <w:p w:rsidR="00852D07" w:rsidRDefault="00852D07" w:rsidP="00852D07">
      <w:pPr>
        <w:pStyle w:val="14"/>
      </w:pPr>
      <w:r w:rsidRPr="00BE7288">
        <w:rPr>
          <w:highlight w:val="yellow"/>
        </w:rPr>
        <w:t>1. 1986 г.;</w:t>
      </w:r>
    </w:p>
    <w:p w:rsidR="00852D07" w:rsidRDefault="00852D07" w:rsidP="00852D07">
      <w:pPr>
        <w:pStyle w:val="14"/>
      </w:pPr>
      <w:r>
        <w:t>2. 1976. г.;</w:t>
      </w:r>
    </w:p>
    <w:p w:rsidR="00852D07" w:rsidRDefault="00852D07" w:rsidP="00852D07">
      <w:pPr>
        <w:pStyle w:val="14"/>
      </w:pPr>
      <w:r>
        <w:t>3. 1984 г.;</w:t>
      </w:r>
    </w:p>
    <w:p w:rsidR="00852D07" w:rsidRDefault="00852D07" w:rsidP="00852D07">
      <w:pPr>
        <w:pStyle w:val="14"/>
      </w:pPr>
      <w:r>
        <w:t>4. 1974 г.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3. Если состояние автомобиля соответствует всем требованиям норм</w:t>
      </w:r>
      <w:r>
        <w:t>а</w:t>
      </w:r>
      <w:r>
        <w:t>тивно-технической документации, то такой автомобиль находится:</w:t>
      </w:r>
    </w:p>
    <w:p w:rsidR="00852D07" w:rsidRPr="00DC25AE" w:rsidRDefault="00852D07" w:rsidP="00852D07">
      <w:pPr>
        <w:pStyle w:val="14"/>
      </w:pPr>
      <w:r w:rsidRPr="00DC25AE">
        <w:rPr>
          <w:highlight w:val="yellow"/>
        </w:rPr>
        <w:t xml:space="preserve">1. </w:t>
      </w:r>
      <w:r>
        <w:rPr>
          <w:highlight w:val="yellow"/>
        </w:rPr>
        <w:t>В и</w:t>
      </w:r>
      <w:r w:rsidRPr="00DC25AE">
        <w:rPr>
          <w:highlight w:val="yellow"/>
        </w:rPr>
        <w:t>справн</w:t>
      </w:r>
      <w:r>
        <w:rPr>
          <w:highlight w:val="yellow"/>
        </w:rPr>
        <w:t>ом состоянии</w:t>
      </w:r>
      <w:r w:rsidRPr="00DC25AE">
        <w:rPr>
          <w:highlight w:val="yellow"/>
        </w:rPr>
        <w:t>;</w:t>
      </w:r>
    </w:p>
    <w:p w:rsidR="00852D07" w:rsidRDefault="00852D07" w:rsidP="00852D07">
      <w:pPr>
        <w:pStyle w:val="14"/>
      </w:pPr>
      <w:r>
        <w:t>2. В работоспособном состоянии;</w:t>
      </w:r>
    </w:p>
    <w:p w:rsidR="00852D07" w:rsidRDefault="00852D07" w:rsidP="00852D07">
      <w:pPr>
        <w:pStyle w:val="14"/>
      </w:pPr>
      <w:r>
        <w:t>3. В неисправном состоянии;</w:t>
      </w:r>
    </w:p>
    <w:p w:rsidR="00852D07" w:rsidRDefault="00852D07" w:rsidP="00852D07">
      <w:pPr>
        <w:pStyle w:val="14"/>
      </w:pPr>
      <w:r>
        <w:t>4. В неработоспособном состоянии.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4. Если состояние автомобиля не соответствует хотя бы одному из требований нормативно-технической документации, то такой автомобиль находится:</w:t>
      </w:r>
    </w:p>
    <w:p w:rsidR="00852D07" w:rsidRPr="00DC25AE" w:rsidRDefault="00852D07" w:rsidP="00852D07">
      <w:pPr>
        <w:pStyle w:val="14"/>
      </w:pPr>
      <w:r w:rsidRPr="00DC25AE">
        <w:t>1. В исправном состоянии;</w:t>
      </w:r>
    </w:p>
    <w:p w:rsidR="00852D07" w:rsidRDefault="00852D07" w:rsidP="00852D07">
      <w:pPr>
        <w:pStyle w:val="14"/>
      </w:pPr>
      <w:r>
        <w:t>2. В работоспособном состоянии;</w:t>
      </w:r>
    </w:p>
    <w:p w:rsidR="00852D07" w:rsidRDefault="00852D07" w:rsidP="00852D07">
      <w:pPr>
        <w:pStyle w:val="14"/>
      </w:pPr>
      <w:r w:rsidRPr="00DC25AE">
        <w:rPr>
          <w:highlight w:val="yellow"/>
        </w:rPr>
        <w:t>3. В неисправном состоянии;</w:t>
      </w:r>
    </w:p>
    <w:p w:rsidR="00852D07" w:rsidRDefault="00852D07" w:rsidP="00852D07">
      <w:pPr>
        <w:pStyle w:val="14"/>
      </w:pPr>
      <w:r>
        <w:t>4. В неработоспособном состоянии.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5. Если автомобиль находится в состоянии, при котором значения всех параметров, характеризующих его способность выполнять транспор</w:t>
      </w:r>
      <w:r>
        <w:t>т</w:t>
      </w:r>
      <w:r>
        <w:t>ную работу, соответствуют требованиям нормативно-технической докуме</w:t>
      </w:r>
      <w:r>
        <w:t>н</w:t>
      </w:r>
      <w:r>
        <w:t>тации, то он находится:</w:t>
      </w:r>
    </w:p>
    <w:p w:rsidR="00852D07" w:rsidRPr="00DC25AE" w:rsidRDefault="00852D07" w:rsidP="00852D07">
      <w:pPr>
        <w:pStyle w:val="14"/>
      </w:pPr>
      <w:r w:rsidRPr="002E5C91">
        <w:t>1. В исправном состоянии;</w:t>
      </w:r>
    </w:p>
    <w:p w:rsidR="00852D07" w:rsidRDefault="00852D07" w:rsidP="00852D07">
      <w:pPr>
        <w:pStyle w:val="14"/>
      </w:pPr>
      <w:r w:rsidRPr="002E5C91">
        <w:rPr>
          <w:highlight w:val="yellow"/>
        </w:rPr>
        <w:t>2. В работоспособном состоянии;</w:t>
      </w:r>
    </w:p>
    <w:p w:rsidR="00852D07" w:rsidRDefault="00852D07" w:rsidP="00852D07">
      <w:pPr>
        <w:pStyle w:val="14"/>
      </w:pPr>
      <w:r>
        <w:t>3. В неисправном состоянии;</w:t>
      </w:r>
    </w:p>
    <w:p w:rsidR="00852D07" w:rsidRDefault="00852D07" w:rsidP="00852D07">
      <w:pPr>
        <w:pStyle w:val="14"/>
      </w:pPr>
      <w:r>
        <w:t>4. В неработоспособном состоянии.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lastRenderedPageBreak/>
        <w:t>6. Работоспособный подвижной состав, заправленный смазочными материалами и жидкостями, должен быть готовым к работе на линии без д</w:t>
      </w:r>
      <w:r>
        <w:t>о</w:t>
      </w:r>
      <w:r>
        <w:t>полнительного проведения каких-либо подготовительных работ, за исключ</w:t>
      </w:r>
      <w:r>
        <w:t>е</w:t>
      </w:r>
      <w:r>
        <w:t>нием:</w:t>
      </w:r>
    </w:p>
    <w:p w:rsidR="00852D07" w:rsidRDefault="00852D07" w:rsidP="00852D07">
      <w:pPr>
        <w:pStyle w:val="14"/>
      </w:pPr>
      <w:r>
        <w:t>1. Заправки топливом;</w:t>
      </w:r>
    </w:p>
    <w:p w:rsidR="00852D07" w:rsidRDefault="00852D07" w:rsidP="00852D07">
      <w:pPr>
        <w:pStyle w:val="14"/>
      </w:pPr>
      <w:r>
        <w:t>2. Прокачки тормозной системы;</w:t>
      </w:r>
    </w:p>
    <w:p w:rsidR="00852D07" w:rsidRDefault="00852D07" w:rsidP="00852D07">
      <w:pPr>
        <w:pStyle w:val="14"/>
      </w:pPr>
      <w:r>
        <w:t>3. Тепловой подготовки в зимнее время;</w:t>
      </w:r>
    </w:p>
    <w:p w:rsidR="00852D07" w:rsidRDefault="00852D07" w:rsidP="00852D07">
      <w:pPr>
        <w:pStyle w:val="14"/>
      </w:pPr>
      <w:r>
        <w:t>4. Проверки работоспособности двигателя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2;</w:t>
      </w:r>
    </w:p>
    <w:p w:rsidR="00852D07" w:rsidRDefault="00852D07" w:rsidP="00852D07">
      <w:pPr>
        <w:pStyle w:val="14"/>
      </w:pPr>
      <w:r w:rsidRPr="002E5C91">
        <w:rPr>
          <w:highlight w:val="yellow"/>
        </w:rPr>
        <w:t>2. 1, 3;</w:t>
      </w:r>
    </w:p>
    <w:p w:rsidR="00852D07" w:rsidRDefault="00852D07" w:rsidP="00852D07">
      <w:pPr>
        <w:pStyle w:val="14"/>
      </w:pPr>
      <w:r>
        <w:t>3. 1, 4;</w:t>
      </w:r>
    </w:p>
    <w:p w:rsidR="00852D07" w:rsidRDefault="00852D07" w:rsidP="00852D07">
      <w:pPr>
        <w:pStyle w:val="14"/>
      </w:pPr>
      <w:r>
        <w:t>4. 2, 4.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7. Событие, заключающееся в нарушении работоспособного состо</w:t>
      </w:r>
      <w:r>
        <w:t>я</w:t>
      </w:r>
      <w:r>
        <w:t>ния подвижного состава, называется</w:t>
      </w:r>
    </w:p>
    <w:p w:rsidR="00852D07" w:rsidRDefault="00852D07" w:rsidP="00852D07">
      <w:pPr>
        <w:pStyle w:val="14"/>
      </w:pPr>
      <w:r w:rsidRPr="007160EB">
        <w:rPr>
          <w:highlight w:val="yellow"/>
        </w:rPr>
        <w:t>1. Отказом;</w:t>
      </w:r>
    </w:p>
    <w:p w:rsidR="00852D07" w:rsidRDefault="00852D07" w:rsidP="00852D07">
      <w:pPr>
        <w:pStyle w:val="14"/>
      </w:pPr>
      <w:r>
        <w:t>2. Поломкой;</w:t>
      </w:r>
    </w:p>
    <w:p w:rsidR="00852D07" w:rsidRDefault="00852D07" w:rsidP="00852D07">
      <w:pPr>
        <w:pStyle w:val="14"/>
      </w:pPr>
      <w:r>
        <w:t>3. Разрушением;</w:t>
      </w:r>
    </w:p>
    <w:p w:rsidR="00852D07" w:rsidRDefault="00852D07" w:rsidP="00852D07">
      <w:pPr>
        <w:pStyle w:val="14"/>
      </w:pPr>
      <w:r>
        <w:t>4. Выходом из строя.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8. Производственно-техническая служба, обеспечивающая работосп</w:t>
      </w:r>
      <w:r>
        <w:t>о</w:t>
      </w:r>
      <w:r>
        <w:t xml:space="preserve">собное состояние подвижного состава несёт ответственность </w:t>
      </w:r>
      <w:proofErr w:type="gramStart"/>
      <w:r>
        <w:t>за</w:t>
      </w:r>
      <w:proofErr w:type="gramEnd"/>
      <w:r>
        <w:t>:</w:t>
      </w:r>
    </w:p>
    <w:p w:rsidR="00852D07" w:rsidRDefault="00852D07" w:rsidP="00852D07">
      <w:pPr>
        <w:pStyle w:val="14"/>
      </w:pPr>
      <w:r>
        <w:t>1. Своевременное и качественное выполнение технического обслуж</w:t>
      </w:r>
      <w:r>
        <w:t>и</w:t>
      </w:r>
      <w:r>
        <w:t>вания и ремонта с соблюдением установленных нормативов;</w:t>
      </w:r>
    </w:p>
    <w:p w:rsidR="00852D07" w:rsidRDefault="00852D07" w:rsidP="00852D07">
      <w:pPr>
        <w:pStyle w:val="14"/>
      </w:pPr>
      <w:r>
        <w:t>2. Эффективную организацию труда ремонтно-обслуживающего пе</w:t>
      </w:r>
      <w:r>
        <w:t>р</w:t>
      </w:r>
      <w:r>
        <w:t>сонала;</w:t>
      </w:r>
    </w:p>
    <w:p w:rsidR="00852D07" w:rsidRDefault="00852D07" w:rsidP="00852D07">
      <w:pPr>
        <w:pStyle w:val="14"/>
      </w:pPr>
      <w:r>
        <w:t>3. Соблюдение нормативно-технической документации по технич</w:t>
      </w:r>
      <w:r>
        <w:t>е</w:t>
      </w:r>
      <w:r>
        <w:t>скому обслуживанию и ремонту.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2;</w:t>
      </w:r>
    </w:p>
    <w:p w:rsidR="00852D07" w:rsidRDefault="00852D07" w:rsidP="00852D07">
      <w:pPr>
        <w:pStyle w:val="14"/>
      </w:pPr>
      <w:r>
        <w:t>2. 1, 3;</w:t>
      </w:r>
    </w:p>
    <w:p w:rsidR="00852D07" w:rsidRDefault="00852D07" w:rsidP="00852D07">
      <w:pPr>
        <w:pStyle w:val="14"/>
      </w:pPr>
      <w:r>
        <w:t>3. 2, 3;</w:t>
      </w:r>
    </w:p>
    <w:p w:rsidR="00852D07" w:rsidRDefault="00852D07" w:rsidP="00852D07">
      <w:pPr>
        <w:pStyle w:val="14"/>
      </w:pPr>
      <w:r w:rsidRPr="0083414F">
        <w:rPr>
          <w:highlight w:val="yellow"/>
        </w:rPr>
        <w:t>4. 1, 2, 3.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9. Помимо производственно-технической службы ответственность за обеспечение работоспособного состояния подвижного состава несут:</w:t>
      </w:r>
    </w:p>
    <w:p w:rsidR="00852D07" w:rsidRDefault="00852D07" w:rsidP="00852D07">
      <w:pPr>
        <w:pStyle w:val="14"/>
      </w:pPr>
      <w:r>
        <w:t>1. Подразделения обеспечения персоналом;</w:t>
      </w:r>
    </w:p>
    <w:p w:rsidR="00852D07" w:rsidRDefault="00852D07" w:rsidP="00852D07">
      <w:pPr>
        <w:pStyle w:val="14"/>
      </w:pPr>
      <w:r>
        <w:t>2. Подразделения материально-технического снабжения;</w:t>
      </w:r>
    </w:p>
    <w:p w:rsidR="00852D07" w:rsidRDefault="00852D07" w:rsidP="00852D07">
      <w:pPr>
        <w:pStyle w:val="14"/>
      </w:pPr>
      <w:r>
        <w:t>3. Подразделения службы главного механика;</w:t>
      </w:r>
    </w:p>
    <w:p w:rsidR="00852D07" w:rsidRDefault="00852D07" w:rsidP="00852D07">
      <w:pPr>
        <w:pStyle w:val="14"/>
      </w:pPr>
      <w:r>
        <w:t>4. Службы безопасности движения;</w:t>
      </w:r>
    </w:p>
    <w:p w:rsidR="00852D07" w:rsidRDefault="00852D07" w:rsidP="00852D07">
      <w:pPr>
        <w:pStyle w:val="14"/>
      </w:pPr>
      <w:r>
        <w:t>5. Служба эксплуатации;</w:t>
      </w:r>
    </w:p>
    <w:p w:rsidR="00852D07" w:rsidRDefault="00852D07" w:rsidP="00852D07">
      <w:pPr>
        <w:pStyle w:val="14"/>
      </w:pPr>
      <w:r>
        <w:t>6. Подразделения технического контроля;</w:t>
      </w:r>
    </w:p>
    <w:p w:rsidR="00852D07" w:rsidRDefault="00852D07" w:rsidP="00852D07">
      <w:pPr>
        <w:pStyle w:val="14"/>
      </w:pPr>
      <w:r>
        <w:t>7. Планово-экономические и финансовые подразделения.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lastRenderedPageBreak/>
        <w:t>1. 1, 4, 6;</w:t>
      </w:r>
    </w:p>
    <w:p w:rsidR="00852D07" w:rsidRDefault="00852D07" w:rsidP="00852D07">
      <w:pPr>
        <w:pStyle w:val="14"/>
      </w:pPr>
      <w:r>
        <w:t>2. 4, 5;</w:t>
      </w:r>
    </w:p>
    <w:p w:rsidR="00852D07" w:rsidRDefault="00852D07" w:rsidP="00852D07">
      <w:pPr>
        <w:pStyle w:val="14"/>
      </w:pPr>
      <w:r>
        <w:t>3. 1, 6, 7;</w:t>
      </w:r>
    </w:p>
    <w:p w:rsidR="00852D07" w:rsidRDefault="00852D07" w:rsidP="00852D07">
      <w:pPr>
        <w:pStyle w:val="14"/>
      </w:pPr>
      <w:r w:rsidRPr="00AC2320">
        <w:rPr>
          <w:highlight w:val="yellow"/>
        </w:rPr>
        <w:t>4. 1-7.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 xml:space="preserve">10. </w:t>
      </w:r>
      <w:proofErr w:type="gramStart"/>
      <w:r>
        <w:t>Совокупность</w:t>
      </w:r>
      <w:proofErr w:type="gramEnd"/>
      <w:r>
        <w:t xml:space="preserve"> каких средств, необходимых для обеспечения раб</w:t>
      </w:r>
      <w:r>
        <w:t>о</w:t>
      </w:r>
      <w:r>
        <w:t>тоспособного состояния подвижного состава, представляет собой планово-предупредительная система</w:t>
      </w:r>
    </w:p>
    <w:p w:rsidR="00852D07" w:rsidRDefault="00852D07" w:rsidP="00852D07">
      <w:pPr>
        <w:pStyle w:val="14"/>
      </w:pPr>
      <w:r>
        <w:t>1. Нормативно-техническая документация;</w:t>
      </w:r>
    </w:p>
    <w:p w:rsidR="00852D07" w:rsidRDefault="00852D07" w:rsidP="00852D07">
      <w:pPr>
        <w:pStyle w:val="14"/>
      </w:pPr>
      <w:r>
        <w:t>2. Оборудование;</w:t>
      </w:r>
    </w:p>
    <w:p w:rsidR="00852D07" w:rsidRDefault="00852D07" w:rsidP="00852D07">
      <w:pPr>
        <w:pStyle w:val="14"/>
      </w:pPr>
      <w:r>
        <w:t>3. Подвижной состав;</w:t>
      </w:r>
    </w:p>
    <w:p w:rsidR="00852D07" w:rsidRDefault="00852D07" w:rsidP="00852D07">
      <w:pPr>
        <w:pStyle w:val="14"/>
      </w:pPr>
      <w:r>
        <w:t>4. Исполнители;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2;</w:t>
      </w:r>
    </w:p>
    <w:p w:rsidR="00852D07" w:rsidRDefault="00852D07" w:rsidP="00852D07">
      <w:pPr>
        <w:pStyle w:val="14"/>
      </w:pPr>
      <w:r>
        <w:t>2. 1, 3;</w:t>
      </w:r>
    </w:p>
    <w:p w:rsidR="00852D07" w:rsidRDefault="00852D07" w:rsidP="00852D07">
      <w:pPr>
        <w:pStyle w:val="14"/>
      </w:pPr>
      <w:r w:rsidRPr="00B2096F">
        <w:rPr>
          <w:highlight w:val="yellow"/>
        </w:rPr>
        <w:t>3. 1, 4;</w:t>
      </w:r>
    </w:p>
    <w:p w:rsidR="00852D07" w:rsidRDefault="00852D07" w:rsidP="00852D07">
      <w:pPr>
        <w:pStyle w:val="14"/>
      </w:pPr>
      <w:r>
        <w:t>4. 2, 3.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11. Какие составные части операций предусматривает система техн</w:t>
      </w:r>
      <w:r>
        <w:t>и</w:t>
      </w:r>
      <w:r>
        <w:t>ческого обслуживания и ремонта подвижного состава автомобильного тран</w:t>
      </w:r>
      <w:r>
        <w:t>с</w:t>
      </w:r>
      <w:r>
        <w:t>порта:</w:t>
      </w:r>
    </w:p>
    <w:p w:rsidR="00852D07" w:rsidRDefault="00852D07" w:rsidP="00852D07">
      <w:pPr>
        <w:pStyle w:val="14"/>
      </w:pPr>
      <w:r>
        <w:t>1. Контрольная;</w:t>
      </w:r>
    </w:p>
    <w:p w:rsidR="00852D07" w:rsidRDefault="00852D07" w:rsidP="00852D07">
      <w:pPr>
        <w:pStyle w:val="14"/>
      </w:pPr>
      <w:r>
        <w:t>2. Диагностическая;</w:t>
      </w:r>
    </w:p>
    <w:p w:rsidR="00852D07" w:rsidRDefault="00852D07" w:rsidP="00852D07">
      <w:pPr>
        <w:pStyle w:val="14"/>
      </w:pPr>
      <w:r>
        <w:t>3. Исполнительская;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2;</w:t>
      </w:r>
    </w:p>
    <w:p w:rsidR="00852D07" w:rsidRDefault="00852D07" w:rsidP="00852D07">
      <w:pPr>
        <w:pStyle w:val="14"/>
      </w:pPr>
      <w:r w:rsidRPr="00B50241">
        <w:rPr>
          <w:highlight w:val="yellow"/>
        </w:rPr>
        <w:t>2. 1, 3;</w:t>
      </w:r>
    </w:p>
    <w:p w:rsidR="00852D07" w:rsidRDefault="00852D07" w:rsidP="00852D07">
      <w:pPr>
        <w:pStyle w:val="14"/>
      </w:pPr>
      <w:r>
        <w:t>3. 2, 3;</w:t>
      </w:r>
    </w:p>
    <w:p w:rsidR="00852D07" w:rsidRDefault="00852D07" w:rsidP="00852D07">
      <w:pPr>
        <w:pStyle w:val="14"/>
      </w:pPr>
      <w:r>
        <w:t>4. 1, 2, 3.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 xml:space="preserve">12. Техническое обслуживание предусматривает комплекс операций </w:t>
      </w:r>
      <w:proofErr w:type="gramStart"/>
      <w:r>
        <w:t>по</w:t>
      </w:r>
      <w:proofErr w:type="gramEnd"/>
      <w:r>
        <w:t>:</w:t>
      </w:r>
    </w:p>
    <w:p w:rsidR="00852D07" w:rsidRDefault="00852D07" w:rsidP="00852D07">
      <w:pPr>
        <w:pStyle w:val="14"/>
      </w:pPr>
      <w:r>
        <w:t>1. Поддержанию подвижного состава в работоспособном состоянии и надлежащем внешнем виде;</w:t>
      </w:r>
    </w:p>
    <w:p w:rsidR="00852D07" w:rsidRDefault="00852D07" w:rsidP="00852D07">
      <w:pPr>
        <w:pStyle w:val="14"/>
      </w:pPr>
      <w:r>
        <w:t>2. Обеспечению надёжности и экономичности работы, безопасности движения, защите окружающей среды;</w:t>
      </w:r>
    </w:p>
    <w:p w:rsidR="00852D07" w:rsidRDefault="00852D07" w:rsidP="00852D07">
      <w:pPr>
        <w:pStyle w:val="14"/>
      </w:pPr>
      <w:r>
        <w:t>3. Уменьшению интенсивности ухудшения параметров технического состояния;</w:t>
      </w:r>
    </w:p>
    <w:p w:rsidR="00852D07" w:rsidRDefault="00852D07" w:rsidP="00852D07">
      <w:pPr>
        <w:pStyle w:val="14"/>
      </w:pPr>
      <w:r>
        <w:t>4. Предупреждению отказов и неисправностей, выявление их с целью своевременного устранения;</w:t>
      </w:r>
    </w:p>
    <w:p w:rsidR="00852D07" w:rsidRDefault="00852D07" w:rsidP="00852D07">
      <w:pPr>
        <w:pStyle w:val="14"/>
      </w:pPr>
      <w:r>
        <w:t>5. Восстановлению работоспособности подвижного состава.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2, 3, 5;</w:t>
      </w:r>
    </w:p>
    <w:p w:rsidR="00852D07" w:rsidRDefault="00852D07" w:rsidP="00852D07">
      <w:pPr>
        <w:pStyle w:val="14"/>
      </w:pPr>
      <w:r>
        <w:t>2. 1, 4, 5;</w:t>
      </w:r>
    </w:p>
    <w:p w:rsidR="00852D07" w:rsidRDefault="00852D07" w:rsidP="00852D07">
      <w:pPr>
        <w:pStyle w:val="14"/>
      </w:pPr>
      <w:r w:rsidRPr="009C641A">
        <w:rPr>
          <w:highlight w:val="yellow"/>
        </w:rPr>
        <w:t>3. 1, 2, 3, 4;</w:t>
      </w:r>
    </w:p>
    <w:p w:rsidR="00852D07" w:rsidRDefault="00852D07" w:rsidP="00852D07">
      <w:pPr>
        <w:pStyle w:val="14"/>
      </w:pPr>
      <w:r>
        <w:lastRenderedPageBreak/>
        <w:t>4. 5.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13 Профилактическое мероприятие, проводимое принудительно в плановом порядке, как правило, без разборки и снятия с автомобиля агрег</w:t>
      </w:r>
      <w:r>
        <w:t>а</w:t>
      </w:r>
      <w:r>
        <w:t>тов, узлов и деталей это:</w:t>
      </w:r>
    </w:p>
    <w:p w:rsidR="00852D07" w:rsidRDefault="00852D07" w:rsidP="00852D07">
      <w:pPr>
        <w:pStyle w:val="14"/>
      </w:pPr>
      <w:r w:rsidRPr="007E7490">
        <w:rPr>
          <w:highlight w:val="yellow"/>
        </w:rPr>
        <w:t>1. Техническое обслуживание;</w:t>
      </w:r>
    </w:p>
    <w:p w:rsidR="00852D07" w:rsidRDefault="00852D07" w:rsidP="00852D07">
      <w:pPr>
        <w:pStyle w:val="14"/>
      </w:pPr>
      <w:r>
        <w:t>2. Текущий ремонт;</w:t>
      </w:r>
    </w:p>
    <w:p w:rsidR="00852D07" w:rsidRDefault="00852D07" w:rsidP="00852D07">
      <w:pPr>
        <w:pStyle w:val="14"/>
      </w:pPr>
      <w:r>
        <w:t>3. Диагностика;</w:t>
      </w:r>
    </w:p>
    <w:p w:rsidR="00852D07" w:rsidRDefault="00852D07" w:rsidP="00852D07">
      <w:pPr>
        <w:pStyle w:val="14"/>
      </w:pPr>
      <w:r>
        <w:t>4. Ремонт.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14. Комплекс операций по восстановлению исправного или работ</w:t>
      </w:r>
      <w:r>
        <w:t>о</w:t>
      </w:r>
      <w:r>
        <w:t>способного состояния, ресурса и обеспечению безотказности работы п</w:t>
      </w:r>
      <w:r>
        <w:t>о</w:t>
      </w:r>
      <w:r>
        <w:t>движного состава и его составных частей это:</w:t>
      </w:r>
    </w:p>
    <w:p w:rsidR="00852D07" w:rsidRDefault="00852D07" w:rsidP="00852D07">
      <w:pPr>
        <w:pStyle w:val="14"/>
      </w:pPr>
      <w:r w:rsidRPr="007E7490">
        <w:t>1. Техническое обслуживание;</w:t>
      </w:r>
    </w:p>
    <w:p w:rsidR="00852D07" w:rsidRDefault="00852D07" w:rsidP="00852D07">
      <w:pPr>
        <w:pStyle w:val="14"/>
      </w:pPr>
      <w:r>
        <w:t>2. Текущий ремонт;</w:t>
      </w:r>
    </w:p>
    <w:p w:rsidR="00852D07" w:rsidRDefault="00852D07" w:rsidP="00852D07">
      <w:pPr>
        <w:pStyle w:val="14"/>
      </w:pPr>
      <w:r>
        <w:t>3. Диагностика;</w:t>
      </w:r>
    </w:p>
    <w:p w:rsidR="00852D07" w:rsidRDefault="00852D07" w:rsidP="00852D07">
      <w:pPr>
        <w:pStyle w:val="14"/>
      </w:pPr>
      <w:r w:rsidRPr="007E7490">
        <w:rPr>
          <w:highlight w:val="yellow"/>
        </w:rPr>
        <w:t>4.</w:t>
      </w:r>
      <w:r>
        <w:rPr>
          <w:highlight w:val="yellow"/>
        </w:rPr>
        <w:t xml:space="preserve"> </w:t>
      </w:r>
      <w:r w:rsidRPr="007E7490">
        <w:rPr>
          <w:highlight w:val="yellow"/>
        </w:rPr>
        <w:t>Ремонт.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15. Технологический элемент технического обслуживания и ремонта, служащий для определения технического состояния подвижного состава, его агрегатов и узлов без разборки это:</w:t>
      </w:r>
    </w:p>
    <w:p w:rsidR="00852D07" w:rsidRDefault="00852D07" w:rsidP="00852D07">
      <w:pPr>
        <w:pStyle w:val="14"/>
      </w:pPr>
      <w:r w:rsidRPr="007E7490">
        <w:t>1. Техническое обслуживание;</w:t>
      </w:r>
    </w:p>
    <w:p w:rsidR="00852D07" w:rsidRDefault="00852D07" w:rsidP="00852D07">
      <w:pPr>
        <w:pStyle w:val="14"/>
      </w:pPr>
      <w:r>
        <w:t>2. Текущий ремонт;</w:t>
      </w:r>
    </w:p>
    <w:p w:rsidR="00852D07" w:rsidRDefault="00852D07" w:rsidP="00852D07">
      <w:pPr>
        <w:pStyle w:val="14"/>
      </w:pPr>
      <w:r w:rsidRPr="007E7490">
        <w:rPr>
          <w:highlight w:val="yellow"/>
        </w:rPr>
        <w:t>3. Диагностирование;</w:t>
      </w:r>
    </w:p>
    <w:p w:rsidR="00852D07" w:rsidRDefault="00852D07" w:rsidP="00852D07">
      <w:pPr>
        <w:pStyle w:val="14"/>
      </w:pPr>
      <w:r w:rsidRPr="007E7490">
        <w:t>4.</w:t>
      </w:r>
      <w:r>
        <w:t xml:space="preserve"> </w:t>
      </w:r>
      <w:r w:rsidRPr="007E7490">
        <w:t>Ремонт.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 xml:space="preserve">16. </w:t>
      </w:r>
      <w:proofErr w:type="gramStart"/>
      <w:r>
        <w:t>При каком виде воздействия целью диагностирования является определение действительной потребности в выполнении операций и прогн</w:t>
      </w:r>
      <w:r>
        <w:t>о</w:t>
      </w:r>
      <w:r>
        <w:t>зировании момента возникновения неисправного состояния путём сопоста</w:t>
      </w:r>
      <w:r>
        <w:t>в</w:t>
      </w:r>
      <w:r>
        <w:t>ления фактических значений параметров с предельными, а так же в оценке качества выполнения работ:</w:t>
      </w:r>
      <w:proofErr w:type="gramEnd"/>
    </w:p>
    <w:p w:rsidR="00852D07" w:rsidRDefault="00852D07" w:rsidP="00852D07">
      <w:pPr>
        <w:pStyle w:val="14"/>
      </w:pPr>
      <w:r w:rsidRPr="00677133">
        <w:rPr>
          <w:highlight w:val="yellow"/>
        </w:rPr>
        <w:t>1. Техническое обслуживание;</w:t>
      </w:r>
    </w:p>
    <w:p w:rsidR="00852D07" w:rsidRDefault="00852D07" w:rsidP="00852D07">
      <w:pPr>
        <w:pStyle w:val="14"/>
      </w:pPr>
      <w:r>
        <w:t>2. Текущий ремонт;</w:t>
      </w:r>
    </w:p>
    <w:p w:rsidR="00852D07" w:rsidRDefault="00852D07" w:rsidP="00852D07">
      <w:pPr>
        <w:pStyle w:val="14"/>
      </w:pPr>
      <w:r w:rsidRPr="00677133">
        <w:t>3. Диагностирование;</w:t>
      </w:r>
    </w:p>
    <w:p w:rsidR="00852D07" w:rsidRDefault="00852D07" w:rsidP="00852D07">
      <w:pPr>
        <w:pStyle w:val="14"/>
      </w:pPr>
      <w:r w:rsidRPr="007E7490">
        <w:t>4.</w:t>
      </w:r>
      <w:r>
        <w:t xml:space="preserve"> </w:t>
      </w:r>
      <w:r w:rsidRPr="007E7490">
        <w:t>Ремонт.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17. При каком виде воздействия целью диагностирования является выявление неисправного состояния, причин его возникновения и установл</w:t>
      </w:r>
      <w:r>
        <w:t>е</w:t>
      </w:r>
      <w:r>
        <w:t>ния наиболее эффективного способа устранения</w:t>
      </w:r>
    </w:p>
    <w:p w:rsidR="00852D07" w:rsidRDefault="00852D07" w:rsidP="00852D07">
      <w:pPr>
        <w:pStyle w:val="14"/>
      </w:pPr>
      <w:r w:rsidRPr="00604952">
        <w:t>1. Техническое обслуживание;</w:t>
      </w:r>
    </w:p>
    <w:p w:rsidR="00852D07" w:rsidRDefault="00852D07" w:rsidP="00852D07">
      <w:pPr>
        <w:pStyle w:val="14"/>
      </w:pPr>
      <w:r>
        <w:t>2. Сезонное обслуживание;</w:t>
      </w:r>
    </w:p>
    <w:p w:rsidR="00852D07" w:rsidRDefault="00852D07" w:rsidP="00852D07">
      <w:pPr>
        <w:pStyle w:val="14"/>
      </w:pPr>
      <w:r w:rsidRPr="00677133">
        <w:t>3. Диагностирование;</w:t>
      </w:r>
    </w:p>
    <w:p w:rsidR="00852D07" w:rsidRDefault="00852D07" w:rsidP="00852D07">
      <w:pPr>
        <w:pStyle w:val="14"/>
      </w:pPr>
      <w:r w:rsidRPr="00604952">
        <w:rPr>
          <w:highlight w:val="yellow"/>
        </w:rPr>
        <w:t>4.</w:t>
      </w:r>
      <w:r>
        <w:rPr>
          <w:highlight w:val="yellow"/>
        </w:rPr>
        <w:t xml:space="preserve"> </w:t>
      </w:r>
      <w:r w:rsidRPr="00604952">
        <w:rPr>
          <w:highlight w:val="yellow"/>
        </w:rPr>
        <w:t>Ремонт.</w:t>
      </w:r>
    </w:p>
    <w:p w:rsidR="00852D07" w:rsidRDefault="00852D07" w:rsidP="00852D07">
      <w:pPr>
        <w:pStyle w:val="14"/>
      </w:pPr>
      <w:r>
        <w:t>18. На какие виды подразделяется техническое обслуживание по п</w:t>
      </w:r>
      <w:r>
        <w:t>е</w:t>
      </w:r>
      <w:r>
        <w:t>риодичности, перечню и трудоёмкости операций выполняемых работ:</w:t>
      </w:r>
    </w:p>
    <w:p w:rsidR="00852D07" w:rsidRDefault="00852D07" w:rsidP="00852D07">
      <w:pPr>
        <w:pStyle w:val="14"/>
      </w:pPr>
      <w:r>
        <w:lastRenderedPageBreak/>
        <w:t>1. Ежедневное обслуживание;</w:t>
      </w:r>
    </w:p>
    <w:p w:rsidR="00852D07" w:rsidRDefault="00852D07" w:rsidP="00852D07">
      <w:pPr>
        <w:pStyle w:val="14"/>
      </w:pPr>
      <w:r>
        <w:t>2. Первое техническое обслуживание;</w:t>
      </w:r>
    </w:p>
    <w:p w:rsidR="00852D07" w:rsidRDefault="00852D07" w:rsidP="00852D07">
      <w:pPr>
        <w:pStyle w:val="14"/>
      </w:pPr>
      <w:r>
        <w:t>3. Второе техническое обслуживание;</w:t>
      </w:r>
    </w:p>
    <w:p w:rsidR="00852D07" w:rsidRDefault="00852D07" w:rsidP="00852D07">
      <w:pPr>
        <w:pStyle w:val="14"/>
      </w:pPr>
      <w:r>
        <w:t>4. Третье техническое обслуживание;</w:t>
      </w:r>
    </w:p>
    <w:p w:rsidR="00852D07" w:rsidRDefault="00852D07" w:rsidP="00852D07">
      <w:pPr>
        <w:pStyle w:val="14"/>
      </w:pPr>
      <w:r>
        <w:t>5. Сезонное обслуживание;</w:t>
      </w:r>
    </w:p>
    <w:p w:rsidR="00852D07" w:rsidRDefault="00852D07" w:rsidP="00852D07">
      <w:pPr>
        <w:pStyle w:val="14"/>
      </w:pPr>
      <w:r>
        <w:t>6 Текущий ремонт.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2, 3, 5, 6;</w:t>
      </w:r>
    </w:p>
    <w:p w:rsidR="00852D07" w:rsidRDefault="00852D07" w:rsidP="00852D07">
      <w:pPr>
        <w:pStyle w:val="14"/>
      </w:pPr>
      <w:r>
        <w:t>2. 1, 2, 3, 4, 5;</w:t>
      </w:r>
    </w:p>
    <w:p w:rsidR="00852D07" w:rsidRDefault="00852D07" w:rsidP="00852D07">
      <w:pPr>
        <w:pStyle w:val="14"/>
      </w:pPr>
      <w:r>
        <w:t>3. 2, 3, 5;</w:t>
      </w:r>
    </w:p>
    <w:p w:rsidR="00852D07" w:rsidRDefault="00852D07" w:rsidP="00852D07">
      <w:pPr>
        <w:pStyle w:val="14"/>
      </w:pPr>
      <w:r w:rsidRPr="0029254F">
        <w:rPr>
          <w:highlight w:val="yellow"/>
        </w:rPr>
        <w:t>4. 1, 2, 3, 5.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19. Вид обслуживания, направленный на обеспечение безопасности движения, а так же работы по поддержанию надлежащего внешнего вида, з</w:t>
      </w:r>
      <w:r>
        <w:t>а</w:t>
      </w:r>
      <w:r>
        <w:t>правку топливом, маслом и охлаждающей жидкостью, а так же в ряде случ</w:t>
      </w:r>
      <w:r>
        <w:t>а</w:t>
      </w:r>
      <w:r>
        <w:t>ев санитарную обработку кузова называется:</w:t>
      </w:r>
    </w:p>
    <w:p w:rsidR="00852D07" w:rsidRDefault="00852D07" w:rsidP="00852D07">
      <w:pPr>
        <w:pStyle w:val="14"/>
      </w:pPr>
      <w:r w:rsidRPr="00667678">
        <w:rPr>
          <w:highlight w:val="yellow"/>
        </w:rPr>
        <w:t>1. Ежедневным обслуживанием;</w:t>
      </w:r>
    </w:p>
    <w:p w:rsidR="00852D07" w:rsidRDefault="00852D07" w:rsidP="00852D07">
      <w:pPr>
        <w:pStyle w:val="14"/>
      </w:pPr>
      <w:r>
        <w:t>2. Первым техническим обслуживанием;</w:t>
      </w:r>
    </w:p>
    <w:p w:rsidR="00852D07" w:rsidRDefault="00852D07" w:rsidP="00852D07">
      <w:pPr>
        <w:pStyle w:val="14"/>
      </w:pPr>
      <w:r>
        <w:t>3. Вторым техническим обслуживанием;</w:t>
      </w:r>
    </w:p>
    <w:p w:rsidR="00852D07" w:rsidRDefault="00852D07" w:rsidP="00852D07">
      <w:pPr>
        <w:pStyle w:val="14"/>
      </w:pPr>
      <w:r>
        <w:t>4. Третьим техническим обслуживанием;</w:t>
      </w:r>
    </w:p>
    <w:p w:rsidR="00852D07" w:rsidRDefault="00852D07" w:rsidP="00852D07">
      <w:pPr>
        <w:pStyle w:val="14"/>
      </w:pPr>
      <w:r>
        <w:t>5. Сезонным обслуживанием;</w:t>
      </w:r>
    </w:p>
    <w:p w:rsidR="00852D07" w:rsidRDefault="00852D07" w:rsidP="00852D07">
      <w:pPr>
        <w:pStyle w:val="14"/>
      </w:pPr>
      <w:r>
        <w:t>6 Текущим ремонтом.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20. Вид обслуживания, включающий контрольно-диагностические, крепёжные, регулировочные, смазочные и другие работы, направленные на предупреждение и выявление неисправностей, снижение интенсивности ухудшения параметров технического состояния подвижного состава, экон</w:t>
      </w:r>
      <w:r>
        <w:t>о</w:t>
      </w:r>
      <w:r>
        <w:t>мию топлива и других эксплуатационных материалов, уменьшение отриц</w:t>
      </w:r>
      <w:r>
        <w:t>а</w:t>
      </w:r>
      <w:r>
        <w:t>тельного воздействия автомобилей на окружающую среду называется:</w:t>
      </w:r>
    </w:p>
    <w:p w:rsidR="00852D07" w:rsidRDefault="00852D07" w:rsidP="00852D07">
      <w:pPr>
        <w:pStyle w:val="14"/>
      </w:pPr>
      <w:r w:rsidRPr="00E7365A">
        <w:t>1. Ежедневным обслуживанием;</w:t>
      </w:r>
    </w:p>
    <w:p w:rsidR="00852D07" w:rsidRPr="00E7365A" w:rsidRDefault="00852D07" w:rsidP="00852D07">
      <w:pPr>
        <w:pStyle w:val="14"/>
      </w:pPr>
      <w:r w:rsidRPr="00E7365A">
        <w:t>2. Первым техническим обслуживанием;</w:t>
      </w:r>
    </w:p>
    <w:p w:rsidR="00852D07" w:rsidRPr="00E7365A" w:rsidRDefault="00852D07" w:rsidP="00852D07">
      <w:pPr>
        <w:pStyle w:val="14"/>
      </w:pPr>
      <w:r w:rsidRPr="00E7365A">
        <w:t>3. Вторым техническим обслуживанием;</w:t>
      </w:r>
    </w:p>
    <w:p w:rsidR="00852D07" w:rsidRDefault="00852D07" w:rsidP="00852D07">
      <w:pPr>
        <w:pStyle w:val="14"/>
      </w:pPr>
      <w:r>
        <w:t>4. Третьим техническим обслуживанием;</w:t>
      </w:r>
    </w:p>
    <w:p w:rsidR="00852D07" w:rsidRDefault="00852D07" w:rsidP="00852D07">
      <w:pPr>
        <w:pStyle w:val="14"/>
      </w:pPr>
      <w:r>
        <w:t>5. Сезонным обслуживанием;</w:t>
      </w:r>
    </w:p>
    <w:p w:rsidR="00852D07" w:rsidRDefault="00852D07" w:rsidP="00852D07">
      <w:pPr>
        <w:pStyle w:val="14"/>
      </w:pPr>
      <w:r>
        <w:t>6 Текущим ремонтом.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6;</w:t>
      </w:r>
    </w:p>
    <w:p w:rsidR="00852D07" w:rsidRDefault="00852D07" w:rsidP="00852D07">
      <w:pPr>
        <w:pStyle w:val="14"/>
      </w:pPr>
      <w:r>
        <w:t>2. 2, 5;</w:t>
      </w:r>
    </w:p>
    <w:p w:rsidR="00852D07" w:rsidRDefault="00852D07" w:rsidP="00852D07">
      <w:pPr>
        <w:pStyle w:val="14"/>
      </w:pPr>
      <w:r>
        <w:t>3. 2, 3, 6;</w:t>
      </w:r>
    </w:p>
    <w:p w:rsidR="00852D07" w:rsidRDefault="00852D07" w:rsidP="00852D07">
      <w:pPr>
        <w:pStyle w:val="14"/>
      </w:pPr>
      <w:r w:rsidRPr="00E7365A">
        <w:rPr>
          <w:highlight w:val="yellow"/>
        </w:rPr>
        <w:t>4. 2,3;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21. Нормативная периодичность проведения первого технического о</w:t>
      </w:r>
      <w:r>
        <w:t>б</w:t>
      </w:r>
      <w:r>
        <w:t>служивания для легковых автомобилей и автобусов составляет</w:t>
      </w:r>
    </w:p>
    <w:p w:rsidR="00852D07" w:rsidRDefault="00852D07" w:rsidP="00852D07">
      <w:pPr>
        <w:pStyle w:val="14"/>
      </w:pPr>
      <w:r>
        <w:t>1. 4 000 км;</w:t>
      </w:r>
    </w:p>
    <w:p w:rsidR="00852D07" w:rsidRDefault="00852D07" w:rsidP="00852D07">
      <w:pPr>
        <w:pStyle w:val="14"/>
      </w:pPr>
      <w:r w:rsidRPr="00B943A0">
        <w:rPr>
          <w:highlight w:val="yellow"/>
        </w:rPr>
        <w:t>2. 5 000 км;</w:t>
      </w:r>
    </w:p>
    <w:p w:rsidR="00852D07" w:rsidRDefault="00852D07" w:rsidP="00852D07">
      <w:pPr>
        <w:pStyle w:val="14"/>
      </w:pPr>
      <w:r>
        <w:lastRenderedPageBreak/>
        <w:t>3. 16 000 км;</w:t>
      </w:r>
    </w:p>
    <w:p w:rsidR="00852D07" w:rsidRDefault="00852D07" w:rsidP="00852D07">
      <w:pPr>
        <w:pStyle w:val="14"/>
      </w:pPr>
      <w:r>
        <w:t>4. 20 000 км.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22 Нормативная периодичность проведения второго технического о</w:t>
      </w:r>
      <w:r>
        <w:t>б</w:t>
      </w:r>
      <w:r>
        <w:t>служивания для легковых автомобилей и автобусов составляет</w:t>
      </w:r>
    </w:p>
    <w:p w:rsidR="00852D07" w:rsidRDefault="00852D07" w:rsidP="00852D07">
      <w:pPr>
        <w:pStyle w:val="14"/>
      </w:pPr>
      <w:r>
        <w:t>1. 4 000 км;</w:t>
      </w:r>
    </w:p>
    <w:p w:rsidR="00852D07" w:rsidRDefault="00852D07" w:rsidP="00852D07">
      <w:pPr>
        <w:pStyle w:val="14"/>
      </w:pPr>
      <w:r w:rsidRPr="00B943A0">
        <w:t>2. 5 000 км;</w:t>
      </w:r>
    </w:p>
    <w:p w:rsidR="00852D07" w:rsidRDefault="00852D07" w:rsidP="00852D07">
      <w:pPr>
        <w:pStyle w:val="14"/>
      </w:pPr>
      <w:r>
        <w:t>3. 16 000 км;</w:t>
      </w:r>
    </w:p>
    <w:p w:rsidR="00852D07" w:rsidRDefault="00852D07" w:rsidP="00852D07">
      <w:pPr>
        <w:pStyle w:val="14"/>
      </w:pPr>
      <w:r w:rsidRPr="00DC18A2">
        <w:rPr>
          <w:highlight w:val="yellow"/>
        </w:rPr>
        <w:t>4. 20 000 км.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23. Нормативная периодичность проведения первого технического о</w:t>
      </w:r>
      <w:r>
        <w:t>б</w:t>
      </w:r>
      <w:r>
        <w:t>служивания для грузовых автомобилей</w:t>
      </w:r>
    </w:p>
    <w:p w:rsidR="00852D07" w:rsidRDefault="00852D07" w:rsidP="00852D07">
      <w:pPr>
        <w:pStyle w:val="14"/>
      </w:pPr>
      <w:r w:rsidRPr="00C91041">
        <w:rPr>
          <w:highlight w:val="yellow"/>
        </w:rPr>
        <w:t>1. 4 000 км;</w:t>
      </w:r>
    </w:p>
    <w:p w:rsidR="00852D07" w:rsidRDefault="00852D07" w:rsidP="00852D07">
      <w:pPr>
        <w:pStyle w:val="14"/>
      </w:pPr>
      <w:r w:rsidRPr="00DC18A2">
        <w:t>2. 5 000 км;</w:t>
      </w:r>
    </w:p>
    <w:p w:rsidR="00852D07" w:rsidRDefault="00852D07" w:rsidP="00852D07">
      <w:pPr>
        <w:pStyle w:val="14"/>
      </w:pPr>
      <w:r>
        <w:t>3. 16 000 км;</w:t>
      </w:r>
    </w:p>
    <w:p w:rsidR="00852D07" w:rsidRDefault="00852D07" w:rsidP="00852D07">
      <w:pPr>
        <w:pStyle w:val="14"/>
      </w:pPr>
      <w:r>
        <w:t>4. 20 000 км.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24. Нормативная периодичность проведения второго технического о</w:t>
      </w:r>
      <w:r>
        <w:t>б</w:t>
      </w:r>
      <w:r>
        <w:t>служивания для грузовых автомобилей</w:t>
      </w:r>
    </w:p>
    <w:p w:rsidR="00852D07" w:rsidRDefault="00852D07" w:rsidP="00852D07">
      <w:pPr>
        <w:pStyle w:val="14"/>
      </w:pPr>
      <w:r>
        <w:t>1. 4 000 км;</w:t>
      </w:r>
    </w:p>
    <w:p w:rsidR="00852D07" w:rsidRDefault="00852D07" w:rsidP="00852D07">
      <w:pPr>
        <w:pStyle w:val="14"/>
      </w:pPr>
      <w:r w:rsidRPr="00DC18A2">
        <w:t>2. 5 000 км;</w:t>
      </w:r>
    </w:p>
    <w:p w:rsidR="00852D07" w:rsidRDefault="00852D07" w:rsidP="00852D07">
      <w:pPr>
        <w:pStyle w:val="14"/>
      </w:pPr>
      <w:r w:rsidRPr="00C91041">
        <w:rPr>
          <w:highlight w:val="yellow"/>
        </w:rPr>
        <w:t>3. 16 000 км;</w:t>
      </w:r>
    </w:p>
    <w:p w:rsidR="00852D07" w:rsidRDefault="00852D07" w:rsidP="00852D07">
      <w:pPr>
        <w:pStyle w:val="14"/>
      </w:pPr>
      <w:r>
        <w:t>4. 20 000 км.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25. Чему равна нормативная периодичность проведения первого и второго технических обслуживаний прицепов и полуприцепов:</w:t>
      </w:r>
    </w:p>
    <w:p w:rsidR="00852D07" w:rsidRDefault="00852D07" w:rsidP="00852D07">
      <w:pPr>
        <w:pStyle w:val="14"/>
      </w:pPr>
      <w:r w:rsidRPr="007B077A">
        <w:t>1. 4 </w:t>
      </w:r>
      <w:r>
        <w:t>000 и 16 000 км соответственно;</w:t>
      </w:r>
    </w:p>
    <w:p w:rsidR="00852D07" w:rsidRDefault="00852D07" w:rsidP="00852D07">
      <w:pPr>
        <w:pStyle w:val="14"/>
      </w:pPr>
      <w:r w:rsidRPr="00DC18A2">
        <w:t xml:space="preserve">2. 5 000 </w:t>
      </w:r>
      <w:r>
        <w:t>и 20 000 км соответственно;</w:t>
      </w:r>
    </w:p>
    <w:p w:rsidR="00852D07" w:rsidRDefault="00852D07" w:rsidP="00852D07">
      <w:pPr>
        <w:pStyle w:val="14"/>
      </w:pPr>
      <w:r>
        <w:t>3. 4 000 и 20 000 км соответственно;</w:t>
      </w:r>
    </w:p>
    <w:p w:rsidR="00852D07" w:rsidRDefault="00852D07" w:rsidP="00852D07">
      <w:pPr>
        <w:pStyle w:val="14"/>
      </w:pPr>
      <w:r w:rsidRPr="00936231">
        <w:rPr>
          <w:highlight w:val="yellow"/>
        </w:rPr>
        <w:t xml:space="preserve">4. Периодичности </w:t>
      </w:r>
      <w:r>
        <w:rPr>
          <w:highlight w:val="yellow"/>
        </w:rPr>
        <w:t xml:space="preserve">обслуживания </w:t>
      </w:r>
      <w:r w:rsidRPr="00936231">
        <w:rPr>
          <w:highlight w:val="yellow"/>
        </w:rPr>
        <w:t xml:space="preserve">их </w:t>
      </w:r>
      <w:proofErr w:type="spellStart"/>
      <w:r w:rsidRPr="00936231">
        <w:rPr>
          <w:highlight w:val="yellow"/>
        </w:rPr>
        <w:t>тягочей</w:t>
      </w:r>
      <w:proofErr w:type="spellEnd"/>
      <w:r w:rsidRPr="00936231">
        <w:rPr>
          <w:highlight w:val="yellow"/>
        </w:rPr>
        <w:t>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26. Обслуживание, включающее работы по подготовке подвижного состава к эксплуатации в холодное и тёплое время года называется:</w:t>
      </w:r>
    </w:p>
    <w:p w:rsidR="00852D07" w:rsidRDefault="00852D07" w:rsidP="00852D07">
      <w:pPr>
        <w:pStyle w:val="14"/>
      </w:pPr>
      <w:r>
        <w:t>1. Ежедневным;</w:t>
      </w:r>
    </w:p>
    <w:p w:rsidR="00852D07" w:rsidRDefault="00852D07" w:rsidP="00852D07">
      <w:pPr>
        <w:pStyle w:val="14"/>
      </w:pPr>
      <w:r>
        <w:t>2. Первым техническим;</w:t>
      </w:r>
    </w:p>
    <w:p w:rsidR="00852D07" w:rsidRDefault="00852D07" w:rsidP="00852D07">
      <w:pPr>
        <w:pStyle w:val="14"/>
      </w:pPr>
      <w:r>
        <w:t>3. Вторым техническим;</w:t>
      </w:r>
    </w:p>
    <w:p w:rsidR="00852D07" w:rsidRDefault="00852D07" w:rsidP="00852D07">
      <w:pPr>
        <w:pStyle w:val="14"/>
      </w:pPr>
      <w:r w:rsidRPr="00346747">
        <w:rPr>
          <w:highlight w:val="yellow"/>
        </w:rPr>
        <w:t>4. Сезонным.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27. С каким видом обслуживания преимущественно совмещается оч</w:t>
      </w:r>
      <w:r>
        <w:t>е</w:t>
      </w:r>
      <w:r>
        <w:t>редное сезонное:</w:t>
      </w:r>
    </w:p>
    <w:p w:rsidR="00852D07" w:rsidRDefault="00852D07" w:rsidP="00852D07">
      <w:pPr>
        <w:pStyle w:val="14"/>
      </w:pPr>
      <w:r>
        <w:t>1. Ежедневным;</w:t>
      </w:r>
    </w:p>
    <w:p w:rsidR="00852D07" w:rsidRDefault="00852D07" w:rsidP="00852D07">
      <w:pPr>
        <w:pStyle w:val="14"/>
      </w:pPr>
      <w:r>
        <w:t>2. Первым техническим;</w:t>
      </w:r>
    </w:p>
    <w:p w:rsidR="00852D07" w:rsidRDefault="00852D07" w:rsidP="00852D07">
      <w:pPr>
        <w:pStyle w:val="14"/>
      </w:pPr>
      <w:r w:rsidRPr="006140F2">
        <w:rPr>
          <w:highlight w:val="yellow"/>
        </w:rPr>
        <w:t>3. Вторым техническим;</w:t>
      </w:r>
    </w:p>
    <w:p w:rsidR="00852D07" w:rsidRDefault="00852D07" w:rsidP="00852D07">
      <w:pPr>
        <w:pStyle w:val="14"/>
      </w:pPr>
      <w:r>
        <w:t>4. Как с первым, так и со вторым.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lastRenderedPageBreak/>
        <w:t>28. Включают ли нормативы трудоёмкости ТО-1 и ТО-2 трудоёмкость ЕО?</w:t>
      </w:r>
    </w:p>
    <w:p w:rsidR="00852D07" w:rsidRDefault="00852D07" w:rsidP="00852D07">
      <w:pPr>
        <w:pStyle w:val="14"/>
      </w:pPr>
      <w:r>
        <w:t>1. Да;</w:t>
      </w:r>
    </w:p>
    <w:p w:rsidR="00852D07" w:rsidRDefault="00852D07" w:rsidP="00852D07">
      <w:pPr>
        <w:pStyle w:val="14"/>
      </w:pPr>
      <w:r w:rsidRPr="00E86645">
        <w:rPr>
          <w:highlight w:val="yellow"/>
        </w:rPr>
        <w:t>2. Нет.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29. Сколько процентов ресурса от первоначального должен обеспеч</w:t>
      </w:r>
      <w:r>
        <w:t>и</w:t>
      </w:r>
      <w:r>
        <w:t>вать капитальный ремонт подвижного состава, агрегатов и узлов:</w:t>
      </w:r>
    </w:p>
    <w:p w:rsidR="00852D07" w:rsidRDefault="00852D07" w:rsidP="00852D07">
      <w:pPr>
        <w:pStyle w:val="14"/>
      </w:pPr>
      <w:r w:rsidRPr="00116264">
        <w:rPr>
          <w:highlight w:val="yellow"/>
        </w:rPr>
        <w:t>1. Не менее 80%;</w:t>
      </w:r>
    </w:p>
    <w:p w:rsidR="00852D07" w:rsidRDefault="00852D07" w:rsidP="00852D07">
      <w:pPr>
        <w:pStyle w:val="14"/>
      </w:pPr>
      <w:r>
        <w:t>2. Не менее 70%;</w:t>
      </w:r>
    </w:p>
    <w:p w:rsidR="00852D07" w:rsidRDefault="00852D07" w:rsidP="00852D07">
      <w:pPr>
        <w:pStyle w:val="14"/>
      </w:pPr>
      <w:r>
        <w:t>3. Не более 80%;</w:t>
      </w:r>
    </w:p>
    <w:p w:rsidR="00852D07" w:rsidRDefault="00852D07" w:rsidP="00852D07">
      <w:pPr>
        <w:pStyle w:val="14"/>
      </w:pPr>
      <w:r>
        <w:t>4. Не менее 60%.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 xml:space="preserve">30. Какие виды ремонта предусматривает «Положение о техническом обслуживании и ремонте подвижного состава автомобильного </w:t>
      </w:r>
      <w:proofErr w:type="spellStart"/>
      <w:r>
        <w:t>ттанспорта</w:t>
      </w:r>
      <w:proofErr w:type="spellEnd"/>
      <w:r>
        <w:t>»:</w:t>
      </w:r>
    </w:p>
    <w:p w:rsidR="00852D07" w:rsidRDefault="00852D07" w:rsidP="00852D07">
      <w:pPr>
        <w:pStyle w:val="14"/>
      </w:pPr>
      <w:r w:rsidRPr="00B36009">
        <w:rPr>
          <w:highlight w:val="yellow"/>
        </w:rPr>
        <w:t>1. Текущий, средний, капитальный;</w:t>
      </w:r>
    </w:p>
    <w:p w:rsidR="00852D07" w:rsidRDefault="00852D07" w:rsidP="00852D07">
      <w:pPr>
        <w:pStyle w:val="14"/>
      </w:pPr>
      <w:r>
        <w:t>2. Плановый, восстановительный, текущий;</w:t>
      </w:r>
    </w:p>
    <w:p w:rsidR="00852D07" w:rsidRDefault="00852D07" w:rsidP="00852D07">
      <w:pPr>
        <w:pStyle w:val="14"/>
      </w:pPr>
      <w:r>
        <w:t>3. Текущий, плановый, капитальный;</w:t>
      </w:r>
    </w:p>
    <w:p w:rsidR="00852D07" w:rsidRDefault="00852D07" w:rsidP="00852D07">
      <w:pPr>
        <w:pStyle w:val="14"/>
      </w:pPr>
      <w:r>
        <w:t>4. Средний, плановый, капитальный.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31. В каких случаях агрегат направляется в капитальный ремонт:</w:t>
      </w:r>
    </w:p>
    <w:p w:rsidR="00852D07" w:rsidRDefault="00852D07" w:rsidP="00852D07">
      <w:pPr>
        <w:pStyle w:val="14"/>
      </w:pPr>
      <w:r>
        <w:t xml:space="preserve">1. Если </w:t>
      </w:r>
      <w:proofErr w:type="gramStart"/>
      <w:r>
        <w:t>базовая</w:t>
      </w:r>
      <w:proofErr w:type="gramEnd"/>
      <w:r>
        <w:t xml:space="preserve"> и основные детали требуют ремонта с полной разбо</w:t>
      </w:r>
      <w:r>
        <w:t>р</w:t>
      </w:r>
      <w:r>
        <w:t>кой агрегата;</w:t>
      </w:r>
    </w:p>
    <w:p w:rsidR="00852D07" w:rsidRDefault="00852D07" w:rsidP="00852D07">
      <w:pPr>
        <w:pStyle w:val="14"/>
      </w:pPr>
      <w:r>
        <w:t>2. Если работоспособность агрегата не может быть восстановлена;</w:t>
      </w:r>
    </w:p>
    <w:p w:rsidR="00852D07" w:rsidRDefault="00852D07" w:rsidP="00852D07">
      <w:pPr>
        <w:pStyle w:val="14"/>
      </w:pPr>
      <w:r>
        <w:t>3. Если восстановление работоспособности агрегата экономически не целесообразно путём проведения текущего ремонта.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3;</w:t>
      </w:r>
    </w:p>
    <w:p w:rsidR="00852D07" w:rsidRDefault="00852D07" w:rsidP="00852D07">
      <w:pPr>
        <w:pStyle w:val="14"/>
      </w:pPr>
      <w:r>
        <w:t>2. 1, 2;</w:t>
      </w:r>
    </w:p>
    <w:p w:rsidR="00852D07" w:rsidRDefault="00852D07" w:rsidP="00852D07">
      <w:pPr>
        <w:pStyle w:val="14"/>
      </w:pPr>
      <w:r>
        <w:t>3. 2, 3;</w:t>
      </w:r>
    </w:p>
    <w:p w:rsidR="00852D07" w:rsidRDefault="00852D07" w:rsidP="00852D07">
      <w:pPr>
        <w:pStyle w:val="14"/>
      </w:pPr>
      <w:r w:rsidRPr="0078767B">
        <w:rPr>
          <w:highlight w:val="yellow"/>
        </w:rPr>
        <w:t>4. 1, 2, 3.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32. Сколько раз можно проводить капитальный ремонт подвижного состава, не считая капитального ремонта узлов и агрегатов до и после кап</w:t>
      </w:r>
      <w:r>
        <w:t>и</w:t>
      </w:r>
      <w:r>
        <w:t>тального ремонта автомобиля:</w:t>
      </w:r>
    </w:p>
    <w:p w:rsidR="00852D07" w:rsidRDefault="00852D07" w:rsidP="00852D07">
      <w:pPr>
        <w:pStyle w:val="14"/>
      </w:pPr>
      <w:r w:rsidRPr="007C124A">
        <w:rPr>
          <w:highlight w:val="yellow"/>
        </w:rPr>
        <w:t>1. не более 1 раза;</w:t>
      </w:r>
    </w:p>
    <w:p w:rsidR="00852D07" w:rsidRDefault="00852D07" w:rsidP="00852D07">
      <w:pPr>
        <w:pStyle w:val="14"/>
      </w:pPr>
      <w:r>
        <w:t>2. не более 2-х раз;</w:t>
      </w:r>
    </w:p>
    <w:p w:rsidR="00852D07" w:rsidRDefault="00852D07" w:rsidP="00852D07">
      <w:pPr>
        <w:pStyle w:val="14"/>
      </w:pPr>
      <w:r>
        <w:t>3. ни одного раза;</w:t>
      </w:r>
    </w:p>
    <w:p w:rsidR="00852D07" w:rsidRDefault="00852D07" w:rsidP="00852D07">
      <w:pPr>
        <w:pStyle w:val="14"/>
      </w:pPr>
      <w:r>
        <w:t>4. не менее 5 раз.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 xml:space="preserve">33. </w:t>
      </w:r>
      <w:proofErr w:type="gramStart"/>
      <w:r>
        <w:t>Ремонт, предназначенный для обеспечения работоспособного с</w:t>
      </w:r>
      <w:r>
        <w:t>о</w:t>
      </w:r>
      <w:r>
        <w:t>стояния подвижного состава с восстановлением или заменой отдельных его агрегатов, узлов и деталей (кроме базовых), достигших предельно допуст</w:t>
      </w:r>
      <w:r>
        <w:t>и</w:t>
      </w:r>
      <w:r>
        <w:t>мого состояния, называется:</w:t>
      </w:r>
      <w:proofErr w:type="gramEnd"/>
    </w:p>
    <w:p w:rsidR="00852D07" w:rsidRDefault="00852D07" w:rsidP="00852D07">
      <w:pPr>
        <w:pStyle w:val="14"/>
      </w:pPr>
      <w:r w:rsidRPr="000F50C0">
        <w:rPr>
          <w:highlight w:val="yellow"/>
        </w:rPr>
        <w:t>1. Текущим;</w:t>
      </w:r>
    </w:p>
    <w:p w:rsidR="00852D07" w:rsidRDefault="00852D07" w:rsidP="00852D07">
      <w:pPr>
        <w:pStyle w:val="14"/>
      </w:pPr>
      <w:r>
        <w:t>2. Средним;</w:t>
      </w:r>
    </w:p>
    <w:p w:rsidR="00852D07" w:rsidRDefault="00852D07" w:rsidP="00852D07">
      <w:pPr>
        <w:pStyle w:val="14"/>
      </w:pPr>
      <w:r>
        <w:lastRenderedPageBreak/>
        <w:t>3. Капитальным;</w:t>
      </w:r>
    </w:p>
    <w:p w:rsidR="00852D07" w:rsidRDefault="00852D07" w:rsidP="00852D07">
      <w:pPr>
        <w:pStyle w:val="14"/>
      </w:pPr>
      <w:r>
        <w:t>4. Плановым.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34. Основными деталями двигателя являются:</w:t>
      </w:r>
    </w:p>
    <w:p w:rsidR="00852D07" w:rsidRDefault="00852D07" w:rsidP="00852D07">
      <w:pPr>
        <w:pStyle w:val="14"/>
      </w:pPr>
      <w:r>
        <w:t>1. Головка блока цилиндров</w:t>
      </w:r>
    </w:p>
    <w:p w:rsidR="00852D07" w:rsidRDefault="00852D07" w:rsidP="00852D07">
      <w:pPr>
        <w:pStyle w:val="14"/>
      </w:pPr>
      <w:r>
        <w:t>2. Коленчатый вал;</w:t>
      </w:r>
    </w:p>
    <w:p w:rsidR="00852D07" w:rsidRDefault="00852D07" w:rsidP="00852D07">
      <w:pPr>
        <w:pStyle w:val="14"/>
      </w:pPr>
      <w:r>
        <w:t>3. Маховик;</w:t>
      </w:r>
    </w:p>
    <w:p w:rsidR="00852D07" w:rsidRDefault="00852D07" w:rsidP="00852D07">
      <w:pPr>
        <w:pStyle w:val="14"/>
      </w:pPr>
      <w:r>
        <w:t>4. Распределительный вал;</w:t>
      </w:r>
    </w:p>
    <w:p w:rsidR="00852D07" w:rsidRDefault="00852D07" w:rsidP="00852D07">
      <w:pPr>
        <w:pStyle w:val="14"/>
      </w:pPr>
      <w:r>
        <w:t>5. Картер сцепления;</w:t>
      </w:r>
    </w:p>
    <w:p w:rsidR="00852D07" w:rsidRDefault="00852D07" w:rsidP="00852D07">
      <w:pPr>
        <w:pStyle w:val="14"/>
      </w:pPr>
      <w:r>
        <w:t>6. Блок цилиндров;</w:t>
      </w:r>
    </w:p>
    <w:p w:rsidR="00852D07" w:rsidRDefault="00852D07" w:rsidP="00852D07">
      <w:pPr>
        <w:pStyle w:val="14"/>
      </w:pPr>
      <w:r>
        <w:t>7. Поршни.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2, 3, 4, 5, 6;</w:t>
      </w:r>
    </w:p>
    <w:p w:rsidR="00852D07" w:rsidRDefault="00852D07" w:rsidP="00852D07">
      <w:pPr>
        <w:pStyle w:val="14"/>
      </w:pPr>
      <w:r>
        <w:t>2. 2, 3;</w:t>
      </w:r>
    </w:p>
    <w:p w:rsidR="00852D07" w:rsidRDefault="00852D07" w:rsidP="00852D07">
      <w:pPr>
        <w:pStyle w:val="14"/>
      </w:pPr>
      <w:r>
        <w:t xml:space="preserve">3. 2, 4, 6, 7; </w:t>
      </w:r>
    </w:p>
    <w:p w:rsidR="00852D07" w:rsidRDefault="00852D07" w:rsidP="00852D07">
      <w:pPr>
        <w:pStyle w:val="14"/>
      </w:pPr>
      <w:r w:rsidRPr="005067F0">
        <w:rPr>
          <w:highlight w:val="yellow"/>
        </w:rPr>
        <w:t>4. 1, 2, 3, 4, 5.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35. Базовой деталью двигателя является:</w:t>
      </w:r>
    </w:p>
    <w:p w:rsidR="00852D07" w:rsidRDefault="00852D07" w:rsidP="00852D07">
      <w:pPr>
        <w:pStyle w:val="14"/>
      </w:pPr>
      <w:r>
        <w:t>1. Головка блока цилиндров</w:t>
      </w:r>
    </w:p>
    <w:p w:rsidR="00852D07" w:rsidRDefault="00852D07" w:rsidP="00852D07">
      <w:pPr>
        <w:pStyle w:val="14"/>
      </w:pPr>
      <w:r>
        <w:t>2. Коленчатый вал;</w:t>
      </w:r>
    </w:p>
    <w:p w:rsidR="00852D07" w:rsidRDefault="00852D07" w:rsidP="00852D07">
      <w:pPr>
        <w:pStyle w:val="14"/>
      </w:pPr>
      <w:r>
        <w:t>3. Маховик;</w:t>
      </w:r>
    </w:p>
    <w:p w:rsidR="00852D07" w:rsidRDefault="00852D07" w:rsidP="00852D07">
      <w:pPr>
        <w:pStyle w:val="14"/>
      </w:pPr>
      <w:r w:rsidRPr="00B21B97">
        <w:rPr>
          <w:highlight w:val="yellow"/>
        </w:rPr>
        <w:t>4. Блок цилиндров.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36. На какой пробег должен обеспечивать безотказную работу тек</w:t>
      </w:r>
      <w:r>
        <w:t>у</w:t>
      </w:r>
      <w:r>
        <w:t>щий ремонт:</w:t>
      </w:r>
    </w:p>
    <w:p w:rsidR="00852D07" w:rsidRDefault="00852D07" w:rsidP="00852D07">
      <w:pPr>
        <w:pStyle w:val="14"/>
      </w:pPr>
      <w:r>
        <w:t xml:space="preserve">1. не меньшем, чем до </w:t>
      </w:r>
      <w:proofErr w:type="gramStart"/>
      <w:r>
        <w:t>очередного</w:t>
      </w:r>
      <w:proofErr w:type="gramEnd"/>
      <w:r>
        <w:t xml:space="preserve"> СО;</w:t>
      </w:r>
    </w:p>
    <w:p w:rsidR="00852D07" w:rsidRDefault="00852D07" w:rsidP="00852D07">
      <w:pPr>
        <w:pStyle w:val="14"/>
      </w:pPr>
      <w:r>
        <w:t xml:space="preserve">2. не меньшем, чем до </w:t>
      </w:r>
      <w:proofErr w:type="gramStart"/>
      <w:r>
        <w:t>очередного</w:t>
      </w:r>
      <w:proofErr w:type="gramEnd"/>
      <w:r>
        <w:t xml:space="preserve"> ТО-1;</w:t>
      </w:r>
    </w:p>
    <w:p w:rsidR="00852D07" w:rsidRDefault="00852D07" w:rsidP="00852D07">
      <w:pPr>
        <w:pStyle w:val="14"/>
      </w:pPr>
      <w:r w:rsidRPr="004D07DE">
        <w:rPr>
          <w:highlight w:val="yellow"/>
        </w:rPr>
        <w:t xml:space="preserve">3. не меньшем, чем до </w:t>
      </w:r>
      <w:proofErr w:type="gramStart"/>
      <w:r w:rsidRPr="004D07DE">
        <w:rPr>
          <w:highlight w:val="yellow"/>
        </w:rPr>
        <w:t>очередного</w:t>
      </w:r>
      <w:proofErr w:type="gramEnd"/>
      <w:r w:rsidRPr="004D07DE">
        <w:rPr>
          <w:highlight w:val="yellow"/>
        </w:rPr>
        <w:t xml:space="preserve"> ТО-2;</w:t>
      </w:r>
    </w:p>
    <w:p w:rsidR="00852D07" w:rsidRDefault="00852D07" w:rsidP="00852D07">
      <w:pPr>
        <w:pStyle w:val="14"/>
      </w:pPr>
      <w:r>
        <w:t xml:space="preserve">4. не меньшем, чем до </w:t>
      </w:r>
      <w:proofErr w:type="gramStart"/>
      <w:r>
        <w:t>очередного</w:t>
      </w:r>
      <w:proofErr w:type="gramEnd"/>
      <w:r>
        <w:t xml:space="preserve"> ТО-1 или ТО-2;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37. Сопутствующий ремонт это:</w:t>
      </w:r>
    </w:p>
    <w:p w:rsidR="00852D07" w:rsidRDefault="00852D07" w:rsidP="00852D07">
      <w:pPr>
        <w:pStyle w:val="14"/>
      </w:pPr>
      <w:r>
        <w:t>1. часть операций капитального ремонта, выполняемая над отдельным агрегатов или узлом;</w:t>
      </w:r>
    </w:p>
    <w:p w:rsidR="00852D07" w:rsidRDefault="00852D07" w:rsidP="00852D07">
      <w:pPr>
        <w:pStyle w:val="14"/>
      </w:pPr>
      <w:r w:rsidRPr="00973010">
        <w:rPr>
          <w:highlight w:val="yellow"/>
        </w:rPr>
        <w:t>2. часть операций текущего ремонта (планово-предупредительного) малой трудоёмкости, выполняемая совместно с техническим обслуживанием;</w:t>
      </w:r>
    </w:p>
    <w:p w:rsidR="00852D07" w:rsidRDefault="00852D07" w:rsidP="00852D07">
      <w:pPr>
        <w:pStyle w:val="14"/>
      </w:pPr>
      <w:r>
        <w:t>3. часть операций среднего ремонта, выполняемая совместно с техн</w:t>
      </w:r>
      <w:r>
        <w:t>и</w:t>
      </w:r>
      <w:r>
        <w:t>ческим обслуживанием.</w:t>
      </w:r>
    </w:p>
    <w:p w:rsidR="00852D07" w:rsidRDefault="00852D07" w:rsidP="00852D07">
      <w:pPr>
        <w:pStyle w:val="14"/>
        <w:ind w:firstLine="0"/>
      </w:pP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Ремонт агрегатов, при котором предусмотрена лишь частичная их разборка, называют: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Текущим.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Средним.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Капитальным.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Ремонт, при котором предусмотрена полная разборка агрегатов, называют: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Текущим.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Средним.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3.</w:t>
      </w:r>
      <w:r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Капитальным.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Ремонт, при котором основные части агрегата сохраняются, наз</w:t>
      </w:r>
      <w:r w:rsidRPr="00F221A2">
        <w:rPr>
          <w:sz w:val="28"/>
          <w:szCs w:val="28"/>
        </w:rPr>
        <w:t>ы</w:t>
      </w:r>
      <w:r w:rsidRPr="00F221A2">
        <w:rPr>
          <w:sz w:val="28"/>
          <w:szCs w:val="28"/>
        </w:rPr>
        <w:t xml:space="preserve">вают: 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F221A2">
        <w:rPr>
          <w:sz w:val="28"/>
          <w:szCs w:val="28"/>
        </w:rPr>
        <w:t>Обезличиным</w:t>
      </w:r>
      <w:proofErr w:type="spellEnd"/>
      <w:r w:rsidRPr="00F221A2">
        <w:rPr>
          <w:sz w:val="28"/>
          <w:szCs w:val="28"/>
        </w:rPr>
        <w:t>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2.</w:t>
      </w:r>
      <w:r>
        <w:rPr>
          <w:sz w:val="28"/>
          <w:szCs w:val="28"/>
          <w:highlight w:val="yellow"/>
        </w:rPr>
        <w:t xml:space="preserve"> </w:t>
      </w:r>
      <w:proofErr w:type="spellStart"/>
      <w:r w:rsidRPr="00F221A2">
        <w:rPr>
          <w:sz w:val="28"/>
          <w:szCs w:val="28"/>
          <w:highlight w:val="yellow"/>
        </w:rPr>
        <w:t>Необезличиным</w:t>
      </w:r>
      <w:proofErr w:type="spellEnd"/>
      <w:r w:rsidRPr="00F221A2">
        <w:rPr>
          <w:sz w:val="28"/>
          <w:szCs w:val="28"/>
          <w:highlight w:val="yellow"/>
        </w:rPr>
        <w:t>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Текущим.</w:t>
      </w:r>
    </w:p>
    <w:p w:rsidR="00852D07" w:rsidRDefault="00852D07" w:rsidP="00852D07">
      <w:pPr>
        <w:pStyle w:val="14"/>
        <w:ind w:firstLine="0"/>
      </w:pPr>
    </w:p>
    <w:p w:rsidR="00852D07" w:rsidRPr="009E3BE6" w:rsidRDefault="00852D07" w:rsidP="00852D07">
      <w:pPr>
        <w:pStyle w:val="14"/>
      </w:pPr>
      <w:r>
        <w:t xml:space="preserve">41. </w:t>
      </w:r>
      <w:r w:rsidRPr="009E3BE6">
        <w:t>На каких автомобилях установлены двигатели, кривошипно-шатунные механизмы которых характеризуются следующими особенност</w:t>
      </w:r>
      <w:r w:rsidRPr="009E3BE6">
        <w:t>я</w:t>
      </w:r>
      <w:r w:rsidRPr="009E3BE6">
        <w:t>ми:</w:t>
      </w:r>
      <w:r>
        <w:t xml:space="preserve"> </w:t>
      </w:r>
      <w:r w:rsidRPr="009E3BE6">
        <w:t>Камера сгорания выполнена в днище поршня:</w:t>
      </w:r>
    </w:p>
    <w:p w:rsidR="00852D07" w:rsidRPr="009E3BE6" w:rsidRDefault="00852D07" w:rsidP="00852D07">
      <w:pPr>
        <w:pStyle w:val="14"/>
        <w:rPr>
          <w:highlight w:val="yellow"/>
        </w:rPr>
      </w:pPr>
      <w:r>
        <w:rPr>
          <w:highlight w:val="yellow"/>
        </w:rPr>
        <w:t xml:space="preserve">1. </w:t>
      </w:r>
      <w:r w:rsidRPr="009E3BE6">
        <w:rPr>
          <w:highlight w:val="yellow"/>
        </w:rPr>
        <w:t>КамАЗ-5320.</w:t>
      </w:r>
    </w:p>
    <w:p w:rsidR="00852D07" w:rsidRPr="009E3BE6" w:rsidRDefault="00852D07" w:rsidP="00852D07">
      <w:pPr>
        <w:pStyle w:val="14"/>
      </w:pPr>
      <w:r>
        <w:t>2. ВАЗ 2108.</w:t>
      </w:r>
    </w:p>
    <w:p w:rsidR="00852D07" w:rsidRPr="009E3BE6" w:rsidRDefault="00852D07" w:rsidP="00852D07">
      <w:pPr>
        <w:pStyle w:val="14"/>
      </w:pPr>
      <w:r>
        <w:t>3. ВАЗ 2112</w:t>
      </w:r>
      <w:r w:rsidRPr="009E3BE6">
        <w:t>.</w:t>
      </w:r>
    </w:p>
    <w:p w:rsidR="00852D07" w:rsidRPr="009E3BE6" w:rsidRDefault="00852D07" w:rsidP="00852D07">
      <w:pPr>
        <w:pStyle w:val="14"/>
      </w:pPr>
      <w:r>
        <w:t>4. ВАЗ 2106</w:t>
      </w:r>
      <w:r w:rsidRPr="009E3BE6">
        <w:t>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pStyle w:val="14"/>
      </w:pPr>
      <w:r>
        <w:t>4</w:t>
      </w:r>
      <w:r w:rsidRPr="009E3BE6">
        <w:t>2.</w:t>
      </w:r>
      <w:r>
        <w:t xml:space="preserve"> </w:t>
      </w:r>
      <w:r w:rsidRPr="009E3BE6">
        <w:t>На каких автомобилях установлены двигатели, кривошипно-шатунные механизмы которых характеризуются следующими особенност</w:t>
      </w:r>
      <w:r w:rsidRPr="009E3BE6">
        <w:t>я</w:t>
      </w:r>
      <w:r w:rsidRPr="009E3BE6">
        <w:t>ми:</w:t>
      </w:r>
      <w:r>
        <w:t xml:space="preserve"> К</w:t>
      </w:r>
      <w:r w:rsidRPr="009E3BE6">
        <w:t>оленчатый вал имеет четыре шатунных шейки:</w:t>
      </w:r>
    </w:p>
    <w:p w:rsidR="00852D07" w:rsidRPr="009E3BE6" w:rsidRDefault="00852D07" w:rsidP="00915924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ЗИЛ-130.</w:t>
      </w:r>
    </w:p>
    <w:p w:rsidR="00852D07" w:rsidRPr="009E3BE6" w:rsidRDefault="00852D07" w:rsidP="00915924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КамАЗ-5320.</w:t>
      </w:r>
    </w:p>
    <w:p w:rsidR="00852D07" w:rsidRPr="009E3BE6" w:rsidRDefault="00852D07" w:rsidP="00915924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УАЗ-451М.</w:t>
      </w:r>
    </w:p>
    <w:p w:rsidR="00852D07" w:rsidRPr="009E3BE6" w:rsidRDefault="00852D07" w:rsidP="00915924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ВАЗ 2108</w:t>
      </w:r>
    </w:p>
    <w:p w:rsidR="00852D07" w:rsidRPr="009E3BE6" w:rsidRDefault="00852D07" w:rsidP="00915924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Все перечисленные.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3BE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Тепловые зазоры в приводе клапанов проверяют и регулируют </w:t>
      </w:r>
      <w:proofErr w:type="gramStart"/>
      <w:r w:rsidRPr="009E3BE6">
        <w:rPr>
          <w:sz w:val="28"/>
          <w:szCs w:val="28"/>
        </w:rPr>
        <w:t>при</w:t>
      </w:r>
      <w:proofErr w:type="gramEnd"/>
      <w:r w:rsidRPr="009E3BE6">
        <w:rPr>
          <w:sz w:val="28"/>
          <w:szCs w:val="28"/>
        </w:rPr>
        <w:t>:</w:t>
      </w:r>
    </w:p>
    <w:p w:rsidR="00852D07" w:rsidRPr="009E3BE6" w:rsidRDefault="00852D07" w:rsidP="0091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 xml:space="preserve">Закрытых </w:t>
      </w:r>
      <w:proofErr w:type="gramStart"/>
      <w:r w:rsidRPr="009E3BE6">
        <w:rPr>
          <w:sz w:val="28"/>
          <w:szCs w:val="28"/>
          <w:highlight w:val="yellow"/>
        </w:rPr>
        <w:t>клапанах</w:t>
      </w:r>
      <w:proofErr w:type="gramEnd"/>
      <w:r w:rsidRPr="009E3BE6">
        <w:rPr>
          <w:sz w:val="28"/>
          <w:szCs w:val="28"/>
          <w:highlight w:val="yellow"/>
        </w:rPr>
        <w:t>.</w:t>
      </w:r>
    </w:p>
    <w:p w:rsidR="00852D07" w:rsidRPr="009E3BE6" w:rsidRDefault="00852D07" w:rsidP="0091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 xml:space="preserve">Открытых </w:t>
      </w:r>
      <w:proofErr w:type="gramStart"/>
      <w:r w:rsidRPr="009E3BE6">
        <w:rPr>
          <w:sz w:val="28"/>
          <w:szCs w:val="28"/>
        </w:rPr>
        <w:t>клапанах</w:t>
      </w:r>
      <w:proofErr w:type="gramEnd"/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 xml:space="preserve">Открытых или закрытых </w:t>
      </w:r>
      <w:proofErr w:type="gramStart"/>
      <w:r w:rsidRPr="009E3BE6">
        <w:rPr>
          <w:sz w:val="28"/>
          <w:szCs w:val="28"/>
        </w:rPr>
        <w:t>клапанах</w:t>
      </w:r>
      <w:proofErr w:type="gramEnd"/>
      <w:r w:rsidRPr="009E3BE6">
        <w:rPr>
          <w:sz w:val="28"/>
          <w:szCs w:val="28"/>
        </w:rPr>
        <w:t xml:space="preserve"> в зависимости от модели двигат</w:t>
      </w:r>
      <w:r w:rsidRPr="009E3BE6">
        <w:rPr>
          <w:sz w:val="28"/>
          <w:szCs w:val="28"/>
        </w:rPr>
        <w:t>е</w:t>
      </w:r>
      <w:r w:rsidRPr="009E3BE6">
        <w:rPr>
          <w:sz w:val="28"/>
          <w:szCs w:val="28"/>
        </w:rPr>
        <w:t>ля.</w:t>
      </w:r>
    </w:p>
    <w:p w:rsidR="00852D07" w:rsidRPr="009E3BE6" w:rsidRDefault="00852D07" w:rsidP="00852D07">
      <w:pPr>
        <w:ind w:firstLine="709"/>
        <w:jc w:val="both"/>
        <w:rPr>
          <w:iCs/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9E3BE6"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 xml:space="preserve"> </w:t>
      </w:r>
      <w:r w:rsidRPr="009E3BE6">
        <w:rPr>
          <w:sz w:val="28"/>
          <w:szCs w:val="28"/>
        </w:rPr>
        <w:t>На каких автомобилях установлены двигатели, газораспределител</w:t>
      </w:r>
      <w:r w:rsidRPr="009E3BE6">
        <w:rPr>
          <w:sz w:val="28"/>
          <w:szCs w:val="28"/>
        </w:rPr>
        <w:t>ь</w:t>
      </w:r>
      <w:r w:rsidRPr="009E3BE6">
        <w:rPr>
          <w:sz w:val="28"/>
          <w:szCs w:val="28"/>
        </w:rPr>
        <w:t xml:space="preserve">ные механизмы которых характеризуются следующей особенностью. </w:t>
      </w:r>
      <w:r w:rsidRPr="009E3BE6">
        <w:rPr>
          <w:iCs/>
          <w:sz w:val="28"/>
          <w:szCs w:val="28"/>
        </w:rPr>
        <w:t>Ра</w:t>
      </w:r>
      <w:r w:rsidRPr="009E3BE6">
        <w:rPr>
          <w:iCs/>
          <w:sz w:val="28"/>
          <w:szCs w:val="28"/>
        </w:rPr>
        <w:t>с</w:t>
      </w:r>
      <w:r w:rsidRPr="009E3BE6">
        <w:rPr>
          <w:iCs/>
          <w:sz w:val="28"/>
          <w:szCs w:val="28"/>
        </w:rPr>
        <w:t>пределительный вал воздействует непосредственно на толкатель, устано</w:t>
      </w:r>
      <w:r w:rsidRPr="009E3BE6">
        <w:rPr>
          <w:iCs/>
          <w:sz w:val="28"/>
          <w:szCs w:val="28"/>
        </w:rPr>
        <w:t>в</w:t>
      </w:r>
      <w:r w:rsidRPr="009E3BE6">
        <w:rPr>
          <w:iCs/>
          <w:sz w:val="28"/>
          <w:szCs w:val="28"/>
        </w:rPr>
        <w:t>ленный над стержнем клапана:</w:t>
      </w:r>
    </w:p>
    <w:p w:rsidR="00852D07" w:rsidRPr="009E3BE6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ЗИЛ-130.</w:t>
      </w:r>
    </w:p>
    <w:p w:rsidR="00852D07" w:rsidRPr="009E3BE6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ГАЗ-24.</w:t>
      </w:r>
    </w:p>
    <w:p w:rsidR="00852D07" w:rsidRPr="009E3BE6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ВАЗ-2121.</w:t>
      </w:r>
    </w:p>
    <w:p w:rsidR="00852D07" w:rsidRPr="009E3BE6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УАЗ-452.</w:t>
      </w:r>
    </w:p>
    <w:p w:rsidR="00852D07" w:rsidRPr="008A30D7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8A30D7">
        <w:rPr>
          <w:sz w:val="28"/>
          <w:szCs w:val="28"/>
          <w:highlight w:val="yellow"/>
        </w:rPr>
        <w:t>ВАЗ-2108.</w:t>
      </w:r>
    </w:p>
    <w:p w:rsidR="00852D07" w:rsidRPr="009E3BE6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КамАЗ-5320.</w:t>
      </w:r>
    </w:p>
    <w:p w:rsidR="00852D07" w:rsidRPr="009E3BE6" w:rsidRDefault="00852D07" w:rsidP="00852D07">
      <w:pPr>
        <w:pStyle w:val="14"/>
      </w:pPr>
      <w:r>
        <w:lastRenderedPageBreak/>
        <w:t>45</w:t>
      </w:r>
      <w:r w:rsidRPr="009E3BE6">
        <w:t>.</w:t>
      </w:r>
      <w:r>
        <w:t xml:space="preserve"> </w:t>
      </w:r>
      <w:r w:rsidRPr="009E3BE6">
        <w:t>С какой целью проводится изучение закономерностей изменения технического состояния автомобиля (агрегата, узла, механизма) под влиян</w:t>
      </w:r>
      <w:r w:rsidRPr="009E3BE6">
        <w:t>и</w:t>
      </w:r>
      <w:r w:rsidRPr="009E3BE6">
        <w:t>ем различных факторов в процессе его эксплуатации:</w:t>
      </w:r>
    </w:p>
    <w:p w:rsidR="00852D07" w:rsidRPr="009E3BE6" w:rsidRDefault="00852D07" w:rsidP="00852D07">
      <w:pPr>
        <w:pStyle w:val="14"/>
        <w:rPr>
          <w:highlight w:val="yellow"/>
        </w:rPr>
      </w:pPr>
      <w:r>
        <w:rPr>
          <w:highlight w:val="yellow"/>
        </w:rPr>
        <w:t xml:space="preserve">1. </w:t>
      </w:r>
      <w:r w:rsidRPr="009E3BE6">
        <w:rPr>
          <w:highlight w:val="yellow"/>
        </w:rPr>
        <w:t>Знание этих закономерностей необходимо для разработки и эффе</w:t>
      </w:r>
      <w:r w:rsidRPr="009E3BE6">
        <w:rPr>
          <w:highlight w:val="yellow"/>
        </w:rPr>
        <w:t>к</w:t>
      </w:r>
      <w:r w:rsidRPr="009E3BE6">
        <w:rPr>
          <w:highlight w:val="yellow"/>
        </w:rPr>
        <w:t>тивного применения научно обоснованных методов и нормативов поддерж</w:t>
      </w:r>
      <w:r w:rsidRPr="009E3BE6">
        <w:rPr>
          <w:highlight w:val="yellow"/>
        </w:rPr>
        <w:t>а</w:t>
      </w:r>
      <w:r w:rsidRPr="009E3BE6">
        <w:rPr>
          <w:highlight w:val="yellow"/>
        </w:rPr>
        <w:t>ния автомобилей в технически исправном состоянии.</w:t>
      </w:r>
    </w:p>
    <w:p w:rsidR="00852D07" w:rsidRPr="009E3BE6" w:rsidRDefault="00852D07" w:rsidP="00852D07">
      <w:pPr>
        <w:pStyle w:val="14"/>
      </w:pPr>
      <w:r>
        <w:t xml:space="preserve">2. </w:t>
      </w:r>
      <w:r w:rsidRPr="009E3BE6">
        <w:t>Знание этих закономерностей необходимо для разработки совр</w:t>
      </w:r>
      <w:r w:rsidRPr="009E3BE6">
        <w:t>е</w:t>
      </w:r>
      <w:r w:rsidRPr="009E3BE6">
        <w:t>менного высокотехнологического оборудования для обслуживания автом</w:t>
      </w:r>
      <w:r w:rsidRPr="009E3BE6">
        <w:t>о</w:t>
      </w:r>
      <w:r w:rsidRPr="009E3BE6">
        <w:t>билей.</w:t>
      </w:r>
    </w:p>
    <w:p w:rsidR="00852D07" w:rsidRPr="009E3BE6" w:rsidRDefault="00852D07" w:rsidP="00852D07">
      <w:pPr>
        <w:pStyle w:val="14"/>
      </w:pPr>
      <w:r>
        <w:t xml:space="preserve">3. </w:t>
      </w:r>
      <w:r w:rsidRPr="009E3BE6">
        <w:t>Изучение закономерностей изменения технического состояния а</w:t>
      </w:r>
      <w:r w:rsidRPr="009E3BE6">
        <w:t>в</w:t>
      </w:r>
      <w:r w:rsidRPr="009E3BE6">
        <w:t>томобилей наряду с совершенствованием знаний в области эксплуатации а</w:t>
      </w:r>
      <w:r w:rsidRPr="009E3BE6">
        <w:t>в</w:t>
      </w:r>
      <w:r w:rsidRPr="009E3BE6">
        <w:t>томобилей позволяет устранить факторы влияния на техническое состояние автомобилей.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Устранение возникшего отказа и повышение ресурса на отказ за счет доведения параметров технического состояния автомобиля (агрегата, механизма) до номинальных или близких к ним значений в результате уменьшения интенсивности изменения параметра технического </w:t>
      </w:r>
      <w:proofErr w:type="spellStart"/>
      <w:r w:rsidRPr="009E3BE6">
        <w:rPr>
          <w:sz w:val="28"/>
          <w:szCs w:val="28"/>
        </w:rPr>
        <w:t>состоянияу</w:t>
      </w:r>
      <w:r w:rsidRPr="009E3BE6">
        <w:rPr>
          <w:sz w:val="28"/>
          <w:szCs w:val="28"/>
        </w:rPr>
        <w:t>з</w:t>
      </w:r>
      <w:r w:rsidRPr="009E3BE6">
        <w:rPr>
          <w:sz w:val="28"/>
          <w:szCs w:val="28"/>
        </w:rPr>
        <w:t>ла</w:t>
      </w:r>
      <w:proofErr w:type="spellEnd"/>
      <w:r w:rsidRPr="009E3BE6">
        <w:rPr>
          <w:sz w:val="28"/>
          <w:szCs w:val="28"/>
        </w:rPr>
        <w:t>, механизма, агрегата путем снижения темпа изнашивания сопряженных деталей:</w:t>
      </w:r>
    </w:p>
    <w:p w:rsidR="00852D07" w:rsidRPr="009E3BE6" w:rsidRDefault="00852D07" w:rsidP="00915924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Является целью технического обслуживания автомобилей.</w:t>
      </w:r>
    </w:p>
    <w:p w:rsidR="00852D07" w:rsidRPr="009E3BE6" w:rsidRDefault="00852D07" w:rsidP="00915924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 является целью технического обслуживания автомобилей.</w:t>
      </w:r>
    </w:p>
    <w:p w:rsidR="00852D07" w:rsidRPr="009E3BE6" w:rsidRDefault="00852D07" w:rsidP="00915924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Является одной из задач технического обслуживания автомобилей.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47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Уменьшение объема камеры сгорания (при неизменности других параметров цилиндра):</w:t>
      </w:r>
    </w:p>
    <w:p w:rsidR="00852D07" w:rsidRPr="009E3BE6" w:rsidRDefault="00852D07" w:rsidP="00915924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Ведет к увеличению степени сжатия.</w:t>
      </w:r>
    </w:p>
    <w:p w:rsidR="00852D07" w:rsidRPr="009E3BE6" w:rsidRDefault="00852D07" w:rsidP="00915924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Вызывает уменьшение степени сжатия.</w:t>
      </w:r>
    </w:p>
    <w:p w:rsidR="00852D07" w:rsidRPr="009E3BE6" w:rsidRDefault="00852D07" w:rsidP="00915924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Не влияет на степень сжатия.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48</w:t>
      </w:r>
      <w:r w:rsidRPr="009E3BE6">
        <w:rPr>
          <w:sz w:val="28"/>
          <w:szCs w:val="28"/>
        </w:rPr>
        <w:t>. Компрессия в цилиндрах двигателя в наибольшей мере зависит от технического состояния:</w:t>
      </w:r>
    </w:p>
    <w:p w:rsidR="00852D07" w:rsidRPr="009E3BE6" w:rsidRDefault="00852D07" w:rsidP="00852D07">
      <w:pPr>
        <w:pStyle w:val="14"/>
      </w:pPr>
      <w:r w:rsidRPr="009E3BE6">
        <w:t>1. Цилиндропоршневой группы.</w:t>
      </w:r>
    </w:p>
    <w:p w:rsidR="00852D07" w:rsidRPr="009E3BE6" w:rsidRDefault="00852D07" w:rsidP="00852D07">
      <w:pPr>
        <w:pStyle w:val="14"/>
      </w:pPr>
      <w:r w:rsidRPr="009E3BE6">
        <w:t>2. Газораспределительного механизма.</w:t>
      </w:r>
    </w:p>
    <w:p w:rsidR="00852D07" w:rsidRPr="009E3BE6" w:rsidRDefault="00852D07" w:rsidP="00852D07">
      <w:pPr>
        <w:pStyle w:val="14"/>
      </w:pPr>
      <w:r w:rsidRPr="009E3BE6">
        <w:t>3. Системы охлаждения.</w:t>
      </w:r>
    </w:p>
    <w:p w:rsidR="00852D07" w:rsidRPr="009E3BE6" w:rsidRDefault="00852D07" w:rsidP="00852D07">
      <w:pPr>
        <w:pStyle w:val="14"/>
      </w:pPr>
      <w:r w:rsidRPr="009E3BE6">
        <w:t>4. Системы смазки.</w:t>
      </w:r>
    </w:p>
    <w:p w:rsidR="00852D07" w:rsidRPr="009E3BE6" w:rsidRDefault="00852D07" w:rsidP="00852D07">
      <w:pPr>
        <w:pStyle w:val="14"/>
      </w:pPr>
      <w:r w:rsidRPr="009E3BE6">
        <w:t>Варианты ответов:</w:t>
      </w:r>
    </w:p>
    <w:p w:rsidR="00852D07" w:rsidRPr="009E3BE6" w:rsidRDefault="00852D07" w:rsidP="00852D07">
      <w:pPr>
        <w:pStyle w:val="14"/>
      </w:pPr>
      <w:r w:rsidRPr="009E3BE6">
        <w:t>1) 1,2,3</w:t>
      </w:r>
    </w:p>
    <w:p w:rsidR="00852D07" w:rsidRPr="009E3BE6" w:rsidRDefault="00852D07" w:rsidP="00852D07">
      <w:pPr>
        <w:pStyle w:val="14"/>
      </w:pPr>
      <w:r w:rsidRPr="009E3BE6">
        <w:rPr>
          <w:highlight w:val="yellow"/>
        </w:rPr>
        <w:t>2) 1,2</w:t>
      </w:r>
    </w:p>
    <w:p w:rsidR="00852D07" w:rsidRPr="009E3BE6" w:rsidRDefault="00852D07" w:rsidP="00852D07">
      <w:pPr>
        <w:pStyle w:val="14"/>
      </w:pPr>
      <w:r w:rsidRPr="009E3BE6">
        <w:t>3) 2,3,4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49</w:t>
      </w:r>
      <w:r w:rsidRPr="009E3BE6">
        <w:rPr>
          <w:sz w:val="28"/>
          <w:szCs w:val="28"/>
        </w:rPr>
        <w:t xml:space="preserve">. Какими способами устраняются </w:t>
      </w:r>
      <w:proofErr w:type="spellStart"/>
      <w:r w:rsidRPr="009E3BE6">
        <w:rPr>
          <w:sz w:val="28"/>
          <w:szCs w:val="28"/>
        </w:rPr>
        <w:t>неплотности</w:t>
      </w:r>
      <w:proofErr w:type="spellEnd"/>
      <w:r w:rsidRPr="009E3BE6">
        <w:rPr>
          <w:sz w:val="28"/>
          <w:szCs w:val="28"/>
        </w:rPr>
        <w:t xml:space="preserve"> в местах прилегания головки к блоку цилиндра:</w:t>
      </w:r>
    </w:p>
    <w:p w:rsidR="00852D07" w:rsidRPr="009E3BE6" w:rsidRDefault="00852D07" w:rsidP="00915924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Подтяжкой гаек крепление головки цилиндра.</w:t>
      </w:r>
    </w:p>
    <w:p w:rsidR="00852D07" w:rsidRPr="009E3BE6" w:rsidRDefault="00852D07" w:rsidP="00915924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Заменой прокладки.</w:t>
      </w:r>
    </w:p>
    <w:p w:rsidR="00852D07" w:rsidRPr="009E3BE6" w:rsidRDefault="00852D07" w:rsidP="00915924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lastRenderedPageBreak/>
        <w:t>Установкой дополнительной прокладки.</w:t>
      </w:r>
    </w:p>
    <w:p w:rsidR="00852D07" w:rsidRPr="009E3BE6" w:rsidRDefault="00852D07" w:rsidP="00915924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Нанесение герметизирующих материалов по периметру прокладки.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50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Гайки крепления головки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блока цилиндров подтягивают </w:t>
      </w:r>
      <w:proofErr w:type="gramStart"/>
      <w:r w:rsidRPr="009E3BE6">
        <w:rPr>
          <w:sz w:val="28"/>
          <w:szCs w:val="28"/>
        </w:rPr>
        <w:t>на</w:t>
      </w:r>
      <w:proofErr w:type="gramEnd"/>
      <w:r w:rsidRPr="009E3BE6">
        <w:rPr>
          <w:sz w:val="28"/>
          <w:szCs w:val="28"/>
        </w:rPr>
        <w:t>:</w:t>
      </w:r>
    </w:p>
    <w:p w:rsidR="00852D07" w:rsidRPr="009E3BE6" w:rsidRDefault="00852D07" w:rsidP="00915924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Холодных двигателях.</w:t>
      </w:r>
    </w:p>
    <w:p w:rsidR="00852D07" w:rsidRPr="009E3BE6" w:rsidRDefault="00852D07" w:rsidP="00915924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 xml:space="preserve">Полностью прогретых </w:t>
      </w:r>
      <w:proofErr w:type="gramStart"/>
      <w:r w:rsidRPr="009E3BE6">
        <w:rPr>
          <w:sz w:val="28"/>
          <w:szCs w:val="28"/>
        </w:rPr>
        <w:t>двигателях</w:t>
      </w:r>
      <w:proofErr w:type="gramEnd"/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Холодных двигателях грузовых и прогретых легковых автомобилей.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51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Тепловые зазоры в клапанных механизмах устанавливают для того, чтобы исключить:</w:t>
      </w:r>
    </w:p>
    <w:p w:rsidR="00852D07" w:rsidRPr="009E3BE6" w:rsidRDefault="00852D07" w:rsidP="00915924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Разрушение коромысел и штанг</w:t>
      </w:r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Неполное закрытие клапанов.</w:t>
      </w:r>
    </w:p>
    <w:p w:rsidR="00852D07" w:rsidRPr="009E3BE6" w:rsidRDefault="00852D07" w:rsidP="00915924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Повышенный износ кулачков.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52</w:t>
      </w:r>
      <w:r w:rsidRPr="009E3BE6">
        <w:rPr>
          <w:sz w:val="28"/>
          <w:szCs w:val="28"/>
        </w:rPr>
        <w:t>. Какие конструктивные элементы используются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для регулирования тепловых зазоров в клапанном механизме двигателя ВАЗ -2108:</w:t>
      </w:r>
    </w:p>
    <w:p w:rsidR="00852D07" w:rsidRPr="009E3BE6" w:rsidRDefault="00852D07" w:rsidP="0091592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Регулировочные шайбы.</w:t>
      </w:r>
    </w:p>
    <w:p w:rsidR="00852D07" w:rsidRPr="009E3BE6" w:rsidRDefault="00852D07" w:rsidP="0091592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Регулировочные, управляющие штанги.</w:t>
      </w:r>
    </w:p>
    <w:p w:rsidR="00852D07" w:rsidRPr="009E3BE6" w:rsidRDefault="00852D07" w:rsidP="0091592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Регулировочные винты, изменяющие положение одноплечих рыч</w:t>
      </w:r>
      <w:r w:rsidRPr="009E3BE6">
        <w:rPr>
          <w:sz w:val="28"/>
          <w:szCs w:val="28"/>
        </w:rPr>
        <w:t>а</w:t>
      </w:r>
      <w:r w:rsidRPr="009E3BE6">
        <w:rPr>
          <w:sz w:val="28"/>
          <w:szCs w:val="28"/>
        </w:rPr>
        <w:t>гов.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53</w:t>
      </w:r>
      <w:r w:rsidRPr="009E3BE6">
        <w:rPr>
          <w:sz w:val="28"/>
          <w:szCs w:val="28"/>
        </w:rPr>
        <w:t>. Какое назначение имеет турбокомпрессор, применяемый в системе питания дизеля:</w:t>
      </w:r>
    </w:p>
    <w:p w:rsidR="00852D07" w:rsidRPr="009E3BE6" w:rsidRDefault="00852D07" w:rsidP="00915924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Повышение мощности двигателя</w:t>
      </w:r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Увеличение максимальной частоты вращения коленчатого вала.</w:t>
      </w:r>
    </w:p>
    <w:p w:rsidR="00852D07" w:rsidRPr="009E3BE6" w:rsidRDefault="00852D07" w:rsidP="00915924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Облегчения пуска дизельного двигателя.</w:t>
      </w:r>
    </w:p>
    <w:p w:rsidR="00852D07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54</w:t>
      </w:r>
      <w:r w:rsidRPr="009E3BE6">
        <w:rPr>
          <w:sz w:val="28"/>
          <w:szCs w:val="28"/>
        </w:rPr>
        <w:t>. Использование на изучаемых двигателях систем вентиляции карт</w:t>
      </w:r>
      <w:r w:rsidRPr="009E3BE6">
        <w:rPr>
          <w:sz w:val="28"/>
          <w:szCs w:val="28"/>
        </w:rPr>
        <w:t>е</w:t>
      </w:r>
      <w:r w:rsidRPr="009E3BE6">
        <w:rPr>
          <w:sz w:val="28"/>
          <w:szCs w:val="28"/>
        </w:rPr>
        <w:t>ра позволяет:</w:t>
      </w:r>
    </w:p>
    <w:p w:rsidR="00852D07" w:rsidRPr="009E3BE6" w:rsidRDefault="00852D07" w:rsidP="0091592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Охладить масло и продлить срок ее службы.</w:t>
      </w:r>
    </w:p>
    <w:p w:rsidR="00852D07" w:rsidRPr="009E3BE6" w:rsidRDefault="00852D07" w:rsidP="0091592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Поддерживать в картере нормальное давление и удалять пары бенз</w:t>
      </w:r>
      <w:r w:rsidRPr="009E3BE6">
        <w:rPr>
          <w:sz w:val="28"/>
          <w:szCs w:val="28"/>
          <w:highlight w:val="yellow"/>
        </w:rPr>
        <w:t>и</w:t>
      </w:r>
      <w:r w:rsidRPr="009E3BE6">
        <w:rPr>
          <w:sz w:val="28"/>
          <w:szCs w:val="28"/>
          <w:highlight w:val="yellow"/>
        </w:rPr>
        <w:t>на и газов, прорвавшихся в картер.</w:t>
      </w:r>
    </w:p>
    <w:p w:rsidR="00852D07" w:rsidRPr="009E3BE6" w:rsidRDefault="00852D07" w:rsidP="0091592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Предотвратить попадание газов из картера двигателя в кабину.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55</w:t>
      </w:r>
      <w:r w:rsidRPr="009E3BE6">
        <w:rPr>
          <w:sz w:val="28"/>
          <w:szCs w:val="28"/>
        </w:rPr>
        <w:t>. Если система охлаждения двигателя не имеет расширительного бачка, то в случае заполнения ее антифризом, объем последнего должен быть:</w:t>
      </w:r>
    </w:p>
    <w:p w:rsidR="00852D07" w:rsidRPr="009E3BE6" w:rsidRDefault="00852D07" w:rsidP="0091592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9E3BE6">
        <w:rPr>
          <w:sz w:val="28"/>
          <w:szCs w:val="28"/>
        </w:rPr>
        <w:t>Равен</w:t>
      </w:r>
      <w:proofErr w:type="gramEnd"/>
      <w:r w:rsidRPr="009E3BE6">
        <w:rPr>
          <w:sz w:val="28"/>
          <w:szCs w:val="28"/>
        </w:rPr>
        <w:t xml:space="preserve"> номинальной емкости.</w:t>
      </w:r>
    </w:p>
    <w:p w:rsidR="00852D07" w:rsidRPr="009E3BE6" w:rsidRDefault="00852D07" w:rsidP="0091592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Меньше номинальной емкости</w:t>
      </w:r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 xml:space="preserve">Меньше или </w:t>
      </w:r>
      <w:proofErr w:type="gramStart"/>
      <w:r w:rsidRPr="009E3BE6">
        <w:rPr>
          <w:sz w:val="28"/>
          <w:szCs w:val="28"/>
        </w:rPr>
        <w:t>равен</w:t>
      </w:r>
      <w:proofErr w:type="gramEnd"/>
      <w:r w:rsidRPr="009E3BE6">
        <w:rPr>
          <w:sz w:val="28"/>
          <w:szCs w:val="28"/>
        </w:rPr>
        <w:t xml:space="preserve"> номинальной емкости.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56</w:t>
      </w:r>
      <w:r w:rsidRPr="009E3BE6">
        <w:rPr>
          <w:sz w:val="28"/>
          <w:szCs w:val="28"/>
        </w:rPr>
        <w:t>. Какие устройства и системы используются для охлаждения мото</w:t>
      </w:r>
      <w:r w:rsidRPr="009E3BE6">
        <w:rPr>
          <w:sz w:val="28"/>
          <w:szCs w:val="28"/>
        </w:rPr>
        <w:t>р</w:t>
      </w:r>
      <w:r w:rsidRPr="009E3BE6">
        <w:rPr>
          <w:sz w:val="28"/>
          <w:szCs w:val="28"/>
        </w:rPr>
        <w:t>ного масла в двигателе:</w:t>
      </w:r>
    </w:p>
    <w:p w:rsidR="00852D07" w:rsidRPr="009E3BE6" w:rsidRDefault="00852D07" w:rsidP="0091592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Масляные радиаторы.</w:t>
      </w:r>
    </w:p>
    <w:p w:rsidR="00852D07" w:rsidRPr="009E3BE6" w:rsidRDefault="00852D07" w:rsidP="0091592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Системы вентиляции картера.</w:t>
      </w:r>
    </w:p>
    <w:p w:rsidR="00852D07" w:rsidRPr="009E3BE6" w:rsidRDefault="00852D07" w:rsidP="0091592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lastRenderedPageBreak/>
        <w:t>Отлитые ребра вместе с поддоном, увеличивающие отвод тела.</w:t>
      </w:r>
    </w:p>
    <w:p w:rsidR="00852D07" w:rsidRPr="009E3BE6" w:rsidRDefault="00852D07" w:rsidP="00852D07">
      <w:pPr>
        <w:pStyle w:val="14"/>
      </w:pPr>
      <w:r w:rsidRPr="009E3BE6">
        <w:t>Варианты ответов:</w:t>
      </w:r>
    </w:p>
    <w:p w:rsidR="00852D07" w:rsidRPr="009E3BE6" w:rsidRDefault="00852D07" w:rsidP="00852D07">
      <w:pPr>
        <w:pStyle w:val="14"/>
        <w:rPr>
          <w:highlight w:val="yellow"/>
        </w:rPr>
      </w:pPr>
      <w:r w:rsidRPr="009E3BE6">
        <w:rPr>
          <w:highlight w:val="yellow"/>
        </w:rPr>
        <w:t>1.</w:t>
      </w:r>
      <w:r>
        <w:rPr>
          <w:highlight w:val="yellow"/>
        </w:rPr>
        <w:t xml:space="preserve"> </w:t>
      </w:r>
      <w:r w:rsidRPr="009E3BE6">
        <w:rPr>
          <w:highlight w:val="yellow"/>
        </w:rPr>
        <w:t>1,2,3</w:t>
      </w:r>
    </w:p>
    <w:p w:rsidR="00852D07" w:rsidRPr="009E3BE6" w:rsidRDefault="00852D07" w:rsidP="00852D07">
      <w:pPr>
        <w:pStyle w:val="14"/>
      </w:pPr>
      <w:r w:rsidRPr="009E3BE6">
        <w:t>2.</w:t>
      </w:r>
      <w:r>
        <w:t xml:space="preserve"> </w:t>
      </w:r>
      <w:r w:rsidRPr="009E3BE6">
        <w:t>1,2</w:t>
      </w:r>
    </w:p>
    <w:p w:rsidR="00852D07" w:rsidRPr="009E3BE6" w:rsidRDefault="00852D07" w:rsidP="00852D07">
      <w:pPr>
        <w:pStyle w:val="14"/>
      </w:pPr>
      <w:r w:rsidRPr="009E3BE6">
        <w:t>3.</w:t>
      </w:r>
      <w:r>
        <w:t xml:space="preserve"> </w:t>
      </w:r>
      <w:r w:rsidRPr="009E3BE6">
        <w:t>2,3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Если после прогрева двигателя до определенной температуры не отводить тепло от наиболее нагретых деталей, то это приведет </w:t>
      </w:r>
      <w:proofErr w:type="gramStart"/>
      <w:r w:rsidRPr="009E3BE6">
        <w:rPr>
          <w:sz w:val="28"/>
          <w:szCs w:val="28"/>
        </w:rPr>
        <w:t>к</w:t>
      </w:r>
      <w:proofErr w:type="gramEnd"/>
      <w:r w:rsidRPr="009E3BE6">
        <w:rPr>
          <w:sz w:val="28"/>
          <w:szCs w:val="28"/>
        </w:rPr>
        <w:t>:</w:t>
      </w:r>
    </w:p>
    <w:p w:rsidR="00852D07" w:rsidRPr="009E3BE6" w:rsidRDefault="00852D07" w:rsidP="00915924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Повышению коэффициента полезного действия.</w:t>
      </w:r>
    </w:p>
    <w:p w:rsidR="00852D07" w:rsidRPr="009E3BE6" w:rsidRDefault="00852D07" w:rsidP="00915924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Незначительному снижению срока службы.</w:t>
      </w:r>
    </w:p>
    <w:p w:rsidR="00852D07" w:rsidRPr="009E3BE6" w:rsidRDefault="00852D07" w:rsidP="00915924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Заклиниванию и разрушению деталей.</w:t>
      </w:r>
    </w:p>
    <w:p w:rsidR="00852D07" w:rsidRPr="009E3BE6" w:rsidRDefault="00852D07" w:rsidP="00915924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К одному из указанных последствий в зависимости от модели тепл</w:t>
      </w:r>
      <w:r w:rsidRPr="009E3BE6">
        <w:rPr>
          <w:sz w:val="28"/>
          <w:szCs w:val="28"/>
        </w:rPr>
        <w:t>о</w:t>
      </w:r>
      <w:r w:rsidRPr="009E3BE6">
        <w:rPr>
          <w:sz w:val="28"/>
          <w:szCs w:val="28"/>
        </w:rPr>
        <w:t>вого двигателя внутреннего сгорания.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На полностью прогретом двигателе ВАЗ - 2106 температура охл</w:t>
      </w:r>
      <w:r w:rsidRPr="009E3BE6">
        <w:rPr>
          <w:sz w:val="28"/>
          <w:szCs w:val="28"/>
        </w:rPr>
        <w:t>а</w:t>
      </w:r>
      <w:r w:rsidRPr="009E3BE6">
        <w:rPr>
          <w:sz w:val="28"/>
          <w:szCs w:val="28"/>
        </w:rPr>
        <w:t>ждающей жидкости должна поддерживаться в интервале:</w:t>
      </w:r>
    </w:p>
    <w:p w:rsidR="00852D07" w:rsidRPr="009E3BE6" w:rsidRDefault="00852D07" w:rsidP="00915924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10-90°С.</w:t>
      </w:r>
    </w:p>
    <w:p w:rsidR="00852D07" w:rsidRPr="009E3BE6" w:rsidRDefault="00852D07" w:rsidP="00915924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40-80°С.</w:t>
      </w:r>
    </w:p>
    <w:p w:rsidR="00852D07" w:rsidRPr="009E3BE6" w:rsidRDefault="00852D07" w:rsidP="00915924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80-95°С.</w:t>
      </w:r>
    </w:p>
    <w:p w:rsidR="00852D07" w:rsidRPr="009E3BE6" w:rsidRDefault="00852D07" w:rsidP="00915924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120-140°С.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Поддержание оптимального теплового режима в двигателях с жи</w:t>
      </w:r>
      <w:r w:rsidRPr="009E3BE6">
        <w:rPr>
          <w:sz w:val="28"/>
          <w:szCs w:val="28"/>
        </w:rPr>
        <w:t>д</w:t>
      </w:r>
      <w:r w:rsidRPr="009E3BE6">
        <w:rPr>
          <w:sz w:val="28"/>
          <w:szCs w:val="28"/>
        </w:rPr>
        <w:t>костным охлаждением достигается за счет:</w:t>
      </w:r>
    </w:p>
    <w:p w:rsidR="00852D07" w:rsidRPr="009E3BE6" w:rsidRDefault="00852D07" w:rsidP="00915924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Только изменения скорости циркуляции жидкости в рубашке охл</w:t>
      </w:r>
      <w:r w:rsidRPr="009E3BE6">
        <w:rPr>
          <w:sz w:val="28"/>
          <w:szCs w:val="28"/>
        </w:rPr>
        <w:t>а</w:t>
      </w:r>
      <w:r w:rsidRPr="009E3BE6">
        <w:rPr>
          <w:sz w:val="28"/>
          <w:szCs w:val="28"/>
        </w:rPr>
        <w:t>ждения.</w:t>
      </w:r>
    </w:p>
    <w:p w:rsidR="00852D07" w:rsidRPr="009E3BE6" w:rsidRDefault="00852D07" w:rsidP="00915924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Постоянного пропускания всей жидкости через радиатор.</w:t>
      </w:r>
    </w:p>
    <w:p w:rsidR="00852D07" w:rsidRPr="009E3BE6" w:rsidRDefault="00852D07" w:rsidP="00915924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Периодического пропускания части жидкости через радиатор, и</w:t>
      </w:r>
      <w:r w:rsidRPr="009E3BE6">
        <w:rPr>
          <w:sz w:val="28"/>
          <w:szCs w:val="28"/>
          <w:highlight w:val="yellow"/>
        </w:rPr>
        <w:t>с</w:t>
      </w:r>
      <w:r w:rsidRPr="009E3BE6">
        <w:rPr>
          <w:sz w:val="28"/>
          <w:szCs w:val="28"/>
          <w:highlight w:val="yellow"/>
        </w:rPr>
        <w:t>пользования жалюзи, отключаемого вентилятора, утеплительного чехла.</w:t>
      </w:r>
    </w:p>
    <w:p w:rsidR="00852D07" w:rsidRPr="009E3BE6" w:rsidRDefault="00852D07" w:rsidP="00915924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Использования одного из указанных способов в зависимости от м</w:t>
      </w:r>
      <w:r w:rsidRPr="009E3BE6">
        <w:rPr>
          <w:sz w:val="28"/>
          <w:szCs w:val="28"/>
        </w:rPr>
        <w:t>о</w:t>
      </w:r>
      <w:r w:rsidRPr="009E3BE6">
        <w:rPr>
          <w:sz w:val="28"/>
          <w:szCs w:val="28"/>
        </w:rPr>
        <w:t>дели двигателя.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каким последствиям приводит длительная работа двигателя при детонационном сгорании:</w:t>
      </w:r>
    </w:p>
    <w:p w:rsidR="00852D07" w:rsidRPr="009E3BE6" w:rsidRDefault="00852D07" w:rsidP="0091592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Снижению частоты вращения, появление неравномерности вращения коленчатого вала двигателя.</w:t>
      </w:r>
    </w:p>
    <w:p w:rsidR="00852D07" w:rsidRPr="009E3BE6" w:rsidRDefault="00852D07" w:rsidP="0091592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Перегреву двигателя.</w:t>
      </w:r>
    </w:p>
    <w:p w:rsidR="00852D07" w:rsidRPr="009E3BE6" w:rsidRDefault="00852D07" w:rsidP="0091592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Появлению черного дыма из глушителя.</w:t>
      </w:r>
    </w:p>
    <w:p w:rsidR="00852D07" w:rsidRPr="009E3BE6" w:rsidRDefault="00852D07" w:rsidP="0091592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Обгоранию и повышенному износу деталей кривошипно-шатунного механизма.</w:t>
      </w:r>
    </w:p>
    <w:p w:rsidR="00852D07" w:rsidRPr="009E3BE6" w:rsidRDefault="00852D07" w:rsidP="0091592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Ко всем перечисленным последствиям.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По каким признакам можно выявить возникновение калильного з</w:t>
      </w:r>
      <w:r w:rsidRPr="009E3BE6">
        <w:rPr>
          <w:sz w:val="28"/>
          <w:szCs w:val="28"/>
        </w:rPr>
        <w:t>а</w:t>
      </w:r>
      <w:r w:rsidRPr="009E3BE6">
        <w:rPr>
          <w:sz w:val="28"/>
          <w:szCs w:val="28"/>
        </w:rPr>
        <w:t>жигания:</w:t>
      </w:r>
    </w:p>
    <w:p w:rsidR="00852D07" w:rsidRPr="009E3BE6" w:rsidRDefault="00852D07" w:rsidP="00915924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Повышение частоты вращения.</w:t>
      </w:r>
    </w:p>
    <w:p w:rsidR="00852D07" w:rsidRPr="009E3BE6" w:rsidRDefault="00852D07" w:rsidP="00915924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Снижение мощности двигателя.</w:t>
      </w:r>
    </w:p>
    <w:p w:rsidR="00852D07" w:rsidRPr="009E3BE6" w:rsidRDefault="00852D07" w:rsidP="00915924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lastRenderedPageBreak/>
        <w:t>Воспламенение смеси при выключенном зажигании.</w:t>
      </w:r>
    </w:p>
    <w:p w:rsidR="00852D07" w:rsidRPr="009E3BE6" w:rsidRDefault="00852D07" w:rsidP="00915924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Переохлаждение двигателя.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Оседание тяжелых частиц, загрязняющих масло, при работе масл</w:t>
      </w:r>
      <w:r w:rsidRPr="009E3BE6">
        <w:rPr>
          <w:sz w:val="28"/>
          <w:szCs w:val="28"/>
        </w:rPr>
        <w:t>я</w:t>
      </w:r>
      <w:r w:rsidRPr="009E3BE6">
        <w:rPr>
          <w:sz w:val="28"/>
          <w:szCs w:val="28"/>
        </w:rPr>
        <w:t>ного фильтра двигателя ЗМЗ-53 происходит за счет действия:</w:t>
      </w:r>
    </w:p>
    <w:p w:rsidR="00852D07" w:rsidRPr="009E3BE6" w:rsidRDefault="00852D07" w:rsidP="00915924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Центробежной силы.</w:t>
      </w:r>
    </w:p>
    <w:p w:rsidR="00852D07" w:rsidRPr="009E3BE6" w:rsidRDefault="00852D07" w:rsidP="00915924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Реактивных сил.</w:t>
      </w:r>
    </w:p>
    <w:p w:rsidR="00852D07" w:rsidRPr="009E3BE6" w:rsidRDefault="00852D07" w:rsidP="00915924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Силы тяжести масла.</w:t>
      </w:r>
    </w:p>
    <w:p w:rsidR="00852D07" w:rsidRPr="009E3BE6" w:rsidRDefault="00852D07" w:rsidP="00915924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Силы трения между слоями масла.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3726EC" w:rsidP="00852D07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0.65pt,441.35pt" to="650.65pt,4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vLEA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" o:allowincell="f" strokeweight=".25pt">
            <w10:wrap anchorx="margin"/>
          </v:line>
        </w:pict>
      </w:r>
      <w:r w:rsidR="00852D07">
        <w:rPr>
          <w:sz w:val="28"/>
          <w:szCs w:val="28"/>
        </w:rPr>
        <w:t>63</w:t>
      </w:r>
      <w:r w:rsidR="00852D07" w:rsidRPr="009E3BE6">
        <w:rPr>
          <w:sz w:val="28"/>
          <w:szCs w:val="28"/>
        </w:rPr>
        <w:t>.</w:t>
      </w:r>
      <w:r w:rsidR="00852D07">
        <w:rPr>
          <w:sz w:val="28"/>
          <w:szCs w:val="28"/>
        </w:rPr>
        <w:t xml:space="preserve"> </w:t>
      </w:r>
      <w:r w:rsidR="00852D07" w:rsidRPr="009E3BE6">
        <w:rPr>
          <w:sz w:val="28"/>
          <w:szCs w:val="28"/>
        </w:rPr>
        <w:t>Какие последствия вызывает прекращение подачи масла к шейкам коленчатого вала:</w:t>
      </w:r>
    </w:p>
    <w:p w:rsidR="00852D07" w:rsidRPr="009E3BE6" w:rsidRDefault="00852D07" w:rsidP="00915924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Сокращение ресурса работы двигателя вследствие увеличения изн</w:t>
      </w:r>
      <w:r w:rsidRPr="009E3BE6">
        <w:rPr>
          <w:sz w:val="28"/>
          <w:szCs w:val="28"/>
        </w:rPr>
        <w:t>о</w:t>
      </w:r>
      <w:r w:rsidRPr="009E3BE6">
        <w:rPr>
          <w:sz w:val="28"/>
          <w:szCs w:val="28"/>
        </w:rPr>
        <w:t>са.</w:t>
      </w:r>
    </w:p>
    <w:p w:rsidR="00852D07" w:rsidRPr="009E3BE6" w:rsidRDefault="00852D07" w:rsidP="00915924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Незначительное увеличение температуры трущихся поверхностей.</w:t>
      </w:r>
    </w:p>
    <w:p w:rsidR="00852D07" w:rsidRPr="009E3BE6" w:rsidRDefault="00852D07" w:rsidP="00915924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E3BE6">
        <w:rPr>
          <w:sz w:val="28"/>
          <w:szCs w:val="28"/>
          <w:highlight w:val="yellow"/>
        </w:rPr>
        <w:t>Выплавление</w:t>
      </w:r>
      <w:proofErr w:type="spellEnd"/>
      <w:r w:rsidRPr="009E3BE6">
        <w:rPr>
          <w:sz w:val="28"/>
          <w:szCs w:val="28"/>
          <w:highlight w:val="yellow"/>
        </w:rPr>
        <w:t xml:space="preserve"> подшипников и выход двигателя из строя.</w:t>
      </w:r>
    </w:p>
    <w:p w:rsidR="00852D07" w:rsidRPr="009E3BE6" w:rsidRDefault="00852D07" w:rsidP="00915924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Ухудшение экономичности работы двигателя.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Внешними признаками неисправностей </w:t>
      </w:r>
      <w:proofErr w:type="gramStart"/>
      <w:r w:rsidRPr="009E3BE6">
        <w:rPr>
          <w:sz w:val="28"/>
          <w:szCs w:val="28"/>
        </w:rPr>
        <w:t>кривошипно – шатунного</w:t>
      </w:r>
      <w:proofErr w:type="gramEnd"/>
      <w:r w:rsidRPr="009E3BE6">
        <w:rPr>
          <w:sz w:val="28"/>
          <w:szCs w:val="28"/>
        </w:rPr>
        <w:t xml:space="preserve"> механизма являются:</w:t>
      </w:r>
    </w:p>
    <w:p w:rsidR="00852D07" w:rsidRPr="009E3BE6" w:rsidRDefault="00852D07" w:rsidP="0091592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Снижение мощности двигателя.</w:t>
      </w:r>
    </w:p>
    <w:p w:rsidR="00852D07" w:rsidRPr="009E3BE6" w:rsidRDefault="00852D07" w:rsidP="0091592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Появление посторонних шумов и стуков.</w:t>
      </w:r>
    </w:p>
    <w:p w:rsidR="00852D07" w:rsidRPr="009E3BE6" w:rsidRDefault="00852D07" w:rsidP="0091592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Повышенный расход топлива.</w:t>
      </w:r>
    </w:p>
    <w:p w:rsidR="00852D07" w:rsidRPr="009E3BE6" w:rsidRDefault="00852D07" w:rsidP="00915924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Все перечисленные неисправности.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Звонкий стук в двигателе, появляющийся при работе холодного двигателя и уменьшающийся после его прогрева, возникает в следствии:</w:t>
      </w:r>
    </w:p>
    <w:p w:rsidR="00852D07" w:rsidRPr="009E3BE6" w:rsidRDefault="00852D07" w:rsidP="0091592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 xml:space="preserve">Износа поршней и цилиндров. </w:t>
      </w:r>
    </w:p>
    <w:p w:rsidR="00852D07" w:rsidRPr="009E3BE6" w:rsidRDefault="00852D07" w:rsidP="00915924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Износа поршневых пальцев и втулок верхних головок шатунов.</w:t>
      </w:r>
    </w:p>
    <w:p w:rsidR="00852D07" w:rsidRPr="009E3BE6" w:rsidRDefault="00852D07" w:rsidP="0091592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Всего вышеперечисленного.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Глухой стук в двигателе, усиливающий при резком увеличении ч</w:t>
      </w:r>
      <w:r w:rsidRPr="009E3BE6">
        <w:rPr>
          <w:sz w:val="28"/>
          <w:szCs w:val="28"/>
        </w:rPr>
        <w:t>а</w:t>
      </w:r>
      <w:r w:rsidRPr="009E3BE6">
        <w:rPr>
          <w:sz w:val="28"/>
          <w:szCs w:val="28"/>
        </w:rPr>
        <w:t>стоты вращения коленчатого вала, является признаком износа:</w:t>
      </w:r>
    </w:p>
    <w:p w:rsidR="00852D07" w:rsidRPr="009E3BE6" w:rsidRDefault="00852D07" w:rsidP="00915924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Коренных подшипников коленчатого вала.</w:t>
      </w:r>
    </w:p>
    <w:p w:rsidR="00852D07" w:rsidRPr="009E3BE6" w:rsidRDefault="00852D07" w:rsidP="00915924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Шатунных подшипников коленчатого вала.</w:t>
      </w:r>
    </w:p>
    <w:p w:rsidR="00852D07" w:rsidRPr="009E3BE6" w:rsidRDefault="00852D07" w:rsidP="00915924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Опор распределительного вала.</w:t>
      </w:r>
    </w:p>
    <w:p w:rsidR="00852D07" w:rsidRPr="009E3BE6" w:rsidRDefault="00852D07" w:rsidP="00915924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Все перечисленные неисправности.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Каковы наиболее вероятностные последствия при обрыве или пр</w:t>
      </w:r>
      <w:r w:rsidRPr="009E3BE6">
        <w:rPr>
          <w:sz w:val="28"/>
          <w:szCs w:val="28"/>
        </w:rPr>
        <w:t>о</w:t>
      </w:r>
      <w:r w:rsidRPr="009E3BE6">
        <w:rPr>
          <w:sz w:val="28"/>
          <w:szCs w:val="28"/>
        </w:rPr>
        <w:t>буксовке ремня привода вентилятора:</w:t>
      </w: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Перегрев двигателя.</w:t>
      </w: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Переохлаждение двигателя.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Термостат считается исправным, если при прогреве двигателя до температуры охлаждающей жидкости +80</w:t>
      </w:r>
      <w:proofErr w:type="gramStart"/>
      <w:r w:rsidRPr="009E3BE6">
        <w:rPr>
          <w:sz w:val="28"/>
          <w:szCs w:val="28"/>
        </w:rPr>
        <w:t>°</w:t>
      </w:r>
      <w:r w:rsidRPr="009E3BE6">
        <w:rPr>
          <w:i/>
          <w:sz w:val="28"/>
          <w:szCs w:val="28"/>
        </w:rPr>
        <w:t>С</w:t>
      </w:r>
      <w:proofErr w:type="gramEnd"/>
      <w:r w:rsidRPr="009E3BE6">
        <w:rPr>
          <w:sz w:val="28"/>
          <w:szCs w:val="28"/>
        </w:rPr>
        <w:t xml:space="preserve"> шланг, соединяющий патрубок термостата с верхним бачком радиатора:</w:t>
      </w:r>
    </w:p>
    <w:p w:rsidR="00852D07" w:rsidRPr="009E3BE6" w:rsidRDefault="00852D07" w:rsidP="00852D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Остается холодным, а после полного прогрева двигателя температура шланга соответствует температуре охлаждающей жидкости.</w:t>
      </w:r>
    </w:p>
    <w:p w:rsidR="00852D07" w:rsidRPr="009E3BE6" w:rsidRDefault="00852D07" w:rsidP="00852D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Прогревается до температуры охлаждающей жидкости, а после по</w:t>
      </w:r>
      <w:r w:rsidRPr="009E3BE6">
        <w:rPr>
          <w:sz w:val="28"/>
          <w:szCs w:val="28"/>
        </w:rPr>
        <w:t>л</w:t>
      </w:r>
      <w:r w:rsidRPr="009E3BE6">
        <w:rPr>
          <w:sz w:val="28"/>
          <w:szCs w:val="28"/>
        </w:rPr>
        <w:t>ного прогрева становится холодным.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Каковы наиболее вероятные последствия неисправности системы питания дизельного двигателя при снижении давления впрыска топлива:</w:t>
      </w: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Трудность пуска двигателя.</w:t>
      </w: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Работа двигателя с перебоями.</w:t>
      </w: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Дымный выхлоп.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Какая из перечисленных неисправностей не может быть причиной снижения давления впрыска топлива: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Износ плунжера.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Износ гильзы.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Ослабление диаметра отверстий распылителя форсунки вследствие износа.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4.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Увеличение диаметра отверстий распылителя форсунки вследствие износа.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Неплотное прилегание запорной иглы форсунки к распылителю в</w:t>
      </w:r>
      <w:r w:rsidRPr="009E3BE6">
        <w:rPr>
          <w:sz w:val="28"/>
          <w:szCs w:val="28"/>
        </w:rPr>
        <w:t>е</w:t>
      </w:r>
      <w:r w:rsidRPr="009E3BE6">
        <w:rPr>
          <w:sz w:val="28"/>
          <w:szCs w:val="28"/>
        </w:rPr>
        <w:t>дет: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ухудшению распыления дизельного топлива в камере сгорания.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повышенному расходу топлива.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появлению дымного выхлопа.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4.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Ко всем перечисленным последствиям.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Какая неисправность может вызвать уменьшение подачи топлива в системе питания дизельного двигателя: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1. Ослабление крепления штуцеров.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Засорение фильтров.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 xml:space="preserve">3. Засорение </w:t>
      </w:r>
      <w:proofErr w:type="spellStart"/>
      <w:r w:rsidRPr="009E3BE6">
        <w:rPr>
          <w:sz w:val="28"/>
          <w:szCs w:val="28"/>
        </w:rPr>
        <w:t>топливопроводов</w:t>
      </w:r>
      <w:proofErr w:type="spellEnd"/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 xml:space="preserve">4. Любая из </w:t>
      </w:r>
      <w:proofErr w:type="gramStart"/>
      <w:r w:rsidRPr="009E3BE6">
        <w:rPr>
          <w:sz w:val="28"/>
          <w:szCs w:val="28"/>
          <w:highlight w:val="yellow"/>
        </w:rPr>
        <w:t>перечисленных</w:t>
      </w:r>
      <w:proofErr w:type="gramEnd"/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jc w:val="center"/>
        <w:rPr>
          <w:sz w:val="28"/>
          <w:szCs w:val="28"/>
        </w:rPr>
      </w:pPr>
    </w:p>
    <w:p w:rsidR="00852D07" w:rsidRPr="009E3BE6" w:rsidRDefault="00852D07" w:rsidP="00852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73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При уменьшении упругости пружины форсунки, давление впрыска топлива:</w:t>
      </w:r>
    </w:p>
    <w:p w:rsidR="00852D07" w:rsidRPr="009E3BE6" w:rsidRDefault="00852D07" w:rsidP="00852D07">
      <w:pPr>
        <w:tabs>
          <w:tab w:val="left" w:pos="1309"/>
        </w:tabs>
        <w:ind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1.Уменьшится</w:t>
      </w:r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2. Увеличивается.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3. Не изменяется.</w:t>
      </w:r>
    </w:p>
    <w:p w:rsidR="00852D07" w:rsidRPr="009E3BE6" w:rsidRDefault="00852D07" w:rsidP="00852D07">
      <w:pPr>
        <w:tabs>
          <w:tab w:val="left" w:pos="890"/>
        </w:tabs>
        <w:ind w:firstLine="709"/>
        <w:rPr>
          <w:sz w:val="28"/>
          <w:szCs w:val="28"/>
        </w:rPr>
      </w:pPr>
    </w:p>
    <w:p w:rsidR="00852D07" w:rsidRPr="009E3BE6" w:rsidRDefault="00852D07" w:rsidP="00852D07">
      <w:pPr>
        <w:tabs>
          <w:tab w:val="left" w:pos="89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74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Неисправность системы питания дизельного двигателя, при которой частота вращения коленчатого вала резко возрастает </w:t>
      </w:r>
      <w:proofErr w:type="gramStart"/>
      <w:r w:rsidRPr="009E3BE6">
        <w:rPr>
          <w:sz w:val="28"/>
          <w:szCs w:val="28"/>
        </w:rPr>
        <w:t xml:space="preserve">( </w:t>
      </w:r>
      <w:proofErr w:type="gramEnd"/>
      <w:r w:rsidRPr="009E3BE6">
        <w:rPr>
          <w:sz w:val="28"/>
          <w:szCs w:val="28"/>
        </w:rPr>
        <w:t>двигатель «идет в ра</w:t>
      </w:r>
      <w:r w:rsidRPr="009E3BE6">
        <w:rPr>
          <w:sz w:val="28"/>
          <w:szCs w:val="28"/>
        </w:rPr>
        <w:t>з</w:t>
      </w:r>
      <w:r w:rsidRPr="009E3BE6">
        <w:rPr>
          <w:sz w:val="28"/>
          <w:szCs w:val="28"/>
        </w:rPr>
        <w:t>нос»), возникает вследствие: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Нарушения </w:t>
      </w:r>
      <w:proofErr w:type="gramStart"/>
      <w:r w:rsidRPr="009E3BE6">
        <w:rPr>
          <w:sz w:val="28"/>
          <w:szCs w:val="28"/>
        </w:rPr>
        <w:t>работы центробежной муфты опережения впрыска то</w:t>
      </w:r>
      <w:r w:rsidRPr="009E3BE6">
        <w:rPr>
          <w:sz w:val="28"/>
          <w:szCs w:val="28"/>
        </w:rPr>
        <w:t>п</w:t>
      </w:r>
      <w:r w:rsidRPr="009E3BE6">
        <w:rPr>
          <w:sz w:val="28"/>
          <w:szCs w:val="28"/>
        </w:rPr>
        <w:t>лива</w:t>
      </w:r>
      <w:proofErr w:type="gramEnd"/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2.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Заедания рейки в корпусе насоса высокого давления</w:t>
      </w:r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3. Попадания воздуха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в </w:t>
      </w:r>
      <w:proofErr w:type="spellStart"/>
      <w:r w:rsidRPr="009E3BE6">
        <w:rPr>
          <w:sz w:val="28"/>
          <w:szCs w:val="28"/>
        </w:rPr>
        <w:t>топливопроводы</w:t>
      </w:r>
      <w:proofErr w:type="spellEnd"/>
      <w:r w:rsidRPr="009E3BE6">
        <w:rPr>
          <w:sz w:val="28"/>
          <w:szCs w:val="28"/>
        </w:rPr>
        <w:t xml:space="preserve"> низкого давления.</w:t>
      </w:r>
    </w:p>
    <w:p w:rsidR="00852D07" w:rsidRPr="009E3BE6" w:rsidRDefault="00852D07" w:rsidP="00852D07">
      <w:pPr>
        <w:ind w:firstLine="709"/>
        <w:jc w:val="center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Какой вид дизельного топлива наиболее предпочтителен для эк</w:t>
      </w:r>
      <w:r w:rsidRPr="009E3BE6">
        <w:rPr>
          <w:sz w:val="28"/>
          <w:szCs w:val="28"/>
        </w:rPr>
        <w:t>с</w:t>
      </w:r>
      <w:r w:rsidRPr="009E3BE6">
        <w:rPr>
          <w:sz w:val="28"/>
          <w:szCs w:val="28"/>
        </w:rPr>
        <w:t>плуатации при температуре окружающей среды +10</w:t>
      </w:r>
      <w:proofErr w:type="gramStart"/>
      <w:r w:rsidRPr="009E3BE6">
        <w:rPr>
          <w:sz w:val="28"/>
          <w:szCs w:val="28"/>
        </w:rPr>
        <w:t>°С</w:t>
      </w:r>
      <w:proofErr w:type="gramEnd"/>
      <w:r w:rsidRPr="009E3BE6">
        <w:rPr>
          <w:sz w:val="28"/>
          <w:szCs w:val="28"/>
        </w:rPr>
        <w:t xml:space="preserve"> и выше:</w:t>
      </w:r>
    </w:p>
    <w:p w:rsidR="00852D07" w:rsidRPr="009E3BE6" w:rsidRDefault="00852D07" w:rsidP="00915924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Летнее дизельное топливо.</w:t>
      </w:r>
    </w:p>
    <w:p w:rsidR="00852D07" w:rsidRPr="009E3BE6" w:rsidRDefault="00852D07" w:rsidP="00915924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Всесезонное дизельное топливо.</w:t>
      </w:r>
    </w:p>
    <w:p w:rsidR="00852D07" w:rsidRPr="009E3BE6" w:rsidRDefault="00852D07" w:rsidP="00915924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Тропическое дизельное топливо.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Какая кинематическая должна быть вязкость летней марки дизел</w:t>
      </w:r>
      <w:r w:rsidRPr="009E3BE6">
        <w:rPr>
          <w:sz w:val="28"/>
          <w:szCs w:val="28"/>
        </w:rPr>
        <w:t>ь</w:t>
      </w:r>
      <w:r w:rsidRPr="009E3BE6">
        <w:rPr>
          <w:sz w:val="28"/>
          <w:szCs w:val="28"/>
        </w:rPr>
        <w:t>ного топлива:</w:t>
      </w:r>
    </w:p>
    <w:p w:rsidR="00852D07" w:rsidRPr="009E3BE6" w:rsidRDefault="00852D07" w:rsidP="00915924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3,0-6,0 мм</w:t>
      </w:r>
      <w:proofErr w:type="gramStart"/>
      <w:r w:rsidRPr="009E3BE6">
        <w:rPr>
          <w:sz w:val="28"/>
          <w:szCs w:val="28"/>
          <w:highlight w:val="yellow"/>
          <w:vertAlign w:val="superscript"/>
        </w:rPr>
        <w:t>2</w:t>
      </w:r>
      <w:proofErr w:type="gramEnd"/>
      <w:r w:rsidRPr="009E3BE6">
        <w:rPr>
          <w:sz w:val="28"/>
          <w:szCs w:val="28"/>
          <w:highlight w:val="yellow"/>
        </w:rPr>
        <w:t>/с.</w:t>
      </w:r>
    </w:p>
    <w:p w:rsidR="00852D07" w:rsidRPr="009E3BE6" w:rsidRDefault="00852D07" w:rsidP="00915924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1,0-3,0 мм</w:t>
      </w:r>
      <w:proofErr w:type="gramStart"/>
      <w:r w:rsidRPr="009E3BE6">
        <w:rPr>
          <w:sz w:val="28"/>
          <w:szCs w:val="28"/>
          <w:vertAlign w:val="superscript"/>
        </w:rPr>
        <w:t>2</w:t>
      </w:r>
      <w:proofErr w:type="gramEnd"/>
      <w:r w:rsidRPr="009E3BE6">
        <w:rPr>
          <w:sz w:val="28"/>
          <w:szCs w:val="28"/>
        </w:rPr>
        <w:t>/с.</w:t>
      </w:r>
    </w:p>
    <w:p w:rsidR="00852D07" w:rsidRPr="009E3BE6" w:rsidRDefault="00852D07" w:rsidP="00915924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10-30 мм</w:t>
      </w:r>
      <w:proofErr w:type="gramStart"/>
      <w:r w:rsidRPr="009E3BE6">
        <w:rPr>
          <w:sz w:val="28"/>
          <w:szCs w:val="28"/>
          <w:vertAlign w:val="superscript"/>
        </w:rPr>
        <w:t>2</w:t>
      </w:r>
      <w:proofErr w:type="gramEnd"/>
      <w:r w:rsidRPr="009E3BE6">
        <w:rPr>
          <w:sz w:val="28"/>
          <w:szCs w:val="28"/>
        </w:rPr>
        <w:t>/с.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Какую марку моторного масла рекомендуется использовать при температуре окружающего воздуха ниже -30</w:t>
      </w:r>
      <w:proofErr w:type="gramStart"/>
      <w:r w:rsidRPr="009E3BE6">
        <w:rPr>
          <w:sz w:val="28"/>
          <w:szCs w:val="28"/>
        </w:rPr>
        <w:t xml:space="preserve"> °С</w:t>
      </w:r>
      <w:proofErr w:type="gramEnd"/>
      <w:r w:rsidRPr="009E3BE6">
        <w:rPr>
          <w:sz w:val="28"/>
          <w:szCs w:val="28"/>
        </w:rPr>
        <w:t>:</w:t>
      </w:r>
    </w:p>
    <w:p w:rsidR="00852D07" w:rsidRPr="009E3BE6" w:rsidRDefault="00852D07" w:rsidP="00915924">
      <w:pPr>
        <w:numPr>
          <w:ilvl w:val="0"/>
          <w:numId w:val="17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  <w:lang w:val="en-US"/>
        </w:rPr>
        <w:t>SAE</w:t>
      </w:r>
      <w:r w:rsidRPr="009E3BE6">
        <w:rPr>
          <w:sz w:val="28"/>
          <w:szCs w:val="28"/>
          <w:highlight w:val="yellow"/>
        </w:rPr>
        <w:t xml:space="preserve"> 5</w:t>
      </w:r>
      <w:r w:rsidRPr="009E3BE6">
        <w:rPr>
          <w:sz w:val="28"/>
          <w:szCs w:val="28"/>
          <w:highlight w:val="yellow"/>
          <w:lang w:val="en-US"/>
        </w:rPr>
        <w:t>W-</w:t>
      </w:r>
      <w:r w:rsidRPr="009E3BE6">
        <w:rPr>
          <w:sz w:val="28"/>
          <w:szCs w:val="28"/>
          <w:highlight w:val="yellow"/>
        </w:rPr>
        <w:t>3</w:t>
      </w:r>
      <w:r w:rsidRPr="009E3BE6">
        <w:rPr>
          <w:sz w:val="28"/>
          <w:szCs w:val="28"/>
          <w:highlight w:val="yellow"/>
          <w:lang w:val="en-US"/>
        </w:rPr>
        <w:t>0</w:t>
      </w:r>
      <w:r w:rsidRPr="009E3BE6">
        <w:rPr>
          <w:sz w:val="28"/>
          <w:szCs w:val="28"/>
          <w:highlight w:val="yellow"/>
        </w:rPr>
        <w:t>.</w:t>
      </w:r>
    </w:p>
    <w:p w:rsidR="00852D07" w:rsidRPr="009E3BE6" w:rsidRDefault="00852D07" w:rsidP="0091592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 xml:space="preserve">SAE </w:t>
      </w:r>
      <w:r w:rsidRPr="009E3BE6">
        <w:rPr>
          <w:sz w:val="28"/>
          <w:szCs w:val="28"/>
        </w:rPr>
        <w:t>1</w:t>
      </w:r>
      <w:r w:rsidRPr="009E3BE6">
        <w:rPr>
          <w:sz w:val="28"/>
          <w:szCs w:val="28"/>
          <w:lang w:val="en-US"/>
        </w:rPr>
        <w:t>OW-60</w:t>
      </w:r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>SAE 10W-40</w:t>
      </w:r>
      <w:r w:rsidRPr="009E3BE6">
        <w:rPr>
          <w:sz w:val="28"/>
          <w:szCs w:val="28"/>
        </w:rPr>
        <w:t>.</w:t>
      </w:r>
    </w:p>
    <w:p w:rsidR="00852D07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Какую марку моторного масла рекомендуется использовать при температуре окружающего воздуха выше +30</w:t>
      </w:r>
      <w:proofErr w:type="gramStart"/>
      <w:r w:rsidRPr="009E3BE6">
        <w:rPr>
          <w:sz w:val="28"/>
          <w:szCs w:val="28"/>
        </w:rPr>
        <w:t xml:space="preserve"> °С</w:t>
      </w:r>
      <w:proofErr w:type="gramEnd"/>
      <w:r w:rsidRPr="009E3BE6">
        <w:rPr>
          <w:sz w:val="28"/>
          <w:szCs w:val="28"/>
        </w:rPr>
        <w:t>:</w:t>
      </w:r>
    </w:p>
    <w:p w:rsidR="00852D07" w:rsidRPr="009E3BE6" w:rsidRDefault="00852D07" w:rsidP="00915924">
      <w:pPr>
        <w:numPr>
          <w:ilvl w:val="0"/>
          <w:numId w:val="18"/>
        </w:numPr>
        <w:tabs>
          <w:tab w:val="left" w:pos="1080"/>
          <w:tab w:val="left" w:pos="1620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  <w:lang w:val="en-US"/>
        </w:rPr>
        <w:t>SAE 1</w:t>
      </w:r>
      <w:r w:rsidRPr="009E3BE6">
        <w:rPr>
          <w:sz w:val="28"/>
          <w:szCs w:val="28"/>
          <w:highlight w:val="yellow"/>
        </w:rPr>
        <w:t>5</w:t>
      </w:r>
      <w:r w:rsidRPr="009E3BE6">
        <w:rPr>
          <w:sz w:val="28"/>
          <w:szCs w:val="28"/>
          <w:highlight w:val="yellow"/>
          <w:lang w:val="en-US"/>
        </w:rPr>
        <w:t>W-</w:t>
      </w:r>
      <w:r w:rsidRPr="009E3BE6">
        <w:rPr>
          <w:sz w:val="28"/>
          <w:szCs w:val="28"/>
          <w:highlight w:val="yellow"/>
        </w:rPr>
        <w:t>4</w:t>
      </w:r>
      <w:r w:rsidRPr="009E3BE6">
        <w:rPr>
          <w:sz w:val="28"/>
          <w:szCs w:val="28"/>
          <w:highlight w:val="yellow"/>
          <w:lang w:val="en-US"/>
        </w:rPr>
        <w:t>0</w:t>
      </w:r>
      <w:r w:rsidRPr="009E3BE6">
        <w:rPr>
          <w:sz w:val="28"/>
          <w:szCs w:val="28"/>
          <w:highlight w:val="yellow"/>
        </w:rPr>
        <w:t>.</w:t>
      </w:r>
    </w:p>
    <w:p w:rsidR="00852D07" w:rsidRPr="009E3BE6" w:rsidRDefault="00852D07" w:rsidP="00915924">
      <w:pPr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>SAE</w:t>
      </w:r>
      <w:r w:rsidRPr="009E3BE6">
        <w:rPr>
          <w:sz w:val="28"/>
          <w:szCs w:val="28"/>
        </w:rPr>
        <w:t xml:space="preserve"> 1</w:t>
      </w:r>
      <w:r w:rsidRPr="009E3BE6">
        <w:rPr>
          <w:sz w:val="28"/>
          <w:szCs w:val="28"/>
          <w:lang w:val="en-US"/>
        </w:rPr>
        <w:t>0W-50</w:t>
      </w:r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numPr>
          <w:ilvl w:val="0"/>
          <w:numId w:val="18"/>
        </w:numPr>
        <w:tabs>
          <w:tab w:val="left" w:pos="1080"/>
          <w:tab w:val="left" w:pos="1440"/>
          <w:tab w:val="left" w:pos="1620"/>
          <w:tab w:val="left" w:pos="1800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>SAE 10W-40</w:t>
      </w:r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При какой температуре моторного масла в двигателе наблюдается минимальный износ цилиндра:</w:t>
      </w:r>
    </w:p>
    <w:p w:rsidR="00852D07" w:rsidRPr="009E3BE6" w:rsidRDefault="00852D07" w:rsidP="00915924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80-90 градусов по Цельсию.</w:t>
      </w:r>
    </w:p>
    <w:p w:rsidR="00852D07" w:rsidRPr="009E3BE6" w:rsidRDefault="00852D07" w:rsidP="00915924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100-120 градусов по Цельсию.</w:t>
      </w:r>
    </w:p>
    <w:p w:rsidR="00852D07" w:rsidRPr="009E3BE6" w:rsidRDefault="00852D07" w:rsidP="00915924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60-80 градусов по Цельсию.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Что принимается за единицу периодичности замены моторного масла:</w:t>
      </w:r>
    </w:p>
    <w:p w:rsidR="00852D07" w:rsidRPr="009E3BE6" w:rsidRDefault="00852D07" w:rsidP="00915924">
      <w:pPr>
        <w:numPr>
          <w:ilvl w:val="0"/>
          <w:numId w:val="2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Пробег автомобиля.</w:t>
      </w:r>
    </w:p>
    <w:p w:rsidR="00852D07" w:rsidRPr="009E3BE6" w:rsidRDefault="00852D07" w:rsidP="00915924">
      <w:pPr>
        <w:numPr>
          <w:ilvl w:val="0"/>
          <w:numId w:val="2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Частота вращения.</w:t>
      </w:r>
    </w:p>
    <w:p w:rsidR="00852D07" w:rsidRPr="009E3BE6" w:rsidRDefault="00852D07" w:rsidP="00915924">
      <w:pPr>
        <w:numPr>
          <w:ilvl w:val="0"/>
          <w:numId w:val="2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Скорость автомобиля.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Default="00852D07" w:rsidP="00852D07">
      <w:pPr>
        <w:pStyle w:val="14"/>
        <w:rPr>
          <w:szCs w:val="20"/>
        </w:rPr>
      </w:pPr>
      <w:r>
        <w:rPr>
          <w:szCs w:val="20"/>
        </w:rPr>
        <w:t>71. Измерение цилиндра двигателя внутреннего сгорания производят:</w:t>
      </w:r>
    </w:p>
    <w:p w:rsidR="00852D07" w:rsidRDefault="00852D07" w:rsidP="00852D07">
      <w:pPr>
        <w:pStyle w:val="14"/>
        <w:rPr>
          <w:szCs w:val="20"/>
        </w:rPr>
      </w:pPr>
      <w:r>
        <w:rPr>
          <w:szCs w:val="20"/>
        </w:rPr>
        <w:lastRenderedPageBreak/>
        <w:t>1. Микрометром;</w:t>
      </w:r>
    </w:p>
    <w:p w:rsidR="00852D07" w:rsidRDefault="00852D07" w:rsidP="00852D07">
      <w:pPr>
        <w:pStyle w:val="14"/>
        <w:rPr>
          <w:szCs w:val="24"/>
        </w:rPr>
      </w:pPr>
      <w:r>
        <w:rPr>
          <w:szCs w:val="24"/>
        </w:rPr>
        <w:t>2. Индикатором часового типа;</w:t>
      </w:r>
    </w:p>
    <w:p w:rsidR="00852D07" w:rsidRDefault="00852D07" w:rsidP="00852D07">
      <w:pPr>
        <w:pStyle w:val="14"/>
        <w:rPr>
          <w:szCs w:val="24"/>
        </w:rPr>
      </w:pPr>
      <w:r>
        <w:rPr>
          <w:szCs w:val="24"/>
        </w:rPr>
        <w:t>3. Поверочной линейкой;</w:t>
      </w:r>
    </w:p>
    <w:p w:rsidR="00852D07" w:rsidRPr="00C246DA" w:rsidRDefault="00852D07" w:rsidP="00852D07">
      <w:pPr>
        <w:pStyle w:val="14"/>
        <w:rPr>
          <w:szCs w:val="24"/>
        </w:rPr>
      </w:pPr>
      <w:r w:rsidRPr="00B157D3">
        <w:rPr>
          <w:szCs w:val="24"/>
          <w:highlight w:val="yellow"/>
        </w:rPr>
        <w:t>4. Нутромером.</w:t>
      </w:r>
    </w:p>
    <w:p w:rsidR="00852D07" w:rsidRDefault="00852D07" w:rsidP="00852D07">
      <w:pPr>
        <w:pStyle w:val="14"/>
      </w:pPr>
    </w:p>
    <w:p w:rsidR="00865A6E" w:rsidRPr="00CD61B8" w:rsidRDefault="00865A6E" w:rsidP="00CD61B8">
      <w:pPr>
        <w:pStyle w:val="14"/>
        <w:rPr>
          <w:b/>
        </w:rPr>
      </w:pPr>
      <w:r w:rsidRPr="00CD61B8">
        <w:rPr>
          <w:b/>
        </w:rPr>
        <w:t>Раздел 2 Средства и методы  контроля технического  состояния транспортных средств</w:t>
      </w:r>
      <w:proofErr w:type="gramStart"/>
      <w:r w:rsidRPr="00CD61B8">
        <w:rPr>
          <w:b/>
        </w:rPr>
        <w:t>.</w:t>
      </w:r>
      <w:proofErr w:type="gramEnd"/>
      <w:r w:rsidRPr="00CD61B8">
        <w:rPr>
          <w:b/>
        </w:rPr>
        <w:t xml:space="preserve"> </w:t>
      </w:r>
      <w:proofErr w:type="gramStart"/>
      <w:r w:rsidRPr="00CD61B8">
        <w:rPr>
          <w:b/>
        </w:rPr>
        <w:t>з</w:t>
      </w:r>
      <w:proofErr w:type="gramEnd"/>
      <w:r w:rsidRPr="00CD61B8">
        <w:rPr>
          <w:b/>
        </w:rPr>
        <w:t>авода» и «Горьковского автомобильного зав</w:t>
      </w:r>
      <w:r w:rsidRPr="00CD61B8">
        <w:rPr>
          <w:b/>
        </w:rPr>
        <w:t>о</w:t>
      </w:r>
      <w:r w:rsidRPr="00CD61B8">
        <w:rPr>
          <w:b/>
        </w:rPr>
        <w:t>да».</w:t>
      </w:r>
    </w:p>
    <w:p w:rsidR="00865A6E" w:rsidRDefault="00865A6E" w:rsidP="00865A6E"/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1. Периодичность проведения ГТО для автотранспортных средств к</w:t>
      </w:r>
      <w:r w:rsidRPr="00CD61B8">
        <w:rPr>
          <w:rFonts w:eastAsia="TimesNewRomanPSMT"/>
          <w:sz w:val="28"/>
          <w:szCs w:val="28"/>
          <w:lang w:eastAsia="en-US"/>
        </w:rPr>
        <w:t>а</w:t>
      </w:r>
      <w:r w:rsidRPr="00CD61B8">
        <w:rPr>
          <w:rFonts w:eastAsia="TimesNewRomanPSMT"/>
          <w:sz w:val="28"/>
          <w:szCs w:val="28"/>
          <w:lang w:eastAsia="en-US"/>
        </w:rPr>
        <w:t>тегории М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2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и М3, осуществляющих коммерческие перевозки, составляет: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2 года;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1 год;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0,5 года.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2. Транспортные средства категории М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2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предназначены: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для перевозки пассажиров с количеством мест для сидения более восьми, кроме места водителя;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для перевозки пассажиров с полной массой до 5т;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3. Транспортные средства категории N3 предназначены: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для перевозки грузов с полной массой свыше 10 т;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для перевозки грузов с полной массой свыше 12 т;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для перевозки грузов с полной массой свыше 14 т.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4. Транспортные средства категории О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1</w:t>
      </w:r>
      <w:proofErr w:type="gramEnd"/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буксируемые прицепы с полной массой до 0,75 т;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буксируемые прицепы и полуприцепы с полной массой до 0,75 т;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буксируемые прицепы с центральной осью и полуприцепы с полной массой до 0,75т.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5. Масса транспортного средства в снаряженном состоянии: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максимальная масса ТС с грузом (пассажирами), установленная и</w:t>
      </w:r>
      <w:r w:rsidRPr="00CD61B8">
        <w:rPr>
          <w:rFonts w:eastAsia="TimesNewRomanPSMT"/>
          <w:sz w:val="28"/>
          <w:szCs w:val="28"/>
          <w:lang w:eastAsia="en-US"/>
        </w:rPr>
        <w:t>з</w:t>
      </w:r>
      <w:r w:rsidRPr="00CD61B8">
        <w:rPr>
          <w:rFonts w:eastAsia="TimesNewRomanPSMT"/>
          <w:sz w:val="28"/>
          <w:szCs w:val="28"/>
          <w:lang w:eastAsia="en-US"/>
        </w:rPr>
        <w:t xml:space="preserve">готовителем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вкачестве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максимально допустимой согласно эксплуатационной документации;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масса порожнего ТС, включая массу охлаждающей жидкости, ма</w:t>
      </w:r>
      <w:r w:rsidRPr="00CD61B8">
        <w:rPr>
          <w:rFonts w:eastAsia="TimesNewRomanPSMT"/>
          <w:sz w:val="28"/>
          <w:szCs w:val="28"/>
          <w:lang w:eastAsia="en-US"/>
        </w:rPr>
        <w:t>с</w:t>
      </w:r>
      <w:r w:rsidRPr="00CD61B8">
        <w:rPr>
          <w:rFonts w:eastAsia="TimesNewRomanPSMT"/>
          <w:sz w:val="28"/>
          <w:szCs w:val="28"/>
          <w:lang w:eastAsia="en-US"/>
        </w:rPr>
        <w:t>ла, 90% топлива, инструментов, запасного колеса, массы водителя (75кг);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масса АТС без груза (пассажиров) с заполненными емкостями с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>стем питания, охлаждения и смазки, с комплектом инструментов и прина</w:t>
      </w:r>
      <w:r w:rsidRPr="00CD61B8">
        <w:rPr>
          <w:rFonts w:eastAsia="TimesNewRomanPSMT"/>
          <w:sz w:val="28"/>
          <w:szCs w:val="28"/>
          <w:lang w:eastAsia="en-US"/>
        </w:rPr>
        <w:t>д</w:t>
      </w:r>
      <w:r w:rsidRPr="00CD61B8">
        <w:rPr>
          <w:rFonts w:eastAsia="TimesNewRomanPSMT"/>
          <w:sz w:val="28"/>
          <w:szCs w:val="28"/>
          <w:lang w:eastAsia="en-US"/>
        </w:rPr>
        <w:t xml:space="preserve">лежностей (включая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запасноеколесо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>).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6. Суммарный люфт в рулевом управлении: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а) угол поворота рулевого колеса от положения, соответствующего началу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поворотауправляемых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колес в одну сторону, до положения, соотве</w:t>
      </w:r>
      <w:r w:rsidRPr="00CD61B8">
        <w:rPr>
          <w:rFonts w:eastAsia="TimesNewRomanPSMT"/>
          <w:sz w:val="28"/>
          <w:szCs w:val="28"/>
          <w:lang w:eastAsia="en-US"/>
        </w:rPr>
        <w:t>т</w:t>
      </w:r>
      <w:r w:rsidRPr="00CD61B8">
        <w:rPr>
          <w:rFonts w:eastAsia="TimesNewRomanPSMT"/>
          <w:sz w:val="28"/>
          <w:szCs w:val="28"/>
          <w:lang w:eastAsia="en-US"/>
        </w:rPr>
        <w:lastRenderedPageBreak/>
        <w:t xml:space="preserve">ствующего началу их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поворотав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противоположную сторону, при начальном положении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соответствующемупрямолинейному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движению;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б) угол поворота рулевого колеса, осуществляемый без значительных усилий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изположения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, соответствующего прямолинейному движению в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крайне левое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положение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докрайне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правого положения;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отношение угла поворота рулевого колеса от положения, соотве</w:t>
      </w:r>
      <w:r w:rsidRPr="00CD61B8">
        <w:rPr>
          <w:rFonts w:eastAsia="TimesNewRomanPSMT"/>
          <w:sz w:val="28"/>
          <w:szCs w:val="28"/>
          <w:lang w:eastAsia="en-US"/>
        </w:rPr>
        <w:t>т</w:t>
      </w:r>
      <w:r w:rsidRPr="00CD61B8">
        <w:rPr>
          <w:rFonts w:eastAsia="TimesNewRomanPSMT"/>
          <w:sz w:val="28"/>
          <w:szCs w:val="28"/>
          <w:lang w:eastAsia="en-US"/>
        </w:rPr>
        <w:t>ствующего началу поворота управляемых колес в одну сторону, до полож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 xml:space="preserve">ния, соответствующего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Tj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>/TT1 1началу их поворота в противоположную ст</w:t>
      </w:r>
      <w:r w:rsidRPr="00CD61B8">
        <w:rPr>
          <w:rFonts w:eastAsia="TimesNewRomanPSMT"/>
          <w:sz w:val="28"/>
          <w:szCs w:val="28"/>
          <w:lang w:eastAsia="en-US"/>
        </w:rPr>
        <w:t>о</w:t>
      </w:r>
      <w:r w:rsidRPr="00CD61B8">
        <w:rPr>
          <w:rFonts w:eastAsia="TimesNewRomanPSMT"/>
          <w:sz w:val="28"/>
          <w:szCs w:val="28"/>
          <w:lang w:eastAsia="en-US"/>
        </w:rPr>
        <w:t>рону к передаточному числу рулевого механизма.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7. Фара типа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 xml:space="preserve"> С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>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фара с лампой накаливания дальнего света;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фара с лампой накаливания ближнего света;</w:t>
      </w:r>
    </w:p>
    <w:p w:rsidR="00CD61B8" w:rsidRPr="00CD61B8" w:rsidRDefault="00CD61B8" w:rsidP="00CD61B8">
      <w:pPr>
        <w:shd w:val="clear" w:color="auto" w:fill="FFFFFF"/>
        <w:ind w:firstLine="851"/>
        <w:jc w:val="both"/>
        <w:rPr>
          <w:sz w:val="28"/>
          <w:szCs w:val="28"/>
        </w:rPr>
      </w:pPr>
      <w:r w:rsidRPr="00CD61B8">
        <w:rPr>
          <w:rFonts w:eastAsia="TimesNewRomanPSMT"/>
          <w:sz w:val="28"/>
          <w:szCs w:val="28"/>
          <w:lang w:eastAsia="en-US"/>
        </w:rPr>
        <w:t>в) фара с галогенным источником ближнего света.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8. Фара типа HR: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фара с лампой накаливания дальнего света;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фара с газоразрядным источником дальнего света;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фара с галогенным источником дальнего света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9. Фара типа DCR: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фара с лампой накаливания двухрежимная;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фара с газоразрядным источником света двухрежимная;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фара с галогенным источником света двухрежимная.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10. Фара типа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 xml:space="preserve"> В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>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фара противотуманная;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фара с лампой накаливания;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фара с галогенным источником света.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11. Рабочую тормозную систему проверяют по показателям: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эффективности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устойчивости в режиме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12. Запасную тормозную систему проверяют по показателям: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эффективности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устойчивости в режиме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13. Стояночную тормозную систему проверяют по показателям: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эффективности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устойчивости в режиме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lastRenderedPageBreak/>
        <w:t>14. Удельная тормозная сила замеряется: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при торможении на роликовых стендах;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при торможении в дорожных условиях;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15. Удельная тормозная сила определяется: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как отношение суммарной тормозной силы на всех колесах автом</w:t>
      </w:r>
      <w:r w:rsidRPr="00CD61B8">
        <w:rPr>
          <w:rFonts w:eastAsia="TimesNewRomanPSMT"/>
          <w:sz w:val="28"/>
          <w:szCs w:val="28"/>
          <w:lang w:eastAsia="en-US"/>
        </w:rPr>
        <w:t>о</w:t>
      </w:r>
      <w:r w:rsidRPr="00CD61B8">
        <w:rPr>
          <w:rFonts w:eastAsia="TimesNewRomanPSMT"/>
          <w:sz w:val="28"/>
          <w:szCs w:val="28"/>
          <w:lang w:eastAsia="en-US"/>
        </w:rPr>
        <w:t>биля к массе автомобиля;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б) как отношение суммарной тормозной силы на ведущих колесах к массе,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приходящейсяна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оси ведущих колес;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как отношение суммарной тормозной силы на колесах автомобиля к весу автомобиля.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16. У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какого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из ТС допускается меньшее значение удельной тормо</w:t>
      </w:r>
      <w:r w:rsidRPr="00CD61B8">
        <w:rPr>
          <w:rFonts w:eastAsia="TimesNewRomanPSMT"/>
          <w:sz w:val="28"/>
          <w:szCs w:val="28"/>
          <w:lang w:eastAsia="en-US"/>
        </w:rPr>
        <w:t>з</w:t>
      </w:r>
      <w:r w:rsidRPr="00CD61B8">
        <w:rPr>
          <w:rFonts w:eastAsia="TimesNewRomanPSMT"/>
          <w:sz w:val="28"/>
          <w:szCs w:val="28"/>
          <w:lang w:eastAsia="en-US"/>
        </w:rPr>
        <w:t>ной силы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прицепов;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легковых автомобилей;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грузовых автомобилей.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17. Цвет излучения фары дальнего света должен быть: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желтый;</w:t>
      </w:r>
    </w:p>
    <w:p w:rsidR="00CD61B8" w:rsidRPr="00CD61B8" w:rsidRDefault="00CD61B8" w:rsidP="00CD61B8">
      <w:pPr>
        <w:shd w:val="clear" w:color="auto" w:fill="FFFFFF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белый;</w:t>
      </w:r>
    </w:p>
    <w:p w:rsidR="00CD61B8" w:rsidRPr="00CD61B8" w:rsidRDefault="00CD61B8" w:rsidP="00CD61B8">
      <w:pPr>
        <w:shd w:val="clear" w:color="auto" w:fill="FFFFFF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18. Цвет излучения фары ближнего света должен быть: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желтый;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белый;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19. Цвет излучения фары заднего хода должен быть: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желтый;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белый;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20. Остаточная высота рисунка протектора шин легковых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автомоб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>лейдолжна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быть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неменее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>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1 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1,6мм;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2 мм.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21. Остаточная высота рисунка протектора шин грузовых автомоб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 xml:space="preserve">лей должна быть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неменее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>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1 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1,6мм;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2 мм.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lastRenderedPageBreak/>
        <w:t>22. Остаточная высота рисунка протектора шин автобусов должна быть не менее: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1 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1,6мм;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2 мм.</w:t>
      </w:r>
    </w:p>
    <w:p w:rsidR="00CD61B8" w:rsidRDefault="00CD61B8" w:rsidP="00865A6E"/>
    <w:p w:rsidR="00CD61B8" w:rsidRDefault="00CD61B8" w:rsidP="00865A6E"/>
    <w:p w:rsidR="00865A6E" w:rsidRPr="00CD61B8" w:rsidRDefault="00865A6E" w:rsidP="00CD61B8">
      <w:pPr>
        <w:pStyle w:val="14"/>
        <w:rPr>
          <w:b/>
        </w:rPr>
      </w:pPr>
      <w:r w:rsidRPr="00CD61B8">
        <w:rPr>
          <w:b/>
        </w:rPr>
        <w:t>Раздел 3 Технология  контроля  технического  состояния  тран</w:t>
      </w:r>
      <w:r w:rsidRPr="00CD61B8">
        <w:rPr>
          <w:b/>
        </w:rPr>
        <w:t>с</w:t>
      </w:r>
      <w:r w:rsidRPr="00CD61B8">
        <w:rPr>
          <w:b/>
        </w:rPr>
        <w:t>портных средств.</w:t>
      </w:r>
    </w:p>
    <w:p w:rsidR="00865A6E" w:rsidRDefault="00865A6E" w:rsidP="00865A6E"/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1. Не допускается эксплуатация автомобильных колес: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при наличии трещин на дисках;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при наличии трещин на дисках и ободьях колес;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при наличии трещин на дисках и ободьях колес и следов их устр</w:t>
      </w:r>
      <w:r w:rsidRPr="00CD61B8">
        <w:rPr>
          <w:rFonts w:eastAsia="TimesNewRomanPSMT"/>
          <w:sz w:val="28"/>
          <w:szCs w:val="28"/>
          <w:lang w:eastAsia="en-US"/>
        </w:rPr>
        <w:t>а</w:t>
      </w:r>
      <w:r w:rsidRPr="00CD61B8">
        <w:rPr>
          <w:rFonts w:eastAsia="TimesNewRomanPSMT"/>
          <w:sz w:val="28"/>
          <w:szCs w:val="28"/>
          <w:lang w:eastAsia="en-US"/>
        </w:rPr>
        <w:t>нения сваркой.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2. Использование прозрачных пленок на стеклах автомобиля: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не допускается;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допускается на не ветровых стеклах;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допускается, в том числе и на ветровых стеклах с регламентирова</w:t>
      </w:r>
      <w:r w:rsidRPr="00CD61B8">
        <w:rPr>
          <w:rFonts w:eastAsia="TimesNewRomanPSMT"/>
          <w:sz w:val="28"/>
          <w:szCs w:val="28"/>
          <w:lang w:eastAsia="en-US"/>
        </w:rPr>
        <w:t>н</w:t>
      </w:r>
      <w:r w:rsidRPr="00CD61B8">
        <w:rPr>
          <w:rFonts w:eastAsia="TimesNewRomanPSMT"/>
          <w:sz w:val="28"/>
          <w:szCs w:val="28"/>
          <w:lang w:eastAsia="en-US"/>
        </w:rPr>
        <w:t>ными значениями</w:t>
      </w:r>
      <w:r w:rsidR="00233840">
        <w:rPr>
          <w:rFonts w:eastAsia="TimesNewRomanPSMT"/>
          <w:sz w:val="28"/>
          <w:szCs w:val="28"/>
          <w:lang w:eastAsia="en-US"/>
        </w:rPr>
        <w:t xml:space="preserve"> </w:t>
      </w:r>
      <w:r w:rsidRPr="00CD61B8">
        <w:rPr>
          <w:rFonts w:eastAsia="TimesNewRomanPSMT"/>
          <w:sz w:val="28"/>
          <w:szCs w:val="28"/>
          <w:lang w:eastAsia="en-US"/>
        </w:rPr>
        <w:t>светопропускания, обеспечивающими обзорность водит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>ля.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3. Предельно допустимая норма содержания загрязняющих веществ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в отработавших</w:t>
      </w:r>
      <w:r w:rsidR="00233840">
        <w:rPr>
          <w:rFonts w:eastAsia="TimesNewRomanPSMT"/>
          <w:sz w:val="28"/>
          <w:szCs w:val="28"/>
          <w:lang w:eastAsia="en-US"/>
        </w:rPr>
        <w:t xml:space="preserve"> </w:t>
      </w:r>
      <w:r w:rsidRPr="00CD61B8">
        <w:rPr>
          <w:rFonts w:eastAsia="TimesNewRomanPSMT"/>
          <w:sz w:val="28"/>
          <w:szCs w:val="28"/>
          <w:lang w:eastAsia="en-US"/>
        </w:rPr>
        <w:t>газах в АТС с двигателями с воспламенением от сжатия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(диз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>лями) характеризуется</w:t>
      </w:r>
      <w:r w:rsidR="005B1D02">
        <w:rPr>
          <w:rFonts w:eastAsia="TimesNewRomanPSMT"/>
          <w:sz w:val="28"/>
          <w:szCs w:val="28"/>
          <w:lang w:eastAsia="en-US"/>
        </w:rPr>
        <w:t xml:space="preserve"> </w:t>
      </w:r>
      <w:r w:rsidRPr="00CD61B8">
        <w:rPr>
          <w:rFonts w:eastAsia="TimesNewRomanPSMT"/>
          <w:sz w:val="28"/>
          <w:szCs w:val="28"/>
          <w:lang w:eastAsia="en-US"/>
        </w:rPr>
        <w:t>показателями: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содержанием оксида углерода;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коэффициентом поглощения света;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содержанием углеводородов.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4. Предельно допустимая норма содержания загрязняющих веществ в отработавших</w:t>
      </w:r>
      <w:r w:rsidR="00233840">
        <w:rPr>
          <w:rFonts w:eastAsia="TimesNewRomanPSMT"/>
          <w:sz w:val="28"/>
          <w:szCs w:val="28"/>
          <w:lang w:eastAsia="en-US"/>
        </w:rPr>
        <w:t xml:space="preserve"> </w:t>
      </w:r>
      <w:r w:rsidRPr="00CD61B8">
        <w:rPr>
          <w:rFonts w:eastAsia="TimesNewRomanPSMT"/>
          <w:sz w:val="28"/>
          <w:szCs w:val="28"/>
          <w:lang w:eastAsia="en-US"/>
        </w:rPr>
        <w:t>газах АТС с бензиновыми двигателями характеризуется пок</w:t>
      </w:r>
      <w:r w:rsidRPr="00CD61B8">
        <w:rPr>
          <w:rFonts w:eastAsia="TimesNewRomanPSMT"/>
          <w:sz w:val="28"/>
          <w:szCs w:val="28"/>
          <w:lang w:eastAsia="en-US"/>
        </w:rPr>
        <w:t>а</w:t>
      </w:r>
      <w:r w:rsidRPr="00CD61B8">
        <w:rPr>
          <w:rFonts w:eastAsia="TimesNewRomanPSMT"/>
          <w:sz w:val="28"/>
          <w:szCs w:val="28"/>
          <w:lang w:eastAsia="en-US"/>
        </w:rPr>
        <w:t>зателями:</w:t>
      </w:r>
    </w:p>
    <w:p w:rsidR="00CD61B8" w:rsidRPr="00CD61B8" w:rsidRDefault="00CD61B8" w:rsidP="00CD61B8">
      <w:pPr>
        <w:shd w:val="clear" w:color="auto" w:fill="FFFFFF"/>
        <w:ind w:firstLine="851"/>
        <w:jc w:val="both"/>
        <w:rPr>
          <w:sz w:val="28"/>
          <w:szCs w:val="28"/>
        </w:rPr>
      </w:pPr>
      <w:r w:rsidRPr="00CD61B8">
        <w:rPr>
          <w:rFonts w:eastAsia="TimesNewRomanPSMT"/>
          <w:sz w:val="28"/>
          <w:szCs w:val="28"/>
          <w:lang w:eastAsia="en-US"/>
        </w:rPr>
        <w:t>а) содержанием оксида углерода</w:t>
      </w:r>
      <w:r w:rsidRPr="00CD61B8">
        <w:rPr>
          <w:rFonts w:ascii="TimesNewRomanPSMT" w:eastAsia="TimesNewRomanPSMT" w:cs="TimesNewRomanPSMT"/>
          <w:lang w:eastAsia="en-US"/>
        </w:rPr>
        <w:t>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содержанием углеводородов;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5. Предельно допустимая норма содержания загрязняющих веществ в отработавших</w:t>
      </w:r>
      <w:r w:rsidR="00233840">
        <w:rPr>
          <w:rFonts w:eastAsia="TimesNewRomanPSMT"/>
          <w:sz w:val="28"/>
          <w:szCs w:val="28"/>
          <w:lang w:eastAsia="en-US"/>
        </w:rPr>
        <w:t xml:space="preserve"> </w:t>
      </w:r>
      <w:r w:rsidRPr="00CD61B8">
        <w:rPr>
          <w:rFonts w:eastAsia="TimesNewRomanPSMT"/>
          <w:sz w:val="28"/>
          <w:szCs w:val="28"/>
          <w:lang w:eastAsia="en-US"/>
        </w:rPr>
        <w:t>газах газобаллонных автомобилей характеризуется показат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>лями: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содержанием оксида углерода;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содержанием углеводородов;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6. Зеркала заднего вида на АТС 1-гокласса – это: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lastRenderedPageBreak/>
        <w:t>а) внутренние зеркала заднего вида плоские или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основные внешние зеркала заднего вида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внешние зеркала бокового обзора сферические;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7. Зеркала заднего вида на АТС 2-гокласса – это: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внутренние зеркала заднего вида плоские или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основные внешние зеркала заднего вида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внешние зеркала бокового обзора сферические;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8. Зеркала заднего видана АТС 3-гокласса – это: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внутренние зеркала заднего вида плоские или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основные внешние зеркала заднего вида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внешние зеркала бокового обзора сферические;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9.Допускается наличие штор на задних окнах следующих ТС: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категории М 1;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категории М 2;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категории М 3;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10. Допускается наличие жалюзи на задних окнах следующих ТС: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категории М 1;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категории М 2;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категории М 3;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11. Допускается применение занавесок на боковых и задних окнах а</w:t>
      </w:r>
      <w:r w:rsidRPr="00CD61B8">
        <w:rPr>
          <w:rFonts w:eastAsia="TimesNewRomanPSMT"/>
          <w:sz w:val="28"/>
          <w:szCs w:val="28"/>
          <w:lang w:eastAsia="en-US"/>
        </w:rPr>
        <w:t>в</w:t>
      </w:r>
      <w:r w:rsidRPr="00CD61B8">
        <w:rPr>
          <w:rFonts w:eastAsia="TimesNewRomanPSMT"/>
          <w:sz w:val="28"/>
          <w:szCs w:val="28"/>
          <w:lang w:eastAsia="en-US"/>
        </w:rPr>
        <w:t>тобусов: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I класса;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II класса;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III класса;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12. Легковые автомобили должны быть укомплектованы: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знаком аварийной остановки, медицинской аптечкой, огнетушит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 xml:space="preserve">лем емкостью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неменее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2-х литров и не менее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,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чем двумя противооткатными упорами;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знаком аварийной остановки, медицинской аптечкой, огнетушит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 xml:space="preserve">лем емкостью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неменее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2-х литров;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знаком аварийной остановки, медицинской аптечкой, огнетушит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 xml:space="preserve">лем емкостью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неменее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1 литра;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13. Грузовые автомобили полной массой более 3,5 тонн должны быть укомплектованы: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знаком аварийной остановки, медицинской аптечкой и 2-мяогнетушителями;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знаком аварийной остановки, медицинской аптечкой, 1 огнетуш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>телем и не менее, чем2-мя противооткатными упорами;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lastRenderedPageBreak/>
        <w:t>в) знаком аварийной остановки, медицинской аптечкой, не менее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,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чем 2-мя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огнетушителями и 4-мя противооткатными упорами;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14. Междугородние и туристические автобусы (II и III класса) должны быть укомплектованы: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знаком аварийной остановки, не менее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,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чем 2-мя медицинскими а</w:t>
      </w:r>
      <w:r w:rsidRPr="00CD61B8">
        <w:rPr>
          <w:rFonts w:eastAsia="TimesNewRomanPSMT"/>
          <w:sz w:val="28"/>
          <w:szCs w:val="28"/>
          <w:lang w:eastAsia="en-US"/>
        </w:rPr>
        <w:t>п</w:t>
      </w:r>
      <w:r w:rsidRPr="00CD61B8">
        <w:rPr>
          <w:rFonts w:eastAsia="TimesNewRomanPSMT"/>
          <w:sz w:val="28"/>
          <w:szCs w:val="28"/>
          <w:lang w:eastAsia="en-US"/>
        </w:rPr>
        <w:t>течками и 2-мяогнетушителями;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знаком аварийной остановки, не менее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,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чем 2-мя медицинскими а</w:t>
      </w:r>
      <w:r w:rsidRPr="00CD61B8">
        <w:rPr>
          <w:rFonts w:eastAsia="TimesNewRomanPSMT"/>
          <w:sz w:val="28"/>
          <w:szCs w:val="28"/>
          <w:lang w:eastAsia="en-US"/>
        </w:rPr>
        <w:t>п</w:t>
      </w:r>
      <w:r w:rsidRPr="00CD61B8">
        <w:rPr>
          <w:rFonts w:eastAsia="TimesNewRomanPSMT"/>
          <w:sz w:val="28"/>
          <w:szCs w:val="28"/>
          <w:lang w:eastAsia="en-US"/>
        </w:rPr>
        <w:t>течками, 2-мяогнетушителями и 2-мя противооткатными упорами;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знаком аварийной остановки, не менее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,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чем 3-мя медицинскими а</w:t>
      </w:r>
      <w:r w:rsidRPr="00CD61B8">
        <w:rPr>
          <w:rFonts w:eastAsia="TimesNewRomanPSMT"/>
          <w:sz w:val="28"/>
          <w:szCs w:val="28"/>
          <w:lang w:eastAsia="en-US"/>
        </w:rPr>
        <w:t>п</w:t>
      </w:r>
      <w:r w:rsidRPr="00CD61B8">
        <w:rPr>
          <w:rFonts w:eastAsia="TimesNewRomanPSMT"/>
          <w:sz w:val="28"/>
          <w:szCs w:val="28"/>
          <w:lang w:eastAsia="en-US"/>
        </w:rPr>
        <w:t>течками, 2-мяогнетушителями и 2-мя противооткатными упорами;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15. К регистрационным документам, в которых фиксируются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рег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>страционные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сведенияТС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>, относятся: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свидетельство о регистрации ТС или технический паспорт;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б) свидетельство о регистрации ТС или технический паспорт, а также свидетельство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навысвободившиеся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номерные агрегаты ТС;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свидетельство о регистрации ТС или технический паспорт, а также талон о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proofErr w:type="gramStart"/>
      <w:r w:rsidRPr="00CD61B8">
        <w:rPr>
          <w:rFonts w:eastAsia="TimesNewRomanPSMT"/>
          <w:sz w:val="28"/>
          <w:szCs w:val="28"/>
          <w:lang w:eastAsia="en-US"/>
        </w:rPr>
        <w:t>прохождении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государственного технического осмотра;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16. Регистрация ТС и изменение данных, связанных с заменой номе</w:t>
      </w:r>
      <w:r w:rsidRPr="00CD61B8">
        <w:rPr>
          <w:rFonts w:eastAsia="TimesNewRomanPSMT"/>
          <w:sz w:val="28"/>
          <w:szCs w:val="28"/>
          <w:lang w:eastAsia="en-US"/>
        </w:rPr>
        <w:t>р</w:t>
      </w:r>
      <w:r w:rsidRPr="00CD61B8">
        <w:rPr>
          <w:rFonts w:eastAsia="TimesNewRomanPSMT"/>
          <w:sz w:val="28"/>
          <w:szCs w:val="28"/>
          <w:lang w:eastAsia="en-US"/>
        </w:rPr>
        <w:t>ных агрегатов, производится на основании: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справок-счетов, выдаваемых торговыми организациями и предпр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>нимателями;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договоров, заключенных в установленном порядке;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17. Регистрационные знаки «Транзит» выдаются: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для перегона ТС к месту регистрации;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для вывоза ТС за пределы РФ на постоянное пребывание;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18. Если физическое лицо или организация оформили право собстве</w:t>
      </w:r>
      <w:r w:rsidRPr="00CD61B8">
        <w:rPr>
          <w:rFonts w:eastAsia="TimesNewRomanPSMT"/>
          <w:sz w:val="28"/>
          <w:szCs w:val="28"/>
          <w:lang w:eastAsia="en-US"/>
        </w:rPr>
        <w:t>н</w:t>
      </w:r>
      <w:r w:rsidRPr="00CD61B8">
        <w:rPr>
          <w:rFonts w:eastAsia="TimesNewRomanPSMT"/>
          <w:sz w:val="28"/>
          <w:szCs w:val="28"/>
          <w:lang w:eastAsia="en-US"/>
        </w:rPr>
        <w:t xml:space="preserve">ности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на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ТС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споследующим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перегоном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по месту регистрации, то они должны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получитьрегистрационный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знак «Транзит» в течении: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3 дней;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5 дней;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7 дней;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19.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Регистрационный знак «Транзит» на ТС, перегоняемое в пределах РФ могут выдавать:</w:t>
      </w:r>
      <w:proofErr w:type="gramEnd"/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регистрационные подразделения ГИБДД;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регистрационные подразделения ГИБДД и завод-изготовитель;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lastRenderedPageBreak/>
        <w:t>в) регистрационное подразделение ГИБДД, завод-изготовитель и то</w:t>
      </w:r>
      <w:r w:rsidRPr="00CD61B8">
        <w:rPr>
          <w:rFonts w:eastAsia="TimesNewRomanPSMT"/>
          <w:sz w:val="28"/>
          <w:szCs w:val="28"/>
          <w:lang w:eastAsia="en-US"/>
        </w:rPr>
        <w:t>р</w:t>
      </w:r>
      <w:r w:rsidRPr="00CD61B8">
        <w:rPr>
          <w:rFonts w:eastAsia="TimesNewRomanPSMT"/>
          <w:sz w:val="28"/>
          <w:szCs w:val="28"/>
          <w:lang w:eastAsia="en-US"/>
        </w:rPr>
        <w:t>говая организация, осуществляющая продажу;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20. Временная регистрация осуществляется при пребывании ТС на территории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другогосубъекта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РФ более: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2-х месяцев;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б) 3-х месяцев;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в) 6-тимесяцев;</w:t>
      </w:r>
    </w:p>
    <w:p w:rsidR="00233840" w:rsidRPr="00233840" w:rsidRDefault="00233840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21. Изменение конструкции транспортного средства: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а) исключение предусмотренных конструкцией ТС составных частей и оборудования;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б) установка не предусмотренных конструкцией ТС составных частей и оборудования;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Pr="00233840" w:rsidRDefault="00233840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 xml:space="preserve">22.При надзоре за дорожным движением органами ГИБДД </w:t>
      </w:r>
      <w:proofErr w:type="gramStart"/>
      <w:r w:rsidRPr="00233840">
        <w:rPr>
          <w:rFonts w:eastAsia="TimesNewRomanPSMT"/>
          <w:sz w:val="28"/>
          <w:szCs w:val="28"/>
          <w:lang w:eastAsia="en-US"/>
        </w:rPr>
        <w:t>контроль за</w:t>
      </w:r>
      <w:proofErr w:type="gramEnd"/>
      <w:r w:rsidRPr="00233840">
        <w:rPr>
          <w:rFonts w:eastAsia="TimesNewRomanPSMT"/>
          <w:sz w:val="28"/>
          <w:szCs w:val="28"/>
          <w:lang w:eastAsia="en-US"/>
        </w:rPr>
        <w:t xml:space="preserve"> конструкцией </w:t>
      </w:r>
      <w:proofErr w:type="spellStart"/>
      <w:r w:rsidRPr="00233840">
        <w:rPr>
          <w:rFonts w:eastAsia="TimesNewRomanPSMT"/>
          <w:sz w:val="28"/>
          <w:szCs w:val="28"/>
          <w:lang w:eastAsia="en-US"/>
        </w:rPr>
        <w:t>итехническим</w:t>
      </w:r>
      <w:proofErr w:type="spellEnd"/>
      <w:r w:rsidRPr="00233840">
        <w:rPr>
          <w:rFonts w:eastAsia="TimesNewRomanPSMT"/>
          <w:sz w:val="28"/>
          <w:szCs w:val="28"/>
          <w:lang w:eastAsia="en-US"/>
        </w:rPr>
        <w:t xml:space="preserve"> состоянием ТС может осуществляться: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а) на стационарных и контрольных постах милиции (за исключением автобусов, следующих по маршруту);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 xml:space="preserve">б) </w:t>
      </w:r>
      <w:proofErr w:type="spellStart"/>
      <w:r w:rsidRPr="00233840">
        <w:rPr>
          <w:rFonts w:eastAsia="TimesNewRomanPSMT"/>
          <w:sz w:val="28"/>
          <w:szCs w:val="28"/>
          <w:lang w:eastAsia="en-US"/>
        </w:rPr>
        <w:t>наконтрольно</w:t>
      </w:r>
      <w:proofErr w:type="spellEnd"/>
      <w:r w:rsidRPr="00233840">
        <w:rPr>
          <w:rFonts w:eastAsia="TimesNewRomanPSMT"/>
          <w:sz w:val="28"/>
          <w:szCs w:val="28"/>
          <w:lang w:eastAsia="en-US"/>
        </w:rPr>
        <w:t xml:space="preserve">-пропускных </w:t>
      </w:r>
      <w:proofErr w:type="gramStart"/>
      <w:r w:rsidRPr="00233840">
        <w:rPr>
          <w:rFonts w:eastAsia="TimesNewRomanPSMT"/>
          <w:sz w:val="28"/>
          <w:szCs w:val="28"/>
          <w:lang w:eastAsia="en-US"/>
        </w:rPr>
        <w:t>пунктах</w:t>
      </w:r>
      <w:proofErr w:type="gramEnd"/>
      <w:r w:rsidRPr="00233840">
        <w:rPr>
          <w:rFonts w:eastAsia="TimesNewRomanPSMT"/>
          <w:sz w:val="28"/>
          <w:szCs w:val="28"/>
          <w:lang w:eastAsia="en-US"/>
        </w:rPr>
        <w:t xml:space="preserve"> ТС;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Pr="00233840" w:rsidRDefault="00233840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23. При оформлении изменений в конструкцию ТС заполнение декл</w:t>
      </w:r>
      <w:r w:rsidRPr="00233840">
        <w:rPr>
          <w:rFonts w:eastAsia="TimesNewRomanPSMT"/>
          <w:sz w:val="28"/>
          <w:szCs w:val="28"/>
          <w:lang w:eastAsia="en-US"/>
        </w:rPr>
        <w:t>а</w:t>
      </w:r>
      <w:r w:rsidRPr="00233840">
        <w:rPr>
          <w:rFonts w:eastAsia="TimesNewRomanPSMT"/>
          <w:sz w:val="28"/>
          <w:szCs w:val="28"/>
          <w:lang w:eastAsia="en-US"/>
        </w:rPr>
        <w:t xml:space="preserve">рации-заявления </w:t>
      </w:r>
      <w:proofErr w:type="spellStart"/>
      <w:r w:rsidRPr="00233840">
        <w:rPr>
          <w:rFonts w:eastAsia="TimesNewRomanPSMT"/>
          <w:sz w:val="28"/>
          <w:szCs w:val="28"/>
          <w:lang w:eastAsia="en-US"/>
        </w:rPr>
        <w:t>обобъеме</w:t>
      </w:r>
      <w:proofErr w:type="spellEnd"/>
      <w:r w:rsidRPr="00233840">
        <w:rPr>
          <w:rFonts w:eastAsia="TimesNewRomanPSMT"/>
          <w:sz w:val="28"/>
          <w:szCs w:val="28"/>
          <w:lang w:eastAsia="en-US"/>
        </w:rPr>
        <w:t xml:space="preserve"> и качестве работ: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а) ненужно, если имеется заключение о возможности и порядке внес</w:t>
      </w:r>
      <w:r w:rsidRPr="00233840">
        <w:rPr>
          <w:rFonts w:eastAsia="TimesNewRomanPSMT"/>
          <w:sz w:val="28"/>
          <w:szCs w:val="28"/>
          <w:lang w:eastAsia="en-US"/>
        </w:rPr>
        <w:t>е</w:t>
      </w:r>
      <w:r w:rsidRPr="00233840">
        <w:rPr>
          <w:rFonts w:eastAsia="TimesNewRomanPSMT"/>
          <w:sz w:val="28"/>
          <w:szCs w:val="28"/>
          <w:lang w:eastAsia="en-US"/>
        </w:rPr>
        <w:t xml:space="preserve">ния изменений </w:t>
      </w:r>
      <w:proofErr w:type="spellStart"/>
      <w:r w:rsidRPr="00233840">
        <w:rPr>
          <w:rFonts w:eastAsia="TimesNewRomanPSMT"/>
          <w:sz w:val="28"/>
          <w:szCs w:val="28"/>
          <w:lang w:eastAsia="en-US"/>
        </w:rPr>
        <w:t>вконструкцию</w:t>
      </w:r>
      <w:proofErr w:type="spellEnd"/>
      <w:r w:rsidRPr="00233840">
        <w:rPr>
          <w:rFonts w:eastAsia="TimesNewRomanPSMT"/>
          <w:sz w:val="28"/>
          <w:szCs w:val="28"/>
          <w:lang w:eastAsia="en-US"/>
        </w:rPr>
        <w:t xml:space="preserve"> ТС;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б) ненужно, если имеются заключения: о возможности и порядке вн</w:t>
      </w:r>
      <w:r w:rsidRPr="00233840">
        <w:rPr>
          <w:rFonts w:eastAsia="TimesNewRomanPSMT"/>
          <w:sz w:val="28"/>
          <w:szCs w:val="28"/>
          <w:lang w:eastAsia="en-US"/>
        </w:rPr>
        <w:t>е</w:t>
      </w:r>
      <w:r w:rsidRPr="00233840">
        <w:rPr>
          <w:rFonts w:eastAsia="TimesNewRomanPSMT"/>
          <w:sz w:val="28"/>
          <w:szCs w:val="28"/>
          <w:lang w:eastAsia="en-US"/>
        </w:rPr>
        <w:t xml:space="preserve">сения изменения </w:t>
      </w:r>
      <w:proofErr w:type="spellStart"/>
      <w:r w:rsidRPr="00233840">
        <w:rPr>
          <w:rFonts w:eastAsia="TimesNewRomanPSMT"/>
          <w:sz w:val="28"/>
          <w:szCs w:val="28"/>
          <w:lang w:eastAsia="en-US"/>
        </w:rPr>
        <w:t>вконструкцию</w:t>
      </w:r>
      <w:proofErr w:type="spellEnd"/>
      <w:r w:rsidRPr="00233840">
        <w:rPr>
          <w:rFonts w:eastAsia="TimesNewRomanPSMT"/>
          <w:sz w:val="28"/>
          <w:szCs w:val="28"/>
          <w:lang w:eastAsia="en-US"/>
        </w:rPr>
        <w:t>, а также соответствия требованиям безопа</w:t>
      </w:r>
      <w:r w:rsidRPr="00233840">
        <w:rPr>
          <w:rFonts w:eastAsia="TimesNewRomanPSMT"/>
          <w:sz w:val="28"/>
          <w:szCs w:val="28"/>
          <w:lang w:eastAsia="en-US"/>
        </w:rPr>
        <w:t>с</w:t>
      </w:r>
      <w:r w:rsidRPr="00233840">
        <w:rPr>
          <w:rFonts w:eastAsia="TimesNewRomanPSMT"/>
          <w:sz w:val="28"/>
          <w:szCs w:val="28"/>
          <w:lang w:eastAsia="en-US"/>
        </w:rPr>
        <w:t>ности ТС;</w:t>
      </w:r>
    </w:p>
    <w:p w:rsidR="00CD61B8" w:rsidRPr="00233840" w:rsidRDefault="00CD61B8" w:rsidP="00233840">
      <w:pPr>
        <w:ind w:firstLine="851"/>
        <w:jc w:val="both"/>
        <w:rPr>
          <w:sz w:val="28"/>
          <w:szCs w:val="28"/>
        </w:rPr>
      </w:pPr>
      <w:r w:rsidRPr="00233840">
        <w:rPr>
          <w:rFonts w:eastAsia="TimesNewRomanPSMT"/>
          <w:sz w:val="28"/>
          <w:szCs w:val="28"/>
          <w:lang w:eastAsia="en-US"/>
        </w:rPr>
        <w:t>в) необходимо всегда;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24. Что называется физической величиной, характеризующей макс</w:t>
      </w:r>
      <w:r w:rsidRPr="00233840">
        <w:rPr>
          <w:color w:val="000000"/>
          <w:sz w:val="28"/>
          <w:szCs w:val="28"/>
        </w:rPr>
        <w:t>и</w:t>
      </w:r>
      <w:r w:rsidRPr="00233840">
        <w:rPr>
          <w:color w:val="000000"/>
          <w:sz w:val="28"/>
          <w:szCs w:val="28"/>
        </w:rPr>
        <w:t>мальное значение давления воздуха или топливной смеси в цилиндрах двиг</w:t>
      </w:r>
      <w:r w:rsidRPr="00233840">
        <w:rPr>
          <w:color w:val="000000"/>
          <w:sz w:val="28"/>
          <w:szCs w:val="28"/>
        </w:rPr>
        <w:t>а</w:t>
      </w:r>
      <w:r w:rsidRPr="00233840">
        <w:rPr>
          <w:color w:val="000000"/>
          <w:sz w:val="28"/>
          <w:szCs w:val="28"/>
        </w:rPr>
        <w:t>теля в конце такта сжатия, когда поршень находится в ВМТ?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Компрессия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диффузия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момент сжатия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плотность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25. Какое вещество необходимо заливать в систему охлаждения в зимний период?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масло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тосол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воду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>4. электролит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26. Что определяет прибор ИМД-ЦМ?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мощность двигателя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производительность двигателя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эффективность двигателя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мощность аккумуляторной батареи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27. Что такое здания и сооружения, техническое оборудование, и</w:t>
      </w:r>
      <w:r w:rsidRPr="00233840">
        <w:rPr>
          <w:color w:val="000000"/>
          <w:sz w:val="28"/>
          <w:szCs w:val="28"/>
        </w:rPr>
        <w:t>н</w:t>
      </w:r>
      <w:r w:rsidRPr="00233840">
        <w:rPr>
          <w:color w:val="000000"/>
          <w:sz w:val="28"/>
          <w:szCs w:val="28"/>
        </w:rPr>
        <w:t>струмент и оснастка, предназначенные для выполнения технического обсл</w:t>
      </w:r>
      <w:r w:rsidRPr="00233840">
        <w:rPr>
          <w:color w:val="000000"/>
          <w:sz w:val="28"/>
          <w:szCs w:val="28"/>
        </w:rPr>
        <w:t>у</w:t>
      </w:r>
      <w:r w:rsidRPr="00233840">
        <w:rPr>
          <w:color w:val="000000"/>
          <w:sz w:val="28"/>
          <w:szCs w:val="28"/>
        </w:rPr>
        <w:t>живания (ремонта)?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средства технического обслуживания (ремонта)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способы технического обслуживания (ремонта)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методы технического обслуживания (ремонта)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виды технического обслуживания (ремонта)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28. Что такое проверка соответствия значений параметров объекта требованиям технической документации и определение технического состо</w:t>
      </w:r>
      <w:r w:rsidRPr="00233840">
        <w:rPr>
          <w:color w:val="000000"/>
          <w:sz w:val="28"/>
          <w:szCs w:val="28"/>
        </w:rPr>
        <w:t>я</w:t>
      </w:r>
      <w:r w:rsidRPr="00233840">
        <w:rPr>
          <w:color w:val="000000"/>
          <w:sz w:val="28"/>
          <w:szCs w:val="28"/>
        </w:rPr>
        <w:t>ния объекта на данный момент (исходя из результатов проверки и заданных видов технического состояния)?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контроль технического состояния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контроль технологического состояния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контроль эмоционального состояния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контроль психологического состояния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29. Каким прибором контролируют вязкость масла?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Вискозиметром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манометром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proofErr w:type="spellStart"/>
      <w:r w:rsidRPr="00233840">
        <w:rPr>
          <w:color w:val="000000"/>
          <w:sz w:val="28"/>
          <w:szCs w:val="28"/>
        </w:rPr>
        <w:t>екзимплером</w:t>
      </w:r>
      <w:proofErr w:type="spellEnd"/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гидрометром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30. Какие основные показатели технического состояния двигателя?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мощность и удельный расход топлива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возникновения ненормальных шумов и стуков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отказ механизма</w:t>
      </w:r>
    </w:p>
    <w:p w:rsid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работоспособность, пригодность в ремонте</w:t>
      </w:r>
    </w:p>
    <w:p w:rsidR="00233840" w:rsidRDefault="00233840" w:rsidP="00865A6E">
      <w:pPr>
        <w:rPr>
          <w:rFonts w:eastAsia="TimesNewRomanPSMT"/>
        </w:rPr>
      </w:pPr>
    </w:p>
    <w:p w:rsidR="00865A6E" w:rsidRPr="00233840" w:rsidRDefault="00865A6E" w:rsidP="00233840">
      <w:pPr>
        <w:pStyle w:val="14"/>
        <w:rPr>
          <w:b/>
        </w:rPr>
      </w:pPr>
      <w:r w:rsidRPr="00233840">
        <w:rPr>
          <w:rFonts w:eastAsia="TimesNewRomanPSMT"/>
          <w:b/>
        </w:rPr>
        <w:t>Раздел 4 Технологический расчет станций и пунктов инструме</w:t>
      </w:r>
      <w:r w:rsidRPr="00233840">
        <w:rPr>
          <w:rFonts w:eastAsia="TimesNewRomanPSMT"/>
          <w:b/>
        </w:rPr>
        <w:t>н</w:t>
      </w:r>
      <w:r w:rsidRPr="00233840">
        <w:rPr>
          <w:rFonts w:eastAsia="TimesNewRomanPSMT"/>
          <w:b/>
        </w:rPr>
        <w:t>тального контроля</w:t>
      </w:r>
    </w:p>
    <w:p w:rsidR="00865A6E" w:rsidRDefault="00865A6E" w:rsidP="008A7B45">
      <w:p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  <w:lang w:eastAsia="en-US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Г</w:t>
      </w:r>
      <w:proofErr w:type="gramEnd"/>
      <w:r w:rsidR="00EF7D90" w:rsidRPr="00233840">
        <w:rPr>
          <w:color w:val="000000"/>
          <w:sz w:val="28"/>
          <w:szCs w:val="28"/>
        </w:rPr>
        <w:t>де может проводиться диагностирования форсунок?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т</w:t>
      </w:r>
      <w:r w:rsidR="00EF7D90" w:rsidRPr="00233840">
        <w:rPr>
          <w:color w:val="000000"/>
          <w:sz w:val="28"/>
          <w:szCs w:val="28"/>
        </w:rPr>
        <w:t>оль</w:t>
      </w:r>
      <w:r w:rsidRPr="00233840">
        <w:rPr>
          <w:color w:val="000000"/>
          <w:sz w:val="28"/>
          <w:szCs w:val="28"/>
        </w:rPr>
        <w:t>ко непосредственно на двигателе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только на стендах или присп</w:t>
      </w:r>
      <w:r w:rsidRPr="00233840">
        <w:rPr>
          <w:color w:val="000000"/>
          <w:sz w:val="28"/>
          <w:szCs w:val="28"/>
        </w:rPr>
        <w:t>особлениях, сняв их с двигателя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непосредственно на двигателе, а также на стендах или приспосо</w:t>
      </w:r>
      <w:r w:rsidR="00EF7D90" w:rsidRPr="00233840">
        <w:rPr>
          <w:color w:val="000000"/>
          <w:sz w:val="28"/>
          <w:szCs w:val="28"/>
        </w:rPr>
        <w:t>б</w:t>
      </w:r>
      <w:r w:rsidR="00EF7D90" w:rsidRPr="00233840">
        <w:rPr>
          <w:color w:val="000000"/>
          <w:sz w:val="28"/>
          <w:szCs w:val="28"/>
        </w:rPr>
        <w:t>лениях, сняв их с двига</w:t>
      </w:r>
      <w:r w:rsidRPr="00233840">
        <w:rPr>
          <w:color w:val="000000"/>
          <w:sz w:val="28"/>
          <w:szCs w:val="28"/>
        </w:rPr>
        <w:t>теля +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>4. в любых условиях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акое из определений касается параметров технического состояния?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н</w:t>
      </w:r>
      <w:r w:rsidR="00EF7D90" w:rsidRPr="00233840">
        <w:rPr>
          <w:color w:val="000000"/>
          <w:sz w:val="28"/>
          <w:szCs w:val="28"/>
        </w:rPr>
        <w:t>оми</w:t>
      </w:r>
      <w:r w:rsidRPr="00233840">
        <w:rPr>
          <w:color w:val="000000"/>
          <w:sz w:val="28"/>
          <w:szCs w:val="28"/>
        </w:rPr>
        <w:t>нальный, безотказно, допустимый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б</w:t>
      </w:r>
      <w:r w:rsidRPr="00233840">
        <w:rPr>
          <w:color w:val="000000"/>
          <w:sz w:val="28"/>
          <w:szCs w:val="28"/>
        </w:rPr>
        <w:t>езотказно, допустим, предельный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номи</w:t>
      </w:r>
      <w:r w:rsidRPr="00233840">
        <w:rPr>
          <w:color w:val="000000"/>
          <w:sz w:val="28"/>
          <w:szCs w:val="28"/>
        </w:rPr>
        <w:t>нальный, допустим, предельный +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р</w:t>
      </w:r>
      <w:r w:rsidRPr="00233840">
        <w:rPr>
          <w:color w:val="000000"/>
          <w:sz w:val="28"/>
          <w:szCs w:val="28"/>
        </w:rPr>
        <w:t>абочий, номинальный, допустимый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какой частоте вращения механизмов дизеля начинают просл</w:t>
      </w:r>
      <w:r w:rsidR="00EF7D90" w:rsidRPr="00233840">
        <w:rPr>
          <w:color w:val="000000"/>
          <w:sz w:val="28"/>
          <w:szCs w:val="28"/>
        </w:rPr>
        <w:t>у</w:t>
      </w:r>
      <w:r w:rsidR="00EF7D90" w:rsidRPr="00233840">
        <w:rPr>
          <w:color w:val="000000"/>
          <w:sz w:val="28"/>
          <w:szCs w:val="28"/>
        </w:rPr>
        <w:t>шивать шумы?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1000 — 1500 </w:t>
      </w:r>
      <w:proofErr w:type="gramStart"/>
      <w:r w:rsidRPr="00233840">
        <w:rPr>
          <w:color w:val="000000"/>
          <w:sz w:val="28"/>
          <w:szCs w:val="28"/>
        </w:rPr>
        <w:t>об</w:t>
      </w:r>
      <w:proofErr w:type="gramEnd"/>
      <w:r w:rsidRPr="00233840">
        <w:rPr>
          <w:color w:val="000000"/>
          <w:sz w:val="28"/>
          <w:szCs w:val="28"/>
        </w:rPr>
        <w:t xml:space="preserve"> / мин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600 — 800 </w:t>
      </w:r>
      <w:proofErr w:type="gramStart"/>
      <w:r w:rsidRPr="00233840">
        <w:rPr>
          <w:color w:val="000000"/>
          <w:sz w:val="28"/>
          <w:szCs w:val="28"/>
        </w:rPr>
        <w:t>об</w:t>
      </w:r>
      <w:proofErr w:type="gramEnd"/>
      <w:r w:rsidRPr="00233840">
        <w:rPr>
          <w:color w:val="000000"/>
          <w:sz w:val="28"/>
          <w:szCs w:val="28"/>
        </w:rPr>
        <w:t xml:space="preserve"> / мин +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при вс</w:t>
      </w:r>
      <w:r w:rsidR="00667408" w:rsidRPr="00233840">
        <w:rPr>
          <w:color w:val="000000"/>
          <w:sz w:val="28"/>
          <w:szCs w:val="28"/>
        </w:rPr>
        <w:t>ех</w:t>
      </w:r>
      <w:r w:rsidRPr="00233840">
        <w:rPr>
          <w:color w:val="000000"/>
          <w:sz w:val="28"/>
          <w:szCs w:val="28"/>
        </w:rPr>
        <w:t xml:space="preserve"> их частотах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2000 и больше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 изменяется плотность электролита в работающем аккумуляторе при зарядке?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уменьшается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не меняет</w:t>
      </w:r>
      <w:r w:rsidRPr="00233840">
        <w:rPr>
          <w:color w:val="000000"/>
          <w:sz w:val="28"/>
          <w:szCs w:val="28"/>
        </w:rPr>
        <w:t>ся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увеличивается +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ко</w:t>
      </w:r>
      <w:r w:rsidRPr="00233840">
        <w:rPr>
          <w:color w:val="000000"/>
          <w:sz w:val="28"/>
          <w:szCs w:val="28"/>
        </w:rPr>
        <w:t>леблется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r w:rsidR="00EF7D90" w:rsidRPr="00233840">
        <w:rPr>
          <w:color w:val="000000"/>
          <w:sz w:val="28"/>
          <w:szCs w:val="28"/>
        </w:rPr>
        <w:t>Что такое прогноз?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Результат прогнозирования, есть количественным показателем остаточног</w:t>
      </w:r>
      <w:r w:rsidRPr="00233840">
        <w:rPr>
          <w:color w:val="000000"/>
          <w:sz w:val="28"/>
          <w:szCs w:val="28"/>
        </w:rPr>
        <w:t>о технического ресурса машины +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парамет</w:t>
      </w:r>
      <w:r w:rsidRPr="00233840">
        <w:rPr>
          <w:color w:val="000000"/>
          <w:sz w:val="28"/>
          <w:szCs w:val="28"/>
        </w:rPr>
        <w:t>ры технического состояния машин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методы определение признаков технического состояния машин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предвидения будущих событий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Д</w:t>
      </w:r>
      <w:proofErr w:type="gramEnd"/>
      <w:r w:rsidR="00EF7D90" w:rsidRPr="00233840">
        <w:rPr>
          <w:color w:val="000000"/>
          <w:sz w:val="28"/>
          <w:szCs w:val="28"/>
        </w:rPr>
        <w:t>ля чего предназначены агрегаты технического обслуживания (АТО)?</w:t>
      </w:r>
    </w:p>
    <w:p w:rsidR="0029597D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 xml:space="preserve">для сушки тракторов, самоходных шасси и сельхозтехники </w:t>
      </w:r>
      <w:proofErr w:type="spellStart"/>
      <w:r w:rsidR="00EF7D90" w:rsidRPr="00233840">
        <w:rPr>
          <w:color w:val="000000"/>
          <w:sz w:val="28"/>
          <w:szCs w:val="28"/>
        </w:rPr>
        <w:t>стве</w:t>
      </w:r>
      <w:r w:rsidR="00EF7D90" w:rsidRPr="00233840">
        <w:rPr>
          <w:color w:val="000000"/>
          <w:sz w:val="28"/>
          <w:szCs w:val="28"/>
        </w:rPr>
        <w:t>н</w:t>
      </w:r>
      <w:r w:rsidR="00EF7D90" w:rsidRPr="00233840">
        <w:rPr>
          <w:color w:val="000000"/>
          <w:sz w:val="28"/>
          <w:szCs w:val="28"/>
        </w:rPr>
        <w:t>ных</w:t>
      </w:r>
      <w:proofErr w:type="spellEnd"/>
      <w:r w:rsidR="00EF7D90" w:rsidRPr="00233840">
        <w:rPr>
          <w:color w:val="000000"/>
          <w:sz w:val="28"/>
          <w:szCs w:val="28"/>
        </w:rPr>
        <w:t xml:space="preserve"> ма</w:t>
      </w:r>
      <w:r w:rsidRPr="00233840">
        <w:rPr>
          <w:color w:val="000000"/>
          <w:sz w:val="28"/>
          <w:szCs w:val="28"/>
        </w:rPr>
        <w:t>шин в производственных условиях</w:t>
      </w:r>
    </w:p>
    <w:p w:rsidR="0029597D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для проведения ТО-1 и ТО -2 тракторов, самоходных шасси и сел</w:t>
      </w:r>
      <w:r w:rsidR="00EF7D90" w:rsidRPr="00233840">
        <w:rPr>
          <w:color w:val="000000"/>
          <w:sz w:val="28"/>
          <w:szCs w:val="28"/>
        </w:rPr>
        <w:t>ь</w:t>
      </w:r>
      <w:r w:rsidR="00EF7D90" w:rsidRPr="00233840">
        <w:rPr>
          <w:color w:val="000000"/>
          <w:sz w:val="28"/>
          <w:szCs w:val="28"/>
        </w:rPr>
        <w:t>скохозяйственных машин в производственны</w:t>
      </w:r>
      <w:r w:rsidRPr="00233840">
        <w:rPr>
          <w:color w:val="000000"/>
          <w:sz w:val="28"/>
          <w:szCs w:val="28"/>
        </w:rPr>
        <w:t xml:space="preserve">х условиях, на м </w:t>
      </w:r>
      <w:proofErr w:type="spellStart"/>
      <w:r w:rsidRPr="00233840">
        <w:rPr>
          <w:color w:val="000000"/>
          <w:sz w:val="28"/>
          <w:szCs w:val="28"/>
        </w:rPr>
        <w:t>исциихработы</w:t>
      </w:r>
      <w:proofErr w:type="spellEnd"/>
      <w:r w:rsidRPr="00233840">
        <w:rPr>
          <w:color w:val="000000"/>
          <w:sz w:val="28"/>
          <w:szCs w:val="28"/>
        </w:rPr>
        <w:t xml:space="preserve"> +</w:t>
      </w:r>
    </w:p>
    <w:p w:rsidR="0029597D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для проведения ТО-1 и ТО -2 тракторов, самоходных шасси и сел</w:t>
      </w:r>
      <w:r w:rsidR="00EF7D90" w:rsidRPr="00233840">
        <w:rPr>
          <w:color w:val="000000"/>
          <w:sz w:val="28"/>
          <w:szCs w:val="28"/>
        </w:rPr>
        <w:t>ь</w:t>
      </w:r>
      <w:r w:rsidR="00EF7D90" w:rsidRPr="00233840">
        <w:rPr>
          <w:color w:val="000000"/>
          <w:sz w:val="28"/>
          <w:szCs w:val="28"/>
        </w:rPr>
        <w:t>скохозяйств</w:t>
      </w:r>
      <w:r w:rsidRPr="00233840">
        <w:rPr>
          <w:color w:val="000000"/>
          <w:sz w:val="28"/>
          <w:szCs w:val="28"/>
        </w:rPr>
        <w:t>енных машин в домашних условиях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для проведения ремонта и вос</w:t>
      </w:r>
      <w:r w:rsidRPr="00233840">
        <w:rPr>
          <w:color w:val="000000"/>
          <w:sz w:val="28"/>
          <w:szCs w:val="28"/>
        </w:rPr>
        <w:t xml:space="preserve">становление рабочих параметре </w:t>
      </w:r>
      <w:proofErr w:type="gramStart"/>
      <w:r w:rsidRPr="00233840">
        <w:rPr>
          <w:color w:val="000000"/>
          <w:sz w:val="28"/>
          <w:szCs w:val="28"/>
        </w:rPr>
        <w:t>в</w:t>
      </w:r>
      <w:proofErr w:type="gramEnd"/>
      <w:r w:rsidR="00EF7D90" w:rsidRPr="00233840">
        <w:rPr>
          <w:color w:val="000000"/>
          <w:sz w:val="28"/>
          <w:szCs w:val="28"/>
        </w:rPr>
        <w:br/>
      </w: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Н</w:t>
      </w:r>
      <w:proofErr w:type="gramEnd"/>
      <w:r w:rsidR="00EF7D90" w:rsidRPr="00233840">
        <w:rPr>
          <w:color w:val="000000"/>
          <w:sz w:val="28"/>
          <w:szCs w:val="28"/>
        </w:rPr>
        <w:t>а что указывают выхлопные газы белого цвета?</w:t>
      </w: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 </w:t>
      </w:r>
      <w:r w:rsidR="00EF7D90" w:rsidRPr="00233840">
        <w:rPr>
          <w:color w:val="000000"/>
          <w:sz w:val="28"/>
          <w:szCs w:val="28"/>
        </w:rPr>
        <w:t xml:space="preserve">на попадание </w:t>
      </w:r>
      <w:proofErr w:type="gramStart"/>
      <w:r w:rsidR="00EF7D90" w:rsidRPr="00233840">
        <w:rPr>
          <w:color w:val="000000"/>
          <w:sz w:val="28"/>
          <w:szCs w:val="28"/>
        </w:rPr>
        <w:t>о</w:t>
      </w:r>
      <w:r w:rsidR="00472677" w:rsidRPr="00233840">
        <w:rPr>
          <w:color w:val="000000"/>
          <w:sz w:val="28"/>
          <w:szCs w:val="28"/>
        </w:rPr>
        <w:t>хлаж</w:t>
      </w:r>
      <w:r w:rsidR="0029597D" w:rsidRPr="00233840">
        <w:rPr>
          <w:color w:val="000000"/>
          <w:sz w:val="28"/>
          <w:szCs w:val="28"/>
        </w:rPr>
        <w:t>дающей</w:t>
      </w:r>
      <w:proofErr w:type="gramEnd"/>
      <w:r w:rsidR="0029597D" w:rsidRPr="00233840">
        <w:rPr>
          <w:color w:val="000000"/>
          <w:sz w:val="28"/>
          <w:szCs w:val="28"/>
        </w:rPr>
        <w:t xml:space="preserve"> г. </w:t>
      </w:r>
      <w:proofErr w:type="spellStart"/>
      <w:r w:rsidR="0029597D" w:rsidRPr="00233840">
        <w:rPr>
          <w:color w:val="000000"/>
          <w:sz w:val="28"/>
          <w:szCs w:val="28"/>
        </w:rPr>
        <w:t>идины</w:t>
      </w:r>
      <w:proofErr w:type="spellEnd"/>
      <w:r w:rsidR="0029597D" w:rsidRPr="00233840">
        <w:rPr>
          <w:color w:val="000000"/>
          <w:sz w:val="28"/>
          <w:szCs w:val="28"/>
        </w:rPr>
        <w:t xml:space="preserve"> в цилиндр +</w:t>
      </w: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 </w:t>
      </w:r>
      <w:r w:rsidR="00472677" w:rsidRPr="00233840">
        <w:rPr>
          <w:color w:val="000000"/>
          <w:sz w:val="28"/>
          <w:szCs w:val="28"/>
        </w:rPr>
        <w:t xml:space="preserve">на </w:t>
      </w:r>
      <w:proofErr w:type="gramStart"/>
      <w:r w:rsidR="00472677" w:rsidRPr="00233840">
        <w:rPr>
          <w:color w:val="000000"/>
          <w:sz w:val="28"/>
          <w:szCs w:val="28"/>
        </w:rPr>
        <w:t>полное</w:t>
      </w:r>
      <w:proofErr w:type="gramEnd"/>
      <w:r w:rsidR="00472677" w:rsidRPr="00233840">
        <w:rPr>
          <w:color w:val="000000"/>
          <w:sz w:val="28"/>
          <w:szCs w:val="28"/>
        </w:rPr>
        <w:t xml:space="preserve"> сгорания топли</w:t>
      </w:r>
      <w:r w:rsidR="0029597D" w:rsidRPr="00233840">
        <w:rPr>
          <w:color w:val="000000"/>
          <w:sz w:val="28"/>
          <w:szCs w:val="28"/>
        </w:rPr>
        <w:t>ва</w:t>
      </w: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 </w:t>
      </w:r>
      <w:r w:rsidR="0029597D" w:rsidRPr="00233840">
        <w:rPr>
          <w:color w:val="000000"/>
          <w:sz w:val="28"/>
          <w:szCs w:val="28"/>
        </w:rPr>
        <w:t xml:space="preserve">на </w:t>
      </w:r>
      <w:proofErr w:type="gramStart"/>
      <w:r w:rsidR="0029597D" w:rsidRPr="00233840">
        <w:rPr>
          <w:color w:val="000000"/>
          <w:sz w:val="28"/>
          <w:szCs w:val="28"/>
        </w:rPr>
        <w:t>неполное</w:t>
      </w:r>
      <w:proofErr w:type="gramEnd"/>
      <w:r w:rsidR="0029597D" w:rsidRPr="00233840">
        <w:rPr>
          <w:color w:val="000000"/>
          <w:sz w:val="28"/>
          <w:szCs w:val="28"/>
        </w:rPr>
        <w:t xml:space="preserve"> сгорания топлива</w:t>
      </w: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 </w:t>
      </w:r>
      <w:r w:rsidR="00472677" w:rsidRPr="00233840">
        <w:rPr>
          <w:color w:val="000000"/>
          <w:sz w:val="28"/>
          <w:szCs w:val="28"/>
        </w:rPr>
        <w:t>на попадание масла в цилиндр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 определяется износ шарниров гусеничной цепи?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1.и</w:t>
      </w:r>
      <w:r w:rsidR="00EF7D90" w:rsidRPr="00233840">
        <w:rPr>
          <w:color w:val="000000"/>
          <w:sz w:val="28"/>
          <w:szCs w:val="28"/>
        </w:rPr>
        <w:t>змерением длины 10 звеньев гусеничного цепи натянутой ветки за пом</w:t>
      </w:r>
      <w:r w:rsidRPr="00233840">
        <w:rPr>
          <w:color w:val="000000"/>
          <w:sz w:val="28"/>
          <w:szCs w:val="28"/>
        </w:rPr>
        <w:t>о</w:t>
      </w:r>
      <w:r w:rsidR="00EF7D90" w:rsidRPr="00233840">
        <w:rPr>
          <w:color w:val="000000"/>
          <w:sz w:val="28"/>
          <w:szCs w:val="28"/>
        </w:rPr>
        <w:t xml:space="preserve">щью рулетки или </w:t>
      </w:r>
      <w:r w:rsidR="00472677" w:rsidRPr="00233840">
        <w:rPr>
          <w:color w:val="000000"/>
          <w:sz w:val="28"/>
          <w:szCs w:val="28"/>
        </w:rPr>
        <w:t>же приспособлением КИ -139 ОС +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измерением длины 20 звеньев гусеничного цепи натянутой ветки за пом</w:t>
      </w:r>
      <w:r w:rsidRPr="00233840">
        <w:rPr>
          <w:color w:val="000000"/>
          <w:sz w:val="28"/>
          <w:szCs w:val="28"/>
        </w:rPr>
        <w:t>о</w:t>
      </w:r>
      <w:r w:rsidR="00EF7D90" w:rsidRPr="00233840">
        <w:rPr>
          <w:color w:val="000000"/>
          <w:sz w:val="28"/>
          <w:szCs w:val="28"/>
        </w:rPr>
        <w:t>щью рулетки ил</w:t>
      </w:r>
      <w:r w:rsidR="00472677" w:rsidRPr="00233840">
        <w:rPr>
          <w:color w:val="000000"/>
          <w:sz w:val="28"/>
          <w:szCs w:val="28"/>
        </w:rPr>
        <w:t>и же приспособлением КИ -139 ОС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диагн</w:t>
      </w:r>
      <w:r w:rsidR="00472677" w:rsidRPr="00233840">
        <w:rPr>
          <w:color w:val="000000"/>
          <w:sz w:val="28"/>
          <w:szCs w:val="28"/>
        </w:rPr>
        <w:t>остируют субъективными методами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 xml:space="preserve">диагностируют </w:t>
      </w:r>
      <w:r w:rsidR="00472677" w:rsidRPr="00233840">
        <w:rPr>
          <w:color w:val="000000"/>
          <w:sz w:val="28"/>
          <w:szCs w:val="28"/>
        </w:rPr>
        <w:t>приспособлениями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</w:t>
      </w:r>
      <w:r w:rsidR="00EF7D90" w:rsidRPr="00233840">
        <w:rPr>
          <w:color w:val="000000"/>
          <w:sz w:val="28"/>
          <w:szCs w:val="28"/>
        </w:rPr>
        <w:t>Что такое периодичность технического обслуживания (ремонта)?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интервал времени работы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наработки между отказами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 xml:space="preserve">интервал времени или наработки между двумя </w:t>
      </w:r>
      <w:r w:rsidRPr="00233840">
        <w:rPr>
          <w:color w:val="000000"/>
          <w:sz w:val="28"/>
          <w:szCs w:val="28"/>
        </w:rPr>
        <w:t xml:space="preserve">последними </w:t>
      </w:r>
      <w:r w:rsidR="00472677" w:rsidRPr="00233840">
        <w:rPr>
          <w:color w:val="000000"/>
          <w:sz w:val="28"/>
          <w:szCs w:val="28"/>
        </w:rPr>
        <w:t>(ремо</w:t>
      </w:r>
      <w:r w:rsidR="00472677" w:rsidRPr="00233840">
        <w:rPr>
          <w:color w:val="000000"/>
          <w:sz w:val="28"/>
          <w:szCs w:val="28"/>
        </w:rPr>
        <w:t>н</w:t>
      </w:r>
      <w:r w:rsidR="00472677" w:rsidRPr="00233840">
        <w:rPr>
          <w:color w:val="000000"/>
          <w:sz w:val="28"/>
          <w:szCs w:val="28"/>
        </w:rPr>
        <w:t>тами) одного вида +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 xml:space="preserve">наработки </w:t>
      </w:r>
      <w:r w:rsidRPr="00233840">
        <w:rPr>
          <w:color w:val="000000"/>
          <w:sz w:val="28"/>
          <w:szCs w:val="28"/>
        </w:rPr>
        <w:t>до</w:t>
      </w:r>
      <w:r w:rsidR="00EF7D90" w:rsidRPr="00233840">
        <w:rPr>
          <w:color w:val="000000"/>
          <w:sz w:val="28"/>
          <w:szCs w:val="28"/>
        </w:rPr>
        <w:t xml:space="preserve"> капитального ре</w:t>
      </w:r>
      <w:r w:rsidR="00472677" w:rsidRPr="00233840">
        <w:rPr>
          <w:color w:val="000000"/>
          <w:sz w:val="28"/>
          <w:szCs w:val="28"/>
        </w:rPr>
        <w:t>монта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Н</w:t>
      </w:r>
      <w:proofErr w:type="gramEnd"/>
      <w:r w:rsidR="00EF7D90" w:rsidRPr="00233840">
        <w:rPr>
          <w:color w:val="000000"/>
          <w:sz w:val="28"/>
          <w:szCs w:val="28"/>
        </w:rPr>
        <w:t>а что указывают выхлопные газы черного цвета?</w:t>
      </w:r>
    </w:p>
    <w:p w:rsidR="0029597D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н</w:t>
      </w:r>
      <w:r w:rsidR="00472677" w:rsidRPr="00233840">
        <w:rPr>
          <w:color w:val="000000"/>
          <w:sz w:val="28"/>
          <w:szCs w:val="28"/>
        </w:rPr>
        <w:t xml:space="preserve">а </w:t>
      </w:r>
      <w:proofErr w:type="gramStart"/>
      <w:r w:rsidR="00472677" w:rsidRPr="00233840">
        <w:rPr>
          <w:color w:val="000000"/>
          <w:sz w:val="28"/>
          <w:szCs w:val="28"/>
        </w:rPr>
        <w:t>полное</w:t>
      </w:r>
      <w:proofErr w:type="gramEnd"/>
      <w:r w:rsidR="00472677" w:rsidRPr="00233840">
        <w:rPr>
          <w:color w:val="000000"/>
          <w:sz w:val="28"/>
          <w:szCs w:val="28"/>
        </w:rPr>
        <w:t xml:space="preserve"> сгорания то</w:t>
      </w:r>
      <w:r w:rsidR="0029597D" w:rsidRPr="00233840">
        <w:rPr>
          <w:color w:val="000000"/>
          <w:sz w:val="28"/>
          <w:szCs w:val="28"/>
        </w:rPr>
        <w:t>плива</w:t>
      </w:r>
    </w:p>
    <w:p w:rsidR="0029597D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29597D" w:rsidRPr="00233840">
        <w:rPr>
          <w:color w:val="000000"/>
          <w:sz w:val="28"/>
          <w:szCs w:val="28"/>
        </w:rPr>
        <w:t xml:space="preserve">на </w:t>
      </w:r>
      <w:proofErr w:type="gramStart"/>
      <w:r w:rsidR="0029597D" w:rsidRPr="00233840">
        <w:rPr>
          <w:color w:val="000000"/>
          <w:sz w:val="28"/>
          <w:szCs w:val="28"/>
        </w:rPr>
        <w:t>неполное</w:t>
      </w:r>
      <w:proofErr w:type="gramEnd"/>
      <w:r w:rsidR="0029597D" w:rsidRPr="00233840">
        <w:rPr>
          <w:color w:val="000000"/>
          <w:sz w:val="28"/>
          <w:szCs w:val="28"/>
        </w:rPr>
        <w:t xml:space="preserve"> сгорания топлива +</w:t>
      </w:r>
    </w:p>
    <w:p w:rsidR="0029597D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попадание масла в цилиндр</w:t>
      </w:r>
    </w:p>
    <w:p w:rsidR="0029597D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на попадание</w:t>
      </w:r>
      <w:r w:rsidR="00472677" w:rsidRPr="00233840">
        <w:rPr>
          <w:color w:val="000000"/>
          <w:sz w:val="28"/>
          <w:szCs w:val="28"/>
        </w:rPr>
        <w:t xml:space="preserve"> охлаждающей </w:t>
      </w:r>
      <w:r w:rsidRPr="00233840">
        <w:rPr>
          <w:color w:val="000000"/>
          <w:sz w:val="28"/>
          <w:szCs w:val="28"/>
        </w:rPr>
        <w:t>жидкости</w:t>
      </w:r>
      <w:r w:rsidR="00472677" w:rsidRPr="00233840">
        <w:rPr>
          <w:color w:val="000000"/>
          <w:sz w:val="28"/>
          <w:szCs w:val="28"/>
        </w:rPr>
        <w:t xml:space="preserve"> в цилиндр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B2EA9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</w:t>
      </w:r>
      <w:r w:rsidR="00EF7D90" w:rsidRPr="00233840">
        <w:rPr>
          <w:color w:val="000000"/>
          <w:sz w:val="28"/>
          <w:szCs w:val="28"/>
        </w:rPr>
        <w:t>Что используют для очистки машин?</w:t>
      </w:r>
    </w:p>
    <w:p w:rsidR="00BB2EA9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п</w:t>
      </w:r>
      <w:r w:rsidR="00EF7D90" w:rsidRPr="00233840">
        <w:rPr>
          <w:color w:val="000000"/>
          <w:sz w:val="28"/>
          <w:szCs w:val="28"/>
        </w:rPr>
        <w:t>ередвижные машины для дефек</w:t>
      </w:r>
      <w:r w:rsidR="00472677" w:rsidRPr="00233840">
        <w:rPr>
          <w:color w:val="000000"/>
          <w:sz w:val="28"/>
          <w:szCs w:val="28"/>
        </w:rPr>
        <w:t>ации</w:t>
      </w:r>
    </w:p>
    <w:p w:rsidR="00BB2EA9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передви</w:t>
      </w:r>
      <w:r w:rsidR="00472677" w:rsidRPr="00233840">
        <w:rPr>
          <w:color w:val="000000"/>
          <w:sz w:val="28"/>
          <w:szCs w:val="28"/>
        </w:rPr>
        <w:t>жные мониторные моющие машины +</w:t>
      </w:r>
    </w:p>
    <w:p w:rsidR="00BB2EA9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передв</w:t>
      </w:r>
      <w:r w:rsidR="00472677" w:rsidRPr="00233840">
        <w:rPr>
          <w:color w:val="000000"/>
          <w:sz w:val="28"/>
          <w:szCs w:val="28"/>
        </w:rPr>
        <w:t>ижные диагностические установки</w:t>
      </w:r>
    </w:p>
    <w:p w:rsidR="00BB2EA9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передвижные п</w:t>
      </w:r>
      <w:r w:rsidR="00472677" w:rsidRPr="00233840">
        <w:rPr>
          <w:color w:val="000000"/>
          <w:sz w:val="28"/>
          <w:szCs w:val="28"/>
        </w:rPr>
        <w:t xml:space="preserve">ункты </w:t>
      </w:r>
      <w:proofErr w:type="gramStart"/>
      <w:r w:rsidR="00472677" w:rsidRPr="00233840">
        <w:rPr>
          <w:color w:val="000000"/>
          <w:sz w:val="28"/>
          <w:szCs w:val="28"/>
        </w:rPr>
        <w:t>технического</w:t>
      </w:r>
      <w:proofErr w:type="gramEnd"/>
      <w:r w:rsidR="00472677" w:rsidRPr="00233840">
        <w:rPr>
          <w:color w:val="000000"/>
          <w:sz w:val="28"/>
          <w:szCs w:val="28"/>
        </w:rPr>
        <w:t xml:space="preserve"> обслуживание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667408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аким должен быть значение давления, свидетельствует о пр</w:t>
      </w:r>
      <w:r w:rsidR="00EF7D90" w:rsidRPr="00233840">
        <w:rPr>
          <w:color w:val="000000"/>
          <w:sz w:val="28"/>
          <w:szCs w:val="28"/>
        </w:rPr>
        <w:t>е</w:t>
      </w:r>
      <w:r w:rsidR="00EF7D90" w:rsidRPr="00233840">
        <w:rPr>
          <w:color w:val="000000"/>
          <w:sz w:val="28"/>
          <w:szCs w:val="28"/>
        </w:rPr>
        <w:t>дельном срабатывания плунжерных пар топливного насоса высокого давл</w:t>
      </w:r>
      <w:r w:rsidR="00EF7D90" w:rsidRPr="00233840">
        <w:rPr>
          <w:color w:val="000000"/>
          <w:sz w:val="28"/>
          <w:szCs w:val="28"/>
        </w:rPr>
        <w:t>е</w:t>
      </w:r>
      <w:r w:rsidR="00EF7D90" w:rsidRPr="00233840">
        <w:rPr>
          <w:color w:val="000000"/>
          <w:sz w:val="28"/>
          <w:szCs w:val="28"/>
        </w:rPr>
        <w:t>ния?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не </w:t>
      </w:r>
      <w:r w:rsidR="00472677" w:rsidRPr="00233840">
        <w:rPr>
          <w:color w:val="000000"/>
          <w:sz w:val="28"/>
          <w:szCs w:val="28"/>
        </w:rPr>
        <w:t>ме</w:t>
      </w:r>
      <w:r w:rsidRPr="00233840">
        <w:rPr>
          <w:color w:val="000000"/>
          <w:sz w:val="28"/>
          <w:szCs w:val="28"/>
        </w:rPr>
        <w:t>нее 30 МПа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больше 40 М</w:t>
      </w:r>
      <w:r w:rsidR="00233840" w:rsidRPr="00233840">
        <w:rPr>
          <w:color w:val="000000"/>
          <w:sz w:val="28"/>
          <w:szCs w:val="28"/>
        </w:rPr>
        <w:t>п</w:t>
      </w:r>
      <w:r w:rsidRPr="00233840">
        <w:rPr>
          <w:color w:val="000000"/>
          <w:sz w:val="28"/>
          <w:szCs w:val="28"/>
        </w:rPr>
        <w:t>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бо</w:t>
      </w:r>
      <w:r w:rsidR="00472677" w:rsidRPr="00233840">
        <w:rPr>
          <w:color w:val="000000"/>
          <w:sz w:val="28"/>
          <w:szCs w:val="28"/>
        </w:rPr>
        <w:t>льше 50 М</w:t>
      </w:r>
      <w:r w:rsidR="00233840" w:rsidRPr="00233840">
        <w:rPr>
          <w:color w:val="000000"/>
          <w:sz w:val="28"/>
          <w:szCs w:val="28"/>
        </w:rPr>
        <w:t>п</w:t>
      </w:r>
      <w:r w:rsidR="00472677" w:rsidRPr="00233840">
        <w:rPr>
          <w:color w:val="000000"/>
          <w:sz w:val="28"/>
          <w:szCs w:val="28"/>
        </w:rPr>
        <w:t>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бо</w:t>
      </w:r>
      <w:r w:rsidR="00EF7D90" w:rsidRPr="00233840">
        <w:rPr>
          <w:color w:val="000000"/>
          <w:sz w:val="28"/>
          <w:szCs w:val="28"/>
        </w:rPr>
        <w:t>льше 35 М</w:t>
      </w:r>
      <w:r w:rsidR="00233840" w:rsidRPr="00233840">
        <w:rPr>
          <w:color w:val="000000"/>
          <w:sz w:val="28"/>
          <w:szCs w:val="28"/>
        </w:rPr>
        <w:t>п</w:t>
      </w:r>
      <w:r w:rsidR="00EF7D90" w:rsidRPr="00233840">
        <w:rPr>
          <w:color w:val="000000"/>
          <w:sz w:val="28"/>
          <w:szCs w:val="28"/>
        </w:rPr>
        <w:t>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Э</w:t>
      </w:r>
      <w:proofErr w:type="gramEnd"/>
      <w:r w:rsidR="00EF7D90" w:rsidRPr="00233840">
        <w:rPr>
          <w:color w:val="000000"/>
          <w:sz w:val="28"/>
          <w:szCs w:val="28"/>
        </w:rPr>
        <w:t>то свидетельствует о наличии воды и воздуха в системе топлив</w:t>
      </w:r>
      <w:r w:rsidR="00EF7D90" w:rsidRPr="00233840">
        <w:rPr>
          <w:color w:val="000000"/>
          <w:sz w:val="28"/>
          <w:szCs w:val="28"/>
        </w:rPr>
        <w:t>о</w:t>
      </w:r>
      <w:r w:rsidR="00EF7D90" w:rsidRPr="00233840">
        <w:rPr>
          <w:color w:val="000000"/>
          <w:sz w:val="28"/>
          <w:szCs w:val="28"/>
        </w:rPr>
        <w:t>подачи низкого давления дизеля?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Норма</w:t>
      </w:r>
      <w:r w:rsidR="00472677" w:rsidRPr="00233840">
        <w:rPr>
          <w:color w:val="000000"/>
          <w:sz w:val="28"/>
          <w:szCs w:val="28"/>
        </w:rPr>
        <w:t xml:space="preserve">льная </w:t>
      </w:r>
      <w:proofErr w:type="gramStart"/>
      <w:r w:rsidR="00472677" w:rsidRPr="00233840">
        <w:rPr>
          <w:color w:val="000000"/>
          <w:sz w:val="28"/>
          <w:szCs w:val="28"/>
        </w:rPr>
        <w:t>ритмическая работа</w:t>
      </w:r>
      <w:proofErr w:type="gramEnd"/>
      <w:r w:rsidR="00472677" w:rsidRPr="00233840">
        <w:rPr>
          <w:color w:val="000000"/>
          <w:sz w:val="28"/>
          <w:szCs w:val="28"/>
        </w:rPr>
        <w:t xml:space="preserve"> дизеля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дизель работает с перебоями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 xml:space="preserve">значительно растут </w:t>
      </w:r>
      <w:r w:rsidR="00472677" w:rsidRPr="00233840">
        <w:rPr>
          <w:color w:val="000000"/>
          <w:sz w:val="28"/>
          <w:szCs w:val="28"/>
        </w:rPr>
        <w:t>обороты коленчатого вала дизеля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сущ</w:t>
      </w:r>
      <w:r w:rsidR="00472677" w:rsidRPr="00233840">
        <w:rPr>
          <w:color w:val="000000"/>
          <w:sz w:val="28"/>
          <w:szCs w:val="28"/>
        </w:rPr>
        <w:t>ественно растет мощность дизеля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любом способе хранения машины устанавливаются на откр</w:t>
      </w:r>
      <w:r w:rsidR="00EF7D90" w:rsidRPr="00233840">
        <w:rPr>
          <w:color w:val="000000"/>
          <w:sz w:val="28"/>
          <w:szCs w:val="28"/>
        </w:rPr>
        <w:t>ы</w:t>
      </w:r>
      <w:r w:rsidR="00EF7D90" w:rsidRPr="00233840">
        <w:rPr>
          <w:color w:val="000000"/>
          <w:sz w:val="28"/>
          <w:szCs w:val="28"/>
        </w:rPr>
        <w:t>тых площадках без снятия с них каких-либо узлов и деталей?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>1. з</w:t>
      </w:r>
      <w:r w:rsidR="00472677" w:rsidRPr="00233840">
        <w:rPr>
          <w:color w:val="000000"/>
          <w:sz w:val="28"/>
          <w:szCs w:val="28"/>
        </w:rPr>
        <w:t>акрыт способ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комбинированный способ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открытый способ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</w:t>
      </w:r>
      <w:r w:rsidR="00472677" w:rsidRPr="00233840">
        <w:rPr>
          <w:color w:val="000000"/>
          <w:sz w:val="28"/>
          <w:szCs w:val="28"/>
        </w:rPr>
        <w:t xml:space="preserve">е имеет </w:t>
      </w:r>
      <w:proofErr w:type="gramStart"/>
      <w:r w:rsidR="00472677" w:rsidRPr="00233840">
        <w:rPr>
          <w:color w:val="000000"/>
          <w:sz w:val="28"/>
          <w:szCs w:val="28"/>
        </w:rPr>
        <w:t>значение</w:t>
      </w:r>
      <w:proofErr w:type="gramEnd"/>
      <w:r w:rsidR="00472677" w:rsidRPr="00233840">
        <w:rPr>
          <w:color w:val="000000"/>
          <w:sz w:val="28"/>
          <w:szCs w:val="28"/>
        </w:rPr>
        <w:t xml:space="preserve"> который способ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Д</w:t>
      </w:r>
      <w:proofErr w:type="gramEnd"/>
      <w:r w:rsidR="00EF7D90" w:rsidRPr="00233840">
        <w:rPr>
          <w:color w:val="000000"/>
          <w:sz w:val="28"/>
          <w:szCs w:val="28"/>
        </w:rPr>
        <w:t>о каких пор, согласно ГОСТ 7751-85, машины устанавливают на длительное хранение?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д</w:t>
      </w:r>
      <w:r w:rsidR="00472677" w:rsidRPr="00233840">
        <w:rPr>
          <w:color w:val="000000"/>
          <w:sz w:val="28"/>
          <w:szCs w:val="28"/>
        </w:rPr>
        <w:t>о одного месяца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 xml:space="preserve">более 2 месяцев </w:t>
      </w:r>
      <w:proofErr w:type="gramStart"/>
      <w:r w:rsidR="00472677" w:rsidRPr="00233840">
        <w:rPr>
          <w:color w:val="000000"/>
          <w:sz w:val="28"/>
          <w:szCs w:val="28"/>
        </w:rPr>
        <w:t>в</w:t>
      </w:r>
      <w:proofErr w:type="gramEnd"/>
      <w:r w:rsidR="00472677" w:rsidRPr="00233840">
        <w:rPr>
          <w:color w:val="000000"/>
          <w:sz w:val="28"/>
          <w:szCs w:val="28"/>
        </w:rPr>
        <w:t xml:space="preserve">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от 5 до 10 дней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до 20 дней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Д</w:t>
      </w:r>
      <w:proofErr w:type="gramEnd"/>
      <w:r w:rsidR="00EF7D90" w:rsidRPr="00233840">
        <w:rPr>
          <w:color w:val="000000"/>
          <w:sz w:val="28"/>
          <w:szCs w:val="28"/>
        </w:rPr>
        <w:t xml:space="preserve">о каких пор, согласно ГОСТ 7751-85, машины устанавливают на </w:t>
      </w:r>
      <w:proofErr w:type="spellStart"/>
      <w:r w:rsidR="00EF7D90" w:rsidRPr="00233840">
        <w:rPr>
          <w:color w:val="000000"/>
          <w:sz w:val="28"/>
          <w:szCs w:val="28"/>
        </w:rPr>
        <w:t>межсменное</w:t>
      </w:r>
      <w:proofErr w:type="spellEnd"/>
      <w:r w:rsidR="00EF7D90" w:rsidRPr="00233840">
        <w:rPr>
          <w:color w:val="000000"/>
          <w:sz w:val="28"/>
          <w:szCs w:val="28"/>
        </w:rPr>
        <w:t xml:space="preserve"> хранения?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д</w:t>
      </w:r>
      <w:r w:rsidR="00472677" w:rsidRPr="00233840">
        <w:rPr>
          <w:color w:val="000000"/>
          <w:sz w:val="28"/>
          <w:szCs w:val="28"/>
        </w:rPr>
        <w:t>о 10 дней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до двух суток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до одной недели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в одну суток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акие виды технического обслуживания зерноуборочных комба</w:t>
      </w:r>
      <w:r w:rsidR="00EF7D90" w:rsidRPr="00233840">
        <w:rPr>
          <w:color w:val="000000"/>
          <w:sz w:val="28"/>
          <w:szCs w:val="28"/>
        </w:rPr>
        <w:t>й</w:t>
      </w:r>
      <w:r w:rsidR="00EF7D90" w:rsidRPr="00233840">
        <w:rPr>
          <w:color w:val="000000"/>
          <w:sz w:val="28"/>
          <w:szCs w:val="28"/>
        </w:rPr>
        <w:t>нов предусмотрены?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 xml:space="preserve">ЕТО, ТО-1, ТО-2, </w:t>
      </w:r>
      <w:proofErr w:type="spellStart"/>
      <w:r w:rsidR="00472677" w:rsidRPr="00233840">
        <w:rPr>
          <w:color w:val="000000"/>
          <w:sz w:val="28"/>
          <w:szCs w:val="28"/>
        </w:rPr>
        <w:t>псто</w:t>
      </w:r>
      <w:proofErr w:type="spellEnd"/>
      <w:r w:rsidR="00472677" w:rsidRPr="00233840">
        <w:rPr>
          <w:color w:val="000000"/>
          <w:sz w:val="28"/>
          <w:szCs w:val="28"/>
        </w:rPr>
        <w:t xml:space="preserve">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ЕТО, ТО-1, ТО-2, ТО-3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ЕТО, ТО-1, ТО-2, ТО-3, СТО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ТО-1, ТО-2, ТО-3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акие виды работ входят в каждого вида технического обслужив</w:t>
      </w:r>
      <w:r w:rsidR="00EF7D90" w:rsidRPr="00233840">
        <w:rPr>
          <w:color w:val="000000"/>
          <w:sz w:val="28"/>
          <w:szCs w:val="28"/>
        </w:rPr>
        <w:t>а</w:t>
      </w:r>
      <w:r w:rsidR="00EF7D90" w:rsidRPr="00233840">
        <w:rPr>
          <w:color w:val="000000"/>
          <w:sz w:val="28"/>
          <w:szCs w:val="28"/>
        </w:rPr>
        <w:t>ния?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proofErr w:type="spellStart"/>
      <w:r w:rsidR="00EF7D90" w:rsidRPr="00233840">
        <w:rPr>
          <w:color w:val="000000"/>
          <w:sz w:val="28"/>
          <w:szCs w:val="28"/>
        </w:rPr>
        <w:t>Миття</w:t>
      </w:r>
      <w:proofErr w:type="spellEnd"/>
      <w:r w:rsidR="00EF7D90" w:rsidRPr="00233840">
        <w:rPr>
          <w:color w:val="000000"/>
          <w:sz w:val="28"/>
          <w:szCs w:val="28"/>
        </w:rPr>
        <w:t>, контроль, очищен</w:t>
      </w:r>
      <w:r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 xml:space="preserve">я, </w:t>
      </w:r>
      <w:proofErr w:type="spellStart"/>
      <w:r w:rsidR="00EF7D90" w:rsidRPr="00233840">
        <w:rPr>
          <w:color w:val="000000"/>
          <w:sz w:val="28"/>
          <w:szCs w:val="28"/>
        </w:rPr>
        <w:t>мащення</w:t>
      </w:r>
      <w:proofErr w:type="spellEnd"/>
      <w:r w:rsidR="00EF7D90" w:rsidRPr="00233840">
        <w:rPr>
          <w:color w:val="000000"/>
          <w:sz w:val="28"/>
          <w:szCs w:val="28"/>
        </w:rPr>
        <w:t>, регул</w:t>
      </w:r>
      <w:r w:rsidRPr="00233840">
        <w:rPr>
          <w:color w:val="000000"/>
          <w:sz w:val="28"/>
          <w:szCs w:val="28"/>
        </w:rPr>
        <w:t>иро</w:t>
      </w:r>
      <w:r w:rsidR="00EF7D90" w:rsidRPr="00233840">
        <w:rPr>
          <w:color w:val="000000"/>
          <w:sz w:val="28"/>
          <w:szCs w:val="28"/>
        </w:rPr>
        <w:t>ван</w:t>
      </w:r>
      <w:r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я, закр</w:t>
      </w:r>
      <w:r w:rsidRPr="00233840">
        <w:rPr>
          <w:color w:val="000000"/>
          <w:sz w:val="28"/>
          <w:szCs w:val="28"/>
        </w:rPr>
        <w:t>е</w:t>
      </w:r>
      <w:r w:rsidR="00EF7D90" w:rsidRPr="00233840">
        <w:rPr>
          <w:color w:val="000000"/>
          <w:sz w:val="28"/>
          <w:szCs w:val="28"/>
        </w:rPr>
        <w:t>плен</w:t>
      </w:r>
      <w:r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я болтовых соедин</w:t>
      </w:r>
      <w:r w:rsidR="00472677" w:rsidRPr="00233840">
        <w:rPr>
          <w:color w:val="000000"/>
          <w:sz w:val="28"/>
          <w:szCs w:val="28"/>
        </w:rPr>
        <w:t>ений, замена некоторых частей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сварки, м</w:t>
      </w:r>
      <w:r w:rsidR="00472677" w:rsidRPr="00233840">
        <w:rPr>
          <w:color w:val="000000"/>
          <w:sz w:val="28"/>
          <w:szCs w:val="28"/>
        </w:rPr>
        <w:t>еханическая обработка, разметка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све</w:t>
      </w:r>
      <w:r w:rsidR="00472677" w:rsidRPr="00233840">
        <w:rPr>
          <w:color w:val="000000"/>
          <w:sz w:val="28"/>
          <w:szCs w:val="28"/>
        </w:rPr>
        <w:t>рления, покраски, обезжиривания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хра</w:t>
      </w:r>
      <w:r w:rsidR="00472677" w:rsidRPr="00233840">
        <w:rPr>
          <w:color w:val="000000"/>
          <w:sz w:val="28"/>
          <w:szCs w:val="28"/>
        </w:rPr>
        <w:t>нения, подгонка, гибки, правка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В</w:t>
      </w:r>
      <w:proofErr w:type="gramEnd"/>
      <w:r w:rsidR="00EF7D90" w:rsidRPr="00233840">
        <w:rPr>
          <w:color w:val="000000"/>
          <w:sz w:val="28"/>
          <w:szCs w:val="28"/>
        </w:rPr>
        <w:t xml:space="preserve"> течение какого времени должен быть отстоявшееся дизельное топливо перед заправкой?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н</w:t>
      </w:r>
      <w:r w:rsidR="00472677" w:rsidRPr="00233840">
        <w:rPr>
          <w:color w:val="000000"/>
          <w:sz w:val="28"/>
          <w:szCs w:val="28"/>
        </w:rPr>
        <w:t>е менее двух суток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не менее одного месяца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не менее двух недель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не менее одной часа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</w:t>
      </w:r>
      <w:r w:rsidR="00EF7D90" w:rsidRPr="00233840">
        <w:rPr>
          <w:color w:val="000000"/>
          <w:sz w:val="28"/>
          <w:szCs w:val="28"/>
        </w:rPr>
        <w:t>Чем осуществляют диагностирование фильтра тонкой очистки то</w:t>
      </w:r>
      <w:r w:rsidR="00EF7D90" w:rsidRPr="00233840">
        <w:rPr>
          <w:color w:val="000000"/>
          <w:sz w:val="28"/>
          <w:szCs w:val="28"/>
        </w:rPr>
        <w:t>п</w:t>
      </w:r>
      <w:r w:rsidR="00EF7D90" w:rsidRPr="00233840">
        <w:rPr>
          <w:color w:val="000000"/>
          <w:sz w:val="28"/>
          <w:szCs w:val="28"/>
        </w:rPr>
        <w:t>лива?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м</w:t>
      </w:r>
      <w:r w:rsidR="00EF7D90" w:rsidRPr="00233840">
        <w:rPr>
          <w:color w:val="000000"/>
          <w:sz w:val="28"/>
          <w:szCs w:val="28"/>
        </w:rPr>
        <w:t>анометром (КИ-</w:t>
      </w:r>
      <w:r w:rsidR="00472677" w:rsidRPr="00233840">
        <w:rPr>
          <w:color w:val="000000"/>
          <w:sz w:val="28"/>
          <w:szCs w:val="28"/>
        </w:rPr>
        <w:t>4801)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вакуумметром (КИ-5315)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 xml:space="preserve">3. </w:t>
      </w:r>
      <w:proofErr w:type="spellStart"/>
      <w:r w:rsidR="00472677" w:rsidRPr="00233840">
        <w:rPr>
          <w:color w:val="000000"/>
          <w:sz w:val="28"/>
          <w:szCs w:val="28"/>
        </w:rPr>
        <w:t>компресиметром</w:t>
      </w:r>
      <w:proofErr w:type="spellEnd"/>
      <w:r w:rsidR="00472677" w:rsidRPr="00233840">
        <w:rPr>
          <w:color w:val="000000"/>
          <w:sz w:val="28"/>
          <w:szCs w:val="28"/>
        </w:rPr>
        <w:t xml:space="preserve"> (КИ -861)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внешним обзором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 </w:t>
      </w:r>
      <w:r w:rsidR="00EF7D90" w:rsidRPr="00233840">
        <w:rPr>
          <w:color w:val="000000"/>
          <w:sz w:val="28"/>
          <w:szCs w:val="28"/>
        </w:rPr>
        <w:t>Чем более точно можно установить величину тепловых зазоров в газораспределительном механизме двигателя?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н</w:t>
      </w:r>
      <w:r w:rsidR="00472677" w:rsidRPr="00233840">
        <w:rPr>
          <w:color w:val="000000"/>
          <w:sz w:val="28"/>
          <w:szCs w:val="28"/>
        </w:rPr>
        <w:t xml:space="preserve">абором щупе </w:t>
      </w:r>
      <w:proofErr w:type="gramStart"/>
      <w:r w:rsidR="00472677" w:rsidRPr="00233840">
        <w:rPr>
          <w:color w:val="000000"/>
          <w:sz w:val="28"/>
          <w:szCs w:val="28"/>
        </w:rPr>
        <w:t>в</w:t>
      </w:r>
      <w:proofErr w:type="gramEnd"/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электронным стет</w:t>
      </w:r>
      <w:r w:rsidR="00472677" w:rsidRPr="00233840">
        <w:rPr>
          <w:color w:val="000000"/>
          <w:sz w:val="28"/>
          <w:szCs w:val="28"/>
        </w:rPr>
        <w:t>оскопом ТУ-</w:t>
      </w:r>
      <w:proofErr w:type="gramStart"/>
      <w:r w:rsidR="00472677" w:rsidRPr="00233840">
        <w:rPr>
          <w:color w:val="000000"/>
          <w:sz w:val="28"/>
          <w:szCs w:val="28"/>
        </w:rPr>
        <w:t>II</w:t>
      </w:r>
      <w:proofErr w:type="gramEnd"/>
      <w:r w:rsidR="00472677" w:rsidRPr="00233840">
        <w:rPr>
          <w:color w:val="000000"/>
          <w:sz w:val="28"/>
          <w:szCs w:val="28"/>
        </w:rPr>
        <w:t>-БЭО-ОЗО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на ощупь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 xml:space="preserve">прибором КИ -9918- ГОСНИТИ </w:t>
      </w:r>
      <w:r w:rsidR="00472677" w:rsidRPr="00233840">
        <w:rPr>
          <w:color w:val="000000"/>
          <w:sz w:val="28"/>
          <w:szCs w:val="28"/>
        </w:rPr>
        <w:t>(с индикатором часового типа) +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акова причина того, что во время работы трактора (автомобиля) двигатель работает с перебоями и не развивает необходимой мощности?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в</w:t>
      </w:r>
      <w:r w:rsidR="00EF7D90" w:rsidRPr="00233840">
        <w:rPr>
          <w:color w:val="000000"/>
          <w:sz w:val="28"/>
          <w:szCs w:val="28"/>
        </w:rPr>
        <w:t xml:space="preserve">озбуждено установка угла опережения зажигания (бензиновый двигатель) или угла опережение подачи </w:t>
      </w:r>
      <w:r w:rsidR="00472677" w:rsidRPr="00233840">
        <w:rPr>
          <w:color w:val="000000"/>
          <w:sz w:val="28"/>
          <w:szCs w:val="28"/>
        </w:rPr>
        <w:t>топлива (дизельный двигатель)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трактор (автомобиль) долг</w:t>
      </w:r>
      <w:r w:rsidR="00472677" w:rsidRPr="00233840">
        <w:rPr>
          <w:color w:val="000000"/>
          <w:sz w:val="28"/>
          <w:szCs w:val="28"/>
        </w:rPr>
        <w:t>ое время работает с перегрузкой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proofErr w:type="gramStart"/>
      <w:r w:rsidR="00EF7D90" w:rsidRPr="00233840">
        <w:rPr>
          <w:color w:val="000000"/>
          <w:sz w:val="28"/>
          <w:szCs w:val="28"/>
        </w:rPr>
        <w:t>ослабленный</w:t>
      </w:r>
      <w:proofErr w:type="gramEnd"/>
      <w:r w:rsidR="00EF7D90" w:rsidRPr="00233840">
        <w:rPr>
          <w:color w:val="000000"/>
          <w:sz w:val="28"/>
          <w:szCs w:val="28"/>
        </w:rPr>
        <w:t xml:space="preserve"> натяжение ремня вент</w:t>
      </w:r>
      <w:r w:rsidR="00472677" w:rsidRPr="00233840">
        <w:rPr>
          <w:color w:val="000000"/>
          <w:sz w:val="28"/>
          <w:szCs w:val="28"/>
        </w:rPr>
        <w:t xml:space="preserve">илятора и г. </w:t>
      </w:r>
      <w:proofErr w:type="spellStart"/>
      <w:r w:rsidR="00472677" w:rsidRPr="00233840">
        <w:rPr>
          <w:color w:val="000000"/>
          <w:sz w:val="28"/>
          <w:szCs w:val="28"/>
        </w:rPr>
        <w:t>идинного</w:t>
      </w:r>
      <w:proofErr w:type="spellEnd"/>
      <w:r w:rsidR="00472677" w:rsidRPr="00233840">
        <w:rPr>
          <w:color w:val="000000"/>
          <w:sz w:val="28"/>
          <w:szCs w:val="28"/>
        </w:rPr>
        <w:t xml:space="preserve"> насоса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на</w:t>
      </w:r>
      <w:r w:rsidR="00472677" w:rsidRPr="00233840">
        <w:rPr>
          <w:color w:val="000000"/>
          <w:sz w:val="28"/>
          <w:szCs w:val="28"/>
        </w:rPr>
        <w:t>рушения работы трансмиссии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должна быть давление при диагностировании форсунки (т</w:t>
      </w:r>
      <w:r w:rsidR="00EF7D90"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па ФД)?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>10 — 12 МПа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35 МПа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17,5 МПа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0,8 МПа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Г</w:t>
      </w:r>
      <w:proofErr w:type="gramEnd"/>
      <w:r w:rsidR="00EF7D90" w:rsidRPr="00233840">
        <w:rPr>
          <w:color w:val="000000"/>
          <w:sz w:val="28"/>
          <w:szCs w:val="28"/>
        </w:rPr>
        <w:t>де закрепляют датчик (первичный преобразователь) при опред</w:t>
      </w:r>
      <w:r w:rsidR="00EF7D90" w:rsidRPr="00233840">
        <w:rPr>
          <w:color w:val="000000"/>
          <w:sz w:val="28"/>
          <w:szCs w:val="28"/>
        </w:rPr>
        <w:t>е</w:t>
      </w:r>
      <w:r w:rsidR="00EF7D90" w:rsidRPr="00233840">
        <w:rPr>
          <w:color w:val="000000"/>
          <w:sz w:val="28"/>
          <w:szCs w:val="28"/>
        </w:rPr>
        <w:t>лении мощности двигателя прибором ИМД-ЦМ?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в</w:t>
      </w:r>
      <w:r w:rsidR="00472677" w:rsidRPr="00233840">
        <w:rPr>
          <w:color w:val="000000"/>
          <w:sz w:val="28"/>
          <w:szCs w:val="28"/>
        </w:rPr>
        <w:t xml:space="preserve"> отверстии форсунки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 xml:space="preserve">в </w:t>
      </w:r>
      <w:proofErr w:type="spellStart"/>
      <w:r w:rsidR="00EF7D90" w:rsidRPr="00233840">
        <w:rPr>
          <w:color w:val="000000"/>
          <w:sz w:val="28"/>
          <w:szCs w:val="28"/>
        </w:rPr>
        <w:t>маслозаливной</w:t>
      </w:r>
      <w:proofErr w:type="spellEnd"/>
      <w:r w:rsidR="00EF7D90" w:rsidRPr="00233840">
        <w:rPr>
          <w:color w:val="000000"/>
          <w:sz w:val="28"/>
          <w:szCs w:val="28"/>
        </w:rPr>
        <w:t xml:space="preserve"> го</w:t>
      </w:r>
      <w:r w:rsidR="00472677" w:rsidRPr="00233840">
        <w:rPr>
          <w:color w:val="000000"/>
          <w:sz w:val="28"/>
          <w:szCs w:val="28"/>
        </w:rPr>
        <w:t>рловине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в отверстии кожуха маховика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в воздухоочиститель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</w:t>
      </w:r>
      <w:r w:rsidR="00EF7D90" w:rsidRPr="00233840">
        <w:rPr>
          <w:color w:val="000000"/>
          <w:sz w:val="28"/>
          <w:szCs w:val="28"/>
        </w:rPr>
        <w:t>Чем определяют техническое состояние воздухоочистителя дизеля по разжижению во впускном тракте?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к</w:t>
      </w:r>
      <w:r w:rsidR="00472677" w:rsidRPr="00233840">
        <w:rPr>
          <w:color w:val="000000"/>
          <w:sz w:val="28"/>
          <w:szCs w:val="28"/>
        </w:rPr>
        <w:t>омпрессором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proofErr w:type="gramStart"/>
      <w:r w:rsidR="00EF7D90" w:rsidRPr="00233840">
        <w:rPr>
          <w:color w:val="000000"/>
          <w:sz w:val="28"/>
          <w:szCs w:val="28"/>
        </w:rPr>
        <w:t>вакуу</w:t>
      </w:r>
      <w:r w:rsidR="00472677" w:rsidRPr="00233840">
        <w:rPr>
          <w:color w:val="000000"/>
          <w:sz w:val="28"/>
          <w:szCs w:val="28"/>
        </w:rPr>
        <w:t>м-анализатором</w:t>
      </w:r>
      <w:proofErr w:type="gramEnd"/>
      <w:r w:rsidR="00472677" w:rsidRPr="00233840">
        <w:rPr>
          <w:color w:val="000000"/>
          <w:sz w:val="28"/>
          <w:szCs w:val="28"/>
        </w:rPr>
        <w:t xml:space="preserve"> КИ -5315 ГОСНИТИ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 xml:space="preserve">сигнализатором загрязнения </w:t>
      </w:r>
      <w:r w:rsidR="00472677" w:rsidRPr="00233840">
        <w:rPr>
          <w:color w:val="000000"/>
          <w:sz w:val="28"/>
          <w:szCs w:val="28"/>
        </w:rPr>
        <w:t>воздухоочистителя ОР -9928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индикатором расхо</w:t>
      </w:r>
      <w:r w:rsidR="00472677" w:rsidRPr="00233840">
        <w:rPr>
          <w:color w:val="000000"/>
          <w:sz w:val="28"/>
          <w:szCs w:val="28"/>
        </w:rPr>
        <w:t>ды газов КИ -4887- II — ГОСНИТИ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</w:t>
      </w:r>
      <w:r w:rsidR="00EF7D90" w:rsidRPr="00233840">
        <w:rPr>
          <w:color w:val="000000"/>
          <w:sz w:val="28"/>
          <w:szCs w:val="28"/>
        </w:rPr>
        <w:t>Чем определяют зазоры в сопряжениях кривошипно-шатунного механизма (КШМ) при неработающем двигателе?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ш</w:t>
      </w:r>
      <w:r w:rsidR="00472677" w:rsidRPr="00233840">
        <w:rPr>
          <w:color w:val="000000"/>
          <w:sz w:val="28"/>
          <w:szCs w:val="28"/>
        </w:rPr>
        <w:t>тангенциркулем ШЦ-0-125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proofErr w:type="gramStart"/>
      <w:r w:rsidR="00472677" w:rsidRPr="00233840">
        <w:rPr>
          <w:color w:val="000000"/>
          <w:sz w:val="28"/>
          <w:szCs w:val="28"/>
        </w:rPr>
        <w:t>индикаторной</w:t>
      </w:r>
      <w:proofErr w:type="gramEnd"/>
      <w:r w:rsidR="00472677" w:rsidRPr="00233840">
        <w:rPr>
          <w:color w:val="000000"/>
          <w:sz w:val="28"/>
          <w:szCs w:val="28"/>
        </w:rPr>
        <w:t xml:space="preserve"> нутромером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оптическим микроскоп</w:t>
      </w:r>
      <w:r w:rsidR="00472677" w:rsidRPr="00233840">
        <w:rPr>
          <w:color w:val="000000"/>
          <w:sz w:val="28"/>
          <w:szCs w:val="28"/>
        </w:rPr>
        <w:t>ом МПБ -2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 xml:space="preserve">4. </w:t>
      </w:r>
      <w:r w:rsidR="00EF7D90" w:rsidRPr="00233840">
        <w:rPr>
          <w:color w:val="000000"/>
          <w:sz w:val="28"/>
          <w:szCs w:val="28"/>
        </w:rPr>
        <w:t>прибором КИ -11140 с помощью ком</w:t>
      </w:r>
      <w:r w:rsidR="00472677" w:rsidRPr="00233840">
        <w:rPr>
          <w:color w:val="000000"/>
          <w:sz w:val="28"/>
          <w:szCs w:val="28"/>
        </w:rPr>
        <w:t>прессорно-вакуумной устано</w:t>
      </w:r>
      <w:r w:rsidR="00472677" w:rsidRPr="00233840">
        <w:rPr>
          <w:color w:val="000000"/>
          <w:sz w:val="28"/>
          <w:szCs w:val="28"/>
        </w:rPr>
        <w:t>в</w:t>
      </w:r>
      <w:r w:rsidR="00472677" w:rsidRPr="00233840">
        <w:rPr>
          <w:color w:val="000000"/>
          <w:sz w:val="28"/>
          <w:szCs w:val="28"/>
        </w:rPr>
        <w:t>ки +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акое минимальное значение давления масла должно быть в гла</w:t>
      </w:r>
      <w:r w:rsidR="00EF7D90" w:rsidRPr="00233840">
        <w:rPr>
          <w:color w:val="000000"/>
          <w:sz w:val="28"/>
          <w:szCs w:val="28"/>
        </w:rPr>
        <w:t>в</w:t>
      </w:r>
      <w:r w:rsidR="00EF7D90" w:rsidRPr="00233840">
        <w:rPr>
          <w:color w:val="000000"/>
          <w:sz w:val="28"/>
          <w:szCs w:val="28"/>
        </w:rPr>
        <w:t>ной масляной магистрали дизельного двигателя?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>0,7 МПа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0,1 МПа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0,5 — 0,8 МПа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10 — 12 МПа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огда проверяют техническое состояние воздухоочистителя двиг</w:t>
      </w:r>
      <w:r w:rsidR="00EF7D90" w:rsidRPr="00233840">
        <w:rPr>
          <w:color w:val="000000"/>
          <w:sz w:val="28"/>
          <w:szCs w:val="28"/>
        </w:rPr>
        <w:t>а</w:t>
      </w:r>
      <w:r w:rsidR="00EF7D90" w:rsidRPr="00233840">
        <w:rPr>
          <w:color w:val="000000"/>
          <w:sz w:val="28"/>
          <w:szCs w:val="28"/>
        </w:rPr>
        <w:t>теля трактора в условиях повышенной запыленности воздуха?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>ЕТО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через каждые 3 смены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два раза в смену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ТО-1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аким прибором измеряется угол опережения зажигания в бенз</w:t>
      </w:r>
      <w:r w:rsidR="00EF7D90"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новых двигателях?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д</w:t>
      </w:r>
      <w:r w:rsidR="00472677" w:rsidRPr="00233840">
        <w:rPr>
          <w:color w:val="000000"/>
          <w:sz w:val="28"/>
          <w:szCs w:val="28"/>
        </w:rPr>
        <w:t>енсиметром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стробоск</w:t>
      </w:r>
      <w:r w:rsidR="00472677" w:rsidRPr="00233840">
        <w:rPr>
          <w:color w:val="000000"/>
          <w:sz w:val="28"/>
          <w:szCs w:val="28"/>
        </w:rPr>
        <w:t>опом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вискозиметром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стетоскопом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акая плотность электролита полностью заряженной аккумулято</w:t>
      </w:r>
      <w:r w:rsidR="00EF7D90" w:rsidRPr="00233840">
        <w:rPr>
          <w:color w:val="000000"/>
          <w:sz w:val="28"/>
          <w:szCs w:val="28"/>
        </w:rPr>
        <w:t>р</w:t>
      </w:r>
      <w:r w:rsidR="00EF7D90" w:rsidRPr="00233840">
        <w:rPr>
          <w:color w:val="000000"/>
          <w:sz w:val="28"/>
          <w:szCs w:val="28"/>
        </w:rPr>
        <w:t>ной батареи должна быть при эксплуатации?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>1,27 г / см 3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1,30 г / см 3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1,23 г / см 3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1,19 г / см 3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прогиб возникает при нажатии на привод ремня вентилятора жидкостной системы охлаждения автомобиля с усилием 30-50 Н?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д</w:t>
      </w:r>
      <w:r w:rsidR="00472677" w:rsidRPr="00233840">
        <w:rPr>
          <w:color w:val="000000"/>
          <w:sz w:val="28"/>
          <w:szCs w:val="28"/>
        </w:rPr>
        <w:t>о 5 мм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8 — 15 мм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30 — 40 мм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не должен возникать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каком ТО выполняется проверка давления воздуха в шинах колес самоходного комбайна?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>ТО-1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ТО-2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ТО-3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ЕТО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акие из названных операций не предусмотрено выполнять при проведении ТО-2 трактора?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прове</w:t>
      </w:r>
      <w:r w:rsidR="00472677" w:rsidRPr="00233840">
        <w:rPr>
          <w:color w:val="000000"/>
          <w:sz w:val="28"/>
          <w:szCs w:val="28"/>
        </w:rPr>
        <w:t>рка плотности электролита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регулирова</w:t>
      </w:r>
      <w:r w:rsidR="00472677" w:rsidRPr="00233840">
        <w:rPr>
          <w:color w:val="000000"/>
          <w:sz w:val="28"/>
          <w:szCs w:val="28"/>
        </w:rPr>
        <w:t xml:space="preserve">ния тепловых зазоре в </w:t>
      </w:r>
      <w:proofErr w:type="spellStart"/>
      <w:proofErr w:type="gramStart"/>
      <w:r w:rsidR="00472677" w:rsidRPr="00233840">
        <w:rPr>
          <w:color w:val="000000"/>
          <w:sz w:val="28"/>
          <w:szCs w:val="28"/>
        </w:rPr>
        <w:t>в</w:t>
      </w:r>
      <w:proofErr w:type="spellEnd"/>
      <w:proofErr w:type="gramEnd"/>
      <w:r w:rsidR="00472677" w:rsidRPr="00233840">
        <w:rPr>
          <w:color w:val="000000"/>
          <w:sz w:val="28"/>
          <w:szCs w:val="28"/>
        </w:rPr>
        <w:t xml:space="preserve"> ГРМ ДВС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определение мощно</w:t>
      </w:r>
      <w:r w:rsidR="00472677" w:rsidRPr="00233840">
        <w:rPr>
          <w:color w:val="000000"/>
          <w:sz w:val="28"/>
          <w:szCs w:val="28"/>
        </w:rPr>
        <w:t>сти и часовой расходы топлива +</w:t>
      </w:r>
    </w:p>
    <w:p w:rsidR="00472677" w:rsidRP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замена масла в картере двигателя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 </w:t>
      </w:r>
      <w:r w:rsidR="00EF7D90" w:rsidRPr="00233840">
        <w:rPr>
          <w:color w:val="000000"/>
          <w:sz w:val="28"/>
          <w:szCs w:val="28"/>
        </w:rPr>
        <w:t>Что меняется со временем в машины, которая находится в эксплу</w:t>
      </w:r>
      <w:r w:rsidR="00EF7D90" w:rsidRPr="00233840">
        <w:rPr>
          <w:color w:val="000000"/>
          <w:sz w:val="28"/>
          <w:szCs w:val="28"/>
        </w:rPr>
        <w:t>а</w:t>
      </w:r>
      <w:r w:rsidR="00EF7D90" w:rsidRPr="00233840">
        <w:rPr>
          <w:color w:val="000000"/>
          <w:sz w:val="28"/>
          <w:szCs w:val="28"/>
        </w:rPr>
        <w:t>тации и выполняет работу?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вес машины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показатели технического состояния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ширина колеи</w:t>
      </w:r>
    </w:p>
    <w:p w:rsidR="00667408" w:rsidRP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proofErr w:type="gramStart"/>
      <w:r w:rsidRPr="00233840">
        <w:rPr>
          <w:color w:val="000000"/>
          <w:sz w:val="28"/>
          <w:szCs w:val="28"/>
        </w:rPr>
        <w:t>тяговое</w:t>
      </w:r>
      <w:proofErr w:type="gramEnd"/>
      <w:r w:rsidRPr="00233840">
        <w:rPr>
          <w:color w:val="000000"/>
          <w:sz w:val="28"/>
          <w:szCs w:val="28"/>
        </w:rPr>
        <w:t xml:space="preserve"> усилия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является подразделение мастерской сельскохозяйственного предприятия для выполнения обслуживающих работ по машинно-тракторным парком?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ремонтный завод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специализированная</w:t>
      </w:r>
      <w:r w:rsidR="00EF7D90" w:rsidRPr="00233840">
        <w:rPr>
          <w:color w:val="000000"/>
          <w:sz w:val="28"/>
          <w:szCs w:val="28"/>
        </w:rPr>
        <w:t xml:space="preserve"> мастерская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 xml:space="preserve">станция </w:t>
      </w:r>
      <w:proofErr w:type="gramStart"/>
      <w:r w:rsidR="00EF7D90" w:rsidRPr="00233840">
        <w:rPr>
          <w:color w:val="000000"/>
          <w:sz w:val="28"/>
          <w:szCs w:val="28"/>
        </w:rPr>
        <w:t>технического</w:t>
      </w:r>
      <w:proofErr w:type="gramEnd"/>
      <w:r w:rsidR="00EF7D90" w:rsidRPr="00233840">
        <w:rPr>
          <w:color w:val="000000"/>
          <w:sz w:val="28"/>
          <w:szCs w:val="28"/>
        </w:rPr>
        <w:t xml:space="preserve"> обслуживание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 xml:space="preserve">пост </w:t>
      </w:r>
      <w:proofErr w:type="gramStart"/>
      <w:r w:rsidR="00EF7D90" w:rsidRPr="00233840">
        <w:rPr>
          <w:color w:val="000000"/>
          <w:sz w:val="28"/>
          <w:szCs w:val="28"/>
        </w:rPr>
        <w:t>технического</w:t>
      </w:r>
      <w:proofErr w:type="gramEnd"/>
      <w:r w:rsidR="00EF7D90" w:rsidRPr="00233840">
        <w:rPr>
          <w:color w:val="000000"/>
          <w:sz w:val="28"/>
          <w:szCs w:val="28"/>
        </w:rPr>
        <w:t xml:space="preserve"> обслуживание +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Г</w:t>
      </w:r>
      <w:proofErr w:type="gramEnd"/>
      <w:r w:rsidR="00EF7D90" w:rsidRPr="00233840">
        <w:rPr>
          <w:color w:val="000000"/>
          <w:sz w:val="28"/>
          <w:szCs w:val="28"/>
        </w:rPr>
        <w:t>де приведено графическое изображение переходов разработанных операций в виде эскизов с добавлением необходимых схем?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карта эскизов (КЭ)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маршрутная карта (МК)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130A7C">
        <w:rPr>
          <w:color w:val="000000"/>
          <w:sz w:val="28"/>
          <w:szCs w:val="28"/>
        </w:rPr>
        <w:t>технологическая инструкция (ТИ)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операционная карта (</w:t>
      </w:r>
      <w:proofErr w:type="gramStart"/>
      <w:r w:rsidR="00EF7D90" w:rsidRPr="00233840">
        <w:rPr>
          <w:color w:val="000000"/>
          <w:sz w:val="28"/>
          <w:szCs w:val="28"/>
        </w:rPr>
        <w:t>ОК</w:t>
      </w:r>
      <w:proofErr w:type="gramEnd"/>
      <w:r w:rsidR="00EF7D90" w:rsidRPr="00233840">
        <w:rPr>
          <w:color w:val="000000"/>
          <w:sz w:val="28"/>
          <w:szCs w:val="28"/>
        </w:rPr>
        <w:t>)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акие виды технического обслуживания (ТО) тракторов пред</w:t>
      </w:r>
      <w:r w:rsidR="00EF7D90" w:rsidRPr="00233840">
        <w:rPr>
          <w:color w:val="000000"/>
          <w:sz w:val="28"/>
          <w:szCs w:val="28"/>
        </w:rPr>
        <w:t>у</w:t>
      </w:r>
      <w:r w:rsidR="00EF7D90" w:rsidRPr="00233840">
        <w:rPr>
          <w:color w:val="000000"/>
          <w:sz w:val="28"/>
          <w:szCs w:val="28"/>
        </w:rPr>
        <w:t>смотрено выполнять в период эксплуатации?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ЕТО, ТО-1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ЕТО, ТО-1, ТО-2, ТО-3, СТО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ЕТО, ТО-1, ТО-2, СТО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ЕТО, ТО-1, ТО-2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В</w:t>
      </w:r>
      <w:proofErr w:type="gramEnd"/>
      <w:r w:rsidR="00EF7D90" w:rsidRPr="00233840">
        <w:rPr>
          <w:color w:val="000000"/>
          <w:sz w:val="28"/>
          <w:szCs w:val="28"/>
        </w:rPr>
        <w:t xml:space="preserve"> каких единицах измеряется выполнения технического обслуж</w:t>
      </w:r>
      <w:r w:rsidR="00EF7D90"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вания тракторов?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км пробега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 · км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 xml:space="preserve">физ. </w:t>
      </w:r>
      <w:proofErr w:type="gramStart"/>
      <w:r w:rsidR="00EF7D90" w:rsidRPr="00233840">
        <w:rPr>
          <w:color w:val="000000"/>
          <w:sz w:val="28"/>
          <w:szCs w:val="28"/>
        </w:rPr>
        <w:t>га</w:t>
      </w:r>
      <w:proofErr w:type="gramEnd"/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 xml:space="preserve">кг затраченного топлива; </w:t>
      </w:r>
      <w:proofErr w:type="spellStart"/>
      <w:r w:rsidR="00EF7D90" w:rsidRPr="00233840">
        <w:rPr>
          <w:color w:val="000000"/>
          <w:sz w:val="28"/>
          <w:szCs w:val="28"/>
        </w:rPr>
        <w:t>ум</w:t>
      </w:r>
      <w:proofErr w:type="gramStart"/>
      <w:r w:rsidR="00EF7D90" w:rsidRPr="00233840">
        <w:rPr>
          <w:color w:val="000000"/>
          <w:sz w:val="28"/>
          <w:szCs w:val="28"/>
        </w:rPr>
        <w:t>.е</w:t>
      </w:r>
      <w:proofErr w:type="spellEnd"/>
      <w:proofErr w:type="gramEnd"/>
      <w:r w:rsidR="00EF7D90" w:rsidRPr="00233840">
        <w:rPr>
          <w:color w:val="000000"/>
          <w:sz w:val="28"/>
          <w:szCs w:val="28"/>
        </w:rPr>
        <w:t xml:space="preserve"> т. га; </w:t>
      </w:r>
      <w:proofErr w:type="spellStart"/>
      <w:r w:rsidR="00EF7D90" w:rsidRPr="00233840">
        <w:rPr>
          <w:color w:val="000000"/>
          <w:sz w:val="28"/>
          <w:szCs w:val="28"/>
        </w:rPr>
        <w:t>мото</w:t>
      </w:r>
      <w:proofErr w:type="spellEnd"/>
      <w:r w:rsidR="00EF7D90" w:rsidRPr="00233840">
        <w:rPr>
          <w:color w:val="000000"/>
          <w:sz w:val="28"/>
          <w:szCs w:val="28"/>
        </w:rPr>
        <w:t>-часах +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39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критерия должно отвечать перевод трактора на осенне-зимний период эксплуатации (сезонное техническое обслуживание осень-зима)?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среднесуточная температура ниже +5 о</w:t>
      </w:r>
      <w:proofErr w:type="gramStart"/>
      <w:r w:rsidR="00EF7D90" w:rsidRPr="00233840">
        <w:rPr>
          <w:color w:val="000000"/>
          <w:sz w:val="28"/>
          <w:szCs w:val="28"/>
        </w:rPr>
        <w:t xml:space="preserve"> С</w:t>
      </w:r>
      <w:proofErr w:type="gramEnd"/>
      <w:r w:rsidR="00EF7D90" w:rsidRPr="00233840">
        <w:rPr>
          <w:color w:val="000000"/>
          <w:sz w:val="28"/>
          <w:szCs w:val="28"/>
        </w:rPr>
        <w:t xml:space="preserve">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наступления морозов с температурой минус 10 в</w:t>
      </w:r>
      <w:proofErr w:type="gramStart"/>
      <w:r w:rsidR="00EF7D90" w:rsidRPr="00233840">
        <w:rPr>
          <w:color w:val="000000"/>
          <w:sz w:val="28"/>
          <w:szCs w:val="28"/>
        </w:rPr>
        <w:t xml:space="preserve"> С</w:t>
      </w:r>
      <w:proofErr w:type="gramEnd"/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среднесуточная температура в течение 10 дней в составляет 0</w:t>
      </w:r>
      <w:proofErr w:type="gramStart"/>
      <w:r w:rsidR="00EF7D90" w:rsidRPr="00233840">
        <w:rPr>
          <w:color w:val="000000"/>
          <w:sz w:val="28"/>
          <w:szCs w:val="28"/>
        </w:rPr>
        <w:t xml:space="preserve"> ° С</w:t>
      </w:r>
      <w:proofErr w:type="gramEnd"/>
    </w:p>
    <w:p w:rsidR="00130A7C" w:rsidRDefault="00667408" w:rsidP="00130A7C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среднесуточная температура в течение 10 дней составляет 10</w:t>
      </w:r>
      <w:proofErr w:type="gramStart"/>
      <w:r w:rsidR="00EF7D90" w:rsidRPr="00233840">
        <w:rPr>
          <w:color w:val="000000"/>
          <w:sz w:val="28"/>
          <w:szCs w:val="28"/>
        </w:rPr>
        <w:t xml:space="preserve"> ° С</w:t>
      </w:r>
      <w:proofErr w:type="gramEnd"/>
      <w:r w:rsidR="00EF7D90" w:rsidRPr="00233840">
        <w:rPr>
          <w:color w:val="000000"/>
          <w:sz w:val="28"/>
          <w:szCs w:val="28"/>
        </w:rPr>
        <w:t xml:space="preserve"> </w:t>
      </w:r>
      <w:proofErr w:type="spellStart"/>
      <w:r w:rsidR="00EF7D90" w:rsidRPr="00233840">
        <w:rPr>
          <w:color w:val="000000"/>
          <w:sz w:val="28"/>
          <w:szCs w:val="28"/>
        </w:rPr>
        <w:t>с</w:t>
      </w:r>
      <w:proofErr w:type="spellEnd"/>
      <w:r w:rsidR="00EF7D90" w:rsidRPr="00233840">
        <w:rPr>
          <w:color w:val="000000"/>
          <w:sz w:val="28"/>
          <w:szCs w:val="28"/>
        </w:rPr>
        <w:t xml:space="preserve"> </w:t>
      </w:r>
      <w:r w:rsidR="00130A7C">
        <w:rPr>
          <w:color w:val="000000"/>
          <w:sz w:val="28"/>
          <w:szCs w:val="28"/>
        </w:rPr>
        <w:t>т</w:t>
      </w:r>
      <w:r w:rsidR="00EF7D90" w:rsidRPr="00233840">
        <w:rPr>
          <w:color w:val="000000"/>
          <w:sz w:val="28"/>
          <w:szCs w:val="28"/>
        </w:rPr>
        <w:t>енденцией в п</w:t>
      </w:r>
      <w:r w:rsidR="00130A7C">
        <w:rPr>
          <w:color w:val="000000"/>
          <w:sz w:val="28"/>
          <w:szCs w:val="28"/>
        </w:rPr>
        <w:t>овыше</w:t>
      </w:r>
      <w:r w:rsidR="00EF7D90" w:rsidRPr="00233840">
        <w:rPr>
          <w:color w:val="000000"/>
          <w:sz w:val="28"/>
          <w:szCs w:val="28"/>
        </w:rPr>
        <w:t>н</w:t>
      </w:r>
      <w:r w:rsidR="00130A7C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я</w:t>
      </w:r>
    </w:p>
    <w:p w:rsidR="00130A7C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Н</w:t>
      </w:r>
      <w:proofErr w:type="gramEnd"/>
      <w:r w:rsidR="00EF7D90" w:rsidRPr="00233840">
        <w:rPr>
          <w:color w:val="000000"/>
          <w:sz w:val="28"/>
          <w:szCs w:val="28"/>
        </w:rPr>
        <w:t>а сколько оборотов нужно отпустить корончатую гайку переднего колеса автомобиля при регулировании подшипников ступицы?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1/2 оборота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1/6 оборота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1/10 оборота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не отпускать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каком виде ТО проводится контроль уровня масла в картере двигателя внутреннего сгорания?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ТО-1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СТО (</w:t>
      </w:r>
      <w:proofErr w:type="gramStart"/>
      <w:r w:rsidR="00EF7D90" w:rsidRPr="00233840">
        <w:rPr>
          <w:color w:val="000000"/>
          <w:sz w:val="28"/>
          <w:szCs w:val="28"/>
        </w:rPr>
        <w:t>ВЛ</w:t>
      </w:r>
      <w:proofErr w:type="gramEnd"/>
      <w:r w:rsidR="00EF7D90" w:rsidRPr="00233840">
        <w:rPr>
          <w:color w:val="000000"/>
          <w:sz w:val="28"/>
          <w:szCs w:val="28"/>
        </w:rPr>
        <w:t>)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130A7C">
        <w:rPr>
          <w:color w:val="000000"/>
          <w:sz w:val="28"/>
          <w:szCs w:val="28"/>
        </w:rPr>
        <w:t>ТО-3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ЕТО +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проведении которого ТО выполняют регулирования теплового зазора в газораспределительном механизме двигателя внутреннего сгорания?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ТО-1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ТО-2 +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ЕТО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130A7C">
        <w:rPr>
          <w:color w:val="000000"/>
          <w:sz w:val="28"/>
          <w:szCs w:val="28"/>
        </w:rPr>
        <w:t>ТО-3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акие из названных операций не предусмотрено выполнять при проведении ТО-2 трактора?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проверка</w:t>
      </w:r>
      <w:r w:rsidR="00EF7D90" w:rsidRPr="00233840">
        <w:rPr>
          <w:color w:val="000000"/>
          <w:sz w:val="28"/>
          <w:szCs w:val="28"/>
        </w:rPr>
        <w:t xml:space="preserve"> плотности электролита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 xml:space="preserve">регулирования тепловых зазоре в </w:t>
      </w:r>
      <w:proofErr w:type="spellStart"/>
      <w:proofErr w:type="gramStart"/>
      <w:r w:rsidR="00EF7D90" w:rsidRPr="00233840">
        <w:rPr>
          <w:color w:val="000000"/>
          <w:sz w:val="28"/>
          <w:szCs w:val="28"/>
        </w:rPr>
        <w:t>в</w:t>
      </w:r>
      <w:proofErr w:type="spellEnd"/>
      <w:proofErr w:type="gramEnd"/>
      <w:r w:rsidR="00EF7D90" w:rsidRPr="00233840">
        <w:rPr>
          <w:color w:val="000000"/>
          <w:sz w:val="28"/>
          <w:szCs w:val="28"/>
        </w:rPr>
        <w:t xml:space="preserve"> ГРМ ДВС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определение мощности и часовой расходы топлива +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замена масла в картере двигателя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каком ТО выполняется проверка давления воздуха в шинах колес самоходного комбайна?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ТО-1 +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ТО-2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ТО-3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ЕТО</w:t>
      </w:r>
    </w:p>
    <w:p w:rsidR="00130A7C" w:rsidRDefault="00130A7C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прогиб возникает при нажатии на привод ремня вентилятора жидкостной системы охлаждения автомобиля с усилием 30-50 Н?</w:t>
      </w:r>
    </w:p>
    <w:p w:rsidR="00130A7C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до 5 мм</w:t>
      </w:r>
    </w:p>
    <w:p w:rsidR="00130A7C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8 — 15 мм +</w:t>
      </w:r>
    </w:p>
    <w:p w:rsidR="00130A7C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30 — 40 мм</w:t>
      </w:r>
    </w:p>
    <w:p w:rsidR="00130A7C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не должен возникать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3527C9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акая плотность электролита полностью заряженной аккумулято</w:t>
      </w:r>
      <w:r w:rsidR="00EF7D90" w:rsidRPr="00233840">
        <w:rPr>
          <w:color w:val="000000"/>
          <w:sz w:val="28"/>
          <w:szCs w:val="28"/>
        </w:rPr>
        <w:t>р</w:t>
      </w:r>
      <w:r w:rsidR="00EF7D90" w:rsidRPr="00233840">
        <w:rPr>
          <w:color w:val="000000"/>
          <w:sz w:val="28"/>
          <w:szCs w:val="28"/>
        </w:rPr>
        <w:t>ной батареи должна быть при эксплуатации?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1,27 г / см 3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1,30 г / см 3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1,23 г / см 3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1,19 г / см 3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аким прибором измеряется угол опережения зажигания в бенз</w:t>
      </w:r>
      <w:r w:rsidR="00EF7D90"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новых двигателях?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денсиметром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стробоскопом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вискозиметром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стетоскопом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огда проверяют техническое состояние воздухоочистителя двиг</w:t>
      </w:r>
      <w:r w:rsidR="00EF7D90" w:rsidRPr="00233840">
        <w:rPr>
          <w:color w:val="000000"/>
          <w:sz w:val="28"/>
          <w:szCs w:val="28"/>
        </w:rPr>
        <w:t>а</w:t>
      </w:r>
      <w:r w:rsidR="00EF7D90" w:rsidRPr="00233840">
        <w:rPr>
          <w:color w:val="000000"/>
          <w:sz w:val="28"/>
          <w:szCs w:val="28"/>
        </w:rPr>
        <w:t>теля трактора в условиях повышенной запыленности воздуха?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ЕТО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через каждые 3 смены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два раза в смену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ТО-1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акое минимальное значение давления масла должно быть в гла</w:t>
      </w:r>
      <w:r w:rsidR="00EF7D90" w:rsidRPr="00233840">
        <w:rPr>
          <w:color w:val="000000"/>
          <w:sz w:val="28"/>
          <w:szCs w:val="28"/>
        </w:rPr>
        <w:t>в</w:t>
      </w:r>
      <w:r w:rsidR="00EF7D90" w:rsidRPr="00233840">
        <w:rPr>
          <w:color w:val="000000"/>
          <w:sz w:val="28"/>
          <w:szCs w:val="28"/>
        </w:rPr>
        <w:t>ной масляной магистрали дизельного двигателя?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0,7 МПа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0,1 МПа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0,5 — 0,8 МПа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10 — 12 МПа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 </w:t>
      </w:r>
      <w:r w:rsidR="00EF7D90" w:rsidRPr="00233840">
        <w:rPr>
          <w:color w:val="000000"/>
          <w:sz w:val="28"/>
          <w:szCs w:val="28"/>
        </w:rPr>
        <w:t>Чем определяют зазоры в сопряжениях кривошипно-шатунного механизма (КШМ) при неработающем двигателе?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штангенциркулем ШЦ-0-125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proofErr w:type="gramStart"/>
      <w:r w:rsidR="00EF7D90" w:rsidRPr="00233840">
        <w:rPr>
          <w:color w:val="000000"/>
          <w:sz w:val="28"/>
          <w:szCs w:val="28"/>
        </w:rPr>
        <w:t>индикаторной</w:t>
      </w:r>
      <w:proofErr w:type="gramEnd"/>
      <w:r w:rsidR="00EF7D90" w:rsidRPr="00233840">
        <w:rPr>
          <w:color w:val="000000"/>
          <w:sz w:val="28"/>
          <w:szCs w:val="28"/>
        </w:rPr>
        <w:t xml:space="preserve"> нутромером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оптическим микроскопом МПБ -2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прибором КИ -11140 с помощью компрессорно-вакуумной устано</w:t>
      </w:r>
      <w:r w:rsidR="00EF7D90" w:rsidRPr="00233840">
        <w:rPr>
          <w:color w:val="000000"/>
          <w:sz w:val="28"/>
          <w:szCs w:val="28"/>
        </w:rPr>
        <w:t>в</w:t>
      </w:r>
      <w:r w:rsidR="00EF7D90" w:rsidRPr="00233840">
        <w:rPr>
          <w:color w:val="000000"/>
          <w:sz w:val="28"/>
          <w:szCs w:val="28"/>
        </w:rPr>
        <w:t>ки +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 </w:t>
      </w:r>
      <w:r w:rsidR="00EF7D90" w:rsidRPr="00233840">
        <w:rPr>
          <w:color w:val="000000"/>
          <w:sz w:val="28"/>
          <w:szCs w:val="28"/>
        </w:rPr>
        <w:t>Чем определяют техническое состояние воздухоочистителя дизеля по разжижению во впускном тракте?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 xml:space="preserve">1. </w:t>
      </w:r>
      <w:r w:rsidR="00EF7D90" w:rsidRPr="00233840">
        <w:rPr>
          <w:color w:val="000000"/>
          <w:sz w:val="28"/>
          <w:szCs w:val="28"/>
        </w:rPr>
        <w:t>компрессором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proofErr w:type="gramStart"/>
      <w:r w:rsidR="00EF7D90" w:rsidRPr="00233840">
        <w:rPr>
          <w:color w:val="000000"/>
          <w:sz w:val="28"/>
          <w:szCs w:val="28"/>
        </w:rPr>
        <w:t>вакуум-анализатором</w:t>
      </w:r>
      <w:proofErr w:type="gramEnd"/>
      <w:r w:rsidR="00EF7D90" w:rsidRPr="00233840">
        <w:rPr>
          <w:color w:val="000000"/>
          <w:sz w:val="28"/>
          <w:szCs w:val="28"/>
        </w:rPr>
        <w:t xml:space="preserve"> КИ -5315 ГОСНИТИ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сигнализатором загрязнения воздухоочистителя ОР -9928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индикатором расходы газов КИ -4887- II — ГОСНИТИ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Г</w:t>
      </w:r>
      <w:proofErr w:type="gramEnd"/>
      <w:r w:rsidR="00EF7D90" w:rsidRPr="00233840">
        <w:rPr>
          <w:color w:val="000000"/>
          <w:sz w:val="28"/>
          <w:szCs w:val="28"/>
        </w:rPr>
        <w:t>де закрепляют датчик (первичный преобразователь) при опред</w:t>
      </w:r>
      <w:r w:rsidR="00EF7D90" w:rsidRPr="00233840">
        <w:rPr>
          <w:color w:val="000000"/>
          <w:sz w:val="28"/>
          <w:szCs w:val="28"/>
        </w:rPr>
        <w:t>е</w:t>
      </w:r>
      <w:r w:rsidR="00EF7D90" w:rsidRPr="00233840">
        <w:rPr>
          <w:color w:val="000000"/>
          <w:sz w:val="28"/>
          <w:szCs w:val="28"/>
        </w:rPr>
        <w:t>лении мощности двигателя прибором ИМД-ЦМ?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в отверстии форсунки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 xml:space="preserve">в </w:t>
      </w:r>
      <w:proofErr w:type="spellStart"/>
      <w:r w:rsidR="00EF7D90" w:rsidRPr="00233840">
        <w:rPr>
          <w:color w:val="000000"/>
          <w:sz w:val="28"/>
          <w:szCs w:val="28"/>
        </w:rPr>
        <w:t>маслозаливной</w:t>
      </w:r>
      <w:proofErr w:type="spellEnd"/>
      <w:r w:rsidR="00EF7D90" w:rsidRPr="00233840">
        <w:rPr>
          <w:color w:val="000000"/>
          <w:sz w:val="28"/>
          <w:szCs w:val="28"/>
        </w:rPr>
        <w:t xml:space="preserve"> горловине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в отверстии кожуха маховика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в воздухоочиститель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должна быть давление при диагностировании форсунки (т</w:t>
      </w:r>
      <w:r w:rsidR="00EF7D90"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па ФД)?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10 — 12 МПа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35 МПа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17,5 МПа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0,8 МПа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акова причина того, что во время работы трактора (автомобиля) двигатель работает с перебоями и не развивает необходимой мощности?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возбуждено установка угла опережения зажигания (бензиновый двигатель) или угла опережение подачи топлива (дизельный двигатель) +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трактор (автомобиль) долгое время работает с перегрузкой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proofErr w:type="gramStart"/>
      <w:r w:rsidR="00EF7D90" w:rsidRPr="00233840">
        <w:rPr>
          <w:color w:val="000000"/>
          <w:sz w:val="28"/>
          <w:szCs w:val="28"/>
        </w:rPr>
        <w:t>ослабленный</w:t>
      </w:r>
      <w:proofErr w:type="gramEnd"/>
      <w:r w:rsidR="00EF7D90" w:rsidRPr="00233840">
        <w:rPr>
          <w:color w:val="000000"/>
          <w:sz w:val="28"/>
          <w:szCs w:val="28"/>
        </w:rPr>
        <w:t xml:space="preserve"> натяжение ремня вентилятора и г. </w:t>
      </w:r>
      <w:proofErr w:type="spellStart"/>
      <w:r w:rsidR="00EF7D90" w:rsidRPr="00233840">
        <w:rPr>
          <w:color w:val="000000"/>
          <w:sz w:val="28"/>
          <w:szCs w:val="28"/>
        </w:rPr>
        <w:t>идинного</w:t>
      </w:r>
      <w:proofErr w:type="spellEnd"/>
      <w:r w:rsidR="00EF7D90" w:rsidRPr="00233840">
        <w:rPr>
          <w:color w:val="000000"/>
          <w:sz w:val="28"/>
          <w:szCs w:val="28"/>
        </w:rPr>
        <w:t xml:space="preserve"> насоса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нарушения работы трансмиссии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A569B3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 </w:t>
      </w:r>
      <w:r w:rsidR="00EF7D90" w:rsidRPr="00233840">
        <w:rPr>
          <w:color w:val="000000"/>
          <w:sz w:val="28"/>
          <w:szCs w:val="28"/>
        </w:rPr>
        <w:t>Чем более точно можно установить величину тепловых зазоров в газораспределительном механизме двигателя?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 xml:space="preserve">набором щупе </w:t>
      </w:r>
      <w:proofErr w:type="gramStart"/>
      <w:r w:rsidR="00EF7D90" w:rsidRPr="00233840">
        <w:rPr>
          <w:color w:val="000000"/>
          <w:sz w:val="28"/>
          <w:szCs w:val="28"/>
        </w:rPr>
        <w:t>в</w:t>
      </w:r>
      <w:proofErr w:type="gramEnd"/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электронным стетоскопом ТУ-</w:t>
      </w:r>
      <w:proofErr w:type="gramStart"/>
      <w:r w:rsidR="00EF7D90" w:rsidRPr="00233840">
        <w:rPr>
          <w:color w:val="000000"/>
          <w:sz w:val="28"/>
          <w:szCs w:val="28"/>
        </w:rPr>
        <w:t>II</w:t>
      </w:r>
      <w:proofErr w:type="gramEnd"/>
      <w:r w:rsidR="00EF7D90" w:rsidRPr="00233840">
        <w:rPr>
          <w:color w:val="000000"/>
          <w:sz w:val="28"/>
          <w:szCs w:val="28"/>
        </w:rPr>
        <w:t>-БЭО-ОЗО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на ощупь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прибором КИ -9918- ГОСНИТИ (с индикатором часового типа) +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A569B3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56 </w:t>
      </w:r>
      <w:r w:rsidR="00EF7D90" w:rsidRPr="00233840">
        <w:rPr>
          <w:color w:val="000000"/>
          <w:sz w:val="28"/>
          <w:szCs w:val="28"/>
        </w:rPr>
        <w:t>Чем осуществляют диагностирование фильтра тонкой очистки то</w:t>
      </w:r>
      <w:r w:rsidR="00EF7D90" w:rsidRPr="00233840">
        <w:rPr>
          <w:color w:val="000000"/>
          <w:sz w:val="28"/>
          <w:szCs w:val="28"/>
        </w:rPr>
        <w:t>п</w:t>
      </w:r>
      <w:r w:rsidR="00EF7D90" w:rsidRPr="00233840">
        <w:rPr>
          <w:color w:val="000000"/>
          <w:sz w:val="28"/>
          <w:szCs w:val="28"/>
        </w:rPr>
        <w:t>лива?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манометром (КИ-4801) +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вакуумметром (КИ-5315)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proofErr w:type="spellStart"/>
      <w:r w:rsidR="00EF7D90" w:rsidRPr="00233840">
        <w:rPr>
          <w:color w:val="000000"/>
          <w:sz w:val="28"/>
          <w:szCs w:val="28"/>
        </w:rPr>
        <w:t>компресиметром</w:t>
      </w:r>
      <w:proofErr w:type="spellEnd"/>
      <w:r w:rsidR="00EF7D90" w:rsidRPr="00233840">
        <w:rPr>
          <w:color w:val="000000"/>
          <w:sz w:val="28"/>
          <w:szCs w:val="28"/>
        </w:rPr>
        <w:t xml:space="preserve"> (КИ -861)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внешним обзором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A569B3" w:rsidP="00A569B3">
      <w:pPr>
        <w:pStyle w:val="a9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В</w:t>
      </w:r>
      <w:proofErr w:type="gramEnd"/>
      <w:r w:rsidR="00EF7D90" w:rsidRPr="00233840">
        <w:rPr>
          <w:color w:val="000000"/>
          <w:sz w:val="28"/>
          <w:szCs w:val="28"/>
        </w:rPr>
        <w:t xml:space="preserve"> течение какого времени должен быть отстоявшееся дизельное топливо перед заправкой?</w:t>
      </w:r>
    </w:p>
    <w:p w:rsidR="00A569B3" w:rsidRDefault="002762E1" w:rsidP="00A569B3">
      <w:pPr>
        <w:pStyle w:val="a9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не менее двух суток +</w:t>
      </w:r>
    </w:p>
    <w:p w:rsidR="00A569B3" w:rsidRDefault="002762E1" w:rsidP="00A569B3">
      <w:pPr>
        <w:pStyle w:val="a9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не менее одного месяца</w:t>
      </w:r>
    </w:p>
    <w:p w:rsidR="00A569B3" w:rsidRDefault="002762E1" w:rsidP="00A569B3">
      <w:pPr>
        <w:pStyle w:val="a9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 xml:space="preserve">3. </w:t>
      </w:r>
      <w:r w:rsidR="00EF7D90" w:rsidRPr="00233840">
        <w:rPr>
          <w:color w:val="000000"/>
          <w:sz w:val="28"/>
          <w:szCs w:val="28"/>
        </w:rPr>
        <w:t>не менее двух недель</w:t>
      </w:r>
    </w:p>
    <w:p w:rsidR="00EF7D90" w:rsidRPr="00233840" w:rsidRDefault="002762E1" w:rsidP="00A569B3">
      <w:pPr>
        <w:pStyle w:val="a9"/>
        <w:spacing w:before="0" w:beforeAutospacing="0" w:after="0" w:afterAutospacing="0"/>
        <w:ind w:firstLine="851"/>
        <w:rPr>
          <w:sz w:val="28"/>
          <w:szCs w:val="26"/>
        </w:rPr>
      </w:pPr>
      <w:r w:rsidRPr="00233840">
        <w:rPr>
          <w:color w:val="000000"/>
          <w:sz w:val="28"/>
          <w:szCs w:val="28"/>
        </w:rPr>
        <w:t xml:space="preserve">4. </w:t>
      </w:r>
      <w:r w:rsidR="00233840" w:rsidRPr="00233840">
        <w:rPr>
          <w:color w:val="000000"/>
          <w:sz w:val="28"/>
          <w:szCs w:val="28"/>
        </w:rPr>
        <w:t>не менее одной часа</w:t>
      </w:r>
    </w:p>
    <w:sectPr w:rsidR="00EF7D90" w:rsidRPr="00233840" w:rsidSect="0096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088"/>
    <w:multiLevelType w:val="hybridMultilevel"/>
    <w:tmpl w:val="ADE6CE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1A12A0"/>
    <w:multiLevelType w:val="hybridMultilevel"/>
    <w:tmpl w:val="4C2EEF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C05C3"/>
    <w:multiLevelType w:val="hybridMultilevel"/>
    <w:tmpl w:val="50F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038E"/>
    <w:multiLevelType w:val="hybridMultilevel"/>
    <w:tmpl w:val="841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43E7"/>
    <w:multiLevelType w:val="hybridMultilevel"/>
    <w:tmpl w:val="7640E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783B3B"/>
    <w:multiLevelType w:val="hybridMultilevel"/>
    <w:tmpl w:val="0F709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962DF9"/>
    <w:multiLevelType w:val="hybridMultilevel"/>
    <w:tmpl w:val="EC342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613AA"/>
    <w:multiLevelType w:val="hybridMultilevel"/>
    <w:tmpl w:val="D95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E2940"/>
    <w:multiLevelType w:val="hybridMultilevel"/>
    <w:tmpl w:val="71881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663F4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608A6"/>
    <w:multiLevelType w:val="hybridMultilevel"/>
    <w:tmpl w:val="FC74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808CC"/>
    <w:multiLevelType w:val="hybridMultilevel"/>
    <w:tmpl w:val="6472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E008E"/>
    <w:multiLevelType w:val="hybridMultilevel"/>
    <w:tmpl w:val="DE12D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5979B2"/>
    <w:multiLevelType w:val="hybridMultilevel"/>
    <w:tmpl w:val="EBEA0C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7455FA"/>
    <w:multiLevelType w:val="hybridMultilevel"/>
    <w:tmpl w:val="72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45C24"/>
    <w:multiLevelType w:val="hybridMultilevel"/>
    <w:tmpl w:val="3C7E0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DB106C"/>
    <w:multiLevelType w:val="hybridMultilevel"/>
    <w:tmpl w:val="4E5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A0118"/>
    <w:multiLevelType w:val="hybridMultilevel"/>
    <w:tmpl w:val="67FA3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96FFF"/>
    <w:multiLevelType w:val="hybridMultilevel"/>
    <w:tmpl w:val="05DC1A44"/>
    <w:lvl w:ilvl="0" w:tplc="E6AE2E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5246F"/>
    <w:multiLevelType w:val="hybridMultilevel"/>
    <w:tmpl w:val="315C0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42A99"/>
    <w:multiLevelType w:val="hybridMultilevel"/>
    <w:tmpl w:val="DF78A8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92B1378"/>
    <w:multiLevelType w:val="hybridMultilevel"/>
    <w:tmpl w:val="46886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826045"/>
    <w:multiLevelType w:val="hybridMultilevel"/>
    <w:tmpl w:val="0FFC8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9B2881"/>
    <w:multiLevelType w:val="hybridMultilevel"/>
    <w:tmpl w:val="21D8D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976C1D"/>
    <w:multiLevelType w:val="hybridMultilevel"/>
    <w:tmpl w:val="94DA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D4C42"/>
    <w:multiLevelType w:val="hybridMultilevel"/>
    <w:tmpl w:val="4D0EA3E8"/>
    <w:lvl w:ilvl="0" w:tplc="8328025A">
      <w:start w:val="1"/>
      <w:numFmt w:val="bullet"/>
      <w:pStyle w:val="-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476B8F"/>
    <w:multiLevelType w:val="hybridMultilevel"/>
    <w:tmpl w:val="50183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0E1D6B"/>
    <w:multiLevelType w:val="hybridMultilevel"/>
    <w:tmpl w:val="6F881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B8F608C"/>
    <w:multiLevelType w:val="hybridMultilevel"/>
    <w:tmpl w:val="5B62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21472"/>
    <w:multiLevelType w:val="hybridMultilevel"/>
    <w:tmpl w:val="3FC60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4"/>
  </w:num>
  <w:num w:numId="5">
    <w:abstractNumId w:val="17"/>
  </w:num>
  <w:num w:numId="6">
    <w:abstractNumId w:val="21"/>
  </w:num>
  <w:num w:numId="7">
    <w:abstractNumId w:val="6"/>
  </w:num>
  <w:num w:numId="8">
    <w:abstractNumId w:val="8"/>
  </w:num>
  <w:num w:numId="9">
    <w:abstractNumId w:val="16"/>
  </w:num>
  <w:num w:numId="10">
    <w:abstractNumId w:val="26"/>
  </w:num>
  <w:num w:numId="11">
    <w:abstractNumId w:val="12"/>
  </w:num>
  <w:num w:numId="12">
    <w:abstractNumId w:val="22"/>
  </w:num>
  <w:num w:numId="13">
    <w:abstractNumId w:val="13"/>
  </w:num>
  <w:num w:numId="14">
    <w:abstractNumId w:val="0"/>
  </w:num>
  <w:num w:numId="15">
    <w:abstractNumId w:val="1"/>
  </w:num>
  <w:num w:numId="16">
    <w:abstractNumId w:val="20"/>
  </w:num>
  <w:num w:numId="17">
    <w:abstractNumId w:val="27"/>
  </w:num>
  <w:num w:numId="18">
    <w:abstractNumId w:val="10"/>
  </w:num>
  <w:num w:numId="19">
    <w:abstractNumId w:val="29"/>
  </w:num>
  <w:num w:numId="20">
    <w:abstractNumId w:val="11"/>
  </w:num>
  <w:num w:numId="21">
    <w:abstractNumId w:val="7"/>
  </w:num>
  <w:num w:numId="22">
    <w:abstractNumId w:val="24"/>
  </w:num>
  <w:num w:numId="23">
    <w:abstractNumId w:val="18"/>
  </w:num>
  <w:num w:numId="24">
    <w:abstractNumId w:val="28"/>
  </w:num>
  <w:num w:numId="25">
    <w:abstractNumId w:val="2"/>
  </w:num>
  <w:num w:numId="26">
    <w:abstractNumId w:val="9"/>
  </w:num>
  <w:num w:numId="27">
    <w:abstractNumId w:val="3"/>
  </w:num>
  <w:num w:numId="28">
    <w:abstractNumId w:val="14"/>
  </w:num>
  <w:num w:numId="29">
    <w:abstractNumId w:val="19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5E21"/>
    <w:rsid w:val="00017D88"/>
    <w:rsid w:val="00031988"/>
    <w:rsid w:val="00035005"/>
    <w:rsid w:val="00045E21"/>
    <w:rsid w:val="000576F7"/>
    <w:rsid w:val="00066656"/>
    <w:rsid w:val="000774F1"/>
    <w:rsid w:val="000C0F9B"/>
    <w:rsid w:val="000D037A"/>
    <w:rsid w:val="00101545"/>
    <w:rsid w:val="00130A7C"/>
    <w:rsid w:val="0013180E"/>
    <w:rsid w:val="00143433"/>
    <w:rsid w:val="00144B80"/>
    <w:rsid w:val="00157BC1"/>
    <w:rsid w:val="001A0AFF"/>
    <w:rsid w:val="001B484F"/>
    <w:rsid w:val="001C1CBC"/>
    <w:rsid w:val="002130F5"/>
    <w:rsid w:val="00214ECF"/>
    <w:rsid w:val="002166AC"/>
    <w:rsid w:val="00216838"/>
    <w:rsid w:val="00226748"/>
    <w:rsid w:val="00233840"/>
    <w:rsid w:val="00233C5E"/>
    <w:rsid w:val="00236747"/>
    <w:rsid w:val="00241304"/>
    <w:rsid w:val="00251A2D"/>
    <w:rsid w:val="0027284C"/>
    <w:rsid w:val="002762E1"/>
    <w:rsid w:val="00292330"/>
    <w:rsid w:val="0029597D"/>
    <w:rsid w:val="002D6954"/>
    <w:rsid w:val="0032239E"/>
    <w:rsid w:val="0032698A"/>
    <w:rsid w:val="003527C9"/>
    <w:rsid w:val="00357493"/>
    <w:rsid w:val="00357A98"/>
    <w:rsid w:val="00364798"/>
    <w:rsid w:val="003726EC"/>
    <w:rsid w:val="003739A7"/>
    <w:rsid w:val="00375FEA"/>
    <w:rsid w:val="003C39F2"/>
    <w:rsid w:val="003D6AC1"/>
    <w:rsid w:val="00453E6D"/>
    <w:rsid w:val="004704BB"/>
    <w:rsid w:val="00472677"/>
    <w:rsid w:val="004A01AB"/>
    <w:rsid w:val="004C0C0E"/>
    <w:rsid w:val="004C5F4A"/>
    <w:rsid w:val="00543DFC"/>
    <w:rsid w:val="0055066A"/>
    <w:rsid w:val="00575705"/>
    <w:rsid w:val="00581C8C"/>
    <w:rsid w:val="00590D5E"/>
    <w:rsid w:val="005955AF"/>
    <w:rsid w:val="005A147E"/>
    <w:rsid w:val="005B0C37"/>
    <w:rsid w:val="005B1D02"/>
    <w:rsid w:val="005B58AB"/>
    <w:rsid w:val="005D1BF7"/>
    <w:rsid w:val="005E6DB5"/>
    <w:rsid w:val="00624567"/>
    <w:rsid w:val="0063198C"/>
    <w:rsid w:val="006357E9"/>
    <w:rsid w:val="006419B5"/>
    <w:rsid w:val="00651194"/>
    <w:rsid w:val="00663156"/>
    <w:rsid w:val="00667408"/>
    <w:rsid w:val="00675616"/>
    <w:rsid w:val="0068308E"/>
    <w:rsid w:val="00692859"/>
    <w:rsid w:val="006C1768"/>
    <w:rsid w:val="006D4D7F"/>
    <w:rsid w:val="0072247A"/>
    <w:rsid w:val="00780D9B"/>
    <w:rsid w:val="00781578"/>
    <w:rsid w:val="007B3C0F"/>
    <w:rsid w:val="007D4931"/>
    <w:rsid w:val="007D526F"/>
    <w:rsid w:val="007F609F"/>
    <w:rsid w:val="0081479D"/>
    <w:rsid w:val="0083347B"/>
    <w:rsid w:val="00852D07"/>
    <w:rsid w:val="00854EAA"/>
    <w:rsid w:val="0086535C"/>
    <w:rsid w:val="00865A6E"/>
    <w:rsid w:val="00865B2D"/>
    <w:rsid w:val="008768B2"/>
    <w:rsid w:val="00877EED"/>
    <w:rsid w:val="008A7B45"/>
    <w:rsid w:val="008B3C34"/>
    <w:rsid w:val="008B61B5"/>
    <w:rsid w:val="008C3168"/>
    <w:rsid w:val="008E4BBA"/>
    <w:rsid w:val="008E6F94"/>
    <w:rsid w:val="008F7DBB"/>
    <w:rsid w:val="00915924"/>
    <w:rsid w:val="00951BD4"/>
    <w:rsid w:val="0096362D"/>
    <w:rsid w:val="00983FDA"/>
    <w:rsid w:val="009A00BA"/>
    <w:rsid w:val="00A02CCE"/>
    <w:rsid w:val="00A07822"/>
    <w:rsid w:val="00A343F9"/>
    <w:rsid w:val="00A34BC7"/>
    <w:rsid w:val="00A50EC1"/>
    <w:rsid w:val="00A569B3"/>
    <w:rsid w:val="00A91062"/>
    <w:rsid w:val="00AB70F2"/>
    <w:rsid w:val="00AE0F52"/>
    <w:rsid w:val="00AE7905"/>
    <w:rsid w:val="00B17856"/>
    <w:rsid w:val="00B36D5C"/>
    <w:rsid w:val="00B4526B"/>
    <w:rsid w:val="00B47E69"/>
    <w:rsid w:val="00B5481A"/>
    <w:rsid w:val="00B603AA"/>
    <w:rsid w:val="00B74077"/>
    <w:rsid w:val="00BB2EA9"/>
    <w:rsid w:val="00BE066F"/>
    <w:rsid w:val="00BF4AE0"/>
    <w:rsid w:val="00C05A8B"/>
    <w:rsid w:val="00C06657"/>
    <w:rsid w:val="00C14A46"/>
    <w:rsid w:val="00C1618C"/>
    <w:rsid w:val="00C22682"/>
    <w:rsid w:val="00C25F37"/>
    <w:rsid w:val="00C27FFC"/>
    <w:rsid w:val="00C32459"/>
    <w:rsid w:val="00C50877"/>
    <w:rsid w:val="00C60F51"/>
    <w:rsid w:val="00C806A2"/>
    <w:rsid w:val="00CD61B8"/>
    <w:rsid w:val="00D015B5"/>
    <w:rsid w:val="00D17038"/>
    <w:rsid w:val="00D24F21"/>
    <w:rsid w:val="00D40C4E"/>
    <w:rsid w:val="00D439A7"/>
    <w:rsid w:val="00D52D63"/>
    <w:rsid w:val="00D75B70"/>
    <w:rsid w:val="00DC1E34"/>
    <w:rsid w:val="00DD6EE4"/>
    <w:rsid w:val="00DF3F4A"/>
    <w:rsid w:val="00E11FF1"/>
    <w:rsid w:val="00E1413D"/>
    <w:rsid w:val="00E16A8B"/>
    <w:rsid w:val="00E6335C"/>
    <w:rsid w:val="00EC11DC"/>
    <w:rsid w:val="00EF0117"/>
    <w:rsid w:val="00EF368A"/>
    <w:rsid w:val="00EF7D90"/>
    <w:rsid w:val="00F44082"/>
    <w:rsid w:val="00F54805"/>
    <w:rsid w:val="00F95C50"/>
    <w:rsid w:val="00F9758C"/>
    <w:rsid w:val="00FA3471"/>
    <w:rsid w:val="00FB1099"/>
    <w:rsid w:val="00FD6606"/>
    <w:rsid w:val="00FE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14"/>
    <w:next w:val="a"/>
    <w:link w:val="10"/>
    <w:uiPriority w:val="9"/>
    <w:qFormat/>
    <w:rsid w:val="00852D07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45E21"/>
    <w:pPr>
      <w:keepNext/>
      <w:outlineLvl w:val="1"/>
    </w:pPr>
    <w:rPr>
      <w:rFonts w:cs="Arial"/>
      <w:b/>
      <w:bCs/>
      <w:iCs/>
    </w:rPr>
  </w:style>
  <w:style w:type="paragraph" w:styleId="4">
    <w:name w:val="heading 4"/>
    <w:basedOn w:val="a"/>
    <w:next w:val="a"/>
    <w:link w:val="40"/>
    <w:uiPriority w:val="9"/>
    <w:unhideWhenUsed/>
    <w:qFormat/>
    <w:rsid w:val="00045E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45E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E21"/>
    <w:rPr>
      <w:rFonts w:eastAsia="Times New Roman" w:cs="Arial"/>
      <w:b/>
      <w:bCs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45E21"/>
    <w:rPr>
      <w:rFonts w:eastAsia="Times New Roman"/>
      <w:b/>
      <w:bCs/>
      <w:sz w:val="22"/>
      <w:szCs w:val="22"/>
      <w:lang w:eastAsia="ru-RU"/>
    </w:rPr>
  </w:style>
  <w:style w:type="paragraph" w:styleId="21">
    <w:name w:val="Body Text Indent 2"/>
    <w:basedOn w:val="a"/>
    <w:link w:val="22"/>
    <w:rsid w:val="00045E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5E21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45E21"/>
    <w:pPr>
      <w:spacing w:after="120" w:line="480" w:lineRule="auto"/>
    </w:pPr>
    <w:rPr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045E21"/>
    <w:rPr>
      <w:rFonts w:eastAsia="Times New Roman"/>
      <w:sz w:val="20"/>
      <w:szCs w:val="20"/>
    </w:rPr>
  </w:style>
  <w:style w:type="paragraph" w:styleId="a3">
    <w:name w:val="footer"/>
    <w:basedOn w:val="a"/>
    <w:link w:val="a4"/>
    <w:uiPriority w:val="99"/>
    <w:rsid w:val="00045E21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045E21"/>
    <w:rPr>
      <w:rFonts w:eastAsia="Times New Roman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045E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0C0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C39F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C39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link w:val="ReportHead0"/>
    <w:rsid w:val="00D52D63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D52D63"/>
    <w:rPr>
      <w:szCs w:val="22"/>
    </w:rPr>
  </w:style>
  <w:style w:type="paragraph" w:customStyle="1" w:styleId="ReportMain">
    <w:name w:val="Report_Main"/>
    <w:basedOn w:val="a"/>
    <w:link w:val="ReportMain0"/>
    <w:rsid w:val="00D52D63"/>
    <w:rPr>
      <w:rFonts w:eastAsiaTheme="minorHAnsi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D52D63"/>
    <w:rPr>
      <w:sz w:val="24"/>
      <w:szCs w:val="22"/>
    </w:rPr>
  </w:style>
  <w:style w:type="paragraph" w:styleId="a9">
    <w:name w:val="Normal (Web)"/>
    <w:basedOn w:val="a"/>
    <w:uiPriority w:val="99"/>
    <w:unhideWhenUsed/>
    <w:rsid w:val="00EF7D9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865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D07"/>
    <w:rPr>
      <w:rFonts w:asciiTheme="majorHAnsi" w:eastAsiaTheme="majorEastAsia" w:hAnsiTheme="majorHAnsi" w:cstheme="majorBidi"/>
      <w:b/>
      <w:bCs/>
      <w:sz w:val="32"/>
    </w:rPr>
  </w:style>
  <w:style w:type="paragraph" w:customStyle="1" w:styleId="14">
    <w:name w:val="14"/>
    <w:basedOn w:val="a"/>
    <w:link w:val="140"/>
    <w:qFormat/>
    <w:rsid w:val="00852D07"/>
    <w:pPr>
      <w:tabs>
        <w:tab w:val="left" w:pos="708"/>
      </w:tabs>
      <w:ind w:firstLine="851"/>
      <w:jc w:val="both"/>
    </w:pPr>
    <w:rPr>
      <w:sz w:val="28"/>
      <w:szCs w:val="28"/>
    </w:rPr>
  </w:style>
  <w:style w:type="character" w:customStyle="1" w:styleId="140">
    <w:name w:val="14 Знак"/>
    <w:basedOn w:val="a0"/>
    <w:link w:val="14"/>
    <w:rsid w:val="00852D07"/>
    <w:rPr>
      <w:rFonts w:eastAsia="Times New Roman"/>
      <w:lang w:eastAsia="ru-RU"/>
    </w:rPr>
  </w:style>
  <w:style w:type="paragraph" w:styleId="ab">
    <w:name w:val="No Spacing"/>
    <w:uiPriority w:val="1"/>
    <w:qFormat/>
    <w:rsid w:val="00852D07"/>
    <w:pPr>
      <w:tabs>
        <w:tab w:val="left" w:pos="708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page number"/>
    <w:basedOn w:val="a0"/>
    <w:rsid w:val="00852D07"/>
  </w:style>
  <w:style w:type="paragraph" w:styleId="ad">
    <w:name w:val="Document Map"/>
    <w:basedOn w:val="a"/>
    <w:link w:val="ae"/>
    <w:uiPriority w:val="99"/>
    <w:semiHidden/>
    <w:unhideWhenUsed/>
    <w:rsid w:val="00852D07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52D07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52D0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52D07"/>
    <w:pPr>
      <w:spacing w:after="100"/>
      <w:ind w:left="240"/>
    </w:pPr>
  </w:style>
  <w:style w:type="character" w:styleId="af">
    <w:name w:val="Hyperlink"/>
    <w:basedOn w:val="a0"/>
    <w:uiPriority w:val="99"/>
    <w:unhideWhenUsed/>
    <w:rsid w:val="00852D07"/>
    <w:rPr>
      <w:color w:val="0000FF" w:themeColor="hyperlink"/>
      <w:u w:val="single"/>
    </w:rPr>
  </w:style>
  <w:style w:type="paragraph" w:customStyle="1" w:styleId="-">
    <w:name w:val="-"/>
    <w:basedOn w:val="14"/>
    <w:link w:val="-0"/>
    <w:qFormat/>
    <w:rsid w:val="00852D07"/>
    <w:pPr>
      <w:numPr>
        <w:numId w:val="30"/>
      </w:numPr>
      <w:tabs>
        <w:tab w:val="clear" w:pos="708"/>
        <w:tab w:val="left" w:pos="1134"/>
      </w:tabs>
      <w:autoSpaceDE w:val="0"/>
      <w:autoSpaceDN w:val="0"/>
      <w:adjustRightInd w:val="0"/>
      <w:ind w:left="0" w:firstLine="851"/>
    </w:pPr>
    <w:rPr>
      <w:rFonts w:eastAsiaTheme="minorEastAsia"/>
      <w:color w:val="000000"/>
    </w:rPr>
  </w:style>
  <w:style w:type="character" w:customStyle="1" w:styleId="-0">
    <w:name w:val="- Знак"/>
    <w:basedOn w:val="140"/>
    <w:link w:val="-"/>
    <w:rsid w:val="00852D07"/>
    <w:rPr>
      <w:rFonts w:eastAsiaTheme="minorEastAsia"/>
      <w:color w:val="000000"/>
      <w:lang w:eastAsia="ru-RU"/>
    </w:rPr>
  </w:style>
  <w:style w:type="character" w:customStyle="1" w:styleId="apple-style-span">
    <w:name w:val="apple-style-span"/>
    <w:basedOn w:val="a0"/>
    <w:rsid w:val="00852D07"/>
  </w:style>
  <w:style w:type="paragraph" w:styleId="af0">
    <w:name w:val="header"/>
    <w:basedOn w:val="a"/>
    <w:link w:val="af1"/>
    <w:uiPriority w:val="99"/>
    <w:unhideWhenUsed/>
    <w:rsid w:val="00852D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52D07"/>
    <w:rPr>
      <w:rFonts w:eastAsia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852D07"/>
    <w:rPr>
      <w:sz w:val="28"/>
      <w:szCs w:val="20"/>
    </w:rPr>
  </w:style>
  <w:style w:type="character" w:customStyle="1" w:styleId="af3">
    <w:name w:val="Основной текст Знак"/>
    <w:basedOn w:val="a0"/>
    <w:link w:val="af2"/>
    <w:semiHidden/>
    <w:rsid w:val="00852D07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5E21"/>
    <w:pPr>
      <w:keepNext/>
      <w:outlineLvl w:val="1"/>
    </w:pPr>
    <w:rPr>
      <w:rFonts w:cs="Arial"/>
      <w:b/>
      <w:bCs/>
      <w:iCs/>
    </w:rPr>
  </w:style>
  <w:style w:type="paragraph" w:styleId="4">
    <w:name w:val="heading 4"/>
    <w:basedOn w:val="a"/>
    <w:next w:val="a"/>
    <w:link w:val="40"/>
    <w:uiPriority w:val="9"/>
    <w:unhideWhenUsed/>
    <w:qFormat/>
    <w:rsid w:val="00045E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45E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E21"/>
    <w:rPr>
      <w:rFonts w:eastAsia="Times New Roman" w:cs="Arial"/>
      <w:b/>
      <w:bCs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45E21"/>
    <w:rPr>
      <w:rFonts w:eastAsia="Times New Roman"/>
      <w:b/>
      <w:bCs/>
      <w:sz w:val="22"/>
      <w:szCs w:val="22"/>
      <w:lang w:eastAsia="ru-RU"/>
    </w:rPr>
  </w:style>
  <w:style w:type="paragraph" w:styleId="21">
    <w:name w:val="Body Text Indent 2"/>
    <w:basedOn w:val="a"/>
    <w:link w:val="22"/>
    <w:rsid w:val="00045E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5E21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45E21"/>
    <w:pPr>
      <w:spacing w:after="120" w:line="480" w:lineRule="auto"/>
    </w:pPr>
    <w:rPr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045E21"/>
    <w:rPr>
      <w:rFonts w:eastAsia="Times New Roman"/>
      <w:sz w:val="20"/>
      <w:szCs w:val="20"/>
    </w:rPr>
  </w:style>
  <w:style w:type="paragraph" w:styleId="a3">
    <w:name w:val="footer"/>
    <w:basedOn w:val="a"/>
    <w:link w:val="a4"/>
    <w:uiPriority w:val="99"/>
    <w:rsid w:val="00045E21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045E21"/>
    <w:rPr>
      <w:rFonts w:eastAsia="Times New Roman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045E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0C0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C39F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C39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link w:val="ReportHead0"/>
    <w:rsid w:val="00D52D63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D52D63"/>
    <w:rPr>
      <w:szCs w:val="22"/>
    </w:rPr>
  </w:style>
  <w:style w:type="paragraph" w:customStyle="1" w:styleId="ReportMain">
    <w:name w:val="Report_Main"/>
    <w:basedOn w:val="a"/>
    <w:link w:val="ReportMain0"/>
    <w:rsid w:val="00D52D63"/>
    <w:rPr>
      <w:rFonts w:eastAsiaTheme="minorHAnsi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D52D63"/>
    <w:rPr>
      <w:sz w:val="24"/>
      <w:szCs w:val="22"/>
    </w:rPr>
  </w:style>
  <w:style w:type="paragraph" w:styleId="a9">
    <w:name w:val="Normal (Web)"/>
    <w:basedOn w:val="a"/>
    <w:uiPriority w:val="99"/>
    <w:semiHidden/>
    <w:unhideWhenUsed/>
    <w:rsid w:val="00EF7D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BF15-C417-4CAC-8625-620CC5E6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7344</Words>
  <Characters>41861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</dc:creator>
  <cp:lastModifiedBy>Дмитрий</cp:lastModifiedBy>
  <cp:revision>4</cp:revision>
  <dcterms:created xsi:type="dcterms:W3CDTF">2019-12-18T05:54:00Z</dcterms:created>
  <dcterms:modified xsi:type="dcterms:W3CDTF">2019-12-18T06:24:00Z</dcterms:modified>
</cp:coreProperties>
</file>