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15" w:rsidRDefault="0042736D" w:rsidP="0091571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915715" w:rsidRPr="00A77D15" w:rsidRDefault="00915715" w:rsidP="00915715">
      <w:pPr>
        <w:jc w:val="center"/>
        <w:rPr>
          <w:sz w:val="28"/>
          <w:szCs w:val="28"/>
        </w:rPr>
      </w:pPr>
    </w:p>
    <w:p w:rsidR="00915715" w:rsidRDefault="00915715" w:rsidP="00915715">
      <w:pPr>
        <w:pStyle w:val="a3"/>
        <w:framePr w:w="0" w:hRule="auto" w:hSpace="0" w:wrap="auto" w:vAnchor="margin" w:hAnchor="text" w:xAlign="left" w:yAlign="inline"/>
        <w:rPr>
          <w:spacing w:val="-8"/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 xml:space="preserve">Бузулукский гуманитарно-технологический институт (филиал) </w:t>
      </w:r>
    </w:p>
    <w:p w:rsidR="00915715" w:rsidRPr="00915715" w:rsidRDefault="00F51F6A" w:rsidP="00915715">
      <w:pPr>
        <w:pStyle w:val="a3"/>
        <w:framePr w:w="0" w:hRule="auto" w:hSpace="0" w:wrap="auto" w:vAnchor="margin" w:hAnchor="text" w:xAlign="left" w:yAlign="inline"/>
        <w:rPr>
          <w:spacing w:val="-8"/>
          <w:sz w:val="28"/>
          <w:szCs w:val="28"/>
          <w:lang w:val="ru-RU"/>
        </w:rPr>
      </w:pPr>
      <w:r>
        <w:rPr>
          <w:spacing w:val="-8"/>
          <w:sz w:val="28"/>
          <w:szCs w:val="28"/>
        </w:rPr>
        <w:t>ф</w:t>
      </w:r>
      <w:r w:rsidR="00915715" w:rsidRPr="00482519">
        <w:rPr>
          <w:spacing w:val="-8"/>
          <w:sz w:val="28"/>
          <w:szCs w:val="28"/>
        </w:rPr>
        <w:t>едерально</w:t>
      </w:r>
      <w:r w:rsidR="00915715">
        <w:rPr>
          <w:spacing w:val="-8"/>
          <w:sz w:val="28"/>
          <w:szCs w:val="28"/>
          <w:lang w:val="ru-RU"/>
        </w:rPr>
        <w:t>го</w:t>
      </w:r>
      <w:r w:rsidR="00915715" w:rsidRPr="00482519">
        <w:rPr>
          <w:spacing w:val="-8"/>
          <w:sz w:val="28"/>
          <w:szCs w:val="28"/>
        </w:rPr>
        <w:t xml:space="preserve"> государственно</w:t>
      </w:r>
      <w:r w:rsidR="00915715">
        <w:rPr>
          <w:spacing w:val="-8"/>
          <w:sz w:val="28"/>
          <w:szCs w:val="28"/>
          <w:lang w:val="ru-RU"/>
        </w:rPr>
        <w:t>го</w:t>
      </w:r>
      <w:r w:rsidR="00915715" w:rsidRPr="00482519">
        <w:rPr>
          <w:spacing w:val="-8"/>
          <w:sz w:val="28"/>
          <w:szCs w:val="28"/>
        </w:rPr>
        <w:t xml:space="preserve"> бюджетно</w:t>
      </w:r>
      <w:r w:rsidR="00915715">
        <w:rPr>
          <w:spacing w:val="-8"/>
          <w:sz w:val="28"/>
          <w:szCs w:val="28"/>
          <w:lang w:val="ru-RU"/>
        </w:rPr>
        <w:t>го</w:t>
      </w:r>
      <w:r w:rsidR="00915715" w:rsidRPr="00482519">
        <w:rPr>
          <w:spacing w:val="-8"/>
          <w:sz w:val="28"/>
          <w:szCs w:val="28"/>
        </w:rPr>
        <w:t xml:space="preserve"> образовательно</w:t>
      </w:r>
      <w:r w:rsidR="00915715">
        <w:rPr>
          <w:spacing w:val="-8"/>
          <w:sz w:val="28"/>
          <w:szCs w:val="28"/>
          <w:lang w:val="ru-RU"/>
        </w:rPr>
        <w:t>го</w:t>
      </w:r>
      <w:r w:rsidR="00915715">
        <w:rPr>
          <w:spacing w:val="-8"/>
          <w:sz w:val="28"/>
          <w:szCs w:val="28"/>
        </w:rPr>
        <w:t xml:space="preserve"> учреждени</w:t>
      </w:r>
      <w:r w:rsidR="00915715">
        <w:rPr>
          <w:spacing w:val="-8"/>
          <w:sz w:val="28"/>
          <w:szCs w:val="28"/>
          <w:lang w:val="ru-RU"/>
        </w:rPr>
        <w:t>я</w:t>
      </w:r>
    </w:p>
    <w:p w:rsidR="00915715" w:rsidRPr="00482519" w:rsidRDefault="00915715" w:rsidP="00915715">
      <w:pPr>
        <w:pStyle w:val="a3"/>
        <w:framePr w:w="0" w:hRule="auto" w:hSpace="0" w:wrap="auto" w:vAnchor="margin" w:hAnchor="text" w:xAlign="left" w:yAlign="inline"/>
        <w:rPr>
          <w:spacing w:val="-8"/>
          <w:sz w:val="28"/>
          <w:szCs w:val="28"/>
        </w:rPr>
      </w:pPr>
      <w:r w:rsidRPr="00482519">
        <w:rPr>
          <w:spacing w:val="-8"/>
          <w:sz w:val="28"/>
          <w:szCs w:val="28"/>
        </w:rPr>
        <w:t xml:space="preserve">высшего </w:t>
      </w:r>
      <w:r w:rsidR="00B55004">
        <w:rPr>
          <w:spacing w:val="-8"/>
          <w:sz w:val="28"/>
          <w:szCs w:val="28"/>
          <w:lang w:val="ru-RU"/>
        </w:rPr>
        <w:t xml:space="preserve">профессионального </w:t>
      </w:r>
      <w:r w:rsidRPr="00482519">
        <w:rPr>
          <w:spacing w:val="-8"/>
          <w:sz w:val="28"/>
          <w:szCs w:val="28"/>
        </w:rPr>
        <w:t>образования</w:t>
      </w:r>
    </w:p>
    <w:p w:rsidR="00915715" w:rsidRPr="00482519" w:rsidRDefault="00915715" w:rsidP="00915715">
      <w:pPr>
        <w:pStyle w:val="a3"/>
        <w:framePr w:w="0" w:hRule="auto" w:hSpace="0" w:wrap="auto" w:vAnchor="margin" w:hAnchor="text" w:xAlign="left" w:yAlign="inline"/>
        <w:rPr>
          <w:spacing w:val="-8"/>
          <w:sz w:val="28"/>
          <w:szCs w:val="28"/>
        </w:rPr>
      </w:pPr>
      <w:r w:rsidRPr="00482519">
        <w:rPr>
          <w:spacing w:val="-8"/>
          <w:sz w:val="28"/>
          <w:szCs w:val="28"/>
        </w:rPr>
        <w:t>«Оренбургский государственный университет»</w:t>
      </w:r>
    </w:p>
    <w:p w:rsidR="00915715" w:rsidRDefault="00915715" w:rsidP="00915715">
      <w:pPr>
        <w:jc w:val="center"/>
        <w:rPr>
          <w:spacing w:val="-8"/>
          <w:sz w:val="28"/>
          <w:szCs w:val="28"/>
        </w:rPr>
      </w:pPr>
    </w:p>
    <w:p w:rsidR="00915715" w:rsidRPr="00482519" w:rsidRDefault="00915715" w:rsidP="00915715">
      <w:pPr>
        <w:jc w:val="center"/>
        <w:rPr>
          <w:bCs/>
          <w:sz w:val="28"/>
          <w:szCs w:val="28"/>
        </w:rPr>
      </w:pPr>
    </w:p>
    <w:p w:rsidR="00915715" w:rsidRPr="00A77D15" w:rsidRDefault="00915715" w:rsidP="00915715">
      <w:pPr>
        <w:jc w:val="center"/>
        <w:rPr>
          <w:sz w:val="28"/>
          <w:szCs w:val="28"/>
        </w:rPr>
      </w:pPr>
      <w:r w:rsidRPr="00A77D15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технической эксплуатации и ремонта автомобилей</w:t>
      </w:r>
    </w:p>
    <w:p w:rsidR="00915715" w:rsidRPr="00A77D15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77D15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915715" w:rsidRPr="00A66044" w:rsidTr="00242D27">
        <w:tc>
          <w:tcPr>
            <w:tcW w:w="5143" w:type="dxa"/>
          </w:tcPr>
          <w:p w:rsidR="00915715" w:rsidRPr="00A66044" w:rsidRDefault="00915715" w:rsidP="00242D27">
            <w:pPr>
              <w:ind w:firstLine="709"/>
              <w:jc w:val="both"/>
              <w:rPr>
                <w:caps/>
                <w:sz w:val="28"/>
                <w:szCs w:val="28"/>
              </w:rPr>
            </w:pPr>
            <w:r w:rsidRPr="00A66044">
              <w:rPr>
                <w:caps/>
                <w:sz w:val="28"/>
                <w:szCs w:val="28"/>
              </w:rPr>
              <w:t>Утверждаю</w:t>
            </w:r>
          </w:p>
          <w:p w:rsidR="00915715" w:rsidRDefault="00915715" w:rsidP="00915715">
            <w:pPr>
              <w:ind w:left="675"/>
              <w:rPr>
                <w:sz w:val="28"/>
                <w:szCs w:val="28"/>
              </w:rPr>
            </w:pPr>
            <w:r w:rsidRPr="00A66044">
              <w:rPr>
                <w:sz w:val="28"/>
                <w:szCs w:val="28"/>
              </w:rPr>
              <w:t xml:space="preserve">Декан </w:t>
            </w:r>
            <w:r>
              <w:rPr>
                <w:sz w:val="28"/>
                <w:szCs w:val="28"/>
              </w:rPr>
              <w:t>факультета промышленности и транспорта</w:t>
            </w:r>
            <w:r w:rsidRPr="00A66044">
              <w:rPr>
                <w:sz w:val="28"/>
                <w:szCs w:val="28"/>
              </w:rPr>
              <w:t xml:space="preserve"> </w:t>
            </w:r>
          </w:p>
          <w:p w:rsidR="00915715" w:rsidRPr="00A66044" w:rsidRDefault="00915715" w:rsidP="00242D27">
            <w:pPr>
              <w:ind w:firstLine="709"/>
              <w:jc w:val="both"/>
              <w:rPr>
                <w:sz w:val="28"/>
                <w:szCs w:val="28"/>
              </w:rPr>
            </w:pPr>
            <w:r w:rsidRPr="00A66044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_______Спирин А.В.</w:t>
            </w:r>
          </w:p>
          <w:p w:rsidR="00915715" w:rsidRPr="00A66044" w:rsidRDefault="00915715" w:rsidP="00242D27">
            <w:pPr>
              <w:ind w:firstLine="709"/>
              <w:jc w:val="both"/>
              <w:rPr>
                <w:sz w:val="28"/>
                <w:szCs w:val="28"/>
              </w:rPr>
            </w:pPr>
            <w:r w:rsidRPr="00A66044">
              <w:rPr>
                <w:sz w:val="28"/>
                <w:szCs w:val="28"/>
              </w:rPr>
              <w:t>«____»__________________20</w:t>
            </w:r>
            <w:r w:rsidR="00B55004">
              <w:rPr>
                <w:sz w:val="28"/>
                <w:szCs w:val="28"/>
              </w:rPr>
              <w:t>15</w:t>
            </w:r>
            <w:r w:rsidRPr="00A66044">
              <w:rPr>
                <w:sz w:val="28"/>
                <w:szCs w:val="28"/>
              </w:rPr>
              <w:t xml:space="preserve"> г.</w:t>
            </w:r>
          </w:p>
          <w:p w:rsidR="00915715" w:rsidRPr="00A66044" w:rsidRDefault="00915715" w:rsidP="00242D27">
            <w:pPr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915715" w:rsidRPr="00A77D15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77D15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77D15" w:rsidRDefault="00915715" w:rsidP="00915715">
      <w:pPr>
        <w:jc w:val="center"/>
        <w:rPr>
          <w:sz w:val="28"/>
          <w:szCs w:val="28"/>
        </w:rPr>
      </w:pPr>
    </w:p>
    <w:p w:rsidR="00915715" w:rsidRPr="00A77D15" w:rsidRDefault="00915715" w:rsidP="00915715">
      <w:pPr>
        <w:jc w:val="center"/>
        <w:rPr>
          <w:sz w:val="28"/>
          <w:szCs w:val="28"/>
        </w:rPr>
      </w:pPr>
    </w:p>
    <w:p w:rsidR="00915715" w:rsidRPr="00A77D15" w:rsidRDefault="00915715" w:rsidP="00915715">
      <w:pPr>
        <w:jc w:val="center"/>
        <w:rPr>
          <w:sz w:val="28"/>
          <w:szCs w:val="28"/>
        </w:rPr>
      </w:pPr>
      <w:r w:rsidRPr="00A77D15">
        <w:rPr>
          <w:sz w:val="28"/>
          <w:szCs w:val="28"/>
        </w:rPr>
        <w:t>Фонд</w:t>
      </w:r>
    </w:p>
    <w:p w:rsidR="00915715" w:rsidRDefault="00915715" w:rsidP="009157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оценочных средств </w:t>
      </w:r>
    </w:p>
    <w:p w:rsidR="00915715" w:rsidRPr="007938D1" w:rsidRDefault="00915715" w:rsidP="00915715">
      <w:pPr>
        <w:jc w:val="center"/>
        <w:rPr>
          <w:sz w:val="28"/>
          <w:szCs w:val="28"/>
        </w:rPr>
      </w:pPr>
      <w:r w:rsidRPr="007938D1">
        <w:rPr>
          <w:sz w:val="28"/>
          <w:szCs w:val="28"/>
        </w:rPr>
        <w:t>по дисциплине «</w:t>
      </w:r>
      <w:r w:rsidR="007938D1" w:rsidRPr="007938D1">
        <w:rPr>
          <w:sz w:val="28"/>
          <w:szCs w:val="28"/>
        </w:rPr>
        <w:t>Техническое обслуживание и текущий ремонт кузовов автомобилей</w:t>
      </w:r>
      <w:r w:rsidRPr="007938D1">
        <w:rPr>
          <w:sz w:val="28"/>
          <w:szCs w:val="28"/>
        </w:rPr>
        <w:t>»</w:t>
      </w:r>
    </w:p>
    <w:p w:rsidR="00915715" w:rsidRPr="00A77D15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77D15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77D15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Default="00915715" w:rsidP="00915715">
      <w:pPr>
        <w:rPr>
          <w:sz w:val="28"/>
          <w:szCs w:val="28"/>
        </w:rPr>
      </w:pPr>
    </w:p>
    <w:p w:rsidR="00915715" w:rsidRDefault="00915715" w:rsidP="00915715">
      <w:pPr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Pr="00A77D15" w:rsidRDefault="00915715" w:rsidP="00915715">
      <w:pPr>
        <w:rPr>
          <w:sz w:val="28"/>
          <w:szCs w:val="28"/>
        </w:rPr>
      </w:pPr>
    </w:p>
    <w:p w:rsidR="00915715" w:rsidRDefault="00915715" w:rsidP="00915715">
      <w:pPr>
        <w:jc w:val="center"/>
        <w:rPr>
          <w:sz w:val="28"/>
          <w:szCs w:val="28"/>
        </w:rPr>
      </w:pPr>
    </w:p>
    <w:p w:rsidR="00915715" w:rsidRDefault="00915715" w:rsidP="00915715">
      <w:pPr>
        <w:jc w:val="center"/>
        <w:rPr>
          <w:sz w:val="28"/>
          <w:szCs w:val="28"/>
        </w:rPr>
      </w:pPr>
    </w:p>
    <w:p w:rsidR="00915715" w:rsidRDefault="00915715" w:rsidP="00915715">
      <w:pPr>
        <w:jc w:val="center"/>
        <w:rPr>
          <w:sz w:val="28"/>
          <w:szCs w:val="28"/>
        </w:rPr>
      </w:pPr>
    </w:p>
    <w:p w:rsidR="00915715" w:rsidRPr="00A77D15" w:rsidRDefault="00915715" w:rsidP="00915715">
      <w:pPr>
        <w:jc w:val="center"/>
        <w:rPr>
          <w:sz w:val="28"/>
          <w:szCs w:val="28"/>
        </w:rPr>
      </w:pPr>
      <w:r>
        <w:rPr>
          <w:sz w:val="28"/>
          <w:szCs w:val="28"/>
        </w:rPr>
        <w:t>Бузулук</w:t>
      </w:r>
      <w:r w:rsidRPr="00A77D15">
        <w:rPr>
          <w:sz w:val="28"/>
          <w:szCs w:val="28"/>
        </w:rPr>
        <w:t>, 20</w:t>
      </w:r>
      <w:r>
        <w:rPr>
          <w:sz w:val="28"/>
          <w:szCs w:val="28"/>
        </w:rPr>
        <w:t>1</w:t>
      </w:r>
      <w:r w:rsidR="00B55004">
        <w:rPr>
          <w:sz w:val="28"/>
          <w:szCs w:val="28"/>
        </w:rPr>
        <w:t>5</w:t>
      </w:r>
    </w:p>
    <w:p w:rsidR="00915715" w:rsidRPr="00A77D15" w:rsidRDefault="00915715" w:rsidP="0042736D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77D15">
        <w:rPr>
          <w:sz w:val="28"/>
          <w:szCs w:val="28"/>
        </w:rPr>
        <w:lastRenderedPageBreak/>
        <w:t xml:space="preserve">Фонд </w:t>
      </w:r>
      <w:r>
        <w:rPr>
          <w:sz w:val="28"/>
          <w:szCs w:val="28"/>
        </w:rPr>
        <w:t xml:space="preserve">оценочных средств </w:t>
      </w:r>
      <w:r w:rsidRPr="0098324E">
        <w:rPr>
          <w:sz w:val="28"/>
          <w:szCs w:val="28"/>
        </w:rPr>
        <w:t xml:space="preserve">предназначен для контроля знаний </w:t>
      </w:r>
      <w:r>
        <w:rPr>
          <w:sz w:val="28"/>
          <w:szCs w:val="28"/>
        </w:rPr>
        <w:t>обучающихся</w:t>
      </w:r>
      <w:r w:rsidRPr="0098324E">
        <w:rPr>
          <w:sz w:val="28"/>
          <w:szCs w:val="28"/>
        </w:rPr>
        <w:t xml:space="preserve"> направления </w:t>
      </w:r>
      <w:r>
        <w:rPr>
          <w:sz w:val="28"/>
          <w:szCs w:val="28"/>
        </w:rPr>
        <w:t>23.03.03</w:t>
      </w:r>
      <w:r w:rsidRPr="0098324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Эксплуатация транспортно-технологических машин и комплексов по дисциплине «</w:t>
      </w:r>
      <w:r w:rsidR="007938D1" w:rsidRPr="007938D1">
        <w:rPr>
          <w:sz w:val="28"/>
          <w:szCs w:val="28"/>
        </w:rPr>
        <w:t>Техническое обслуживание и текущий ремонт кузовов автомобилей</w:t>
      </w:r>
      <w:r>
        <w:rPr>
          <w:sz w:val="28"/>
          <w:szCs w:val="28"/>
        </w:rPr>
        <w:t>»</w:t>
      </w:r>
    </w:p>
    <w:p w:rsidR="00915715" w:rsidRPr="00A77D15" w:rsidRDefault="00915715" w:rsidP="00915715">
      <w:pPr>
        <w:pStyle w:val="2"/>
        <w:suppressLineNumbers/>
        <w:ind w:firstLine="851"/>
      </w:pPr>
    </w:p>
    <w:p w:rsidR="00915715" w:rsidRDefault="00915715" w:rsidP="00915715">
      <w:pPr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 xml:space="preserve">Составитель ____________________ </w:t>
      </w:r>
      <w:r w:rsidR="00F51F6A">
        <w:rPr>
          <w:sz w:val="28"/>
          <w:szCs w:val="28"/>
        </w:rPr>
        <w:t>А</w:t>
      </w:r>
      <w:r>
        <w:rPr>
          <w:sz w:val="28"/>
          <w:szCs w:val="28"/>
        </w:rPr>
        <w:t xml:space="preserve">.В. </w:t>
      </w:r>
      <w:r w:rsidR="00B55004">
        <w:rPr>
          <w:sz w:val="28"/>
          <w:szCs w:val="28"/>
        </w:rPr>
        <w:t>Спирин</w:t>
      </w:r>
    </w:p>
    <w:p w:rsidR="00915715" w:rsidRPr="00A77D15" w:rsidRDefault="00915715" w:rsidP="00915715">
      <w:pPr>
        <w:spacing w:line="360" w:lineRule="auto"/>
        <w:rPr>
          <w:sz w:val="28"/>
          <w:szCs w:val="28"/>
        </w:rPr>
      </w:pPr>
    </w:p>
    <w:p w:rsidR="00915715" w:rsidRPr="00A77D15" w:rsidRDefault="00915715" w:rsidP="00915715">
      <w:pPr>
        <w:pStyle w:val="23"/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>«___»______________20</w:t>
      </w:r>
      <w:r>
        <w:rPr>
          <w:sz w:val="28"/>
          <w:szCs w:val="28"/>
        </w:rPr>
        <w:t xml:space="preserve">17 </w:t>
      </w:r>
      <w:r w:rsidRPr="00A77D15">
        <w:rPr>
          <w:sz w:val="28"/>
          <w:szCs w:val="28"/>
        </w:rPr>
        <w:t>г.</w:t>
      </w:r>
    </w:p>
    <w:p w:rsidR="00915715" w:rsidRPr="00A77D15" w:rsidRDefault="00915715" w:rsidP="00915715">
      <w:pPr>
        <w:suppressLineNumbers/>
        <w:spacing w:line="360" w:lineRule="auto"/>
        <w:jc w:val="both"/>
        <w:rPr>
          <w:sz w:val="28"/>
          <w:szCs w:val="28"/>
        </w:rPr>
      </w:pPr>
    </w:p>
    <w:p w:rsidR="00915715" w:rsidRPr="00A77D15" w:rsidRDefault="00915715" w:rsidP="00915715">
      <w:pPr>
        <w:pStyle w:val="21"/>
        <w:suppressLineNumbers/>
        <w:spacing w:after="0" w:line="360" w:lineRule="auto"/>
        <w:ind w:left="0"/>
        <w:rPr>
          <w:sz w:val="28"/>
          <w:szCs w:val="28"/>
        </w:rPr>
      </w:pPr>
    </w:p>
    <w:p w:rsidR="00915715" w:rsidRPr="00A77D15" w:rsidRDefault="00915715" w:rsidP="00915715">
      <w:pPr>
        <w:pStyle w:val="21"/>
        <w:suppressLineNumbers/>
        <w:spacing w:after="0" w:line="360" w:lineRule="auto"/>
        <w:ind w:left="0"/>
        <w:rPr>
          <w:sz w:val="28"/>
          <w:szCs w:val="28"/>
        </w:rPr>
      </w:pPr>
      <w:r w:rsidRPr="00A77D15">
        <w:rPr>
          <w:sz w:val="28"/>
          <w:szCs w:val="28"/>
        </w:rPr>
        <w:t xml:space="preserve">Фонд </w:t>
      </w:r>
      <w:r>
        <w:rPr>
          <w:sz w:val="28"/>
          <w:szCs w:val="28"/>
        </w:rPr>
        <w:t xml:space="preserve">оценочных средств </w:t>
      </w:r>
      <w:r w:rsidRPr="00A77D15">
        <w:rPr>
          <w:sz w:val="28"/>
          <w:szCs w:val="28"/>
        </w:rPr>
        <w:t xml:space="preserve">обсужден на заседании кафедры </w:t>
      </w:r>
      <w:r>
        <w:rPr>
          <w:sz w:val="28"/>
          <w:szCs w:val="28"/>
        </w:rPr>
        <w:t xml:space="preserve">технической эксплуатации и ремонта автомобилей </w:t>
      </w:r>
      <w:r w:rsidRPr="00A77D15">
        <w:rPr>
          <w:sz w:val="28"/>
          <w:szCs w:val="28"/>
        </w:rPr>
        <w:t>«_</w:t>
      </w:r>
      <w:r>
        <w:rPr>
          <w:sz w:val="28"/>
          <w:szCs w:val="28"/>
        </w:rPr>
        <w:t>_</w:t>
      </w:r>
      <w:r w:rsidRPr="00A77D15">
        <w:rPr>
          <w:sz w:val="28"/>
          <w:szCs w:val="28"/>
        </w:rPr>
        <w:t>_» _______</w:t>
      </w:r>
      <w:r>
        <w:rPr>
          <w:sz w:val="28"/>
          <w:szCs w:val="28"/>
        </w:rPr>
        <w:t>___</w:t>
      </w:r>
      <w:r w:rsidRPr="00A77D15">
        <w:rPr>
          <w:sz w:val="28"/>
          <w:szCs w:val="28"/>
        </w:rPr>
        <w:t>_ 20</w:t>
      </w:r>
      <w:r>
        <w:rPr>
          <w:sz w:val="28"/>
          <w:szCs w:val="28"/>
        </w:rPr>
        <w:t>1</w:t>
      </w:r>
      <w:r w:rsidR="00B55004">
        <w:rPr>
          <w:sz w:val="28"/>
          <w:szCs w:val="28"/>
        </w:rPr>
        <w:t>5</w:t>
      </w:r>
      <w:r w:rsidRPr="00A77D1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A77D15">
        <w:rPr>
          <w:sz w:val="28"/>
          <w:szCs w:val="28"/>
        </w:rPr>
        <w:t>протокол № ____</w:t>
      </w:r>
    </w:p>
    <w:p w:rsidR="00915715" w:rsidRPr="00A77D15" w:rsidRDefault="00915715" w:rsidP="00915715">
      <w:pPr>
        <w:pStyle w:val="6"/>
        <w:suppressLineNumbers/>
        <w:spacing w:before="0" w:after="0" w:line="360" w:lineRule="auto"/>
        <w:rPr>
          <w:sz w:val="28"/>
          <w:szCs w:val="28"/>
        </w:rPr>
      </w:pPr>
    </w:p>
    <w:p w:rsidR="00915715" w:rsidRPr="00A77D15" w:rsidRDefault="00915715" w:rsidP="00915715">
      <w:pPr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>Заведующий кафедрой ________________________</w:t>
      </w:r>
      <w:r>
        <w:rPr>
          <w:sz w:val="28"/>
          <w:szCs w:val="28"/>
        </w:rPr>
        <w:t>В.В. Трунов</w:t>
      </w:r>
    </w:p>
    <w:p w:rsidR="00915715" w:rsidRPr="00A77D15" w:rsidRDefault="00915715" w:rsidP="00915715">
      <w:pPr>
        <w:spacing w:line="360" w:lineRule="auto"/>
        <w:rPr>
          <w:sz w:val="28"/>
          <w:szCs w:val="28"/>
        </w:rPr>
      </w:pPr>
    </w:p>
    <w:p w:rsidR="00915715" w:rsidRPr="00A77D15" w:rsidRDefault="00915715" w:rsidP="00915715">
      <w:pPr>
        <w:spacing w:line="360" w:lineRule="auto"/>
        <w:rPr>
          <w:sz w:val="28"/>
          <w:szCs w:val="28"/>
        </w:rPr>
      </w:pPr>
    </w:p>
    <w:p w:rsidR="00915715" w:rsidRDefault="00915715" w:rsidP="00915715">
      <w:pPr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>Согласовано:</w:t>
      </w:r>
    </w:p>
    <w:p w:rsidR="00915715" w:rsidRPr="0098324E" w:rsidRDefault="00915715" w:rsidP="00915715">
      <w:pPr>
        <w:pStyle w:val="23"/>
        <w:spacing w:line="360" w:lineRule="auto"/>
        <w:rPr>
          <w:sz w:val="28"/>
          <w:szCs w:val="28"/>
        </w:rPr>
      </w:pPr>
      <w:r w:rsidRPr="0098324E">
        <w:rPr>
          <w:sz w:val="28"/>
          <w:szCs w:val="28"/>
        </w:rPr>
        <w:t xml:space="preserve">Председатель методической комиссии по направлению </w:t>
      </w:r>
      <w:r>
        <w:rPr>
          <w:sz w:val="28"/>
          <w:szCs w:val="28"/>
        </w:rPr>
        <w:t xml:space="preserve">23.03.03 </w:t>
      </w:r>
      <w:r w:rsidRPr="0098324E">
        <w:rPr>
          <w:sz w:val="28"/>
          <w:szCs w:val="28"/>
        </w:rPr>
        <w:t xml:space="preserve">– </w:t>
      </w:r>
      <w:r>
        <w:rPr>
          <w:sz w:val="28"/>
          <w:szCs w:val="28"/>
        </w:rPr>
        <w:t>Эксплуатация транспортно-технологических машин и комплексов</w:t>
      </w:r>
    </w:p>
    <w:p w:rsidR="00915715" w:rsidRDefault="00915715" w:rsidP="00915715">
      <w:pPr>
        <w:suppressLineNumbers/>
        <w:spacing w:line="360" w:lineRule="auto"/>
        <w:jc w:val="both"/>
        <w:rPr>
          <w:sz w:val="28"/>
          <w:szCs w:val="28"/>
        </w:rPr>
      </w:pPr>
      <w:r w:rsidRPr="0098324E">
        <w:rPr>
          <w:sz w:val="28"/>
          <w:szCs w:val="28"/>
        </w:rPr>
        <w:t xml:space="preserve"> _________________________ </w:t>
      </w:r>
      <w:r>
        <w:rPr>
          <w:sz w:val="28"/>
          <w:szCs w:val="28"/>
        </w:rPr>
        <w:t>Спирин А.В.</w:t>
      </w:r>
    </w:p>
    <w:p w:rsidR="00915715" w:rsidRPr="0098324E" w:rsidRDefault="00915715" w:rsidP="00915715">
      <w:pPr>
        <w:suppressLineNumbers/>
        <w:spacing w:line="360" w:lineRule="auto"/>
        <w:jc w:val="both"/>
        <w:rPr>
          <w:sz w:val="28"/>
          <w:szCs w:val="28"/>
        </w:rPr>
      </w:pPr>
    </w:p>
    <w:p w:rsidR="00915715" w:rsidRPr="00A77D15" w:rsidRDefault="00915715" w:rsidP="00915715">
      <w:pPr>
        <w:suppressLineNumber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A77D15">
        <w:rPr>
          <w:sz w:val="28"/>
          <w:szCs w:val="28"/>
        </w:rPr>
        <w:t xml:space="preserve"> _____________ 20</w:t>
      </w:r>
      <w:r>
        <w:rPr>
          <w:sz w:val="28"/>
          <w:szCs w:val="28"/>
        </w:rPr>
        <w:t>17</w:t>
      </w:r>
      <w:r w:rsidRPr="00A77D15">
        <w:rPr>
          <w:sz w:val="28"/>
          <w:szCs w:val="28"/>
        </w:rPr>
        <w:t xml:space="preserve"> г.</w:t>
      </w:r>
    </w:p>
    <w:p w:rsidR="00915715" w:rsidRDefault="00915715" w:rsidP="00915715">
      <w:pPr>
        <w:tabs>
          <w:tab w:val="left" w:pos="10000"/>
        </w:tabs>
        <w:jc w:val="both"/>
        <w:rPr>
          <w:sz w:val="28"/>
          <w:szCs w:val="28"/>
        </w:rPr>
      </w:pPr>
    </w:p>
    <w:p w:rsidR="00915715" w:rsidRDefault="00915715" w:rsidP="00915715">
      <w:pPr>
        <w:tabs>
          <w:tab w:val="left" w:pos="10000"/>
        </w:tabs>
        <w:jc w:val="both"/>
        <w:rPr>
          <w:sz w:val="28"/>
          <w:szCs w:val="28"/>
        </w:rPr>
      </w:pPr>
    </w:p>
    <w:p w:rsidR="00915715" w:rsidRPr="00CA30BF" w:rsidRDefault="00915715" w:rsidP="00915715">
      <w:pPr>
        <w:tabs>
          <w:tab w:val="left" w:pos="10000"/>
        </w:tabs>
        <w:jc w:val="both"/>
        <w:rPr>
          <w:color w:val="000000"/>
          <w:sz w:val="28"/>
          <w:szCs w:val="28"/>
        </w:rPr>
      </w:pPr>
      <w:r w:rsidRPr="00EF4740">
        <w:rPr>
          <w:sz w:val="28"/>
          <w:szCs w:val="28"/>
        </w:rPr>
        <w:t xml:space="preserve">Фонд </w:t>
      </w:r>
      <w:r>
        <w:rPr>
          <w:sz w:val="28"/>
          <w:szCs w:val="28"/>
        </w:rPr>
        <w:t xml:space="preserve">оценочных средств является приложением к рабочей программе по дисциплине </w:t>
      </w:r>
      <w:r w:rsidR="007938D1" w:rsidRPr="007938D1">
        <w:rPr>
          <w:sz w:val="28"/>
          <w:szCs w:val="28"/>
        </w:rPr>
        <w:t>Техническое обслуживание и текущий ремонт кузовов автомобилей</w:t>
      </w:r>
      <w:r>
        <w:rPr>
          <w:sz w:val="28"/>
          <w:szCs w:val="28"/>
        </w:rPr>
        <w:t>.</w:t>
      </w:r>
    </w:p>
    <w:p w:rsidR="00915715" w:rsidRDefault="00915715" w:rsidP="00915715">
      <w:r>
        <w:rPr>
          <w:sz w:val="28"/>
          <w:szCs w:val="28"/>
        </w:rPr>
        <w:br w:type="page"/>
      </w:r>
    </w:p>
    <w:p w:rsidR="00915715" w:rsidRDefault="00915715" w:rsidP="00915715">
      <w:pPr>
        <w:jc w:val="center"/>
        <w:rPr>
          <w:sz w:val="28"/>
          <w:szCs w:val="28"/>
        </w:rPr>
        <w:sectPr w:rsidR="00915715" w:rsidSect="00242D27">
          <w:footerReference w:type="default" r:id="rId7"/>
          <w:footnotePr>
            <w:numFmt w:val="chicago"/>
          </w:footnotePr>
          <w:pgSz w:w="11906" w:h="16838"/>
          <w:pgMar w:top="851" w:right="567" w:bottom="709" w:left="1134" w:header="709" w:footer="709" w:gutter="0"/>
          <w:cols w:space="720"/>
        </w:sectPr>
      </w:pPr>
    </w:p>
    <w:p w:rsidR="00915715" w:rsidRDefault="00915715" w:rsidP="00915715">
      <w:pPr>
        <w:ind w:lef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</w:t>
      </w:r>
    </w:p>
    <w:p w:rsidR="00915715" w:rsidRDefault="00915715" w:rsidP="00915715">
      <w:pPr>
        <w:ind w:lef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фонда оценочных средств</w:t>
      </w:r>
    </w:p>
    <w:p w:rsidR="00915715" w:rsidRPr="007938D1" w:rsidRDefault="00915715" w:rsidP="00915715">
      <w:pPr>
        <w:ind w:lef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938D1">
        <w:rPr>
          <w:b/>
          <w:sz w:val="28"/>
          <w:szCs w:val="28"/>
        </w:rPr>
        <w:t>по дисциплине «</w:t>
      </w:r>
      <w:r w:rsidR="007938D1" w:rsidRPr="007938D1">
        <w:rPr>
          <w:b/>
          <w:sz w:val="28"/>
          <w:szCs w:val="28"/>
        </w:rPr>
        <w:t>Техническое обслуживание и текущий ремонт кузовов автомобилей</w:t>
      </w:r>
      <w:r w:rsidRPr="007938D1">
        <w:rPr>
          <w:b/>
          <w:sz w:val="28"/>
          <w:szCs w:val="28"/>
        </w:rPr>
        <w:t>»</w:t>
      </w:r>
    </w:p>
    <w:p w:rsidR="00915715" w:rsidRPr="00915715" w:rsidRDefault="006C4800" w:rsidP="00915715">
      <w:pPr>
        <w:pStyle w:val="ReportMain"/>
        <w:keepNext/>
        <w:numPr>
          <w:ilvl w:val="0"/>
          <w:numId w:val="2"/>
        </w:numPr>
        <w:tabs>
          <w:tab w:val="left" w:pos="284"/>
        </w:tabs>
        <w:suppressAutoHyphens/>
        <w:spacing w:before="360" w:after="360"/>
        <w:ind w:left="0" w:firstLine="851"/>
        <w:jc w:val="both"/>
        <w:outlineLvl w:val="1"/>
        <w:rPr>
          <w:sz w:val="28"/>
        </w:rPr>
      </w:pPr>
      <w:r>
        <w:rPr>
          <w:b/>
          <w:sz w:val="28"/>
        </w:rPr>
        <w:t>Основные сведения о</w:t>
      </w:r>
      <w:r w:rsidR="00915715" w:rsidRPr="00915715">
        <w:rPr>
          <w:b/>
          <w:sz w:val="28"/>
        </w:rPr>
        <w:t xml:space="preserve"> дисциплине</w:t>
      </w:r>
    </w:p>
    <w:p w:rsidR="008D6FDE" w:rsidRPr="008D6FDE" w:rsidRDefault="008D6FDE" w:rsidP="008D6FDE">
      <w:pPr>
        <w:pStyle w:val="ReportMain"/>
        <w:suppressAutoHyphens/>
        <w:jc w:val="both"/>
        <w:rPr>
          <w:sz w:val="28"/>
          <w:szCs w:val="28"/>
        </w:rPr>
      </w:pPr>
      <w:r w:rsidRPr="008D6FDE">
        <w:rPr>
          <w:sz w:val="28"/>
          <w:szCs w:val="28"/>
        </w:rPr>
        <w:t>Общая трудоемкость дисциплины составляет 3 зачетных единиц (108 академических часов).</w:t>
      </w:r>
    </w:p>
    <w:p w:rsidR="00915715" w:rsidRPr="000C30DF" w:rsidRDefault="00915715" w:rsidP="00915715">
      <w:pPr>
        <w:pStyle w:val="ReportMain"/>
        <w:tabs>
          <w:tab w:val="left" w:pos="284"/>
        </w:tabs>
        <w:suppressAutoHyphens/>
        <w:ind w:firstLine="851"/>
        <w:jc w:val="both"/>
        <w:rPr>
          <w:sz w:val="28"/>
        </w:rPr>
      </w:pPr>
    </w:p>
    <w:tbl>
      <w:tblPr>
        <w:tblW w:w="104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17"/>
      </w:tblGrid>
      <w:tr w:rsidR="007938D1" w:rsidRPr="00BD104F" w:rsidTr="00CD6CEA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:rsidR="007938D1" w:rsidRPr="00BD104F" w:rsidRDefault="007938D1" w:rsidP="00CD6CEA">
            <w:pPr>
              <w:pStyle w:val="ReportMain"/>
              <w:suppressAutoHyphens/>
              <w:jc w:val="center"/>
            </w:pPr>
            <w:r w:rsidRPr="00BD104F"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7938D1" w:rsidRDefault="007938D1" w:rsidP="00CD6CEA">
            <w:pPr>
              <w:pStyle w:val="ReportMain"/>
              <w:suppressAutoHyphens/>
              <w:jc w:val="center"/>
            </w:pPr>
            <w:r w:rsidRPr="00BD104F">
              <w:t xml:space="preserve"> Трудоемкость,</w:t>
            </w:r>
          </w:p>
          <w:p w:rsidR="007938D1" w:rsidRPr="00BD104F" w:rsidRDefault="007938D1" w:rsidP="00CD6CEA">
            <w:pPr>
              <w:pStyle w:val="ReportMain"/>
              <w:suppressAutoHyphens/>
              <w:jc w:val="center"/>
            </w:pPr>
            <w:r w:rsidRPr="00BD104F">
              <w:t>академических часов</w:t>
            </w:r>
          </w:p>
        </w:tc>
      </w:tr>
      <w:tr w:rsidR="007938D1" w:rsidRPr="00BD104F" w:rsidTr="00CD6CEA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:rsidR="007938D1" w:rsidRPr="00BD104F" w:rsidRDefault="007938D1" w:rsidP="00CD6CEA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38D1" w:rsidRPr="00BD104F" w:rsidRDefault="007938D1" w:rsidP="00CD6CEA">
            <w:pPr>
              <w:pStyle w:val="ReportMain"/>
              <w:suppressAutoHyphens/>
              <w:jc w:val="center"/>
            </w:pPr>
            <w:r w:rsidRPr="00BD104F">
              <w:t>5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38D1" w:rsidRPr="00BD104F" w:rsidRDefault="007938D1" w:rsidP="00CD6CEA">
            <w:pPr>
              <w:pStyle w:val="ReportMain"/>
              <w:suppressAutoHyphens/>
              <w:jc w:val="center"/>
            </w:pPr>
            <w:r w:rsidRPr="00BD104F">
              <w:t>всего</w:t>
            </w:r>
          </w:p>
        </w:tc>
      </w:tr>
      <w:tr w:rsidR="007938D1" w:rsidRPr="00BD104F" w:rsidTr="00CD6CEA">
        <w:tc>
          <w:tcPr>
            <w:tcW w:w="7597" w:type="dxa"/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  <w:rPr>
                <w:b/>
              </w:rPr>
            </w:pPr>
            <w:r w:rsidRPr="00BD104F">
              <w:rPr>
                <w:b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  <w:jc w:val="center"/>
              <w:rPr>
                <w:b/>
              </w:rPr>
            </w:pPr>
            <w:r w:rsidRPr="00BD104F">
              <w:rPr>
                <w:b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  <w:jc w:val="center"/>
              <w:rPr>
                <w:b/>
              </w:rPr>
            </w:pPr>
            <w:r w:rsidRPr="00BD104F">
              <w:rPr>
                <w:b/>
              </w:rPr>
              <w:t>108</w:t>
            </w:r>
          </w:p>
        </w:tc>
      </w:tr>
      <w:tr w:rsidR="007938D1" w:rsidRPr="00BD104F" w:rsidTr="00CD6CEA">
        <w:tc>
          <w:tcPr>
            <w:tcW w:w="7597" w:type="dxa"/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  <w:rPr>
                <w:b/>
              </w:rPr>
            </w:pPr>
            <w:r w:rsidRPr="00BD104F">
              <w:rPr>
                <w:b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  <w:jc w:val="center"/>
              <w:rPr>
                <w:b/>
              </w:rPr>
            </w:pPr>
            <w:r w:rsidRPr="00BD104F">
              <w:rPr>
                <w:b/>
              </w:rPr>
              <w:t>34,25</w:t>
            </w:r>
          </w:p>
        </w:tc>
        <w:tc>
          <w:tcPr>
            <w:tcW w:w="1417" w:type="dxa"/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  <w:jc w:val="center"/>
              <w:rPr>
                <w:b/>
              </w:rPr>
            </w:pPr>
            <w:r w:rsidRPr="00BD104F">
              <w:rPr>
                <w:b/>
              </w:rPr>
              <w:t>34,25</w:t>
            </w:r>
          </w:p>
        </w:tc>
      </w:tr>
      <w:tr w:rsidR="007938D1" w:rsidRPr="00BD104F" w:rsidTr="00CD6CEA">
        <w:tc>
          <w:tcPr>
            <w:tcW w:w="7597" w:type="dxa"/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</w:pPr>
            <w:r w:rsidRPr="00BD104F"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  <w:jc w:val="center"/>
            </w:pPr>
            <w:r w:rsidRPr="00BD104F">
              <w:t>18</w:t>
            </w:r>
          </w:p>
        </w:tc>
        <w:tc>
          <w:tcPr>
            <w:tcW w:w="1417" w:type="dxa"/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  <w:jc w:val="center"/>
            </w:pPr>
            <w:r w:rsidRPr="00BD104F">
              <w:t>18</w:t>
            </w:r>
          </w:p>
        </w:tc>
      </w:tr>
      <w:tr w:rsidR="007938D1" w:rsidRPr="00BD104F" w:rsidTr="00CD6CEA">
        <w:tc>
          <w:tcPr>
            <w:tcW w:w="7597" w:type="dxa"/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</w:pPr>
            <w:r w:rsidRPr="00BD104F"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  <w:jc w:val="center"/>
            </w:pPr>
            <w:r w:rsidRPr="00BD104F">
              <w:t>16</w:t>
            </w:r>
          </w:p>
        </w:tc>
        <w:tc>
          <w:tcPr>
            <w:tcW w:w="1417" w:type="dxa"/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  <w:jc w:val="center"/>
            </w:pPr>
            <w:r w:rsidRPr="00BD104F">
              <w:t>16</w:t>
            </w:r>
          </w:p>
        </w:tc>
      </w:tr>
      <w:tr w:rsidR="007938D1" w:rsidRPr="00BD104F" w:rsidTr="00CD6CEA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</w:pPr>
            <w:r w:rsidRPr="00BD104F"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  <w:jc w:val="center"/>
            </w:pPr>
            <w:r w:rsidRPr="00BD104F"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  <w:jc w:val="center"/>
            </w:pPr>
            <w:r w:rsidRPr="00BD104F">
              <w:t>0,25</w:t>
            </w:r>
          </w:p>
        </w:tc>
      </w:tr>
      <w:tr w:rsidR="007938D1" w:rsidRPr="00BD104F" w:rsidTr="00CD6CEA">
        <w:tc>
          <w:tcPr>
            <w:tcW w:w="7597" w:type="dxa"/>
            <w:tcBorders>
              <w:bottom w:val="nil"/>
            </w:tcBorders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  <w:rPr>
                <w:b/>
              </w:rPr>
            </w:pPr>
            <w:r w:rsidRPr="00BD104F"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  <w:jc w:val="center"/>
              <w:rPr>
                <w:b/>
              </w:rPr>
            </w:pPr>
            <w:r w:rsidRPr="00BD104F">
              <w:rPr>
                <w:b/>
              </w:rPr>
              <w:t>73,75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  <w:jc w:val="center"/>
              <w:rPr>
                <w:b/>
              </w:rPr>
            </w:pPr>
            <w:r w:rsidRPr="00BD104F">
              <w:rPr>
                <w:b/>
              </w:rPr>
              <w:t>73,75</w:t>
            </w:r>
          </w:p>
        </w:tc>
      </w:tr>
      <w:tr w:rsidR="007938D1" w:rsidRPr="00BD104F" w:rsidTr="00CD6CEA">
        <w:tc>
          <w:tcPr>
            <w:tcW w:w="7597" w:type="dxa"/>
            <w:tcBorders>
              <w:top w:val="nil"/>
            </w:tcBorders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  <w:rPr>
                <w:i/>
              </w:rPr>
            </w:pPr>
            <w:r w:rsidRPr="00BD104F">
              <w:rPr>
                <w:i/>
              </w:rPr>
              <w:t xml:space="preserve"> - самоподготовка (проработка и повторение лекционного материала и материала учебников и учебных пособий;</w:t>
            </w:r>
          </w:p>
          <w:p w:rsidR="007938D1" w:rsidRPr="00BD104F" w:rsidRDefault="007938D1" w:rsidP="00CD6CEA">
            <w:pPr>
              <w:pStyle w:val="ReportMain"/>
              <w:suppressAutoHyphens/>
              <w:rPr>
                <w:i/>
              </w:rPr>
            </w:pPr>
            <w:r w:rsidRPr="00BD104F">
              <w:rPr>
                <w:i/>
              </w:rPr>
              <w:t xml:space="preserve"> - подготовка к практическим занятиям;</w:t>
            </w:r>
          </w:p>
          <w:p w:rsidR="007938D1" w:rsidRPr="00BD104F" w:rsidRDefault="007938D1" w:rsidP="00CD6CEA">
            <w:pPr>
              <w:pStyle w:val="ReportMain"/>
              <w:suppressAutoHyphens/>
              <w:rPr>
                <w:i/>
              </w:rPr>
            </w:pPr>
            <w:r w:rsidRPr="00BD104F">
              <w:rPr>
                <w:i/>
              </w:rPr>
              <w:t>- подгото</w:t>
            </w:r>
            <w:r>
              <w:rPr>
                <w:i/>
              </w:rPr>
              <w:t>вка к рубежному контролю.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7938D1" w:rsidRPr="00BD104F" w:rsidTr="00CD6CEA">
        <w:tc>
          <w:tcPr>
            <w:tcW w:w="7597" w:type="dxa"/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  <w:rPr>
                <w:b/>
              </w:rPr>
            </w:pPr>
            <w:r w:rsidRPr="00BD104F"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  <w:jc w:val="center"/>
              <w:rPr>
                <w:b/>
              </w:rPr>
            </w:pPr>
            <w:r w:rsidRPr="00BD104F">
              <w:rPr>
                <w:b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7938D1" w:rsidRPr="00BD104F" w:rsidRDefault="007938D1" w:rsidP="00CD6CEA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915715" w:rsidRDefault="00915715" w:rsidP="00915715">
      <w:pPr>
        <w:keepNext/>
        <w:suppressAutoHyphens/>
        <w:spacing w:after="360"/>
        <w:ind w:firstLine="709"/>
        <w:jc w:val="both"/>
        <w:outlineLvl w:val="0"/>
        <w:rPr>
          <w:b/>
          <w:sz w:val="24"/>
          <w:szCs w:val="24"/>
          <w:lang w:eastAsia="ru-RU"/>
        </w:rPr>
      </w:pPr>
    </w:p>
    <w:p w:rsidR="00915715" w:rsidRDefault="00915715">
      <w:pPr>
        <w:spacing w:after="200" w:line="276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</w:p>
    <w:p w:rsidR="00915715" w:rsidRPr="00915715" w:rsidRDefault="00915715" w:rsidP="00915715">
      <w:pPr>
        <w:keepNext/>
        <w:suppressAutoHyphens/>
        <w:spacing w:after="360"/>
        <w:ind w:firstLine="709"/>
        <w:jc w:val="both"/>
        <w:outlineLvl w:val="0"/>
        <w:rPr>
          <w:b/>
          <w:sz w:val="28"/>
          <w:szCs w:val="24"/>
          <w:lang w:eastAsia="ru-RU"/>
        </w:rPr>
      </w:pPr>
      <w:r w:rsidRPr="00915715">
        <w:rPr>
          <w:b/>
          <w:sz w:val="28"/>
          <w:szCs w:val="24"/>
          <w:lang w:eastAsia="ru-RU"/>
        </w:rPr>
        <w:lastRenderedPageBreak/>
        <w:t>2 Требования к результатам обучения по дисциплине, формы их контроля и виды оценочных средств</w:t>
      </w:r>
    </w:p>
    <w:p w:rsidR="00915715" w:rsidRPr="00AA38F5" w:rsidRDefault="00915715" w:rsidP="00915715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AA38F5">
        <w:rPr>
          <w:sz w:val="24"/>
          <w:szCs w:val="24"/>
          <w:lang w:eastAsia="ru-RU"/>
        </w:rPr>
        <w:t>Процесс изучения дисциплины направлен на формирование следующих результатов обучения</w:t>
      </w:r>
    </w:p>
    <w:p w:rsidR="003C2096" w:rsidRDefault="003C2096" w:rsidP="00352839">
      <w:pPr>
        <w:suppressAutoHyphens/>
        <w:jc w:val="both"/>
        <w:rPr>
          <w:sz w:val="24"/>
          <w:szCs w:val="24"/>
          <w:lang w:eastAsia="ru-RU"/>
        </w:rPr>
      </w:pP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617"/>
        <w:gridCol w:w="3314"/>
        <w:gridCol w:w="1840"/>
        <w:gridCol w:w="2408"/>
      </w:tblGrid>
      <w:tr w:rsidR="003C2096" w:rsidRPr="00B60AB2" w:rsidTr="00076217">
        <w:trPr>
          <w:trHeight w:val="851"/>
          <w:jc w:val="center"/>
        </w:trPr>
        <w:tc>
          <w:tcPr>
            <w:tcW w:w="1285" w:type="pct"/>
            <w:vAlign w:val="center"/>
          </w:tcPr>
          <w:p w:rsidR="003C2096" w:rsidRPr="003F7281" w:rsidRDefault="003C2096" w:rsidP="00242D2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3F7281">
              <w:rPr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628" w:type="pct"/>
            <w:vAlign w:val="center"/>
          </w:tcPr>
          <w:p w:rsidR="003C2096" w:rsidRPr="003F7281" w:rsidRDefault="003C2096" w:rsidP="00242D2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3F7281">
              <w:rPr>
                <w:sz w:val="24"/>
                <w:szCs w:val="24"/>
                <w:lang w:eastAsia="ru-RU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904" w:type="pct"/>
          </w:tcPr>
          <w:p w:rsidR="003C2096" w:rsidRPr="003F7281" w:rsidRDefault="003C2096" w:rsidP="00242D2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Типы контроля</w:t>
            </w:r>
          </w:p>
        </w:tc>
        <w:tc>
          <w:tcPr>
            <w:tcW w:w="1183" w:type="pct"/>
          </w:tcPr>
          <w:p w:rsidR="003C2096" w:rsidRPr="003F7281" w:rsidRDefault="003C2096" w:rsidP="00242D2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3F7281">
              <w:rPr>
                <w:sz w:val="24"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B55004" w:rsidRPr="00B60AB2" w:rsidTr="00095B1F">
        <w:trPr>
          <w:jc w:val="center"/>
        </w:trPr>
        <w:tc>
          <w:tcPr>
            <w:tcW w:w="1285" w:type="pct"/>
            <w:vMerge w:val="restart"/>
            <w:shd w:val="clear" w:color="auto" w:fill="auto"/>
          </w:tcPr>
          <w:p w:rsidR="00B55004" w:rsidRPr="006976C7" w:rsidRDefault="00B55004" w:rsidP="00B55004">
            <w:pPr>
              <w:pStyle w:val="ReportMain"/>
              <w:suppressAutoHyphens/>
            </w:pPr>
            <w:r>
              <w:t xml:space="preserve">ПК-39 способность </w:t>
            </w:r>
            <w:r w:rsidRPr="006976C7">
              <w:t xml:space="preserve">использовать в практической деятельности данные оценки технического состояния транспортных и </w:t>
            </w:r>
            <w:proofErr w:type="gramStart"/>
            <w:r w:rsidRPr="006976C7">
              <w:t>транспортно-технологических машин</w:t>
            </w:r>
            <w:proofErr w:type="gramEnd"/>
            <w:r w:rsidRPr="006976C7">
              <w:t xml:space="preserve"> и оборудования, полученные с применением диагностической аппаратуры и по косвенным признакам</w:t>
            </w:r>
          </w:p>
          <w:p w:rsidR="00B55004" w:rsidRPr="006976C7" w:rsidRDefault="00B55004" w:rsidP="00B55004">
            <w:pPr>
              <w:pStyle w:val="10"/>
              <w:suppressAutoHyphens/>
            </w:pPr>
          </w:p>
        </w:tc>
        <w:tc>
          <w:tcPr>
            <w:tcW w:w="1628" w:type="pct"/>
          </w:tcPr>
          <w:p w:rsidR="00B55004" w:rsidRPr="00A32F93" w:rsidRDefault="00B55004" w:rsidP="00B55004">
            <w:pPr>
              <w:pStyle w:val="ReportMain"/>
              <w:suppressAutoHyphens/>
              <w:jc w:val="both"/>
              <w:rPr>
                <w:b/>
              </w:rPr>
            </w:pPr>
            <w:r w:rsidRPr="00A32F93">
              <w:rPr>
                <w:b/>
                <w:u w:val="single"/>
              </w:rPr>
              <w:t>Знать</w:t>
            </w:r>
            <w:r w:rsidRPr="00A32F93">
              <w:rPr>
                <w:b/>
              </w:rPr>
              <w:t xml:space="preserve">: </w:t>
            </w:r>
          </w:p>
          <w:p w:rsidR="00B55004" w:rsidRPr="00076217" w:rsidRDefault="00B55004" w:rsidP="00B55004">
            <w:pPr>
              <w:pStyle w:val="ReportMain"/>
              <w:suppressAutoHyphens/>
              <w:jc w:val="both"/>
            </w:pPr>
            <w:r>
              <w:t>- теорию содержания работ по диагностированию кузовов автомобилей.</w:t>
            </w:r>
          </w:p>
        </w:tc>
        <w:tc>
          <w:tcPr>
            <w:tcW w:w="904" w:type="pct"/>
          </w:tcPr>
          <w:p w:rsidR="00B55004" w:rsidRDefault="00B55004" w:rsidP="00B55004">
            <w:pPr>
              <w:suppressAutoHyphens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Устное индивидуальное собеседование – опрос</w:t>
            </w:r>
          </w:p>
        </w:tc>
        <w:tc>
          <w:tcPr>
            <w:tcW w:w="1183" w:type="pct"/>
          </w:tcPr>
          <w:p w:rsidR="00B55004" w:rsidRPr="003F7281" w:rsidRDefault="00B55004" w:rsidP="00B55004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3F7281">
              <w:rPr>
                <w:sz w:val="24"/>
                <w:szCs w:val="24"/>
                <w:lang w:eastAsia="ru-RU"/>
              </w:rPr>
              <w:t>Блок А.1</w:t>
            </w:r>
          </w:p>
        </w:tc>
      </w:tr>
      <w:tr w:rsidR="00B55004" w:rsidRPr="00B60AB2" w:rsidTr="00095B1F">
        <w:trPr>
          <w:jc w:val="center"/>
        </w:trPr>
        <w:tc>
          <w:tcPr>
            <w:tcW w:w="1285" w:type="pct"/>
            <w:vMerge/>
            <w:shd w:val="clear" w:color="auto" w:fill="auto"/>
          </w:tcPr>
          <w:p w:rsidR="00B55004" w:rsidRPr="00AA38F5" w:rsidRDefault="00B55004" w:rsidP="00B55004">
            <w:pPr>
              <w:suppressAutoHyphens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8" w:type="pct"/>
          </w:tcPr>
          <w:p w:rsidR="00B55004" w:rsidRPr="00A32F93" w:rsidRDefault="00B55004" w:rsidP="00B55004">
            <w:pPr>
              <w:pStyle w:val="ReportMain"/>
              <w:suppressAutoHyphens/>
              <w:jc w:val="both"/>
              <w:rPr>
                <w:b/>
              </w:rPr>
            </w:pPr>
            <w:r w:rsidRPr="00A32F93">
              <w:rPr>
                <w:b/>
                <w:u w:val="single"/>
              </w:rPr>
              <w:t>Уметь</w:t>
            </w:r>
            <w:r w:rsidRPr="00A32F93">
              <w:rPr>
                <w:b/>
              </w:rPr>
              <w:t xml:space="preserve">: </w:t>
            </w:r>
          </w:p>
          <w:p w:rsidR="00B55004" w:rsidRDefault="00B55004" w:rsidP="00B55004">
            <w:pPr>
              <w:pStyle w:val="ReportMain"/>
              <w:suppressAutoHyphens/>
            </w:pPr>
            <w:r>
              <w:t>-</w:t>
            </w:r>
            <w:r>
              <w:t xml:space="preserve"> </w:t>
            </w:r>
            <w:r>
              <w:t>выполнять</w:t>
            </w:r>
            <w:r>
              <w:t xml:space="preserve"> </w:t>
            </w:r>
            <w:r>
              <w:t xml:space="preserve">диагностику кузовов автомобилей; </w:t>
            </w:r>
          </w:p>
          <w:p w:rsidR="00B55004" w:rsidRPr="00076217" w:rsidRDefault="00B55004" w:rsidP="00B55004">
            <w:pPr>
              <w:pStyle w:val="ReportMain"/>
              <w:suppressAutoHyphens/>
            </w:pPr>
            <w:r>
              <w:t xml:space="preserve">- анализировать причины неисправностей, отказов и </w:t>
            </w:r>
            <w:proofErr w:type="gramStart"/>
            <w:r>
              <w:t>поломок деталей</w:t>
            </w:r>
            <w:proofErr w:type="gramEnd"/>
            <w:r>
              <w:t xml:space="preserve"> и узлов кузовов автомобилей</w:t>
            </w:r>
          </w:p>
        </w:tc>
        <w:tc>
          <w:tcPr>
            <w:tcW w:w="904" w:type="pct"/>
          </w:tcPr>
          <w:p w:rsidR="00B55004" w:rsidRPr="00AD0C10" w:rsidRDefault="00B55004" w:rsidP="00B55004">
            <w:pPr>
              <w:suppressAutoHyphens/>
              <w:rPr>
                <w:sz w:val="24"/>
                <w:szCs w:val="24"/>
                <w:lang w:eastAsia="ru-RU"/>
              </w:rPr>
            </w:pPr>
            <w:r w:rsidRPr="00AD0C10">
              <w:rPr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83" w:type="pct"/>
          </w:tcPr>
          <w:p w:rsidR="00B55004" w:rsidRDefault="00B55004" w:rsidP="00B55004">
            <w:pPr>
              <w:suppressAutoHyphens/>
              <w:jc w:val="center"/>
              <w:rPr>
                <w:i/>
                <w:sz w:val="24"/>
                <w:szCs w:val="24"/>
                <w:lang w:eastAsia="ru-RU"/>
              </w:rPr>
            </w:pPr>
            <w:r w:rsidRPr="003F7281">
              <w:rPr>
                <w:sz w:val="24"/>
                <w:szCs w:val="24"/>
                <w:lang w:eastAsia="ru-RU"/>
              </w:rPr>
              <w:t xml:space="preserve">Блок </w:t>
            </w:r>
            <w:r>
              <w:rPr>
                <w:sz w:val="24"/>
                <w:szCs w:val="24"/>
                <w:lang w:eastAsia="ru-RU"/>
              </w:rPr>
              <w:t>В</w:t>
            </w:r>
            <w:r w:rsidRPr="003F7281">
              <w:rPr>
                <w:sz w:val="24"/>
                <w:szCs w:val="24"/>
                <w:lang w:eastAsia="ru-RU"/>
              </w:rPr>
              <w:t>.1</w:t>
            </w:r>
          </w:p>
        </w:tc>
      </w:tr>
      <w:tr w:rsidR="00B55004" w:rsidRPr="00B60AB2" w:rsidTr="007938D1">
        <w:trPr>
          <w:jc w:val="center"/>
        </w:trPr>
        <w:tc>
          <w:tcPr>
            <w:tcW w:w="1285" w:type="pct"/>
            <w:vMerge/>
            <w:vAlign w:val="center"/>
          </w:tcPr>
          <w:p w:rsidR="00B55004" w:rsidRPr="00AA38F5" w:rsidRDefault="00B55004" w:rsidP="00B55004">
            <w:pPr>
              <w:suppressAutoHyphens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8" w:type="pct"/>
          </w:tcPr>
          <w:p w:rsidR="00B55004" w:rsidRPr="00A32F93" w:rsidRDefault="00B55004" w:rsidP="00B55004">
            <w:pPr>
              <w:pStyle w:val="ReportMain"/>
              <w:suppressAutoHyphens/>
              <w:jc w:val="both"/>
              <w:rPr>
                <w:b/>
              </w:rPr>
            </w:pPr>
            <w:r w:rsidRPr="00A32F93">
              <w:rPr>
                <w:b/>
                <w:u w:val="single"/>
              </w:rPr>
              <w:t>Владеть</w:t>
            </w:r>
            <w:r w:rsidRPr="00A32F93">
              <w:rPr>
                <w:b/>
              </w:rPr>
              <w:t xml:space="preserve">: </w:t>
            </w:r>
          </w:p>
          <w:p w:rsidR="00B55004" w:rsidRPr="00B55004" w:rsidRDefault="00B55004" w:rsidP="00B55004">
            <w:pPr>
              <w:pStyle w:val="ReportMain"/>
              <w:suppressAutoHyphens/>
            </w:pPr>
            <w:r w:rsidRPr="00B55004">
              <w:t xml:space="preserve">- навыками при работе с диагностической аппаратурой; </w:t>
            </w:r>
          </w:p>
          <w:p w:rsidR="00B55004" w:rsidRPr="00B55004" w:rsidRDefault="00B55004" w:rsidP="00B55004">
            <w:pPr>
              <w:suppressAutoHyphens/>
              <w:rPr>
                <w:sz w:val="24"/>
                <w:szCs w:val="24"/>
                <w:lang w:eastAsia="ru-RU"/>
              </w:rPr>
            </w:pPr>
            <w:r w:rsidRPr="00B55004">
              <w:rPr>
                <w:sz w:val="24"/>
                <w:szCs w:val="24"/>
              </w:rPr>
              <w:t>- навыками определения по косвенным признакам неисправностей кузовов автомобилей.</w:t>
            </w:r>
          </w:p>
        </w:tc>
        <w:tc>
          <w:tcPr>
            <w:tcW w:w="904" w:type="pct"/>
          </w:tcPr>
          <w:p w:rsidR="00B55004" w:rsidRPr="00076217" w:rsidRDefault="00B55004" w:rsidP="00B55004">
            <w:pPr>
              <w:suppressAutoHyphens/>
              <w:rPr>
                <w:sz w:val="24"/>
                <w:szCs w:val="24"/>
                <w:lang w:eastAsia="ru-RU"/>
              </w:rPr>
            </w:pPr>
            <w:r w:rsidRPr="00EB78D2">
              <w:rPr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183" w:type="pct"/>
          </w:tcPr>
          <w:p w:rsidR="00B55004" w:rsidRDefault="00B55004" w:rsidP="00B55004">
            <w:pPr>
              <w:suppressAutoHyphens/>
              <w:jc w:val="center"/>
              <w:rPr>
                <w:i/>
                <w:sz w:val="24"/>
                <w:szCs w:val="24"/>
                <w:lang w:eastAsia="ru-RU"/>
              </w:rPr>
            </w:pPr>
            <w:r w:rsidRPr="003F7281">
              <w:rPr>
                <w:sz w:val="24"/>
                <w:szCs w:val="24"/>
                <w:lang w:eastAsia="ru-RU"/>
              </w:rPr>
              <w:t xml:space="preserve">Блок </w:t>
            </w:r>
            <w:r>
              <w:rPr>
                <w:sz w:val="24"/>
                <w:szCs w:val="24"/>
                <w:lang w:eastAsia="ru-RU"/>
              </w:rPr>
              <w:t>С</w:t>
            </w:r>
            <w:r w:rsidRPr="003F7281">
              <w:rPr>
                <w:sz w:val="24"/>
                <w:szCs w:val="24"/>
                <w:lang w:eastAsia="ru-RU"/>
              </w:rPr>
              <w:t>.1</w:t>
            </w:r>
          </w:p>
        </w:tc>
      </w:tr>
      <w:tr w:rsidR="00B55004" w:rsidRPr="00B60AB2" w:rsidTr="00CD6CEA">
        <w:trPr>
          <w:jc w:val="center"/>
        </w:trPr>
        <w:tc>
          <w:tcPr>
            <w:tcW w:w="1285" w:type="pct"/>
            <w:vMerge w:val="restart"/>
          </w:tcPr>
          <w:p w:rsidR="00B55004" w:rsidRPr="00BD104F" w:rsidRDefault="00B55004" w:rsidP="00B55004">
            <w:pPr>
              <w:pStyle w:val="ReportMain"/>
              <w:suppressAutoHyphens/>
            </w:pPr>
            <w:r>
              <w:t>ПК-40</w:t>
            </w:r>
            <w:r w:rsidRPr="006976C7">
              <w:t xml:space="preserve"> </w:t>
            </w:r>
            <w:r>
              <w:t>способность</w:t>
            </w:r>
            <w:r w:rsidRPr="008E15B9">
              <w:t xml:space="preserve"> определять рациональные формы поддержания и восстановления работоспособности транспортных и </w:t>
            </w:r>
            <w:proofErr w:type="gramStart"/>
            <w:r w:rsidRPr="008E15B9">
              <w:t>транспортно-технологических машин</w:t>
            </w:r>
            <w:proofErr w:type="gramEnd"/>
            <w:r w:rsidRPr="008E15B9">
              <w:t xml:space="preserve"> и оборудования</w:t>
            </w:r>
          </w:p>
        </w:tc>
        <w:tc>
          <w:tcPr>
            <w:tcW w:w="1628" w:type="pct"/>
          </w:tcPr>
          <w:p w:rsidR="00B55004" w:rsidRPr="00A32F93" w:rsidRDefault="00B55004" w:rsidP="00B55004">
            <w:pPr>
              <w:pStyle w:val="ReportMain"/>
              <w:suppressAutoHyphens/>
              <w:rPr>
                <w:b/>
              </w:rPr>
            </w:pPr>
            <w:r w:rsidRPr="00A32F93">
              <w:rPr>
                <w:b/>
                <w:u w:val="single"/>
              </w:rPr>
              <w:t>Знать</w:t>
            </w:r>
            <w:r w:rsidRPr="00A32F93">
              <w:rPr>
                <w:b/>
              </w:rPr>
              <w:t xml:space="preserve">: </w:t>
            </w:r>
          </w:p>
          <w:p w:rsidR="00B55004" w:rsidRDefault="00B55004" w:rsidP="00B55004">
            <w:pPr>
              <w:pStyle w:val="ReportMain"/>
              <w:suppressAutoHyphens/>
            </w:pPr>
            <w:r>
              <w:t xml:space="preserve">- специфику, технические характеристики и конструктивные решения кузовов автомобилей, компоновочные схемы; </w:t>
            </w:r>
          </w:p>
          <w:p w:rsidR="00B55004" w:rsidRDefault="00B55004" w:rsidP="00B55004">
            <w:pPr>
              <w:pStyle w:val="ReportMain"/>
              <w:suppressAutoHyphens/>
            </w:pPr>
            <w:r>
              <w:t>- специфику базового технологического и диагностического оборудования для проведения работ по ТО и ТР кузовов автомобилей и оснащение им рабочих постов и рабочих мест.</w:t>
            </w:r>
          </w:p>
          <w:p w:rsidR="00B55004" w:rsidRPr="00CD6CEA" w:rsidRDefault="00B55004" w:rsidP="00B55004">
            <w:pPr>
              <w:pStyle w:val="ReportMain"/>
              <w:suppressAutoHyphens/>
            </w:pPr>
            <w:r>
              <w:t>- специфику конструкционных металлов и сплавов, пластмасс, современные способы получения конструкционных материалов</w:t>
            </w:r>
          </w:p>
        </w:tc>
        <w:tc>
          <w:tcPr>
            <w:tcW w:w="904" w:type="pct"/>
          </w:tcPr>
          <w:p w:rsidR="00B55004" w:rsidRPr="00076217" w:rsidRDefault="00B55004" w:rsidP="00B55004">
            <w:pPr>
              <w:suppressAutoHyphen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Устное индивидуальное собеседование – опрос</w:t>
            </w:r>
          </w:p>
        </w:tc>
        <w:tc>
          <w:tcPr>
            <w:tcW w:w="1183" w:type="pct"/>
          </w:tcPr>
          <w:p w:rsidR="00B55004" w:rsidRPr="00076217" w:rsidRDefault="00B55004" w:rsidP="00B55004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3F7281">
              <w:rPr>
                <w:sz w:val="24"/>
                <w:szCs w:val="24"/>
                <w:lang w:eastAsia="ru-RU"/>
              </w:rPr>
              <w:t>Блок А.1</w:t>
            </w:r>
          </w:p>
        </w:tc>
      </w:tr>
      <w:tr w:rsidR="00B55004" w:rsidRPr="00B60AB2" w:rsidTr="007938D1">
        <w:trPr>
          <w:jc w:val="center"/>
        </w:trPr>
        <w:tc>
          <w:tcPr>
            <w:tcW w:w="1285" w:type="pct"/>
            <w:vMerge/>
            <w:vAlign w:val="center"/>
          </w:tcPr>
          <w:p w:rsidR="00B55004" w:rsidRPr="00076217" w:rsidRDefault="00B55004" w:rsidP="00B55004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8" w:type="pct"/>
          </w:tcPr>
          <w:p w:rsidR="00B55004" w:rsidRDefault="00B55004" w:rsidP="00B55004">
            <w:pPr>
              <w:pStyle w:val="ReportMain"/>
              <w:suppressAutoHyphens/>
              <w:jc w:val="both"/>
            </w:pPr>
            <w:r w:rsidRPr="00A32F93">
              <w:rPr>
                <w:b/>
                <w:u w:val="single"/>
              </w:rPr>
              <w:t>Уметь</w:t>
            </w:r>
            <w:r w:rsidRPr="00A32F93">
              <w:rPr>
                <w:b/>
              </w:rPr>
              <w:t>:</w:t>
            </w:r>
            <w:r>
              <w:t xml:space="preserve"> </w:t>
            </w:r>
          </w:p>
          <w:p w:rsidR="00B55004" w:rsidRDefault="00B55004" w:rsidP="00B55004">
            <w:pPr>
              <w:pStyle w:val="ReportMain"/>
              <w:suppressAutoHyphens/>
            </w:pPr>
            <w:r>
              <w:t xml:space="preserve">- выполнять техническое обслуживание и текущий ремонт кузовов автомобилей; </w:t>
            </w:r>
          </w:p>
          <w:p w:rsidR="00B55004" w:rsidRDefault="00B55004" w:rsidP="00B55004">
            <w:pPr>
              <w:pStyle w:val="ReportMain"/>
              <w:suppressAutoHyphens/>
            </w:pPr>
            <w:r>
              <w:t xml:space="preserve">- составлять заявки на оборудование и запасные </w:t>
            </w:r>
            <w:r>
              <w:lastRenderedPageBreak/>
              <w:t>части при техническом обслуживании и текущем ремонте кузовов автомобилей.</w:t>
            </w:r>
          </w:p>
          <w:p w:rsidR="00B55004" w:rsidRDefault="00B55004" w:rsidP="00B55004">
            <w:pPr>
              <w:pStyle w:val="ReportMain"/>
              <w:suppressAutoHyphens/>
            </w:pPr>
            <w:r>
              <w:t>- выявлять рациональный набор конструкционных и эксплуатационных материалов при выполнении работ по техническому обслуживанию и текущему ремонту кузовов автомобилей.</w:t>
            </w:r>
          </w:p>
          <w:p w:rsidR="00B55004" w:rsidRPr="00CD6CEA" w:rsidRDefault="00B55004" w:rsidP="00B55004">
            <w:pPr>
              <w:pStyle w:val="ReportMain"/>
              <w:suppressAutoHyphens/>
              <w:jc w:val="both"/>
            </w:pPr>
          </w:p>
        </w:tc>
        <w:tc>
          <w:tcPr>
            <w:tcW w:w="904" w:type="pct"/>
          </w:tcPr>
          <w:p w:rsidR="00B55004" w:rsidRPr="00076217" w:rsidRDefault="00B55004" w:rsidP="00B55004">
            <w:pPr>
              <w:suppressAutoHyphens/>
              <w:rPr>
                <w:sz w:val="24"/>
                <w:szCs w:val="24"/>
                <w:lang w:eastAsia="ru-RU"/>
              </w:rPr>
            </w:pPr>
            <w:r w:rsidRPr="00AD0C10">
              <w:rPr>
                <w:sz w:val="24"/>
                <w:szCs w:val="24"/>
                <w:lang w:eastAsia="ru-RU"/>
              </w:rPr>
              <w:lastRenderedPageBreak/>
              <w:t>Практические занятия</w:t>
            </w:r>
          </w:p>
        </w:tc>
        <w:tc>
          <w:tcPr>
            <w:tcW w:w="1183" w:type="pct"/>
          </w:tcPr>
          <w:p w:rsidR="00B55004" w:rsidRPr="00076217" w:rsidRDefault="00B55004" w:rsidP="00B55004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3F7281">
              <w:rPr>
                <w:sz w:val="24"/>
                <w:szCs w:val="24"/>
                <w:lang w:eastAsia="ru-RU"/>
              </w:rPr>
              <w:t xml:space="preserve">Блок </w:t>
            </w:r>
            <w:r>
              <w:rPr>
                <w:sz w:val="24"/>
                <w:szCs w:val="24"/>
                <w:lang w:eastAsia="ru-RU"/>
              </w:rPr>
              <w:t>В</w:t>
            </w:r>
            <w:r w:rsidRPr="003F7281">
              <w:rPr>
                <w:sz w:val="24"/>
                <w:szCs w:val="24"/>
                <w:lang w:eastAsia="ru-RU"/>
              </w:rPr>
              <w:t>.1</w:t>
            </w:r>
          </w:p>
        </w:tc>
      </w:tr>
      <w:tr w:rsidR="00B55004" w:rsidRPr="00B60AB2" w:rsidTr="007938D1">
        <w:trPr>
          <w:jc w:val="center"/>
        </w:trPr>
        <w:tc>
          <w:tcPr>
            <w:tcW w:w="1285" w:type="pct"/>
            <w:vMerge/>
            <w:vAlign w:val="center"/>
          </w:tcPr>
          <w:p w:rsidR="00B55004" w:rsidRPr="00076217" w:rsidRDefault="00B55004" w:rsidP="00B55004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8" w:type="pct"/>
          </w:tcPr>
          <w:p w:rsidR="00B55004" w:rsidRPr="00B55004" w:rsidRDefault="00B55004" w:rsidP="00B55004">
            <w:pPr>
              <w:pStyle w:val="ReportMain"/>
              <w:suppressAutoHyphens/>
              <w:rPr>
                <w:b/>
              </w:rPr>
            </w:pPr>
            <w:r w:rsidRPr="00B55004">
              <w:rPr>
                <w:b/>
                <w:u w:val="single"/>
              </w:rPr>
              <w:t>Владеть</w:t>
            </w:r>
            <w:r w:rsidRPr="00B55004">
              <w:rPr>
                <w:b/>
              </w:rPr>
              <w:t xml:space="preserve">: </w:t>
            </w:r>
          </w:p>
          <w:p w:rsidR="00B55004" w:rsidRPr="00B55004" w:rsidRDefault="00B55004" w:rsidP="00B55004">
            <w:pPr>
              <w:pStyle w:val="ReportMain"/>
              <w:suppressAutoHyphens/>
              <w:rPr>
                <w:b/>
              </w:rPr>
            </w:pPr>
            <w:r w:rsidRPr="00B55004">
              <w:t>- навыками работы с технической документацией и инструкциями по эксплуатации и ремонту кузовов автомобилей</w:t>
            </w:r>
          </w:p>
          <w:p w:rsidR="00B55004" w:rsidRPr="00CD6CEA" w:rsidRDefault="00B55004" w:rsidP="00B55004">
            <w:pPr>
              <w:suppressAutoHyphens/>
              <w:rPr>
                <w:sz w:val="24"/>
                <w:szCs w:val="24"/>
              </w:rPr>
            </w:pPr>
            <w:r w:rsidRPr="00B55004">
              <w:rPr>
                <w:sz w:val="24"/>
                <w:szCs w:val="24"/>
              </w:rPr>
              <w:t>- навыками применения современных конструкционных материалов при проведении работ по ТО и ТР кузовов автомобилей.</w:t>
            </w:r>
          </w:p>
        </w:tc>
        <w:tc>
          <w:tcPr>
            <w:tcW w:w="904" w:type="pct"/>
          </w:tcPr>
          <w:p w:rsidR="00B55004" w:rsidRPr="00076217" w:rsidRDefault="00B55004" w:rsidP="00B55004">
            <w:pPr>
              <w:suppressAutoHyphens/>
              <w:rPr>
                <w:sz w:val="24"/>
                <w:szCs w:val="24"/>
                <w:lang w:eastAsia="ru-RU"/>
              </w:rPr>
            </w:pPr>
            <w:r w:rsidRPr="00EB78D2">
              <w:rPr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1183" w:type="pct"/>
          </w:tcPr>
          <w:p w:rsidR="00B55004" w:rsidRPr="00076217" w:rsidRDefault="00B55004" w:rsidP="00B55004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3F7281">
              <w:rPr>
                <w:sz w:val="24"/>
                <w:szCs w:val="24"/>
                <w:lang w:eastAsia="ru-RU"/>
              </w:rPr>
              <w:t xml:space="preserve">Блок </w:t>
            </w:r>
            <w:r>
              <w:rPr>
                <w:sz w:val="24"/>
                <w:szCs w:val="24"/>
                <w:lang w:eastAsia="ru-RU"/>
              </w:rPr>
              <w:t>С</w:t>
            </w:r>
            <w:r w:rsidRPr="003F7281">
              <w:rPr>
                <w:sz w:val="24"/>
                <w:szCs w:val="24"/>
                <w:lang w:eastAsia="ru-RU"/>
              </w:rPr>
              <w:t>.1</w:t>
            </w:r>
          </w:p>
        </w:tc>
      </w:tr>
    </w:tbl>
    <w:p w:rsidR="00CD6CEA" w:rsidRDefault="00CD6CEA" w:rsidP="00915715">
      <w:pPr>
        <w:ind w:left="100"/>
        <w:jc w:val="center"/>
        <w:rPr>
          <w:b/>
          <w:bCs/>
          <w:iCs/>
          <w:sz w:val="28"/>
          <w:szCs w:val="24"/>
        </w:rPr>
      </w:pPr>
    </w:p>
    <w:p w:rsidR="00CD6CEA" w:rsidRDefault="00CD6CEA" w:rsidP="00915715">
      <w:pPr>
        <w:ind w:left="100"/>
        <w:jc w:val="center"/>
        <w:rPr>
          <w:b/>
          <w:bCs/>
          <w:iCs/>
          <w:sz w:val="28"/>
          <w:szCs w:val="24"/>
        </w:rPr>
      </w:pPr>
    </w:p>
    <w:p w:rsidR="00CD6CEA" w:rsidRDefault="00CD6CEA" w:rsidP="00915715">
      <w:pPr>
        <w:ind w:left="100"/>
        <w:jc w:val="center"/>
        <w:rPr>
          <w:b/>
          <w:bCs/>
          <w:iCs/>
          <w:sz w:val="28"/>
          <w:szCs w:val="24"/>
        </w:rPr>
      </w:pPr>
    </w:p>
    <w:p w:rsidR="00915715" w:rsidRPr="00E97C1F" w:rsidRDefault="00915715" w:rsidP="00915715">
      <w:pPr>
        <w:ind w:left="100"/>
        <w:jc w:val="center"/>
        <w:rPr>
          <w:b/>
          <w:sz w:val="28"/>
          <w:szCs w:val="28"/>
          <w:vertAlign w:val="superscript"/>
        </w:rPr>
      </w:pPr>
      <w:r w:rsidRPr="00E97C1F">
        <w:rPr>
          <w:b/>
          <w:bCs/>
          <w:iCs/>
          <w:sz w:val="28"/>
          <w:szCs w:val="24"/>
        </w:rPr>
        <w:t xml:space="preserve">Соответствие разделов (тем) дисциплины и </w:t>
      </w:r>
      <w:proofErr w:type="gramStart"/>
      <w:r w:rsidRPr="00E97C1F">
        <w:rPr>
          <w:b/>
          <w:bCs/>
          <w:iCs/>
          <w:sz w:val="28"/>
          <w:szCs w:val="24"/>
        </w:rPr>
        <w:t>контрольно-измерительных материалов</w:t>
      </w:r>
      <w:proofErr w:type="gramEnd"/>
      <w:r w:rsidRPr="00E97C1F">
        <w:rPr>
          <w:b/>
          <w:bCs/>
          <w:iCs/>
          <w:sz w:val="28"/>
          <w:szCs w:val="24"/>
        </w:rPr>
        <w:t xml:space="preserve"> и их количества</w:t>
      </w:r>
    </w:p>
    <w:p w:rsidR="00915715" w:rsidRDefault="00915715" w:rsidP="00915715">
      <w:pPr>
        <w:ind w:left="100"/>
        <w:jc w:val="center"/>
        <w:rPr>
          <w:sz w:val="28"/>
          <w:szCs w:val="28"/>
        </w:rPr>
      </w:pPr>
    </w:p>
    <w:tbl>
      <w:tblPr>
        <w:tblW w:w="10213" w:type="dxa"/>
        <w:tblInd w:w="208" w:type="dxa"/>
        <w:tblLook w:val="01E0" w:firstRow="1" w:lastRow="1" w:firstColumn="1" w:lastColumn="1" w:noHBand="0" w:noVBand="0"/>
      </w:tblPr>
      <w:tblGrid>
        <w:gridCol w:w="540"/>
        <w:gridCol w:w="2676"/>
        <w:gridCol w:w="2118"/>
        <w:gridCol w:w="1796"/>
        <w:gridCol w:w="1749"/>
        <w:gridCol w:w="1334"/>
      </w:tblGrid>
      <w:tr w:rsidR="00915715" w:rsidRPr="003F7281" w:rsidTr="00242D2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715" w:rsidRPr="003F7281" w:rsidRDefault="00915715" w:rsidP="0062691E">
            <w:pPr>
              <w:jc w:val="center"/>
              <w:rPr>
                <w:sz w:val="24"/>
                <w:szCs w:val="24"/>
              </w:rPr>
            </w:pPr>
            <w:r w:rsidRPr="003F7281">
              <w:rPr>
                <w:sz w:val="24"/>
                <w:szCs w:val="24"/>
              </w:rPr>
              <w:t>№ п/п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715" w:rsidRPr="003F7281" w:rsidRDefault="00915715" w:rsidP="0062691E">
            <w:pPr>
              <w:jc w:val="center"/>
              <w:rPr>
                <w:sz w:val="24"/>
                <w:szCs w:val="24"/>
              </w:rPr>
            </w:pPr>
            <w:r w:rsidRPr="003F7281">
              <w:rPr>
                <w:sz w:val="24"/>
                <w:szCs w:val="24"/>
              </w:rPr>
              <w:t>Контролируемые разделы (темы) учебной дисциплины (модуля)</w:t>
            </w:r>
            <w:r w:rsidR="003F7281">
              <w:rPr>
                <w:sz w:val="24"/>
                <w:szCs w:val="24"/>
              </w:rPr>
              <w:t>, практики</w:t>
            </w:r>
            <w:r w:rsidRPr="003F7281">
              <w:rPr>
                <w:sz w:val="24"/>
                <w:szCs w:val="24"/>
              </w:rPr>
              <w:t>,</w:t>
            </w:r>
          </w:p>
          <w:p w:rsidR="00915715" w:rsidRPr="003F7281" w:rsidRDefault="00915715" w:rsidP="0062691E">
            <w:pPr>
              <w:jc w:val="center"/>
              <w:rPr>
                <w:sz w:val="24"/>
                <w:szCs w:val="24"/>
              </w:rPr>
            </w:pPr>
            <w:r w:rsidRPr="003F7281">
              <w:rPr>
                <w:sz w:val="24"/>
                <w:szCs w:val="24"/>
              </w:rPr>
              <w:t>программы итоговой аттестации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15" w:rsidRPr="003F7281" w:rsidRDefault="00915715" w:rsidP="0062691E">
            <w:pPr>
              <w:jc w:val="center"/>
              <w:rPr>
                <w:sz w:val="24"/>
                <w:szCs w:val="24"/>
              </w:rPr>
            </w:pPr>
            <w:r w:rsidRPr="003F7281">
              <w:rPr>
                <w:sz w:val="24"/>
                <w:szCs w:val="24"/>
              </w:rPr>
              <w:t>Контрольно-измерительные материалы, количество заданий или вариантов</w:t>
            </w:r>
          </w:p>
        </w:tc>
      </w:tr>
      <w:tr w:rsidR="00915715" w:rsidRPr="003F7281" w:rsidTr="00242D27">
        <w:trPr>
          <w:trHeight w:val="86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15" w:rsidRPr="003F7281" w:rsidRDefault="00915715" w:rsidP="0062691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15" w:rsidRPr="003F7281" w:rsidRDefault="00915715" w:rsidP="0062691E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15" w:rsidRPr="0062691E" w:rsidRDefault="00915715" w:rsidP="0062691E">
            <w:pPr>
              <w:rPr>
                <w:sz w:val="24"/>
                <w:szCs w:val="24"/>
              </w:rPr>
            </w:pPr>
            <w:r w:rsidRPr="0062691E"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15" w:rsidRPr="0062691E" w:rsidRDefault="00915715" w:rsidP="0062691E">
            <w:pPr>
              <w:jc w:val="center"/>
              <w:rPr>
                <w:sz w:val="24"/>
                <w:szCs w:val="24"/>
              </w:rPr>
            </w:pPr>
            <w:r w:rsidRPr="0062691E">
              <w:rPr>
                <w:sz w:val="24"/>
                <w:szCs w:val="24"/>
              </w:rPr>
              <w:t>Типовые задачи</w:t>
            </w:r>
            <w:r w:rsidRPr="0062691E">
              <w:rPr>
                <w:sz w:val="24"/>
                <w:szCs w:val="24"/>
                <w:lang w:val="en-US"/>
              </w:rPr>
              <w:t>/</w:t>
            </w:r>
            <w:r w:rsidRPr="0062691E">
              <w:rPr>
                <w:sz w:val="24"/>
                <w:szCs w:val="24"/>
              </w:rPr>
              <w:t>задания</w:t>
            </w:r>
          </w:p>
          <w:p w:rsidR="00915715" w:rsidRPr="0062691E" w:rsidRDefault="00915715" w:rsidP="0062691E">
            <w:pPr>
              <w:jc w:val="center"/>
              <w:rPr>
                <w:sz w:val="24"/>
                <w:szCs w:val="24"/>
              </w:rPr>
            </w:pPr>
            <w:r w:rsidRPr="0062691E">
              <w:rPr>
                <w:sz w:val="24"/>
                <w:szCs w:val="24"/>
                <w:lang w:val="en-US"/>
              </w:rPr>
              <w:t>/</w:t>
            </w:r>
            <w:r w:rsidRPr="0062691E">
              <w:rPr>
                <w:sz w:val="24"/>
                <w:szCs w:val="24"/>
              </w:rPr>
              <w:t>вопросы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15" w:rsidRPr="0062691E" w:rsidRDefault="00915715" w:rsidP="0062691E">
            <w:pPr>
              <w:jc w:val="center"/>
              <w:rPr>
                <w:sz w:val="24"/>
                <w:szCs w:val="24"/>
              </w:rPr>
            </w:pPr>
            <w:r w:rsidRPr="0062691E">
              <w:rPr>
                <w:sz w:val="24"/>
                <w:szCs w:val="24"/>
              </w:rPr>
              <w:t>РГР (РГЗ)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15" w:rsidRPr="0062691E" w:rsidRDefault="00915715" w:rsidP="0062691E">
            <w:pPr>
              <w:jc w:val="center"/>
              <w:rPr>
                <w:sz w:val="24"/>
                <w:szCs w:val="24"/>
              </w:rPr>
            </w:pPr>
            <w:r w:rsidRPr="0062691E">
              <w:rPr>
                <w:sz w:val="24"/>
                <w:szCs w:val="24"/>
              </w:rPr>
              <w:t>Курсовой проект,</w:t>
            </w:r>
          </w:p>
          <w:p w:rsidR="00915715" w:rsidRPr="0062691E" w:rsidRDefault="00915715" w:rsidP="0062691E">
            <w:pPr>
              <w:jc w:val="center"/>
              <w:rPr>
                <w:sz w:val="24"/>
                <w:szCs w:val="24"/>
              </w:rPr>
            </w:pPr>
            <w:r w:rsidRPr="0062691E">
              <w:rPr>
                <w:sz w:val="24"/>
                <w:szCs w:val="24"/>
              </w:rPr>
              <w:t>курсовая работа</w:t>
            </w:r>
          </w:p>
        </w:tc>
      </w:tr>
      <w:tr w:rsidR="00CD6CEA" w:rsidRPr="003F7281" w:rsidTr="00374F0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A" w:rsidRPr="003F7281" w:rsidRDefault="00CD6CEA" w:rsidP="00CD6CE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A" w:rsidRPr="00BD104F" w:rsidRDefault="00CD6CEA" w:rsidP="00CD6CEA">
            <w:pPr>
              <w:pStyle w:val="ReportMain"/>
              <w:suppressAutoHyphens/>
            </w:pPr>
            <w:r>
              <w:t>Общее устройство кузова легкового автомобиля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 w:rsidRPr="003F7281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 w:rsidRPr="003F7281">
              <w:rPr>
                <w:sz w:val="24"/>
                <w:szCs w:val="24"/>
              </w:rPr>
              <w:t>-</w:t>
            </w:r>
          </w:p>
        </w:tc>
      </w:tr>
      <w:tr w:rsidR="00CD6CEA" w:rsidRPr="003F7281" w:rsidTr="00374F0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A" w:rsidRPr="003F7281" w:rsidRDefault="00CD6CEA" w:rsidP="00CD6CE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A" w:rsidRPr="00BD104F" w:rsidRDefault="00CD6CEA" w:rsidP="00CD6CEA">
            <w:pPr>
              <w:pStyle w:val="ReportMain"/>
              <w:suppressAutoHyphens/>
            </w:pPr>
            <w:r>
              <w:t>Общее устройство кузова грузового автомобиля и автобуса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 w:rsidRPr="003F7281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</w:p>
        </w:tc>
      </w:tr>
      <w:tr w:rsidR="00CD6CEA" w:rsidRPr="003F7281" w:rsidTr="00374F0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A" w:rsidRPr="003F7281" w:rsidRDefault="00CD6CEA" w:rsidP="00CD6CE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A" w:rsidRPr="00BD104F" w:rsidRDefault="00CD6CEA" w:rsidP="00CD6CEA">
            <w:pPr>
              <w:pStyle w:val="ReportMain"/>
              <w:suppressAutoHyphens/>
            </w:pPr>
            <w:r>
              <w:t>Диагностика состояния кузова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6CEA" w:rsidRPr="003F7281" w:rsidTr="00374F0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A" w:rsidRPr="003F7281" w:rsidRDefault="00CD6CEA" w:rsidP="00CD6CE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A" w:rsidRPr="00BD104F" w:rsidRDefault="00CD6CEA" w:rsidP="00CD6CEA">
            <w:pPr>
              <w:pStyle w:val="ReportMain"/>
              <w:suppressAutoHyphens/>
            </w:pPr>
            <w:r>
              <w:t>Проверка и ремонт каркаса и оперения кузова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62691E" w:rsidRDefault="00CD6CEA" w:rsidP="00CD6CEA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6CEA" w:rsidRPr="003F7281" w:rsidTr="00374F0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A" w:rsidRPr="003F7281" w:rsidRDefault="00CD6CEA" w:rsidP="00CD6CE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A" w:rsidRPr="00BD104F" w:rsidRDefault="00CD6CEA" w:rsidP="00CD6CEA">
            <w:pPr>
              <w:pStyle w:val="ReportMain"/>
              <w:suppressAutoHyphens/>
            </w:pPr>
            <w:r>
              <w:t>Ремонт навесных элементов кузова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62691E" w:rsidRDefault="00CD6CEA" w:rsidP="00CD6CEA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6CEA" w:rsidRPr="003F7281" w:rsidTr="00374F0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A" w:rsidRPr="003F7281" w:rsidRDefault="00CD6CEA" w:rsidP="00CD6CE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A" w:rsidRPr="00BD104F" w:rsidRDefault="00CD6CEA" w:rsidP="00CD6CEA">
            <w:pPr>
              <w:pStyle w:val="ReportMain"/>
              <w:suppressAutoHyphens/>
            </w:pPr>
            <w:r>
              <w:t>Ремонт оборудования салона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3F7281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 w:rsidRPr="003F7281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 w:rsidRPr="003F7281">
              <w:rPr>
                <w:sz w:val="24"/>
                <w:szCs w:val="24"/>
              </w:rPr>
              <w:t>-</w:t>
            </w:r>
          </w:p>
        </w:tc>
      </w:tr>
      <w:tr w:rsidR="00CD6CEA" w:rsidRPr="003F7281" w:rsidTr="00374F0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A" w:rsidRPr="003F7281" w:rsidRDefault="00CD6CEA" w:rsidP="00CD6CE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A" w:rsidRPr="00BD104F" w:rsidRDefault="00CD6CEA" w:rsidP="00CD6CEA">
            <w:pPr>
              <w:pStyle w:val="ReportMain"/>
              <w:suppressAutoHyphens/>
            </w:pPr>
            <w:r>
              <w:t>Ремонт аварийного кузова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Default="00CD6CEA" w:rsidP="00C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6CEA" w:rsidRPr="003F7281" w:rsidTr="00374F0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A" w:rsidRPr="003F7281" w:rsidRDefault="00CD6CEA" w:rsidP="00CD6CE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A" w:rsidRPr="00BD104F" w:rsidRDefault="00CD6CEA" w:rsidP="00CD6CEA">
            <w:pPr>
              <w:pStyle w:val="ReportMain"/>
              <w:suppressAutoHyphens/>
            </w:pPr>
            <w:r>
              <w:t>Восстановление лакокрасочного покрытия. Уход за лакокрасочным покрытием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Default="00CD6CEA" w:rsidP="00C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6CEA" w:rsidRPr="003F7281" w:rsidTr="00374F0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A" w:rsidRPr="003F7281" w:rsidRDefault="00CD6CEA" w:rsidP="00CD6CE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A" w:rsidRPr="00BD104F" w:rsidRDefault="00CD6CEA" w:rsidP="00CD6CEA">
            <w:pPr>
              <w:pStyle w:val="ReportMain"/>
              <w:suppressAutoHyphens/>
            </w:pPr>
            <w:r>
              <w:t>Противокоррозионная защита кузова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Default="00CD6CEA" w:rsidP="00C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A" w:rsidRPr="003F7281" w:rsidRDefault="00CD6CEA" w:rsidP="00CD6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B3712" w:rsidRPr="003F7281" w:rsidTr="00F15C2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2" w:rsidRPr="003F7281" w:rsidRDefault="009B3712" w:rsidP="009B371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12" w:rsidRPr="003F7281" w:rsidRDefault="009B3712" w:rsidP="009B3712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F7281">
              <w:rPr>
                <w:b w:val="0"/>
                <w:sz w:val="24"/>
                <w:szCs w:val="24"/>
              </w:rPr>
              <w:t>Всего: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12" w:rsidRPr="003F7281" w:rsidRDefault="00F207DB" w:rsidP="009B3712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12" w:rsidRPr="003F7281" w:rsidRDefault="00242D27" w:rsidP="009B3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B3BFB">
              <w:rPr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12" w:rsidRPr="003F7281" w:rsidRDefault="009B3712" w:rsidP="009B3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12" w:rsidRPr="003F7281" w:rsidRDefault="00CB3BFB" w:rsidP="009B3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15715" w:rsidRDefault="00915715" w:rsidP="00915715">
      <w:pPr>
        <w:jc w:val="both"/>
        <w:rPr>
          <w:sz w:val="28"/>
          <w:szCs w:val="28"/>
        </w:rPr>
      </w:pPr>
    </w:p>
    <w:p w:rsidR="00915715" w:rsidRDefault="00915715" w:rsidP="00915715">
      <w:pPr>
        <w:jc w:val="center"/>
        <w:rPr>
          <w:sz w:val="28"/>
          <w:szCs w:val="28"/>
        </w:rPr>
      </w:pPr>
    </w:p>
    <w:p w:rsidR="00915715" w:rsidRDefault="00915715" w:rsidP="00B55004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55004">
        <w:rPr>
          <w:sz w:val="28"/>
          <w:szCs w:val="28"/>
        </w:rPr>
        <w:lastRenderedPageBreak/>
        <w:tab/>
      </w:r>
      <w:bookmarkStart w:id="0" w:name="_GoBack"/>
      <w:bookmarkEnd w:id="0"/>
      <w:r w:rsidR="00B55004" w:rsidRPr="00B55004">
        <w:rPr>
          <w:b/>
          <w:sz w:val="28"/>
          <w:szCs w:val="28"/>
        </w:rPr>
        <w:t>О</w:t>
      </w:r>
      <w:r w:rsidRPr="00A06981">
        <w:rPr>
          <w:b/>
          <w:sz w:val="28"/>
          <w:szCs w:val="28"/>
        </w:rPr>
        <w:t>ценочные средства</w:t>
      </w:r>
    </w:p>
    <w:p w:rsidR="00915715" w:rsidRDefault="00915715" w:rsidP="00915715">
      <w:pPr>
        <w:jc w:val="center"/>
        <w:rPr>
          <w:b/>
          <w:sz w:val="28"/>
          <w:szCs w:val="28"/>
        </w:rPr>
      </w:pPr>
    </w:p>
    <w:p w:rsidR="00915715" w:rsidRDefault="00915715" w:rsidP="00915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А</w:t>
      </w:r>
    </w:p>
    <w:p w:rsidR="00915715" w:rsidRDefault="00915715" w:rsidP="00915715">
      <w:pPr>
        <w:jc w:val="center"/>
        <w:rPr>
          <w:b/>
          <w:sz w:val="28"/>
          <w:szCs w:val="28"/>
        </w:rPr>
      </w:pPr>
    </w:p>
    <w:p w:rsidR="00915715" w:rsidRDefault="00915715" w:rsidP="00145581">
      <w:pPr>
        <w:ind w:firstLine="851"/>
        <w:jc w:val="both"/>
        <w:rPr>
          <w:sz w:val="28"/>
          <w:szCs w:val="28"/>
        </w:rPr>
      </w:pPr>
      <w:r w:rsidRPr="001A50CE">
        <w:rPr>
          <w:sz w:val="28"/>
          <w:szCs w:val="28"/>
        </w:rPr>
        <w:t>А.0</w:t>
      </w:r>
      <w:r>
        <w:rPr>
          <w:b/>
          <w:sz w:val="28"/>
          <w:szCs w:val="28"/>
        </w:rPr>
        <w:t> </w:t>
      </w:r>
      <w:r w:rsidRPr="00A06981">
        <w:rPr>
          <w:sz w:val="28"/>
          <w:szCs w:val="28"/>
        </w:rPr>
        <w:t>Фонд тестовых заданий по дисциплине, разработанный и утвержденный в</w:t>
      </w:r>
      <w:r w:rsidR="00145581">
        <w:rPr>
          <w:sz w:val="28"/>
          <w:szCs w:val="28"/>
        </w:rPr>
        <w:t xml:space="preserve"> соответствии с Положением</w:t>
      </w:r>
    </w:p>
    <w:p w:rsidR="00915715" w:rsidRDefault="00915715" w:rsidP="00145581">
      <w:pPr>
        <w:ind w:firstLine="851"/>
        <w:jc w:val="both"/>
        <w:rPr>
          <w:sz w:val="28"/>
          <w:szCs w:val="28"/>
        </w:rPr>
      </w:pPr>
    </w:p>
    <w:p w:rsidR="00915715" w:rsidRDefault="00915715" w:rsidP="001455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А.1 Вопросы для опроса:</w:t>
      </w:r>
    </w:p>
    <w:p w:rsidR="00145581" w:rsidRPr="00CD6CEA" w:rsidRDefault="00145581" w:rsidP="00145581">
      <w:pPr>
        <w:ind w:firstLine="851"/>
        <w:jc w:val="both"/>
        <w:rPr>
          <w:sz w:val="28"/>
          <w:szCs w:val="28"/>
        </w:rPr>
      </w:pPr>
    </w:p>
    <w:p w:rsidR="00CD6CEA" w:rsidRPr="00CD6CEA" w:rsidRDefault="00CD6CEA" w:rsidP="00CD6CEA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Тема 1. Общее устройство кузова легкового автомобиля. </w:t>
      </w:r>
    </w:p>
    <w:p w:rsidR="00CD6CEA" w:rsidRPr="00CD6CEA" w:rsidRDefault="00CD6CEA" w:rsidP="00CD6CEA">
      <w:pPr>
        <w:pStyle w:val="ReportMain"/>
        <w:suppressAutoHyphens/>
        <w:ind w:left="707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1.1 Основные тенденции развития конструкции легковых автомобилей. </w:t>
      </w:r>
    </w:p>
    <w:p w:rsidR="00CD6CEA" w:rsidRPr="00CD6CEA" w:rsidRDefault="00CD6CEA" w:rsidP="00CD6CEA">
      <w:pPr>
        <w:pStyle w:val="ReportMain"/>
        <w:suppressAutoHyphens/>
        <w:ind w:left="707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1.2 Типаж легковых автомобилей. </w:t>
      </w:r>
    </w:p>
    <w:p w:rsidR="00CD6CEA" w:rsidRPr="00CD6CEA" w:rsidRDefault="00CD6CEA" w:rsidP="00CD6CEA">
      <w:pPr>
        <w:pStyle w:val="ReportMain"/>
        <w:suppressAutoHyphens/>
        <w:ind w:left="707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1.3 Компоновочные схемы легковых автомобилей. </w:t>
      </w:r>
    </w:p>
    <w:p w:rsidR="00CD6CEA" w:rsidRPr="00CD6CEA" w:rsidRDefault="00CD6CEA" w:rsidP="00CD6CEA">
      <w:pPr>
        <w:pStyle w:val="ReportMain"/>
        <w:suppressAutoHyphens/>
        <w:ind w:left="707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>1.4 Требования к конструкции автомобиля.</w:t>
      </w:r>
    </w:p>
    <w:p w:rsidR="00CD6CEA" w:rsidRPr="00CD6CEA" w:rsidRDefault="00CD6CEA" w:rsidP="00CD6CEA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Тема 2. Общее устройство кузова грузового автомобиля и автобуса. </w:t>
      </w:r>
    </w:p>
    <w:p w:rsidR="00CD6CEA" w:rsidRPr="00CD6CEA" w:rsidRDefault="00CD6CEA" w:rsidP="00CD6CEA">
      <w:pPr>
        <w:pStyle w:val="ReportMain"/>
        <w:suppressAutoHyphens/>
        <w:ind w:left="707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2.1 Типы кабин грузовых автомобилей. </w:t>
      </w:r>
    </w:p>
    <w:p w:rsidR="00CD6CEA" w:rsidRPr="00CD6CEA" w:rsidRDefault="00CD6CEA" w:rsidP="00CD6CEA">
      <w:pPr>
        <w:pStyle w:val="ReportMain"/>
        <w:suppressAutoHyphens/>
        <w:ind w:left="707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2.2 Грузовой кузов. </w:t>
      </w:r>
    </w:p>
    <w:p w:rsidR="00CD6CEA" w:rsidRPr="00CD6CEA" w:rsidRDefault="00CD6CEA" w:rsidP="00CD6CEA">
      <w:pPr>
        <w:pStyle w:val="ReportMain"/>
        <w:suppressAutoHyphens/>
        <w:ind w:left="707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2.3 Типы кузовов автобусов. </w:t>
      </w:r>
    </w:p>
    <w:p w:rsidR="00CD6CEA" w:rsidRPr="00CD6CEA" w:rsidRDefault="00CD6CEA" w:rsidP="00CD6CEA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Тема 3. Диагностика состояния кузова. </w:t>
      </w:r>
    </w:p>
    <w:p w:rsidR="00CD6CEA" w:rsidRPr="00CD6CEA" w:rsidRDefault="00CD6CEA" w:rsidP="00CD6CEA">
      <w:pPr>
        <w:pStyle w:val="ReportMain"/>
        <w:suppressAutoHyphens/>
        <w:ind w:left="707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3.1 Возможные повреждения и неисправности кузова. </w:t>
      </w:r>
    </w:p>
    <w:p w:rsidR="00CD6CEA" w:rsidRPr="00CD6CEA" w:rsidRDefault="00CD6CEA" w:rsidP="00CD6CEA">
      <w:pPr>
        <w:pStyle w:val="ReportMain"/>
        <w:suppressAutoHyphens/>
        <w:ind w:left="707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3.2 Оценка общего состояния кузова. </w:t>
      </w:r>
    </w:p>
    <w:p w:rsidR="00CD6CEA" w:rsidRPr="00CD6CEA" w:rsidRDefault="00CD6CEA" w:rsidP="00CD6CEA">
      <w:pPr>
        <w:pStyle w:val="ReportMain"/>
        <w:suppressAutoHyphens/>
        <w:ind w:left="707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3.3 Проверка геометрии кузова. </w:t>
      </w:r>
    </w:p>
    <w:p w:rsidR="00CD6CEA" w:rsidRPr="00CD6CEA" w:rsidRDefault="00CD6CEA" w:rsidP="00CD6CEA">
      <w:pPr>
        <w:pStyle w:val="ReportMain"/>
        <w:suppressAutoHyphens/>
        <w:ind w:left="707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>3.4 Герметичность кузова.</w:t>
      </w:r>
    </w:p>
    <w:p w:rsidR="00CD6CEA" w:rsidRPr="00CD6CEA" w:rsidRDefault="00CD6CEA" w:rsidP="00CD6CEA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Тема 4. Проверка и ремонт каркаса и оперения кузова. </w:t>
      </w:r>
    </w:p>
    <w:p w:rsidR="00CD6CEA" w:rsidRPr="00CD6CEA" w:rsidRDefault="00CD6CEA" w:rsidP="00CD6CEA">
      <w:pPr>
        <w:pStyle w:val="ReportMain"/>
        <w:suppressAutoHyphens/>
        <w:ind w:left="707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4.1 Замена переднего крыла. </w:t>
      </w:r>
    </w:p>
    <w:p w:rsidR="00CD6CEA" w:rsidRPr="00CD6CEA" w:rsidRDefault="00CD6CEA" w:rsidP="00CD6CEA">
      <w:pPr>
        <w:pStyle w:val="ReportMain"/>
        <w:suppressAutoHyphens/>
        <w:ind w:left="707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4.2 Замена заднего крыла. </w:t>
      </w:r>
    </w:p>
    <w:p w:rsidR="00CD6CEA" w:rsidRPr="00CD6CEA" w:rsidRDefault="00CD6CEA" w:rsidP="00CD6CEA">
      <w:pPr>
        <w:pStyle w:val="ReportMain"/>
        <w:suppressAutoHyphens/>
        <w:ind w:left="707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4.3 Замена панели крыши автомобилей. </w:t>
      </w:r>
    </w:p>
    <w:p w:rsidR="00CD6CEA" w:rsidRPr="00CD6CEA" w:rsidRDefault="00CD6CEA" w:rsidP="00CD6CEA">
      <w:pPr>
        <w:pStyle w:val="ReportMain"/>
        <w:suppressAutoHyphens/>
        <w:ind w:left="707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4.4 Замена панели задка. </w:t>
      </w:r>
    </w:p>
    <w:p w:rsidR="00CD6CEA" w:rsidRPr="00CD6CEA" w:rsidRDefault="00CD6CEA" w:rsidP="00CD6CEA">
      <w:pPr>
        <w:pStyle w:val="ReportMain"/>
        <w:suppressAutoHyphens/>
        <w:ind w:left="707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>4.5 Замена порогов дверных проемов.</w:t>
      </w:r>
    </w:p>
    <w:p w:rsidR="00CD6CEA" w:rsidRPr="00CD6CEA" w:rsidRDefault="00CD6CEA" w:rsidP="00CD6CEA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Тема 5. Ремонт навесных элементов кузова.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5.1 Снятие и установка дверей.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5.2 Разборка и сборка дверей.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5.3 Регулировка замков дверей.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5.4 Регулировка стеклоподъемника.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>5.5 Снятие и установка капота.</w:t>
      </w:r>
    </w:p>
    <w:p w:rsidR="00CD6CEA" w:rsidRPr="00CD6CEA" w:rsidRDefault="00CD6CEA" w:rsidP="00CD6CEA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Тема 6. Ремонт оборудования салона.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6.1 Отделка салона.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6.2 Снятие обивки крыши.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6.3 Снятие и установка панели приборов.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6.4 Снятие и установка передних сидений.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6.5 Снятие и установка отопителя.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6.6 Замена ветрового стекла.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>6.7 Замена заднего стекла.</w:t>
      </w:r>
    </w:p>
    <w:p w:rsidR="00CD6CEA" w:rsidRPr="00CD6CEA" w:rsidRDefault="00CD6CEA" w:rsidP="00CD6CEA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Тема 7. Ремонт аварийного кузова.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7.1 Основные повреждения кузова легкового автомобиля при авариях.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7.2 Операции по восстановлению кузова.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lastRenderedPageBreak/>
        <w:t xml:space="preserve">7.3 Оборудование и инструмент для ремонта кузова.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7.4 Стенды и установки для правки и контроля геометрических параметров кузова.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7.5 Подъёмно-транспортное оборудование.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7.6 Восстановление деформированного кузова автомобиля.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>7.7 Контроль качества ремонта кузова.</w:t>
      </w:r>
    </w:p>
    <w:p w:rsidR="00CD6CEA" w:rsidRPr="00CD6CEA" w:rsidRDefault="00CD6CEA" w:rsidP="00CD6CEA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Тема 8. Восстановление лакокрасочного покрытия. Уход за лакокрасочным покрытием.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8.1 Лакокрасочные материалы.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8.2 Лакокрасочные покрытия.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8.3 Грунтовка.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8.4 Шпатлевка.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8.5 Краска.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8.6 Способы нанесения лакокрасочных покрытий.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8.7 Восстановление лакокрасочного покрытия.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8.8 Окраска кузова. </w:t>
      </w:r>
    </w:p>
    <w:p w:rsidR="00CD6CEA" w:rsidRPr="00CD6CEA" w:rsidRDefault="00CD6CEA" w:rsidP="00CD6CEA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Тема 9. Противокоррозионная защита кузова.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9.1 Противокоррозионные составы.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9.2 Противокоррозионная обработка скрытых поверхностей. </w:t>
      </w:r>
    </w:p>
    <w:p w:rsidR="00CD6CEA" w:rsidRPr="00CD6CEA" w:rsidRDefault="00CD6CEA" w:rsidP="00CD6CEA">
      <w:pPr>
        <w:pStyle w:val="ReportMain"/>
        <w:suppressAutoHyphens/>
        <w:ind w:left="708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9.3 Восстановление противокоррозионного и противошумного покрытия низа кузова и арок колес. </w:t>
      </w:r>
    </w:p>
    <w:p w:rsidR="00CD6CEA" w:rsidRPr="00CD6CEA" w:rsidRDefault="00CD6CEA" w:rsidP="00CD6CEA">
      <w:pPr>
        <w:pStyle w:val="ReportMain"/>
        <w:suppressAutoHyphens/>
        <w:ind w:left="707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 xml:space="preserve">9.4 Герметизация кузова. </w:t>
      </w:r>
    </w:p>
    <w:p w:rsidR="00CD6CEA" w:rsidRPr="00CD6CEA" w:rsidRDefault="00CD6CEA" w:rsidP="00CD6CEA">
      <w:pPr>
        <w:pStyle w:val="ReportMain"/>
        <w:suppressAutoHyphens/>
        <w:ind w:left="707" w:firstLine="709"/>
        <w:jc w:val="both"/>
        <w:rPr>
          <w:sz w:val="28"/>
          <w:szCs w:val="28"/>
        </w:rPr>
      </w:pPr>
      <w:r w:rsidRPr="00CD6CEA">
        <w:rPr>
          <w:sz w:val="28"/>
          <w:szCs w:val="28"/>
        </w:rPr>
        <w:t>9.5 Термошумоизоляция кузова.</w:t>
      </w:r>
    </w:p>
    <w:p w:rsidR="00915715" w:rsidRPr="00F207DB" w:rsidRDefault="00915715" w:rsidP="00145581">
      <w:pPr>
        <w:ind w:firstLine="851"/>
        <w:rPr>
          <w:sz w:val="28"/>
          <w:szCs w:val="28"/>
        </w:rPr>
      </w:pPr>
    </w:p>
    <w:p w:rsidR="00915715" w:rsidRDefault="00915715" w:rsidP="00915715">
      <w:pPr>
        <w:jc w:val="center"/>
        <w:rPr>
          <w:b/>
          <w:sz w:val="28"/>
          <w:szCs w:val="28"/>
        </w:rPr>
      </w:pPr>
      <w:r w:rsidRPr="00A162ED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  <w:lang w:val="en-US"/>
        </w:rPr>
        <w:t>B</w:t>
      </w:r>
    </w:p>
    <w:p w:rsidR="00915715" w:rsidRPr="001A50CE" w:rsidRDefault="00915715" w:rsidP="00915715">
      <w:pPr>
        <w:jc w:val="center"/>
        <w:rPr>
          <w:b/>
          <w:sz w:val="28"/>
          <w:szCs w:val="28"/>
        </w:rPr>
      </w:pPr>
    </w:p>
    <w:p w:rsidR="00915715" w:rsidRPr="00551CFD" w:rsidRDefault="00915715" w:rsidP="00145581">
      <w:pPr>
        <w:ind w:firstLine="851"/>
        <w:jc w:val="both"/>
        <w:rPr>
          <w:sz w:val="28"/>
          <w:szCs w:val="28"/>
        </w:rPr>
      </w:pPr>
      <w:r w:rsidRPr="001A50CE">
        <w:rPr>
          <w:sz w:val="28"/>
          <w:szCs w:val="28"/>
        </w:rPr>
        <w:t>Б.</w:t>
      </w:r>
      <w:r w:rsidR="00B812BC">
        <w:rPr>
          <w:sz w:val="28"/>
          <w:szCs w:val="28"/>
        </w:rPr>
        <w:t>0 Темы практических занятий</w:t>
      </w:r>
      <w:r w:rsidRPr="00551CFD">
        <w:rPr>
          <w:sz w:val="28"/>
          <w:szCs w:val="28"/>
        </w:rPr>
        <w:t xml:space="preserve"> приведены</w:t>
      </w:r>
      <w:r>
        <w:rPr>
          <w:sz w:val="28"/>
          <w:szCs w:val="28"/>
        </w:rPr>
        <w:t>:</w:t>
      </w:r>
    </w:p>
    <w:p w:rsidR="00342A2A" w:rsidRPr="00342A2A" w:rsidRDefault="00342A2A" w:rsidP="00342A2A">
      <w:pPr>
        <w:pStyle w:val="a5"/>
        <w:suppressLineNumbers/>
        <w:ind w:firstLine="709"/>
        <w:jc w:val="both"/>
        <w:rPr>
          <w:sz w:val="28"/>
          <w:szCs w:val="28"/>
        </w:rPr>
      </w:pPr>
      <w:proofErr w:type="spellStart"/>
      <w:r w:rsidRPr="00342A2A">
        <w:rPr>
          <w:sz w:val="28"/>
          <w:szCs w:val="28"/>
        </w:rPr>
        <w:t>Раднатаров</w:t>
      </w:r>
      <w:proofErr w:type="spellEnd"/>
      <w:r w:rsidRPr="00342A2A">
        <w:rPr>
          <w:sz w:val="28"/>
          <w:szCs w:val="28"/>
        </w:rPr>
        <w:t xml:space="preserve">, В.Ц. Техническое обслуживание и текущий ремонт кузовов автомобилей: методические </w:t>
      </w:r>
      <w:proofErr w:type="gramStart"/>
      <w:r w:rsidRPr="00342A2A">
        <w:rPr>
          <w:sz w:val="28"/>
          <w:szCs w:val="28"/>
        </w:rPr>
        <w:t>указания.-</w:t>
      </w:r>
      <w:proofErr w:type="gramEnd"/>
      <w:r w:rsidRPr="00342A2A">
        <w:rPr>
          <w:sz w:val="28"/>
          <w:szCs w:val="28"/>
        </w:rPr>
        <w:t xml:space="preserve"> Улан-Удэ: ВСГТУ, 2006.-53с.</w:t>
      </w:r>
    </w:p>
    <w:p w:rsidR="00145581" w:rsidRPr="0012487C" w:rsidRDefault="00145581" w:rsidP="00915715">
      <w:pPr>
        <w:rPr>
          <w:sz w:val="28"/>
          <w:szCs w:val="28"/>
        </w:rPr>
      </w:pPr>
    </w:p>
    <w:p w:rsidR="00915715" w:rsidRPr="00A162ED" w:rsidRDefault="00915715" w:rsidP="001455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Б</w:t>
      </w:r>
      <w:r w:rsidRPr="00A162ED">
        <w:rPr>
          <w:sz w:val="28"/>
          <w:szCs w:val="28"/>
        </w:rPr>
        <w:t xml:space="preserve">.1 </w:t>
      </w:r>
      <w:r w:rsidR="00B812BC">
        <w:rPr>
          <w:sz w:val="28"/>
          <w:szCs w:val="28"/>
        </w:rPr>
        <w:t>Темы практических занятий</w:t>
      </w:r>
      <w:r w:rsidRPr="00A162ED">
        <w:rPr>
          <w:sz w:val="28"/>
          <w:szCs w:val="28"/>
        </w:rPr>
        <w:t>:</w:t>
      </w:r>
    </w:p>
    <w:p w:rsidR="00915715" w:rsidRDefault="00915715" w:rsidP="00915715">
      <w:pPr>
        <w:rPr>
          <w:sz w:val="28"/>
          <w:szCs w:val="28"/>
        </w:rPr>
      </w:pPr>
    </w:p>
    <w:p w:rsidR="00CD6CEA" w:rsidRPr="00342A2A" w:rsidRDefault="00CD6CEA" w:rsidP="00342A2A">
      <w:pPr>
        <w:pStyle w:val="ReportMain"/>
        <w:suppressAutoHyphens/>
        <w:jc w:val="both"/>
        <w:rPr>
          <w:sz w:val="28"/>
          <w:szCs w:val="28"/>
        </w:rPr>
      </w:pPr>
      <w:r w:rsidRPr="00342A2A">
        <w:rPr>
          <w:sz w:val="28"/>
          <w:szCs w:val="28"/>
        </w:rPr>
        <w:t xml:space="preserve">Тема 1. Общее устройство кузова легкового автомобиля. </w:t>
      </w:r>
    </w:p>
    <w:p w:rsidR="00342A2A" w:rsidRPr="00342A2A" w:rsidRDefault="00342A2A" w:rsidP="00342A2A">
      <w:pPr>
        <w:pStyle w:val="ReportMain"/>
        <w:suppressAutoHyphens/>
        <w:ind w:firstLine="708"/>
        <w:rPr>
          <w:sz w:val="28"/>
          <w:szCs w:val="28"/>
        </w:rPr>
      </w:pPr>
      <w:r w:rsidRPr="00342A2A">
        <w:rPr>
          <w:sz w:val="28"/>
          <w:szCs w:val="28"/>
        </w:rPr>
        <w:t>1.1 Техническое обслуживание и ремонт механизмов кузова</w:t>
      </w:r>
    </w:p>
    <w:p w:rsidR="00CD6CEA" w:rsidRPr="00342A2A" w:rsidRDefault="00CD6CEA" w:rsidP="00342A2A">
      <w:pPr>
        <w:pStyle w:val="ReportMain"/>
        <w:suppressAutoHyphens/>
        <w:jc w:val="both"/>
        <w:rPr>
          <w:sz w:val="28"/>
          <w:szCs w:val="28"/>
        </w:rPr>
      </w:pPr>
      <w:r w:rsidRPr="00342A2A">
        <w:rPr>
          <w:sz w:val="28"/>
          <w:szCs w:val="28"/>
        </w:rPr>
        <w:t xml:space="preserve">Тема 2. Общее устройство кузова грузового автомобиля и автобуса. </w:t>
      </w:r>
    </w:p>
    <w:p w:rsidR="00342A2A" w:rsidRPr="00342A2A" w:rsidRDefault="00342A2A" w:rsidP="00342A2A">
      <w:pPr>
        <w:pStyle w:val="ReportMain"/>
        <w:suppressAutoHyphens/>
        <w:ind w:firstLine="708"/>
        <w:rPr>
          <w:sz w:val="28"/>
          <w:szCs w:val="28"/>
        </w:rPr>
      </w:pPr>
      <w:r w:rsidRPr="00342A2A">
        <w:rPr>
          <w:sz w:val="28"/>
          <w:szCs w:val="28"/>
        </w:rPr>
        <w:t>2.1 Ремонт обивки салона автомобилей</w:t>
      </w:r>
    </w:p>
    <w:p w:rsidR="00CD6CEA" w:rsidRPr="00342A2A" w:rsidRDefault="00CD6CEA" w:rsidP="00342A2A">
      <w:pPr>
        <w:pStyle w:val="ReportMain"/>
        <w:suppressAutoHyphens/>
        <w:jc w:val="both"/>
        <w:rPr>
          <w:sz w:val="28"/>
          <w:szCs w:val="28"/>
        </w:rPr>
      </w:pPr>
      <w:r w:rsidRPr="00342A2A">
        <w:rPr>
          <w:sz w:val="28"/>
          <w:szCs w:val="28"/>
        </w:rPr>
        <w:t xml:space="preserve">Тема 3. Диагностика состояния кузова. </w:t>
      </w:r>
    </w:p>
    <w:p w:rsidR="00342A2A" w:rsidRPr="00342A2A" w:rsidRDefault="00342A2A" w:rsidP="00342A2A">
      <w:pPr>
        <w:pStyle w:val="ReportMain"/>
        <w:suppressAutoHyphens/>
        <w:ind w:firstLine="708"/>
        <w:rPr>
          <w:sz w:val="28"/>
          <w:szCs w:val="28"/>
        </w:rPr>
      </w:pPr>
      <w:r w:rsidRPr="00342A2A">
        <w:rPr>
          <w:sz w:val="28"/>
          <w:szCs w:val="28"/>
        </w:rPr>
        <w:t>3.1 Определение линейных размеров проемов и зазоров, а также размеров контрольных точек основания кузова</w:t>
      </w:r>
    </w:p>
    <w:p w:rsidR="00CD6CEA" w:rsidRPr="00342A2A" w:rsidRDefault="00CD6CEA" w:rsidP="00342A2A">
      <w:pPr>
        <w:pStyle w:val="ReportMain"/>
        <w:suppressAutoHyphens/>
        <w:jc w:val="both"/>
        <w:rPr>
          <w:sz w:val="28"/>
          <w:szCs w:val="28"/>
        </w:rPr>
      </w:pPr>
      <w:r w:rsidRPr="00342A2A">
        <w:rPr>
          <w:sz w:val="28"/>
          <w:szCs w:val="28"/>
        </w:rPr>
        <w:t xml:space="preserve">Тема 4. Проверка и ремонт каркаса и оперения кузова. </w:t>
      </w:r>
    </w:p>
    <w:p w:rsidR="00342A2A" w:rsidRPr="00342A2A" w:rsidRDefault="00342A2A" w:rsidP="00342A2A">
      <w:pPr>
        <w:pStyle w:val="ReportMain"/>
        <w:suppressAutoHyphens/>
        <w:ind w:firstLine="708"/>
        <w:rPr>
          <w:sz w:val="28"/>
          <w:szCs w:val="28"/>
        </w:rPr>
      </w:pPr>
      <w:r w:rsidRPr="00342A2A">
        <w:rPr>
          <w:sz w:val="28"/>
          <w:szCs w:val="28"/>
        </w:rPr>
        <w:t>4.1 Определение дефектов на элементах несущей конструкции кузова и технология их устранения</w:t>
      </w:r>
    </w:p>
    <w:p w:rsidR="00CD6CEA" w:rsidRPr="00342A2A" w:rsidRDefault="00CD6CEA" w:rsidP="00342A2A">
      <w:pPr>
        <w:pStyle w:val="ReportMain"/>
        <w:suppressAutoHyphens/>
        <w:jc w:val="both"/>
        <w:rPr>
          <w:sz w:val="28"/>
          <w:szCs w:val="28"/>
        </w:rPr>
      </w:pPr>
      <w:r w:rsidRPr="00342A2A">
        <w:rPr>
          <w:sz w:val="28"/>
          <w:szCs w:val="28"/>
        </w:rPr>
        <w:t xml:space="preserve">Тема 5. Ремонт навесных элементов кузова. </w:t>
      </w:r>
    </w:p>
    <w:p w:rsidR="00342A2A" w:rsidRPr="00342A2A" w:rsidRDefault="00342A2A" w:rsidP="00342A2A">
      <w:pPr>
        <w:pStyle w:val="ReportMain"/>
        <w:suppressAutoHyphens/>
        <w:ind w:firstLine="708"/>
        <w:rPr>
          <w:sz w:val="28"/>
          <w:szCs w:val="28"/>
        </w:rPr>
      </w:pPr>
      <w:r w:rsidRPr="00342A2A">
        <w:rPr>
          <w:sz w:val="28"/>
          <w:szCs w:val="28"/>
        </w:rPr>
        <w:t>5.1 Ремонт неметаллических элементов кузовов и кабин автомобилей</w:t>
      </w:r>
    </w:p>
    <w:p w:rsidR="00CD6CEA" w:rsidRPr="00342A2A" w:rsidRDefault="00CD6CEA" w:rsidP="00342A2A">
      <w:pPr>
        <w:pStyle w:val="ReportMain"/>
        <w:suppressAutoHyphens/>
        <w:jc w:val="both"/>
        <w:rPr>
          <w:sz w:val="28"/>
          <w:szCs w:val="28"/>
        </w:rPr>
      </w:pPr>
      <w:r w:rsidRPr="00342A2A">
        <w:rPr>
          <w:sz w:val="28"/>
          <w:szCs w:val="28"/>
        </w:rPr>
        <w:t xml:space="preserve">Тема 6. Ремонт оборудования салона. </w:t>
      </w:r>
    </w:p>
    <w:p w:rsidR="00342A2A" w:rsidRPr="00342A2A" w:rsidRDefault="00342A2A" w:rsidP="00342A2A">
      <w:pPr>
        <w:pStyle w:val="ReportMain"/>
        <w:suppressAutoHyphens/>
        <w:ind w:firstLine="708"/>
        <w:rPr>
          <w:sz w:val="28"/>
          <w:szCs w:val="28"/>
        </w:rPr>
      </w:pPr>
      <w:r w:rsidRPr="00342A2A">
        <w:rPr>
          <w:sz w:val="28"/>
          <w:szCs w:val="28"/>
        </w:rPr>
        <w:lastRenderedPageBreak/>
        <w:t>6.1 Применение пайки и сварки при ремонте металлических элементов кузовов и кабин</w:t>
      </w:r>
    </w:p>
    <w:p w:rsidR="00CD6CEA" w:rsidRPr="00342A2A" w:rsidRDefault="00CD6CEA" w:rsidP="00342A2A">
      <w:pPr>
        <w:pStyle w:val="ReportMain"/>
        <w:suppressAutoHyphens/>
        <w:jc w:val="both"/>
        <w:rPr>
          <w:sz w:val="28"/>
          <w:szCs w:val="28"/>
        </w:rPr>
      </w:pPr>
      <w:r w:rsidRPr="00342A2A">
        <w:rPr>
          <w:sz w:val="28"/>
          <w:szCs w:val="28"/>
        </w:rPr>
        <w:t xml:space="preserve">Тема 7. Ремонт аварийного кузова. </w:t>
      </w:r>
    </w:p>
    <w:p w:rsidR="00342A2A" w:rsidRPr="00342A2A" w:rsidRDefault="00342A2A" w:rsidP="00342A2A">
      <w:pPr>
        <w:pStyle w:val="ReportMain"/>
        <w:suppressAutoHyphens/>
        <w:ind w:firstLine="708"/>
        <w:rPr>
          <w:sz w:val="28"/>
          <w:szCs w:val="28"/>
        </w:rPr>
      </w:pPr>
      <w:r w:rsidRPr="00342A2A">
        <w:rPr>
          <w:sz w:val="28"/>
          <w:szCs w:val="28"/>
        </w:rPr>
        <w:t>7.1 Ремонтное окрашивание отремонтированной поверхности кузова</w:t>
      </w:r>
    </w:p>
    <w:p w:rsidR="00CD6CEA" w:rsidRPr="00342A2A" w:rsidRDefault="00CD6CEA" w:rsidP="00342A2A">
      <w:pPr>
        <w:pStyle w:val="ReportMain"/>
        <w:suppressAutoHyphens/>
        <w:jc w:val="both"/>
        <w:rPr>
          <w:sz w:val="28"/>
          <w:szCs w:val="28"/>
        </w:rPr>
      </w:pPr>
      <w:r w:rsidRPr="00342A2A">
        <w:rPr>
          <w:sz w:val="28"/>
          <w:szCs w:val="28"/>
        </w:rPr>
        <w:t xml:space="preserve">Тема 9. Противокоррозионная защита кузова. </w:t>
      </w:r>
    </w:p>
    <w:p w:rsidR="00342A2A" w:rsidRPr="00342A2A" w:rsidRDefault="00342A2A" w:rsidP="00342A2A">
      <w:pPr>
        <w:pStyle w:val="ReportMain"/>
        <w:suppressAutoHyphens/>
        <w:ind w:firstLine="708"/>
        <w:rPr>
          <w:sz w:val="28"/>
          <w:szCs w:val="28"/>
        </w:rPr>
      </w:pPr>
      <w:r w:rsidRPr="00342A2A">
        <w:rPr>
          <w:sz w:val="28"/>
          <w:szCs w:val="28"/>
        </w:rPr>
        <w:t>9.1 Антикоррозионная обработка кузова</w:t>
      </w:r>
    </w:p>
    <w:p w:rsidR="00916CEF" w:rsidRDefault="00916CEF" w:rsidP="00915715">
      <w:pPr>
        <w:jc w:val="center"/>
        <w:rPr>
          <w:b/>
          <w:sz w:val="28"/>
          <w:szCs w:val="28"/>
        </w:rPr>
      </w:pPr>
    </w:p>
    <w:p w:rsidR="00915715" w:rsidRDefault="00915715" w:rsidP="00915715">
      <w:pPr>
        <w:jc w:val="center"/>
        <w:rPr>
          <w:b/>
          <w:sz w:val="28"/>
          <w:szCs w:val="28"/>
        </w:rPr>
      </w:pPr>
      <w:r w:rsidRPr="00551CFD">
        <w:rPr>
          <w:b/>
          <w:sz w:val="28"/>
          <w:szCs w:val="28"/>
        </w:rPr>
        <w:t>Блок</w:t>
      </w:r>
      <w:r>
        <w:rPr>
          <w:b/>
          <w:sz w:val="28"/>
          <w:szCs w:val="28"/>
        </w:rPr>
        <w:t xml:space="preserve"> С</w:t>
      </w:r>
    </w:p>
    <w:p w:rsidR="00915715" w:rsidRPr="00551CFD" w:rsidRDefault="00915715" w:rsidP="00915715">
      <w:pPr>
        <w:jc w:val="center"/>
        <w:rPr>
          <w:b/>
          <w:sz w:val="28"/>
          <w:szCs w:val="28"/>
        </w:rPr>
      </w:pPr>
    </w:p>
    <w:p w:rsidR="00EB78D2" w:rsidRPr="00551CFD" w:rsidRDefault="00915715" w:rsidP="00EB78D2">
      <w:pPr>
        <w:ind w:firstLine="851"/>
        <w:jc w:val="both"/>
        <w:rPr>
          <w:sz w:val="28"/>
          <w:szCs w:val="28"/>
        </w:rPr>
      </w:pPr>
      <w:r w:rsidRPr="006B22A8">
        <w:rPr>
          <w:sz w:val="28"/>
          <w:szCs w:val="28"/>
        </w:rPr>
        <w:t>С</w:t>
      </w:r>
      <w:r w:rsidRPr="004D1A3F">
        <w:rPr>
          <w:b/>
          <w:sz w:val="28"/>
          <w:szCs w:val="28"/>
        </w:rPr>
        <w:t>.</w:t>
      </w:r>
      <w:r w:rsidRPr="004D1A3F">
        <w:rPr>
          <w:sz w:val="28"/>
          <w:szCs w:val="28"/>
        </w:rPr>
        <w:t xml:space="preserve">0 </w:t>
      </w:r>
      <w:r w:rsidR="00EB78D2">
        <w:rPr>
          <w:sz w:val="28"/>
          <w:szCs w:val="28"/>
        </w:rPr>
        <w:t>При выполнении практических заданий руководствоваться:</w:t>
      </w:r>
    </w:p>
    <w:p w:rsidR="00342A2A" w:rsidRPr="00342A2A" w:rsidRDefault="00342A2A" w:rsidP="00342A2A">
      <w:pPr>
        <w:pStyle w:val="a5"/>
        <w:suppressLineNumbers/>
        <w:ind w:firstLine="709"/>
        <w:jc w:val="both"/>
        <w:rPr>
          <w:sz w:val="28"/>
          <w:szCs w:val="28"/>
        </w:rPr>
      </w:pPr>
      <w:proofErr w:type="spellStart"/>
      <w:r w:rsidRPr="00342A2A">
        <w:rPr>
          <w:sz w:val="28"/>
          <w:szCs w:val="28"/>
        </w:rPr>
        <w:t>Раднатаров</w:t>
      </w:r>
      <w:proofErr w:type="spellEnd"/>
      <w:r w:rsidRPr="00342A2A">
        <w:rPr>
          <w:sz w:val="28"/>
          <w:szCs w:val="28"/>
        </w:rPr>
        <w:t xml:space="preserve">, В.Ц. Техническое обслуживание и текущий ремонт кузовов автомобилей: методические </w:t>
      </w:r>
      <w:proofErr w:type="gramStart"/>
      <w:r w:rsidRPr="00342A2A">
        <w:rPr>
          <w:sz w:val="28"/>
          <w:szCs w:val="28"/>
        </w:rPr>
        <w:t>указания.-</w:t>
      </w:r>
      <w:proofErr w:type="gramEnd"/>
      <w:r w:rsidRPr="00342A2A">
        <w:rPr>
          <w:sz w:val="28"/>
          <w:szCs w:val="28"/>
        </w:rPr>
        <w:t xml:space="preserve"> Улан-Удэ: ВСГТУ, 2006.-53с.</w:t>
      </w:r>
    </w:p>
    <w:p w:rsidR="00915715" w:rsidRPr="006B22A8" w:rsidRDefault="00915715" w:rsidP="00915715">
      <w:pPr>
        <w:jc w:val="center"/>
        <w:rPr>
          <w:b/>
          <w:sz w:val="28"/>
          <w:szCs w:val="28"/>
        </w:rPr>
      </w:pPr>
      <w:r w:rsidRPr="006B22A8">
        <w:rPr>
          <w:b/>
          <w:sz w:val="28"/>
          <w:szCs w:val="28"/>
        </w:rPr>
        <w:t xml:space="preserve">Блок </w:t>
      </w:r>
      <w:r w:rsidRPr="006B22A8">
        <w:rPr>
          <w:b/>
          <w:sz w:val="28"/>
          <w:szCs w:val="28"/>
          <w:lang w:val="en-US"/>
        </w:rPr>
        <w:t>D</w:t>
      </w:r>
    </w:p>
    <w:p w:rsidR="00915715" w:rsidRPr="006B22A8" w:rsidRDefault="00915715" w:rsidP="00915715">
      <w:pPr>
        <w:jc w:val="center"/>
        <w:rPr>
          <w:sz w:val="28"/>
          <w:szCs w:val="28"/>
        </w:rPr>
      </w:pPr>
    </w:p>
    <w:p w:rsidR="00915715" w:rsidRDefault="000A3635" w:rsidP="002C40E5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</w:t>
      </w:r>
      <w:r w:rsidR="002C40E5" w:rsidRPr="002C40E5">
        <w:rPr>
          <w:sz w:val="28"/>
          <w:szCs w:val="28"/>
        </w:rPr>
        <w:t>опросы</w:t>
      </w:r>
      <w:r>
        <w:rPr>
          <w:sz w:val="28"/>
          <w:szCs w:val="28"/>
        </w:rPr>
        <w:t xml:space="preserve"> к зачёту</w:t>
      </w:r>
      <w:r w:rsidR="002C40E5" w:rsidRPr="002C40E5">
        <w:rPr>
          <w:sz w:val="28"/>
          <w:szCs w:val="28"/>
        </w:rPr>
        <w:t>: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1 Назначение и типы кузовов.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2 Кузова легковых автомобилей.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3 Материалы, применяемые для изготовления кузовов.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4 Кузова грузовых автомобилей.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5 Вентиляция и отопление кузова.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6 Безопасность кузова.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7 Кузова автобусов.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8 Обтекаемость, обзорность и шумоизоляция кузова.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 xml:space="preserve">9 Ремонт металлического сварного корпуса кузова, кабины и деталей </w:t>
      </w:r>
      <w:proofErr w:type="spellStart"/>
      <w:r w:rsidRPr="00342A2A">
        <w:rPr>
          <w:sz w:val="28"/>
          <w:szCs w:val="28"/>
        </w:rPr>
        <w:t>опе-ренья</w:t>
      </w:r>
      <w:proofErr w:type="spellEnd"/>
      <w:r w:rsidRPr="00342A2A">
        <w:rPr>
          <w:sz w:val="28"/>
          <w:szCs w:val="28"/>
        </w:rPr>
        <w:t>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10 Восстановление неметаллических деталей кузовов и кабин.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11 Окраска кузовов.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12 Контроль качества отремонтированных кузовов и кабин.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13 Виды коррозии, поражающей автомобиль.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14 Условия хранения автомобиля.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15 Коррозия движущего автомобиля.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16 Материалы для обработки автомобилей.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17 Обработка наружных поверхностей кузова автомобиля.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18 Защита системы выпуска автомобиля.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19 Автокосметика или химические средства по уходу за автомобилем.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20 Современные способы устранения внешних повреждений автомобиля.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21 Восстановление деталей пайкой.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22 Использование полуавтоматической сварки в среде углекислого газа.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23 Устранение повреждений синтетическими материалами.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24 Противокоррозионная обработка кузова.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25 Техника безопасности при проведении кузовных работ.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26 Удаление зон коррозии.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27 Оборудование для ремонта кузовов.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lastRenderedPageBreak/>
        <w:t>28 Автомобильные краски, подбор цветов, технологии окраски кузовов.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29 Современные технологии окраски кузова автомобиля.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30 Основные неисправности кабин и оперения.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31 Жестяницкие работы.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 xml:space="preserve">32 Восстановление кузовов, повреждённых при аварии. 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33 Измерительная система контроля геометрических параметров кузова легкового автомобиля.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34 Стенд для правки кузовов.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35 Технологический процесс окраски автомобилей.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36 Прогрессивные способы окраски автомобилей.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37 Подкрашивание отдельных элементов кузова автомобиля.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38 Виды технического обслуживания кузовов легковых автомобилей.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39 Виды коррозионных разрушений. Удаление зон коррозии.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40 Основные причины разрушения кузовов в эксплуатации.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41 Методы и способы обеспечения работоспособности кузовов.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42 Особенности и перечень работ текущего ремонта кузовов.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43 Технологическая последовательность операций по антикоррозионной обработке кузова.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44 Карты антикоррозийной обработки кузова.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45 Общая структура технологического процесса ремонта кузовов.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46 Подготовка кузова к ремонту и применяемые материалы для этого.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47 Восстановление элементов кузова и кабин различными видами сварки.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48 Восстановление постановкой дополнительной рем. Детали.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49 Восстановление поверхностей с помощью заполнителей.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50 Восстановление деталей правкой в холодном или нагретом состоянии.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51 Восстановление пластмассовых деталей кузова.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52 Восстановление обивки кузова и сидений.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53 Ремонт петель и замков (дверей, капота).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54 Ремонт пневматических дверных механизмом автобусов.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55 Ремонт стеклоподъёмников.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56 Ремонт поручней и тамбурных стоек.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57 Ремонт салазок сидений.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58 Виды декоративных покрытий.</w:t>
      </w:r>
    </w:p>
    <w:p w:rsidR="00342A2A" w:rsidRP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59 Основные операции процесса нанесения покрытий.</w:t>
      </w:r>
    </w:p>
    <w:p w:rsidR="00342A2A" w:rsidRDefault="00342A2A" w:rsidP="00342A2A">
      <w:pPr>
        <w:spacing w:line="276" w:lineRule="auto"/>
        <w:rPr>
          <w:sz w:val="28"/>
          <w:szCs w:val="28"/>
        </w:rPr>
      </w:pPr>
      <w:r w:rsidRPr="00342A2A">
        <w:rPr>
          <w:sz w:val="28"/>
          <w:szCs w:val="28"/>
        </w:rPr>
        <w:t>60 Технические условия и технические требования на ремонт.</w:t>
      </w:r>
    </w:p>
    <w:p w:rsidR="006546AC" w:rsidRPr="0042736D" w:rsidRDefault="0042736D" w:rsidP="00342A2A">
      <w:pPr>
        <w:spacing w:line="276" w:lineRule="auto"/>
        <w:rPr>
          <w:rFonts w:eastAsiaTheme="minorHAnsi"/>
          <w:sz w:val="28"/>
          <w:szCs w:val="28"/>
        </w:rPr>
      </w:pPr>
      <w:r>
        <w:rPr>
          <w:sz w:val="28"/>
          <w:szCs w:val="28"/>
        </w:rPr>
        <w:br w:type="page"/>
      </w:r>
    </w:p>
    <w:p w:rsidR="00915715" w:rsidRDefault="00915715" w:rsidP="006546AC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Организационно-методическое обеспечение контроля учебных достижений</w:t>
      </w:r>
    </w:p>
    <w:p w:rsidR="00915715" w:rsidRDefault="00915715" w:rsidP="00915715">
      <w:pPr>
        <w:jc w:val="center"/>
        <w:rPr>
          <w:b/>
          <w:sz w:val="28"/>
          <w:szCs w:val="28"/>
        </w:rPr>
      </w:pPr>
    </w:p>
    <w:p w:rsidR="009416E2" w:rsidRPr="009416E2" w:rsidRDefault="009416E2" w:rsidP="009416E2">
      <w:pPr>
        <w:ind w:firstLine="708"/>
        <w:rPr>
          <w:sz w:val="28"/>
          <w:szCs w:val="28"/>
        </w:rPr>
      </w:pPr>
      <w:r w:rsidRPr="009416E2">
        <w:rPr>
          <w:sz w:val="28"/>
          <w:szCs w:val="28"/>
        </w:rPr>
        <w:t xml:space="preserve">Итоговой формой контроля знаний, умений и навыков по дисциплине является зачет. Зачет проводится по билетам, которые включают один теоретический и один практический вопрос. </w:t>
      </w:r>
    </w:p>
    <w:p w:rsidR="009416E2" w:rsidRPr="009416E2" w:rsidRDefault="009416E2" w:rsidP="009416E2">
      <w:pPr>
        <w:ind w:firstLine="708"/>
        <w:rPr>
          <w:sz w:val="28"/>
          <w:szCs w:val="28"/>
        </w:rPr>
      </w:pPr>
      <w:r w:rsidRPr="009416E2">
        <w:rPr>
          <w:sz w:val="28"/>
          <w:szCs w:val="28"/>
        </w:rPr>
        <w:t>Оценка знаний студентов производится по следующим критериям:</w:t>
      </w:r>
    </w:p>
    <w:p w:rsidR="009416E2" w:rsidRPr="009416E2" w:rsidRDefault="009416E2" w:rsidP="009416E2">
      <w:pPr>
        <w:ind w:firstLine="708"/>
        <w:rPr>
          <w:sz w:val="28"/>
          <w:szCs w:val="28"/>
        </w:rPr>
      </w:pPr>
      <w:r w:rsidRPr="009416E2">
        <w:rPr>
          <w:sz w:val="28"/>
          <w:szCs w:val="28"/>
        </w:rPr>
        <w:t>оценка «зачет» выставляется студенту, если он твердо знает материал курса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 w:rsidR="009416E2" w:rsidRPr="009416E2" w:rsidRDefault="009416E2" w:rsidP="009416E2">
      <w:pPr>
        <w:ind w:firstLine="708"/>
        <w:rPr>
          <w:sz w:val="28"/>
          <w:szCs w:val="28"/>
        </w:rPr>
      </w:pPr>
      <w:r w:rsidRPr="009416E2">
        <w:rPr>
          <w:sz w:val="28"/>
          <w:szCs w:val="28"/>
        </w:rPr>
        <w:t>оценка «незачет» выставляется студенту, который не знает значительной части программного материала, допускает существенные ошибки, неуверенно, с</w:t>
      </w:r>
      <w:r>
        <w:rPr>
          <w:sz w:val="28"/>
          <w:szCs w:val="28"/>
        </w:rPr>
        <w:t xml:space="preserve"> большими затруднениями решает </w:t>
      </w:r>
      <w:r w:rsidRPr="009416E2">
        <w:rPr>
          <w:sz w:val="28"/>
          <w:szCs w:val="28"/>
        </w:rPr>
        <w:t>практические задания или не справляется с ними самостоятельно.</w:t>
      </w:r>
    </w:p>
    <w:p w:rsidR="00915715" w:rsidRPr="006546AC" w:rsidRDefault="00915715" w:rsidP="009416E2">
      <w:pPr>
        <w:pStyle w:val="a5"/>
        <w:suppressLineNumbers/>
        <w:spacing w:after="0"/>
        <w:ind w:left="0" w:firstLine="851"/>
        <w:jc w:val="both"/>
        <w:rPr>
          <w:sz w:val="28"/>
          <w:szCs w:val="28"/>
        </w:rPr>
      </w:pPr>
    </w:p>
    <w:sectPr w:rsidR="00915715" w:rsidRPr="006546AC" w:rsidSect="0042736D">
      <w:pgSz w:w="11906" w:h="16838"/>
      <w:pgMar w:top="851" w:right="567" w:bottom="851" w:left="993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71A" w:rsidRDefault="00CE271A" w:rsidP="0042736D">
      <w:r>
        <w:separator/>
      </w:r>
    </w:p>
  </w:endnote>
  <w:endnote w:type="continuationSeparator" w:id="0">
    <w:p w:rsidR="00CE271A" w:rsidRDefault="00CE271A" w:rsidP="0042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CEA" w:rsidRPr="0042736D" w:rsidRDefault="00CD6CEA" w:rsidP="0042736D">
    <w:pPr>
      <w:pStyle w:val="ab"/>
      <w:jc w:val="center"/>
      <w:rPr>
        <w:sz w:val="28"/>
      </w:rPr>
    </w:pPr>
    <w:r w:rsidRPr="0042736D">
      <w:rPr>
        <w:sz w:val="28"/>
      </w:rPr>
      <w:fldChar w:fldCharType="begin"/>
    </w:r>
    <w:r w:rsidRPr="0042736D">
      <w:rPr>
        <w:sz w:val="28"/>
      </w:rPr>
      <w:instrText>PAGE   \* MERGEFORMAT</w:instrText>
    </w:r>
    <w:r w:rsidRPr="0042736D">
      <w:rPr>
        <w:sz w:val="28"/>
      </w:rPr>
      <w:fldChar w:fldCharType="separate"/>
    </w:r>
    <w:r w:rsidR="00B55004">
      <w:rPr>
        <w:noProof/>
        <w:sz w:val="28"/>
      </w:rPr>
      <w:t>11</w:t>
    </w:r>
    <w:r w:rsidRPr="0042736D"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71A" w:rsidRDefault="00CE271A" w:rsidP="0042736D">
      <w:r>
        <w:separator/>
      </w:r>
    </w:p>
  </w:footnote>
  <w:footnote w:type="continuationSeparator" w:id="0">
    <w:p w:rsidR="00CE271A" w:rsidRDefault="00CE271A" w:rsidP="0042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1E76A37"/>
    <w:multiLevelType w:val="hybridMultilevel"/>
    <w:tmpl w:val="FD0A0CA0"/>
    <w:lvl w:ilvl="0" w:tplc="C87E16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BB45969"/>
    <w:multiLevelType w:val="hybridMultilevel"/>
    <w:tmpl w:val="9E5CD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A2841"/>
    <w:multiLevelType w:val="multilevel"/>
    <w:tmpl w:val="5F303D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15"/>
    <w:rsid w:val="000009B0"/>
    <w:rsid w:val="00045917"/>
    <w:rsid w:val="00076217"/>
    <w:rsid w:val="000A3635"/>
    <w:rsid w:val="000C30DF"/>
    <w:rsid w:val="000D163F"/>
    <w:rsid w:val="000F27EE"/>
    <w:rsid w:val="00116381"/>
    <w:rsid w:val="0012487C"/>
    <w:rsid w:val="00145581"/>
    <w:rsid w:val="0014689F"/>
    <w:rsid w:val="001615A0"/>
    <w:rsid w:val="00242D27"/>
    <w:rsid w:val="00281667"/>
    <w:rsid w:val="00297047"/>
    <w:rsid w:val="002A7D4C"/>
    <w:rsid w:val="002C40E5"/>
    <w:rsid w:val="002D7C70"/>
    <w:rsid w:val="00342A2A"/>
    <w:rsid w:val="00345A30"/>
    <w:rsid w:val="00352839"/>
    <w:rsid w:val="00374F06"/>
    <w:rsid w:val="00381623"/>
    <w:rsid w:val="003A5192"/>
    <w:rsid w:val="003A6C34"/>
    <w:rsid w:val="003C2096"/>
    <w:rsid w:val="003F7281"/>
    <w:rsid w:val="00400A61"/>
    <w:rsid w:val="00415C36"/>
    <w:rsid w:val="0042736D"/>
    <w:rsid w:val="004D08B1"/>
    <w:rsid w:val="004F0F78"/>
    <w:rsid w:val="005065E7"/>
    <w:rsid w:val="00561AD1"/>
    <w:rsid w:val="005C0C8A"/>
    <w:rsid w:val="005D7662"/>
    <w:rsid w:val="0062691E"/>
    <w:rsid w:val="006546AC"/>
    <w:rsid w:val="006949E8"/>
    <w:rsid w:val="006C4800"/>
    <w:rsid w:val="006F41E8"/>
    <w:rsid w:val="00725EFB"/>
    <w:rsid w:val="007938D1"/>
    <w:rsid w:val="008B0DC5"/>
    <w:rsid w:val="008D6FDE"/>
    <w:rsid w:val="0090196A"/>
    <w:rsid w:val="00915715"/>
    <w:rsid w:val="00916CEF"/>
    <w:rsid w:val="00925EBB"/>
    <w:rsid w:val="009308D6"/>
    <w:rsid w:val="009416E2"/>
    <w:rsid w:val="00982787"/>
    <w:rsid w:val="009B3712"/>
    <w:rsid w:val="00A11C28"/>
    <w:rsid w:val="00AD0C10"/>
    <w:rsid w:val="00B539FA"/>
    <w:rsid w:val="00B55004"/>
    <w:rsid w:val="00B812BC"/>
    <w:rsid w:val="00B97726"/>
    <w:rsid w:val="00BE6270"/>
    <w:rsid w:val="00C418C7"/>
    <w:rsid w:val="00C77F4D"/>
    <w:rsid w:val="00CB3BFB"/>
    <w:rsid w:val="00CD1E5C"/>
    <w:rsid w:val="00CD55B3"/>
    <w:rsid w:val="00CD6CEA"/>
    <w:rsid w:val="00CE271A"/>
    <w:rsid w:val="00D47C91"/>
    <w:rsid w:val="00DC39F9"/>
    <w:rsid w:val="00EB5D86"/>
    <w:rsid w:val="00EB78D2"/>
    <w:rsid w:val="00F10CDB"/>
    <w:rsid w:val="00F15C25"/>
    <w:rsid w:val="00F207DB"/>
    <w:rsid w:val="00F4732A"/>
    <w:rsid w:val="00F5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8A9EE-A791-4E32-A18B-37BA2DBB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418C7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57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15715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15715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8C7"/>
    <w:rPr>
      <w:rFonts w:ascii="Times New Roman" w:eastAsiaTheme="majorEastAsia" w:hAnsi="Times New Roman" w:cstheme="majorBidi"/>
      <w:b/>
      <w:bCs/>
      <w:sz w:val="32"/>
      <w:szCs w:val="28"/>
    </w:rPr>
  </w:style>
  <w:style w:type="paragraph" w:customStyle="1" w:styleId="14">
    <w:name w:val="14"/>
    <w:basedOn w:val="a"/>
    <w:link w:val="140"/>
    <w:autoRedefine/>
    <w:qFormat/>
    <w:rsid w:val="004D08B1"/>
    <w:rPr>
      <w:rFonts w:asciiTheme="minorHAnsi" w:hAnsiTheme="minorHAnsi"/>
      <w:sz w:val="22"/>
    </w:rPr>
  </w:style>
  <w:style w:type="character" w:customStyle="1" w:styleId="140">
    <w:name w:val="14 Знак"/>
    <w:basedOn w:val="a0"/>
    <w:link w:val="14"/>
    <w:rsid w:val="004D08B1"/>
  </w:style>
  <w:style w:type="character" w:customStyle="1" w:styleId="20">
    <w:name w:val="Заголовок 2 Знак"/>
    <w:basedOn w:val="a0"/>
    <w:link w:val="2"/>
    <w:uiPriority w:val="99"/>
    <w:rsid w:val="0091571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9157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1571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915715"/>
    <w:pPr>
      <w:framePr w:w="4202" w:h="3768" w:hRule="exact" w:hSpace="180" w:wrap="auto" w:vAnchor="text" w:hAnchor="page" w:x="1013" w:y="155"/>
      <w:jc w:val="center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91571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915715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915715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157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15715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9157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15715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Main">
    <w:name w:val="Report_Main"/>
    <w:basedOn w:val="a"/>
    <w:link w:val="ReportMain0"/>
    <w:rsid w:val="00915715"/>
    <w:rPr>
      <w:sz w:val="24"/>
      <w:szCs w:val="24"/>
      <w:lang w:eastAsia="ru-RU"/>
    </w:rPr>
  </w:style>
  <w:style w:type="paragraph" w:styleId="a7">
    <w:name w:val="No Spacing"/>
    <w:uiPriority w:val="99"/>
    <w:qFormat/>
    <w:rsid w:val="0091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portMain0">
    <w:name w:val="Report_Main Знак"/>
    <w:basedOn w:val="a0"/>
    <w:link w:val="ReportMain"/>
    <w:rsid w:val="00915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C40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4273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736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273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736D"/>
    <w:rPr>
      <w:rFonts w:ascii="Times New Roman" w:eastAsia="Times New Roman" w:hAnsi="Times New Roman" w:cs="Times New Roman"/>
      <w:sz w:val="20"/>
      <w:szCs w:val="20"/>
    </w:rPr>
  </w:style>
  <w:style w:type="table" w:styleId="-3">
    <w:name w:val="Table Web 3"/>
    <w:basedOn w:val="a1"/>
    <w:uiPriority w:val="99"/>
    <w:semiHidden/>
    <w:unhideWhenUsed/>
    <w:rsid w:val="00B550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11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Александр</cp:lastModifiedBy>
  <cp:revision>21</cp:revision>
  <dcterms:created xsi:type="dcterms:W3CDTF">2017-08-28T14:44:00Z</dcterms:created>
  <dcterms:modified xsi:type="dcterms:W3CDTF">2019-09-12T06:18:00Z</dcterms:modified>
</cp:coreProperties>
</file>