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50" w:rsidRPr="00644A16" w:rsidRDefault="00F96550" w:rsidP="00F96550">
      <w:pPr>
        <w:pStyle w:val="ReportHead"/>
        <w:suppressAutoHyphens/>
      </w:pPr>
      <w:r w:rsidRPr="00644A16">
        <w:t>Минобрнауки России</w:t>
      </w:r>
    </w:p>
    <w:p w:rsidR="00F96550" w:rsidRPr="00644A16" w:rsidRDefault="00F96550" w:rsidP="00F96550">
      <w:pPr>
        <w:pStyle w:val="ReportHead"/>
        <w:suppressAutoHyphens/>
      </w:pPr>
    </w:p>
    <w:p w:rsidR="00F96550" w:rsidRPr="00644A16" w:rsidRDefault="00F96550" w:rsidP="00F96550">
      <w:pPr>
        <w:suppressLineNumbers/>
        <w:jc w:val="center"/>
        <w:rPr>
          <w:sz w:val="28"/>
          <w:szCs w:val="28"/>
        </w:rPr>
      </w:pPr>
      <w:r w:rsidRPr="00644A16">
        <w:rPr>
          <w:sz w:val="28"/>
          <w:szCs w:val="28"/>
        </w:rPr>
        <w:t xml:space="preserve">Бузулукский гуманитарно-технологический институт (филиал) </w:t>
      </w:r>
    </w:p>
    <w:p w:rsidR="00F96550" w:rsidRPr="00644A16" w:rsidRDefault="00F96550" w:rsidP="00F96550">
      <w:pPr>
        <w:suppressLineNumbers/>
        <w:jc w:val="center"/>
        <w:rPr>
          <w:sz w:val="28"/>
          <w:szCs w:val="28"/>
        </w:rPr>
      </w:pPr>
      <w:r w:rsidRPr="00644A16">
        <w:rPr>
          <w:sz w:val="28"/>
          <w:szCs w:val="28"/>
        </w:rPr>
        <w:t>федерального государственного бюджетного образовательного учреждения</w:t>
      </w:r>
    </w:p>
    <w:p w:rsidR="00F96550" w:rsidRPr="00644A16" w:rsidRDefault="00F96550" w:rsidP="00F96550">
      <w:pPr>
        <w:suppressLineNumbers/>
        <w:jc w:val="center"/>
        <w:rPr>
          <w:sz w:val="28"/>
          <w:szCs w:val="28"/>
        </w:rPr>
      </w:pPr>
      <w:r w:rsidRPr="00644A16">
        <w:rPr>
          <w:sz w:val="28"/>
          <w:szCs w:val="28"/>
        </w:rPr>
        <w:t>высшего образования</w:t>
      </w:r>
    </w:p>
    <w:p w:rsidR="00F96550" w:rsidRPr="00644A16" w:rsidRDefault="00F96550" w:rsidP="00F96550">
      <w:pPr>
        <w:suppressLineNumbers/>
        <w:jc w:val="center"/>
        <w:rPr>
          <w:b/>
          <w:sz w:val="28"/>
          <w:szCs w:val="28"/>
        </w:rPr>
      </w:pPr>
      <w:r w:rsidRPr="00644A16">
        <w:rPr>
          <w:b/>
          <w:sz w:val="28"/>
          <w:szCs w:val="28"/>
        </w:rPr>
        <w:t>«Оренбургский государственный университет»</w:t>
      </w:r>
    </w:p>
    <w:p w:rsidR="00F96550" w:rsidRPr="00644A16" w:rsidRDefault="00F96550" w:rsidP="00F96550">
      <w:pPr>
        <w:suppressLineNumbers/>
        <w:tabs>
          <w:tab w:val="left" w:pos="5670"/>
        </w:tabs>
        <w:rPr>
          <w:sz w:val="28"/>
          <w:szCs w:val="28"/>
        </w:rPr>
      </w:pPr>
      <w:r w:rsidRPr="00644A16">
        <w:rPr>
          <w:sz w:val="28"/>
          <w:szCs w:val="28"/>
        </w:rPr>
        <w:tab/>
      </w:r>
    </w:p>
    <w:p w:rsidR="00F96550" w:rsidRPr="00644A16" w:rsidRDefault="00F96550" w:rsidP="00F96550">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F96550" w:rsidRPr="00644A16" w:rsidRDefault="00F96550" w:rsidP="00F96550">
      <w:pPr>
        <w:pStyle w:val="ReportHead"/>
        <w:suppressAutoHyphens/>
        <w:rPr>
          <w:szCs w:val="28"/>
        </w:rPr>
      </w:pPr>
    </w:p>
    <w:p w:rsidR="00F96550" w:rsidRPr="00644A16" w:rsidRDefault="00F96550" w:rsidP="00F96550">
      <w:pPr>
        <w:suppressLineNumbers/>
        <w:tabs>
          <w:tab w:val="center" w:pos="4819"/>
          <w:tab w:val="right" w:pos="9638"/>
        </w:tabs>
        <w:rPr>
          <w:sz w:val="28"/>
          <w:szCs w:val="28"/>
        </w:rPr>
      </w:pPr>
      <w:r w:rsidRPr="00644A16">
        <w:rPr>
          <w:sz w:val="28"/>
          <w:szCs w:val="28"/>
        </w:rPr>
        <w:tab/>
      </w:r>
    </w:p>
    <w:p w:rsidR="00F96550" w:rsidRPr="00644A16" w:rsidRDefault="00F96550" w:rsidP="00F96550">
      <w:pPr>
        <w:suppressLineNumbers/>
        <w:ind w:firstLine="851"/>
        <w:jc w:val="center"/>
        <w:rPr>
          <w:sz w:val="28"/>
          <w:szCs w:val="28"/>
        </w:rPr>
      </w:pPr>
    </w:p>
    <w:p w:rsidR="00F96550" w:rsidRPr="00644A16" w:rsidRDefault="00F96550" w:rsidP="00F96550">
      <w:pPr>
        <w:rPr>
          <w:sz w:val="28"/>
          <w:szCs w:val="28"/>
        </w:rPr>
      </w:pPr>
    </w:p>
    <w:p w:rsidR="00F96550" w:rsidRPr="00644A16" w:rsidRDefault="00F96550" w:rsidP="00F96550">
      <w:pPr>
        <w:jc w:val="center"/>
        <w:rPr>
          <w:sz w:val="28"/>
          <w:szCs w:val="28"/>
        </w:rPr>
      </w:pPr>
    </w:p>
    <w:p w:rsidR="00F96550" w:rsidRPr="00644A16" w:rsidRDefault="00F96550" w:rsidP="00F96550">
      <w:pPr>
        <w:jc w:val="center"/>
        <w:rPr>
          <w:b/>
          <w:sz w:val="32"/>
          <w:szCs w:val="28"/>
        </w:rPr>
      </w:pPr>
      <w:r w:rsidRPr="00644A16">
        <w:rPr>
          <w:b/>
          <w:sz w:val="32"/>
          <w:szCs w:val="28"/>
        </w:rPr>
        <w:t>Фонд</w:t>
      </w:r>
    </w:p>
    <w:p w:rsidR="00F96550" w:rsidRPr="00644A16" w:rsidRDefault="00F96550" w:rsidP="00F96550">
      <w:pPr>
        <w:jc w:val="center"/>
        <w:rPr>
          <w:b/>
          <w:sz w:val="32"/>
          <w:szCs w:val="28"/>
        </w:rPr>
      </w:pPr>
      <w:r w:rsidRPr="00644A16">
        <w:rPr>
          <w:b/>
          <w:sz w:val="32"/>
          <w:szCs w:val="28"/>
        </w:rPr>
        <w:t xml:space="preserve">оценочных средств </w:t>
      </w:r>
    </w:p>
    <w:p w:rsidR="00F96550" w:rsidRPr="00644A16" w:rsidRDefault="00F96550" w:rsidP="00F96550">
      <w:pPr>
        <w:jc w:val="center"/>
        <w:rPr>
          <w:sz w:val="32"/>
          <w:szCs w:val="28"/>
        </w:rPr>
      </w:pPr>
      <w:r w:rsidRPr="00644A16">
        <w:rPr>
          <w:sz w:val="32"/>
          <w:szCs w:val="28"/>
        </w:rPr>
        <w:t>по дисциплине «</w:t>
      </w:r>
      <w:r>
        <w:rPr>
          <w:i/>
          <w:sz w:val="32"/>
          <w:szCs w:val="28"/>
        </w:rPr>
        <w:t>Прикладная экология</w:t>
      </w:r>
      <w:r w:rsidRPr="00644A16">
        <w:rPr>
          <w:sz w:val="32"/>
          <w:szCs w:val="28"/>
        </w:rPr>
        <w:t xml:space="preserve">» </w:t>
      </w:r>
    </w:p>
    <w:p w:rsidR="00F96550" w:rsidRPr="00644A16" w:rsidRDefault="00F96550" w:rsidP="00F96550">
      <w:pPr>
        <w:suppressLineNumbers/>
        <w:ind w:firstLine="851"/>
        <w:jc w:val="center"/>
        <w:rPr>
          <w:sz w:val="32"/>
          <w:szCs w:val="28"/>
        </w:rPr>
      </w:pPr>
    </w:p>
    <w:p w:rsidR="00F96550" w:rsidRPr="00644A16" w:rsidRDefault="00F96550" w:rsidP="00F96550">
      <w:pPr>
        <w:suppressLineNumbers/>
        <w:ind w:firstLine="851"/>
        <w:jc w:val="center"/>
        <w:rPr>
          <w:sz w:val="28"/>
          <w:szCs w:val="28"/>
        </w:rPr>
      </w:pPr>
    </w:p>
    <w:p w:rsidR="00F96550" w:rsidRPr="00644A16" w:rsidRDefault="00F96550" w:rsidP="00F96550">
      <w:pPr>
        <w:pStyle w:val="ReportHead"/>
        <w:suppressAutoHyphens/>
        <w:rPr>
          <w:szCs w:val="28"/>
        </w:rPr>
      </w:pPr>
      <w:r w:rsidRPr="00644A16">
        <w:rPr>
          <w:szCs w:val="28"/>
        </w:rPr>
        <w:t>Уровень высшего образования</w:t>
      </w:r>
    </w:p>
    <w:p w:rsidR="00F96550" w:rsidRPr="00644A16" w:rsidRDefault="00F96550" w:rsidP="00F96550">
      <w:pPr>
        <w:pStyle w:val="ReportHead"/>
        <w:suppressAutoHyphens/>
        <w:rPr>
          <w:szCs w:val="28"/>
        </w:rPr>
      </w:pPr>
      <w:r w:rsidRPr="00644A16">
        <w:rPr>
          <w:szCs w:val="28"/>
        </w:rPr>
        <w:t>БАКАЛАВРИАТ</w:t>
      </w:r>
    </w:p>
    <w:p w:rsidR="00F96550" w:rsidRPr="00644A16" w:rsidRDefault="00F96550" w:rsidP="00F96550">
      <w:pPr>
        <w:pStyle w:val="ReportHead"/>
        <w:suppressAutoHyphens/>
        <w:rPr>
          <w:szCs w:val="28"/>
        </w:rPr>
      </w:pPr>
      <w:r w:rsidRPr="00644A16">
        <w:rPr>
          <w:szCs w:val="28"/>
        </w:rPr>
        <w:t>Направление подготовки</w:t>
      </w:r>
    </w:p>
    <w:p w:rsidR="00F96550" w:rsidRPr="00644A16" w:rsidRDefault="00F96550" w:rsidP="00F96550">
      <w:pPr>
        <w:pStyle w:val="ReportHead"/>
        <w:suppressAutoHyphens/>
        <w:rPr>
          <w:i/>
          <w:szCs w:val="28"/>
          <w:u w:val="single"/>
        </w:rPr>
      </w:pPr>
      <w:r w:rsidRPr="00644A16">
        <w:rPr>
          <w:i/>
          <w:szCs w:val="28"/>
          <w:u w:val="single"/>
        </w:rPr>
        <w:t>06.03.01 Биология</w:t>
      </w:r>
    </w:p>
    <w:p w:rsidR="00F96550" w:rsidRPr="00644A16" w:rsidRDefault="00F96550" w:rsidP="00F96550">
      <w:pPr>
        <w:pStyle w:val="ReportHead"/>
        <w:suppressAutoHyphens/>
        <w:rPr>
          <w:szCs w:val="28"/>
          <w:vertAlign w:val="superscript"/>
        </w:rPr>
      </w:pPr>
      <w:r w:rsidRPr="00644A16">
        <w:rPr>
          <w:szCs w:val="28"/>
          <w:vertAlign w:val="superscript"/>
        </w:rPr>
        <w:t>(код и наименование направления подготовки)</w:t>
      </w:r>
    </w:p>
    <w:p w:rsidR="00F96550" w:rsidRPr="00644A16" w:rsidRDefault="00F96550" w:rsidP="00F96550">
      <w:pPr>
        <w:pStyle w:val="ReportHead"/>
        <w:suppressAutoHyphens/>
        <w:rPr>
          <w:i/>
          <w:szCs w:val="28"/>
          <w:u w:val="single"/>
        </w:rPr>
      </w:pPr>
      <w:r w:rsidRPr="00644A16">
        <w:rPr>
          <w:i/>
          <w:szCs w:val="28"/>
          <w:u w:val="single"/>
        </w:rPr>
        <w:t>Биоэкология</w:t>
      </w:r>
    </w:p>
    <w:p w:rsidR="00F96550" w:rsidRPr="00644A16" w:rsidRDefault="00F96550" w:rsidP="00F96550">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F96550" w:rsidRPr="00644A16" w:rsidRDefault="00F96550" w:rsidP="00F96550">
      <w:pPr>
        <w:pStyle w:val="ReportHead"/>
        <w:tabs>
          <w:tab w:val="left" w:pos="426"/>
        </w:tabs>
        <w:suppressAutoHyphens/>
        <w:rPr>
          <w:szCs w:val="28"/>
        </w:rPr>
      </w:pPr>
      <w:r w:rsidRPr="00644A16">
        <w:rPr>
          <w:szCs w:val="28"/>
        </w:rPr>
        <w:t>Тип образовательной программы</w:t>
      </w:r>
    </w:p>
    <w:p w:rsidR="00F96550" w:rsidRPr="00644A16" w:rsidRDefault="00F96550" w:rsidP="00F96550">
      <w:pPr>
        <w:pStyle w:val="ReportHead"/>
        <w:tabs>
          <w:tab w:val="left" w:pos="426"/>
        </w:tabs>
        <w:suppressAutoHyphens/>
        <w:rPr>
          <w:i/>
          <w:szCs w:val="28"/>
          <w:u w:val="single"/>
        </w:rPr>
      </w:pPr>
      <w:r w:rsidRPr="00644A16">
        <w:rPr>
          <w:i/>
          <w:szCs w:val="28"/>
          <w:u w:val="single"/>
        </w:rPr>
        <w:t>Программа бакалавриата</w:t>
      </w:r>
    </w:p>
    <w:p w:rsidR="00F96550" w:rsidRPr="00644A16" w:rsidRDefault="00F96550" w:rsidP="00F96550">
      <w:pPr>
        <w:pStyle w:val="ReportHead"/>
        <w:tabs>
          <w:tab w:val="left" w:pos="426"/>
        </w:tabs>
        <w:suppressAutoHyphens/>
        <w:rPr>
          <w:szCs w:val="28"/>
        </w:rPr>
      </w:pPr>
    </w:p>
    <w:p w:rsidR="00F96550" w:rsidRPr="00644A16" w:rsidRDefault="00F96550" w:rsidP="00F96550">
      <w:pPr>
        <w:pStyle w:val="ReportHead"/>
        <w:tabs>
          <w:tab w:val="left" w:pos="426"/>
        </w:tabs>
        <w:suppressAutoHyphens/>
        <w:rPr>
          <w:szCs w:val="28"/>
        </w:rPr>
      </w:pPr>
      <w:r w:rsidRPr="00644A16">
        <w:rPr>
          <w:szCs w:val="28"/>
        </w:rPr>
        <w:t>Квалификация</w:t>
      </w:r>
    </w:p>
    <w:p w:rsidR="00F96550" w:rsidRPr="00644A16" w:rsidRDefault="00F96550" w:rsidP="00F96550">
      <w:pPr>
        <w:pStyle w:val="ReportHead"/>
        <w:tabs>
          <w:tab w:val="left" w:pos="426"/>
        </w:tabs>
        <w:suppressAutoHyphens/>
        <w:rPr>
          <w:i/>
          <w:szCs w:val="28"/>
          <w:u w:val="single"/>
        </w:rPr>
      </w:pPr>
      <w:r w:rsidRPr="00644A16">
        <w:rPr>
          <w:i/>
          <w:szCs w:val="28"/>
          <w:u w:val="single"/>
        </w:rPr>
        <w:t>Бакалавр</w:t>
      </w:r>
    </w:p>
    <w:p w:rsidR="00F96550" w:rsidRPr="00644A16" w:rsidRDefault="00F96550" w:rsidP="00F96550">
      <w:pPr>
        <w:pStyle w:val="ReportHead"/>
        <w:tabs>
          <w:tab w:val="left" w:pos="426"/>
        </w:tabs>
        <w:suppressAutoHyphens/>
        <w:rPr>
          <w:szCs w:val="28"/>
        </w:rPr>
      </w:pPr>
      <w:r w:rsidRPr="00644A16">
        <w:rPr>
          <w:szCs w:val="28"/>
        </w:rPr>
        <w:t>Форма обучения</w:t>
      </w:r>
    </w:p>
    <w:p w:rsidR="00F96550" w:rsidRPr="00644A16" w:rsidRDefault="00F96550" w:rsidP="00F96550">
      <w:pPr>
        <w:suppressAutoHyphens/>
        <w:jc w:val="center"/>
        <w:rPr>
          <w:rFonts w:eastAsia="Arial Unicode MS"/>
          <w:i/>
          <w:sz w:val="28"/>
          <w:szCs w:val="24"/>
          <w:u w:val="single"/>
          <w:lang w:eastAsia="ru-RU"/>
        </w:rPr>
      </w:pPr>
      <w:r w:rsidRPr="00644A16">
        <w:rPr>
          <w:rFonts w:eastAsia="Arial Unicode MS"/>
          <w:i/>
          <w:sz w:val="28"/>
          <w:szCs w:val="24"/>
          <w:u w:val="single"/>
          <w:lang w:eastAsia="ru-RU"/>
        </w:rPr>
        <w:t xml:space="preserve">Очно-заочная </w:t>
      </w:r>
    </w:p>
    <w:p w:rsidR="00F96550" w:rsidRPr="00644A16" w:rsidRDefault="00F96550" w:rsidP="00F96550">
      <w:pPr>
        <w:suppressLineNumbers/>
        <w:ind w:firstLine="851"/>
        <w:jc w:val="center"/>
        <w:rPr>
          <w:sz w:val="32"/>
          <w:szCs w:val="28"/>
        </w:rPr>
      </w:pPr>
    </w:p>
    <w:p w:rsidR="00F96550" w:rsidRPr="00644A16" w:rsidRDefault="00F96550" w:rsidP="00F96550">
      <w:pPr>
        <w:rPr>
          <w:sz w:val="32"/>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rPr>
          <w:sz w:val="28"/>
          <w:szCs w:val="28"/>
        </w:rPr>
      </w:pPr>
    </w:p>
    <w:p w:rsidR="00F96550" w:rsidRPr="00644A16" w:rsidRDefault="00F96550" w:rsidP="00F96550">
      <w:pPr>
        <w:jc w:val="center"/>
        <w:rPr>
          <w:sz w:val="28"/>
          <w:szCs w:val="28"/>
        </w:rPr>
      </w:pPr>
      <w:r w:rsidRPr="00644A16">
        <w:rPr>
          <w:sz w:val="28"/>
          <w:szCs w:val="28"/>
        </w:rPr>
        <w:t>Год набора 202</w:t>
      </w:r>
      <w:r w:rsidR="00CA2859">
        <w:rPr>
          <w:sz w:val="28"/>
          <w:szCs w:val="28"/>
        </w:rPr>
        <w:t>2</w:t>
      </w:r>
      <w:bookmarkStart w:id="0" w:name="_GoBack"/>
      <w:bookmarkEnd w:id="0"/>
    </w:p>
    <w:p w:rsidR="00F96550" w:rsidRPr="00644A16" w:rsidRDefault="00F96550" w:rsidP="00F96550">
      <w:pPr>
        <w:jc w:val="center"/>
        <w:rPr>
          <w:sz w:val="32"/>
          <w:szCs w:val="28"/>
        </w:rPr>
      </w:pPr>
    </w:p>
    <w:p w:rsidR="00F96550" w:rsidRPr="00644A16" w:rsidRDefault="00F96550" w:rsidP="00F96550">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Прикладная экология</w:t>
      </w:r>
      <w:r w:rsidRPr="00644A16">
        <w:rPr>
          <w:szCs w:val="24"/>
        </w:rPr>
        <w:t>»</w:t>
      </w:r>
    </w:p>
    <w:p w:rsidR="00F96550" w:rsidRPr="00644A16" w:rsidRDefault="00F96550" w:rsidP="00F96550">
      <w:pPr>
        <w:pStyle w:val="ReportHead"/>
        <w:suppressAutoHyphens/>
        <w:ind w:firstLine="850"/>
        <w:jc w:val="both"/>
      </w:pPr>
    </w:p>
    <w:p w:rsidR="00F96550" w:rsidRPr="00644A16" w:rsidRDefault="00F96550" w:rsidP="00F96550">
      <w:pPr>
        <w:pStyle w:val="ReportHead"/>
        <w:suppressAutoHyphens/>
        <w:ind w:firstLine="850"/>
        <w:jc w:val="both"/>
      </w:pPr>
      <w:r w:rsidRPr="00644A16">
        <w:t>Фонд оценочных средств рассмотрен и утвержден на заседании кафедры</w:t>
      </w:r>
    </w:p>
    <w:p w:rsidR="00F96550" w:rsidRPr="00644A16" w:rsidRDefault="00F96550" w:rsidP="00F96550">
      <w:pPr>
        <w:pStyle w:val="ReportHead"/>
        <w:tabs>
          <w:tab w:val="left" w:pos="10432"/>
        </w:tabs>
        <w:suppressAutoHyphens/>
        <w:jc w:val="left"/>
      </w:pPr>
    </w:p>
    <w:p w:rsidR="00F96550" w:rsidRPr="00644A16" w:rsidRDefault="00F96550" w:rsidP="00F96550">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F96550" w:rsidRPr="00644A16" w:rsidRDefault="00F96550" w:rsidP="00F96550">
      <w:pPr>
        <w:pStyle w:val="ReportHead"/>
        <w:tabs>
          <w:tab w:val="left" w:pos="10432"/>
        </w:tabs>
        <w:suppressAutoHyphens/>
        <w:rPr>
          <w:i/>
          <w:vertAlign w:val="superscript"/>
        </w:rPr>
      </w:pPr>
      <w:r w:rsidRPr="00644A16">
        <w:rPr>
          <w:i/>
          <w:vertAlign w:val="superscript"/>
        </w:rPr>
        <w:t>наименование кафедры</w:t>
      </w:r>
    </w:p>
    <w:p w:rsidR="00F96550" w:rsidRPr="00644A16" w:rsidRDefault="00F96550" w:rsidP="00F96550">
      <w:pPr>
        <w:pStyle w:val="ReportHead"/>
        <w:tabs>
          <w:tab w:val="left" w:pos="10432"/>
        </w:tabs>
        <w:suppressAutoHyphens/>
        <w:jc w:val="both"/>
      </w:pPr>
      <w:r w:rsidRPr="00644A16">
        <w:t>протокол № ________от "___" __________ 20__г.</w:t>
      </w:r>
    </w:p>
    <w:p w:rsidR="00F96550" w:rsidRPr="00644A16" w:rsidRDefault="00F96550" w:rsidP="00F96550">
      <w:pPr>
        <w:pStyle w:val="ReportHead"/>
        <w:tabs>
          <w:tab w:val="left" w:pos="10432"/>
        </w:tabs>
        <w:suppressAutoHyphens/>
        <w:jc w:val="both"/>
      </w:pPr>
    </w:p>
    <w:p w:rsidR="00F96550" w:rsidRPr="00644A16" w:rsidRDefault="00F96550" w:rsidP="00F96550">
      <w:pPr>
        <w:suppressAutoHyphens/>
        <w:jc w:val="both"/>
        <w:rPr>
          <w:sz w:val="28"/>
          <w:u w:val="single"/>
        </w:rPr>
      </w:pPr>
      <w:r w:rsidRPr="00644A16">
        <w:rPr>
          <w:sz w:val="28"/>
          <w:u w:val="single"/>
        </w:rPr>
        <w:t>Декан строительно-технологического факультета</w:t>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u w:val="single"/>
        </w:rPr>
        <w:t xml:space="preserve">                    </w:t>
      </w:r>
      <w:r w:rsidRPr="00644A16">
        <w:rPr>
          <w:sz w:val="28"/>
          <w:u w:val="singl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F96550" w:rsidRPr="00644A16" w:rsidRDefault="00F96550" w:rsidP="00F96550">
      <w:pPr>
        <w:tabs>
          <w:tab w:val="left" w:pos="10432"/>
        </w:tabs>
        <w:suppressAutoHyphens/>
        <w:jc w:val="both"/>
        <w:rPr>
          <w:i/>
          <w:sz w:val="28"/>
          <w:vertAlign w:val="superscript"/>
          <w:lang w:val="x-none" w:eastAsia="x-none"/>
        </w:rPr>
      </w:pPr>
      <w:r w:rsidRPr="00644A16">
        <w:rPr>
          <w:i/>
          <w:sz w:val="28"/>
          <w:vertAlign w:val="superscript"/>
          <w:lang w:eastAsia="x-none"/>
        </w:rPr>
        <w:t xml:space="preserve">                                                                                                                                   </w:t>
      </w:r>
      <w:r w:rsidRPr="00644A16">
        <w:rPr>
          <w:i/>
          <w:sz w:val="28"/>
          <w:vertAlign w:val="superscript"/>
          <w:lang w:val="x-none" w:eastAsia="x-none"/>
        </w:rPr>
        <w:t xml:space="preserve">  подпись               </w:t>
      </w:r>
      <w:r w:rsidRPr="00644A16">
        <w:rPr>
          <w:i/>
          <w:sz w:val="28"/>
          <w:vertAlign w:val="superscript"/>
          <w:lang w:eastAsia="x-none"/>
        </w:rPr>
        <w:t xml:space="preserve">     </w:t>
      </w:r>
      <w:r w:rsidRPr="00644A16">
        <w:rPr>
          <w:i/>
          <w:sz w:val="28"/>
          <w:vertAlign w:val="superscript"/>
          <w:lang w:val="x-none" w:eastAsia="x-none"/>
        </w:rPr>
        <w:t xml:space="preserve">расшифровка  </w:t>
      </w:r>
      <w:r w:rsidRPr="00644A16">
        <w:rPr>
          <w:i/>
          <w:sz w:val="28"/>
          <w:vertAlign w:val="superscript"/>
          <w:lang w:eastAsia="x-none"/>
        </w:rPr>
        <w:t>подписи</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F96550" w:rsidRPr="00644A16" w:rsidRDefault="00F96550" w:rsidP="00F96550">
      <w:pPr>
        <w:pStyle w:val="ReportHead"/>
        <w:tabs>
          <w:tab w:val="center" w:pos="6378"/>
          <w:tab w:val="left" w:pos="10432"/>
        </w:tabs>
        <w:suppressAutoHyphens/>
        <w:jc w:val="both"/>
        <w:rPr>
          <w:i/>
        </w:rPr>
      </w:pPr>
      <w:r w:rsidRPr="00644A16">
        <w:rPr>
          <w:i/>
        </w:rPr>
        <w:t>Исполнители:</w:t>
      </w:r>
    </w:p>
    <w:p w:rsidR="00F96550" w:rsidRPr="00644A16" w:rsidRDefault="00F96550" w:rsidP="00F96550">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F96550" w:rsidRPr="00644A16" w:rsidRDefault="00F96550" w:rsidP="00F96550">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F96550" w:rsidRPr="00644A16" w:rsidRDefault="00F96550" w:rsidP="00F96550">
      <w:pPr>
        <w:pStyle w:val="ReportHead"/>
        <w:tabs>
          <w:tab w:val="left" w:pos="10432"/>
        </w:tabs>
        <w:suppressAutoHyphens/>
        <w:jc w:val="both"/>
        <w:rPr>
          <w:u w:val="single"/>
        </w:rPr>
      </w:pPr>
      <w:r w:rsidRPr="00644A16">
        <w:rPr>
          <w:u w:val="single"/>
        </w:rPr>
        <w:t xml:space="preserve"> </w:t>
      </w:r>
      <w:r w:rsidRPr="00644A16">
        <w:rPr>
          <w:u w:val="single"/>
        </w:rPr>
        <w:tab/>
      </w:r>
    </w:p>
    <w:p w:rsidR="00F96550" w:rsidRPr="00644A16" w:rsidRDefault="00F96550" w:rsidP="00F96550">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F96550" w:rsidRPr="00644A16" w:rsidRDefault="00F96550" w:rsidP="00F96550">
      <w:pPr>
        <w:pStyle w:val="ReportHead"/>
        <w:suppressAutoHyphens/>
        <w:jc w:val="both"/>
        <w:rPr>
          <w:sz w:val="32"/>
          <w:szCs w:val="28"/>
        </w:rPr>
      </w:pPr>
    </w:p>
    <w:p w:rsidR="00F96550" w:rsidRDefault="00F96550" w:rsidP="00F96550">
      <w:pPr>
        <w:pStyle w:val="6"/>
        <w:suppressLineNumbers/>
        <w:ind w:left="1152"/>
        <w:rPr>
          <w:sz w:val="24"/>
          <w:szCs w:val="28"/>
        </w:rPr>
      </w:pPr>
    </w:p>
    <w:p w:rsidR="00F96550" w:rsidRPr="00644A16" w:rsidRDefault="00F96550" w:rsidP="00F96550">
      <w:pPr>
        <w:rPr>
          <w:lang w:eastAsia="ru-RU"/>
        </w:rPr>
      </w:pPr>
    </w:p>
    <w:p w:rsidR="00F96550" w:rsidRPr="00644A16" w:rsidRDefault="00F96550" w:rsidP="00F96550">
      <w:pPr>
        <w:rPr>
          <w:sz w:val="28"/>
          <w:szCs w:val="28"/>
        </w:rPr>
      </w:pPr>
    </w:p>
    <w:p w:rsidR="00F96550" w:rsidRPr="00644A16" w:rsidRDefault="00F96550" w:rsidP="00F96550">
      <w:pPr>
        <w:rPr>
          <w:sz w:val="28"/>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Default="002239C2" w:rsidP="002239C2">
      <w:pPr>
        <w:pStyle w:val="ReportHead"/>
        <w:suppressAutoHyphens/>
        <w:spacing w:line="360" w:lineRule="auto"/>
        <w:jc w:val="both"/>
        <w:rPr>
          <w:sz w:val="32"/>
          <w:szCs w:val="28"/>
        </w:rPr>
      </w:pPr>
    </w:p>
    <w:p w:rsidR="002239C2" w:rsidRPr="00080FE3" w:rsidRDefault="002239C2" w:rsidP="002239C2">
      <w:pPr>
        <w:pStyle w:val="ReportHead"/>
        <w:suppressAutoHyphens/>
        <w:spacing w:line="360" w:lineRule="auto"/>
        <w:jc w:val="both"/>
        <w:rPr>
          <w:sz w:val="32"/>
          <w:szCs w:val="28"/>
        </w:rPr>
      </w:pPr>
    </w:p>
    <w:p w:rsidR="002239C2" w:rsidRPr="00052724" w:rsidRDefault="002239C2" w:rsidP="002239C2">
      <w:pPr>
        <w:tabs>
          <w:tab w:val="left" w:pos="5475"/>
        </w:tabs>
        <w:suppressAutoHyphens/>
        <w:ind w:right="-1" w:firstLine="709"/>
        <w:jc w:val="both"/>
        <w:rPr>
          <w:b/>
          <w:sz w:val="28"/>
          <w:szCs w:val="28"/>
        </w:rPr>
      </w:pPr>
      <w:r>
        <w:rPr>
          <w:b/>
          <w:sz w:val="28"/>
          <w:szCs w:val="28"/>
        </w:rPr>
        <w:lastRenderedPageBreak/>
        <w:t>Раздел 1. Перечень компетенций, с указанием этапов их формирования в процессе освоения дисциплины</w:t>
      </w:r>
    </w:p>
    <w:p w:rsidR="00192B63" w:rsidRPr="00192B63" w:rsidRDefault="00192B63" w:rsidP="002239C2">
      <w:pPr>
        <w:widowControl w:val="0"/>
        <w:tabs>
          <w:tab w:val="left" w:pos="1149"/>
        </w:tabs>
        <w:rPr>
          <w:b/>
          <w:sz w:val="28"/>
          <w:szCs w:val="28"/>
        </w:rPr>
      </w:pPr>
    </w:p>
    <w:p w:rsidR="00192B63" w:rsidRDefault="00192B63"/>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77"/>
        <w:gridCol w:w="2551"/>
        <w:gridCol w:w="2978"/>
        <w:gridCol w:w="2976"/>
      </w:tblGrid>
      <w:tr w:rsidR="002239C2" w:rsidRPr="00841C64" w:rsidTr="002239C2">
        <w:trPr>
          <w:tblHeader/>
        </w:trPr>
        <w:tc>
          <w:tcPr>
            <w:tcW w:w="1019" w:type="pct"/>
            <w:vAlign w:val="center"/>
          </w:tcPr>
          <w:p w:rsidR="002239C2" w:rsidRPr="005240DA" w:rsidRDefault="002239C2" w:rsidP="002239C2">
            <w:pPr>
              <w:pStyle w:val="ReportMain"/>
              <w:suppressAutoHyphens/>
              <w:jc w:val="center"/>
            </w:pPr>
            <w:r w:rsidRPr="005240DA">
              <w:t>Код и наименование формируемых компетенций</w:t>
            </w:r>
          </w:p>
        </w:tc>
        <w:tc>
          <w:tcPr>
            <w:tcW w:w="1194" w:type="pct"/>
            <w:vAlign w:val="center"/>
          </w:tcPr>
          <w:p w:rsidR="002239C2" w:rsidRPr="005240DA" w:rsidRDefault="002239C2" w:rsidP="002239C2">
            <w:pPr>
              <w:pStyle w:val="ReportMain"/>
              <w:suppressAutoHyphens/>
              <w:jc w:val="center"/>
            </w:pPr>
            <w:r w:rsidRPr="005240DA">
              <w:t>Код и наименование индикатора достижения компетенции</w:t>
            </w:r>
          </w:p>
        </w:tc>
        <w:tc>
          <w:tcPr>
            <w:tcW w:w="1394" w:type="pct"/>
            <w:vAlign w:val="center"/>
          </w:tcPr>
          <w:p w:rsidR="002239C2" w:rsidRPr="005240DA" w:rsidRDefault="002239C2" w:rsidP="002239C2">
            <w:pPr>
              <w:pStyle w:val="ReportMain"/>
              <w:suppressAutoHyphens/>
              <w:jc w:val="center"/>
            </w:pPr>
            <w:r w:rsidRPr="005240DA">
              <w:t>Планируемые результаты обучения по дисциплине, характеризующие этапы формирования компетенций</w:t>
            </w:r>
          </w:p>
        </w:tc>
        <w:tc>
          <w:tcPr>
            <w:tcW w:w="1393" w:type="pct"/>
          </w:tcPr>
          <w:p w:rsidR="002239C2" w:rsidRPr="00AE2BE9" w:rsidRDefault="002239C2" w:rsidP="002239C2">
            <w:pPr>
              <w:suppressAutoHyphens/>
              <w:jc w:val="center"/>
              <w:rPr>
                <w:i/>
                <w:sz w:val="24"/>
                <w:szCs w:val="24"/>
                <w:lang w:eastAsia="ru-RU"/>
              </w:rPr>
            </w:pPr>
            <w:r w:rsidRPr="00AE2BE9">
              <w:rPr>
                <w:i/>
                <w:sz w:val="24"/>
                <w:szCs w:val="24"/>
                <w:lang w:eastAsia="ru-RU"/>
              </w:rPr>
              <w:t>Виды оценочных средств по уровню сложности/шифр раздела в данном документе</w:t>
            </w:r>
          </w:p>
        </w:tc>
      </w:tr>
      <w:tr w:rsidR="002239C2" w:rsidRPr="00841C64" w:rsidTr="002239C2">
        <w:trPr>
          <w:trHeight w:val="283"/>
        </w:trPr>
        <w:tc>
          <w:tcPr>
            <w:tcW w:w="1019" w:type="pct"/>
            <w:vMerge w:val="restart"/>
          </w:tcPr>
          <w:p w:rsidR="002239C2" w:rsidRPr="005240DA" w:rsidRDefault="002239C2" w:rsidP="002239C2">
            <w:pPr>
              <w:pStyle w:val="ReportMain"/>
              <w:suppressAutoHyphens/>
            </w:pPr>
            <w:r w:rsidRPr="005240DA">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1194" w:type="pct"/>
            <w:vMerge w:val="restart"/>
          </w:tcPr>
          <w:p w:rsidR="002239C2" w:rsidRPr="005240DA" w:rsidRDefault="002239C2" w:rsidP="002239C2">
            <w:pPr>
              <w:pStyle w:val="ReportMain"/>
              <w:suppressAutoHyphens/>
            </w:pPr>
            <w:r w:rsidRPr="005240DA">
              <w:t>ПК*-2-В-1 Владеет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2239C2" w:rsidRPr="005240DA" w:rsidRDefault="002239C2" w:rsidP="002239C2">
            <w:pPr>
              <w:pStyle w:val="ReportMain"/>
              <w:suppressAutoHyphens/>
            </w:pPr>
            <w:r w:rsidRPr="005240DA">
              <w:t>ПК*-2-В-2 Способен к анализу, оформлению и представлению результатов научно-исследовательской и профессиональной деятельности с учетом соответс</w:t>
            </w:r>
            <w:r>
              <w:t>т</w:t>
            </w:r>
            <w:r w:rsidRPr="005240DA">
              <w:t>вующей нормативной документации</w:t>
            </w:r>
          </w:p>
        </w:tc>
        <w:tc>
          <w:tcPr>
            <w:tcW w:w="1394" w:type="pct"/>
          </w:tcPr>
          <w:p w:rsidR="002239C2" w:rsidRPr="005240DA" w:rsidRDefault="002239C2" w:rsidP="002239C2">
            <w:pPr>
              <w:pStyle w:val="ReportMain"/>
              <w:suppressAutoHyphens/>
            </w:pPr>
            <w:r w:rsidRPr="005240DA">
              <w:rPr>
                <w:b/>
                <w:u w:val="single"/>
              </w:rPr>
              <w:t>Знать:</w:t>
            </w:r>
          </w:p>
          <w:p w:rsidR="002239C2" w:rsidRDefault="002239C2" w:rsidP="002239C2">
            <w:pPr>
              <w:pStyle w:val="ReportMain"/>
              <w:suppressAutoHyphens/>
            </w:pPr>
            <w:r>
              <w:t xml:space="preserve">- </w:t>
            </w:r>
            <w:r w:rsidRPr="005240DA">
              <w:t>приемы составления научно-технических отчетов, обзоров, аналитических карт и пояснительных записок</w:t>
            </w:r>
            <w:r>
              <w:t>;</w:t>
            </w:r>
          </w:p>
          <w:p w:rsidR="002239C2" w:rsidRPr="005240DA" w:rsidRDefault="002239C2" w:rsidP="002239C2">
            <w:pPr>
              <w:pStyle w:val="ReportMain"/>
              <w:suppressAutoHyphens/>
            </w:pPr>
            <w:r>
              <w:t>- приемы анализа</w:t>
            </w:r>
            <w:r w:rsidRPr="005240DA">
              <w:t>, оформлени</w:t>
            </w:r>
            <w:r>
              <w:t>я</w:t>
            </w:r>
            <w:r w:rsidRPr="005240DA">
              <w:t xml:space="preserve"> и представлени</w:t>
            </w:r>
            <w:r>
              <w:t>я</w:t>
            </w:r>
            <w:r w:rsidRPr="005240DA">
              <w:t xml:space="preserve"> результатов научно-исследовательской и профессиональной деятельности с учетом соответс</w:t>
            </w:r>
            <w:r>
              <w:t>т</w:t>
            </w:r>
            <w:r w:rsidRPr="005240DA">
              <w:t>вующей нормативной документации</w:t>
            </w:r>
            <w:r>
              <w:t>.</w:t>
            </w:r>
          </w:p>
          <w:p w:rsidR="002239C2" w:rsidRPr="005240DA" w:rsidRDefault="002239C2" w:rsidP="002239C2">
            <w:pPr>
              <w:pStyle w:val="ReportMain"/>
              <w:suppressAutoHyphens/>
            </w:pPr>
          </w:p>
        </w:tc>
        <w:tc>
          <w:tcPr>
            <w:tcW w:w="1393" w:type="pct"/>
          </w:tcPr>
          <w:p w:rsidR="002239C2" w:rsidRPr="00252174" w:rsidRDefault="002239C2" w:rsidP="002239C2">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239C2" w:rsidRPr="00252174" w:rsidRDefault="002239C2" w:rsidP="002239C2">
            <w:pPr>
              <w:suppressAutoHyphens/>
              <w:jc w:val="both"/>
              <w:rPr>
                <w:sz w:val="22"/>
                <w:szCs w:val="22"/>
              </w:rPr>
            </w:pPr>
            <w:r w:rsidRPr="00252174">
              <w:rPr>
                <w:sz w:val="22"/>
                <w:szCs w:val="22"/>
              </w:rPr>
              <w:t>Тестовые вопросы</w:t>
            </w:r>
          </w:p>
          <w:p w:rsidR="002239C2" w:rsidRPr="00252174" w:rsidRDefault="002239C2" w:rsidP="002239C2">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239C2" w:rsidRPr="00252174" w:rsidRDefault="002239C2" w:rsidP="002239C2">
            <w:pPr>
              <w:pStyle w:val="ReportMain"/>
              <w:rPr>
                <w:sz w:val="22"/>
                <w:szCs w:val="22"/>
              </w:rPr>
            </w:pPr>
          </w:p>
        </w:tc>
      </w:tr>
      <w:tr w:rsidR="002239C2" w:rsidRPr="00841C64" w:rsidTr="002239C2">
        <w:trPr>
          <w:trHeight w:val="283"/>
        </w:trPr>
        <w:tc>
          <w:tcPr>
            <w:tcW w:w="1019" w:type="pct"/>
            <w:vMerge/>
          </w:tcPr>
          <w:p w:rsidR="002239C2" w:rsidRPr="00506D10" w:rsidRDefault="002239C2" w:rsidP="002239C2">
            <w:pPr>
              <w:autoSpaceDE w:val="0"/>
              <w:autoSpaceDN w:val="0"/>
              <w:adjustRightInd w:val="0"/>
              <w:rPr>
                <w:rFonts w:eastAsiaTheme="minorHAnsi"/>
                <w:sz w:val="24"/>
                <w:szCs w:val="24"/>
              </w:rPr>
            </w:pPr>
          </w:p>
        </w:tc>
        <w:tc>
          <w:tcPr>
            <w:tcW w:w="1194" w:type="pct"/>
            <w:vMerge/>
          </w:tcPr>
          <w:p w:rsidR="002239C2" w:rsidRPr="00506D10" w:rsidRDefault="002239C2" w:rsidP="002239C2">
            <w:pPr>
              <w:autoSpaceDE w:val="0"/>
              <w:autoSpaceDN w:val="0"/>
              <w:adjustRightInd w:val="0"/>
              <w:rPr>
                <w:rFonts w:eastAsiaTheme="minorHAnsi"/>
                <w:sz w:val="24"/>
                <w:szCs w:val="24"/>
              </w:rPr>
            </w:pPr>
          </w:p>
        </w:tc>
        <w:tc>
          <w:tcPr>
            <w:tcW w:w="1394" w:type="pct"/>
          </w:tcPr>
          <w:p w:rsidR="002239C2" w:rsidRPr="005240DA" w:rsidRDefault="002239C2" w:rsidP="002239C2">
            <w:pPr>
              <w:pStyle w:val="ReportMain"/>
              <w:suppressAutoHyphens/>
            </w:pPr>
            <w:r w:rsidRPr="005240DA">
              <w:rPr>
                <w:b/>
                <w:u w:val="single"/>
              </w:rPr>
              <w:t>Уметь:</w:t>
            </w:r>
          </w:p>
          <w:p w:rsidR="002239C2" w:rsidRDefault="002239C2" w:rsidP="002239C2">
            <w:pPr>
              <w:pStyle w:val="ReportMain"/>
              <w:suppressAutoHyphens/>
            </w:pPr>
            <w:r w:rsidRPr="00DB6F89">
              <w:t>- применять биометрические методы,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профессиональной и научно – исследовательской деятельности</w:t>
            </w:r>
            <w:r>
              <w:t>.</w:t>
            </w:r>
          </w:p>
          <w:p w:rsidR="002239C2" w:rsidRPr="00506D10" w:rsidRDefault="002239C2" w:rsidP="002239C2">
            <w:pPr>
              <w:autoSpaceDE w:val="0"/>
              <w:autoSpaceDN w:val="0"/>
              <w:adjustRightInd w:val="0"/>
              <w:rPr>
                <w:rFonts w:eastAsiaTheme="minorHAnsi"/>
                <w:sz w:val="24"/>
                <w:szCs w:val="24"/>
              </w:rPr>
            </w:pPr>
          </w:p>
        </w:tc>
        <w:tc>
          <w:tcPr>
            <w:tcW w:w="1393" w:type="pct"/>
          </w:tcPr>
          <w:p w:rsidR="002239C2" w:rsidRPr="00252174" w:rsidRDefault="002239C2" w:rsidP="002239C2">
            <w:pPr>
              <w:suppressAutoHyphens/>
              <w:jc w:val="both"/>
              <w:rPr>
                <w:sz w:val="22"/>
                <w:szCs w:val="22"/>
              </w:rPr>
            </w:pPr>
            <w:r w:rsidRPr="00252174">
              <w:rPr>
                <w:b/>
                <w:sz w:val="22"/>
                <w:szCs w:val="22"/>
              </w:rPr>
              <w:t xml:space="preserve">Блок В </w:t>
            </w:r>
            <w:r w:rsidRPr="00252174">
              <w:rPr>
                <w:sz w:val="22"/>
                <w:szCs w:val="22"/>
              </w:rPr>
              <w:sym w:font="Symbol" w:char="F02D"/>
            </w:r>
            <w:r w:rsidRPr="00252174">
              <w:rPr>
                <w:sz w:val="22"/>
                <w:szCs w:val="22"/>
              </w:rPr>
              <w:t xml:space="preserve"> задания реконструктивного уровня</w:t>
            </w:r>
          </w:p>
          <w:p w:rsidR="002239C2" w:rsidRPr="00252174" w:rsidRDefault="002239C2" w:rsidP="002239C2">
            <w:pPr>
              <w:suppressAutoHyphens/>
              <w:rPr>
                <w:sz w:val="22"/>
                <w:szCs w:val="22"/>
              </w:rPr>
            </w:pPr>
            <w:r w:rsidRPr="00252174">
              <w:rPr>
                <w:sz w:val="22"/>
                <w:szCs w:val="22"/>
              </w:rPr>
              <w:t>Тематические задания практических работ</w:t>
            </w:r>
          </w:p>
          <w:p w:rsidR="002239C2" w:rsidRPr="00252174" w:rsidRDefault="002239C2" w:rsidP="002239C2">
            <w:pPr>
              <w:pStyle w:val="ReportMain"/>
              <w:rPr>
                <w:sz w:val="22"/>
                <w:szCs w:val="22"/>
              </w:rPr>
            </w:pPr>
          </w:p>
        </w:tc>
      </w:tr>
      <w:tr w:rsidR="002239C2" w:rsidRPr="00841C64" w:rsidTr="002239C2">
        <w:trPr>
          <w:trHeight w:val="283"/>
        </w:trPr>
        <w:tc>
          <w:tcPr>
            <w:tcW w:w="1019" w:type="pct"/>
            <w:vMerge/>
          </w:tcPr>
          <w:p w:rsidR="002239C2" w:rsidRPr="00506D10" w:rsidRDefault="002239C2" w:rsidP="002239C2">
            <w:pPr>
              <w:suppressAutoHyphens/>
              <w:rPr>
                <w:sz w:val="24"/>
                <w:szCs w:val="24"/>
                <w:lang w:eastAsia="ru-RU"/>
              </w:rPr>
            </w:pPr>
          </w:p>
        </w:tc>
        <w:tc>
          <w:tcPr>
            <w:tcW w:w="1194" w:type="pct"/>
            <w:vMerge/>
          </w:tcPr>
          <w:p w:rsidR="002239C2" w:rsidRPr="00506D10" w:rsidRDefault="002239C2" w:rsidP="002239C2">
            <w:pPr>
              <w:suppressAutoHyphens/>
              <w:rPr>
                <w:sz w:val="24"/>
                <w:szCs w:val="24"/>
                <w:lang w:eastAsia="ru-RU"/>
              </w:rPr>
            </w:pPr>
          </w:p>
        </w:tc>
        <w:tc>
          <w:tcPr>
            <w:tcW w:w="1394" w:type="pct"/>
          </w:tcPr>
          <w:p w:rsidR="002239C2" w:rsidRPr="005240DA" w:rsidRDefault="002239C2" w:rsidP="002239C2">
            <w:pPr>
              <w:pStyle w:val="ReportMain"/>
              <w:suppressAutoHyphens/>
            </w:pPr>
            <w:r w:rsidRPr="005240DA">
              <w:rPr>
                <w:b/>
                <w:u w:val="single"/>
              </w:rPr>
              <w:t>Владеть:</w:t>
            </w:r>
          </w:p>
          <w:p w:rsidR="002239C2" w:rsidRDefault="002239C2" w:rsidP="002239C2">
            <w:pPr>
              <w:pStyle w:val="ReportMain"/>
              <w:suppressAutoHyphens/>
            </w:pPr>
            <w:r>
              <w:t xml:space="preserve">- </w:t>
            </w:r>
            <w:r w:rsidRPr="005240DA">
              <w:t>широким спектром обработки и анализа результатов, полученных с применением зоологических, цитологических, ботанических, экологических методов</w:t>
            </w:r>
            <w:r>
              <w:t>;</w:t>
            </w:r>
          </w:p>
          <w:p w:rsidR="002239C2" w:rsidRPr="00506D10" w:rsidRDefault="002239C2" w:rsidP="002239C2">
            <w:pPr>
              <w:suppressAutoHyphens/>
              <w:rPr>
                <w:sz w:val="24"/>
                <w:szCs w:val="24"/>
                <w:lang w:eastAsia="ru-RU"/>
              </w:rPr>
            </w:pPr>
            <w:r>
              <w:lastRenderedPageBreak/>
              <w:t>- приемами анализа</w:t>
            </w:r>
            <w:r w:rsidRPr="005240DA">
              <w:t>, оформлени</w:t>
            </w:r>
            <w:r>
              <w:t>я</w:t>
            </w:r>
            <w:r w:rsidRPr="005240DA">
              <w:t xml:space="preserve"> и представлени</w:t>
            </w:r>
            <w:r>
              <w:t>я</w:t>
            </w:r>
            <w:r w:rsidRPr="005240DA">
              <w:t xml:space="preserve"> результатов научно-исследовательской и профессиональной деятельности с учетом соответс</w:t>
            </w:r>
            <w:r>
              <w:t>т</w:t>
            </w:r>
            <w:r w:rsidRPr="005240DA">
              <w:t>вующей нормативной документации</w:t>
            </w:r>
            <w:r>
              <w:t>.</w:t>
            </w:r>
          </w:p>
        </w:tc>
        <w:tc>
          <w:tcPr>
            <w:tcW w:w="1393" w:type="pct"/>
          </w:tcPr>
          <w:p w:rsidR="002239C2" w:rsidRPr="00252174" w:rsidRDefault="002239C2" w:rsidP="002239C2">
            <w:pPr>
              <w:suppressAutoHyphens/>
              <w:rPr>
                <w:sz w:val="22"/>
                <w:szCs w:val="22"/>
              </w:rPr>
            </w:pPr>
            <w:r w:rsidRPr="00252174">
              <w:rPr>
                <w:b/>
                <w:sz w:val="22"/>
                <w:szCs w:val="22"/>
              </w:rPr>
              <w:lastRenderedPageBreak/>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239C2" w:rsidRPr="00252174" w:rsidRDefault="002239C2" w:rsidP="002239C2">
            <w:pPr>
              <w:suppressAutoHyphens/>
              <w:rPr>
                <w:color w:val="000000"/>
                <w:sz w:val="22"/>
                <w:szCs w:val="22"/>
              </w:rPr>
            </w:pPr>
            <w:r w:rsidRPr="00252174">
              <w:rPr>
                <w:color w:val="000000"/>
                <w:sz w:val="22"/>
                <w:szCs w:val="22"/>
              </w:rPr>
              <w:t xml:space="preserve">Комплексные практические задания. </w:t>
            </w:r>
          </w:p>
          <w:p w:rsidR="002239C2" w:rsidRPr="00252174" w:rsidRDefault="002239C2" w:rsidP="002239C2">
            <w:pPr>
              <w:suppressAutoHyphens/>
              <w:rPr>
                <w:sz w:val="22"/>
                <w:szCs w:val="22"/>
              </w:rPr>
            </w:pPr>
            <w:r w:rsidRPr="00252174">
              <w:rPr>
                <w:color w:val="000000"/>
                <w:sz w:val="22"/>
                <w:szCs w:val="22"/>
              </w:rPr>
              <w:t>Подготовка докладов с презентацией</w:t>
            </w:r>
          </w:p>
        </w:tc>
      </w:tr>
    </w:tbl>
    <w:p w:rsidR="00D418B2" w:rsidRPr="00841C64" w:rsidRDefault="00D418B2"/>
    <w:p w:rsidR="00D418B2" w:rsidRPr="00841C64" w:rsidRDefault="00D418B2"/>
    <w:p w:rsidR="00630093" w:rsidRPr="00841C64" w:rsidRDefault="00630093" w:rsidP="00630093">
      <w:pPr>
        <w:ind w:left="100"/>
        <w:rPr>
          <w:sz w:val="28"/>
          <w:szCs w:val="28"/>
          <w:vertAlign w:val="superscript"/>
        </w:rPr>
        <w:sectPr w:rsidR="00630093" w:rsidRPr="00841C64" w:rsidSect="002239C2">
          <w:footnotePr>
            <w:numFmt w:val="chicago"/>
          </w:footnotePr>
          <w:type w:val="continuous"/>
          <w:pgSz w:w="11906" w:h="16838" w:code="9"/>
          <w:pgMar w:top="1134" w:right="1134" w:bottom="1134" w:left="567" w:header="709" w:footer="709" w:gutter="0"/>
          <w:cols w:space="720"/>
          <w:docGrid w:linePitch="272"/>
        </w:sectPr>
      </w:pPr>
    </w:p>
    <w:p w:rsidR="00192B63" w:rsidRPr="00192B63" w:rsidRDefault="002239C2" w:rsidP="002239C2">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92B63" w:rsidRPr="00192B63" w:rsidRDefault="00192B63" w:rsidP="00192B63">
      <w:pPr>
        <w:tabs>
          <w:tab w:val="left" w:pos="426"/>
        </w:tabs>
        <w:jc w:val="both"/>
        <w:rPr>
          <w:sz w:val="28"/>
          <w:szCs w:val="28"/>
          <w:lang w:eastAsia="ru-RU"/>
        </w:rPr>
      </w:pPr>
      <w:r w:rsidRPr="00192B63">
        <w:rPr>
          <w:b/>
          <w:sz w:val="28"/>
          <w:szCs w:val="28"/>
          <w:lang w:eastAsia="ru-RU"/>
        </w:rPr>
        <w:t xml:space="preserve">А.0 Фонд тестовых заданий по дисциплине </w:t>
      </w:r>
    </w:p>
    <w:p w:rsidR="00506D10" w:rsidRDefault="00506D10" w:rsidP="00506D10">
      <w:pPr>
        <w:rPr>
          <w:b/>
          <w:sz w:val="28"/>
          <w:szCs w:val="28"/>
        </w:rPr>
      </w:pPr>
    </w:p>
    <w:p w:rsidR="00FB16AF" w:rsidRPr="00841C64" w:rsidRDefault="00FB16AF" w:rsidP="00630093">
      <w:pPr>
        <w:rPr>
          <w:sz w:val="28"/>
          <w:szCs w:val="28"/>
        </w:rPr>
      </w:pPr>
    </w:p>
    <w:p w:rsidR="00E94BAA" w:rsidRDefault="00506D10" w:rsidP="00F023E4">
      <w:pPr>
        <w:autoSpaceDE w:val="0"/>
        <w:autoSpaceDN w:val="0"/>
        <w:adjustRightInd w:val="0"/>
        <w:rPr>
          <w:rFonts w:eastAsia="TimesNewRoman"/>
          <w:b/>
          <w:sz w:val="28"/>
          <w:szCs w:val="28"/>
        </w:rPr>
      </w:pPr>
      <w:r>
        <w:rPr>
          <w:rFonts w:eastAsia="TimesNewRoman"/>
          <w:b/>
          <w:sz w:val="28"/>
          <w:szCs w:val="28"/>
        </w:rPr>
        <w:t xml:space="preserve">Раздел 1. </w:t>
      </w:r>
      <w:r w:rsidR="00E94BAA" w:rsidRPr="00841C64">
        <w:rPr>
          <w:rFonts w:eastAsia="TimesNewRoman"/>
          <w:b/>
          <w:sz w:val="28"/>
          <w:szCs w:val="28"/>
        </w:rPr>
        <w:t xml:space="preserve"> Введение. Предмет и задачи дисциплины </w:t>
      </w:r>
    </w:p>
    <w:p w:rsidR="00BB5E77" w:rsidRPr="00841C64" w:rsidRDefault="00BB5E77" w:rsidP="001073A9">
      <w:pPr>
        <w:autoSpaceDE w:val="0"/>
        <w:autoSpaceDN w:val="0"/>
        <w:adjustRightInd w:val="0"/>
        <w:spacing w:line="360" w:lineRule="auto"/>
        <w:rPr>
          <w:rFonts w:eastAsia="TimesNewRoman"/>
          <w:b/>
          <w:sz w:val="28"/>
          <w:szCs w:val="28"/>
        </w:rPr>
      </w:pPr>
    </w:p>
    <w:p w:rsidR="00C96AB8" w:rsidRPr="00A076BB" w:rsidRDefault="00B43C28" w:rsidP="001073A9">
      <w:pPr>
        <w:pStyle w:val="af0"/>
        <w:numPr>
          <w:ilvl w:val="0"/>
          <w:numId w:val="14"/>
        </w:numPr>
        <w:autoSpaceDE w:val="0"/>
        <w:autoSpaceDN w:val="0"/>
        <w:adjustRightInd w:val="0"/>
        <w:spacing w:line="360" w:lineRule="auto"/>
        <w:ind w:left="284" w:hanging="284"/>
        <w:rPr>
          <w:rStyle w:val="ucoz-forum-post"/>
          <w:sz w:val="28"/>
          <w:szCs w:val="28"/>
        </w:rPr>
      </w:pPr>
      <w:r w:rsidRPr="00A076BB">
        <w:rPr>
          <w:rStyle w:val="ucoz-forum-post"/>
          <w:sz w:val="28"/>
          <w:szCs w:val="28"/>
        </w:rPr>
        <w:t>Термин “экология” был предложен </w:t>
      </w:r>
      <w:r w:rsidRPr="00A076BB">
        <w:rPr>
          <w:sz w:val="28"/>
          <w:szCs w:val="28"/>
        </w:rPr>
        <w:br/>
      </w:r>
      <w:r w:rsidR="00C96AB8" w:rsidRPr="00A076BB">
        <w:rPr>
          <w:rStyle w:val="ucoz-forum-post"/>
          <w:sz w:val="28"/>
          <w:szCs w:val="28"/>
        </w:rPr>
        <w:t xml:space="preserve">1. </w:t>
      </w:r>
      <w:r w:rsidR="001073A9" w:rsidRPr="00A076BB">
        <w:rPr>
          <w:rStyle w:val="ucoz-forum-post"/>
          <w:sz w:val="28"/>
          <w:szCs w:val="28"/>
        </w:rPr>
        <w:t>Ю. Либихом</w:t>
      </w:r>
      <w:r w:rsidRPr="00A076BB">
        <w:rPr>
          <w:rStyle w:val="ucoz-forum-post"/>
          <w:sz w:val="28"/>
          <w:szCs w:val="28"/>
        </w:rPr>
        <w:t> </w:t>
      </w:r>
      <w:r w:rsidRPr="00A076BB">
        <w:rPr>
          <w:sz w:val="28"/>
          <w:szCs w:val="28"/>
        </w:rPr>
        <w:br/>
      </w:r>
      <w:r w:rsidR="00C96AB8" w:rsidRPr="00A076BB">
        <w:rPr>
          <w:rStyle w:val="ucoz-forum-post"/>
          <w:sz w:val="28"/>
          <w:szCs w:val="28"/>
        </w:rPr>
        <w:t xml:space="preserve">2. </w:t>
      </w:r>
      <w:r w:rsidRPr="00A076BB">
        <w:rPr>
          <w:rStyle w:val="ucoz-forum-post"/>
          <w:sz w:val="28"/>
          <w:szCs w:val="28"/>
        </w:rPr>
        <w:t>Э. Геккелем </w:t>
      </w:r>
      <w:r w:rsidRPr="00A076BB">
        <w:rPr>
          <w:sz w:val="28"/>
          <w:szCs w:val="28"/>
        </w:rPr>
        <w:br/>
      </w:r>
      <w:r w:rsidR="001073A9" w:rsidRPr="00A076BB">
        <w:rPr>
          <w:rStyle w:val="ucoz-forum-post"/>
          <w:sz w:val="28"/>
          <w:szCs w:val="28"/>
        </w:rPr>
        <w:t>3. К. Хенке</w:t>
      </w:r>
    </w:p>
    <w:p w:rsidR="00C96AB8" w:rsidRPr="00A076BB" w:rsidRDefault="00B43C28" w:rsidP="001073A9">
      <w:pPr>
        <w:pStyle w:val="af0"/>
        <w:numPr>
          <w:ilvl w:val="0"/>
          <w:numId w:val="14"/>
        </w:numPr>
        <w:autoSpaceDE w:val="0"/>
        <w:autoSpaceDN w:val="0"/>
        <w:adjustRightInd w:val="0"/>
        <w:spacing w:line="360" w:lineRule="auto"/>
        <w:ind w:left="284" w:hanging="284"/>
        <w:rPr>
          <w:rStyle w:val="ucoz-forum-post"/>
          <w:rFonts w:eastAsia="TimesNewRoman"/>
          <w:sz w:val="28"/>
          <w:szCs w:val="28"/>
        </w:rPr>
      </w:pPr>
      <w:r w:rsidRPr="00A076BB">
        <w:rPr>
          <w:rStyle w:val="ucoz-forum-post"/>
          <w:sz w:val="28"/>
          <w:szCs w:val="28"/>
        </w:rPr>
        <w:t>Изучением взаимоотношений в системе «человеческое общество – природа» занимается: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1.</w:t>
      </w:r>
      <w:r w:rsidR="001073A9" w:rsidRPr="00A076BB">
        <w:rPr>
          <w:rStyle w:val="ucoz-forum-post"/>
          <w:sz w:val="28"/>
          <w:szCs w:val="28"/>
        </w:rPr>
        <w:t xml:space="preserve"> глобальная экология</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социальная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 xml:space="preserve"> экология человека </w:t>
      </w:r>
      <w:r w:rsidR="00B43C28" w:rsidRPr="00A076BB">
        <w:rPr>
          <w:sz w:val="28"/>
          <w:szCs w:val="28"/>
        </w:rPr>
        <w:br/>
      </w:r>
      <w:r w:rsidRPr="00A076BB">
        <w:rPr>
          <w:rStyle w:val="ucoz-forum-post"/>
          <w:sz w:val="28"/>
          <w:szCs w:val="28"/>
        </w:rPr>
        <w:t xml:space="preserve">4. </w:t>
      </w:r>
      <w:r w:rsidR="00B43C28" w:rsidRPr="00A076BB">
        <w:rPr>
          <w:rStyle w:val="ucoz-forum-post"/>
          <w:sz w:val="28"/>
          <w:szCs w:val="28"/>
        </w:rPr>
        <w:t xml:space="preserve"> промышленная экология </w:t>
      </w:r>
      <w:r w:rsidR="00B43C28" w:rsidRPr="00A076BB">
        <w:rPr>
          <w:sz w:val="28"/>
          <w:szCs w:val="28"/>
        </w:rPr>
        <w:br/>
      </w:r>
      <w:r w:rsidRPr="00A076BB">
        <w:rPr>
          <w:rStyle w:val="ucoz-forum-post"/>
          <w:sz w:val="28"/>
          <w:szCs w:val="28"/>
        </w:rPr>
        <w:t>3.</w:t>
      </w:r>
      <w:r w:rsidR="00B43C28" w:rsidRPr="00A076BB">
        <w:rPr>
          <w:rStyle w:val="ucoz-forum-post"/>
          <w:sz w:val="28"/>
          <w:szCs w:val="28"/>
        </w:rPr>
        <w:t>Общие закономерности организации жизни изучает: </w:t>
      </w:r>
      <w:r w:rsidR="00B43C28" w:rsidRPr="00A076BB">
        <w:rPr>
          <w:sz w:val="28"/>
          <w:szCs w:val="28"/>
        </w:rPr>
        <w:br/>
      </w:r>
      <w:r w:rsidRPr="00A076BB">
        <w:rPr>
          <w:rStyle w:val="ucoz-forum-post"/>
          <w:sz w:val="28"/>
          <w:szCs w:val="28"/>
        </w:rPr>
        <w:t xml:space="preserve">1. </w:t>
      </w:r>
      <w:r w:rsidR="00B43C28" w:rsidRPr="00A076BB">
        <w:rPr>
          <w:rStyle w:val="ucoz-forum-post"/>
          <w:sz w:val="28"/>
          <w:szCs w:val="28"/>
        </w:rPr>
        <w:t xml:space="preserve"> прикладная экология </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промышленная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социальная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теоретическая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Изучением механизмов разрушения биосферы человеком, способы </w:t>
      </w:r>
      <w:r w:rsidR="00B43C28" w:rsidRPr="00A076BB">
        <w:rPr>
          <w:rStyle w:val="ucoz-forum-post"/>
          <w:sz w:val="28"/>
          <w:szCs w:val="28"/>
        </w:rPr>
        <w:lastRenderedPageBreak/>
        <w:t>предотвращения этого процесса занимается: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социальная экология </w:t>
      </w:r>
      <w:r w:rsidR="00B43C28" w:rsidRPr="00A076BB">
        <w:rPr>
          <w:sz w:val="28"/>
          <w:szCs w:val="28"/>
        </w:rPr>
        <w:br/>
      </w:r>
      <w:r w:rsidRPr="00A076BB">
        <w:rPr>
          <w:rStyle w:val="ucoz-forum-post"/>
          <w:sz w:val="28"/>
          <w:szCs w:val="28"/>
        </w:rPr>
        <w:t xml:space="preserve">2. </w:t>
      </w:r>
      <w:r w:rsidR="00B43C28" w:rsidRPr="00A076BB">
        <w:rPr>
          <w:rStyle w:val="ucoz-forum-post"/>
          <w:sz w:val="28"/>
          <w:szCs w:val="28"/>
        </w:rPr>
        <w:t>прикладная экология </w:t>
      </w:r>
      <w:r w:rsidR="00B43C28" w:rsidRPr="00A076BB">
        <w:rPr>
          <w:sz w:val="28"/>
          <w:szCs w:val="28"/>
        </w:rPr>
        <w:br/>
      </w:r>
      <w:r w:rsidRPr="00A076BB">
        <w:rPr>
          <w:rStyle w:val="ucoz-forum-post"/>
          <w:sz w:val="28"/>
          <w:szCs w:val="28"/>
        </w:rPr>
        <w:t xml:space="preserve">3. </w:t>
      </w:r>
      <w:r w:rsidR="00B43C28" w:rsidRPr="00A076BB">
        <w:rPr>
          <w:rStyle w:val="ucoz-forum-post"/>
          <w:sz w:val="28"/>
          <w:szCs w:val="28"/>
        </w:rPr>
        <w:t xml:space="preserve"> промышленная экология </w:t>
      </w:r>
      <w:r w:rsidR="00B43C28" w:rsidRPr="00A076BB">
        <w:rPr>
          <w:sz w:val="28"/>
          <w:szCs w:val="28"/>
        </w:rPr>
        <w:br/>
      </w:r>
      <w:r w:rsidRPr="00A076BB">
        <w:rPr>
          <w:rStyle w:val="ucoz-forum-post"/>
          <w:sz w:val="28"/>
          <w:szCs w:val="28"/>
        </w:rPr>
        <w:t xml:space="preserve">4. </w:t>
      </w:r>
      <w:r w:rsidR="00B43C28" w:rsidRPr="00A076BB">
        <w:rPr>
          <w:rStyle w:val="ucoz-forum-post"/>
          <w:sz w:val="28"/>
          <w:szCs w:val="28"/>
        </w:rPr>
        <w:t xml:space="preserve"> экология человека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5. </w:t>
      </w:r>
      <w:r w:rsidR="00B43C28" w:rsidRPr="00A076BB">
        <w:rPr>
          <w:rStyle w:val="ucoz-forum-post"/>
          <w:sz w:val="28"/>
          <w:szCs w:val="28"/>
        </w:rPr>
        <w:t>Когда окончательно оформилась экология как самостоятельная наука? </w:t>
      </w:r>
      <w:r w:rsidR="00B43C28" w:rsidRPr="00A076BB">
        <w:rPr>
          <w:sz w:val="28"/>
          <w:szCs w:val="28"/>
        </w:rPr>
        <w:br/>
      </w:r>
      <w:r w:rsidRPr="00A076BB">
        <w:rPr>
          <w:rStyle w:val="ucoz-forum-post"/>
          <w:sz w:val="28"/>
          <w:szCs w:val="28"/>
        </w:rPr>
        <w:t>1.</w:t>
      </w:r>
      <w:r w:rsidR="00B43C28" w:rsidRPr="00A076BB">
        <w:rPr>
          <w:rStyle w:val="ucoz-forum-post"/>
          <w:sz w:val="28"/>
          <w:szCs w:val="28"/>
        </w:rPr>
        <w:t>в начале ХIХ столетия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в середине ХIХ столетия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в конце ХIХ столетия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в начале ХХ столетия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6. </w:t>
      </w:r>
      <w:r w:rsidR="00B43C28" w:rsidRPr="00A076BB">
        <w:rPr>
          <w:rStyle w:val="ucoz-forum-post"/>
          <w:sz w:val="28"/>
          <w:szCs w:val="28"/>
        </w:rPr>
        <w:t>Совокупность особей одного вида, единого происхождения, занимающую определённый участок, называют </w:t>
      </w:r>
      <w:r w:rsidR="00B43C28" w:rsidRPr="00A076BB">
        <w:rPr>
          <w:sz w:val="28"/>
          <w:szCs w:val="28"/>
        </w:rPr>
        <w:br/>
      </w:r>
      <w:r w:rsidRPr="00A076BB">
        <w:rPr>
          <w:rStyle w:val="ucoz-forum-post"/>
          <w:sz w:val="28"/>
          <w:szCs w:val="28"/>
        </w:rPr>
        <w:t xml:space="preserve">1. </w:t>
      </w:r>
      <w:r w:rsidR="00B43C28" w:rsidRPr="00A076BB">
        <w:rPr>
          <w:rStyle w:val="ucoz-forum-post"/>
          <w:sz w:val="28"/>
          <w:szCs w:val="28"/>
        </w:rPr>
        <w:t>популяцией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сообществом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биомом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экосистемой </w:t>
      </w:r>
      <w:r w:rsidR="00B43C28" w:rsidRPr="00A076BB">
        <w:rPr>
          <w:sz w:val="28"/>
          <w:szCs w:val="28"/>
        </w:rPr>
        <w:br/>
      </w:r>
      <w:r w:rsidRPr="00A076BB">
        <w:rPr>
          <w:rStyle w:val="ucoz-forum-post"/>
          <w:sz w:val="28"/>
          <w:szCs w:val="28"/>
        </w:rPr>
        <w:t>7.</w:t>
      </w:r>
      <w:r w:rsidR="00B43C28" w:rsidRPr="00A076BB">
        <w:rPr>
          <w:rStyle w:val="ucoz-forum-post"/>
          <w:sz w:val="28"/>
          <w:szCs w:val="28"/>
        </w:rPr>
        <w:t>Средний прирост за единицу времени называют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рождаемость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темп роста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прирост популяции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прирост особи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8. </w:t>
      </w:r>
      <w:r w:rsidR="00B43C28" w:rsidRPr="00A076BB">
        <w:rPr>
          <w:rStyle w:val="ucoz-forum-post"/>
          <w:sz w:val="28"/>
          <w:szCs w:val="28"/>
        </w:rPr>
        <w:t>Изучением взаимодействия человека как биосоциального существа с окружающим миром занимается: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социальная экология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глобальная экология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прикладная экология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инженерная экология </w:t>
      </w:r>
      <w:r w:rsidR="00B43C28" w:rsidRPr="00A076BB">
        <w:rPr>
          <w:sz w:val="28"/>
          <w:szCs w:val="28"/>
        </w:rPr>
        <w:br/>
      </w:r>
      <w:r w:rsidRPr="00A076BB">
        <w:rPr>
          <w:rStyle w:val="ucoz-forum-post"/>
          <w:sz w:val="28"/>
          <w:szCs w:val="28"/>
        </w:rPr>
        <w:t xml:space="preserve">9. </w:t>
      </w:r>
      <w:r w:rsidR="00B43C28" w:rsidRPr="00A076BB">
        <w:rPr>
          <w:rStyle w:val="ucoz-forum-post"/>
          <w:sz w:val="28"/>
          <w:szCs w:val="28"/>
        </w:rPr>
        <w:t>Фактор, уровень которого приближается к пределам выносливости организма,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фатальным </w:t>
      </w:r>
      <w:r w:rsidR="00B43C28" w:rsidRPr="00A076BB">
        <w:rPr>
          <w:sz w:val="28"/>
          <w:szCs w:val="28"/>
        </w:rPr>
        <w:br/>
      </w:r>
      <w:r w:rsidRPr="00A076BB">
        <w:rPr>
          <w:rStyle w:val="ucoz-forum-post"/>
          <w:sz w:val="28"/>
          <w:szCs w:val="28"/>
        </w:rPr>
        <w:lastRenderedPageBreak/>
        <w:t>2.</w:t>
      </w:r>
      <w:r w:rsidR="00B43C28" w:rsidRPr="00A076BB">
        <w:rPr>
          <w:rStyle w:val="ucoz-forum-post"/>
          <w:sz w:val="28"/>
          <w:szCs w:val="28"/>
        </w:rPr>
        <w:t xml:space="preserve"> экстраординарным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оптимальным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лимитирующим </w:t>
      </w:r>
      <w:r w:rsidR="00B43C28" w:rsidRPr="00A076BB">
        <w:rPr>
          <w:sz w:val="28"/>
          <w:szCs w:val="28"/>
        </w:rPr>
        <w:br/>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10. </w:t>
      </w:r>
      <w:r w:rsidR="00B43C28" w:rsidRPr="00A076BB">
        <w:rPr>
          <w:rStyle w:val="ucoz-forum-post"/>
          <w:sz w:val="28"/>
          <w:szCs w:val="28"/>
        </w:rPr>
        <w:t>Природное, жизненное пространство, занимаемое биоценозом,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биоценозом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экосистемой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биотопом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ареалом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11. </w:t>
      </w:r>
      <w:r w:rsidR="00B43C28" w:rsidRPr="00A076BB">
        <w:rPr>
          <w:rStyle w:val="ucoz-forum-post"/>
          <w:sz w:val="28"/>
          <w:szCs w:val="28"/>
        </w:rPr>
        <w:t>Систему длительных наблюдений за состоянием окружающей среды и процессами, происходящими в экосистемах и биосфере, называют: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моделированием;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модификацией;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мониторингом;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менеджментом;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12. </w:t>
      </w:r>
      <w:r w:rsidR="00B43C28" w:rsidRPr="00A076BB">
        <w:rPr>
          <w:rStyle w:val="ucoz-forum-post"/>
          <w:sz w:val="28"/>
          <w:szCs w:val="28"/>
        </w:rPr>
        <w:t>Соотношение между величиной природных ресурсов и размерами их использования называется: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природообеспеченность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ресурсообеспеченность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истощаемость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избыток </w:t>
      </w:r>
    </w:p>
    <w:p w:rsidR="00C96AB8"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13. </w:t>
      </w:r>
      <w:r w:rsidR="00B43C28" w:rsidRPr="00A076BB">
        <w:rPr>
          <w:rStyle w:val="ucoz-forum-post"/>
          <w:sz w:val="28"/>
          <w:szCs w:val="28"/>
        </w:rPr>
        <w:t>Стадия развития биосферы, когда разумная человеческая деятельность становится главным, определяющим фактором: </w:t>
      </w:r>
      <w:r w:rsidR="00B43C28" w:rsidRPr="00A076BB">
        <w:rPr>
          <w:sz w:val="28"/>
          <w:szCs w:val="28"/>
        </w:rPr>
        <w:br/>
      </w:r>
      <w:r w:rsidRPr="00A076BB">
        <w:rPr>
          <w:rStyle w:val="ucoz-forum-post"/>
          <w:sz w:val="28"/>
          <w:szCs w:val="28"/>
        </w:rPr>
        <w:t>1.</w:t>
      </w:r>
      <w:r w:rsidR="00B43C28" w:rsidRPr="00A076BB">
        <w:rPr>
          <w:rStyle w:val="ucoz-forum-post"/>
          <w:sz w:val="28"/>
          <w:szCs w:val="28"/>
        </w:rPr>
        <w:t xml:space="preserve"> техносфера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антропосфера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ноосфера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социосфера </w:t>
      </w:r>
    </w:p>
    <w:p w:rsidR="00E164C0" w:rsidRPr="00A076BB" w:rsidRDefault="00C96AB8"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14. </w:t>
      </w:r>
      <w:r w:rsidR="00B43C28" w:rsidRPr="00A076BB">
        <w:rPr>
          <w:rStyle w:val="ucoz-forum-post"/>
          <w:sz w:val="28"/>
          <w:szCs w:val="28"/>
        </w:rPr>
        <w:t>Границы биосферы в гидросфере достигают глубины: </w:t>
      </w:r>
      <w:r w:rsidR="00B43C28" w:rsidRPr="00A076BB">
        <w:rPr>
          <w:sz w:val="28"/>
          <w:szCs w:val="28"/>
        </w:rPr>
        <w:br/>
      </w:r>
      <w:r w:rsidR="00B43C28" w:rsidRPr="00A076BB">
        <w:rPr>
          <w:rStyle w:val="ucoz-forum-post"/>
          <w:sz w:val="28"/>
          <w:szCs w:val="28"/>
        </w:rPr>
        <w:t>1</w:t>
      </w:r>
      <w:r w:rsidRPr="00A076BB">
        <w:rPr>
          <w:rStyle w:val="ucoz-forum-post"/>
          <w:sz w:val="28"/>
          <w:szCs w:val="28"/>
        </w:rPr>
        <w:t>.</w:t>
      </w:r>
      <w:r w:rsidR="00B43C28" w:rsidRPr="00A076BB">
        <w:rPr>
          <w:rStyle w:val="ucoz-forum-post"/>
          <w:sz w:val="28"/>
          <w:szCs w:val="28"/>
        </w:rPr>
        <w:t xml:space="preserve"> 8 – 9 км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10 – 11 км </w:t>
      </w:r>
      <w:r w:rsidR="00B43C28" w:rsidRPr="00A076BB">
        <w:rPr>
          <w:sz w:val="28"/>
          <w:szCs w:val="28"/>
        </w:rPr>
        <w:br/>
      </w:r>
      <w:r w:rsidR="00E164C0" w:rsidRPr="00A076BB">
        <w:rPr>
          <w:rStyle w:val="ucoz-forum-post"/>
          <w:sz w:val="28"/>
          <w:szCs w:val="28"/>
        </w:rPr>
        <w:lastRenderedPageBreak/>
        <w:t>3.</w:t>
      </w:r>
      <w:r w:rsidR="00B43C28" w:rsidRPr="00A076BB">
        <w:rPr>
          <w:rStyle w:val="ucoz-forum-post"/>
          <w:sz w:val="28"/>
          <w:szCs w:val="28"/>
        </w:rPr>
        <w:t xml:space="preserve"> 2 – 3 км </w:t>
      </w:r>
      <w:r w:rsidR="00B43C28" w:rsidRPr="00A076BB">
        <w:rPr>
          <w:sz w:val="28"/>
          <w:szCs w:val="28"/>
        </w:rPr>
        <w:br/>
      </w:r>
      <w:r w:rsidR="00E164C0" w:rsidRPr="00A076BB">
        <w:rPr>
          <w:rStyle w:val="ucoz-forum-post"/>
          <w:sz w:val="28"/>
          <w:szCs w:val="28"/>
        </w:rPr>
        <w:t>4.</w:t>
      </w:r>
      <w:r w:rsidR="00B43C28" w:rsidRPr="00A076BB">
        <w:rPr>
          <w:rStyle w:val="ucoz-forum-post"/>
          <w:sz w:val="28"/>
          <w:szCs w:val="28"/>
        </w:rPr>
        <w:t xml:space="preserve"> 3 – 5 км </w:t>
      </w:r>
      <w:r w:rsidR="00B43C28" w:rsidRPr="00A076BB">
        <w:rPr>
          <w:sz w:val="28"/>
          <w:szCs w:val="28"/>
        </w:rPr>
        <w:br/>
      </w:r>
    </w:p>
    <w:p w:rsidR="00E164C0" w:rsidRPr="00A076BB" w:rsidRDefault="00E164C0"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15. </w:t>
      </w:r>
      <w:r w:rsidR="00B43C28" w:rsidRPr="00A076BB">
        <w:rPr>
          <w:rStyle w:val="ucoz-forum-post"/>
          <w:sz w:val="28"/>
          <w:szCs w:val="28"/>
        </w:rPr>
        <w:t>Приспособления организмов к среде называют: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мутация</w:t>
      </w:r>
      <w:r w:rsidR="00B43C28" w:rsidRPr="00A076BB">
        <w:rPr>
          <w:sz w:val="28"/>
          <w:szCs w:val="28"/>
        </w:rPr>
        <w:br/>
      </w:r>
      <w:r w:rsidRPr="00A076BB">
        <w:rPr>
          <w:rStyle w:val="ucoz-forum-post"/>
          <w:sz w:val="28"/>
          <w:szCs w:val="28"/>
        </w:rPr>
        <w:t>2.</w:t>
      </w:r>
      <w:r w:rsidR="001073A9" w:rsidRPr="00A076BB">
        <w:rPr>
          <w:rStyle w:val="ucoz-forum-post"/>
          <w:sz w:val="28"/>
          <w:szCs w:val="28"/>
        </w:rPr>
        <w:t xml:space="preserve"> популяция</w:t>
      </w:r>
      <w:r w:rsidR="00B43C28" w:rsidRPr="00A076BB">
        <w:rPr>
          <w:rStyle w:val="ucoz-forum-post"/>
          <w:sz w:val="28"/>
          <w:szCs w:val="28"/>
        </w:rPr>
        <w:t> </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конкуренция </w:t>
      </w:r>
      <w:r w:rsidR="00B43C28" w:rsidRPr="00A076BB">
        <w:rPr>
          <w:sz w:val="28"/>
          <w:szCs w:val="28"/>
        </w:rPr>
        <w:br/>
      </w:r>
      <w:r w:rsidRPr="00A076BB">
        <w:rPr>
          <w:rStyle w:val="ucoz-forum-post"/>
          <w:sz w:val="28"/>
          <w:szCs w:val="28"/>
        </w:rPr>
        <w:t>4.</w:t>
      </w:r>
      <w:r w:rsidR="00B43C28" w:rsidRPr="00A076BB">
        <w:rPr>
          <w:rStyle w:val="ucoz-forum-post"/>
          <w:sz w:val="28"/>
          <w:szCs w:val="28"/>
        </w:rPr>
        <w:t xml:space="preserve"> адаптация </w:t>
      </w:r>
      <w:r w:rsidR="00B43C28" w:rsidRPr="00A076BB">
        <w:rPr>
          <w:sz w:val="28"/>
          <w:szCs w:val="28"/>
        </w:rPr>
        <w:br/>
      </w:r>
      <w:r w:rsidRPr="00A076BB">
        <w:rPr>
          <w:rStyle w:val="ucoz-forum-post"/>
          <w:sz w:val="28"/>
          <w:szCs w:val="28"/>
        </w:rPr>
        <w:t xml:space="preserve">16. </w:t>
      </w:r>
      <w:r w:rsidR="00B43C28" w:rsidRPr="00A076BB">
        <w:rPr>
          <w:rStyle w:val="ucoz-forum-post"/>
          <w:sz w:val="28"/>
          <w:szCs w:val="28"/>
        </w:rPr>
        <w:t>Факторы, порожденные человеком и воздействующие на окружающую среду, называются: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абиотические</w:t>
      </w:r>
      <w:r w:rsidR="00B43C28" w:rsidRPr="00A076BB">
        <w:rPr>
          <w:sz w:val="28"/>
          <w:szCs w:val="28"/>
        </w:rPr>
        <w:br/>
      </w:r>
      <w:r w:rsidRPr="00A076BB">
        <w:rPr>
          <w:rStyle w:val="ucoz-forum-post"/>
          <w:sz w:val="28"/>
          <w:szCs w:val="28"/>
        </w:rPr>
        <w:t>2.</w:t>
      </w:r>
      <w:r w:rsidR="001073A9" w:rsidRPr="00A076BB">
        <w:rPr>
          <w:rStyle w:val="ucoz-forum-post"/>
          <w:sz w:val="28"/>
          <w:szCs w:val="28"/>
        </w:rPr>
        <w:t xml:space="preserve"> биотические</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антропогенные</w:t>
      </w:r>
      <w:r w:rsidR="00B43C28" w:rsidRPr="00A076BB">
        <w:rPr>
          <w:sz w:val="28"/>
          <w:szCs w:val="28"/>
        </w:rPr>
        <w:br/>
      </w:r>
      <w:r w:rsidRPr="00A076BB">
        <w:rPr>
          <w:rStyle w:val="ucoz-forum-post"/>
          <w:sz w:val="28"/>
          <w:szCs w:val="28"/>
        </w:rPr>
        <w:t>4.</w:t>
      </w:r>
      <w:r w:rsidR="001073A9" w:rsidRPr="00A076BB">
        <w:rPr>
          <w:rStyle w:val="ucoz-forum-post"/>
          <w:sz w:val="28"/>
          <w:szCs w:val="28"/>
        </w:rPr>
        <w:t xml:space="preserve"> физические</w:t>
      </w:r>
      <w:r w:rsidR="00B43C28" w:rsidRPr="00A076BB">
        <w:rPr>
          <w:rStyle w:val="ucoz-forum-post"/>
          <w:sz w:val="28"/>
          <w:szCs w:val="28"/>
        </w:rPr>
        <w:t> </w:t>
      </w:r>
    </w:p>
    <w:p w:rsidR="00E164C0" w:rsidRPr="00A076BB" w:rsidRDefault="00E164C0" w:rsidP="001073A9">
      <w:pPr>
        <w:autoSpaceDE w:val="0"/>
        <w:autoSpaceDN w:val="0"/>
        <w:adjustRightInd w:val="0"/>
        <w:spacing w:line="360" w:lineRule="auto"/>
        <w:ind w:left="284" w:hanging="284"/>
        <w:rPr>
          <w:rStyle w:val="ucoz-forum-post"/>
          <w:sz w:val="28"/>
          <w:szCs w:val="28"/>
        </w:rPr>
      </w:pPr>
      <w:r w:rsidRPr="00A076BB">
        <w:rPr>
          <w:rStyle w:val="ucoz-forum-post"/>
          <w:sz w:val="28"/>
          <w:szCs w:val="28"/>
        </w:rPr>
        <w:t xml:space="preserve">17. </w:t>
      </w:r>
      <w:r w:rsidR="00B43C28" w:rsidRPr="00A076BB">
        <w:rPr>
          <w:rStyle w:val="ucoz-forum-post"/>
          <w:sz w:val="28"/>
          <w:szCs w:val="28"/>
        </w:rPr>
        <w:t>По В.И. Вернадскому совокупность всех живых организмов называют: </w:t>
      </w:r>
      <w:r w:rsidR="00B43C28" w:rsidRPr="00A076BB">
        <w:rPr>
          <w:sz w:val="28"/>
          <w:szCs w:val="28"/>
        </w:rPr>
        <w:br/>
      </w:r>
      <w:r w:rsidRPr="00A076BB">
        <w:rPr>
          <w:rStyle w:val="ucoz-forum-post"/>
          <w:sz w:val="28"/>
          <w:szCs w:val="28"/>
        </w:rPr>
        <w:t>1.</w:t>
      </w:r>
      <w:r w:rsidR="001073A9" w:rsidRPr="00A076BB">
        <w:rPr>
          <w:rStyle w:val="ucoz-forum-post"/>
          <w:sz w:val="28"/>
          <w:szCs w:val="28"/>
        </w:rPr>
        <w:t xml:space="preserve"> биосферой</w:t>
      </w:r>
      <w:r w:rsidR="00B43C28" w:rsidRPr="00A076BB">
        <w:rPr>
          <w:rStyle w:val="ucoz-forum-post"/>
          <w:sz w:val="28"/>
          <w:szCs w:val="28"/>
        </w:rPr>
        <w:t> </w:t>
      </w:r>
      <w:r w:rsidR="00B43C28" w:rsidRPr="00A076BB">
        <w:rPr>
          <w:sz w:val="28"/>
          <w:szCs w:val="28"/>
        </w:rPr>
        <w:br/>
      </w:r>
      <w:r w:rsidRPr="00A076BB">
        <w:rPr>
          <w:rStyle w:val="ucoz-forum-post"/>
          <w:sz w:val="28"/>
          <w:szCs w:val="28"/>
        </w:rPr>
        <w:t>2.</w:t>
      </w:r>
      <w:r w:rsidR="00B43C28" w:rsidRPr="00A076BB">
        <w:rPr>
          <w:rStyle w:val="ucoz-forum-post"/>
          <w:sz w:val="28"/>
          <w:szCs w:val="28"/>
        </w:rPr>
        <w:t xml:space="preserve"> неживым вещество</w:t>
      </w:r>
      <w:r w:rsidR="001073A9" w:rsidRPr="00A076BB">
        <w:rPr>
          <w:rStyle w:val="ucoz-forum-post"/>
          <w:sz w:val="28"/>
          <w:szCs w:val="28"/>
        </w:rPr>
        <w:t>м</w:t>
      </w:r>
      <w:r w:rsidR="00B43C28" w:rsidRPr="00A076BB">
        <w:rPr>
          <w:sz w:val="28"/>
          <w:szCs w:val="28"/>
        </w:rPr>
        <w:br/>
      </w:r>
      <w:r w:rsidRPr="00A076BB">
        <w:rPr>
          <w:rStyle w:val="ucoz-forum-post"/>
          <w:sz w:val="28"/>
          <w:szCs w:val="28"/>
        </w:rPr>
        <w:t>3.</w:t>
      </w:r>
      <w:r w:rsidR="00B43C28" w:rsidRPr="00A076BB">
        <w:rPr>
          <w:rStyle w:val="ucoz-forum-post"/>
          <w:sz w:val="28"/>
          <w:szCs w:val="28"/>
        </w:rPr>
        <w:t xml:space="preserve"> живым веществом</w:t>
      </w:r>
      <w:r w:rsidR="00B43C28" w:rsidRPr="00A076BB">
        <w:rPr>
          <w:sz w:val="28"/>
          <w:szCs w:val="28"/>
        </w:rPr>
        <w:br/>
      </w:r>
      <w:r w:rsidRPr="00A076BB">
        <w:rPr>
          <w:rStyle w:val="ucoz-forum-post"/>
          <w:sz w:val="28"/>
          <w:szCs w:val="28"/>
        </w:rPr>
        <w:t>4.</w:t>
      </w:r>
      <w:r w:rsidR="001073A9" w:rsidRPr="00A076BB">
        <w:rPr>
          <w:rStyle w:val="ucoz-forum-post"/>
          <w:sz w:val="28"/>
          <w:szCs w:val="28"/>
        </w:rPr>
        <w:t xml:space="preserve"> биогенным веществом</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18.Наука о взаимодействии организмов между собой и с окружающей их средой - это</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экология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гистология</w:t>
      </w:r>
    </w:p>
    <w:p w:rsidR="008D68D7" w:rsidRPr="00A076BB" w:rsidRDefault="008D68D7" w:rsidP="001073A9">
      <w:pPr>
        <w:pStyle w:val="af0"/>
        <w:numPr>
          <w:ilvl w:val="0"/>
          <w:numId w:val="14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орнитология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19. Раздел экологии, который изучает основные принципы строения и функционирования различных надорганизменных систем – это</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прикладная 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геоэкология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общая экология</w:t>
      </w:r>
    </w:p>
    <w:p w:rsidR="008D68D7" w:rsidRPr="00A076BB" w:rsidRDefault="008D68D7" w:rsidP="001073A9">
      <w:pPr>
        <w:pStyle w:val="af0"/>
        <w:numPr>
          <w:ilvl w:val="0"/>
          <w:numId w:val="14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экология человека</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20. Наука, которая изучает сообщества организмов (биогеоценозы), межвидовые отношения, потоки энергии и круговороты веществ – это</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эндоэкология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демэкология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синэкология</w:t>
      </w:r>
    </w:p>
    <w:p w:rsidR="008D68D7" w:rsidRPr="00A076BB" w:rsidRDefault="008D68D7" w:rsidP="001073A9">
      <w:pPr>
        <w:pStyle w:val="af0"/>
        <w:numPr>
          <w:ilvl w:val="0"/>
          <w:numId w:val="14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глобальная экология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эндоэкология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демэкология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глобальная экология</w:t>
      </w:r>
    </w:p>
    <w:p w:rsidR="008D68D7" w:rsidRPr="00A076BB" w:rsidRDefault="008D68D7" w:rsidP="001073A9">
      <w:pPr>
        <w:pStyle w:val="af0"/>
        <w:numPr>
          <w:ilvl w:val="0"/>
          <w:numId w:val="14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синэкология</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22. Живая и неживая природа, окружающая растения, животных и человека – это</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планета Земля</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среда обитания</w:t>
      </w:r>
    </w:p>
    <w:p w:rsidR="008D68D7" w:rsidRPr="00A076BB" w:rsidRDefault="008D68D7" w:rsidP="001073A9">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экологическая ниша</w:t>
      </w:r>
    </w:p>
    <w:p w:rsidR="008D68D7" w:rsidRPr="00A076BB" w:rsidRDefault="008D68D7" w:rsidP="00AC09E0">
      <w:pPr>
        <w:pStyle w:val="af0"/>
        <w:numPr>
          <w:ilvl w:val="0"/>
          <w:numId w:val="142"/>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экосистема</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23. Отдельные элементы среды обитания – это</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блоки биогеоценоза</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экологические факторы</w:t>
      </w:r>
    </w:p>
    <w:p w:rsidR="008D68D7" w:rsidRPr="00A076BB" w:rsidRDefault="008D68D7" w:rsidP="001073A9">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структурные элементы</w:t>
      </w:r>
    </w:p>
    <w:p w:rsidR="008D68D7" w:rsidRPr="00A076BB" w:rsidRDefault="008D68D7" w:rsidP="00AC09E0">
      <w:pPr>
        <w:pStyle w:val="af0"/>
        <w:numPr>
          <w:ilvl w:val="0"/>
          <w:numId w:val="141"/>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экосистемы</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24. Факторы неживой природы называются</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биотическими</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абиотическими</w:t>
      </w:r>
    </w:p>
    <w:p w:rsidR="008D68D7" w:rsidRPr="00A076BB" w:rsidRDefault="008D68D7" w:rsidP="001073A9">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движущими</w:t>
      </w:r>
    </w:p>
    <w:p w:rsidR="008D68D7" w:rsidRPr="00A076BB" w:rsidRDefault="008D68D7" w:rsidP="00AC09E0">
      <w:pPr>
        <w:pStyle w:val="af0"/>
        <w:numPr>
          <w:ilvl w:val="0"/>
          <w:numId w:val="140"/>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25. К абиотическим факторам относят</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паразитизм</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комменсализм</w:t>
      </w:r>
    </w:p>
    <w:p w:rsidR="008D68D7" w:rsidRPr="00A076BB" w:rsidRDefault="008D68D7" w:rsidP="001073A9">
      <w:pPr>
        <w:pStyle w:val="af0"/>
        <w:numPr>
          <w:ilvl w:val="0"/>
          <w:numId w:val="139"/>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половой отбор</w:t>
      </w:r>
    </w:p>
    <w:p w:rsidR="008D68D7" w:rsidRPr="00A076BB" w:rsidRDefault="008D68D7" w:rsidP="00AC09E0">
      <w:pPr>
        <w:pStyle w:val="af0"/>
        <w:numPr>
          <w:ilvl w:val="0"/>
          <w:numId w:val="139"/>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климатические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26. Факторы среды, связанные с деятельностью живых организмов, называются</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биотическими</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абиотическими</w:t>
      </w:r>
    </w:p>
    <w:p w:rsidR="008D68D7" w:rsidRPr="00A076BB" w:rsidRDefault="008D68D7" w:rsidP="001073A9">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климатическими</w:t>
      </w:r>
    </w:p>
    <w:p w:rsidR="008D68D7" w:rsidRPr="00A076BB" w:rsidRDefault="008D68D7" w:rsidP="00AC09E0">
      <w:pPr>
        <w:pStyle w:val="af0"/>
        <w:numPr>
          <w:ilvl w:val="0"/>
          <w:numId w:val="138"/>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27. К биотическим факторам относят</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ультрафиолетовое излучение</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паразитизм</w:t>
      </w:r>
    </w:p>
    <w:p w:rsidR="008D68D7" w:rsidRPr="00A076BB" w:rsidRDefault="008D68D7" w:rsidP="001073A9">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содержание кислорода в среде</w:t>
      </w:r>
    </w:p>
    <w:p w:rsidR="008D68D7" w:rsidRPr="00A076BB" w:rsidRDefault="008D68D7" w:rsidP="00AC09E0">
      <w:pPr>
        <w:pStyle w:val="af0"/>
        <w:numPr>
          <w:ilvl w:val="0"/>
          <w:numId w:val="137"/>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биотическими</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абиотическими</w:t>
      </w:r>
    </w:p>
    <w:p w:rsidR="008D68D7" w:rsidRPr="00A076BB" w:rsidRDefault="008D68D7" w:rsidP="001073A9">
      <w:pPr>
        <w:pStyle w:val="af0"/>
        <w:numPr>
          <w:ilvl w:val="0"/>
          <w:numId w:val="136"/>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климатическими</w:t>
      </w:r>
    </w:p>
    <w:p w:rsidR="008D68D7" w:rsidRPr="00A076BB" w:rsidRDefault="008D68D7" w:rsidP="00AC09E0">
      <w:pPr>
        <w:pStyle w:val="af0"/>
        <w:numPr>
          <w:ilvl w:val="0"/>
          <w:numId w:val="136"/>
        </w:numPr>
        <w:spacing w:line="360" w:lineRule="auto"/>
        <w:ind w:left="284" w:hanging="284"/>
        <w:jc w:val="both"/>
        <w:rPr>
          <w:bCs/>
          <w:color w:val="000000" w:themeColor="text1"/>
          <w:sz w:val="28"/>
          <w:szCs w:val="28"/>
          <w:lang w:eastAsia="ru-RU"/>
        </w:rPr>
      </w:pPr>
      <w:r w:rsidRPr="00A076BB">
        <w:rPr>
          <w:bCs/>
          <w:color w:val="000000" w:themeColor="text1"/>
          <w:sz w:val="28"/>
          <w:szCs w:val="28"/>
          <w:lang w:eastAsia="ru-RU"/>
        </w:rPr>
        <w:t>антропогенными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29. Организмы, способные переносить значительные колебания условий среды, называются</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гомойотермными</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стенобионтными</w:t>
      </w:r>
    </w:p>
    <w:p w:rsidR="008D68D7" w:rsidRPr="00A076BB" w:rsidRDefault="008D68D7" w:rsidP="001073A9">
      <w:pPr>
        <w:pStyle w:val="af0"/>
        <w:numPr>
          <w:ilvl w:val="0"/>
          <w:numId w:val="135"/>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пойкилотермными</w:t>
      </w:r>
    </w:p>
    <w:p w:rsidR="008D68D7" w:rsidRPr="00A076BB" w:rsidRDefault="008D68D7" w:rsidP="00AC09E0">
      <w:pPr>
        <w:pStyle w:val="af0"/>
        <w:numPr>
          <w:ilvl w:val="0"/>
          <w:numId w:val="135"/>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эврибионтными</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30. Организмы, существующие в узких пределах колебаний экологического фактора - это</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гомойотермные</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стенобионтные</w:t>
      </w:r>
    </w:p>
    <w:p w:rsidR="008D68D7" w:rsidRPr="00A076BB" w:rsidRDefault="008D68D7" w:rsidP="001073A9">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lastRenderedPageBreak/>
        <w:t>пойкилотермные</w:t>
      </w:r>
    </w:p>
    <w:p w:rsidR="008D68D7" w:rsidRPr="00A076BB" w:rsidRDefault="008D68D7" w:rsidP="00AC09E0">
      <w:pPr>
        <w:pStyle w:val="af0"/>
        <w:numPr>
          <w:ilvl w:val="0"/>
          <w:numId w:val="134"/>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эврибионтные</w:t>
      </w:r>
    </w:p>
    <w:p w:rsidR="008D68D7" w:rsidRPr="00A076BB" w:rsidRDefault="008D68D7" w:rsidP="001073A9">
      <w:pPr>
        <w:spacing w:line="360" w:lineRule="auto"/>
        <w:ind w:left="284" w:hanging="284"/>
        <w:jc w:val="both"/>
        <w:rPr>
          <w:color w:val="000000" w:themeColor="text1"/>
          <w:sz w:val="28"/>
          <w:szCs w:val="28"/>
          <w:lang w:eastAsia="ru-RU"/>
        </w:rPr>
      </w:pPr>
      <w:r w:rsidRPr="00A076BB">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регенерация</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bCs/>
          <w:color w:val="000000" w:themeColor="text1"/>
          <w:sz w:val="28"/>
          <w:szCs w:val="28"/>
          <w:lang w:eastAsia="ru-RU"/>
        </w:rPr>
        <w:t>адаптация</w:t>
      </w:r>
    </w:p>
    <w:p w:rsidR="008D68D7" w:rsidRPr="00A076BB" w:rsidRDefault="008D68D7" w:rsidP="001073A9">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выживаемость</w:t>
      </w:r>
    </w:p>
    <w:p w:rsidR="008D68D7" w:rsidRPr="00A076BB" w:rsidRDefault="008D68D7" w:rsidP="00AC09E0">
      <w:pPr>
        <w:pStyle w:val="af0"/>
        <w:numPr>
          <w:ilvl w:val="0"/>
          <w:numId w:val="133"/>
        </w:numPr>
        <w:spacing w:line="360" w:lineRule="auto"/>
        <w:ind w:left="284" w:hanging="284"/>
        <w:jc w:val="both"/>
        <w:rPr>
          <w:color w:val="000000" w:themeColor="text1"/>
          <w:sz w:val="28"/>
          <w:szCs w:val="28"/>
          <w:lang w:eastAsia="ru-RU"/>
        </w:rPr>
      </w:pPr>
      <w:r w:rsidRPr="00A076BB">
        <w:rPr>
          <w:color w:val="000000" w:themeColor="text1"/>
          <w:sz w:val="28"/>
          <w:szCs w:val="28"/>
          <w:lang w:eastAsia="ru-RU"/>
        </w:rPr>
        <w:t>репарация</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32. Термин «экология» возникло благодаря немецкому ученому:</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Реймерс</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Докучаеву</w:t>
      </w:r>
    </w:p>
    <w:p w:rsidR="008D68D7" w:rsidRPr="00A076BB" w:rsidRDefault="008D68D7" w:rsidP="001073A9">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Брайану</w:t>
      </w:r>
    </w:p>
    <w:p w:rsidR="008D68D7" w:rsidRPr="00A076BB" w:rsidRDefault="008D68D7" w:rsidP="00AC09E0">
      <w:pPr>
        <w:pStyle w:val="p1"/>
        <w:numPr>
          <w:ilvl w:val="0"/>
          <w:numId w:val="132"/>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Геккелю </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33. Наука, которая изучает биогеоценозы —</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биоценология </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биология</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библиография</w:t>
      </w:r>
    </w:p>
    <w:p w:rsidR="008D68D7" w:rsidRPr="00A076BB" w:rsidRDefault="008D68D7" w:rsidP="001073A9">
      <w:pPr>
        <w:pStyle w:val="p1"/>
        <w:numPr>
          <w:ilvl w:val="0"/>
          <w:numId w:val="131"/>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природоведение</w:t>
      </w:r>
    </w:p>
    <w:p w:rsidR="008D68D7" w:rsidRPr="00A076BB" w:rsidRDefault="008D68D7" w:rsidP="00AC09E0">
      <w:pPr>
        <w:pStyle w:val="p1"/>
        <w:shd w:val="clear" w:color="auto" w:fill="FFFFFF"/>
        <w:spacing w:before="0" w:beforeAutospacing="0" w:after="0" w:afterAutospacing="0" w:line="360" w:lineRule="auto"/>
        <w:jc w:val="both"/>
        <w:rPr>
          <w:color w:val="000000" w:themeColor="text1"/>
          <w:sz w:val="28"/>
          <w:szCs w:val="28"/>
        </w:rPr>
      </w:pPr>
      <w:r w:rsidRPr="00A076BB">
        <w:rPr>
          <w:color w:val="000000" w:themeColor="text1"/>
          <w:sz w:val="28"/>
          <w:szCs w:val="28"/>
        </w:rPr>
        <w:t>34. Учение о биогеоценозе ввел:</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Берроуз</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Тенсли</w:t>
      </w:r>
    </w:p>
    <w:p w:rsidR="008D68D7" w:rsidRPr="00A076BB" w:rsidRDefault="008D68D7" w:rsidP="001073A9">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Мебиус</w:t>
      </w:r>
    </w:p>
    <w:p w:rsidR="008D68D7" w:rsidRPr="00A076BB" w:rsidRDefault="008D68D7" w:rsidP="00AC09E0">
      <w:pPr>
        <w:pStyle w:val="p1"/>
        <w:numPr>
          <w:ilvl w:val="0"/>
          <w:numId w:val="130"/>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Сукачев </w:t>
      </w:r>
    </w:p>
    <w:p w:rsidR="008D68D7" w:rsidRPr="00A076BB" w:rsidRDefault="008D68D7" w:rsidP="001073A9">
      <w:pPr>
        <w:pStyle w:val="p1"/>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35. На какие 2 сферы можно разделить всю экологию?</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 xml:space="preserve">общую и прикладную </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региональную и местную</w:t>
      </w:r>
    </w:p>
    <w:p w:rsidR="008D68D7" w:rsidRPr="00A076BB" w:rsidRDefault="008D68D7" w:rsidP="001073A9">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локальную и глобальную</w:t>
      </w:r>
    </w:p>
    <w:p w:rsidR="008D68D7" w:rsidRPr="00A076BB" w:rsidRDefault="008D68D7" w:rsidP="00AC09E0">
      <w:pPr>
        <w:pStyle w:val="p1"/>
        <w:numPr>
          <w:ilvl w:val="0"/>
          <w:numId w:val="129"/>
        </w:numPr>
        <w:shd w:val="clear" w:color="auto" w:fill="FFFFFF"/>
        <w:spacing w:before="0" w:beforeAutospacing="0" w:after="0" w:afterAutospacing="0" w:line="360" w:lineRule="auto"/>
        <w:ind w:left="284" w:hanging="284"/>
        <w:jc w:val="both"/>
        <w:rPr>
          <w:color w:val="000000" w:themeColor="text1"/>
          <w:sz w:val="28"/>
          <w:szCs w:val="28"/>
        </w:rPr>
      </w:pPr>
      <w:r w:rsidRPr="00A076BB">
        <w:rPr>
          <w:color w:val="000000" w:themeColor="text1"/>
          <w:sz w:val="28"/>
          <w:szCs w:val="28"/>
        </w:rPr>
        <w:t>чисельную и картографичную</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36. Фактор среды наиболее благоприятный для организма:</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lastRenderedPageBreak/>
        <w:t xml:space="preserve">Антропогенный </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Лимитирующий</w:t>
      </w:r>
    </w:p>
    <w:p w:rsidR="008D68D7" w:rsidRPr="00A076BB" w:rsidRDefault="008D68D7" w:rsidP="001073A9">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Оптимальный </w:t>
      </w:r>
    </w:p>
    <w:p w:rsidR="008D68D7" w:rsidRPr="00A076BB" w:rsidRDefault="008D68D7" w:rsidP="00AC09E0">
      <w:pPr>
        <w:pStyle w:val="af1"/>
        <w:numPr>
          <w:ilvl w:val="0"/>
          <w:numId w:val="128"/>
        </w:numPr>
        <w:spacing w:before="0" w:beforeAutospacing="0" w:after="0" w:afterAutospacing="0" w:line="360" w:lineRule="auto"/>
        <w:ind w:left="284" w:hanging="284"/>
        <w:jc w:val="both"/>
        <w:rPr>
          <w:color w:val="000000"/>
          <w:sz w:val="28"/>
          <w:szCs w:val="28"/>
        </w:rPr>
      </w:pPr>
      <w:r w:rsidRPr="00A076BB">
        <w:rPr>
          <w:color w:val="000000"/>
          <w:sz w:val="28"/>
          <w:szCs w:val="28"/>
        </w:rPr>
        <w:t>Абиотический</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37. Фактор среды, уровень которого оказывается близким к пределам выносливости называется:</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Антропогенный </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Лимитирующий</w:t>
      </w:r>
    </w:p>
    <w:p w:rsidR="008D68D7" w:rsidRPr="00A076BB" w:rsidRDefault="008D68D7" w:rsidP="001073A9">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Оптимальный </w:t>
      </w:r>
    </w:p>
    <w:p w:rsidR="008D68D7" w:rsidRPr="00A076BB" w:rsidRDefault="008D68D7" w:rsidP="00AC09E0">
      <w:pPr>
        <w:pStyle w:val="af1"/>
        <w:numPr>
          <w:ilvl w:val="1"/>
          <w:numId w:val="127"/>
        </w:numPr>
        <w:spacing w:before="0" w:beforeAutospacing="0" w:after="0" w:afterAutospacing="0" w:line="360" w:lineRule="auto"/>
        <w:ind w:left="284" w:hanging="284"/>
        <w:jc w:val="both"/>
        <w:rPr>
          <w:color w:val="000000"/>
          <w:sz w:val="28"/>
          <w:szCs w:val="28"/>
        </w:rPr>
      </w:pPr>
      <w:r w:rsidRPr="00A076BB">
        <w:rPr>
          <w:color w:val="000000"/>
          <w:sz w:val="28"/>
          <w:szCs w:val="28"/>
        </w:rPr>
        <w:t>Биотический</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38. Автор закона минимума:</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Ю.Либих </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Э. Геккель</w:t>
      </w:r>
    </w:p>
    <w:p w:rsidR="008D68D7" w:rsidRPr="00A076BB" w:rsidRDefault="008D68D7" w:rsidP="001073A9">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К. Бергман </w:t>
      </w:r>
    </w:p>
    <w:p w:rsidR="008D68D7" w:rsidRPr="00A076BB" w:rsidRDefault="008D68D7" w:rsidP="00AC09E0">
      <w:pPr>
        <w:pStyle w:val="af1"/>
        <w:numPr>
          <w:ilvl w:val="1"/>
          <w:numId w:val="126"/>
        </w:numPr>
        <w:spacing w:before="0" w:beforeAutospacing="0" w:after="0" w:afterAutospacing="0" w:line="360" w:lineRule="auto"/>
        <w:ind w:left="284" w:hanging="284"/>
        <w:jc w:val="both"/>
        <w:rPr>
          <w:color w:val="000000"/>
          <w:sz w:val="28"/>
          <w:szCs w:val="28"/>
        </w:rPr>
      </w:pPr>
      <w:r w:rsidRPr="00A076BB">
        <w:rPr>
          <w:color w:val="000000"/>
          <w:sz w:val="28"/>
          <w:szCs w:val="28"/>
        </w:rPr>
        <w:t>В. Докучаев</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39. Биотические факторы – это:</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взаимодействия между организмами</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результат воздействия человека на природу</w:t>
      </w:r>
    </w:p>
    <w:p w:rsidR="008D68D7" w:rsidRPr="00A076BB" w:rsidRDefault="008D68D7" w:rsidP="001073A9">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элементы неживой природы, влияющие на организм</w:t>
      </w:r>
    </w:p>
    <w:p w:rsidR="008D68D7" w:rsidRPr="00A076BB" w:rsidRDefault="008D68D7" w:rsidP="00AC09E0">
      <w:pPr>
        <w:pStyle w:val="af1"/>
        <w:numPr>
          <w:ilvl w:val="1"/>
          <w:numId w:val="125"/>
        </w:numPr>
        <w:spacing w:before="0" w:beforeAutospacing="0" w:after="0" w:afterAutospacing="0" w:line="360" w:lineRule="auto"/>
        <w:ind w:left="284" w:hanging="284"/>
        <w:jc w:val="both"/>
        <w:rPr>
          <w:color w:val="000000"/>
          <w:sz w:val="28"/>
          <w:szCs w:val="28"/>
        </w:rPr>
      </w:pPr>
      <w:r w:rsidRPr="00A076BB">
        <w:rPr>
          <w:color w:val="000000"/>
          <w:sz w:val="28"/>
          <w:szCs w:val="28"/>
        </w:rPr>
        <w:t>влияние рельефа и почвы на организм</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40. Абиотические факторы:</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паразитизм </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температура</w:t>
      </w:r>
    </w:p>
    <w:p w:rsidR="008D68D7" w:rsidRPr="00A076BB" w:rsidRDefault="008D68D7" w:rsidP="001073A9">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конкуренция </w:t>
      </w:r>
    </w:p>
    <w:p w:rsidR="008D68D7" w:rsidRPr="00A076BB" w:rsidRDefault="008D68D7" w:rsidP="00AC09E0">
      <w:pPr>
        <w:pStyle w:val="af1"/>
        <w:numPr>
          <w:ilvl w:val="1"/>
          <w:numId w:val="124"/>
        </w:numPr>
        <w:spacing w:before="0" w:beforeAutospacing="0" w:after="0" w:afterAutospacing="0" w:line="360" w:lineRule="auto"/>
        <w:ind w:left="284" w:hanging="284"/>
        <w:jc w:val="both"/>
        <w:rPr>
          <w:color w:val="000000"/>
          <w:sz w:val="28"/>
          <w:szCs w:val="28"/>
        </w:rPr>
      </w:pPr>
      <w:r w:rsidRPr="00A076BB">
        <w:rPr>
          <w:color w:val="000000"/>
          <w:sz w:val="28"/>
          <w:szCs w:val="28"/>
        </w:rPr>
        <w:t>симбиоз</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41. Фактор, не являющийся антропогенным:</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опыление растений насекомыми</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строительство дорог</w:t>
      </w:r>
    </w:p>
    <w:p w:rsidR="008D68D7" w:rsidRPr="00A076BB" w:rsidRDefault="008D68D7" w:rsidP="001073A9">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создание искусственных водохранилищ</w:t>
      </w:r>
    </w:p>
    <w:p w:rsidR="008D68D7" w:rsidRPr="00A076BB" w:rsidRDefault="008D68D7" w:rsidP="00AC09E0">
      <w:pPr>
        <w:pStyle w:val="af1"/>
        <w:numPr>
          <w:ilvl w:val="1"/>
          <w:numId w:val="123"/>
        </w:numPr>
        <w:spacing w:before="0" w:beforeAutospacing="0" w:after="0" w:afterAutospacing="0" w:line="360" w:lineRule="auto"/>
        <w:ind w:left="284" w:hanging="284"/>
        <w:jc w:val="both"/>
        <w:rPr>
          <w:color w:val="000000"/>
          <w:sz w:val="28"/>
          <w:szCs w:val="28"/>
        </w:rPr>
      </w:pPr>
      <w:r w:rsidRPr="00A076BB">
        <w:rPr>
          <w:color w:val="000000"/>
          <w:sz w:val="28"/>
          <w:szCs w:val="28"/>
        </w:rPr>
        <w:t>изменение рельефа</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lastRenderedPageBreak/>
        <w:t>42. Среда жизни была первой, в которой возникла и распространилась жизнь:</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Наземно-воздушная </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Водная</w:t>
      </w:r>
    </w:p>
    <w:p w:rsidR="008D68D7" w:rsidRPr="00A076BB" w:rsidRDefault="008D68D7" w:rsidP="001073A9">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Почвенная </w:t>
      </w:r>
    </w:p>
    <w:p w:rsidR="008D68D7" w:rsidRPr="00A076BB" w:rsidRDefault="008D68D7" w:rsidP="00AC09E0">
      <w:pPr>
        <w:pStyle w:val="af1"/>
        <w:numPr>
          <w:ilvl w:val="1"/>
          <w:numId w:val="122"/>
        </w:numPr>
        <w:spacing w:before="0" w:beforeAutospacing="0" w:after="0" w:afterAutospacing="0" w:line="360" w:lineRule="auto"/>
        <w:ind w:left="284" w:hanging="284"/>
        <w:jc w:val="both"/>
        <w:rPr>
          <w:color w:val="000000"/>
          <w:sz w:val="28"/>
          <w:szCs w:val="28"/>
        </w:rPr>
      </w:pPr>
      <w:r w:rsidRPr="00A076BB">
        <w:rPr>
          <w:color w:val="000000"/>
          <w:sz w:val="28"/>
          <w:szCs w:val="28"/>
        </w:rPr>
        <w:t>Организменная</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43</w:t>
      </w:r>
      <w:r w:rsidRPr="00A076BB">
        <w:rPr>
          <w:color w:val="000000"/>
          <w:sz w:val="28"/>
          <w:szCs w:val="28"/>
        </w:rPr>
        <w:t>. </w:t>
      </w:r>
      <w:r w:rsidRPr="00A076BB">
        <w:rPr>
          <w:bCs/>
          <w:iCs/>
          <w:color w:val="000000"/>
          <w:sz w:val="28"/>
          <w:szCs w:val="28"/>
        </w:rPr>
        <w:t>Среда жизни, которая характеризуется резкими колебаниями температуры:</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Наземно-воздушная </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Водная</w:t>
      </w:r>
    </w:p>
    <w:p w:rsidR="008D68D7" w:rsidRPr="00A076BB" w:rsidRDefault="008D68D7" w:rsidP="001073A9">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Почвенная </w:t>
      </w:r>
    </w:p>
    <w:p w:rsidR="008D68D7" w:rsidRPr="00A076BB" w:rsidRDefault="008D68D7" w:rsidP="00AC09E0">
      <w:pPr>
        <w:pStyle w:val="af1"/>
        <w:numPr>
          <w:ilvl w:val="1"/>
          <w:numId w:val="121"/>
        </w:numPr>
        <w:spacing w:before="0" w:beforeAutospacing="0" w:after="0" w:afterAutospacing="0" w:line="360" w:lineRule="auto"/>
        <w:ind w:left="284" w:hanging="284"/>
        <w:jc w:val="both"/>
        <w:rPr>
          <w:color w:val="000000"/>
          <w:sz w:val="28"/>
          <w:szCs w:val="28"/>
        </w:rPr>
      </w:pPr>
      <w:r w:rsidRPr="00A076BB">
        <w:rPr>
          <w:color w:val="000000"/>
          <w:sz w:val="28"/>
          <w:szCs w:val="28"/>
        </w:rPr>
        <w:t>Организменная</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bCs/>
          <w:iCs/>
          <w:color w:val="000000"/>
          <w:sz w:val="28"/>
          <w:szCs w:val="28"/>
        </w:rPr>
        <w:t>44. Вода имеет максимальную плотность при температуре:</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0 </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+4</w:t>
      </w:r>
    </w:p>
    <w:p w:rsidR="008D68D7" w:rsidRPr="00A076BB" w:rsidRDefault="008D68D7" w:rsidP="001073A9">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 xml:space="preserve">+20 </w:t>
      </w:r>
    </w:p>
    <w:p w:rsidR="008D68D7" w:rsidRPr="00A076BB" w:rsidRDefault="008D68D7" w:rsidP="00AC09E0">
      <w:pPr>
        <w:pStyle w:val="af1"/>
        <w:numPr>
          <w:ilvl w:val="1"/>
          <w:numId w:val="120"/>
        </w:numPr>
        <w:spacing w:before="0" w:beforeAutospacing="0" w:after="0" w:afterAutospacing="0" w:line="360" w:lineRule="auto"/>
        <w:ind w:left="284" w:hanging="284"/>
        <w:jc w:val="both"/>
        <w:rPr>
          <w:color w:val="000000"/>
          <w:sz w:val="28"/>
          <w:szCs w:val="28"/>
        </w:rPr>
      </w:pPr>
      <w:r w:rsidRPr="00A076BB">
        <w:rPr>
          <w:color w:val="000000"/>
          <w:sz w:val="28"/>
          <w:szCs w:val="28"/>
        </w:rPr>
        <w:t>+25 градусов по Цельсию</w:t>
      </w:r>
    </w:p>
    <w:p w:rsidR="008D68D7" w:rsidRPr="00A076BB" w:rsidRDefault="008D68D7" w:rsidP="001073A9">
      <w:pPr>
        <w:pStyle w:val="af1"/>
        <w:spacing w:before="0" w:beforeAutospacing="0" w:after="0" w:afterAutospacing="0" w:line="360" w:lineRule="auto"/>
        <w:ind w:left="284" w:hanging="284"/>
        <w:jc w:val="both"/>
        <w:rPr>
          <w:color w:val="000000"/>
          <w:sz w:val="28"/>
          <w:szCs w:val="28"/>
        </w:rPr>
      </w:pPr>
      <w:r w:rsidRPr="00A076BB">
        <w:rPr>
          <w:color w:val="000000"/>
          <w:sz w:val="28"/>
          <w:szCs w:val="28"/>
        </w:rPr>
        <w:t>45.Биосфера – оболочка Земли, состав, структура и свойства которой в той или иной степени определяется настоящей или прошлой деятельностью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животных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растений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микроорганизмов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живого вещества</w:t>
      </w:r>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46. Верхняя часть литосферы, населенная геобионтами и входящая в биосферу, называется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аэробиосферой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гидробиосферой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геобиосферой</w:t>
      </w:r>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47. Проточные континентальные воды, входящие в гидробиосферу, называются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лиманоаквабиосферой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реоаквабиосферой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маринобиосферой.</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48. Тропобиосфера – слой от вершин деревьев до высоты кучевых облаков, постоянно населенный живыми организмами простирается до высоты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5-</w:t>
      </w:r>
      <w:smartTag w:uri="urn:schemas-microsoft-com:office:smarttags" w:element="metricconverter">
        <w:smartTagPr>
          <w:attr w:name="ProductID" w:val="6 км"/>
        </w:smartTagPr>
        <w:r w:rsidRPr="00A076BB">
          <w:rPr>
            <w:color w:val="000000"/>
            <w:sz w:val="28"/>
            <w:szCs w:val="28"/>
          </w:rPr>
          <w:t>6 км</w:t>
        </w:r>
      </w:smartTag>
      <w:r w:rsidRPr="00A076BB">
        <w:rPr>
          <w:color w:val="000000"/>
          <w:sz w:val="28"/>
          <w:szCs w:val="28"/>
        </w:rPr>
        <w:t xml:space="preserve">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10-</w:t>
      </w:r>
      <w:smartTag w:uri="urn:schemas-microsoft-com:office:smarttags" w:element="metricconverter">
        <w:smartTagPr>
          <w:attr w:name="ProductID" w:val="15 км"/>
        </w:smartTagPr>
        <w:r w:rsidRPr="00A076BB">
          <w:rPr>
            <w:color w:val="000000"/>
            <w:sz w:val="28"/>
            <w:szCs w:val="28"/>
          </w:rPr>
          <w:t>15 км</w:t>
        </w:r>
      </w:smartTag>
      <w:r w:rsidRPr="00A076BB">
        <w:rPr>
          <w:color w:val="000000"/>
          <w:sz w:val="28"/>
          <w:szCs w:val="28"/>
        </w:rPr>
        <w:t xml:space="preserve">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20-</w:t>
      </w:r>
      <w:smartTag w:uri="urn:schemas-microsoft-com:office:smarttags" w:element="metricconverter">
        <w:smartTagPr>
          <w:attr w:name="ProductID" w:val="25 км"/>
        </w:smartTagPr>
        <w:r w:rsidRPr="00A076BB">
          <w:rPr>
            <w:color w:val="000000"/>
            <w:sz w:val="28"/>
            <w:szCs w:val="28"/>
          </w:rPr>
          <w:t>25 км</w:t>
        </w:r>
      </w:smartTag>
      <w:r w:rsidRPr="00A076BB">
        <w:rPr>
          <w:color w:val="000000"/>
          <w:sz w:val="28"/>
          <w:szCs w:val="28"/>
        </w:rPr>
        <w:t xml:space="preserve"> г</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2-</w:t>
      </w:r>
      <w:smartTag w:uri="urn:schemas-microsoft-com:office:smarttags" w:element="metricconverter">
        <w:smartTagPr>
          <w:attr w:name="ProductID" w:val="3 км"/>
        </w:smartTagPr>
        <w:r w:rsidRPr="00A076BB">
          <w:rPr>
            <w:color w:val="000000"/>
            <w:sz w:val="28"/>
            <w:szCs w:val="28"/>
          </w:rPr>
          <w:t>3 км</w:t>
        </w:r>
      </w:smartTag>
      <w:r w:rsidR="00AC09E0" w:rsidRPr="00A076BB">
        <w:rPr>
          <w:color w:val="000000"/>
          <w:sz w:val="28"/>
          <w:szCs w:val="28"/>
        </w:rPr>
        <w:t>.</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49. В состав биосферы по В. И. Вернадскому входят такие типы веществ как живое, косное, биогенное, биокосное, радиоактивное, космическое и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абиогенное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палеобиогенное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рассеянные атомы </w:t>
      </w:r>
    </w:p>
    <w:p w:rsidR="008D68D7" w:rsidRPr="00A076BB" w:rsidRDefault="008D68D7"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биотическое.</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50. Согласно учению Вернадского, верхняя граница биосферы обусловлена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снижением температуры с высотой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действием инфракрасного излучения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концентрацией кислорода в воздухе </w:t>
      </w:r>
    </w:p>
    <w:p w:rsidR="008D68D7" w:rsidRPr="00A076BB" w:rsidRDefault="008D68D7"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действием жесткого ультрафиолетового излучения</w:t>
      </w:r>
      <w:r w:rsidR="0064497A" w:rsidRPr="00A076BB">
        <w:rPr>
          <w:color w:val="000000"/>
          <w:sz w:val="28"/>
          <w:szCs w:val="28"/>
        </w:rPr>
        <w:t>.</w:t>
      </w:r>
    </w:p>
    <w:p w:rsidR="008D68D7" w:rsidRPr="00841C64" w:rsidRDefault="008D68D7" w:rsidP="001073A9">
      <w:pPr>
        <w:autoSpaceDE w:val="0"/>
        <w:autoSpaceDN w:val="0"/>
        <w:adjustRightInd w:val="0"/>
        <w:spacing w:line="360" w:lineRule="auto"/>
        <w:ind w:left="284" w:hanging="284"/>
        <w:rPr>
          <w:rStyle w:val="ucoz-forum-post"/>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2. </w:t>
      </w:r>
      <w:r w:rsidR="00E94BAA" w:rsidRPr="00841C64">
        <w:rPr>
          <w:rFonts w:eastAsia="TimesNewRoman"/>
          <w:b/>
          <w:sz w:val="28"/>
          <w:szCs w:val="28"/>
        </w:rPr>
        <w:t xml:space="preserve"> Парадигма системности </w:t>
      </w:r>
    </w:p>
    <w:p w:rsidR="00281C5A" w:rsidRPr="00841C64" w:rsidRDefault="00281C5A" w:rsidP="001073A9">
      <w:pPr>
        <w:autoSpaceDE w:val="0"/>
        <w:autoSpaceDN w:val="0"/>
        <w:adjustRightInd w:val="0"/>
        <w:spacing w:line="360" w:lineRule="auto"/>
        <w:ind w:left="284" w:hanging="284"/>
        <w:rPr>
          <w:rFonts w:eastAsia="TimesNewRoman"/>
          <w:b/>
          <w:sz w:val="28"/>
          <w:szCs w:val="28"/>
        </w:rPr>
      </w:pPr>
    </w:p>
    <w:p w:rsidR="00281C5A" w:rsidRPr="00A076BB" w:rsidRDefault="009A2AC5" w:rsidP="001073A9">
      <w:pPr>
        <w:spacing w:line="360" w:lineRule="auto"/>
        <w:ind w:left="284" w:hanging="284"/>
        <w:rPr>
          <w:sz w:val="28"/>
          <w:szCs w:val="28"/>
          <w:lang w:eastAsia="ru-RU"/>
        </w:rPr>
      </w:pPr>
      <w:r w:rsidRPr="00A076BB">
        <w:rPr>
          <w:sz w:val="28"/>
          <w:szCs w:val="28"/>
          <w:lang w:eastAsia="ru-RU"/>
        </w:rPr>
        <w:t>1. Основным принципом системного подхода является</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принцип иерархичности</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принцип системности</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принцип интегральности</w:t>
      </w:r>
      <w:r w:rsidRPr="00A076BB">
        <w:rPr>
          <w:sz w:val="28"/>
          <w:szCs w:val="28"/>
          <w:lang w:eastAsia="ru-RU"/>
        </w:rPr>
        <w:br/>
      </w:r>
      <w:r w:rsidR="00281C5A" w:rsidRPr="00A076BB">
        <w:rPr>
          <w:sz w:val="28"/>
          <w:szCs w:val="28"/>
          <w:lang w:eastAsia="ru-RU"/>
        </w:rPr>
        <w:t xml:space="preserve">4. </w:t>
      </w:r>
      <w:r w:rsidRPr="00A076BB">
        <w:rPr>
          <w:sz w:val="28"/>
          <w:szCs w:val="28"/>
          <w:lang w:eastAsia="ru-RU"/>
        </w:rPr>
        <w:t>принцип системного замыкания</w:t>
      </w:r>
      <w:r w:rsidRPr="00A076BB">
        <w:rPr>
          <w:sz w:val="28"/>
          <w:szCs w:val="28"/>
          <w:lang w:eastAsia="ru-RU"/>
        </w:rPr>
        <w:br/>
      </w:r>
      <w:r w:rsidR="00281C5A" w:rsidRPr="00A076BB">
        <w:rPr>
          <w:sz w:val="28"/>
          <w:szCs w:val="28"/>
          <w:lang w:eastAsia="ru-RU"/>
        </w:rPr>
        <w:t xml:space="preserve">5. </w:t>
      </w:r>
      <w:r w:rsidRPr="00A076BB">
        <w:rPr>
          <w:sz w:val="28"/>
          <w:szCs w:val="28"/>
          <w:lang w:eastAsia="ru-RU"/>
        </w:rPr>
        <w:t>принцип системной реальности</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2. Принцип формализма при исследовании </w:t>
      </w:r>
      <w:r w:rsidR="00281C5A"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bCs/>
          <w:sz w:val="28"/>
          <w:szCs w:val="28"/>
          <w:bdr w:val="none" w:sz="0" w:space="0" w:color="auto" w:frame="1"/>
          <w:lang w:eastAsia="ru-RU"/>
        </w:rPr>
        <w:t xml:space="preserve">1. </w:t>
      </w:r>
      <w:r w:rsidRPr="00A076BB">
        <w:rPr>
          <w:bCs/>
          <w:sz w:val="28"/>
          <w:szCs w:val="28"/>
          <w:bdr w:val="none" w:sz="0" w:space="0" w:color="auto" w:frame="1"/>
          <w:lang w:eastAsia="ru-RU"/>
        </w:rPr>
        <w:t xml:space="preserve">использования формальных моделей предмета задачи и процесса ее </w:t>
      </w:r>
      <w:r w:rsidRPr="00A076BB">
        <w:rPr>
          <w:bCs/>
          <w:sz w:val="28"/>
          <w:szCs w:val="28"/>
          <w:bdr w:val="none" w:sz="0" w:space="0" w:color="auto" w:frame="1"/>
          <w:lang w:eastAsia="ru-RU"/>
        </w:rPr>
        <w:lastRenderedPageBreak/>
        <w:t>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 xml:space="preserve">многоаспектного, целостного, целесообразного, открытого подхода к </w:t>
      </w:r>
    </w:p>
    <w:p w:rsidR="00281C5A" w:rsidRPr="00A076BB" w:rsidRDefault="009A2AC5" w:rsidP="00AC09E0">
      <w:pPr>
        <w:spacing w:line="360" w:lineRule="auto"/>
        <w:ind w:left="284" w:hanging="284"/>
        <w:rPr>
          <w:sz w:val="28"/>
          <w:szCs w:val="28"/>
          <w:lang w:eastAsia="ru-RU"/>
        </w:rPr>
      </w:pPr>
      <w:r w:rsidRPr="00A076BB">
        <w:rPr>
          <w:sz w:val="28"/>
          <w:szCs w:val="28"/>
          <w:lang w:eastAsia="ru-RU"/>
        </w:rPr>
        <w:t>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3. Принцип иерархичности при исследовании </w:t>
      </w:r>
      <w:r w:rsidR="00281C5A"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1.</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bCs/>
          <w:sz w:val="28"/>
          <w:szCs w:val="28"/>
          <w:bdr w:val="none" w:sz="0" w:space="0" w:color="auto" w:frame="1"/>
          <w:lang w:eastAsia="ru-RU"/>
        </w:rPr>
        <w:t xml:space="preserve">3. </w:t>
      </w:r>
      <w:r w:rsidRPr="00A076BB">
        <w:rPr>
          <w:bCs/>
          <w:sz w:val="28"/>
          <w:szCs w:val="28"/>
          <w:bdr w:val="none" w:sz="0" w:space="0" w:color="auto" w:frame="1"/>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A076BB">
        <w:rPr>
          <w:sz w:val="28"/>
          <w:szCs w:val="28"/>
          <w:lang w:eastAsia="ru-RU"/>
        </w:rPr>
        <w:t>на проведение этих исследований</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4. Принцип эмпирической согласованности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281C5A" w:rsidRPr="00A076BB">
        <w:rPr>
          <w:sz w:val="28"/>
          <w:szCs w:val="28"/>
          <w:lang w:eastAsia="ru-RU"/>
        </w:rPr>
        <w:t>на проведение этих исследований</w:t>
      </w:r>
      <w:r w:rsidRPr="00A076BB">
        <w:rPr>
          <w:sz w:val="28"/>
          <w:szCs w:val="28"/>
          <w:lang w:eastAsia="ru-RU"/>
        </w:rPr>
        <w:br/>
      </w:r>
      <w:r w:rsidR="00281C5A" w:rsidRPr="00A076BB">
        <w:rPr>
          <w:bCs/>
          <w:sz w:val="28"/>
          <w:szCs w:val="28"/>
          <w:bdr w:val="none" w:sz="0" w:space="0" w:color="auto" w:frame="1"/>
          <w:lang w:eastAsia="ru-RU"/>
        </w:rPr>
        <w:t xml:space="preserve">4. </w:t>
      </w:r>
      <w:r w:rsidRPr="00A076BB">
        <w:rPr>
          <w:bCs/>
          <w:sz w:val="28"/>
          <w:szCs w:val="28"/>
          <w:bdr w:val="none" w:sz="0" w:space="0" w:color="auto" w:frame="1"/>
          <w:lang w:eastAsia="ru-RU"/>
        </w:rPr>
        <w:t>чтобы в пределах области своей применимости формальные модели не противоречили известным эмпирическим данным</w:t>
      </w:r>
    </w:p>
    <w:p w:rsidR="00281C5A" w:rsidRPr="00A076BB" w:rsidRDefault="009A2AC5" w:rsidP="001073A9">
      <w:pPr>
        <w:spacing w:line="360" w:lineRule="auto"/>
        <w:ind w:left="284" w:hanging="284"/>
        <w:rPr>
          <w:sz w:val="28"/>
          <w:szCs w:val="28"/>
          <w:lang w:eastAsia="ru-RU"/>
        </w:rPr>
      </w:pPr>
      <w:r w:rsidRPr="00A076BB">
        <w:rPr>
          <w:sz w:val="28"/>
          <w:szCs w:val="28"/>
          <w:lang w:eastAsia="ru-RU"/>
        </w:rPr>
        <w:lastRenderedPageBreak/>
        <w:t xml:space="preserve">5. Метод композиции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w:t>
      </w:r>
      <w:r w:rsidRPr="00A076BB">
        <w:rPr>
          <w:sz w:val="28"/>
          <w:szCs w:val="28"/>
          <w:lang w:eastAsia="ru-RU"/>
        </w:rPr>
        <w:br/>
      </w:r>
      <w:r w:rsidR="00281C5A" w:rsidRPr="00A076BB">
        <w:rPr>
          <w:bCs/>
          <w:sz w:val="28"/>
          <w:szCs w:val="28"/>
          <w:bdr w:val="none" w:sz="0" w:space="0" w:color="auto" w:frame="1"/>
          <w:lang w:eastAsia="ru-RU"/>
        </w:rPr>
        <w:t xml:space="preserve">1. </w:t>
      </w:r>
      <w:r w:rsidRPr="00A076BB">
        <w:rPr>
          <w:bCs/>
          <w:sz w:val="28"/>
          <w:szCs w:val="28"/>
          <w:bdr w:val="none" w:sz="0" w:space="0" w:color="auto" w:frame="1"/>
          <w:lang w:eastAsia="ru-RU"/>
        </w:rPr>
        <w:t>заключается в объединении в иерархически упорядоченную структуру каких-либо объектов</w:t>
      </w:r>
      <w:r w:rsidRPr="00A076BB">
        <w:rPr>
          <w:sz w:val="28"/>
          <w:szCs w:val="28"/>
          <w:lang w:eastAsia="ru-RU"/>
        </w:rPr>
        <w:br/>
      </w:r>
      <w:r w:rsidR="00281C5A" w:rsidRPr="00A076BB">
        <w:rPr>
          <w:sz w:val="28"/>
          <w:szCs w:val="28"/>
          <w:lang w:eastAsia="ru-RU"/>
        </w:rPr>
        <w:t xml:space="preserve">2. </w:t>
      </w:r>
      <w:r w:rsidRPr="00A076BB">
        <w:rPr>
          <w:sz w:val="28"/>
          <w:szCs w:val="28"/>
          <w:lang w:eastAsia="ru-RU"/>
        </w:rPr>
        <w:t>заключается в расчленении образа исследуемого целостного объекта на иерархически упорядоченную совокупность подсистем</w:t>
      </w:r>
      <w:r w:rsidRPr="00A076BB">
        <w:rPr>
          <w:sz w:val="28"/>
          <w:szCs w:val="28"/>
          <w:lang w:eastAsia="ru-RU"/>
        </w:rPr>
        <w:br/>
      </w:r>
      <w:r w:rsidR="00281C5A" w:rsidRPr="00A076BB">
        <w:rPr>
          <w:sz w:val="28"/>
          <w:szCs w:val="28"/>
          <w:lang w:eastAsia="ru-RU"/>
        </w:rPr>
        <w:t xml:space="preserve">3. </w:t>
      </w:r>
      <w:r w:rsidRPr="00A076BB">
        <w:rPr>
          <w:sz w:val="28"/>
          <w:szCs w:val="28"/>
          <w:lang w:eastAsia="ru-RU"/>
        </w:rPr>
        <w:t xml:space="preserve">заключается в проведении только таких исследований, которые имеют достаточную практическую ценность, компенсирующую за счет полученного </w:t>
      </w:r>
      <w:r w:rsidR="00281C5A" w:rsidRPr="00A076BB">
        <w:rPr>
          <w:sz w:val="28"/>
          <w:szCs w:val="28"/>
          <w:lang w:eastAsia="ru-RU"/>
        </w:rPr>
        <w:t xml:space="preserve">4. </w:t>
      </w:r>
      <w:r w:rsidRPr="00A076BB">
        <w:rPr>
          <w:sz w:val="28"/>
          <w:szCs w:val="28"/>
          <w:lang w:eastAsia="ru-RU"/>
        </w:rPr>
        <w:t>эффекта затраты тех или иных ценностей на проведение этих исследований</w:t>
      </w:r>
      <w:r w:rsidRPr="00A076BB">
        <w:rPr>
          <w:sz w:val="28"/>
          <w:szCs w:val="28"/>
          <w:lang w:eastAsia="ru-RU"/>
        </w:rPr>
        <w:br/>
      </w:r>
      <w:r w:rsidR="00281C5A" w:rsidRPr="00A076BB">
        <w:rPr>
          <w:sz w:val="28"/>
          <w:szCs w:val="28"/>
          <w:lang w:eastAsia="ru-RU"/>
        </w:rPr>
        <w:t xml:space="preserve">4. </w:t>
      </w:r>
      <w:r w:rsidR="00AC09E0" w:rsidRPr="00A076BB">
        <w:rPr>
          <w:sz w:val="28"/>
          <w:szCs w:val="28"/>
          <w:lang w:eastAsia="ru-RU"/>
        </w:rPr>
        <w:t>нет правильного ответа</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6. Принцип интегральности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подхода к предмету задачи и процессу ее решения с точки зрения общих интегративных свойств системы</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281C5A" w:rsidRPr="00A076BB">
        <w:rPr>
          <w:sz w:val="28"/>
          <w:szCs w:val="28"/>
          <w:lang w:eastAsia="ru-RU"/>
        </w:rPr>
        <w:t xml:space="preserve">4. </w:t>
      </w:r>
      <w:r w:rsidRPr="00A076BB">
        <w:rPr>
          <w:sz w:val="28"/>
          <w:szCs w:val="28"/>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w:t>
      </w:r>
      <w:r w:rsidR="00AC09E0" w:rsidRPr="00A076BB">
        <w:rPr>
          <w:sz w:val="28"/>
          <w:szCs w:val="28"/>
          <w:lang w:eastAsia="ru-RU"/>
        </w:rPr>
        <w:t>и, целесообразности, открытости</w:t>
      </w:r>
    </w:p>
    <w:p w:rsidR="00281C5A" w:rsidRPr="00A076BB" w:rsidRDefault="009A2AC5" w:rsidP="001073A9">
      <w:pPr>
        <w:spacing w:line="360" w:lineRule="auto"/>
        <w:ind w:left="284" w:hanging="284"/>
        <w:rPr>
          <w:sz w:val="28"/>
          <w:szCs w:val="28"/>
          <w:lang w:eastAsia="ru-RU"/>
        </w:rPr>
      </w:pPr>
      <w:r w:rsidRPr="00A076BB">
        <w:rPr>
          <w:sz w:val="28"/>
          <w:szCs w:val="28"/>
          <w:lang w:eastAsia="ru-RU"/>
        </w:rPr>
        <w:t xml:space="preserve">7. Принцип системности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281C5A" w:rsidRPr="00A076BB">
        <w:rPr>
          <w:sz w:val="28"/>
          <w:szCs w:val="28"/>
          <w:lang w:eastAsia="ru-RU"/>
        </w:rPr>
        <w:t xml:space="preserve">1. </w:t>
      </w:r>
      <w:r w:rsidRPr="00A076BB">
        <w:rPr>
          <w:sz w:val="28"/>
          <w:szCs w:val="28"/>
          <w:lang w:eastAsia="ru-RU"/>
        </w:rPr>
        <w:t xml:space="preserve">использования формальных моделей предмета задачи и процесса ее </w:t>
      </w:r>
      <w:r w:rsidRPr="00A076BB">
        <w:rPr>
          <w:sz w:val="28"/>
          <w:szCs w:val="28"/>
          <w:lang w:eastAsia="ru-RU"/>
        </w:rPr>
        <w:lastRenderedPageBreak/>
        <w:t>решения</w:t>
      </w:r>
      <w:r w:rsidRPr="00A076BB">
        <w:rPr>
          <w:sz w:val="28"/>
          <w:szCs w:val="28"/>
          <w:lang w:eastAsia="ru-RU"/>
        </w:rPr>
        <w:br/>
      </w:r>
      <w:r w:rsidR="00281C5A" w:rsidRPr="00A076BB">
        <w:rPr>
          <w:bCs/>
          <w:sz w:val="28"/>
          <w:szCs w:val="28"/>
          <w:bdr w:val="none" w:sz="0" w:space="0" w:color="auto" w:frame="1"/>
          <w:lang w:eastAsia="ru-RU"/>
        </w:rPr>
        <w:t xml:space="preserve">2. </w:t>
      </w:r>
      <w:r w:rsidRPr="00A076BB">
        <w:rPr>
          <w:bCs/>
          <w:sz w:val="28"/>
          <w:szCs w:val="28"/>
          <w:bdr w:val="none" w:sz="0" w:space="0" w:color="auto" w:frame="1"/>
          <w:lang w:eastAsia="ru-RU"/>
        </w:rP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281C5A" w:rsidRPr="00A076BB">
        <w:rPr>
          <w:sz w:val="28"/>
          <w:szCs w:val="28"/>
          <w:lang w:eastAsia="ru-RU"/>
        </w:rPr>
        <w:t xml:space="preserve">3.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281C5A" w:rsidRPr="00A076BB">
        <w:rPr>
          <w:sz w:val="28"/>
          <w:szCs w:val="28"/>
          <w:lang w:eastAsia="ru-RU"/>
        </w:rPr>
        <w:t xml:space="preserve">4. </w:t>
      </w:r>
      <w:r w:rsidRPr="00A076BB">
        <w:rPr>
          <w:sz w:val="28"/>
          <w:szCs w:val="28"/>
          <w:lang w:eastAsia="ru-RU"/>
        </w:rPr>
        <w:t xml:space="preserve">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w:t>
      </w:r>
      <w:r w:rsidR="00AC09E0" w:rsidRPr="00A076BB">
        <w:rPr>
          <w:sz w:val="28"/>
          <w:szCs w:val="28"/>
          <w:lang w:eastAsia="ru-RU"/>
        </w:rPr>
        <w:t>на проведение этих исследований</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8. Принципами системно-физического подхода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являются:</w:t>
      </w:r>
      <w:r w:rsidRPr="00A076BB">
        <w:rPr>
          <w:sz w:val="28"/>
          <w:szCs w:val="28"/>
          <w:lang w:eastAsia="ru-RU"/>
        </w:rPr>
        <w:br/>
      </w:r>
      <w:r w:rsidR="00F1390D" w:rsidRPr="00A076BB">
        <w:rPr>
          <w:sz w:val="28"/>
          <w:szCs w:val="28"/>
          <w:lang w:eastAsia="ru-RU"/>
        </w:rPr>
        <w:t xml:space="preserve">1. </w:t>
      </w:r>
      <w:r w:rsidRPr="00A076BB">
        <w:rPr>
          <w:sz w:val="28"/>
          <w:szCs w:val="28"/>
          <w:lang w:eastAsia="ru-RU"/>
        </w:rPr>
        <w:t>системность, интерактивность, интегральность, изоморфизм, эмпирическая</w:t>
      </w:r>
      <w:r w:rsidR="00F1390D" w:rsidRPr="00A076BB">
        <w:rPr>
          <w:sz w:val="28"/>
          <w:szCs w:val="28"/>
          <w:lang w:eastAsia="ru-RU"/>
        </w:rPr>
        <w:t xml:space="preserve"> согласованность, динамичность</w:t>
      </w:r>
      <w:r w:rsidR="00F1390D" w:rsidRPr="00A076BB">
        <w:rPr>
          <w:sz w:val="28"/>
          <w:szCs w:val="28"/>
          <w:lang w:eastAsia="ru-RU"/>
        </w:rPr>
        <w:br/>
        <w:t xml:space="preserve">2. </w:t>
      </w:r>
      <w:r w:rsidRPr="00A076BB">
        <w:rPr>
          <w:sz w:val="28"/>
          <w:szCs w:val="28"/>
          <w:lang w:eastAsia="ru-RU"/>
        </w:rPr>
        <w:t>интегрируемость, многоаспектность, открытость, анизотропность, системная динамика, системная реальность</w:t>
      </w:r>
      <w:r w:rsidRPr="00A076BB">
        <w:rPr>
          <w:sz w:val="28"/>
          <w:szCs w:val="28"/>
          <w:lang w:eastAsia="ru-RU"/>
        </w:rPr>
        <w:br/>
      </w:r>
      <w:r w:rsidR="00F1390D" w:rsidRPr="00A076BB">
        <w:rPr>
          <w:bCs/>
          <w:sz w:val="28"/>
          <w:szCs w:val="28"/>
          <w:bdr w:val="none" w:sz="0" w:space="0" w:color="auto" w:frame="1"/>
          <w:lang w:eastAsia="ru-RU"/>
        </w:rPr>
        <w:t xml:space="preserve">3. </w:t>
      </w:r>
      <w:r w:rsidRPr="00A076BB">
        <w:rPr>
          <w:bCs/>
          <w:sz w:val="28"/>
          <w:szCs w:val="28"/>
          <w:bdr w:val="none" w:sz="0" w:space="0" w:color="auto" w:frame="1"/>
          <w:lang w:eastAsia="ru-RU"/>
        </w:rPr>
        <w:t>системность, иерархичность, формализм, интегративность, физическая содержательность</w:t>
      </w:r>
      <w:r w:rsidRPr="00A076BB">
        <w:rPr>
          <w:sz w:val="28"/>
          <w:szCs w:val="28"/>
          <w:lang w:eastAsia="ru-RU"/>
        </w:rPr>
        <w:br/>
      </w:r>
      <w:r w:rsidR="00F1390D" w:rsidRPr="00A076BB">
        <w:rPr>
          <w:sz w:val="28"/>
          <w:szCs w:val="28"/>
          <w:lang w:eastAsia="ru-RU"/>
        </w:rPr>
        <w:t xml:space="preserve">4. </w:t>
      </w:r>
      <w:r w:rsidRPr="00A076BB">
        <w:rPr>
          <w:sz w:val="28"/>
          <w:szCs w:val="28"/>
          <w:lang w:eastAsia="ru-RU"/>
        </w:rPr>
        <w:t>эффективность, эквифинальность, энтропийность, интенсификация, историчность</w:t>
      </w:r>
      <w:r w:rsidR="00AC09E0" w:rsidRPr="00A076BB">
        <w:rPr>
          <w:sz w:val="28"/>
          <w:szCs w:val="28"/>
          <w:lang w:eastAsia="ru-RU"/>
        </w:rPr>
        <w:t xml:space="preserve"> формализм</w:t>
      </w:r>
    </w:p>
    <w:p w:rsidR="00F1390D" w:rsidRPr="00A076BB" w:rsidRDefault="009A2AC5" w:rsidP="00AC09E0">
      <w:pPr>
        <w:spacing w:line="360" w:lineRule="auto"/>
        <w:ind w:left="284" w:hanging="284"/>
        <w:rPr>
          <w:sz w:val="28"/>
          <w:szCs w:val="28"/>
          <w:lang w:eastAsia="ru-RU"/>
        </w:rPr>
      </w:pPr>
      <w:r w:rsidRPr="00A076BB">
        <w:rPr>
          <w:sz w:val="28"/>
          <w:szCs w:val="28"/>
          <w:lang w:eastAsia="ru-RU"/>
        </w:rPr>
        <w:t xml:space="preserve">9. Принцип прагматичности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bCs/>
          <w:sz w:val="28"/>
          <w:szCs w:val="28"/>
          <w:bdr w:val="none" w:sz="0" w:space="0" w:color="auto" w:frame="1"/>
          <w:lang w:eastAsia="ru-RU"/>
        </w:rPr>
        <w:t xml:space="preserve">3. </w:t>
      </w:r>
      <w:r w:rsidRPr="00A076BB">
        <w:rPr>
          <w:bCs/>
          <w:sz w:val="28"/>
          <w:szCs w:val="28"/>
          <w:bdr w:val="none" w:sz="0" w:space="0" w:color="auto" w:frame="1"/>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Pr="00A076BB">
        <w:rPr>
          <w:sz w:val="28"/>
          <w:szCs w:val="28"/>
          <w:lang w:eastAsia="ru-RU"/>
        </w:rPr>
        <w:t xml:space="preserve">замыкания исходного предмета задачи, используемых методов и </w:t>
      </w:r>
      <w:r w:rsidRPr="00A076BB">
        <w:rPr>
          <w:sz w:val="28"/>
          <w:szCs w:val="28"/>
          <w:lang w:eastAsia="ru-RU"/>
        </w:rPr>
        <w:lastRenderedPageBreak/>
        <w:t xml:space="preserve">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w:t>
      </w:r>
    </w:p>
    <w:p w:rsidR="00F1390D" w:rsidRPr="00A076BB" w:rsidRDefault="009A2AC5" w:rsidP="001073A9">
      <w:pPr>
        <w:spacing w:line="360" w:lineRule="auto"/>
        <w:ind w:left="284" w:hanging="284"/>
        <w:rPr>
          <w:sz w:val="28"/>
          <w:szCs w:val="28"/>
          <w:lang w:eastAsia="ru-RU"/>
        </w:rPr>
      </w:pPr>
      <w:r w:rsidRPr="00A076BB">
        <w:rPr>
          <w:sz w:val="28"/>
          <w:szCs w:val="28"/>
          <w:lang w:eastAsia="ru-RU"/>
        </w:rPr>
        <w:t>10. К группе вспомогательных принципов системного подхода относятся</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принципы прагматизма, си</w:t>
      </w:r>
      <w:r w:rsidR="00F1390D" w:rsidRPr="00A076BB">
        <w:rPr>
          <w:sz w:val="28"/>
          <w:szCs w:val="28"/>
          <w:lang w:eastAsia="ru-RU"/>
        </w:rPr>
        <w:t xml:space="preserve">стемности, системного замыкания, </w:t>
      </w:r>
      <w:r w:rsidRPr="00A076BB">
        <w:rPr>
          <w:sz w:val="28"/>
          <w:szCs w:val="28"/>
          <w:lang w:eastAsia="ru-RU"/>
        </w:rPr>
        <w:t>принципы интегральности, прагматизма, эмпирической согласованности</w:t>
      </w:r>
      <w:r w:rsidRPr="00A076BB">
        <w:rPr>
          <w:sz w:val="28"/>
          <w:szCs w:val="28"/>
          <w:lang w:eastAsia="ru-RU"/>
        </w:rPr>
        <w:br/>
      </w:r>
      <w:r w:rsidR="00F1390D" w:rsidRPr="00A076BB">
        <w:rPr>
          <w:bCs/>
          <w:sz w:val="28"/>
          <w:szCs w:val="28"/>
          <w:bdr w:val="none" w:sz="0" w:space="0" w:color="auto" w:frame="1"/>
          <w:lang w:eastAsia="ru-RU"/>
        </w:rPr>
        <w:t xml:space="preserve">2. </w:t>
      </w:r>
      <w:r w:rsidRPr="00A076BB">
        <w:rPr>
          <w:bCs/>
          <w:sz w:val="28"/>
          <w:szCs w:val="28"/>
          <w:bdr w:val="none" w:sz="0" w:space="0" w:color="auto" w:frame="1"/>
          <w:lang w:eastAsia="ru-RU"/>
        </w:rPr>
        <w:t>принципы иерархичности, формализма, системной реальности</w:t>
      </w:r>
      <w:r w:rsidRPr="00A076BB">
        <w:rPr>
          <w:sz w:val="28"/>
          <w:szCs w:val="28"/>
          <w:lang w:eastAsia="ru-RU"/>
        </w:rPr>
        <w:br/>
      </w:r>
      <w:r w:rsidRPr="00A076BB">
        <w:rPr>
          <w:bCs/>
          <w:sz w:val="28"/>
          <w:szCs w:val="28"/>
          <w:bdr w:val="none" w:sz="0" w:space="0" w:color="auto" w:frame="1"/>
          <w:lang w:eastAsia="ru-RU"/>
        </w:rPr>
        <w:t>принципы иерархичности, физической содержательности, эмпирической согласованности</w:t>
      </w:r>
      <w:r w:rsidR="00F1390D" w:rsidRPr="00A076BB">
        <w:rPr>
          <w:sz w:val="28"/>
          <w:szCs w:val="28"/>
          <w:lang w:eastAsia="ru-RU"/>
        </w:rPr>
        <w:t xml:space="preserve"> </w:t>
      </w:r>
      <w:r w:rsidRPr="00A076BB">
        <w:rPr>
          <w:bCs/>
          <w:sz w:val="28"/>
          <w:szCs w:val="28"/>
          <w:bdr w:val="none" w:sz="0" w:space="0" w:color="auto" w:frame="1"/>
          <w:lang w:eastAsia="ru-RU"/>
        </w:rPr>
        <w:t>принципы системной реальности, физической содержательности, интегральности</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принципы иерархичности, си</w:t>
      </w:r>
      <w:r w:rsidR="00AC09E0" w:rsidRPr="00A076BB">
        <w:rPr>
          <w:sz w:val="28"/>
          <w:szCs w:val="28"/>
          <w:lang w:eastAsia="ru-RU"/>
        </w:rPr>
        <w:t>стемного замыкания, сфероценоза</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11. Принцип физической содержательности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bCs/>
          <w:sz w:val="28"/>
          <w:szCs w:val="28"/>
          <w:bdr w:val="none" w:sz="0" w:space="0" w:color="auto" w:frame="1"/>
          <w:lang w:eastAsia="ru-RU"/>
        </w:rPr>
        <w:t xml:space="preserve">4. </w:t>
      </w:r>
      <w:r w:rsidRPr="00A076BB">
        <w:rPr>
          <w:bCs/>
          <w:sz w:val="28"/>
          <w:szCs w:val="28"/>
          <w:bdr w:val="none" w:sz="0" w:space="0" w:color="auto" w:frame="1"/>
          <w:lang w:eastAsia="ru-RU"/>
        </w:rPr>
        <w:t>использования модельных представлений, элементы которых имеют содержательное, ясное толкование</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12. Принцип системной реальности при исследовании </w:t>
      </w:r>
      <w:r w:rsidR="00F1390D" w:rsidRPr="00A076BB">
        <w:rPr>
          <w:sz w:val="28"/>
          <w:szCs w:val="28"/>
          <w:lang w:eastAsia="ru-RU"/>
        </w:rPr>
        <w:t xml:space="preserve">биологических и экологических </w:t>
      </w:r>
      <w:r w:rsidRPr="00A076BB">
        <w:rPr>
          <w:sz w:val="28"/>
          <w:szCs w:val="28"/>
          <w:lang w:eastAsia="ru-RU"/>
        </w:rPr>
        <w:t>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lastRenderedPageBreak/>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Pr="00A076BB">
        <w:rPr>
          <w:bCs/>
          <w:sz w:val="28"/>
          <w:szCs w:val="28"/>
          <w:bdr w:val="none" w:sz="0" w:space="0" w:color="auto" w:frame="1"/>
          <w:lang w:eastAsia="ru-RU"/>
        </w:rPr>
        <w:t>нет правильного ответа</w:t>
      </w:r>
    </w:p>
    <w:p w:rsidR="00F1390D" w:rsidRPr="00A076BB" w:rsidRDefault="009A2AC5" w:rsidP="001073A9">
      <w:pPr>
        <w:spacing w:line="360" w:lineRule="auto"/>
        <w:ind w:left="284" w:hanging="284"/>
        <w:rPr>
          <w:sz w:val="28"/>
          <w:szCs w:val="28"/>
          <w:lang w:eastAsia="ru-RU"/>
        </w:rPr>
      </w:pPr>
      <w:r w:rsidRPr="00A076BB">
        <w:rPr>
          <w:sz w:val="28"/>
          <w:szCs w:val="28"/>
          <w:lang w:eastAsia="ru-RU"/>
        </w:rPr>
        <w:t>13. К группе дополнительных принципов системного подхода относятся</w:t>
      </w:r>
      <w:r w:rsidRPr="00A076BB">
        <w:rPr>
          <w:sz w:val="28"/>
          <w:szCs w:val="28"/>
          <w:lang w:eastAsia="ru-RU"/>
        </w:rPr>
        <w:br/>
      </w:r>
      <w:r w:rsidR="00F1390D" w:rsidRPr="00A076BB">
        <w:rPr>
          <w:bCs/>
          <w:sz w:val="28"/>
          <w:szCs w:val="28"/>
          <w:bdr w:val="none" w:sz="0" w:space="0" w:color="auto" w:frame="1"/>
          <w:lang w:eastAsia="ru-RU"/>
        </w:rPr>
        <w:t xml:space="preserve">1. </w:t>
      </w:r>
      <w:r w:rsidRPr="00A076BB">
        <w:rPr>
          <w:bCs/>
          <w:sz w:val="28"/>
          <w:szCs w:val="28"/>
          <w:bdr w:val="none" w:sz="0" w:space="0" w:color="auto" w:frame="1"/>
          <w:lang w:eastAsia="ru-RU"/>
        </w:rPr>
        <w:t>принципы прагматизма, системного замыкания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принципы интегральности, прагматизма</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принципы иерархичности, формализма, системности</w:t>
      </w:r>
      <w:r w:rsidRPr="00A076BB">
        <w:rPr>
          <w:sz w:val="28"/>
          <w:szCs w:val="28"/>
          <w:lang w:eastAsia="ru-RU"/>
        </w:rPr>
        <w:br/>
      </w:r>
      <w:r w:rsidR="00F1390D" w:rsidRPr="00A076BB">
        <w:rPr>
          <w:sz w:val="28"/>
          <w:szCs w:val="28"/>
          <w:lang w:eastAsia="ru-RU"/>
        </w:rPr>
        <w:t xml:space="preserve">4. </w:t>
      </w:r>
      <w:r w:rsidRPr="00A076BB">
        <w:rPr>
          <w:sz w:val="28"/>
          <w:szCs w:val="28"/>
          <w:lang w:eastAsia="ru-RU"/>
        </w:rPr>
        <w:t>принципы иерархичности, физической содержательност</w:t>
      </w:r>
      <w:r w:rsidR="00AC09E0" w:rsidRPr="00A076BB">
        <w:rPr>
          <w:sz w:val="28"/>
          <w:szCs w:val="28"/>
          <w:lang w:eastAsia="ru-RU"/>
        </w:rPr>
        <w:t>и, эмпирической согласованности</w:t>
      </w:r>
    </w:p>
    <w:p w:rsidR="00F1390D" w:rsidRPr="00A076BB" w:rsidRDefault="009A2AC5" w:rsidP="001073A9">
      <w:pPr>
        <w:spacing w:line="360" w:lineRule="auto"/>
        <w:ind w:left="284" w:hanging="284"/>
        <w:rPr>
          <w:sz w:val="28"/>
          <w:szCs w:val="28"/>
          <w:lang w:eastAsia="ru-RU"/>
        </w:rPr>
      </w:pPr>
      <w:r w:rsidRPr="00A076BB">
        <w:rPr>
          <w:sz w:val="28"/>
          <w:szCs w:val="28"/>
          <w:lang w:eastAsia="ru-RU"/>
        </w:rPr>
        <w:t xml:space="preserve">14. Метод декомпозиции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заключается в объединении в иерархически упорядоченную структуру каких-либо объектов</w:t>
      </w:r>
      <w:r w:rsidRPr="00A076BB">
        <w:rPr>
          <w:sz w:val="28"/>
          <w:szCs w:val="28"/>
          <w:lang w:eastAsia="ru-RU"/>
        </w:rPr>
        <w:br/>
      </w:r>
      <w:r w:rsidR="00F1390D" w:rsidRPr="00A076BB">
        <w:rPr>
          <w:bCs/>
          <w:sz w:val="28"/>
          <w:szCs w:val="28"/>
          <w:bdr w:val="none" w:sz="0" w:space="0" w:color="auto" w:frame="1"/>
          <w:lang w:eastAsia="ru-RU"/>
        </w:rPr>
        <w:t xml:space="preserve">2. </w:t>
      </w:r>
      <w:r w:rsidRPr="00A076BB">
        <w:rPr>
          <w:bCs/>
          <w:sz w:val="28"/>
          <w:szCs w:val="28"/>
          <w:bdr w:val="none" w:sz="0" w:space="0" w:color="auto" w:frame="1"/>
          <w:lang w:eastAsia="ru-RU"/>
        </w:rPr>
        <w:t>заключается в расчленении образа исследуемого целостного объекта на иерархически упорядоченную совокупность подсистем</w:t>
      </w:r>
      <w:r w:rsidRPr="00A076BB">
        <w:rPr>
          <w:sz w:val="28"/>
          <w:szCs w:val="28"/>
          <w:lang w:eastAsia="ru-RU"/>
        </w:rPr>
        <w:br/>
      </w:r>
      <w:r w:rsidR="00F1390D" w:rsidRPr="00A076BB">
        <w:rPr>
          <w:sz w:val="28"/>
          <w:szCs w:val="28"/>
          <w:lang w:eastAsia="ru-RU"/>
        </w:rPr>
        <w:t xml:space="preserve">3. </w:t>
      </w:r>
      <w:r w:rsidRPr="00A076BB">
        <w:rPr>
          <w:sz w:val="28"/>
          <w:szCs w:val="28"/>
          <w:lang w:eastAsia="ru-RU"/>
        </w:rPr>
        <w:t>заключается в проведении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sz w:val="28"/>
          <w:szCs w:val="28"/>
          <w:lang w:eastAsia="ru-RU"/>
        </w:rPr>
        <w:t xml:space="preserve">4. </w:t>
      </w:r>
      <w:r w:rsidR="00AC09E0" w:rsidRPr="00A076BB">
        <w:rPr>
          <w:sz w:val="28"/>
          <w:szCs w:val="28"/>
          <w:lang w:eastAsia="ru-RU"/>
        </w:rPr>
        <w:t>нет правильного ответа</w:t>
      </w:r>
    </w:p>
    <w:p w:rsidR="009A2AC5" w:rsidRPr="00A076BB" w:rsidRDefault="009A2AC5" w:rsidP="001073A9">
      <w:pPr>
        <w:spacing w:line="360" w:lineRule="auto"/>
        <w:ind w:left="284" w:hanging="284"/>
        <w:rPr>
          <w:sz w:val="28"/>
          <w:szCs w:val="28"/>
          <w:lang w:eastAsia="ru-RU"/>
        </w:rPr>
      </w:pPr>
      <w:r w:rsidRPr="00A076BB">
        <w:rPr>
          <w:sz w:val="28"/>
          <w:szCs w:val="28"/>
          <w:lang w:eastAsia="ru-RU"/>
        </w:rPr>
        <w:t xml:space="preserve">15. Принцип системного замыкания при исследовании </w:t>
      </w:r>
      <w:r w:rsidR="00F1390D" w:rsidRPr="00A076BB">
        <w:rPr>
          <w:sz w:val="28"/>
          <w:szCs w:val="28"/>
          <w:lang w:eastAsia="ru-RU"/>
        </w:rPr>
        <w:t>биологических и экологических</w:t>
      </w:r>
      <w:r w:rsidRPr="00A076BB">
        <w:rPr>
          <w:sz w:val="28"/>
          <w:szCs w:val="28"/>
          <w:lang w:eastAsia="ru-RU"/>
        </w:rPr>
        <w:t xml:space="preserve"> процессов требует</w:t>
      </w:r>
      <w:r w:rsidRPr="00A076BB">
        <w:rPr>
          <w:sz w:val="28"/>
          <w:szCs w:val="28"/>
          <w:lang w:eastAsia="ru-RU"/>
        </w:rPr>
        <w:br/>
      </w:r>
      <w:r w:rsidR="00F1390D" w:rsidRPr="00A076BB">
        <w:rPr>
          <w:sz w:val="28"/>
          <w:szCs w:val="28"/>
          <w:lang w:eastAsia="ru-RU"/>
        </w:rPr>
        <w:t xml:space="preserve">1. </w:t>
      </w:r>
      <w:r w:rsidRPr="00A076BB">
        <w:rPr>
          <w:sz w:val="28"/>
          <w:szCs w:val="28"/>
          <w:lang w:eastAsia="ru-RU"/>
        </w:rPr>
        <w:t>использования формальных моделей предмета задачи и процесса ее решения</w:t>
      </w:r>
      <w:r w:rsidRPr="00A076BB">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A076BB">
        <w:rPr>
          <w:sz w:val="28"/>
          <w:szCs w:val="28"/>
          <w:lang w:eastAsia="ru-RU"/>
        </w:rPr>
        <w:br/>
      </w:r>
      <w:r w:rsidR="00F1390D" w:rsidRPr="00A076BB">
        <w:rPr>
          <w:sz w:val="28"/>
          <w:szCs w:val="28"/>
          <w:lang w:eastAsia="ru-RU"/>
        </w:rPr>
        <w:t xml:space="preserve">2. </w:t>
      </w:r>
      <w:r w:rsidRPr="00A076BB">
        <w:rPr>
          <w:sz w:val="28"/>
          <w:szCs w:val="28"/>
          <w:lang w:eastAsia="ru-RU"/>
        </w:rPr>
        <w:t>многоуровневого и исторического подходов к исследуемому предмету задачи и процессу его решения</w:t>
      </w:r>
      <w:r w:rsidRPr="00A076BB">
        <w:rPr>
          <w:sz w:val="28"/>
          <w:szCs w:val="28"/>
          <w:lang w:eastAsia="ru-RU"/>
        </w:rPr>
        <w:br/>
      </w:r>
      <w:r w:rsidR="00F1390D" w:rsidRPr="00A076BB">
        <w:rPr>
          <w:sz w:val="28"/>
          <w:szCs w:val="28"/>
          <w:lang w:eastAsia="ru-RU"/>
        </w:rPr>
        <w:lastRenderedPageBreak/>
        <w:t xml:space="preserve">3. </w:t>
      </w:r>
      <w:r w:rsidRPr="00A076BB">
        <w:rPr>
          <w:sz w:val="28"/>
          <w:szCs w:val="28"/>
          <w:lang w:eastAsia="ru-RU"/>
        </w:rPr>
        <w:t>проведения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A076BB">
        <w:rPr>
          <w:sz w:val="28"/>
          <w:szCs w:val="28"/>
          <w:lang w:eastAsia="ru-RU"/>
        </w:rPr>
        <w:br/>
      </w:r>
      <w:r w:rsidR="00F1390D" w:rsidRPr="00A076BB">
        <w:rPr>
          <w:bCs/>
          <w:sz w:val="28"/>
          <w:szCs w:val="28"/>
          <w:bdr w:val="none" w:sz="0" w:space="0" w:color="auto" w:frame="1"/>
          <w:lang w:eastAsia="ru-RU"/>
        </w:rPr>
        <w:t xml:space="preserve">4. </w:t>
      </w:r>
      <w:r w:rsidRPr="00A076BB">
        <w:rPr>
          <w:bCs/>
          <w:sz w:val="28"/>
          <w:szCs w:val="28"/>
          <w:bdr w:val="none" w:sz="0" w:space="0" w:color="auto" w:frame="1"/>
          <w:lang w:eastAsia="ru-RU"/>
        </w:rPr>
        <w:t>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r w:rsidRPr="00A076BB">
        <w:rPr>
          <w:sz w:val="28"/>
          <w:szCs w:val="28"/>
          <w:lang w:eastAsia="ru-RU"/>
        </w:rPr>
        <w:br/>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16. Определенная территория со свойственной ей абиотическими факторами среды обитания (климат, почва, вода) называется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1. биотоп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2. биотон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3. биогеоценоз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экосистема.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17. Термин «экосистема» был предложен в 1935 году ученым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1. В. И. Вернадским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2. В. Н. Сукачевым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 xml:space="preserve">3. А. Тенсли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Г. Ф. Гаузе.</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18</w:t>
      </w:r>
      <w:r w:rsidR="0064497A" w:rsidRPr="00A076BB">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продуцентами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макроконсументами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микроконсументами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гетеротрофами.</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19</w:t>
      </w:r>
      <w:r w:rsidR="0064497A" w:rsidRPr="00A076BB">
        <w:rPr>
          <w:color w:val="000000" w:themeColor="text1"/>
          <w:sz w:val="28"/>
          <w:szCs w:val="28"/>
        </w:rPr>
        <w:t>. Кто являются консументами третьего порядка в трофической цепи водоема?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фитопланктон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зоопланктон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3</w:t>
      </w:r>
      <w:r w:rsidR="00E0764B" w:rsidRPr="00A076BB">
        <w:rPr>
          <w:color w:val="000000" w:themeColor="text1"/>
          <w:sz w:val="28"/>
          <w:szCs w:val="28"/>
        </w:rPr>
        <w:t>.</w:t>
      </w:r>
      <w:r w:rsidRPr="00A076BB">
        <w:rPr>
          <w:color w:val="000000" w:themeColor="text1"/>
          <w:sz w:val="28"/>
          <w:szCs w:val="28"/>
        </w:rPr>
        <w:t xml:space="preserve"> рыбы макрофаги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хищные рыбы</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20</w:t>
      </w:r>
      <w:r w:rsidR="0064497A" w:rsidRPr="00A076BB">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пастбищная цепь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пищевая сеть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детритная цепь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трофический уровень.</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21</w:t>
      </w:r>
      <w:r w:rsidR="0064497A" w:rsidRPr="00A076BB">
        <w:rPr>
          <w:color w:val="000000" w:themeColor="text1"/>
          <w:sz w:val="28"/>
          <w:szCs w:val="28"/>
        </w:rPr>
        <w:t>. Какая доля солнечной энергии поглощается растениями и является валовой первичной продукцией?</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5 %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w:t>
      </w:r>
      <w:r w:rsidR="001073A9" w:rsidRPr="00A076BB">
        <w:rPr>
          <w:color w:val="000000" w:themeColor="text1"/>
          <w:sz w:val="28"/>
          <w:szCs w:val="28"/>
        </w:rPr>
        <w:t>1 %</w:t>
      </w:r>
      <w:r w:rsidRPr="00A076BB">
        <w:rPr>
          <w:color w:val="000000" w:themeColor="text1"/>
          <w:sz w:val="28"/>
          <w:szCs w:val="28"/>
        </w:rPr>
        <w:t xml:space="preserve">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10 % </w:t>
      </w:r>
    </w:p>
    <w:p w:rsidR="0064497A" w:rsidRPr="00A076BB" w:rsidRDefault="00E0764B"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AC09E0" w:rsidRPr="00A076BB">
        <w:rPr>
          <w:color w:val="000000" w:themeColor="text1"/>
          <w:sz w:val="28"/>
          <w:szCs w:val="28"/>
        </w:rPr>
        <w:t xml:space="preserve"> 3 %.</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22</w:t>
      </w:r>
      <w:r w:rsidR="0064497A" w:rsidRPr="00A076BB">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60 %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50 %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90 %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10 %</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23</w:t>
      </w:r>
      <w:r w:rsidR="0064497A" w:rsidRPr="00A076BB">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пирамида энергии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пирамида биомассы </w:t>
      </w:r>
    </w:p>
    <w:p w:rsidR="00E0764B"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пирамида чисел.</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24</w:t>
      </w:r>
      <w:r w:rsidR="0064497A" w:rsidRPr="00A076BB">
        <w:rPr>
          <w:color w:val="000000" w:themeColor="text1"/>
          <w:sz w:val="28"/>
          <w:szCs w:val="28"/>
        </w:rPr>
        <w:t>. Как называют общую биомассу, создаваемую растениями в ходе фотосинтеза?</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валовая первичная продукция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чистая первичная продукция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3</w:t>
      </w:r>
      <w:r w:rsidR="00E0764B" w:rsidRPr="00A076BB">
        <w:rPr>
          <w:color w:val="000000" w:themeColor="text1"/>
          <w:sz w:val="28"/>
          <w:szCs w:val="28"/>
        </w:rPr>
        <w:t>.</w:t>
      </w:r>
      <w:r w:rsidR="00AC09E0" w:rsidRPr="00A076BB">
        <w:rPr>
          <w:color w:val="000000" w:themeColor="text1"/>
          <w:sz w:val="28"/>
          <w:szCs w:val="28"/>
        </w:rPr>
        <w:t xml:space="preserve"> вторичная продукция.</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25</w:t>
      </w:r>
      <w:r w:rsidR="0064497A" w:rsidRPr="00A076BB">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аллогенными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аутогенными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00AC09E0" w:rsidRPr="00A076BB">
        <w:rPr>
          <w:color w:val="000000" w:themeColor="text1"/>
          <w:sz w:val="28"/>
          <w:szCs w:val="28"/>
        </w:rPr>
        <w:t xml:space="preserve"> антропогенными.</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26</w:t>
      </w:r>
      <w:r w:rsidR="0064497A" w:rsidRPr="00A076BB">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первичной сукцессией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климаксом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вторичной сукцессией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флуктуацией.</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27</w:t>
      </w:r>
      <w:r w:rsidR="0064497A" w:rsidRPr="00A076BB">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экотоп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экотон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биом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биота.</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28</w:t>
      </w:r>
      <w:r w:rsidR="0064497A" w:rsidRPr="00A076BB">
        <w:rPr>
          <w:color w:val="000000" w:themeColor="text1"/>
          <w:sz w:val="28"/>
          <w:szCs w:val="28"/>
        </w:rPr>
        <w:t>. Как называют водные организмы, которые в основном пассивно перемещаются за счет течения?</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бентос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нектон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планктон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перифитон.</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29</w:t>
      </w:r>
      <w:r w:rsidR="0064497A" w:rsidRPr="00A076BB">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лимнической зоной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литоральной зоной </w:t>
      </w:r>
    </w:p>
    <w:p w:rsidR="00E0764B"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профундальной зоной.</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30</w:t>
      </w:r>
      <w:r w:rsidR="0064497A" w:rsidRPr="00A076BB">
        <w:rPr>
          <w:color w:val="000000" w:themeColor="text1"/>
          <w:sz w:val="28"/>
          <w:szCs w:val="28"/>
        </w:rPr>
        <w:t>. Пресноводные лентические экосистемы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1</w:t>
      </w:r>
      <w:r w:rsidR="00E0764B" w:rsidRPr="00A076BB">
        <w:rPr>
          <w:color w:val="000000" w:themeColor="text1"/>
          <w:sz w:val="28"/>
          <w:szCs w:val="28"/>
        </w:rPr>
        <w:t>.</w:t>
      </w:r>
      <w:r w:rsidRPr="00A076BB">
        <w:rPr>
          <w:color w:val="000000" w:themeColor="text1"/>
          <w:sz w:val="28"/>
          <w:szCs w:val="28"/>
        </w:rPr>
        <w:t xml:space="preserve"> озера, пруды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реки, родники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00AC09E0" w:rsidRPr="00A076BB">
        <w:rPr>
          <w:color w:val="000000" w:themeColor="text1"/>
          <w:sz w:val="28"/>
          <w:szCs w:val="28"/>
        </w:rPr>
        <w:t xml:space="preserve"> заболоченные участки и болота.</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31</w:t>
      </w:r>
      <w:r w:rsidR="0064497A" w:rsidRPr="00A076BB">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64497A" w:rsidRPr="00A076BB">
          <w:rPr>
            <w:color w:val="000000" w:themeColor="text1"/>
            <w:sz w:val="28"/>
            <w:szCs w:val="28"/>
          </w:rPr>
          <w:t>3000 м</w:t>
        </w:r>
      </w:smartTag>
      <w:r w:rsidR="0064497A" w:rsidRPr="00A076BB">
        <w:rPr>
          <w:color w:val="000000" w:themeColor="text1"/>
          <w:sz w:val="28"/>
          <w:szCs w:val="28"/>
        </w:rPr>
        <w:t xml:space="preserve"> и более), в которых встречается выход горячих подземных вод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районы аутвеллинга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континентальный шельф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районы апвеллинга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рифтовые зоны</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32</w:t>
      </w:r>
      <w:r w:rsidR="0064497A" w:rsidRPr="00A076BB">
        <w:rPr>
          <w:color w:val="000000" w:themeColor="text1"/>
          <w:sz w:val="28"/>
          <w:szCs w:val="28"/>
        </w:rPr>
        <w:t>. Природная экосистема, движимая солнцем и не субсидированная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пригороды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эстуарии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агроэкосистемы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океан</w:t>
      </w:r>
      <w:r w:rsidR="00AC09E0" w:rsidRPr="00A076BB">
        <w:rPr>
          <w:color w:val="000000" w:themeColor="text1"/>
          <w:sz w:val="28"/>
          <w:szCs w:val="28"/>
        </w:rPr>
        <w:t>.</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33</w:t>
      </w:r>
      <w:r w:rsidR="0064497A" w:rsidRPr="00A076BB">
        <w:rPr>
          <w:color w:val="000000" w:themeColor="text1"/>
          <w:sz w:val="28"/>
          <w:szCs w:val="28"/>
        </w:rPr>
        <w:t>. Экосистемы, предназначенные для отдыха людей, – это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селитебные зоны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рекреационные зоны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агроценозы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промыш</w:t>
      </w:r>
      <w:r w:rsidR="00AC09E0" w:rsidRPr="00A076BB">
        <w:rPr>
          <w:color w:val="000000" w:themeColor="text1"/>
          <w:sz w:val="28"/>
          <w:szCs w:val="28"/>
        </w:rPr>
        <w:t>ленные зоны.</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34</w:t>
      </w:r>
      <w:r w:rsidR="0064497A" w:rsidRPr="00A076BB">
        <w:rPr>
          <w:color w:val="000000" w:themeColor="text1"/>
          <w:sz w:val="28"/>
          <w:szCs w:val="28"/>
        </w:rPr>
        <w:t>. В составе устойчивой экосистемы требуется присутствие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достаточного числа консументов и редуцентов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продуцентов, консументов и редуцентов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достаточного числа продуцентов и редуцентов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достаточного числа продуцентов и консу</w:t>
      </w:r>
      <w:r w:rsidR="00AC09E0" w:rsidRPr="00A076BB">
        <w:rPr>
          <w:color w:val="000000" w:themeColor="text1"/>
          <w:sz w:val="28"/>
          <w:szCs w:val="28"/>
        </w:rPr>
        <w:t>ментов.</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35</w:t>
      </w:r>
      <w:r w:rsidR="0064497A" w:rsidRPr="00A076BB">
        <w:rPr>
          <w:color w:val="000000" w:themeColor="text1"/>
          <w:sz w:val="28"/>
          <w:szCs w:val="28"/>
        </w:rPr>
        <w:t xml:space="preserve">. К наиболее ярким проявлениям эвтрофикации водоемов </w:t>
      </w:r>
      <w:r w:rsidR="0064497A" w:rsidRPr="00A076BB">
        <w:rPr>
          <w:bCs/>
          <w:color w:val="000000" w:themeColor="text1"/>
          <w:sz w:val="28"/>
          <w:szCs w:val="28"/>
        </w:rPr>
        <w:t xml:space="preserve">не </w:t>
      </w:r>
      <w:r w:rsidR="0064497A" w:rsidRPr="00A076BB">
        <w:rPr>
          <w:color w:val="000000" w:themeColor="text1"/>
          <w:sz w:val="28"/>
          <w:szCs w:val="28"/>
        </w:rPr>
        <w:t>относится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1</w:t>
      </w:r>
      <w:r w:rsidR="00E0764B" w:rsidRPr="00A076BB">
        <w:rPr>
          <w:color w:val="000000" w:themeColor="text1"/>
          <w:sz w:val="28"/>
          <w:szCs w:val="28"/>
        </w:rPr>
        <w:t>.</w:t>
      </w:r>
      <w:r w:rsidRPr="00A076BB">
        <w:rPr>
          <w:color w:val="000000" w:themeColor="text1"/>
          <w:sz w:val="28"/>
          <w:szCs w:val="28"/>
        </w:rPr>
        <w:t xml:space="preserve"> попадание в водоемы нефти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увеличение концентрации биогенных элементов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процессы вторичного загрязнения воды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00AC09E0" w:rsidRPr="00A076BB">
        <w:rPr>
          <w:color w:val="000000" w:themeColor="text1"/>
          <w:sz w:val="28"/>
          <w:szCs w:val="28"/>
        </w:rPr>
        <w:t xml:space="preserve"> летнее цветение воды.</w:t>
      </w:r>
    </w:p>
    <w:p w:rsidR="0064497A" w:rsidRPr="00A076BB" w:rsidRDefault="00E0764B"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36</w:t>
      </w:r>
      <w:r w:rsidR="0064497A" w:rsidRPr="00A076BB">
        <w:rPr>
          <w:color w:val="000000" w:themeColor="text1"/>
          <w:sz w:val="28"/>
          <w:szCs w:val="28"/>
        </w:rPr>
        <w:t>. Агросистемы отличаются от естественных экосистем тем, что…</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lastRenderedPageBreak/>
        <w:t>1</w:t>
      </w:r>
      <w:r w:rsidR="00E0764B" w:rsidRPr="00A076BB">
        <w:rPr>
          <w:color w:val="000000" w:themeColor="text1"/>
          <w:sz w:val="28"/>
          <w:szCs w:val="28"/>
        </w:rPr>
        <w:t>.</w:t>
      </w:r>
      <w:r w:rsidRPr="00A076BB">
        <w:rPr>
          <w:color w:val="000000" w:themeColor="text1"/>
          <w:sz w:val="28"/>
          <w:szCs w:val="28"/>
        </w:rPr>
        <w:t xml:space="preserve"> требуют дополнительных затрат энергии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2</w:t>
      </w:r>
      <w:r w:rsidR="00E0764B" w:rsidRPr="00A076BB">
        <w:rPr>
          <w:color w:val="000000" w:themeColor="text1"/>
          <w:sz w:val="28"/>
          <w:szCs w:val="28"/>
        </w:rPr>
        <w:t>.</w:t>
      </w:r>
      <w:r w:rsidRPr="00A076BB">
        <w:rPr>
          <w:color w:val="000000" w:themeColor="text1"/>
          <w:sz w:val="28"/>
          <w:szCs w:val="28"/>
        </w:rPr>
        <w:t xml:space="preserve"> растения в них угнетены </w:t>
      </w:r>
    </w:p>
    <w:p w:rsidR="0064497A" w:rsidRPr="00A076BB" w:rsidRDefault="0064497A" w:rsidP="001073A9">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3</w:t>
      </w:r>
      <w:r w:rsidR="00E0764B" w:rsidRPr="00A076BB">
        <w:rPr>
          <w:color w:val="000000" w:themeColor="text1"/>
          <w:sz w:val="28"/>
          <w:szCs w:val="28"/>
        </w:rPr>
        <w:t>.</w:t>
      </w:r>
      <w:r w:rsidRPr="00A076BB">
        <w:rPr>
          <w:color w:val="000000" w:themeColor="text1"/>
          <w:sz w:val="28"/>
          <w:szCs w:val="28"/>
        </w:rPr>
        <w:t xml:space="preserve"> всегда занимают площадь большую, чем естественные </w:t>
      </w:r>
    </w:p>
    <w:p w:rsidR="0064497A" w:rsidRPr="00A076BB" w:rsidRDefault="0064497A" w:rsidP="00AC09E0">
      <w:pPr>
        <w:autoSpaceDE w:val="0"/>
        <w:autoSpaceDN w:val="0"/>
        <w:adjustRightInd w:val="0"/>
        <w:spacing w:line="360" w:lineRule="auto"/>
        <w:ind w:left="284" w:hanging="284"/>
        <w:jc w:val="both"/>
        <w:rPr>
          <w:color w:val="000000" w:themeColor="text1"/>
          <w:sz w:val="28"/>
          <w:szCs w:val="28"/>
        </w:rPr>
      </w:pPr>
      <w:r w:rsidRPr="00A076BB">
        <w:rPr>
          <w:color w:val="000000" w:themeColor="text1"/>
          <w:sz w:val="28"/>
          <w:szCs w:val="28"/>
        </w:rPr>
        <w:t>4</w:t>
      </w:r>
      <w:r w:rsidR="00E0764B" w:rsidRPr="00A076BB">
        <w:rPr>
          <w:color w:val="000000" w:themeColor="text1"/>
          <w:sz w:val="28"/>
          <w:szCs w:val="28"/>
        </w:rPr>
        <w:t>.</w:t>
      </w:r>
      <w:r w:rsidRPr="00A076BB">
        <w:rPr>
          <w:color w:val="000000" w:themeColor="text1"/>
          <w:sz w:val="28"/>
          <w:szCs w:val="28"/>
        </w:rPr>
        <w:t xml:space="preserve"> характеризуются большим колич</w:t>
      </w:r>
      <w:r w:rsidR="00AC09E0" w:rsidRPr="00A076BB">
        <w:rPr>
          <w:color w:val="000000" w:themeColor="text1"/>
          <w:sz w:val="28"/>
          <w:szCs w:val="28"/>
        </w:rPr>
        <w:t>еством разнообразных популяций.</w:t>
      </w:r>
    </w:p>
    <w:p w:rsidR="00E94BAA" w:rsidRPr="00841C64" w:rsidRDefault="00E94BAA"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jc w:val="both"/>
        <w:rPr>
          <w:rFonts w:eastAsia="TimesNewRoman"/>
          <w:b/>
          <w:sz w:val="28"/>
          <w:szCs w:val="28"/>
        </w:rPr>
      </w:pPr>
      <w:r>
        <w:rPr>
          <w:rFonts w:eastAsia="TimesNewRoman"/>
          <w:b/>
          <w:sz w:val="28"/>
          <w:szCs w:val="28"/>
        </w:rPr>
        <w:t>Раздел 3.</w:t>
      </w:r>
      <w:r w:rsidR="00E94BAA" w:rsidRPr="00841C64">
        <w:rPr>
          <w:rFonts w:eastAsia="TimesNewRoman"/>
          <w:b/>
          <w:sz w:val="28"/>
          <w:szCs w:val="28"/>
        </w:rPr>
        <w:t xml:space="preserve"> Экология биосферы (Вещественные, энергетические и информационные процессы в экосистемах)</w:t>
      </w:r>
    </w:p>
    <w:p w:rsidR="00E94BAA" w:rsidRPr="00841C64" w:rsidRDefault="00E94BAA" w:rsidP="001073A9">
      <w:pPr>
        <w:autoSpaceDE w:val="0"/>
        <w:autoSpaceDN w:val="0"/>
        <w:adjustRightInd w:val="0"/>
        <w:spacing w:line="360" w:lineRule="auto"/>
        <w:ind w:left="284" w:hanging="284"/>
        <w:rPr>
          <w:rFonts w:eastAsia="TimesNewRoman"/>
          <w:b/>
          <w:sz w:val="28"/>
          <w:szCs w:val="28"/>
        </w:rPr>
      </w:pPr>
    </w:p>
    <w:p w:rsidR="00707042" w:rsidRPr="00A076BB" w:rsidRDefault="00707042" w:rsidP="001073A9">
      <w:pPr>
        <w:spacing w:line="360" w:lineRule="auto"/>
        <w:ind w:left="284" w:hanging="284"/>
        <w:rPr>
          <w:sz w:val="28"/>
          <w:szCs w:val="28"/>
          <w:lang w:eastAsia="ru-RU"/>
        </w:rPr>
      </w:pPr>
      <w:r w:rsidRPr="00A076BB">
        <w:rPr>
          <w:sz w:val="28"/>
          <w:szCs w:val="28"/>
          <w:lang w:eastAsia="ru-RU"/>
        </w:rPr>
        <w:t>1.Геологические оболочки Земли</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iCs/>
          <w:sz w:val="28"/>
          <w:szCs w:val="28"/>
          <w:lang w:eastAsia="ru-RU"/>
        </w:rPr>
        <w:t>литосфера, гидросфера, атмосфера</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sz w:val="28"/>
          <w:szCs w:val="28"/>
          <w:lang w:eastAsia="ru-RU"/>
        </w:rPr>
        <w:t>экосистема, агроценоз, литосфера</w:t>
      </w:r>
    </w:p>
    <w:p w:rsidR="00707042" w:rsidRPr="00A076BB" w:rsidRDefault="00707042" w:rsidP="001073A9">
      <w:pPr>
        <w:pStyle w:val="af0"/>
        <w:numPr>
          <w:ilvl w:val="0"/>
          <w:numId w:val="15"/>
        </w:numPr>
        <w:spacing w:line="360" w:lineRule="auto"/>
        <w:ind w:left="284" w:hanging="284"/>
        <w:rPr>
          <w:sz w:val="28"/>
          <w:szCs w:val="28"/>
          <w:lang w:eastAsia="ru-RU"/>
        </w:rPr>
      </w:pPr>
      <w:r w:rsidRPr="00A076BB">
        <w:rPr>
          <w:sz w:val="28"/>
          <w:szCs w:val="28"/>
          <w:lang w:eastAsia="ru-RU"/>
        </w:rPr>
        <w:t>тундра, озера, почва</w:t>
      </w:r>
    </w:p>
    <w:p w:rsidR="00C12815" w:rsidRPr="00A076BB" w:rsidRDefault="00707042" w:rsidP="00AC09E0">
      <w:pPr>
        <w:pStyle w:val="af0"/>
        <w:numPr>
          <w:ilvl w:val="0"/>
          <w:numId w:val="15"/>
        </w:numPr>
        <w:spacing w:line="360" w:lineRule="auto"/>
        <w:ind w:left="284" w:hanging="284"/>
        <w:rPr>
          <w:sz w:val="28"/>
          <w:szCs w:val="28"/>
          <w:lang w:eastAsia="ru-RU"/>
        </w:rPr>
      </w:pPr>
      <w:r w:rsidRPr="00A076BB">
        <w:rPr>
          <w:sz w:val="28"/>
          <w:szCs w:val="28"/>
          <w:lang w:eastAsia="ru-RU"/>
        </w:rPr>
        <w:t>биогеоценоз, гидросфера, агроэкосистема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2. Литосфера - это</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iCs/>
          <w:sz w:val="28"/>
          <w:szCs w:val="28"/>
          <w:lang w:eastAsia="ru-RU"/>
        </w:rPr>
        <w:t>твердая оболочка Земли</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sz w:val="28"/>
          <w:szCs w:val="28"/>
          <w:lang w:eastAsia="ru-RU"/>
        </w:rPr>
        <w:t>газовая оболочка</w:t>
      </w:r>
    </w:p>
    <w:p w:rsidR="00707042" w:rsidRPr="00A076BB" w:rsidRDefault="00707042" w:rsidP="001073A9">
      <w:pPr>
        <w:pStyle w:val="af0"/>
        <w:numPr>
          <w:ilvl w:val="0"/>
          <w:numId w:val="16"/>
        </w:numPr>
        <w:spacing w:line="360" w:lineRule="auto"/>
        <w:ind w:left="284" w:hanging="284"/>
        <w:rPr>
          <w:sz w:val="28"/>
          <w:szCs w:val="28"/>
          <w:lang w:eastAsia="ru-RU"/>
        </w:rPr>
      </w:pPr>
      <w:r w:rsidRPr="00A076BB">
        <w:rPr>
          <w:sz w:val="28"/>
          <w:szCs w:val="28"/>
          <w:lang w:eastAsia="ru-RU"/>
        </w:rPr>
        <w:t>ноосфера</w:t>
      </w:r>
    </w:p>
    <w:p w:rsidR="00C12815" w:rsidRPr="00A076BB" w:rsidRDefault="00707042" w:rsidP="00AC09E0">
      <w:pPr>
        <w:pStyle w:val="af0"/>
        <w:numPr>
          <w:ilvl w:val="0"/>
          <w:numId w:val="16"/>
        </w:numPr>
        <w:spacing w:line="360" w:lineRule="auto"/>
        <w:ind w:left="284" w:hanging="284"/>
        <w:rPr>
          <w:sz w:val="28"/>
          <w:szCs w:val="28"/>
          <w:lang w:eastAsia="ru-RU"/>
        </w:rPr>
      </w:pPr>
      <w:r w:rsidRPr="00A076BB">
        <w:rPr>
          <w:sz w:val="28"/>
          <w:szCs w:val="28"/>
          <w:lang w:eastAsia="ru-RU"/>
        </w:rPr>
        <w:t>экосистема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3. К литосфере не относится</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осадочные породы</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гранит</w:t>
      </w:r>
    </w:p>
    <w:p w:rsidR="00707042" w:rsidRPr="00A076BB" w:rsidRDefault="00707042" w:rsidP="001073A9">
      <w:pPr>
        <w:pStyle w:val="af0"/>
        <w:numPr>
          <w:ilvl w:val="0"/>
          <w:numId w:val="17"/>
        </w:numPr>
        <w:spacing w:line="360" w:lineRule="auto"/>
        <w:ind w:left="284" w:hanging="284"/>
        <w:rPr>
          <w:sz w:val="28"/>
          <w:szCs w:val="28"/>
          <w:lang w:eastAsia="ru-RU"/>
        </w:rPr>
      </w:pPr>
      <w:r w:rsidRPr="00A076BB">
        <w:rPr>
          <w:sz w:val="28"/>
          <w:szCs w:val="28"/>
          <w:lang w:eastAsia="ru-RU"/>
        </w:rPr>
        <w:t>базальт</w:t>
      </w:r>
    </w:p>
    <w:p w:rsidR="00C12815" w:rsidRPr="00A076BB" w:rsidRDefault="00707042" w:rsidP="00AC09E0">
      <w:pPr>
        <w:pStyle w:val="af0"/>
        <w:numPr>
          <w:ilvl w:val="0"/>
          <w:numId w:val="17"/>
        </w:numPr>
        <w:spacing w:line="360" w:lineRule="auto"/>
        <w:ind w:left="284" w:hanging="284"/>
        <w:rPr>
          <w:sz w:val="28"/>
          <w:szCs w:val="28"/>
          <w:lang w:eastAsia="ru-RU"/>
        </w:rPr>
      </w:pPr>
      <w:r w:rsidRPr="00A076BB">
        <w:rPr>
          <w:iCs/>
          <w:sz w:val="28"/>
          <w:szCs w:val="28"/>
          <w:lang w:eastAsia="ru-RU"/>
        </w:rPr>
        <w:t>агроценоз</w:t>
      </w:r>
    </w:p>
    <w:p w:rsidR="00707042" w:rsidRPr="00A076BB" w:rsidRDefault="00707042" w:rsidP="001073A9">
      <w:pPr>
        <w:spacing w:line="360" w:lineRule="auto"/>
        <w:ind w:left="284" w:hanging="284"/>
        <w:rPr>
          <w:sz w:val="28"/>
          <w:szCs w:val="28"/>
          <w:lang w:eastAsia="ru-RU"/>
        </w:rPr>
      </w:pPr>
      <w:r w:rsidRPr="00A076BB">
        <w:rPr>
          <w:sz w:val="28"/>
          <w:szCs w:val="28"/>
          <w:lang w:eastAsia="ru-RU"/>
        </w:rPr>
        <w:t>4. Гидросфера - это</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sz w:val="28"/>
          <w:szCs w:val="28"/>
          <w:lang w:eastAsia="ru-RU"/>
        </w:rPr>
        <w:t>воздушная оболочка Земли</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sz w:val="28"/>
          <w:szCs w:val="28"/>
          <w:lang w:eastAsia="ru-RU"/>
        </w:rPr>
        <w:t>агроэкосистема</w:t>
      </w:r>
    </w:p>
    <w:p w:rsidR="00707042" w:rsidRPr="00A076BB" w:rsidRDefault="00707042" w:rsidP="001073A9">
      <w:pPr>
        <w:pStyle w:val="af0"/>
        <w:numPr>
          <w:ilvl w:val="0"/>
          <w:numId w:val="18"/>
        </w:numPr>
        <w:spacing w:line="360" w:lineRule="auto"/>
        <w:ind w:left="284" w:hanging="284"/>
        <w:rPr>
          <w:sz w:val="28"/>
          <w:szCs w:val="28"/>
          <w:lang w:eastAsia="ru-RU"/>
        </w:rPr>
      </w:pPr>
      <w:r w:rsidRPr="00A076BB">
        <w:rPr>
          <w:iCs/>
          <w:sz w:val="28"/>
          <w:szCs w:val="28"/>
          <w:lang w:eastAsia="ru-RU"/>
        </w:rPr>
        <w:t>водная оболочка Земли</w:t>
      </w:r>
    </w:p>
    <w:p w:rsidR="00C12815" w:rsidRPr="00A076BB" w:rsidRDefault="00707042" w:rsidP="00AC09E0">
      <w:pPr>
        <w:pStyle w:val="af0"/>
        <w:numPr>
          <w:ilvl w:val="0"/>
          <w:numId w:val="18"/>
        </w:numPr>
        <w:spacing w:line="360" w:lineRule="auto"/>
        <w:ind w:left="284" w:hanging="284"/>
        <w:rPr>
          <w:sz w:val="28"/>
          <w:szCs w:val="28"/>
          <w:lang w:eastAsia="ru-RU"/>
        </w:rPr>
      </w:pPr>
      <w:r w:rsidRPr="00A076BB">
        <w:rPr>
          <w:sz w:val="28"/>
          <w:szCs w:val="28"/>
          <w:lang w:eastAsia="ru-RU"/>
        </w:rPr>
        <w:t>осадочные породы</w:t>
      </w:r>
    </w:p>
    <w:p w:rsidR="00707042" w:rsidRPr="00A076BB" w:rsidRDefault="00707042" w:rsidP="001073A9">
      <w:pPr>
        <w:spacing w:line="360" w:lineRule="auto"/>
        <w:ind w:left="284" w:hanging="284"/>
        <w:rPr>
          <w:sz w:val="28"/>
          <w:szCs w:val="28"/>
          <w:lang w:eastAsia="ru-RU"/>
        </w:rPr>
      </w:pPr>
      <w:r w:rsidRPr="00A076BB">
        <w:rPr>
          <w:sz w:val="28"/>
          <w:szCs w:val="28"/>
          <w:lang w:eastAsia="ru-RU"/>
        </w:rPr>
        <w:t>5. В состав гидросферы входит</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t>газовая оболочка Земли</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lastRenderedPageBreak/>
        <w:t>твердая оболочка Земли</w:t>
      </w:r>
    </w:p>
    <w:p w:rsidR="00707042" w:rsidRPr="00A076BB" w:rsidRDefault="00707042" w:rsidP="001073A9">
      <w:pPr>
        <w:pStyle w:val="af0"/>
        <w:numPr>
          <w:ilvl w:val="0"/>
          <w:numId w:val="19"/>
        </w:numPr>
        <w:spacing w:line="360" w:lineRule="auto"/>
        <w:ind w:left="284" w:hanging="284"/>
        <w:rPr>
          <w:sz w:val="28"/>
          <w:szCs w:val="28"/>
          <w:lang w:eastAsia="ru-RU"/>
        </w:rPr>
      </w:pPr>
      <w:r w:rsidRPr="00A076BB">
        <w:rPr>
          <w:sz w:val="28"/>
          <w:szCs w:val="28"/>
          <w:lang w:eastAsia="ru-RU"/>
        </w:rPr>
        <w:t>оболочка Земли, населенная людьми</w:t>
      </w:r>
    </w:p>
    <w:p w:rsidR="00C12815" w:rsidRPr="00A076BB" w:rsidRDefault="00707042" w:rsidP="00AC09E0">
      <w:pPr>
        <w:pStyle w:val="af0"/>
        <w:numPr>
          <w:ilvl w:val="0"/>
          <w:numId w:val="19"/>
        </w:numPr>
        <w:spacing w:line="360" w:lineRule="auto"/>
        <w:ind w:left="284" w:hanging="284"/>
        <w:rPr>
          <w:sz w:val="28"/>
          <w:szCs w:val="28"/>
          <w:lang w:eastAsia="ru-RU"/>
        </w:rPr>
      </w:pPr>
      <w:r w:rsidRPr="00A076BB">
        <w:rPr>
          <w:iCs/>
          <w:sz w:val="28"/>
          <w:szCs w:val="28"/>
          <w:lang w:eastAsia="ru-RU"/>
        </w:rPr>
        <w:t>совокупность всех водоемов планеты</w:t>
      </w:r>
    </w:p>
    <w:p w:rsidR="00707042" w:rsidRPr="00A076BB" w:rsidRDefault="00707042" w:rsidP="001073A9">
      <w:pPr>
        <w:spacing w:line="360" w:lineRule="auto"/>
        <w:ind w:left="284" w:hanging="284"/>
        <w:rPr>
          <w:sz w:val="28"/>
          <w:szCs w:val="28"/>
          <w:lang w:eastAsia="ru-RU"/>
        </w:rPr>
      </w:pPr>
      <w:r w:rsidRPr="00A076BB">
        <w:rPr>
          <w:sz w:val="28"/>
          <w:szCs w:val="28"/>
          <w:lang w:eastAsia="ru-RU"/>
        </w:rPr>
        <w:t>6. Атмосфера - это</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iCs/>
          <w:sz w:val="28"/>
          <w:szCs w:val="28"/>
          <w:lang w:eastAsia="ru-RU"/>
        </w:rPr>
        <w:t>воздушная оболочка Земли</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sz w:val="28"/>
          <w:szCs w:val="28"/>
          <w:lang w:eastAsia="ru-RU"/>
        </w:rPr>
        <w:t>водная оболочка Земли</w:t>
      </w:r>
    </w:p>
    <w:p w:rsidR="00707042" w:rsidRPr="00A076BB" w:rsidRDefault="00707042" w:rsidP="001073A9">
      <w:pPr>
        <w:pStyle w:val="af0"/>
        <w:numPr>
          <w:ilvl w:val="0"/>
          <w:numId w:val="20"/>
        </w:numPr>
        <w:spacing w:line="360" w:lineRule="auto"/>
        <w:ind w:left="284" w:hanging="284"/>
        <w:rPr>
          <w:sz w:val="28"/>
          <w:szCs w:val="28"/>
          <w:lang w:eastAsia="ru-RU"/>
        </w:rPr>
      </w:pPr>
      <w:r w:rsidRPr="00A076BB">
        <w:rPr>
          <w:sz w:val="28"/>
          <w:szCs w:val="28"/>
          <w:lang w:eastAsia="ru-RU"/>
        </w:rPr>
        <w:t>тропосфера</w:t>
      </w:r>
    </w:p>
    <w:p w:rsidR="00707042" w:rsidRPr="00A076BB" w:rsidRDefault="00707042" w:rsidP="00AC09E0">
      <w:pPr>
        <w:pStyle w:val="af0"/>
        <w:numPr>
          <w:ilvl w:val="0"/>
          <w:numId w:val="20"/>
        </w:numPr>
        <w:spacing w:line="360" w:lineRule="auto"/>
        <w:ind w:left="284" w:hanging="284"/>
        <w:rPr>
          <w:sz w:val="28"/>
          <w:szCs w:val="28"/>
          <w:lang w:eastAsia="ru-RU"/>
        </w:rPr>
      </w:pPr>
      <w:r w:rsidRPr="00A076BB">
        <w:rPr>
          <w:sz w:val="28"/>
          <w:szCs w:val="28"/>
          <w:lang w:eastAsia="ru-RU"/>
        </w:rPr>
        <w:t>стратосфера</w:t>
      </w:r>
    </w:p>
    <w:p w:rsidR="00707042" w:rsidRPr="00A076BB" w:rsidRDefault="00156C83" w:rsidP="001073A9">
      <w:pPr>
        <w:spacing w:line="360" w:lineRule="auto"/>
        <w:ind w:left="284" w:hanging="284"/>
        <w:rPr>
          <w:sz w:val="28"/>
          <w:szCs w:val="28"/>
          <w:lang w:eastAsia="ru-RU"/>
        </w:rPr>
      </w:pPr>
      <w:r w:rsidRPr="00A076BB">
        <w:rPr>
          <w:sz w:val="28"/>
          <w:szCs w:val="28"/>
          <w:lang w:eastAsia="ru-RU"/>
        </w:rPr>
        <w:t>7</w:t>
      </w:r>
      <w:r w:rsidR="00707042" w:rsidRPr="00A076BB">
        <w:rPr>
          <w:sz w:val="28"/>
          <w:szCs w:val="28"/>
          <w:lang w:eastAsia="ru-RU"/>
        </w:rPr>
        <w:t>. «Особая оболочка Земли, образованная живыми организмами» - это</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iCs/>
          <w:sz w:val="28"/>
          <w:szCs w:val="28"/>
          <w:lang w:eastAsia="ru-RU"/>
        </w:rPr>
        <w:t>биологическое определение биосферы</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sz w:val="28"/>
          <w:szCs w:val="28"/>
          <w:lang w:eastAsia="ru-RU"/>
        </w:rPr>
        <w:t>геохимическое определение биосферы</w:t>
      </w:r>
    </w:p>
    <w:p w:rsidR="00707042" w:rsidRPr="00A076BB" w:rsidRDefault="00707042" w:rsidP="001073A9">
      <w:pPr>
        <w:pStyle w:val="af0"/>
        <w:numPr>
          <w:ilvl w:val="0"/>
          <w:numId w:val="21"/>
        </w:numPr>
        <w:spacing w:line="360" w:lineRule="auto"/>
        <w:ind w:left="284" w:hanging="284"/>
        <w:rPr>
          <w:sz w:val="28"/>
          <w:szCs w:val="28"/>
          <w:lang w:eastAsia="ru-RU"/>
        </w:rPr>
      </w:pPr>
      <w:r w:rsidRPr="00A076BB">
        <w:rPr>
          <w:sz w:val="28"/>
          <w:szCs w:val="28"/>
          <w:lang w:eastAsia="ru-RU"/>
        </w:rPr>
        <w:t>химическое определение литосферы</w:t>
      </w:r>
    </w:p>
    <w:p w:rsidR="00156C83" w:rsidRPr="00A076BB" w:rsidRDefault="00707042" w:rsidP="00AC09E0">
      <w:pPr>
        <w:pStyle w:val="af0"/>
        <w:numPr>
          <w:ilvl w:val="0"/>
          <w:numId w:val="21"/>
        </w:numPr>
        <w:spacing w:line="360" w:lineRule="auto"/>
        <w:ind w:left="284" w:hanging="284"/>
        <w:rPr>
          <w:sz w:val="28"/>
          <w:szCs w:val="28"/>
          <w:lang w:eastAsia="ru-RU"/>
        </w:rPr>
      </w:pPr>
      <w:r w:rsidRPr="00A076BB">
        <w:rPr>
          <w:sz w:val="28"/>
          <w:szCs w:val="28"/>
          <w:lang w:eastAsia="ru-RU"/>
        </w:rPr>
        <w:t>геологическое определение ноосферы</w:t>
      </w:r>
    </w:p>
    <w:p w:rsidR="00707042" w:rsidRPr="00A076BB" w:rsidRDefault="00156C83" w:rsidP="001073A9">
      <w:pPr>
        <w:spacing w:line="360" w:lineRule="auto"/>
        <w:ind w:left="284" w:hanging="284"/>
        <w:rPr>
          <w:sz w:val="28"/>
          <w:szCs w:val="28"/>
          <w:lang w:eastAsia="ru-RU"/>
        </w:rPr>
      </w:pPr>
      <w:r w:rsidRPr="00A076BB">
        <w:rPr>
          <w:sz w:val="28"/>
          <w:szCs w:val="28"/>
          <w:lang w:eastAsia="ru-RU"/>
        </w:rPr>
        <w:t>8</w:t>
      </w:r>
      <w:r w:rsidR="00707042" w:rsidRPr="00A076BB">
        <w:rPr>
          <w:sz w:val="28"/>
          <w:szCs w:val="28"/>
          <w:lang w:eastAsia="ru-RU"/>
        </w:rPr>
        <w:t>. «Область распространения жизни, включающая живые организмы и среду их обитания» - это</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iCs/>
          <w:sz w:val="28"/>
          <w:szCs w:val="28"/>
          <w:lang w:eastAsia="ru-RU"/>
        </w:rPr>
        <w:t>биогеохимическое определение биосферы</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sz w:val="28"/>
          <w:szCs w:val="28"/>
          <w:lang w:eastAsia="ru-RU"/>
        </w:rPr>
        <w:t>экосистемы</w:t>
      </w:r>
    </w:p>
    <w:p w:rsidR="00707042" w:rsidRPr="00A076BB" w:rsidRDefault="00707042" w:rsidP="001073A9">
      <w:pPr>
        <w:pStyle w:val="af0"/>
        <w:numPr>
          <w:ilvl w:val="0"/>
          <w:numId w:val="22"/>
        </w:numPr>
        <w:spacing w:line="360" w:lineRule="auto"/>
        <w:ind w:left="284" w:hanging="284"/>
        <w:rPr>
          <w:sz w:val="28"/>
          <w:szCs w:val="28"/>
          <w:lang w:eastAsia="ru-RU"/>
        </w:rPr>
      </w:pPr>
      <w:r w:rsidRPr="00A076BB">
        <w:rPr>
          <w:sz w:val="28"/>
          <w:szCs w:val="28"/>
          <w:lang w:eastAsia="ru-RU"/>
        </w:rPr>
        <w:t>геохимическое определение биосферы</w:t>
      </w:r>
    </w:p>
    <w:p w:rsidR="00156C83" w:rsidRPr="00A076BB" w:rsidRDefault="00707042" w:rsidP="00AC09E0">
      <w:pPr>
        <w:pStyle w:val="af0"/>
        <w:numPr>
          <w:ilvl w:val="0"/>
          <w:numId w:val="22"/>
        </w:numPr>
        <w:spacing w:line="360" w:lineRule="auto"/>
        <w:ind w:left="284" w:hanging="284"/>
        <w:rPr>
          <w:sz w:val="28"/>
          <w:szCs w:val="28"/>
          <w:lang w:eastAsia="ru-RU"/>
        </w:rPr>
      </w:pPr>
      <w:r w:rsidRPr="00A076BB">
        <w:rPr>
          <w:sz w:val="28"/>
          <w:szCs w:val="28"/>
          <w:lang w:eastAsia="ru-RU"/>
        </w:rPr>
        <w:t>определение биогеоценоза</w:t>
      </w:r>
    </w:p>
    <w:p w:rsidR="00707042" w:rsidRPr="00A076BB" w:rsidRDefault="00707042" w:rsidP="001073A9">
      <w:pPr>
        <w:spacing w:line="360" w:lineRule="auto"/>
        <w:ind w:left="284" w:hanging="284"/>
        <w:rPr>
          <w:sz w:val="28"/>
          <w:szCs w:val="28"/>
          <w:lang w:eastAsia="ru-RU"/>
        </w:rPr>
      </w:pPr>
      <w:r w:rsidRPr="00A076BB">
        <w:rPr>
          <w:sz w:val="28"/>
          <w:szCs w:val="28"/>
          <w:lang w:eastAsia="ru-RU"/>
        </w:rPr>
        <w:t>9. К компонентам биосферы не относится</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биомасса, косное вещество</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биогенное, биокосное вещество</w:t>
      </w:r>
    </w:p>
    <w:p w:rsidR="00707042" w:rsidRPr="00A076BB" w:rsidRDefault="00707042" w:rsidP="001073A9">
      <w:pPr>
        <w:pStyle w:val="af0"/>
        <w:numPr>
          <w:ilvl w:val="0"/>
          <w:numId w:val="23"/>
        </w:numPr>
        <w:spacing w:line="360" w:lineRule="auto"/>
        <w:ind w:left="284" w:hanging="284"/>
        <w:rPr>
          <w:sz w:val="28"/>
          <w:szCs w:val="28"/>
          <w:lang w:eastAsia="ru-RU"/>
        </w:rPr>
      </w:pPr>
      <w:r w:rsidRPr="00A076BB">
        <w:rPr>
          <w:sz w:val="28"/>
          <w:szCs w:val="28"/>
          <w:lang w:eastAsia="ru-RU"/>
        </w:rPr>
        <w:t>радиоактивные, рассеянные атомы</w:t>
      </w:r>
    </w:p>
    <w:p w:rsidR="00156C83" w:rsidRPr="00A076BB" w:rsidRDefault="00707042" w:rsidP="00AC09E0">
      <w:pPr>
        <w:pStyle w:val="af0"/>
        <w:numPr>
          <w:ilvl w:val="0"/>
          <w:numId w:val="23"/>
        </w:numPr>
        <w:spacing w:line="360" w:lineRule="auto"/>
        <w:ind w:left="284" w:hanging="284"/>
        <w:rPr>
          <w:sz w:val="28"/>
          <w:szCs w:val="28"/>
          <w:lang w:eastAsia="ru-RU"/>
        </w:rPr>
      </w:pPr>
      <w:r w:rsidRPr="00A076BB">
        <w:rPr>
          <w:iCs/>
          <w:sz w:val="28"/>
          <w:szCs w:val="28"/>
          <w:lang w:eastAsia="ru-RU"/>
        </w:rPr>
        <w:t>базальт, биомасса</w:t>
      </w:r>
    </w:p>
    <w:p w:rsidR="00707042" w:rsidRPr="00A076BB" w:rsidRDefault="00156C83" w:rsidP="001073A9">
      <w:pPr>
        <w:spacing w:line="360" w:lineRule="auto"/>
        <w:ind w:left="284" w:hanging="284"/>
        <w:rPr>
          <w:sz w:val="28"/>
          <w:szCs w:val="28"/>
          <w:lang w:eastAsia="ru-RU"/>
        </w:rPr>
      </w:pPr>
      <w:r w:rsidRPr="00A076BB">
        <w:rPr>
          <w:sz w:val="28"/>
          <w:szCs w:val="28"/>
          <w:lang w:eastAsia="ru-RU"/>
        </w:rPr>
        <w:t>1</w:t>
      </w:r>
      <w:r w:rsidR="00707042" w:rsidRPr="00A076BB">
        <w:rPr>
          <w:sz w:val="28"/>
          <w:szCs w:val="28"/>
          <w:lang w:eastAsia="ru-RU"/>
        </w:rPr>
        <w:t>0. Совокупность всех живых организмов планеты – это</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iCs/>
          <w:sz w:val="28"/>
          <w:szCs w:val="28"/>
          <w:lang w:eastAsia="ru-RU"/>
        </w:rPr>
        <w:t>биомасса</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sz w:val="28"/>
          <w:szCs w:val="28"/>
          <w:lang w:eastAsia="ru-RU"/>
        </w:rPr>
        <w:t>биогенное вещество</w:t>
      </w:r>
    </w:p>
    <w:p w:rsidR="00707042" w:rsidRPr="00A076BB" w:rsidRDefault="00707042" w:rsidP="001073A9">
      <w:pPr>
        <w:pStyle w:val="af0"/>
        <w:numPr>
          <w:ilvl w:val="0"/>
          <w:numId w:val="24"/>
        </w:numPr>
        <w:spacing w:line="360" w:lineRule="auto"/>
        <w:ind w:left="284" w:hanging="284"/>
        <w:rPr>
          <w:sz w:val="28"/>
          <w:szCs w:val="28"/>
          <w:lang w:eastAsia="ru-RU"/>
        </w:rPr>
      </w:pPr>
      <w:r w:rsidRPr="00A076BB">
        <w:rPr>
          <w:sz w:val="28"/>
          <w:szCs w:val="28"/>
          <w:lang w:eastAsia="ru-RU"/>
        </w:rPr>
        <w:t>биокосное вещество</w:t>
      </w:r>
    </w:p>
    <w:p w:rsidR="00156C83" w:rsidRPr="00A076BB" w:rsidRDefault="00707042" w:rsidP="00AC09E0">
      <w:pPr>
        <w:pStyle w:val="af0"/>
        <w:numPr>
          <w:ilvl w:val="0"/>
          <w:numId w:val="24"/>
        </w:numPr>
        <w:spacing w:line="360" w:lineRule="auto"/>
        <w:ind w:left="284" w:hanging="284"/>
        <w:rPr>
          <w:sz w:val="28"/>
          <w:szCs w:val="28"/>
          <w:lang w:eastAsia="ru-RU"/>
        </w:rPr>
      </w:pPr>
      <w:r w:rsidRPr="00A076BB">
        <w:rPr>
          <w:sz w:val="28"/>
          <w:szCs w:val="28"/>
          <w:lang w:eastAsia="ru-RU"/>
        </w:rPr>
        <w:t>витасфера</w:t>
      </w:r>
    </w:p>
    <w:p w:rsidR="00156C83" w:rsidRPr="00A076BB" w:rsidRDefault="00156C83" w:rsidP="001073A9">
      <w:pPr>
        <w:spacing w:line="360" w:lineRule="auto"/>
        <w:ind w:left="284" w:hanging="284"/>
        <w:jc w:val="both"/>
        <w:rPr>
          <w:sz w:val="28"/>
          <w:szCs w:val="28"/>
          <w:lang w:eastAsia="ru-RU"/>
        </w:rPr>
      </w:pPr>
      <w:r w:rsidRPr="00A076BB">
        <w:rPr>
          <w:sz w:val="28"/>
          <w:szCs w:val="28"/>
          <w:lang w:eastAsia="ru-RU"/>
        </w:rPr>
        <w:lastRenderedPageBreak/>
        <w:t>11. В со</w:t>
      </w:r>
      <w:r w:rsidRPr="00A076BB">
        <w:rPr>
          <w:sz w:val="28"/>
          <w:szCs w:val="28"/>
          <w:lang w:eastAsia="ru-RU"/>
        </w:rPr>
        <w:softHyphen/>
        <w:t>от</w:t>
      </w:r>
      <w:r w:rsidRPr="00A076BB">
        <w:rPr>
          <w:sz w:val="28"/>
          <w:szCs w:val="28"/>
          <w:lang w:eastAsia="ru-RU"/>
        </w:rPr>
        <w:softHyphen/>
        <w:t>вет</w:t>
      </w:r>
      <w:r w:rsidRPr="00A076BB">
        <w:rPr>
          <w:sz w:val="28"/>
          <w:szCs w:val="28"/>
          <w:lang w:eastAsia="ru-RU"/>
        </w:rPr>
        <w:softHyphen/>
        <w:t>ствии с пред</w:t>
      </w:r>
      <w:r w:rsidRPr="00A076BB">
        <w:rPr>
          <w:sz w:val="28"/>
          <w:szCs w:val="28"/>
          <w:lang w:eastAsia="ru-RU"/>
        </w:rPr>
        <w:softHyphen/>
        <w:t>став</w:t>
      </w:r>
      <w:r w:rsidRPr="00A076BB">
        <w:rPr>
          <w:sz w:val="28"/>
          <w:szCs w:val="28"/>
          <w:lang w:eastAsia="ru-RU"/>
        </w:rPr>
        <w:softHyphen/>
        <w:t>ле</w:t>
      </w:r>
      <w:r w:rsidRPr="00A076BB">
        <w:rPr>
          <w:sz w:val="28"/>
          <w:szCs w:val="28"/>
          <w:lang w:eastAsia="ru-RU"/>
        </w:rPr>
        <w:softHyphen/>
        <w:t>ни</w:t>
      </w:r>
      <w:r w:rsidRPr="00A076BB">
        <w:rPr>
          <w:sz w:val="28"/>
          <w:szCs w:val="28"/>
          <w:lang w:eastAsia="ru-RU"/>
        </w:rPr>
        <w:softHyphen/>
        <w:t>я</w:t>
      </w:r>
      <w:r w:rsidRPr="00A076BB">
        <w:rPr>
          <w:sz w:val="28"/>
          <w:szCs w:val="28"/>
          <w:lang w:eastAsia="ru-RU"/>
        </w:rPr>
        <w:softHyphen/>
        <w:t>ми В. И. Вер</w:t>
      </w:r>
      <w:r w:rsidRPr="00A076BB">
        <w:rPr>
          <w:sz w:val="28"/>
          <w:szCs w:val="28"/>
          <w:lang w:eastAsia="ru-RU"/>
        </w:rPr>
        <w:softHyphen/>
        <w:t>над</w:t>
      </w:r>
      <w:r w:rsidRPr="00A076BB">
        <w:rPr>
          <w:sz w:val="28"/>
          <w:szCs w:val="28"/>
          <w:lang w:eastAsia="ru-RU"/>
        </w:rPr>
        <w:softHyphen/>
        <w:t>ско</w:t>
      </w:r>
      <w:r w:rsidRPr="00A076BB">
        <w:rPr>
          <w:sz w:val="28"/>
          <w:szCs w:val="28"/>
          <w:lang w:eastAsia="ru-RU"/>
        </w:rPr>
        <w:softHyphen/>
        <w:t>го к био</w:t>
      </w:r>
      <w:r w:rsidRPr="00A076BB">
        <w:rPr>
          <w:sz w:val="28"/>
          <w:szCs w:val="28"/>
          <w:lang w:eastAsia="ru-RU"/>
        </w:rPr>
        <w:softHyphen/>
        <w:t>кос</w:t>
      </w:r>
      <w:r w:rsidRPr="00A076BB">
        <w:rPr>
          <w:sz w:val="28"/>
          <w:szCs w:val="28"/>
          <w:lang w:eastAsia="ru-RU"/>
        </w:rPr>
        <w:softHyphen/>
        <w:t>ным телам при</w:t>
      </w:r>
      <w:r w:rsidRPr="00A076BB">
        <w:rPr>
          <w:sz w:val="28"/>
          <w:szCs w:val="28"/>
          <w:lang w:eastAsia="ru-RU"/>
        </w:rPr>
        <w:softHyphen/>
        <w:t>ро</w:t>
      </w:r>
      <w:r w:rsidRPr="00A076BB">
        <w:rPr>
          <w:sz w:val="28"/>
          <w:szCs w:val="28"/>
          <w:lang w:eastAsia="ru-RU"/>
        </w:rPr>
        <w:softHyphen/>
        <w:t>ды от</w:t>
      </w:r>
      <w:r w:rsidRPr="00A076BB">
        <w:rPr>
          <w:sz w:val="28"/>
          <w:szCs w:val="28"/>
          <w:lang w:eastAsia="ru-RU"/>
        </w:rPr>
        <w:softHyphen/>
        <w:t>но</w:t>
      </w:r>
      <w:r w:rsidRPr="00A076BB">
        <w:rPr>
          <w:sz w:val="28"/>
          <w:szCs w:val="28"/>
          <w:lang w:eastAsia="ru-RU"/>
        </w:rPr>
        <w:softHyphen/>
        <w:t>сят</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 xml:space="preserve">почву      </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по</w:t>
      </w:r>
      <w:r w:rsidRPr="00A076BB">
        <w:rPr>
          <w:sz w:val="28"/>
          <w:szCs w:val="28"/>
          <w:lang w:eastAsia="ru-RU"/>
        </w:rPr>
        <w:softHyphen/>
        <w:t>лез</w:t>
      </w:r>
      <w:r w:rsidRPr="00A076BB">
        <w:rPr>
          <w:sz w:val="28"/>
          <w:szCs w:val="28"/>
          <w:lang w:eastAsia="ru-RU"/>
        </w:rPr>
        <w:softHyphen/>
        <w:t>ные ис</w:t>
      </w:r>
      <w:r w:rsidRPr="00A076BB">
        <w:rPr>
          <w:sz w:val="28"/>
          <w:szCs w:val="28"/>
          <w:lang w:eastAsia="ru-RU"/>
        </w:rPr>
        <w:softHyphen/>
        <w:t>ко</w:t>
      </w:r>
      <w:r w:rsidRPr="00A076BB">
        <w:rPr>
          <w:sz w:val="28"/>
          <w:szCs w:val="28"/>
          <w:lang w:eastAsia="ru-RU"/>
        </w:rPr>
        <w:softHyphen/>
        <w:t>па</w:t>
      </w:r>
      <w:r w:rsidRPr="00A076BB">
        <w:rPr>
          <w:sz w:val="28"/>
          <w:szCs w:val="28"/>
          <w:lang w:eastAsia="ru-RU"/>
        </w:rPr>
        <w:softHyphen/>
        <w:t>е</w:t>
      </w:r>
      <w:r w:rsidRPr="00A076BB">
        <w:rPr>
          <w:sz w:val="28"/>
          <w:szCs w:val="28"/>
          <w:lang w:eastAsia="ru-RU"/>
        </w:rPr>
        <w:softHyphen/>
        <w:t xml:space="preserve">мые     </w:t>
      </w:r>
    </w:p>
    <w:p w:rsidR="00156C83" w:rsidRPr="00A076BB" w:rsidRDefault="00156C83" w:rsidP="001073A9">
      <w:pPr>
        <w:pStyle w:val="af0"/>
        <w:numPr>
          <w:ilvl w:val="0"/>
          <w:numId w:val="25"/>
        </w:numPr>
        <w:spacing w:line="360" w:lineRule="auto"/>
        <w:ind w:left="284" w:hanging="284"/>
        <w:jc w:val="both"/>
        <w:rPr>
          <w:sz w:val="28"/>
          <w:szCs w:val="28"/>
          <w:lang w:eastAsia="ru-RU"/>
        </w:rPr>
      </w:pPr>
      <w:r w:rsidRPr="00A076BB">
        <w:rPr>
          <w:sz w:val="28"/>
          <w:szCs w:val="28"/>
          <w:lang w:eastAsia="ru-RU"/>
        </w:rPr>
        <w:t>газы 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 xml:space="preserve">ры   </w:t>
      </w:r>
    </w:p>
    <w:p w:rsidR="00156C83" w:rsidRPr="00A076BB" w:rsidRDefault="00156C83" w:rsidP="00AC09E0">
      <w:pPr>
        <w:pStyle w:val="af0"/>
        <w:numPr>
          <w:ilvl w:val="0"/>
          <w:numId w:val="25"/>
        </w:numPr>
        <w:spacing w:line="360" w:lineRule="auto"/>
        <w:ind w:left="284" w:hanging="284"/>
        <w:jc w:val="both"/>
        <w:rPr>
          <w:sz w:val="28"/>
          <w:szCs w:val="28"/>
          <w:lang w:eastAsia="ru-RU"/>
        </w:rPr>
      </w:pPr>
      <w:r w:rsidRPr="00A076BB">
        <w:rPr>
          <w:sz w:val="28"/>
          <w:szCs w:val="28"/>
          <w:lang w:eastAsia="ru-RU"/>
        </w:rPr>
        <w:t>жи</w:t>
      </w:r>
      <w:r w:rsidRPr="00A076BB">
        <w:rPr>
          <w:sz w:val="28"/>
          <w:szCs w:val="28"/>
          <w:lang w:eastAsia="ru-RU"/>
        </w:rPr>
        <w:softHyphen/>
        <w:t>вот</w:t>
      </w:r>
      <w:r w:rsidRPr="00A076BB">
        <w:rPr>
          <w:sz w:val="28"/>
          <w:szCs w:val="28"/>
          <w:lang w:eastAsia="ru-RU"/>
        </w:rPr>
        <w:softHyphen/>
        <w:t>ных</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12.</w:t>
      </w:r>
      <w:r w:rsidRPr="00A076BB">
        <w:rPr>
          <w:sz w:val="28"/>
          <w:szCs w:val="28"/>
          <w:lang w:eastAsia="ru-RU"/>
        </w:rPr>
        <w:t> Живое ве</w:t>
      </w:r>
      <w:r w:rsidRPr="00A076BB">
        <w:rPr>
          <w:sz w:val="28"/>
          <w:szCs w:val="28"/>
          <w:lang w:eastAsia="ru-RU"/>
        </w:rPr>
        <w:softHyphen/>
        <w:t>ще</w:t>
      </w:r>
      <w:r w:rsidRPr="00A076BB">
        <w:rPr>
          <w:sz w:val="28"/>
          <w:szCs w:val="28"/>
          <w:lang w:eastAsia="ru-RU"/>
        </w:rPr>
        <w:softHyphen/>
        <w:t>ство био</w:t>
      </w:r>
      <w:r w:rsidRPr="00A076BB">
        <w:rPr>
          <w:sz w:val="28"/>
          <w:szCs w:val="28"/>
          <w:lang w:eastAsia="ru-RU"/>
        </w:rPr>
        <w:softHyphen/>
        <w:t>сфе</w:t>
      </w:r>
      <w:r w:rsidRPr="00A076BB">
        <w:rPr>
          <w:sz w:val="28"/>
          <w:szCs w:val="28"/>
          <w:lang w:eastAsia="ru-RU"/>
        </w:rPr>
        <w:softHyphen/>
        <w:t>ры — это 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ность всех </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рас</w:t>
      </w:r>
      <w:r w:rsidRPr="00A076BB">
        <w:rPr>
          <w:sz w:val="28"/>
          <w:szCs w:val="28"/>
          <w:lang w:eastAsia="ru-RU"/>
        </w:rPr>
        <w:softHyphen/>
        <w:t>те</w:t>
      </w:r>
      <w:r w:rsidRPr="00A076BB">
        <w:rPr>
          <w:sz w:val="28"/>
          <w:szCs w:val="28"/>
          <w:lang w:eastAsia="ru-RU"/>
        </w:rPr>
        <w:softHyphen/>
        <w:t>ний и жи</w:t>
      </w:r>
      <w:r w:rsidRPr="00A076BB">
        <w:rPr>
          <w:sz w:val="28"/>
          <w:szCs w:val="28"/>
          <w:lang w:eastAsia="ru-RU"/>
        </w:rPr>
        <w:softHyphen/>
        <w:t>вот</w:t>
      </w:r>
      <w:r w:rsidRPr="00A076BB">
        <w:rPr>
          <w:sz w:val="28"/>
          <w:szCs w:val="28"/>
          <w:lang w:eastAsia="ru-RU"/>
        </w:rPr>
        <w:softHyphen/>
        <w:t>ных пла</w:t>
      </w:r>
      <w:r w:rsidRPr="00A076BB">
        <w:rPr>
          <w:sz w:val="28"/>
          <w:szCs w:val="28"/>
          <w:lang w:eastAsia="ru-RU"/>
        </w:rPr>
        <w:softHyphen/>
        <w:t>не</w:t>
      </w:r>
      <w:r w:rsidRPr="00A076BB">
        <w:rPr>
          <w:sz w:val="28"/>
          <w:szCs w:val="28"/>
          <w:lang w:eastAsia="ru-RU"/>
        </w:rPr>
        <w:softHyphen/>
        <w:t xml:space="preserve">ты    </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мно</w:t>
      </w:r>
      <w:r w:rsidRPr="00A076BB">
        <w:rPr>
          <w:sz w:val="28"/>
          <w:szCs w:val="28"/>
          <w:lang w:eastAsia="ru-RU"/>
        </w:rPr>
        <w:softHyphen/>
        <w:t>го</w:t>
      </w:r>
      <w:r w:rsidRPr="00A076BB">
        <w:rPr>
          <w:sz w:val="28"/>
          <w:szCs w:val="28"/>
          <w:lang w:eastAsia="ru-RU"/>
        </w:rPr>
        <w:softHyphen/>
        <w:t>кле</w:t>
      </w:r>
      <w:r w:rsidRPr="00A076BB">
        <w:rPr>
          <w:sz w:val="28"/>
          <w:szCs w:val="28"/>
          <w:lang w:eastAsia="ru-RU"/>
        </w:rPr>
        <w:softHyphen/>
        <w:t>точ</w:t>
      </w:r>
      <w:r w:rsidRPr="00A076BB">
        <w:rPr>
          <w:sz w:val="28"/>
          <w:szCs w:val="28"/>
          <w:lang w:eastAsia="ru-RU"/>
        </w:rPr>
        <w:softHyphen/>
        <w:t>ных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ты</w:t>
      </w:r>
    </w:p>
    <w:p w:rsidR="00156C83" w:rsidRPr="00A076BB" w:rsidRDefault="00156C83" w:rsidP="001073A9">
      <w:pPr>
        <w:pStyle w:val="af0"/>
        <w:numPr>
          <w:ilvl w:val="0"/>
          <w:numId w:val="26"/>
        </w:numPr>
        <w:spacing w:line="360" w:lineRule="auto"/>
        <w:ind w:left="284" w:hanging="284"/>
        <w:jc w:val="both"/>
        <w:rPr>
          <w:sz w:val="28"/>
          <w:szCs w:val="28"/>
          <w:lang w:eastAsia="ru-RU"/>
        </w:rPr>
      </w:pPr>
      <w:r w:rsidRPr="00A076BB">
        <w:rPr>
          <w:sz w:val="28"/>
          <w:szCs w:val="28"/>
          <w:lang w:eastAsia="ru-RU"/>
        </w:rPr>
        <w:t>мик</w:t>
      </w:r>
      <w:r w:rsidRPr="00A076BB">
        <w:rPr>
          <w:sz w:val="28"/>
          <w:szCs w:val="28"/>
          <w:lang w:eastAsia="ru-RU"/>
        </w:rPr>
        <w:softHyphen/>
        <w:t>ро</w:t>
      </w:r>
      <w:r w:rsidRPr="00A076BB">
        <w:rPr>
          <w:sz w:val="28"/>
          <w:szCs w:val="28"/>
          <w:lang w:eastAsia="ru-RU"/>
        </w:rPr>
        <w:softHyphen/>
        <w:t>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 xml:space="preserve">ты    </w:t>
      </w:r>
    </w:p>
    <w:p w:rsidR="00156C83" w:rsidRPr="00A076BB" w:rsidRDefault="00AC09E0" w:rsidP="00AC09E0">
      <w:pPr>
        <w:pStyle w:val="af0"/>
        <w:numPr>
          <w:ilvl w:val="0"/>
          <w:numId w:val="26"/>
        </w:numPr>
        <w:spacing w:line="360" w:lineRule="auto"/>
        <w:ind w:left="284" w:hanging="284"/>
        <w:jc w:val="both"/>
        <w:rPr>
          <w:sz w:val="28"/>
          <w:szCs w:val="28"/>
          <w:lang w:eastAsia="ru-RU"/>
        </w:rPr>
      </w:pPr>
      <w:r w:rsidRPr="00A076BB">
        <w:rPr>
          <w:sz w:val="28"/>
          <w:szCs w:val="28"/>
          <w:lang w:eastAsia="ru-RU"/>
        </w:rPr>
        <w:t>живых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пла</w:t>
      </w:r>
      <w:r w:rsidRPr="00A076BB">
        <w:rPr>
          <w:sz w:val="28"/>
          <w:szCs w:val="28"/>
          <w:lang w:eastAsia="ru-RU"/>
        </w:rPr>
        <w:softHyphen/>
        <w:t>не</w:t>
      </w:r>
      <w:r w:rsidRPr="00A076BB">
        <w:rPr>
          <w:sz w:val="28"/>
          <w:szCs w:val="28"/>
          <w:lang w:eastAsia="ru-RU"/>
        </w:rPr>
        <w:softHyphen/>
        <w:t>т</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13. </w:t>
      </w:r>
      <w:r w:rsidRPr="00A076BB">
        <w:rPr>
          <w:sz w:val="28"/>
          <w:szCs w:val="28"/>
          <w:lang w:eastAsia="ru-RU"/>
        </w:rPr>
        <w:t> Ре</w:t>
      </w:r>
      <w:r w:rsidRPr="00A076BB">
        <w:rPr>
          <w:sz w:val="28"/>
          <w:szCs w:val="28"/>
          <w:lang w:eastAsia="ru-RU"/>
        </w:rPr>
        <w:softHyphen/>
        <w:t>ше</w:t>
      </w:r>
      <w:r w:rsidRPr="00A076BB">
        <w:rPr>
          <w:sz w:val="28"/>
          <w:szCs w:val="28"/>
          <w:lang w:eastAsia="ru-RU"/>
        </w:rPr>
        <w:softHyphen/>
        <w:t>нию про</w:t>
      </w:r>
      <w:r w:rsidRPr="00A076BB">
        <w:rPr>
          <w:sz w:val="28"/>
          <w:szCs w:val="28"/>
          <w:lang w:eastAsia="ru-RU"/>
        </w:rPr>
        <w:softHyphen/>
        <w:t>бле</w:t>
      </w:r>
      <w:r w:rsidRPr="00A076BB">
        <w:rPr>
          <w:sz w:val="28"/>
          <w:szCs w:val="28"/>
          <w:lang w:eastAsia="ru-RU"/>
        </w:rPr>
        <w:softHyphen/>
        <w:t>мы устой</w:t>
      </w:r>
      <w:r w:rsidRPr="00A076BB">
        <w:rPr>
          <w:sz w:val="28"/>
          <w:szCs w:val="28"/>
          <w:lang w:eastAsia="ru-RU"/>
        </w:rPr>
        <w:softHyphen/>
        <w:t>чи</w:t>
      </w:r>
      <w:r w:rsidRPr="00A076BB">
        <w:rPr>
          <w:sz w:val="28"/>
          <w:szCs w:val="28"/>
          <w:lang w:eastAsia="ru-RU"/>
        </w:rPr>
        <w:softHyphen/>
        <w:t>во</w:t>
      </w:r>
      <w:r w:rsidRPr="00A076BB">
        <w:rPr>
          <w:sz w:val="28"/>
          <w:szCs w:val="28"/>
          <w:lang w:eastAsia="ru-RU"/>
        </w:rPr>
        <w:softHyphen/>
        <w:t>го раз</w:t>
      </w:r>
      <w:r w:rsidRPr="00A076BB">
        <w:rPr>
          <w:sz w:val="28"/>
          <w:szCs w:val="28"/>
          <w:lang w:eastAsia="ru-RU"/>
        </w:rPr>
        <w:softHyphen/>
        <w:t>ви</w:t>
      </w:r>
      <w:r w:rsidRPr="00A076BB">
        <w:rPr>
          <w:sz w:val="28"/>
          <w:szCs w:val="28"/>
          <w:lang w:eastAsia="ru-RU"/>
        </w:rPr>
        <w:softHyphen/>
        <w:t>тия био</w:t>
      </w:r>
      <w:r w:rsidRPr="00A076BB">
        <w:rPr>
          <w:sz w:val="28"/>
          <w:szCs w:val="28"/>
          <w:lang w:eastAsia="ru-RU"/>
        </w:rPr>
        <w:softHyphen/>
        <w:t>сфе</w:t>
      </w:r>
      <w:r w:rsidRPr="00A076BB">
        <w:rPr>
          <w:sz w:val="28"/>
          <w:szCs w:val="28"/>
          <w:lang w:eastAsia="ru-RU"/>
        </w:rPr>
        <w:softHyphen/>
        <w:t>ры спо</w:t>
      </w:r>
      <w:r w:rsidRPr="00A076BB">
        <w:rPr>
          <w:sz w:val="28"/>
          <w:szCs w:val="28"/>
          <w:lang w:eastAsia="ru-RU"/>
        </w:rPr>
        <w:softHyphen/>
        <w:t>соб</w:t>
      </w:r>
      <w:r w:rsidRPr="00A076BB">
        <w:rPr>
          <w:sz w:val="28"/>
          <w:szCs w:val="28"/>
          <w:lang w:eastAsia="ru-RU"/>
        </w:rPr>
        <w:softHyphen/>
        <w:t>ству</w:t>
      </w:r>
      <w:r w:rsidRPr="00A076BB">
        <w:rPr>
          <w:sz w:val="28"/>
          <w:szCs w:val="28"/>
          <w:lang w:eastAsia="ru-RU"/>
        </w:rPr>
        <w:softHyphen/>
        <w:t>ет </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со</w:t>
      </w:r>
      <w:r w:rsidRPr="00A076BB">
        <w:rPr>
          <w:sz w:val="28"/>
          <w:szCs w:val="28"/>
          <w:lang w:eastAsia="ru-RU"/>
        </w:rPr>
        <w:softHyphen/>
        <w:t>кра</w:t>
      </w:r>
      <w:r w:rsidRPr="00A076BB">
        <w:rPr>
          <w:sz w:val="28"/>
          <w:szCs w:val="28"/>
          <w:lang w:eastAsia="ru-RU"/>
        </w:rPr>
        <w:softHyphen/>
        <w:t>ще</w:t>
      </w:r>
      <w:r w:rsidRPr="00A076BB">
        <w:rPr>
          <w:sz w:val="28"/>
          <w:szCs w:val="28"/>
          <w:lang w:eastAsia="ru-RU"/>
        </w:rPr>
        <w:softHyphen/>
        <w:t>ние чис</w:t>
      </w:r>
      <w:r w:rsidRPr="00A076BB">
        <w:rPr>
          <w:sz w:val="28"/>
          <w:szCs w:val="28"/>
          <w:lang w:eastAsia="ru-RU"/>
        </w:rPr>
        <w:softHyphen/>
        <w:t>лен</w:t>
      </w:r>
      <w:r w:rsidRPr="00A076BB">
        <w:rPr>
          <w:sz w:val="28"/>
          <w:szCs w:val="28"/>
          <w:lang w:eastAsia="ru-RU"/>
        </w:rPr>
        <w:softHyphen/>
        <w:t>но</w:t>
      </w:r>
      <w:r w:rsidRPr="00A076BB">
        <w:rPr>
          <w:sz w:val="28"/>
          <w:szCs w:val="28"/>
          <w:lang w:eastAsia="ru-RU"/>
        </w:rPr>
        <w:softHyphen/>
        <w:t>сти ряда видов</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все</w:t>
      </w:r>
      <w:r w:rsidRPr="00A076BB">
        <w:rPr>
          <w:sz w:val="28"/>
          <w:szCs w:val="28"/>
          <w:lang w:eastAsia="ru-RU"/>
        </w:rPr>
        <w:softHyphen/>
        <w:t>ле</w:t>
      </w:r>
      <w:r w:rsidRPr="00A076BB">
        <w:rPr>
          <w:sz w:val="28"/>
          <w:szCs w:val="28"/>
          <w:lang w:eastAsia="ru-RU"/>
        </w:rPr>
        <w:softHyphen/>
        <w:t>ние новых видов в со</w:t>
      </w:r>
      <w:r w:rsidRPr="00A076BB">
        <w:rPr>
          <w:sz w:val="28"/>
          <w:szCs w:val="28"/>
          <w:lang w:eastAsia="ru-RU"/>
        </w:rPr>
        <w:softHyphen/>
        <w:t>об</w:t>
      </w:r>
      <w:r w:rsidRPr="00A076BB">
        <w:rPr>
          <w:sz w:val="28"/>
          <w:szCs w:val="28"/>
          <w:lang w:eastAsia="ru-RU"/>
        </w:rPr>
        <w:softHyphen/>
        <w:t>ще</w:t>
      </w:r>
      <w:r w:rsidRPr="00A076BB">
        <w:rPr>
          <w:sz w:val="28"/>
          <w:szCs w:val="28"/>
          <w:lang w:eastAsia="ru-RU"/>
        </w:rPr>
        <w:softHyphen/>
        <w:t>ства</w:t>
      </w:r>
    </w:p>
    <w:p w:rsidR="00156C83" w:rsidRPr="00A076BB" w:rsidRDefault="00156C83" w:rsidP="001073A9">
      <w:pPr>
        <w:pStyle w:val="af0"/>
        <w:numPr>
          <w:ilvl w:val="0"/>
          <w:numId w:val="27"/>
        </w:numPr>
        <w:spacing w:line="360" w:lineRule="auto"/>
        <w:ind w:left="284" w:hanging="284"/>
        <w:jc w:val="both"/>
        <w:rPr>
          <w:sz w:val="28"/>
          <w:szCs w:val="28"/>
          <w:lang w:eastAsia="ru-RU"/>
        </w:rPr>
      </w:pPr>
      <w:r w:rsidRPr="00A076BB">
        <w:rPr>
          <w:sz w:val="28"/>
          <w:szCs w:val="28"/>
          <w:lang w:eastAsia="ru-RU"/>
        </w:rPr>
        <w:t>уни</w:t>
      </w:r>
      <w:r w:rsidRPr="00A076BB">
        <w:rPr>
          <w:sz w:val="28"/>
          <w:szCs w:val="28"/>
          <w:lang w:eastAsia="ru-RU"/>
        </w:rPr>
        <w:softHyphen/>
        <w:t>что</w:t>
      </w:r>
      <w:r w:rsidRPr="00A076BB">
        <w:rPr>
          <w:sz w:val="28"/>
          <w:szCs w:val="28"/>
          <w:lang w:eastAsia="ru-RU"/>
        </w:rPr>
        <w:softHyphen/>
        <w:t>же</w:t>
      </w:r>
      <w:r w:rsidRPr="00A076BB">
        <w:rPr>
          <w:sz w:val="28"/>
          <w:szCs w:val="28"/>
          <w:lang w:eastAsia="ru-RU"/>
        </w:rPr>
        <w:softHyphen/>
        <w:t>ние вре</w:t>
      </w:r>
      <w:r w:rsidRPr="00A076BB">
        <w:rPr>
          <w:sz w:val="28"/>
          <w:szCs w:val="28"/>
          <w:lang w:eastAsia="ru-RU"/>
        </w:rPr>
        <w:softHyphen/>
        <w:t>ди</w:t>
      </w:r>
      <w:r w:rsidRPr="00A076BB">
        <w:rPr>
          <w:sz w:val="28"/>
          <w:szCs w:val="28"/>
          <w:lang w:eastAsia="ru-RU"/>
        </w:rPr>
        <w:softHyphen/>
        <w:t>те</w:t>
      </w:r>
      <w:r w:rsidRPr="00A076BB">
        <w:rPr>
          <w:sz w:val="28"/>
          <w:szCs w:val="28"/>
          <w:lang w:eastAsia="ru-RU"/>
        </w:rPr>
        <w:softHyphen/>
        <w:t>лей сель</w:t>
      </w:r>
      <w:r w:rsidRPr="00A076BB">
        <w:rPr>
          <w:sz w:val="28"/>
          <w:szCs w:val="28"/>
          <w:lang w:eastAsia="ru-RU"/>
        </w:rPr>
        <w:softHyphen/>
        <w:t>ско</w:t>
      </w:r>
      <w:r w:rsidRPr="00A076BB">
        <w:rPr>
          <w:sz w:val="28"/>
          <w:szCs w:val="28"/>
          <w:lang w:eastAsia="ru-RU"/>
        </w:rPr>
        <w:softHyphen/>
        <w:t>хо</w:t>
      </w:r>
      <w:r w:rsidRPr="00A076BB">
        <w:rPr>
          <w:sz w:val="28"/>
          <w:szCs w:val="28"/>
          <w:lang w:eastAsia="ru-RU"/>
        </w:rPr>
        <w:softHyphen/>
        <w:t>зяй</w:t>
      </w:r>
      <w:r w:rsidRPr="00A076BB">
        <w:rPr>
          <w:sz w:val="28"/>
          <w:szCs w:val="28"/>
          <w:lang w:eastAsia="ru-RU"/>
        </w:rPr>
        <w:softHyphen/>
        <w:t>ствен</w:t>
      </w:r>
      <w:r w:rsidRPr="00A076BB">
        <w:rPr>
          <w:sz w:val="28"/>
          <w:szCs w:val="28"/>
          <w:lang w:eastAsia="ru-RU"/>
        </w:rPr>
        <w:softHyphen/>
        <w:t>ных куль</w:t>
      </w:r>
      <w:r w:rsidRPr="00A076BB">
        <w:rPr>
          <w:sz w:val="28"/>
          <w:szCs w:val="28"/>
          <w:lang w:eastAsia="ru-RU"/>
        </w:rPr>
        <w:softHyphen/>
        <w:t>тур</w:t>
      </w:r>
    </w:p>
    <w:p w:rsidR="00156C83" w:rsidRPr="00A076BB" w:rsidRDefault="00156C83" w:rsidP="00AC09E0">
      <w:pPr>
        <w:pStyle w:val="af0"/>
        <w:numPr>
          <w:ilvl w:val="0"/>
          <w:numId w:val="27"/>
        </w:numPr>
        <w:spacing w:line="360" w:lineRule="auto"/>
        <w:ind w:left="284" w:hanging="284"/>
        <w:jc w:val="both"/>
        <w:rPr>
          <w:sz w:val="28"/>
          <w:szCs w:val="28"/>
          <w:lang w:eastAsia="ru-RU"/>
        </w:rPr>
      </w:pPr>
      <w:r w:rsidRPr="00A076BB">
        <w:rPr>
          <w:sz w:val="28"/>
          <w:szCs w:val="28"/>
          <w:lang w:eastAsia="ru-RU"/>
        </w:rPr>
        <w:t>устра</w:t>
      </w:r>
      <w:r w:rsidRPr="00A076BB">
        <w:rPr>
          <w:sz w:val="28"/>
          <w:szCs w:val="28"/>
          <w:lang w:eastAsia="ru-RU"/>
        </w:rPr>
        <w:softHyphen/>
        <w:t>не</w:t>
      </w:r>
      <w:r w:rsidRPr="00A076BB">
        <w:rPr>
          <w:sz w:val="28"/>
          <w:szCs w:val="28"/>
          <w:lang w:eastAsia="ru-RU"/>
        </w:rPr>
        <w:softHyphen/>
        <w:t>ние за</w:t>
      </w:r>
      <w:r w:rsidRPr="00A076BB">
        <w:rPr>
          <w:sz w:val="28"/>
          <w:szCs w:val="28"/>
          <w:lang w:eastAsia="ru-RU"/>
        </w:rPr>
        <w:softHyphen/>
        <w:t>гряз</w:t>
      </w:r>
      <w:r w:rsidRPr="00A076BB">
        <w:rPr>
          <w:sz w:val="28"/>
          <w:szCs w:val="28"/>
          <w:lang w:eastAsia="ru-RU"/>
        </w:rPr>
        <w:softHyphen/>
        <w:t>не</w:t>
      </w:r>
      <w:r w:rsidRPr="00A076BB">
        <w:rPr>
          <w:sz w:val="28"/>
          <w:szCs w:val="28"/>
          <w:lang w:eastAsia="ru-RU"/>
        </w:rPr>
        <w:softHyphen/>
        <w:t>ния окру</w:t>
      </w:r>
      <w:r w:rsidRPr="00A076BB">
        <w:rPr>
          <w:sz w:val="28"/>
          <w:szCs w:val="28"/>
          <w:lang w:eastAsia="ru-RU"/>
        </w:rPr>
        <w:softHyphen/>
        <w:t>жа</w:t>
      </w:r>
      <w:r w:rsidRPr="00A076BB">
        <w:rPr>
          <w:sz w:val="28"/>
          <w:szCs w:val="28"/>
          <w:lang w:eastAsia="ru-RU"/>
        </w:rPr>
        <w:softHyphen/>
        <w:t>ю</w:t>
      </w:r>
      <w:r w:rsidRPr="00A076BB">
        <w:rPr>
          <w:sz w:val="28"/>
          <w:szCs w:val="28"/>
          <w:lang w:eastAsia="ru-RU"/>
        </w:rPr>
        <w:softHyphen/>
        <w:t>щей среды</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14. </w:t>
      </w:r>
      <w:r w:rsidRPr="00A076BB">
        <w:rPr>
          <w:sz w:val="28"/>
          <w:szCs w:val="28"/>
          <w:lang w:eastAsia="ru-RU"/>
        </w:rPr>
        <w:t> Обо</w:t>
      </w:r>
      <w:r w:rsidRPr="00A076BB">
        <w:rPr>
          <w:sz w:val="28"/>
          <w:szCs w:val="28"/>
          <w:lang w:eastAsia="ru-RU"/>
        </w:rPr>
        <w:softHyphen/>
        <w:t>лоч</w:t>
      </w:r>
      <w:r w:rsidRPr="00A076BB">
        <w:rPr>
          <w:sz w:val="28"/>
          <w:szCs w:val="28"/>
          <w:lang w:eastAsia="ru-RU"/>
        </w:rPr>
        <w:softHyphen/>
        <w:t>ка Земли, на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ная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 — это</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 xml:space="preserve">ноз   </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це</w:t>
      </w:r>
      <w:r w:rsidRPr="00A076BB">
        <w:rPr>
          <w:sz w:val="28"/>
          <w:szCs w:val="28"/>
          <w:lang w:eastAsia="ru-RU"/>
        </w:rPr>
        <w:softHyphen/>
        <w:t xml:space="preserve">ноз   </w:t>
      </w:r>
    </w:p>
    <w:p w:rsidR="00156C83" w:rsidRPr="00A076BB" w:rsidRDefault="00156C83" w:rsidP="001073A9">
      <w:pPr>
        <w:pStyle w:val="af0"/>
        <w:numPr>
          <w:ilvl w:val="0"/>
          <w:numId w:val="28"/>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сфе</w:t>
      </w:r>
      <w:r w:rsidRPr="00A076BB">
        <w:rPr>
          <w:sz w:val="28"/>
          <w:szCs w:val="28"/>
          <w:lang w:eastAsia="ru-RU"/>
        </w:rPr>
        <w:softHyphen/>
        <w:t xml:space="preserve">ра    </w:t>
      </w:r>
    </w:p>
    <w:p w:rsidR="00156C83" w:rsidRPr="00A076BB" w:rsidRDefault="00156C83" w:rsidP="00AC09E0">
      <w:pPr>
        <w:pStyle w:val="af0"/>
        <w:numPr>
          <w:ilvl w:val="0"/>
          <w:numId w:val="28"/>
        </w:numPr>
        <w:spacing w:line="360" w:lineRule="auto"/>
        <w:ind w:left="284" w:hanging="284"/>
        <w:jc w:val="both"/>
        <w:rPr>
          <w:sz w:val="28"/>
          <w:szCs w:val="28"/>
          <w:lang w:eastAsia="ru-RU"/>
        </w:rPr>
      </w:pPr>
      <w:r w:rsidRPr="00A076BB">
        <w:rPr>
          <w:sz w:val="28"/>
          <w:szCs w:val="28"/>
          <w:lang w:eastAsia="ru-RU"/>
        </w:rPr>
        <w:t>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ра</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15. </w:t>
      </w:r>
      <w:r w:rsidRPr="00A076BB">
        <w:rPr>
          <w:sz w:val="28"/>
          <w:szCs w:val="28"/>
          <w:lang w:eastAsia="ru-RU"/>
        </w:rPr>
        <w:t>Био</w:t>
      </w:r>
      <w:r w:rsidRPr="00A076BB">
        <w:rPr>
          <w:sz w:val="28"/>
          <w:szCs w:val="28"/>
          <w:lang w:eastAsia="ru-RU"/>
        </w:rPr>
        <w:softHyphen/>
        <w:t>сфе</w:t>
      </w:r>
      <w:r w:rsidRPr="00A076BB">
        <w:rPr>
          <w:sz w:val="28"/>
          <w:szCs w:val="28"/>
          <w:lang w:eastAsia="ru-RU"/>
        </w:rPr>
        <w:softHyphen/>
        <w:t>ра пред</w:t>
      </w:r>
      <w:r w:rsidRPr="00A076BB">
        <w:rPr>
          <w:sz w:val="28"/>
          <w:szCs w:val="28"/>
          <w:lang w:eastAsia="ru-RU"/>
        </w:rPr>
        <w:softHyphen/>
        <w:t>став</w:t>
      </w:r>
      <w:r w:rsidRPr="00A076BB">
        <w:rPr>
          <w:sz w:val="28"/>
          <w:szCs w:val="28"/>
          <w:lang w:eastAsia="ru-RU"/>
        </w:rPr>
        <w:softHyphen/>
        <w:t>ля</w:t>
      </w:r>
      <w:r w:rsidRPr="00A076BB">
        <w:rPr>
          <w:sz w:val="28"/>
          <w:szCs w:val="28"/>
          <w:lang w:eastAsia="ru-RU"/>
        </w:rPr>
        <w:softHyphen/>
        <w:t>ет собой</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ком</w:t>
      </w:r>
      <w:r w:rsidRPr="00A076BB">
        <w:rPr>
          <w:sz w:val="28"/>
          <w:szCs w:val="28"/>
          <w:lang w:eastAsia="ru-RU"/>
        </w:rPr>
        <w:softHyphen/>
        <w:t>плекс видов, оби</w:t>
      </w:r>
      <w:r w:rsidRPr="00A076BB">
        <w:rPr>
          <w:sz w:val="28"/>
          <w:szCs w:val="28"/>
          <w:lang w:eastAsia="ru-RU"/>
        </w:rPr>
        <w:softHyphen/>
        <w:t>та</w:t>
      </w:r>
      <w:r w:rsidRPr="00A076BB">
        <w:rPr>
          <w:sz w:val="28"/>
          <w:szCs w:val="28"/>
          <w:lang w:eastAsia="ru-RU"/>
        </w:rPr>
        <w:softHyphen/>
        <w:t>ю</w:t>
      </w:r>
      <w:r w:rsidRPr="00A076BB">
        <w:rPr>
          <w:sz w:val="28"/>
          <w:szCs w:val="28"/>
          <w:lang w:eastAsia="ru-RU"/>
        </w:rPr>
        <w:softHyphen/>
        <w:t>щих на опре</w:t>
      </w:r>
      <w:r w:rsidRPr="00A076BB">
        <w:rPr>
          <w:sz w:val="28"/>
          <w:szCs w:val="28"/>
          <w:lang w:eastAsia="ru-RU"/>
        </w:rPr>
        <w:softHyphen/>
        <w:t>де</w:t>
      </w:r>
      <w:r w:rsidRPr="00A076BB">
        <w:rPr>
          <w:sz w:val="28"/>
          <w:szCs w:val="28"/>
          <w:lang w:eastAsia="ru-RU"/>
        </w:rPr>
        <w:softHyphen/>
        <w:t>лен</w:t>
      </w:r>
      <w:r w:rsidRPr="00A076BB">
        <w:rPr>
          <w:sz w:val="28"/>
          <w:szCs w:val="28"/>
          <w:lang w:eastAsia="ru-RU"/>
        </w:rPr>
        <w:softHyphen/>
        <w:t>ной тер</w:t>
      </w:r>
      <w:r w:rsidRPr="00A076BB">
        <w:rPr>
          <w:sz w:val="28"/>
          <w:szCs w:val="28"/>
          <w:lang w:eastAsia="ru-RU"/>
        </w:rPr>
        <w:softHyphen/>
        <w:t>ри</w:t>
      </w:r>
      <w:r w:rsidRPr="00A076BB">
        <w:rPr>
          <w:sz w:val="28"/>
          <w:szCs w:val="28"/>
          <w:lang w:eastAsia="ru-RU"/>
        </w:rPr>
        <w:softHyphen/>
        <w:t>то</w:t>
      </w:r>
      <w:r w:rsidRPr="00A076BB">
        <w:rPr>
          <w:sz w:val="28"/>
          <w:szCs w:val="28"/>
          <w:lang w:eastAsia="ru-RU"/>
        </w:rPr>
        <w:softHyphen/>
        <w:t>рии</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обо</w:t>
      </w:r>
      <w:r w:rsidRPr="00A076BB">
        <w:rPr>
          <w:sz w:val="28"/>
          <w:szCs w:val="28"/>
          <w:lang w:eastAsia="ru-RU"/>
        </w:rPr>
        <w:softHyphen/>
        <w:t>лоч</w:t>
      </w:r>
      <w:r w:rsidRPr="00A076BB">
        <w:rPr>
          <w:sz w:val="28"/>
          <w:szCs w:val="28"/>
          <w:lang w:eastAsia="ru-RU"/>
        </w:rPr>
        <w:softHyphen/>
        <w:t>ку Земли, за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ную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w:t>
      </w:r>
    </w:p>
    <w:p w:rsidR="00156C83" w:rsidRPr="00A076BB" w:rsidRDefault="00156C83" w:rsidP="001073A9">
      <w:pPr>
        <w:pStyle w:val="af0"/>
        <w:numPr>
          <w:ilvl w:val="0"/>
          <w:numId w:val="29"/>
        </w:numPr>
        <w:spacing w:line="360" w:lineRule="auto"/>
        <w:ind w:left="284" w:hanging="284"/>
        <w:jc w:val="both"/>
        <w:rPr>
          <w:sz w:val="28"/>
          <w:szCs w:val="28"/>
          <w:lang w:eastAsia="ru-RU"/>
        </w:rPr>
      </w:pPr>
      <w:r w:rsidRPr="00A076BB">
        <w:rPr>
          <w:sz w:val="28"/>
          <w:szCs w:val="28"/>
          <w:lang w:eastAsia="ru-RU"/>
        </w:rPr>
        <w:t>гид</w:t>
      </w:r>
      <w:r w:rsidRPr="00A076BB">
        <w:rPr>
          <w:sz w:val="28"/>
          <w:szCs w:val="28"/>
          <w:lang w:eastAsia="ru-RU"/>
        </w:rPr>
        <w:softHyphen/>
        <w:t>ро</w:t>
      </w:r>
      <w:r w:rsidRPr="00A076BB">
        <w:rPr>
          <w:sz w:val="28"/>
          <w:szCs w:val="28"/>
          <w:lang w:eastAsia="ru-RU"/>
        </w:rPr>
        <w:softHyphen/>
        <w:t>сфе</w:t>
      </w:r>
      <w:r w:rsidRPr="00A076BB">
        <w:rPr>
          <w:sz w:val="28"/>
          <w:szCs w:val="28"/>
          <w:lang w:eastAsia="ru-RU"/>
        </w:rPr>
        <w:softHyphen/>
        <w:t>ру, за</w:t>
      </w:r>
      <w:r w:rsidRPr="00A076BB">
        <w:rPr>
          <w:sz w:val="28"/>
          <w:szCs w:val="28"/>
          <w:lang w:eastAsia="ru-RU"/>
        </w:rPr>
        <w:softHyphen/>
        <w:t>се</w:t>
      </w:r>
      <w:r w:rsidRPr="00A076BB">
        <w:rPr>
          <w:sz w:val="28"/>
          <w:szCs w:val="28"/>
          <w:lang w:eastAsia="ru-RU"/>
        </w:rPr>
        <w:softHyphen/>
        <w:t>лен</w:t>
      </w:r>
      <w:r w:rsidRPr="00A076BB">
        <w:rPr>
          <w:sz w:val="28"/>
          <w:szCs w:val="28"/>
          <w:lang w:eastAsia="ru-RU"/>
        </w:rPr>
        <w:softHyphen/>
        <w:t>ную жи</w:t>
      </w:r>
      <w:r w:rsidRPr="00A076BB">
        <w:rPr>
          <w:sz w:val="28"/>
          <w:szCs w:val="28"/>
          <w:lang w:eastAsia="ru-RU"/>
        </w:rPr>
        <w:softHyphen/>
        <w:t>вы</w:t>
      </w:r>
      <w:r w:rsidRPr="00A076BB">
        <w:rPr>
          <w:sz w:val="28"/>
          <w:szCs w:val="28"/>
          <w:lang w:eastAsia="ru-RU"/>
        </w:rPr>
        <w:softHyphen/>
        <w:t>ми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ма</w:t>
      </w:r>
      <w:r w:rsidRPr="00A076BB">
        <w:rPr>
          <w:sz w:val="28"/>
          <w:szCs w:val="28"/>
          <w:lang w:eastAsia="ru-RU"/>
        </w:rPr>
        <w:softHyphen/>
        <w:t>ми</w:t>
      </w:r>
    </w:p>
    <w:p w:rsidR="00156C83" w:rsidRPr="00A076BB" w:rsidRDefault="00156C83" w:rsidP="00AC09E0">
      <w:pPr>
        <w:pStyle w:val="af0"/>
        <w:numPr>
          <w:ilvl w:val="0"/>
          <w:numId w:val="29"/>
        </w:numPr>
        <w:spacing w:line="360" w:lineRule="auto"/>
        <w:ind w:left="284" w:hanging="284"/>
        <w:jc w:val="both"/>
        <w:rPr>
          <w:sz w:val="28"/>
          <w:szCs w:val="28"/>
          <w:lang w:eastAsia="ru-RU"/>
        </w:rPr>
      </w:pPr>
      <w:r w:rsidRPr="00A076BB">
        <w:rPr>
          <w:sz w:val="28"/>
          <w:szCs w:val="28"/>
          <w:lang w:eastAsia="ru-RU"/>
        </w:rPr>
        <w:t>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ность на</w:t>
      </w:r>
      <w:r w:rsidRPr="00A076BB">
        <w:rPr>
          <w:sz w:val="28"/>
          <w:szCs w:val="28"/>
          <w:lang w:eastAsia="ru-RU"/>
        </w:rPr>
        <w:softHyphen/>
        <w:t>зем</w:t>
      </w:r>
      <w:r w:rsidRPr="00A076BB">
        <w:rPr>
          <w:sz w:val="28"/>
          <w:szCs w:val="28"/>
          <w:lang w:eastAsia="ru-RU"/>
        </w:rPr>
        <w:softHyphen/>
        <w:t>ных 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зов</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16.  </w:t>
      </w:r>
      <w:r w:rsidRPr="00A076BB">
        <w:rPr>
          <w:sz w:val="28"/>
          <w:szCs w:val="28"/>
          <w:lang w:eastAsia="ru-RU"/>
        </w:rPr>
        <w:t> К био</w:t>
      </w:r>
      <w:r w:rsidRPr="00A076BB">
        <w:rPr>
          <w:sz w:val="28"/>
          <w:szCs w:val="28"/>
          <w:lang w:eastAsia="ru-RU"/>
        </w:rPr>
        <w:softHyphen/>
        <w:t>ген</w:t>
      </w:r>
      <w:r w:rsidRPr="00A076BB">
        <w:rPr>
          <w:sz w:val="28"/>
          <w:szCs w:val="28"/>
          <w:lang w:eastAsia="ru-RU"/>
        </w:rPr>
        <w:softHyphen/>
        <w:t>ным ве</w:t>
      </w:r>
      <w:r w:rsidRPr="00A076BB">
        <w:rPr>
          <w:sz w:val="28"/>
          <w:szCs w:val="28"/>
          <w:lang w:eastAsia="ru-RU"/>
        </w:rPr>
        <w:softHyphen/>
        <w:t>ще</w:t>
      </w:r>
      <w:r w:rsidRPr="00A076BB">
        <w:rPr>
          <w:sz w:val="28"/>
          <w:szCs w:val="28"/>
          <w:lang w:eastAsia="ru-RU"/>
        </w:rPr>
        <w:softHyphen/>
        <w:t>ствам био</w:t>
      </w:r>
      <w:r w:rsidRPr="00A076BB">
        <w:rPr>
          <w:sz w:val="28"/>
          <w:szCs w:val="28"/>
          <w:lang w:eastAsia="ru-RU"/>
        </w:rPr>
        <w:softHyphen/>
        <w:t>сфе</w:t>
      </w:r>
      <w:r w:rsidRPr="00A076BB">
        <w:rPr>
          <w:sz w:val="28"/>
          <w:szCs w:val="28"/>
          <w:lang w:eastAsia="ru-RU"/>
        </w:rPr>
        <w:softHyphen/>
        <w:t>ры от</w:t>
      </w:r>
      <w:r w:rsidRPr="00A076BB">
        <w:rPr>
          <w:sz w:val="28"/>
          <w:szCs w:val="28"/>
          <w:lang w:eastAsia="ru-RU"/>
        </w:rPr>
        <w:softHyphen/>
        <w:t>но</w:t>
      </w:r>
      <w:r w:rsidRPr="00A076BB">
        <w:rPr>
          <w:sz w:val="28"/>
          <w:szCs w:val="28"/>
          <w:lang w:eastAsia="ru-RU"/>
        </w:rPr>
        <w:softHyphen/>
        <w:t>сят</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се</w:t>
      </w:r>
      <w:r w:rsidRPr="00A076BB">
        <w:rPr>
          <w:sz w:val="28"/>
          <w:szCs w:val="28"/>
          <w:lang w:eastAsia="ru-RU"/>
        </w:rPr>
        <w:softHyphen/>
        <w:t>ме</w:t>
      </w:r>
      <w:r w:rsidRPr="00A076BB">
        <w:rPr>
          <w:sz w:val="28"/>
          <w:szCs w:val="28"/>
          <w:lang w:eastAsia="ru-RU"/>
        </w:rPr>
        <w:softHyphen/>
        <w:t>на рас</w:t>
      </w:r>
      <w:r w:rsidRPr="00A076BB">
        <w:rPr>
          <w:sz w:val="28"/>
          <w:szCs w:val="28"/>
          <w:lang w:eastAsia="ru-RU"/>
        </w:rPr>
        <w:softHyphen/>
        <w:t>те</w:t>
      </w:r>
      <w:r w:rsidRPr="00A076BB">
        <w:rPr>
          <w:sz w:val="28"/>
          <w:szCs w:val="28"/>
          <w:lang w:eastAsia="ru-RU"/>
        </w:rPr>
        <w:softHyphen/>
        <w:t xml:space="preserve">ний     </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споры бак</w:t>
      </w:r>
      <w:r w:rsidRPr="00A076BB">
        <w:rPr>
          <w:sz w:val="28"/>
          <w:szCs w:val="28"/>
          <w:lang w:eastAsia="ru-RU"/>
        </w:rPr>
        <w:softHyphen/>
        <w:t>те</w:t>
      </w:r>
      <w:r w:rsidRPr="00A076BB">
        <w:rPr>
          <w:sz w:val="28"/>
          <w:szCs w:val="28"/>
          <w:lang w:eastAsia="ru-RU"/>
        </w:rPr>
        <w:softHyphen/>
        <w:t>рий</w:t>
      </w:r>
    </w:p>
    <w:p w:rsidR="00156C83" w:rsidRPr="00A076BB" w:rsidRDefault="00156C83" w:rsidP="001073A9">
      <w:pPr>
        <w:pStyle w:val="af0"/>
        <w:numPr>
          <w:ilvl w:val="0"/>
          <w:numId w:val="30"/>
        </w:numPr>
        <w:spacing w:line="360" w:lineRule="auto"/>
        <w:ind w:left="284" w:hanging="284"/>
        <w:jc w:val="both"/>
        <w:rPr>
          <w:sz w:val="28"/>
          <w:szCs w:val="28"/>
          <w:lang w:eastAsia="ru-RU"/>
        </w:rPr>
      </w:pPr>
      <w:r w:rsidRPr="00A076BB">
        <w:rPr>
          <w:sz w:val="28"/>
          <w:szCs w:val="28"/>
          <w:lang w:eastAsia="ru-RU"/>
        </w:rPr>
        <w:t>ка</w:t>
      </w:r>
      <w:r w:rsidRPr="00A076BB">
        <w:rPr>
          <w:sz w:val="28"/>
          <w:szCs w:val="28"/>
          <w:lang w:eastAsia="ru-RU"/>
        </w:rPr>
        <w:softHyphen/>
        <w:t>мен</w:t>
      </w:r>
      <w:r w:rsidRPr="00A076BB">
        <w:rPr>
          <w:sz w:val="28"/>
          <w:szCs w:val="28"/>
          <w:lang w:eastAsia="ru-RU"/>
        </w:rPr>
        <w:softHyphen/>
        <w:t xml:space="preserve">ный уголь      </w:t>
      </w:r>
    </w:p>
    <w:p w:rsidR="00156C83" w:rsidRPr="00A076BB" w:rsidRDefault="00156C83" w:rsidP="00AC09E0">
      <w:pPr>
        <w:pStyle w:val="af0"/>
        <w:numPr>
          <w:ilvl w:val="0"/>
          <w:numId w:val="30"/>
        </w:numPr>
        <w:spacing w:line="360" w:lineRule="auto"/>
        <w:ind w:left="284" w:hanging="284"/>
        <w:jc w:val="both"/>
        <w:rPr>
          <w:sz w:val="28"/>
          <w:szCs w:val="28"/>
          <w:lang w:eastAsia="ru-RU"/>
        </w:rPr>
      </w:pPr>
      <w:r w:rsidRPr="00A076BB">
        <w:rPr>
          <w:sz w:val="28"/>
          <w:szCs w:val="28"/>
          <w:lang w:eastAsia="ru-RU"/>
        </w:rPr>
        <w:lastRenderedPageBreak/>
        <w:t>вул</w:t>
      </w:r>
      <w:r w:rsidRPr="00A076BB">
        <w:rPr>
          <w:sz w:val="28"/>
          <w:szCs w:val="28"/>
          <w:lang w:eastAsia="ru-RU"/>
        </w:rPr>
        <w:softHyphen/>
        <w:t>ка</w:t>
      </w:r>
      <w:r w:rsidRPr="00A076BB">
        <w:rPr>
          <w:sz w:val="28"/>
          <w:szCs w:val="28"/>
          <w:lang w:eastAsia="ru-RU"/>
        </w:rPr>
        <w:softHyphen/>
        <w:t>ни</w:t>
      </w:r>
      <w:r w:rsidRPr="00A076BB">
        <w:rPr>
          <w:sz w:val="28"/>
          <w:szCs w:val="28"/>
          <w:lang w:eastAsia="ru-RU"/>
        </w:rPr>
        <w:softHyphen/>
        <w:t>че</w:t>
      </w:r>
      <w:r w:rsidRPr="00A076BB">
        <w:rPr>
          <w:sz w:val="28"/>
          <w:szCs w:val="28"/>
          <w:lang w:eastAsia="ru-RU"/>
        </w:rPr>
        <w:softHyphen/>
        <w:t>ский пепел</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17.</w:t>
      </w:r>
      <w:r w:rsidRPr="00A076BB">
        <w:rPr>
          <w:sz w:val="28"/>
          <w:szCs w:val="28"/>
          <w:lang w:eastAsia="ru-RU"/>
        </w:rPr>
        <w:t> В мас</w:t>
      </w:r>
      <w:r w:rsidRPr="00A076BB">
        <w:rPr>
          <w:sz w:val="28"/>
          <w:szCs w:val="28"/>
          <w:lang w:eastAsia="ru-RU"/>
        </w:rPr>
        <w:softHyphen/>
        <w:t>шта</w:t>
      </w:r>
      <w:r w:rsidRPr="00A076BB">
        <w:rPr>
          <w:sz w:val="28"/>
          <w:szCs w:val="28"/>
          <w:lang w:eastAsia="ru-RU"/>
        </w:rPr>
        <w:softHyphen/>
        <w:t>бе гео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ско</w:t>
      </w:r>
      <w:r w:rsidRPr="00A076BB">
        <w:rPr>
          <w:sz w:val="28"/>
          <w:szCs w:val="28"/>
          <w:lang w:eastAsia="ru-RU"/>
        </w:rPr>
        <w:softHyphen/>
        <w:t>го вре</w:t>
      </w:r>
      <w:r w:rsidRPr="00A076BB">
        <w:rPr>
          <w:sz w:val="28"/>
          <w:szCs w:val="28"/>
          <w:lang w:eastAsia="ru-RU"/>
        </w:rPr>
        <w:softHyphen/>
        <w:t>ме</w:t>
      </w:r>
      <w:r w:rsidRPr="00A076BB">
        <w:rPr>
          <w:sz w:val="28"/>
          <w:szCs w:val="28"/>
          <w:lang w:eastAsia="ru-RU"/>
        </w:rPr>
        <w:softHyphen/>
        <w:t>ни боль</w:t>
      </w:r>
      <w:r w:rsidRPr="00A076BB">
        <w:rPr>
          <w:sz w:val="28"/>
          <w:szCs w:val="28"/>
          <w:lang w:eastAsia="ru-RU"/>
        </w:rPr>
        <w:softHyphen/>
        <w:t>шая роль в пре</w:t>
      </w:r>
      <w:r w:rsidRPr="00A076BB">
        <w:rPr>
          <w:sz w:val="28"/>
          <w:szCs w:val="28"/>
          <w:lang w:eastAsia="ru-RU"/>
        </w:rPr>
        <w:softHyphen/>
        <w:t>об</w:t>
      </w:r>
      <w:r w:rsidRPr="00A076BB">
        <w:rPr>
          <w:sz w:val="28"/>
          <w:szCs w:val="28"/>
          <w:lang w:eastAsia="ru-RU"/>
        </w:rPr>
        <w:softHyphen/>
        <w:t>ра</w:t>
      </w:r>
      <w:r w:rsidRPr="00A076BB">
        <w:rPr>
          <w:sz w:val="28"/>
          <w:szCs w:val="28"/>
          <w:lang w:eastAsia="ru-RU"/>
        </w:rPr>
        <w:softHyphen/>
        <w:t>зо</w:t>
      </w:r>
      <w:r w:rsidRPr="00A076BB">
        <w:rPr>
          <w:sz w:val="28"/>
          <w:szCs w:val="28"/>
          <w:lang w:eastAsia="ru-RU"/>
        </w:rPr>
        <w:softHyphen/>
        <w:t>ва</w:t>
      </w:r>
      <w:r w:rsidRPr="00A076BB">
        <w:rPr>
          <w:sz w:val="28"/>
          <w:szCs w:val="28"/>
          <w:lang w:eastAsia="ru-RU"/>
        </w:rPr>
        <w:softHyphen/>
        <w:t>нии ве</w:t>
      </w:r>
      <w:r w:rsidRPr="00A076BB">
        <w:rPr>
          <w:sz w:val="28"/>
          <w:szCs w:val="28"/>
          <w:lang w:eastAsia="ru-RU"/>
        </w:rPr>
        <w:softHyphen/>
        <w:t>ще</w:t>
      </w:r>
      <w:r w:rsidRPr="00A076BB">
        <w:rPr>
          <w:sz w:val="28"/>
          <w:szCs w:val="28"/>
          <w:lang w:eastAsia="ru-RU"/>
        </w:rPr>
        <w:softHyphen/>
        <w:t>ства и энер</w:t>
      </w:r>
      <w:r w:rsidRPr="00A076BB">
        <w:rPr>
          <w:sz w:val="28"/>
          <w:szCs w:val="28"/>
          <w:lang w:eastAsia="ru-RU"/>
        </w:rPr>
        <w:softHyphen/>
        <w:t>гии при</w:t>
      </w:r>
      <w:r w:rsidRPr="00A076BB">
        <w:rPr>
          <w:sz w:val="28"/>
          <w:szCs w:val="28"/>
          <w:lang w:eastAsia="ru-RU"/>
        </w:rPr>
        <w:softHyphen/>
        <w:t>над</w:t>
      </w:r>
      <w:r w:rsidRPr="00A076BB">
        <w:rPr>
          <w:sz w:val="28"/>
          <w:szCs w:val="28"/>
          <w:lang w:eastAsia="ru-RU"/>
        </w:rPr>
        <w:softHyphen/>
        <w:t>ле</w:t>
      </w:r>
      <w:r w:rsidRPr="00A076BB">
        <w:rPr>
          <w:sz w:val="28"/>
          <w:szCs w:val="28"/>
          <w:lang w:eastAsia="ru-RU"/>
        </w:rPr>
        <w:softHyphen/>
        <w:t>жит</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ат</w:t>
      </w:r>
      <w:r w:rsidRPr="00A076BB">
        <w:rPr>
          <w:sz w:val="28"/>
          <w:szCs w:val="28"/>
          <w:lang w:eastAsia="ru-RU"/>
        </w:rPr>
        <w:softHyphen/>
        <w:t>мо</w:t>
      </w:r>
      <w:r w:rsidRPr="00A076BB">
        <w:rPr>
          <w:sz w:val="28"/>
          <w:szCs w:val="28"/>
          <w:lang w:eastAsia="ru-RU"/>
        </w:rPr>
        <w:softHyphen/>
        <w:t>сфе</w:t>
      </w:r>
      <w:r w:rsidRPr="00A076BB">
        <w:rPr>
          <w:sz w:val="28"/>
          <w:szCs w:val="28"/>
          <w:lang w:eastAsia="ru-RU"/>
        </w:rPr>
        <w:softHyphen/>
        <w:t xml:space="preserve">ре   </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жи</w:t>
      </w:r>
      <w:r w:rsidRPr="00A076BB">
        <w:rPr>
          <w:sz w:val="28"/>
          <w:szCs w:val="28"/>
          <w:lang w:eastAsia="ru-RU"/>
        </w:rPr>
        <w:softHyphen/>
        <w:t>во</w:t>
      </w:r>
      <w:r w:rsidRPr="00A076BB">
        <w:rPr>
          <w:sz w:val="28"/>
          <w:szCs w:val="28"/>
          <w:lang w:eastAsia="ru-RU"/>
        </w:rPr>
        <w:softHyphen/>
        <w:t>му ве</w:t>
      </w:r>
      <w:r w:rsidRPr="00A076BB">
        <w:rPr>
          <w:sz w:val="28"/>
          <w:szCs w:val="28"/>
          <w:lang w:eastAsia="ru-RU"/>
        </w:rPr>
        <w:softHyphen/>
        <w:t>ще</w:t>
      </w:r>
      <w:r w:rsidRPr="00A076BB">
        <w:rPr>
          <w:sz w:val="28"/>
          <w:szCs w:val="28"/>
          <w:lang w:eastAsia="ru-RU"/>
        </w:rPr>
        <w:softHyphen/>
        <w:t xml:space="preserve">ству    </w:t>
      </w:r>
    </w:p>
    <w:p w:rsidR="00156C83" w:rsidRPr="00A076BB" w:rsidRDefault="00156C83" w:rsidP="001073A9">
      <w:pPr>
        <w:pStyle w:val="af0"/>
        <w:numPr>
          <w:ilvl w:val="0"/>
          <w:numId w:val="31"/>
        </w:numPr>
        <w:spacing w:line="360" w:lineRule="auto"/>
        <w:ind w:left="284" w:hanging="284"/>
        <w:jc w:val="both"/>
        <w:rPr>
          <w:sz w:val="28"/>
          <w:szCs w:val="28"/>
          <w:lang w:eastAsia="ru-RU"/>
        </w:rPr>
      </w:pPr>
      <w:r w:rsidRPr="00A076BB">
        <w:rPr>
          <w:sz w:val="28"/>
          <w:szCs w:val="28"/>
          <w:lang w:eastAsia="ru-RU"/>
        </w:rPr>
        <w:t xml:space="preserve">воде    </w:t>
      </w:r>
    </w:p>
    <w:p w:rsidR="00156C83" w:rsidRPr="00A076BB" w:rsidRDefault="00156C83" w:rsidP="00AC09E0">
      <w:pPr>
        <w:pStyle w:val="af0"/>
        <w:numPr>
          <w:ilvl w:val="0"/>
          <w:numId w:val="31"/>
        </w:numPr>
        <w:spacing w:line="360" w:lineRule="auto"/>
        <w:ind w:left="284" w:hanging="284"/>
        <w:jc w:val="both"/>
        <w:rPr>
          <w:sz w:val="28"/>
          <w:szCs w:val="28"/>
          <w:lang w:eastAsia="ru-RU"/>
        </w:rPr>
      </w:pPr>
      <w:r w:rsidRPr="00A076BB">
        <w:rPr>
          <w:sz w:val="28"/>
          <w:szCs w:val="28"/>
          <w:lang w:eastAsia="ru-RU"/>
        </w:rPr>
        <w:t>почве</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18.</w:t>
      </w:r>
      <w:r w:rsidRPr="00A076BB">
        <w:rPr>
          <w:sz w:val="28"/>
          <w:szCs w:val="28"/>
          <w:lang w:eastAsia="ru-RU"/>
        </w:rPr>
        <w:t> Био</w:t>
      </w:r>
      <w:r w:rsidRPr="00A076BB">
        <w:rPr>
          <w:sz w:val="28"/>
          <w:szCs w:val="28"/>
          <w:lang w:eastAsia="ru-RU"/>
        </w:rPr>
        <w:softHyphen/>
        <w:t>сфе</w:t>
      </w:r>
      <w:r w:rsidRPr="00A076BB">
        <w:rPr>
          <w:sz w:val="28"/>
          <w:szCs w:val="28"/>
          <w:lang w:eastAsia="ru-RU"/>
        </w:rPr>
        <w:softHyphen/>
        <w:t>ра — гло</w:t>
      </w:r>
      <w:r w:rsidRPr="00A076BB">
        <w:rPr>
          <w:sz w:val="28"/>
          <w:szCs w:val="28"/>
          <w:lang w:eastAsia="ru-RU"/>
        </w:rPr>
        <w:softHyphen/>
        <w:t>баль</w:t>
      </w:r>
      <w:r w:rsidRPr="00A076BB">
        <w:rPr>
          <w:sz w:val="28"/>
          <w:szCs w:val="28"/>
          <w:lang w:eastAsia="ru-RU"/>
        </w:rPr>
        <w:softHyphen/>
        <w:t>ная эко</w:t>
      </w:r>
      <w:r w:rsidRPr="00A076BB">
        <w:rPr>
          <w:sz w:val="28"/>
          <w:szCs w:val="28"/>
          <w:lang w:eastAsia="ru-RU"/>
        </w:rPr>
        <w:softHyphen/>
        <w:t>си</w:t>
      </w:r>
      <w:r w:rsidRPr="00A076BB">
        <w:rPr>
          <w:sz w:val="28"/>
          <w:szCs w:val="28"/>
          <w:lang w:eastAsia="ru-RU"/>
        </w:rPr>
        <w:softHyphen/>
        <w:t>сте</w:t>
      </w:r>
      <w:r w:rsidRPr="00A076BB">
        <w:rPr>
          <w:sz w:val="28"/>
          <w:szCs w:val="28"/>
          <w:lang w:eastAsia="ru-RU"/>
        </w:rPr>
        <w:softHyphen/>
        <w:t>ма, струк</w:t>
      </w:r>
      <w:r w:rsidRPr="00A076BB">
        <w:rPr>
          <w:sz w:val="28"/>
          <w:szCs w:val="28"/>
          <w:lang w:eastAsia="ru-RU"/>
        </w:rPr>
        <w:softHyphen/>
        <w:t>тур</w:t>
      </w:r>
      <w:r w:rsidRPr="00A076BB">
        <w:rPr>
          <w:sz w:val="28"/>
          <w:szCs w:val="28"/>
          <w:lang w:eastAsia="ru-RU"/>
        </w:rPr>
        <w:softHyphen/>
        <w:t>ны</w:t>
      </w:r>
      <w:r w:rsidRPr="00A076BB">
        <w:rPr>
          <w:sz w:val="28"/>
          <w:szCs w:val="28"/>
          <w:lang w:eastAsia="ru-RU"/>
        </w:rPr>
        <w:softHyphen/>
        <w:t>ми ком</w:t>
      </w:r>
      <w:r w:rsidRPr="00A076BB">
        <w:rPr>
          <w:sz w:val="28"/>
          <w:szCs w:val="28"/>
          <w:lang w:eastAsia="ru-RU"/>
        </w:rPr>
        <w:softHyphen/>
        <w:t>по</w:t>
      </w:r>
      <w:r w:rsidRPr="00A076BB">
        <w:rPr>
          <w:sz w:val="28"/>
          <w:szCs w:val="28"/>
          <w:lang w:eastAsia="ru-RU"/>
        </w:rPr>
        <w:softHyphen/>
        <w:t>нен</w:t>
      </w:r>
      <w:r w:rsidRPr="00A076BB">
        <w:rPr>
          <w:sz w:val="28"/>
          <w:szCs w:val="28"/>
          <w:lang w:eastAsia="ru-RU"/>
        </w:rPr>
        <w:softHyphen/>
        <w:t>та</w:t>
      </w:r>
      <w:r w:rsidRPr="00A076BB">
        <w:rPr>
          <w:sz w:val="28"/>
          <w:szCs w:val="28"/>
          <w:lang w:eastAsia="ru-RU"/>
        </w:rPr>
        <w:softHyphen/>
        <w:t>ми ко</w:t>
      </w:r>
      <w:r w:rsidRPr="00A076BB">
        <w:rPr>
          <w:sz w:val="28"/>
          <w:szCs w:val="28"/>
          <w:lang w:eastAsia="ru-RU"/>
        </w:rPr>
        <w:softHyphen/>
        <w:t>то</w:t>
      </w:r>
      <w:r w:rsidRPr="00A076BB">
        <w:rPr>
          <w:sz w:val="28"/>
          <w:szCs w:val="28"/>
          <w:lang w:eastAsia="ru-RU"/>
        </w:rPr>
        <w:softHyphen/>
        <w:t>рой яв</w:t>
      </w:r>
      <w:r w:rsidRPr="00A076BB">
        <w:rPr>
          <w:sz w:val="28"/>
          <w:szCs w:val="28"/>
          <w:lang w:eastAsia="ru-RU"/>
        </w:rPr>
        <w:softHyphen/>
        <w:t>ля</w:t>
      </w:r>
      <w:r w:rsidRPr="00A076BB">
        <w:rPr>
          <w:sz w:val="28"/>
          <w:szCs w:val="28"/>
          <w:lang w:eastAsia="ru-RU"/>
        </w:rPr>
        <w:softHyphen/>
        <w:t>ют</w:t>
      </w:r>
      <w:r w:rsidRPr="00A076BB">
        <w:rPr>
          <w:sz w:val="28"/>
          <w:szCs w:val="28"/>
          <w:lang w:eastAsia="ru-RU"/>
        </w:rPr>
        <w:softHyphen/>
        <w:t>ся</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клас</w:t>
      </w:r>
      <w:r w:rsidRPr="00A076BB">
        <w:rPr>
          <w:sz w:val="28"/>
          <w:szCs w:val="28"/>
          <w:lang w:eastAsia="ru-RU"/>
        </w:rPr>
        <w:softHyphen/>
        <w:t>сы и от</w:t>
      </w:r>
      <w:r w:rsidRPr="00A076BB">
        <w:rPr>
          <w:sz w:val="28"/>
          <w:szCs w:val="28"/>
          <w:lang w:eastAsia="ru-RU"/>
        </w:rPr>
        <w:softHyphen/>
        <w:t>де</w:t>
      </w:r>
      <w:r w:rsidRPr="00A076BB">
        <w:rPr>
          <w:sz w:val="28"/>
          <w:szCs w:val="28"/>
          <w:lang w:eastAsia="ru-RU"/>
        </w:rPr>
        <w:softHyphen/>
        <w:t>лы рас</w:t>
      </w:r>
      <w:r w:rsidRPr="00A076BB">
        <w:rPr>
          <w:sz w:val="28"/>
          <w:szCs w:val="28"/>
          <w:lang w:eastAsia="ru-RU"/>
        </w:rPr>
        <w:softHyphen/>
        <w:t>те</w:t>
      </w:r>
      <w:r w:rsidRPr="00A076BB">
        <w:rPr>
          <w:sz w:val="28"/>
          <w:szCs w:val="28"/>
          <w:lang w:eastAsia="ru-RU"/>
        </w:rPr>
        <w:softHyphen/>
        <w:t xml:space="preserve">ний    </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по</w:t>
      </w:r>
      <w:r w:rsidRPr="00A076BB">
        <w:rPr>
          <w:sz w:val="28"/>
          <w:szCs w:val="28"/>
          <w:lang w:eastAsia="ru-RU"/>
        </w:rPr>
        <w:softHyphen/>
        <w:t>пу</w:t>
      </w:r>
      <w:r w:rsidRPr="00A076BB">
        <w:rPr>
          <w:sz w:val="28"/>
          <w:szCs w:val="28"/>
          <w:lang w:eastAsia="ru-RU"/>
        </w:rPr>
        <w:softHyphen/>
        <w:t>ля</w:t>
      </w:r>
      <w:r w:rsidRPr="00A076BB">
        <w:rPr>
          <w:sz w:val="28"/>
          <w:szCs w:val="28"/>
          <w:lang w:eastAsia="ru-RU"/>
        </w:rPr>
        <w:softHyphen/>
        <w:t>ции</w:t>
      </w:r>
    </w:p>
    <w:p w:rsidR="00156C83" w:rsidRPr="00A076BB" w:rsidRDefault="00156C83" w:rsidP="001073A9">
      <w:pPr>
        <w:pStyle w:val="af0"/>
        <w:numPr>
          <w:ilvl w:val="0"/>
          <w:numId w:val="32"/>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 xml:space="preserve">зы                       </w:t>
      </w:r>
    </w:p>
    <w:p w:rsidR="00156C83" w:rsidRPr="00A076BB" w:rsidRDefault="00156C83" w:rsidP="00AC09E0">
      <w:pPr>
        <w:pStyle w:val="af0"/>
        <w:numPr>
          <w:ilvl w:val="0"/>
          <w:numId w:val="32"/>
        </w:numPr>
        <w:spacing w:line="360" w:lineRule="auto"/>
        <w:ind w:left="284" w:hanging="284"/>
        <w:jc w:val="both"/>
        <w:rPr>
          <w:sz w:val="28"/>
          <w:szCs w:val="28"/>
          <w:lang w:eastAsia="ru-RU"/>
        </w:rPr>
      </w:pPr>
      <w:r w:rsidRPr="00A076BB">
        <w:rPr>
          <w:sz w:val="28"/>
          <w:szCs w:val="28"/>
          <w:lang w:eastAsia="ru-RU"/>
        </w:rPr>
        <w:t>клас</w:t>
      </w:r>
      <w:r w:rsidRPr="00A076BB">
        <w:rPr>
          <w:sz w:val="28"/>
          <w:szCs w:val="28"/>
          <w:lang w:eastAsia="ru-RU"/>
        </w:rPr>
        <w:softHyphen/>
        <w:t>сы и типы жи</w:t>
      </w:r>
      <w:r w:rsidRPr="00A076BB">
        <w:rPr>
          <w:sz w:val="28"/>
          <w:szCs w:val="28"/>
          <w:lang w:eastAsia="ru-RU"/>
        </w:rPr>
        <w:softHyphen/>
        <w:t>вот</w:t>
      </w:r>
      <w:r w:rsidRPr="00A076BB">
        <w:rPr>
          <w:sz w:val="28"/>
          <w:szCs w:val="28"/>
          <w:lang w:eastAsia="ru-RU"/>
        </w:rPr>
        <w:softHyphen/>
        <w:t>ных</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19.  </w:t>
      </w:r>
      <w:r w:rsidRPr="00A076BB">
        <w:rPr>
          <w:sz w:val="28"/>
          <w:szCs w:val="28"/>
          <w:lang w:eastAsia="ru-RU"/>
        </w:rPr>
        <w:t> Общее ко</w:t>
      </w:r>
      <w:r w:rsidRPr="00A076BB">
        <w:rPr>
          <w:sz w:val="28"/>
          <w:szCs w:val="28"/>
          <w:lang w:eastAsia="ru-RU"/>
        </w:rPr>
        <w:softHyphen/>
        <w:t>ли</w:t>
      </w:r>
      <w:r w:rsidRPr="00A076BB">
        <w:rPr>
          <w:sz w:val="28"/>
          <w:szCs w:val="28"/>
          <w:lang w:eastAsia="ru-RU"/>
        </w:rPr>
        <w:softHyphen/>
        <w:t>че</w:t>
      </w:r>
      <w:r w:rsidRPr="00A076BB">
        <w:rPr>
          <w:sz w:val="28"/>
          <w:szCs w:val="28"/>
          <w:lang w:eastAsia="ru-RU"/>
        </w:rPr>
        <w:softHyphen/>
        <w:t>ство ве</w:t>
      </w:r>
      <w:r w:rsidRPr="00A076BB">
        <w:rPr>
          <w:sz w:val="28"/>
          <w:szCs w:val="28"/>
          <w:lang w:eastAsia="ru-RU"/>
        </w:rPr>
        <w:softHyphen/>
        <w:t>ще</w:t>
      </w:r>
      <w:r w:rsidRPr="00A076BB">
        <w:rPr>
          <w:sz w:val="28"/>
          <w:szCs w:val="28"/>
          <w:lang w:eastAsia="ru-RU"/>
        </w:rPr>
        <w:softHyphen/>
        <w:t>ства всей со</w:t>
      </w:r>
      <w:r w:rsidRPr="00A076BB">
        <w:rPr>
          <w:sz w:val="28"/>
          <w:szCs w:val="28"/>
          <w:lang w:eastAsia="ru-RU"/>
        </w:rPr>
        <w:softHyphen/>
        <w:t>во</w:t>
      </w:r>
      <w:r w:rsidRPr="00A076BB">
        <w:rPr>
          <w:sz w:val="28"/>
          <w:szCs w:val="28"/>
          <w:lang w:eastAsia="ru-RU"/>
        </w:rPr>
        <w:softHyphen/>
        <w:t>куп</w:t>
      </w:r>
      <w:r w:rsidRPr="00A076BB">
        <w:rPr>
          <w:sz w:val="28"/>
          <w:szCs w:val="28"/>
          <w:lang w:eastAsia="ru-RU"/>
        </w:rPr>
        <w:softHyphen/>
        <w:t>но</w:t>
      </w:r>
      <w:r w:rsidRPr="00A076BB">
        <w:rPr>
          <w:sz w:val="28"/>
          <w:szCs w:val="28"/>
          <w:lang w:eastAsia="ru-RU"/>
        </w:rPr>
        <w:softHyphen/>
        <w:t>сти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 в 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зе и био</w:t>
      </w:r>
      <w:r w:rsidRPr="00A076BB">
        <w:rPr>
          <w:sz w:val="28"/>
          <w:szCs w:val="28"/>
          <w:lang w:eastAsia="ru-RU"/>
        </w:rPr>
        <w:softHyphen/>
        <w:t>сфе</w:t>
      </w:r>
      <w:r w:rsidRPr="00A076BB">
        <w:rPr>
          <w:sz w:val="28"/>
          <w:szCs w:val="28"/>
          <w:lang w:eastAsia="ru-RU"/>
        </w:rPr>
        <w:softHyphen/>
        <w:t>ре — это</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эко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пи</w:t>
      </w:r>
      <w:r w:rsidRPr="00A076BB">
        <w:rPr>
          <w:sz w:val="28"/>
          <w:szCs w:val="28"/>
          <w:lang w:eastAsia="ru-RU"/>
        </w:rPr>
        <w:softHyphen/>
        <w:t>ра</w:t>
      </w:r>
      <w:r w:rsidRPr="00A076BB">
        <w:rPr>
          <w:sz w:val="28"/>
          <w:szCs w:val="28"/>
          <w:lang w:eastAsia="ru-RU"/>
        </w:rPr>
        <w:softHyphen/>
        <w:t>ми</w:t>
      </w:r>
      <w:r w:rsidRPr="00A076BB">
        <w:rPr>
          <w:sz w:val="28"/>
          <w:szCs w:val="28"/>
          <w:lang w:eastAsia="ru-RU"/>
        </w:rPr>
        <w:softHyphen/>
        <w:t>да</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эко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ниша</w:t>
      </w:r>
    </w:p>
    <w:p w:rsidR="00156C83" w:rsidRPr="00A076BB" w:rsidRDefault="00156C83" w:rsidP="001073A9">
      <w:pPr>
        <w:pStyle w:val="af0"/>
        <w:numPr>
          <w:ilvl w:val="0"/>
          <w:numId w:val="33"/>
        </w:numPr>
        <w:spacing w:line="360" w:lineRule="auto"/>
        <w:ind w:left="284" w:hanging="284"/>
        <w:jc w:val="both"/>
        <w:rPr>
          <w:sz w:val="28"/>
          <w:szCs w:val="28"/>
          <w:lang w:eastAsia="ru-RU"/>
        </w:rPr>
      </w:pPr>
      <w:r w:rsidRPr="00A076BB">
        <w:rPr>
          <w:sz w:val="28"/>
          <w:szCs w:val="28"/>
          <w:lang w:eastAsia="ru-RU"/>
        </w:rPr>
        <w:t>пер</w:t>
      </w:r>
      <w:r w:rsidRPr="00A076BB">
        <w:rPr>
          <w:sz w:val="28"/>
          <w:szCs w:val="28"/>
          <w:lang w:eastAsia="ru-RU"/>
        </w:rPr>
        <w:softHyphen/>
        <w:t>вич</w:t>
      </w:r>
      <w:r w:rsidRPr="00A076BB">
        <w:rPr>
          <w:sz w:val="28"/>
          <w:szCs w:val="28"/>
          <w:lang w:eastAsia="ru-RU"/>
        </w:rPr>
        <w:softHyphen/>
        <w:t>ная био</w:t>
      </w:r>
      <w:r w:rsidRPr="00A076BB">
        <w:rPr>
          <w:sz w:val="28"/>
          <w:szCs w:val="28"/>
          <w:lang w:eastAsia="ru-RU"/>
        </w:rPr>
        <w:softHyphen/>
        <w:t>ло</w:t>
      </w:r>
      <w:r w:rsidRPr="00A076BB">
        <w:rPr>
          <w:sz w:val="28"/>
          <w:szCs w:val="28"/>
          <w:lang w:eastAsia="ru-RU"/>
        </w:rPr>
        <w:softHyphen/>
        <w:t>ги</w:t>
      </w:r>
      <w:r w:rsidRPr="00A076BB">
        <w:rPr>
          <w:sz w:val="28"/>
          <w:szCs w:val="28"/>
          <w:lang w:eastAsia="ru-RU"/>
        </w:rPr>
        <w:softHyphen/>
        <w:t>че</w:t>
      </w:r>
      <w:r w:rsidRPr="00A076BB">
        <w:rPr>
          <w:sz w:val="28"/>
          <w:szCs w:val="28"/>
          <w:lang w:eastAsia="ru-RU"/>
        </w:rPr>
        <w:softHyphen/>
        <w:t>ская про</w:t>
      </w:r>
      <w:r w:rsidRPr="00A076BB">
        <w:rPr>
          <w:sz w:val="28"/>
          <w:szCs w:val="28"/>
          <w:lang w:eastAsia="ru-RU"/>
        </w:rPr>
        <w:softHyphen/>
        <w:t>дук</w:t>
      </w:r>
      <w:r w:rsidRPr="00A076BB">
        <w:rPr>
          <w:sz w:val="28"/>
          <w:szCs w:val="28"/>
          <w:lang w:eastAsia="ru-RU"/>
        </w:rPr>
        <w:softHyphen/>
        <w:t>ция</w:t>
      </w:r>
    </w:p>
    <w:p w:rsidR="00156C83" w:rsidRPr="00A076BB" w:rsidRDefault="00156C83" w:rsidP="00AC09E0">
      <w:pPr>
        <w:pStyle w:val="af0"/>
        <w:numPr>
          <w:ilvl w:val="0"/>
          <w:numId w:val="33"/>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мас</w:t>
      </w:r>
      <w:r w:rsidRPr="00A076BB">
        <w:rPr>
          <w:sz w:val="28"/>
          <w:szCs w:val="28"/>
          <w:lang w:eastAsia="ru-RU"/>
        </w:rPr>
        <w:softHyphen/>
        <w:t>са жи</w:t>
      </w:r>
      <w:r w:rsidRPr="00A076BB">
        <w:rPr>
          <w:sz w:val="28"/>
          <w:szCs w:val="28"/>
          <w:lang w:eastAsia="ru-RU"/>
        </w:rPr>
        <w:softHyphen/>
        <w:t>во</w:t>
      </w:r>
      <w:r w:rsidRPr="00A076BB">
        <w:rPr>
          <w:sz w:val="28"/>
          <w:szCs w:val="28"/>
          <w:lang w:eastAsia="ru-RU"/>
        </w:rPr>
        <w:softHyphen/>
        <w:t>го ве</w:t>
      </w:r>
      <w:r w:rsidRPr="00A076BB">
        <w:rPr>
          <w:sz w:val="28"/>
          <w:szCs w:val="28"/>
          <w:lang w:eastAsia="ru-RU"/>
        </w:rPr>
        <w:softHyphen/>
        <w:t>ще</w:t>
      </w:r>
      <w:r w:rsidRPr="00A076BB">
        <w:rPr>
          <w:sz w:val="28"/>
          <w:szCs w:val="28"/>
          <w:lang w:eastAsia="ru-RU"/>
        </w:rPr>
        <w:softHyphen/>
        <w:t>ства</w:t>
      </w:r>
    </w:p>
    <w:p w:rsidR="00156C83" w:rsidRPr="00A076BB" w:rsidRDefault="00156C83" w:rsidP="001073A9">
      <w:pPr>
        <w:spacing w:line="360" w:lineRule="auto"/>
        <w:ind w:left="284" w:hanging="284"/>
        <w:jc w:val="both"/>
        <w:rPr>
          <w:sz w:val="28"/>
          <w:szCs w:val="28"/>
          <w:lang w:eastAsia="ru-RU"/>
        </w:rPr>
      </w:pPr>
      <w:r w:rsidRPr="00A076BB">
        <w:rPr>
          <w:bCs/>
          <w:sz w:val="28"/>
          <w:szCs w:val="28"/>
          <w:lang w:eastAsia="ru-RU"/>
        </w:rPr>
        <w:t xml:space="preserve">20.  </w:t>
      </w:r>
      <w:r w:rsidRPr="00A076BB">
        <w:rPr>
          <w:sz w:val="28"/>
          <w:szCs w:val="28"/>
          <w:lang w:eastAsia="ru-RU"/>
        </w:rPr>
        <w:t> Био</w:t>
      </w:r>
      <w:r w:rsidRPr="00A076BB">
        <w:rPr>
          <w:sz w:val="28"/>
          <w:szCs w:val="28"/>
          <w:lang w:eastAsia="ru-RU"/>
        </w:rPr>
        <w:softHyphen/>
        <w:t>сфе</w:t>
      </w:r>
      <w:r w:rsidRPr="00A076BB">
        <w:rPr>
          <w:sz w:val="28"/>
          <w:szCs w:val="28"/>
          <w:lang w:eastAsia="ru-RU"/>
        </w:rPr>
        <w:softHyphen/>
        <w:t>ра — от</w:t>
      </w:r>
      <w:r w:rsidRPr="00A076BB">
        <w:rPr>
          <w:sz w:val="28"/>
          <w:szCs w:val="28"/>
          <w:lang w:eastAsia="ru-RU"/>
        </w:rPr>
        <w:softHyphen/>
        <w:t>кры</w:t>
      </w:r>
      <w:r w:rsidRPr="00A076BB">
        <w:rPr>
          <w:sz w:val="28"/>
          <w:szCs w:val="28"/>
          <w:lang w:eastAsia="ru-RU"/>
        </w:rPr>
        <w:softHyphen/>
        <w:t>тая си</w:t>
      </w:r>
      <w:r w:rsidRPr="00A076BB">
        <w:rPr>
          <w:sz w:val="28"/>
          <w:szCs w:val="28"/>
          <w:lang w:eastAsia="ru-RU"/>
        </w:rPr>
        <w:softHyphen/>
        <w:t>сте</w:t>
      </w:r>
      <w:r w:rsidRPr="00A076BB">
        <w:rPr>
          <w:sz w:val="28"/>
          <w:szCs w:val="28"/>
          <w:lang w:eastAsia="ru-RU"/>
        </w:rPr>
        <w:softHyphen/>
        <w:t>ма, так как в ней</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ис</w:t>
      </w:r>
      <w:r w:rsidRPr="00A076BB">
        <w:rPr>
          <w:sz w:val="28"/>
          <w:szCs w:val="28"/>
          <w:lang w:eastAsia="ru-RU"/>
        </w:rPr>
        <w:softHyphen/>
        <w:t>поль</w:t>
      </w:r>
      <w:r w:rsidRPr="00A076BB">
        <w:rPr>
          <w:sz w:val="28"/>
          <w:szCs w:val="28"/>
          <w:lang w:eastAsia="ru-RU"/>
        </w:rPr>
        <w:softHyphen/>
        <w:t>зу</w:t>
      </w:r>
      <w:r w:rsidRPr="00A076BB">
        <w:rPr>
          <w:sz w:val="28"/>
          <w:szCs w:val="28"/>
          <w:lang w:eastAsia="ru-RU"/>
        </w:rPr>
        <w:softHyphen/>
        <w:t>ет</w:t>
      </w:r>
      <w:r w:rsidRPr="00A076BB">
        <w:rPr>
          <w:sz w:val="28"/>
          <w:szCs w:val="28"/>
          <w:lang w:eastAsia="ru-RU"/>
        </w:rPr>
        <w:softHyphen/>
        <w:t>ся энер</w:t>
      </w:r>
      <w:r w:rsidRPr="00A076BB">
        <w:rPr>
          <w:sz w:val="28"/>
          <w:szCs w:val="28"/>
          <w:lang w:eastAsia="ru-RU"/>
        </w:rPr>
        <w:softHyphen/>
        <w:t>гия Солн</w:t>
      </w:r>
      <w:r w:rsidRPr="00A076BB">
        <w:rPr>
          <w:sz w:val="28"/>
          <w:szCs w:val="28"/>
          <w:lang w:eastAsia="ru-RU"/>
        </w:rPr>
        <w:softHyphen/>
        <w:t>ца</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мы объ</w:t>
      </w:r>
      <w:r w:rsidRPr="00A076BB">
        <w:rPr>
          <w:sz w:val="28"/>
          <w:szCs w:val="28"/>
          <w:lang w:eastAsia="ru-RU"/>
        </w:rPr>
        <w:softHyphen/>
        <w:t>еди</w:t>
      </w:r>
      <w:r w:rsidRPr="00A076BB">
        <w:rPr>
          <w:sz w:val="28"/>
          <w:szCs w:val="28"/>
          <w:lang w:eastAsia="ru-RU"/>
        </w:rPr>
        <w:softHyphen/>
        <w:t>не</w:t>
      </w:r>
      <w:r w:rsidRPr="00A076BB">
        <w:rPr>
          <w:sz w:val="28"/>
          <w:szCs w:val="28"/>
          <w:lang w:eastAsia="ru-RU"/>
        </w:rPr>
        <w:softHyphen/>
        <w:t>ны био</w:t>
      </w:r>
      <w:r w:rsidRPr="00A076BB">
        <w:rPr>
          <w:sz w:val="28"/>
          <w:szCs w:val="28"/>
          <w:lang w:eastAsia="ru-RU"/>
        </w:rPr>
        <w:softHyphen/>
        <w:t>ти</w:t>
      </w:r>
      <w:r w:rsidRPr="00A076BB">
        <w:rPr>
          <w:sz w:val="28"/>
          <w:szCs w:val="28"/>
          <w:lang w:eastAsia="ru-RU"/>
        </w:rPr>
        <w:softHyphen/>
        <w:t>че</w:t>
      </w:r>
      <w:r w:rsidRPr="00A076BB">
        <w:rPr>
          <w:sz w:val="28"/>
          <w:szCs w:val="28"/>
          <w:lang w:eastAsia="ru-RU"/>
        </w:rPr>
        <w:softHyphen/>
        <w:t>ски</w:t>
      </w:r>
      <w:r w:rsidRPr="00A076BB">
        <w:rPr>
          <w:sz w:val="28"/>
          <w:szCs w:val="28"/>
          <w:lang w:eastAsia="ru-RU"/>
        </w:rPr>
        <w:softHyphen/>
        <w:t>ми свя</w:t>
      </w:r>
      <w:r w:rsidRPr="00A076BB">
        <w:rPr>
          <w:sz w:val="28"/>
          <w:szCs w:val="28"/>
          <w:lang w:eastAsia="ru-RU"/>
        </w:rPr>
        <w:softHyphen/>
        <w:t>зя</w:t>
      </w:r>
      <w:r w:rsidRPr="00A076BB">
        <w:rPr>
          <w:sz w:val="28"/>
          <w:szCs w:val="28"/>
          <w:lang w:eastAsia="ru-RU"/>
        </w:rPr>
        <w:softHyphen/>
        <w:t>ми</w:t>
      </w:r>
    </w:p>
    <w:p w:rsidR="00156C83" w:rsidRPr="00A076BB" w:rsidRDefault="00156C83" w:rsidP="001073A9">
      <w:pPr>
        <w:pStyle w:val="af0"/>
        <w:numPr>
          <w:ilvl w:val="0"/>
          <w:numId w:val="34"/>
        </w:numPr>
        <w:spacing w:line="360" w:lineRule="auto"/>
        <w:ind w:left="284" w:hanging="284"/>
        <w:jc w:val="both"/>
        <w:rPr>
          <w:sz w:val="28"/>
          <w:szCs w:val="28"/>
          <w:lang w:eastAsia="ru-RU"/>
        </w:rPr>
      </w:pPr>
      <w:r w:rsidRPr="00A076BB">
        <w:rPr>
          <w:sz w:val="28"/>
          <w:szCs w:val="28"/>
          <w:lang w:eastAsia="ru-RU"/>
        </w:rPr>
        <w:t>био</w:t>
      </w:r>
      <w:r w:rsidRPr="00A076BB">
        <w:rPr>
          <w:sz w:val="28"/>
          <w:szCs w:val="28"/>
          <w:lang w:eastAsia="ru-RU"/>
        </w:rPr>
        <w:softHyphen/>
        <w:t>гео</w:t>
      </w:r>
      <w:r w:rsidRPr="00A076BB">
        <w:rPr>
          <w:sz w:val="28"/>
          <w:szCs w:val="28"/>
          <w:lang w:eastAsia="ru-RU"/>
        </w:rPr>
        <w:softHyphen/>
        <w:t>це</w:t>
      </w:r>
      <w:r w:rsidRPr="00A076BB">
        <w:rPr>
          <w:sz w:val="28"/>
          <w:szCs w:val="28"/>
          <w:lang w:eastAsia="ru-RU"/>
        </w:rPr>
        <w:softHyphen/>
        <w:t>но</w:t>
      </w:r>
      <w:r w:rsidRPr="00A076BB">
        <w:rPr>
          <w:sz w:val="28"/>
          <w:szCs w:val="28"/>
          <w:lang w:eastAsia="ru-RU"/>
        </w:rPr>
        <w:softHyphen/>
        <w:t>зы свя</w:t>
      </w:r>
      <w:r w:rsidRPr="00A076BB">
        <w:rPr>
          <w:sz w:val="28"/>
          <w:szCs w:val="28"/>
          <w:lang w:eastAsia="ru-RU"/>
        </w:rPr>
        <w:softHyphen/>
        <w:t>за</w:t>
      </w:r>
      <w:r w:rsidRPr="00A076BB">
        <w:rPr>
          <w:sz w:val="28"/>
          <w:szCs w:val="28"/>
          <w:lang w:eastAsia="ru-RU"/>
        </w:rPr>
        <w:softHyphen/>
        <w:t>ны между собой</w:t>
      </w:r>
    </w:p>
    <w:p w:rsidR="00E0764B" w:rsidRPr="00A076BB" w:rsidRDefault="00156C83" w:rsidP="00AC09E0">
      <w:pPr>
        <w:pStyle w:val="af0"/>
        <w:numPr>
          <w:ilvl w:val="0"/>
          <w:numId w:val="34"/>
        </w:numPr>
        <w:spacing w:line="360" w:lineRule="auto"/>
        <w:ind w:left="284" w:hanging="284"/>
        <w:jc w:val="both"/>
        <w:rPr>
          <w:sz w:val="28"/>
          <w:szCs w:val="28"/>
          <w:lang w:eastAsia="ru-RU"/>
        </w:rPr>
      </w:pPr>
      <w:r w:rsidRPr="00A076BB">
        <w:rPr>
          <w:sz w:val="28"/>
          <w:szCs w:val="28"/>
          <w:lang w:eastAsia="ru-RU"/>
        </w:rPr>
        <w:t>од</w:t>
      </w:r>
      <w:r w:rsidRPr="00A076BB">
        <w:rPr>
          <w:sz w:val="28"/>
          <w:szCs w:val="28"/>
          <w:lang w:eastAsia="ru-RU"/>
        </w:rPr>
        <w:softHyphen/>
        <w:t>но</w:t>
      </w:r>
      <w:r w:rsidRPr="00A076BB">
        <w:rPr>
          <w:sz w:val="28"/>
          <w:szCs w:val="28"/>
          <w:lang w:eastAsia="ru-RU"/>
        </w:rPr>
        <w:softHyphen/>
        <w:t>род</w:t>
      </w:r>
      <w:r w:rsidRPr="00A076BB">
        <w:rPr>
          <w:sz w:val="28"/>
          <w:szCs w:val="28"/>
          <w:lang w:eastAsia="ru-RU"/>
        </w:rPr>
        <w:softHyphen/>
        <w:t>ные усло</w:t>
      </w:r>
      <w:r w:rsidRPr="00A076BB">
        <w:rPr>
          <w:sz w:val="28"/>
          <w:szCs w:val="28"/>
          <w:lang w:eastAsia="ru-RU"/>
        </w:rPr>
        <w:softHyphen/>
        <w:t>вия су</w:t>
      </w:r>
      <w:r w:rsidRPr="00A076BB">
        <w:rPr>
          <w:sz w:val="28"/>
          <w:szCs w:val="28"/>
          <w:lang w:eastAsia="ru-RU"/>
        </w:rPr>
        <w:softHyphen/>
        <w:t>ще</w:t>
      </w:r>
      <w:r w:rsidRPr="00A076BB">
        <w:rPr>
          <w:sz w:val="28"/>
          <w:szCs w:val="28"/>
          <w:lang w:eastAsia="ru-RU"/>
        </w:rPr>
        <w:softHyphen/>
        <w:t>ство</w:t>
      </w:r>
      <w:r w:rsidRPr="00A076BB">
        <w:rPr>
          <w:sz w:val="28"/>
          <w:szCs w:val="28"/>
          <w:lang w:eastAsia="ru-RU"/>
        </w:rPr>
        <w:softHyphen/>
        <w:t>ва</w:t>
      </w:r>
      <w:r w:rsidRPr="00A076BB">
        <w:rPr>
          <w:sz w:val="28"/>
          <w:szCs w:val="28"/>
          <w:lang w:eastAsia="ru-RU"/>
        </w:rPr>
        <w:softHyphen/>
        <w:t>ния для ор</w:t>
      </w:r>
      <w:r w:rsidRPr="00A076BB">
        <w:rPr>
          <w:sz w:val="28"/>
          <w:szCs w:val="28"/>
          <w:lang w:eastAsia="ru-RU"/>
        </w:rPr>
        <w:softHyphen/>
        <w:t>га</w:t>
      </w:r>
      <w:r w:rsidRPr="00A076BB">
        <w:rPr>
          <w:sz w:val="28"/>
          <w:szCs w:val="28"/>
          <w:lang w:eastAsia="ru-RU"/>
        </w:rPr>
        <w:softHyphen/>
        <w:t>низ</w:t>
      </w:r>
      <w:r w:rsidRPr="00A076BB">
        <w:rPr>
          <w:sz w:val="28"/>
          <w:szCs w:val="28"/>
          <w:lang w:eastAsia="ru-RU"/>
        </w:rPr>
        <w:softHyphen/>
        <w:t>мов</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21. Термин «биосфера» впервые применил в 1875 году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Э.Зюсс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Ж. Кювье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Л. Пастер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Т. Мальтус.</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22. Биосфера – оболочка Земли, состав, структура и свойства которой в той или иной степени определяется настоящей или прошлой деятельностью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животных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растений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микроорганизмов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живого вещества</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23. Верхняя часть литосферы, населенная геобионтами и входящая в биосферу, называется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аэробиосферой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гидробиосферой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геобиосферой</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24. Проточные континентальные воды, входящие в гидробиосферу, называются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лиманоаквабиосферой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реоаквабиосферой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маринобиосферой.</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25. Тропобиосфера – слой от вершин деревьев до высоты кучевых облаков, постоянно населенный живыми организмами простирается до высоты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5-</w:t>
      </w:r>
      <w:smartTag w:uri="urn:schemas-microsoft-com:office:smarttags" w:element="metricconverter">
        <w:smartTagPr>
          <w:attr w:name="ProductID" w:val="6 км"/>
        </w:smartTagPr>
        <w:r w:rsidRPr="00A076BB">
          <w:rPr>
            <w:color w:val="000000"/>
            <w:sz w:val="28"/>
            <w:szCs w:val="28"/>
          </w:rPr>
          <w:t>6 км</w:t>
        </w:r>
      </w:smartTag>
      <w:r w:rsidRPr="00A076BB">
        <w:rPr>
          <w:color w:val="000000"/>
          <w:sz w:val="28"/>
          <w:szCs w:val="28"/>
        </w:rPr>
        <w:t xml:space="preserve">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10-</w:t>
      </w:r>
      <w:smartTag w:uri="urn:schemas-microsoft-com:office:smarttags" w:element="metricconverter">
        <w:smartTagPr>
          <w:attr w:name="ProductID" w:val="15 км"/>
        </w:smartTagPr>
        <w:r w:rsidRPr="00A076BB">
          <w:rPr>
            <w:color w:val="000000"/>
            <w:sz w:val="28"/>
            <w:szCs w:val="28"/>
          </w:rPr>
          <w:t>15 км</w:t>
        </w:r>
      </w:smartTag>
      <w:r w:rsidRPr="00A076BB">
        <w:rPr>
          <w:color w:val="000000"/>
          <w:sz w:val="28"/>
          <w:szCs w:val="28"/>
        </w:rPr>
        <w:t xml:space="preserve">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20-</w:t>
      </w:r>
      <w:smartTag w:uri="urn:schemas-microsoft-com:office:smarttags" w:element="metricconverter">
        <w:smartTagPr>
          <w:attr w:name="ProductID" w:val="25 км"/>
        </w:smartTagPr>
        <w:r w:rsidRPr="00A076BB">
          <w:rPr>
            <w:color w:val="000000"/>
            <w:sz w:val="28"/>
            <w:szCs w:val="28"/>
          </w:rPr>
          <w:t>25 км</w:t>
        </w:r>
      </w:smartTag>
      <w:r w:rsidRPr="00A076BB">
        <w:rPr>
          <w:color w:val="000000"/>
          <w:sz w:val="28"/>
          <w:szCs w:val="28"/>
        </w:rPr>
        <w:t xml:space="preserve"> г</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2-</w:t>
      </w:r>
      <w:smartTag w:uri="urn:schemas-microsoft-com:office:smarttags" w:element="metricconverter">
        <w:smartTagPr>
          <w:attr w:name="ProductID" w:val="3 км"/>
        </w:smartTagPr>
        <w:r w:rsidRPr="00A076BB">
          <w:rPr>
            <w:color w:val="000000"/>
            <w:sz w:val="28"/>
            <w:szCs w:val="28"/>
          </w:rPr>
          <w:t>3 км</w:t>
        </w:r>
      </w:smartTag>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26. В состав биосферы по В. И. Вернадскому входят такие типы веществ как живое, косное, биогенное, биокосное, радиоактивное, космическое и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абиогенное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палеобиогенное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рассеянные атомы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биотическое.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27. Согласно учению Вернадского, верхняя граница биосферы обусловлена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снижением температуры с высотой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действием инфракрасного излучения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3. концентрацией кислорода в воздухе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действием жесткого ультрафиолетового излучения</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28. Среднее содержание водных мигрантов (макроэлементов) в составе живого вещества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1. 1,2 %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1 10-2 %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1 10-6 %.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29. Среднее содержание белков в живых организмах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25-40 %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10-15 %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1-2 %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4. </w:t>
      </w:r>
      <w:r w:rsidR="00AC09E0" w:rsidRPr="00A076BB">
        <w:rPr>
          <w:color w:val="000000"/>
          <w:sz w:val="28"/>
          <w:szCs w:val="28"/>
        </w:rPr>
        <w:t>2-5 %.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Hg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Cd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Pb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Zn</w:t>
      </w:r>
      <w:r w:rsidR="00AC09E0" w:rsidRPr="00A076BB">
        <w:rPr>
          <w:color w:val="000000"/>
          <w:sz w:val="28"/>
          <w:szCs w:val="28"/>
        </w:rPr>
        <w:t>.</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31. Содержание фитомассы от общей массы живого вещества на Земле составляет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1. 50 %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2. 80 %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3. 6 %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99 %.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32. Во сколько раз фитомасса суши превосходит массу зеленых растений океана?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12000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1000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3. 100 раз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5 раз.</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33. Во сколько раз биомасса животных и микроорганизмов суши превышает аналогичную биомассу океана?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примерно в 7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в 25 раз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 100 раза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не отличаются.</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34. Каким свойством не обладает живое вещество?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движением не только пассивным, но и активным</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способностью быстро занимать все свободное пространство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снижением видового разнообразия</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устойчивостью при жизни и бы</w:t>
      </w:r>
      <w:r w:rsidR="00AC09E0" w:rsidRPr="00A076BB">
        <w:rPr>
          <w:color w:val="000000"/>
          <w:sz w:val="28"/>
          <w:szCs w:val="28"/>
        </w:rPr>
        <w:t>стрым разложением после смерти.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окислительно-восстановительная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концентрационная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энергетическая</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транспортная.</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Функция живого вещества, связанная с накоплением тяжелых металлов (свинца, ртути, кадмия) и радиоактивных элементов в мясе рыб, называется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энергетической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средообразующей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концентрационной</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деструктивной.</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Как называются процессы, которые происходят в биогеоценозах под влиянием внутренней энергии Земли?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экзогенные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эндогенные </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биогеохимические.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38. К большому геологическому круговороту относится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круговорот воды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круговорот фосфора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круговорот кислорода</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круговорот азота.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39. «Всюдностью жизни» В.И. Вернадский называл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способность живого вещества быстро занимать все свободное пространство</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высокую скорость обновления живого вещества</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способность не только к пассивному, но и активному движению</w:t>
      </w:r>
    </w:p>
    <w:p w:rsidR="00E0764B" w:rsidRPr="00A076BB" w:rsidRDefault="00E0764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устойчивость живого вещества при жизни и бы</w:t>
      </w:r>
      <w:r w:rsidR="00AC09E0" w:rsidRPr="00A076BB">
        <w:rPr>
          <w:color w:val="000000"/>
          <w:sz w:val="28"/>
          <w:szCs w:val="28"/>
        </w:rPr>
        <w:t>строе разложение после смерти.</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40. Углерод вступает в круговорот веществ в биосфере и завершает его в форме:</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углекислого газа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углеводов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известняка </w:t>
      </w:r>
    </w:p>
    <w:p w:rsidR="00E0764B" w:rsidRPr="00A076BB" w:rsidRDefault="00E0764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угарного газа.</w:t>
      </w:r>
    </w:p>
    <w:p w:rsidR="00156C83" w:rsidRPr="00841C64" w:rsidRDefault="00156C83" w:rsidP="001073A9">
      <w:pPr>
        <w:spacing w:line="360" w:lineRule="auto"/>
        <w:ind w:left="284" w:hanging="284"/>
        <w:jc w:val="both"/>
        <w:rPr>
          <w:b/>
          <w:bCs/>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4.</w:t>
      </w:r>
      <w:r w:rsidR="00E94BAA" w:rsidRPr="00841C64">
        <w:rPr>
          <w:rFonts w:eastAsia="TimesNewRoman"/>
          <w:b/>
          <w:sz w:val="28"/>
          <w:szCs w:val="28"/>
        </w:rPr>
        <w:t xml:space="preserve"> Теоремы системной экологии </w:t>
      </w:r>
    </w:p>
    <w:p w:rsidR="00707042" w:rsidRPr="00841C64" w:rsidRDefault="00707042" w:rsidP="001073A9">
      <w:pPr>
        <w:autoSpaceDE w:val="0"/>
        <w:autoSpaceDN w:val="0"/>
        <w:adjustRightInd w:val="0"/>
        <w:spacing w:line="360" w:lineRule="auto"/>
        <w:ind w:left="284" w:hanging="284"/>
        <w:jc w:val="both"/>
        <w:rPr>
          <w:rFonts w:eastAsiaTheme="minorHAnsi"/>
          <w:b/>
          <w:sz w:val="28"/>
          <w:szCs w:val="28"/>
        </w:rPr>
      </w:pP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 Термин «экология» возникло благодаря немецкому ученому:</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Реймерс</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Докучаеву</w:t>
      </w:r>
    </w:p>
    <w:p w:rsidR="00707042" w:rsidRPr="00A076BB" w:rsidRDefault="00707042" w:rsidP="001073A9">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Брайану</w:t>
      </w:r>
    </w:p>
    <w:p w:rsidR="00707042" w:rsidRPr="00A076BB" w:rsidRDefault="00707042" w:rsidP="00AC09E0">
      <w:pPr>
        <w:pStyle w:val="p1"/>
        <w:numPr>
          <w:ilvl w:val="0"/>
          <w:numId w:val="35"/>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Геккелю </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2. Наука, которая изучает биогеоценозы —</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биоценология </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биология</w:t>
      </w:r>
    </w:p>
    <w:p w:rsidR="00707042" w:rsidRPr="00A076BB" w:rsidRDefault="00707042" w:rsidP="001073A9">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библиография</w:t>
      </w:r>
    </w:p>
    <w:p w:rsidR="00707042" w:rsidRPr="00A076BB" w:rsidRDefault="00707042" w:rsidP="00AC09E0">
      <w:pPr>
        <w:pStyle w:val="p1"/>
        <w:numPr>
          <w:ilvl w:val="0"/>
          <w:numId w:val="36"/>
        </w:numPr>
        <w:shd w:val="clear" w:color="auto" w:fill="FFFFFF"/>
        <w:spacing w:before="0" w:beforeAutospacing="0" w:after="0" w:afterAutospacing="0" w:line="360" w:lineRule="auto"/>
        <w:ind w:left="284" w:hanging="284"/>
        <w:jc w:val="both"/>
        <w:rPr>
          <w:sz w:val="28"/>
          <w:szCs w:val="28"/>
        </w:rPr>
      </w:pPr>
      <w:r w:rsidRPr="00A076BB">
        <w:rPr>
          <w:sz w:val="28"/>
          <w:szCs w:val="28"/>
        </w:rPr>
        <w:t>природоведение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3. Кто из ученых определил географию, как «экологию человека»:</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Ньютон</w:t>
      </w:r>
    </w:p>
    <w:p w:rsidR="00707042" w:rsidRPr="00A076BB" w:rsidRDefault="00707042" w:rsidP="001073A9">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Берроуз </w:t>
      </w:r>
    </w:p>
    <w:p w:rsidR="00707042" w:rsidRPr="00A076BB" w:rsidRDefault="00707042" w:rsidP="00AC09E0">
      <w:pPr>
        <w:pStyle w:val="p1"/>
        <w:numPr>
          <w:ilvl w:val="0"/>
          <w:numId w:val="37"/>
        </w:numPr>
        <w:shd w:val="clear" w:color="auto" w:fill="FFFFFF"/>
        <w:spacing w:before="0" w:beforeAutospacing="0" w:after="0" w:afterAutospacing="0" w:line="360" w:lineRule="auto"/>
        <w:ind w:left="284" w:hanging="284"/>
        <w:jc w:val="both"/>
        <w:rPr>
          <w:sz w:val="28"/>
          <w:szCs w:val="28"/>
        </w:rPr>
      </w:pPr>
      <w:r w:rsidRPr="00A076BB">
        <w:rPr>
          <w:sz w:val="28"/>
          <w:szCs w:val="28"/>
        </w:rPr>
        <w:t>Сукачев</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4. Учение о биогеоценозе ввел:</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Берроуз</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Тенсли</w:t>
      </w:r>
    </w:p>
    <w:p w:rsidR="00707042" w:rsidRPr="00A076BB" w:rsidRDefault="00707042" w:rsidP="001073A9">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Мебиус</w:t>
      </w:r>
    </w:p>
    <w:p w:rsidR="00707042" w:rsidRPr="00A076BB" w:rsidRDefault="00707042" w:rsidP="00AC09E0">
      <w:pPr>
        <w:pStyle w:val="p1"/>
        <w:numPr>
          <w:ilvl w:val="0"/>
          <w:numId w:val="38"/>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Сукачев </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5. Когда начался третий этап развития науки экологии?</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примерно в XIIX веке</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из середины XIX века</w:t>
      </w:r>
    </w:p>
    <w:p w:rsidR="00707042" w:rsidRPr="00A076BB" w:rsidRDefault="00707042" w:rsidP="001073A9">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по завершению второй мировой войны *</w:t>
      </w:r>
    </w:p>
    <w:p w:rsidR="00707042" w:rsidRPr="00A076BB" w:rsidRDefault="00707042" w:rsidP="00AC09E0">
      <w:pPr>
        <w:pStyle w:val="p1"/>
        <w:numPr>
          <w:ilvl w:val="0"/>
          <w:numId w:val="39"/>
        </w:numPr>
        <w:shd w:val="clear" w:color="auto" w:fill="FFFFFF"/>
        <w:spacing w:before="0" w:beforeAutospacing="0" w:after="0" w:afterAutospacing="0" w:line="360" w:lineRule="auto"/>
        <w:ind w:left="284" w:hanging="284"/>
        <w:jc w:val="both"/>
        <w:rPr>
          <w:sz w:val="28"/>
          <w:szCs w:val="28"/>
        </w:rPr>
      </w:pPr>
      <w:r w:rsidRPr="00A076BB">
        <w:rPr>
          <w:sz w:val="28"/>
          <w:szCs w:val="28"/>
        </w:rPr>
        <w:t>нет правильного ответа</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6. На какие 2 сферы можно разделить всю экологию?</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общую и прикладную </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региональную и местную</w:t>
      </w:r>
    </w:p>
    <w:p w:rsidR="00707042" w:rsidRPr="00A076BB" w:rsidRDefault="00707042" w:rsidP="001073A9">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локальную и глобальную</w:t>
      </w:r>
    </w:p>
    <w:p w:rsidR="00707042" w:rsidRPr="00A076BB" w:rsidRDefault="00707042" w:rsidP="00AC09E0">
      <w:pPr>
        <w:pStyle w:val="p1"/>
        <w:numPr>
          <w:ilvl w:val="0"/>
          <w:numId w:val="40"/>
        </w:numPr>
        <w:shd w:val="clear" w:color="auto" w:fill="FFFFFF"/>
        <w:spacing w:before="0" w:beforeAutospacing="0" w:after="0" w:afterAutospacing="0" w:line="360" w:lineRule="auto"/>
        <w:ind w:left="284" w:hanging="284"/>
        <w:jc w:val="both"/>
        <w:rPr>
          <w:sz w:val="28"/>
          <w:szCs w:val="28"/>
        </w:rPr>
      </w:pPr>
      <w:r w:rsidRPr="00A076BB">
        <w:rPr>
          <w:sz w:val="28"/>
          <w:szCs w:val="28"/>
        </w:rPr>
        <w:t>чисельную и картографичную</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7. Что входит в общую экологию?</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теоретическая экология </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локальная</w:t>
      </w:r>
    </w:p>
    <w:p w:rsidR="00707042" w:rsidRPr="00A076BB" w:rsidRDefault="00707042" w:rsidP="001073A9">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гесферология</w:t>
      </w:r>
    </w:p>
    <w:p w:rsidR="00707042" w:rsidRPr="00A076BB" w:rsidRDefault="00707042" w:rsidP="00AC09E0">
      <w:pPr>
        <w:pStyle w:val="p1"/>
        <w:numPr>
          <w:ilvl w:val="0"/>
          <w:numId w:val="41"/>
        </w:numPr>
        <w:shd w:val="clear" w:color="auto" w:fill="FFFFFF"/>
        <w:spacing w:before="0" w:beforeAutospacing="0" w:after="0" w:afterAutospacing="0" w:line="360" w:lineRule="auto"/>
        <w:ind w:left="284" w:hanging="284"/>
        <w:jc w:val="both"/>
        <w:rPr>
          <w:sz w:val="28"/>
          <w:szCs w:val="28"/>
        </w:rPr>
      </w:pPr>
      <w:r w:rsidRPr="00A076BB">
        <w:rPr>
          <w:sz w:val="28"/>
          <w:szCs w:val="28"/>
        </w:rPr>
        <w:t>все ответы верны</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8. Важнейшим результатом научной деятельности В. Вернадского стало учение о:</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земле</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водном составе</w:t>
      </w:r>
    </w:p>
    <w:p w:rsidR="00707042" w:rsidRPr="00A076BB" w:rsidRDefault="00707042" w:rsidP="001073A9">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ноосфере </w:t>
      </w:r>
    </w:p>
    <w:p w:rsidR="00707042" w:rsidRPr="00A076BB" w:rsidRDefault="00707042" w:rsidP="00AC09E0">
      <w:pPr>
        <w:pStyle w:val="p1"/>
        <w:numPr>
          <w:ilvl w:val="0"/>
          <w:numId w:val="42"/>
        </w:numPr>
        <w:shd w:val="clear" w:color="auto" w:fill="FFFFFF"/>
        <w:spacing w:before="0" w:beforeAutospacing="0" w:after="0" w:afterAutospacing="0" w:line="360" w:lineRule="auto"/>
        <w:ind w:left="284" w:hanging="284"/>
        <w:jc w:val="both"/>
        <w:rPr>
          <w:sz w:val="28"/>
          <w:szCs w:val="28"/>
        </w:rPr>
      </w:pPr>
      <w:r w:rsidRPr="00A076BB">
        <w:rPr>
          <w:sz w:val="28"/>
          <w:szCs w:val="28"/>
        </w:rPr>
        <w:t>агросфере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9. Что такое ноосфера?</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группа существ одного вида с общим генофондом</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сфера человеческой деятельности, охватывающей географическую оболочку, биосферу и техносферу </w:t>
      </w:r>
    </w:p>
    <w:p w:rsidR="00707042" w:rsidRPr="00A076BB" w:rsidRDefault="00707042" w:rsidP="001073A9">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отдельные живые организмы</w:t>
      </w:r>
    </w:p>
    <w:p w:rsidR="00707042" w:rsidRPr="00A076BB" w:rsidRDefault="00707042" w:rsidP="00AC09E0">
      <w:pPr>
        <w:pStyle w:val="p1"/>
        <w:numPr>
          <w:ilvl w:val="0"/>
          <w:numId w:val="43"/>
        </w:numPr>
        <w:shd w:val="clear" w:color="auto" w:fill="FFFFFF"/>
        <w:spacing w:before="0" w:beforeAutospacing="0" w:after="0" w:afterAutospacing="0" w:line="360" w:lineRule="auto"/>
        <w:ind w:left="284" w:hanging="284"/>
        <w:jc w:val="both"/>
        <w:rPr>
          <w:sz w:val="28"/>
          <w:szCs w:val="28"/>
        </w:rPr>
      </w:pPr>
      <w:r w:rsidRPr="00A076BB">
        <w:rPr>
          <w:sz w:val="28"/>
          <w:szCs w:val="28"/>
        </w:rPr>
        <w:t>все ответы верны</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10. Какие методы наиболее распространены в исследованиях геоинформационных систем:</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формальные</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неформальные</w:t>
      </w:r>
    </w:p>
    <w:p w:rsidR="00707042" w:rsidRPr="00A076BB" w:rsidRDefault="00707042" w:rsidP="001073A9">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информационные </w:t>
      </w:r>
    </w:p>
    <w:p w:rsidR="00707042" w:rsidRPr="00A076BB" w:rsidRDefault="00707042" w:rsidP="00AC09E0">
      <w:pPr>
        <w:pStyle w:val="p1"/>
        <w:numPr>
          <w:ilvl w:val="0"/>
          <w:numId w:val="44"/>
        </w:numPr>
        <w:shd w:val="clear" w:color="auto" w:fill="FFFFFF"/>
        <w:spacing w:before="0" w:beforeAutospacing="0" w:after="0" w:afterAutospacing="0" w:line="360" w:lineRule="auto"/>
        <w:ind w:left="284" w:hanging="284"/>
        <w:jc w:val="both"/>
        <w:rPr>
          <w:sz w:val="28"/>
          <w:szCs w:val="28"/>
        </w:rPr>
      </w:pPr>
      <w:r w:rsidRPr="00A076BB">
        <w:rPr>
          <w:sz w:val="28"/>
          <w:szCs w:val="28"/>
        </w:rPr>
        <w:t>социологические</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11. Кто разработал учение о биоценозе?</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Вернадский</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Докучаев</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Мебиус </w:t>
      </w:r>
    </w:p>
    <w:p w:rsidR="00707042" w:rsidRPr="00A076BB" w:rsidRDefault="00707042" w:rsidP="001073A9">
      <w:pPr>
        <w:pStyle w:val="p1"/>
        <w:numPr>
          <w:ilvl w:val="0"/>
          <w:numId w:val="45"/>
        </w:numPr>
        <w:shd w:val="clear" w:color="auto" w:fill="FFFFFF"/>
        <w:spacing w:before="0" w:beforeAutospacing="0" w:after="0" w:afterAutospacing="0" w:line="360" w:lineRule="auto"/>
        <w:ind w:left="284" w:hanging="284"/>
        <w:jc w:val="both"/>
        <w:rPr>
          <w:sz w:val="28"/>
          <w:szCs w:val="28"/>
        </w:rPr>
      </w:pPr>
      <w:r w:rsidRPr="00A076BB">
        <w:rPr>
          <w:sz w:val="28"/>
          <w:szCs w:val="28"/>
        </w:rPr>
        <w:t>Сукачев</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12. Какой ученый обосновал принцип обратной связи во взаимодействии человека и природы?</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Сочаву</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Тролль</w:t>
      </w:r>
    </w:p>
    <w:p w:rsidR="00707042" w:rsidRPr="00A076BB" w:rsidRDefault="00707042" w:rsidP="001073A9">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Гумбольдт </w:t>
      </w:r>
    </w:p>
    <w:p w:rsidR="00707042" w:rsidRPr="00A076BB" w:rsidRDefault="00707042" w:rsidP="00AC09E0">
      <w:pPr>
        <w:pStyle w:val="p1"/>
        <w:numPr>
          <w:ilvl w:val="0"/>
          <w:numId w:val="46"/>
        </w:numPr>
        <w:shd w:val="clear" w:color="auto" w:fill="FFFFFF"/>
        <w:spacing w:before="0" w:beforeAutospacing="0" w:after="0" w:afterAutospacing="0" w:line="360" w:lineRule="auto"/>
        <w:ind w:left="284" w:hanging="284"/>
        <w:jc w:val="both"/>
        <w:rPr>
          <w:sz w:val="28"/>
          <w:szCs w:val="28"/>
        </w:rPr>
      </w:pPr>
      <w:r w:rsidRPr="00A076BB">
        <w:rPr>
          <w:sz w:val="28"/>
          <w:szCs w:val="28"/>
        </w:rPr>
        <w:t>нет правильного ответа</w:t>
      </w:r>
    </w:p>
    <w:p w:rsidR="00707042" w:rsidRPr="00A076BB" w:rsidRDefault="00707042" w:rsidP="001073A9">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13. Новая наука, которая исследует загрязнения ближайшего космического пространства Земли это —</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экология видов</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lastRenderedPageBreak/>
        <w:t xml:space="preserve">экология Космоса </w:t>
      </w:r>
    </w:p>
    <w:p w:rsidR="00707042" w:rsidRPr="00A076BB" w:rsidRDefault="00707042" w:rsidP="001073A9">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местности</w:t>
      </w:r>
    </w:p>
    <w:p w:rsidR="00707042" w:rsidRPr="00A076BB" w:rsidRDefault="00707042" w:rsidP="00AC09E0">
      <w:pPr>
        <w:pStyle w:val="p1"/>
        <w:numPr>
          <w:ilvl w:val="0"/>
          <w:numId w:val="47"/>
        </w:numPr>
        <w:shd w:val="clear" w:color="auto" w:fill="FFFFFF"/>
        <w:spacing w:before="0" w:beforeAutospacing="0" w:after="0" w:afterAutospacing="0" w:line="360" w:lineRule="auto"/>
        <w:ind w:left="284" w:hanging="284"/>
        <w:jc w:val="both"/>
        <w:rPr>
          <w:sz w:val="28"/>
          <w:szCs w:val="28"/>
        </w:rPr>
      </w:pPr>
      <w:r w:rsidRPr="00A076BB">
        <w:rPr>
          <w:sz w:val="28"/>
          <w:szCs w:val="28"/>
        </w:rPr>
        <w:t>Вселенной</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14. Закон физико-химического единства живого вещества Вернадского говорит:</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все компоненты Земли физически и химически отличается</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живое вещество соединено полями</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все живое делиться на типы</w:t>
      </w:r>
    </w:p>
    <w:p w:rsidR="00707042" w:rsidRPr="00A076BB" w:rsidRDefault="00707042" w:rsidP="00AC09E0">
      <w:pPr>
        <w:pStyle w:val="p1"/>
        <w:numPr>
          <w:ilvl w:val="0"/>
          <w:numId w:val="48"/>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все живое вещество Земли физико-химически единственно </w:t>
      </w:r>
    </w:p>
    <w:p w:rsidR="00707042" w:rsidRPr="00A076BB" w:rsidRDefault="00707042" w:rsidP="00AC09E0">
      <w:pPr>
        <w:pStyle w:val="p1"/>
        <w:shd w:val="clear" w:color="auto" w:fill="FFFFFF"/>
        <w:spacing w:before="0" w:beforeAutospacing="0" w:after="0" w:afterAutospacing="0" w:line="360" w:lineRule="auto"/>
        <w:ind w:left="284" w:hanging="284"/>
        <w:jc w:val="both"/>
        <w:rPr>
          <w:sz w:val="28"/>
          <w:szCs w:val="28"/>
        </w:rPr>
      </w:pPr>
      <w:r w:rsidRPr="00A076BB">
        <w:rPr>
          <w:sz w:val="28"/>
          <w:szCs w:val="28"/>
        </w:rPr>
        <w:t>15. Увеличение численности и массы одних организмов в глобальном масштабе может происходить только за счет уменьшения количества и массы других организмов — это закон:</w:t>
      </w:r>
    </w:p>
    <w:p w:rsidR="00707042"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закон 1%</w:t>
      </w:r>
    </w:p>
    <w:p w:rsidR="00707042"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 xml:space="preserve">ограниченности ресурсов </w:t>
      </w:r>
    </w:p>
    <w:p w:rsidR="00507C4D" w:rsidRPr="00A076BB" w:rsidRDefault="00707042" w:rsidP="00AC09E0">
      <w:pPr>
        <w:pStyle w:val="p1"/>
        <w:numPr>
          <w:ilvl w:val="0"/>
          <w:numId w:val="49"/>
        </w:numPr>
        <w:shd w:val="clear" w:color="auto" w:fill="FFFFFF"/>
        <w:spacing w:before="0" w:beforeAutospacing="0" w:after="0" w:afterAutospacing="0" w:line="360" w:lineRule="auto"/>
        <w:ind w:left="284" w:hanging="284"/>
        <w:jc w:val="both"/>
        <w:rPr>
          <w:sz w:val="28"/>
          <w:szCs w:val="28"/>
        </w:rPr>
      </w:pPr>
      <w:r w:rsidRPr="00A076BB">
        <w:rPr>
          <w:sz w:val="28"/>
          <w:szCs w:val="28"/>
        </w:rPr>
        <w:t>несовместимости</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16. Фитоценоз — это совокупность</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биотопа</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видов животных и растений</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и окружающей их неживой природы</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растительных организмов</w:t>
      </w:r>
    </w:p>
    <w:p w:rsidR="00507C4D" w:rsidRPr="00A076BB" w:rsidRDefault="00507C4D" w:rsidP="00AC09E0">
      <w:pPr>
        <w:numPr>
          <w:ilvl w:val="0"/>
          <w:numId w:val="147"/>
        </w:numPr>
        <w:spacing w:line="360" w:lineRule="auto"/>
        <w:ind w:left="284" w:right="450" w:hanging="284"/>
        <w:jc w:val="both"/>
        <w:rPr>
          <w:sz w:val="28"/>
          <w:szCs w:val="28"/>
        </w:rPr>
      </w:pPr>
      <w:r w:rsidRPr="00A076BB">
        <w:rPr>
          <w:sz w:val="28"/>
          <w:szCs w:val="28"/>
        </w:rPr>
        <w:t>организмов одного вида.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17. Видовое богатство растительного сообщества зависит</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от возраста фитоценоза</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неоднородности условий среды</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типа местообитания</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климатических условий</w:t>
      </w:r>
    </w:p>
    <w:p w:rsidR="00507C4D" w:rsidRPr="00A076BB" w:rsidRDefault="00507C4D" w:rsidP="00AC09E0">
      <w:pPr>
        <w:numPr>
          <w:ilvl w:val="0"/>
          <w:numId w:val="148"/>
        </w:numPr>
        <w:spacing w:line="360" w:lineRule="auto"/>
        <w:ind w:left="284" w:right="450" w:hanging="284"/>
        <w:jc w:val="both"/>
        <w:rPr>
          <w:sz w:val="28"/>
          <w:szCs w:val="28"/>
        </w:rPr>
      </w:pPr>
      <w:r w:rsidRPr="00A076BB">
        <w:rPr>
          <w:sz w:val="28"/>
          <w:szCs w:val="28"/>
        </w:rPr>
        <w:t>продолжительности жизни растений.</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18. Ярусное сложение фитоценоза определяется</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различной потребностью видов в условиях освещения</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неоднородностью условий увлажнения в пределах биотопа</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t>различной потребностью видов в почвенно-грунтовых условиях</w:t>
      </w:r>
    </w:p>
    <w:p w:rsidR="00507C4D" w:rsidRPr="00A076BB" w:rsidRDefault="00507C4D" w:rsidP="00AC09E0">
      <w:pPr>
        <w:numPr>
          <w:ilvl w:val="0"/>
          <w:numId w:val="149"/>
        </w:numPr>
        <w:spacing w:line="360" w:lineRule="auto"/>
        <w:ind w:left="284" w:right="450" w:hanging="284"/>
        <w:jc w:val="both"/>
        <w:rPr>
          <w:sz w:val="28"/>
          <w:szCs w:val="28"/>
        </w:rPr>
      </w:pPr>
      <w:r w:rsidRPr="00A076BB">
        <w:rPr>
          <w:sz w:val="28"/>
          <w:szCs w:val="28"/>
        </w:rPr>
        <w:lastRenderedPageBreak/>
        <w:t>рельефом местообитания.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19.В результате сукцессии происходит</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изменение интенсивности фотосинтеза растений</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смена одного сообщества другим</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обеднение фитоценоза</w:t>
      </w:r>
    </w:p>
    <w:p w:rsidR="00507C4D" w:rsidRPr="00A076BB" w:rsidRDefault="00507C4D" w:rsidP="00AC09E0">
      <w:pPr>
        <w:numPr>
          <w:ilvl w:val="0"/>
          <w:numId w:val="150"/>
        </w:numPr>
        <w:spacing w:line="360" w:lineRule="auto"/>
        <w:ind w:left="284" w:right="450" w:hanging="284"/>
        <w:jc w:val="both"/>
        <w:rPr>
          <w:sz w:val="28"/>
          <w:szCs w:val="28"/>
        </w:rPr>
      </w:pPr>
      <w:r w:rsidRPr="00A076BB">
        <w:rPr>
          <w:sz w:val="28"/>
          <w:szCs w:val="28"/>
        </w:rPr>
        <w:t>повышение устойчивости сообщества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20. Под влиянием хозяйственной деятельности человека происходит</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упрощение структуры растительных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усложнение структуры растительных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уменьшение видового разнообразия сообществ</w:t>
      </w:r>
    </w:p>
    <w:p w:rsidR="00507C4D" w:rsidRPr="00A076BB" w:rsidRDefault="00507C4D" w:rsidP="00AC09E0">
      <w:pPr>
        <w:numPr>
          <w:ilvl w:val="0"/>
          <w:numId w:val="151"/>
        </w:numPr>
        <w:spacing w:line="360" w:lineRule="auto"/>
        <w:ind w:left="284" w:right="450" w:hanging="284"/>
        <w:jc w:val="both"/>
        <w:rPr>
          <w:sz w:val="28"/>
          <w:szCs w:val="28"/>
        </w:rPr>
      </w:pPr>
      <w:r w:rsidRPr="00A076BB">
        <w:rPr>
          <w:sz w:val="28"/>
          <w:szCs w:val="28"/>
        </w:rPr>
        <w:t>ускорение процесса динамики сообществ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21. В растительном покрове тундры господствуют</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деревья</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мхи и лишайники</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кустарнички</w:t>
      </w:r>
    </w:p>
    <w:p w:rsidR="00507C4D" w:rsidRPr="00A076BB" w:rsidRDefault="00507C4D" w:rsidP="00AC09E0">
      <w:pPr>
        <w:numPr>
          <w:ilvl w:val="0"/>
          <w:numId w:val="152"/>
        </w:numPr>
        <w:spacing w:line="360" w:lineRule="auto"/>
        <w:ind w:left="284" w:right="450" w:hanging="284"/>
        <w:jc w:val="both"/>
        <w:rPr>
          <w:sz w:val="28"/>
          <w:szCs w:val="28"/>
        </w:rPr>
      </w:pPr>
      <w:r w:rsidRPr="00A076BB">
        <w:rPr>
          <w:sz w:val="28"/>
          <w:szCs w:val="28"/>
        </w:rPr>
        <w:t>травянистые цветковые растения.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22. Для растений тундры характерны</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низкорослость</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размножение семенами</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подушечная форма травянистых многолетников</w:t>
      </w:r>
    </w:p>
    <w:p w:rsidR="00507C4D" w:rsidRPr="00A076BB" w:rsidRDefault="00507C4D" w:rsidP="00AC09E0">
      <w:pPr>
        <w:numPr>
          <w:ilvl w:val="0"/>
          <w:numId w:val="153"/>
        </w:numPr>
        <w:spacing w:line="360" w:lineRule="auto"/>
        <w:ind w:left="284" w:right="450" w:hanging="284"/>
        <w:jc w:val="both"/>
        <w:rPr>
          <w:sz w:val="28"/>
          <w:szCs w:val="28"/>
        </w:rPr>
      </w:pPr>
      <w:r w:rsidRPr="00A076BB">
        <w:rPr>
          <w:sz w:val="28"/>
          <w:szCs w:val="28"/>
        </w:rPr>
        <w:t>корневые системы, глубоко проникающие в почву.</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23. Для каких лесов средней России характерно обилие эфемероидов?</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еловых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широколиственных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сосновых</w:t>
      </w:r>
    </w:p>
    <w:p w:rsidR="00507C4D" w:rsidRPr="00A076BB" w:rsidRDefault="00507C4D" w:rsidP="00AC09E0">
      <w:pPr>
        <w:numPr>
          <w:ilvl w:val="0"/>
          <w:numId w:val="154"/>
        </w:numPr>
        <w:spacing w:line="360" w:lineRule="auto"/>
        <w:ind w:left="284" w:right="450" w:hanging="284"/>
        <w:jc w:val="both"/>
        <w:rPr>
          <w:sz w:val="28"/>
          <w:szCs w:val="28"/>
        </w:rPr>
      </w:pPr>
      <w:r w:rsidRPr="00A076BB">
        <w:rPr>
          <w:sz w:val="28"/>
          <w:szCs w:val="28"/>
        </w:rPr>
        <w:t>мелколиственных.</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24. В южной степи в растительном покрове господствуют:</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ковыли</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лишайники</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t>разнотравье</w:t>
      </w:r>
    </w:p>
    <w:p w:rsidR="00507C4D" w:rsidRPr="00A076BB" w:rsidRDefault="00507C4D" w:rsidP="00AC09E0">
      <w:pPr>
        <w:numPr>
          <w:ilvl w:val="0"/>
          <w:numId w:val="155"/>
        </w:numPr>
        <w:spacing w:line="360" w:lineRule="auto"/>
        <w:ind w:left="284" w:right="450" w:hanging="284"/>
        <w:jc w:val="both"/>
        <w:rPr>
          <w:sz w:val="28"/>
          <w:szCs w:val="28"/>
        </w:rPr>
      </w:pPr>
      <w:r w:rsidRPr="00A076BB">
        <w:rPr>
          <w:sz w:val="28"/>
          <w:szCs w:val="28"/>
        </w:rPr>
        <w:lastRenderedPageBreak/>
        <w:t>деревья.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25. Какие пустыни имеют наиболее богатую и разнообразную флору?</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глинистые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солончаковые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песчаные</w:t>
      </w:r>
    </w:p>
    <w:p w:rsidR="00507C4D" w:rsidRPr="00A076BB" w:rsidRDefault="00507C4D" w:rsidP="00AC09E0">
      <w:pPr>
        <w:numPr>
          <w:ilvl w:val="0"/>
          <w:numId w:val="156"/>
        </w:numPr>
        <w:spacing w:line="360" w:lineRule="auto"/>
        <w:ind w:left="284" w:right="450" w:hanging="284"/>
        <w:jc w:val="both"/>
        <w:rPr>
          <w:sz w:val="28"/>
          <w:szCs w:val="28"/>
        </w:rPr>
      </w:pPr>
      <w:r w:rsidRPr="00A076BB">
        <w:rPr>
          <w:sz w:val="28"/>
          <w:szCs w:val="28"/>
        </w:rPr>
        <w:t>каменистые.</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26. Для тенелюбивых растений характерны</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укороченные междоузлия</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мелкие опушенные листья, расположенные вертикально</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крупные, тонкие, без опушения листья, расположенные горизонтально</w:t>
      </w:r>
    </w:p>
    <w:p w:rsidR="00507C4D" w:rsidRPr="00A076BB" w:rsidRDefault="00507C4D" w:rsidP="00AC09E0">
      <w:pPr>
        <w:numPr>
          <w:ilvl w:val="0"/>
          <w:numId w:val="157"/>
        </w:numPr>
        <w:spacing w:line="360" w:lineRule="auto"/>
        <w:ind w:left="284" w:right="450" w:hanging="284"/>
        <w:jc w:val="both"/>
        <w:rPr>
          <w:sz w:val="28"/>
          <w:szCs w:val="28"/>
        </w:rPr>
      </w:pPr>
      <w:r w:rsidRPr="00A076BB">
        <w:rPr>
          <w:sz w:val="28"/>
          <w:szCs w:val="28"/>
        </w:rPr>
        <w:t>кроны деревьев ажурные, слабо облиственные.</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27. Какие морфологические особенности характерны для растений холодных местообитаний?</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удлинённые прямостоячие побеги;</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небольшие размеры растений, стелющиеся и подушкообразные формы;</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вертикальное расположение листьев на побеге;</w:t>
      </w:r>
    </w:p>
    <w:p w:rsidR="00507C4D" w:rsidRPr="00A076BB" w:rsidRDefault="00507C4D" w:rsidP="00AC09E0">
      <w:pPr>
        <w:numPr>
          <w:ilvl w:val="0"/>
          <w:numId w:val="158"/>
        </w:numPr>
        <w:spacing w:line="360" w:lineRule="auto"/>
        <w:ind w:left="284" w:right="450" w:hanging="284"/>
        <w:jc w:val="both"/>
        <w:rPr>
          <w:sz w:val="28"/>
          <w:szCs w:val="28"/>
        </w:rPr>
      </w:pPr>
      <w:r w:rsidRPr="00A076BB">
        <w:rPr>
          <w:sz w:val="28"/>
          <w:szCs w:val="28"/>
        </w:rPr>
        <w:t>густое опушение листьев.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28. Какие из перечисленных признаков характерны для гигрофитов?</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мелкие плотные листовые пластинки с толстой кутикулой</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высокая водоудерживающая способность</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тонкие нежные листовые пластинки, не имеющие толстой кутикулы</w:t>
      </w:r>
    </w:p>
    <w:p w:rsidR="00507C4D" w:rsidRPr="00A076BB" w:rsidRDefault="00507C4D" w:rsidP="00AC09E0">
      <w:pPr>
        <w:numPr>
          <w:ilvl w:val="0"/>
          <w:numId w:val="159"/>
        </w:numPr>
        <w:spacing w:line="360" w:lineRule="auto"/>
        <w:ind w:left="284" w:right="450" w:hanging="284"/>
        <w:jc w:val="both"/>
        <w:rPr>
          <w:sz w:val="28"/>
          <w:szCs w:val="28"/>
        </w:rPr>
      </w:pPr>
      <w:r w:rsidRPr="00A076BB">
        <w:rPr>
          <w:sz w:val="28"/>
          <w:szCs w:val="28"/>
        </w:rPr>
        <w:t>отсутствие межклетников в тканях.</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29. Как приспосабливаются к недостатку влаги в почве суккуленты?</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добывания её из глубоких горизонтов почвы</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уменьшения испарения воды через стебли и листья</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запасания влаги в стеблях или листьях</w:t>
      </w:r>
    </w:p>
    <w:p w:rsidR="00507C4D" w:rsidRPr="00A076BB" w:rsidRDefault="00507C4D" w:rsidP="00AC09E0">
      <w:pPr>
        <w:numPr>
          <w:ilvl w:val="0"/>
          <w:numId w:val="160"/>
        </w:numPr>
        <w:spacing w:line="360" w:lineRule="auto"/>
        <w:ind w:left="284" w:right="450" w:hanging="284"/>
        <w:jc w:val="both"/>
        <w:rPr>
          <w:sz w:val="28"/>
          <w:szCs w:val="28"/>
        </w:rPr>
      </w:pPr>
      <w:r w:rsidRPr="00A076BB">
        <w:rPr>
          <w:sz w:val="28"/>
          <w:szCs w:val="28"/>
        </w:rPr>
        <w:t>путём сбрасывания листьев.</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30. Какое из перечисленных растений относится к ксерофитам?</w:t>
      </w:r>
    </w:p>
    <w:p w:rsidR="00507C4D" w:rsidRPr="00A076BB" w:rsidRDefault="00507C4D" w:rsidP="001073A9">
      <w:pPr>
        <w:numPr>
          <w:ilvl w:val="0"/>
          <w:numId w:val="161"/>
        </w:numPr>
        <w:spacing w:after="100" w:afterAutospacing="1" w:line="360" w:lineRule="auto"/>
        <w:ind w:left="284" w:right="450" w:hanging="284"/>
        <w:jc w:val="both"/>
        <w:rPr>
          <w:sz w:val="28"/>
          <w:szCs w:val="28"/>
        </w:rPr>
      </w:pPr>
      <w:r w:rsidRPr="00A076BB">
        <w:rPr>
          <w:sz w:val="28"/>
          <w:szCs w:val="28"/>
        </w:rPr>
        <w:t>тысячелистник обыкновенный</w:t>
      </w:r>
    </w:p>
    <w:p w:rsidR="00507C4D" w:rsidRPr="00A076BB" w:rsidRDefault="00507C4D" w:rsidP="001073A9">
      <w:pPr>
        <w:numPr>
          <w:ilvl w:val="0"/>
          <w:numId w:val="161"/>
        </w:numPr>
        <w:spacing w:after="100" w:afterAutospacing="1" w:line="360" w:lineRule="auto"/>
        <w:ind w:left="284" w:right="450" w:hanging="284"/>
        <w:jc w:val="both"/>
        <w:rPr>
          <w:sz w:val="28"/>
          <w:szCs w:val="28"/>
        </w:rPr>
      </w:pPr>
      <w:r w:rsidRPr="00A076BB">
        <w:rPr>
          <w:sz w:val="28"/>
          <w:szCs w:val="28"/>
        </w:rPr>
        <w:t>кошачья лапка</w:t>
      </w:r>
    </w:p>
    <w:p w:rsidR="00507C4D" w:rsidRPr="00A076BB" w:rsidRDefault="00507C4D" w:rsidP="00AC09E0">
      <w:pPr>
        <w:numPr>
          <w:ilvl w:val="0"/>
          <w:numId w:val="161"/>
        </w:numPr>
        <w:spacing w:line="360" w:lineRule="auto"/>
        <w:ind w:left="284" w:right="450" w:hanging="284"/>
        <w:jc w:val="both"/>
        <w:rPr>
          <w:sz w:val="28"/>
          <w:szCs w:val="28"/>
        </w:rPr>
      </w:pPr>
      <w:r w:rsidRPr="00A076BB">
        <w:rPr>
          <w:sz w:val="28"/>
          <w:szCs w:val="28"/>
        </w:rPr>
        <w:lastRenderedPageBreak/>
        <w:t>василёк луговой</w:t>
      </w:r>
    </w:p>
    <w:p w:rsidR="00507C4D" w:rsidRPr="00A076BB" w:rsidRDefault="00507C4D" w:rsidP="00AC09E0">
      <w:pPr>
        <w:numPr>
          <w:ilvl w:val="0"/>
          <w:numId w:val="161"/>
        </w:numPr>
        <w:spacing w:line="360" w:lineRule="auto"/>
        <w:ind w:left="284" w:right="450" w:hanging="284"/>
        <w:jc w:val="both"/>
        <w:rPr>
          <w:sz w:val="28"/>
          <w:szCs w:val="28"/>
        </w:rPr>
      </w:pPr>
      <w:r w:rsidRPr="00A076BB">
        <w:rPr>
          <w:sz w:val="28"/>
          <w:szCs w:val="28"/>
        </w:rPr>
        <w:t>овсяница луговая.</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31. Приспособлением к какому неблагоприятному фактору можно объяснить наличие в органах гидрофитов воздушных полостей и межклетников?</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избытку углекислоты</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высокой плотности воды</w:t>
      </w:r>
    </w:p>
    <w:p w:rsidR="00507C4D" w:rsidRPr="00A076BB" w:rsidRDefault="00507C4D" w:rsidP="001073A9">
      <w:pPr>
        <w:numPr>
          <w:ilvl w:val="0"/>
          <w:numId w:val="162"/>
        </w:numPr>
        <w:spacing w:after="100" w:afterAutospacing="1" w:line="360" w:lineRule="auto"/>
        <w:ind w:left="284" w:right="450" w:hanging="284"/>
        <w:jc w:val="both"/>
        <w:rPr>
          <w:sz w:val="28"/>
          <w:szCs w:val="28"/>
        </w:rPr>
      </w:pPr>
      <w:r w:rsidRPr="00A076BB">
        <w:rPr>
          <w:sz w:val="28"/>
          <w:szCs w:val="28"/>
        </w:rPr>
        <w:t>к недостатку кислорода</w:t>
      </w:r>
    </w:p>
    <w:p w:rsidR="00507C4D" w:rsidRPr="00A076BB" w:rsidRDefault="00507C4D" w:rsidP="00AC09E0">
      <w:pPr>
        <w:numPr>
          <w:ilvl w:val="0"/>
          <w:numId w:val="162"/>
        </w:numPr>
        <w:spacing w:line="360" w:lineRule="auto"/>
        <w:ind w:left="284" w:right="450" w:hanging="284"/>
        <w:jc w:val="both"/>
        <w:rPr>
          <w:sz w:val="28"/>
          <w:szCs w:val="28"/>
        </w:rPr>
      </w:pPr>
      <w:r w:rsidRPr="00A076BB">
        <w:rPr>
          <w:sz w:val="28"/>
          <w:szCs w:val="28"/>
        </w:rPr>
        <w:t>к недостатку света.</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32. Самоизреживание растений происходит в результате</w:t>
      </w:r>
    </w:p>
    <w:p w:rsidR="00507C4D" w:rsidRPr="00A076BB" w:rsidRDefault="00507C4D" w:rsidP="001073A9">
      <w:pPr>
        <w:numPr>
          <w:ilvl w:val="0"/>
          <w:numId w:val="163"/>
        </w:numPr>
        <w:spacing w:after="100" w:afterAutospacing="1" w:line="360" w:lineRule="auto"/>
        <w:ind w:left="284" w:right="450" w:hanging="284"/>
        <w:jc w:val="both"/>
        <w:rPr>
          <w:sz w:val="28"/>
          <w:szCs w:val="28"/>
        </w:rPr>
      </w:pPr>
      <w:r w:rsidRPr="00A076BB">
        <w:rPr>
          <w:sz w:val="28"/>
          <w:szCs w:val="28"/>
        </w:rPr>
        <w:t>межвидовой конкуренции</w:t>
      </w:r>
    </w:p>
    <w:p w:rsidR="00507C4D" w:rsidRPr="00A076BB" w:rsidRDefault="00507C4D" w:rsidP="001073A9">
      <w:pPr>
        <w:numPr>
          <w:ilvl w:val="0"/>
          <w:numId w:val="163"/>
        </w:numPr>
        <w:spacing w:after="100" w:afterAutospacing="1" w:line="360" w:lineRule="auto"/>
        <w:ind w:left="284" w:right="450" w:hanging="284"/>
        <w:jc w:val="both"/>
        <w:rPr>
          <w:sz w:val="28"/>
          <w:szCs w:val="28"/>
        </w:rPr>
      </w:pPr>
      <w:r w:rsidRPr="00A076BB">
        <w:rPr>
          <w:sz w:val="28"/>
          <w:szCs w:val="28"/>
        </w:rPr>
        <w:t>внутривидовой конкуренции</w:t>
      </w:r>
    </w:p>
    <w:p w:rsidR="00507C4D" w:rsidRPr="00A076BB" w:rsidRDefault="00507C4D" w:rsidP="00AC09E0">
      <w:pPr>
        <w:numPr>
          <w:ilvl w:val="0"/>
          <w:numId w:val="163"/>
        </w:numPr>
        <w:spacing w:line="360" w:lineRule="auto"/>
        <w:ind w:left="284" w:right="450" w:hanging="284"/>
        <w:jc w:val="both"/>
        <w:rPr>
          <w:sz w:val="28"/>
          <w:szCs w:val="28"/>
        </w:rPr>
      </w:pPr>
      <w:r w:rsidRPr="00A076BB">
        <w:rPr>
          <w:sz w:val="28"/>
          <w:szCs w:val="28"/>
        </w:rPr>
        <w:t>деятельности животных</w:t>
      </w:r>
    </w:p>
    <w:p w:rsidR="00507C4D" w:rsidRPr="00A076BB" w:rsidRDefault="00507C4D" w:rsidP="00AC09E0">
      <w:pPr>
        <w:numPr>
          <w:ilvl w:val="0"/>
          <w:numId w:val="163"/>
        </w:numPr>
        <w:spacing w:line="360" w:lineRule="auto"/>
        <w:ind w:left="284" w:right="450" w:hanging="284"/>
        <w:jc w:val="both"/>
        <w:rPr>
          <w:sz w:val="28"/>
          <w:szCs w:val="28"/>
        </w:rPr>
      </w:pPr>
      <w:r w:rsidRPr="00A076BB">
        <w:rPr>
          <w:sz w:val="28"/>
          <w:szCs w:val="28"/>
        </w:rPr>
        <w:t>действия абиотических факторов среды.</w:t>
      </w:r>
    </w:p>
    <w:p w:rsidR="00507C4D" w:rsidRPr="00A076BB" w:rsidRDefault="00507C4D" w:rsidP="00AC09E0">
      <w:pPr>
        <w:pStyle w:val="af1"/>
        <w:spacing w:before="0" w:beforeAutospacing="0" w:after="0" w:afterAutospacing="0" w:line="360" w:lineRule="auto"/>
        <w:ind w:left="284" w:hanging="284"/>
        <w:jc w:val="both"/>
        <w:rPr>
          <w:sz w:val="28"/>
          <w:szCs w:val="28"/>
        </w:rPr>
      </w:pPr>
      <w:r w:rsidRPr="00A076BB">
        <w:rPr>
          <w:rStyle w:val="af2"/>
          <w:b w:val="0"/>
          <w:sz w:val="28"/>
          <w:szCs w:val="28"/>
        </w:rPr>
        <w:t>33. Растениями-паразитами являются</w:t>
      </w:r>
    </w:p>
    <w:p w:rsidR="00507C4D" w:rsidRPr="00A076BB" w:rsidRDefault="00507C4D" w:rsidP="00AC09E0">
      <w:pPr>
        <w:numPr>
          <w:ilvl w:val="0"/>
          <w:numId w:val="164"/>
        </w:numPr>
        <w:spacing w:line="360" w:lineRule="auto"/>
        <w:ind w:left="284" w:right="450" w:hanging="284"/>
        <w:jc w:val="both"/>
        <w:rPr>
          <w:sz w:val="28"/>
          <w:szCs w:val="28"/>
        </w:rPr>
      </w:pPr>
      <w:r w:rsidRPr="00A076BB">
        <w:rPr>
          <w:sz w:val="28"/>
          <w:szCs w:val="28"/>
        </w:rPr>
        <w:t>ландыш майский</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василек луговой</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повилика европейская</w:t>
      </w:r>
    </w:p>
    <w:p w:rsidR="00507C4D" w:rsidRPr="00A076BB" w:rsidRDefault="00507C4D" w:rsidP="001073A9">
      <w:pPr>
        <w:numPr>
          <w:ilvl w:val="0"/>
          <w:numId w:val="164"/>
        </w:numPr>
        <w:spacing w:after="100" w:afterAutospacing="1" w:line="360" w:lineRule="auto"/>
        <w:ind w:left="284" w:right="450" w:hanging="284"/>
        <w:jc w:val="both"/>
        <w:rPr>
          <w:sz w:val="28"/>
          <w:szCs w:val="28"/>
        </w:rPr>
      </w:pPr>
      <w:r w:rsidRPr="00A076BB">
        <w:rPr>
          <w:sz w:val="28"/>
          <w:szCs w:val="28"/>
        </w:rPr>
        <w:t>иван</w:t>
      </w:r>
      <w:r w:rsidRPr="00A076BB">
        <w:rPr>
          <w:rStyle w:val="afd"/>
          <w:sz w:val="28"/>
          <w:szCs w:val="28"/>
        </w:rPr>
        <w:t>-</w:t>
      </w:r>
      <w:r w:rsidRPr="00A076BB">
        <w:rPr>
          <w:sz w:val="28"/>
          <w:szCs w:val="28"/>
        </w:rPr>
        <w:t>да</w:t>
      </w:r>
      <w:r w:rsidRPr="00A076BB">
        <w:rPr>
          <w:rStyle w:val="afd"/>
          <w:sz w:val="28"/>
          <w:szCs w:val="28"/>
        </w:rPr>
        <w:t>-</w:t>
      </w:r>
      <w:r w:rsidRPr="00A076BB">
        <w:rPr>
          <w:sz w:val="28"/>
          <w:szCs w:val="28"/>
        </w:rPr>
        <w:t>марья.</w:t>
      </w:r>
    </w:p>
    <w:p w:rsidR="00507C4D" w:rsidRPr="00A076BB" w:rsidRDefault="00507C4D" w:rsidP="001073A9">
      <w:pPr>
        <w:pStyle w:val="af1"/>
        <w:spacing w:before="0" w:beforeAutospacing="0" w:after="0" w:afterAutospacing="0" w:line="360" w:lineRule="auto"/>
        <w:ind w:left="284" w:hanging="284"/>
        <w:jc w:val="both"/>
        <w:rPr>
          <w:sz w:val="28"/>
          <w:szCs w:val="28"/>
        </w:rPr>
      </w:pPr>
      <w:r w:rsidRPr="00A076BB">
        <w:rPr>
          <w:rStyle w:val="af2"/>
          <w:b w:val="0"/>
          <w:sz w:val="28"/>
          <w:szCs w:val="28"/>
        </w:rPr>
        <w:t>34. Какие факторы окружающей среды играют ведущую роль в регулировании сезонного развития растений?</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температура и фотопериод</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влажность почвы и содержание в ней питательных веществ</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температура и содержание воды в почве</w:t>
      </w:r>
    </w:p>
    <w:p w:rsidR="00507C4D" w:rsidRPr="00A076BB" w:rsidRDefault="00507C4D" w:rsidP="001073A9">
      <w:pPr>
        <w:numPr>
          <w:ilvl w:val="0"/>
          <w:numId w:val="165"/>
        </w:numPr>
        <w:spacing w:after="100" w:afterAutospacing="1" w:line="360" w:lineRule="auto"/>
        <w:ind w:left="284" w:right="450" w:hanging="284"/>
        <w:jc w:val="both"/>
        <w:rPr>
          <w:sz w:val="28"/>
          <w:szCs w:val="28"/>
        </w:rPr>
      </w:pPr>
      <w:r w:rsidRPr="00A076BB">
        <w:rPr>
          <w:sz w:val="28"/>
          <w:szCs w:val="28"/>
        </w:rPr>
        <w:t>фотопериод и влажность почвы.</w:t>
      </w:r>
    </w:p>
    <w:p w:rsidR="00E94BAA" w:rsidRPr="00A076BB" w:rsidRDefault="00506D10" w:rsidP="001073A9">
      <w:pPr>
        <w:autoSpaceDE w:val="0"/>
        <w:autoSpaceDN w:val="0"/>
        <w:adjustRightInd w:val="0"/>
        <w:spacing w:line="360" w:lineRule="auto"/>
        <w:ind w:left="284" w:hanging="284"/>
        <w:rPr>
          <w:rFonts w:eastAsia="TimesNewRoman"/>
          <w:sz w:val="28"/>
          <w:szCs w:val="28"/>
        </w:rPr>
      </w:pPr>
      <w:r w:rsidRPr="00A076BB">
        <w:rPr>
          <w:rFonts w:eastAsia="TimesNewRoman"/>
          <w:sz w:val="28"/>
          <w:szCs w:val="28"/>
        </w:rPr>
        <w:t>Раздел 5.</w:t>
      </w:r>
      <w:r w:rsidR="00E94BAA" w:rsidRPr="00A076BB">
        <w:rPr>
          <w:rFonts w:eastAsia="TimesNewRoman"/>
          <w:sz w:val="28"/>
          <w:szCs w:val="28"/>
        </w:rPr>
        <w:t xml:space="preserve"> Аутэкология и Синэкология</w:t>
      </w:r>
    </w:p>
    <w:p w:rsidR="00FA71B4" w:rsidRPr="00A076BB" w:rsidRDefault="00FA71B4" w:rsidP="001073A9">
      <w:pPr>
        <w:spacing w:line="360" w:lineRule="auto"/>
        <w:ind w:left="284" w:hanging="284"/>
        <w:rPr>
          <w:sz w:val="28"/>
          <w:szCs w:val="28"/>
          <w:lang w:eastAsia="ru-RU"/>
        </w:rPr>
      </w:pPr>
    </w:p>
    <w:p w:rsidR="00707042" w:rsidRPr="00A076BB" w:rsidRDefault="004038F9" w:rsidP="001073A9">
      <w:pPr>
        <w:spacing w:line="360" w:lineRule="auto"/>
        <w:ind w:left="284" w:hanging="284"/>
        <w:rPr>
          <w:sz w:val="28"/>
          <w:szCs w:val="28"/>
          <w:lang w:eastAsia="ru-RU"/>
        </w:rPr>
      </w:pPr>
      <w:r w:rsidRPr="00A076BB">
        <w:rPr>
          <w:sz w:val="28"/>
          <w:szCs w:val="28"/>
          <w:lang w:eastAsia="ru-RU"/>
        </w:rPr>
        <w:t>1</w:t>
      </w:r>
      <w:r w:rsidR="00707042" w:rsidRPr="00A076BB">
        <w:rPr>
          <w:sz w:val="28"/>
          <w:szCs w:val="28"/>
          <w:lang w:eastAsia="ru-RU"/>
        </w:rPr>
        <w:t>. Наука, изучающая действие различных факторов среды (преимущественно абиотических) на отдельные особи – это</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sz w:val="28"/>
          <w:szCs w:val="28"/>
          <w:lang w:eastAsia="ru-RU"/>
        </w:rPr>
        <w:t>эндоэкология</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bCs/>
          <w:sz w:val="28"/>
          <w:szCs w:val="28"/>
          <w:lang w:eastAsia="ru-RU"/>
        </w:rPr>
        <w:lastRenderedPageBreak/>
        <w:t>аутэкология</w:t>
      </w:r>
    </w:p>
    <w:p w:rsidR="00707042" w:rsidRPr="00A076BB" w:rsidRDefault="00707042" w:rsidP="001073A9">
      <w:pPr>
        <w:pStyle w:val="af0"/>
        <w:numPr>
          <w:ilvl w:val="0"/>
          <w:numId w:val="50"/>
        </w:numPr>
        <w:spacing w:line="360" w:lineRule="auto"/>
        <w:ind w:left="284" w:hanging="284"/>
        <w:rPr>
          <w:sz w:val="28"/>
          <w:szCs w:val="28"/>
          <w:lang w:eastAsia="ru-RU"/>
        </w:rPr>
      </w:pPr>
      <w:r w:rsidRPr="00A076BB">
        <w:rPr>
          <w:sz w:val="28"/>
          <w:szCs w:val="28"/>
          <w:lang w:eastAsia="ru-RU"/>
        </w:rPr>
        <w:t>геоэкология</w:t>
      </w:r>
    </w:p>
    <w:p w:rsidR="004038F9" w:rsidRPr="00A076BB" w:rsidRDefault="00707042" w:rsidP="00AC09E0">
      <w:pPr>
        <w:pStyle w:val="af0"/>
        <w:numPr>
          <w:ilvl w:val="0"/>
          <w:numId w:val="50"/>
        </w:numPr>
        <w:spacing w:line="360" w:lineRule="auto"/>
        <w:ind w:left="284" w:hanging="284"/>
        <w:rPr>
          <w:sz w:val="28"/>
          <w:szCs w:val="28"/>
          <w:lang w:eastAsia="ru-RU"/>
        </w:rPr>
      </w:pPr>
      <w:r w:rsidRPr="00A076BB">
        <w:rPr>
          <w:sz w:val="28"/>
          <w:szCs w:val="28"/>
          <w:lang w:eastAsia="ru-RU"/>
        </w:rPr>
        <w:t>синэкология</w:t>
      </w:r>
    </w:p>
    <w:p w:rsidR="00707042" w:rsidRPr="00A076BB" w:rsidRDefault="004038F9" w:rsidP="001073A9">
      <w:pPr>
        <w:spacing w:line="360" w:lineRule="auto"/>
        <w:ind w:left="284" w:hanging="284"/>
        <w:rPr>
          <w:sz w:val="28"/>
          <w:szCs w:val="28"/>
          <w:lang w:eastAsia="ru-RU"/>
        </w:rPr>
      </w:pPr>
      <w:r w:rsidRPr="00A076BB">
        <w:rPr>
          <w:sz w:val="28"/>
          <w:szCs w:val="28"/>
          <w:lang w:eastAsia="ru-RU"/>
        </w:rPr>
        <w:t>2</w:t>
      </w:r>
      <w:r w:rsidR="00707042" w:rsidRPr="00A076BB">
        <w:rPr>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эндоэкология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демэкология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bCs/>
          <w:sz w:val="28"/>
          <w:szCs w:val="28"/>
          <w:lang w:eastAsia="ru-RU"/>
        </w:rPr>
        <w:t>синэкология</w:t>
      </w:r>
    </w:p>
    <w:p w:rsidR="00707042" w:rsidRPr="00A076BB" w:rsidRDefault="00707042" w:rsidP="001073A9">
      <w:pPr>
        <w:pStyle w:val="af0"/>
        <w:numPr>
          <w:ilvl w:val="0"/>
          <w:numId w:val="51"/>
        </w:numPr>
        <w:spacing w:line="360" w:lineRule="auto"/>
        <w:ind w:left="284" w:hanging="284"/>
        <w:rPr>
          <w:sz w:val="28"/>
          <w:szCs w:val="28"/>
          <w:lang w:eastAsia="ru-RU"/>
        </w:rPr>
      </w:pPr>
      <w:r w:rsidRPr="00A076BB">
        <w:rPr>
          <w:sz w:val="28"/>
          <w:szCs w:val="28"/>
          <w:lang w:eastAsia="ru-RU"/>
        </w:rPr>
        <w:t>глобальная экология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3</w:t>
      </w:r>
      <w:r w:rsidR="00707042" w:rsidRPr="00A076BB">
        <w:rPr>
          <w:sz w:val="28"/>
          <w:szCs w:val="28"/>
        </w:rPr>
        <w:t>. Временное объединение животных, облегчающее выполнение какой-либо функции, называется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стадо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колония </w:t>
      </w:r>
    </w:p>
    <w:p w:rsidR="00707042" w:rsidRPr="00A076BB" w:rsidRDefault="00707042" w:rsidP="001073A9">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 xml:space="preserve">семейный образ жизни </w:t>
      </w:r>
    </w:p>
    <w:p w:rsidR="00707042" w:rsidRPr="00A076BB" w:rsidRDefault="00707042" w:rsidP="00AC09E0">
      <w:pPr>
        <w:pStyle w:val="af0"/>
        <w:numPr>
          <w:ilvl w:val="0"/>
          <w:numId w:val="101"/>
        </w:numPr>
        <w:autoSpaceDE w:val="0"/>
        <w:autoSpaceDN w:val="0"/>
        <w:adjustRightInd w:val="0"/>
        <w:spacing w:line="360" w:lineRule="auto"/>
        <w:ind w:left="284" w:hanging="284"/>
        <w:jc w:val="both"/>
        <w:rPr>
          <w:sz w:val="28"/>
          <w:szCs w:val="28"/>
        </w:rPr>
      </w:pPr>
      <w:r w:rsidRPr="00A076BB">
        <w:rPr>
          <w:sz w:val="28"/>
          <w:szCs w:val="28"/>
        </w:rPr>
        <w:t>стая.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4</w:t>
      </w:r>
      <w:r w:rsidR="00707042" w:rsidRPr="00A076BB">
        <w:rPr>
          <w:sz w:val="28"/>
          <w:szCs w:val="28"/>
        </w:rPr>
        <w:t>. Как называется источник возникновения новых аллелей при изменении генетической структуры популяции?</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мутация </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миграция </w:t>
      </w:r>
    </w:p>
    <w:p w:rsidR="00707042" w:rsidRPr="00A076BB" w:rsidRDefault="00707042" w:rsidP="001073A9">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 xml:space="preserve">дрейф генов </w:t>
      </w:r>
    </w:p>
    <w:p w:rsidR="00707042" w:rsidRPr="00A076BB" w:rsidRDefault="00707042" w:rsidP="00AC09E0">
      <w:pPr>
        <w:pStyle w:val="af0"/>
        <w:numPr>
          <w:ilvl w:val="0"/>
          <w:numId w:val="102"/>
        </w:numPr>
        <w:autoSpaceDE w:val="0"/>
        <w:autoSpaceDN w:val="0"/>
        <w:adjustRightInd w:val="0"/>
        <w:spacing w:line="360" w:lineRule="auto"/>
        <w:ind w:left="284" w:hanging="284"/>
        <w:jc w:val="both"/>
        <w:rPr>
          <w:sz w:val="28"/>
          <w:szCs w:val="28"/>
        </w:rPr>
      </w:pPr>
      <w:r w:rsidRPr="00A076BB">
        <w:rPr>
          <w:sz w:val="28"/>
          <w:szCs w:val="28"/>
        </w:rPr>
        <w:t>неслучайное скрещивание.</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5</w:t>
      </w:r>
      <w:r w:rsidR="00707042" w:rsidRPr="00A076BB">
        <w:rPr>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биоценоз </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фитоценоз </w:t>
      </w:r>
    </w:p>
    <w:p w:rsidR="00707042" w:rsidRPr="00A076BB" w:rsidRDefault="00707042" w:rsidP="001073A9">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 xml:space="preserve">зооценоз </w:t>
      </w:r>
    </w:p>
    <w:p w:rsidR="00707042" w:rsidRPr="00A076BB" w:rsidRDefault="00707042" w:rsidP="00AC09E0">
      <w:pPr>
        <w:pStyle w:val="af0"/>
        <w:numPr>
          <w:ilvl w:val="0"/>
          <w:numId w:val="103"/>
        </w:numPr>
        <w:autoSpaceDE w:val="0"/>
        <w:autoSpaceDN w:val="0"/>
        <w:adjustRightInd w:val="0"/>
        <w:spacing w:line="360" w:lineRule="auto"/>
        <w:ind w:left="284" w:hanging="284"/>
        <w:jc w:val="both"/>
        <w:rPr>
          <w:sz w:val="28"/>
          <w:szCs w:val="28"/>
        </w:rPr>
      </w:pPr>
      <w:r w:rsidRPr="00A076BB">
        <w:rPr>
          <w:sz w:val="28"/>
          <w:szCs w:val="28"/>
        </w:rPr>
        <w:t>микробоценоз.</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6</w:t>
      </w:r>
      <w:r w:rsidR="00707042" w:rsidRPr="00A076BB">
        <w:rPr>
          <w:sz w:val="28"/>
          <w:szCs w:val="28"/>
        </w:rPr>
        <w:t>. Увеличение видового разнообразия в экотоне называется …</w:t>
      </w:r>
    </w:p>
    <w:p w:rsidR="00707042" w:rsidRPr="00A076BB"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t xml:space="preserve">краевым эффектом </w:t>
      </w:r>
    </w:p>
    <w:p w:rsidR="00707042" w:rsidRPr="00A076BB" w:rsidRDefault="00707042" w:rsidP="001073A9">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t xml:space="preserve">α − разнообразием </w:t>
      </w:r>
    </w:p>
    <w:p w:rsidR="00707042" w:rsidRPr="00A076BB" w:rsidRDefault="00707042" w:rsidP="00AC09E0">
      <w:pPr>
        <w:pStyle w:val="af0"/>
        <w:numPr>
          <w:ilvl w:val="0"/>
          <w:numId w:val="104"/>
        </w:numPr>
        <w:autoSpaceDE w:val="0"/>
        <w:autoSpaceDN w:val="0"/>
        <w:adjustRightInd w:val="0"/>
        <w:spacing w:line="360" w:lineRule="auto"/>
        <w:ind w:left="284" w:hanging="284"/>
        <w:jc w:val="both"/>
        <w:rPr>
          <w:sz w:val="28"/>
          <w:szCs w:val="28"/>
        </w:rPr>
      </w:pPr>
      <w:r w:rsidRPr="00A076BB">
        <w:rPr>
          <w:sz w:val="28"/>
          <w:szCs w:val="28"/>
        </w:rPr>
        <w:lastRenderedPageBreak/>
        <w:t>β − разнообразием.</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7</w:t>
      </w:r>
      <w:r w:rsidR="00707042" w:rsidRPr="00A076BB">
        <w:rPr>
          <w:sz w:val="28"/>
          <w:szCs w:val="28"/>
        </w:rPr>
        <w:t>. Ярусность и мозаичность распределения организмов разных видов − это…</w:t>
      </w:r>
    </w:p>
    <w:p w:rsidR="00707042" w:rsidRPr="00A076BB"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 xml:space="preserve">экологическая структура </w:t>
      </w:r>
    </w:p>
    <w:p w:rsidR="00707042" w:rsidRPr="00A076BB" w:rsidRDefault="00707042" w:rsidP="001073A9">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 xml:space="preserve">пространственная структура </w:t>
      </w:r>
    </w:p>
    <w:p w:rsidR="00707042" w:rsidRPr="00A076BB" w:rsidRDefault="00707042" w:rsidP="00AC09E0">
      <w:pPr>
        <w:pStyle w:val="af0"/>
        <w:numPr>
          <w:ilvl w:val="0"/>
          <w:numId w:val="105"/>
        </w:numPr>
        <w:autoSpaceDE w:val="0"/>
        <w:autoSpaceDN w:val="0"/>
        <w:adjustRightInd w:val="0"/>
        <w:spacing w:line="360" w:lineRule="auto"/>
        <w:ind w:left="284" w:hanging="284"/>
        <w:jc w:val="both"/>
        <w:rPr>
          <w:sz w:val="28"/>
          <w:szCs w:val="28"/>
        </w:rPr>
      </w:pPr>
      <w:r w:rsidRPr="00A076BB">
        <w:rPr>
          <w:sz w:val="28"/>
          <w:szCs w:val="28"/>
        </w:rPr>
        <w:t>видовая структура.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8</w:t>
      </w:r>
      <w:r w:rsidR="00707042" w:rsidRPr="00A076BB">
        <w:rPr>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707042" w:rsidRPr="00A076BB"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 xml:space="preserve">синузией </w:t>
      </w:r>
    </w:p>
    <w:p w:rsidR="00707042" w:rsidRPr="00A076BB" w:rsidRDefault="00707042" w:rsidP="001073A9">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 xml:space="preserve">консорцией </w:t>
      </w:r>
    </w:p>
    <w:p w:rsidR="00707042" w:rsidRPr="00A076BB" w:rsidRDefault="00707042" w:rsidP="00AC09E0">
      <w:pPr>
        <w:pStyle w:val="af0"/>
        <w:numPr>
          <w:ilvl w:val="0"/>
          <w:numId w:val="106"/>
        </w:numPr>
        <w:autoSpaceDE w:val="0"/>
        <w:autoSpaceDN w:val="0"/>
        <w:adjustRightInd w:val="0"/>
        <w:spacing w:line="360" w:lineRule="auto"/>
        <w:ind w:left="284" w:hanging="284"/>
        <w:jc w:val="both"/>
        <w:rPr>
          <w:sz w:val="28"/>
          <w:szCs w:val="28"/>
        </w:rPr>
      </w:pPr>
      <w:r w:rsidRPr="00A076BB">
        <w:rPr>
          <w:sz w:val="28"/>
          <w:szCs w:val="28"/>
        </w:rPr>
        <w:t>парцеллой.</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9</w:t>
      </w:r>
      <w:r w:rsidR="00707042" w:rsidRPr="00A076BB">
        <w:rPr>
          <w:sz w:val="28"/>
          <w:szCs w:val="28"/>
        </w:rPr>
        <w:t>. Условия внешней и внутренней среды, разрешающие осуществляться некоторым эволюционным факторам и событиям, называются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гиперпространственной нишей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местообитанием </w:t>
      </w:r>
    </w:p>
    <w:p w:rsidR="00707042" w:rsidRPr="00A076BB" w:rsidRDefault="00707042" w:rsidP="001073A9">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 xml:space="preserve">экологической лицензией </w:t>
      </w:r>
    </w:p>
    <w:p w:rsidR="00707042" w:rsidRPr="00A076BB" w:rsidRDefault="00707042" w:rsidP="00AC09E0">
      <w:pPr>
        <w:pStyle w:val="af0"/>
        <w:numPr>
          <w:ilvl w:val="0"/>
          <w:numId w:val="107"/>
        </w:numPr>
        <w:autoSpaceDE w:val="0"/>
        <w:autoSpaceDN w:val="0"/>
        <w:adjustRightInd w:val="0"/>
        <w:spacing w:line="360" w:lineRule="auto"/>
        <w:ind w:left="284" w:hanging="284"/>
        <w:jc w:val="both"/>
        <w:rPr>
          <w:sz w:val="28"/>
          <w:szCs w:val="28"/>
        </w:rPr>
      </w:pPr>
      <w:r w:rsidRPr="00A076BB">
        <w:rPr>
          <w:sz w:val="28"/>
          <w:szCs w:val="28"/>
        </w:rPr>
        <w:t>экологической нишей.</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10</w:t>
      </w:r>
      <w:r w:rsidR="00707042" w:rsidRPr="00A076BB">
        <w:rPr>
          <w:sz w:val="28"/>
          <w:szCs w:val="28"/>
        </w:rPr>
        <w:t>. Изменение условий обитания одного вида, вызванные жизнедеятельностью другого вида проявляются в ... связях.</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форических </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трофических </w:t>
      </w:r>
    </w:p>
    <w:p w:rsidR="00707042" w:rsidRPr="00A076BB" w:rsidRDefault="00707042" w:rsidP="001073A9">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 xml:space="preserve">топических </w:t>
      </w:r>
    </w:p>
    <w:p w:rsidR="00707042" w:rsidRPr="00A076BB" w:rsidRDefault="00707042" w:rsidP="00AC09E0">
      <w:pPr>
        <w:pStyle w:val="af0"/>
        <w:numPr>
          <w:ilvl w:val="0"/>
          <w:numId w:val="108"/>
        </w:numPr>
        <w:autoSpaceDE w:val="0"/>
        <w:autoSpaceDN w:val="0"/>
        <w:adjustRightInd w:val="0"/>
        <w:spacing w:line="360" w:lineRule="auto"/>
        <w:ind w:left="284" w:hanging="284"/>
        <w:jc w:val="both"/>
        <w:rPr>
          <w:sz w:val="28"/>
          <w:szCs w:val="28"/>
        </w:rPr>
      </w:pPr>
      <w:r w:rsidRPr="00A076BB">
        <w:rPr>
          <w:sz w:val="28"/>
          <w:szCs w:val="28"/>
        </w:rPr>
        <w:t>фабрических.</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11</w:t>
      </w:r>
      <w:r w:rsidR="00707042" w:rsidRPr="00A076BB">
        <w:rPr>
          <w:sz w:val="28"/>
          <w:szCs w:val="28"/>
        </w:rPr>
        <w:t>. Как называется взаимодействие между видами, которое полезно для обеих популяций, но не является облигатным?</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аменсализм </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нейтрализм </w:t>
      </w:r>
    </w:p>
    <w:p w:rsidR="00707042" w:rsidRPr="00A076BB" w:rsidRDefault="00707042" w:rsidP="001073A9">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 xml:space="preserve">мутуализм </w:t>
      </w:r>
    </w:p>
    <w:p w:rsidR="00707042" w:rsidRPr="00A076BB" w:rsidRDefault="00707042" w:rsidP="00AC09E0">
      <w:pPr>
        <w:pStyle w:val="af0"/>
        <w:numPr>
          <w:ilvl w:val="0"/>
          <w:numId w:val="109"/>
        </w:numPr>
        <w:autoSpaceDE w:val="0"/>
        <w:autoSpaceDN w:val="0"/>
        <w:adjustRightInd w:val="0"/>
        <w:spacing w:line="360" w:lineRule="auto"/>
        <w:ind w:left="284" w:hanging="284"/>
        <w:jc w:val="both"/>
        <w:rPr>
          <w:sz w:val="28"/>
          <w:szCs w:val="28"/>
        </w:rPr>
      </w:pPr>
      <w:r w:rsidRPr="00A076BB">
        <w:rPr>
          <w:sz w:val="28"/>
          <w:szCs w:val="28"/>
        </w:rPr>
        <w:t>протокооперация.</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lastRenderedPageBreak/>
        <w:t>12</w:t>
      </w:r>
      <w:r w:rsidR="00707042" w:rsidRPr="00A076BB">
        <w:rPr>
          <w:sz w:val="28"/>
          <w:szCs w:val="28"/>
        </w:rPr>
        <w:t>. Пример целенаправленно созданного человеком сообщества – это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биосфера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биоценоз </w:t>
      </w:r>
    </w:p>
    <w:p w:rsidR="00707042" w:rsidRPr="00A076BB" w:rsidRDefault="00707042" w:rsidP="001073A9">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 xml:space="preserve">геобиоценоз </w:t>
      </w:r>
    </w:p>
    <w:p w:rsidR="00707042" w:rsidRPr="00A076BB" w:rsidRDefault="00707042" w:rsidP="00AC09E0">
      <w:pPr>
        <w:pStyle w:val="af0"/>
        <w:numPr>
          <w:ilvl w:val="0"/>
          <w:numId w:val="110"/>
        </w:numPr>
        <w:autoSpaceDE w:val="0"/>
        <w:autoSpaceDN w:val="0"/>
        <w:adjustRightInd w:val="0"/>
        <w:spacing w:line="360" w:lineRule="auto"/>
        <w:ind w:left="284" w:hanging="284"/>
        <w:jc w:val="both"/>
        <w:rPr>
          <w:sz w:val="28"/>
          <w:szCs w:val="28"/>
        </w:rPr>
      </w:pPr>
      <w:r w:rsidRPr="00A076BB">
        <w:rPr>
          <w:sz w:val="28"/>
          <w:szCs w:val="28"/>
        </w:rPr>
        <w:t>агроценоз.</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13</w:t>
      </w:r>
      <w:r w:rsidR="00707042" w:rsidRPr="00A076BB">
        <w:rPr>
          <w:sz w:val="28"/>
          <w:szCs w:val="28"/>
        </w:rPr>
        <w:t>. При формировании ярусности в лесном сообществе лимитирующим фактором является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свет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температура </w:t>
      </w:r>
    </w:p>
    <w:p w:rsidR="00707042" w:rsidRPr="00A076BB" w:rsidRDefault="00707042" w:rsidP="001073A9">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 xml:space="preserve">вода </w:t>
      </w:r>
    </w:p>
    <w:p w:rsidR="004038F9" w:rsidRPr="00A076BB" w:rsidRDefault="00707042" w:rsidP="00AC09E0">
      <w:pPr>
        <w:pStyle w:val="af0"/>
        <w:numPr>
          <w:ilvl w:val="0"/>
          <w:numId w:val="111"/>
        </w:numPr>
        <w:autoSpaceDE w:val="0"/>
        <w:autoSpaceDN w:val="0"/>
        <w:adjustRightInd w:val="0"/>
        <w:spacing w:line="360" w:lineRule="auto"/>
        <w:ind w:left="284" w:hanging="284"/>
        <w:jc w:val="both"/>
        <w:rPr>
          <w:sz w:val="28"/>
          <w:szCs w:val="28"/>
        </w:rPr>
      </w:pPr>
      <w:r w:rsidRPr="00A076BB">
        <w:rPr>
          <w:sz w:val="28"/>
          <w:szCs w:val="28"/>
        </w:rPr>
        <w:t>почва.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rFonts w:eastAsiaTheme="minorHAnsi"/>
          <w:sz w:val="28"/>
          <w:szCs w:val="28"/>
        </w:rPr>
        <w:t>14</w:t>
      </w:r>
      <w:r w:rsidR="00707042" w:rsidRPr="00A076BB">
        <w:rPr>
          <w:sz w:val="28"/>
          <w:szCs w:val="28"/>
        </w:rPr>
        <w:t>. Определенная территория со свойственной ей абиотическими факторами среды обитания (климат, почва, вода) называется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биотоп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биотон </w:t>
      </w:r>
    </w:p>
    <w:p w:rsidR="00707042" w:rsidRPr="00A076BB" w:rsidRDefault="00707042" w:rsidP="001073A9">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 xml:space="preserve">биогеоценоз </w:t>
      </w:r>
    </w:p>
    <w:p w:rsidR="00707042" w:rsidRPr="00A076BB" w:rsidRDefault="00707042" w:rsidP="00AC09E0">
      <w:pPr>
        <w:pStyle w:val="af0"/>
        <w:numPr>
          <w:ilvl w:val="0"/>
          <w:numId w:val="112"/>
        </w:numPr>
        <w:autoSpaceDE w:val="0"/>
        <w:autoSpaceDN w:val="0"/>
        <w:adjustRightInd w:val="0"/>
        <w:spacing w:line="360" w:lineRule="auto"/>
        <w:ind w:left="284" w:hanging="284"/>
        <w:jc w:val="both"/>
        <w:rPr>
          <w:sz w:val="28"/>
          <w:szCs w:val="28"/>
        </w:rPr>
      </w:pPr>
      <w:r w:rsidRPr="00A076BB">
        <w:rPr>
          <w:sz w:val="28"/>
          <w:szCs w:val="28"/>
        </w:rPr>
        <w:t>экосистема.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w:t>
      </w:r>
      <w:r w:rsidR="00707042" w:rsidRPr="00A076BB">
        <w:rPr>
          <w:sz w:val="28"/>
          <w:szCs w:val="28"/>
        </w:rPr>
        <w:t>5. Совокупность пищевых цепей в экосистеме, соединенных между собой и образующих сложные пищевые взаимоотношения – это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пастбищная цепь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пищевая сеть </w:t>
      </w:r>
    </w:p>
    <w:p w:rsidR="00707042" w:rsidRPr="00A076BB" w:rsidRDefault="00707042" w:rsidP="001073A9">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 xml:space="preserve">детритная цепь </w:t>
      </w:r>
    </w:p>
    <w:p w:rsidR="00707042" w:rsidRPr="00A076BB" w:rsidRDefault="00707042" w:rsidP="00AC09E0">
      <w:pPr>
        <w:pStyle w:val="af0"/>
        <w:numPr>
          <w:ilvl w:val="0"/>
          <w:numId w:val="113"/>
        </w:numPr>
        <w:autoSpaceDE w:val="0"/>
        <w:autoSpaceDN w:val="0"/>
        <w:adjustRightInd w:val="0"/>
        <w:spacing w:line="360" w:lineRule="auto"/>
        <w:ind w:left="284" w:hanging="284"/>
        <w:jc w:val="both"/>
        <w:rPr>
          <w:sz w:val="28"/>
          <w:szCs w:val="28"/>
        </w:rPr>
      </w:pPr>
      <w:r w:rsidRPr="00A076BB">
        <w:rPr>
          <w:sz w:val="28"/>
          <w:szCs w:val="28"/>
        </w:rPr>
        <w:t>трофический уровень.</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16</w:t>
      </w:r>
      <w:r w:rsidR="00707042" w:rsidRPr="00A076BB">
        <w:rPr>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07042" w:rsidRPr="00A076BB"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 xml:space="preserve">пирамида энергии </w:t>
      </w:r>
    </w:p>
    <w:p w:rsidR="00707042" w:rsidRPr="00A076BB" w:rsidRDefault="00707042" w:rsidP="001073A9">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 xml:space="preserve">пирамида биомассы </w:t>
      </w:r>
    </w:p>
    <w:p w:rsidR="00707042" w:rsidRPr="00A076BB" w:rsidRDefault="00707042" w:rsidP="00AC09E0">
      <w:pPr>
        <w:pStyle w:val="af0"/>
        <w:numPr>
          <w:ilvl w:val="0"/>
          <w:numId w:val="114"/>
        </w:numPr>
        <w:autoSpaceDE w:val="0"/>
        <w:autoSpaceDN w:val="0"/>
        <w:adjustRightInd w:val="0"/>
        <w:spacing w:line="360" w:lineRule="auto"/>
        <w:ind w:left="284" w:hanging="284"/>
        <w:jc w:val="both"/>
        <w:rPr>
          <w:sz w:val="28"/>
          <w:szCs w:val="28"/>
        </w:rPr>
      </w:pPr>
      <w:r w:rsidRPr="00A076BB">
        <w:rPr>
          <w:sz w:val="28"/>
          <w:szCs w:val="28"/>
        </w:rPr>
        <w:t>пирамида чисел.</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lastRenderedPageBreak/>
        <w:t>17</w:t>
      </w:r>
      <w:r w:rsidR="00707042" w:rsidRPr="00A076BB">
        <w:rPr>
          <w:sz w:val="28"/>
          <w:szCs w:val="28"/>
        </w:rPr>
        <w:t>. Совокупность различных групп организмов и среды их обитания в определенной ландшафтно-географической зоне – это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экотоп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экотон </w:t>
      </w:r>
    </w:p>
    <w:p w:rsidR="00707042" w:rsidRPr="00A076BB" w:rsidRDefault="00707042" w:rsidP="001073A9">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 xml:space="preserve">биом </w:t>
      </w:r>
    </w:p>
    <w:p w:rsidR="00707042" w:rsidRPr="00A076BB" w:rsidRDefault="00707042" w:rsidP="00AC09E0">
      <w:pPr>
        <w:pStyle w:val="af0"/>
        <w:numPr>
          <w:ilvl w:val="0"/>
          <w:numId w:val="115"/>
        </w:numPr>
        <w:autoSpaceDE w:val="0"/>
        <w:autoSpaceDN w:val="0"/>
        <w:adjustRightInd w:val="0"/>
        <w:spacing w:line="360" w:lineRule="auto"/>
        <w:ind w:left="284" w:hanging="284"/>
        <w:jc w:val="both"/>
        <w:rPr>
          <w:sz w:val="28"/>
          <w:szCs w:val="28"/>
        </w:rPr>
      </w:pPr>
      <w:r w:rsidRPr="00A076BB">
        <w:rPr>
          <w:sz w:val="28"/>
          <w:szCs w:val="28"/>
        </w:rPr>
        <w:t>биота.</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18</w:t>
      </w:r>
      <w:r w:rsidR="00707042" w:rsidRPr="00A076BB">
        <w:rPr>
          <w:sz w:val="28"/>
          <w:szCs w:val="28"/>
        </w:rPr>
        <w:t>. В составе устойчивой экосистемы требуется присутствие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достаточного числа консументов и редуцентов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продуцентов, консументов и редуцентов </w:t>
      </w:r>
    </w:p>
    <w:p w:rsidR="00707042" w:rsidRPr="00A076BB" w:rsidRDefault="00707042" w:rsidP="001073A9">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 xml:space="preserve">достаточного числа продуцентов и редуцентов </w:t>
      </w:r>
    </w:p>
    <w:p w:rsidR="00707042" w:rsidRPr="00A076BB" w:rsidRDefault="00707042" w:rsidP="00AC09E0">
      <w:pPr>
        <w:pStyle w:val="af0"/>
        <w:numPr>
          <w:ilvl w:val="0"/>
          <w:numId w:val="116"/>
        </w:numPr>
        <w:autoSpaceDE w:val="0"/>
        <w:autoSpaceDN w:val="0"/>
        <w:adjustRightInd w:val="0"/>
        <w:spacing w:line="360" w:lineRule="auto"/>
        <w:ind w:left="284" w:hanging="284"/>
        <w:jc w:val="both"/>
        <w:rPr>
          <w:sz w:val="28"/>
          <w:szCs w:val="28"/>
        </w:rPr>
      </w:pPr>
      <w:r w:rsidRPr="00A076BB">
        <w:rPr>
          <w:sz w:val="28"/>
          <w:szCs w:val="28"/>
        </w:rPr>
        <w:t>достаточного числа продуцентов и консументов.</w:t>
      </w:r>
    </w:p>
    <w:p w:rsidR="00707042" w:rsidRPr="00A076BB" w:rsidRDefault="004038F9" w:rsidP="001073A9">
      <w:pPr>
        <w:autoSpaceDE w:val="0"/>
        <w:autoSpaceDN w:val="0"/>
        <w:adjustRightInd w:val="0"/>
        <w:spacing w:line="360" w:lineRule="auto"/>
        <w:ind w:left="284" w:hanging="284"/>
        <w:jc w:val="both"/>
        <w:rPr>
          <w:sz w:val="28"/>
          <w:szCs w:val="28"/>
        </w:rPr>
      </w:pPr>
      <w:r w:rsidRPr="00A076BB">
        <w:rPr>
          <w:sz w:val="28"/>
          <w:szCs w:val="28"/>
        </w:rPr>
        <w:t>19</w:t>
      </w:r>
      <w:r w:rsidR="00707042" w:rsidRPr="00A076BB">
        <w:rPr>
          <w:sz w:val="28"/>
          <w:szCs w:val="28"/>
        </w:rPr>
        <w:t>. Агросистемы отличаются от естественных экосистем тем, что…</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требуют дополнительных затрат энергии </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растения в них угнетены </w:t>
      </w:r>
    </w:p>
    <w:p w:rsidR="00707042" w:rsidRPr="00A076BB" w:rsidRDefault="00707042" w:rsidP="001073A9">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 xml:space="preserve">всегда занимают площадь большую, чем естественные </w:t>
      </w:r>
    </w:p>
    <w:p w:rsidR="004038F9" w:rsidRPr="00A076BB" w:rsidRDefault="00707042" w:rsidP="00AC09E0">
      <w:pPr>
        <w:pStyle w:val="af0"/>
        <w:numPr>
          <w:ilvl w:val="0"/>
          <w:numId w:val="117"/>
        </w:numPr>
        <w:autoSpaceDE w:val="0"/>
        <w:autoSpaceDN w:val="0"/>
        <w:adjustRightInd w:val="0"/>
        <w:spacing w:line="360" w:lineRule="auto"/>
        <w:ind w:left="284" w:hanging="284"/>
        <w:jc w:val="both"/>
        <w:rPr>
          <w:sz w:val="28"/>
          <w:szCs w:val="28"/>
        </w:rPr>
      </w:pPr>
      <w:r w:rsidRPr="00A076BB">
        <w:rPr>
          <w:sz w:val="28"/>
          <w:szCs w:val="28"/>
        </w:rPr>
        <w:t>характеризуются большим количеством разнообразных популяций.</w:t>
      </w:r>
    </w:p>
    <w:p w:rsidR="004038F9" w:rsidRPr="00A076BB" w:rsidRDefault="004038F9" w:rsidP="001073A9">
      <w:pPr>
        <w:pStyle w:val="af1"/>
        <w:spacing w:before="0" w:beforeAutospacing="0" w:after="0" w:afterAutospacing="0" w:line="360" w:lineRule="auto"/>
        <w:ind w:left="284" w:hanging="284"/>
        <w:rPr>
          <w:sz w:val="28"/>
          <w:szCs w:val="28"/>
        </w:rPr>
      </w:pPr>
      <w:r w:rsidRPr="00A076BB">
        <w:rPr>
          <w:sz w:val="28"/>
          <w:szCs w:val="28"/>
        </w:rPr>
        <w:t>20. Закон лимитирующих факторов – это:</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 xml:space="preserve"> «правило оптимума»</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 xml:space="preserve"> «закон минимума»</w:t>
      </w:r>
    </w:p>
    <w:p w:rsidR="004038F9" w:rsidRPr="00A076BB" w:rsidRDefault="004038F9" w:rsidP="001073A9">
      <w:pPr>
        <w:pStyle w:val="af1"/>
        <w:numPr>
          <w:ilvl w:val="0"/>
          <w:numId w:val="52"/>
        </w:numPr>
        <w:spacing w:before="0" w:beforeAutospacing="0" w:after="0" w:afterAutospacing="0" w:line="360" w:lineRule="auto"/>
        <w:ind w:left="284" w:hanging="284"/>
        <w:rPr>
          <w:sz w:val="28"/>
          <w:szCs w:val="28"/>
        </w:rPr>
      </w:pPr>
      <w:r w:rsidRPr="00A076BB">
        <w:rPr>
          <w:sz w:val="28"/>
          <w:szCs w:val="28"/>
        </w:rPr>
        <w:t>принцип, характеризующий реакцию организмов на действие экофакторов</w:t>
      </w:r>
    </w:p>
    <w:p w:rsidR="00707042" w:rsidRPr="00A076BB" w:rsidRDefault="004038F9" w:rsidP="00AC09E0">
      <w:pPr>
        <w:pStyle w:val="af1"/>
        <w:numPr>
          <w:ilvl w:val="0"/>
          <w:numId w:val="52"/>
        </w:numPr>
        <w:spacing w:before="0" w:beforeAutospacing="0" w:after="0" w:afterAutospacing="0" w:line="360" w:lineRule="auto"/>
        <w:ind w:left="284" w:hanging="284"/>
        <w:rPr>
          <w:sz w:val="28"/>
          <w:szCs w:val="28"/>
        </w:rPr>
      </w:pPr>
      <w:r w:rsidRPr="00A076BB">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27470B" w:rsidRPr="00A076BB" w:rsidRDefault="0027470B" w:rsidP="001073A9">
      <w:pPr>
        <w:pStyle w:val="28"/>
        <w:shd w:val="clear" w:color="auto" w:fill="auto"/>
        <w:tabs>
          <w:tab w:val="left" w:pos="142"/>
        </w:tabs>
        <w:spacing w:after="0" w:line="360" w:lineRule="auto"/>
        <w:ind w:left="284" w:hanging="284"/>
      </w:pPr>
      <w:r w:rsidRPr="00A076BB">
        <w:rPr>
          <w:color w:val="000000"/>
          <w:lang w:eastAsia="ru-RU" w:bidi="ru-RU"/>
        </w:rPr>
        <w:t>21.Рост травянистых растений в еловом лесу ограничивается недостатком:</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влаги</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тепла</w:t>
      </w:r>
    </w:p>
    <w:p w:rsidR="0027470B" w:rsidRPr="00A076BB" w:rsidRDefault="0027470B" w:rsidP="001073A9">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света</w:t>
      </w:r>
    </w:p>
    <w:p w:rsidR="0027470B" w:rsidRPr="00A076BB" w:rsidRDefault="0027470B" w:rsidP="00AC09E0">
      <w:pPr>
        <w:pStyle w:val="28"/>
        <w:numPr>
          <w:ilvl w:val="0"/>
          <w:numId w:val="167"/>
        </w:numPr>
        <w:shd w:val="clear" w:color="auto" w:fill="auto"/>
        <w:tabs>
          <w:tab w:val="left" w:pos="142"/>
          <w:tab w:val="left" w:pos="272"/>
        </w:tabs>
        <w:spacing w:after="0" w:line="360" w:lineRule="auto"/>
        <w:ind w:left="284" w:hanging="284"/>
      </w:pPr>
      <w:r w:rsidRPr="00A076BB">
        <w:rPr>
          <w:color w:val="000000"/>
          <w:lang w:eastAsia="ru-RU" w:bidi="ru-RU"/>
        </w:rPr>
        <w:t>элементов почвенного питания</w:t>
      </w:r>
    </w:p>
    <w:p w:rsidR="0027470B" w:rsidRPr="00A076BB" w:rsidRDefault="0027470B" w:rsidP="001073A9">
      <w:pPr>
        <w:pStyle w:val="28"/>
        <w:shd w:val="clear" w:color="auto" w:fill="auto"/>
        <w:tabs>
          <w:tab w:val="left" w:pos="142"/>
        </w:tabs>
        <w:spacing w:line="360" w:lineRule="auto"/>
        <w:ind w:left="284" w:hanging="284"/>
      </w:pPr>
      <w:r w:rsidRPr="00A076BB">
        <w:rPr>
          <w:color w:val="000000"/>
          <w:lang w:eastAsia="ru-RU" w:bidi="ru-RU"/>
        </w:rPr>
        <w:t>22.Ярусное расположение растений в лесу уменьшает конкуренцию между деревьями верхнего яруса 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lastRenderedPageBreak/>
        <w:t>насекомыми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грибами</w:t>
      </w:r>
    </w:p>
    <w:p w:rsidR="0027470B" w:rsidRPr="00A076BB" w:rsidRDefault="0027470B" w:rsidP="001073A9">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птицами</w:t>
      </w:r>
    </w:p>
    <w:p w:rsidR="0027470B" w:rsidRPr="00A076BB" w:rsidRDefault="0027470B" w:rsidP="00AC09E0">
      <w:pPr>
        <w:pStyle w:val="28"/>
        <w:numPr>
          <w:ilvl w:val="0"/>
          <w:numId w:val="168"/>
        </w:numPr>
        <w:shd w:val="clear" w:color="auto" w:fill="auto"/>
        <w:tabs>
          <w:tab w:val="left" w:pos="142"/>
          <w:tab w:val="left" w:pos="272"/>
        </w:tabs>
        <w:spacing w:after="0" w:line="360" w:lineRule="auto"/>
        <w:ind w:left="284" w:hanging="284"/>
      </w:pPr>
      <w:r w:rsidRPr="00A076BB">
        <w:rPr>
          <w:color w:val="000000"/>
          <w:lang w:eastAsia="ru-RU" w:bidi="ru-RU"/>
        </w:rPr>
        <w:t>растениями нижних ярусов</w:t>
      </w:r>
    </w:p>
    <w:p w:rsidR="0027470B" w:rsidRPr="00A076BB" w:rsidRDefault="0027470B" w:rsidP="001073A9">
      <w:pPr>
        <w:pStyle w:val="28"/>
        <w:shd w:val="clear" w:color="auto" w:fill="auto"/>
        <w:tabs>
          <w:tab w:val="left" w:pos="142"/>
        </w:tabs>
        <w:spacing w:line="360" w:lineRule="auto"/>
        <w:ind w:left="284" w:hanging="284"/>
      </w:pPr>
      <w:r w:rsidRPr="00A076BB">
        <w:rPr>
          <w:color w:val="000000"/>
          <w:lang w:eastAsia="ru-RU" w:bidi="ru-RU"/>
        </w:rPr>
        <w:t>23. Экологический фактор, определяющий ярусную структуру фитоценоза</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тепло</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влага</w:t>
      </w:r>
    </w:p>
    <w:p w:rsidR="0027470B" w:rsidRPr="00A076BB" w:rsidRDefault="0027470B" w:rsidP="001073A9">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элементы почвенного питания</w:t>
      </w:r>
    </w:p>
    <w:p w:rsidR="0027470B" w:rsidRPr="00A076BB" w:rsidRDefault="0027470B" w:rsidP="00AC09E0">
      <w:pPr>
        <w:pStyle w:val="28"/>
        <w:numPr>
          <w:ilvl w:val="0"/>
          <w:numId w:val="169"/>
        </w:numPr>
        <w:shd w:val="clear" w:color="auto" w:fill="auto"/>
        <w:tabs>
          <w:tab w:val="left" w:pos="142"/>
          <w:tab w:val="left" w:pos="272"/>
        </w:tabs>
        <w:spacing w:after="0" w:line="360" w:lineRule="auto"/>
        <w:ind w:left="284" w:hanging="284"/>
      </w:pPr>
      <w:r w:rsidRPr="00A076BB">
        <w:rPr>
          <w:color w:val="000000"/>
          <w:lang w:eastAsia="ru-RU" w:bidi="ru-RU"/>
        </w:rPr>
        <w:t>свет</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24. Эдификатор - это</w:t>
      </w:r>
    </w:p>
    <w:p w:rsidR="0027470B" w:rsidRPr="00A076BB" w:rsidRDefault="0027470B" w:rsidP="001073A9">
      <w:pPr>
        <w:pStyle w:val="28"/>
        <w:numPr>
          <w:ilvl w:val="0"/>
          <w:numId w:val="17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0"/>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0"/>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25. Ассектатор - это:</w:t>
      </w:r>
    </w:p>
    <w:p w:rsidR="0027470B" w:rsidRPr="00A076BB" w:rsidRDefault="0027470B" w:rsidP="001073A9">
      <w:pPr>
        <w:pStyle w:val="28"/>
        <w:numPr>
          <w:ilvl w:val="0"/>
          <w:numId w:val="171"/>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1"/>
        </w:numPr>
        <w:shd w:val="clear" w:color="auto" w:fill="auto"/>
        <w:tabs>
          <w:tab w:val="left" w:pos="142"/>
        </w:tabs>
        <w:spacing w:after="0"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t>26. Доминант - это:</w:t>
      </w:r>
    </w:p>
    <w:p w:rsidR="0027470B" w:rsidRPr="00A076BB" w:rsidRDefault="0027470B" w:rsidP="001073A9">
      <w:pPr>
        <w:pStyle w:val="28"/>
        <w:numPr>
          <w:ilvl w:val="0"/>
          <w:numId w:val="172"/>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2"/>
        </w:numPr>
        <w:shd w:val="clear" w:color="auto" w:fill="auto"/>
        <w:tabs>
          <w:tab w:val="left" w:pos="142"/>
        </w:tabs>
        <w:spacing w:after="0"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shd w:val="clear" w:color="auto" w:fill="auto"/>
        <w:tabs>
          <w:tab w:val="left" w:pos="142"/>
          <w:tab w:val="left" w:pos="871"/>
        </w:tabs>
        <w:spacing w:line="360" w:lineRule="auto"/>
        <w:ind w:left="284" w:hanging="284"/>
        <w:jc w:val="left"/>
      </w:pPr>
      <w:r w:rsidRPr="00A076BB">
        <w:rPr>
          <w:color w:val="000000"/>
          <w:lang w:eastAsia="ru-RU" w:bidi="ru-RU"/>
        </w:rPr>
        <w:lastRenderedPageBreak/>
        <w:t>27. Спутник - это:</w:t>
      </w:r>
    </w:p>
    <w:p w:rsidR="0027470B" w:rsidRPr="00A076BB" w:rsidRDefault="0027470B" w:rsidP="001073A9">
      <w:pPr>
        <w:pStyle w:val="28"/>
        <w:numPr>
          <w:ilvl w:val="0"/>
          <w:numId w:val="173"/>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вид, формирующий внутреннюю среду сообщества и в значительной мере определяющий появление в нем других видов </w:t>
      </w:r>
    </w:p>
    <w:p w:rsidR="0027470B" w:rsidRPr="00A076BB" w:rsidRDefault="0027470B" w:rsidP="001073A9">
      <w:pPr>
        <w:pStyle w:val="28"/>
        <w:numPr>
          <w:ilvl w:val="0"/>
          <w:numId w:val="173"/>
        </w:numPr>
        <w:shd w:val="clear" w:color="auto" w:fill="auto"/>
        <w:tabs>
          <w:tab w:val="left" w:pos="142"/>
        </w:tabs>
        <w:spacing w:after="0" w:line="360" w:lineRule="auto"/>
        <w:ind w:left="284" w:hanging="284"/>
      </w:pPr>
      <w:r w:rsidRPr="00A076BB">
        <w:rPr>
          <w:color w:val="000000"/>
          <w:lang w:eastAsia="ru-RU" w:bidi="ru-RU"/>
        </w:rPr>
        <w:t>вид мало влияющий на создание фитогенной среды сообщества</w:t>
      </w:r>
    </w:p>
    <w:p w:rsidR="0027470B" w:rsidRPr="00A076BB" w:rsidRDefault="0027470B" w:rsidP="001073A9">
      <w:pPr>
        <w:pStyle w:val="28"/>
        <w:numPr>
          <w:ilvl w:val="0"/>
          <w:numId w:val="173"/>
        </w:numPr>
        <w:shd w:val="clear" w:color="auto" w:fill="auto"/>
        <w:tabs>
          <w:tab w:val="left" w:pos="142"/>
        </w:tabs>
        <w:spacing w:after="0" w:line="360" w:lineRule="auto"/>
        <w:ind w:left="284" w:hanging="284"/>
      </w:pPr>
      <w:r w:rsidRPr="00A076BB">
        <w:rPr>
          <w:color w:val="000000"/>
          <w:lang w:eastAsia="ru-RU" w:bidi="ru-RU"/>
        </w:rPr>
        <w:t>вид, преобладающий по проективному покрытию, числу особей или биомассе</w:t>
      </w:r>
    </w:p>
    <w:p w:rsidR="0027470B" w:rsidRPr="00A076BB" w:rsidRDefault="0027470B" w:rsidP="00AC09E0">
      <w:pPr>
        <w:pStyle w:val="28"/>
        <w:numPr>
          <w:ilvl w:val="0"/>
          <w:numId w:val="173"/>
        </w:numPr>
        <w:shd w:val="clear" w:color="auto" w:fill="auto"/>
        <w:tabs>
          <w:tab w:val="left" w:pos="142"/>
        </w:tabs>
        <w:spacing w:line="360" w:lineRule="auto"/>
        <w:ind w:left="284" w:hanging="284"/>
      </w:pPr>
      <w:r w:rsidRPr="00A076BB">
        <w:rPr>
          <w:color w:val="000000"/>
          <w:lang w:eastAsia="ru-RU" w:bidi="ru-RU"/>
        </w:rPr>
        <w:t>вид, встречающийся в сообществе единично или рассеянно.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Выберите среди видов темнохвойного леса эдификатор:</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Пихта сибирская</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Кислица обыкновенная</w:t>
      </w:r>
    </w:p>
    <w:p w:rsidR="0027470B" w:rsidRPr="00A076BB" w:rsidRDefault="0027470B" w:rsidP="001073A9">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Копытень европейский</w:t>
      </w:r>
    </w:p>
    <w:p w:rsidR="0027470B" w:rsidRPr="00A076BB" w:rsidRDefault="0027470B" w:rsidP="00AC09E0">
      <w:pPr>
        <w:pStyle w:val="28"/>
        <w:numPr>
          <w:ilvl w:val="0"/>
          <w:numId w:val="174"/>
        </w:numPr>
        <w:shd w:val="clear" w:color="auto" w:fill="auto"/>
        <w:tabs>
          <w:tab w:val="left" w:pos="142"/>
          <w:tab w:val="left" w:pos="272"/>
        </w:tabs>
        <w:spacing w:after="0" w:line="360" w:lineRule="auto"/>
        <w:ind w:firstLine="0"/>
      </w:pPr>
      <w:r w:rsidRPr="00A076BB">
        <w:rPr>
          <w:color w:val="000000"/>
          <w:lang w:bidi="en-US"/>
        </w:rPr>
        <w:t>Шиповник иглистый</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гемикриптофитов-мезофитов называется:</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луг</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лес</w:t>
      </w:r>
    </w:p>
    <w:p w:rsidR="0027470B" w:rsidRPr="00A076BB" w:rsidRDefault="0027470B" w:rsidP="001073A9">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сфагновое болото</w:t>
      </w:r>
    </w:p>
    <w:p w:rsidR="0027470B" w:rsidRPr="00A076BB" w:rsidRDefault="0027470B" w:rsidP="00AC09E0">
      <w:pPr>
        <w:pStyle w:val="28"/>
        <w:numPr>
          <w:ilvl w:val="0"/>
          <w:numId w:val="175"/>
        </w:numPr>
        <w:shd w:val="clear" w:color="auto" w:fill="auto"/>
        <w:tabs>
          <w:tab w:val="left" w:pos="142"/>
          <w:tab w:val="left" w:pos="272"/>
        </w:tabs>
        <w:spacing w:after="0" w:line="360" w:lineRule="auto"/>
        <w:ind w:firstLine="0"/>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фанерофитов-мезофитов называется:</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сфагновое болото</w:t>
      </w:r>
    </w:p>
    <w:p w:rsidR="0027470B" w:rsidRPr="00A076BB" w:rsidRDefault="0027470B" w:rsidP="00AC09E0">
      <w:pPr>
        <w:pStyle w:val="28"/>
        <w:numPr>
          <w:ilvl w:val="0"/>
          <w:numId w:val="176"/>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гемикриптофитов-гигрофитов называется:</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сфагновое болото</w:t>
      </w:r>
    </w:p>
    <w:p w:rsidR="0027470B" w:rsidRPr="00A076BB" w:rsidRDefault="0027470B" w:rsidP="00AC09E0">
      <w:pPr>
        <w:pStyle w:val="28"/>
        <w:numPr>
          <w:ilvl w:val="0"/>
          <w:numId w:val="177"/>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78"/>
        </w:tabs>
        <w:spacing w:after="0" w:line="360" w:lineRule="auto"/>
        <w:ind w:left="284" w:hanging="284"/>
      </w:pPr>
      <w:r w:rsidRPr="00A076BB">
        <w:rPr>
          <w:color w:val="000000"/>
          <w:lang w:eastAsia="ru-RU" w:bidi="ru-RU"/>
        </w:rPr>
        <w:t>Сообщество гемикриптофитов-оксилофитов называется:</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луг</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лес</w:t>
      </w:r>
    </w:p>
    <w:p w:rsidR="0027470B" w:rsidRPr="00A076BB" w:rsidRDefault="0027470B" w:rsidP="001073A9">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lastRenderedPageBreak/>
        <w:t>сфагновое болото</w:t>
      </w:r>
    </w:p>
    <w:p w:rsidR="0027470B" w:rsidRPr="00A076BB" w:rsidRDefault="0027470B" w:rsidP="00AC09E0">
      <w:pPr>
        <w:pStyle w:val="28"/>
        <w:numPr>
          <w:ilvl w:val="0"/>
          <w:numId w:val="178"/>
        </w:numPr>
        <w:shd w:val="clear" w:color="auto" w:fill="auto"/>
        <w:tabs>
          <w:tab w:val="left" w:pos="142"/>
          <w:tab w:val="left" w:pos="272"/>
        </w:tabs>
        <w:spacing w:after="0" w:line="360" w:lineRule="auto"/>
        <w:ind w:left="284" w:hanging="284"/>
      </w:pPr>
      <w:r w:rsidRPr="00A076BB">
        <w:rPr>
          <w:color w:val="000000"/>
          <w:lang w:eastAsia="ru-RU" w:bidi="ru-RU"/>
        </w:rPr>
        <w:t>низинное болото</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Видовое богатство - это</w:t>
      </w:r>
    </w:p>
    <w:p w:rsidR="0027470B" w:rsidRPr="00A076BB" w:rsidRDefault="0027470B" w:rsidP="001073A9">
      <w:pPr>
        <w:pStyle w:val="28"/>
        <w:numPr>
          <w:ilvl w:val="0"/>
          <w:numId w:val="179"/>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79"/>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79"/>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Экобиоморфный состав - это</w:t>
      </w:r>
    </w:p>
    <w:p w:rsidR="0027470B" w:rsidRPr="00A076BB" w:rsidRDefault="0027470B" w:rsidP="001073A9">
      <w:pPr>
        <w:pStyle w:val="28"/>
        <w:numPr>
          <w:ilvl w:val="0"/>
          <w:numId w:val="180"/>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0"/>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Плотность ценопопуляции - это</w:t>
      </w:r>
    </w:p>
    <w:p w:rsidR="0027470B" w:rsidRPr="00A076BB" w:rsidRDefault="0027470B" w:rsidP="001073A9">
      <w:pPr>
        <w:pStyle w:val="28"/>
        <w:numPr>
          <w:ilvl w:val="0"/>
          <w:numId w:val="181"/>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1"/>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t>Масса ценопопуляции - это</w:t>
      </w:r>
    </w:p>
    <w:p w:rsidR="0027470B" w:rsidRPr="00A076BB" w:rsidRDefault="0027470B" w:rsidP="001073A9">
      <w:pPr>
        <w:pStyle w:val="28"/>
        <w:numPr>
          <w:ilvl w:val="0"/>
          <w:numId w:val="182"/>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2"/>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92"/>
        </w:tabs>
        <w:spacing w:after="0" w:line="360" w:lineRule="auto"/>
        <w:ind w:left="284" w:hanging="284"/>
        <w:jc w:val="left"/>
      </w:pPr>
      <w:r w:rsidRPr="00A076BB">
        <w:rPr>
          <w:color w:val="000000"/>
          <w:lang w:eastAsia="ru-RU" w:bidi="ru-RU"/>
        </w:rPr>
        <w:lastRenderedPageBreak/>
        <w:t>Виталитет (жизненность) - это</w:t>
      </w:r>
    </w:p>
    <w:p w:rsidR="0027470B" w:rsidRPr="00A076BB" w:rsidRDefault="0027470B" w:rsidP="001073A9">
      <w:pPr>
        <w:pStyle w:val="28"/>
        <w:numPr>
          <w:ilvl w:val="0"/>
          <w:numId w:val="183"/>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общее число видов на единицу площади; </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перечень жизненных форм и экологических групп растений, слагающих данный фитоценоз</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число особей одного вида, на единицу площади</w:t>
      </w:r>
    </w:p>
    <w:p w:rsidR="0027470B" w:rsidRPr="00A076BB" w:rsidRDefault="0027470B" w:rsidP="001073A9">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биомасса особей данного вида на единицу площади</w:t>
      </w:r>
    </w:p>
    <w:p w:rsidR="0027470B" w:rsidRPr="00A076BB" w:rsidRDefault="0027470B" w:rsidP="00AC09E0">
      <w:pPr>
        <w:pStyle w:val="28"/>
        <w:numPr>
          <w:ilvl w:val="0"/>
          <w:numId w:val="183"/>
        </w:numPr>
        <w:shd w:val="clear" w:color="auto" w:fill="auto"/>
        <w:tabs>
          <w:tab w:val="left" w:pos="142"/>
        </w:tabs>
        <w:spacing w:after="0" w:line="360" w:lineRule="auto"/>
        <w:ind w:left="284" w:hanging="284"/>
      </w:pPr>
      <w:r w:rsidRPr="00A076BB">
        <w:rPr>
          <w:color w:val="000000"/>
          <w:lang w:eastAsia="ru-RU" w:bidi="ru-RU"/>
        </w:rPr>
        <w:t>степень процветания и угнетения данной ценопопуляции.</w:t>
      </w:r>
    </w:p>
    <w:p w:rsidR="0027470B" w:rsidRPr="00A076BB" w:rsidRDefault="0027470B" w:rsidP="001073A9">
      <w:pPr>
        <w:pStyle w:val="28"/>
        <w:numPr>
          <w:ilvl w:val="0"/>
          <w:numId w:val="166"/>
        </w:numPr>
        <w:shd w:val="clear" w:color="auto" w:fill="auto"/>
        <w:tabs>
          <w:tab w:val="left" w:pos="142"/>
          <w:tab w:val="left" w:pos="382"/>
        </w:tabs>
        <w:spacing w:after="0" w:line="360" w:lineRule="auto"/>
        <w:ind w:left="284" w:hanging="284"/>
      </w:pPr>
      <w:r w:rsidRPr="00A076BB">
        <w:rPr>
          <w:color w:val="000000"/>
          <w:lang w:eastAsia="ru-RU" w:bidi="ru-RU"/>
        </w:rPr>
        <w:t>Виргинильная - стадия</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растение находится в состоянии семян</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от прорастания семян до начала генеративного размножения</w:t>
      </w:r>
    </w:p>
    <w:p w:rsidR="0027470B" w:rsidRPr="00A076BB" w:rsidRDefault="0027470B" w:rsidP="001073A9">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размножения семенами (спорами)</w:t>
      </w:r>
    </w:p>
    <w:p w:rsidR="0027470B" w:rsidRPr="00A076BB" w:rsidRDefault="0027470B" w:rsidP="00AC09E0">
      <w:pPr>
        <w:pStyle w:val="28"/>
        <w:numPr>
          <w:ilvl w:val="0"/>
          <w:numId w:val="184"/>
        </w:numPr>
        <w:shd w:val="clear" w:color="auto" w:fill="auto"/>
        <w:tabs>
          <w:tab w:val="left" w:pos="142"/>
        </w:tabs>
        <w:spacing w:after="0" w:line="360" w:lineRule="auto"/>
        <w:ind w:left="284" w:hanging="284"/>
      </w:pPr>
      <w:r w:rsidRPr="00A076BB">
        <w:rPr>
          <w:color w:val="000000"/>
          <w:lang w:eastAsia="ru-RU" w:bidi="ru-RU"/>
        </w:rPr>
        <w:t>стадия, когда растение уже утратило способность к семенному размножению (размножению спорами)</w:t>
      </w:r>
    </w:p>
    <w:p w:rsidR="0027470B" w:rsidRPr="00A076BB" w:rsidRDefault="0027470B" w:rsidP="001073A9">
      <w:pPr>
        <w:pStyle w:val="28"/>
        <w:numPr>
          <w:ilvl w:val="0"/>
          <w:numId w:val="166"/>
        </w:numPr>
        <w:shd w:val="clear" w:color="auto" w:fill="auto"/>
        <w:tabs>
          <w:tab w:val="left" w:pos="142"/>
          <w:tab w:val="left" w:pos="868"/>
        </w:tabs>
        <w:spacing w:after="0" w:line="360" w:lineRule="auto"/>
        <w:ind w:left="284" w:hanging="284"/>
      </w:pPr>
      <w:r w:rsidRPr="00A076BB">
        <w:rPr>
          <w:color w:val="000000"/>
          <w:lang w:eastAsia="ru-RU" w:bidi="ru-RU"/>
        </w:rPr>
        <w:t>Ярусность это:</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jc w:val="left"/>
      </w:pPr>
      <w:r w:rsidRPr="00A076BB">
        <w:rPr>
          <w:color w:val="000000"/>
          <w:lang w:eastAsia="ru-RU" w:bidi="ru-RU"/>
        </w:rPr>
        <w:t>вертикальное рачленение фитоценоза на четко заметные слои, состоящие из растений разной высоты</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pPr>
      <w:r w:rsidRPr="00A076BB">
        <w:rPr>
          <w:color w:val="000000"/>
          <w:lang w:eastAsia="ru-RU" w:bidi="ru-RU"/>
        </w:rPr>
        <w:t>неравномерное расположение растений в фитоценозе</w:t>
      </w:r>
    </w:p>
    <w:p w:rsidR="0027470B" w:rsidRPr="00A076BB" w:rsidRDefault="0027470B" w:rsidP="001073A9">
      <w:pPr>
        <w:pStyle w:val="28"/>
        <w:numPr>
          <w:ilvl w:val="0"/>
          <w:numId w:val="185"/>
        </w:numPr>
        <w:shd w:val="clear" w:color="auto" w:fill="auto"/>
        <w:tabs>
          <w:tab w:val="left" w:pos="142"/>
          <w:tab w:val="left" w:pos="284"/>
        </w:tabs>
        <w:spacing w:after="0" w:line="360" w:lineRule="auto"/>
        <w:ind w:left="284" w:hanging="284"/>
      </w:pPr>
      <w:r w:rsidRPr="00A076BB">
        <w:rPr>
          <w:color w:val="000000"/>
          <w:lang w:eastAsia="ru-RU" w:bidi="ru-RU"/>
        </w:rPr>
        <w:t>расположение веток хвойных растений четкими мутовками.</w:t>
      </w:r>
    </w:p>
    <w:p w:rsidR="0027470B" w:rsidRPr="00A076BB" w:rsidRDefault="0027470B" w:rsidP="001073A9">
      <w:pPr>
        <w:pStyle w:val="28"/>
        <w:shd w:val="clear" w:color="auto" w:fill="auto"/>
        <w:tabs>
          <w:tab w:val="left" w:pos="0"/>
        </w:tabs>
        <w:spacing w:line="360" w:lineRule="auto"/>
        <w:ind w:left="284" w:hanging="284"/>
      </w:pPr>
    </w:p>
    <w:p w:rsidR="0027470B" w:rsidRPr="00A076BB" w:rsidRDefault="0027470B" w:rsidP="001073A9">
      <w:pPr>
        <w:pStyle w:val="28"/>
        <w:numPr>
          <w:ilvl w:val="0"/>
          <w:numId w:val="166"/>
        </w:numPr>
        <w:shd w:val="clear" w:color="auto" w:fill="auto"/>
        <w:tabs>
          <w:tab w:val="left" w:pos="142"/>
          <w:tab w:val="left" w:pos="868"/>
        </w:tabs>
        <w:spacing w:after="0" w:line="360" w:lineRule="auto"/>
        <w:ind w:left="284" w:hanging="284"/>
        <w:jc w:val="left"/>
      </w:pPr>
      <w:r w:rsidRPr="00A076BB">
        <w:rPr>
          <w:color w:val="000000"/>
          <w:lang w:eastAsia="ru-RU" w:bidi="ru-RU"/>
        </w:rPr>
        <w:t>Эдафотопическая форма мозаичности характеризуется:</w:t>
      </w:r>
    </w:p>
    <w:p w:rsidR="0027470B" w:rsidRPr="00A076BB" w:rsidRDefault="0027470B" w:rsidP="001073A9">
      <w:pPr>
        <w:pStyle w:val="28"/>
        <w:numPr>
          <w:ilvl w:val="0"/>
          <w:numId w:val="186"/>
        </w:numPr>
        <w:shd w:val="clear" w:color="auto" w:fill="auto"/>
        <w:tabs>
          <w:tab w:val="left" w:pos="142"/>
        </w:tabs>
        <w:spacing w:after="0" w:line="360" w:lineRule="auto"/>
        <w:ind w:left="284" w:hanging="284"/>
        <w:rPr>
          <w:color w:val="000000"/>
          <w:lang w:eastAsia="ru-RU" w:bidi="ru-RU"/>
        </w:rPr>
      </w:pPr>
      <w:r w:rsidRPr="00A076BB">
        <w:rPr>
          <w:color w:val="000000"/>
          <w:lang w:eastAsia="ru-RU" w:bidi="ru-RU"/>
        </w:rPr>
        <w:t xml:space="preserve">вызвана неоднородностью почвенных условий. </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обусловлена случайностью в распределении зачатков растений и приживании их всходов.</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вызвана воздействием одних видов на другие, главным образом через изменение среды.</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возникает в связи с особенностью вегетативного размножения некоторых видов растений, образующих клоны.</w:t>
      </w:r>
    </w:p>
    <w:p w:rsidR="0027470B" w:rsidRPr="00A076BB" w:rsidRDefault="0027470B" w:rsidP="001073A9">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вызвана непосредственным или косвенным воздействием животных.</w:t>
      </w:r>
    </w:p>
    <w:p w:rsidR="0027470B" w:rsidRPr="00A076BB" w:rsidRDefault="0027470B" w:rsidP="00AC09E0">
      <w:pPr>
        <w:pStyle w:val="28"/>
        <w:numPr>
          <w:ilvl w:val="0"/>
          <w:numId w:val="186"/>
        </w:numPr>
        <w:shd w:val="clear" w:color="auto" w:fill="auto"/>
        <w:tabs>
          <w:tab w:val="left" w:pos="142"/>
        </w:tabs>
        <w:spacing w:after="0" w:line="360" w:lineRule="auto"/>
        <w:ind w:left="284" w:hanging="284"/>
      </w:pPr>
      <w:r w:rsidRPr="00A076BB">
        <w:rPr>
          <w:color w:val="000000"/>
          <w:lang w:eastAsia="ru-RU" w:bidi="ru-RU"/>
        </w:rPr>
        <w:t>результат локального воздействия человека (кострища, выборочная рубка).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35.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популяцией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сообществом </w:t>
      </w:r>
    </w:p>
    <w:p w:rsidR="0027470B" w:rsidRPr="00A076BB" w:rsidRDefault="0027470B" w:rsidP="001073A9">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содружеством </w:t>
      </w:r>
    </w:p>
    <w:p w:rsidR="0027470B" w:rsidRPr="00A076BB" w:rsidRDefault="0027470B" w:rsidP="00AC09E0">
      <w:pPr>
        <w:pStyle w:val="af0"/>
        <w:numPr>
          <w:ilvl w:val="1"/>
          <w:numId w:val="187"/>
        </w:numPr>
        <w:autoSpaceDE w:val="0"/>
        <w:autoSpaceDN w:val="0"/>
        <w:adjustRightInd w:val="0"/>
        <w:spacing w:line="360" w:lineRule="auto"/>
        <w:ind w:left="284" w:hanging="284"/>
        <w:jc w:val="both"/>
        <w:rPr>
          <w:color w:val="000000"/>
          <w:sz w:val="28"/>
          <w:szCs w:val="28"/>
        </w:rPr>
      </w:pPr>
      <w:r w:rsidRPr="00A076BB">
        <w:rPr>
          <w:color w:val="000000"/>
          <w:sz w:val="28"/>
          <w:szCs w:val="28"/>
        </w:rPr>
        <w:t>группой.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Как называются виды растений и животных, представители которых встречаются на большей части обитаемых областей Земли?</w:t>
      </w:r>
    </w:p>
    <w:p w:rsidR="0027470B" w:rsidRPr="00A076BB"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убиквистами </w:t>
      </w:r>
    </w:p>
    <w:p w:rsidR="0027470B" w:rsidRPr="00A076BB" w:rsidRDefault="0027470B" w:rsidP="001073A9">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космополитами </w:t>
      </w:r>
    </w:p>
    <w:p w:rsidR="0027470B" w:rsidRPr="00A076BB" w:rsidRDefault="0027470B" w:rsidP="00AC09E0">
      <w:pPr>
        <w:pStyle w:val="af0"/>
        <w:numPr>
          <w:ilvl w:val="0"/>
          <w:numId w:val="188"/>
        </w:numPr>
        <w:autoSpaceDE w:val="0"/>
        <w:autoSpaceDN w:val="0"/>
        <w:adjustRightInd w:val="0"/>
        <w:spacing w:line="360" w:lineRule="auto"/>
        <w:ind w:left="284" w:hanging="284"/>
        <w:jc w:val="both"/>
        <w:rPr>
          <w:color w:val="000000"/>
          <w:sz w:val="28"/>
          <w:szCs w:val="28"/>
        </w:rPr>
      </w:pPr>
      <w:r w:rsidRPr="00A076BB">
        <w:rPr>
          <w:color w:val="000000"/>
          <w:sz w:val="28"/>
          <w:szCs w:val="28"/>
        </w:rPr>
        <w:t>эндемиками.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Совокупность групп пространственно смежных экологических популяций называется …</w:t>
      </w:r>
    </w:p>
    <w:p w:rsidR="0027470B" w:rsidRPr="00A076BB"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элементарной популяцией </w:t>
      </w:r>
    </w:p>
    <w:p w:rsidR="0027470B" w:rsidRPr="00A076BB" w:rsidRDefault="0027470B" w:rsidP="001073A9">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локальной популяцией </w:t>
      </w:r>
    </w:p>
    <w:p w:rsidR="0027470B" w:rsidRPr="00A076BB" w:rsidRDefault="0027470B" w:rsidP="00AC09E0">
      <w:pPr>
        <w:pStyle w:val="af0"/>
        <w:numPr>
          <w:ilvl w:val="0"/>
          <w:numId w:val="189"/>
        </w:numPr>
        <w:autoSpaceDE w:val="0"/>
        <w:autoSpaceDN w:val="0"/>
        <w:adjustRightInd w:val="0"/>
        <w:spacing w:line="360" w:lineRule="auto"/>
        <w:ind w:left="284" w:hanging="284"/>
        <w:jc w:val="both"/>
        <w:rPr>
          <w:color w:val="000000"/>
          <w:sz w:val="28"/>
          <w:szCs w:val="28"/>
        </w:rPr>
      </w:pPr>
      <w:r w:rsidRPr="00A076BB">
        <w:rPr>
          <w:color w:val="000000"/>
          <w:sz w:val="28"/>
          <w:szCs w:val="28"/>
        </w:rPr>
        <w:t>географической популяцией.</w:t>
      </w:r>
    </w:p>
    <w:p w:rsidR="00707042" w:rsidRPr="00841C64" w:rsidRDefault="00707042"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6.</w:t>
      </w:r>
      <w:r w:rsidR="00E94BAA" w:rsidRPr="00841C64">
        <w:rPr>
          <w:rFonts w:eastAsia="TimesNewRoman"/>
          <w:b/>
          <w:sz w:val="28"/>
          <w:szCs w:val="28"/>
        </w:rPr>
        <w:t xml:space="preserve"> Устойчивость и стабильность экологических</w:t>
      </w:r>
      <w:r w:rsidR="00707042" w:rsidRPr="00841C64">
        <w:rPr>
          <w:rFonts w:eastAsia="TimesNewRoman"/>
          <w:b/>
          <w:sz w:val="28"/>
          <w:szCs w:val="28"/>
        </w:rPr>
        <w:t xml:space="preserve"> с</w:t>
      </w:r>
      <w:r w:rsidR="00E94BAA" w:rsidRPr="00841C64">
        <w:rPr>
          <w:rFonts w:eastAsia="TimesNewRoman"/>
          <w:b/>
          <w:sz w:val="28"/>
          <w:szCs w:val="28"/>
        </w:rPr>
        <w:t>истем</w:t>
      </w:r>
    </w:p>
    <w:p w:rsidR="00B9722C" w:rsidRPr="00841C64" w:rsidRDefault="00B9722C" w:rsidP="001073A9">
      <w:pPr>
        <w:shd w:val="clear" w:color="auto" w:fill="FFFFFF"/>
        <w:spacing w:line="360" w:lineRule="auto"/>
        <w:ind w:left="284" w:hanging="284"/>
        <w:rPr>
          <w:b/>
          <w:sz w:val="28"/>
          <w:szCs w:val="28"/>
          <w:lang w:eastAsia="ru-RU"/>
        </w:rPr>
      </w:pP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С быстрым ростом численности народного населения планеты все острее проявляется проблема…</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 xml:space="preserve">1. </w:t>
      </w:r>
      <w:r w:rsidR="00707042" w:rsidRPr="00A076BB">
        <w:rPr>
          <w:sz w:val="28"/>
          <w:szCs w:val="28"/>
          <w:lang w:eastAsia="ru-RU"/>
        </w:rPr>
        <w:t>доступности профессионального образования</w:t>
      </w: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обеспеченности продуктами питания</w:t>
      </w:r>
    </w:p>
    <w:p w:rsidR="00707042" w:rsidRPr="00A076BB" w:rsidRDefault="00707042" w:rsidP="001073A9">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обеспеченности промышленными товарами</w:t>
      </w:r>
    </w:p>
    <w:p w:rsidR="00B9722C" w:rsidRPr="00A076BB" w:rsidRDefault="00707042" w:rsidP="00AC09E0">
      <w:pPr>
        <w:pStyle w:val="af0"/>
        <w:numPr>
          <w:ilvl w:val="0"/>
          <w:numId w:val="53"/>
        </w:numPr>
        <w:shd w:val="clear" w:color="auto" w:fill="FFFFFF"/>
        <w:spacing w:line="360" w:lineRule="auto"/>
        <w:ind w:left="284" w:hanging="284"/>
        <w:rPr>
          <w:sz w:val="28"/>
          <w:szCs w:val="28"/>
          <w:lang w:eastAsia="ru-RU"/>
        </w:rPr>
      </w:pPr>
      <w:r w:rsidRPr="00A076BB">
        <w:rPr>
          <w:sz w:val="28"/>
          <w:szCs w:val="28"/>
          <w:lang w:eastAsia="ru-RU"/>
        </w:rPr>
        <w:t>доступности медицинской помощи</w:t>
      </w:r>
    </w:p>
    <w:p w:rsidR="00707042" w:rsidRPr="00A076BB" w:rsidRDefault="00B9722C" w:rsidP="001073A9">
      <w:pPr>
        <w:shd w:val="clear" w:color="auto" w:fill="FFFFFF"/>
        <w:spacing w:line="360" w:lineRule="auto"/>
        <w:ind w:left="284" w:hanging="284"/>
        <w:rPr>
          <w:sz w:val="28"/>
          <w:szCs w:val="28"/>
          <w:lang w:eastAsia="ru-RU"/>
        </w:rPr>
      </w:pPr>
      <w:r w:rsidRPr="00A076BB">
        <w:rPr>
          <w:iCs/>
          <w:sz w:val="28"/>
          <w:szCs w:val="28"/>
          <w:lang w:eastAsia="ru-RU"/>
        </w:rPr>
        <w:t xml:space="preserve">2. </w:t>
      </w:r>
      <w:r w:rsidR="00707042" w:rsidRPr="00A076BB">
        <w:rPr>
          <w:iCs/>
          <w:sz w:val="28"/>
          <w:szCs w:val="28"/>
          <w:lang w:eastAsia="ru-RU"/>
        </w:rPr>
        <w:t>Закон, согласно которому лимитирующим фактором процветания может быть как минимум, так и максимум экологического фактора, диапазон между которыми определяет величину выносливости организма к данному фактору, называют законом…</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lastRenderedPageBreak/>
        <w:t>ноосферы Вернадского</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экологии Коммонера</w:t>
      </w:r>
    </w:p>
    <w:p w:rsidR="00707042" w:rsidRPr="00A076BB" w:rsidRDefault="00707042" w:rsidP="001073A9">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минимума Либиха</w:t>
      </w:r>
    </w:p>
    <w:p w:rsidR="00B9722C" w:rsidRPr="00A076BB" w:rsidRDefault="00707042" w:rsidP="00AC09E0">
      <w:pPr>
        <w:pStyle w:val="af0"/>
        <w:numPr>
          <w:ilvl w:val="0"/>
          <w:numId w:val="54"/>
        </w:numPr>
        <w:shd w:val="clear" w:color="auto" w:fill="FFFFFF"/>
        <w:spacing w:line="360" w:lineRule="auto"/>
        <w:ind w:left="284" w:hanging="284"/>
        <w:rPr>
          <w:sz w:val="28"/>
          <w:szCs w:val="28"/>
          <w:lang w:eastAsia="ru-RU"/>
        </w:rPr>
      </w:pPr>
      <w:r w:rsidRPr="00A076BB">
        <w:rPr>
          <w:iCs/>
          <w:sz w:val="28"/>
          <w:szCs w:val="28"/>
          <w:lang w:eastAsia="ru-RU"/>
        </w:rPr>
        <w:t>толерантности Шелфорда</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 xml:space="preserve">3. </w:t>
      </w:r>
      <w:r w:rsidR="00707042" w:rsidRPr="00A076BB">
        <w:rPr>
          <w:sz w:val="28"/>
          <w:szCs w:val="28"/>
          <w:lang w:eastAsia="ru-RU"/>
        </w:rPr>
        <w:t>При резком ухудшении условий среды организма различных видов могут приостанавливать свою жизнедеятельность и переходить в состояние так называемой скрытой жизни (или мнимой смерти), которое называется...</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мутуализмом</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анабиозом</w:t>
      </w:r>
    </w:p>
    <w:p w:rsidR="00707042" w:rsidRPr="00A076BB" w:rsidRDefault="00707042" w:rsidP="001073A9">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антибиозом</w:t>
      </w:r>
    </w:p>
    <w:p w:rsidR="00AC09E0" w:rsidRPr="00A076BB" w:rsidRDefault="00707042" w:rsidP="00AC09E0">
      <w:pPr>
        <w:pStyle w:val="af0"/>
        <w:numPr>
          <w:ilvl w:val="0"/>
          <w:numId w:val="55"/>
        </w:numPr>
        <w:shd w:val="clear" w:color="auto" w:fill="FFFFFF"/>
        <w:spacing w:line="360" w:lineRule="auto"/>
        <w:ind w:left="284" w:hanging="284"/>
        <w:rPr>
          <w:sz w:val="28"/>
          <w:szCs w:val="28"/>
          <w:lang w:eastAsia="ru-RU"/>
        </w:rPr>
      </w:pPr>
      <w:r w:rsidRPr="00A076BB">
        <w:rPr>
          <w:sz w:val="28"/>
          <w:szCs w:val="28"/>
          <w:lang w:eastAsia="ru-RU"/>
        </w:rPr>
        <w:t>симбиозом</w:t>
      </w:r>
    </w:p>
    <w:p w:rsidR="00707042" w:rsidRPr="00A076BB" w:rsidRDefault="00B9722C" w:rsidP="00AC09E0">
      <w:pPr>
        <w:pStyle w:val="af0"/>
        <w:shd w:val="clear" w:color="auto" w:fill="FFFFFF"/>
        <w:spacing w:line="360" w:lineRule="auto"/>
        <w:ind w:left="0"/>
        <w:rPr>
          <w:sz w:val="28"/>
          <w:szCs w:val="28"/>
          <w:lang w:eastAsia="ru-RU"/>
        </w:rPr>
      </w:pPr>
      <w:r w:rsidRPr="00A076BB">
        <w:rPr>
          <w:sz w:val="28"/>
          <w:szCs w:val="28"/>
          <w:lang w:eastAsia="ru-RU"/>
        </w:rPr>
        <w:t>4.</w:t>
      </w:r>
      <w:r w:rsidR="00707042" w:rsidRPr="00A076BB">
        <w:rPr>
          <w:sz w:val="28"/>
          <w:szCs w:val="28"/>
          <w:lang w:eastAsia="ru-RU"/>
        </w:rPr>
        <w:t>Технологии очистки воды, основные на сорбционных процессах, относятся к __________ методам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электрохимическим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химическим</w:t>
      </w:r>
    </w:p>
    <w:p w:rsidR="00707042" w:rsidRPr="00A076BB" w:rsidRDefault="00707042" w:rsidP="001073A9">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механическим</w:t>
      </w:r>
    </w:p>
    <w:p w:rsidR="00B9722C" w:rsidRPr="00A076BB" w:rsidRDefault="00707042" w:rsidP="00AC09E0">
      <w:pPr>
        <w:pStyle w:val="af0"/>
        <w:numPr>
          <w:ilvl w:val="0"/>
          <w:numId w:val="56"/>
        </w:numPr>
        <w:shd w:val="clear" w:color="auto" w:fill="FFFFFF"/>
        <w:spacing w:line="360" w:lineRule="auto"/>
        <w:ind w:left="284" w:hanging="284"/>
        <w:rPr>
          <w:sz w:val="28"/>
          <w:szCs w:val="28"/>
          <w:lang w:eastAsia="ru-RU"/>
        </w:rPr>
      </w:pPr>
      <w:r w:rsidRPr="00A076BB">
        <w:rPr>
          <w:sz w:val="28"/>
          <w:szCs w:val="28"/>
          <w:lang w:eastAsia="ru-RU"/>
        </w:rPr>
        <w:t>физико-химическим</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5.</w:t>
      </w:r>
      <w:r w:rsidR="00707042" w:rsidRPr="00A076BB">
        <w:rPr>
          <w:sz w:val="28"/>
          <w:szCs w:val="28"/>
          <w:lang w:eastAsia="ru-RU"/>
        </w:rPr>
        <w:t>При установлении нормативов предельно допустимых воздействий на окружающую среду учитывается ее…</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самоочищение</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продуктивность</w:t>
      </w:r>
    </w:p>
    <w:p w:rsidR="00707042" w:rsidRPr="00A076BB" w:rsidRDefault="00707042" w:rsidP="001073A9">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устойчивость</w:t>
      </w:r>
    </w:p>
    <w:p w:rsidR="00B9722C" w:rsidRPr="00A076BB" w:rsidRDefault="00707042" w:rsidP="00AC09E0">
      <w:pPr>
        <w:pStyle w:val="af0"/>
        <w:numPr>
          <w:ilvl w:val="0"/>
          <w:numId w:val="57"/>
        </w:numPr>
        <w:shd w:val="clear" w:color="auto" w:fill="FFFFFF"/>
        <w:spacing w:line="360" w:lineRule="auto"/>
        <w:ind w:left="284" w:hanging="284"/>
        <w:rPr>
          <w:sz w:val="28"/>
          <w:szCs w:val="28"/>
          <w:lang w:eastAsia="ru-RU"/>
        </w:rPr>
      </w:pPr>
      <w:r w:rsidRPr="00A076BB">
        <w:rPr>
          <w:sz w:val="28"/>
          <w:szCs w:val="28"/>
          <w:lang w:eastAsia="ru-RU"/>
        </w:rPr>
        <w:t>загрязнение</w:t>
      </w:r>
    </w:p>
    <w:p w:rsidR="00707042" w:rsidRPr="00A076BB" w:rsidRDefault="00B9722C" w:rsidP="001073A9">
      <w:pPr>
        <w:shd w:val="clear" w:color="auto" w:fill="FFFFFF"/>
        <w:spacing w:line="360" w:lineRule="auto"/>
        <w:ind w:left="284" w:hanging="284"/>
        <w:rPr>
          <w:sz w:val="28"/>
          <w:szCs w:val="28"/>
          <w:lang w:eastAsia="ru-RU"/>
        </w:rPr>
      </w:pPr>
      <w:r w:rsidRPr="00A076BB">
        <w:rPr>
          <w:sz w:val="28"/>
          <w:szCs w:val="28"/>
          <w:lang w:eastAsia="ru-RU"/>
        </w:rPr>
        <w:t>6.</w:t>
      </w:r>
      <w:r w:rsidR="00707042" w:rsidRPr="00A076BB">
        <w:rPr>
          <w:sz w:val="28"/>
          <w:szCs w:val="28"/>
          <w:lang w:eastAsia="ru-RU"/>
        </w:rPr>
        <w:t>Снижение общей и детской смертности и увеличение продолжительности жизни при сохранении темпов рождаемости в развивающихся странах – основные факторы, вызывающие в середине ХХ века…</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«демографический взрыв»</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экономический кризис</w:t>
      </w:r>
    </w:p>
    <w:p w:rsidR="00707042" w:rsidRPr="00A076BB" w:rsidRDefault="00707042" w:rsidP="001073A9">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депопуляцию населения Европы</w:t>
      </w:r>
    </w:p>
    <w:p w:rsidR="00A41D54" w:rsidRPr="00A076BB" w:rsidRDefault="00707042" w:rsidP="00AC09E0">
      <w:pPr>
        <w:pStyle w:val="af0"/>
        <w:numPr>
          <w:ilvl w:val="0"/>
          <w:numId w:val="58"/>
        </w:numPr>
        <w:shd w:val="clear" w:color="auto" w:fill="FFFFFF"/>
        <w:spacing w:line="360" w:lineRule="auto"/>
        <w:ind w:left="284" w:hanging="284"/>
        <w:rPr>
          <w:sz w:val="28"/>
          <w:szCs w:val="28"/>
          <w:lang w:eastAsia="ru-RU"/>
        </w:rPr>
      </w:pPr>
      <w:r w:rsidRPr="00A076BB">
        <w:rPr>
          <w:sz w:val="28"/>
          <w:szCs w:val="28"/>
          <w:lang w:eastAsia="ru-RU"/>
        </w:rPr>
        <w:t>демографический переход</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lastRenderedPageBreak/>
        <w:t>7.</w:t>
      </w:r>
      <w:r w:rsidR="00707042" w:rsidRPr="00A076BB">
        <w:rPr>
          <w:sz w:val="28"/>
          <w:szCs w:val="28"/>
          <w:lang w:eastAsia="ru-RU"/>
        </w:rPr>
        <w:t>Отрицательные отношения организмов в борьбе за пищу, местообитание и другие необходимые для жизни ресурсы, являются таким типом биотических взаимодействий, как …</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хищничество</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комменсализм</w:t>
      </w:r>
    </w:p>
    <w:p w:rsidR="00707042" w:rsidRPr="00A076BB" w:rsidRDefault="00707042" w:rsidP="001073A9">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конкуренция</w:t>
      </w:r>
    </w:p>
    <w:p w:rsidR="00A41D54" w:rsidRPr="00A076BB" w:rsidRDefault="00707042" w:rsidP="00AC09E0">
      <w:pPr>
        <w:pStyle w:val="af0"/>
        <w:numPr>
          <w:ilvl w:val="0"/>
          <w:numId w:val="59"/>
        </w:numPr>
        <w:shd w:val="clear" w:color="auto" w:fill="FFFFFF"/>
        <w:spacing w:line="360" w:lineRule="auto"/>
        <w:ind w:left="284" w:hanging="284"/>
        <w:rPr>
          <w:sz w:val="28"/>
          <w:szCs w:val="28"/>
          <w:lang w:eastAsia="ru-RU"/>
        </w:rPr>
      </w:pPr>
      <w:r w:rsidRPr="00A076BB">
        <w:rPr>
          <w:sz w:val="28"/>
          <w:szCs w:val="28"/>
          <w:lang w:eastAsia="ru-RU"/>
        </w:rPr>
        <w:t>нейтрализм</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8.</w:t>
      </w:r>
      <w:r w:rsidR="00707042" w:rsidRPr="00A076BB">
        <w:rPr>
          <w:sz w:val="28"/>
          <w:szCs w:val="28"/>
          <w:lang w:eastAsia="ru-RU"/>
        </w:rPr>
        <w:t>В климатических условиях умеренных широт России последней, климаксной стадией развития северных лесных экосистем является…</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ивняк</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ельник</w:t>
      </w:r>
    </w:p>
    <w:p w:rsidR="00707042" w:rsidRPr="00A076BB" w:rsidRDefault="00707042" w:rsidP="001073A9">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осинник</w:t>
      </w:r>
    </w:p>
    <w:p w:rsidR="00A41D54" w:rsidRPr="00A076BB" w:rsidRDefault="00707042" w:rsidP="00AC09E0">
      <w:pPr>
        <w:pStyle w:val="af0"/>
        <w:numPr>
          <w:ilvl w:val="0"/>
          <w:numId w:val="60"/>
        </w:numPr>
        <w:shd w:val="clear" w:color="auto" w:fill="FFFFFF"/>
        <w:spacing w:line="360" w:lineRule="auto"/>
        <w:ind w:left="284" w:hanging="284"/>
        <w:rPr>
          <w:sz w:val="28"/>
          <w:szCs w:val="28"/>
          <w:lang w:eastAsia="ru-RU"/>
        </w:rPr>
      </w:pPr>
      <w:r w:rsidRPr="00A076BB">
        <w:rPr>
          <w:sz w:val="28"/>
          <w:szCs w:val="28"/>
          <w:lang w:eastAsia="ru-RU"/>
        </w:rPr>
        <w:t>березняк</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9.</w:t>
      </w:r>
      <w:r w:rsidR="00707042" w:rsidRPr="00A076BB">
        <w:rPr>
          <w:sz w:val="28"/>
          <w:szCs w:val="28"/>
          <w:lang w:eastAsia="ru-RU"/>
        </w:rPr>
        <w:t>Совокупность всех живых организмов, населяющих данный биотоп, является ______ компонентом экосистемы.</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абиотическим</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биотическим</w:t>
      </w:r>
    </w:p>
    <w:p w:rsidR="00707042" w:rsidRPr="00A076BB" w:rsidRDefault="00707042" w:rsidP="001073A9">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географическим</w:t>
      </w:r>
    </w:p>
    <w:p w:rsidR="00A41D54" w:rsidRPr="00A076BB" w:rsidRDefault="00707042" w:rsidP="00AC09E0">
      <w:pPr>
        <w:pStyle w:val="af0"/>
        <w:numPr>
          <w:ilvl w:val="0"/>
          <w:numId w:val="61"/>
        </w:numPr>
        <w:shd w:val="clear" w:color="auto" w:fill="FFFFFF"/>
        <w:spacing w:line="360" w:lineRule="auto"/>
        <w:ind w:left="284" w:hanging="284"/>
        <w:rPr>
          <w:sz w:val="28"/>
          <w:szCs w:val="28"/>
          <w:lang w:eastAsia="ru-RU"/>
        </w:rPr>
      </w:pPr>
      <w:r w:rsidRPr="00A076BB">
        <w:rPr>
          <w:sz w:val="28"/>
          <w:szCs w:val="28"/>
          <w:lang w:eastAsia="ru-RU"/>
        </w:rPr>
        <w:t>эдафическим</w:t>
      </w:r>
    </w:p>
    <w:p w:rsidR="00707042" w:rsidRPr="00A076BB" w:rsidRDefault="00A41D54" w:rsidP="001073A9">
      <w:pPr>
        <w:shd w:val="clear" w:color="auto" w:fill="FFFFFF"/>
        <w:spacing w:line="360" w:lineRule="auto"/>
        <w:ind w:left="284" w:hanging="284"/>
        <w:rPr>
          <w:sz w:val="28"/>
          <w:szCs w:val="28"/>
          <w:lang w:eastAsia="ru-RU"/>
        </w:rPr>
      </w:pPr>
      <w:r w:rsidRPr="00A076BB">
        <w:rPr>
          <w:sz w:val="28"/>
          <w:szCs w:val="28"/>
          <w:lang w:eastAsia="ru-RU"/>
        </w:rPr>
        <w:t>10.</w:t>
      </w:r>
      <w:r w:rsidR="00707042" w:rsidRPr="00A076BB">
        <w:rPr>
          <w:sz w:val="28"/>
          <w:szCs w:val="28"/>
          <w:lang w:eastAsia="ru-RU"/>
        </w:rPr>
        <w:t>Природные объекты и явления, используемые в настоящем, прошлом и будущем для прямого и непрямого потребления, способствующие созданию материальных благ, воспроизводству трудовых ресурсов, поддержанию условий существования человечества и повышению качества жизни, называются…</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материальными благами</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материальными объектами</w:t>
      </w:r>
    </w:p>
    <w:p w:rsidR="00707042" w:rsidRPr="00A076BB" w:rsidRDefault="00707042" w:rsidP="001073A9">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природными условиями</w:t>
      </w:r>
    </w:p>
    <w:p w:rsidR="007936A7" w:rsidRPr="00A076BB" w:rsidRDefault="00707042" w:rsidP="00AC09E0">
      <w:pPr>
        <w:pStyle w:val="af0"/>
        <w:numPr>
          <w:ilvl w:val="0"/>
          <w:numId w:val="62"/>
        </w:numPr>
        <w:shd w:val="clear" w:color="auto" w:fill="FFFFFF"/>
        <w:spacing w:line="360" w:lineRule="auto"/>
        <w:ind w:left="284" w:hanging="284"/>
        <w:rPr>
          <w:sz w:val="28"/>
          <w:szCs w:val="28"/>
          <w:lang w:eastAsia="ru-RU"/>
        </w:rPr>
      </w:pPr>
      <w:r w:rsidRPr="00A076BB">
        <w:rPr>
          <w:sz w:val="28"/>
          <w:szCs w:val="28"/>
          <w:lang w:eastAsia="ru-RU"/>
        </w:rPr>
        <w:t>природными ресурсами</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lastRenderedPageBreak/>
        <w:t>11.</w:t>
      </w:r>
      <w:r w:rsidR="00707042" w:rsidRPr="00A076BB">
        <w:rPr>
          <w:sz w:val="28"/>
          <w:szCs w:val="28"/>
          <w:lang w:eastAsia="ru-RU"/>
        </w:rPr>
        <w:t>Дискретность и целостность, непрерывность и преемственность, наследственность и изменчивость являются отличительными свойствами __________ вещества биосферы.</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биокосного</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живого</w:t>
      </w:r>
    </w:p>
    <w:p w:rsidR="00707042" w:rsidRPr="00A076BB" w:rsidRDefault="00707042" w:rsidP="001073A9">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биогенного</w:t>
      </w:r>
    </w:p>
    <w:p w:rsidR="007936A7" w:rsidRPr="00A076BB" w:rsidRDefault="00707042" w:rsidP="00AC09E0">
      <w:pPr>
        <w:pStyle w:val="af0"/>
        <w:numPr>
          <w:ilvl w:val="0"/>
          <w:numId w:val="63"/>
        </w:numPr>
        <w:shd w:val="clear" w:color="auto" w:fill="FFFFFF"/>
        <w:spacing w:line="360" w:lineRule="auto"/>
        <w:ind w:left="284" w:hanging="284"/>
        <w:rPr>
          <w:sz w:val="28"/>
          <w:szCs w:val="28"/>
          <w:lang w:eastAsia="ru-RU"/>
        </w:rPr>
      </w:pPr>
      <w:r w:rsidRPr="00A076BB">
        <w:rPr>
          <w:sz w:val="28"/>
          <w:szCs w:val="28"/>
          <w:lang w:eastAsia="ru-RU"/>
        </w:rPr>
        <w:t>абиотического</w:t>
      </w:r>
    </w:p>
    <w:p w:rsidR="00707042" w:rsidRPr="00A076BB" w:rsidRDefault="007936A7" w:rsidP="001073A9">
      <w:pPr>
        <w:shd w:val="clear" w:color="auto" w:fill="FFFFFF"/>
        <w:spacing w:line="360" w:lineRule="auto"/>
        <w:ind w:left="284" w:hanging="284"/>
        <w:rPr>
          <w:sz w:val="28"/>
          <w:szCs w:val="28"/>
          <w:lang w:eastAsia="ru-RU"/>
        </w:rPr>
      </w:pPr>
      <w:r w:rsidRPr="00A076BB">
        <w:rPr>
          <w:iCs/>
          <w:sz w:val="28"/>
          <w:szCs w:val="28"/>
          <w:lang w:eastAsia="ru-RU"/>
        </w:rPr>
        <w:t>12.</w:t>
      </w:r>
      <w:r w:rsidR="00707042" w:rsidRPr="00A076BB">
        <w:rPr>
          <w:iCs/>
          <w:sz w:val="28"/>
          <w:szCs w:val="28"/>
          <w:lang w:eastAsia="ru-RU"/>
        </w:rPr>
        <w:t>Безостановочный планетарный процесс закономерного циклического, неравномерного во времени и пространстве перераспределения вещества называется ...</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круговоротом веществ</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обменом веществ</w:t>
      </w:r>
    </w:p>
    <w:p w:rsidR="00707042" w:rsidRPr="00A076BB" w:rsidRDefault="00707042" w:rsidP="001073A9">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метаболизмом</w:t>
      </w:r>
    </w:p>
    <w:p w:rsidR="007936A7" w:rsidRPr="00A076BB" w:rsidRDefault="00707042" w:rsidP="00AC09E0">
      <w:pPr>
        <w:pStyle w:val="af0"/>
        <w:numPr>
          <w:ilvl w:val="0"/>
          <w:numId w:val="64"/>
        </w:numPr>
        <w:shd w:val="clear" w:color="auto" w:fill="FFFFFF"/>
        <w:spacing w:line="360" w:lineRule="auto"/>
        <w:ind w:left="284" w:hanging="284"/>
        <w:rPr>
          <w:sz w:val="28"/>
          <w:szCs w:val="28"/>
          <w:lang w:eastAsia="ru-RU"/>
        </w:rPr>
      </w:pPr>
      <w:r w:rsidRPr="00A076BB">
        <w:rPr>
          <w:iCs/>
          <w:sz w:val="28"/>
          <w:szCs w:val="28"/>
          <w:lang w:eastAsia="ru-RU"/>
        </w:rPr>
        <w:t>трансформацией</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t>13.</w:t>
      </w:r>
      <w:r w:rsidR="00707042" w:rsidRPr="00A076BB">
        <w:rPr>
          <w:iCs/>
          <w:sz w:val="28"/>
          <w:szCs w:val="28"/>
          <w:lang w:eastAsia="ru-RU"/>
        </w:rPr>
        <w:t>Растения тратят на дыхание до 70% валовой продукции та часть валовой продукции, которая не израсходована на «дыхание», называется</w:t>
      </w:r>
      <w:r w:rsidR="00707042" w:rsidRPr="00A076BB">
        <w:rPr>
          <w:iCs/>
          <w:sz w:val="28"/>
          <w:szCs w:val="28"/>
          <w:lang w:eastAsia="ru-RU"/>
        </w:rPr>
        <w:br/>
        <w:t>_________ продукцией</w:t>
      </w:r>
      <w:r w:rsidR="00707042" w:rsidRPr="00A076BB">
        <w:rPr>
          <w:i/>
          <w:iCs/>
          <w:sz w:val="28"/>
          <w:szCs w:val="28"/>
          <w:lang w:eastAsia="ru-RU"/>
        </w:rPr>
        <w:t>.</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первичной</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вторичной</w:t>
      </w:r>
    </w:p>
    <w:p w:rsidR="00707042" w:rsidRPr="00A076BB" w:rsidRDefault="00707042" w:rsidP="001073A9">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валовой вторичной</w:t>
      </w:r>
    </w:p>
    <w:p w:rsidR="007936A7" w:rsidRPr="00A076BB" w:rsidRDefault="00707042" w:rsidP="00AC09E0">
      <w:pPr>
        <w:pStyle w:val="af0"/>
        <w:numPr>
          <w:ilvl w:val="0"/>
          <w:numId w:val="65"/>
        </w:numPr>
        <w:shd w:val="clear" w:color="auto" w:fill="FFFFFF"/>
        <w:spacing w:line="360" w:lineRule="auto"/>
        <w:ind w:left="284" w:hanging="284"/>
        <w:rPr>
          <w:sz w:val="28"/>
          <w:szCs w:val="28"/>
          <w:lang w:eastAsia="ru-RU"/>
        </w:rPr>
      </w:pPr>
      <w:r w:rsidRPr="00A076BB">
        <w:rPr>
          <w:iCs/>
          <w:sz w:val="28"/>
          <w:szCs w:val="28"/>
          <w:lang w:eastAsia="ru-RU"/>
        </w:rPr>
        <w:t>чистой вторичной</w:t>
      </w:r>
    </w:p>
    <w:p w:rsidR="00707042" w:rsidRPr="00A076BB" w:rsidRDefault="007936A7" w:rsidP="001073A9">
      <w:pPr>
        <w:shd w:val="clear" w:color="auto" w:fill="FFFFFF"/>
        <w:spacing w:line="360" w:lineRule="auto"/>
        <w:ind w:left="284" w:hanging="284"/>
        <w:rPr>
          <w:sz w:val="28"/>
          <w:szCs w:val="28"/>
          <w:lang w:eastAsia="ru-RU"/>
        </w:rPr>
      </w:pPr>
      <w:r w:rsidRPr="00A076BB">
        <w:rPr>
          <w:sz w:val="28"/>
          <w:szCs w:val="28"/>
          <w:lang w:eastAsia="ru-RU"/>
        </w:rPr>
        <w:t>14.</w:t>
      </w:r>
      <w:r w:rsidR="00707042" w:rsidRPr="00A076BB">
        <w:rPr>
          <w:iCs/>
          <w:sz w:val="28"/>
          <w:szCs w:val="28"/>
          <w:lang w:eastAsia="ru-RU"/>
        </w:rPr>
        <w:t>Защищенность от непосредственного воздействия факторов внешней среды, неограниченность пищевых ресурсов, но ограниченность жизненного пространства характерны для___________среды жизни.</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на земно - воздушной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организменной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почвенной</w:t>
      </w:r>
    </w:p>
    <w:p w:rsidR="00707042" w:rsidRPr="00A076BB" w:rsidRDefault="00707042" w:rsidP="001073A9">
      <w:pPr>
        <w:pStyle w:val="af0"/>
        <w:numPr>
          <w:ilvl w:val="0"/>
          <w:numId w:val="66"/>
        </w:numPr>
        <w:shd w:val="clear" w:color="auto" w:fill="FFFFFF"/>
        <w:spacing w:line="360" w:lineRule="auto"/>
        <w:ind w:left="284" w:hanging="284"/>
        <w:rPr>
          <w:sz w:val="28"/>
          <w:szCs w:val="28"/>
          <w:lang w:eastAsia="ru-RU"/>
        </w:rPr>
      </w:pPr>
      <w:r w:rsidRPr="00A076BB">
        <w:rPr>
          <w:iCs/>
          <w:sz w:val="28"/>
          <w:szCs w:val="28"/>
          <w:lang w:eastAsia="ru-RU"/>
        </w:rPr>
        <w:t>водной</w:t>
      </w:r>
    </w:p>
    <w:p w:rsidR="00707042" w:rsidRPr="00A076BB" w:rsidRDefault="007936A7" w:rsidP="00AC09E0">
      <w:pPr>
        <w:shd w:val="clear" w:color="auto" w:fill="FFFFFF"/>
        <w:spacing w:line="360" w:lineRule="auto"/>
        <w:jc w:val="both"/>
        <w:rPr>
          <w:sz w:val="28"/>
          <w:szCs w:val="28"/>
          <w:lang w:eastAsia="ru-RU"/>
        </w:rPr>
      </w:pPr>
      <w:r w:rsidRPr="00A076BB">
        <w:rPr>
          <w:sz w:val="28"/>
          <w:szCs w:val="28"/>
          <w:lang w:eastAsia="ru-RU"/>
        </w:rPr>
        <w:t>15.</w:t>
      </w:r>
      <w:r w:rsidR="00707042" w:rsidRPr="00A076BB">
        <w:rPr>
          <w:sz w:val="28"/>
          <w:szCs w:val="28"/>
          <w:lang w:eastAsia="ru-RU"/>
        </w:rPr>
        <w:t xml:space="preserve"> Способность организма выдерживать отклонения экологических факторов от оптимальных для его жизнедеятельности значений называется …</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lastRenderedPageBreak/>
        <w:t>толерантностью</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плодовитостью</w:t>
      </w:r>
    </w:p>
    <w:p w:rsidR="00707042" w:rsidRPr="00A076BB" w:rsidRDefault="00707042" w:rsidP="001073A9">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изменчивостью</w:t>
      </w:r>
    </w:p>
    <w:p w:rsidR="0027470B" w:rsidRPr="00A076BB" w:rsidRDefault="00707042" w:rsidP="00AC09E0">
      <w:pPr>
        <w:pStyle w:val="af0"/>
        <w:numPr>
          <w:ilvl w:val="0"/>
          <w:numId w:val="67"/>
        </w:numPr>
        <w:shd w:val="clear" w:color="auto" w:fill="FFFFFF"/>
        <w:spacing w:line="360" w:lineRule="auto"/>
        <w:ind w:left="284" w:hanging="284"/>
        <w:rPr>
          <w:sz w:val="28"/>
          <w:szCs w:val="28"/>
          <w:lang w:eastAsia="ru-RU"/>
        </w:rPr>
      </w:pPr>
      <w:r w:rsidRPr="00A076BB">
        <w:rPr>
          <w:sz w:val="28"/>
          <w:szCs w:val="28"/>
          <w:lang w:eastAsia="ru-RU"/>
        </w:rPr>
        <w:t>комфортностью</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суточной динамики:</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 xml:space="preserve">Водоросли с монадным талломом в середине дня погружаются в толщу воды, а к вечеру поднимаются на поверхность </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2"/>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2"/>
        </w:numPr>
        <w:shd w:val="clear" w:color="auto" w:fill="auto"/>
        <w:spacing w:after="0" w:line="360" w:lineRule="auto"/>
        <w:ind w:left="284" w:hanging="284"/>
        <w:rPr>
          <w:color w:val="000000"/>
          <w:lang w:eastAsia="ru-RU" w:bidi="ru-RU"/>
        </w:rPr>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сезонной динамики:</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 xml:space="preserve">На лугу желтый аспект свербиги восточной, наблюдающийся в июне к июлю сменяется сине-фиолетовым аспектом герани лесной и бодяков </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3"/>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3"/>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разногодичной динамики:</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 xml:space="preserve">Водоросли с монадным талломом в середине дня погружаются в толщу воды, </w:t>
      </w:r>
      <w:r w:rsidRPr="00A076BB">
        <w:rPr>
          <w:color w:val="000000"/>
          <w:lang w:eastAsia="ru-RU" w:bidi="ru-RU"/>
        </w:rPr>
        <w:lastRenderedPageBreak/>
        <w:t>а к вечеру поднимаются на поверхность.</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4"/>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4"/>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вторичной сукцессии:</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5"/>
        </w:numPr>
        <w:shd w:val="clear" w:color="auto" w:fill="auto"/>
        <w:spacing w:after="0" w:line="360" w:lineRule="auto"/>
        <w:ind w:left="284" w:hanging="284"/>
      </w:pPr>
      <w:r w:rsidRPr="00A076BB">
        <w:rPr>
          <w:color w:val="000000"/>
          <w:lang w:eastAsia="ru-RU" w:bidi="ru-RU"/>
        </w:rPr>
        <w:t>На вырубке заросли малины и иван-чая сменяются молодым березняком, который в свою очередь сменяется ельником.</w:t>
      </w:r>
    </w:p>
    <w:p w:rsidR="0027470B" w:rsidRPr="00A076BB" w:rsidRDefault="0027470B" w:rsidP="00AC09E0">
      <w:pPr>
        <w:pStyle w:val="28"/>
        <w:numPr>
          <w:ilvl w:val="0"/>
          <w:numId w:val="195"/>
        </w:numPr>
        <w:shd w:val="clear" w:color="auto" w:fill="auto"/>
        <w:spacing w:after="0" w:line="360" w:lineRule="auto"/>
        <w:ind w:left="284" w:hanging="284"/>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Пример первичной сукцессии:</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Водоросли с монадным талломом в середине дня погружаются в толщу воды, а к вечеру поднимаются на поверхность.</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Граница между суходольным и низинным лугом сдвигается по склону долины от года к году в зависимости от количества осадков</w:t>
      </w:r>
    </w:p>
    <w:p w:rsidR="0027470B" w:rsidRPr="00A076BB" w:rsidRDefault="0027470B" w:rsidP="001073A9">
      <w:pPr>
        <w:pStyle w:val="28"/>
        <w:numPr>
          <w:ilvl w:val="0"/>
          <w:numId w:val="196"/>
        </w:numPr>
        <w:shd w:val="clear" w:color="auto" w:fill="auto"/>
        <w:spacing w:after="0" w:line="360" w:lineRule="auto"/>
        <w:ind w:firstLine="0"/>
      </w:pPr>
      <w:r w:rsidRPr="00A076BB">
        <w:rPr>
          <w:color w:val="000000"/>
          <w:lang w:eastAsia="ru-RU" w:bidi="ru-RU"/>
        </w:rPr>
        <w:t xml:space="preserve">На вырубке заросли малины и иван-чая сменяются молодым березняком, </w:t>
      </w:r>
      <w:r w:rsidRPr="00A076BB">
        <w:rPr>
          <w:color w:val="000000"/>
          <w:lang w:eastAsia="ru-RU" w:bidi="ru-RU"/>
        </w:rPr>
        <w:lastRenderedPageBreak/>
        <w:t>который в свою очередь сменяется ельником.</w:t>
      </w:r>
    </w:p>
    <w:p w:rsidR="0027470B" w:rsidRPr="00A076BB" w:rsidRDefault="0027470B" w:rsidP="00AC09E0">
      <w:pPr>
        <w:pStyle w:val="28"/>
        <w:numPr>
          <w:ilvl w:val="0"/>
          <w:numId w:val="196"/>
        </w:numPr>
        <w:shd w:val="clear" w:color="auto" w:fill="auto"/>
        <w:spacing w:after="0" w:line="360" w:lineRule="auto"/>
        <w:ind w:firstLine="0"/>
      </w:pPr>
      <w:r w:rsidRPr="00A076BB">
        <w:rPr>
          <w:color w:val="000000"/>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27470B" w:rsidRPr="00A076BB" w:rsidRDefault="0027470B" w:rsidP="001073A9">
      <w:pPr>
        <w:pStyle w:val="28"/>
        <w:numPr>
          <w:ilvl w:val="0"/>
          <w:numId w:val="191"/>
        </w:numPr>
        <w:shd w:val="clear" w:color="auto" w:fill="auto"/>
        <w:tabs>
          <w:tab w:val="left" w:pos="378"/>
        </w:tabs>
        <w:spacing w:after="0" w:line="360" w:lineRule="auto"/>
        <w:ind w:left="284" w:hanging="284"/>
      </w:pPr>
      <w:r w:rsidRPr="00A076BB">
        <w:rPr>
          <w:color w:val="000000"/>
          <w:lang w:eastAsia="ru-RU" w:bidi="ru-RU"/>
        </w:rPr>
        <w:t>В пустыне после таяния снега и весенних дождей развивается сплошной ковер эфемеров и эфемероидов, который затем отмирает до следующего года. Какой тип динамики здесь проявляется?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7"/>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7"/>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7"/>
        </w:tabs>
        <w:spacing w:after="0" w:line="360" w:lineRule="auto"/>
        <w:ind w:left="284" w:hanging="284"/>
      </w:pPr>
      <w:r w:rsidRPr="00A076BB">
        <w:rPr>
          <w:color w:val="000000"/>
          <w:lang w:eastAsia="ru-RU" w:bidi="ru-RU"/>
        </w:rPr>
        <w:t>На залежи в таежной зоне сообщество многолетних сорняков сменяется на разнотравно-злаковый луг, который затем сменяется сосняком травяным. Какой тип динамики растительности здесь проявляется?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8"/>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8"/>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В липняке травяном белый аспект ветреницы алтайской, наблюдавшийся в мае, сменяется зеленым аспектом листьев сныти обыкновенной. Какой тип динамики растительности здесь проявляется?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суточная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сезонная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разногодичная</w:t>
      </w:r>
    </w:p>
    <w:p w:rsidR="0027470B" w:rsidRPr="00A076BB" w:rsidRDefault="0027470B" w:rsidP="001073A9">
      <w:pPr>
        <w:pStyle w:val="28"/>
        <w:numPr>
          <w:ilvl w:val="0"/>
          <w:numId w:val="199"/>
        </w:numPr>
        <w:shd w:val="clear" w:color="auto" w:fill="auto"/>
        <w:tabs>
          <w:tab w:val="left" w:pos="272"/>
        </w:tabs>
        <w:spacing w:after="0" w:line="360" w:lineRule="auto"/>
        <w:ind w:firstLine="0"/>
      </w:pPr>
      <w:r w:rsidRPr="00A076BB">
        <w:rPr>
          <w:color w:val="000000"/>
          <w:lang w:eastAsia="ru-RU" w:bidi="ru-RU"/>
        </w:rPr>
        <w:t>первичная сукцессия</w:t>
      </w:r>
    </w:p>
    <w:p w:rsidR="0027470B" w:rsidRPr="00A076BB" w:rsidRDefault="0027470B" w:rsidP="00AC09E0">
      <w:pPr>
        <w:pStyle w:val="28"/>
        <w:numPr>
          <w:ilvl w:val="0"/>
          <w:numId w:val="199"/>
        </w:numPr>
        <w:shd w:val="clear" w:color="auto" w:fill="auto"/>
        <w:tabs>
          <w:tab w:val="left" w:pos="272"/>
        </w:tabs>
        <w:spacing w:after="0" w:line="360" w:lineRule="auto"/>
        <w:ind w:firstLine="0"/>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78"/>
        </w:tabs>
        <w:spacing w:after="0" w:line="360" w:lineRule="auto"/>
        <w:ind w:left="284" w:hanging="284"/>
        <w:jc w:val="left"/>
      </w:pPr>
      <w:r w:rsidRPr="00A076BB">
        <w:rPr>
          <w:color w:val="000000"/>
          <w:lang w:eastAsia="ru-RU" w:bidi="ru-RU"/>
        </w:rPr>
        <w:t>В сосняке чернично-зеленомошном, развитом на суглинке, на месте вырубки подрост представлен только елью и пихтой.</w:t>
      </w:r>
      <w:r w:rsidRPr="00A076BB">
        <w:t xml:space="preserve"> </w:t>
      </w:r>
      <w:r w:rsidRPr="00A076BB">
        <w:rPr>
          <w:color w:val="000000"/>
          <w:lang w:eastAsia="ru-RU" w:bidi="ru-RU"/>
        </w:rPr>
        <w:t xml:space="preserve">Какой тип динамики </w:t>
      </w:r>
      <w:r w:rsidRPr="00A076BB">
        <w:rPr>
          <w:color w:val="000000"/>
          <w:lang w:eastAsia="ru-RU" w:bidi="ru-RU"/>
        </w:rPr>
        <w:lastRenderedPageBreak/>
        <w:t>растительности здесь проявляется?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200"/>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В березняке травяном, растущем на месте вырубки подрост представлен только елью и пихтой. Какой тип динамики растительности здесь проявляется?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190"/>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На глинистом откосе недавно построенной на краю луга дороги в сообществе мать-и-мачехи и одуванчиков появляются куртины нивяника обыкновенного, овсяницы луговой, мятликов, пижмы обыкновенной. Какой тип динамики растительности здесь проявляется?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27470B" w:rsidP="00AC09E0">
      <w:pPr>
        <w:pStyle w:val="28"/>
        <w:numPr>
          <w:ilvl w:val="0"/>
          <w:numId w:val="201"/>
        </w:numPr>
        <w:shd w:val="clear" w:color="auto" w:fill="auto"/>
        <w:tabs>
          <w:tab w:val="left" w:pos="272"/>
        </w:tabs>
        <w:spacing w:after="0" w:line="360" w:lineRule="auto"/>
        <w:ind w:left="284" w:hanging="284"/>
      </w:pPr>
      <w:r w:rsidRPr="00A076BB">
        <w:rPr>
          <w:color w:val="000000"/>
          <w:lang w:eastAsia="ru-RU" w:bidi="ru-RU"/>
        </w:rPr>
        <w:t>вторичная сукцессия.</w:t>
      </w:r>
    </w:p>
    <w:p w:rsidR="0027470B" w:rsidRPr="00A076BB" w:rsidRDefault="0027470B" w:rsidP="001073A9">
      <w:pPr>
        <w:pStyle w:val="28"/>
        <w:numPr>
          <w:ilvl w:val="0"/>
          <w:numId w:val="191"/>
        </w:numPr>
        <w:shd w:val="clear" w:color="auto" w:fill="auto"/>
        <w:tabs>
          <w:tab w:val="left" w:pos="382"/>
        </w:tabs>
        <w:spacing w:after="0" w:line="360" w:lineRule="auto"/>
        <w:ind w:left="284" w:hanging="284"/>
        <w:jc w:val="left"/>
      </w:pPr>
      <w:r w:rsidRPr="00A076BB">
        <w:rPr>
          <w:color w:val="000000"/>
          <w:lang w:eastAsia="ru-RU" w:bidi="ru-RU"/>
        </w:rPr>
        <w:t>На залежи желтый аспект цветущих одуванчиков сменяется белым аспектом при их плодоношении. Какой тип динамики растительности здесь проявляется?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суточная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сезонная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разногодичная</w:t>
      </w:r>
    </w:p>
    <w:p w:rsidR="0027470B" w:rsidRPr="00A076BB" w:rsidRDefault="0027470B" w:rsidP="001073A9">
      <w:pPr>
        <w:pStyle w:val="28"/>
        <w:numPr>
          <w:ilvl w:val="0"/>
          <w:numId w:val="202"/>
        </w:numPr>
        <w:shd w:val="clear" w:color="auto" w:fill="auto"/>
        <w:tabs>
          <w:tab w:val="left" w:pos="272"/>
        </w:tabs>
        <w:spacing w:after="0" w:line="360" w:lineRule="auto"/>
        <w:ind w:left="284" w:hanging="284"/>
      </w:pPr>
      <w:r w:rsidRPr="00A076BB">
        <w:rPr>
          <w:color w:val="000000"/>
          <w:lang w:eastAsia="ru-RU" w:bidi="ru-RU"/>
        </w:rPr>
        <w:t>первичная сукцессия</w:t>
      </w:r>
    </w:p>
    <w:p w:rsidR="0027470B" w:rsidRPr="00A076BB" w:rsidRDefault="00AC09E0" w:rsidP="00AC09E0">
      <w:pPr>
        <w:pStyle w:val="28"/>
        <w:shd w:val="clear" w:color="auto" w:fill="auto"/>
        <w:tabs>
          <w:tab w:val="left" w:pos="272"/>
        </w:tabs>
        <w:spacing w:line="360" w:lineRule="auto"/>
        <w:ind w:left="284" w:hanging="284"/>
        <w:rPr>
          <w:color w:val="000000"/>
          <w:lang w:eastAsia="ru-RU" w:bidi="ru-RU"/>
        </w:rPr>
      </w:pPr>
      <w:r w:rsidRPr="00A076BB">
        <w:rPr>
          <w:color w:val="000000"/>
          <w:lang w:eastAsia="ru-RU" w:bidi="ru-RU"/>
        </w:rPr>
        <w:lastRenderedPageBreak/>
        <w:t>5.вторичная сукцессия.</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моноклимакса:</w:t>
      </w:r>
    </w:p>
    <w:p w:rsidR="0027470B" w:rsidRPr="00A076BB" w:rsidRDefault="0027470B" w:rsidP="001073A9">
      <w:pPr>
        <w:pStyle w:val="28"/>
        <w:numPr>
          <w:ilvl w:val="0"/>
          <w:numId w:val="203"/>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3"/>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3"/>
        </w:numPr>
        <w:shd w:val="clear" w:color="auto" w:fill="auto"/>
        <w:spacing w:after="0" w:line="360" w:lineRule="auto"/>
        <w:ind w:left="284" w:hanging="284"/>
        <w:rPr>
          <w:color w:val="000000"/>
          <w:lang w:eastAsia="ru-RU" w:bidi="ru-RU"/>
        </w:rPr>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поликлимакса:</w:t>
      </w:r>
    </w:p>
    <w:p w:rsidR="0027470B" w:rsidRPr="00A076BB" w:rsidRDefault="0027470B" w:rsidP="001073A9">
      <w:pPr>
        <w:pStyle w:val="28"/>
        <w:numPr>
          <w:ilvl w:val="0"/>
          <w:numId w:val="204"/>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4"/>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4"/>
        </w:numPr>
        <w:shd w:val="clear" w:color="auto" w:fill="auto"/>
        <w:spacing w:after="0" w:line="360" w:lineRule="auto"/>
        <w:ind w:left="284" w:hanging="284"/>
        <w:rPr>
          <w:color w:val="000000"/>
          <w:lang w:eastAsia="ru-RU" w:bidi="ru-RU"/>
        </w:rPr>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27470B" w:rsidRPr="00A076BB" w:rsidRDefault="0027470B" w:rsidP="001073A9">
      <w:pPr>
        <w:pStyle w:val="28"/>
        <w:numPr>
          <w:ilvl w:val="0"/>
          <w:numId w:val="191"/>
        </w:numPr>
        <w:shd w:val="clear" w:color="auto" w:fill="auto"/>
        <w:tabs>
          <w:tab w:val="left" w:pos="476"/>
        </w:tabs>
        <w:spacing w:after="0" w:line="360" w:lineRule="auto"/>
        <w:ind w:left="284" w:hanging="284"/>
        <w:jc w:val="left"/>
      </w:pPr>
      <w:r w:rsidRPr="00A076BB">
        <w:rPr>
          <w:color w:val="000000"/>
          <w:lang w:eastAsia="ru-RU" w:bidi="ru-RU"/>
        </w:rPr>
        <w:t>Концепция климакс</w:t>
      </w:r>
      <w:r w:rsidRPr="00A076BB">
        <w:rPr>
          <w:color w:val="000000"/>
          <w:lang w:eastAsia="ru-RU" w:bidi="ru-RU"/>
        </w:rPr>
        <w:softHyphen/>
        <w:t>континуума:</w:t>
      </w:r>
    </w:p>
    <w:p w:rsidR="0027470B" w:rsidRPr="00A076BB" w:rsidRDefault="0027470B" w:rsidP="001073A9">
      <w:pPr>
        <w:pStyle w:val="28"/>
        <w:numPr>
          <w:ilvl w:val="0"/>
          <w:numId w:val="205"/>
        </w:numPr>
        <w:shd w:val="clear" w:color="auto" w:fill="auto"/>
        <w:spacing w:after="0" w:line="360" w:lineRule="auto"/>
        <w:ind w:left="284" w:hanging="284"/>
      </w:pPr>
      <w:r w:rsidRPr="00A076BB">
        <w:rPr>
          <w:color w:val="000000"/>
          <w:lang w:eastAsia="ru-RU" w:bidi="ru-RU"/>
        </w:rPr>
        <w:t>В данной растительно-климатической зоне на любых субстратах любые сукцессии завершаются одним климаксом</w:t>
      </w:r>
    </w:p>
    <w:p w:rsidR="0027470B" w:rsidRPr="00A076BB" w:rsidRDefault="0027470B" w:rsidP="001073A9">
      <w:pPr>
        <w:pStyle w:val="28"/>
        <w:numPr>
          <w:ilvl w:val="0"/>
          <w:numId w:val="205"/>
        </w:numPr>
        <w:shd w:val="clear" w:color="auto" w:fill="auto"/>
        <w:spacing w:after="0" w:line="360" w:lineRule="auto"/>
        <w:ind w:left="284" w:hanging="284"/>
      </w:pPr>
      <w:r w:rsidRPr="00A076BB">
        <w:rPr>
          <w:color w:val="000000"/>
          <w:lang w:eastAsia="ru-RU" w:bidi="ru-RU"/>
        </w:rPr>
        <w:t>В данной растительно-климатической зоне на различных субстратах формируется несколько типов климаксных сообществ</w:t>
      </w:r>
    </w:p>
    <w:p w:rsidR="0027470B" w:rsidRPr="00A076BB" w:rsidRDefault="0027470B" w:rsidP="00AC09E0">
      <w:pPr>
        <w:pStyle w:val="28"/>
        <w:numPr>
          <w:ilvl w:val="0"/>
          <w:numId w:val="205"/>
        </w:numPr>
        <w:shd w:val="clear" w:color="auto" w:fill="auto"/>
        <w:spacing w:after="0" w:line="360" w:lineRule="auto"/>
        <w:ind w:left="284" w:hanging="284"/>
      </w:pPr>
      <w:r w:rsidRPr="00A076BB">
        <w:rPr>
          <w:color w:val="000000"/>
          <w:lang w:eastAsia="ru-RU" w:bidi="ru-RU"/>
        </w:rPr>
        <w:t>Между климаксными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 - концепция.</w:t>
      </w:r>
    </w:p>
    <w:p w:rsidR="0027470B" w:rsidRPr="00A076BB" w:rsidRDefault="0027470B" w:rsidP="001073A9">
      <w:pPr>
        <w:pStyle w:val="28"/>
        <w:numPr>
          <w:ilvl w:val="0"/>
          <w:numId w:val="191"/>
        </w:numPr>
        <w:shd w:val="clear" w:color="auto" w:fill="auto"/>
        <w:tabs>
          <w:tab w:val="left" w:pos="481"/>
        </w:tabs>
        <w:spacing w:after="0" w:line="360" w:lineRule="auto"/>
        <w:ind w:left="284" w:hanging="284"/>
        <w:jc w:val="left"/>
      </w:pPr>
      <w:r w:rsidRPr="00A076BB">
        <w:rPr>
          <w:color w:val="000000"/>
          <w:lang w:eastAsia="ru-RU" w:bidi="ru-RU"/>
        </w:rPr>
        <w:t>Прямые методы изучения динамики растительности:</w:t>
      </w:r>
    </w:p>
    <w:p w:rsidR="0027470B" w:rsidRPr="00A076BB" w:rsidRDefault="0027470B" w:rsidP="001073A9">
      <w:pPr>
        <w:pStyle w:val="28"/>
        <w:numPr>
          <w:ilvl w:val="0"/>
          <w:numId w:val="207"/>
        </w:numPr>
        <w:shd w:val="clear" w:color="auto" w:fill="auto"/>
        <w:spacing w:after="0" w:line="360" w:lineRule="auto"/>
        <w:ind w:left="284" w:hanging="284"/>
      </w:pPr>
      <w:r w:rsidRPr="00A076BB">
        <w:rPr>
          <w:color w:val="000000"/>
          <w:lang w:eastAsia="ru-RU" w:bidi="ru-RU"/>
        </w:rPr>
        <w:t xml:space="preserve">Долголетние наблюдения за постоянными площадками, сопоставление карт растительности, составленных в разное время, исследование спор и пыльцы в сапропеле озер и др. </w:t>
      </w:r>
    </w:p>
    <w:p w:rsidR="0027470B" w:rsidRPr="00A076BB" w:rsidRDefault="0027470B" w:rsidP="00AC09E0">
      <w:pPr>
        <w:pStyle w:val="28"/>
        <w:numPr>
          <w:ilvl w:val="0"/>
          <w:numId w:val="207"/>
        </w:numPr>
        <w:shd w:val="clear" w:color="auto" w:fill="auto"/>
        <w:spacing w:after="0" w:line="360" w:lineRule="auto"/>
        <w:ind w:left="284" w:hanging="284"/>
        <w:rPr>
          <w:color w:val="000000"/>
          <w:lang w:eastAsia="ru-RU" w:bidi="ru-RU"/>
        </w:rPr>
      </w:pPr>
      <w:r w:rsidRPr="00A076BB">
        <w:rPr>
          <w:color w:val="000000"/>
          <w:lang w:eastAsia="ru-RU" w:bidi="ru-RU"/>
        </w:rPr>
        <w:t xml:space="preserve">экстраполяция пространственных рядов фитоценозов во временные. </w:t>
      </w:r>
      <w:r w:rsidRPr="00A076BB">
        <w:rPr>
          <w:color w:val="000000"/>
          <w:lang w:eastAsia="ru-RU" w:bidi="ru-RU"/>
        </w:rPr>
        <w:lastRenderedPageBreak/>
        <w:t>Например, в горах изучают фитоценозы на почвах различной мощности, а затем, предположив, что сукцессия шла при увеличении слоя почвы, выстраивают изученные фитоценозы во временной ряд - косвенные метды.</w:t>
      </w:r>
    </w:p>
    <w:p w:rsidR="0027470B" w:rsidRPr="00A076BB" w:rsidRDefault="0027470B" w:rsidP="001073A9">
      <w:pPr>
        <w:pStyle w:val="28"/>
        <w:numPr>
          <w:ilvl w:val="0"/>
          <w:numId w:val="191"/>
        </w:numPr>
        <w:shd w:val="clear" w:color="auto" w:fill="auto"/>
        <w:tabs>
          <w:tab w:val="left" w:pos="486"/>
        </w:tabs>
        <w:spacing w:after="0" w:line="360" w:lineRule="auto"/>
        <w:ind w:left="284" w:hanging="284"/>
        <w:jc w:val="left"/>
      </w:pPr>
      <w:r w:rsidRPr="00A076BB">
        <w:rPr>
          <w:color w:val="000000"/>
          <w:lang w:eastAsia="ru-RU" w:bidi="ru-RU"/>
        </w:rPr>
        <w:t>Эволюция фитоценозов:</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Обратимое изменение признаков фитоценоза в зависимости от времени суток</w:t>
      </w:r>
    </w:p>
    <w:p w:rsidR="0027470B" w:rsidRPr="00A076BB" w:rsidRDefault="0027470B" w:rsidP="001073A9">
      <w:pPr>
        <w:pStyle w:val="28"/>
        <w:numPr>
          <w:ilvl w:val="0"/>
          <w:numId w:val="206"/>
        </w:numPr>
        <w:shd w:val="clear" w:color="auto" w:fill="auto"/>
        <w:spacing w:after="0" w:line="360" w:lineRule="auto"/>
        <w:ind w:left="284" w:right="180" w:hanging="284"/>
      </w:pPr>
      <w:r w:rsidRPr="00A076BB">
        <w:rPr>
          <w:color w:val="000000"/>
          <w:lang w:eastAsia="ru-RU" w:bidi="ru-RU"/>
        </w:rPr>
        <w:t>Обратимое изменение признаков фитоценоза в зависимости от сезона года</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Обратимое изменение признаков фитоценоза в зависимости от колебаний значений климатических факторов от года к году</w:t>
      </w:r>
    </w:p>
    <w:p w:rsidR="0027470B" w:rsidRPr="00A076BB" w:rsidRDefault="0027470B" w:rsidP="001073A9">
      <w:pPr>
        <w:pStyle w:val="28"/>
        <w:numPr>
          <w:ilvl w:val="0"/>
          <w:numId w:val="206"/>
        </w:numPr>
        <w:shd w:val="clear" w:color="auto" w:fill="auto"/>
        <w:spacing w:after="0" w:line="360" w:lineRule="auto"/>
        <w:ind w:left="284" w:hanging="284"/>
      </w:pPr>
      <w:r w:rsidRPr="00A076BB">
        <w:rPr>
          <w:color w:val="000000"/>
          <w:lang w:eastAsia="ru-RU" w:bidi="ru-RU"/>
        </w:rPr>
        <w:t>Необратимая смена одного фитоценоза другим, происходящая из за внутренних или внешних причин, заканчивающаяся климаксным сообществом</w:t>
      </w:r>
    </w:p>
    <w:p w:rsidR="0027470B" w:rsidRPr="00A076BB" w:rsidRDefault="0027470B" w:rsidP="00AC09E0">
      <w:pPr>
        <w:pStyle w:val="28"/>
        <w:numPr>
          <w:ilvl w:val="0"/>
          <w:numId w:val="206"/>
        </w:numPr>
        <w:shd w:val="clear" w:color="auto" w:fill="auto"/>
        <w:spacing w:after="0" w:line="360" w:lineRule="auto"/>
        <w:ind w:left="284" w:hanging="284"/>
      </w:pPr>
      <w:r w:rsidRPr="00A076BB">
        <w:rPr>
          <w:color w:val="000000"/>
          <w:lang w:eastAsia="ru-RU" w:bidi="ru-RU"/>
        </w:rPr>
        <w:t>Необратимая смена растительного покрова, приводящая к формированию нового, никогда ранее не существовавшего фитоценоза.</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толерантности сукцессии:</w:t>
      </w:r>
    </w:p>
    <w:p w:rsidR="0027470B" w:rsidRPr="00A076BB" w:rsidRDefault="0027470B" w:rsidP="001073A9">
      <w:pPr>
        <w:pStyle w:val="28"/>
        <w:numPr>
          <w:ilvl w:val="0"/>
          <w:numId w:val="208"/>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08"/>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08"/>
        </w:numPr>
        <w:shd w:val="clear" w:color="auto" w:fill="auto"/>
        <w:spacing w:after="0" w:line="360" w:lineRule="auto"/>
        <w:ind w:left="284" w:hanging="284"/>
        <w:rPr>
          <w:color w:val="000000"/>
          <w:lang w:eastAsia="ru-RU" w:bidi="ru-RU"/>
        </w:rPr>
      </w:pPr>
      <w:r w:rsidRPr="00A076BB">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благоприятствования сукцессии:</w:t>
      </w:r>
    </w:p>
    <w:p w:rsidR="0027470B" w:rsidRPr="00A076BB" w:rsidRDefault="0027470B" w:rsidP="001073A9">
      <w:pPr>
        <w:pStyle w:val="28"/>
        <w:numPr>
          <w:ilvl w:val="0"/>
          <w:numId w:val="209"/>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09"/>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09"/>
        </w:numPr>
        <w:shd w:val="clear" w:color="auto" w:fill="auto"/>
        <w:spacing w:after="0" w:line="360" w:lineRule="auto"/>
        <w:ind w:left="284" w:hanging="284"/>
        <w:rPr>
          <w:color w:val="000000"/>
          <w:lang w:eastAsia="ru-RU" w:bidi="ru-RU"/>
        </w:rPr>
      </w:pPr>
      <w:r w:rsidRPr="00A076BB">
        <w:rPr>
          <w:color w:val="000000"/>
          <w:lang w:eastAsia="ru-RU" w:bidi="ru-RU"/>
        </w:rPr>
        <w:t xml:space="preserve">В ходе сукцессии появляются виды, препятствующие проникновению в фитоценоз других видов, из за чего процесс смены фитоценозов </w:t>
      </w:r>
      <w:r w:rsidRPr="00A076BB">
        <w:rPr>
          <w:color w:val="000000"/>
          <w:lang w:eastAsia="ru-RU" w:bidi="ru-RU"/>
        </w:rPr>
        <w:lastRenderedPageBreak/>
        <w:t>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Модель ингибирования сукцессии:</w:t>
      </w:r>
    </w:p>
    <w:p w:rsidR="0027470B" w:rsidRPr="00A076BB" w:rsidRDefault="0027470B" w:rsidP="001073A9">
      <w:pPr>
        <w:pStyle w:val="28"/>
        <w:numPr>
          <w:ilvl w:val="0"/>
          <w:numId w:val="210"/>
        </w:numPr>
        <w:shd w:val="clear" w:color="auto" w:fill="auto"/>
        <w:spacing w:after="0" w:line="360" w:lineRule="auto"/>
        <w:ind w:left="284" w:hanging="284"/>
      </w:pPr>
      <w:r w:rsidRPr="00A076BB">
        <w:rPr>
          <w:color w:val="000000"/>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27470B" w:rsidRPr="00A076BB" w:rsidRDefault="0027470B" w:rsidP="001073A9">
      <w:pPr>
        <w:pStyle w:val="28"/>
        <w:numPr>
          <w:ilvl w:val="0"/>
          <w:numId w:val="210"/>
        </w:numPr>
        <w:shd w:val="clear" w:color="auto" w:fill="auto"/>
        <w:spacing w:after="0" w:line="360" w:lineRule="auto"/>
        <w:ind w:left="284" w:hanging="284"/>
      </w:pPr>
      <w:r w:rsidRPr="00A076BB">
        <w:rPr>
          <w:color w:val="000000"/>
          <w:lang w:eastAsia="ru-RU" w:bidi="ru-RU"/>
        </w:rPr>
        <w:t>В ходе сукцессии изначально благоприятные условия существования растительного покрова постепенно ухудшаются из - за расходования растениями имеющихся ресурсов.</w:t>
      </w:r>
    </w:p>
    <w:p w:rsidR="0027470B" w:rsidRPr="00A076BB" w:rsidRDefault="0027470B" w:rsidP="00AC09E0">
      <w:pPr>
        <w:pStyle w:val="28"/>
        <w:numPr>
          <w:ilvl w:val="0"/>
          <w:numId w:val="210"/>
        </w:numPr>
        <w:shd w:val="clear" w:color="auto" w:fill="auto"/>
        <w:spacing w:after="0" w:line="360" w:lineRule="auto"/>
        <w:ind w:left="284" w:hanging="284"/>
        <w:rPr>
          <w:color w:val="000000"/>
          <w:lang w:eastAsia="ru-RU" w:bidi="ru-RU"/>
        </w:rPr>
      </w:pPr>
      <w:r w:rsidRPr="00A076BB">
        <w:rPr>
          <w:color w:val="000000"/>
          <w:lang w:eastAsia="ru-RU" w:bidi="ru-RU"/>
        </w:rPr>
        <w:t>В ходе сукцессии появляются виды, препятствующие проникновению в фитоценоз других видов, из за чего процесс смены фитоценозов останавливается.</w:t>
      </w:r>
    </w:p>
    <w:p w:rsidR="0027470B" w:rsidRPr="00A076BB" w:rsidRDefault="0027470B" w:rsidP="001073A9">
      <w:pPr>
        <w:pStyle w:val="28"/>
        <w:numPr>
          <w:ilvl w:val="0"/>
          <w:numId w:val="191"/>
        </w:numPr>
        <w:shd w:val="clear" w:color="auto" w:fill="auto"/>
        <w:tabs>
          <w:tab w:val="left" w:pos="462"/>
        </w:tabs>
        <w:spacing w:after="0" w:line="360" w:lineRule="auto"/>
        <w:ind w:left="284" w:hanging="284"/>
        <w:jc w:val="left"/>
      </w:pPr>
      <w:r w:rsidRPr="00A076BB">
        <w:rPr>
          <w:color w:val="000000"/>
          <w:lang w:eastAsia="ru-RU" w:bidi="ru-RU"/>
        </w:rPr>
        <w:t>Постепенные необратимые смены одних фитоценозов другими, вызванные внешними или внутренними причинами:</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нарушения </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сукцессии </w:t>
      </w:r>
    </w:p>
    <w:p w:rsidR="0027470B" w:rsidRPr="00A076BB" w:rsidRDefault="0027470B" w:rsidP="001073A9">
      <w:pPr>
        <w:pStyle w:val="28"/>
        <w:numPr>
          <w:ilvl w:val="0"/>
          <w:numId w:val="211"/>
        </w:numPr>
        <w:shd w:val="clear" w:color="auto" w:fill="auto"/>
        <w:spacing w:after="0" w:line="360" w:lineRule="auto"/>
        <w:ind w:left="284" w:right="6760" w:hanging="284"/>
        <w:rPr>
          <w:color w:val="000000"/>
          <w:lang w:eastAsia="ru-RU" w:bidi="ru-RU"/>
        </w:rPr>
      </w:pPr>
      <w:r w:rsidRPr="00A076BB">
        <w:rPr>
          <w:color w:val="000000"/>
          <w:lang w:eastAsia="ru-RU" w:bidi="ru-RU"/>
        </w:rPr>
        <w:t xml:space="preserve">флюктуации </w:t>
      </w:r>
    </w:p>
    <w:p w:rsidR="0027470B" w:rsidRPr="00A076BB" w:rsidRDefault="0027470B" w:rsidP="001073A9">
      <w:pPr>
        <w:pStyle w:val="28"/>
        <w:numPr>
          <w:ilvl w:val="0"/>
          <w:numId w:val="211"/>
        </w:numPr>
        <w:shd w:val="clear" w:color="auto" w:fill="auto"/>
        <w:spacing w:after="0" w:line="360" w:lineRule="auto"/>
        <w:ind w:left="284" w:right="6760" w:hanging="284"/>
      </w:pPr>
      <w:r w:rsidRPr="00A076BB">
        <w:rPr>
          <w:color w:val="000000"/>
          <w:lang w:eastAsia="ru-RU" w:bidi="ru-RU"/>
        </w:rPr>
        <w:t>мозаичность</w:t>
      </w:r>
    </w:p>
    <w:p w:rsidR="007936A7" w:rsidRPr="00841C64" w:rsidRDefault="007936A7" w:rsidP="001073A9">
      <w:pPr>
        <w:autoSpaceDE w:val="0"/>
        <w:autoSpaceDN w:val="0"/>
        <w:adjustRightInd w:val="0"/>
        <w:spacing w:line="360" w:lineRule="auto"/>
        <w:ind w:left="284" w:hanging="284"/>
        <w:rPr>
          <w:sz w:val="28"/>
          <w:szCs w:val="28"/>
          <w:lang w:eastAsia="ru-RU"/>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 xml:space="preserve">Раздел 7. </w:t>
      </w:r>
      <w:r w:rsidR="00E94BAA" w:rsidRPr="00841C64">
        <w:rPr>
          <w:rFonts w:eastAsia="TimesNewRoman"/>
          <w:b/>
          <w:sz w:val="28"/>
          <w:szCs w:val="28"/>
        </w:rPr>
        <w:t xml:space="preserve"> Надежность биосферы и техносфера</w:t>
      </w:r>
    </w:p>
    <w:p w:rsidR="007936A7" w:rsidRPr="00841C64" w:rsidRDefault="007936A7" w:rsidP="001073A9">
      <w:pPr>
        <w:spacing w:line="360" w:lineRule="auto"/>
        <w:ind w:left="284" w:hanging="284"/>
        <w:rPr>
          <w:sz w:val="28"/>
          <w:szCs w:val="28"/>
        </w:rPr>
      </w:pPr>
    </w:p>
    <w:p w:rsidR="00707042" w:rsidRPr="00A076BB" w:rsidRDefault="00707042" w:rsidP="001073A9">
      <w:pPr>
        <w:spacing w:line="360" w:lineRule="auto"/>
        <w:ind w:left="284" w:hanging="284"/>
        <w:rPr>
          <w:sz w:val="28"/>
          <w:szCs w:val="28"/>
        </w:rPr>
      </w:pPr>
      <w:r w:rsidRPr="00A076BB">
        <w:rPr>
          <w:sz w:val="28"/>
          <w:szCs w:val="28"/>
        </w:rPr>
        <w:t>1.  Как называется наружная оболочка земли?</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биосфера</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гидросфера</w:t>
      </w:r>
    </w:p>
    <w:p w:rsidR="00707042" w:rsidRPr="00A076BB" w:rsidRDefault="00707042" w:rsidP="001073A9">
      <w:pPr>
        <w:pStyle w:val="af0"/>
        <w:numPr>
          <w:ilvl w:val="0"/>
          <w:numId w:val="68"/>
        </w:numPr>
        <w:spacing w:line="360" w:lineRule="auto"/>
        <w:ind w:left="284" w:hanging="284"/>
        <w:rPr>
          <w:sz w:val="28"/>
          <w:szCs w:val="28"/>
        </w:rPr>
      </w:pPr>
      <w:r w:rsidRPr="00A076BB">
        <w:rPr>
          <w:sz w:val="28"/>
          <w:szCs w:val="28"/>
        </w:rPr>
        <w:t>атмосфера</w:t>
      </w:r>
    </w:p>
    <w:p w:rsidR="001C4C6F" w:rsidRPr="00A076BB" w:rsidRDefault="00707042" w:rsidP="00AC09E0">
      <w:pPr>
        <w:pStyle w:val="af0"/>
        <w:numPr>
          <w:ilvl w:val="0"/>
          <w:numId w:val="68"/>
        </w:numPr>
        <w:spacing w:line="360" w:lineRule="auto"/>
        <w:ind w:left="284" w:hanging="284"/>
        <w:rPr>
          <w:sz w:val="28"/>
          <w:szCs w:val="28"/>
        </w:rPr>
      </w:pPr>
      <w:r w:rsidRPr="00A076BB">
        <w:rPr>
          <w:sz w:val="28"/>
          <w:szCs w:val="28"/>
        </w:rPr>
        <w:t>литосфера</w:t>
      </w:r>
    </w:p>
    <w:p w:rsidR="00707042" w:rsidRPr="00A076BB" w:rsidRDefault="00707042" w:rsidP="001073A9">
      <w:pPr>
        <w:spacing w:line="360" w:lineRule="auto"/>
        <w:ind w:left="284" w:hanging="284"/>
        <w:rPr>
          <w:sz w:val="28"/>
          <w:szCs w:val="28"/>
        </w:rPr>
      </w:pPr>
      <w:r w:rsidRPr="00A076BB">
        <w:rPr>
          <w:sz w:val="28"/>
          <w:szCs w:val="28"/>
        </w:rPr>
        <w:t>2.  Биосфера, преобразованная хозяйственной деятельностью человека – это?</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ноосфера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техносфера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атмосфера</w:t>
      </w:r>
    </w:p>
    <w:p w:rsidR="00707042" w:rsidRPr="00A076BB" w:rsidRDefault="00707042" w:rsidP="001073A9">
      <w:pPr>
        <w:pStyle w:val="af0"/>
        <w:numPr>
          <w:ilvl w:val="0"/>
          <w:numId w:val="69"/>
        </w:numPr>
        <w:spacing w:line="360" w:lineRule="auto"/>
        <w:ind w:left="284" w:hanging="284"/>
        <w:rPr>
          <w:sz w:val="28"/>
          <w:szCs w:val="28"/>
        </w:rPr>
      </w:pPr>
      <w:r w:rsidRPr="00A076BB">
        <w:rPr>
          <w:sz w:val="28"/>
          <w:szCs w:val="28"/>
        </w:rPr>
        <w:t>гидросфера</w:t>
      </w:r>
    </w:p>
    <w:p w:rsidR="00707042" w:rsidRPr="00A076BB" w:rsidRDefault="001C4C6F" w:rsidP="00AC09E0">
      <w:pPr>
        <w:spacing w:line="360" w:lineRule="auto"/>
        <w:rPr>
          <w:sz w:val="28"/>
          <w:szCs w:val="28"/>
        </w:rPr>
      </w:pPr>
      <w:r w:rsidRPr="00A076BB">
        <w:rPr>
          <w:sz w:val="28"/>
          <w:szCs w:val="28"/>
        </w:rPr>
        <w:t>3</w:t>
      </w:r>
      <w:r w:rsidR="00707042" w:rsidRPr="00A076BB">
        <w:rPr>
          <w:sz w:val="28"/>
          <w:szCs w:val="28"/>
        </w:rPr>
        <w:t>.  Что такое ноосфера?</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lastRenderedPageBreak/>
        <w:t>биосфера, преобразована хозяйственной деятельностью человека</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t>верхняя твёрдая оболочка земли</w:t>
      </w:r>
    </w:p>
    <w:p w:rsidR="00707042" w:rsidRPr="00A076BB" w:rsidRDefault="00707042" w:rsidP="001073A9">
      <w:pPr>
        <w:pStyle w:val="af0"/>
        <w:numPr>
          <w:ilvl w:val="0"/>
          <w:numId w:val="70"/>
        </w:numPr>
        <w:spacing w:line="360" w:lineRule="auto"/>
        <w:ind w:left="284" w:hanging="284"/>
        <w:rPr>
          <w:sz w:val="28"/>
          <w:szCs w:val="28"/>
        </w:rPr>
      </w:pPr>
      <w:r w:rsidRPr="00A076BB">
        <w:rPr>
          <w:sz w:val="28"/>
          <w:szCs w:val="28"/>
        </w:rPr>
        <w:t>биосфера, преобразована научным мышлением и её полностью реализует человек</w:t>
      </w:r>
    </w:p>
    <w:p w:rsidR="001C4C6F" w:rsidRPr="00A076BB" w:rsidRDefault="00707042" w:rsidP="00AC09E0">
      <w:pPr>
        <w:pStyle w:val="af0"/>
        <w:numPr>
          <w:ilvl w:val="0"/>
          <w:numId w:val="70"/>
        </w:numPr>
        <w:spacing w:line="360" w:lineRule="auto"/>
        <w:ind w:left="284" w:hanging="284"/>
        <w:rPr>
          <w:sz w:val="28"/>
          <w:szCs w:val="28"/>
        </w:rPr>
      </w:pPr>
      <w:r w:rsidRPr="00A076BB">
        <w:rPr>
          <w:sz w:val="28"/>
          <w:szCs w:val="28"/>
        </w:rPr>
        <w:t>наружная оболочка земли</w:t>
      </w:r>
    </w:p>
    <w:p w:rsidR="00707042" w:rsidRPr="00A076BB" w:rsidRDefault="001C4C6F" w:rsidP="001073A9">
      <w:pPr>
        <w:spacing w:line="360" w:lineRule="auto"/>
        <w:ind w:left="284" w:hanging="284"/>
        <w:rPr>
          <w:sz w:val="28"/>
          <w:szCs w:val="28"/>
        </w:rPr>
      </w:pPr>
      <w:r w:rsidRPr="00A076BB">
        <w:rPr>
          <w:sz w:val="28"/>
          <w:szCs w:val="28"/>
        </w:rPr>
        <w:t>4</w:t>
      </w:r>
      <w:r w:rsidR="00707042" w:rsidRPr="00A076BB">
        <w:rPr>
          <w:sz w:val="28"/>
          <w:szCs w:val="28"/>
        </w:rPr>
        <w:t>.  Какая из оболочек земли выполняет защитную функцию от метеоритов, солнечной энергией и гамма-излучения?</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гидросфера</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литосфера</w:t>
      </w:r>
    </w:p>
    <w:p w:rsidR="00707042" w:rsidRPr="00A076BB" w:rsidRDefault="00707042" w:rsidP="001073A9">
      <w:pPr>
        <w:pStyle w:val="af0"/>
        <w:numPr>
          <w:ilvl w:val="0"/>
          <w:numId w:val="71"/>
        </w:numPr>
        <w:spacing w:line="360" w:lineRule="auto"/>
        <w:ind w:left="284" w:hanging="284"/>
        <w:rPr>
          <w:sz w:val="28"/>
          <w:szCs w:val="28"/>
        </w:rPr>
      </w:pPr>
      <w:r w:rsidRPr="00A076BB">
        <w:rPr>
          <w:sz w:val="28"/>
          <w:szCs w:val="28"/>
        </w:rPr>
        <w:t>техносфера</w:t>
      </w:r>
    </w:p>
    <w:p w:rsidR="001C4C6F" w:rsidRPr="00A076BB" w:rsidRDefault="00707042" w:rsidP="00AC09E0">
      <w:pPr>
        <w:pStyle w:val="af0"/>
        <w:numPr>
          <w:ilvl w:val="0"/>
          <w:numId w:val="71"/>
        </w:numPr>
        <w:spacing w:line="360" w:lineRule="auto"/>
        <w:ind w:left="284" w:hanging="284"/>
        <w:rPr>
          <w:sz w:val="28"/>
          <w:szCs w:val="28"/>
        </w:rPr>
      </w:pPr>
      <w:r w:rsidRPr="00A076BB">
        <w:rPr>
          <w:sz w:val="28"/>
          <w:szCs w:val="28"/>
        </w:rPr>
        <w:t>атмосфера</w:t>
      </w:r>
    </w:p>
    <w:p w:rsidR="00707042" w:rsidRPr="00A076BB" w:rsidRDefault="001C4C6F" w:rsidP="001073A9">
      <w:pPr>
        <w:spacing w:line="360" w:lineRule="auto"/>
        <w:ind w:left="284" w:hanging="284"/>
        <w:rPr>
          <w:sz w:val="28"/>
          <w:szCs w:val="28"/>
        </w:rPr>
      </w:pPr>
      <w:r w:rsidRPr="00A076BB">
        <w:rPr>
          <w:sz w:val="28"/>
          <w:szCs w:val="28"/>
        </w:rPr>
        <w:t>5</w:t>
      </w:r>
      <w:r w:rsidR="00707042" w:rsidRPr="00A076BB">
        <w:rPr>
          <w:sz w:val="28"/>
          <w:szCs w:val="28"/>
        </w:rPr>
        <w:t>.  Водяной пар в атмосфере играет роль фильтра от:</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солнечная радиация</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метеориты</w:t>
      </w:r>
    </w:p>
    <w:p w:rsidR="00707042" w:rsidRPr="00A076BB" w:rsidRDefault="00707042" w:rsidP="001073A9">
      <w:pPr>
        <w:pStyle w:val="af0"/>
        <w:numPr>
          <w:ilvl w:val="0"/>
          <w:numId w:val="72"/>
        </w:numPr>
        <w:spacing w:line="360" w:lineRule="auto"/>
        <w:ind w:left="284" w:hanging="284"/>
        <w:rPr>
          <w:sz w:val="28"/>
          <w:szCs w:val="28"/>
        </w:rPr>
      </w:pPr>
      <w:r w:rsidRPr="00A076BB">
        <w:rPr>
          <w:sz w:val="28"/>
          <w:szCs w:val="28"/>
        </w:rPr>
        <w:t>гамма-излучение</w:t>
      </w:r>
    </w:p>
    <w:p w:rsidR="00AA6920" w:rsidRPr="00A076BB" w:rsidRDefault="00707042" w:rsidP="00AC09E0">
      <w:pPr>
        <w:pStyle w:val="af0"/>
        <w:numPr>
          <w:ilvl w:val="0"/>
          <w:numId w:val="72"/>
        </w:numPr>
        <w:spacing w:line="360" w:lineRule="auto"/>
        <w:ind w:left="284" w:hanging="284"/>
        <w:rPr>
          <w:sz w:val="28"/>
          <w:szCs w:val="28"/>
        </w:rPr>
      </w:pPr>
      <w:r w:rsidRPr="00A076BB">
        <w:rPr>
          <w:sz w:val="28"/>
          <w:szCs w:val="28"/>
        </w:rPr>
        <w:t>солнечная энергия</w:t>
      </w:r>
    </w:p>
    <w:p w:rsidR="00707042" w:rsidRPr="00A076BB" w:rsidRDefault="00AA6920" w:rsidP="001073A9">
      <w:pPr>
        <w:spacing w:line="360" w:lineRule="auto"/>
        <w:ind w:left="284" w:hanging="284"/>
        <w:rPr>
          <w:sz w:val="28"/>
          <w:szCs w:val="28"/>
        </w:rPr>
      </w:pPr>
      <w:r w:rsidRPr="00A076BB">
        <w:rPr>
          <w:sz w:val="28"/>
          <w:szCs w:val="28"/>
        </w:rPr>
        <w:t>6</w:t>
      </w:r>
      <w:r w:rsidR="00707042" w:rsidRPr="00A076BB">
        <w:rPr>
          <w:sz w:val="28"/>
          <w:szCs w:val="28"/>
        </w:rPr>
        <w:t>.  Разносторонний процесс человеческих условий для своего существования и развития – это?</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деятельность</w:t>
      </w:r>
    </w:p>
    <w:p w:rsidR="00707042" w:rsidRPr="00A076BB" w:rsidRDefault="00707042" w:rsidP="001073A9">
      <w:pPr>
        <w:pStyle w:val="af0"/>
        <w:numPr>
          <w:ilvl w:val="0"/>
          <w:numId w:val="73"/>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73"/>
        </w:numPr>
        <w:spacing w:line="360" w:lineRule="auto"/>
        <w:ind w:left="284" w:hanging="284"/>
        <w:rPr>
          <w:sz w:val="28"/>
          <w:szCs w:val="28"/>
        </w:rPr>
      </w:pPr>
      <w:r w:rsidRPr="00A076BB">
        <w:rPr>
          <w:sz w:val="28"/>
          <w:szCs w:val="28"/>
        </w:rPr>
        <w:t>опасность</w:t>
      </w:r>
    </w:p>
    <w:p w:rsidR="00707042" w:rsidRPr="00A076BB" w:rsidRDefault="00AA6920" w:rsidP="001073A9">
      <w:pPr>
        <w:spacing w:line="360" w:lineRule="auto"/>
        <w:ind w:left="284" w:hanging="284"/>
        <w:rPr>
          <w:sz w:val="28"/>
          <w:szCs w:val="28"/>
        </w:rPr>
      </w:pPr>
      <w:r w:rsidRPr="00A076BB">
        <w:rPr>
          <w:sz w:val="28"/>
          <w:szCs w:val="28"/>
        </w:rPr>
        <w:t>7</w:t>
      </w:r>
      <w:r w:rsidR="00707042" w:rsidRPr="00A076BB">
        <w:rPr>
          <w:sz w:val="28"/>
          <w:szCs w:val="28"/>
        </w:rPr>
        <w:t>.  Безопасность – это?</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состояние деятельности, при которой с определённой имоверностью исключается проявление опасности</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разносторонний процесс создания человеческим условием для своего существования и развития</w:t>
      </w:r>
    </w:p>
    <w:p w:rsidR="00707042" w:rsidRPr="00A076BB" w:rsidRDefault="00707042" w:rsidP="001073A9">
      <w:pPr>
        <w:pStyle w:val="af0"/>
        <w:numPr>
          <w:ilvl w:val="0"/>
          <w:numId w:val="74"/>
        </w:numPr>
        <w:spacing w:line="360" w:lineRule="auto"/>
        <w:ind w:left="284" w:hanging="284"/>
        <w:rPr>
          <w:sz w:val="28"/>
          <w:szCs w:val="28"/>
        </w:rPr>
      </w:pPr>
      <w:r w:rsidRPr="00A076BB">
        <w:rPr>
          <w:sz w:val="28"/>
          <w:szCs w:val="28"/>
        </w:rPr>
        <w:t>сложный биологический процесс, который происходит в организме человека и позволяет сохранить здоровье и работоспособность</w:t>
      </w:r>
    </w:p>
    <w:p w:rsidR="00AA6920" w:rsidRPr="00A076BB" w:rsidRDefault="00707042" w:rsidP="00AC09E0">
      <w:pPr>
        <w:pStyle w:val="af0"/>
        <w:numPr>
          <w:ilvl w:val="0"/>
          <w:numId w:val="74"/>
        </w:numPr>
        <w:spacing w:line="360" w:lineRule="auto"/>
        <w:ind w:left="284" w:hanging="284"/>
        <w:rPr>
          <w:sz w:val="28"/>
          <w:szCs w:val="28"/>
        </w:rPr>
      </w:pPr>
      <w:r w:rsidRPr="00A076BB">
        <w:rPr>
          <w:sz w:val="28"/>
          <w:szCs w:val="28"/>
        </w:rPr>
        <w:lastRenderedPageBreak/>
        <w:t>центральное понятие БЖД, которое объединяет явления, процессы, объекты, способные в определённых условиях принести убытие здоровью человека</w:t>
      </w:r>
    </w:p>
    <w:p w:rsidR="00707042" w:rsidRPr="00A076BB" w:rsidRDefault="00AA6920" w:rsidP="001073A9">
      <w:pPr>
        <w:spacing w:line="360" w:lineRule="auto"/>
        <w:ind w:left="284" w:hanging="284"/>
        <w:rPr>
          <w:sz w:val="28"/>
          <w:szCs w:val="28"/>
        </w:rPr>
      </w:pPr>
      <w:r w:rsidRPr="00A076BB">
        <w:rPr>
          <w:sz w:val="28"/>
          <w:szCs w:val="28"/>
        </w:rPr>
        <w:t>8</w:t>
      </w:r>
      <w:r w:rsidR="00707042" w:rsidRPr="00A076BB">
        <w:rPr>
          <w:sz w:val="28"/>
          <w:szCs w:val="28"/>
        </w:rPr>
        <w:t>. Как называется процесс создания человеком условий для своего существования и развития?</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опасность</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75"/>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75"/>
        </w:numPr>
        <w:spacing w:line="360" w:lineRule="auto"/>
        <w:ind w:left="284" w:hanging="284"/>
        <w:rPr>
          <w:sz w:val="28"/>
          <w:szCs w:val="28"/>
        </w:rPr>
      </w:pPr>
      <w:r w:rsidRPr="00A076BB">
        <w:rPr>
          <w:sz w:val="28"/>
          <w:szCs w:val="28"/>
        </w:rPr>
        <w:t>деятельность</w:t>
      </w:r>
    </w:p>
    <w:p w:rsidR="00707042" w:rsidRPr="00A076BB" w:rsidRDefault="00AA6920" w:rsidP="001073A9">
      <w:pPr>
        <w:spacing w:line="360" w:lineRule="auto"/>
        <w:ind w:left="284" w:hanging="284"/>
        <w:rPr>
          <w:sz w:val="28"/>
          <w:szCs w:val="28"/>
        </w:rPr>
      </w:pPr>
      <w:r w:rsidRPr="00A076BB">
        <w:rPr>
          <w:sz w:val="28"/>
          <w:szCs w:val="28"/>
        </w:rPr>
        <w:t>9</w:t>
      </w:r>
      <w:r w:rsidR="00707042" w:rsidRPr="00A076BB">
        <w:rPr>
          <w:sz w:val="28"/>
          <w:szCs w:val="28"/>
        </w:rPr>
        <w:t>. Какие опасности относятся к техногенным?</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наводнение</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производственные аварии в больших масштабах</w:t>
      </w:r>
    </w:p>
    <w:p w:rsidR="00707042" w:rsidRPr="00A076BB" w:rsidRDefault="00707042" w:rsidP="001073A9">
      <w:pPr>
        <w:pStyle w:val="af0"/>
        <w:numPr>
          <w:ilvl w:val="0"/>
          <w:numId w:val="76"/>
        </w:numPr>
        <w:spacing w:line="360" w:lineRule="auto"/>
        <w:ind w:left="284" w:hanging="284"/>
        <w:rPr>
          <w:sz w:val="28"/>
          <w:szCs w:val="28"/>
        </w:rPr>
      </w:pPr>
      <w:r w:rsidRPr="00A076BB">
        <w:rPr>
          <w:sz w:val="28"/>
          <w:szCs w:val="28"/>
        </w:rPr>
        <w:t>загрязнение воздуха</w:t>
      </w:r>
    </w:p>
    <w:p w:rsidR="00AA6920" w:rsidRPr="00A076BB" w:rsidRDefault="00707042" w:rsidP="00AC09E0">
      <w:pPr>
        <w:pStyle w:val="af0"/>
        <w:numPr>
          <w:ilvl w:val="0"/>
          <w:numId w:val="76"/>
        </w:numPr>
        <w:spacing w:line="360" w:lineRule="auto"/>
        <w:ind w:left="284" w:hanging="284"/>
        <w:rPr>
          <w:sz w:val="28"/>
          <w:szCs w:val="28"/>
        </w:rPr>
      </w:pPr>
      <w:r w:rsidRPr="00A076BB">
        <w:rPr>
          <w:sz w:val="28"/>
          <w:szCs w:val="28"/>
        </w:rPr>
        <w:t>природные катаклизмы</w:t>
      </w:r>
    </w:p>
    <w:p w:rsidR="00707042" w:rsidRPr="00A076BB" w:rsidRDefault="00AA6920" w:rsidP="001073A9">
      <w:pPr>
        <w:spacing w:line="360" w:lineRule="auto"/>
        <w:ind w:left="284" w:hanging="284"/>
        <w:rPr>
          <w:sz w:val="28"/>
          <w:szCs w:val="28"/>
        </w:rPr>
      </w:pPr>
      <w:r w:rsidRPr="00A076BB">
        <w:rPr>
          <w:sz w:val="28"/>
          <w:szCs w:val="28"/>
        </w:rPr>
        <w:t>10</w:t>
      </w:r>
      <w:r w:rsidR="00707042" w:rsidRPr="00A076BB">
        <w:rPr>
          <w:sz w:val="28"/>
          <w:szCs w:val="28"/>
        </w:rPr>
        <w:t>. Гомеостаз обеспечивается:</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гормональными механизмами</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нейрогуморальными механизмами</w:t>
      </w:r>
    </w:p>
    <w:p w:rsidR="00707042" w:rsidRPr="00A076BB" w:rsidRDefault="00707042" w:rsidP="001073A9">
      <w:pPr>
        <w:pStyle w:val="af0"/>
        <w:numPr>
          <w:ilvl w:val="0"/>
          <w:numId w:val="77"/>
        </w:numPr>
        <w:spacing w:line="360" w:lineRule="auto"/>
        <w:ind w:left="284" w:hanging="284"/>
        <w:rPr>
          <w:sz w:val="28"/>
          <w:szCs w:val="28"/>
        </w:rPr>
      </w:pPr>
      <w:r w:rsidRPr="00A076BB">
        <w:rPr>
          <w:sz w:val="28"/>
          <w:szCs w:val="28"/>
        </w:rPr>
        <w:t>барьерными и выделительными механизмами</w:t>
      </w:r>
    </w:p>
    <w:p w:rsidR="00AA6920" w:rsidRPr="00A076BB" w:rsidRDefault="00707042" w:rsidP="00AC09E0">
      <w:pPr>
        <w:pStyle w:val="af0"/>
        <w:numPr>
          <w:ilvl w:val="0"/>
          <w:numId w:val="77"/>
        </w:numPr>
        <w:spacing w:line="360" w:lineRule="auto"/>
        <w:ind w:left="284" w:hanging="284"/>
        <w:rPr>
          <w:sz w:val="28"/>
          <w:szCs w:val="28"/>
        </w:rPr>
      </w:pPr>
      <w:r w:rsidRPr="00A076BB">
        <w:rPr>
          <w:sz w:val="28"/>
          <w:szCs w:val="28"/>
        </w:rPr>
        <w:t>всеми механизмами перечисленными выше</w:t>
      </w:r>
    </w:p>
    <w:p w:rsidR="00707042" w:rsidRPr="00A076BB" w:rsidRDefault="00AA6920" w:rsidP="001073A9">
      <w:pPr>
        <w:spacing w:line="360" w:lineRule="auto"/>
        <w:ind w:left="284" w:hanging="284"/>
        <w:rPr>
          <w:sz w:val="28"/>
          <w:szCs w:val="28"/>
        </w:rPr>
      </w:pPr>
      <w:r w:rsidRPr="00A076BB">
        <w:rPr>
          <w:sz w:val="28"/>
          <w:szCs w:val="28"/>
        </w:rPr>
        <w:t>11</w:t>
      </w:r>
      <w:r w:rsidR="00707042" w:rsidRPr="00A076BB">
        <w:rPr>
          <w:sz w:val="28"/>
          <w:szCs w:val="28"/>
        </w:rPr>
        <w:t>. Анализаторы – это?</w:t>
      </w:r>
    </w:p>
    <w:p w:rsidR="00707042" w:rsidRPr="00A076BB" w:rsidRDefault="00707042" w:rsidP="001073A9">
      <w:pPr>
        <w:pStyle w:val="af0"/>
        <w:numPr>
          <w:ilvl w:val="0"/>
          <w:numId w:val="78"/>
        </w:numPr>
        <w:spacing w:line="360" w:lineRule="auto"/>
        <w:ind w:left="284" w:hanging="284"/>
        <w:rPr>
          <w:sz w:val="28"/>
          <w:szCs w:val="28"/>
        </w:rPr>
      </w:pPr>
      <w:r w:rsidRPr="00A076BB">
        <w:rPr>
          <w:sz w:val="28"/>
          <w:szCs w:val="28"/>
        </w:rPr>
        <w:t>подсистемы ЦНС, которые обеспечивают в получении и первичный анализ информационных сигналов</w:t>
      </w:r>
    </w:p>
    <w:p w:rsidR="00707042" w:rsidRPr="00A076BB" w:rsidRDefault="00707042" w:rsidP="001073A9">
      <w:pPr>
        <w:pStyle w:val="af0"/>
        <w:numPr>
          <w:ilvl w:val="0"/>
          <w:numId w:val="78"/>
        </w:numPr>
        <w:spacing w:line="360" w:lineRule="auto"/>
        <w:ind w:left="284" w:hanging="284"/>
        <w:rPr>
          <w:sz w:val="28"/>
          <w:szCs w:val="28"/>
        </w:rPr>
      </w:pPr>
      <w:r w:rsidRPr="00A076BB">
        <w:rPr>
          <w:sz w:val="28"/>
          <w:szCs w:val="28"/>
        </w:rPr>
        <w:t>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AA6920" w:rsidRPr="00A076BB" w:rsidRDefault="00707042" w:rsidP="00AC09E0">
      <w:pPr>
        <w:pStyle w:val="af0"/>
        <w:numPr>
          <w:ilvl w:val="0"/>
          <w:numId w:val="78"/>
        </w:numPr>
        <w:spacing w:line="360" w:lineRule="auto"/>
        <w:ind w:left="284" w:hanging="284"/>
        <w:rPr>
          <w:sz w:val="28"/>
          <w:szCs w:val="28"/>
        </w:rPr>
      </w:pPr>
      <w:r w:rsidRPr="00A076BB">
        <w:rPr>
          <w:sz w:val="28"/>
          <w:szCs w:val="28"/>
        </w:rPr>
        <w:t>совместимость факторов способных оказывать прямое или косвенное воздействие на деятельность человека</w:t>
      </w:r>
    </w:p>
    <w:p w:rsidR="00707042" w:rsidRPr="00A076BB" w:rsidRDefault="00AA6920" w:rsidP="001073A9">
      <w:pPr>
        <w:spacing w:line="360" w:lineRule="auto"/>
        <w:ind w:left="284" w:hanging="284"/>
        <w:rPr>
          <w:sz w:val="28"/>
          <w:szCs w:val="28"/>
        </w:rPr>
      </w:pPr>
      <w:r w:rsidRPr="00A076BB">
        <w:rPr>
          <w:sz w:val="28"/>
          <w:szCs w:val="28"/>
        </w:rPr>
        <w:t>12</w:t>
      </w:r>
      <w:r w:rsidR="00707042" w:rsidRPr="00A076BB">
        <w:rPr>
          <w:sz w:val="28"/>
          <w:szCs w:val="28"/>
        </w:rPr>
        <w:t>. Что обеспечивает защищённость человека от стресса?</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t>пространственный комфорт</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t>тепловой комфорт</w:t>
      </w:r>
    </w:p>
    <w:p w:rsidR="00707042" w:rsidRPr="00A076BB" w:rsidRDefault="00707042" w:rsidP="001073A9">
      <w:pPr>
        <w:pStyle w:val="af0"/>
        <w:numPr>
          <w:ilvl w:val="0"/>
          <w:numId w:val="79"/>
        </w:numPr>
        <w:spacing w:line="360" w:lineRule="auto"/>
        <w:ind w:left="284" w:hanging="284"/>
        <w:rPr>
          <w:sz w:val="28"/>
          <w:szCs w:val="28"/>
        </w:rPr>
      </w:pPr>
      <w:r w:rsidRPr="00A076BB">
        <w:rPr>
          <w:sz w:val="28"/>
          <w:szCs w:val="28"/>
        </w:rPr>
        <w:lastRenderedPageBreak/>
        <w:t>социально-психические потребности</w:t>
      </w:r>
    </w:p>
    <w:p w:rsidR="00AA6920" w:rsidRPr="00A076BB" w:rsidRDefault="00707042" w:rsidP="00AC09E0">
      <w:pPr>
        <w:pStyle w:val="af0"/>
        <w:numPr>
          <w:ilvl w:val="0"/>
          <w:numId w:val="79"/>
        </w:numPr>
        <w:spacing w:line="360" w:lineRule="auto"/>
        <w:ind w:left="284" w:hanging="284"/>
        <w:rPr>
          <w:sz w:val="28"/>
          <w:szCs w:val="28"/>
        </w:rPr>
      </w:pPr>
      <w:r w:rsidRPr="00A076BB">
        <w:rPr>
          <w:sz w:val="28"/>
          <w:szCs w:val="28"/>
        </w:rPr>
        <w:t>экономические потребности</w:t>
      </w:r>
    </w:p>
    <w:p w:rsidR="00707042" w:rsidRPr="00A076BB" w:rsidRDefault="00AA6920" w:rsidP="001073A9">
      <w:pPr>
        <w:spacing w:line="360" w:lineRule="auto"/>
        <w:ind w:left="284" w:hanging="284"/>
        <w:rPr>
          <w:sz w:val="28"/>
          <w:szCs w:val="28"/>
        </w:rPr>
      </w:pPr>
      <w:r w:rsidRPr="00A076BB">
        <w:rPr>
          <w:sz w:val="28"/>
          <w:szCs w:val="28"/>
        </w:rPr>
        <w:t>1</w:t>
      </w:r>
      <w:r w:rsidR="00707042" w:rsidRPr="00A076BB">
        <w:rPr>
          <w:sz w:val="28"/>
          <w:szCs w:val="28"/>
        </w:rPr>
        <w:t>3. Оптимальное сочетание параметров микроклимата в зонах деятельности и отдыха человека:</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комфорт</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среда жизнедеятельности</w:t>
      </w:r>
    </w:p>
    <w:p w:rsidR="00707042" w:rsidRPr="00A076BB" w:rsidRDefault="00707042" w:rsidP="001073A9">
      <w:pPr>
        <w:pStyle w:val="af0"/>
        <w:numPr>
          <w:ilvl w:val="0"/>
          <w:numId w:val="80"/>
        </w:numPr>
        <w:spacing w:line="360" w:lineRule="auto"/>
        <w:ind w:left="284" w:hanging="284"/>
        <w:rPr>
          <w:sz w:val="28"/>
          <w:szCs w:val="28"/>
        </w:rPr>
      </w:pPr>
      <w:r w:rsidRPr="00A076BB">
        <w:rPr>
          <w:sz w:val="28"/>
          <w:szCs w:val="28"/>
        </w:rPr>
        <w:t>допустимые условия</w:t>
      </w:r>
    </w:p>
    <w:p w:rsidR="00AA6920" w:rsidRPr="00A076BB" w:rsidRDefault="00707042" w:rsidP="00AC09E0">
      <w:pPr>
        <w:pStyle w:val="af0"/>
        <w:numPr>
          <w:ilvl w:val="0"/>
          <w:numId w:val="80"/>
        </w:numPr>
        <w:spacing w:line="360" w:lineRule="auto"/>
        <w:ind w:left="284" w:hanging="284"/>
        <w:rPr>
          <w:sz w:val="28"/>
          <w:szCs w:val="28"/>
        </w:rPr>
      </w:pPr>
      <w:r w:rsidRPr="00A076BB">
        <w:rPr>
          <w:sz w:val="28"/>
          <w:szCs w:val="28"/>
        </w:rPr>
        <w:t>тепловой комфорт</w:t>
      </w:r>
    </w:p>
    <w:p w:rsidR="00707042" w:rsidRPr="00A076BB" w:rsidRDefault="00AA6920" w:rsidP="001073A9">
      <w:pPr>
        <w:spacing w:line="360" w:lineRule="auto"/>
        <w:ind w:left="284" w:hanging="284"/>
        <w:rPr>
          <w:sz w:val="28"/>
          <w:szCs w:val="28"/>
        </w:rPr>
      </w:pPr>
      <w:r w:rsidRPr="00A076BB">
        <w:rPr>
          <w:sz w:val="28"/>
          <w:szCs w:val="28"/>
        </w:rPr>
        <w:t>14</w:t>
      </w:r>
      <w:r w:rsidR="00707042" w:rsidRPr="00A076BB">
        <w:rPr>
          <w:sz w:val="28"/>
          <w:szCs w:val="28"/>
        </w:rPr>
        <w:t>. Что такое совместимость факторов способных оказывать прямое или косвенное воздействие на деятельность человека, его здоровье и потомство?</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деятельность</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жизнедеятельность</w:t>
      </w:r>
    </w:p>
    <w:p w:rsidR="00707042" w:rsidRPr="00A076BB" w:rsidRDefault="00707042" w:rsidP="001073A9">
      <w:pPr>
        <w:pStyle w:val="af0"/>
        <w:numPr>
          <w:ilvl w:val="0"/>
          <w:numId w:val="81"/>
        </w:numPr>
        <w:spacing w:line="360" w:lineRule="auto"/>
        <w:ind w:left="284" w:hanging="284"/>
        <w:rPr>
          <w:sz w:val="28"/>
          <w:szCs w:val="28"/>
        </w:rPr>
      </w:pPr>
      <w:r w:rsidRPr="00A076BB">
        <w:rPr>
          <w:sz w:val="28"/>
          <w:szCs w:val="28"/>
        </w:rPr>
        <w:t>безопасность</w:t>
      </w:r>
    </w:p>
    <w:p w:rsidR="00AA6920" w:rsidRPr="00A076BB" w:rsidRDefault="00707042" w:rsidP="00AC09E0">
      <w:pPr>
        <w:pStyle w:val="af0"/>
        <w:numPr>
          <w:ilvl w:val="0"/>
          <w:numId w:val="81"/>
        </w:numPr>
        <w:spacing w:line="360" w:lineRule="auto"/>
        <w:ind w:left="284" w:hanging="284"/>
        <w:rPr>
          <w:sz w:val="28"/>
          <w:szCs w:val="28"/>
        </w:rPr>
      </w:pPr>
      <w:r w:rsidRPr="00A076BB">
        <w:rPr>
          <w:sz w:val="28"/>
          <w:szCs w:val="28"/>
        </w:rPr>
        <w:t>среда жизнедеятельности</w:t>
      </w:r>
    </w:p>
    <w:p w:rsidR="00707042" w:rsidRPr="00A076BB" w:rsidRDefault="00AA6920" w:rsidP="001073A9">
      <w:pPr>
        <w:spacing w:line="360" w:lineRule="auto"/>
        <w:ind w:left="284" w:hanging="284"/>
        <w:rPr>
          <w:sz w:val="28"/>
          <w:szCs w:val="28"/>
        </w:rPr>
      </w:pPr>
      <w:r w:rsidRPr="00A076BB">
        <w:rPr>
          <w:sz w:val="28"/>
          <w:szCs w:val="28"/>
        </w:rPr>
        <w:t>15</w:t>
      </w:r>
      <w:r w:rsidR="00707042" w:rsidRPr="00A076BB">
        <w:rPr>
          <w:sz w:val="28"/>
          <w:szCs w:val="28"/>
        </w:rPr>
        <w:t>. К биологическим источником загрязнения гидросферы относятся:</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органические микроорганизмы, вызывающие брожение воды</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микроорганизмы, изменяющие химический состав воды</w:t>
      </w:r>
    </w:p>
    <w:p w:rsidR="00707042" w:rsidRPr="00A076BB" w:rsidRDefault="00707042" w:rsidP="001073A9">
      <w:pPr>
        <w:pStyle w:val="af0"/>
        <w:numPr>
          <w:ilvl w:val="0"/>
          <w:numId w:val="82"/>
        </w:numPr>
        <w:spacing w:line="360" w:lineRule="auto"/>
        <w:ind w:left="284" w:hanging="284"/>
        <w:rPr>
          <w:sz w:val="28"/>
          <w:szCs w:val="28"/>
        </w:rPr>
      </w:pPr>
      <w:r w:rsidRPr="00A076BB">
        <w:rPr>
          <w:sz w:val="28"/>
          <w:szCs w:val="28"/>
        </w:rPr>
        <w:t>микроорганизмы, изменяющие прозрачность воды</w:t>
      </w:r>
    </w:p>
    <w:p w:rsidR="00AA6920" w:rsidRPr="00A076BB" w:rsidRDefault="00707042" w:rsidP="00AC09E0">
      <w:pPr>
        <w:pStyle w:val="af0"/>
        <w:numPr>
          <w:ilvl w:val="0"/>
          <w:numId w:val="82"/>
        </w:numPr>
        <w:spacing w:line="360" w:lineRule="auto"/>
        <w:ind w:left="284" w:hanging="284"/>
        <w:rPr>
          <w:sz w:val="28"/>
          <w:szCs w:val="28"/>
        </w:rPr>
      </w:pPr>
      <w:r w:rsidRPr="00A076BB">
        <w:rPr>
          <w:sz w:val="28"/>
          <w:szCs w:val="28"/>
        </w:rPr>
        <w:t>пыль, дым, газы</w:t>
      </w:r>
    </w:p>
    <w:p w:rsidR="00707042" w:rsidRPr="00A076BB" w:rsidRDefault="00AA6920" w:rsidP="001073A9">
      <w:pPr>
        <w:spacing w:line="360" w:lineRule="auto"/>
        <w:ind w:left="284" w:hanging="284"/>
        <w:rPr>
          <w:sz w:val="28"/>
          <w:szCs w:val="28"/>
        </w:rPr>
      </w:pPr>
      <w:r w:rsidRPr="00A076BB">
        <w:rPr>
          <w:sz w:val="28"/>
          <w:szCs w:val="28"/>
        </w:rPr>
        <w:t>16</w:t>
      </w:r>
      <w:r w:rsidR="00707042" w:rsidRPr="00A076BB">
        <w:rPr>
          <w:sz w:val="28"/>
          <w:szCs w:val="28"/>
        </w:rPr>
        <w:t>. Сбросы из выработок, шахт, карьеров, смывы с гор:</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изменяют прозрачность воды</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изменяют химический состав воды</w:t>
      </w:r>
    </w:p>
    <w:p w:rsidR="00707042" w:rsidRPr="00A076BB" w:rsidRDefault="00707042" w:rsidP="001073A9">
      <w:pPr>
        <w:pStyle w:val="af0"/>
        <w:numPr>
          <w:ilvl w:val="0"/>
          <w:numId w:val="83"/>
        </w:numPr>
        <w:spacing w:line="360" w:lineRule="auto"/>
        <w:ind w:left="284" w:hanging="284"/>
        <w:rPr>
          <w:sz w:val="28"/>
          <w:szCs w:val="28"/>
        </w:rPr>
      </w:pPr>
      <w:r w:rsidRPr="00A076BB">
        <w:rPr>
          <w:sz w:val="28"/>
          <w:szCs w:val="28"/>
        </w:rPr>
        <w:t>вызывают брожения воды</w:t>
      </w:r>
    </w:p>
    <w:p w:rsidR="00AA6920" w:rsidRPr="00A076BB" w:rsidRDefault="00707042" w:rsidP="00AC09E0">
      <w:pPr>
        <w:pStyle w:val="af0"/>
        <w:numPr>
          <w:ilvl w:val="0"/>
          <w:numId w:val="83"/>
        </w:numPr>
        <w:spacing w:line="360" w:lineRule="auto"/>
        <w:ind w:left="284" w:hanging="284"/>
        <w:rPr>
          <w:sz w:val="28"/>
          <w:szCs w:val="28"/>
        </w:rPr>
      </w:pPr>
      <w:r w:rsidRPr="00A076BB">
        <w:rPr>
          <w:sz w:val="28"/>
          <w:szCs w:val="28"/>
        </w:rPr>
        <w:t>относятся к антропогенным загрязнениям</w:t>
      </w:r>
    </w:p>
    <w:p w:rsidR="00707042" w:rsidRPr="00A076BB" w:rsidRDefault="00AA6920" w:rsidP="001073A9">
      <w:pPr>
        <w:spacing w:line="360" w:lineRule="auto"/>
        <w:ind w:left="284" w:hanging="284"/>
        <w:rPr>
          <w:sz w:val="28"/>
          <w:szCs w:val="28"/>
        </w:rPr>
      </w:pPr>
      <w:r w:rsidRPr="00A076BB">
        <w:rPr>
          <w:sz w:val="28"/>
          <w:szCs w:val="28"/>
        </w:rPr>
        <w:t>17</w:t>
      </w:r>
      <w:r w:rsidR="00707042" w:rsidRPr="00A076BB">
        <w:rPr>
          <w:sz w:val="28"/>
          <w:szCs w:val="28"/>
        </w:rPr>
        <w:t>. Какие предприятия наиболее опасны при загрязнении почвенного покрова?</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пищевой промышленности</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медико-биологической промышленности</w:t>
      </w:r>
    </w:p>
    <w:p w:rsidR="00707042" w:rsidRPr="00A076BB" w:rsidRDefault="00707042" w:rsidP="001073A9">
      <w:pPr>
        <w:pStyle w:val="af0"/>
        <w:numPr>
          <w:ilvl w:val="0"/>
          <w:numId w:val="84"/>
        </w:numPr>
        <w:spacing w:line="360" w:lineRule="auto"/>
        <w:ind w:left="284" w:hanging="284"/>
        <w:rPr>
          <w:sz w:val="28"/>
          <w:szCs w:val="28"/>
        </w:rPr>
      </w:pPr>
      <w:r w:rsidRPr="00A076BB">
        <w:rPr>
          <w:sz w:val="28"/>
          <w:szCs w:val="28"/>
        </w:rPr>
        <w:t>предприятия цветной и чёрной металлургии</w:t>
      </w:r>
    </w:p>
    <w:p w:rsidR="0027470B" w:rsidRPr="00A076BB" w:rsidRDefault="00707042" w:rsidP="00AC09E0">
      <w:pPr>
        <w:pStyle w:val="af0"/>
        <w:numPr>
          <w:ilvl w:val="0"/>
          <w:numId w:val="84"/>
        </w:numPr>
        <w:spacing w:line="360" w:lineRule="auto"/>
        <w:ind w:left="284" w:hanging="284"/>
        <w:rPr>
          <w:sz w:val="28"/>
          <w:szCs w:val="28"/>
        </w:rPr>
      </w:pPr>
      <w:r w:rsidRPr="00A076BB">
        <w:rPr>
          <w:sz w:val="28"/>
          <w:szCs w:val="28"/>
        </w:rPr>
        <w:t>предприятия бумажной промышленности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18.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экологией человека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природопользованием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охраной окружающей среды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антропогенезом.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19. Одним из биологических факторов антропогенеза является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мышление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трудовая деятельность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речь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наследственность</w:t>
      </w:r>
      <w:r w:rsidR="00AC09E0"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20. Что не составляет социальную сущность человека?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культура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физиологические особенности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мораль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совесть.</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21. Раса, которая характеризуется прямыми жесткими волосами, уплощенностью лица, сильно выдающимися скулами, наличием эпикантуса, является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европеоиднoй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монголоидной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негроидной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австралоидной.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22. По определению ВОЗ здоровье человека – это совокупность трех компонентов, а именно: физического, духовного и … благополучия.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экологического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культурного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социального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материал</w:t>
      </w:r>
      <w:r w:rsidR="00AC09E0" w:rsidRPr="00A076BB">
        <w:rPr>
          <w:color w:val="000000"/>
          <w:sz w:val="28"/>
          <w:szCs w:val="28"/>
        </w:rPr>
        <w:t>ьного.</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23. Какой фактор </w:t>
      </w:r>
      <w:r w:rsidRPr="00A076BB">
        <w:rPr>
          <w:bCs/>
          <w:color w:val="000000"/>
          <w:sz w:val="28"/>
          <w:szCs w:val="28"/>
        </w:rPr>
        <w:t xml:space="preserve">не </w:t>
      </w:r>
      <w:r w:rsidRPr="00A076BB">
        <w:rPr>
          <w:color w:val="000000"/>
          <w:sz w:val="28"/>
          <w:szCs w:val="28"/>
        </w:rPr>
        <w:t>формирует генотип ребенка?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материальные преференции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хромосомы будущих родителей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внутриутробное развитие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предшествующие поколения.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24. Гармоничное эволюционное развитие человека и природы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конвергенцией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корреляцией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адаптацией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коэволюцией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25. Фактор, который </w:t>
      </w:r>
      <w:r w:rsidRPr="00A076BB">
        <w:rPr>
          <w:bCs/>
          <w:color w:val="000000"/>
          <w:sz w:val="28"/>
          <w:szCs w:val="28"/>
        </w:rPr>
        <w:t xml:space="preserve">не </w:t>
      </w:r>
      <w:r w:rsidRPr="00A076BB">
        <w:rPr>
          <w:color w:val="000000"/>
          <w:sz w:val="28"/>
          <w:szCs w:val="28"/>
        </w:rPr>
        <w:t>играет решающей роли в организации здорового образа жизни человека.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интеллектуальные способности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социально – экологические условия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хронические болезни</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личностно – мотивационные особенности.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26. Домашняя пыль, шерсть животных, пыльца растений, лекарственные препараты, химические вещества, а также продукты питания относятся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 экзоаллергенам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 инфекционным аллергенам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к аутоаллергенам.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27. Химические соединения, способные вызывать злокачественные и доброкачественные новообразования в организме, называются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токсикогенами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мутагенами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бластомогенами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тератогенами.</w:t>
      </w:r>
    </w:p>
    <w:p w:rsidR="0027470B" w:rsidRPr="00A076BB" w:rsidRDefault="0027470B" w:rsidP="00AC09E0">
      <w:pPr>
        <w:autoSpaceDE w:val="0"/>
        <w:autoSpaceDN w:val="0"/>
        <w:adjustRightInd w:val="0"/>
        <w:spacing w:line="360" w:lineRule="auto"/>
        <w:jc w:val="both"/>
        <w:rPr>
          <w:color w:val="000000"/>
          <w:sz w:val="28"/>
          <w:szCs w:val="28"/>
        </w:rPr>
      </w:pPr>
      <w:r w:rsidRPr="00A076BB">
        <w:rPr>
          <w:color w:val="000000"/>
          <w:sz w:val="28"/>
          <w:szCs w:val="28"/>
        </w:rPr>
        <w:t xml:space="preserve">28. Острые производственные отравления наиболее часто происходят при поступлении токсикантов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через легкие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через неповрежденные кожные покровы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 через желудочно- кишечный тракт.</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29.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профилактическая токсикология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клиническая токсикология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теоретическая токсикология.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30. Какие организмы могут быть использованы для биоиндикации потребляемой воды?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эдафобионты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гигробионты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гидробионты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AC09E0" w:rsidRPr="00A076BB">
        <w:rPr>
          <w:color w:val="000000"/>
          <w:sz w:val="28"/>
          <w:szCs w:val="28"/>
        </w:rPr>
        <w:t xml:space="preserve"> галиобионты.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31. Что </w:t>
      </w:r>
      <w:r w:rsidRPr="00A076BB">
        <w:rPr>
          <w:bCs/>
          <w:color w:val="000000"/>
          <w:sz w:val="28"/>
          <w:szCs w:val="28"/>
        </w:rPr>
        <w:t xml:space="preserve">не </w:t>
      </w:r>
      <w:r w:rsidRPr="00A076BB">
        <w:rPr>
          <w:color w:val="000000"/>
          <w:sz w:val="28"/>
          <w:szCs w:val="28"/>
        </w:rPr>
        <w:t>относится к признакам адаптации коренных народов Севера?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короткие конечности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больше жироотложение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чувствительность к токсинам грибов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4. больше отнош</w:t>
      </w:r>
      <w:r w:rsidR="00AC09E0" w:rsidRPr="00A076BB">
        <w:rPr>
          <w:color w:val="000000"/>
          <w:sz w:val="28"/>
          <w:szCs w:val="28"/>
        </w:rPr>
        <w:t>ение массы сердца к массе тела.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32.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1. конструктивным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стабилизирующим </w:t>
      </w:r>
    </w:p>
    <w:p w:rsidR="0027470B" w:rsidRPr="00A076BB" w:rsidRDefault="0027470B" w:rsidP="00AC09E0">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AC09E0" w:rsidRPr="00A076BB">
        <w:rPr>
          <w:color w:val="000000"/>
          <w:sz w:val="28"/>
          <w:szCs w:val="28"/>
        </w:rPr>
        <w:t xml:space="preserve"> деструктивным.</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33.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ноогенезом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 xml:space="preserve">2. урбанизацией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экоцентризмом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техногенезом</w:t>
      </w:r>
      <w:r w:rsidR="001073A9"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34.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экологическим риском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экологическим кризисом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экологической катастрофой.</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35.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продуцентов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редуцентов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w:t>
      </w:r>
      <w:r w:rsidR="001073A9" w:rsidRPr="00A076BB">
        <w:rPr>
          <w:color w:val="000000"/>
          <w:sz w:val="28"/>
          <w:szCs w:val="28"/>
        </w:rPr>
        <w:t xml:space="preserve"> консументов.</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36. «Парниковый эффект» и разрушение озонового слоя затрагивают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экономически развитые страны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Россию и СНГ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страны Европы и Америки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все страны</w:t>
      </w:r>
      <w:r w:rsidR="001073A9" w:rsidRPr="00A076BB">
        <w:rPr>
          <w:color w:val="000000"/>
          <w:sz w:val="28"/>
          <w:szCs w:val="28"/>
        </w:rPr>
        <w:t>.</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37. Потепление климата на Земле связано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с озоновым экраном;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2. с «парниковым эффектом</w:t>
      </w:r>
      <w:r w:rsidRPr="00A076BB">
        <w:rPr>
          <w:bCs/>
          <w:color w:val="000000"/>
          <w:sz w:val="28"/>
          <w:szCs w:val="28"/>
        </w:rPr>
        <w:t>»</w:t>
      </w:r>
      <w:r w:rsidRPr="00A076BB">
        <w:rPr>
          <w:color w:val="000000"/>
          <w:sz w:val="28"/>
          <w:szCs w:val="28"/>
        </w:rPr>
        <w:t xml:space="preserve">;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с появлением смога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w:t>
      </w:r>
      <w:r w:rsidR="001073A9" w:rsidRPr="00A076BB">
        <w:rPr>
          <w:color w:val="000000"/>
          <w:sz w:val="28"/>
          <w:szCs w:val="28"/>
        </w:rPr>
        <w:t xml:space="preserve"> с Ла-Нинья.</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38. Общественная природоохранная организация Greenpeace организована … ХХ века.</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в 50-е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в 60-е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в 70-е годы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lastRenderedPageBreak/>
        <w:t>4.</w:t>
      </w:r>
      <w:r w:rsidR="001073A9" w:rsidRPr="00A076BB">
        <w:rPr>
          <w:color w:val="000000"/>
          <w:sz w:val="28"/>
          <w:szCs w:val="28"/>
        </w:rPr>
        <w:t xml:space="preserve"> в 80-е годы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39. Что </w:t>
      </w:r>
      <w:r w:rsidRPr="00A076BB">
        <w:rPr>
          <w:bCs/>
          <w:color w:val="000000"/>
          <w:sz w:val="28"/>
          <w:szCs w:val="28"/>
        </w:rPr>
        <w:t xml:space="preserve">не </w:t>
      </w:r>
      <w:r w:rsidRPr="00A076BB">
        <w:rPr>
          <w:color w:val="000000"/>
          <w:sz w:val="28"/>
          <w:szCs w:val="28"/>
        </w:rPr>
        <w:t>относится к трем видам загрязнения окружающей среды?</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химическое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физическое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3. биологическое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информационное.</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40. Загрязнения по классификации Г.В. Стадницкого и А.И. Родионова (</w:t>
      </w:r>
      <w:smartTag w:uri="urn:schemas-microsoft-com:office:smarttags" w:element="metricconverter">
        <w:smartTagPr>
          <w:attr w:name="ProductID" w:val="1988 г"/>
        </w:smartTagPr>
        <w:r w:rsidRPr="00A076BB">
          <w:rPr>
            <w:color w:val="000000"/>
            <w:sz w:val="28"/>
            <w:szCs w:val="28"/>
          </w:rPr>
          <w:t>1988 г</w:t>
        </w:r>
      </w:smartTag>
      <w:r w:rsidRPr="00A076BB">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1. ингредиентными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 xml:space="preserve">2. стациально-деструкционными </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3. параметрическими</w:t>
      </w:r>
    </w:p>
    <w:p w:rsidR="0027470B" w:rsidRPr="00A076BB" w:rsidRDefault="0027470B" w:rsidP="001073A9">
      <w:pPr>
        <w:autoSpaceDE w:val="0"/>
        <w:autoSpaceDN w:val="0"/>
        <w:adjustRightInd w:val="0"/>
        <w:spacing w:line="360" w:lineRule="auto"/>
        <w:ind w:left="284" w:hanging="284"/>
        <w:jc w:val="both"/>
        <w:rPr>
          <w:color w:val="000000"/>
          <w:sz w:val="28"/>
          <w:szCs w:val="28"/>
        </w:rPr>
      </w:pPr>
      <w:r w:rsidRPr="00A076BB">
        <w:rPr>
          <w:color w:val="000000"/>
          <w:sz w:val="28"/>
          <w:szCs w:val="28"/>
        </w:rPr>
        <w:t>4. биоценотическими.</w:t>
      </w:r>
    </w:p>
    <w:p w:rsidR="00707042" w:rsidRPr="00841C64" w:rsidRDefault="00707042" w:rsidP="001073A9">
      <w:pPr>
        <w:spacing w:line="360" w:lineRule="auto"/>
        <w:ind w:left="284" w:hanging="284"/>
        <w:rPr>
          <w:rFonts w:eastAsia="TimesNewRoman"/>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8.</w:t>
      </w:r>
      <w:r w:rsidR="00E94BAA" w:rsidRPr="00841C64">
        <w:rPr>
          <w:rFonts w:eastAsia="TimesNewRoman"/>
          <w:b/>
          <w:sz w:val="28"/>
          <w:szCs w:val="28"/>
        </w:rPr>
        <w:t xml:space="preserve"> Динамическое моделирование</w:t>
      </w:r>
    </w:p>
    <w:p w:rsidR="00BD4BBB" w:rsidRPr="00841C64" w:rsidRDefault="00BD4BBB" w:rsidP="001073A9">
      <w:pPr>
        <w:autoSpaceDE w:val="0"/>
        <w:autoSpaceDN w:val="0"/>
        <w:adjustRightInd w:val="0"/>
        <w:spacing w:line="360" w:lineRule="auto"/>
        <w:ind w:left="284" w:hanging="284"/>
        <w:rPr>
          <w:rFonts w:eastAsia="TimesNewRoman"/>
          <w:b/>
          <w:sz w:val="28"/>
          <w:szCs w:val="28"/>
        </w:rPr>
      </w:pP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 Своеобразный инструмент познания, который исследователь ставит между собой и объектом и с помощью которого изучает интересующий его объект – это:</w:t>
      </w:r>
      <w:r w:rsidRPr="00A076BB">
        <w:rPr>
          <w:sz w:val="28"/>
          <w:szCs w:val="28"/>
        </w:rPr>
        <w:br/>
      </w:r>
      <w:r w:rsidR="00FA71B4" w:rsidRPr="00A076BB">
        <w:rPr>
          <w:sz w:val="28"/>
          <w:szCs w:val="28"/>
        </w:rPr>
        <w:t xml:space="preserve">   </w:t>
      </w:r>
      <w:r w:rsidRPr="00A076BB">
        <w:rPr>
          <w:sz w:val="28"/>
          <w:szCs w:val="28"/>
        </w:rPr>
        <w:t>1.аналог</w:t>
      </w:r>
      <w:r w:rsidRPr="00A076BB">
        <w:rPr>
          <w:sz w:val="28"/>
          <w:szCs w:val="28"/>
        </w:rPr>
        <w:br/>
      </w:r>
      <w:r w:rsidR="00FA71B4" w:rsidRPr="00A076BB">
        <w:rPr>
          <w:sz w:val="28"/>
          <w:szCs w:val="28"/>
        </w:rPr>
        <w:t xml:space="preserve">   </w:t>
      </w:r>
      <w:r w:rsidRPr="00A076BB">
        <w:rPr>
          <w:sz w:val="28"/>
          <w:szCs w:val="28"/>
        </w:rPr>
        <w:t>2.модель</w:t>
      </w:r>
      <w:r w:rsidRPr="00A076BB">
        <w:rPr>
          <w:sz w:val="28"/>
          <w:szCs w:val="28"/>
        </w:rPr>
        <w:br/>
      </w:r>
      <w:r w:rsidR="00FA71B4" w:rsidRPr="00A076BB">
        <w:rPr>
          <w:sz w:val="28"/>
          <w:szCs w:val="28"/>
        </w:rPr>
        <w:t xml:space="preserve">   </w:t>
      </w:r>
      <w:r w:rsidRPr="00A076BB">
        <w:rPr>
          <w:sz w:val="28"/>
          <w:szCs w:val="28"/>
        </w:rPr>
        <w:t>3.объект-заместитель</w:t>
      </w:r>
      <w:r w:rsidRPr="00A076BB">
        <w:rPr>
          <w:sz w:val="28"/>
          <w:szCs w:val="28"/>
        </w:rPr>
        <w:br/>
      </w:r>
      <w:r w:rsidR="00FA71B4" w:rsidRPr="00A076BB">
        <w:rPr>
          <w:sz w:val="28"/>
          <w:szCs w:val="28"/>
        </w:rPr>
        <w:t xml:space="preserve">   </w:t>
      </w:r>
      <w:r w:rsidRPr="00A076BB">
        <w:rPr>
          <w:sz w:val="28"/>
          <w:szCs w:val="28"/>
        </w:rPr>
        <w:t>4.абстракция</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2. Наличие некоторых данных об объекте-оригинале необходимо на этапе:</w:t>
      </w:r>
      <w:r w:rsidRPr="00A076BB">
        <w:rPr>
          <w:sz w:val="28"/>
          <w:szCs w:val="28"/>
        </w:rPr>
        <w:br/>
      </w:r>
      <w:r w:rsidR="00FA71B4" w:rsidRPr="00A076BB">
        <w:rPr>
          <w:sz w:val="28"/>
          <w:szCs w:val="28"/>
        </w:rPr>
        <w:t xml:space="preserve">   </w:t>
      </w:r>
      <w:r w:rsidRPr="00A076BB">
        <w:rPr>
          <w:sz w:val="28"/>
          <w:szCs w:val="28"/>
        </w:rPr>
        <w:t>1. построения модели</w:t>
      </w:r>
      <w:r w:rsidRPr="00A076BB">
        <w:rPr>
          <w:sz w:val="28"/>
          <w:szCs w:val="28"/>
        </w:rPr>
        <w:br/>
      </w:r>
      <w:r w:rsidR="00FA71B4" w:rsidRPr="00A076BB">
        <w:rPr>
          <w:sz w:val="28"/>
          <w:szCs w:val="28"/>
        </w:rPr>
        <w:t xml:space="preserve">   </w:t>
      </w:r>
      <w:r w:rsidRPr="00A076BB">
        <w:rPr>
          <w:sz w:val="28"/>
          <w:szCs w:val="28"/>
        </w:rPr>
        <w:t>2. изучения модели</w:t>
      </w:r>
      <w:r w:rsidRPr="00A076BB">
        <w:rPr>
          <w:sz w:val="28"/>
          <w:szCs w:val="28"/>
        </w:rPr>
        <w:br/>
      </w:r>
      <w:r w:rsidR="00FA71B4" w:rsidRPr="00A076BB">
        <w:rPr>
          <w:sz w:val="28"/>
          <w:szCs w:val="28"/>
        </w:rPr>
        <w:t xml:space="preserve">   </w:t>
      </w:r>
      <w:r w:rsidRPr="00A076BB">
        <w:rPr>
          <w:sz w:val="28"/>
          <w:szCs w:val="28"/>
        </w:rPr>
        <w:t>3.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 проверки и применения знаний</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lastRenderedPageBreak/>
        <w:t>3. При моделировании использование знаний для построения обобщающей теории объекта, его преобразования или управления им происходит на этапе:</w:t>
      </w:r>
      <w:r w:rsidRPr="00A076BB">
        <w:rPr>
          <w:sz w:val="28"/>
          <w:szCs w:val="28"/>
        </w:rPr>
        <w:br/>
      </w:r>
      <w:r w:rsidR="00FA71B4" w:rsidRPr="00A076BB">
        <w:rPr>
          <w:sz w:val="28"/>
          <w:szCs w:val="28"/>
        </w:rPr>
        <w:t xml:space="preserve">   </w:t>
      </w:r>
      <w:r w:rsidRPr="00A076BB">
        <w:rPr>
          <w:sz w:val="28"/>
          <w:szCs w:val="28"/>
        </w:rPr>
        <w:t>1. построения модели</w:t>
      </w:r>
      <w:r w:rsidRPr="00A076BB">
        <w:rPr>
          <w:sz w:val="28"/>
          <w:szCs w:val="28"/>
        </w:rPr>
        <w:br/>
      </w:r>
      <w:r w:rsidR="00FA71B4" w:rsidRPr="00A076BB">
        <w:rPr>
          <w:sz w:val="28"/>
          <w:szCs w:val="28"/>
        </w:rPr>
        <w:t xml:space="preserve">   </w:t>
      </w:r>
      <w:r w:rsidRPr="00A076BB">
        <w:rPr>
          <w:sz w:val="28"/>
          <w:szCs w:val="28"/>
        </w:rPr>
        <w:t>2. изучения модели</w:t>
      </w:r>
      <w:r w:rsidRPr="00A076BB">
        <w:rPr>
          <w:sz w:val="28"/>
          <w:szCs w:val="28"/>
        </w:rPr>
        <w:br/>
      </w:r>
      <w:r w:rsidR="00FA71B4" w:rsidRPr="00A076BB">
        <w:rPr>
          <w:sz w:val="28"/>
          <w:szCs w:val="28"/>
        </w:rPr>
        <w:t xml:space="preserve">   </w:t>
      </w:r>
      <w:r w:rsidRPr="00A076BB">
        <w:rPr>
          <w:sz w:val="28"/>
          <w:szCs w:val="28"/>
        </w:rPr>
        <w:t>3.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 проверки и применения знаний</w:t>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4. При моделировании знания об исследуемом объекте расширяются и уточняются, ошибки в построении модели исправляются, а построенная исходная модель постепенно совершенствуется за счет:</w:t>
      </w:r>
      <w:r w:rsidRPr="00A076BB">
        <w:rPr>
          <w:sz w:val="28"/>
          <w:szCs w:val="28"/>
        </w:rPr>
        <w:br/>
      </w:r>
      <w:r w:rsidR="00FA71B4" w:rsidRPr="00A076BB">
        <w:rPr>
          <w:sz w:val="28"/>
          <w:szCs w:val="28"/>
        </w:rPr>
        <w:t xml:space="preserve">   </w:t>
      </w:r>
      <w:r w:rsidRPr="00A076BB">
        <w:rPr>
          <w:sz w:val="28"/>
          <w:szCs w:val="28"/>
        </w:rPr>
        <w:t>1. повторения цикла моделирования</w:t>
      </w:r>
      <w:r w:rsidRPr="00A076BB">
        <w:rPr>
          <w:sz w:val="28"/>
          <w:szCs w:val="28"/>
        </w:rPr>
        <w:br/>
      </w:r>
      <w:r w:rsidR="00FA71B4" w:rsidRPr="00A076BB">
        <w:rPr>
          <w:sz w:val="28"/>
          <w:szCs w:val="28"/>
        </w:rPr>
        <w:t xml:space="preserve">   </w:t>
      </w:r>
      <w:r w:rsidRPr="00A076BB">
        <w:rPr>
          <w:sz w:val="28"/>
          <w:szCs w:val="28"/>
        </w:rPr>
        <w:t>2. построения новой теории объекта</w:t>
      </w:r>
      <w:r w:rsidRPr="00A076BB">
        <w:rPr>
          <w:sz w:val="28"/>
          <w:szCs w:val="28"/>
        </w:rPr>
        <w:br/>
      </w:r>
      <w:r w:rsidR="00FA71B4" w:rsidRPr="00A076BB">
        <w:rPr>
          <w:sz w:val="28"/>
          <w:szCs w:val="28"/>
        </w:rPr>
        <w:t xml:space="preserve">   </w:t>
      </w:r>
      <w:r w:rsidRPr="00A076BB">
        <w:rPr>
          <w:sz w:val="28"/>
          <w:szCs w:val="28"/>
        </w:rPr>
        <w:t>3. использования специфических форм абстракций, аналогий, гипотез</w:t>
      </w:r>
      <w:r w:rsidRPr="00A076BB">
        <w:rPr>
          <w:sz w:val="28"/>
          <w:szCs w:val="28"/>
        </w:rPr>
        <w:br/>
      </w:r>
      <w:r w:rsidR="00FA71B4" w:rsidRPr="00A076BB">
        <w:rPr>
          <w:sz w:val="28"/>
          <w:szCs w:val="28"/>
        </w:rPr>
        <w:t xml:space="preserve">   </w:t>
      </w:r>
      <w:r w:rsidRPr="00A076BB">
        <w:rPr>
          <w:sz w:val="28"/>
          <w:szCs w:val="28"/>
        </w:rPr>
        <w:t>4. переноса знаний с модели на объект-оригинал</w:t>
      </w:r>
      <w:r w:rsidRPr="00A076BB">
        <w:rPr>
          <w:sz w:val="28"/>
          <w:szCs w:val="28"/>
        </w:rPr>
        <w:br/>
      </w:r>
    </w:p>
    <w:p w:rsidR="00BD4BBB"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5. Динамические модели выделяют в отдельный класс по следующему признаку:</w:t>
      </w:r>
      <w:r w:rsidRPr="00A076BB">
        <w:rPr>
          <w:sz w:val="28"/>
          <w:szCs w:val="28"/>
        </w:rPr>
        <w:br/>
      </w:r>
      <w:r w:rsidR="00FA71B4" w:rsidRPr="00A076BB">
        <w:rPr>
          <w:sz w:val="28"/>
          <w:szCs w:val="28"/>
        </w:rPr>
        <w:t xml:space="preserve">   </w:t>
      </w:r>
      <w:r w:rsidRPr="00A076BB">
        <w:rPr>
          <w:sz w:val="28"/>
          <w:szCs w:val="28"/>
        </w:rPr>
        <w:t>1. по уровню моделируемого объекта в хозяйственной иерархии</w:t>
      </w:r>
      <w:r w:rsidRPr="00A076BB">
        <w:rPr>
          <w:sz w:val="28"/>
          <w:szCs w:val="28"/>
        </w:rPr>
        <w:br/>
      </w:r>
      <w:r w:rsidR="00FA71B4" w:rsidRPr="00A076BB">
        <w:rPr>
          <w:sz w:val="28"/>
          <w:szCs w:val="28"/>
        </w:rPr>
        <w:t xml:space="preserve">   </w:t>
      </w:r>
      <w:r w:rsidRPr="00A076BB">
        <w:rPr>
          <w:sz w:val="28"/>
          <w:szCs w:val="28"/>
        </w:rPr>
        <w:t>2. по характеру</w:t>
      </w:r>
      <w:r w:rsidRPr="00A076BB">
        <w:rPr>
          <w:sz w:val="28"/>
          <w:szCs w:val="28"/>
        </w:rPr>
        <w:br/>
      </w:r>
      <w:r w:rsidR="00FA71B4" w:rsidRPr="00A076BB">
        <w:rPr>
          <w:sz w:val="28"/>
          <w:szCs w:val="28"/>
        </w:rPr>
        <w:t xml:space="preserve">   </w:t>
      </w:r>
      <w:r w:rsidRPr="00A076BB">
        <w:rPr>
          <w:sz w:val="28"/>
          <w:szCs w:val="28"/>
        </w:rPr>
        <w:t>3. по предназначению (цели создания и применения) модели</w:t>
      </w:r>
      <w:r w:rsidRPr="00A076BB">
        <w:rPr>
          <w:sz w:val="28"/>
          <w:szCs w:val="28"/>
        </w:rPr>
        <w:br/>
      </w:r>
      <w:r w:rsidR="00FA71B4" w:rsidRPr="00A076BB">
        <w:rPr>
          <w:sz w:val="28"/>
          <w:szCs w:val="28"/>
        </w:rPr>
        <w:t xml:space="preserve">   </w:t>
      </w:r>
      <w:r w:rsidRPr="00A076BB">
        <w:rPr>
          <w:sz w:val="28"/>
          <w:szCs w:val="28"/>
        </w:rPr>
        <w:t>4. по временному признаку</w:t>
      </w:r>
      <w:r w:rsidRPr="00A076BB">
        <w:rPr>
          <w:sz w:val="28"/>
          <w:szCs w:val="28"/>
        </w:rPr>
        <w:br/>
        <w:t>6. При решении задачи целочисленного программирования по приведенному фрагменту симплекс-таблицы определите, для какой переменной необходимо составить дополнительное ограничение</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w:t>
      </w:r>
      <w:r w:rsidR="00BD4BBB" w:rsidRPr="00A076BB">
        <w:rPr>
          <w:sz w:val="28"/>
          <w:szCs w:val="28"/>
        </w:rPr>
        <w:t xml:space="preserve"> Х1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2.</w:t>
      </w:r>
      <w:r w:rsidR="00BD4BBB" w:rsidRPr="00A076BB">
        <w:rPr>
          <w:sz w:val="28"/>
          <w:szCs w:val="28"/>
        </w:rPr>
        <w:t xml:space="preserve"> Х2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3.</w:t>
      </w:r>
      <w:r w:rsidR="00BD4BBB" w:rsidRPr="00A076BB">
        <w:rPr>
          <w:sz w:val="28"/>
          <w:szCs w:val="28"/>
        </w:rPr>
        <w:t xml:space="preserve"> Х5 </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4.</w:t>
      </w:r>
      <w:r w:rsidR="001073A9" w:rsidRPr="00A076BB">
        <w:rPr>
          <w:sz w:val="28"/>
          <w:szCs w:val="28"/>
        </w:rPr>
        <w:t xml:space="preserve"> Х3</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7</w:t>
      </w:r>
      <w:r w:rsidR="00BD4BBB" w:rsidRPr="00A076BB">
        <w:rPr>
          <w:sz w:val="28"/>
          <w:szCs w:val="28"/>
        </w:rPr>
        <w:t>. Моделирование – это процесс:</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использования абстракций, аналогий, гипотез, других категорий</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методов познания</w:t>
      </w:r>
      <w:r w:rsidRPr="00A076BB">
        <w:rPr>
          <w:sz w:val="28"/>
          <w:szCs w:val="28"/>
        </w:rPr>
        <w:br/>
      </w:r>
      <w:r w:rsidR="00FA71B4" w:rsidRPr="00A076BB">
        <w:rPr>
          <w:sz w:val="28"/>
          <w:szCs w:val="28"/>
        </w:rPr>
        <w:lastRenderedPageBreak/>
        <w:t xml:space="preserve">  </w:t>
      </w:r>
      <w:r w:rsidRPr="00A076BB">
        <w:rPr>
          <w:sz w:val="28"/>
          <w:szCs w:val="28"/>
        </w:rPr>
        <w:t>3.</w:t>
      </w:r>
      <w:r w:rsidR="00BD4BBB" w:rsidRPr="00A076BB">
        <w:rPr>
          <w:sz w:val="28"/>
          <w:szCs w:val="28"/>
        </w:rPr>
        <w:t xml:space="preserve"> познания интересующего исследователя объекта-оригинала с помощью модели</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построения, изучения и применения моделей</w:t>
      </w:r>
      <w:r w:rsidRPr="00A076BB">
        <w:rPr>
          <w:sz w:val="28"/>
          <w:szCs w:val="28"/>
        </w:rPr>
        <w:br/>
      </w:r>
      <w:r w:rsidR="00FA71B4" w:rsidRPr="00A076BB">
        <w:rPr>
          <w:sz w:val="28"/>
          <w:szCs w:val="28"/>
        </w:rPr>
        <w:t xml:space="preserve">  </w:t>
      </w:r>
      <w:r w:rsidRPr="00A076BB">
        <w:rPr>
          <w:sz w:val="28"/>
          <w:szCs w:val="28"/>
        </w:rPr>
        <w:t>5.</w:t>
      </w:r>
      <w:r w:rsidR="00BD4BBB" w:rsidRPr="00A076BB">
        <w:rPr>
          <w:sz w:val="28"/>
          <w:szCs w:val="28"/>
        </w:rPr>
        <w:t xml:space="preserve"> опосредованного познания с помощью объектов-заместителей</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8</w:t>
      </w:r>
      <w:r w:rsidR="00BD4BBB" w:rsidRPr="00A076BB">
        <w:rPr>
          <w:sz w:val="28"/>
          <w:szCs w:val="28"/>
        </w:rPr>
        <w:t>. Процесс моделирования включает следующие элементы:</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субъект (исследователь), объект исследования, модель</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познающий субъект и познаваемый объект</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гипотеза, знания, модель</w:t>
      </w:r>
      <w:r w:rsidR="00BD4BBB"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объект-оригинал, система знаний об объекте-оригинале, субъект</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9</w:t>
      </w:r>
      <w:r w:rsidR="00BD4BBB" w:rsidRPr="00A076BB">
        <w:rPr>
          <w:sz w:val="28"/>
          <w:szCs w:val="28"/>
        </w:rPr>
        <w:t>. Если результат связан с признаками сходства оригинала и модели, то это дает основания при моделировании проводить этап:</w:t>
      </w:r>
      <w:r w:rsidR="00BD4BBB"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построения модели</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изучения модели</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переноса знаний с модели на объект-оригинал</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проверки и применения знаний</w:t>
      </w:r>
    </w:p>
    <w:p w:rsidR="00385547" w:rsidRPr="00A076BB" w:rsidRDefault="00385547"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10</w:t>
      </w:r>
      <w:r w:rsidR="00BD4BBB" w:rsidRPr="00A076BB">
        <w:rPr>
          <w:sz w:val="28"/>
          <w:szCs w:val="28"/>
        </w:rPr>
        <w:t>. Процесс моделирования является:</w:t>
      </w:r>
      <w:r w:rsidRPr="00A076BB">
        <w:rPr>
          <w:sz w:val="28"/>
          <w:szCs w:val="28"/>
        </w:rPr>
        <w:br/>
      </w:r>
      <w:r w:rsidR="00FA71B4" w:rsidRPr="00A076BB">
        <w:rPr>
          <w:sz w:val="28"/>
          <w:szCs w:val="28"/>
        </w:rPr>
        <w:t xml:space="preserve">   </w:t>
      </w:r>
      <w:r w:rsidRPr="00A076BB">
        <w:rPr>
          <w:sz w:val="28"/>
          <w:szCs w:val="28"/>
        </w:rPr>
        <w:t>1.</w:t>
      </w:r>
      <w:r w:rsidR="00BD4BBB" w:rsidRPr="00A076BB">
        <w:rPr>
          <w:sz w:val="28"/>
          <w:szCs w:val="28"/>
        </w:rPr>
        <w:t xml:space="preserve"> двухэтапным циклом</w:t>
      </w:r>
      <w:r w:rsidRPr="00A076BB">
        <w:rPr>
          <w:sz w:val="28"/>
          <w:szCs w:val="28"/>
        </w:rPr>
        <w:br/>
      </w:r>
      <w:r w:rsidR="00FA71B4" w:rsidRPr="00A076BB">
        <w:rPr>
          <w:sz w:val="28"/>
          <w:szCs w:val="28"/>
        </w:rPr>
        <w:t xml:space="preserve">   </w:t>
      </w:r>
      <w:r w:rsidRPr="00A076BB">
        <w:rPr>
          <w:sz w:val="28"/>
          <w:szCs w:val="28"/>
        </w:rPr>
        <w:t>2.</w:t>
      </w:r>
      <w:r w:rsidR="00BD4BBB" w:rsidRPr="00A076BB">
        <w:rPr>
          <w:sz w:val="28"/>
          <w:szCs w:val="28"/>
        </w:rPr>
        <w:t xml:space="preserve"> трехэтапным циклом__</w:t>
      </w:r>
      <w:r w:rsidRPr="00A076BB">
        <w:rPr>
          <w:sz w:val="28"/>
          <w:szCs w:val="28"/>
        </w:rPr>
        <w:br/>
      </w:r>
      <w:r w:rsidR="00FA71B4" w:rsidRPr="00A076BB">
        <w:rPr>
          <w:sz w:val="28"/>
          <w:szCs w:val="28"/>
        </w:rPr>
        <w:t xml:space="preserve">   </w:t>
      </w:r>
      <w:r w:rsidRPr="00A076BB">
        <w:rPr>
          <w:sz w:val="28"/>
          <w:szCs w:val="28"/>
        </w:rPr>
        <w:t>3.</w:t>
      </w:r>
      <w:r w:rsidR="00BD4BBB" w:rsidRPr="00A076BB">
        <w:rPr>
          <w:sz w:val="28"/>
          <w:szCs w:val="28"/>
        </w:rPr>
        <w:t xml:space="preserve"> четырехэтапным циклом</w:t>
      </w:r>
      <w:r w:rsidRPr="00A076BB">
        <w:rPr>
          <w:sz w:val="28"/>
          <w:szCs w:val="28"/>
        </w:rPr>
        <w:br/>
      </w:r>
      <w:r w:rsidR="00FA71B4" w:rsidRPr="00A076BB">
        <w:rPr>
          <w:sz w:val="28"/>
          <w:szCs w:val="28"/>
        </w:rPr>
        <w:t xml:space="preserve">   </w:t>
      </w:r>
      <w:r w:rsidRPr="00A076BB">
        <w:rPr>
          <w:sz w:val="28"/>
          <w:szCs w:val="28"/>
        </w:rPr>
        <w:t>4.</w:t>
      </w:r>
      <w:r w:rsidR="00BD4BBB" w:rsidRPr="00A076BB">
        <w:rPr>
          <w:sz w:val="28"/>
          <w:szCs w:val="28"/>
        </w:rPr>
        <w:t xml:space="preserve"> нецикличным процессом</w:t>
      </w:r>
    </w:p>
    <w:p w:rsidR="00385547" w:rsidRPr="00A076BB" w:rsidRDefault="00BD4BBB" w:rsidP="001073A9">
      <w:pPr>
        <w:pStyle w:val="af1"/>
        <w:shd w:val="clear" w:color="auto" w:fill="FFFFFF"/>
        <w:spacing w:before="0" w:beforeAutospacing="0" w:after="0" w:afterAutospacing="0" w:line="360" w:lineRule="auto"/>
        <w:ind w:left="284" w:hanging="284"/>
        <w:rPr>
          <w:sz w:val="28"/>
          <w:szCs w:val="28"/>
        </w:rPr>
      </w:pPr>
      <w:r w:rsidRPr="00A076BB">
        <w:rPr>
          <w:sz w:val="28"/>
          <w:szCs w:val="28"/>
        </w:rPr>
        <w:t>1</w:t>
      </w:r>
      <w:r w:rsidR="00385547" w:rsidRPr="00A076BB">
        <w:rPr>
          <w:sz w:val="28"/>
          <w:szCs w:val="28"/>
        </w:rPr>
        <w:t>1</w:t>
      </w:r>
      <w:r w:rsidRPr="00A076BB">
        <w:rPr>
          <w:sz w:val="28"/>
          <w:szCs w:val="28"/>
        </w:rPr>
        <w:t>. Нормативные модели выделяют в отдельный класс по следующему признаку:</w:t>
      </w:r>
      <w:r w:rsidR="00385547" w:rsidRPr="00A076BB">
        <w:rPr>
          <w:sz w:val="28"/>
          <w:szCs w:val="28"/>
        </w:rPr>
        <w:br/>
      </w:r>
      <w:r w:rsidR="00FA71B4" w:rsidRPr="00A076BB">
        <w:rPr>
          <w:sz w:val="28"/>
          <w:szCs w:val="28"/>
        </w:rPr>
        <w:t xml:space="preserve">    </w:t>
      </w:r>
      <w:r w:rsidR="00385547" w:rsidRPr="00A076BB">
        <w:rPr>
          <w:sz w:val="28"/>
          <w:szCs w:val="28"/>
        </w:rPr>
        <w:t>1.</w:t>
      </w:r>
      <w:r w:rsidRPr="00A076BB">
        <w:rPr>
          <w:sz w:val="28"/>
          <w:szCs w:val="28"/>
        </w:rPr>
        <w:t xml:space="preserve"> по уровню моделируемого объекта в хозяйственной иерархии</w:t>
      </w:r>
      <w:r w:rsidR="00385547" w:rsidRPr="00A076BB">
        <w:rPr>
          <w:sz w:val="28"/>
          <w:szCs w:val="28"/>
        </w:rPr>
        <w:br/>
      </w:r>
      <w:r w:rsidR="00FA71B4" w:rsidRPr="00A076BB">
        <w:rPr>
          <w:sz w:val="28"/>
          <w:szCs w:val="28"/>
        </w:rPr>
        <w:t xml:space="preserve">    </w:t>
      </w:r>
      <w:r w:rsidR="00385547" w:rsidRPr="00A076BB">
        <w:rPr>
          <w:sz w:val="28"/>
          <w:szCs w:val="28"/>
        </w:rPr>
        <w:t>2.</w:t>
      </w:r>
      <w:r w:rsidRPr="00A076BB">
        <w:rPr>
          <w:sz w:val="28"/>
          <w:szCs w:val="28"/>
        </w:rPr>
        <w:t xml:space="preserve"> по характеру</w:t>
      </w:r>
      <w:r w:rsidR="00385547" w:rsidRPr="00A076BB">
        <w:rPr>
          <w:sz w:val="28"/>
          <w:szCs w:val="28"/>
        </w:rPr>
        <w:br/>
      </w:r>
      <w:r w:rsidR="00FA71B4" w:rsidRPr="00A076BB">
        <w:rPr>
          <w:sz w:val="28"/>
          <w:szCs w:val="28"/>
        </w:rPr>
        <w:t xml:space="preserve">    </w:t>
      </w:r>
      <w:r w:rsidR="00385547" w:rsidRPr="00A076BB">
        <w:rPr>
          <w:sz w:val="28"/>
          <w:szCs w:val="28"/>
        </w:rPr>
        <w:t>3.</w:t>
      </w:r>
      <w:r w:rsidRPr="00A076BB">
        <w:rPr>
          <w:sz w:val="28"/>
          <w:szCs w:val="28"/>
        </w:rPr>
        <w:t xml:space="preserve"> по предназначению (цели создания и применения) модели</w:t>
      </w:r>
      <w:r w:rsidR="00385547" w:rsidRPr="00A076BB">
        <w:rPr>
          <w:sz w:val="28"/>
          <w:szCs w:val="28"/>
        </w:rPr>
        <w:br/>
      </w:r>
      <w:r w:rsidR="00FA71B4" w:rsidRPr="00A076BB">
        <w:rPr>
          <w:sz w:val="28"/>
          <w:szCs w:val="28"/>
        </w:rPr>
        <w:t xml:space="preserve">    </w:t>
      </w:r>
      <w:r w:rsidR="00385547" w:rsidRPr="00A076BB">
        <w:rPr>
          <w:sz w:val="28"/>
          <w:szCs w:val="28"/>
        </w:rPr>
        <w:t>4.</w:t>
      </w:r>
      <w:r w:rsidR="001073A9" w:rsidRPr="00A076BB">
        <w:rPr>
          <w:sz w:val="28"/>
          <w:szCs w:val="28"/>
        </w:rPr>
        <w:t xml:space="preserve"> по временному признак</w:t>
      </w:r>
      <w:r w:rsidR="00385547" w:rsidRPr="00A076BB">
        <w:rPr>
          <w:sz w:val="28"/>
          <w:szCs w:val="28"/>
        </w:rPr>
        <w:br/>
        <w:t>12</w:t>
      </w:r>
      <w:r w:rsidRPr="00A076BB">
        <w:rPr>
          <w:sz w:val="28"/>
          <w:szCs w:val="28"/>
        </w:rPr>
        <w:t>. Задачи многомерной оптимизации выделяют в отдельный класс по следующему признаку классификации:</w:t>
      </w:r>
      <w:r w:rsidR="00385547" w:rsidRPr="00A076BB">
        <w:rPr>
          <w:sz w:val="28"/>
          <w:szCs w:val="28"/>
        </w:rPr>
        <w:br/>
      </w:r>
      <w:r w:rsidR="00FA71B4" w:rsidRPr="00A076BB">
        <w:rPr>
          <w:sz w:val="28"/>
          <w:szCs w:val="28"/>
        </w:rPr>
        <w:t xml:space="preserve">    </w:t>
      </w:r>
      <w:r w:rsidR="00385547" w:rsidRPr="00A076BB">
        <w:rPr>
          <w:sz w:val="28"/>
          <w:szCs w:val="28"/>
        </w:rPr>
        <w:t>1.</w:t>
      </w:r>
      <w:r w:rsidRPr="00A076BB">
        <w:rPr>
          <w:sz w:val="28"/>
          <w:szCs w:val="28"/>
        </w:rPr>
        <w:t xml:space="preserve"> количество переменных</w:t>
      </w:r>
      <w:r w:rsidR="00385547" w:rsidRPr="00A076BB">
        <w:rPr>
          <w:sz w:val="28"/>
          <w:szCs w:val="28"/>
        </w:rPr>
        <w:br/>
      </w:r>
      <w:r w:rsidR="00FA71B4" w:rsidRPr="00A076BB">
        <w:rPr>
          <w:sz w:val="28"/>
          <w:szCs w:val="28"/>
        </w:rPr>
        <w:t xml:space="preserve">    </w:t>
      </w:r>
      <w:r w:rsidR="00385547" w:rsidRPr="00A076BB">
        <w:rPr>
          <w:sz w:val="28"/>
          <w:szCs w:val="28"/>
        </w:rPr>
        <w:t>2.</w:t>
      </w:r>
      <w:r w:rsidRPr="00A076BB">
        <w:rPr>
          <w:sz w:val="28"/>
          <w:szCs w:val="28"/>
        </w:rPr>
        <w:t xml:space="preserve"> отражение влияния случайных факторов</w:t>
      </w:r>
      <w:r w:rsidR="00385547" w:rsidRPr="00A076BB">
        <w:rPr>
          <w:sz w:val="28"/>
          <w:szCs w:val="28"/>
        </w:rPr>
        <w:br/>
      </w:r>
      <w:r w:rsidR="00FA71B4" w:rsidRPr="00A076BB">
        <w:rPr>
          <w:sz w:val="28"/>
          <w:szCs w:val="28"/>
        </w:rPr>
        <w:lastRenderedPageBreak/>
        <w:t xml:space="preserve">    </w:t>
      </w:r>
      <w:r w:rsidR="00385547" w:rsidRPr="00A076BB">
        <w:rPr>
          <w:sz w:val="28"/>
          <w:szCs w:val="28"/>
        </w:rPr>
        <w:t>3.</w:t>
      </w:r>
      <w:r w:rsidRPr="00A076BB">
        <w:rPr>
          <w:sz w:val="28"/>
          <w:szCs w:val="28"/>
        </w:rPr>
        <w:t xml:space="preserve"> отображение влияния времен</w:t>
      </w:r>
      <w:r w:rsidR="00385547" w:rsidRPr="00A076BB">
        <w:rPr>
          <w:sz w:val="28"/>
          <w:szCs w:val="28"/>
        </w:rPr>
        <w:br/>
      </w:r>
      <w:r w:rsidR="00FA71B4" w:rsidRPr="00A076BB">
        <w:rPr>
          <w:sz w:val="28"/>
          <w:szCs w:val="28"/>
        </w:rPr>
        <w:t xml:space="preserve">    </w:t>
      </w:r>
      <w:r w:rsidR="00385547" w:rsidRPr="00A076BB">
        <w:rPr>
          <w:sz w:val="28"/>
          <w:szCs w:val="28"/>
        </w:rPr>
        <w:t>4.</w:t>
      </w:r>
      <w:r w:rsidRPr="00A076BB">
        <w:rPr>
          <w:sz w:val="28"/>
          <w:szCs w:val="28"/>
        </w:rPr>
        <w:t xml:space="preserve"> структура функций,</w:t>
      </w:r>
      <w:r w:rsidR="001073A9" w:rsidRPr="00A076BB">
        <w:rPr>
          <w:sz w:val="28"/>
          <w:szCs w:val="28"/>
        </w:rPr>
        <w:t xml:space="preserve"> которые входят в состав задачи</w:t>
      </w:r>
    </w:p>
    <w:p w:rsidR="005B1AC6" w:rsidRPr="00A076BB"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13.</w:t>
      </w:r>
      <w:r w:rsidRPr="00A076BB">
        <w:rPr>
          <w:sz w:val="28"/>
          <w:szCs w:val="28"/>
        </w:rPr>
        <w:t> Выберите неверное утверждение:</w:t>
      </w:r>
    </w:p>
    <w:p w:rsidR="005B1AC6" w:rsidRPr="00A076BB" w:rsidRDefault="005B1AC6"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sz w:val="28"/>
          <w:szCs w:val="28"/>
        </w:rPr>
        <w:t>1. Натурные модели — реальные объекты, в уменьшенном или увеличенном виде воспроизводящие внешний вид, структуру или поведение моделируемого объекта</w:t>
      </w:r>
      <w:r w:rsidRPr="00A076BB">
        <w:rPr>
          <w:sz w:val="28"/>
          <w:szCs w:val="28"/>
        </w:rPr>
        <w:br/>
        <w:t>2. Информационные модели описывают объект-оригинал на одном из языков кодирования информации</w:t>
      </w:r>
      <w:r w:rsidRPr="00A076BB">
        <w:rPr>
          <w:sz w:val="28"/>
          <w:szCs w:val="28"/>
        </w:rPr>
        <w:br/>
        <w:t>в) Динамические модели отражают процессы изменения и развития объектов во времени</w:t>
      </w:r>
      <w:r w:rsidRPr="00A076BB">
        <w:rPr>
          <w:sz w:val="28"/>
          <w:szCs w:val="28"/>
        </w:rPr>
        <w:br/>
        <w:t>3. За основу классификации моделей может быть взята только предметная о</w:t>
      </w:r>
      <w:r w:rsidR="001073A9" w:rsidRPr="00A076BB">
        <w:rPr>
          <w:sz w:val="28"/>
          <w:szCs w:val="28"/>
        </w:rPr>
        <w:t>бласть, к которой они относятся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14</w:t>
      </w:r>
      <w:r w:rsidR="005B1AC6" w:rsidRPr="00A076BB">
        <w:rPr>
          <w:rStyle w:val="af2"/>
          <w:b w:val="0"/>
          <w:sz w:val="28"/>
          <w:szCs w:val="28"/>
          <w:bdr w:val="none" w:sz="0" w:space="0" w:color="auto" w:frame="1"/>
        </w:rPr>
        <w:t>.</w:t>
      </w:r>
      <w:r w:rsidR="005B1AC6" w:rsidRPr="00A076BB">
        <w:rPr>
          <w:sz w:val="28"/>
          <w:szCs w:val="28"/>
        </w:rPr>
        <w:t> Замена реального объекта его формальным описанием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анализ</w:t>
      </w:r>
      <w:r w:rsidRPr="00A076BB">
        <w:rPr>
          <w:sz w:val="28"/>
          <w:szCs w:val="28"/>
        </w:rPr>
        <w:br/>
        <w:t>2. моделирование</w:t>
      </w:r>
      <w:r w:rsidRPr="00A076BB">
        <w:rPr>
          <w:sz w:val="28"/>
          <w:szCs w:val="28"/>
        </w:rPr>
        <w:br/>
        <w:t>3.</w:t>
      </w:r>
      <w:r w:rsidR="005B1AC6" w:rsidRPr="00A076BB">
        <w:rPr>
          <w:sz w:val="28"/>
          <w:szCs w:val="28"/>
        </w:rPr>
        <w:t xml:space="preserve"> формализация</w:t>
      </w:r>
      <w:r w:rsidR="005B1AC6" w:rsidRPr="00A076BB">
        <w:rPr>
          <w:sz w:val="28"/>
          <w:szCs w:val="28"/>
        </w:rPr>
        <w:br/>
      </w:r>
      <w:r w:rsidRPr="00A076BB">
        <w:rPr>
          <w:sz w:val="28"/>
          <w:szCs w:val="28"/>
        </w:rPr>
        <w:t>4.</w:t>
      </w:r>
      <w:r w:rsidR="001073A9" w:rsidRPr="00A076BB">
        <w:rPr>
          <w:sz w:val="28"/>
          <w:szCs w:val="28"/>
        </w:rPr>
        <w:t xml:space="preserve"> алгоритмизация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15</w:t>
      </w:r>
      <w:r w:rsidR="005B1AC6" w:rsidRPr="00A076BB">
        <w:rPr>
          <w:rStyle w:val="af2"/>
          <w:b w:val="0"/>
          <w:sz w:val="28"/>
          <w:szCs w:val="28"/>
          <w:bdr w:val="none" w:sz="0" w:space="0" w:color="auto" w:frame="1"/>
        </w:rPr>
        <w:t>.</w:t>
      </w:r>
      <w:r w:rsidR="005B1AC6" w:rsidRPr="00A076BB">
        <w:rPr>
          <w:sz w:val="28"/>
          <w:szCs w:val="28"/>
        </w:rPr>
        <w:t> Выберите знаковую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рисунок</w:t>
      </w:r>
      <w:r w:rsidRPr="00A076BB">
        <w:rPr>
          <w:sz w:val="28"/>
          <w:szCs w:val="28"/>
        </w:rPr>
        <w:br/>
        <w:t>2.</w:t>
      </w:r>
      <w:r w:rsidR="005B1AC6" w:rsidRPr="00A076BB">
        <w:rPr>
          <w:sz w:val="28"/>
          <w:szCs w:val="28"/>
        </w:rPr>
        <w:t xml:space="preserve"> схема</w:t>
      </w:r>
      <w:r w:rsidR="005B1AC6" w:rsidRPr="00A076BB">
        <w:rPr>
          <w:sz w:val="28"/>
          <w:szCs w:val="28"/>
        </w:rPr>
        <w:br/>
      </w:r>
      <w:r w:rsidRPr="00A076BB">
        <w:rPr>
          <w:sz w:val="28"/>
          <w:szCs w:val="28"/>
        </w:rPr>
        <w:t>3. таблица</w:t>
      </w:r>
      <w:r w:rsidRPr="00A076BB">
        <w:rPr>
          <w:sz w:val="28"/>
          <w:szCs w:val="28"/>
        </w:rPr>
        <w:br/>
        <w:t>4.</w:t>
      </w:r>
      <w:r w:rsidR="005B1AC6" w:rsidRPr="00A076BB">
        <w:rPr>
          <w:sz w:val="28"/>
          <w:szCs w:val="28"/>
        </w:rPr>
        <w:t xml:space="preserve"> </w:t>
      </w:r>
      <w:r w:rsidR="001073A9" w:rsidRPr="00A076BB">
        <w:rPr>
          <w:sz w:val="28"/>
          <w:szCs w:val="28"/>
        </w:rPr>
        <w:t>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16</w:t>
      </w:r>
      <w:r w:rsidR="005B1AC6" w:rsidRPr="00A076BB">
        <w:rPr>
          <w:rStyle w:val="af2"/>
          <w:b w:val="0"/>
          <w:sz w:val="28"/>
          <w:szCs w:val="28"/>
          <w:bdr w:val="none" w:sz="0" w:space="0" w:color="auto" w:frame="1"/>
        </w:rPr>
        <w:t>.</w:t>
      </w:r>
      <w:r w:rsidR="005B1AC6" w:rsidRPr="00A076BB">
        <w:rPr>
          <w:sz w:val="28"/>
          <w:szCs w:val="28"/>
        </w:rPr>
        <w:t> Выберите образную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фотография</w:t>
      </w:r>
      <w:r w:rsidRPr="00A076BB">
        <w:rPr>
          <w:sz w:val="28"/>
          <w:szCs w:val="28"/>
        </w:rPr>
        <w:br/>
        <w:t>2. схема</w:t>
      </w:r>
      <w:r w:rsidRPr="00A076BB">
        <w:rPr>
          <w:sz w:val="28"/>
          <w:szCs w:val="28"/>
        </w:rPr>
        <w:br/>
        <w:t>3. текст</w:t>
      </w:r>
      <w:r w:rsidRPr="00A076BB">
        <w:rPr>
          <w:sz w:val="28"/>
          <w:szCs w:val="28"/>
        </w:rPr>
        <w:br/>
        <w:t>4.</w:t>
      </w:r>
      <w:r w:rsidR="001073A9" w:rsidRPr="00A076BB">
        <w:rPr>
          <w:sz w:val="28"/>
          <w:szCs w:val="28"/>
        </w:rPr>
        <w:t xml:space="preserve"> 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17</w:t>
      </w:r>
      <w:r w:rsidR="005B1AC6" w:rsidRPr="00A076BB">
        <w:rPr>
          <w:rStyle w:val="af2"/>
          <w:b w:val="0"/>
          <w:sz w:val="28"/>
          <w:szCs w:val="28"/>
          <w:bdr w:val="none" w:sz="0" w:space="0" w:color="auto" w:frame="1"/>
        </w:rPr>
        <w:t>.</w:t>
      </w:r>
      <w:r w:rsidR="005B1AC6" w:rsidRPr="00A076BB">
        <w:rPr>
          <w:sz w:val="28"/>
          <w:szCs w:val="28"/>
        </w:rPr>
        <w:t> Выберите смешанную модель:</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фотография</w:t>
      </w:r>
      <w:r w:rsidRPr="00A076BB">
        <w:rPr>
          <w:sz w:val="28"/>
          <w:szCs w:val="28"/>
        </w:rPr>
        <w:br/>
        <w:t>2.</w:t>
      </w:r>
      <w:r w:rsidR="005B1AC6" w:rsidRPr="00A076BB">
        <w:rPr>
          <w:sz w:val="28"/>
          <w:szCs w:val="28"/>
        </w:rPr>
        <w:t xml:space="preserve"> схема</w:t>
      </w:r>
      <w:r w:rsidR="005B1AC6" w:rsidRPr="00A076BB">
        <w:rPr>
          <w:sz w:val="28"/>
          <w:szCs w:val="28"/>
        </w:rPr>
        <w:br/>
      </w:r>
      <w:r w:rsidRPr="00A076BB">
        <w:rPr>
          <w:sz w:val="28"/>
          <w:szCs w:val="28"/>
        </w:rPr>
        <w:lastRenderedPageBreak/>
        <w:t>3. текст</w:t>
      </w:r>
      <w:r w:rsidRPr="00A076BB">
        <w:rPr>
          <w:sz w:val="28"/>
          <w:szCs w:val="28"/>
        </w:rPr>
        <w:br/>
        <w:t>4.</w:t>
      </w:r>
      <w:r w:rsidR="001073A9" w:rsidRPr="00A076BB">
        <w:rPr>
          <w:sz w:val="28"/>
          <w:szCs w:val="28"/>
        </w:rPr>
        <w:t xml:space="preserve"> формула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18</w:t>
      </w:r>
      <w:r w:rsidR="005B1AC6" w:rsidRPr="00A076BB">
        <w:rPr>
          <w:rStyle w:val="af2"/>
          <w:b w:val="0"/>
          <w:sz w:val="28"/>
          <w:szCs w:val="28"/>
          <w:bdr w:val="none" w:sz="0" w:space="0" w:color="auto" w:frame="1"/>
        </w:rPr>
        <w:t>.</w:t>
      </w:r>
      <w:r w:rsidR="005B1AC6" w:rsidRPr="00A076BB">
        <w:rPr>
          <w:sz w:val="28"/>
          <w:szCs w:val="28"/>
        </w:rPr>
        <w:t> Описания предметов, ситуаций, событий, процессов на естественных языках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словесные модели</w:t>
      </w:r>
      <w:r w:rsidRPr="00A076BB">
        <w:rPr>
          <w:sz w:val="28"/>
          <w:szCs w:val="28"/>
        </w:rPr>
        <w:br/>
        <w:t>2. логические модели</w:t>
      </w:r>
      <w:r w:rsidRPr="00A076BB">
        <w:rPr>
          <w:sz w:val="28"/>
          <w:szCs w:val="28"/>
        </w:rPr>
        <w:br/>
        <w:t>3.</w:t>
      </w:r>
      <w:r w:rsidR="005B1AC6" w:rsidRPr="00A076BB">
        <w:rPr>
          <w:sz w:val="28"/>
          <w:szCs w:val="28"/>
        </w:rPr>
        <w:t xml:space="preserve"> геом</w:t>
      </w:r>
      <w:r w:rsidRPr="00A076BB">
        <w:rPr>
          <w:sz w:val="28"/>
          <w:szCs w:val="28"/>
        </w:rPr>
        <w:t>етрические модели</w:t>
      </w:r>
      <w:r w:rsidRPr="00A076BB">
        <w:rPr>
          <w:sz w:val="28"/>
          <w:szCs w:val="28"/>
        </w:rPr>
        <w:br/>
        <w:t>4.</w:t>
      </w:r>
      <w:r w:rsidR="001073A9" w:rsidRPr="00A076BB">
        <w:rPr>
          <w:sz w:val="28"/>
          <w:szCs w:val="28"/>
        </w:rPr>
        <w:t xml:space="preserve"> алгебраические модели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19</w:t>
      </w:r>
      <w:r w:rsidR="005B1AC6" w:rsidRPr="00A076BB">
        <w:rPr>
          <w:rStyle w:val="af2"/>
          <w:b w:val="0"/>
          <w:sz w:val="28"/>
          <w:szCs w:val="28"/>
          <w:bdr w:val="none" w:sz="0" w:space="0" w:color="auto" w:frame="1"/>
        </w:rPr>
        <w:t>.</w:t>
      </w:r>
      <w:r w:rsidR="005B1AC6" w:rsidRPr="00A076BB">
        <w:rPr>
          <w:sz w:val="28"/>
          <w:szCs w:val="28"/>
        </w:rPr>
        <w:t> Модели, реализованные с помощью систем программирования, электронных таблиц, специализированных математических пакетов и программных средств для моделирования, называются:</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математическими моделями</w:t>
      </w:r>
      <w:r w:rsidRPr="00A076BB">
        <w:rPr>
          <w:sz w:val="28"/>
          <w:szCs w:val="28"/>
        </w:rPr>
        <w:br/>
        <w:t>2.</w:t>
      </w:r>
      <w:r w:rsidR="005B1AC6" w:rsidRPr="00A076BB">
        <w:rPr>
          <w:sz w:val="28"/>
          <w:szCs w:val="28"/>
        </w:rPr>
        <w:t xml:space="preserve"> компьютерными моделями</w:t>
      </w:r>
      <w:r w:rsidR="005B1AC6" w:rsidRPr="00A076BB">
        <w:rPr>
          <w:sz w:val="28"/>
          <w:szCs w:val="28"/>
        </w:rPr>
        <w:br/>
      </w:r>
      <w:r w:rsidRPr="00A076BB">
        <w:rPr>
          <w:sz w:val="28"/>
          <w:szCs w:val="28"/>
        </w:rPr>
        <w:t>3. имитационными моделями</w:t>
      </w:r>
      <w:r w:rsidRPr="00A076BB">
        <w:rPr>
          <w:sz w:val="28"/>
          <w:szCs w:val="28"/>
        </w:rPr>
        <w:br/>
        <w:t>4.</w:t>
      </w:r>
      <w:r w:rsidR="001073A9" w:rsidRPr="00A076BB">
        <w:rPr>
          <w:sz w:val="28"/>
          <w:szCs w:val="28"/>
        </w:rPr>
        <w:t xml:space="preserve"> экономическими моделями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21</w:t>
      </w:r>
      <w:r w:rsidR="005B1AC6" w:rsidRPr="00A076BB">
        <w:rPr>
          <w:rStyle w:val="af2"/>
          <w:b w:val="0"/>
          <w:sz w:val="28"/>
          <w:szCs w:val="28"/>
          <w:bdr w:val="none" w:sz="0" w:space="0" w:color="auto" w:frame="1"/>
        </w:rPr>
        <w:t>.</w:t>
      </w:r>
      <w:r w:rsidR="005B1AC6" w:rsidRPr="00A076BB">
        <w:rPr>
          <w:sz w:val="28"/>
          <w:szCs w:val="28"/>
        </w:rPr>
        <w:t> Файловая система персонального компьютера наиболее адекватно может быть описана в виде:</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математической модели</w:t>
      </w:r>
      <w:r w:rsidRPr="00A076BB">
        <w:rPr>
          <w:sz w:val="28"/>
          <w:szCs w:val="28"/>
        </w:rPr>
        <w:br/>
        <w:t>2. табличной модели</w:t>
      </w:r>
      <w:r w:rsidRPr="00A076BB">
        <w:rPr>
          <w:sz w:val="28"/>
          <w:szCs w:val="28"/>
        </w:rPr>
        <w:br/>
        <w:t>3. натурной модели</w:t>
      </w:r>
      <w:r w:rsidRPr="00A076BB">
        <w:rPr>
          <w:sz w:val="28"/>
          <w:szCs w:val="28"/>
        </w:rPr>
        <w:br/>
        <w:t>4.</w:t>
      </w:r>
      <w:r w:rsidR="005B1AC6" w:rsidRPr="00A076BB">
        <w:rPr>
          <w:sz w:val="28"/>
          <w:szCs w:val="28"/>
        </w:rPr>
        <w:t xml:space="preserve"> </w:t>
      </w:r>
      <w:r w:rsidR="001073A9" w:rsidRPr="00A076BB">
        <w:rPr>
          <w:sz w:val="28"/>
          <w:szCs w:val="28"/>
        </w:rPr>
        <w:t>иерархической модели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22</w:t>
      </w:r>
      <w:r w:rsidR="005B1AC6" w:rsidRPr="00A076BB">
        <w:rPr>
          <w:rStyle w:val="af2"/>
          <w:b w:val="0"/>
          <w:sz w:val="28"/>
          <w:szCs w:val="28"/>
          <w:bdr w:val="none" w:sz="0" w:space="0" w:color="auto" w:frame="1"/>
        </w:rPr>
        <w:t>.</w:t>
      </w:r>
      <w:r w:rsidR="005B1AC6" w:rsidRPr="00A076BB">
        <w:rPr>
          <w:sz w:val="28"/>
          <w:szCs w:val="28"/>
        </w:rPr>
        <w:t> Графической моделью иерархической системы является:</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цепь</w:t>
      </w:r>
      <w:r w:rsidRPr="00A076BB">
        <w:rPr>
          <w:sz w:val="28"/>
          <w:szCs w:val="28"/>
        </w:rPr>
        <w:br/>
        <w:t>2. сеть</w:t>
      </w:r>
      <w:r w:rsidRPr="00A076BB">
        <w:rPr>
          <w:sz w:val="28"/>
          <w:szCs w:val="28"/>
        </w:rPr>
        <w:br/>
        <w:t>3. генеалогическое дерево</w:t>
      </w:r>
      <w:r w:rsidRPr="00A076BB">
        <w:rPr>
          <w:sz w:val="28"/>
          <w:szCs w:val="28"/>
        </w:rPr>
        <w:br/>
        <w:t>4.</w:t>
      </w:r>
      <w:r w:rsidR="001073A9" w:rsidRPr="00A076BB">
        <w:rPr>
          <w:sz w:val="28"/>
          <w:szCs w:val="28"/>
        </w:rPr>
        <w:t xml:space="preserve"> дерево</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23</w:t>
      </w:r>
      <w:r w:rsidR="005B1AC6" w:rsidRPr="00A076BB">
        <w:rPr>
          <w:rStyle w:val="af2"/>
          <w:b w:val="0"/>
          <w:sz w:val="28"/>
          <w:szCs w:val="28"/>
          <w:bdr w:val="none" w:sz="0" w:space="0" w:color="auto" w:frame="1"/>
        </w:rPr>
        <w:t>.</w:t>
      </w:r>
      <w:r w:rsidR="005B1AC6" w:rsidRPr="00A076BB">
        <w:rPr>
          <w:sz w:val="28"/>
          <w:szCs w:val="28"/>
        </w:rPr>
        <w:t> Расписание движения электропоездов может рассматриваться как пример:</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табличной модели</w:t>
      </w:r>
      <w:r w:rsidR="005B1AC6" w:rsidRPr="00A076BB">
        <w:rPr>
          <w:sz w:val="28"/>
          <w:szCs w:val="28"/>
        </w:rPr>
        <w:br/>
      </w:r>
      <w:r w:rsidRPr="00A076BB">
        <w:rPr>
          <w:sz w:val="28"/>
          <w:szCs w:val="28"/>
        </w:rPr>
        <w:t>2. графической модели</w:t>
      </w:r>
      <w:r w:rsidRPr="00A076BB">
        <w:rPr>
          <w:sz w:val="28"/>
          <w:szCs w:val="28"/>
        </w:rPr>
        <w:br/>
      </w:r>
      <w:r w:rsidRPr="00A076BB">
        <w:rPr>
          <w:sz w:val="28"/>
          <w:szCs w:val="28"/>
        </w:rPr>
        <w:lastRenderedPageBreak/>
        <w:t>3 имитационной модели</w:t>
      </w:r>
      <w:r w:rsidRPr="00A076BB">
        <w:rPr>
          <w:sz w:val="28"/>
          <w:szCs w:val="28"/>
        </w:rPr>
        <w:br/>
        <w:t>4.</w:t>
      </w:r>
      <w:r w:rsidR="005B1AC6" w:rsidRPr="00A076BB">
        <w:rPr>
          <w:sz w:val="28"/>
          <w:szCs w:val="28"/>
        </w:rPr>
        <w:t xml:space="preserve"> натурной мод</w:t>
      </w:r>
      <w:r w:rsidR="001073A9" w:rsidRPr="00A076BB">
        <w:rPr>
          <w:sz w:val="28"/>
          <w:szCs w:val="28"/>
        </w:rPr>
        <w:t>ели</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24</w:t>
      </w:r>
      <w:r w:rsidR="005B1AC6" w:rsidRPr="00A076BB">
        <w:rPr>
          <w:rStyle w:val="af2"/>
          <w:b w:val="0"/>
          <w:sz w:val="28"/>
          <w:szCs w:val="28"/>
          <w:bdr w:val="none" w:sz="0" w:space="0" w:color="auto" w:frame="1"/>
        </w:rPr>
        <w:t>.</w:t>
      </w:r>
      <w:r w:rsidR="005B1AC6" w:rsidRPr="00A076BB">
        <w:rPr>
          <w:sz w:val="28"/>
          <w:szCs w:val="28"/>
        </w:rPr>
        <w:t> База данных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набор данны</w:t>
      </w:r>
      <w:r w:rsidRPr="00A076BB">
        <w:rPr>
          <w:sz w:val="28"/>
          <w:szCs w:val="28"/>
        </w:rPr>
        <w:t>х, собранных на одной дискете</w:t>
      </w:r>
      <w:r w:rsidRPr="00A076BB">
        <w:rPr>
          <w:sz w:val="28"/>
          <w:szCs w:val="28"/>
        </w:rPr>
        <w:br/>
        <w:t>2.</w:t>
      </w:r>
      <w:r w:rsidR="005B1AC6" w:rsidRPr="00A076BB">
        <w:rPr>
          <w:sz w:val="28"/>
          <w:szCs w:val="28"/>
        </w:rPr>
        <w:t xml:space="preserve"> таблица, позволяющая хранить и </w:t>
      </w:r>
      <w:r w:rsidRPr="00A076BB">
        <w:rPr>
          <w:sz w:val="28"/>
          <w:szCs w:val="28"/>
        </w:rPr>
        <w:t>обрабатывать данные и формулы</w:t>
      </w:r>
      <w:r w:rsidRPr="00A076BB">
        <w:rPr>
          <w:sz w:val="28"/>
          <w:szCs w:val="28"/>
        </w:rPr>
        <w:br/>
        <w:t>3.</w:t>
      </w:r>
      <w:r w:rsidR="005B1AC6" w:rsidRPr="00A076BB">
        <w:rPr>
          <w:sz w:val="28"/>
          <w:szCs w:val="28"/>
        </w:rPr>
        <w:t xml:space="preserve"> прикладная программа для обра</w:t>
      </w:r>
      <w:r w:rsidRPr="00A076BB">
        <w:rPr>
          <w:sz w:val="28"/>
          <w:szCs w:val="28"/>
        </w:rPr>
        <w:t>ботки информации пользователя</w:t>
      </w:r>
      <w:r w:rsidRPr="00A076BB">
        <w:rPr>
          <w:sz w:val="28"/>
          <w:szCs w:val="28"/>
        </w:rPr>
        <w:br/>
        <w:t>4.</w:t>
      </w:r>
      <w:r w:rsidR="005B1AC6" w:rsidRPr="00A076BB">
        <w:rPr>
          <w:sz w:val="28"/>
          <w:szCs w:val="28"/>
        </w:rPr>
        <w:t xml:space="preserve"> совокупность данных, организованных по определённым правилам, предназначенная для хранения во внешней памяти комп</w:t>
      </w:r>
      <w:r w:rsidR="001073A9" w:rsidRPr="00A076BB">
        <w:rPr>
          <w:sz w:val="28"/>
          <w:szCs w:val="28"/>
        </w:rPr>
        <w:t>ьютера и постоянного применения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25</w:t>
      </w:r>
      <w:r w:rsidR="005B1AC6" w:rsidRPr="00A076BB">
        <w:rPr>
          <w:rStyle w:val="af2"/>
          <w:b w:val="0"/>
          <w:sz w:val="28"/>
          <w:szCs w:val="28"/>
          <w:bdr w:val="none" w:sz="0" w:space="0" w:color="auto" w:frame="1"/>
        </w:rPr>
        <w:t>.</w:t>
      </w:r>
      <w:r w:rsidR="005B1AC6" w:rsidRPr="00A076BB">
        <w:rPr>
          <w:sz w:val="28"/>
          <w:szCs w:val="28"/>
        </w:rPr>
        <w:t> Какая база данных основана на табличном представлении информации об объектах?</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иерархическая</w:t>
      </w:r>
      <w:r w:rsidRPr="00A076BB">
        <w:rPr>
          <w:sz w:val="28"/>
          <w:szCs w:val="28"/>
        </w:rPr>
        <w:br/>
        <w:t>2. сетевая</w:t>
      </w:r>
      <w:r w:rsidRPr="00A076BB">
        <w:rPr>
          <w:sz w:val="28"/>
          <w:szCs w:val="28"/>
        </w:rPr>
        <w:br/>
        <w:t>3.</w:t>
      </w:r>
      <w:r w:rsidR="005B1AC6" w:rsidRPr="00A076BB">
        <w:rPr>
          <w:sz w:val="28"/>
          <w:szCs w:val="28"/>
        </w:rPr>
        <w:t xml:space="preserve"> распределённая</w:t>
      </w:r>
      <w:r w:rsidR="005B1AC6" w:rsidRPr="00A076BB">
        <w:rPr>
          <w:sz w:val="28"/>
          <w:szCs w:val="28"/>
        </w:rPr>
        <w:br/>
      </w:r>
      <w:r w:rsidRPr="00A076BB">
        <w:rPr>
          <w:sz w:val="28"/>
          <w:szCs w:val="28"/>
        </w:rPr>
        <w:t>4.</w:t>
      </w:r>
      <w:r w:rsidR="001073A9" w:rsidRPr="00A076BB">
        <w:rPr>
          <w:sz w:val="28"/>
          <w:szCs w:val="28"/>
        </w:rPr>
        <w:t xml:space="preserve"> реляционная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26</w:t>
      </w:r>
      <w:r w:rsidR="005B1AC6" w:rsidRPr="00A076BB">
        <w:rPr>
          <w:rStyle w:val="af2"/>
          <w:b w:val="0"/>
          <w:sz w:val="28"/>
          <w:szCs w:val="28"/>
          <w:bdr w:val="none" w:sz="0" w:space="0" w:color="auto" w:frame="1"/>
        </w:rPr>
        <w:t>.</w:t>
      </w:r>
      <w:r w:rsidR="005B1AC6" w:rsidRPr="00A076BB">
        <w:rPr>
          <w:sz w:val="28"/>
          <w:szCs w:val="28"/>
        </w:rPr>
        <w:t> Строка таблицы, содержащая информацию об одном конкретном объекте,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 поле</w:t>
      </w:r>
      <w:r w:rsidRPr="00A076BB">
        <w:rPr>
          <w:sz w:val="28"/>
          <w:szCs w:val="28"/>
        </w:rPr>
        <w:br/>
        <w:t>2</w:t>
      </w:r>
      <w:r w:rsidR="005B1AC6" w:rsidRPr="00A076BB">
        <w:rPr>
          <w:sz w:val="28"/>
          <w:szCs w:val="28"/>
        </w:rPr>
        <w:t xml:space="preserve"> запись</w:t>
      </w:r>
      <w:r w:rsidR="005B1AC6" w:rsidRPr="00A076BB">
        <w:rPr>
          <w:sz w:val="28"/>
          <w:szCs w:val="28"/>
        </w:rPr>
        <w:br/>
      </w:r>
      <w:r w:rsidRPr="00A076BB">
        <w:rPr>
          <w:sz w:val="28"/>
          <w:szCs w:val="28"/>
        </w:rPr>
        <w:t>3. отчёт</w:t>
      </w:r>
      <w:r w:rsidRPr="00A076BB">
        <w:rPr>
          <w:sz w:val="28"/>
          <w:szCs w:val="28"/>
        </w:rPr>
        <w:br/>
        <w:t>4.</w:t>
      </w:r>
      <w:r w:rsidR="001073A9" w:rsidRPr="00A076BB">
        <w:rPr>
          <w:sz w:val="28"/>
          <w:szCs w:val="28"/>
        </w:rPr>
        <w:t xml:space="preserve"> форма</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27</w:t>
      </w:r>
      <w:r w:rsidR="005B1AC6" w:rsidRPr="00A076BB">
        <w:rPr>
          <w:rStyle w:val="af2"/>
          <w:b w:val="0"/>
          <w:sz w:val="28"/>
          <w:szCs w:val="28"/>
          <w:bdr w:val="none" w:sz="0" w:space="0" w:color="auto" w:frame="1"/>
        </w:rPr>
        <w:t>.</w:t>
      </w:r>
      <w:r w:rsidR="005B1AC6" w:rsidRPr="00A076BB">
        <w:rPr>
          <w:sz w:val="28"/>
          <w:szCs w:val="28"/>
        </w:rPr>
        <w:t> Столбец таблицы, содержащий определённую характеристику объекта, — это:</w:t>
      </w:r>
    </w:p>
    <w:p w:rsidR="00B021BB" w:rsidRPr="00A076BB" w:rsidRDefault="00B021BB" w:rsidP="001073A9">
      <w:pPr>
        <w:pStyle w:val="af1"/>
        <w:shd w:val="clear" w:color="auto" w:fill="FFFFFF"/>
        <w:spacing w:before="0" w:beforeAutospacing="0" w:after="0" w:afterAutospacing="0" w:line="360" w:lineRule="auto"/>
        <w:ind w:left="284" w:hanging="284"/>
        <w:textAlignment w:val="baseline"/>
        <w:rPr>
          <w:rStyle w:val="af2"/>
          <w:b w:val="0"/>
          <w:bCs w:val="0"/>
          <w:sz w:val="28"/>
          <w:szCs w:val="28"/>
        </w:rPr>
      </w:pPr>
      <w:r w:rsidRPr="00A076BB">
        <w:rPr>
          <w:sz w:val="28"/>
          <w:szCs w:val="28"/>
        </w:rPr>
        <w:t>1.</w:t>
      </w:r>
      <w:r w:rsidR="005B1AC6" w:rsidRPr="00A076BB">
        <w:rPr>
          <w:sz w:val="28"/>
          <w:szCs w:val="28"/>
        </w:rPr>
        <w:t xml:space="preserve"> поле</w:t>
      </w:r>
      <w:r w:rsidR="005B1AC6" w:rsidRPr="00A076BB">
        <w:rPr>
          <w:sz w:val="28"/>
          <w:szCs w:val="28"/>
        </w:rPr>
        <w:br/>
      </w:r>
      <w:r w:rsidRPr="00A076BB">
        <w:rPr>
          <w:sz w:val="28"/>
          <w:szCs w:val="28"/>
        </w:rPr>
        <w:t>2. запись</w:t>
      </w:r>
      <w:r w:rsidRPr="00A076BB">
        <w:rPr>
          <w:sz w:val="28"/>
          <w:szCs w:val="28"/>
        </w:rPr>
        <w:br/>
        <w:t>3. отчёт</w:t>
      </w:r>
      <w:r w:rsidRPr="00A076BB">
        <w:rPr>
          <w:sz w:val="28"/>
          <w:szCs w:val="28"/>
        </w:rPr>
        <w:br/>
        <w:t>4.</w:t>
      </w:r>
      <w:r w:rsidR="001073A9" w:rsidRPr="00A076BB">
        <w:rPr>
          <w:sz w:val="28"/>
          <w:szCs w:val="28"/>
        </w:rPr>
        <w:t xml:space="preserve"> ключ</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rStyle w:val="af2"/>
          <w:b w:val="0"/>
          <w:sz w:val="28"/>
          <w:szCs w:val="28"/>
          <w:bdr w:val="none" w:sz="0" w:space="0" w:color="auto" w:frame="1"/>
        </w:rPr>
        <w:t>28</w:t>
      </w:r>
      <w:r w:rsidR="005B1AC6" w:rsidRPr="00A076BB">
        <w:rPr>
          <w:rStyle w:val="af2"/>
          <w:b w:val="0"/>
          <w:sz w:val="28"/>
          <w:szCs w:val="28"/>
          <w:bdr w:val="none" w:sz="0" w:space="0" w:color="auto" w:frame="1"/>
        </w:rPr>
        <w:t>.</w:t>
      </w:r>
      <w:r w:rsidR="005B1AC6" w:rsidRPr="00A076BB">
        <w:rPr>
          <w:sz w:val="28"/>
          <w:szCs w:val="28"/>
        </w:rPr>
        <w:t> Системы управления базами данных используются для:</w:t>
      </w:r>
    </w:p>
    <w:p w:rsidR="005B1AC6" w:rsidRPr="00A076BB" w:rsidRDefault="00B021BB" w:rsidP="001073A9">
      <w:pPr>
        <w:pStyle w:val="af1"/>
        <w:shd w:val="clear" w:color="auto" w:fill="FFFFFF"/>
        <w:spacing w:before="0" w:beforeAutospacing="0" w:after="0" w:afterAutospacing="0" w:line="360" w:lineRule="auto"/>
        <w:ind w:left="284" w:hanging="284"/>
        <w:textAlignment w:val="baseline"/>
        <w:rPr>
          <w:sz w:val="28"/>
          <w:szCs w:val="28"/>
        </w:rPr>
      </w:pPr>
      <w:r w:rsidRPr="00A076BB">
        <w:rPr>
          <w:sz w:val="28"/>
          <w:szCs w:val="28"/>
        </w:rPr>
        <w:t>1.</w:t>
      </w:r>
      <w:r w:rsidR="005B1AC6" w:rsidRPr="00A076BB">
        <w:rPr>
          <w:sz w:val="28"/>
          <w:szCs w:val="28"/>
        </w:rPr>
        <w:t xml:space="preserve"> создания баз данных, хранения и поиска в них необходимой информации</w:t>
      </w:r>
      <w:r w:rsidRPr="00A076BB">
        <w:rPr>
          <w:sz w:val="28"/>
          <w:szCs w:val="28"/>
        </w:rPr>
        <w:br/>
        <w:t>2. сортировки данных</w:t>
      </w:r>
      <w:r w:rsidRPr="00A076BB">
        <w:rPr>
          <w:sz w:val="28"/>
          <w:szCs w:val="28"/>
        </w:rPr>
        <w:br/>
      </w:r>
      <w:r w:rsidRPr="00A076BB">
        <w:rPr>
          <w:sz w:val="28"/>
          <w:szCs w:val="28"/>
        </w:rPr>
        <w:lastRenderedPageBreak/>
        <w:t>3.</w:t>
      </w:r>
      <w:r w:rsidR="005B1AC6" w:rsidRPr="00A076BB">
        <w:rPr>
          <w:sz w:val="28"/>
          <w:szCs w:val="28"/>
        </w:rPr>
        <w:t xml:space="preserve"> организации доступа к и</w:t>
      </w:r>
      <w:r w:rsidRPr="00A076BB">
        <w:rPr>
          <w:sz w:val="28"/>
          <w:szCs w:val="28"/>
        </w:rPr>
        <w:t>нформации в компьютерной сети</w:t>
      </w:r>
      <w:r w:rsidRPr="00A076BB">
        <w:rPr>
          <w:sz w:val="28"/>
          <w:szCs w:val="28"/>
        </w:rPr>
        <w:br/>
        <w:t>4.</w:t>
      </w:r>
      <w:r w:rsidR="005B1AC6" w:rsidRPr="00A076BB">
        <w:rPr>
          <w:sz w:val="28"/>
          <w:szCs w:val="28"/>
        </w:rPr>
        <w:t xml:space="preserve"> создания баз данных</w:t>
      </w:r>
    </w:p>
    <w:p w:rsidR="00B021BB" w:rsidRDefault="00B021BB" w:rsidP="001073A9">
      <w:pPr>
        <w:autoSpaceDE w:val="0"/>
        <w:autoSpaceDN w:val="0"/>
        <w:adjustRightInd w:val="0"/>
        <w:spacing w:line="360" w:lineRule="auto"/>
        <w:ind w:left="284" w:hanging="284"/>
        <w:rPr>
          <w:rFonts w:eastAsia="TimesNewRoman"/>
          <w:b/>
          <w:sz w:val="28"/>
          <w:szCs w:val="28"/>
        </w:rPr>
      </w:pPr>
    </w:p>
    <w:p w:rsidR="00E94BAA" w:rsidRPr="00841C64" w:rsidRDefault="00506D10" w:rsidP="001073A9">
      <w:pPr>
        <w:autoSpaceDE w:val="0"/>
        <w:autoSpaceDN w:val="0"/>
        <w:adjustRightInd w:val="0"/>
        <w:spacing w:line="360" w:lineRule="auto"/>
        <w:ind w:left="284" w:hanging="284"/>
        <w:rPr>
          <w:rFonts w:eastAsia="TimesNewRoman"/>
          <w:b/>
          <w:sz w:val="28"/>
          <w:szCs w:val="28"/>
        </w:rPr>
      </w:pPr>
      <w:r>
        <w:rPr>
          <w:rFonts w:eastAsia="TimesNewRoman"/>
          <w:b/>
          <w:sz w:val="28"/>
          <w:szCs w:val="28"/>
        </w:rPr>
        <w:t>Раздел 9.</w:t>
      </w:r>
      <w:r w:rsidR="00E94BAA" w:rsidRPr="00841C64">
        <w:rPr>
          <w:rFonts w:eastAsia="TimesNewRoman"/>
          <w:b/>
          <w:sz w:val="28"/>
          <w:szCs w:val="28"/>
        </w:rPr>
        <w:t xml:space="preserve"> Биометрические методы прикладной экологии</w:t>
      </w:r>
    </w:p>
    <w:p w:rsidR="00080DC4" w:rsidRPr="00841C64" w:rsidRDefault="00080DC4" w:rsidP="001073A9">
      <w:pPr>
        <w:tabs>
          <w:tab w:val="left" w:pos="52"/>
        </w:tabs>
        <w:spacing w:line="360" w:lineRule="auto"/>
        <w:ind w:left="284" w:hanging="284"/>
        <w:rPr>
          <w:b/>
        </w:rPr>
      </w:pPr>
    </w:p>
    <w:p w:rsidR="00707042" w:rsidRPr="00A076BB" w:rsidRDefault="00080DC4" w:rsidP="001073A9">
      <w:pPr>
        <w:tabs>
          <w:tab w:val="left" w:pos="52"/>
        </w:tabs>
        <w:spacing w:line="360" w:lineRule="auto"/>
        <w:ind w:left="284" w:hanging="284"/>
        <w:rPr>
          <w:sz w:val="28"/>
          <w:szCs w:val="28"/>
        </w:rPr>
      </w:pPr>
      <w:r w:rsidRPr="00A076BB">
        <w:rPr>
          <w:sz w:val="28"/>
          <w:szCs w:val="28"/>
        </w:rPr>
        <w:t>1.</w:t>
      </w:r>
      <w:r w:rsidR="00707042" w:rsidRPr="00A076BB">
        <w:rPr>
          <w:sz w:val="28"/>
          <w:szCs w:val="28"/>
        </w:rPr>
        <w:t>Вариационный ряд - это ряд распределения, построенный по ... признаку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количественному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качественному</w:t>
      </w:r>
    </w:p>
    <w:p w:rsidR="00707042"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непрерывному</w:t>
      </w:r>
    </w:p>
    <w:p w:rsidR="00080DC4" w:rsidRPr="00A076BB" w:rsidRDefault="00707042" w:rsidP="001073A9">
      <w:pPr>
        <w:pStyle w:val="af0"/>
        <w:numPr>
          <w:ilvl w:val="0"/>
          <w:numId w:val="85"/>
        </w:numPr>
        <w:tabs>
          <w:tab w:val="left" w:pos="52"/>
        </w:tabs>
        <w:spacing w:line="360" w:lineRule="auto"/>
        <w:ind w:left="284" w:hanging="284"/>
        <w:rPr>
          <w:sz w:val="28"/>
          <w:szCs w:val="28"/>
        </w:rPr>
      </w:pPr>
      <w:r w:rsidRPr="00A076BB">
        <w:rPr>
          <w:sz w:val="28"/>
          <w:szCs w:val="28"/>
        </w:rPr>
        <w:t>количественному и качественному</w:t>
      </w:r>
    </w:p>
    <w:p w:rsidR="00707042" w:rsidRPr="00A076BB" w:rsidRDefault="00080DC4" w:rsidP="001073A9">
      <w:pPr>
        <w:tabs>
          <w:tab w:val="left" w:pos="52"/>
        </w:tabs>
        <w:spacing w:line="360" w:lineRule="auto"/>
        <w:ind w:left="284" w:hanging="284"/>
        <w:rPr>
          <w:sz w:val="28"/>
          <w:szCs w:val="28"/>
        </w:rPr>
      </w:pPr>
      <w:r w:rsidRPr="00A076BB">
        <w:rPr>
          <w:sz w:val="28"/>
          <w:szCs w:val="28"/>
        </w:rPr>
        <w:t xml:space="preserve">2. </w:t>
      </w:r>
      <w:r w:rsidR="00707042" w:rsidRPr="00A076BB">
        <w:rPr>
          <w:sz w:val="28"/>
          <w:szCs w:val="28"/>
        </w:rPr>
        <w:t>Абсолютные величины могут выражаться в…</w:t>
      </w:r>
    </w:p>
    <w:p w:rsidR="00707042" w:rsidRPr="00A076BB" w:rsidRDefault="00707042" w:rsidP="001073A9">
      <w:pPr>
        <w:pStyle w:val="af0"/>
        <w:numPr>
          <w:ilvl w:val="0"/>
          <w:numId w:val="86"/>
        </w:numPr>
        <w:tabs>
          <w:tab w:val="left" w:pos="52"/>
        </w:tabs>
        <w:spacing w:line="360" w:lineRule="auto"/>
        <w:ind w:left="284" w:hanging="284"/>
        <w:rPr>
          <w:sz w:val="28"/>
          <w:szCs w:val="28"/>
        </w:rPr>
      </w:pPr>
      <w:r w:rsidRPr="00A076BB">
        <w:rPr>
          <w:sz w:val="28"/>
          <w:szCs w:val="28"/>
        </w:rPr>
        <w:t>натуральных единицах измерения</w:t>
      </w:r>
    </w:p>
    <w:p w:rsidR="00080DC4" w:rsidRPr="00A076BB" w:rsidRDefault="00707042" w:rsidP="001073A9">
      <w:pPr>
        <w:pStyle w:val="af0"/>
        <w:numPr>
          <w:ilvl w:val="0"/>
          <w:numId w:val="86"/>
        </w:numPr>
        <w:tabs>
          <w:tab w:val="left" w:pos="52"/>
        </w:tabs>
        <w:spacing w:line="360" w:lineRule="auto"/>
        <w:ind w:left="284" w:hanging="284"/>
        <w:rPr>
          <w:sz w:val="28"/>
          <w:szCs w:val="28"/>
        </w:rPr>
      </w:pPr>
      <w:r w:rsidRPr="00A076BB">
        <w:rPr>
          <w:sz w:val="28"/>
          <w:szCs w:val="28"/>
        </w:rPr>
        <w:t>виде простого кратного отношения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3.</w:t>
      </w:r>
      <w:r w:rsidR="00707042" w:rsidRPr="00A076BB">
        <w:rPr>
          <w:sz w:val="28"/>
          <w:szCs w:val="28"/>
        </w:rPr>
        <w:t>Относительные статистические величины могут выражаться в...</w:t>
      </w:r>
    </w:p>
    <w:p w:rsidR="00707042" w:rsidRPr="00A076BB" w:rsidRDefault="00707042" w:rsidP="001073A9">
      <w:pPr>
        <w:pStyle w:val="af0"/>
        <w:numPr>
          <w:ilvl w:val="0"/>
          <w:numId w:val="87"/>
        </w:numPr>
        <w:tabs>
          <w:tab w:val="left" w:pos="52"/>
        </w:tabs>
        <w:spacing w:line="360" w:lineRule="auto"/>
        <w:ind w:left="284" w:hanging="284"/>
        <w:rPr>
          <w:sz w:val="28"/>
          <w:szCs w:val="28"/>
        </w:rPr>
      </w:pPr>
      <w:r w:rsidRPr="00A076BB">
        <w:rPr>
          <w:sz w:val="28"/>
          <w:szCs w:val="28"/>
        </w:rPr>
        <w:t>виде простого кратного отношения</w:t>
      </w:r>
    </w:p>
    <w:p w:rsidR="00080DC4" w:rsidRPr="00A076BB" w:rsidRDefault="00707042" w:rsidP="001073A9">
      <w:pPr>
        <w:pStyle w:val="af0"/>
        <w:numPr>
          <w:ilvl w:val="0"/>
          <w:numId w:val="87"/>
        </w:numPr>
        <w:tabs>
          <w:tab w:val="left" w:pos="52"/>
        </w:tabs>
        <w:spacing w:line="360" w:lineRule="auto"/>
        <w:ind w:left="284" w:hanging="284"/>
        <w:rPr>
          <w:sz w:val="28"/>
          <w:szCs w:val="28"/>
        </w:rPr>
      </w:pPr>
      <w:r w:rsidRPr="00A076BB">
        <w:rPr>
          <w:sz w:val="28"/>
          <w:szCs w:val="28"/>
        </w:rPr>
        <w:t>трудовых единицах измерения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4.</w:t>
      </w:r>
      <w:r w:rsidR="00707042" w:rsidRPr="00A076BB">
        <w:rPr>
          <w:sz w:val="28"/>
          <w:szCs w:val="28"/>
        </w:rPr>
        <w:t>По полноте охвата единиц совокупности различают наблюдение: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сплошное и несплошное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периодическое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единовременное</w:t>
      </w:r>
    </w:p>
    <w:p w:rsidR="00707042" w:rsidRPr="00A076BB" w:rsidRDefault="00707042" w:rsidP="001073A9">
      <w:pPr>
        <w:pStyle w:val="af0"/>
        <w:numPr>
          <w:ilvl w:val="0"/>
          <w:numId w:val="88"/>
        </w:numPr>
        <w:tabs>
          <w:tab w:val="left" w:pos="52"/>
        </w:tabs>
        <w:spacing w:line="360" w:lineRule="auto"/>
        <w:ind w:left="284" w:hanging="284"/>
        <w:rPr>
          <w:sz w:val="28"/>
          <w:szCs w:val="28"/>
        </w:rPr>
      </w:pPr>
      <w:r w:rsidRPr="00A076BB">
        <w:rPr>
          <w:sz w:val="28"/>
          <w:szCs w:val="28"/>
        </w:rPr>
        <w:t>текущее.</w:t>
      </w:r>
    </w:p>
    <w:p w:rsidR="00707042" w:rsidRPr="00A076BB" w:rsidRDefault="00080DC4" w:rsidP="001073A9">
      <w:pPr>
        <w:tabs>
          <w:tab w:val="left" w:pos="52"/>
        </w:tabs>
        <w:spacing w:line="360" w:lineRule="auto"/>
        <w:ind w:left="284" w:hanging="284"/>
        <w:rPr>
          <w:sz w:val="28"/>
          <w:szCs w:val="28"/>
        </w:rPr>
      </w:pPr>
      <w:r w:rsidRPr="00A076BB">
        <w:rPr>
          <w:sz w:val="28"/>
          <w:szCs w:val="28"/>
        </w:rPr>
        <w:t>5.</w:t>
      </w:r>
      <w:r w:rsidR="00707042" w:rsidRPr="00A076BB">
        <w:rPr>
          <w:sz w:val="28"/>
          <w:szCs w:val="28"/>
        </w:rPr>
        <w:t>Гистограмма применяется для графического изображения: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дискретных рядов распределения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интервальных рядов распределения</w:t>
      </w:r>
    </w:p>
    <w:p w:rsidR="00707042"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ряда накопленных частот;</w:t>
      </w:r>
    </w:p>
    <w:p w:rsidR="00080DC4" w:rsidRPr="00A076BB" w:rsidRDefault="00707042" w:rsidP="001073A9">
      <w:pPr>
        <w:pStyle w:val="af0"/>
        <w:numPr>
          <w:ilvl w:val="0"/>
          <w:numId w:val="89"/>
        </w:numPr>
        <w:tabs>
          <w:tab w:val="left" w:pos="52"/>
        </w:tabs>
        <w:spacing w:line="360" w:lineRule="auto"/>
        <w:ind w:left="284" w:hanging="284"/>
        <w:rPr>
          <w:sz w:val="28"/>
          <w:szCs w:val="28"/>
        </w:rPr>
      </w:pPr>
      <w:r w:rsidRPr="00A076BB">
        <w:rPr>
          <w:sz w:val="28"/>
          <w:szCs w:val="28"/>
        </w:rPr>
        <w:t>прерывного ряда распределения</w:t>
      </w:r>
    </w:p>
    <w:p w:rsidR="00707042" w:rsidRPr="00A076BB" w:rsidRDefault="00080DC4" w:rsidP="001073A9">
      <w:pPr>
        <w:tabs>
          <w:tab w:val="left" w:pos="52"/>
        </w:tabs>
        <w:spacing w:line="360" w:lineRule="auto"/>
        <w:ind w:left="284" w:hanging="284"/>
        <w:rPr>
          <w:sz w:val="28"/>
          <w:szCs w:val="28"/>
        </w:rPr>
      </w:pPr>
      <w:r w:rsidRPr="00A076BB">
        <w:rPr>
          <w:sz w:val="28"/>
          <w:szCs w:val="28"/>
        </w:rPr>
        <w:t>6.</w:t>
      </w:r>
      <w:r w:rsidR="00707042" w:rsidRPr="00A076BB">
        <w:rPr>
          <w:sz w:val="28"/>
          <w:szCs w:val="28"/>
        </w:rPr>
        <w:t>Атрибутивные признаки группировок:</w:t>
      </w:r>
    </w:p>
    <w:p w:rsidR="00707042" w:rsidRPr="00A076BB" w:rsidRDefault="00080DC4" w:rsidP="001073A9">
      <w:pPr>
        <w:pStyle w:val="af0"/>
        <w:numPr>
          <w:ilvl w:val="0"/>
          <w:numId w:val="90"/>
        </w:numPr>
        <w:tabs>
          <w:tab w:val="left" w:pos="52"/>
        </w:tabs>
        <w:spacing w:line="360" w:lineRule="auto"/>
        <w:ind w:left="284" w:hanging="284"/>
        <w:rPr>
          <w:sz w:val="28"/>
          <w:szCs w:val="28"/>
        </w:rPr>
      </w:pPr>
      <w:r w:rsidRPr="00A076BB">
        <w:rPr>
          <w:sz w:val="28"/>
          <w:szCs w:val="28"/>
        </w:rPr>
        <w:t>пол человека</w:t>
      </w:r>
    </w:p>
    <w:p w:rsidR="00080DC4" w:rsidRPr="00A076BB" w:rsidRDefault="00707042" w:rsidP="001073A9">
      <w:pPr>
        <w:pStyle w:val="af0"/>
        <w:numPr>
          <w:ilvl w:val="0"/>
          <w:numId w:val="90"/>
        </w:numPr>
        <w:tabs>
          <w:tab w:val="left" w:pos="52"/>
        </w:tabs>
        <w:spacing w:line="360" w:lineRule="auto"/>
        <w:ind w:left="284" w:hanging="284"/>
        <w:rPr>
          <w:sz w:val="28"/>
          <w:szCs w:val="28"/>
        </w:rPr>
      </w:pPr>
      <w:r w:rsidRPr="00A076BB">
        <w:rPr>
          <w:sz w:val="28"/>
          <w:szCs w:val="28"/>
        </w:rPr>
        <w:t>посевная площадь</w:t>
      </w:r>
    </w:p>
    <w:p w:rsidR="00707042" w:rsidRPr="00A076BB" w:rsidRDefault="00080DC4" w:rsidP="001073A9">
      <w:pPr>
        <w:spacing w:line="360" w:lineRule="auto"/>
        <w:ind w:left="284" w:hanging="284"/>
        <w:rPr>
          <w:sz w:val="28"/>
          <w:szCs w:val="28"/>
        </w:rPr>
      </w:pPr>
      <w:r w:rsidRPr="00A076BB">
        <w:rPr>
          <w:sz w:val="28"/>
          <w:szCs w:val="28"/>
        </w:rPr>
        <w:t>7.</w:t>
      </w:r>
      <w:r w:rsidR="00707042" w:rsidRPr="00A076BB">
        <w:rPr>
          <w:sz w:val="28"/>
          <w:szCs w:val="28"/>
        </w:rPr>
        <w:t>При увеличении всех значений признака в 2 раза средняя арифметическая ... .</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lastRenderedPageBreak/>
        <w:t>не изменится</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увеличится в 2 раза</w:t>
      </w:r>
    </w:p>
    <w:p w:rsidR="00707042"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уменьшится в 2 раза</w:t>
      </w:r>
    </w:p>
    <w:p w:rsidR="00080DC4" w:rsidRPr="00A076BB" w:rsidRDefault="00707042" w:rsidP="001073A9">
      <w:pPr>
        <w:pStyle w:val="af0"/>
        <w:numPr>
          <w:ilvl w:val="0"/>
          <w:numId w:val="91"/>
        </w:numPr>
        <w:tabs>
          <w:tab w:val="left" w:pos="52"/>
        </w:tabs>
        <w:spacing w:line="360" w:lineRule="auto"/>
        <w:ind w:left="284" w:hanging="284"/>
        <w:rPr>
          <w:sz w:val="28"/>
          <w:szCs w:val="28"/>
        </w:rPr>
      </w:pPr>
      <w:r w:rsidRPr="00A076BB">
        <w:rPr>
          <w:sz w:val="28"/>
          <w:szCs w:val="28"/>
        </w:rPr>
        <w:t>увеличится более чем в 2 раза</w:t>
      </w:r>
    </w:p>
    <w:p w:rsidR="00707042" w:rsidRPr="00A076BB" w:rsidRDefault="00080DC4" w:rsidP="001073A9">
      <w:pPr>
        <w:tabs>
          <w:tab w:val="left" w:pos="52"/>
        </w:tabs>
        <w:spacing w:line="360" w:lineRule="auto"/>
        <w:ind w:left="284" w:hanging="284"/>
        <w:rPr>
          <w:sz w:val="28"/>
          <w:szCs w:val="28"/>
        </w:rPr>
      </w:pPr>
      <w:r w:rsidRPr="00A076BB">
        <w:rPr>
          <w:sz w:val="28"/>
          <w:szCs w:val="28"/>
        </w:rPr>
        <w:t>8.</w:t>
      </w:r>
      <w:r w:rsidR="00707042" w:rsidRPr="00A076BB">
        <w:rPr>
          <w:sz w:val="28"/>
          <w:szCs w:val="28"/>
        </w:rPr>
        <w:t>Относительные величины сравнения получают в результате:</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отдельных частей совокупности, входящих в её состав, из которых одна принимается за базу сравнения</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удельный вес каждой части совокупности в её общем объеме</w:t>
      </w:r>
    </w:p>
    <w:p w:rsidR="00707042"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двух разноименных показателей, находящихся в определенной взаимосвязи</w:t>
      </w:r>
    </w:p>
    <w:p w:rsidR="005C0C5F" w:rsidRPr="00A076BB" w:rsidRDefault="00707042" w:rsidP="001073A9">
      <w:pPr>
        <w:pStyle w:val="af0"/>
        <w:numPr>
          <w:ilvl w:val="0"/>
          <w:numId w:val="92"/>
        </w:numPr>
        <w:tabs>
          <w:tab w:val="left" w:pos="52"/>
        </w:tabs>
        <w:spacing w:line="360" w:lineRule="auto"/>
        <w:ind w:left="284" w:hanging="284"/>
        <w:rPr>
          <w:sz w:val="28"/>
          <w:szCs w:val="28"/>
        </w:rPr>
      </w:pPr>
      <w:r w:rsidRPr="00A076BB">
        <w:rPr>
          <w:sz w:val="28"/>
          <w:szCs w:val="28"/>
        </w:rPr>
        <w:t>соотношение одноименных показателей, характеризующих различные объекты за один и тот же период</w:t>
      </w:r>
    </w:p>
    <w:p w:rsidR="00707042" w:rsidRPr="00A076BB" w:rsidRDefault="005C0C5F" w:rsidP="001073A9">
      <w:pPr>
        <w:tabs>
          <w:tab w:val="left" w:pos="52"/>
        </w:tabs>
        <w:spacing w:line="360" w:lineRule="auto"/>
        <w:ind w:left="284" w:hanging="284"/>
        <w:rPr>
          <w:sz w:val="28"/>
          <w:szCs w:val="28"/>
        </w:rPr>
      </w:pPr>
      <w:r w:rsidRPr="00A076BB">
        <w:rPr>
          <w:sz w:val="28"/>
          <w:szCs w:val="28"/>
        </w:rPr>
        <w:t>9.</w:t>
      </w:r>
      <w:r w:rsidR="00707042" w:rsidRPr="00A076BB">
        <w:rPr>
          <w:sz w:val="28"/>
          <w:szCs w:val="28"/>
        </w:rPr>
        <w:t>Основанием группировки  может быть признак …</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результирующий</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количественный</w:t>
      </w:r>
    </w:p>
    <w:p w:rsidR="00707042"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 xml:space="preserve">качественный </w:t>
      </w:r>
    </w:p>
    <w:p w:rsidR="005C0C5F" w:rsidRPr="00A076BB" w:rsidRDefault="00707042" w:rsidP="001073A9">
      <w:pPr>
        <w:pStyle w:val="af0"/>
        <w:numPr>
          <w:ilvl w:val="0"/>
          <w:numId w:val="93"/>
        </w:numPr>
        <w:tabs>
          <w:tab w:val="left" w:pos="52"/>
        </w:tabs>
        <w:spacing w:line="360" w:lineRule="auto"/>
        <w:ind w:left="284" w:hanging="284"/>
        <w:rPr>
          <w:sz w:val="28"/>
          <w:szCs w:val="28"/>
        </w:rPr>
      </w:pPr>
      <w:r w:rsidRPr="00A076BB">
        <w:rPr>
          <w:sz w:val="28"/>
          <w:szCs w:val="28"/>
        </w:rPr>
        <w:t>как качественный, так и количественный</w:t>
      </w:r>
    </w:p>
    <w:p w:rsidR="00707042" w:rsidRPr="00A076BB" w:rsidRDefault="005C0C5F" w:rsidP="001073A9">
      <w:pPr>
        <w:tabs>
          <w:tab w:val="left" w:pos="52"/>
        </w:tabs>
        <w:spacing w:line="360" w:lineRule="auto"/>
        <w:ind w:left="284" w:hanging="284"/>
        <w:rPr>
          <w:sz w:val="28"/>
          <w:szCs w:val="28"/>
        </w:rPr>
      </w:pPr>
      <w:r w:rsidRPr="00A076BB">
        <w:rPr>
          <w:sz w:val="28"/>
          <w:szCs w:val="28"/>
        </w:rPr>
        <w:t>10.</w:t>
      </w:r>
      <w:r w:rsidR="00707042" w:rsidRPr="00A076BB">
        <w:rPr>
          <w:sz w:val="28"/>
          <w:szCs w:val="28"/>
        </w:rPr>
        <w:t>Медианой называется…</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среднее значение признака в ряду распределения</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наиболее часто встречающееся значение признака в данном ряду</w:t>
      </w:r>
    </w:p>
    <w:p w:rsidR="00707042"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значение признака, делящее совокупность на две равные части</w:t>
      </w:r>
    </w:p>
    <w:p w:rsidR="005C0C5F" w:rsidRPr="00A076BB" w:rsidRDefault="00707042" w:rsidP="001073A9">
      <w:pPr>
        <w:pStyle w:val="af0"/>
        <w:numPr>
          <w:ilvl w:val="0"/>
          <w:numId w:val="94"/>
        </w:numPr>
        <w:tabs>
          <w:tab w:val="left" w:pos="52"/>
        </w:tabs>
        <w:spacing w:line="360" w:lineRule="auto"/>
        <w:ind w:left="284" w:hanging="284"/>
        <w:rPr>
          <w:sz w:val="28"/>
          <w:szCs w:val="28"/>
        </w:rPr>
      </w:pPr>
      <w:r w:rsidRPr="00A076BB">
        <w:rPr>
          <w:sz w:val="28"/>
          <w:szCs w:val="28"/>
        </w:rPr>
        <w:t xml:space="preserve">наиболее редко встречающееся </w:t>
      </w:r>
      <w:r w:rsidR="001073A9" w:rsidRPr="00A076BB">
        <w:rPr>
          <w:sz w:val="28"/>
          <w:szCs w:val="28"/>
        </w:rPr>
        <w:t>значение признака в данном ряду</w:t>
      </w:r>
    </w:p>
    <w:p w:rsidR="00707042" w:rsidRPr="00A076BB" w:rsidRDefault="005C0C5F" w:rsidP="001073A9">
      <w:pPr>
        <w:tabs>
          <w:tab w:val="left" w:pos="52"/>
        </w:tabs>
        <w:spacing w:line="360" w:lineRule="auto"/>
        <w:ind w:left="284" w:hanging="284"/>
        <w:rPr>
          <w:sz w:val="28"/>
          <w:szCs w:val="28"/>
        </w:rPr>
      </w:pPr>
      <w:r w:rsidRPr="00A076BB">
        <w:rPr>
          <w:sz w:val="28"/>
          <w:szCs w:val="28"/>
        </w:rPr>
        <w:t>11.</w:t>
      </w:r>
      <w:r w:rsidR="00707042" w:rsidRPr="00A076BB">
        <w:rPr>
          <w:sz w:val="28"/>
          <w:szCs w:val="28"/>
        </w:rPr>
        <w:t>Модой называется…</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среднее значение признака в данном ряду распределения</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наиболее часто встречающееся значение признака в данном ряду</w:t>
      </w:r>
    </w:p>
    <w:p w:rsidR="00707042"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значение признака, делящее данную совокупность на две равные части</w:t>
      </w:r>
    </w:p>
    <w:p w:rsidR="005C0C5F" w:rsidRPr="00A076BB" w:rsidRDefault="00707042" w:rsidP="001073A9">
      <w:pPr>
        <w:pStyle w:val="af0"/>
        <w:numPr>
          <w:ilvl w:val="0"/>
          <w:numId w:val="95"/>
        </w:numPr>
        <w:tabs>
          <w:tab w:val="left" w:pos="52"/>
        </w:tabs>
        <w:spacing w:line="360" w:lineRule="auto"/>
        <w:ind w:left="284" w:hanging="284"/>
        <w:rPr>
          <w:sz w:val="28"/>
          <w:szCs w:val="28"/>
        </w:rPr>
      </w:pPr>
      <w:r w:rsidRPr="00A076BB">
        <w:rPr>
          <w:sz w:val="28"/>
          <w:szCs w:val="28"/>
        </w:rPr>
        <w:t>наиболее редко встречающееся значение признака в данном ряду</w:t>
      </w:r>
    </w:p>
    <w:p w:rsidR="00707042" w:rsidRPr="00A076BB" w:rsidRDefault="005C0C5F" w:rsidP="001073A9">
      <w:pPr>
        <w:tabs>
          <w:tab w:val="left" w:pos="52"/>
        </w:tabs>
        <w:spacing w:line="360" w:lineRule="auto"/>
        <w:ind w:left="284" w:hanging="284"/>
        <w:rPr>
          <w:sz w:val="28"/>
          <w:szCs w:val="28"/>
        </w:rPr>
      </w:pPr>
      <w:r w:rsidRPr="00A076BB">
        <w:rPr>
          <w:sz w:val="28"/>
          <w:szCs w:val="28"/>
        </w:rPr>
        <w:t>12.</w:t>
      </w:r>
      <w:r w:rsidR="00707042" w:rsidRPr="00A076BB">
        <w:rPr>
          <w:sz w:val="28"/>
          <w:szCs w:val="28"/>
        </w:rPr>
        <w:t>Абсолютные показатели вариации: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коэффициент корреляции</w:t>
      </w:r>
    </w:p>
    <w:p w:rsidR="00707042"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lastRenderedPageBreak/>
        <w:t>коэффициент осцилляции</w:t>
      </w:r>
    </w:p>
    <w:p w:rsidR="005C0C5F" w:rsidRPr="00A076BB" w:rsidRDefault="00707042" w:rsidP="001073A9">
      <w:pPr>
        <w:pStyle w:val="af0"/>
        <w:numPr>
          <w:ilvl w:val="0"/>
          <w:numId w:val="96"/>
        </w:numPr>
        <w:tabs>
          <w:tab w:val="left" w:pos="52"/>
        </w:tabs>
        <w:spacing w:line="360" w:lineRule="auto"/>
        <w:ind w:left="284" w:hanging="284"/>
        <w:rPr>
          <w:sz w:val="28"/>
          <w:szCs w:val="28"/>
        </w:rPr>
      </w:pPr>
      <w:r w:rsidRPr="00A076BB">
        <w:rPr>
          <w:sz w:val="28"/>
          <w:szCs w:val="28"/>
        </w:rPr>
        <w:t>коэффициент вариации.</w:t>
      </w:r>
    </w:p>
    <w:p w:rsidR="00707042" w:rsidRPr="00A076BB" w:rsidRDefault="005C0C5F" w:rsidP="001073A9">
      <w:pPr>
        <w:tabs>
          <w:tab w:val="left" w:pos="52"/>
        </w:tabs>
        <w:spacing w:line="360" w:lineRule="auto"/>
        <w:ind w:left="284" w:hanging="284"/>
        <w:rPr>
          <w:sz w:val="28"/>
          <w:szCs w:val="28"/>
        </w:rPr>
      </w:pPr>
      <w:r w:rsidRPr="00A076BB">
        <w:rPr>
          <w:sz w:val="28"/>
          <w:szCs w:val="28"/>
        </w:rPr>
        <w:t>13.</w:t>
      </w:r>
      <w:r w:rsidR="00707042" w:rsidRPr="00A076BB">
        <w:rPr>
          <w:sz w:val="28"/>
          <w:szCs w:val="28"/>
        </w:rPr>
        <w:t>К относительным показателям вариации относятся...</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дисперсия</w:t>
      </w:r>
    </w:p>
    <w:p w:rsidR="00707042"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коэффициент вариации</w:t>
      </w:r>
    </w:p>
    <w:p w:rsidR="005C0C5F" w:rsidRPr="00A076BB" w:rsidRDefault="00707042" w:rsidP="001073A9">
      <w:pPr>
        <w:pStyle w:val="af0"/>
        <w:numPr>
          <w:ilvl w:val="0"/>
          <w:numId w:val="97"/>
        </w:numPr>
        <w:tabs>
          <w:tab w:val="left" w:pos="52"/>
        </w:tabs>
        <w:spacing w:line="360" w:lineRule="auto"/>
        <w:ind w:left="284" w:hanging="284"/>
        <w:rPr>
          <w:sz w:val="28"/>
          <w:szCs w:val="28"/>
        </w:rPr>
      </w:pPr>
      <w:r w:rsidRPr="00A076BB">
        <w:rPr>
          <w:sz w:val="28"/>
          <w:szCs w:val="28"/>
        </w:rPr>
        <w:t>среднее линейное отклонение</w:t>
      </w:r>
    </w:p>
    <w:p w:rsidR="00707042" w:rsidRPr="00A076BB" w:rsidRDefault="005C0C5F" w:rsidP="001073A9">
      <w:pPr>
        <w:tabs>
          <w:tab w:val="left" w:pos="52"/>
        </w:tabs>
        <w:spacing w:line="360" w:lineRule="auto"/>
        <w:ind w:left="284" w:hanging="284"/>
        <w:rPr>
          <w:sz w:val="28"/>
          <w:szCs w:val="28"/>
        </w:rPr>
      </w:pPr>
      <w:r w:rsidRPr="00A076BB">
        <w:rPr>
          <w:sz w:val="28"/>
          <w:szCs w:val="28"/>
        </w:rPr>
        <w:t>14.</w:t>
      </w:r>
      <w:r w:rsidR="00707042" w:rsidRPr="00A076BB">
        <w:rPr>
          <w:sz w:val="28"/>
          <w:szCs w:val="28"/>
        </w:rPr>
        <w:t xml:space="preserve">Средний квадрат отклонений вариантов от средней величины – это </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коэффициент вариации</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размах вариации</w:t>
      </w:r>
    </w:p>
    <w:p w:rsidR="00707042"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дисперсия</w:t>
      </w:r>
    </w:p>
    <w:p w:rsidR="005C0C5F" w:rsidRPr="00A076BB" w:rsidRDefault="00707042" w:rsidP="001073A9">
      <w:pPr>
        <w:pStyle w:val="af0"/>
        <w:numPr>
          <w:ilvl w:val="0"/>
          <w:numId w:val="98"/>
        </w:numPr>
        <w:tabs>
          <w:tab w:val="left" w:pos="52"/>
        </w:tabs>
        <w:spacing w:line="360" w:lineRule="auto"/>
        <w:ind w:left="284" w:hanging="284"/>
        <w:rPr>
          <w:sz w:val="28"/>
          <w:szCs w:val="28"/>
        </w:rPr>
      </w:pPr>
      <w:r w:rsidRPr="00A076BB">
        <w:rPr>
          <w:sz w:val="28"/>
          <w:szCs w:val="28"/>
        </w:rPr>
        <w:t>среднее квадратическое отклонение</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15. Вариационный ряд — это ряд распределения, построенный по … признаку</w:t>
      </w:r>
      <w:r w:rsidRPr="00A076BB">
        <w:rPr>
          <w:sz w:val="28"/>
          <w:szCs w:val="28"/>
        </w:rPr>
        <w:br/>
      </w:r>
      <w:r w:rsidRPr="00A076BB">
        <w:rPr>
          <w:rStyle w:val="afd"/>
          <w:i w:val="0"/>
          <w:iCs w:val="0"/>
          <w:sz w:val="28"/>
          <w:szCs w:val="28"/>
        </w:rPr>
        <w:t>1.количественному</w:t>
      </w:r>
      <w:r w:rsidRPr="00A076BB">
        <w:rPr>
          <w:sz w:val="28"/>
          <w:szCs w:val="28"/>
        </w:rPr>
        <w:br/>
        <w:t>2. качественному</w:t>
      </w:r>
      <w:r w:rsidRPr="00A076BB">
        <w:rPr>
          <w:sz w:val="28"/>
          <w:szCs w:val="28"/>
        </w:rPr>
        <w:br/>
        <w:t>3. непрерывному</w:t>
      </w:r>
      <w:r w:rsidRPr="00A076BB">
        <w:rPr>
          <w:sz w:val="28"/>
          <w:szCs w:val="28"/>
        </w:rPr>
        <w:br/>
        <w:t xml:space="preserve">4. </w:t>
      </w:r>
      <w:r w:rsidR="001073A9" w:rsidRPr="00A076BB">
        <w:rPr>
          <w:sz w:val="28"/>
          <w:szCs w:val="28"/>
        </w:rPr>
        <w:t>количественному и качественному</w:t>
      </w:r>
    </w:p>
    <w:p w:rsidR="00B021BB"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16. Относительные статистические величины могут выражаться в…</w:t>
      </w:r>
      <w:r w:rsidRPr="00A076BB">
        <w:rPr>
          <w:sz w:val="28"/>
          <w:szCs w:val="28"/>
        </w:rPr>
        <w:br/>
      </w:r>
      <w:r w:rsidRPr="00A076BB">
        <w:rPr>
          <w:rStyle w:val="afd"/>
          <w:i w:val="0"/>
          <w:iCs w:val="0"/>
          <w:sz w:val="28"/>
          <w:szCs w:val="28"/>
        </w:rPr>
        <w:t>1. виде простого кратного отношения</w:t>
      </w:r>
      <w:r w:rsidRPr="00A076BB">
        <w:rPr>
          <w:sz w:val="28"/>
          <w:szCs w:val="28"/>
        </w:rPr>
        <w:br/>
      </w:r>
      <w:r w:rsidRPr="00A076BB">
        <w:rPr>
          <w:rStyle w:val="afd"/>
          <w:i w:val="0"/>
          <w:iCs w:val="0"/>
          <w:sz w:val="28"/>
          <w:szCs w:val="28"/>
        </w:rPr>
        <w:t>2. процентах</w:t>
      </w:r>
      <w:r w:rsidRPr="00A076BB">
        <w:rPr>
          <w:sz w:val="28"/>
          <w:szCs w:val="28"/>
        </w:rPr>
        <w:br/>
      </w:r>
      <w:r w:rsidRPr="00A076BB">
        <w:rPr>
          <w:rStyle w:val="afd"/>
          <w:i w:val="0"/>
          <w:iCs w:val="0"/>
          <w:sz w:val="28"/>
          <w:szCs w:val="28"/>
        </w:rPr>
        <w:t>3. промилле</w:t>
      </w:r>
      <w:r w:rsidRPr="00A076BB">
        <w:rPr>
          <w:sz w:val="28"/>
          <w:szCs w:val="28"/>
        </w:rPr>
        <w:br/>
      </w:r>
      <w:r w:rsidR="001073A9" w:rsidRPr="00A076BB">
        <w:rPr>
          <w:sz w:val="28"/>
          <w:szCs w:val="28"/>
        </w:rPr>
        <w:t>4. все ответы верны</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17. В зависимости от задач статистического исследования применяются группировки:</w:t>
      </w:r>
      <w:r w:rsidRPr="00A076BB">
        <w:rPr>
          <w:sz w:val="28"/>
          <w:szCs w:val="28"/>
        </w:rPr>
        <w:br/>
        <w:t>1. простые, комбинированные</w:t>
      </w:r>
      <w:r w:rsidRPr="00A076BB">
        <w:rPr>
          <w:sz w:val="28"/>
          <w:szCs w:val="28"/>
        </w:rPr>
        <w:br/>
        <w:t>2. первичные, вторичные</w:t>
      </w:r>
      <w:r w:rsidRPr="00A076BB">
        <w:rPr>
          <w:sz w:val="28"/>
          <w:szCs w:val="28"/>
        </w:rPr>
        <w:br/>
      </w:r>
      <w:r w:rsidRPr="00A076BB">
        <w:rPr>
          <w:rStyle w:val="afd"/>
          <w:i w:val="0"/>
          <w:iCs w:val="0"/>
          <w:sz w:val="28"/>
          <w:szCs w:val="28"/>
        </w:rPr>
        <w:t>3.типологические, аналитические, структурные</w:t>
      </w:r>
      <w:r w:rsidRPr="00A076BB">
        <w:rPr>
          <w:sz w:val="28"/>
          <w:szCs w:val="28"/>
        </w:rPr>
        <w:br/>
      </w:r>
      <w:r w:rsidR="001073A9" w:rsidRPr="00A076BB">
        <w:rPr>
          <w:sz w:val="28"/>
          <w:szCs w:val="28"/>
        </w:rPr>
        <w:t>4. атрибутивные, количественные</w:t>
      </w:r>
    </w:p>
    <w:p w:rsidR="00BB5E77" w:rsidRPr="00A076BB" w:rsidRDefault="00B021BB"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18. Группировка промышленных предприятий по формам собственности является примером группировки:</w:t>
      </w:r>
      <w:r w:rsidRPr="00A076BB">
        <w:rPr>
          <w:sz w:val="28"/>
          <w:szCs w:val="28"/>
        </w:rPr>
        <w:br/>
      </w:r>
      <w:r w:rsidR="00964BE7" w:rsidRPr="00A076BB">
        <w:rPr>
          <w:sz w:val="28"/>
          <w:szCs w:val="28"/>
        </w:rPr>
        <w:lastRenderedPageBreak/>
        <w:t xml:space="preserve">1. </w:t>
      </w:r>
      <w:r w:rsidRPr="00A076BB">
        <w:rPr>
          <w:sz w:val="28"/>
          <w:szCs w:val="28"/>
        </w:rPr>
        <w:t>структурной</w:t>
      </w:r>
      <w:r w:rsidRPr="00A076BB">
        <w:rPr>
          <w:sz w:val="28"/>
          <w:szCs w:val="28"/>
        </w:rPr>
        <w:br/>
      </w:r>
      <w:r w:rsidR="00964BE7" w:rsidRPr="00A076BB">
        <w:rPr>
          <w:sz w:val="28"/>
          <w:szCs w:val="28"/>
        </w:rPr>
        <w:t xml:space="preserve">2. </w:t>
      </w:r>
      <w:r w:rsidRPr="00A076BB">
        <w:rPr>
          <w:sz w:val="28"/>
          <w:szCs w:val="28"/>
        </w:rPr>
        <w:t>аналитической</w:t>
      </w:r>
      <w:r w:rsidRPr="00A076BB">
        <w:rPr>
          <w:sz w:val="28"/>
          <w:szCs w:val="28"/>
        </w:rPr>
        <w:br/>
      </w:r>
      <w:r w:rsidR="00BB5E77" w:rsidRPr="00A076BB">
        <w:rPr>
          <w:rStyle w:val="afd"/>
          <w:i w:val="0"/>
          <w:iCs w:val="0"/>
          <w:sz w:val="28"/>
          <w:szCs w:val="28"/>
        </w:rPr>
        <w:t xml:space="preserve">3. </w:t>
      </w:r>
      <w:r w:rsidRPr="00A076BB">
        <w:rPr>
          <w:rStyle w:val="afd"/>
          <w:i w:val="0"/>
          <w:iCs w:val="0"/>
          <w:sz w:val="28"/>
          <w:szCs w:val="28"/>
        </w:rPr>
        <w:t>типологической</w:t>
      </w:r>
      <w:r w:rsidRPr="00A076BB">
        <w:rPr>
          <w:sz w:val="28"/>
          <w:szCs w:val="28"/>
        </w:rPr>
        <w:br/>
      </w:r>
      <w:r w:rsidR="00BB5E77" w:rsidRPr="00A076BB">
        <w:rPr>
          <w:sz w:val="28"/>
          <w:szCs w:val="28"/>
        </w:rPr>
        <w:t xml:space="preserve">4. </w:t>
      </w:r>
      <w:r w:rsidR="001073A9" w:rsidRPr="00A076BB">
        <w:rPr>
          <w:sz w:val="28"/>
          <w:szCs w:val="28"/>
        </w:rPr>
        <w:t>сложной</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19</w:t>
      </w:r>
      <w:r w:rsidR="00B021BB" w:rsidRPr="00A076BB">
        <w:rPr>
          <w:rStyle w:val="af2"/>
          <w:b w:val="0"/>
          <w:sz w:val="28"/>
          <w:szCs w:val="28"/>
        </w:rPr>
        <w:t>. Атрибутивные признаки группировок:</w:t>
      </w:r>
      <w:r w:rsidR="00B021BB" w:rsidRPr="00A076BB">
        <w:rPr>
          <w:sz w:val="28"/>
          <w:szCs w:val="28"/>
        </w:rPr>
        <w:br/>
      </w:r>
      <w:r w:rsidRPr="00A076BB">
        <w:rPr>
          <w:sz w:val="28"/>
          <w:szCs w:val="28"/>
        </w:rPr>
        <w:t xml:space="preserve">1. </w:t>
      </w:r>
      <w:r w:rsidR="00B021BB" w:rsidRPr="00A076BB">
        <w:rPr>
          <w:sz w:val="28"/>
          <w:szCs w:val="28"/>
        </w:rPr>
        <w:t>прибыль предприятия</w:t>
      </w:r>
      <w:r w:rsidR="00B021BB" w:rsidRPr="00A076BB">
        <w:rPr>
          <w:sz w:val="28"/>
          <w:szCs w:val="28"/>
        </w:rPr>
        <w:br/>
      </w:r>
      <w:r w:rsidRPr="00A076BB">
        <w:rPr>
          <w:rStyle w:val="afd"/>
          <w:i w:val="0"/>
          <w:iCs w:val="0"/>
          <w:sz w:val="28"/>
          <w:szCs w:val="28"/>
        </w:rPr>
        <w:t xml:space="preserve">2. </w:t>
      </w:r>
      <w:r w:rsidR="00B021BB" w:rsidRPr="00A076BB">
        <w:rPr>
          <w:rStyle w:val="afd"/>
          <w:i w:val="0"/>
          <w:iCs w:val="0"/>
          <w:sz w:val="28"/>
          <w:szCs w:val="28"/>
        </w:rPr>
        <w:t>пол человека</w:t>
      </w:r>
      <w:r w:rsidR="00B021BB" w:rsidRPr="00A076BB">
        <w:rPr>
          <w:sz w:val="28"/>
          <w:szCs w:val="28"/>
        </w:rPr>
        <w:br/>
      </w:r>
      <w:r w:rsidRPr="00A076BB">
        <w:rPr>
          <w:sz w:val="28"/>
          <w:szCs w:val="28"/>
        </w:rPr>
        <w:t xml:space="preserve">3. </w:t>
      </w:r>
      <w:r w:rsidR="001073A9" w:rsidRPr="00A076BB">
        <w:rPr>
          <w:sz w:val="28"/>
          <w:szCs w:val="28"/>
        </w:rPr>
        <w:t>посевная площадь</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20</w:t>
      </w:r>
      <w:r w:rsidR="00B021BB" w:rsidRPr="00A076BB">
        <w:rPr>
          <w:rStyle w:val="af2"/>
          <w:b w:val="0"/>
          <w:sz w:val="28"/>
          <w:szCs w:val="28"/>
        </w:rPr>
        <w:t>. При увеличении всех значений признака в 2 раза средняя арифметическая …</w:t>
      </w:r>
      <w:r w:rsidR="00B021BB" w:rsidRPr="00A076BB">
        <w:rPr>
          <w:sz w:val="28"/>
          <w:szCs w:val="28"/>
        </w:rPr>
        <w:br/>
      </w:r>
      <w:r w:rsidRPr="00A076BB">
        <w:rPr>
          <w:sz w:val="28"/>
          <w:szCs w:val="28"/>
        </w:rPr>
        <w:t xml:space="preserve">1. </w:t>
      </w:r>
      <w:r w:rsidR="00B021BB" w:rsidRPr="00A076BB">
        <w:rPr>
          <w:sz w:val="28"/>
          <w:szCs w:val="28"/>
        </w:rPr>
        <w:t>не изменится</w:t>
      </w:r>
      <w:r w:rsidR="00B021BB" w:rsidRPr="00A076BB">
        <w:rPr>
          <w:sz w:val="28"/>
          <w:szCs w:val="28"/>
        </w:rPr>
        <w:br/>
      </w:r>
      <w:r w:rsidRPr="00A076BB">
        <w:rPr>
          <w:rStyle w:val="afd"/>
          <w:i w:val="0"/>
          <w:iCs w:val="0"/>
          <w:sz w:val="28"/>
          <w:szCs w:val="28"/>
        </w:rPr>
        <w:t xml:space="preserve">2. </w:t>
      </w:r>
      <w:r w:rsidR="00B021BB" w:rsidRPr="00A076BB">
        <w:rPr>
          <w:rStyle w:val="afd"/>
          <w:i w:val="0"/>
          <w:iCs w:val="0"/>
          <w:sz w:val="28"/>
          <w:szCs w:val="28"/>
        </w:rPr>
        <w:t>увеличится в 2 раза</w:t>
      </w:r>
      <w:r w:rsidR="00B021BB" w:rsidRPr="00A076BB">
        <w:rPr>
          <w:sz w:val="28"/>
          <w:szCs w:val="28"/>
        </w:rPr>
        <w:br/>
      </w:r>
      <w:r w:rsidRPr="00A076BB">
        <w:rPr>
          <w:sz w:val="28"/>
          <w:szCs w:val="28"/>
        </w:rPr>
        <w:t xml:space="preserve">3. </w:t>
      </w:r>
      <w:r w:rsidR="00B021BB" w:rsidRPr="00A076BB">
        <w:rPr>
          <w:sz w:val="28"/>
          <w:szCs w:val="28"/>
        </w:rPr>
        <w:t>уменьшится в 2 раза</w:t>
      </w:r>
      <w:r w:rsidR="00B021BB" w:rsidRPr="00A076BB">
        <w:rPr>
          <w:sz w:val="28"/>
          <w:szCs w:val="28"/>
        </w:rPr>
        <w:br/>
      </w:r>
      <w:r w:rsidRPr="00A076BB">
        <w:rPr>
          <w:sz w:val="28"/>
          <w:szCs w:val="28"/>
        </w:rPr>
        <w:t>4.</w:t>
      </w:r>
      <w:r w:rsidR="001073A9" w:rsidRPr="00A076BB">
        <w:rPr>
          <w:sz w:val="28"/>
          <w:szCs w:val="28"/>
        </w:rPr>
        <w:t>увеличится более чем в 2 раза</w:t>
      </w:r>
    </w:p>
    <w:p w:rsidR="00BB5E77" w:rsidRPr="00A076BB" w:rsidRDefault="00BB5E77" w:rsidP="001073A9">
      <w:pPr>
        <w:pStyle w:val="af1"/>
        <w:shd w:val="clear" w:color="auto" w:fill="FFFFFF"/>
        <w:spacing w:before="0" w:beforeAutospacing="0" w:after="0" w:afterAutospacing="0" w:line="360" w:lineRule="auto"/>
        <w:ind w:left="284" w:hanging="284"/>
        <w:rPr>
          <w:rStyle w:val="af2"/>
          <w:b w:val="0"/>
          <w:bCs w:val="0"/>
          <w:sz w:val="28"/>
          <w:szCs w:val="28"/>
        </w:rPr>
      </w:pPr>
      <w:r w:rsidRPr="00A076BB">
        <w:rPr>
          <w:rStyle w:val="af2"/>
          <w:b w:val="0"/>
          <w:sz w:val="28"/>
          <w:szCs w:val="28"/>
        </w:rPr>
        <w:t>21</w:t>
      </w:r>
      <w:r w:rsidR="00B021BB" w:rsidRPr="00A076BB">
        <w:rPr>
          <w:rStyle w:val="af2"/>
          <w:b w:val="0"/>
          <w:sz w:val="28"/>
          <w:szCs w:val="28"/>
        </w:rPr>
        <w:t>. Относительные величины сравнения получают в результате:</w:t>
      </w:r>
      <w:r w:rsidR="00B021BB" w:rsidRPr="00A076BB">
        <w:rPr>
          <w:sz w:val="28"/>
          <w:szCs w:val="28"/>
        </w:rPr>
        <w:br/>
      </w:r>
      <w:r w:rsidRPr="00A076BB">
        <w:rPr>
          <w:sz w:val="28"/>
          <w:szCs w:val="28"/>
        </w:rPr>
        <w:t xml:space="preserve">1. </w:t>
      </w:r>
      <w:r w:rsidR="00B021BB" w:rsidRPr="00A076BB">
        <w:rPr>
          <w:sz w:val="28"/>
          <w:szCs w:val="28"/>
        </w:rPr>
        <w:t>соотношение отдельных частей совокупности, входящих в её состав, из которых одна принимается за базу сравнения</w:t>
      </w:r>
      <w:r w:rsidR="00B021BB" w:rsidRPr="00A076BB">
        <w:rPr>
          <w:sz w:val="28"/>
          <w:szCs w:val="28"/>
        </w:rPr>
        <w:br/>
      </w:r>
      <w:r w:rsidRPr="00A076BB">
        <w:rPr>
          <w:sz w:val="28"/>
          <w:szCs w:val="28"/>
        </w:rPr>
        <w:t xml:space="preserve">2. </w:t>
      </w:r>
      <w:r w:rsidR="00B021BB" w:rsidRPr="00A076BB">
        <w:rPr>
          <w:sz w:val="28"/>
          <w:szCs w:val="28"/>
        </w:rPr>
        <w:t>удельный вес каждой части совокупности в её общем объеме</w:t>
      </w:r>
      <w:r w:rsidR="00B021BB" w:rsidRPr="00A076BB">
        <w:rPr>
          <w:sz w:val="28"/>
          <w:szCs w:val="28"/>
        </w:rPr>
        <w:br/>
      </w:r>
      <w:r w:rsidRPr="00A076BB">
        <w:rPr>
          <w:sz w:val="28"/>
          <w:szCs w:val="28"/>
        </w:rPr>
        <w:t xml:space="preserve">3. </w:t>
      </w:r>
      <w:r w:rsidR="00B021BB" w:rsidRPr="00A076BB">
        <w:rPr>
          <w:sz w:val="28"/>
          <w:szCs w:val="28"/>
        </w:rPr>
        <w:t>соотношение двух разноименных показателей, находящихся в определенной взаимосвязи</w:t>
      </w:r>
      <w:r w:rsidR="00B021BB" w:rsidRPr="00A076BB">
        <w:rPr>
          <w:sz w:val="28"/>
          <w:szCs w:val="28"/>
        </w:rPr>
        <w:br/>
      </w:r>
      <w:r w:rsidRPr="00A076BB">
        <w:rPr>
          <w:rStyle w:val="afd"/>
          <w:i w:val="0"/>
          <w:iCs w:val="0"/>
          <w:sz w:val="28"/>
          <w:szCs w:val="28"/>
        </w:rPr>
        <w:t xml:space="preserve">4. </w:t>
      </w:r>
      <w:r w:rsidR="00B021BB" w:rsidRPr="00A076BB">
        <w:rPr>
          <w:rStyle w:val="afd"/>
          <w:i w:val="0"/>
          <w:iCs w:val="0"/>
          <w:sz w:val="28"/>
          <w:szCs w:val="28"/>
        </w:rPr>
        <w:t>соотношение одноименных показателей, характеризующих различные объекты за один и тот же период</w:t>
      </w:r>
    </w:p>
    <w:p w:rsidR="00BB5E77" w:rsidRPr="00A076BB" w:rsidRDefault="00BB5E77" w:rsidP="001073A9">
      <w:pPr>
        <w:pStyle w:val="af1"/>
        <w:shd w:val="clear" w:color="auto" w:fill="FFFFFF"/>
        <w:spacing w:before="0" w:beforeAutospacing="0" w:after="0" w:afterAutospacing="0" w:line="360" w:lineRule="auto"/>
        <w:ind w:left="284" w:hanging="284"/>
        <w:rPr>
          <w:sz w:val="28"/>
          <w:szCs w:val="28"/>
        </w:rPr>
      </w:pPr>
      <w:r w:rsidRPr="00A076BB">
        <w:rPr>
          <w:rStyle w:val="af2"/>
          <w:b w:val="0"/>
          <w:sz w:val="28"/>
          <w:szCs w:val="28"/>
        </w:rPr>
        <w:t>22</w:t>
      </w:r>
      <w:r w:rsidR="00B021BB" w:rsidRPr="00A076BB">
        <w:rPr>
          <w:rStyle w:val="af2"/>
          <w:b w:val="0"/>
          <w:sz w:val="28"/>
          <w:szCs w:val="28"/>
        </w:rPr>
        <w:t>. Сумма отклонений индивидуальных значений признака от их средней величины…</w:t>
      </w:r>
      <w:r w:rsidR="00B021BB" w:rsidRPr="00A076BB">
        <w:rPr>
          <w:sz w:val="28"/>
          <w:szCs w:val="28"/>
        </w:rPr>
        <w:br/>
      </w:r>
      <w:r w:rsidRPr="00A076BB">
        <w:rPr>
          <w:sz w:val="28"/>
          <w:szCs w:val="28"/>
        </w:rPr>
        <w:t xml:space="preserve">1. </w:t>
      </w:r>
      <w:r w:rsidR="00B021BB" w:rsidRPr="00A076BB">
        <w:rPr>
          <w:sz w:val="28"/>
          <w:szCs w:val="28"/>
        </w:rPr>
        <w:t>больше нуля</w:t>
      </w:r>
      <w:r w:rsidR="00B021BB" w:rsidRPr="00A076BB">
        <w:rPr>
          <w:sz w:val="28"/>
          <w:szCs w:val="28"/>
        </w:rPr>
        <w:br/>
      </w:r>
      <w:r w:rsidRPr="00A076BB">
        <w:rPr>
          <w:sz w:val="28"/>
          <w:szCs w:val="28"/>
        </w:rPr>
        <w:t xml:space="preserve">2. </w:t>
      </w:r>
      <w:r w:rsidR="00B021BB" w:rsidRPr="00A076BB">
        <w:rPr>
          <w:sz w:val="28"/>
          <w:szCs w:val="28"/>
        </w:rPr>
        <w:t>меньше нуля</w:t>
      </w:r>
      <w:r w:rsidR="00B021BB" w:rsidRPr="00A076BB">
        <w:rPr>
          <w:sz w:val="28"/>
          <w:szCs w:val="28"/>
        </w:rPr>
        <w:br/>
      </w:r>
      <w:r w:rsidRPr="00A076BB">
        <w:rPr>
          <w:rStyle w:val="afd"/>
          <w:i w:val="0"/>
          <w:iCs w:val="0"/>
          <w:sz w:val="28"/>
          <w:szCs w:val="28"/>
        </w:rPr>
        <w:t xml:space="preserve">3. </w:t>
      </w:r>
      <w:r w:rsidR="00B021BB" w:rsidRPr="00A076BB">
        <w:rPr>
          <w:rStyle w:val="afd"/>
          <w:i w:val="0"/>
          <w:iCs w:val="0"/>
          <w:sz w:val="28"/>
          <w:szCs w:val="28"/>
        </w:rPr>
        <w:t>равна нулю</w:t>
      </w:r>
      <w:r w:rsidR="00B021BB" w:rsidRPr="00A076BB">
        <w:rPr>
          <w:sz w:val="28"/>
          <w:szCs w:val="28"/>
        </w:rPr>
        <w:br/>
      </w:r>
      <w:r w:rsidRPr="00A076BB">
        <w:rPr>
          <w:sz w:val="28"/>
          <w:szCs w:val="28"/>
        </w:rPr>
        <w:t xml:space="preserve">4. </w:t>
      </w:r>
      <w:r w:rsidR="00B021BB" w:rsidRPr="00A076BB">
        <w:rPr>
          <w:sz w:val="28"/>
          <w:szCs w:val="28"/>
        </w:rPr>
        <w:t>больше или равна нулю</w:t>
      </w:r>
    </w:p>
    <w:p w:rsidR="00B021BB" w:rsidRPr="00A076BB" w:rsidRDefault="00BB5E77" w:rsidP="001073A9">
      <w:pPr>
        <w:pStyle w:val="af1"/>
        <w:shd w:val="clear" w:color="auto" w:fill="FFFFFF"/>
        <w:spacing w:before="0" w:beforeAutospacing="0" w:after="0" w:afterAutospacing="0" w:line="360" w:lineRule="auto"/>
        <w:ind w:left="284" w:hanging="284"/>
        <w:rPr>
          <w:sz w:val="28"/>
          <w:szCs w:val="28"/>
        </w:rPr>
      </w:pPr>
      <w:r w:rsidRPr="00A076BB">
        <w:rPr>
          <w:rStyle w:val="af2"/>
          <w:b w:val="0"/>
          <w:sz w:val="28"/>
          <w:szCs w:val="28"/>
        </w:rPr>
        <w:t>24</w:t>
      </w:r>
      <w:r w:rsidR="00B021BB" w:rsidRPr="00A076BB">
        <w:rPr>
          <w:rStyle w:val="af2"/>
          <w:b w:val="0"/>
          <w:sz w:val="28"/>
          <w:szCs w:val="28"/>
        </w:rPr>
        <w:t>. Абсолютные показатели вариации:</w:t>
      </w:r>
      <w:r w:rsidR="00B021BB" w:rsidRPr="00A076BB">
        <w:rPr>
          <w:sz w:val="28"/>
          <w:szCs w:val="28"/>
        </w:rPr>
        <w:br/>
      </w:r>
      <w:r w:rsidRPr="00A076BB">
        <w:rPr>
          <w:rStyle w:val="afd"/>
          <w:i w:val="0"/>
          <w:iCs w:val="0"/>
          <w:sz w:val="28"/>
          <w:szCs w:val="28"/>
        </w:rPr>
        <w:t xml:space="preserve">1. </w:t>
      </w:r>
      <w:r w:rsidR="00B021BB" w:rsidRPr="00A076BB">
        <w:rPr>
          <w:rStyle w:val="afd"/>
          <w:i w:val="0"/>
          <w:iCs w:val="0"/>
          <w:sz w:val="28"/>
          <w:szCs w:val="28"/>
        </w:rPr>
        <w:t>размах вариации</w:t>
      </w:r>
      <w:r w:rsidR="00B021BB" w:rsidRPr="00A076BB">
        <w:rPr>
          <w:sz w:val="28"/>
          <w:szCs w:val="28"/>
        </w:rPr>
        <w:br/>
      </w:r>
      <w:r w:rsidRPr="00A076BB">
        <w:rPr>
          <w:sz w:val="28"/>
          <w:szCs w:val="28"/>
        </w:rPr>
        <w:lastRenderedPageBreak/>
        <w:t xml:space="preserve">2. </w:t>
      </w:r>
      <w:r w:rsidR="00B021BB" w:rsidRPr="00A076BB">
        <w:rPr>
          <w:sz w:val="28"/>
          <w:szCs w:val="28"/>
        </w:rPr>
        <w:t>коэффициент корреляции</w:t>
      </w:r>
      <w:r w:rsidR="00B021BB" w:rsidRPr="00A076BB">
        <w:rPr>
          <w:sz w:val="28"/>
          <w:szCs w:val="28"/>
        </w:rPr>
        <w:br/>
      </w:r>
      <w:r w:rsidRPr="00A076BB">
        <w:rPr>
          <w:sz w:val="28"/>
          <w:szCs w:val="28"/>
        </w:rPr>
        <w:t xml:space="preserve">3. </w:t>
      </w:r>
      <w:r w:rsidR="00B021BB" w:rsidRPr="00A076BB">
        <w:rPr>
          <w:sz w:val="28"/>
          <w:szCs w:val="28"/>
        </w:rPr>
        <w:t>коэффициент осцилляции</w:t>
      </w:r>
      <w:r w:rsidR="00B021BB" w:rsidRPr="00A076BB">
        <w:rPr>
          <w:sz w:val="28"/>
          <w:szCs w:val="28"/>
        </w:rPr>
        <w:br/>
      </w:r>
      <w:r w:rsidRPr="00A076BB">
        <w:rPr>
          <w:sz w:val="28"/>
          <w:szCs w:val="28"/>
        </w:rPr>
        <w:t xml:space="preserve">4. </w:t>
      </w:r>
      <w:r w:rsidR="00B021BB" w:rsidRPr="00A076BB">
        <w:rPr>
          <w:sz w:val="28"/>
          <w:szCs w:val="28"/>
        </w:rPr>
        <w:t>коэффициент вариации</w:t>
      </w:r>
    </w:p>
    <w:p w:rsidR="00B021BB" w:rsidRPr="00841C64" w:rsidRDefault="00B021BB" w:rsidP="005C0C5F">
      <w:pPr>
        <w:pStyle w:val="af0"/>
        <w:tabs>
          <w:tab w:val="left" w:pos="52"/>
        </w:tabs>
      </w:pPr>
    </w:p>
    <w:p w:rsidR="00506D10" w:rsidRDefault="00506D10" w:rsidP="00506D10">
      <w:pPr>
        <w:spacing w:line="360" w:lineRule="auto"/>
        <w:ind w:firstLine="709"/>
        <w:jc w:val="both"/>
        <w:rPr>
          <w:b/>
          <w:sz w:val="28"/>
          <w:szCs w:val="28"/>
        </w:rPr>
      </w:pPr>
      <w:r w:rsidRPr="00C73802">
        <w:rPr>
          <w:b/>
          <w:sz w:val="28"/>
          <w:szCs w:val="28"/>
        </w:rPr>
        <w:t>А</w:t>
      </w:r>
      <w:r w:rsidRPr="00C32057">
        <w:rPr>
          <w:b/>
          <w:sz w:val="28"/>
          <w:szCs w:val="28"/>
        </w:rPr>
        <w:t xml:space="preserve">.1 Вопросы для </w:t>
      </w:r>
      <w:r>
        <w:rPr>
          <w:b/>
          <w:sz w:val="28"/>
          <w:szCs w:val="28"/>
        </w:rPr>
        <w:t>семинара</w:t>
      </w:r>
      <w:r w:rsidRPr="00C32057">
        <w:rPr>
          <w:b/>
          <w:sz w:val="28"/>
          <w:szCs w:val="28"/>
        </w:rPr>
        <w:t xml:space="preserve">: </w:t>
      </w:r>
    </w:p>
    <w:p w:rsidR="00506D10" w:rsidRDefault="00506D10" w:rsidP="00506D10">
      <w:pPr>
        <w:spacing w:line="360" w:lineRule="auto"/>
        <w:ind w:firstLine="709"/>
        <w:jc w:val="both"/>
        <w:rPr>
          <w:b/>
          <w:sz w:val="28"/>
          <w:szCs w:val="28"/>
        </w:rPr>
      </w:pPr>
      <w:r>
        <w:rPr>
          <w:sz w:val="28"/>
          <w:szCs w:val="28"/>
        </w:rPr>
        <w:t>П</w:t>
      </w:r>
      <w:r w:rsidRPr="00C32057">
        <w:rPr>
          <w:sz w:val="28"/>
          <w:szCs w:val="28"/>
        </w:rPr>
        <w:t>еречень вопросов представлен</w:t>
      </w:r>
      <w:r w:rsidRPr="00C32057">
        <w:rPr>
          <w:b/>
          <w:sz w:val="28"/>
          <w:szCs w:val="28"/>
        </w:rPr>
        <w:t xml:space="preserve"> </w:t>
      </w:r>
      <w:r w:rsidRPr="00D7710C">
        <w:rPr>
          <w:sz w:val="28"/>
          <w:szCs w:val="28"/>
        </w:rPr>
        <w:t>в</w:t>
      </w:r>
      <w:r>
        <w:rPr>
          <w:b/>
          <w:sz w:val="28"/>
          <w:szCs w:val="28"/>
        </w:rPr>
        <w:t xml:space="preserve"> </w:t>
      </w:r>
      <w:r w:rsidRPr="00C32057">
        <w:rPr>
          <w:color w:val="000000" w:themeColor="text1"/>
          <w:sz w:val="28"/>
          <w:szCs w:val="28"/>
        </w:rPr>
        <w:t xml:space="preserve">методических указаниях </w:t>
      </w:r>
      <w:r>
        <w:rPr>
          <w:color w:val="000000" w:themeColor="text1"/>
          <w:sz w:val="28"/>
          <w:szCs w:val="28"/>
        </w:rPr>
        <w:t xml:space="preserve">по выполнению </w:t>
      </w:r>
      <w:r w:rsidR="00A076BB">
        <w:rPr>
          <w:color w:val="000000" w:themeColor="text1"/>
          <w:sz w:val="28"/>
          <w:szCs w:val="28"/>
        </w:rPr>
        <w:t>практических</w:t>
      </w:r>
      <w:r>
        <w:rPr>
          <w:color w:val="000000" w:themeColor="text1"/>
          <w:sz w:val="28"/>
          <w:szCs w:val="28"/>
        </w:rPr>
        <w:t xml:space="preserve"> работ</w:t>
      </w:r>
      <w:r w:rsidRPr="00C32057">
        <w:rPr>
          <w:color w:val="000000" w:themeColor="text1"/>
          <w:sz w:val="28"/>
          <w:szCs w:val="28"/>
        </w:rPr>
        <w:t>:</w:t>
      </w:r>
    </w:p>
    <w:p w:rsidR="00506D10" w:rsidRDefault="00506D10" w:rsidP="001073A9">
      <w:pPr>
        <w:spacing w:line="360" w:lineRule="auto"/>
        <w:ind w:firstLine="709"/>
        <w:jc w:val="both"/>
        <w:rPr>
          <w:b/>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A076BB">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A076BB">
        <w:rPr>
          <w:sz w:val="28"/>
          <w:szCs w:val="28"/>
        </w:rPr>
        <w:t>20</w:t>
      </w:r>
      <w:r w:rsidR="000975A7">
        <w:rPr>
          <w:sz w:val="28"/>
          <w:szCs w:val="28"/>
        </w:rPr>
        <w:t>21</w:t>
      </w:r>
      <w:r>
        <w:rPr>
          <w:sz w:val="28"/>
          <w:szCs w:val="28"/>
        </w:rPr>
        <w:t xml:space="preserve">. </w:t>
      </w:r>
    </w:p>
    <w:p w:rsidR="00630093" w:rsidRPr="00841C64" w:rsidRDefault="00630093" w:rsidP="005C0C5F">
      <w:pPr>
        <w:tabs>
          <w:tab w:val="left" w:pos="52"/>
        </w:tabs>
        <w:rPr>
          <w:sz w:val="28"/>
          <w:szCs w:val="28"/>
        </w:rPr>
      </w:pPr>
    </w:p>
    <w:p w:rsidR="002239C2" w:rsidRPr="00C46E06" w:rsidRDefault="002239C2" w:rsidP="002239C2">
      <w:pPr>
        <w:tabs>
          <w:tab w:val="left" w:pos="52"/>
        </w:tabs>
        <w:rPr>
          <w:sz w:val="28"/>
          <w:szCs w:val="28"/>
        </w:rPr>
      </w:pPr>
    </w:p>
    <w:p w:rsidR="002239C2" w:rsidRPr="00732C0B" w:rsidRDefault="002239C2" w:rsidP="002239C2">
      <w:pPr>
        <w:spacing w:line="360" w:lineRule="auto"/>
        <w:jc w:val="center"/>
        <w:rPr>
          <w:b/>
          <w:sz w:val="28"/>
          <w:szCs w:val="28"/>
        </w:rPr>
      </w:pPr>
      <w:r w:rsidRPr="00A162ED">
        <w:rPr>
          <w:b/>
          <w:sz w:val="28"/>
          <w:szCs w:val="28"/>
        </w:rPr>
        <w:t xml:space="preserve">Блок </w:t>
      </w:r>
      <w:r>
        <w:rPr>
          <w:b/>
          <w:sz w:val="28"/>
          <w:szCs w:val="28"/>
          <w:lang w:val="en-US"/>
        </w:rPr>
        <w:t>B</w:t>
      </w:r>
    </w:p>
    <w:p w:rsidR="002239C2" w:rsidRPr="00D70856" w:rsidRDefault="002239C2" w:rsidP="002239C2">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2239C2" w:rsidRPr="00C46E06" w:rsidRDefault="002239C2" w:rsidP="002239C2">
      <w:pPr>
        <w:jc w:val="center"/>
        <w:rPr>
          <w:b/>
          <w:sz w:val="28"/>
          <w:szCs w:val="28"/>
        </w:rPr>
      </w:pPr>
    </w:p>
    <w:p w:rsidR="002239C2" w:rsidRPr="00C46E06" w:rsidRDefault="002239C2" w:rsidP="002239C2">
      <w:pPr>
        <w:spacing w:line="360" w:lineRule="auto"/>
        <w:ind w:firstLine="709"/>
        <w:jc w:val="both"/>
        <w:rPr>
          <w:sz w:val="28"/>
          <w:szCs w:val="28"/>
        </w:rPr>
      </w:pPr>
      <w:r w:rsidRPr="00C46E06">
        <w:rPr>
          <w:b/>
          <w:sz w:val="28"/>
          <w:szCs w:val="28"/>
        </w:rPr>
        <w:t xml:space="preserve">Тема: </w:t>
      </w:r>
      <w:r w:rsidRPr="00C46E06">
        <w:rPr>
          <w:sz w:val="28"/>
          <w:szCs w:val="28"/>
        </w:rPr>
        <w:t>Разработка программы системного подхода к решению геоэкологических задач.</w:t>
      </w:r>
    </w:p>
    <w:p w:rsidR="002239C2" w:rsidRPr="00C46E06" w:rsidRDefault="002239C2" w:rsidP="002239C2">
      <w:pPr>
        <w:spacing w:line="360" w:lineRule="auto"/>
        <w:ind w:firstLine="709"/>
        <w:jc w:val="both"/>
        <w:rPr>
          <w:b/>
          <w:sz w:val="28"/>
          <w:szCs w:val="28"/>
        </w:rPr>
      </w:pPr>
      <w:r w:rsidRPr="00C46E06">
        <w:rPr>
          <w:b/>
          <w:sz w:val="28"/>
          <w:szCs w:val="28"/>
        </w:rPr>
        <w:t>2 Выполнение работы</w:t>
      </w:r>
    </w:p>
    <w:p w:rsidR="002239C2" w:rsidRPr="00C46E06" w:rsidRDefault="002239C2" w:rsidP="002239C2">
      <w:pPr>
        <w:spacing w:line="360" w:lineRule="auto"/>
        <w:ind w:firstLine="709"/>
        <w:jc w:val="both"/>
        <w:rPr>
          <w:sz w:val="28"/>
          <w:szCs w:val="28"/>
        </w:rPr>
      </w:pPr>
      <w:r w:rsidRPr="00C46E06">
        <w:rPr>
          <w:b/>
          <w:sz w:val="28"/>
          <w:szCs w:val="28"/>
        </w:rPr>
        <w:t>Задание:</w:t>
      </w:r>
      <w:r w:rsidRPr="00C46E06">
        <w:rPr>
          <w:sz w:val="28"/>
          <w:szCs w:val="28"/>
        </w:rPr>
        <w:t> Разработайте программу системного подхода к решению одной из задач дипломной или курсовой работы. Примерный план работ:</w:t>
      </w:r>
    </w:p>
    <w:p w:rsidR="002239C2" w:rsidRPr="00C46E06" w:rsidRDefault="002239C2" w:rsidP="002239C2">
      <w:pPr>
        <w:spacing w:line="360" w:lineRule="auto"/>
        <w:ind w:firstLine="709"/>
        <w:jc w:val="both"/>
        <w:rPr>
          <w:sz w:val="28"/>
          <w:szCs w:val="28"/>
        </w:rPr>
      </w:pPr>
      <w:r w:rsidRPr="00C46E06">
        <w:rPr>
          <w:sz w:val="28"/>
          <w:szCs w:val="28"/>
        </w:rPr>
        <w:t>1. Формулировка проблемы. Выделение подзадач.</w:t>
      </w:r>
    </w:p>
    <w:p w:rsidR="002239C2" w:rsidRPr="00C46E06" w:rsidRDefault="002239C2" w:rsidP="002239C2">
      <w:pPr>
        <w:spacing w:line="360" w:lineRule="auto"/>
        <w:ind w:firstLine="709"/>
        <w:jc w:val="both"/>
        <w:rPr>
          <w:sz w:val="28"/>
          <w:szCs w:val="28"/>
        </w:rPr>
      </w:pPr>
      <w:r w:rsidRPr="00C46E06">
        <w:rPr>
          <w:sz w:val="28"/>
          <w:szCs w:val="28"/>
        </w:rPr>
        <w:t>2. Обзор существующих подходов для решения задач в данной области.</w:t>
      </w:r>
    </w:p>
    <w:p w:rsidR="002239C2" w:rsidRPr="00C46E06" w:rsidRDefault="002239C2" w:rsidP="002239C2">
      <w:pPr>
        <w:spacing w:line="360" w:lineRule="auto"/>
        <w:ind w:firstLine="709"/>
        <w:jc w:val="both"/>
        <w:rPr>
          <w:sz w:val="28"/>
          <w:szCs w:val="28"/>
        </w:rPr>
      </w:pPr>
      <w:r w:rsidRPr="00C46E06">
        <w:rPr>
          <w:sz w:val="28"/>
          <w:szCs w:val="28"/>
        </w:rPr>
        <w:t>3. Выбор метода моделирования.</w:t>
      </w:r>
    </w:p>
    <w:p w:rsidR="002239C2" w:rsidRPr="00C46E06" w:rsidRDefault="002239C2" w:rsidP="002239C2">
      <w:pPr>
        <w:spacing w:line="360" w:lineRule="auto"/>
        <w:ind w:firstLine="709"/>
        <w:jc w:val="both"/>
        <w:rPr>
          <w:sz w:val="28"/>
          <w:szCs w:val="28"/>
        </w:rPr>
      </w:pPr>
      <w:r w:rsidRPr="00C46E06">
        <w:rPr>
          <w:sz w:val="28"/>
          <w:szCs w:val="28"/>
        </w:rPr>
        <w:t>4. Построение модели.</w:t>
      </w:r>
    </w:p>
    <w:p w:rsidR="002239C2" w:rsidRPr="00C46E06" w:rsidRDefault="002239C2" w:rsidP="002239C2">
      <w:pPr>
        <w:spacing w:line="360" w:lineRule="auto"/>
        <w:ind w:firstLine="709"/>
        <w:jc w:val="both"/>
        <w:rPr>
          <w:sz w:val="28"/>
          <w:szCs w:val="28"/>
        </w:rPr>
      </w:pPr>
      <w:r w:rsidRPr="00C46E06">
        <w:rPr>
          <w:sz w:val="28"/>
          <w:szCs w:val="28"/>
        </w:rPr>
        <w:t>5. Исследования и анализ с помощью построенной модели.</w:t>
      </w:r>
    </w:p>
    <w:p w:rsidR="002239C2" w:rsidRPr="00C46E06" w:rsidRDefault="002239C2" w:rsidP="002239C2">
      <w:pPr>
        <w:spacing w:line="360" w:lineRule="auto"/>
        <w:ind w:firstLine="709"/>
        <w:jc w:val="both"/>
        <w:rPr>
          <w:sz w:val="28"/>
          <w:szCs w:val="28"/>
        </w:rPr>
      </w:pPr>
      <w:r w:rsidRPr="00C46E06">
        <w:rPr>
          <w:sz w:val="28"/>
          <w:szCs w:val="28"/>
        </w:rPr>
        <w:t>6. Проверка точности и адекватности модели.</w:t>
      </w:r>
    </w:p>
    <w:p w:rsidR="002239C2" w:rsidRPr="00C46E06" w:rsidRDefault="002239C2" w:rsidP="002239C2">
      <w:pPr>
        <w:spacing w:line="360" w:lineRule="auto"/>
        <w:ind w:firstLine="709"/>
        <w:jc w:val="both"/>
        <w:rPr>
          <w:sz w:val="28"/>
          <w:szCs w:val="28"/>
        </w:rPr>
      </w:pPr>
      <w:r w:rsidRPr="00C46E06">
        <w:rPr>
          <w:sz w:val="28"/>
          <w:szCs w:val="28"/>
        </w:rPr>
        <w:t>7. Написание отчета</w:t>
      </w:r>
    </w:p>
    <w:p w:rsidR="002239C2" w:rsidRPr="00C46E06" w:rsidRDefault="002239C2" w:rsidP="002239C2">
      <w:pPr>
        <w:spacing w:line="360" w:lineRule="auto"/>
        <w:ind w:firstLine="709"/>
        <w:jc w:val="both"/>
        <w:rPr>
          <w:sz w:val="28"/>
          <w:szCs w:val="28"/>
        </w:rPr>
      </w:pPr>
      <w:r w:rsidRPr="00C46E06">
        <w:rPr>
          <w:sz w:val="28"/>
          <w:szCs w:val="28"/>
        </w:rPr>
        <w:t>8. Защита и обсуждение выполненной работы.</w:t>
      </w:r>
    </w:p>
    <w:p w:rsidR="002239C2" w:rsidRPr="00C46E06" w:rsidRDefault="002239C2" w:rsidP="002239C2">
      <w:pPr>
        <w:spacing w:line="360" w:lineRule="auto"/>
        <w:ind w:firstLine="709"/>
        <w:jc w:val="both"/>
        <w:rPr>
          <w:sz w:val="28"/>
          <w:szCs w:val="28"/>
        </w:rPr>
      </w:pPr>
    </w:p>
    <w:p w:rsidR="002239C2" w:rsidRPr="00C46E06" w:rsidRDefault="002239C2" w:rsidP="002239C2">
      <w:pPr>
        <w:spacing w:line="360" w:lineRule="auto"/>
        <w:ind w:firstLine="709"/>
        <w:jc w:val="both"/>
        <w:rPr>
          <w:sz w:val="28"/>
          <w:szCs w:val="28"/>
        </w:rPr>
      </w:pPr>
      <w:r w:rsidRPr="00C46E06">
        <w:rPr>
          <w:sz w:val="28"/>
          <w:szCs w:val="28"/>
        </w:rPr>
        <w:t>Этапы системного подхода:</w:t>
      </w:r>
    </w:p>
    <w:p w:rsidR="002239C2" w:rsidRPr="00C46E06" w:rsidRDefault="002239C2" w:rsidP="002239C2">
      <w:pPr>
        <w:spacing w:line="360" w:lineRule="auto"/>
        <w:ind w:firstLine="709"/>
        <w:jc w:val="both"/>
        <w:rPr>
          <w:b/>
          <w:sz w:val="28"/>
          <w:szCs w:val="28"/>
        </w:rPr>
      </w:pPr>
      <w:r w:rsidRPr="00C46E06">
        <w:rPr>
          <w:b/>
          <w:sz w:val="28"/>
          <w:szCs w:val="28"/>
        </w:rPr>
        <w:lastRenderedPageBreak/>
        <w:t>1. Выбор проблемы.</w:t>
      </w:r>
    </w:p>
    <w:p w:rsidR="002239C2" w:rsidRPr="00C46E06" w:rsidRDefault="002239C2" w:rsidP="002239C2">
      <w:pPr>
        <w:spacing w:line="360" w:lineRule="auto"/>
        <w:ind w:firstLine="709"/>
        <w:jc w:val="both"/>
        <w:rPr>
          <w:sz w:val="28"/>
          <w:szCs w:val="28"/>
        </w:rPr>
      </w:pPr>
      <w:r w:rsidRPr="00C46E06">
        <w:rPr>
          <w:sz w:val="28"/>
          <w:szCs w:val="28"/>
        </w:rPr>
        <w:t>(Укажите название будущей дипломной работы, предполагаемого научного руководителя, приведите краткое описание проблемы)</w:t>
      </w:r>
    </w:p>
    <w:p w:rsidR="002239C2" w:rsidRPr="00C46E06" w:rsidRDefault="002239C2" w:rsidP="002239C2">
      <w:pPr>
        <w:spacing w:line="360" w:lineRule="auto"/>
        <w:ind w:firstLine="709"/>
        <w:jc w:val="both"/>
        <w:rPr>
          <w:b/>
          <w:sz w:val="28"/>
          <w:szCs w:val="28"/>
        </w:rPr>
      </w:pPr>
      <w:r w:rsidRPr="00C46E06">
        <w:rPr>
          <w:b/>
          <w:sz w:val="28"/>
          <w:szCs w:val="28"/>
        </w:rPr>
        <w:t>2. Постановка задачи и ограничение степени ее сложности.</w:t>
      </w:r>
    </w:p>
    <w:p w:rsidR="002239C2" w:rsidRPr="00C46E06" w:rsidRDefault="002239C2" w:rsidP="002239C2">
      <w:pPr>
        <w:spacing w:line="360" w:lineRule="auto"/>
        <w:ind w:firstLine="709"/>
        <w:jc w:val="both"/>
        <w:rPr>
          <w:sz w:val="28"/>
          <w:szCs w:val="28"/>
        </w:rPr>
      </w:pPr>
      <w:r w:rsidRPr="00C46E06">
        <w:rPr>
          <w:sz w:val="28"/>
          <w:szCs w:val="28"/>
        </w:rPr>
        <w:t>(Выделите 3-5 задач, которые необходимо выполнить для решения проблемы, опишите накладываемые ограничения)</w:t>
      </w:r>
    </w:p>
    <w:p w:rsidR="002239C2" w:rsidRPr="00C46E06" w:rsidRDefault="002239C2" w:rsidP="002239C2">
      <w:pPr>
        <w:spacing w:line="360" w:lineRule="auto"/>
        <w:ind w:firstLine="709"/>
        <w:jc w:val="both"/>
        <w:rPr>
          <w:b/>
          <w:sz w:val="28"/>
          <w:szCs w:val="28"/>
        </w:rPr>
      </w:pPr>
      <w:r w:rsidRPr="00C46E06">
        <w:rPr>
          <w:b/>
          <w:sz w:val="28"/>
          <w:szCs w:val="28"/>
        </w:rPr>
        <w:t>3. Выбор концептуальной модели.</w:t>
      </w:r>
    </w:p>
    <w:p w:rsidR="002239C2" w:rsidRPr="00C46E06" w:rsidRDefault="002239C2" w:rsidP="002239C2">
      <w:pPr>
        <w:spacing w:line="360" w:lineRule="auto"/>
        <w:ind w:firstLine="709"/>
        <w:jc w:val="both"/>
        <w:rPr>
          <w:sz w:val="28"/>
          <w:szCs w:val="28"/>
        </w:rPr>
      </w:pPr>
      <w:r w:rsidRPr="00C46E06">
        <w:rPr>
          <w:sz w:val="28"/>
          <w:szCs w:val="28"/>
        </w:rPr>
        <w:t>(Необходимо выбрать методы решения поставленных задач. Привести основные уравнения, формулы. Указать авторов выбранных методов, ведущих ученых в выбранной области, указать литературные источники.)</w:t>
      </w:r>
    </w:p>
    <w:p w:rsidR="002239C2" w:rsidRPr="00C46E06" w:rsidRDefault="002239C2" w:rsidP="002239C2">
      <w:pPr>
        <w:spacing w:line="360" w:lineRule="auto"/>
        <w:ind w:firstLine="709"/>
        <w:jc w:val="both"/>
        <w:rPr>
          <w:b/>
          <w:sz w:val="28"/>
          <w:szCs w:val="28"/>
        </w:rPr>
      </w:pPr>
      <w:r w:rsidRPr="00C46E06">
        <w:rPr>
          <w:b/>
          <w:sz w:val="28"/>
          <w:szCs w:val="28"/>
        </w:rPr>
        <w:t>4. Формализация.</w:t>
      </w:r>
    </w:p>
    <w:p w:rsidR="002239C2" w:rsidRPr="00C46E06" w:rsidRDefault="002239C2" w:rsidP="002239C2">
      <w:pPr>
        <w:spacing w:line="360" w:lineRule="auto"/>
        <w:ind w:firstLine="709"/>
        <w:jc w:val="both"/>
        <w:rPr>
          <w:sz w:val="28"/>
          <w:szCs w:val="28"/>
        </w:rPr>
      </w:pPr>
      <w:r w:rsidRPr="00C46E06">
        <w:rPr>
          <w:sz w:val="28"/>
          <w:szCs w:val="28"/>
        </w:rPr>
        <w:t>(Определиться с исходными данными. Описать информационные ресурсы: количество; размерность и т.п. Официальный источник данных. Указать входные, выходные переменные, используемые константы.)</w:t>
      </w:r>
    </w:p>
    <w:p w:rsidR="002239C2" w:rsidRPr="00C46E06" w:rsidRDefault="002239C2" w:rsidP="002239C2">
      <w:pPr>
        <w:spacing w:line="360" w:lineRule="auto"/>
        <w:ind w:firstLine="709"/>
        <w:jc w:val="both"/>
        <w:rPr>
          <w:b/>
          <w:sz w:val="28"/>
          <w:szCs w:val="28"/>
        </w:rPr>
      </w:pPr>
      <w:r w:rsidRPr="00C46E06">
        <w:rPr>
          <w:b/>
          <w:sz w:val="28"/>
          <w:szCs w:val="28"/>
        </w:rPr>
        <w:t>5. Построение модели.</w:t>
      </w:r>
    </w:p>
    <w:p w:rsidR="002239C2" w:rsidRPr="00C46E06" w:rsidRDefault="002239C2" w:rsidP="002239C2">
      <w:pPr>
        <w:spacing w:line="360" w:lineRule="auto"/>
        <w:ind w:firstLine="709"/>
        <w:jc w:val="both"/>
        <w:rPr>
          <w:sz w:val="28"/>
          <w:szCs w:val="28"/>
        </w:rPr>
      </w:pPr>
      <w:r w:rsidRPr="00C46E06">
        <w:rPr>
          <w:sz w:val="28"/>
          <w:szCs w:val="28"/>
        </w:rPr>
        <w:t>(Построение графиков, карт, уравнений и т.п.)</w:t>
      </w:r>
    </w:p>
    <w:p w:rsidR="002239C2" w:rsidRPr="00C46E06" w:rsidRDefault="002239C2" w:rsidP="002239C2">
      <w:pPr>
        <w:spacing w:line="360" w:lineRule="auto"/>
        <w:ind w:firstLine="709"/>
        <w:jc w:val="both"/>
        <w:rPr>
          <w:sz w:val="28"/>
          <w:szCs w:val="28"/>
        </w:rPr>
      </w:pPr>
      <w:r w:rsidRPr="00C46E06">
        <w:rPr>
          <w:b/>
          <w:sz w:val="28"/>
          <w:szCs w:val="28"/>
        </w:rPr>
        <w:t>6. Планирование эксперимента</w:t>
      </w:r>
      <w:r w:rsidRPr="00C46E06">
        <w:rPr>
          <w:sz w:val="28"/>
          <w:szCs w:val="28"/>
        </w:rPr>
        <w:t>.</w:t>
      </w:r>
    </w:p>
    <w:p w:rsidR="002239C2" w:rsidRPr="00C46E06" w:rsidRDefault="002239C2" w:rsidP="002239C2">
      <w:pPr>
        <w:spacing w:line="360" w:lineRule="auto"/>
        <w:ind w:firstLine="709"/>
        <w:jc w:val="both"/>
        <w:rPr>
          <w:sz w:val="28"/>
          <w:szCs w:val="28"/>
        </w:rPr>
      </w:pPr>
      <w:r w:rsidRPr="00C46E06">
        <w:rPr>
          <w:sz w:val="28"/>
          <w:szCs w:val="28"/>
        </w:rPr>
        <w:t>(Какие результаты планируется получить с помощью моделирования)</w:t>
      </w:r>
    </w:p>
    <w:p w:rsidR="002239C2" w:rsidRPr="00C46E06" w:rsidRDefault="002239C2" w:rsidP="002239C2">
      <w:pPr>
        <w:spacing w:line="360" w:lineRule="auto"/>
        <w:ind w:firstLine="709"/>
        <w:jc w:val="both"/>
        <w:rPr>
          <w:b/>
          <w:sz w:val="28"/>
          <w:szCs w:val="28"/>
        </w:rPr>
      </w:pPr>
      <w:r w:rsidRPr="00C46E06">
        <w:rPr>
          <w:b/>
          <w:sz w:val="28"/>
          <w:szCs w:val="28"/>
        </w:rPr>
        <w:t>7. Верификация модели.</w:t>
      </w:r>
    </w:p>
    <w:p w:rsidR="002239C2" w:rsidRPr="00C46E06" w:rsidRDefault="002239C2" w:rsidP="002239C2">
      <w:pPr>
        <w:spacing w:line="360" w:lineRule="auto"/>
        <w:ind w:firstLine="709"/>
        <w:jc w:val="both"/>
        <w:rPr>
          <w:sz w:val="28"/>
          <w:szCs w:val="28"/>
        </w:rPr>
      </w:pPr>
      <w:r w:rsidRPr="00C46E06">
        <w:rPr>
          <w:sz w:val="28"/>
          <w:szCs w:val="28"/>
        </w:rPr>
        <w:t>(Как будет осуществляться проверка точности модели или как будет обоснована точность модели. Соответствие модели реальному объекту)</w:t>
      </w:r>
    </w:p>
    <w:p w:rsidR="002239C2" w:rsidRPr="00C46E06" w:rsidRDefault="002239C2" w:rsidP="002239C2">
      <w:pPr>
        <w:spacing w:line="360" w:lineRule="auto"/>
        <w:ind w:firstLine="709"/>
        <w:jc w:val="both"/>
        <w:rPr>
          <w:b/>
          <w:color w:val="000000"/>
          <w:sz w:val="28"/>
          <w:szCs w:val="28"/>
        </w:rPr>
      </w:pPr>
      <w:r w:rsidRPr="00C46E06">
        <w:rPr>
          <w:b/>
          <w:color w:val="000000"/>
          <w:sz w:val="28"/>
          <w:szCs w:val="28"/>
        </w:rPr>
        <w:t>8. Анализ полученных результатов моделирования.</w:t>
      </w:r>
    </w:p>
    <w:p w:rsidR="002239C2" w:rsidRPr="00C46E06" w:rsidRDefault="002239C2" w:rsidP="002239C2">
      <w:pPr>
        <w:spacing w:line="360" w:lineRule="auto"/>
        <w:jc w:val="both"/>
        <w:rPr>
          <w:b/>
          <w:sz w:val="28"/>
          <w:szCs w:val="28"/>
        </w:rPr>
      </w:pPr>
    </w:p>
    <w:p w:rsidR="002239C2" w:rsidRPr="00C46E06" w:rsidRDefault="002239C2" w:rsidP="002239C2">
      <w:pPr>
        <w:spacing w:line="360" w:lineRule="auto"/>
        <w:ind w:firstLine="709"/>
        <w:jc w:val="both"/>
        <w:rPr>
          <w:b/>
          <w:sz w:val="28"/>
          <w:szCs w:val="28"/>
        </w:rPr>
      </w:pPr>
      <w:r w:rsidRPr="00C46E06">
        <w:rPr>
          <w:b/>
          <w:sz w:val="28"/>
          <w:szCs w:val="28"/>
        </w:rPr>
        <w:t>3 Содержание отчета</w:t>
      </w:r>
    </w:p>
    <w:p w:rsidR="002239C2" w:rsidRPr="00C46E06" w:rsidRDefault="002239C2" w:rsidP="002239C2">
      <w:pPr>
        <w:shd w:val="clear" w:color="auto" w:fill="FFFFFF"/>
        <w:spacing w:line="360" w:lineRule="auto"/>
        <w:ind w:firstLine="709"/>
        <w:jc w:val="both"/>
        <w:rPr>
          <w:bCs/>
          <w:sz w:val="28"/>
          <w:szCs w:val="24"/>
          <w:lang w:eastAsia="ru-RU"/>
        </w:rPr>
      </w:pPr>
      <w:r w:rsidRPr="00C46E06">
        <w:rPr>
          <w:sz w:val="28"/>
          <w:szCs w:val="28"/>
        </w:rPr>
        <w:t>Практическая</w:t>
      </w:r>
      <w:r w:rsidRPr="00C46E06">
        <w:t xml:space="preserve"> </w:t>
      </w:r>
      <w:r w:rsidRPr="00C46E06">
        <w:rPr>
          <w:sz w:val="28"/>
          <w:szCs w:val="28"/>
        </w:rPr>
        <w:t xml:space="preserve">работа выполняется в рабочей тетради, которая является зачетным документом. Форма представления отчета по выполненной работе указана в задании. </w:t>
      </w:r>
    </w:p>
    <w:p w:rsidR="002239C2" w:rsidRPr="00C46E06" w:rsidRDefault="002239C2" w:rsidP="002239C2">
      <w:pPr>
        <w:spacing w:line="360" w:lineRule="auto"/>
        <w:ind w:firstLine="709"/>
        <w:jc w:val="both"/>
        <w:rPr>
          <w:rFonts w:eastAsia="Calibri"/>
          <w:b/>
          <w:sz w:val="28"/>
          <w:szCs w:val="28"/>
        </w:rPr>
      </w:pPr>
      <w:r w:rsidRPr="00C46E06">
        <w:rPr>
          <w:b/>
          <w:sz w:val="28"/>
          <w:szCs w:val="28"/>
        </w:rPr>
        <w:t>4 Контрольные вопросы</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Система, её свойства и признаки. Приведете примеры.</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 xml:space="preserve">Понятие «системный подход». </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lastRenderedPageBreak/>
        <w:t>Основные принципы системного подхода: целостность, иерархичность, структуризация, множественность, системность. Проиллюстрировать основные принципы системного подхода естественных систем.</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Основные принципы системологии.</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Этапы развития системного подхода.</w:t>
      </w:r>
    </w:p>
    <w:p w:rsidR="002239C2" w:rsidRPr="00C46E06" w:rsidRDefault="002239C2" w:rsidP="002239C2">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Современные теории систем.</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Методология системного анализа.</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Семейства моделей.</w:t>
      </w:r>
    </w:p>
    <w:p w:rsidR="002239C2" w:rsidRPr="00C46E06" w:rsidRDefault="002239C2" w:rsidP="002239C2">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color w:val="333333"/>
          <w:sz w:val="28"/>
          <w:szCs w:val="28"/>
          <w:shd w:val="clear" w:color="auto" w:fill="FFFFFF"/>
        </w:rPr>
        <w:t xml:space="preserve">Можно ли дать однозначное определение системного анализа? </w:t>
      </w:r>
    </w:p>
    <w:p w:rsidR="002239C2" w:rsidRPr="00C46E06" w:rsidRDefault="002239C2" w:rsidP="002239C2">
      <w:pPr>
        <w:numPr>
          <w:ilvl w:val="0"/>
          <w:numId w:val="213"/>
        </w:numPr>
        <w:tabs>
          <w:tab w:val="left" w:pos="1134"/>
        </w:tabs>
        <w:spacing w:line="360" w:lineRule="auto"/>
        <w:ind w:left="0" w:firstLine="709"/>
        <w:contextualSpacing/>
        <w:jc w:val="both"/>
        <w:rPr>
          <w:rFonts w:eastAsia="Calibri"/>
          <w:sz w:val="28"/>
          <w:szCs w:val="28"/>
        </w:rPr>
      </w:pPr>
      <w:r w:rsidRPr="00C46E06">
        <w:rPr>
          <w:color w:val="333333"/>
          <w:sz w:val="28"/>
          <w:szCs w:val="28"/>
          <w:shd w:val="clear" w:color="auto" w:fill="FFFFFF"/>
        </w:rPr>
        <w:t xml:space="preserve">Чем отличается системный анализ от других методов исследования?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Каково место системного анализа в ряду других методов и форм управления?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Для решения каких проблем используется системный анализ? </w:t>
      </w:r>
    </w:p>
    <w:p w:rsidR="002239C2" w:rsidRPr="00C46E06" w:rsidRDefault="002239C2" w:rsidP="002239C2">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Каковы условия успеха системного анализа?</w:t>
      </w:r>
    </w:p>
    <w:p w:rsidR="002239C2" w:rsidRPr="00C46E06" w:rsidRDefault="002239C2" w:rsidP="002239C2">
      <w:pPr>
        <w:tabs>
          <w:tab w:val="left" w:pos="1134"/>
        </w:tabs>
        <w:autoSpaceDE w:val="0"/>
        <w:autoSpaceDN w:val="0"/>
        <w:adjustRightInd w:val="0"/>
        <w:spacing w:line="360" w:lineRule="auto"/>
        <w:ind w:firstLine="709"/>
        <w:jc w:val="both"/>
        <w:rPr>
          <w:b/>
          <w:sz w:val="28"/>
          <w:szCs w:val="28"/>
        </w:rPr>
      </w:pPr>
    </w:p>
    <w:p w:rsidR="002239C2" w:rsidRPr="00C46E06" w:rsidRDefault="002239C2" w:rsidP="002239C2">
      <w:pPr>
        <w:autoSpaceDE w:val="0"/>
        <w:autoSpaceDN w:val="0"/>
        <w:adjustRightInd w:val="0"/>
        <w:spacing w:line="360" w:lineRule="auto"/>
        <w:ind w:firstLine="709"/>
        <w:jc w:val="both"/>
        <w:rPr>
          <w:color w:val="000000"/>
          <w:sz w:val="28"/>
          <w:szCs w:val="28"/>
        </w:rPr>
      </w:pPr>
      <w:r w:rsidRPr="00C46E06">
        <w:rPr>
          <w:b/>
          <w:sz w:val="28"/>
          <w:szCs w:val="28"/>
        </w:rPr>
        <w:t>Тема:</w:t>
      </w:r>
      <w:r w:rsidRPr="00C46E06">
        <w:rPr>
          <w:sz w:val="28"/>
          <w:szCs w:val="28"/>
        </w:rPr>
        <w:t xml:space="preserve"> </w:t>
      </w:r>
      <w:r w:rsidRPr="00C46E06">
        <w:rPr>
          <w:color w:val="000000"/>
          <w:sz w:val="28"/>
          <w:szCs w:val="28"/>
        </w:rPr>
        <w:t>Получение количественной информации и группировка данных.</w:t>
      </w:r>
    </w:p>
    <w:p w:rsidR="002239C2" w:rsidRPr="00C46E06" w:rsidRDefault="002239C2" w:rsidP="002239C2">
      <w:pPr>
        <w:spacing w:line="360" w:lineRule="auto"/>
        <w:ind w:firstLine="709"/>
        <w:jc w:val="both"/>
        <w:rPr>
          <w:b/>
          <w:sz w:val="28"/>
          <w:szCs w:val="28"/>
        </w:rPr>
      </w:pPr>
      <w:r w:rsidRPr="00C46E06">
        <w:rPr>
          <w:b/>
          <w:sz w:val="28"/>
          <w:szCs w:val="28"/>
        </w:rPr>
        <w:t>2 Выполнение работы</w:t>
      </w:r>
    </w:p>
    <w:p w:rsidR="002239C2" w:rsidRPr="00C46E06" w:rsidRDefault="002239C2" w:rsidP="002239C2">
      <w:pPr>
        <w:shd w:val="clear" w:color="auto" w:fill="FFFFFF"/>
        <w:spacing w:line="360" w:lineRule="auto"/>
        <w:ind w:right="150" w:firstLine="709"/>
        <w:jc w:val="both"/>
        <w:rPr>
          <w:sz w:val="28"/>
          <w:szCs w:val="28"/>
          <w:lang w:eastAsia="ru-RU"/>
        </w:rPr>
      </w:pPr>
      <w:r w:rsidRPr="00C46E06">
        <w:rPr>
          <w:rFonts w:eastAsia="TimesNewRoman"/>
          <w:b/>
          <w:sz w:val="28"/>
          <w:szCs w:val="28"/>
        </w:rPr>
        <w:t>Задание № 1:</w:t>
      </w:r>
      <w:r w:rsidRPr="00C46E06">
        <w:rPr>
          <w:rFonts w:eastAsia="TimesNewRoman"/>
          <w:sz w:val="28"/>
          <w:szCs w:val="28"/>
        </w:rPr>
        <w:t xml:space="preserve"> </w:t>
      </w:r>
      <w:r w:rsidRPr="00C46E06">
        <w:rPr>
          <w:sz w:val="28"/>
          <w:szCs w:val="28"/>
          <w:lang w:eastAsia="ru-RU"/>
        </w:rPr>
        <w:t>Дайте определение следующих терминов и понятий:</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Статистическая совокупность;</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Элементы и объем статистической совокупности;</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Количественные признаки;</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Пространственные и временные ряды;</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Статистические наблюдения;</w:t>
      </w:r>
    </w:p>
    <w:p w:rsidR="002239C2" w:rsidRPr="00C46E06" w:rsidRDefault="002239C2" w:rsidP="002239C2">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Генеральная и выборочная совокупности;</w:t>
      </w:r>
    </w:p>
    <w:p w:rsidR="002239C2" w:rsidRPr="00C46E06" w:rsidRDefault="002239C2" w:rsidP="002239C2">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Репрезентативность выборки;</w:t>
      </w:r>
    </w:p>
    <w:p w:rsidR="002239C2" w:rsidRPr="00C46E06" w:rsidRDefault="002239C2" w:rsidP="002239C2">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Группировка данных.</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Задание № 2:</w:t>
      </w:r>
      <w:r w:rsidRPr="00C46E06">
        <w:rPr>
          <w:rFonts w:eastAsia="TimesNewRoman"/>
          <w:sz w:val="28"/>
          <w:szCs w:val="28"/>
        </w:rPr>
        <w:t xml:space="preserve"> Укажите и охарактеризуйте виды способов отбора объектов выборку.</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lastRenderedPageBreak/>
        <w:t>Задание № 3:</w:t>
      </w:r>
      <w:r w:rsidRPr="00C46E06">
        <w:rPr>
          <w:rFonts w:eastAsia="TimesNewRoman"/>
          <w:sz w:val="28"/>
          <w:szCs w:val="28"/>
        </w:rPr>
        <w:t xml:space="preserve"> Укажите способы получения количественной информации, приведите примеры.</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Задание № 4:</w:t>
      </w:r>
      <w:r w:rsidRPr="00C46E06">
        <w:rPr>
          <w:rFonts w:eastAsia="TimesNewRoman"/>
          <w:sz w:val="28"/>
          <w:szCs w:val="28"/>
        </w:rPr>
        <w:t xml:space="preserve"> Укажите разновидности группировок и графические формы распределения величин.</w:t>
      </w:r>
    </w:p>
    <w:p w:rsidR="002239C2" w:rsidRPr="00C46E06" w:rsidRDefault="002239C2" w:rsidP="002239C2">
      <w:pPr>
        <w:spacing w:line="360" w:lineRule="auto"/>
        <w:ind w:right="150" w:firstLine="709"/>
        <w:jc w:val="both"/>
        <w:rPr>
          <w:rFonts w:eastAsia="TimesNewRoman"/>
          <w:sz w:val="28"/>
          <w:szCs w:val="28"/>
        </w:rPr>
      </w:pPr>
      <w:r w:rsidRPr="00C46E06">
        <w:rPr>
          <w:rFonts w:eastAsia="TimesNewRoman"/>
          <w:b/>
          <w:sz w:val="28"/>
          <w:szCs w:val="28"/>
        </w:rPr>
        <w:t xml:space="preserve">Задание № 5: </w:t>
      </w:r>
      <w:r w:rsidRPr="00C46E06">
        <w:rPr>
          <w:rFonts w:eastAsia="TimesNewRoman"/>
          <w:sz w:val="28"/>
          <w:szCs w:val="28"/>
        </w:rPr>
        <w:t>Решение задач для самостоятельной работы: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rFonts w:eastAsia="Calibri"/>
          <w:color w:val="000000"/>
          <w:sz w:val="28"/>
          <w:szCs w:val="28"/>
          <w:lang w:eastAsia="ru-RU"/>
        </w:rPr>
      </w:pPr>
      <w:r w:rsidRPr="00C46E06">
        <w:rPr>
          <w:color w:val="000000"/>
          <w:sz w:val="28"/>
          <w:szCs w:val="28"/>
          <w:lang w:eastAsia="ru-RU"/>
        </w:rPr>
        <w:t>По исходным данным и в зависимости от поставленной задачи исследования определить вид группировки.</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Выбрать группировочный признак, то есть признак, по значениям которого единицы совокупности объединяются в группы.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Образовать группы и интервалы группировки по правильно выбранному группировочному признаку.</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Разработать системы общих и средних показателей, характеризующих объект изучения.</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 xml:space="preserve">Разработать и заполнить макет итоговой таблицы в программе </w:t>
      </w:r>
      <w:r w:rsidRPr="00C46E06">
        <w:rPr>
          <w:color w:val="000000"/>
          <w:sz w:val="28"/>
          <w:szCs w:val="28"/>
          <w:lang w:val="en-US" w:eastAsia="ru-RU"/>
        </w:rPr>
        <w:t>Exel</w:t>
      </w:r>
      <w:r w:rsidRPr="00C46E06">
        <w:rPr>
          <w:color w:val="000000"/>
          <w:sz w:val="28"/>
          <w:szCs w:val="28"/>
          <w:lang w:eastAsia="ru-RU"/>
        </w:rPr>
        <w:t>.</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Дать анализ результатов группировки: указать вид группировки, сформулировать выводы.</w:t>
      </w:r>
    </w:p>
    <w:p w:rsidR="002239C2" w:rsidRPr="00C46E06" w:rsidRDefault="002239C2" w:rsidP="002239C2">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Графически отобразить полученную информацию.</w:t>
      </w:r>
    </w:p>
    <w:p w:rsidR="002239C2" w:rsidRPr="00C46E06" w:rsidRDefault="002239C2" w:rsidP="002239C2">
      <w:pPr>
        <w:spacing w:line="276" w:lineRule="auto"/>
        <w:jc w:val="both"/>
        <w:rPr>
          <w:b/>
          <w:color w:val="000000"/>
          <w:sz w:val="28"/>
          <w:szCs w:val="28"/>
          <w:lang w:eastAsia="ru-RU"/>
        </w:rPr>
      </w:pPr>
      <w:r w:rsidRPr="00C46E06">
        <w:rPr>
          <w:b/>
          <w:color w:val="000000"/>
          <w:sz w:val="28"/>
          <w:szCs w:val="28"/>
          <w:lang w:eastAsia="ru-RU"/>
        </w:rPr>
        <w:t>3 Содержание отчета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Практическая работа выполняется в рабочей тетради, которая является зачетным документом. Решение задач выполняется на ПК одним файлом в программе в Exel – каждая задача на отдельном листе.</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4 Контрольные вопросы</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 В чем заключается суть группировки статистических данных?</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2. Каковы основные этапы группировки данных?</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3. Исходя из каких соображений выбирается основание группировки и какие различия в группировках им определяются?</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4. Что представляет собой сложная группировка?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5. Как определяется число групп?</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6. Какие подходы существуют к определению величин интервалов группировки?</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7. Дайте определение статистической таблицы и ее основных элементов.</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8. Какие правила должны выполняться при построении статистических таблиц?</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lastRenderedPageBreak/>
        <w:t>9. Назовите основные типы рядов распределения. На основании чего происходит их подразделение?</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10. Дайте определение статистического графика.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11. Какие графики строятся для отображения изменения частот вариационного ряда?</w:t>
      </w:r>
    </w:p>
    <w:p w:rsidR="002239C2" w:rsidRPr="00C46E06" w:rsidRDefault="002239C2" w:rsidP="002239C2">
      <w:pPr>
        <w:spacing w:line="276" w:lineRule="auto"/>
        <w:jc w:val="both"/>
        <w:rPr>
          <w:color w:val="000000"/>
          <w:sz w:val="28"/>
          <w:szCs w:val="28"/>
          <w:lang w:eastAsia="ru-RU"/>
        </w:rPr>
      </w:pPr>
      <w:r w:rsidRPr="00C46E06">
        <w:rPr>
          <w:color w:val="000000"/>
          <w:sz w:val="28"/>
          <w:szCs w:val="28"/>
          <w:lang w:eastAsia="ru-RU"/>
        </w:rPr>
        <w:t>12. Что такое кумулята и огива?</w:t>
      </w:r>
    </w:p>
    <w:p w:rsidR="002239C2" w:rsidRPr="00C46E06" w:rsidRDefault="002239C2" w:rsidP="002239C2">
      <w:pPr>
        <w:spacing w:line="276" w:lineRule="auto"/>
        <w:jc w:val="both"/>
        <w:rPr>
          <w:color w:val="000000"/>
          <w:sz w:val="28"/>
          <w:szCs w:val="28"/>
          <w:lang w:eastAsia="ru-RU"/>
        </w:rPr>
      </w:pPr>
    </w:p>
    <w:p w:rsidR="002239C2" w:rsidRPr="00C46E06" w:rsidRDefault="002239C2" w:rsidP="002239C2">
      <w:pPr>
        <w:keepNext/>
        <w:widowControl w:val="0"/>
        <w:spacing w:line="360" w:lineRule="auto"/>
        <w:ind w:firstLine="709"/>
        <w:outlineLvl w:val="3"/>
        <w:rPr>
          <w:b/>
          <w:sz w:val="28"/>
          <w:szCs w:val="28"/>
          <w:lang w:eastAsia="ar-SA"/>
        </w:rPr>
      </w:pPr>
      <w:r w:rsidRPr="00C46E06">
        <w:rPr>
          <w:b/>
          <w:sz w:val="28"/>
          <w:szCs w:val="28"/>
          <w:lang w:eastAsia="ar-SA"/>
        </w:rPr>
        <w:t>В.2 Типовые задачи</w:t>
      </w:r>
    </w:p>
    <w:p w:rsidR="002239C2" w:rsidRPr="00C46E06" w:rsidRDefault="002239C2" w:rsidP="002239C2">
      <w:pPr>
        <w:spacing w:line="276" w:lineRule="auto"/>
        <w:jc w:val="both"/>
        <w:rPr>
          <w:b/>
          <w:sz w:val="28"/>
          <w:szCs w:val="28"/>
          <w:lang w:eastAsia="ru-RU"/>
        </w:rPr>
      </w:pPr>
    </w:p>
    <w:p w:rsidR="002239C2" w:rsidRPr="00C46E06" w:rsidRDefault="002239C2" w:rsidP="002239C2">
      <w:pPr>
        <w:spacing w:line="276" w:lineRule="auto"/>
        <w:ind w:firstLine="708"/>
        <w:jc w:val="both"/>
        <w:rPr>
          <w:b/>
          <w:sz w:val="28"/>
          <w:szCs w:val="28"/>
          <w:lang w:eastAsia="ru-RU"/>
        </w:rPr>
      </w:pPr>
      <w:r w:rsidRPr="00C46E06">
        <w:rPr>
          <w:b/>
          <w:sz w:val="28"/>
          <w:szCs w:val="28"/>
          <w:lang w:eastAsia="ru-RU"/>
        </w:rPr>
        <w:t>Задача №1</w:t>
      </w:r>
    </w:p>
    <w:p w:rsidR="002239C2" w:rsidRPr="00C46E06" w:rsidRDefault="002239C2" w:rsidP="002239C2">
      <w:pPr>
        <w:spacing w:line="276" w:lineRule="auto"/>
        <w:jc w:val="both"/>
        <w:rPr>
          <w:b/>
          <w:i/>
          <w:sz w:val="28"/>
          <w:szCs w:val="28"/>
          <w:lang w:eastAsia="ru-RU"/>
        </w:rPr>
      </w:pPr>
      <w:r w:rsidRPr="00C46E06">
        <w:rPr>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 6 8 6 3 5 5 6 5 4 3 8 4 7 5 4 3 1 6 5 3 4 5 6 7 4 4 6 5 6 4 6 5.</w:t>
      </w:r>
    </w:p>
    <w:p w:rsidR="002239C2" w:rsidRPr="00C46E06" w:rsidRDefault="002239C2" w:rsidP="002239C2">
      <w:pPr>
        <w:keepNext/>
        <w:tabs>
          <w:tab w:val="left" w:pos="708"/>
        </w:tabs>
        <w:spacing w:line="276" w:lineRule="auto"/>
        <w:ind w:firstLine="709"/>
        <w:outlineLvl w:val="3"/>
        <w:rPr>
          <w:b/>
          <w:bCs/>
          <w:sz w:val="28"/>
          <w:szCs w:val="28"/>
          <w:lang w:eastAsia="ru-RU"/>
        </w:rPr>
      </w:pPr>
      <w:r w:rsidRPr="00C46E06">
        <w:rPr>
          <w:b/>
          <w:bCs/>
          <w:sz w:val="28"/>
          <w:szCs w:val="28"/>
          <w:lang w:eastAsia="ru-RU"/>
        </w:rPr>
        <w:t>Задача №2</w:t>
      </w:r>
    </w:p>
    <w:p w:rsidR="002239C2" w:rsidRPr="00C46E06" w:rsidRDefault="002239C2" w:rsidP="002239C2">
      <w:pPr>
        <w:spacing w:line="276" w:lineRule="auto"/>
        <w:ind w:firstLine="709"/>
        <w:jc w:val="both"/>
        <w:rPr>
          <w:sz w:val="28"/>
          <w:szCs w:val="28"/>
        </w:rPr>
      </w:pPr>
      <w:r w:rsidRPr="00C46E06">
        <w:rPr>
          <w:sz w:val="28"/>
          <w:szCs w:val="28"/>
        </w:rPr>
        <w:t xml:space="preserve">В опытах по изучению влияния облучения привоев яблони гамма-лучами подсчитано число листьев на 1 </w:t>
      </w:r>
      <w:r w:rsidRPr="00C46E06">
        <w:rPr>
          <w:i/>
          <w:iCs/>
          <w:sz w:val="28"/>
          <w:szCs w:val="28"/>
        </w:rPr>
        <w:t>м</w:t>
      </w:r>
      <w:r w:rsidRPr="00C46E06">
        <w:rPr>
          <w:sz w:val="28"/>
          <w:szCs w:val="28"/>
        </w:rPr>
        <w:t xml:space="preserve"> однолетнего прироста. Получены следующие данные.</w:t>
      </w:r>
    </w:p>
    <w:p w:rsidR="002239C2" w:rsidRPr="00C46E06" w:rsidRDefault="002239C2" w:rsidP="002239C2">
      <w:pPr>
        <w:spacing w:line="276" w:lineRule="auto"/>
        <w:ind w:firstLine="709"/>
        <w:jc w:val="both"/>
        <w:rPr>
          <w:sz w:val="28"/>
          <w:szCs w:val="28"/>
        </w:rPr>
      </w:pPr>
      <w:r w:rsidRPr="00C46E06">
        <w:rPr>
          <w:sz w:val="28"/>
          <w:szCs w:val="28"/>
        </w:rPr>
        <w:t xml:space="preserve"> Число листьев на 1 </w:t>
      </w:r>
      <w:r w:rsidRPr="00C46E06">
        <w:rPr>
          <w:i/>
          <w:iCs/>
          <w:sz w:val="28"/>
          <w:szCs w:val="28"/>
        </w:rPr>
        <w:t>м</w:t>
      </w:r>
      <w:r w:rsidRPr="00C46E06">
        <w:rPr>
          <w:sz w:val="28"/>
          <w:szCs w:val="28"/>
        </w:rPr>
        <w:t xml:space="preserve"> однолетнего побега:</w:t>
      </w:r>
    </w:p>
    <w:p w:rsidR="002239C2" w:rsidRPr="00C46E06" w:rsidRDefault="002239C2" w:rsidP="002239C2">
      <w:pPr>
        <w:spacing w:line="276" w:lineRule="auto"/>
        <w:ind w:firstLine="709"/>
        <w:jc w:val="both"/>
        <w:rPr>
          <w:sz w:val="28"/>
          <w:szCs w:val="28"/>
        </w:rPr>
      </w:pPr>
      <w:r w:rsidRPr="00C46E06">
        <w:rPr>
          <w:sz w:val="28"/>
          <w:szCs w:val="28"/>
        </w:rPr>
        <w:t>Контроль: 29, 24, 27, 30, 31, 37, 23, 28, 29, 27, 31, 32, 30, 28, 28, 31, 28, 28, 25, 29, 30, 26, 31, 30, 28, 29, 30, 31, 28, 29, 26, 31, 30, 32.</w:t>
      </w:r>
    </w:p>
    <w:p w:rsidR="002239C2" w:rsidRPr="00C46E06" w:rsidRDefault="002239C2" w:rsidP="002239C2">
      <w:pPr>
        <w:spacing w:line="276" w:lineRule="auto"/>
        <w:ind w:firstLine="709"/>
        <w:jc w:val="both"/>
        <w:rPr>
          <w:sz w:val="28"/>
          <w:szCs w:val="28"/>
        </w:rPr>
      </w:pPr>
      <w:r w:rsidRPr="00C46E06">
        <w:rPr>
          <w:sz w:val="28"/>
          <w:szCs w:val="28"/>
        </w:rPr>
        <w:t xml:space="preserve">Облученные привои: 45, 44, 49, 42, 39, 48, 46, 39, 39, 45, 46, 48, 42, 45, 40, 39, 45, 48, 42, 49, 39, 42, 46, 41, 47, 49, 42, 47, 49, 42, 47, 45, 48, 42. </w:t>
      </w:r>
    </w:p>
    <w:p w:rsidR="002239C2" w:rsidRPr="00C46E06" w:rsidRDefault="002239C2" w:rsidP="002239C2">
      <w:pPr>
        <w:autoSpaceDE w:val="0"/>
        <w:autoSpaceDN w:val="0"/>
        <w:adjustRightInd w:val="0"/>
        <w:spacing w:line="276" w:lineRule="auto"/>
        <w:ind w:firstLine="709"/>
        <w:jc w:val="both"/>
        <w:rPr>
          <w:b/>
          <w:sz w:val="28"/>
          <w:szCs w:val="28"/>
        </w:rPr>
      </w:pPr>
    </w:p>
    <w:p w:rsidR="002239C2" w:rsidRPr="00C46E06" w:rsidRDefault="002239C2" w:rsidP="002239C2">
      <w:pPr>
        <w:autoSpaceDE w:val="0"/>
        <w:autoSpaceDN w:val="0"/>
        <w:adjustRightInd w:val="0"/>
        <w:spacing w:line="276" w:lineRule="auto"/>
        <w:ind w:firstLine="709"/>
        <w:jc w:val="both"/>
        <w:rPr>
          <w:b/>
          <w:sz w:val="28"/>
          <w:szCs w:val="28"/>
        </w:rPr>
      </w:pPr>
      <w:r w:rsidRPr="00C46E06">
        <w:rPr>
          <w:b/>
          <w:sz w:val="28"/>
          <w:szCs w:val="28"/>
        </w:rPr>
        <w:t>Задача № 3</w:t>
      </w:r>
    </w:p>
    <w:p w:rsidR="002239C2" w:rsidRPr="00C46E06" w:rsidRDefault="002239C2" w:rsidP="002239C2">
      <w:pPr>
        <w:autoSpaceDE w:val="0"/>
        <w:autoSpaceDN w:val="0"/>
        <w:adjustRightInd w:val="0"/>
        <w:spacing w:line="276" w:lineRule="auto"/>
        <w:ind w:firstLine="709"/>
        <w:rPr>
          <w:sz w:val="28"/>
          <w:szCs w:val="28"/>
        </w:rPr>
      </w:pPr>
      <w:r w:rsidRPr="00C46E06">
        <w:rPr>
          <w:sz w:val="28"/>
          <w:szCs w:val="28"/>
        </w:rPr>
        <w:t xml:space="preserve">Количество птенцов в гнездах лесной ласточки </w:t>
      </w:r>
      <w:r w:rsidRPr="00C46E06">
        <w:rPr>
          <w:i/>
          <w:iCs/>
          <w:sz w:val="28"/>
          <w:szCs w:val="28"/>
        </w:rPr>
        <w:t xml:space="preserve">Iridoprocne bicolor </w:t>
      </w:r>
      <w:r w:rsidRPr="00C46E06">
        <w:rPr>
          <w:sz w:val="28"/>
          <w:szCs w:val="28"/>
        </w:rPr>
        <w:t>было следующим:</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4 5 4 5 5 4 5 4 3 5 6 1 6 4 4 4 5 5 4 5 7 2</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5 4 6 4 5 5 5 5 3 6 5 5 5 5 4 5 6 4 6 5 5 3</w:t>
      </w:r>
    </w:p>
    <w:p w:rsidR="002239C2" w:rsidRPr="00C46E06" w:rsidRDefault="002239C2" w:rsidP="002239C2">
      <w:pPr>
        <w:autoSpaceDE w:val="0"/>
        <w:autoSpaceDN w:val="0"/>
        <w:adjustRightInd w:val="0"/>
        <w:spacing w:line="276" w:lineRule="auto"/>
        <w:ind w:firstLine="709"/>
        <w:jc w:val="both"/>
        <w:rPr>
          <w:sz w:val="28"/>
          <w:szCs w:val="28"/>
        </w:rPr>
      </w:pPr>
      <w:r w:rsidRPr="00C46E06">
        <w:rPr>
          <w:sz w:val="28"/>
          <w:szCs w:val="28"/>
        </w:rPr>
        <w:t>6 4 4 3 1 5 6 5 5 5 5 7 8 5 5 5 6 4 2 5 4 4</w:t>
      </w:r>
    </w:p>
    <w:p w:rsidR="002239C2" w:rsidRPr="00C46E06" w:rsidRDefault="002239C2" w:rsidP="002239C2">
      <w:pPr>
        <w:autoSpaceDE w:val="0"/>
        <w:autoSpaceDN w:val="0"/>
        <w:adjustRightInd w:val="0"/>
        <w:spacing w:line="276" w:lineRule="auto"/>
        <w:ind w:firstLine="709"/>
        <w:contextualSpacing/>
        <w:jc w:val="both"/>
        <w:rPr>
          <w:rFonts w:eastAsia="TimesNewRomanPS-BoldItalicMT"/>
          <w:b/>
          <w:iCs/>
          <w:sz w:val="28"/>
          <w:szCs w:val="28"/>
        </w:rPr>
      </w:pPr>
    </w:p>
    <w:p w:rsidR="002239C2" w:rsidRPr="00C46E06" w:rsidRDefault="002239C2" w:rsidP="002239C2">
      <w:pPr>
        <w:autoSpaceDE w:val="0"/>
        <w:autoSpaceDN w:val="0"/>
        <w:adjustRightInd w:val="0"/>
        <w:spacing w:line="276" w:lineRule="auto"/>
        <w:ind w:firstLine="709"/>
        <w:contextualSpacing/>
        <w:jc w:val="both"/>
        <w:rPr>
          <w:rFonts w:eastAsia="TimesNewRomanPS-BoldItalicMT"/>
          <w:b/>
          <w:iCs/>
          <w:sz w:val="28"/>
          <w:szCs w:val="28"/>
        </w:rPr>
      </w:pPr>
      <w:r w:rsidRPr="00C46E06">
        <w:rPr>
          <w:rFonts w:eastAsia="TimesNewRomanPS-BoldItalicMT"/>
          <w:b/>
          <w:iCs/>
          <w:sz w:val="28"/>
          <w:szCs w:val="28"/>
        </w:rPr>
        <w:t>Задача № 4</w:t>
      </w:r>
    </w:p>
    <w:p w:rsidR="002239C2" w:rsidRPr="00C46E06" w:rsidRDefault="002239C2" w:rsidP="002239C2">
      <w:pPr>
        <w:autoSpaceDE w:val="0"/>
        <w:autoSpaceDN w:val="0"/>
        <w:adjustRightInd w:val="0"/>
        <w:spacing w:line="276" w:lineRule="auto"/>
        <w:rPr>
          <w:rFonts w:eastAsia="TimesNewRomanPS-BoldItalicMT"/>
          <w:sz w:val="28"/>
          <w:szCs w:val="28"/>
        </w:rPr>
      </w:pPr>
      <w:r w:rsidRPr="00C46E06">
        <w:rPr>
          <w:iCs/>
          <w:sz w:val="28"/>
          <w:szCs w:val="28"/>
          <w:shd w:val="clear" w:color="auto" w:fill="FFFFFF"/>
          <w:lang w:eastAsia="ru-RU"/>
        </w:rPr>
        <w:t>Таблица 3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BoldItalicMT"/>
          <w:sz w:val="28"/>
          <w:szCs w:val="28"/>
        </w:rPr>
        <w:t>Интервал RR в кардиограммах больных детей (в сотых долях см).</w:t>
      </w:r>
    </w:p>
    <w:tbl>
      <w:tblPr>
        <w:tblStyle w:val="af5"/>
        <w:tblW w:w="0" w:type="auto"/>
        <w:tblInd w:w="108" w:type="dxa"/>
        <w:tblLook w:val="04A0" w:firstRow="1" w:lastRow="0" w:firstColumn="1" w:lastColumn="0" w:noHBand="0" w:noVBand="1"/>
      </w:tblPr>
      <w:tblGrid>
        <w:gridCol w:w="957"/>
        <w:gridCol w:w="957"/>
        <w:gridCol w:w="957"/>
        <w:gridCol w:w="957"/>
        <w:gridCol w:w="957"/>
        <w:gridCol w:w="957"/>
        <w:gridCol w:w="957"/>
        <w:gridCol w:w="957"/>
        <w:gridCol w:w="957"/>
        <w:gridCol w:w="958"/>
      </w:tblGrid>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1,20</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1,41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1,24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1,10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0,71</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0,86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1,0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2"/>
                <w:szCs w:val="22"/>
              </w:rPr>
            </w:pPr>
            <w:r w:rsidRPr="00C46E06">
              <w:rPr>
                <w:rFonts w:eastAsia="TimesNewRomanPS-BoldItalicMT"/>
              </w:rPr>
              <w:t>0,54</w:t>
            </w:r>
          </w:p>
        </w:tc>
      </w:tr>
    </w:tbl>
    <w:p w:rsidR="002239C2" w:rsidRPr="00C46E06" w:rsidRDefault="002239C2" w:rsidP="002239C2">
      <w:pPr>
        <w:autoSpaceDE w:val="0"/>
        <w:autoSpaceDN w:val="0"/>
        <w:adjustRightInd w:val="0"/>
        <w:spacing w:line="276" w:lineRule="auto"/>
        <w:rPr>
          <w:rFonts w:eastAsia="TimesNewRomanPS-BoldItalicMT"/>
          <w:b/>
          <w:i/>
          <w:sz w:val="22"/>
          <w:szCs w:val="22"/>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lastRenderedPageBreak/>
        <w:t>Задача №5</w:t>
      </w:r>
    </w:p>
    <w:p w:rsidR="002239C2" w:rsidRPr="00C46E06" w:rsidRDefault="002239C2" w:rsidP="002239C2">
      <w:pPr>
        <w:autoSpaceDE w:val="0"/>
        <w:autoSpaceDN w:val="0"/>
        <w:adjustRightInd w:val="0"/>
        <w:spacing w:line="276" w:lineRule="auto"/>
        <w:ind w:firstLine="709"/>
        <w:jc w:val="both"/>
        <w:rPr>
          <w:rFonts w:eastAsia="Calibri"/>
          <w:sz w:val="28"/>
        </w:rPr>
      </w:pPr>
      <w:r w:rsidRPr="00C46E06">
        <w:rPr>
          <w:sz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2239C2" w:rsidRPr="00C46E06" w:rsidRDefault="002239C2" w:rsidP="002239C2">
      <w:pPr>
        <w:spacing w:line="276" w:lineRule="auto"/>
        <w:ind w:right="-79"/>
        <w:jc w:val="both"/>
        <w:rPr>
          <w:iCs/>
          <w:sz w:val="28"/>
          <w:szCs w:val="28"/>
          <w:shd w:val="clear" w:color="auto" w:fill="FFFFFF"/>
          <w:lang w:eastAsia="ru-RU"/>
        </w:rPr>
      </w:pPr>
    </w:p>
    <w:p w:rsidR="002239C2" w:rsidRPr="00C46E06" w:rsidRDefault="002239C2" w:rsidP="002239C2">
      <w:pPr>
        <w:spacing w:line="276" w:lineRule="auto"/>
        <w:ind w:right="-79"/>
        <w:jc w:val="both"/>
        <w:rPr>
          <w:rFonts w:eastAsia="Calibri"/>
          <w:sz w:val="28"/>
          <w:szCs w:val="22"/>
        </w:rPr>
      </w:pPr>
      <w:r w:rsidRPr="00C46E06">
        <w:rPr>
          <w:iCs/>
          <w:sz w:val="28"/>
          <w:szCs w:val="28"/>
          <w:shd w:val="clear" w:color="auto" w:fill="FFFFFF"/>
          <w:lang w:eastAsia="ru-RU"/>
        </w:rPr>
        <w:t>Таблица 4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Распределение числа родившихся в Ставрополе по месяцам в 2013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35"/>
        <w:gridCol w:w="1406"/>
        <w:gridCol w:w="1835"/>
        <w:gridCol w:w="1829"/>
        <w:gridCol w:w="1834"/>
      </w:tblGrid>
      <w:tr w:rsidR="002239C2" w:rsidRPr="00C46E06" w:rsidTr="006D3018">
        <w:trPr>
          <w:trHeight w:val="500"/>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Число родившихся</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rPr>
            </w:pPr>
            <w:r w:rsidRPr="00C46E06">
              <w:rPr>
                <w:sz w:val="24"/>
              </w:rPr>
              <w:t xml:space="preserve">Число </w:t>
            </w:r>
          </w:p>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родившихся</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Месяц</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79"/>
              <w:jc w:val="center"/>
              <w:rPr>
                <w:sz w:val="24"/>
              </w:rPr>
            </w:pPr>
            <w:r w:rsidRPr="00C46E06">
              <w:rPr>
                <w:sz w:val="24"/>
              </w:rPr>
              <w:t xml:space="preserve">Число </w:t>
            </w:r>
          </w:p>
          <w:p w:rsidR="002239C2" w:rsidRPr="00C46E06" w:rsidRDefault="002239C2" w:rsidP="006D3018">
            <w:pPr>
              <w:autoSpaceDE w:val="0"/>
              <w:autoSpaceDN w:val="0"/>
              <w:adjustRightInd w:val="0"/>
              <w:spacing w:line="276" w:lineRule="auto"/>
              <w:ind w:right="-79"/>
              <w:jc w:val="center"/>
              <w:rPr>
                <w:sz w:val="24"/>
                <w:szCs w:val="22"/>
              </w:rPr>
            </w:pPr>
            <w:r w:rsidRPr="00C46E06">
              <w:rPr>
                <w:sz w:val="24"/>
              </w:rPr>
              <w:t>родившихся</w:t>
            </w:r>
          </w:p>
        </w:tc>
      </w:tr>
      <w:tr w:rsidR="002239C2" w:rsidRPr="00C46E06" w:rsidTr="006D3018">
        <w:trPr>
          <w:trHeight w:val="432"/>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Январь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297</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319</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258</w:t>
            </w:r>
          </w:p>
        </w:tc>
      </w:tr>
      <w:tr w:rsidR="002239C2" w:rsidRPr="00C46E06" w:rsidTr="006D3018">
        <w:trPr>
          <w:trHeight w:val="417"/>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Февраль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320</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Июнь</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306</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261</w:t>
            </w:r>
          </w:p>
        </w:tc>
      </w:tr>
      <w:tr w:rsidR="002239C2" w:rsidRPr="00C46E06" w:rsidTr="006D3018">
        <w:trPr>
          <w:trHeight w:val="447"/>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Март</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346</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Июль</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276</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278</w:t>
            </w:r>
          </w:p>
        </w:tc>
      </w:tr>
      <w:tr w:rsidR="002239C2" w:rsidRPr="00C46E06" w:rsidTr="006D3018">
        <w:trPr>
          <w:trHeight w:val="143"/>
        </w:trPr>
        <w:tc>
          <w:tcPr>
            <w:tcW w:w="95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Апрель</w:t>
            </w:r>
          </w:p>
        </w:tc>
        <w:tc>
          <w:tcPr>
            <w:tcW w:w="17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326</w:t>
            </w:r>
          </w:p>
        </w:tc>
        <w:tc>
          <w:tcPr>
            <w:tcW w:w="14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Август</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270</w:t>
            </w:r>
          </w:p>
        </w:tc>
        <w:tc>
          <w:tcPr>
            <w:tcW w:w="1843"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ind w:right="-82"/>
              <w:jc w:val="center"/>
              <w:rPr>
                <w:sz w:val="24"/>
                <w:szCs w:val="22"/>
              </w:rPr>
            </w:pPr>
            <w:r w:rsidRPr="00C46E06">
              <w:rPr>
                <w:sz w:val="24"/>
              </w:rPr>
              <w:t>298</w:t>
            </w:r>
          </w:p>
        </w:tc>
      </w:tr>
    </w:tbl>
    <w:p w:rsidR="002239C2" w:rsidRPr="00C46E06" w:rsidRDefault="002239C2" w:rsidP="002239C2">
      <w:pPr>
        <w:autoSpaceDE w:val="0"/>
        <w:autoSpaceDN w:val="0"/>
        <w:adjustRightInd w:val="0"/>
        <w:spacing w:line="276" w:lineRule="auto"/>
        <w:ind w:firstLine="709"/>
        <w:rPr>
          <w:rFonts w:eastAsia="TimesNewRomanPS-ItalicMT"/>
          <w:b/>
          <w:iCs/>
          <w:sz w:val="28"/>
        </w:rPr>
      </w:pPr>
    </w:p>
    <w:p w:rsidR="002239C2" w:rsidRPr="00C46E06" w:rsidRDefault="002239C2" w:rsidP="002239C2">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6</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кур. Проведите статистический анализ полученных данных.</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5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кур (кг).</w:t>
      </w:r>
    </w:p>
    <w:tbl>
      <w:tblPr>
        <w:tblStyle w:val="af5"/>
        <w:tblW w:w="9214" w:type="dxa"/>
        <w:tblInd w:w="108" w:type="dxa"/>
        <w:tblLook w:val="04A0" w:firstRow="1" w:lastRow="0" w:firstColumn="1" w:lastColumn="0" w:noHBand="0" w:noVBand="1"/>
      </w:tblPr>
      <w:tblGrid>
        <w:gridCol w:w="851"/>
        <w:gridCol w:w="992"/>
        <w:gridCol w:w="851"/>
        <w:gridCol w:w="992"/>
        <w:gridCol w:w="992"/>
        <w:gridCol w:w="851"/>
        <w:gridCol w:w="992"/>
        <w:gridCol w:w="850"/>
        <w:gridCol w:w="851"/>
        <w:gridCol w:w="992"/>
      </w:tblGrid>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2,7</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2,8</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89"/>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2239C2" w:rsidRPr="00C46E06" w:rsidTr="006D3018">
        <w:trPr>
          <w:trHeight w:val="274"/>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r>
      <w:tr w:rsidR="002239C2" w:rsidRPr="00C46E06" w:rsidTr="006D3018">
        <w:trPr>
          <w:trHeight w:val="289"/>
        </w:trPr>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850"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r>
    </w:tbl>
    <w:p w:rsidR="002239C2" w:rsidRPr="00C46E06" w:rsidRDefault="002239C2" w:rsidP="002239C2">
      <w:pPr>
        <w:autoSpaceDE w:val="0"/>
        <w:autoSpaceDN w:val="0"/>
        <w:adjustRightInd w:val="0"/>
        <w:spacing w:line="276" w:lineRule="auto"/>
        <w:rPr>
          <w:rFonts w:eastAsia="TimesNewRomanPS-ItalicMT"/>
          <w:i/>
          <w:iCs/>
          <w:sz w:val="22"/>
          <w:szCs w:val="22"/>
        </w:rPr>
      </w:pPr>
    </w:p>
    <w:p w:rsidR="002239C2" w:rsidRPr="00C46E06" w:rsidRDefault="002239C2" w:rsidP="002239C2">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7</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петушков. Проведите статистический анализ полученных данных.</w:t>
      </w:r>
    </w:p>
    <w:p w:rsidR="002239C2" w:rsidRPr="00C46E06" w:rsidRDefault="002239C2" w:rsidP="002239C2">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6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петушков (кг)</w:t>
      </w:r>
    </w:p>
    <w:tbl>
      <w:tblPr>
        <w:tblStyle w:val="af5"/>
        <w:tblW w:w="0" w:type="auto"/>
        <w:tblInd w:w="108" w:type="dxa"/>
        <w:tblLook w:val="04A0" w:firstRow="1" w:lastRow="0" w:firstColumn="1" w:lastColumn="0" w:noHBand="0" w:noVBand="1"/>
      </w:tblPr>
      <w:tblGrid>
        <w:gridCol w:w="957"/>
        <w:gridCol w:w="957"/>
        <w:gridCol w:w="957"/>
        <w:gridCol w:w="957"/>
        <w:gridCol w:w="957"/>
        <w:gridCol w:w="957"/>
        <w:gridCol w:w="957"/>
        <w:gridCol w:w="957"/>
        <w:gridCol w:w="957"/>
        <w:gridCol w:w="958"/>
      </w:tblGrid>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3,5</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r>
      <w:tr w:rsidR="002239C2" w:rsidRPr="00C46E06" w:rsidTr="006D3018">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lastRenderedPageBreak/>
              <w:t>3,1</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bl>
    <w:p w:rsidR="002239C2" w:rsidRPr="00C46E06" w:rsidRDefault="002239C2" w:rsidP="002239C2">
      <w:pPr>
        <w:autoSpaceDE w:val="0"/>
        <w:autoSpaceDN w:val="0"/>
        <w:adjustRightInd w:val="0"/>
        <w:spacing w:line="276" w:lineRule="auto"/>
        <w:jc w:val="center"/>
        <w:rPr>
          <w:rFonts w:eastAsia="TimesNewRomanPS-BoldItalicMT"/>
          <w:sz w:val="22"/>
          <w:szCs w:val="22"/>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8</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 xml:space="preserve">Ширина верхнего последнего коренного зуба у ископаемого млекопитающего </w:t>
      </w:r>
      <w:r w:rsidRPr="00C46E06">
        <w:rPr>
          <w:rFonts w:eastAsia="TimesNewRomanPS-BoldItalicMT"/>
          <w:i/>
          <w:sz w:val="28"/>
        </w:rPr>
        <w:t>Acropithecus rigidus</w:t>
      </w:r>
      <w:r w:rsidRPr="00C46E06">
        <w:rPr>
          <w:rFonts w:eastAsia="TimesNewRomanPS-BoldItalicMT"/>
          <w:sz w:val="28"/>
        </w:rPr>
        <w:t xml:space="preserve"> была следующей (в мм):</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5,8 5,7 6,4 6,1 5,6 6,5 6,3 5,8 6,3 6,0 5,9 6,1 5,4 5,8 6,6 6,7 6,3 6,1 6,0 5,8</w:t>
      </w:r>
    </w:p>
    <w:p w:rsidR="002239C2" w:rsidRPr="00C46E06" w:rsidRDefault="002239C2" w:rsidP="002239C2">
      <w:pPr>
        <w:autoSpaceDE w:val="0"/>
        <w:autoSpaceDN w:val="0"/>
        <w:adjustRightInd w:val="0"/>
        <w:spacing w:line="276" w:lineRule="auto"/>
        <w:rPr>
          <w:rFonts w:eastAsia="TimesNewRomanPS-BoldItalicMT"/>
          <w:sz w:val="28"/>
        </w:rPr>
      </w:pPr>
      <w:r w:rsidRPr="00C46E06">
        <w:rPr>
          <w:rFonts w:eastAsia="TimesNewRomanPS-BoldItalicMT"/>
          <w:sz w:val="28"/>
        </w:rPr>
        <w:t xml:space="preserve">           5,7 6,5 6,1 6,0 6,8 6,4 6,3 5,6 5,9 6,4 6,1 5,4 5,8 6,4 6,2 5,9 6,0 6,3 6,0 6,4</w:t>
      </w:r>
    </w:p>
    <w:p w:rsidR="002239C2" w:rsidRPr="00C46E06" w:rsidRDefault="002239C2" w:rsidP="002239C2">
      <w:pPr>
        <w:autoSpaceDE w:val="0"/>
        <w:autoSpaceDN w:val="0"/>
        <w:adjustRightInd w:val="0"/>
        <w:spacing w:line="276" w:lineRule="auto"/>
        <w:ind w:firstLine="709"/>
        <w:rPr>
          <w:rFonts w:eastAsia="TimesNewRomanPS-BoldItalicMT"/>
          <w:sz w:val="28"/>
        </w:rPr>
      </w:pPr>
      <w:r w:rsidRPr="00C46E06">
        <w:rPr>
          <w:rFonts w:eastAsia="TimesNewRomanPS-BoldItalicMT"/>
          <w:sz w:val="28"/>
        </w:rPr>
        <w:t>5,9 5,4 6,4 6,3 5,7 5,9 5,5 5,8 6,3 6,3</w:t>
      </w:r>
    </w:p>
    <w:p w:rsidR="002239C2" w:rsidRPr="00C46E06" w:rsidRDefault="002239C2" w:rsidP="002239C2">
      <w:pPr>
        <w:autoSpaceDE w:val="0"/>
        <w:autoSpaceDN w:val="0"/>
        <w:adjustRightInd w:val="0"/>
        <w:spacing w:line="276" w:lineRule="auto"/>
        <w:ind w:firstLine="709"/>
        <w:rPr>
          <w:rFonts w:eastAsia="TimesNewRomanPS-BoldItalicMT"/>
          <w:b/>
          <w:sz w:val="28"/>
        </w:rPr>
      </w:pPr>
    </w:p>
    <w:p w:rsidR="002239C2" w:rsidRPr="00C46E06" w:rsidRDefault="002239C2" w:rsidP="002239C2">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9</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Длина крыла у садовой мушки дрозофилы составила (в мкм):</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11,3 10,7 12,8 12,3 11,0 12,2 10,4 11,9 10,9 11,0</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12,3 12,0 12,4 13,0 10,8 12,4 12,7 11,7 13,9 12,9</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12,8 11,9 13,0 13,8 12,0 11,4 12,6 12,8 11,7 12,2</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13,0 13,5 11,0 11,3 13,7 13,2 12,5 11,7 12,1 12,5</w:t>
      </w:r>
    </w:p>
    <w:p w:rsidR="002239C2" w:rsidRPr="00C46E06" w:rsidRDefault="002239C2" w:rsidP="002239C2">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11,3 11,8 11,0 13,5 11,5 13,9 12,5 13,7 13,1 12,0</w:t>
      </w:r>
    </w:p>
    <w:p w:rsidR="002239C2" w:rsidRPr="00C46E06" w:rsidRDefault="002239C2" w:rsidP="002239C2">
      <w:pPr>
        <w:autoSpaceDE w:val="0"/>
        <w:autoSpaceDN w:val="0"/>
        <w:adjustRightInd w:val="0"/>
        <w:spacing w:line="276" w:lineRule="auto"/>
        <w:contextualSpacing/>
        <w:jc w:val="both"/>
        <w:rPr>
          <w:rFonts w:eastAsia="Calibri"/>
          <w:i/>
          <w:sz w:val="22"/>
        </w:rPr>
      </w:pPr>
    </w:p>
    <w:p w:rsidR="002239C2" w:rsidRPr="00C46E06" w:rsidRDefault="002239C2" w:rsidP="002239C2">
      <w:pPr>
        <w:autoSpaceDE w:val="0"/>
        <w:autoSpaceDN w:val="0"/>
        <w:adjustRightInd w:val="0"/>
        <w:spacing w:line="276" w:lineRule="auto"/>
        <w:ind w:firstLine="709"/>
        <w:contextualSpacing/>
        <w:jc w:val="both"/>
        <w:rPr>
          <w:b/>
          <w:sz w:val="28"/>
        </w:rPr>
      </w:pPr>
      <w:r w:rsidRPr="00C46E06">
        <w:rPr>
          <w:b/>
          <w:sz w:val="28"/>
        </w:rPr>
        <w:t>Задача № 10</w:t>
      </w:r>
    </w:p>
    <w:p w:rsidR="002239C2" w:rsidRPr="00C46E06" w:rsidRDefault="002239C2" w:rsidP="002239C2">
      <w:pPr>
        <w:autoSpaceDE w:val="0"/>
        <w:autoSpaceDN w:val="0"/>
        <w:adjustRightInd w:val="0"/>
        <w:spacing w:line="276" w:lineRule="auto"/>
        <w:ind w:firstLine="709"/>
        <w:contextualSpacing/>
        <w:jc w:val="both"/>
        <w:rPr>
          <w:rFonts w:eastAsia="TimesNewRomanPS-BoldItalicMT"/>
          <w:iCs/>
          <w:sz w:val="28"/>
        </w:rPr>
      </w:pPr>
      <w:r w:rsidRPr="00C46E06">
        <w:rPr>
          <w:iCs/>
          <w:sz w:val="28"/>
          <w:szCs w:val="28"/>
          <w:shd w:val="clear" w:color="auto" w:fill="FFFFFF"/>
          <w:lang w:eastAsia="ru-RU"/>
        </w:rPr>
        <w:t>Таблица 7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 xml:space="preserve">Исследовали длину волокна хлопка, выращенного в Ставропольском крае. </w:t>
      </w:r>
    </w:p>
    <w:tbl>
      <w:tblPr>
        <w:tblStyle w:val="af5"/>
        <w:tblW w:w="0" w:type="auto"/>
        <w:tblInd w:w="108" w:type="dxa"/>
        <w:tblLook w:val="04A0" w:firstRow="1" w:lastRow="0" w:firstColumn="1" w:lastColumn="0" w:noHBand="0" w:noVBand="1"/>
      </w:tblPr>
      <w:tblGrid>
        <w:gridCol w:w="782"/>
        <w:gridCol w:w="848"/>
        <w:gridCol w:w="807"/>
        <w:gridCol w:w="848"/>
        <w:gridCol w:w="807"/>
        <w:gridCol w:w="816"/>
        <w:gridCol w:w="807"/>
        <w:gridCol w:w="816"/>
        <w:gridCol w:w="807"/>
        <w:gridCol w:w="817"/>
        <w:gridCol w:w="708"/>
        <w:gridCol w:w="708"/>
      </w:tblGrid>
      <w:tr w:rsidR="002239C2" w:rsidRPr="00C46E06" w:rsidTr="006D3018">
        <w:tc>
          <w:tcPr>
            <w:tcW w:w="782"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19.</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37.</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46.</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11.</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20.</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29.</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38.</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12.</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39.</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13.</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40.</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49.</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14.</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23.</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32.</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41.</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16.</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25.</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43.</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17.</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26.</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35.</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44.</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32</w:t>
            </w:r>
          </w:p>
        </w:tc>
      </w:tr>
      <w:tr w:rsidR="002239C2" w:rsidRPr="00C46E06" w:rsidTr="006D3018">
        <w:tc>
          <w:tcPr>
            <w:tcW w:w="782" w:type="dxa"/>
            <w:tcBorders>
              <w:top w:val="single" w:sz="4" w:space="0" w:color="auto"/>
              <w:left w:val="single" w:sz="4" w:space="0" w:color="auto"/>
              <w:bottom w:val="single" w:sz="4" w:space="0" w:color="auto"/>
              <w:right w:val="single" w:sz="4" w:space="0" w:color="auto"/>
            </w:tcBorders>
          </w:tcPr>
          <w:p w:rsidR="002239C2" w:rsidRPr="00C46E06" w:rsidRDefault="002239C2" w:rsidP="006D3018">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27.</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45.</w:t>
            </w:r>
          </w:p>
        </w:tc>
        <w:tc>
          <w:tcPr>
            <w:tcW w:w="817"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2239C2" w:rsidRPr="00C46E06" w:rsidRDefault="002239C2" w:rsidP="006D3018">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bl>
    <w:p w:rsidR="002239C2" w:rsidRPr="00C46E06" w:rsidRDefault="002239C2" w:rsidP="002239C2">
      <w:pPr>
        <w:spacing w:line="360" w:lineRule="auto"/>
        <w:jc w:val="both"/>
        <w:rPr>
          <w:rFonts w:eastAsia="Calibri"/>
          <w:b/>
          <w:sz w:val="28"/>
          <w:szCs w:val="28"/>
        </w:rPr>
      </w:pPr>
    </w:p>
    <w:p w:rsidR="002239C2" w:rsidRPr="00C46E06" w:rsidRDefault="002239C2" w:rsidP="002239C2">
      <w:pPr>
        <w:ind w:firstLine="709"/>
        <w:jc w:val="both"/>
        <w:rPr>
          <w:b/>
          <w:sz w:val="28"/>
          <w:szCs w:val="28"/>
          <w:lang w:eastAsia="ru-RU"/>
        </w:rPr>
      </w:pPr>
    </w:p>
    <w:p w:rsidR="002239C2" w:rsidRDefault="002239C2" w:rsidP="002239C2">
      <w:pPr>
        <w:jc w:val="center"/>
        <w:rPr>
          <w:b/>
          <w:sz w:val="28"/>
          <w:szCs w:val="28"/>
        </w:rPr>
      </w:pPr>
      <w:r w:rsidRPr="00551CFD">
        <w:rPr>
          <w:b/>
          <w:sz w:val="28"/>
          <w:szCs w:val="28"/>
        </w:rPr>
        <w:t>Блок</w:t>
      </w:r>
      <w:r>
        <w:rPr>
          <w:b/>
          <w:sz w:val="28"/>
          <w:szCs w:val="28"/>
        </w:rPr>
        <w:t xml:space="preserve"> С</w:t>
      </w:r>
    </w:p>
    <w:p w:rsidR="002239C2" w:rsidRDefault="002239C2" w:rsidP="002239C2">
      <w:pPr>
        <w:jc w:val="center"/>
        <w:rPr>
          <w:b/>
          <w:sz w:val="28"/>
          <w:szCs w:val="28"/>
        </w:rPr>
      </w:pPr>
    </w:p>
    <w:p w:rsidR="002239C2" w:rsidRPr="00D70856" w:rsidRDefault="002239C2" w:rsidP="002239C2">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2239C2" w:rsidRPr="00D70856" w:rsidRDefault="002239C2" w:rsidP="002239C2">
      <w:pPr>
        <w:spacing w:line="360" w:lineRule="auto"/>
        <w:jc w:val="center"/>
        <w:rPr>
          <w:b/>
          <w:sz w:val="28"/>
          <w:szCs w:val="28"/>
        </w:rPr>
      </w:pPr>
    </w:p>
    <w:p w:rsidR="002239C2" w:rsidRDefault="002239C2" w:rsidP="002239C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2239C2" w:rsidRPr="00C46E06" w:rsidRDefault="002239C2" w:rsidP="002239C2">
      <w:pPr>
        <w:widowControl w:val="0"/>
        <w:rPr>
          <w:sz w:val="28"/>
          <w:szCs w:val="28"/>
          <w:lang w:eastAsia="ru-RU"/>
        </w:rPr>
      </w:pPr>
      <w:r w:rsidRPr="00C46E06">
        <w:rPr>
          <w:sz w:val="28"/>
          <w:szCs w:val="28"/>
          <w:lang w:eastAsia="ru-RU"/>
        </w:rPr>
        <w:t xml:space="preserve"> </w:t>
      </w:r>
    </w:p>
    <w:p w:rsidR="002239C2" w:rsidRPr="00C46E06" w:rsidRDefault="002239C2" w:rsidP="002239C2">
      <w:pPr>
        <w:spacing w:line="360" w:lineRule="auto"/>
        <w:ind w:firstLine="709"/>
        <w:jc w:val="both"/>
        <w:rPr>
          <w:sz w:val="28"/>
          <w:szCs w:val="28"/>
        </w:rPr>
      </w:pPr>
    </w:p>
    <w:p w:rsidR="002239C2" w:rsidRPr="00C46E06" w:rsidRDefault="002239C2" w:rsidP="002239C2">
      <w:pPr>
        <w:widowControl w:val="0"/>
        <w:tabs>
          <w:tab w:val="left" w:pos="373"/>
        </w:tabs>
        <w:spacing w:line="360" w:lineRule="auto"/>
        <w:ind w:firstLine="709"/>
        <w:jc w:val="both"/>
        <w:rPr>
          <w:sz w:val="28"/>
          <w:szCs w:val="28"/>
        </w:rPr>
      </w:pPr>
      <w:r w:rsidRPr="00C46E06">
        <w:rPr>
          <w:b/>
          <w:sz w:val="28"/>
          <w:szCs w:val="28"/>
          <w:lang w:eastAsia="ru-RU" w:bidi="ru-RU"/>
        </w:rPr>
        <w:t>1.</w:t>
      </w:r>
      <w:r w:rsidRPr="00C46E06">
        <w:rPr>
          <w:sz w:val="28"/>
          <w:szCs w:val="28"/>
          <w:lang w:eastAsia="ru-RU" w:bidi="ru-RU"/>
        </w:rPr>
        <w:t xml:space="preserve"> Распределите перечисленные факторы среды по трем категориям - абиотические, биотические и антропогенные:</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хищничество, вырубка лесов, влажность воздуха, температура воздуха, паразитизм, свет, строительство зданий, давление воздуха, конкуренция, выброс углекислого газа заводом, соленость воды.</w:t>
      </w:r>
    </w:p>
    <w:p w:rsidR="002239C2" w:rsidRPr="00C46E06" w:rsidRDefault="002239C2" w:rsidP="002239C2">
      <w:pPr>
        <w:widowControl w:val="0"/>
        <w:tabs>
          <w:tab w:val="left" w:pos="477"/>
        </w:tabs>
        <w:spacing w:line="360" w:lineRule="auto"/>
        <w:ind w:firstLine="709"/>
        <w:jc w:val="both"/>
        <w:rPr>
          <w:sz w:val="28"/>
          <w:szCs w:val="28"/>
        </w:rPr>
      </w:pPr>
      <w:r w:rsidRPr="00C46E06">
        <w:rPr>
          <w:b/>
          <w:sz w:val="28"/>
          <w:szCs w:val="28"/>
          <w:lang w:eastAsia="ru-RU" w:bidi="ru-RU"/>
        </w:rPr>
        <w:t>2.</w:t>
      </w:r>
      <w:r w:rsidRPr="00C46E06">
        <w:rPr>
          <w:sz w:val="28"/>
          <w:szCs w:val="28"/>
          <w:lang w:eastAsia="ru-RU" w:bidi="ru-RU"/>
        </w:rPr>
        <w:t xml:space="preserve"> Ряды, в которых каждый вид служит пищей последующему, называют 9. Заполните пропуски названиями функциональных групп экосистемы и царств живых существ.</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Организмы, потребляющие органическое вещество и перерабатывающие его в новые формы, называют ... . Они представлены в основном видами, относящимися к ... миру. Организмы, потребляющие органическое вещество и полностью разлагающие его до минеральных соединений, называют ... . Они представлены видами, относящимися к ... и ... . Организмы, которые потребляют минеральные соединения и, используя внешнюю энергию, синтезируют органические вещества, называют ... . Они представлены в основном видами, относящимися к ... миру.</w:t>
      </w:r>
    </w:p>
    <w:p w:rsidR="002239C2" w:rsidRPr="00C46E06" w:rsidRDefault="002239C2" w:rsidP="002239C2">
      <w:pPr>
        <w:widowControl w:val="0"/>
        <w:spacing w:line="360" w:lineRule="auto"/>
        <w:ind w:firstLine="709"/>
        <w:jc w:val="both"/>
        <w:rPr>
          <w:sz w:val="28"/>
          <w:szCs w:val="28"/>
        </w:rPr>
      </w:pPr>
      <w:r w:rsidRPr="00C46E06">
        <w:rPr>
          <w:b/>
          <w:sz w:val="28"/>
          <w:szCs w:val="28"/>
        </w:rPr>
        <w:t>3.</w:t>
      </w:r>
      <w:r w:rsidRPr="00C46E06">
        <w:rPr>
          <w:sz w:val="28"/>
          <w:szCs w:val="28"/>
        </w:rPr>
        <w:t xml:space="preserve"> </w:t>
      </w:r>
      <w:r w:rsidRPr="00C46E06">
        <w:rPr>
          <w:sz w:val="28"/>
          <w:szCs w:val="28"/>
          <w:lang w:eastAsia="ru-RU" w:bidi="ru-RU"/>
        </w:rPr>
        <w:t>Известно, что многие химические вещества, созданные человеком (например, сельскохозяйственные яды), плохо выводятся из живого организма естественным путем.</w:t>
      </w:r>
      <w:r w:rsidRPr="00C46E06">
        <w:rPr>
          <w:sz w:val="28"/>
          <w:szCs w:val="28"/>
        </w:rPr>
        <w:t xml:space="preserve"> </w:t>
      </w:r>
      <w:r w:rsidRPr="00C46E06">
        <w:rPr>
          <w:sz w:val="28"/>
          <w:szCs w:val="28"/>
          <w:lang w:eastAsia="ru-RU" w:bidi="ru-RU"/>
        </w:rPr>
        <w:t>Объясните, почему от этих соединений больше всего будут страдать животные верхних трофических уровней (хищники, сам человек), а не нижних.</w:t>
      </w:r>
    </w:p>
    <w:p w:rsidR="002239C2" w:rsidRPr="00C46E06" w:rsidRDefault="002239C2" w:rsidP="002239C2">
      <w:pPr>
        <w:widowControl w:val="0"/>
        <w:tabs>
          <w:tab w:val="left" w:pos="483"/>
        </w:tabs>
        <w:spacing w:line="360" w:lineRule="auto"/>
        <w:ind w:firstLine="709"/>
        <w:jc w:val="both"/>
        <w:rPr>
          <w:sz w:val="28"/>
          <w:szCs w:val="28"/>
        </w:rPr>
      </w:pPr>
      <w:r w:rsidRPr="00C46E06">
        <w:rPr>
          <w:b/>
          <w:sz w:val="28"/>
          <w:szCs w:val="28"/>
          <w:lang w:eastAsia="ru-RU" w:bidi="ru-RU"/>
        </w:rPr>
        <w:t>4.</w:t>
      </w:r>
      <w:r w:rsidRPr="00C46E06">
        <w:rPr>
          <w:sz w:val="28"/>
          <w:szCs w:val="28"/>
          <w:lang w:eastAsia="ru-RU" w:bidi="ru-RU"/>
        </w:rPr>
        <w:t xml:space="preserve"> 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lang w:eastAsia="ru-RU" w:bidi="ru-RU"/>
        </w:rPr>
        <w:t xml:space="preserve"> 5.</w:t>
      </w:r>
      <w:r w:rsidRPr="00C46E06">
        <w:rPr>
          <w:sz w:val="28"/>
          <w:szCs w:val="28"/>
          <w:lang w:eastAsia="ru-RU" w:bidi="ru-RU"/>
        </w:rPr>
        <w:t xml:space="preserve"> 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w:t>
      </w:r>
      <w:r w:rsidRPr="00C46E06">
        <w:rPr>
          <w:sz w:val="28"/>
          <w:szCs w:val="28"/>
          <w:lang w:eastAsia="ru-RU" w:bidi="ru-RU"/>
        </w:rPr>
        <w:tab/>
        <w:t>сколько понадобится</w:t>
      </w:r>
      <w:r w:rsidRPr="00C46E06">
        <w:rPr>
          <w:sz w:val="28"/>
          <w:szCs w:val="28"/>
        </w:rPr>
        <w:t xml:space="preserve"> </w:t>
      </w:r>
      <w:r w:rsidRPr="00C46E06">
        <w:rPr>
          <w:sz w:val="28"/>
          <w:szCs w:val="28"/>
          <w:lang w:eastAsia="ru-RU" w:bidi="ru-RU"/>
        </w:rPr>
        <w:t xml:space="preserve">фитопланктона, чтобы выросла одна щука весом 10 кг (пищевая цепь: фитопланктон - зоопланктон - мелкие рыбы - окунь - щука). Условно принимайте, что на каждом трофическом уровне всегда поедаются только </w:t>
      </w:r>
      <w:r w:rsidRPr="00C46E06">
        <w:rPr>
          <w:sz w:val="28"/>
          <w:szCs w:val="28"/>
          <w:lang w:eastAsia="ru-RU" w:bidi="ru-RU"/>
        </w:rPr>
        <w:lastRenderedPageBreak/>
        <w:t>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6.</w:t>
      </w:r>
      <w:r w:rsidRPr="00C46E06">
        <w:rPr>
          <w:sz w:val="28"/>
          <w:szCs w:val="28"/>
        </w:rPr>
        <w:t xml:space="preserve"> </w:t>
      </w:r>
      <w:r w:rsidRPr="00C46E06">
        <w:rPr>
          <w:sz w:val="28"/>
          <w:szCs w:val="28"/>
          <w:lang w:eastAsia="ru-RU" w:bidi="ru-RU"/>
        </w:rPr>
        <w:t>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 сколько понадобится</w:t>
      </w:r>
      <w:r w:rsidRPr="00C46E06">
        <w:rPr>
          <w:sz w:val="28"/>
          <w:szCs w:val="28"/>
        </w:rPr>
        <w:t xml:space="preserve"> </w:t>
      </w:r>
      <w:r w:rsidRPr="00C46E06">
        <w:rPr>
          <w:sz w:val="28"/>
          <w:szCs w:val="28"/>
          <w:lang w:eastAsia="ru-RU" w:bidi="ru-RU"/>
        </w:rPr>
        <w:t>фитопланктона, чтобы вырос один медведь, весом в 300 кг (пищевая цепь: фитопланктон - зоопланктон - мелкие рыбы - лосось - медведь). Условно принимайте, что на каждом трофическом уровне всегда поедаются только представители предыдущего уровня.</w:t>
      </w:r>
    </w:p>
    <w:p w:rsidR="002239C2" w:rsidRPr="00C46E06" w:rsidRDefault="002239C2" w:rsidP="002239C2">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7.</w:t>
      </w:r>
      <w:r w:rsidRPr="00C46E06">
        <w:rPr>
          <w:sz w:val="28"/>
          <w:szCs w:val="28"/>
        </w:rPr>
        <w:t xml:space="preserve"> </w:t>
      </w:r>
      <w:r w:rsidRPr="00C46E06">
        <w:rPr>
          <w:sz w:val="28"/>
          <w:szCs w:val="28"/>
          <w:lang w:eastAsia="ru-RU" w:bidi="ru-RU"/>
        </w:rPr>
        <w:t>Близкородственные виды часто обитают вместе, хотя принято считать, что между ними существует наиболее сильная конкуренция. Почему в этих случаях не происходит вытеснения одним видом другого?</w:t>
      </w:r>
    </w:p>
    <w:p w:rsidR="002239C2" w:rsidRPr="00C46E06" w:rsidRDefault="002239C2" w:rsidP="002239C2">
      <w:pPr>
        <w:widowControl w:val="0"/>
        <w:tabs>
          <w:tab w:val="left" w:pos="0"/>
        </w:tabs>
        <w:spacing w:line="360" w:lineRule="auto"/>
        <w:ind w:firstLine="709"/>
        <w:jc w:val="both"/>
        <w:rPr>
          <w:sz w:val="28"/>
          <w:szCs w:val="28"/>
        </w:rPr>
      </w:pPr>
      <w:r w:rsidRPr="00C46E06">
        <w:rPr>
          <w:sz w:val="28"/>
          <w:szCs w:val="28"/>
          <w:lang w:eastAsia="ru-RU" w:bidi="ru-RU"/>
        </w:rPr>
        <w:t>Рассчитайте индекс сходства двух фитоценозов (растительных компонентов биоценозов), используя формулу Жаккара:</w:t>
      </w:r>
    </w:p>
    <w:p w:rsidR="002239C2" w:rsidRPr="00C46E06" w:rsidRDefault="002239C2" w:rsidP="002239C2">
      <w:pPr>
        <w:keepNext/>
        <w:keepLines/>
        <w:widowControl w:val="0"/>
        <w:spacing w:line="360" w:lineRule="auto"/>
        <w:ind w:firstLine="709"/>
        <w:jc w:val="both"/>
        <w:outlineLvl w:val="0"/>
        <w:rPr>
          <w:sz w:val="28"/>
          <w:szCs w:val="28"/>
        </w:rPr>
      </w:pPr>
      <w:bookmarkStart w:id="1" w:name="bookmark7"/>
      <w:r w:rsidRPr="00C46E06">
        <w:rPr>
          <w:sz w:val="28"/>
          <w:szCs w:val="28"/>
          <w:lang w:eastAsia="ru-RU" w:bidi="ru-RU"/>
        </w:rPr>
        <w:t>К = С х 100% / (А+В)-С ,</w:t>
      </w:r>
      <w:bookmarkEnd w:id="1"/>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где А - число видов данной группы в первом сообществе; В - число видов данной группы во втором сообществе; а С - число видов, общих для двух сообществ. Индекс выражается в процентах сходства.</w:t>
      </w:r>
    </w:p>
    <w:p w:rsidR="002239C2" w:rsidRPr="00C46E06" w:rsidRDefault="002239C2" w:rsidP="002239C2">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t>Первый фитоценоз - сосняк-черничник: сосна обыкновенная, черника, брусника, зеленый мох, майник двулистный, седмичник европейский, ландыш майский,</w:t>
      </w:r>
      <w:r w:rsidRPr="00C46E06">
        <w:rPr>
          <w:sz w:val="28"/>
          <w:szCs w:val="28"/>
          <w:lang w:eastAsia="ru-RU" w:bidi="ru-RU"/>
        </w:rPr>
        <w:tab/>
        <w:t>гудиера</w:t>
      </w:r>
      <w:r w:rsidRPr="00C46E06">
        <w:rPr>
          <w:sz w:val="28"/>
          <w:szCs w:val="28"/>
          <w:lang w:eastAsia="ru-RU" w:bidi="ru-RU"/>
        </w:rPr>
        <w:tab/>
        <w:t>ползучая,</w:t>
      </w:r>
      <w:r w:rsidRPr="00C46E06">
        <w:rPr>
          <w:sz w:val="28"/>
          <w:szCs w:val="28"/>
          <w:lang w:eastAsia="ru-RU" w:bidi="ru-RU"/>
        </w:rPr>
        <w:tab/>
        <w:t>грушанка круглолистная.</w:t>
      </w:r>
    </w:p>
    <w:p w:rsidR="002239C2" w:rsidRPr="00C46E06" w:rsidRDefault="002239C2" w:rsidP="002239C2">
      <w:pPr>
        <w:widowControl w:val="0"/>
        <w:tabs>
          <w:tab w:val="left" w:pos="1877"/>
          <w:tab w:val="left" w:pos="3644"/>
          <w:tab w:val="left" w:pos="5789"/>
          <w:tab w:val="left" w:pos="7810"/>
        </w:tabs>
        <w:spacing w:line="360" w:lineRule="auto"/>
        <w:ind w:firstLine="709"/>
        <w:jc w:val="both"/>
        <w:rPr>
          <w:sz w:val="28"/>
          <w:szCs w:val="28"/>
        </w:rPr>
      </w:pPr>
      <w:r w:rsidRPr="00C46E06">
        <w:rPr>
          <w:sz w:val="28"/>
          <w:szCs w:val="28"/>
          <w:lang w:eastAsia="ru-RU" w:bidi="ru-RU"/>
        </w:rPr>
        <w:t>Второй</w:t>
      </w:r>
      <w:r w:rsidRPr="00C46E06">
        <w:rPr>
          <w:sz w:val="28"/>
          <w:szCs w:val="28"/>
          <w:lang w:eastAsia="ru-RU" w:bidi="ru-RU"/>
        </w:rPr>
        <w:tab/>
        <w:t>фитоценоз</w:t>
      </w:r>
      <w:r w:rsidRPr="00C46E06">
        <w:rPr>
          <w:sz w:val="28"/>
          <w:szCs w:val="28"/>
          <w:lang w:eastAsia="ru-RU" w:bidi="ru-RU"/>
        </w:rPr>
        <w:tab/>
        <w:t>- сосняк-брусничник-зеленомошник:</w:t>
      </w:r>
      <w:r w:rsidRPr="00C46E06">
        <w:rPr>
          <w:sz w:val="28"/>
          <w:szCs w:val="28"/>
          <w:lang w:eastAsia="ru-RU" w:bidi="ru-RU"/>
        </w:rPr>
        <w:tab/>
        <w:t>сосна</w:t>
      </w:r>
      <w:r w:rsidRPr="00C46E06">
        <w:rPr>
          <w:sz w:val="28"/>
          <w:szCs w:val="28"/>
        </w:rPr>
        <w:t xml:space="preserve"> </w:t>
      </w:r>
      <w:r w:rsidRPr="00C46E06">
        <w:rPr>
          <w:sz w:val="28"/>
          <w:szCs w:val="28"/>
          <w:lang w:eastAsia="ru-RU" w:bidi="ru-RU"/>
        </w:rPr>
        <w:t>обыкновенная, брусника, зеленый мох, ландыш майский, грушанка средняя, зимолюбка, вереск обыкновенный, кукушник, плаун булавовидный.</w:t>
      </w:r>
    </w:p>
    <w:p w:rsidR="002239C2" w:rsidRPr="00C46E06" w:rsidRDefault="002239C2" w:rsidP="002239C2">
      <w:pPr>
        <w:widowControl w:val="0"/>
        <w:tabs>
          <w:tab w:val="left" w:pos="480"/>
        </w:tabs>
        <w:spacing w:line="360" w:lineRule="auto"/>
        <w:ind w:firstLine="709"/>
        <w:jc w:val="both"/>
        <w:rPr>
          <w:sz w:val="28"/>
          <w:szCs w:val="28"/>
        </w:rPr>
      </w:pPr>
      <w:r w:rsidRPr="00C46E06">
        <w:rPr>
          <w:b/>
          <w:sz w:val="28"/>
          <w:szCs w:val="28"/>
          <w:lang w:eastAsia="ru-RU" w:bidi="ru-RU"/>
        </w:rPr>
        <w:t>8.</w:t>
      </w:r>
      <w:r w:rsidRPr="00C46E06">
        <w:rPr>
          <w:sz w:val="28"/>
          <w:szCs w:val="28"/>
          <w:lang w:eastAsia="ru-RU" w:bidi="ru-RU"/>
        </w:rPr>
        <w:t xml:space="preserve"> Рассчитайте индекс сходства двух фитоценозов (растительных компонентов биоценозов), используя формулу Жаккара (см. предыдущее задание): первый располагается в заповеднике, другой - в соседнем лесу, где отдыхают люди.</w:t>
      </w:r>
    </w:p>
    <w:p w:rsidR="002239C2" w:rsidRPr="00C46E06" w:rsidRDefault="002239C2" w:rsidP="002239C2">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первого фитоценоза: </w:t>
      </w:r>
      <w:r w:rsidRPr="00C46E06">
        <w:rPr>
          <w:iCs/>
          <w:sz w:val="28"/>
          <w:szCs w:val="28"/>
          <w:lang w:eastAsia="ru-RU" w:bidi="ru-RU"/>
        </w:rPr>
        <w:t>дуб черешчатый, липа, лещина, осока волосистая, мужской папоротник, подмаренник Шулътеса, сныть обыкновенная.</w:t>
      </w:r>
    </w:p>
    <w:p w:rsidR="002239C2" w:rsidRPr="00C46E06" w:rsidRDefault="002239C2" w:rsidP="002239C2">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нарушенного фитоценоза: </w:t>
      </w:r>
      <w:r w:rsidRPr="00C46E06">
        <w:rPr>
          <w:iCs/>
          <w:sz w:val="28"/>
          <w:szCs w:val="28"/>
          <w:lang w:eastAsia="ru-RU" w:bidi="ru-RU"/>
        </w:rPr>
        <w:t xml:space="preserve">дуб черешчатый, яблоня домашняя, липа, одуванчик лекарственный, подорожник большой, осока </w:t>
      </w:r>
      <w:r w:rsidRPr="00C46E06">
        <w:rPr>
          <w:iCs/>
          <w:sz w:val="28"/>
          <w:szCs w:val="28"/>
          <w:lang w:eastAsia="ru-RU" w:bidi="ru-RU"/>
        </w:rPr>
        <w:lastRenderedPageBreak/>
        <w:t>волосистая, земляника лесная, сныть обыкновенная, крапива двудомная, горец птичий, лопух большой, череда.</w:t>
      </w:r>
    </w:p>
    <w:p w:rsidR="002239C2" w:rsidRPr="00C46E06" w:rsidRDefault="002239C2" w:rsidP="002239C2">
      <w:pPr>
        <w:widowControl w:val="0"/>
        <w:spacing w:line="360" w:lineRule="auto"/>
        <w:ind w:firstLine="709"/>
        <w:jc w:val="both"/>
        <w:rPr>
          <w:sz w:val="28"/>
          <w:szCs w:val="28"/>
        </w:rPr>
      </w:pPr>
      <w:r w:rsidRPr="00C46E06">
        <w:rPr>
          <w:sz w:val="28"/>
          <w:szCs w:val="28"/>
          <w:lang w:eastAsia="ru-RU" w:bidi="ru-RU"/>
        </w:rPr>
        <w:t>Выпишите названия видов, которые исчезли из сообщества дубравы под действием вытаптывания. Выпишите названия видов, которые появились в дубраве благодаря вытаптыванию и другим процессам, сопутствующим отдыху людей в лесу. Используя дополнительную литературу, запишите против каждого названия вида его краткую экологическую характеристику (предпочитаемые биотопы, отношение к антропогенным факторам и др.)</w:t>
      </w:r>
    </w:p>
    <w:p w:rsidR="002239C2" w:rsidRPr="00C46E06" w:rsidRDefault="002239C2" w:rsidP="002239C2">
      <w:pPr>
        <w:widowControl w:val="0"/>
        <w:tabs>
          <w:tab w:val="left" w:pos="681"/>
        </w:tabs>
        <w:spacing w:line="360" w:lineRule="auto"/>
        <w:ind w:firstLine="709"/>
        <w:jc w:val="both"/>
        <w:rPr>
          <w:sz w:val="28"/>
          <w:szCs w:val="28"/>
        </w:rPr>
      </w:pPr>
      <w:r w:rsidRPr="00C46E06">
        <w:rPr>
          <w:b/>
          <w:sz w:val="28"/>
          <w:szCs w:val="28"/>
          <w:lang w:eastAsia="ru-RU" w:bidi="ru-RU"/>
        </w:rPr>
        <w:t>9.</w:t>
      </w:r>
      <w:r w:rsidRPr="00C46E06">
        <w:rPr>
          <w:sz w:val="28"/>
          <w:szCs w:val="28"/>
          <w:lang w:eastAsia="ru-RU" w:bidi="ru-RU"/>
        </w:rPr>
        <w:t xml:space="preserve"> 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встретишь в ненарушенных сообществах?</w:t>
      </w:r>
    </w:p>
    <w:p w:rsidR="002239C2" w:rsidRPr="00C46E06" w:rsidRDefault="002239C2" w:rsidP="002239C2">
      <w:pPr>
        <w:widowControl w:val="0"/>
        <w:tabs>
          <w:tab w:val="left" w:pos="485"/>
        </w:tabs>
        <w:spacing w:line="360" w:lineRule="auto"/>
        <w:ind w:firstLine="709"/>
        <w:jc w:val="both"/>
        <w:rPr>
          <w:sz w:val="28"/>
          <w:szCs w:val="28"/>
        </w:rPr>
      </w:pPr>
      <w:r w:rsidRPr="00C46E06">
        <w:rPr>
          <w:b/>
          <w:sz w:val="28"/>
          <w:szCs w:val="28"/>
          <w:lang w:eastAsia="ru-RU" w:bidi="ru-RU"/>
        </w:rPr>
        <w:t>10.</w:t>
      </w:r>
      <w:r w:rsidRPr="00C46E06">
        <w:rPr>
          <w:sz w:val="28"/>
          <w:szCs w:val="28"/>
          <w:lang w:eastAsia="ru-RU" w:bidi="ru-RU"/>
        </w:rPr>
        <w:t xml:space="preserve"> 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2239C2" w:rsidRPr="00C46E06" w:rsidRDefault="002239C2" w:rsidP="002239C2">
      <w:pPr>
        <w:widowControl w:val="0"/>
        <w:tabs>
          <w:tab w:val="left" w:pos="526"/>
        </w:tabs>
        <w:spacing w:line="360" w:lineRule="auto"/>
        <w:ind w:firstLine="709"/>
        <w:jc w:val="both"/>
        <w:rPr>
          <w:sz w:val="28"/>
          <w:szCs w:val="28"/>
        </w:rPr>
      </w:pPr>
      <w:r w:rsidRPr="00C46E06">
        <w:rPr>
          <w:b/>
          <w:sz w:val="28"/>
          <w:szCs w:val="28"/>
          <w:lang w:eastAsia="ru-RU" w:bidi="ru-RU"/>
        </w:rPr>
        <w:t>11.</w:t>
      </w:r>
      <w:r w:rsidRPr="00C46E06">
        <w:rPr>
          <w:sz w:val="28"/>
          <w:szCs w:val="28"/>
          <w:lang w:eastAsia="ru-RU" w:bidi="ru-RU"/>
        </w:rPr>
        <w:t xml:space="preserve"> 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2239C2" w:rsidRPr="00C46E06" w:rsidRDefault="002239C2" w:rsidP="002239C2">
      <w:pPr>
        <w:widowControl w:val="0"/>
        <w:tabs>
          <w:tab w:val="left" w:pos="603"/>
        </w:tabs>
        <w:spacing w:line="360" w:lineRule="auto"/>
        <w:ind w:firstLine="709"/>
        <w:jc w:val="both"/>
        <w:rPr>
          <w:sz w:val="28"/>
          <w:szCs w:val="28"/>
        </w:rPr>
      </w:pPr>
      <w:r w:rsidRPr="00C46E06">
        <w:rPr>
          <w:b/>
          <w:sz w:val="28"/>
          <w:szCs w:val="28"/>
          <w:lang w:eastAsia="ru-RU" w:bidi="ru-RU"/>
        </w:rPr>
        <w:t>12.</w:t>
      </w:r>
      <w:r w:rsidRPr="00C46E06">
        <w:rPr>
          <w:sz w:val="28"/>
          <w:szCs w:val="28"/>
          <w:lang w:eastAsia="ru-RU" w:bidi="ru-RU"/>
        </w:rPr>
        <w:t xml:space="preserve"> Дайте прогноз состояния окружающей среды при понижении концентрации углекислого газа в атмосфере.</w:t>
      </w:r>
    </w:p>
    <w:p w:rsidR="002239C2" w:rsidRPr="00C46E06" w:rsidRDefault="002239C2" w:rsidP="002239C2">
      <w:pPr>
        <w:widowControl w:val="0"/>
        <w:spacing w:line="360" w:lineRule="auto"/>
        <w:ind w:firstLine="709"/>
        <w:jc w:val="both"/>
        <w:rPr>
          <w:sz w:val="28"/>
          <w:szCs w:val="28"/>
        </w:rPr>
      </w:pPr>
      <w:r w:rsidRPr="00C46E06">
        <w:rPr>
          <w:b/>
          <w:sz w:val="28"/>
          <w:szCs w:val="28"/>
          <w:lang w:eastAsia="ru-RU" w:bidi="ru-RU"/>
        </w:rPr>
        <w:t>13.</w:t>
      </w:r>
      <w:r w:rsidRPr="00C46E06">
        <w:rPr>
          <w:sz w:val="28"/>
          <w:szCs w:val="28"/>
          <w:lang w:eastAsia="ru-RU" w:bidi="ru-RU"/>
        </w:rPr>
        <w:t xml:space="preserve"> Расчеты, проведенные учеными, говорят о том, что в ближайшие 150-</w:t>
      </w:r>
      <w:r w:rsidRPr="00C46E06">
        <w:rPr>
          <w:sz w:val="28"/>
          <w:szCs w:val="28"/>
          <w:lang w:eastAsia="ru-RU" w:bidi="ru-RU"/>
        </w:rPr>
        <w:lastRenderedPageBreak/>
        <w:t>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сокращению доли кислорода в атмосфере?</w:t>
      </w:r>
    </w:p>
    <w:p w:rsidR="002239C2" w:rsidRPr="00C46E06" w:rsidRDefault="002239C2" w:rsidP="002239C2">
      <w:pPr>
        <w:widowControl w:val="0"/>
        <w:tabs>
          <w:tab w:val="left" w:pos="531"/>
        </w:tabs>
        <w:spacing w:line="360" w:lineRule="auto"/>
        <w:ind w:firstLine="709"/>
        <w:jc w:val="both"/>
        <w:rPr>
          <w:sz w:val="28"/>
          <w:szCs w:val="28"/>
        </w:rPr>
      </w:pPr>
      <w:r w:rsidRPr="00C46E06">
        <w:rPr>
          <w:b/>
          <w:sz w:val="28"/>
          <w:szCs w:val="28"/>
          <w:lang w:eastAsia="ru-RU" w:bidi="ru-RU"/>
        </w:rPr>
        <w:t>14.</w:t>
      </w:r>
      <w:r w:rsidRPr="00C46E06">
        <w:rPr>
          <w:sz w:val="28"/>
          <w:szCs w:val="28"/>
          <w:lang w:eastAsia="ru-RU" w:bidi="ru-RU"/>
        </w:rPr>
        <w:t xml:space="preserve"> 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млн т нефти. Один грамм нефти (нефтепродуктов) способен образовать пленку на площади 10 м2 водной поверхности. Определите площадь ежегодного загрязнения мировых водоемов.</w:t>
      </w:r>
    </w:p>
    <w:p w:rsidR="002239C2" w:rsidRPr="00C46E06" w:rsidRDefault="002239C2" w:rsidP="002239C2">
      <w:pPr>
        <w:widowControl w:val="0"/>
        <w:tabs>
          <w:tab w:val="left" w:pos="473"/>
        </w:tabs>
        <w:spacing w:line="360" w:lineRule="auto"/>
        <w:ind w:firstLine="709"/>
        <w:jc w:val="both"/>
        <w:rPr>
          <w:sz w:val="28"/>
          <w:szCs w:val="28"/>
        </w:rPr>
      </w:pPr>
      <w:r w:rsidRPr="00C46E06">
        <w:rPr>
          <w:b/>
          <w:sz w:val="28"/>
          <w:szCs w:val="28"/>
          <w:lang w:eastAsia="ru-RU" w:bidi="ru-RU"/>
        </w:rPr>
        <w:t>15.</w:t>
      </w:r>
      <w:r w:rsidRPr="00C46E06">
        <w:rPr>
          <w:sz w:val="28"/>
          <w:szCs w:val="28"/>
          <w:lang w:eastAsia="ru-RU" w:bidi="ru-RU"/>
        </w:rPr>
        <w:t xml:space="preserve"> Постройте график роста численности населения на земном шаре. До XIX в. она росла медленно и в 1700 г. составила 0,6 млрд человек. Рубеж первого миллиарда был преодолен в 1830 г., второго - в 1939 г., третьего - в 1960 г., четвертого - в 1975 г., пятого - в 1987 г. В 1994 г. численность людей на Земле достигла 5,5 млрд, а в 1998 г. - 5,9 млрд.</w:t>
      </w:r>
    </w:p>
    <w:p w:rsidR="002239C2" w:rsidRPr="00C46E06" w:rsidRDefault="002239C2" w:rsidP="002239C2">
      <w:pPr>
        <w:spacing w:line="360" w:lineRule="auto"/>
        <w:ind w:firstLine="567"/>
        <w:jc w:val="center"/>
        <w:rPr>
          <w:sz w:val="28"/>
          <w:szCs w:val="28"/>
        </w:rPr>
      </w:pPr>
    </w:p>
    <w:p w:rsidR="002239C2" w:rsidRPr="00A157B8" w:rsidRDefault="002239C2" w:rsidP="002239C2">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2239C2" w:rsidRPr="002A5CE5" w:rsidRDefault="002239C2" w:rsidP="002239C2">
      <w:pPr>
        <w:widowControl w:val="0"/>
        <w:tabs>
          <w:tab w:val="left" w:pos="426"/>
        </w:tabs>
        <w:spacing w:line="360" w:lineRule="auto"/>
        <w:jc w:val="center"/>
        <w:rPr>
          <w:b/>
          <w:sz w:val="28"/>
          <w:szCs w:val="28"/>
          <w:u w:val="single"/>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2239C2" w:rsidRDefault="002239C2" w:rsidP="002239C2">
      <w:pPr>
        <w:spacing w:line="360" w:lineRule="auto"/>
        <w:jc w:val="center"/>
        <w:rPr>
          <w:sz w:val="28"/>
          <w:szCs w:val="28"/>
        </w:rPr>
      </w:pPr>
    </w:p>
    <w:p w:rsidR="002239C2" w:rsidRPr="002B352A" w:rsidRDefault="002239C2" w:rsidP="002239C2">
      <w:pPr>
        <w:spacing w:line="360" w:lineRule="auto"/>
        <w:jc w:val="center"/>
        <w:rPr>
          <w:b/>
          <w:sz w:val="28"/>
          <w:szCs w:val="28"/>
        </w:rPr>
      </w:pPr>
      <w:r w:rsidRPr="002B352A">
        <w:rPr>
          <w:b/>
          <w:sz w:val="28"/>
          <w:szCs w:val="28"/>
        </w:rPr>
        <w:t xml:space="preserve">Вопросы к </w:t>
      </w:r>
      <w:r>
        <w:rPr>
          <w:b/>
          <w:sz w:val="28"/>
          <w:szCs w:val="28"/>
        </w:rPr>
        <w:t>дифференцированному зачету</w:t>
      </w:r>
    </w:p>
    <w:p w:rsidR="002239C2" w:rsidRPr="00C46E06" w:rsidRDefault="002239C2" w:rsidP="002239C2">
      <w:pPr>
        <w:tabs>
          <w:tab w:val="left" w:pos="993"/>
        </w:tabs>
        <w:spacing w:line="360" w:lineRule="auto"/>
        <w:ind w:firstLine="567"/>
        <w:jc w:val="center"/>
        <w:rPr>
          <w:sz w:val="28"/>
          <w:szCs w:val="28"/>
        </w:rPr>
      </w:pP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Системная экология - общая экология с точки зрения теории 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системной экологии (наблюдения, эксперимент, моделирование, прогнозирование и т.д.).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Место и специфика системной экологии в цикле экологических и биологических наук.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Парадигма системности</w:t>
      </w:r>
      <w:r w:rsidRPr="00C46E06">
        <w:rPr>
          <w:rFonts w:eastAsia="TimesNewRoman"/>
          <w:sz w:val="28"/>
          <w:szCs w:val="28"/>
        </w:rPr>
        <w:t>. Улучшение и проектирование систем.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принципы системологии.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Основы теории систем и системного анализа.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Системный анализ.  Понятие и сущность. Этапы системного анализа.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Системы и закономерности их формирования и развития.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lastRenderedPageBreak/>
        <w:t>Системные законы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Система как совокупность взаимодействующих между собой относительно элементарных структур.</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Общая схема системного подхода к изучению экосистем.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Биосфера как система и системная единица.</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Биосфера – оболочка Земли. Границы биосферы. Вертикальная и горизонтальная структура биосферы.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Интенсивность биологического поглощения.</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Эволюция биосферы.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Представления В. И. Вернадского о ноосфере.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bCs/>
          <w:sz w:val="28"/>
          <w:szCs w:val="28"/>
        </w:rPr>
      </w:pPr>
      <w:r w:rsidRPr="00C46E06">
        <w:rPr>
          <w:rFonts w:eastAsia="TimesNewRoman"/>
          <w:sz w:val="28"/>
          <w:szCs w:val="28"/>
        </w:rPr>
        <w:t>Э</w:t>
      </w:r>
      <w:r w:rsidRPr="00C46E06">
        <w:rPr>
          <w:rFonts w:eastAsia="TimesNewRoman"/>
          <w:bCs/>
          <w:sz w:val="28"/>
          <w:szCs w:val="28"/>
        </w:rPr>
        <w:t>кология биосферы (Вещественные, энергетические и информационные процессы в экосистемах)</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Типы земного вещества.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экологические законы, связанные с веществом биосферы.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Термодинамика экосистем: закон энтропии.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Экологические законы, связанные с энергетическими потоками биосферы.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продуктивности.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информации.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Информация в растительных сообществах.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Информационные поля животных</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сложения систем.</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внутреннего развития систем. </w:t>
      </w:r>
    </w:p>
    <w:p w:rsidR="002239C2" w:rsidRPr="00C46E06" w:rsidRDefault="002239C2" w:rsidP="002239C2">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термодинамики систем.</w:t>
      </w:r>
    </w:p>
    <w:p w:rsidR="002239C2" w:rsidRPr="00C46E06" w:rsidRDefault="002239C2" w:rsidP="002239C2">
      <w:pPr>
        <w:numPr>
          <w:ilvl w:val="0"/>
          <w:numId w:val="100"/>
        </w:numPr>
        <w:tabs>
          <w:tab w:val="left" w:pos="993"/>
        </w:tabs>
        <w:spacing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иерархии систем. </w:t>
      </w:r>
    </w:p>
    <w:p w:rsidR="002239C2" w:rsidRPr="00C46E06" w:rsidRDefault="002239C2" w:rsidP="002239C2">
      <w:pPr>
        <w:numPr>
          <w:ilvl w:val="0"/>
          <w:numId w:val="100"/>
        </w:numPr>
        <w:tabs>
          <w:tab w:val="left" w:pos="993"/>
        </w:tabs>
        <w:spacing w:line="360" w:lineRule="auto"/>
        <w:ind w:left="0" w:firstLine="567"/>
        <w:contextualSpacing/>
        <w:jc w:val="both"/>
        <w:rPr>
          <w:sz w:val="28"/>
          <w:szCs w:val="28"/>
        </w:rPr>
      </w:pPr>
      <w:r w:rsidRPr="00C46E06">
        <w:rPr>
          <w:color w:val="000000"/>
          <w:sz w:val="28"/>
          <w:szCs w:val="28"/>
          <w:shd w:val="clear" w:color="auto" w:fill="FFFFFF"/>
        </w:rPr>
        <w:t xml:space="preserve">Теоремы отношений «система – среда». </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Экосистема – основное понятие экологии. </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Составные компоненты экосистем. Эмерджентность экосистем.</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Физико-химическая среда обитания организмов. Экологические факторы.</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lastRenderedPageBreak/>
        <w:t>Абиотические факторы. Климатические факторы, почвенные факторы, факторы водной среды, орографические факторы, пожары.</w:t>
      </w:r>
    </w:p>
    <w:p w:rsidR="002239C2" w:rsidRPr="00C46E06" w:rsidRDefault="002239C2" w:rsidP="002239C2">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Факторы питания. Биотические факторы.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Внутривидовые взаимоотношения и их особенности.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Межвидовые взаимоотношения между организмами.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Адаптации организмов к условиям среды.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Классификация экологических факторов по степени адаптации</w:t>
      </w:r>
      <w:r w:rsidRPr="00C46E06">
        <w:rPr>
          <w:color w:val="000000"/>
          <w:sz w:val="28"/>
          <w:szCs w:val="28"/>
          <w:lang w:eastAsia="ru-RU"/>
        </w:rPr>
        <w:t xml:space="preserve"> </w:t>
      </w:r>
      <w:r w:rsidRPr="00C46E06">
        <w:rPr>
          <w:bCs/>
          <w:color w:val="000000"/>
          <w:sz w:val="28"/>
          <w:szCs w:val="28"/>
          <w:lang w:eastAsia="ru-RU"/>
        </w:rPr>
        <w:t>к ним организмов.</w:t>
      </w:r>
      <w:r w:rsidRPr="00C46E06">
        <w:rPr>
          <w:color w:val="000000"/>
          <w:sz w:val="28"/>
          <w:szCs w:val="28"/>
          <w:lang w:eastAsia="ru-RU"/>
        </w:rPr>
        <w:t xml:space="preserve">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Экологическая валентность. Эврибионты и стенобионты.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 xml:space="preserve">Динамика численности популяций. </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Экологические стратегии выживания популяций. Антропогенное воздействие на популяции.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 Биогеоценоз. Сообщество. Сущность и различие.</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типы экосистем. Наземные экосистемы (биогеоценоз, биомы).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Водные экосистемы и их особенности, отличия от наземных экосистем.</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этапы использования вещества и энергии в экосистемах.</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Продуктивность экосистем. Показатели продуктивности.</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Экологические пирамиды. Правило пирамиды.</w:t>
      </w:r>
    </w:p>
    <w:p w:rsidR="002239C2" w:rsidRPr="00C46E06" w:rsidRDefault="002239C2" w:rsidP="002239C2">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Исследование структуры и функционирования экосистем.</w:t>
      </w:r>
    </w:p>
    <w:p w:rsidR="002239C2" w:rsidRPr="00C46E06" w:rsidRDefault="002239C2" w:rsidP="002239C2">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Методы оценки сложности структуры и сходства сообществ и экосистем.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Структура сообществ и популяций.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Статистические характеристики сообществ организмов.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Динамические характеристики сообществ организмов.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Возрастная и половая структуры популяции.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оценки сходства сообществ организмов.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Законы социальной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Принципы устойчивого развития.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Устойчивость и стабильность экологических систем</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lastRenderedPageBreak/>
        <w:t>Равновесные и неравновесные процессы в природе.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Упругая, резистентная и общая устойчивость сообществ организмов.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Отличие устойчивости от стабильности системы.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Принцип избыточности и замещения.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Эффективность механизмов стабилизации сообществ.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Надежность биосферы и техносфера</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Развитие представлений о ноосфере. Составляющие ноосферы.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Моделирование. Типы моделей.</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Динамика численности и факторы ее определяющие.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Скорость роста численности популяций.</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Демографический потенциал. Потенциальная скорость роста.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Программирование при моделировании и экологическом прогнозе.</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процессов с применением программных средств BASICA и Exel.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 Римского клуба.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Имитационные модели глобальных процессов.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lang w:eastAsia="ru-RU"/>
        </w:rPr>
        <w:t>Логическая структура научного объяснения и предсказания.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Биометрические методы в системной экологии</w:t>
      </w:r>
      <w:r w:rsidRPr="00C46E06">
        <w:rPr>
          <w:rFonts w:eastAsia="TimesNewRoman"/>
          <w:sz w:val="28"/>
          <w:szCs w:val="28"/>
        </w:rPr>
        <w:t xml:space="preserve">.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Иерархия экосистем. </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Экологический мониторинг. Роль экологического мониторинга в системной экологии.</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Экологическое моделирование и его необходимость.</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Прогнозирование в системной экологии.</w:t>
      </w:r>
    </w:p>
    <w:p w:rsidR="002239C2" w:rsidRPr="00C46E06" w:rsidRDefault="002239C2" w:rsidP="002239C2">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Процесс и процедура принятия решений при системных исследованиях</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 Различные способы представления информации о результатах анализа.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Полезность ожидаемых результатов.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Использование одного показателя при выборе решения, связанного с риском.</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lastRenderedPageBreak/>
        <w:t>Метод «Дерево решений» для анализа рисков инновационных процессов.</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Страхование на случай неудачного решения.</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Глобальный круговорот углерода и воды. Системные аспекты.</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Лимитирующие факторы в экосистемах. Закон Либиха.</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Антропогенный стресс и токсичные отходы как лимитирующий фактор в экосистемах.</w:t>
      </w:r>
    </w:p>
    <w:p w:rsidR="002239C2" w:rsidRPr="00C46E06" w:rsidRDefault="002239C2" w:rsidP="002239C2">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Эволюция сообществ с точки зрения системных исследований.</w:t>
      </w:r>
    </w:p>
    <w:p w:rsidR="002239C2" w:rsidRPr="00C46E06" w:rsidRDefault="002239C2" w:rsidP="002239C2">
      <w:pPr>
        <w:ind w:firstLine="709"/>
        <w:jc w:val="center"/>
        <w:rPr>
          <w:b/>
          <w:sz w:val="24"/>
          <w:szCs w:val="24"/>
        </w:rPr>
      </w:pPr>
    </w:p>
    <w:p w:rsidR="002239C2" w:rsidRDefault="002239C2" w:rsidP="002239C2">
      <w:pPr>
        <w:spacing w:line="276" w:lineRule="auto"/>
        <w:ind w:firstLine="709"/>
        <w:jc w:val="both"/>
        <w:rPr>
          <w:b/>
          <w:sz w:val="28"/>
          <w:szCs w:val="28"/>
        </w:rPr>
      </w:pPr>
      <w:r>
        <w:rPr>
          <w:rFonts w:eastAsia="Calibri"/>
          <w:b/>
          <w:sz w:val="24"/>
          <w:szCs w:val="24"/>
        </w:rPr>
        <w:br w:type="column"/>
      </w:r>
      <w:r w:rsidRPr="00F82264">
        <w:rPr>
          <w:b/>
          <w:sz w:val="28"/>
          <w:szCs w:val="28"/>
        </w:rPr>
        <w:lastRenderedPageBreak/>
        <w:t>Описание показателей и критериев оценивания компетенций, описание шкал оценивания</w:t>
      </w:r>
    </w:p>
    <w:p w:rsidR="002239C2" w:rsidRPr="00F82264" w:rsidRDefault="002239C2" w:rsidP="002239C2">
      <w:pPr>
        <w:ind w:firstLine="709"/>
        <w:jc w:val="both"/>
        <w:rPr>
          <w:b/>
          <w:sz w:val="28"/>
          <w:szCs w:val="28"/>
        </w:rPr>
      </w:pPr>
    </w:p>
    <w:p w:rsidR="002239C2" w:rsidRPr="00F82264" w:rsidRDefault="002239C2" w:rsidP="002239C2">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2239C2" w:rsidRPr="0099247C" w:rsidTr="006D301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4-балльная</w:t>
            </w:r>
          </w:p>
          <w:p w:rsidR="002239C2" w:rsidRPr="00237D8C" w:rsidRDefault="002239C2" w:rsidP="006D3018">
            <w:pPr>
              <w:jc w:val="center"/>
              <w:rPr>
                <w:b/>
                <w:sz w:val="24"/>
                <w:szCs w:val="28"/>
              </w:rPr>
            </w:pPr>
            <w:r w:rsidRPr="00237D8C">
              <w:rPr>
                <w:rStyle w:val="aff1"/>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b/>
                <w:sz w:val="24"/>
                <w:szCs w:val="28"/>
              </w:rPr>
            </w:pPr>
            <w:r w:rsidRPr="00237D8C">
              <w:rPr>
                <w:rStyle w:val="aff1"/>
                <w:rFonts w:eastAsiaTheme="minorHAnsi"/>
                <w:sz w:val="24"/>
                <w:szCs w:val="28"/>
              </w:rPr>
              <w:t>Критерии</w:t>
            </w:r>
          </w:p>
        </w:tc>
      </w:tr>
      <w:tr w:rsidR="002239C2" w:rsidRPr="0099247C" w:rsidTr="006D301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Отлично</w:t>
            </w:r>
          </w:p>
          <w:p w:rsidR="002239C2" w:rsidRPr="00F82264" w:rsidRDefault="002239C2" w:rsidP="006D301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2239C2">
            <w:pPr>
              <w:widowControl w:val="0"/>
              <w:numPr>
                <w:ilvl w:val="0"/>
                <w:numId w:val="216"/>
              </w:numPr>
              <w:tabs>
                <w:tab w:val="left" w:pos="514"/>
              </w:tabs>
              <w:rPr>
                <w:sz w:val="24"/>
                <w:szCs w:val="24"/>
              </w:rPr>
            </w:pPr>
            <w:r w:rsidRPr="00F82264">
              <w:rPr>
                <w:rStyle w:val="34"/>
                <w:rFonts w:eastAsiaTheme="minorHAnsi"/>
                <w:sz w:val="24"/>
                <w:szCs w:val="24"/>
              </w:rPr>
              <w:t>Полнота выполнения тестовых заданий;</w:t>
            </w:r>
          </w:p>
          <w:p w:rsidR="002239C2" w:rsidRPr="00F82264" w:rsidRDefault="002239C2" w:rsidP="002239C2">
            <w:pPr>
              <w:widowControl w:val="0"/>
              <w:numPr>
                <w:ilvl w:val="0"/>
                <w:numId w:val="216"/>
              </w:numPr>
              <w:tabs>
                <w:tab w:val="left" w:pos="490"/>
              </w:tabs>
              <w:rPr>
                <w:sz w:val="24"/>
                <w:szCs w:val="24"/>
              </w:rPr>
            </w:pPr>
            <w:r w:rsidRPr="00F82264">
              <w:rPr>
                <w:rStyle w:val="34"/>
                <w:rFonts w:eastAsiaTheme="minorHAnsi"/>
                <w:sz w:val="24"/>
                <w:szCs w:val="24"/>
              </w:rPr>
              <w:t>Своевременность выполнения;</w:t>
            </w:r>
          </w:p>
          <w:p w:rsidR="002239C2" w:rsidRPr="00F82264" w:rsidRDefault="002239C2" w:rsidP="002239C2">
            <w:pPr>
              <w:widowControl w:val="0"/>
              <w:numPr>
                <w:ilvl w:val="0"/>
                <w:numId w:val="216"/>
              </w:numPr>
              <w:tabs>
                <w:tab w:val="left" w:pos="475"/>
              </w:tabs>
              <w:rPr>
                <w:sz w:val="24"/>
                <w:szCs w:val="24"/>
              </w:rPr>
            </w:pPr>
            <w:r w:rsidRPr="00F82264">
              <w:rPr>
                <w:rStyle w:val="34"/>
                <w:rFonts w:eastAsiaTheme="minorHAnsi"/>
                <w:sz w:val="24"/>
                <w:szCs w:val="24"/>
              </w:rPr>
              <w:t>Правильность ответов на вопросы;</w:t>
            </w:r>
          </w:p>
          <w:p w:rsidR="002239C2" w:rsidRPr="00F82264" w:rsidRDefault="002239C2" w:rsidP="002239C2">
            <w:pPr>
              <w:widowControl w:val="0"/>
              <w:numPr>
                <w:ilvl w:val="0"/>
                <w:numId w:val="216"/>
              </w:numPr>
              <w:tabs>
                <w:tab w:val="left" w:pos="490"/>
              </w:tabs>
              <w:rPr>
                <w:sz w:val="24"/>
                <w:szCs w:val="24"/>
              </w:rPr>
            </w:pPr>
            <w:r w:rsidRPr="00F82264">
              <w:rPr>
                <w:rStyle w:val="34"/>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более </w:t>
            </w:r>
            <w:r>
              <w:rPr>
                <w:rStyle w:val="34"/>
                <w:rFonts w:eastAsiaTheme="minorHAnsi"/>
                <w:sz w:val="24"/>
                <w:szCs w:val="24"/>
              </w:rPr>
              <w:t>85-100</w:t>
            </w:r>
            <w:r w:rsidRPr="00F82264">
              <w:rPr>
                <w:rStyle w:val="34"/>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2239C2" w:rsidRPr="0099247C" w:rsidTr="006D301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Хорошо</w:t>
            </w:r>
          </w:p>
          <w:p w:rsidR="002239C2" w:rsidRPr="00F82264" w:rsidRDefault="002239C2" w:rsidP="006D301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от </w:t>
            </w:r>
            <w:r>
              <w:rPr>
                <w:rStyle w:val="34"/>
                <w:rFonts w:eastAsiaTheme="minorHAnsi"/>
                <w:sz w:val="24"/>
                <w:szCs w:val="24"/>
              </w:rPr>
              <w:t>76</w:t>
            </w:r>
            <w:r w:rsidRPr="00F82264">
              <w:rPr>
                <w:rStyle w:val="34"/>
                <w:rFonts w:eastAsiaTheme="minorHAnsi"/>
                <w:sz w:val="24"/>
                <w:szCs w:val="24"/>
              </w:rPr>
              <w:t xml:space="preserve"> до </w:t>
            </w:r>
            <w:r>
              <w:rPr>
                <w:rStyle w:val="34"/>
                <w:rFonts w:eastAsiaTheme="minorHAnsi"/>
                <w:sz w:val="24"/>
                <w:szCs w:val="24"/>
              </w:rPr>
              <w:t>85</w:t>
            </w:r>
            <w:r w:rsidRPr="00F82264">
              <w:rPr>
                <w:rStyle w:val="34"/>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239C2" w:rsidRPr="0099247C" w:rsidTr="006D301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F82264" w:rsidRDefault="002239C2" w:rsidP="006D3018">
            <w:pPr>
              <w:rPr>
                <w:sz w:val="24"/>
                <w:szCs w:val="24"/>
              </w:rPr>
            </w:pPr>
            <w:r w:rsidRPr="00F82264">
              <w:rPr>
                <w:sz w:val="24"/>
                <w:szCs w:val="24"/>
              </w:rPr>
              <w:t>Удовлетворительно</w:t>
            </w:r>
          </w:p>
          <w:p w:rsidR="002239C2" w:rsidRPr="00F82264" w:rsidRDefault="002239C2" w:rsidP="006D301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Выполнено от</w:t>
            </w:r>
            <w:r>
              <w:rPr>
                <w:rStyle w:val="34"/>
                <w:rFonts w:eastAsiaTheme="minorHAnsi"/>
                <w:sz w:val="24"/>
                <w:szCs w:val="24"/>
              </w:rPr>
              <w:t xml:space="preserve"> 61</w:t>
            </w:r>
            <w:r w:rsidRPr="00F82264">
              <w:rPr>
                <w:rStyle w:val="34"/>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239C2" w:rsidRPr="0099247C" w:rsidTr="006D301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239C2" w:rsidRPr="00F82264" w:rsidRDefault="002239C2" w:rsidP="006D301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F82264" w:rsidRDefault="002239C2" w:rsidP="006D3018">
            <w:pPr>
              <w:ind w:left="68"/>
              <w:rPr>
                <w:sz w:val="24"/>
                <w:szCs w:val="24"/>
              </w:rPr>
            </w:pPr>
            <w:r w:rsidRPr="00F82264">
              <w:rPr>
                <w:rStyle w:val="34"/>
                <w:rFonts w:eastAsiaTheme="minorHAnsi"/>
                <w:sz w:val="24"/>
                <w:szCs w:val="24"/>
              </w:rPr>
              <w:t xml:space="preserve">Выполнено менее </w:t>
            </w:r>
            <w:r>
              <w:rPr>
                <w:rStyle w:val="34"/>
                <w:rFonts w:eastAsiaTheme="minorHAnsi"/>
                <w:sz w:val="24"/>
                <w:szCs w:val="24"/>
              </w:rPr>
              <w:t>60</w:t>
            </w:r>
            <w:r w:rsidRPr="00F82264">
              <w:rPr>
                <w:rStyle w:val="34"/>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239C2" w:rsidRPr="0099247C" w:rsidRDefault="002239C2" w:rsidP="002239C2">
      <w:pPr>
        <w:rPr>
          <w:rFonts w:eastAsia="Calibri"/>
          <w:bCs/>
          <w:sz w:val="24"/>
          <w:szCs w:val="24"/>
        </w:rPr>
      </w:pPr>
    </w:p>
    <w:p w:rsidR="002239C2" w:rsidRDefault="002239C2" w:rsidP="002239C2">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2239C2" w:rsidRPr="00D947FE" w:rsidRDefault="002239C2" w:rsidP="002239C2">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2239C2" w:rsidRPr="00237D8C" w:rsidTr="006D301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9C2" w:rsidRPr="00237D8C" w:rsidRDefault="002239C2" w:rsidP="006D3018">
            <w:pPr>
              <w:jc w:val="center"/>
              <w:rPr>
                <w:sz w:val="24"/>
                <w:szCs w:val="24"/>
              </w:rPr>
            </w:pPr>
            <w:r w:rsidRPr="00237D8C">
              <w:rPr>
                <w:sz w:val="24"/>
                <w:szCs w:val="24"/>
              </w:rPr>
              <w:t>Критерии</w:t>
            </w:r>
          </w:p>
        </w:tc>
      </w:tr>
      <w:tr w:rsidR="002239C2" w:rsidRPr="00237D8C" w:rsidTr="006D301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2239C2">
            <w:pPr>
              <w:widowControl w:val="0"/>
              <w:numPr>
                <w:ilvl w:val="0"/>
                <w:numId w:val="217"/>
              </w:numPr>
              <w:tabs>
                <w:tab w:val="left" w:pos="502"/>
              </w:tabs>
              <w:rPr>
                <w:sz w:val="24"/>
                <w:szCs w:val="24"/>
              </w:rPr>
            </w:pPr>
            <w:r w:rsidRPr="00237D8C">
              <w:rPr>
                <w:rStyle w:val="34"/>
                <w:rFonts w:eastAsiaTheme="minorHAnsi"/>
                <w:sz w:val="24"/>
                <w:szCs w:val="24"/>
              </w:rPr>
              <w:t>Полнота изложения теоретического материала;</w:t>
            </w:r>
          </w:p>
          <w:p w:rsidR="002239C2" w:rsidRPr="00237D8C" w:rsidRDefault="002239C2" w:rsidP="002239C2">
            <w:pPr>
              <w:widowControl w:val="0"/>
              <w:numPr>
                <w:ilvl w:val="0"/>
                <w:numId w:val="217"/>
              </w:numPr>
              <w:tabs>
                <w:tab w:val="left" w:pos="498"/>
              </w:tabs>
              <w:rPr>
                <w:sz w:val="24"/>
                <w:szCs w:val="24"/>
              </w:rPr>
            </w:pPr>
            <w:r w:rsidRPr="00237D8C">
              <w:rPr>
                <w:rStyle w:val="34"/>
                <w:rFonts w:eastAsiaTheme="minorHAnsi"/>
                <w:sz w:val="24"/>
                <w:szCs w:val="24"/>
              </w:rPr>
              <w:t>Правильность и/или аргументированность изложения (последовательность действий);</w:t>
            </w:r>
          </w:p>
          <w:p w:rsidR="002239C2" w:rsidRPr="00237D8C" w:rsidRDefault="002239C2" w:rsidP="002239C2">
            <w:pPr>
              <w:widowControl w:val="0"/>
              <w:numPr>
                <w:ilvl w:val="0"/>
                <w:numId w:val="217"/>
              </w:numPr>
              <w:tabs>
                <w:tab w:val="left" w:pos="502"/>
              </w:tabs>
              <w:rPr>
                <w:sz w:val="24"/>
                <w:szCs w:val="24"/>
              </w:rPr>
            </w:pPr>
            <w:r w:rsidRPr="00237D8C">
              <w:rPr>
                <w:rStyle w:val="34"/>
                <w:rFonts w:eastAsiaTheme="minorHAnsi"/>
                <w:sz w:val="24"/>
                <w:szCs w:val="24"/>
              </w:rPr>
              <w:t>Самостоятельность ответа;</w:t>
            </w:r>
          </w:p>
          <w:p w:rsidR="002239C2" w:rsidRPr="00237D8C" w:rsidRDefault="002239C2" w:rsidP="002239C2">
            <w:pPr>
              <w:widowControl w:val="0"/>
              <w:numPr>
                <w:ilvl w:val="0"/>
                <w:numId w:val="217"/>
              </w:numPr>
              <w:tabs>
                <w:tab w:val="left" w:pos="295"/>
              </w:tabs>
              <w:rPr>
                <w:rStyle w:val="34"/>
                <w:rFonts w:eastAsiaTheme="minorHAnsi"/>
                <w:sz w:val="24"/>
                <w:szCs w:val="24"/>
              </w:rPr>
            </w:pPr>
            <w:r w:rsidRPr="00237D8C">
              <w:rPr>
                <w:rStyle w:val="34"/>
                <w:rFonts w:eastAsiaTheme="minorHAnsi"/>
                <w:sz w:val="24"/>
                <w:szCs w:val="24"/>
              </w:rPr>
              <w:t>Культура речи;</w:t>
            </w:r>
          </w:p>
          <w:p w:rsidR="002239C2" w:rsidRPr="00237D8C" w:rsidRDefault="002239C2" w:rsidP="002239C2">
            <w:pPr>
              <w:widowControl w:val="0"/>
              <w:numPr>
                <w:ilvl w:val="0"/>
                <w:numId w:val="217"/>
              </w:numPr>
              <w:tabs>
                <w:tab w:val="left" w:pos="308"/>
              </w:tabs>
              <w:rPr>
                <w:sz w:val="24"/>
                <w:szCs w:val="24"/>
              </w:rPr>
            </w:pPr>
            <w:r w:rsidRPr="00237D8C">
              <w:rPr>
                <w:sz w:val="24"/>
                <w:szCs w:val="24"/>
              </w:rPr>
              <w:t>Степень осознанности, понимания изученного</w:t>
            </w:r>
          </w:p>
          <w:p w:rsidR="002239C2" w:rsidRPr="00237D8C" w:rsidRDefault="002239C2" w:rsidP="002239C2">
            <w:pPr>
              <w:widowControl w:val="0"/>
              <w:numPr>
                <w:ilvl w:val="0"/>
                <w:numId w:val="217"/>
              </w:numPr>
              <w:tabs>
                <w:tab w:val="left" w:pos="308"/>
              </w:tabs>
              <w:rPr>
                <w:sz w:val="24"/>
                <w:szCs w:val="24"/>
              </w:rPr>
            </w:pPr>
            <w:r w:rsidRPr="00237D8C">
              <w:rPr>
                <w:sz w:val="24"/>
                <w:szCs w:val="24"/>
              </w:rPr>
              <w:t>Глубина / полнота рассмотрения темы;</w:t>
            </w:r>
          </w:p>
          <w:p w:rsidR="002239C2" w:rsidRPr="00237D8C" w:rsidRDefault="002239C2" w:rsidP="002239C2">
            <w:pPr>
              <w:widowControl w:val="0"/>
              <w:numPr>
                <w:ilvl w:val="0"/>
                <w:numId w:val="217"/>
              </w:numPr>
              <w:tabs>
                <w:tab w:val="left" w:pos="308"/>
              </w:tabs>
              <w:rPr>
                <w:sz w:val="24"/>
                <w:szCs w:val="24"/>
              </w:rPr>
            </w:pPr>
            <w:r w:rsidRPr="00237D8C">
              <w:rPr>
                <w:sz w:val="24"/>
                <w:szCs w:val="24"/>
              </w:rPr>
              <w:t xml:space="preserve">соответствие выступления </w:t>
            </w:r>
            <w:r w:rsidRPr="00237D8C">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239C2" w:rsidRPr="00237D8C" w:rsidTr="006D301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237D8C" w:rsidRDefault="002239C2" w:rsidP="006D3018">
            <w:pPr>
              <w:rPr>
                <w:sz w:val="24"/>
                <w:szCs w:val="24"/>
              </w:rPr>
            </w:pPr>
            <w:r w:rsidRPr="00237D8C">
              <w:rPr>
                <w:sz w:val="24"/>
                <w:szCs w:val="24"/>
              </w:rPr>
              <w:lastRenderedPageBreak/>
              <w:t>Хорошо</w:t>
            </w:r>
          </w:p>
          <w:p w:rsidR="002239C2" w:rsidRPr="00237D8C" w:rsidRDefault="002239C2" w:rsidP="006D3018">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rStyle w:val="34"/>
                <w:rFonts w:eastAsiaTheme="minorHAnsi"/>
                <w:sz w:val="24"/>
                <w:szCs w:val="24"/>
              </w:rPr>
            </w:pPr>
            <w:r w:rsidRPr="00237D8C">
              <w:rPr>
                <w:rStyle w:val="34"/>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239C2" w:rsidRPr="00237D8C" w:rsidRDefault="002239C2" w:rsidP="006D3018">
            <w:pPr>
              <w:ind w:left="68"/>
              <w:rPr>
                <w:sz w:val="24"/>
                <w:szCs w:val="24"/>
              </w:rPr>
            </w:pPr>
            <w:r w:rsidRPr="00237D8C">
              <w:rPr>
                <w:rStyle w:val="34"/>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239C2" w:rsidRPr="00237D8C" w:rsidTr="006D3018">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239C2" w:rsidRPr="00237D8C" w:rsidRDefault="002239C2" w:rsidP="006D3018">
            <w:pPr>
              <w:rPr>
                <w:sz w:val="24"/>
                <w:szCs w:val="24"/>
              </w:rPr>
            </w:pPr>
            <w:r w:rsidRPr="00237D8C">
              <w:rPr>
                <w:sz w:val="24"/>
                <w:szCs w:val="24"/>
              </w:rPr>
              <w:t>Удовлетворительно</w:t>
            </w:r>
          </w:p>
          <w:p w:rsidR="002239C2" w:rsidRPr="00237D8C" w:rsidRDefault="002239C2" w:rsidP="006D3018">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239C2" w:rsidRPr="00237D8C" w:rsidTr="006D301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239C2" w:rsidRPr="00237D8C" w:rsidRDefault="002239C2" w:rsidP="006D3018">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4"/>
              </w:rPr>
            </w:pPr>
            <w:r w:rsidRPr="00237D8C">
              <w:rPr>
                <w:rStyle w:val="34"/>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239C2" w:rsidRDefault="002239C2" w:rsidP="002239C2">
      <w:pPr>
        <w:rPr>
          <w:b/>
          <w:sz w:val="28"/>
          <w:szCs w:val="28"/>
        </w:rPr>
      </w:pPr>
    </w:p>
    <w:p w:rsidR="002239C2" w:rsidRPr="009C6693" w:rsidRDefault="002239C2" w:rsidP="002239C2">
      <w:pPr>
        <w:rPr>
          <w:rStyle w:val="9pt"/>
          <w:rFonts w:eastAsia="Calibri"/>
          <w:i/>
          <w:sz w:val="28"/>
          <w:szCs w:val="28"/>
        </w:rPr>
      </w:pPr>
      <w:r w:rsidRPr="00237D8C">
        <w:rPr>
          <w:b/>
          <w:sz w:val="28"/>
          <w:szCs w:val="28"/>
        </w:rPr>
        <w:t>Оценивание выполнения практическо</w:t>
      </w:r>
      <w:r>
        <w:rPr>
          <w:b/>
          <w:sz w:val="28"/>
          <w:szCs w:val="28"/>
        </w:rPr>
        <w:t>го задания</w:t>
      </w:r>
    </w:p>
    <w:p w:rsidR="002239C2" w:rsidRPr="00237D8C" w:rsidRDefault="002239C2" w:rsidP="002239C2">
      <w:pPr>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2239C2" w:rsidRPr="00237D8C" w:rsidTr="006D301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lastRenderedPageBreak/>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239C2" w:rsidRPr="00237D8C" w:rsidRDefault="002239C2" w:rsidP="006D3018">
            <w:pPr>
              <w:jc w:val="center"/>
              <w:rPr>
                <w:sz w:val="24"/>
                <w:szCs w:val="28"/>
              </w:rPr>
            </w:pPr>
            <w:r w:rsidRPr="00237D8C">
              <w:rPr>
                <w:sz w:val="24"/>
                <w:szCs w:val="28"/>
              </w:rPr>
              <w:t>Критерии</w:t>
            </w:r>
          </w:p>
        </w:tc>
      </w:tr>
      <w:tr w:rsidR="002239C2" w:rsidRPr="00237D8C" w:rsidTr="006D3018">
        <w:trPr>
          <w:trHeight w:val="824"/>
        </w:trPr>
        <w:tc>
          <w:tcPr>
            <w:tcW w:w="959" w:type="pct"/>
            <w:tcBorders>
              <w:top w:val="single" w:sz="4" w:space="0" w:color="auto"/>
              <w:left w:val="single" w:sz="4" w:space="0" w:color="auto"/>
              <w:bottom w:val="nil"/>
              <w:right w:val="nil"/>
            </w:tcBorders>
            <w:shd w:val="clear" w:color="auto" w:fill="FFFFFF"/>
          </w:tcPr>
          <w:p w:rsidR="002239C2" w:rsidRPr="00237D8C" w:rsidRDefault="002239C2" w:rsidP="006D3018">
            <w:pPr>
              <w:rPr>
                <w:sz w:val="24"/>
                <w:szCs w:val="28"/>
              </w:rPr>
            </w:pPr>
            <w:r w:rsidRPr="00237D8C">
              <w:rPr>
                <w:sz w:val="24"/>
                <w:szCs w:val="28"/>
              </w:rPr>
              <w:t>Отлично</w:t>
            </w:r>
          </w:p>
          <w:p w:rsidR="002239C2" w:rsidRPr="00237D8C" w:rsidRDefault="002239C2" w:rsidP="006D3018">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239C2" w:rsidRPr="00237D8C" w:rsidRDefault="002239C2" w:rsidP="002239C2">
            <w:pPr>
              <w:widowControl w:val="0"/>
              <w:numPr>
                <w:ilvl w:val="0"/>
                <w:numId w:val="218"/>
              </w:numPr>
              <w:tabs>
                <w:tab w:val="left" w:pos="293"/>
              </w:tabs>
              <w:rPr>
                <w:sz w:val="24"/>
                <w:szCs w:val="28"/>
              </w:rPr>
            </w:pPr>
            <w:r w:rsidRPr="00237D8C">
              <w:rPr>
                <w:rStyle w:val="34"/>
                <w:rFonts w:eastAsiaTheme="minorHAnsi"/>
                <w:sz w:val="24"/>
                <w:szCs w:val="28"/>
              </w:rPr>
              <w:t>Полнота выполнения;</w:t>
            </w:r>
          </w:p>
          <w:p w:rsidR="002239C2" w:rsidRPr="00237D8C" w:rsidRDefault="002239C2" w:rsidP="002239C2">
            <w:pPr>
              <w:widowControl w:val="0"/>
              <w:numPr>
                <w:ilvl w:val="0"/>
                <w:numId w:val="218"/>
              </w:numPr>
              <w:tabs>
                <w:tab w:val="left" w:pos="487"/>
              </w:tabs>
              <w:rPr>
                <w:sz w:val="24"/>
                <w:szCs w:val="28"/>
              </w:rPr>
            </w:pPr>
            <w:r w:rsidRPr="00237D8C">
              <w:rPr>
                <w:rStyle w:val="34"/>
                <w:rFonts w:eastAsiaTheme="minorHAnsi"/>
                <w:sz w:val="24"/>
                <w:szCs w:val="28"/>
              </w:rPr>
              <w:t>Своевременность выполнения;</w:t>
            </w:r>
          </w:p>
          <w:p w:rsidR="002239C2" w:rsidRPr="00237D8C" w:rsidRDefault="002239C2" w:rsidP="002239C2">
            <w:pPr>
              <w:widowControl w:val="0"/>
              <w:numPr>
                <w:ilvl w:val="0"/>
                <w:numId w:val="218"/>
              </w:numPr>
              <w:tabs>
                <w:tab w:val="left" w:pos="293"/>
              </w:tabs>
              <w:rPr>
                <w:sz w:val="24"/>
                <w:szCs w:val="28"/>
              </w:rPr>
            </w:pPr>
            <w:r w:rsidRPr="00237D8C">
              <w:rPr>
                <w:rStyle w:val="34"/>
                <w:rFonts w:eastAsiaTheme="minorHAnsi"/>
                <w:sz w:val="24"/>
                <w:szCs w:val="28"/>
              </w:rPr>
              <w:t>Последовательность и рациональность выполнения;</w:t>
            </w:r>
          </w:p>
          <w:p w:rsidR="002239C2" w:rsidRPr="00237D8C" w:rsidRDefault="002239C2" w:rsidP="002239C2">
            <w:pPr>
              <w:widowControl w:val="0"/>
              <w:numPr>
                <w:ilvl w:val="0"/>
                <w:numId w:val="218"/>
              </w:numPr>
              <w:tabs>
                <w:tab w:val="left" w:pos="487"/>
              </w:tabs>
              <w:rPr>
                <w:rStyle w:val="34"/>
                <w:rFonts w:eastAsiaTheme="minorHAnsi"/>
                <w:sz w:val="24"/>
                <w:szCs w:val="28"/>
              </w:rPr>
            </w:pPr>
            <w:r w:rsidRPr="00237D8C">
              <w:rPr>
                <w:rStyle w:val="34"/>
                <w:rFonts w:eastAsiaTheme="minorHAnsi"/>
                <w:sz w:val="24"/>
                <w:szCs w:val="28"/>
              </w:rPr>
              <w:t>Самостоятельность решения;</w:t>
            </w:r>
          </w:p>
          <w:p w:rsidR="002239C2" w:rsidRPr="00237D8C" w:rsidRDefault="002239C2" w:rsidP="002239C2">
            <w:pPr>
              <w:widowControl w:val="0"/>
              <w:numPr>
                <w:ilvl w:val="0"/>
                <w:numId w:val="218"/>
              </w:numPr>
              <w:tabs>
                <w:tab w:val="left" w:pos="487"/>
              </w:tabs>
              <w:rPr>
                <w:sz w:val="24"/>
                <w:szCs w:val="28"/>
              </w:rPr>
            </w:pPr>
            <w:r w:rsidRPr="00237D8C">
              <w:rPr>
                <w:sz w:val="24"/>
                <w:szCs w:val="28"/>
              </w:rPr>
              <w:t>способность анализировать и обобщать информацию.</w:t>
            </w:r>
          </w:p>
          <w:p w:rsidR="002239C2" w:rsidRPr="00237D8C" w:rsidRDefault="002239C2" w:rsidP="002239C2">
            <w:pPr>
              <w:widowControl w:val="0"/>
              <w:numPr>
                <w:ilvl w:val="0"/>
                <w:numId w:val="218"/>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2239C2" w:rsidRPr="00D947FE" w:rsidRDefault="002239C2" w:rsidP="002239C2">
            <w:pPr>
              <w:widowControl w:val="0"/>
              <w:numPr>
                <w:ilvl w:val="0"/>
                <w:numId w:val="218"/>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2239C2" w:rsidRPr="00237D8C" w:rsidRDefault="002239C2" w:rsidP="006D3018">
            <w:pPr>
              <w:ind w:left="68"/>
              <w:rPr>
                <w:sz w:val="24"/>
                <w:szCs w:val="28"/>
              </w:rPr>
            </w:pPr>
            <w:r w:rsidRPr="00237D8C">
              <w:rPr>
                <w:rStyle w:val="34"/>
                <w:rFonts w:eastAsiaTheme="minorHAnsi"/>
                <w:sz w:val="24"/>
                <w:szCs w:val="28"/>
              </w:rPr>
              <w:t xml:space="preserve">Задание решено самостоятельно. Студент </w:t>
            </w:r>
            <w:r w:rsidRPr="00237D8C">
              <w:rPr>
                <w:sz w:val="24"/>
                <w:szCs w:val="28"/>
              </w:rPr>
              <w:t xml:space="preserve">учел все условия </w:t>
            </w:r>
            <w:r>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2239C2" w:rsidRPr="00237D8C" w:rsidTr="006D3018">
        <w:trPr>
          <w:trHeight w:val="1138"/>
        </w:trPr>
        <w:tc>
          <w:tcPr>
            <w:tcW w:w="959" w:type="pct"/>
            <w:tcBorders>
              <w:top w:val="single" w:sz="4" w:space="0" w:color="auto"/>
              <w:left w:val="single" w:sz="4" w:space="0" w:color="auto"/>
              <w:bottom w:val="single" w:sz="4" w:space="0" w:color="auto"/>
              <w:right w:val="nil"/>
            </w:tcBorders>
            <w:shd w:val="clear" w:color="auto" w:fill="FFFFFF"/>
          </w:tcPr>
          <w:p w:rsidR="002239C2" w:rsidRPr="00237D8C" w:rsidRDefault="002239C2" w:rsidP="006D3018">
            <w:pPr>
              <w:rPr>
                <w:sz w:val="24"/>
                <w:szCs w:val="28"/>
              </w:rPr>
            </w:pPr>
            <w:r w:rsidRPr="00237D8C">
              <w:rPr>
                <w:sz w:val="24"/>
                <w:szCs w:val="28"/>
              </w:rPr>
              <w:t>Хорошо</w:t>
            </w:r>
          </w:p>
          <w:p w:rsidR="002239C2" w:rsidRPr="00237D8C" w:rsidRDefault="002239C2" w:rsidP="006D3018">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color w:val="000000"/>
                <w:sz w:val="24"/>
                <w:szCs w:val="28"/>
                <w:shd w:val="clear" w:color="auto" w:fill="FFFFFF"/>
              </w:rPr>
            </w:pPr>
            <w:r>
              <w:rPr>
                <w:sz w:val="24"/>
                <w:szCs w:val="28"/>
              </w:rPr>
              <w:t>Студент учел все условия задания</w:t>
            </w:r>
            <w:r w:rsidRPr="00237D8C">
              <w:rPr>
                <w:sz w:val="24"/>
                <w:szCs w:val="28"/>
              </w:rPr>
              <w:t xml:space="preserve">,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2239C2" w:rsidRPr="00237D8C" w:rsidTr="006D3018">
        <w:trPr>
          <w:trHeight w:val="701"/>
        </w:trPr>
        <w:tc>
          <w:tcPr>
            <w:tcW w:w="959" w:type="pct"/>
            <w:tcBorders>
              <w:top w:val="single" w:sz="4" w:space="0" w:color="auto"/>
              <w:left w:val="single" w:sz="4" w:space="0" w:color="auto"/>
              <w:bottom w:val="nil"/>
              <w:right w:val="nil"/>
            </w:tcBorders>
            <w:shd w:val="clear" w:color="auto" w:fill="FFFFFF"/>
            <w:hideMark/>
          </w:tcPr>
          <w:p w:rsidR="002239C2" w:rsidRPr="00237D8C" w:rsidRDefault="002239C2" w:rsidP="006D3018">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239C2" w:rsidRPr="00237D8C" w:rsidRDefault="002239C2" w:rsidP="006D3018">
            <w:pPr>
              <w:ind w:left="68"/>
              <w:rPr>
                <w:color w:val="000000"/>
                <w:sz w:val="24"/>
                <w:szCs w:val="28"/>
                <w:shd w:val="clear" w:color="auto" w:fill="FFFFFF"/>
              </w:rPr>
            </w:pPr>
            <w:r w:rsidRPr="00237D8C">
              <w:rPr>
                <w:rStyle w:val="34"/>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2239C2" w:rsidRPr="00237D8C" w:rsidTr="006D3018">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2239C2" w:rsidRPr="00237D8C" w:rsidRDefault="002239C2" w:rsidP="006D3018">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239C2" w:rsidRPr="00237D8C" w:rsidRDefault="002239C2" w:rsidP="006D3018">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37D8C" w:rsidRDefault="002239C2" w:rsidP="006D3018">
            <w:pPr>
              <w:ind w:left="68"/>
              <w:rPr>
                <w:sz w:val="24"/>
                <w:szCs w:val="28"/>
              </w:rPr>
            </w:pPr>
            <w:r w:rsidRPr="00237D8C">
              <w:rPr>
                <w:rStyle w:val="34"/>
                <w:rFonts w:eastAsiaTheme="minorHAnsi"/>
                <w:sz w:val="24"/>
                <w:szCs w:val="28"/>
              </w:rPr>
              <w:t>Задание не решено.</w:t>
            </w:r>
          </w:p>
        </w:tc>
      </w:tr>
    </w:tbl>
    <w:p w:rsidR="002239C2" w:rsidRDefault="002239C2" w:rsidP="002239C2">
      <w:pPr>
        <w:rPr>
          <w:b/>
          <w:sz w:val="28"/>
          <w:szCs w:val="28"/>
        </w:rPr>
      </w:pPr>
    </w:p>
    <w:p w:rsidR="002239C2" w:rsidRDefault="002239C2" w:rsidP="002239C2">
      <w:pPr>
        <w:rPr>
          <w:b/>
          <w:sz w:val="28"/>
          <w:szCs w:val="28"/>
        </w:rPr>
      </w:pPr>
    </w:p>
    <w:p w:rsidR="002239C2" w:rsidRDefault="002239C2" w:rsidP="002239C2">
      <w:pPr>
        <w:rPr>
          <w:b/>
          <w:sz w:val="28"/>
          <w:szCs w:val="28"/>
        </w:rPr>
      </w:pPr>
      <w:r w:rsidRPr="00237D8C">
        <w:rPr>
          <w:b/>
          <w:sz w:val="28"/>
          <w:szCs w:val="28"/>
        </w:rPr>
        <w:t>Оценивание практических заданий (таблиц, схем, презентаций)</w:t>
      </w:r>
    </w:p>
    <w:p w:rsidR="002239C2" w:rsidRPr="00237D8C" w:rsidRDefault="002239C2" w:rsidP="002239C2">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2239C2" w:rsidRPr="00237D8C" w:rsidTr="006D3018">
        <w:trPr>
          <w:trHeight w:val="702"/>
        </w:trPr>
        <w:tc>
          <w:tcPr>
            <w:tcW w:w="960"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2239C2" w:rsidRPr="00237D8C" w:rsidRDefault="002239C2" w:rsidP="006D3018">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2239C2" w:rsidRPr="00237D8C" w:rsidRDefault="002239C2" w:rsidP="006D3018">
            <w:pPr>
              <w:jc w:val="center"/>
              <w:rPr>
                <w:sz w:val="24"/>
                <w:szCs w:val="28"/>
              </w:rPr>
            </w:pPr>
            <w:r w:rsidRPr="00237D8C">
              <w:rPr>
                <w:sz w:val="24"/>
                <w:szCs w:val="28"/>
              </w:rPr>
              <w:t>Критерии</w:t>
            </w:r>
          </w:p>
        </w:tc>
      </w:tr>
      <w:tr w:rsidR="002239C2" w:rsidRPr="00237D8C" w:rsidTr="006D3018">
        <w:trPr>
          <w:trHeight w:val="1704"/>
        </w:trPr>
        <w:tc>
          <w:tcPr>
            <w:tcW w:w="960" w:type="pct"/>
            <w:tcBorders>
              <w:top w:val="single" w:sz="4" w:space="0" w:color="auto"/>
              <w:left w:val="single" w:sz="4" w:space="0" w:color="auto"/>
              <w:bottom w:val="nil"/>
              <w:right w:val="nil"/>
            </w:tcBorders>
            <w:shd w:val="clear" w:color="auto" w:fill="FFFFFF"/>
          </w:tcPr>
          <w:p w:rsidR="002239C2" w:rsidRPr="002239C2" w:rsidRDefault="002239C2" w:rsidP="006D3018">
            <w:pPr>
              <w:rPr>
                <w:sz w:val="24"/>
                <w:szCs w:val="24"/>
              </w:rPr>
            </w:pPr>
            <w:r w:rsidRPr="002239C2">
              <w:rPr>
                <w:sz w:val="24"/>
                <w:szCs w:val="24"/>
              </w:rPr>
              <w:t>Отлично</w:t>
            </w:r>
          </w:p>
          <w:p w:rsidR="002239C2" w:rsidRPr="002239C2" w:rsidRDefault="002239C2" w:rsidP="006D3018">
            <w:pPr>
              <w:rPr>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2239C2" w:rsidRPr="002239C2" w:rsidRDefault="002239C2" w:rsidP="002239C2">
            <w:pPr>
              <w:widowControl w:val="0"/>
              <w:numPr>
                <w:ilvl w:val="0"/>
                <w:numId w:val="219"/>
              </w:numPr>
              <w:tabs>
                <w:tab w:val="left" w:pos="307"/>
                <w:tab w:val="left" w:pos="502"/>
              </w:tabs>
              <w:ind w:left="23" w:firstLine="0"/>
              <w:rPr>
                <w:rStyle w:val="34"/>
                <w:rFonts w:eastAsiaTheme="minorHAnsi"/>
                <w:sz w:val="24"/>
                <w:szCs w:val="24"/>
              </w:rPr>
            </w:pPr>
            <w:r w:rsidRPr="002239C2">
              <w:rPr>
                <w:rStyle w:val="34"/>
                <w:rFonts w:eastAsiaTheme="minorHAnsi"/>
                <w:sz w:val="24"/>
                <w:szCs w:val="24"/>
              </w:rPr>
              <w:t xml:space="preserve"> Самостоятельность ответа;</w:t>
            </w:r>
          </w:p>
          <w:p w:rsidR="002239C2" w:rsidRPr="002239C2" w:rsidRDefault="002239C2" w:rsidP="002239C2">
            <w:pPr>
              <w:widowControl w:val="0"/>
              <w:numPr>
                <w:ilvl w:val="0"/>
                <w:numId w:val="219"/>
              </w:numPr>
              <w:tabs>
                <w:tab w:val="left" w:pos="307"/>
                <w:tab w:val="left" w:pos="502"/>
              </w:tabs>
              <w:ind w:left="23" w:firstLine="0"/>
              <w:rPr>
                <w:sz w:val="24"/>
                <w:szCs w:val="24"/>
              </w:rPr>
            </w:pPr>
            <w:r w:rsidRPr="002239C2">
              <w:rPr>
                <w:rStyle w:val="34"/>
                <w:rFonts w:eastAsiaTheme="minorHAnsi"/>
                <w:sz w:val="24"/>
                <w:szCs w:val="24"/>
              </w:rPr>
              <w:t xml:space="preserve"> </w:t>
            </w:r>
            <w:r w:rsidRPr="002239C2">
              <w:rPr>
                <w:sz w:val="24"/>
                <w:szCs w:val="24"/>
              </w:rPr>
              <w:t>владение терминологией;</w:t>
            </w:r>
          </w:p>
          <w:p w:rsidR="002239C2" w:rsidRPr="002239C2" w:rsidRDefault="002239C2" w:rsidP="002239C2">
            <w:pPr>
              <w:widowControl w:val="0"/>
              <w:numPr>
                <w:ilvl w:val="0"/>
                <w:numId w:val="219"/>
              </w:numPr>
              <w:tabs>
                <w:tab w:val="left" w:pos="307"/>
                <w:tab w:val="left" w:pos="851"/>
                <w:tab w:val="left" w:pos="1180"/>
              </w:tabs>
              <w:ind w:left="23" w:firstLine="0"/>
              <w:jc w:val="both"/>
              <w:rPr>
                <w:sz w:val="24"/>
                <w:szCs w:val="24"/>
              </w:rPr>
            </w:pPr>
            <w:r w:rsidRPr="002239C2">
              <w:rPr>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2239C2" w:rsidRPr="002239C2" w:rsidRDefault="002239C2" w:rsidP="006D3018">
            <w:pPr>
              <w:ind w:left="68"/>
              <w:rPr>
                <w:sz w:val="24"/>
                <w:szCs w:val="24"/>
              </w:rPr>
            </w:pPr>
            <w:r w:rsidRPr="002239C2">
              <w:rPr>
                <w:rStyle w:val="29"/>
                <w:rFonts w:eastAsiaTheme="minorHAnsi"/>
                <w:i w:val="0"/>
                <w:sz w:val="24"/>
                <w:szCs w:val="24"/>
              </w:rPr>
              <w:t>Студент правильно выполнил задание. Показал отлич</w:t>
            </w:r>
            <w:r w:rsidRPr="002239C2">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2239C2" w:rsidRPr="00237D8C" w:rsidTr="006D3018">
        <w:trPr>
          <w:trHeight w:val="1619"/>
        </w:trPr>
        <w:tc>
          <w:tcPr>
            <w:tcW w:w="960" w:type="pct"/>
            <w:tcBorders>
              <w:top w:val="single" w:sz="4" w:space="0" w:color="auto"/>
              <w:left w:val="single" w:sz="4" w:space="0" w:color="auto"/>
              <w:bottom w:val="single" w:sz="4" w:space="0" w:color="auto"/>
              <w:right w:val="nil"/>
            </w:tcBorders>
            <w:shd w:val="clear" w:color="auto" w:fill="FFFFFF"/>
          </w:tcPr>
          <w:p w:rsidR="002239C2" w:rsidRPr="002239C2" w:rsidRDefault="002239C2" w:rsidP="006D3018">
            <w:pPr>
              <w:rPr>
                <w:sz w:val="24"/>
                <w:szCs w:val="24"/>
              </w:rPr>
            </w:pPr>
            <w:r w:rsidRPr="002239C2">
              <w:rPr>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239C2" w:rsidRDefault="002239C2" w:rsidP="006D3018">
            <w:pPr>
              <w:ind w:left="68"/>
              <w:rPr>
                <w:color w:val="000000"/>
                <w:sz w:val="24"/>
                <w:szCs w:val="24"/>
                <w:shd w:val="clear" w:color="auto" w:fill="FFFFFF"/>
              </w:rPr>
            </w:pPr>
            <w:r w:rsidRPr="002239C2">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2239C2">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2239C2" w:rsidRPr="00237D8C" w:rsidTr="006D3018">
        <w:trPr>
          <w:trHeight w:val="418"/>
        </w:trPr>
        <w:tc>
          <w:tcPr>
            <w:tcW w:w="960" w:type="pct"/>
            <w:tcBorders>
              <w:top w:val="single" w:sz="4" w:space="0" w:color="auto"/>
              <w:left w:val="single" w:sz="4" w:space="0" w:color="auto"/>
              <w:bottom w:val="nil"/>
              <w:right w:val="nil"/>
            </w:tcBorders>
            <w:shd w:val="clear" w:color="auto" w:fill="FFFFFF"/>
            <w:hideMark/>
          </w:tcPr>
          <w:p w:rsidR="002239C2" w:rsidRPr="002239C2" w:rsidRDefault="002239C2" w:rsidP="006D3018">
            <w:pPr>
              <w:rPr>
                <w:sz w:val="24"/>
                <w:szCs w:val="24"/>
              </w:rPr>
            </w:pPr>
            <w:r w:rsidRPr="002239C2">
              <w:rPr>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2239C2" w:rsidRPr="002239C2" w:rsidRDefault="002239C2" w:rsidP="006D3018">
            <w:pPr>
              <w:ind w:left="68"/>
              <w:rPr>
                <w:color w:val="000000"/>
                <w:sz w:val="24"/>
                <w:szCs w:val="24"/>
                <w:shd w:val="clear" w:color="auto" w:fill="FFFFFF"/>
              </w:rPr>
            </w:pPr>
            <w:r w:rsidRPr="002239C2">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239C2" w:rsidRPr="00237D8C" w:rsidTr="006D3018">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2239C2" w:rsidRPr="002239C2" w:rsidRDefault="002239C2" w:rsidP="006D3018">
            <w:pPr>
              <w:rPr>
                <w:sz w:val="24"/>
                <w:szCs w:val="24"/>
              </w:rPr>
            </w:pPr>
            <w:r w:rsidRPr="002239C2">
              <w:rPr>
                <w:sz w:val="24"/>
                <w:szCs w:val="24"/>
              </w:rPr>
              <w:t>Неудовлетвори</w:t>
            </w:r>
            <w:r w:rsidRPr="002239C2">
              <w:rPr>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2239C2" w:rsidRPr="002239C2" w:rsidRDefault="002239C2" w:rsidP="006D3018">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2239C2" w:rsidRPr="002239C2" w:rsidRDefault="002239C2" w:rsidP="006D3018">
            <w:pPr>
              <w:ind w:left="68"/>
              <w:rPr>
                <w:sz w:val="24"/>
                <w:szCs w:val="24"/>
              </w:rPr>
            </w:pPr>
            <w:r w:rsidRPr="002239C2">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239C2" w:rsidRDefault="002239C2" w:rsidP="002239C2">
      <w:pPr>
        <w:jc w:val="both"/>
        <w:rPr>
          <w:b/>
          <w:sz w:val="28"/>
          <w:szCs w:val="28"/>
        </w:rPr>
      </w:pPr>
    </w:p>
    <w:p w:rsidR="002239C2" w:rsidRDefault="002239C2" w:rsidP="002239C2">
      <w:pPr>
        <w:jc w:val="both"/>
        <w:rPr>
          <w:b/>
          <w:sz w:val="28"/>
          <w:szCs w:val="28"/>
        </w:rPr>
      </w:pPr>
      <w:r w:rsidRPr="00237D8C">
        <w:rPr>
          <w:b/>
          <w:sz w:val="28"/>
          <w:szCs w:val="28"/>
        </w:rPr>
        <w:t xml:space="preserve">Оценивание ответа на </w:t>
      </w:r>
      <w:r>
        <w:rPr>
          <w:b/>
          <w:sz w:val="28"/>
          <w:szCs w:val="28"/>
        </w:rPr>
        <w:t>дифференцированном зачете</w:t>
      </w:r>
    </w:p>
    <w:p w:rsidR="002239C2" w:rsidRPr="00237D8C" w:rsidRDefault="002239C2" w:rsidP="002239C2">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1"/>
        <w:gridCol w:w="2777"/>
        <w:gridCol w:w="4961"/>
      </w:tblGrid>
      <w:tr w:rsidR="002239C2" w:rsidRPr="00237D8C" w:rsidTr="006D3018">
        <w:trPr>
          <w:tblHeader/>
        </w:trPr>
        <w:tc>
          <w:tcPr>
            <w:tcW w:w="1007" w:type="pct"/>
            <w:shd w:val="clear" w:color="auto" w:fill="auto"/>
            <w:vAlign w:val="center"/>
          </w:tcPr>
          <w:p w:rsidR="002239C2" w:rsidRPr="00237D8C" w:rsidRDefault="002239C2" w:rsidP="006D3018">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2239C2" w:rsidRPr="00237D8C" w:rsidRDefault="002239C2" w:rsidP="006D3018">
            <w:pPr>
              <w:pStyle w:val="ReportMain"/>
              <w:suppressAutoHyphens/>
              <w:jc w:val="center"/>
              <w:rPr>
                <w:szCs w:val="28"/>
              </w:rPr>
            </w:pPr>
            <w:r w:rsidRPr="00237D8C">
              <w:rPr>
                <w:szCs w:val="28"/>
              </w:rPr>
              <w:t>Показатели</w:t>
            </w:r>
          </w:p>
        </w:tc>
        <w:tc>
          <w:tcPr>
            <w:tcW w:w="2560" w:type="pct"/>
            <w:shd w:val="clear" w:color="auto" w:fill="auto"/>
            <w:vAlign w:val="center"/>
          </w:tcPr>
          <w:p w:rsidR="002239C2" w:rsidRPr="00237D8C" w:rsidRDefault="002239C2" w:rsidP="006D3018">
            <w:pPr>
              <w:pStyle w:val="ReportMain"/>
              <w:suppressAutoHyphens/>
              <w:jc w:val="center"/>
              <w:rPr>
                <w:szCs w:val="28"/>
              </w:rPr>
            </w:pPr>
            <w:r w:rsidRPr="00237D8C">
              <w:rPr>
                <w:szCs w:val="28"/>
              </w:rPr>
              <w:t>Критерии</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lastRenderedPageBreak/>
              <w:t>Отлично</w:t>
            </w:r>
          </w:p>
        </w:tc>
        <w:tc>
          <w:tcPr>
            <w:tcW w:w="1433" w:type="pct"/>
            <w:vMerge w:val="restart"/>
            <w:shd w:val="clear" w:color="auto" w:fill="auto"/>
          </w:tcPr>
          <w:p w:rsidR="002239C2" w:rsidRPr="00237D8C" w:rsidRDefault="002239C2" w:rsidP="006D3018">
            <w:pPr>
              <w:pStyle w:val="ReportMain"/>
              <w:suppressAutoHyphens/>
              <w:jc w:val="both"/>
              <w:rPr>
                <w:szCs w:val="28"/>
              </w:rPr>
            </w:pPr>
            <w:r w:rsidRPr="00237D8C">
              <w:rPr>
                <w:szCs w:val="28"/>
              </w:rPr>
              <w:t>1. Полнота изложения теоретического материала;</w:t>
            </w:r>
          </w:p>
          <w:p w:rsidR="002239C2" w:rsidRPr="00237D8C" w:rsidRDefault="002239C2" w:rsidP="006D301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2239C2" w:rsidRPr="00237D8C" w:rsidRDefault="002239C2" w:rsidP="006D3018">
            <w:pPr>
              <w:pStyle w:val="ReportMain"/>
              <w:suppressAutoHyphens/>
              <w:jc w:val="both"/>
              <w:rPr>
                <w:szCs w:val="28"/>
              </w:rPr>
            </w:pPr>
            <w:r>
              <w:rPr>
                <w:szCs w:val="28"/>
              </w:rPr>
              <w:t>3</w:t>
            </w:r>
            <w:r w:rsidRPr="00237D8C">
              <w:rPr>
                <w:szCs w:val="28"/>
              </w:rPr>
              <w:t>. Самостоятельность ответа;</w:t>
            </w:r>
          </w:p>
          <w:p w:rsidR="002239C2" w:rsidRPr="00237D8C" w:rsidRDefault="002239C2" w:rsidP="006D3018">
            <w:pPr>
              <w:pStyle w:val="ReportMain"/>
              <w:suppressAutoHyphens/>
              <w:jc w:val="both"/>
              <w:rPr>
                <w:szCs w:val="28"/>
              </w:rPr>
            </w:pPr>
            <w:r>
              <w:rPr>
                <w:szCs w:val="28"/>
              </w:rPr>
              <w:t>4</w:t>
            </w:r>
            <w:r w:rsidRPr="00237D8C">
              <w:rPr>
                <w:szCs w:val="28"/>
              </w:rPr>
              <w:t>. Культура речи.</w:t>
            </w:r>
          </w:p>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t>Хорошо</w:t>
            </w:r>
          </w:p>
        </w:tc>
        <w:tc>
          <w:tcPr>
            <w:tcW w:w="1433" w:type="pct"/>
            <w:vMerge/>
            <w:shd w:val="clear" w:color="auto" w:fill="auto"/>
          </w:tcPr>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239C2" w:rsidRPr="00237D8C" w:rsidTr="006D3018">
        <w:trPr>
          <w:trHeight w:val="1178"/>
        </w:trPr>
        <w:tc>
          <w:tcPr>
            <w:tcW w:w="1007" w:type="pct"/>
            <w:shd w:val="clear" w:color="auto" w:fill="auto"/>
          </w:tcPr>
          <w:p w:rsidR="002239C2" w:rsidRPr="00237D8C" w:rsidRDefault="002239C2" w:rsidP="006D3018">
            <w:pPr>
              <w:pStyle w:val="ReportMain"/>
              <w:rPr>
                <w:szCs w:val="28"/>
              </w:rPr>
            </w:pPr>
            <w:r>
              <w:rPr>
                <w:szCs w:val="28"/>
              </w:rPr>
              <w:t>Удовлетворительно</w:t>
            </w:r>
          </w:p>
        </w:tc>
        <w:tc>
          <w:tcPr>
            <w:tcW w:w="1433" w:type="pct"/>
            <w:vMerge/>
            <w:shd w:val="clear" w:color="auto" w:fill="auto"/>
          </w:tcPr>
          <w:p w:rsidR="002239C2" w:rsidRPr="00237D8C" w:rsidRDefault="002239C2" w:rsidP="006D3018">
            <w:pPr>
              <w:pStyle w:val="ReportMain"/>
              <w:suppressAutoHyphens/>
              <w:jc w:val="both"/>
              <w:rPr>
                <w:szCs w:val="28"/>
              </w:rPr>
            </w:pPr>
          </w:p>
        </w:tc>
        <w:tc>
          <w:tcPr>
            <w:tcW w:w="2560" w:type="pct"/>
            <w:shd w:val="clear" w:color="auto" w:fill="auto"/>
          </w:tcPr>
          <w:p w:rsidR="002239C2" w:rsidRPr="00237D8C" w:rsidRDefault="002239C2" w:rsidP="006D3018">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239C2" w:rsidRPr="00237D8C" w:rsidTr="006D3018">
        <w:tc>
          <w:tcPr>
            <w:tcW w:w="1007" w:type="pct"/>
            <w:shd w:val="clear" w:color="auto" w:fill="auto"/>
          </w:tcPr>
          <w:p w:rsidR="002239C2" w:rsidRPr="00237D8C" w:rsidRDefault="002239C2" w:rsidP="006D3018">
            <w:pPr>
              <w:pStyle w:val="ReportMain"/>
              <w:rPr>
                <w:szCs w:val="28"/>
              </w:rPr>
            </w:pPr>
            <w:r w:rsidRPr="00237D8C">
              <w:rPr>
                <w:szCs w:val="28"/>
              </w:rPr>
              <w:t>Не</w:t>
            </w:r>
            <w:r>
              <w:rPr>
                <w:szCs w:val="28"/>
              </w:rPr>
              <w:t>удовлетворительно</w:t>
            </w:r>
          </w:p>
        </w:tc>
        <w:tc>
          <w:tcPr>
            <w:tcW w:w="1433" w:type="pct"/>
            <w:vMerge/>
            <w:shd w:val="clear" w:color="auto" w:fill="auto"/>
          </w:tcPr>
          <w:p w:rsidR="002239C2" w:rsidRPr="00237D8C" w:rsidRDefault="002239C2" w:rsidP="006D3018">
            <w:pPr>
              <w:pStyle w:val="ReportMain"/>
              <w:suppressAutoHyphens/>
              <w:rPr>
                <w:szCs w:val="28"/>
              </w:rPr>
            </w:pPr>
          </w:p>
        </w:tc>
        <w:tc>
          <w:tcPr>
            <w:tcW w:w="2560" w:type="pct"/>
            <w:shd w:val="clear" w:color="auto" w:fill="auto"/>
          </w:tcPr>
          <w:p w:rsidR="002239C2" w:rsidRPr="00237D8C" w:rsidRDefault="002239C2" w:rsidP="006D301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2239C2" w:rsidRDefault="002239C2" w:rsidP="002239C2">
      <w:pPr>
        <w:ind w:firstLine="709"/>
        <w:jc w:val="both"/>
        <w:rPr>
          <w:b/>
          <w:sz w:val="28"/>
          <w:szCs w:val="28"/>
        </w:rPr>
      </w:pPr>
    </w:p>
    <w:p w:rsidR="002239C2" w:rsidRDefault="002239C2" w:rsidP="002239C2">
      <w:pPr>
        <w:ind w:firstLine="709"/>
        <w:jc w:val="both"/>
        <w:rPr>
          <w:b/>
          <w:sz w:val="28"/>
          <w:szCs w:val="28"/>
        </w:rPr>
      </w:pPr>
    </w:p>
    <w:p w:rsidR="002239C2" w:rsidRDefault="002239C2" w:rsidP="002239C2">
      <w:pPr>
        <w:ind w:firstLine="709"/>
        <w:jc w:val="both"/>
        <w:rPr>
          <w:b/>
          <w:sz w:val="28"/>
          <w:szCs w:val="28"/>
        </w:rPr>
      </w:pPr>
    </w:p>
    <w:p w:rsidR="002239C2" w:rsidRDefault="002239C2" w:rsidP="002239C2">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239C2" w:rsidRPr="00237D8C" w:rsidRDefault="002239C2" w:rsidP="002239C2">
      <w:pPr>
        <w:ind w:firstLine="709"/>
        <w:jc w:val="both"/>
        <w:rPr>
          <w:b/>
          <w:sz w:val="28"/>
          <w:szCs w:val="28"/>
        </w:rPr>
      </w:pPr>
    </w:p>
    <w:p w:rsidR="002239C2" w:rsidRDefault="002239C2" w:rsidP="002239C2">
      <w:pPr>
        <w:tabs>
          <w:tab w:val="left" w:pos="993"/>
        </w:tabs>
        <w:ind w:right="-1" w:firstLine="709"/>
        <w:jc w:val="both"/>
        <w:rPr>
          <w:sz w:val="28"/>
          <w:szCs w:val="28"/>
        </w:rPr>
      </w:pPr>
      <w:r w:rsidRPr="00237D8C">
        <w:rPr>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w:t>
      </w:r>
      <w:r>
        <w:rPr>
          <w:sz w:val="28"/>
          <w:szCs w:val="28"/>
        </w:rPr>
        <w:t>:</w:t>
      </w:r>
      <w:r w:rsidRPr="00237D8C">
        <w:rPr>
          <w:sz w:val="28"/>
          <w:szCs w:val="28"/>
        </w:rPr>
        <w:t xml:space="preserve"> </w:t>
      </w:r>
    </w:p>
    <w:p w:rsidR="002239C2" w:rsidRDefault="002239C2" w:rsidP="002239C2">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239C2" w:rsidRPr="00237D8C" w:rsidRDefault="002239C2" w:rsidP="002239C2">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239C2" w:rsidRPr="00237D8C" w:rsidRDefault="002239C2" w:rsidP="002239C2">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239C2" w:rsidRPr="00237D8C" w:rsidRDefault="002239C2" w:rsidP="002239C2">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239C2" w:rsidRPr="00237D8C" w:rsidRDefault="002239C2" w:rsidP="002239C2">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2239C2" w:rsidRDefault="002239C2" w:rsidP="002239C2">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2239C2" w:rsidRPr="00237D8C" w:rsidRDefault="002239C2" w:rsidP="002239C2">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2239C2" w:rsidRPr="00237D8C" w:rsidTr="006D3018">
        <w:trPr>
          <w:tblHeader/>
        </w:trPr>
        <w:tc>
          <w:tcPr>
            <w:tcW w:w="633"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w:t>
            </w:r>
          </w:p>
          <w:p w:rsidR="002239C2" w:rsidRPr="00237D8C" w:rsidRDefault="002239C2" w:rsidP="006D3018">
            <w:pPr>
              <w:rPr>
                <w:sz w:val="24"/>
                <w:szCs w:val="28"/>
              </w:rPr>
            </w:pPr>
            <w:r w:rsidRPr="00237D8C">
              <w:rPr>
                <w:rStyle w:val="211pt"/>
                <w:rFonts w:eastAsiaTheme="minorHAnsi"/>
                <w:sz w:val="24"/>
                <w:szCs w:val="28"/>
              </w:rPr>
              <w:t>п/п</w:t>
            </w:r>
          </w:p>
        </w:tc>
        <w:tc>
          <w:tcPr>
            <w:tcW w:w="2027"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Наименование</w:t>
            </w:r>
          </w:p>
          <w:p w:rsidR="002239C2" w:rsidRPr="00237D8C" w:rsidRDefault="002239C2" w:rsidP="006D3018">
            <w:pPr>
              <w:rPr>
                <w:sz w:val="24"/>
                <w:szCs w:val="28"/>
              </w:rPr>
            </w:pPr>
            <w:r w:rsidRPr="00237D8C">
              <w:rPr>
                <w:rStyle w:val="211pt"/>
                <w:rFonts w:eastAsiaTheme="minorHAnsi"/>
                <w:sz w:val="24"/>
                <w:szCs w:val="28"/>
              </w:rPr>
              <w:t>оценочного</w:t>
            </w:r>
          </w:p>
          <w:p w:rsidR="002239C2" w:rsidRPr="00237D8C" w:rsidRDefault="002239C2" w:rsidP="006D3018">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2239C2" w:rsidRPr="00237D8C" w:rsidRDefault="002239C2" w:rsidP="006D3018">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 xml:space="preserve">Представление </w:t>
            </w:r>
          </w:p>
          <w:p w:rsidR="002239C2" w:rsidRPr="00237D8C" w:rsidRDefault="002239C2" w:rsidP="006D3018">
            <w:pPr>
              <w:rPr>
                <w:sz w:val="24"/>
                <w:szCs w:val="28"/>
              </w:rPr>
            </w:pPr>
            <w:r w:rsidRPr="00237D8C">
              <w:rPr>
                <w:rStyle w:val="211pt"/>
                <w:rFonts w:eastAsiaTheme="minorHAnsi"/>
                <w:sz w:val="24"/>
                <w:szCs w:val="28"/>
              </w:rPr>
              <w:t>оценочного средства в фонде</w:t>
            </w:r>
          </w:p>
        </w:tc>
      </w:tr>
      <w:tr w:rsidR="002239C2" w:rsidRPr="00237D8C" w:rsidTr="006D3018">
        <w:tc>
          <w:tcPr>
            <w:tcW w:w="633"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Различают задачи и задания:</w:t>
            </w:r>
          </w:p>
          <w:p w:rsidR="002239C2" w:rsidRPr="00237D8C" w:rsidRDefault="002239C2" w:rsidP="006D301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позволяющие </w:t>
            </w:r>
            <w:r w:rsidRPr="00237D8C">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239C2" w:rsidRPr="00237D8C" w:rsidRDefault="002239C2" w:rsidP="006D301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239C2" w:rsidRPr="00237D8C" w:rsidRDefault="002239C2" w:rsidP="006D301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2239C2" w:rsidRPr="00237D8C" w:rsidRDefault="002239C2" w:rsidP="006D3018">
            <w:pPr>
              <w:ind w:right="435"/>
              <w:rPr>
                <w:rStyle w:val="211pt"/>
                <w:rFonts w:eastAsiaTheme="minorHAnsi"/>
                <w:sz w:val="24"/>
                <w:szCs w:val="28"/>
              </w:rPr>
            </w:pPr>
            <w:r w:rsidRPr="00237D8C">
              <w:rPr>
                <w:rStyle w:val="211pt"/>
                <w:rFonts w:eastAsiaTheme="minorHAnsi"/>
                <w:sz w:val="24"/>
                <w:szCs w:val="28"/>
              </w:rPr>
              <w:lastRenderedPageBreak/>
              <w:t xml:space="preserve">Комплект задач и </w:t>
            </w:r>
            <w:r w:rsidRPr="00237D8C">
              <w:rPr>
                <w:rStyle w:val="211pt"/>
                <w:rFonts w:eastAsiaTheme="minorHAnsi"/>
                <w:sz w:val="24"/>
                <w:szCs w:val="28"/>
              </w:rPr>
              <w:lastRenderedPageBreak/>
              <w:t>заданий</w:t>
            </w:r>
          </w:p>
        </w:tc>
      </w:tr>
      <w:tr w:rsidR="002239C2" w:rsidRPr="00237D8C" w:rsidTr="006D3018">
        <w:tc>
          <w:tcPr>
            <w:tcW w:w="633" w:type="dxa"/>
            <w:shd w:val="clear" w:color="auto" w:fill="auto"/>
          </w:tcPr>
          <w:p w:rsidR="002239C2" w:rsidRPr="00237D8C" w:rsidRDefault="002239C2" w:rsidP="006D3018">
            <w:pPr>
              <w:rPr>
                <w:sz w:val="24"/>
                <w:szCs w:val="28"/>
              </w:rPr>
            </w:pPr>
            <w:r w:rsidRPr="00237D8C">
              <w:rPr>
                <w:rStyle w:val="211pt"/>
                <w:rFonts w:eastAsiaTheme="minorHAnsi"/>
                <w:sz w:val="24"/>
                <w:szCs w:val="28"/>
              </w:rPr>
              <w:lastRenderedPageBreak/>
              <w:t>2</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2239C2" w:rsidRPr="00237D8C" w:rsidRDefault="002239C2" w:rsidP="006D301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2239C2" w:rsidRPr="00237D8C" w:rsidRDefault="002239C2" w:rsidP="006D3018">
            <w:pPr>
              <w:tabs>
                <w:tab w:val="left" w:pos="1474"/>
              </w:tabs>
              <w:rPr>
                <w:sz w:val="24"/>
                <w:szCs w:val="28"/>
              </w:rPr>
            </w:pPr>
            <w:r w:rsidRPr="00237D8C">
              <w:rPr>
                <w:rStyle w:val="211pt"/>
                <w:rFonts w:eastAsiaTheme="minorHAnsi"/>
                <w:sz w:val="24"/>
                <w:szCs w:val="28"/>
              </w:rPr>
              <w:t>Темы докладов,</w:t>
            </w:r>
          </w:p>
          <w:p w:rsidR="002239C2" w:rsidRPr="00237D8C" w:rsidRDefault="002239C2" w:rsidP="006D3018">
            <w:pPr>
              <w:rPr>
                <w:sz w:val="24"/>
                <w:szCs w:val="28"/>
              </w:rPr>
            </w:pPr>
            <w:r w:rsidRPr="00237D8C">
              <w:rPr>
                <w:rStyle w:val="211pt"/>
                <w:rFonts w:eastAsiaTheme="minorHAnsi"/>
                <w:sz w:val="24"/>
                <w:szCs w:val="28"/>
              </w:rPr>
              <w:t>сообщений</w:t>
            </w:r>
          </w:p>
        </w:tc>
      </w:tr>
      <w:tr w:rsidR="002239C2" w:rsidRPr="00237D8C" w:rsidTr="006D3018">
        <w:tc>
          <w:tcPr>
            <w:tcW w:w="633" w:type="dxa"/>
            <w:shd w:val="clear" w:color="auto" w:fill="auto"/>
          </w:tcPr>
          <w:p w:rsidR="002239C2" w:rsidRPr="00237D8C" w:rsidRDefault="002239C2" w:rsidP="006D3018">
            <w:pPr>
              <w:rPr>
                <w:sz w:val="24"/>
                <w:szCs w:val="28"/>
              </w:rPr>
            </w:pPr>
            <w:r w:rsidRPr="00237D8C">
              <w:rPr>
                <w:rStyle w:val="211pt"/>
                <w:rFonts w:eastAsiaTheme="minorHAnsi"/>
                <w:sz w:val="24"/>
                <w:szCs w:val="28"/>
              </w:rPr>
              <w:t>3</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2239C2" w:rsidRPr="00237D8C" w:rsidRDefault="002239C2" w:rsidP="006D3018">
            <w:pPr>
              <w:tabs>
                <w:tab w:val="left" w:pos="2098"/>
              </w:tabs>
              <w:rPr>
                <w:sz w:val="24"/>
                <w:szCs w:val="28"/>
              </w:rPr>
            </w:pPr>
            <w:r>
              <w:rPr>
                <w:rStyle w:val="211pt"/>
                <w:rFonts w:eastAsiaTheme="minorHAnsi"/>
                <w:sz w:val="24"/>
                <w:szCs w:val="28"/>
              </w:rPr>
              <w:t xml:space="preserve">Вопросы по </w:t>
            </w:r>
            <w:r w:rsidRPr="00237D8C">
              <w:rPr>
                <w:rStyle w:val="211pt"/>
                <w:rFonts w:eastAsiaTheme="minorHAnsi"/>
                <w:sz w:val="24"/>
                <w:szCs w:val="28"/>
              </w:rPr>
              <w:t>разделам дисциплины</w:t>
            </w:r>
          </w:p>
        </w:tc>
      </w:tr>
      <w:tr w:rsidR="002239C2" w:rsidRPr="00237D8C" w:rsidTr="006D3018">
        <w:tc>
          <w:tcPr>
            <w:tcW w:w="633" w:type="dxa"/>
            <w:shd w:val="clear" w:color="auto" w:fill="auto"/>
          </w:tcPr>
          <w:p w:rsidR="002239C2" w:rsidRPr="00237D8C" w:rsidRDefault="002239C2" w:rsidP="006D3018">
            <w:pPr>
              <w:rPr>
                <w:sz w:val="24"/>
                <w:szCs w:val="28"/>
              </w:rPr>
            </w:pPr>
            <w:r>
              <w:rPr>
                <w:rStyle w:val="211pt"/>
                <w:rFonts w:eastAsiaTheme="minorHAnsi"/>
              </w:rPr>
              <w:t>4</w:t>
            </w:r>
          </w:p>
        </w:tc>
        <w:tc>
          <w:tcPr>
            <w:tcW w:w="2027" w:type="dxa"/>
            <w:shd w:val="clear" w:color="auto" w:fill="auto"/>
          </w:tcPr>
          <w:p w:rsidR="002239C2" w:rsidRPr="00237D8C" w:rsidRDefault="002239C2" w:rsidP="006D3018">
            <w:pPr>
              <w:rPr>
                <w:sz w:val="24"/>
                <w:szCs w:val="28"/>
              </w:rPr>
            </w:pPr>
            <w:r w:rsidRPr="00237D8C">
              <w:rPr>
                <w:rStyle w:val="211pt"/>
                <w:rFonts w:eastAsiaTheme="minorHAnsi"/>
                <w:sz w:val="24"/>
                <w:szCs w:val="28"/>
              </w:rPr>
              <w:t>Тест</w:t>
            </w:r>
          </w:p>
        </w:tc>
        <w:tc>
          <w:tcPr>
            <w:tcW w:w="4961" w:type="dxa"/>
            <w:shd w:val="clear" w:color="auto" w:fill="auto"/>
          </w:tcPr>
          <w:p w:rsidR="002239C2" w:rsidRPr="00237D8C" w:rsidRDefault="002239C2" w:rsidP="006D3018">
            <w:pPr>
              <w:rPr>
                <w:sz w:val="24"/>
                <w:szCs w:val="28"/>
              </w:rPr>
            </w:pPr>
            <w:r w:rsidRPr="00237D8C">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237D8C">
              <w:rPr>
                <w:rStyle w:val="211pt"/>
                <w:rFonts w:eastAsiaTheme="minorHAnsi"/>
                <w:sz w:val="24"/>
                <w:szCs w:val="28"/>
              </w:rPr>
              <w:lastRenderedPageBreak/>
              <w:t>уровня знаний, умений и владений обучающегося.</w:t>
            </w:r>
          </w:p>
          <w:p w:rsidR="002239C2" w:rsidRPr="00237D8C" w:rsidRDefault="002239C2" w:rsidP="006D301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2239C2" w:rsidRPr="00237D8C" w:rsidRDefault="002239C2" w:rsidP="006D301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2239C2" w:rsidRPr="00237D8C" w:rsidRDefault="002239C2" w:rsidP="006D3018">
            <w:pPr>
              <w:rPr>
                <w:sz w:val="24"/>
                <w:szCs w:val="28"/>
              </w:rPr>
            </w:pPr>
            <w:r w:rsidRPr="00237D8C">
              <w:rPr>
                <w:rStyle w:val="211pt"/>
                <w:rFonts w:eastAsiaTheme="minorHAnsi"/>
                <w:sz w:val="24"/>
                <w:szCs w:val="28"/>
              </w:rPr>
              <w:lastRenderedPageBreak/>
              <w:t>Фонд тестовых заданий</w:t>
            </w:r>
          </w:p>
        </w:tc>
      </w:tr>
      <w:tr w:rsidR="002239C2" w:rsidRPr="00237D8C" w:rsidTr="006D3018">
        <w:tc>
          <w:tcPr>
            <w:tcW w:w="633" w:type="dxa"/>
            <w:shd w:val="clear" w:color="auto" w:fill="auto"/>
          </w:tcPr>
          <w:p w:rsidR="002239C2" w:rsidRPr="00237D8C" w:rsidRDefault="002239C2" w:rsidP="006D3018">
            <w:pPr>
              <w:rPr>
                <w:sz w:val="24"/>
                <w:szCs w:val="28"/>
              </w:rPr>
            </w:pPr>
            <w:r>
              <w:rPr>
                <w:sz w:val="24"/>
                <w:szCs w:val="28"/>
              </w:rPr>
              <w:t>5</w:t>
            </w:r>
          </w:p>
        </w:tc>
        <w:tc>
          <w:tcPr>
            <w:tcW w:w="2027" w:type="dxa"/>
            <w:shd w:val="clear" w:color="auto" w:fill="auto"/>
          </w:tcPr>
          <w:p w:rsidR="002239C2" w:rsidRPr="00237D8C" w:rsidRDefault="002239C2" w:rsidP="006D3018">
            <w:pPr>
              <w:rPr>
                <w:sz w:val="24"/>
                <w:szCs w:val="28"/>
              </w:rPr>
            </w:pPr>
            <w:r>
              <w:rPr>
                <w:rStyle w:val="211pt"/>
                <w:rFonts w:eastAsiaTheme="minorHAnsi"/>
              </w:rPr>
              <w:t>Дифференцированный зачет</w:t>
            </w:r>
          </w:p>
        </w:tc>
        <w:tc>
          <w:tcPr>
            <w:tcW w:w="4961" w:type="dxa"/>
            <w:shd w:val="clear" w:color="auto" w:fill="auto"/>
          </w:tcPr>
          <w:p w:rsidR="002239C2" w:rsidRPr="00237D8C" w:rsidRDefault="002239C2" w:rsidP="006D301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239C2" w:rsidRDefault="002239C2" w:rsidP="006D3018">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2239C2" w:rsidRPr="00237D8C" w:rsidRDefault="002239C2" w:rsidP="006D3018">
            <w:pPr>
              <w:rPr>
                <w:sz w:val="24"/>
                <w:szCs w:val="28"/>
              </w:rPr>
            </w:pPr>
            <w:r w:rsidRPr="004133A1">
              <w:rPr>
                <w:sz w:val="24"/>
                <w:szCs w:val="28"/>
              </w:rPr>
              <w:t>Зачет сдается в устной форме или в форме тестирования.</w:t>
            </w:r>
          </w:p>
        </w:tc>
        <w:tc>
          <w:tcPr>
            <w:tcW w:w="1984" w:type="dxa"/>
            <w:shd w:val="clear" w:color="auto" w:fill="auto"/>
          </w:tcPr>
          <w:p w:rsidR="002239C2" w:rsidRPr="00237D8C" w:rsidRDefault="002239C2" w:rsidP="006D3018">
            <w:pPr>
              <w:rPr>
                <w:sz w:val="24"/>
                <w:szCs w:val="28"/>
              </w:rPr>
            </w:pPr>
            <w:r>
              <w:rPr>
                <w:rStyle w:val="211pt"/>
                <w:rFonts w:eastAsiaTheme="minorHAnsi"/>
                <w:sz w:val="24"/>
                <w:szCs w:val="28"/>
              </w:rPr>
              <w:t>Комплект вопросов</w:t>
            </w:r>
            <w:r w:rsidRPr="00237D8C">
              <w:rPr>
                <w:rStyle w:val="211pt"/>
                <w:rFonts w:eastAsiaTheme="minorHAnsi"/>
                <w:sz w:val="24"/>
                <w:szCs w:val="28"/>
              </w:rPr>
              <w:t xml:space="preserve">. </w:t>
            </w:r>
          </w:p>
        </w:tc>
      </w:tr>
    </w:tbl>
    <w:p w:rsidR="002239C2" w:rsidRPr="00D16E93" w:rsidRDefault="002239C2" w:rsidP="002239C2">
      <w:pPr>
        <w:jc w:val="both"/>
        <w:rPr>
          <w:sz w:val="28"/>
          <w:szCs w:val="28"/>
        </w:rPr>
      </w:pPr>
    </w:p>
    <w:p w:rsidR="00040D2F" w:rsidRPr="00841C64" w:rsidRDefault="00040D2F" w:rsidP="002239C2">
      <w:pPr>
        <w:ind w:firstLine="709"/>
        <w:jc w:val="both"/>
      </w:pPr>
    </w:p>
    <w:sectPr w:rsidR="00040D2F" w:rsidRPr="00841C64" w:rsidSect="002239C2">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A2F" w:rsidRDefault="00455A2F" w:rsidP="001073A9">
      <w:r>
        <w:separator/>
      </w:r>
    </w:p>
  </w:endnote>
  <w:endnote w:type="continuationSeparator" w:id="0">
    <w:p w:rsidR="00455A2F" w:rsidRDefault="00455A2F" w:rsidP="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A2F" w:rsidRDefault="00455A2F" w:rsidP="001073A9">
      <w:r>
        <w:separator/>
      </w:r>
    </w:p>
  </w:footnote>
  <w:footnote w:type="continuationSeparator" w:id="0">
    <w:p w:rsidR="00455A2F" w:rsidRDefault="00455A2F" w:rsidP="001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upperLetter"/>
      <w:lvlText w:val="%1."/>
      <w:lvlJc w:val="left"/>
      <w:pPr>
        <w:tabs>
          <w:tab w:val="num" w:pos="567"/>
        </w:tabs>
        <w:ind w:left="567" w:hanging="397"/>
      </w:pPr>
    </w:lvl>
  </w:abstractNum>
  <w:abstractNum w:abstractNumId="1" w15:restartNumberingAfterBreak="0">
    <w:nsid w:val="00000003"/>
    <w:multiLevelType w:val="singleLevel"/>
    <w:tmpl w:val="00000003"/>
    <w:name w:val="WW8Num6"/>
    <w:lvl w:ilvl="0">
      <w:start w:val="1"/>
      <w:numFmt w:val="upperLetter"/>
      <w:lvlText w:val="%1."/>
      <w:lvlJc w:val="left"/>
      <w:pPr>
        <w:tabs>
          <w:tab w:val="num" w:pos="567"/>
        </w:tabs>
        <w:ind w:left="567" w:hanging="397"/>
      </w:pPr>
    </w:lvl>
  </w:abstractNum>
  <w:abstractNum w:abstractNumId="2" w15:restartNumberingAfterBreak="0">
    <w:nsid w:val="00000004"/>
    <w:multiLevelType w:val="singleLevel"/>
    <w:tmpl w:val="00000004"/>
    <w:name w:val="WW8Num7"/>
    <w:lvl w:ilvl="0">
      <w:start w:val="1"/>
      <w:numFmt w:val="upperLetter"/>
      <w:lvlText w:val="%1."/>
      <w:lvlJc w:val="left"/>
      <w:pPr>
        <w:tabs>
          <w:tab w:val="num" w:pos="567"/>
        </w:tabs>
        <w:ind w:left="567" w:hanging="397"/>
      </w:pPr>
    </w:lvl>
  </w:abstractNum>
  <w:abstractNum w:abstractNumId="3" w15:restartNumberingAfterBreak="0">
    <w:nsid w:val="00000005"/>
    <w:multiLevelType w:val="singleLevel"/>
    <w:tmpl w:val="00000005"/>
    <w:name w:val="WW8Num15"/>
    <w:lvl w:ilvl="0">
      <w:start w:val="1"/>
      <w:numFmt w:val="upperLetter"/>
      <w:lvlText w:val="%1."/>
      <w:lvlJc w:val="left"/>
      <w:pPr>
        <w:tabs>
          <w:tab w:val="num" w:pos="567"/>
        </w:tabs>
        <w:ind w:left="567" w:hanging="397"/>
      </w:pPr>
    </w:lvl>
  </w:abstractNum>
  <w:abstractNum w:abstractNumId="4" w15:restartNumberingAfterBreak="0">
    <w:nsid w:val="00000007"/>
    <w:multiLevelType w:val="singleLevel"/>
    <w:tmpl w:val="00000007"/>
    <w:name w:val="WW8Num20"/>
    <w:lvl w:ilvl="0">
      <w:start w:val="1"/>
      <w:numFmt w:val="upperLetter"/>
      <w:lvlText w:val="%1."/>
      <w:lvlJc w:val="left"/>
      <w:pPr>
        <w:tabs>
          <w:tab w:val="num" w:pos="567"/>
        </w:tabs>
        <w:ind w:left="567" w:hanging="397"/>
      </w:pPr>
    </w:lvl>
  </w:abstractNum>
  <w:abstractNum w:abstractNumId="5" w15:restartNumberingAfterBreak="0">
    <w:nsid w:val="00000008"/>
    <w:multiLevelType w:val="singleLevel"/>
    <w:tmpl w:val="00000008"/>
    <w:name w:val="WW8Num21"/>
    <w:lvl w:ilvl="0">
      <w:start w:val="1"/>
      <w:numFmt w:val="upperLetter"/>
      <w:lvlText w:val="%1."/>
      <w:lvlJc w:val="left"/>
      <w:pPr>
        <w:tabs>
          <w:tab w:val="num" w:pos="567"/>
        </w:tabs>
        <w:ind w:left="567" w:hanging="397"/>
      </w:pPr>
    </w:lvl>
  </w:abstractNum>
  <w:abstractNum w:abstractNumId="6" w15:restartNumberingAfterBreak="0">
    <w:nsid w:val="00000009"/>
    <w:multiLevelType w:val="singleLevel"/>
    <w:tmpl w:val="00000009"/>
    <w:name w:val="WW8Num22"/>
    <w:lvl w:ilvl="0">
      <w:start w:val="1"/>
      <w:numFmt w:val="upperLetter"/>
      <w:lvlText w:val="%1."/>
      <w:lvlJc w:val="left"/>
      <w:pPr>
        <w:tabs>
          <w:tab w:val="num" w:pos="567"/>
        </w:tabs>
        <w:ind w:left="567" w:hanging="397"/>
      </w:pPr>
    </w:lvl>
  </w:abstractNum>
  <w:abstractNum w:abstractNumId="7" w15:restartNumberingAfterBreak="0">
    <w:nsid w:val="0000000A"/>
    <w:multiLevelType w:val="singleLevel"/>
    <w:tmpl w:val="0000000A"/>
    <w:name w:val="WW8Num23"/>
    <w:lvl w:ilvl="0">
      <w:start w:val="1"/>
      <w:numFmt w:val="upperLetter"/>
      <w:lvlText w:val="%1."/>
      <w:lvlJc w:val="left"/>
      <w:pPr>
        <w:tabs>
          <w:tab w:val="num" w:pos="567"/>
        </w:tabs>
        <w:ind w:left="567" w:hanging="397"/>
      </w:pPr>
    </w:lvl>
  </w:abstractNum>
  <w:abstractNum w:abstractNumId="8" w15:restartNumberingAfterBreak="0">
    <w:nsid w:val="0000000B"/>
    <w:multiLevelType w:val="singleLevel"/>
    <w:tmpl w:val="0000000B"/>
    <w:name w:val="WW8Num24"/>
    <w:lvl w:ilvl="0">
      <w:start w:val="1"/>
      <w:numFmt w:val="upperLetter"/>
      <w:lvlText w:val="%1."/>
      <w:lvlJc w:val="left"/>
      <w:pPr>
        <w:tabs>
          <w:tab w:val="num" w:pos="567"/>
        </w:tabs>
        <w:ind w:left="567" w:hanging="397"/>
      </w:pPr>
    </w:lvl>
  </w:abstractNum>
  <w:abstractNum w:abstractNumId="9" w15:restartNumberingAfterBreak="0">
    <w:nsid w:val="0000000C"/>
    <w:multiLevelType w:val="singleLevel"/>
    <w:tmpl w:val="0000000C"/>
    <w:name w:val="WW8Num25"/>
    <w:lvl w:ilvl="0">
      <w:start w:val="1"/>
      <w:numFmt w:val="upperLetter"/>
      <w:lvlText w:val="%1."/>
      <w:lvlJc w:val="left"/>
      <w:pPr>
        <w:tabs>
          <w:tab w:val="num" w:pos="567"/>
        </w:tabs>
        <w:ind w:left="567" w:hanging="397"/>
      </w:pPr>
    </w:lvl>
  </w:abstractNum>
  <w:abstractNum w:abstractNumId="10" w15:restartNumberingAfterBreak="0">
    <w:nsid w:val="0000000D"/>
    <w:multiLevelType w:val="singleLevel"/>
    <w:tmpl w:val="0000000D"/>
    <w:name w:val="WW8Num26"/>
    <w:lvl w:ilvl="0">
      <w:start w:val="1"/>
      <w:numFmt w:val="upperLetter"/>
      <w:lvlText w:val="%1."/>
      <w:lvlJc w:val="left"/>
      <w:pPr>
        <w:tabs>
          <w:tab w:val="num" w:pos="567"/>
        </w:tabs>
        <w:ind w:left="567" w:hanging="397"/>
      </w:pPr>
    </w:lvl>
  </w:abstractNum>
  <w:abstractNum w:abstractNumId="11" w15:restartNumberingAfterBreak="0">
    <w:nsid w:val="002009AA"/>
    <w:multiLevelType w:val="hybridMultilevel"/>
    <w:tmpl w:val="DD80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F2C7F"/>
    <w:multiLevelType w:val="hybridMultilevel"/>
    <w:tmpl w:val="72743838"/>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843A3E"/>
    <w:multiLevelType w:val="hybridMultilevel"/>
    <w:tmpl w:val="601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247EA8"/>
    <w:multiLevelType w:val="hybridMultilevel"/>
    <w:tmpl w:val="B0D6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4416ED6"/>
    <w:multiLevelType w:val="multilevel"/>
    <w:tmpl w:val="938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490055"/>
    <w:multiLevelType w:val="multilevel"/>
    <w:tmpl w:val="BAC6DDE8"/>
    <w:lvl w:ilvl="0">
      <w:start w:val="1"/>
      <w:numFmt w:val="decimal"/>
      <w:lvlText w:val="%1."/>
      <w:lvlJc w:val="left"/>
      <w:rPr>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536142"/>
    <w:multiLevelType w:val="multilevel"/>
    <w:tmpl w:val="FE2C866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691022"/>
    <w:multiLevelType w:val="hybridMultilevel"/>
    <w:tmpl w:val="58D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08CB092C"/>
    <w:multiLevelType w:val="multilevel"/>
    <w:tmpl w:val="3D7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9EA11D2"/>
    <w:multiLevelType w:val="multilevel"/>
    <w:tmpl w:val="A63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6D0477"/>
    <w:multiLevelType w:val="multilevel"/>
    <w:tmpl w:val="FC9CB2E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2B0A1D"/>
    <w:multiLevelType w:val="hybridMultilevel"/>
    <w:tmpl w:val="4BB6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8C072B"/>
    <w:multiLevelType w:val="hybridMultilevel"/>
    <w:tmpl w:val="0456BCB8"/>
    <w:lvl w:ilvl="0" w:tplc="91E8F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0D6F1E38"/>
    <w:multiLevelType w:val="multilevel"/>
    <w:tmpl w:val="F3742F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34053A"/>
    <w:multiLevelType w:val="hybridMultilevel"/>
    <w:tmpl w:val="66F6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2D6B94"/>
    <w:multiLevelType w:val="multilevel"/>
    <w:tmpl w:val="D6C290E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FCB1B68"/>
    <w:multiLevelType w:val="hybridMultilevel"/>
    <w:tmpl w:val="4B8C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37528B"/>
    <w:multiLevelType w:val="hybridMultilevel"/>
    <w:tmpl w:val="C8B6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AB1967"/>
    <w:multiLevelType w:val="multilevel"/>
    <w:tmpl w:val="68C25CF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E140DB"/>
    <w:multiLevelType w:val="multilevel"/>
    <w:tmpl w:val="862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FB2361"/>
    <w:multiLevelType w:val="hybridMultilevel"/>
    <w:tmpl w:val="EE0E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534CAB"/>
    <w:multiLevelType w:val="hybridMultilevel"/>
    <w:tmpl w:val="03B6A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28D5EEF"/>
    <w:multiLevelType w:val="hybridMultilevel"/>
    <w:tmpl w:val="835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1814B3"/>
    <w:multiLevelType w:val="hybridMultilevel"/>
    <w:tmpl w:val="B49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46E7037"/>
    <w:multiLevelType w:val="hybridMultilevel"/>
    <w:tmpl w:val="908E11EE"/>
    <w:lvl w:ilvl="0" w:tplc="0419000F">
      <w:start w:val="1"/>
      <w:numFmt w:val="decimal"/>
      <w:lvlText w:val="%1."/>
      <w:lvlJc w:val="left"/>
      <w:pPr>
        <w:ind w:left="720" w:hanging="360"/>
      </w:pPr>
    </w:lvl>
    <w:lvl w:ilvl="1" w:tplc="25C8C60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15:restartNumberingAfterBreak="0">
    <w:nsid w:val="15994163"/>
    <w:multiLevelType w:val="hybridMultilevel"/>
    <w:tmpl w:val="4A10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5F03FC0"/>
    <w:multiLevelType w:val="hybridMultilevel"/>
    <w:tmpl w:val="B662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6102519"/>
    <w:multiLevelType w:val="hybridMultilevel"/>
    <w:tmpl w:val="EFE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50AC9"/>
    <w:multiLevelType w:val="hybridMultilevel"/>
    <w:tmpl w:val="C0E8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A266337"/>
    <w:multiLevelType w:val="hybridMultilevel"/>
    <w:tmpl w:val="0624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5" w15:restartNumberingAfterBreak="0">
    <w:nsid w:val="1BCA42F5"/>
    <w:multiLevelType w:val="hybridMultilevel"/>
    <w:tmpl w:val="D79C1DE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CD24C61"/>
    <w:multiLevelType w:val="hybridMultilevel"/>
    <w:tmpl w:val="D630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D032FB7"/>
    <w:multiLevelType w:val="hybridMultilevel"/>
    <w:tmpl w:val="9422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D4A4E23"/>
    <w:multiLevelType w:val="hybridMultilevel"/>
    <w:tmpl w:val="B7CE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E514DA7"/>
    <w:multiLevelType w:val="hybridMultilevel"/>
    <w:tmpl w:val="83247716"/>
    <w:lvl w:ilvl="0" w:tplc="8480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ECD544B"/>
    <w:multiLevelType w:val="hybridMultilevel"/>
    <w:tmpl w:val="FA0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15:restartNumberingAfterBreak="0">
    <w:nsid w:val="1F996775"/>
    <w:multiLevelType w:val="hybridMultilevel"/>
    <w:tmpl w:val="A57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05C25F4"/>
    <w:multiLevelType w:val="hybridMultilevel"/>
    <w:tmpl w:val="2108811E"/>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209E0E7A"/>
    <w:multiLevelType w:val="hybridMultilevel"/>
    <w:tmpl w:val="0E8C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0F80DEB"/>
    <w:multiLevelType w:val="hybridMultilevel"/>
    <w:tmpl w:val="680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148120A"/>
    <w:multiLevelType w:val="hybridMultilevel"/>
    <w:tmpl w:val="617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8F1A1F"/>
    <w:multiLevelType w:val="multilevel"/>
    <w:tmpl w:val="95E4ED8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1AB44DA"/>
    <w:multiLevelType w:val="hybridMultilevel"/>
    <w:tmpl w:val="45B0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CD1BD4"/>
    <w:multiLevelType w:val="hybridMultilevel"/>
    <w:tmpl w:val="8328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264B9D"/>
    <w:multiLevelType w:val="hybridMultilevel"/>
    <w:tmpl w:val="2B0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4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F62CF"/>
    <w:multiLevelType w:val="hybridMultilevel"/>
    <w:tmpl w:val="B278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89C256A"/>
    <w:multiLevelType w:val="hybridMultilevel"/>
    <w:tmpl w:val="2908835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E21596"/>
    <w:multiLevelType w:val="hybridMultilevel"/>
    <w:tmpl w:val="A40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7" w15:restartNumberingAfterBreak="0">
    <w:nsid w:val="2A6948F7"/>
    <w:multiLevelType w:val="hybridMultilevel"/>
    <w:tmpl w:val="035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C447499"/>
    <w:multiLevelType w:val="hybridMultilevel"/>
    <w:tmpl w:val="DA3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C7D010B"/>
    <w:multiLevelType w:val="hybridMultilevel"/>
    <w:tmpl w:val="639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C83291"/>
    <w:multiLevelType w:val="hybridMultilevel"/>
    <w:tmpl w:val="59DC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3" w15:restartNumberingAfterBreak="0">
    <w:nsid w:val="2D997077"/>
    <w:multiLevelType w:val="hybridMultilevel"/>
    <w:tmpl w:val="AC20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E7E5791"/>
    <w:multiLevelType w:val="hybridMultilevel"/>
    <w:tmpl w:val="22CC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E802474"/>
    <w:multiLevelType w:val="hybridMultilevel"/>
    <w:tmpl w:val="60843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F6A204F"/>
    <w:multiLevelType w:val="hybridMultilevel"/>
    <w:tmpl w:val="685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15:restartNumberingAfterBreak="0">
    <w:nsid w:val="2FFF1124"/>
    <w:multiLevelType w:val="hybridMultilevel"/>
    <w:tmpl w:val="9690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0417C1E"/>
    <w:multiLevelType w:val="multilevel"/>
    <w:tmpl w:val="79C61440"/>
    <w:lvl w:ilvl="0">
      <w:start w:val="1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30FB5897"/>
    <w:multiLevelType w:val="hybridMultilevel"/>
    <w:tmpl w:val="CF48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1984528"/>
    <w:multiLevelType w:val="hybridMultilevel"/>
    <w:tmpl w:val="CA3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2800B44"/>
    <w:multiLevelType w:val="hybridMultilevel"/>
    <w:tmpl w:val="CEE6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3CE1215"/>
    <w:multiLevelType w:val="hybridMultilevel"/>
    <w:tmpl w:val="D736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47236AF"/>
    <w:multiLevelType w:val="hybridMultilevel"/>
    <w:tmpl w:val="BECA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584425B"/>
    <w:multiLevelType w:val="hybridMultilevel"/>
    <w:tmpl w:val="A336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614566E"/>
    <w:multiLevelType w:val="hybridMultilevel"/>
    <w:tmpl w:val="269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6993B32"/>
    <w:multiLevelType w:val="hybridMultilevel"/>
    <w:tmpl w:val="4E2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8920828"/>
    <w:multiLevelType w:val="hybridMultilevel"/>
    <w:tmpl w:val="47B682F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6" w15:restartNumberingAfterBreak="0">
    <w:nsid w:val="39A40CF9"/>
    <w:multiLevelType w:val="hybridMultilevel"/>
    <w:tmpl w:val="BC463BC6"/>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C346644"/>
    <w:multiLevelType w:val="hybridMultilevel"/>
    <w:tmpl w:val="375E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C65303C"/>
    <w:multiLevelType w:val="multilevel"/>
    <w:tmpl w:val="5D5288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D121224"/>
    <w:multiLevelType w:val="hybridMultilevel"/>
    <w:tmpl w:val="5F1C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DC610F2"/>
    <w:multiLevelType w:val="multilevel"/>
    <w:tmpl w:val="87DC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DF77827"/>
    <w:multiLevelType w:val="hybridMultilevel"/>
    <w:tmpl w:val="63A6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E904BA8"/>
    <w:multiLevelType w:val="hybridMultilevel"/>
    <w:tmpl w:val="69E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94049E"/>
    <w:multiLevelType w:val="hybridMultilevel"/>
    <w:tmpl w:val="8EEC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0757F55"/>
    <w:multiLevelType w:val="multilevel"/>
    <w:tmpl w:val="8638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14E7FFA"/>
    <w:multiLevelType w:val="hybridMultilevel"/>
    <w:tmpl w:val="C5C4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16C0626"/>
    <w:multiLevelType w:val="hybridMultilevel"/>
    <w:tmpl w:val="3FC6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2" w15:restartNumberingAfterBreak="0">
    <w:nsid w:val="43170407"/>
    <w:multiLevelType w:val="hybridMultilevel"/>
    <w:tmpl w:val="75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3641A8D"/>
    <w:multiLevelType w:val="hybridMultilevel"/>
    <w:tmpl w:val="B10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A83EA1"/>
    <w:multiLevelType w:val="hybridMultilevel"/>
    <w:tmpl w:val="B442C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434465B"/>
    <w:multiLevelType w:val="multilevel"/>
    <w:tmpl w:val="8BD6F78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51747CC"/>
    <w:multiLevelType w:val="multilevel"/>
    <w:tmpl w:val="33FC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5D23BA5"/>
    <w:multiLevelType w:val="hybridMultilevel"/>
    <w:tmpl w:val="B026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9" w15:restartNumberingAfterBreak="0">
    <w:nsid w:val="4691635D"/>
    <w:multiLevelType w:val="hybridMultilevel"/>
    <w:tmpl w:val="5DE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80E073E"/>
    <w:multiLevelType w:val="multilevel"/>
    <w:tmpl w:val="203E60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2" w15:restartNumberingAfterBreak="0">
    <w:nsid w:val="48152245"/>
    <w:multiLevelType w:val="multilevel"/>
    <w:tmpl w:val="C1E6306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8872B87"/>
    <w:multiLevelType w:val="hybridMultilevel"/>
    <w:tmpl w:val="E3C8F08C"/>
    <w:lvl w:ilvl="0" w:tplc="0419000F">
      <w:start w:val="1"/>
      <w:numFmt w:val="decimal"/>
      <w:lvlText w:val="%1."/>
      <w:lvlJc w:val="left"/>
      <w:pPr>
        <w:ind w:left="720" w:hanging="360"/>
      </w:pPr>
    </w:lvl>
    <w:lvl w:ilvl="1" w:tplc="AD2E6C4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9076599"/>
    <w:multiLevelType w:val="hybridMultilevel"/>
    <w:tmpl w:val="D6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95912D0"/>
    <w:multiLevelType w:val="hybridMultilevel"/>
    <w:tmpl w:val="B986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99C23F4"/>
    <w:multiLevelType w:val="hybridMultilevel"/>
    <w:tmpl w:val="0556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AE4626B"/>
    <w:multiLevelType w:val="hybridMultilevel"/>
    <w:tmpl w:val="D75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47346"/>
    <w:multiLevelType w:val="hybridMultilevel"/>
    <w:tmpl w:val="2E00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8B4037"/>
    <w:multiLevelType w:val="hybridMultilevel"/>
    <w:tmpl w:val="93D60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0A5096E"/>
    <w:multiLevelType w:val="hybridMultilevel"/>
    <w:tmpl w:val="C0C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0F644CA"/>
    <w:multiLevelType w:val="hybridMultilevel"/>
    <w:tmpl w:val="741E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177023F"/>
    <w:multiLevelType w:val="hybridMultilevel"/>
    <w:tmpl w:val="A348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18342A9"/>
    <w:multiLevelType w:val="hybridMultilevel"/>
    <w:tmpl w:val="199CED20"/>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1933ED1"/>
    <w:multiLevelType w:val="hybridMultilevel"/>
    <w:tmpl w:val="43E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36872EE"/>
    <w:multiLevelType w:val="hybridMultilevel"/>
    <w:tmpl w:val="B11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4475D1F"/>
    <w:multiLevelType w:val="hybridMultilevel"/>
    <w:tmpl w:val="50CE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6D569DA"/>
    <w:multiLevelType w:val="hybridMultilevel"/>
    <w:tmpl w:val="3976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721591F"/>
    <w:multiLevelType w:val="hybridMultilevel"/>
    <w:tmpl w:val="8FE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15:restartNumberingAfterBreak="0">
    <w:nsid w:val="578C621E"/>
    <w:multiLevelType w:val="multilevel"/>
    <w:tmpl w:val="C2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5" w15:restartNumberingAfterBreak="0">
    <w:nsid w:val="5856215A"/>
    <w:multiLevelType w:val="hybridMultilevel"/>
    <w:tmpl w:val="5BC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8ED55AF"/>
    <w:multiLevelType w:val="hybridMultilevel"/>
    <w:tmpl w:val="DE0E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94565CC"/>
    <w:multiLevelType w:val="hybridMultilevel"/>
    <w:tmpl w:val="3FE6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9CC39D8"/>
    <w:multiLevelType w:val="hybridMultilevel"/>
    <w:tmpl w:val="8E24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A1A6517"/>
    <w:multiLevelType w:val="hybridMultilevel"/>
    <w:tmpl w:val="E5F8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B3C54A5"/>
    <w:multiLevelType w:val="hybridMultilevel"/>
    <w:tmpl w:val="00C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BE11707"/>
    <w:multiLevelType w:val="multilevel"/>
    <w:tmpl w:val="5404A03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5" w15:restartNumberingAfterBreak="0">
    <w:nsid w:val="5D141C29"/>
    <w:multiLevelType w:val="multilevel"/>
    <w:tmpl w:val="2E7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DF26356"/>
    <w:multiLevelType w:val="hybridMultilevel"/>
    <w:tmpl w:val="40B4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EFC2CDF"/>
    <w:multiLevelType w:val="hybridMultilevel"/>
    <w:tmpl w:val="21B8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FA04917"/>
    <w:multiLevelType w:val="multilevel"/>
    <w:tmpl w:val="89BA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FB27AFB"/>
    <w:multiLevelType w:val="multilevel"/>
    <w:tmpl w:val="A73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0F55893"/>
    <w:multiLevelType w:val="hybridMultilevel"/>
    <w:tmpl w:val="9FE0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11A68A6"/>
    <w:multiLevelType w:val="hybridMultilevel"/>
    <w:tmpl w:val="E62E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1791DF9"/>
    <w:multiLevelType w:val="multilevel"/>
    <w:tmpl w:val="A0823606"/>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2465E68"/>
    <w:multiLevelType w:val="hybridMultilevel"/>
    <w:tmpl w:val="157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28848FD"/>
    <w:multiLevelType w:val="hybridMultilevel"/>
    <w:tmpl w:val="9376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2CC6659"/>
    <w:multiLevelType w:val="hybridMultilevel"/>
    <w:tmpl w:val="4B92AF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8" w15:restartNumberingAfterBreak="0">
    <w:nsid w:val="637B3ACE"/>
    <w:multiLevelType w:val="hybridMultilevel"/>
    <w:tmpl w:val="71C6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3BE412E"/>
    <w:multiLevelType w:val="multilevel"/>
    <w:tmpl w:val="93B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4265BB8"/>
    <w:multiLevelType w:val="multilevel"/>
    <w:tmpl w:val="E468FB3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4278FF"/>
    <w:multiLevelType w:val="hybridMultilevel"/>
    <w:tmpl w:val="5A584082"/>
    <w:lvl w:ilvl="0" w:tplc="9D568E1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2" w15:restartNumberingAfterBreak="0">
    <w:nsid w:val="644A47DC"/>
    <w:multiLevelType w:val="hybridMultilevel"/>
    <w:tmpl w:val="1AD0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4851F2E"/>
    <w:multiLevelType w:val="hybridMultilevel"/>
    <w:tmpl w:val="A756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6" w15:restartNumberingAfterBreak="0">
    <w:nsid w:val="65FC3B42"/>
    <w:multiLevelType w:val="hybridMultilevel"/>
    <w:tmpl w:val="32C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79512F4"/>
    <w:multiLevelType w:val="hybridMultilevel"/>
    <w:tmpl w:val="8EB42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684B638B"/>
    <w:multiLevelType w:val="hybridMultilevel"/>
    <w:tmpl w:val="11542ED2"/>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2" w15:restartNumberingAfterBreak="0">
    <w:nsid w:val="68BF375A"/>
    <w:multiLevelType w:val="multilevel"/>
    <w:tmpl w:val="92A2D96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91644AF"/>
    <w:multiLevelType w:val="hybridMultilevel"/>
    <w:tmpl w:val="3CF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9202DCA"/>
    <w:multiLevelType w:val="hybridMultilevel"/>
    <w:tmpl w:val="B4E0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931402C"/>
    <w:multiLevelType w:val="hybridMultilevel"/>
    <w:tmpl w:val="34C02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AF6202D"/>
    <w:multiLevelType w:val="multilevel"/>
    <w:tmpl w:val="44DC19C4"/>
    <w:lvl w:ilvl="0">
      <w:start w:val="2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7" w15:restartNumberingAfterBreak="0">
    <w:nsid w:val="6B0B480C"/>
    <w:multiLevelType w:val="hybridMultilevel"/>
    <w:tmpl w:val="89A4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C762D00"/>
    <w:multiLevelType w:val="hybridMultilevel"/>
    <w:tmpl w:val="2F84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0" w15:restartNumberingAfterBreak="0">
    <w:nsid w:val="6DA93AB5"/>
    <w:multiLevelType w:val="multilevel"/>
    <w:tmpl w:val="E76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DE71919"/>
    <w:multiLevelType w:val="hybridMultilevel"/>
    <w:tmpl w:val="19FA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E1F726F"/>
    <w:multiLevelType w:val="hybridMultilevel"/>
    <w:tmpl w:val="94BC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E516D99"/>
    <w:multiLevelType w:val="hybridMultilevel"/>
    <w:tmpl w:val="D0B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EEE787C"/>
    <w:multiLevelType w:val="hybridMultilevel"/>
    <w:tmpl w:val="07F4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FE57E2C"/>
    <w:multiLevelType w:val="hybridMultilevel"/>
    <w:tmpl w:val="7FF8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0D3248B"/>
    <w:multiLevelType w:val="hybridMultilevel"/>
    <w:tmpl w:val="33C4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1AD4574"/>
    <w:multiLevelType w:val="hybridMultilevel"/>
    <w:tmpl w:val="6FD6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2586D99"/>
    <w:multiLevelType w:val="multilevel"/>
    <w:tmpl w:val="A874F826"/>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3FC55BC"/>
    <w:multiLevelType w:val="multilevel"/>
    <w:tmpl w:val="9BE2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1" w15:restartNumberingAfterBreak="0">
    <w:nsid w:val="75A16DBB"/>
    <w:multiLevelType w:val="hybridMultilevel"/>
    <w:tmpl w:val="E760F1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7660210C"/>
    <w:multiLevelType w:val="multilevel"/>
    <w:tmpl w:val="17FE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6F02EFD"/>
    <w:multiLevelType w:val="hybridMultilevel"/>
    <w:tmpl w:val="9558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85C439D"/>
    <w:multiLevelType w:val="hybridMultilevel"/>
    <w:tmpl w:val="4452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9101F9A"/>
    <w:multiLevelType w:val="multilevel"/>
    <w:tmpl w:val="1DF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9" w15:restartNumberingAfterBreak="0">
    <w:nsid w:val="7A48677F"/>
    <w:multiLevelType w:val="multilevel"/>
    <w:tmpl w:val="9A60F39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ADC1110"/>
    <w:multiLevelType w:val="multilevel"/>
    <w:tmpl w:val="CCB26F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C343190"/>
    <w:multiLevelType w:val="multilevel"/>
    <w:tmpl w:val="16C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4" w15:restartNumberingAfterBreak="0">
    <w:nsid w:val="7C9406B9"/>
    <w:multiLevelType w:val="multilevel"/>
    <w:tmpl w:val="0062293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6" w15:restartNumberingAfterBreak="0">
    <w:nsid w:val="7EA25C98"/>
    <w:multiLevelType w:val="hybridMultilevel"/>
    <w:tmpl w:val="1206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6"/>
  </w:num>
  <w:num w:numId="3">
    <w:abstractNumId w:val="193"/>
  </w:num>
  <w:num w:numId="4">
    <w:abstractNumId w:val="221"/>
  </w:num>
  <w:num w:numId="5">
    <w:abstractNumId w:val="14"/>
  </w:num>
  <w:num w:numId="6">
    <w:abstractNumId w:val="145"/>
  </w:num>
  <w:num w:numId="7">
    <w:abstractNumId w:val="59"/>
  </w:num>
  <w:num w:numId="8">
    <w:abstractNumId w:val="106"/>
  </w:num>
  <w:num w:numId="9">
    <w:abstractNumId w:val="55"/>
  </w:num>
  <w:num w:numId="10">
    <w:abstractNumId w:val="181"/>
  </w:num>
  <w:num w:numId="11">
    <w:abstractNumId w:val="73"/>
  </w:num>
  <w:num w:numId="12">
    <w:abstractNumId w:val="13"/>
  </w:num>
  <w:num w:numId="13">
    <w:abstractNumId w:val="135"/>
  </w:num>
  <w:num w:numId="14">
    <w:abstractNumId w:val="63"/>
  </w:num>
  <w:num w:numId="15">
    <w:abstractNumId w:val="149"/>
  </w:num>
  <w:num w:numId="16">
    <w:abstractNumId w:val="201"/>
  </w:num>
  <w:num w:numId="17">
    <w:abstractNumId w:val="138"/>
  </w:num>
  <w:num w:numId="18">
    <w:abstractNumId w:val="95"/>
  </w:num>
  <w:num w:numId="19">
    <w:abstractNumId w:val="79"/>
  </w:num>
  <w:num w:numId="20">
    <w:abstractNumId w:val="94"/>
  </w:num>
  <w:num w:numId="21">
    <w:abstractNumId w:val="167"/>
  </w:num>
  <w:num w:numId="22">
    <w:abstractNumId w:val="122"/>
  </w:num>
  <w:num w:numId="23">
    <w:abstractNumId w:val="53"/>
  </w:num>
  <w:num w:numId="24">
    <w:abstractNumId w:val="32"/>
  </w:num>
  <w:num w:numId="25">
    <w:abstractNumId w:val="190"/>
  </w:num>
  <w:num w:numId="26">
    <w:abstractNumId w:val="211"/>
  </w:num>
  <w:num w:numId="27">
    <w:abstractNumId w:val="182"/>
  </w:num>
  <w:num w:numId="28">
    <w:abstractNumId w:val="202"/>
  </w:num>
  <w:num w:numId="29">
    <w:abstractNumId w:val="64"/>
  </w:num>
  <w:num w:numId="30">
    <w:abstractNumId w:val="24"/>
  </w:num>
  <w:num w:numId="31">
    <w:abstractNumId w:val="101"/>
  </w:num>
  <w:num w:numId="32">
    <w:abstractNumId w:val="194"/>
  </w:num>
  <w:num w:numId="33">
    <w:abstractNumId w:val="146"/>
  </w:num>
  <w:num w:numId="34">
    <w:abstractNumId w:val="136"/>
  </w:num>
  <w:num w:numId="35">
    <w:abstractNumId w:val="58"/>
  </w:num>
  <w:num w:numId="36">
    <w:abstractNumId w:val="105"/>
  </w:num>
  <w:num w:numId="37">
    <w:abstractNumId w:val="177"/>
  </w:num>
  <w:num w:numId="38">
    <w:abstractNumId w:val="93"/>
  </w:num>
  <w:num w:numId="39">
    <w:abstractNumId w:val="191"/>
  </w:num>
  <w:num w:numId="40">
    <w:abstractNumId w:val="114"/>
  </w:num>
  <w:num w:numId="41">
    <w:abstractNumId w:val="203"/>
  </w:num>
  <w:num w:numId="42">
    <w:abstractNumId w:val="28"/>
  </w:num>
  <w:num w:numId="43">
    <w:abstractNumId w:val="175"/>
  </w:num>
  <w:num w:numId="44">
    <w:abstractNumId w:val="47"/>
  </w:num>
  <w:num w:numId="45">
    <w:abstractNumId w:val="183"/>
  </w:num>
  <w:num w:numId="46">
    <w:abstractNumId w:val="119"/>
  </w:num>
  <w:num w:numId="47">
    <w:abstractNumId w:val="124"/>
  </w:num>
  <w:num w:numId="48">
    <w:abstractNumId w:val="35"/>
  </w:num>
  <w:num w:numId="49">
    <w:abstractNumId w:val="70"/>
  </w:num>
  <w:num w:numId="50">
    <w:abstractNumId w:val="15"/>
  </w:num>
  <w:num w:numId="51">
    <w:abstractNumId w:val="84"/>
  </w:num>
  <w:num w:numId="52">
    <w:abstractNumId w:val="154"/>
  </w:num>
  <w:num w:numId="53">
    <w:abstractNumId w:val="98"/>
  </w:num>
  <w:num w:numId="54">
    <w:abstractNumId w:val="81"/>
  </w:num>
  <w:num w:numId="55">
    <w:abstractNumId w:val="89"/>
  </w:num>
  <w:num w:numId="56">
    <w:abstractNumId w:val="65"/>
  </w:num>
  <w:num w:numId="57">
    <w:abstractNumId w:val="99"/>
  </w:num>
  <w:num w:numId="58">
    <w:abstractNumId w:val="134"/>
  </w:num>
  <w:num w:numId="59">
    <w:abstractNumId w:val="41"/>
  </w:num>
  <w:num w:numId="60">
    <w:abstractNumId w:val="68"/>
  </w:num>
  <w:num w:numId="61">
    <w:abstractNumId w:val="91"/>
  </w:num>
  <w:num w:numId="62">
    <w:abstractNumId w:val="151"/>
  </w:num>
  <w:num w:numId="63">
    <w:abstractNumId w:val="139"/>
  </w:num>
  <w:num w:numId="64">
    <w:abstractNumId w:val="142"/>
  </w:num>
  <w:num w:numId="65">
    <w:abstractNumId w:val="83"/>
  </w:num>
  <w:num w:numId="66">
    <w:abstractNumId w:val="205"/>
  </w:num>
  <w:num w:numId="67">
    <w:abstractNumId w:val="197"/>
  </w:num>
  <w:num w:numId="68">
    <w:abstractNumId w:val="39"/>
  </w:num>
  <w:num w:numId="69">
    <w:abstractNumId w:val="77"/>
  </w:num>
  <w:num w:numId="70">
    <w:abstractNumId w:val="207"/>
  </w:num>
  <w:num w:numId="71">
    <w:abstractNumId w:val="57"/>
  </w:num>
  <w:num w:numId="72">
    <w:abstractNumId w:val="166"/>
  </w:num>
  <w:num w:numId="73">
    <w:abstractNumId w:val="108"/>
  </w:num>
  <w:num w:numId="74">
    <w:abstractNumId w:val="174"/>
  </w:num>
  <w:num w:numId="75">
    <w:abstractNumId w:val="62"/>
  </w:num>
  <w:num w:numId="76">
    <w:abstractNumId w:val="96"/>
  </w:num>
  <w:num w:numId="77">
    <w:abstractNumId w:val="198"/>
  </w:num>
  <w:num w:numId="78">
    <w:abstractNumId w:val="129"/>
  </w:num>
  <w:num w:numId="79">
    <w:abstractNumId w:val="56"/>
  </w:num>
  <w:num w:numId="80">
    <w:abstractNumId w:val="36"/>
  </w:num>
  <w:num w:numId="81">
    <w:abstractNumId w:val="60"/>
  </w:num>
  <w:num w:numId="82">
    <w:abstractNumId w:val="74"/>
  </w:num>
  <w:num w:numId="83">
    <w:abstractNumId w:val="206"/>
  </w:num>
  <w:num w:numId="84">
    <w:abstractNumId w:val="137"/>
  </w:num>
  <w:num w:numId="85">
    <w:abstractNumId w:val="141"/>
  </w:num>
  <w:num w:numId="86">
    <w:abstractNumId w:val="159"/>
  </w:num>
  <w:num w:numId="87">
    <w:abstractNumId w:val="157"/>
  </w:num>
  <w:num w:numId="88">
    <w:abstractNumId w:val="148"/>
  </w:num>
  <w:num w:numId="89">
    <w:abstractNumId w:val="50"/>
  </w:num>
  <w:num w:numId="90">
    <w:abstractNumId w:val="204"/>
  </w:num>
  <w:num w:numId="91">
    <w:abstractNumId w:val="100"/>
  </w:num>
  <w:num w:numId="92">
    <w:abstractNumId w:val="172"/>
  </w:num>
  <w:num w:numId="93">
    <w:abstractNumId w:val="155"/>
  </w:num>
  <w:num w:numId="94">
    <w:abstractNumId w:val="171"/>
  </w:num>
  <w:num w:numId="95">
    <w:abstractNumId w:val="186"/>
  </w:num>
  <w:num w:numId="96">
    <w:abstractNumId w:val="48"/>
  </w:num>
  <w:num w:numId="97">
    <w:abstractNumId w:val="127"/>
  </w:num>
  <w:num w:numId="98">
    <w:abstractNumId w:val="144"/>
  </w:num>
  <w:num w:numId="99">
    <w:abstractNumId w:val="223"/>
  </w:num>
  <w:num w:numId="100">
    <w:abstractNumId w:val="49"/>
  </w:num>
  <w:num w:numId="101">
    <w:abstractNumId w:val="115"/>
  </w:num>
  <w:num w:numId="102">
    <w:abstractNumId w:val="17"/>
  </w:num>
  <w:num w:numId="103">
    <w:abstractNumId w:val="217"/>
  </w:num>
  <w:num w:numId="104">
    <w:abstractNumId w:val="147"/>
  </w:num>
  <w:num w:numId="105">
    <w:abstractNumId w:val="170"/>
  </w:num>
  <w:num w:numId="106">
    <w:abstractNumId w:val="130"/>
  </w:num>
  <w:num w:numId="107">
    <w:abstractNumId w:val="104"/>
  </w:num>
  <w:num w:numId="108">
    <w:abstractNumId w:val="88"/>
  </w:num>
  <w:num w:numId="109">
    <w:abstractNumId w:val="16"/>
  </w:num>
  <w:num w:numId="110">
    <w:abstractNumId w:val="227"/>
  </w:num>
  <w:num w:numId="111">
    <w:abstractNumId w:val="189"/>
  </w:num>
  <w:num w:numId="112">
    <w:abstractNumId w:val="184"/>
  </w:num>
  <w:num w:numId="113">
    <w:abstractNumId w:val="46"/>
  </w:num>
  <w:num w:numId="114">
    <w:abstractNumId w:val="31"/>
  </w:num>
  <w:num w:numId="115">
    <w:abstractNumId w:val="210"/>
  </w:num>
  <w:num w:numId="116">
    <w:abstractNumId w:val="75"/>
  </w:num>
  <w:num w:numId="117">
    <w:abstractNumId w:val="218"/>
  </w:num>
  <w:num w:numId="118">
    <w:abstractNumId w:val="21"/>
  </w:num>
  <w:num w:numId="119">
    <w:abstractNumId w:val="78"/>
  </w:num>
  <w:num w:numId="120">
    <w:abstractNumId w:val="51"/>
  </w:num>
  <w:num w:numId="121">
    <w:abstractNumId w:val="225"/>
  </w:num>
  <w:num w:numId="122">
    <w:abstractNumId w:val="90"/>
  </w:num>
  <w:num w:numId="123">
    <w:abstractNumId w:val="54"/>
  </w:num>
  <w:num w:numId="124">
    <w:abstractNumId w:val="61"/>
  </w:num>
  <w:num w:numId="125">
    <w:abstractNumId w:val="121"/>
  </w:num>
  <w:num w:numId="126">
    <w:abstractNumId w:val="82"/>
  </w:num>
  <w:num w:numId="127">
    <w:abstractNumId w:val="199"/>
  </w:num>
  <w:num w:numId="128">
    <w:abstractNumId w:val="164"/>
  </w:num>
  <w:num w:numId="129">
    <w:abstractNumId w:val="43"/>
  </w:num>
  <w:num w:numId="130">
    <w:abstractNumId w:val="103"/>
  </w:num>
  <w:num w:numId="131">
    <w:abstractNumId w:val="107"/>
  </w:num>
  <w:num w:numId="132">
    <w:abstractNumId w:val="160"/>
  </w:num>
  <w:num w:numId="133">
    <w:abstractNumId w:val="187"/>
  </w:num>
  <w:num w:numId="134">
    <w:abstractNumId w:val="33"/>
  </w:num>
  <w:num w:numId="135">
    <w:abstractNumId w:val="42"/>
  </w:num>
  <w:num w:numId="136">
    <w:abstractNumId w:val="85"/>
  </w:num>
  <w:num w:numId="137">
    <w:abstractNumId w:val="52"/>
  </w:num>
  <w:num w:numId="138">
    <w:abstractNumId w:val="161"/>
  </w:num>
  <w:num w:numId="139">
    <w:abstractNumId w:val="140"/>
  </w:num>
  <w:num w:numId="140">
    <w:abstractNumId w:val="12"/>
  </w:num>
  <w:num w:numId="141">
    <w:abstractNumId w:val="20"/>
  </w:num>
  <w:num w:numId="142">
    <w:abstractNumId w:val="228"/>
  </w:num>
  <w:num w:numId="143">
    <w:abstractNumId w:val="216"/>
  </w:num>
  <w:num w:numId="144">
    <w:abstractNumId w:val="188"/>
  </w:num>
  <w:num w:numId="145">
    <w:abstractNumId w:val="116"/>
  </w:num>
  <w:num w:numId="146">
    <w:abstractNumId w:val="97"/>
  </w:num>
  <w:num w:numId="147">
    <w:abstractNumId w:val="153"/>
  </w:num>
  <w:num w:numId="148">
    <w:abstractNumId w:val="222"/>
  </w:num>
  <w:num w:numId="149">
    <w:abstractNumId w:val="111"/>
  </w:num>
  <w:num w:numId="150">
    <w:abstractNumId w:val="19"/>
  </w:num>
  <w:num w:numId="151">
    <w:abstractNumId w:val="165"/>
  </w:num>
  <w:num w:numId="152">
    <w:abstractNumId w:val="179"/>
  </w:num>
  <w:num w:numId="153">
    <w:abstractNumId w:val="38"/>
  </w:num>
  <w:num w:numId="154">
    <w:abstractNumId w:val="26"/>
  </w:num>
  <w:num w:numId="155">
    <w:abstractNumId w:val="126"/>
  </w:num>
  <w:num w:numId="156">
    <w:abstractNumId w:val="209"/>
  </w:num>
  <w:num w:numId="157">
    <w:abstractNumId w:val="25"/>
  </w:num>
  <w:num w:numId="158">
    <w:abstractNumId w:val="169"/>
  </w:num>
  <w:num w:numId="159">
    <w:abstractNumId w:val="215"/>
  </w:num>
  <w:num w:numId="160">
    <w:abstractNumId w:val="168"/>
  </w:num>
  <w:num w:numId="161">
    <w:abstractNumId w:val="212"/>
  </w:num>
  <w:num w:numId="162">
    <w:abstractNumId w:val="200"/>
  </w:num>
  <w:num w:numId="163">
    <w:abstractNumId w:val="23"/>
  </w:num>
  <w:num w:numId="164">
    <w:abstractNumId w:val="118"/>
  </w:num>
  <w:num w:numId="165">
    <w:abstractNumId w:val="71"/>
  </w:num>
  <w:num w:numId="166">
    <w:abstractNumId w:val="196"/>
  </w:num>
  <w:num w:numId="167">
    <w:abstractNumId w:val="34"/>
  </w:num>
  <w:num w:numId="168">
    <w:abstractNumId w:val="113"/>
  </w:num>
  <w:num w:numId="169">
    <w:abstractNumId w:val="132"/>
  </w:num>
  <w:num w:numId="170">
    <w:abstractNumId w:val="72"/>
  </w:num>
  <w:num w:numId="171">
    <w:abstractNumId w:val="110"/>
  </w:num>
  <w:num w:numId="172">
    <w:abstractNumId w:val="143"/>
  </w:num>
  <w:num w:numId="173">
    <w:abstractNumId w:val="120"/>
  </w:num>
  <w:num w:numId="174">
    <w:abstractNumId w:val="180"/>
  </w:num>
  <w:num w:numId="175">
    <w:abstractNumId w:val="109"/>
  </w:num>
  <w:num w:numId="176">
    <w:abstractNumId w:val="67"/>
  </w:num>
  <w:num w:numId="177">
    <w:abstractNumId w:val="192"/>
  </w:num>
  <w:num w:numId="178">
    <w:abstractNumId w:val="125"/>
  </w:num>
  <w:num w:numId="179">
    <w:abstractNumId w:val="158"/>
  </w:num>
  <w:num w:numId="180">
    <w:abstractNumId w:val="18"/>
  </w:num>
  <w:num w:numId="181">
    <w:abstractNumId w:val="178"/>
  </w:num>
  <w:num w:numId="182">
    <w:abstractNumId w:val="112"/>
  </w:num>
  <w:num w:numId="183">
    <w:abstractNumId w:val="150"/>
  </w:num>
  <w:num w:numId="184">
    <w:abstractNumId w:val="44"/>
  </w:num>
  <w:num w:numId="185">
    <w:abstractNumId w:val="69"/>
  </w:num>
  <w:num w:numId="186">
    <w:abstractNumId w:val="133"/>
  </w:num>
  <w:num w:numId="187">
    <w:abstractNumId w:val="45"/>
  </w:num>
  <w:num w:numId="188">
    <w:abstractNumId w:val="87"/>
  </w:num>
  <w:num w:numId="189">
    <w:abstractNumId w:val="40"/>
  </w:num>
  <w:num w:numId="190">
    <w:abstractNumId w:val="173"/>
  </w:num>
  <w:num w:numId="191">
    <w:abstractNumId w:val="92"/>
  </w:num>
  <w:num w:numId="192">
    <w:abstractNumId w:val="220"/>
  </w:num>
  <w:num w:numId="193">
    <w:abstractNumId w:val="86"/>
  </w:num>
  <w:num w:numId="194">
    <w:abstractNumId w:val="80"/>
  </w:num>
  <w:num w:numId="195">
    <w:abstractNumId w:val="11"/>
  </w:num>
  <w:num w:numId="196">
    <w:abstractNumId w:val="224"/>
  </w:num>
  <w:num w:numId="197">
    <w:abstractNumId w:val="27"/>
  </w:num>
  <w:num w:numId="198">
    <w:abstractNumId w:val="163"/>
  </w:num>
  <w:num w:numId="199">
    <w:abstractNumId w:val="37"/>
  </w:num>
  <w:num w:numId="200">
    <w:abstractNumId w:val="30"/>
  </w:num>
  <w:num w:numId="201">
    <w:abstractNumId w:val="208"/>
  </w:num>
  <w:num w:numId="202">
    <w:abstractNumId w:val="219"/>
  </w:num>
  <w:num w:numId="203">
    <w:abstractNumId w:val="66"/>
  </w:num>
  <w:num w:numId="204">
    <w:abstractNumId w:val="226"/>
  </w:num>
  <w:num w:numId="205">
    <w:abstractNumId w:val="213"/>
  </w:num>
  <w:num w:numId="206">
    <w:abstractNumId w:val="123"/>
  </w:num>
  <w:num w:numId="207">
    <w:abstractNumId w:val="195"/>
  </w:num>
  <w:num w:numId="208">
    <w:abstractNumId w:val="22"/>
  </w:num>
  <w:num w:numId="209">
    <w:abstractNumId w:val="214"/>
  </w:num>
  <w:num w:numId="210">
    <w:abstractNumId w:val="156"/>
  </w:num>
  <w:num w:numId="211">
    <w:abstractNumId w:val="162"/>
  </w:num>
  <w:num w:numId="212">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7"/>
    <w:lvlOverride w:ilvl="0">
      <w:startOverride w:val="1"/>
    </w:lvlOverride>
    <w:lvlOverride w:ilvl="1"/>
    <w:lvlOverride w:ilvl="2"/>
    <w:lvlOverride w:ilvl="3"/>
    <w:lvlOverride w:ilvl="4"/>
    <w:lvlOverride w:ilvl="5"/>
    <w:lvlOverride w:ilvl="6"/>
    <w:lvlOverride w:ilvl="7"/>
    <w:lvlOverride w:ilvl="8"/>
  </w:num>
  <w:num w:numId="217">
    <w:abstractNumId w:val="185"/>
    <w:lvlOverride w:ilvl="0">
      <w:startOverride w:val="1"/>
    </w:lvlOverride>
    <w:lvlOverride w:ilvl="1"/>
    <w:lvlOverride w:ilvl="2"/>
    <w:lvlOverride w:ilvl="3"/>
    <w:lvlOverride w:ilvl="4"/>
    <w:lvlOverride w:ilvl="5"/>
    <w:lvlOverride w:ilvl="6"/>
    <w:lvlOverride w:ilvl="7"/>
    <w:lvlOverride w:ilvl="8"/>
  </w:num>
  <w:num w:numId="218">
    <w:abstractNumId w:val="152"/>
    <w:lvlOverride w:ilvl="0">
      <w:startOverride w:val="1"/>
    </w:lvlOverride>
    <w:lvlOverride w:ilvl="1"/>
    <w:lvlOverride w:ilvl="2"/>
    <w:lvlOverride w:ilvl="3"/>
    <w:lvlOverride w:ilvl="4"/>
    <w:lvlOverride w:ilvl="5"/>
    <w:lvlOverride w:ilvl="6"/>
    <w:lvlOverride w:ilvl="7"/>
    <w:lvlOverride w:ilvl="8"/>
  </w:num>
  <w:num w:numId="219">
    <w:abstractNumId w:val="102"/>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32A3C"/>
    <w:rsid w:val="00040D2F"/>
    <w:rsid w:val="00050BE4"/>
    <w:rsid w:val="00080DC4"/>
    <w:rsid w:val="00084A7D"/>
    <w:rsid w:val="000975A7"/>
    <w:rsid w:val="000A2F00"/>
    <w:rsid w:val="000C35BC"/>
    <w:rsid w:val="001073A9"/>
    <w:rsid w:val="00125073"/>
    <w:rsid w:val="00156C83"/>
    <w:rsid w:val="00192B63"/>
    <w:rsid w:val="001C32DB"/>
    <w:rsid w:val="001C4C6F"/>
    <w:rsid w:val="001D63A9"/>
    <w:rsid w:val="001E38D4"/>
    <w:rsid w:val="00213B85"/>
    <w:rsid w:val="002239C2"/>
    <w:rsid w:val="0027207A"/>
    <w:rsid w:val="0027470B"/>
    <w:rsid w:val="00281C5A"/>
    <w:rsid w:val="002A33A6"/>
    <w:rsid w:val="002B6321"/>
    <w:rsid w:val="002D33D3"/>
    <w:rsid w:val="00314B29"/>
    <w:rsid w:val="00352E73"/>
    <w:rsid w:val="0036462F"/>
    <w:rsid w:val="00366A51"/>
    <w:rsid w:val="00385547"/>
    <w:rsid w:val="00392025"/>
    <w:rsid w:val="004038F9"/>
    <w:rsid w:val="00416F7D"/>
    <w:rsid w:val="00424116"/>
    <w:rsid w:val="00455A2F"/>
    <w:rsid w:val="004622D9"/>
    <w:rsid w:val="004628A1"/>
    <w:rsid w:val="00464470"/>
    <w:rsid w:val="004D5767"/>
    <w:rsid w:val="004E1FB1"/>
    <w:rsid w:val="004F0752"/>
    <w:rsid w:val="00506D10"/>
    <w:rsid w:val="00507C4D"/>
    <w:rsid w:val="00510CA1"/>
    <w:rsid w:val="00527CFE"/>
    <w:rsid w:val="005B1AC6"/>
    <w:rsid w:val="005B3159"/>
    <w:rsid w:val="005C0C5F"/>
    <w:rsid w:val="005C6FB4"/>
    <w:rsid w:val="005F0FB0"/>
    <w:rsid w:val="005F16CC"/>
    <w:rsid w:val="0062144D"/>
    <w:rsid w:val="006279F6"/>
    <w:rsid w:val="00630093"/>
    <w:rsid w:val="0064497A"/>
    <w:rsid w:val="006623C4"/>
    <w:rsid w:val="00664B4B"/>
    <w:rsid w:val="006F13AD"/>
    <w:rsid w:val="007058DA"/>
    <w:rsid w:val="00707042"/>
    <w:rsid w:val="007120CF"/>
    <w:rsid w:val="0071294F"/>
    <w:rsid w:val="00715BD3"/>
    <w:rsid w:val="007422B8"/>
    <w:rsid w:val="00755C02"/>
    <w:rsid w:val="007936A7"/>
    <w:rsid w:val="007B41DD"/>
    <w:rsid w:val="007C6BEF"/>
    <w:rsid w:val="007D630E"/>
    <w:rsid w:val="00816BEB"/>
    <w:rsid w:val="008256EF"/>
    <w:rsid w:val="00841C64"/>
    <w:rsid w:val="00877624"/>
    <w:rsid w:val="00896B1B"/>
    <w:rsid w:val="008D68D7"/>
    <w:rsid w:val="00921B21"/>
    <w:rsid w:val="00922E4B"/>
    <w:rsid w:val="009462A0"/>
    <w:rsid w:val="00964BE7"/>
    <w:rsid w:val="00974C4F"/>
    <w:rsid w:val="009A2AC5"/>
    <w:rsid w:val="00A041AD"/>
    <w:rsid w:val="00A076BB"/>
    <w:rsid w:val="00A17211"/>
    <w:rsid w:val="00A41D54"/>
    <w:rsid w:val="00A70241"/>
    <w:rsid w:val="00A73989"/>
    <w:rsid w:val="00A74513"/>
    <w:rsid w:val="00AA6920"/>
    <w:rsid w:val="00AC09E0"/>
    <w:rsid w:val="00AE2BE9"/>
    <w:rsid w:val="00AE3AE5"/>
    <w:rsid w:val="00B021BB"/>
    <w:rsid w:val="00B43C28"/>
    <w:rsid w:val="00B9722C"/>
    <w:rsid w:val="00BB1DB5"/>
    <w:rsid w:val="00BB43D7"/>
    <w:rsid w:val="00BB5E77"/>
    <w:rsid w:val="00BD4BBB"/>
    <w:rsid w:val="00C059D9"/>
    <w:rsid w:val="00C12815"/>
    <w:rsid w:val="00C30BD8"/>
    <w:rsid w:val="00C601BB"/>
    <w:rsid w:val="00C64A75"/>
    <w:rsid w:val="00C83077"/>
    <w:rsid w:val="00C96AB8"/>
    <w:rsid w:val="00CA2859"/>
    <w:rsid w:val="00CA48EC"/>
    <w:rsid w:val="00CC0B78"/>
    <w:rsid w:val="00CE2833"/>
    <w:rsid w:val="00CE4894"/>
    <w:rsid w:val="00CF5525"/>
    <w:rsid w:val="00CF6E99"/>
    <w:rsid w:val="00D418B2"/>
    <w:rsid w:val="00DA3DD9"/>
    <w:rsid w:val="00DF0453"/>
    <w:rsid w:val="00E0764B"/>
    <w:rsid w:val="00E164C0"/>
    <w:rsid w:val="00E34E94"/>
    <w:rsid w:val="00E7667B"/>
    <w:rsid w:val="00E94BAA"/>
    <w:rsid w:val="00EA2948"/>
    <w:rsid w:val="00EB23C7"/>
    <w:rsid w:val="00EC2290"/>
    <w:rsid w:val="00F023E4"/>
    <w:rsid w:val="00F1390D"/>
    <w:rsid w:val="00F47A56"/>
    <w:rsid w:val="00F77301"/>
    <w:rsid w:val="00F96550"/>
    <w:rsid w:val="00FA6152"/>
    <w:rsid w:val="00FA71B4"/>
    <w:rsid w:val="00FB16AF"/>
    <w:rsid w:val="00FB49F5"/>
    <w:rsid w:val="00FB7D5C"/>
    <w:rsid w:val="00FC34E3"/>
    <w:rsid w:val="00FE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196BA4-2415-45FE-AC1C-B379D04D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1"/>
    <w:qFormat/>
    <w:rsid w:val="00314B29"/>
    <w:pPr>
      <w:spacing w:before="24" w:after="100" w:afterAutospacing="1"/>
      <w:outlineLvl w:val="0"/>
    </w:pPr>
    <w:rPr>
      <w:b/>
      <w:bCs/>
      <w:kern w:val="36"/>
      <w:sz w:val="36"/>
      <w:szCs w:val="36"/>
      <w:lang w:eastAsia="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7070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qFormat/>
    <w:rsid w:val="00630093"/>
    <w:pPr>
      <w:keepNext/>
      <w:spacing w:before="240" w:after="60"/>
      <w:outlineLvl w:val="3"/>
    </w:pPr>
    <w:rPr>
      <w:b/>
      <w:bCs/>
      <w:sz w:val="28"/>
      <w:szCs w:val="28"/>
      <w:lang w:eastAsia="ru-RU"/>
    </w:rPr>
  </w:style>
  <w:style w:type="paragraph" w:styleId="5">
    <w:name w:val="heading 5"/>
    <w:basedOn w:val="a"/>
    <w:link w:val="50"/>
    <w:uiPriority w:val="1"/>
    <w:qFormat/>
    <w:rsid w:val="00314B29"/>
    <w:pPr>
      <w:widowControl w:val="0"/>
      <w:ind w:left="152"/>
      <w:outlineLvl w:val="4"/>
    </w:pPr>
    <w:rPr>
      <w:b/>
      <w:bCs/>
      <w:sz w:val="24"/>
      <w:szCs w:val="24"/>
      <w:lang w:val="en-US"/>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uiPriority w:val="1"/>
    <w:unhideWhenUsed/>
    <w:qFormat/>
    <w:rsid w:val="00314B2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1"/>
    <w:unhideWhenUsed/>
    <w:qFormat/>
    <w:rsid w:val="00314B29"/>
    <w:pPr>
      <w:keepNext/>
      <w:keepLines/>
      <w:spacing w:before="200" w:line="276" w:lineRule="auto"/>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1"/>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link w:val="a8"/>
    <w:uiPriority w:val="1"/>
    <w:qFormat/>
    <w:rsid w:val="00630093"/>
    <w:pPr>
      <w:spacing w:after="0" w:line="240" w:lineRule="auto"/>
    </w:pPr>
    <w:rPr>
      <w:rFonts w:ascii="Times New Roman" w:eastAsia="Times New Roman" w:hAnsi="Times New Roman" w:cs="Times New Roman"/>
      <w:sz w:val="20"/>
      <w:szCs w:val="20"/>
    </w:rPr>
  </w:style>
  <w:style w:type="character" w:styleId="a9">
    <w:name w:val="annotation reference"/>
    <w:basedOn w:val="a0"/>
    <w:uiPriority w:val="99"/>
    <w:semiHidden/>
    <w:unhideWhenUsed/>
    <w:rsid w:val="00510CA1"/>
    <w:rPr>
      <w:sz w:val="16"/>
      <w:szCs w:val="16"/>
    </w:rPr>
  </w:style>
  <w:style w:type="paragraph" w:styleId="aa">
    <w:name w:val="annotation text"/>
    <w:basedOn w:val="a"/>
    <w:link w:val="ab"/>
    <w:uiPriority w:val="99"/>
    <w:semiHidden/>
    <w:unhideWhenUsed/>
    <w:rsid w:val="00510CA1"/>
  </w:style>
  <w:style w:type="character" w:customStyle="1" w:styleId="ab">
    <w:name w:val="Текст примечания Знак"/>
    <w:basedOn w:val="a0"/>
    <w:link w:val="aa"/>
    <w:uiPriority w:val="99"/>
    <w:semiHidden/>
    <w:rsid w:val="00510CA1"/>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510CA1"/>
    <w:rPr>
      <w:b/>
      <w:bCs/>
    </w:rPr>
  </w:style>
  <w:style w:type="character" w:customStyle="1" w:styleId="ad">
    <w:name w:val="Тема примечания Знак"/>
    <w:basedOn w:val="ab"/>
    <w:link w:val="ac"/>
    <w:uiPriority w:val="99"/>
    <w:semiHidden/>
    <w:rsid w:val="00510CA1"/>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510CA1"/>
    <w:rPr>
      <w:rFonts w:ascii="Segoe UI" w:hAnsi="Segoe UI" w:cs="Segoe UI"/>
      <w:sz w:val="18"/>
      <w:szCs w:val="18"/>
    </w:rPr>
  </w:style>
  <w:style w:type="character" w:customStyle="1" w:styleId="af">
    <w:name w:val="Текст выноски Знак"/>
    <w:basedOn w:val="a0"/>
    <w:link w:val="ae"/>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0">
    <w:name w:val="List Paragraph"/>
    <w:basedOn w:val="a"/>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2">
    <w:name w:val="Strong"/>
    <w:basedOn w:val="a0"/>
    <w:uiPriority w:val="22"/>
    <w:qFormat/>
    <w:rsid w:val="009A2AC5"/>
    <w:rPr>
      <w:b/>
      <w:bCs/>
    </w:rPr>
  </w:style>
  <w:style w:type="paragraph" w:customStyle="1" w:styleId="p1">
    <w:name w:val="p1"/>
    <w:basedOn w:val="a"/>
    <w:rsid w:val="00707042"/>
    <w:pPr>
      <w:spacing w:before="100" w:beforeAutospacing="1" w:after="100" w:afterAutospacing="1"/>
    </w:pPr>
    <w:rPr>
      <w:sz w:val="24"/>
      <w:szCs w:val="24"/>
      <w:lang w:eastAsia="ru-RU"/>
    </w:rPr>
  </w:style>
  <w:style w:type="character" w:customStyle="1" w:styleId="30">
    <w:name w:val="Заголовок 3 Знак"/>
    <w:basedOn w:val="a0"/>
    <w:link w:val="3"/>
    <w:uiPriority w:val="1"/>
    <w:rsid w:val="00707042"/>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semiHidden/>
    <w:rsid w:val="00707042"/>
    <w:pPr>
      <w:tabs>
        <w:tab w:val="center" w:pos="4677"/>
        <w:tab w:val="right" w:pos="9355"/>
      </w:tabs>
      <w:suppressAutoHyphens/>
    </w:pPr>
    <w:rPr>
      <w:sz w:val="24"/>
      <w:szCs w:val="24"/>
      <w:lang w:eastAsia="ar-SA"/>
    </w:rPr>
  </w:style>
  <w:style w:type="character" w:customStyle="1" w:styleId="af4">
    <w:name w:val="Верхний колонтитул Знак"/>
    <w:basedOn w:val="a0"/>
    <w:link w:val="af3"/>
    <w:uiPriority w:val="99"/>
    <w:semiHidden/>
    <w:rsid w:val="00707042"/>
    <w:rPr>
      <w:rFonts w:ascii="Times New Roman" w:eastAsia="Times New Roman" w:hAnsi="Times New Roman" w:cs="Times New Roman"/>
      <w:sz w:val="24"/>
      <w:szCs w:val="24"/>
      <w:lang w:eastAsia="ar-SA"/>
    </w:rPr>
  </w:style>
  <w:style w:type="character" w:customStyle="1" w:styleId="ucoz-forum-post">
    <w:name w:val="ucoz-forum-post"/>
    <w:basedOn w:val="a0"/>
    <w:rsid w:val="00B43C28"/>
  </w:style>
  <w:style w:type="character" w:customStyle="1" w:styleId="10">
    <w:name w:val="Заголовок 1 Знак"/>
    <w:basedOn w:val="a0"/>
    <w:link w:val="1"/>
    <w:uiPriority w:val="1"/>
    <w:rsid w:val="00314B2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uiPriority w:val="1"/>
    <w:rsid w:val="00314B29"/>
    <w:rPr>
      <w:rFonts w:ascii="Times New Roman" w:eastAsia="Times New Roman" w:hAnsi="Times New Roman" w:cs="Times New Roman"/>
      <w:b/>
      <w:bCs/>
      <w:sz w:val="24"/>
      <w:szCs w:val="24"/>
      <w:lang w:val="en-US"/>
    </w:rPr>
  </w:style>
  <w:style w:type="character" w:customStyle="1" w:styleId="70">
    <w:name w:val="Заголовок 7 Знак"/>
    <w:basedOn w:val="a0"/>
    <w:link w:val="7"/>
    <w:uiPriority w:val="1"/>
    <w:rsid w:val="00314B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1"/>
    <w:rsid w:val="00314B29"/>
    <w:rPr>
      <w:rFonts w:asciiTheme="majorHAnsi" w:eastAsiaTheme="majorEastAsia" w:hAnsiTheme="majorHAnsi" w:cstheme="majorBidi"/>
      <w:color w:val="404040" w:themeColor="text1" w:themeTint="BF"/>
      <w:sz w:val="20"/>
      <w:szCs w:val="20"/>
    </w:rPr>
  </w:style>
  <w:style w:type="paragraph" w:styleId="31">
    <w:name w:val="Body Text Indent 3"/>
    <w:basedOn w:val="a"/>
    <w:link w:val="32"/>
    <w:rsid w:val="00314B29"/>
    <w:pPr>
      <w:spacing w:after="120"/>
      <w:ind w:left="283"/>
    </w:pPr>
    <w:rPr>
      <w:sz w:val="16"/>
      <w:szCs w:val="16"/>
      <w:lang w:eastAsia="ru-RU"/>
    </w:rPr>
  </w:style>
  <w:style w:type="character" w:customStyle="1" w:styleId="32">
    <w:name w:val="Основной текст с отступом 3 Знак"/>
    <w:basedOn w:val="a0"/>
    <w:link w:val="31"/>
    <w:rsid w:val="00314B29"/>
    <w:rPr>
      <w:rFonts w:ascii="Times New Roman" w:eastAsia="Times New Roman" w:hAnsi="Times New Roman" w:cs="Times New Roman"/>
      <w:sz w:val="16"/>
      <w:szCs w:val="16"/>
      <w:lang w:eastAsia="ru-RU"/>
    </w:rPr>
  </w:style>
  <w:style w:type="paragraph" w:customStyle="1" w:styleId="FR1">
    <w:name w:val="FR1"/>
    <w:rsid w:val="00314B29"/>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paragraph" w:customStyle="1" w:styleId="Default">
    <w:name w:val="Default"/>
    <w:rsid w:val="00314B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14B29"/>
  </w:style>
  <w:style w:type="table" w:styleId="af5">
    <w:name w:val="Table Grid"/>
    <w:basedOn w:val="a1"/>
    <w:uiPriority w:val="39"/>
    <w:rsid w:val="00314B29"/>
    <w:pPr>
      <w:spacing w:after="0" w:line="240" w:lineRule="auto"/>
    </w:pPr>
    <w:rPr>
      <w:rFonts w:ascii="Times New Roman" w:hAnsi="Times New Roman" w:cs="Times New Roman"/>
      <w:spacing w:val="1"/>
      <w:w w:val="94"/>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Hyperlink"/>
    <w:basedOn w:val="a0"/>
    <w:uiPriority w:val="99"/>
    <w:semiHidden/>
    <w:unhideWhenUsed/>
    <w:rsid w:val="00314B29"/>
    <w:rPr>
      <w:color w:val="0000FF"/>
      <w:u w:val="single"/>
    </w:rPr>
  </w:style>
  <w:style w:type="paragraph" w:customStyle="1" w:styleId="210">
    <w:name w:val="Основной текст с отступом 21"/>
    <w:basedOn w:val="a"/>
    <w:rsid w:val="00314B29"/>
    <w:pPr>
      <w:widowControl w:val="0"/>
      <w:overflowPunct w:val="0"/>
      <w:autoSpaceDE w:val="0"/>
      <w:autoSpaceDN w:val="0"/>
      <w:adjustRightInd w:val="0"/>
      <w:ind w:firstLine="709"/>
      <w:jc w:val="both"/>
      <w:textAlignment w:val="baseline"/>
    </w:pPr>
    <w:rPr>
      <w:sz w:val="24"/>
      <w:lang w:eastAsia="ru-RU"/>
    </w:rPr>
  </w:style>
  <w:style w:type="character" w:styleId="af7">
    <w:name w:val="Placeholder Text"/>
    <w:basedOn w:val="a0"/>
    <w:uiPriority w:val="99"/>
    <w:semiHidden/>
    <w:rsid w:val="00314B29"/>
    <w:rPr>
      <w:color w:val="808080"/>
    </w:rPr>
  </w:style>
  <w:style w:type="paragraph" w:customStyle="1" w:styleId="220">
    <w:name w:val="Основной текст с отступом 22"/>
    <w:basedOn w:val="a"/>
    <w:rsid w:val="00314B29"/>
    <w:pPr>
      <w:widowControl w:val="0"/>
      <w:overflowPunct w:val="0"/>
      <w:autoSpaceDE w:val="0"/>
      <w:autoSpaceDN w:val="0"/>
      <w:adjustRightInd w:val="0"/>
      <w:ind w:firstLine="709"/>
      <w:jc w:val="both"/>
      <w:textAlignment w:val="baseline"/>
    </w:pPr>
    <w:rPr>
      <w:sz w:val="24"/>
      <w:lang w:eastAsia="ru-RU"/>
    </w:rPr>
  </w:style>
  <w:style w:type="paragraph" w:styleId="HTML">
    <w:name w:val="HTML Preformatted"/>
    <w:basedOn w:val="a"/>
    <w:link w:val="HTML0"/>
    <w:rsid w:val="003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314B29"/>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14B2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14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B29"/>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14B29"/>
    <w:rPr>
      <w:rFonts w:ascii="Arial" w:eastAsia="Times New Roman" w:hAnsi="Arial" w:cs="Arial"/>
      <w:vanish/>
      <w:sz w:val="16"/>
      <w:szCs w:val="16"/>
      <w:lang w:eastAsia="ru-RU"/>
    </w:rPr>
  </w:style>
  <w:style w:type="character" w:customStyle="1" w:styleId="a8">
    <w:name w:val="Без интервала Знак"/>
    <w:basedOn w:val="a0"/>
    <w:link w:val="a7"/>
    <w:uiPriority w:val="1"/>
    <w:rsid w:val="00314B29"/>
    <w:rPr>
      <w:rFonts w:ascii="Times New Roman" w:eastAsia="Times New Roman" w:hAnsi="Times New Roman" w:cs="Times New Roman"/>
      <w:sz w:val="20"/>
      <w:szCs w:val="20"/>
    </w:rPr>
  </w:style>
  <w:style w:type="paragraph" w:styleId="af8">
    <w:name w:val="footer"/>
    <w:basedOn w:val="a"/>
    <w:link w:val="af9"/>
    <w:uiPriority w:val="99"/>
    <w:unhideWhenUsed/>
    <w:rsid w:val="00314B29"/>
    <w:pPr>
      <w:tabs>
        <w:tab w:val="center" w:pos="4677"/>
        <w:tab w:val="right" w:pos="9355"/>
      </w:tabs>
    </w:pPr>
    <w:rPr>
      <w:rFonts w:ascii="Calibri" w:eastAsia="Calibri" w:hAnsi="Calibri"/>
      <w:sz w:val="22"/>
      <w:szCs w:val="22"/>
    </w:rPr>
  </w:style>
  <w:style w:type="character" w:customStyle="1" w:styleId="af9">
    <w:name w:val="Нижний колонтитул Знак"/>
    <w:basedOn w:val="a0"/>
    <w:link w:val="af8"/>
    <w:uiPriority w:val="99"/>
    <w:rsid w:val="00314B29"/>
    <w:rPr>
      <w:rFonts w:ascii="Calibri" w:eastAsia="Calibri" w:hAnsi="Calibri" w:cs="Times New Roman"/>
    </w:rPr>
  </w:style>
  <w:style w:type="character" w:customStyle="1" w:styleId="review-h62">
    <w:name w:val="review-h62"/>
    <w:basedOn w:val="a0"/>
    <w:rsid w:val="00314B29"/>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314B29"/>
  </w:style>
  <w:style w:type="table" w:customStyle="1" w:styleId="TableNormal1">
    <w:name w:val="Table Normal1"/>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14B29"/>
    <w:pPr>
      <w:widowControl w:val="0"/>
      <w:ind w:left="632" w:hanging="480"/>
    </w:pPr>
    <w:rPr>
      <w:rFonts w:ascii="Calibri" w:eastAsia="Calibri" w:hAnsi="Calibri"/>
      <w:b/>
      <w:bCs/>
      <w:lang w:val="en-US"/>
    </w:rPr>
  </w:style>
  <w:style w:type="paragraph" w:styleId="26">
    <w:name w:val="toc 2"/>
    <w:basedOn w:val="a"/>
    <w:uiPriority w:val="1"/>
    <w:qFormat/>
    <w:rsid w:val="00314B29"/>
    <w:pPr>
      <w:widowControl w:val="0"/>
      <w:ind w:left="739" w:hanging="347"/>
    </w:pPr>
    <w:rPr>
      <w:rFonts w:ascii="Calibri" w:eastAsia="Calibri" w:hAnsi="Calibri"/>
      <w:i/>
      <w:lang w:val="en-US"/>
    </w:rPr>
  </w:style>
  <w:style w:type="paragraph" w:styleId="33">
    <w:name w:val="toc 3"/>
    <w:basedOn w:val="a"/>
    <w:uiPriority w:val="1"/>
    <w:qFormat/>
    <w:rsid w:val="00314B29"/>
    <w:pPr>
      <w:widowControl w:val="0"/>
      <w:ind w:left="1131" w:hanging="499"/>
    </w:pPr>
    <w:rPr>
      <w:rFonts w:ascii="Calibri" w:eastAsia="Calibri" w:hAnsi="Calibri"/>
      <w:lang w:val="en-US"/>
    </w:rPr>
  </w:style>
  <w:style w:type="paragraph" w:customStyle="1" w:styleId="TableParagraph">
    <w:name w:val="Table Paragraph"/>
    <w:basedOn w:val="a"/>
    <w:uiPriority w:val="1"/>
    <w:qFormat/>
    <w:rsid w:val="00314B29"/>
    <w:pPr>
      <w:widowControl w:val="0"/>
    </w:pPr>
    <w:rPr>
      <w:rFonts w:ascii="Calibri" w:eastAsia="Calibri" w:hAnsi="Calibri"/>
      <w:sz w:val="22"/>
      <w:szCs w:val="22"/>
      <w:lang w:val="en-US"/>
    </w:rPr>
  </w:style>
  <w:style w:type="table" w:customStyle="1" w:styleId="13">
    <w:name w:val="Сетка таблицы светлая1"/>
    <w:basedOn w:val="a1"/>
    <w:uiPriority w:val="40"/>
    <w:rsid w:val="00314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7">
    <w:name w:val="Основной текст (2)_"/>
    <w:basedOn w:val="a0"/>
    <w:link w:val="28"/>
    <w:rsid w:val="004628A1"/>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628A1"/>
    <w:pPr>
      <w:widowControl w:val="0"/>
      <w:shd w:val="clear" w:color="auto" w:fill="FFFFFF"/>
      <w:spacing w:after="60" w:line="0" w:lineRule="atLeast"/>
      <w:ind w:hanging="400"/>
      <w:jc w:val="both"/>
    </w:pPr>
    <w:rPr>
      <w:sz w:val="28"/>
      <w:szCs w:val="28"/>
    </w:rPr>
  </w:style>
  <w:style w:type="character" w:customStyle="1" w:styleId="14">
    <w:name w:val="Заголовок №1_"/>
    <w:basedOn w:val="a0"/>
    <w:link w:val="15"/>
    <w:rsid w:val="004628A1"/>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4628A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628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5">
    <w:name w:val="Заголовок №1"/>
    <w:basedOn w:val="a"/>
    <w:link w:val="14"/>
    <w:rsid w:val="004628A1"/>
    <w:pPr>
      <w:widowControl w:val="0"/>
      <w:shd w:val="clear" w:color="auto" w:fill="FFFFFF"/>
      <w:spacing w:line="322" w:lineRule="exact"/>
      <w:jc w:val="center"/>
      <w:outlineLvl w:val="0"/>
    </w:pPr>
    <w:rPr>
      <w:sz w:val="28"/>
      <w:szCs w:val="28"/>
    </w:rPr>
  </w:style>
  <w:style w:type="paragraph" w:customStyle="1" w:styleId="42">
    <w:name w:val="Основной текст (4)"/>
    <w:basedOn w:val="a"/>
    <w:link w:val="41"/>
    <w:rsid w:val="004628A1"/>
    <w:pPr>
      <w:widowControl w:val="0"/>
      <w:shd w:val="clear" w:color="auto" w:fill="FFFFFF"/>
      <w:spacing w:after="300" w:line="322" w:lineRule="exact"/>
      <w:jc w:val="both"/>
    </w:pPr>
    <w:rPr>
      <w:i/>
      <w:iCs/>
      <w:sz w:val="28"/>
      <w:szCs w:val="28"/>
    </w:rPr>
  </w:style>
  <w:style w:type="character" w:customStyle="1" w:styleId="afa">
    <w:name w:val="Подпись к таблице_"/>
    <w:basedOn w:val="a0"/>
    <w:link w:val="afb"/>
    <w:rsid w:val="004628A1"/>
    <w:rPr>
      <w:rFonts w:ascii="Times New Roman" w:eastAsia="Times New Roman" w:hAnsi="Times New Roman" w:cs="Times New Roman"/>
      <w:sz w:val="28"/>
      <w:szCs w:val="28"/>
      <w:shd w:val="clear" w:color="auto" w:fill="FFFFFF"/>
    </w:rPr>
  </w:style>
  <w:style w:type="character" w:customStyle="1" w:styleId="2SegoeUI9pt">
    <w:name w:val="Основной текст (2) + Segoe UI;9 pt"/>
    <w:basedOn w:val="27"/>
    <w:rsid w:val="004628A1"/>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Курсив"/>
    <w:basedOn w:val="27"/>
    <w:rsid w:val="004628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4628A1"/>
    <w:pPr>
      <w:widowControl w:val="0"/>
      <w:shd w:val="clear" w:color="auto" w:fill="FFFFFF"/>
      <w:spacing w:line="326" w:lineRule="exact"/>
      <w:jc w:val="both"/>
    </w:pPr>
    <w:rPr>
      <w:sz w:val="28"/>
      <w:szCs w:val="28"/>
    </w:rPr>
  </w:style>
  <w:style w:type="character" w:customStyle="1" w:styleId="i">
    <w:name w:val="i"/>
    <w:basedOn w:val="a0"/>
    <w:rsid w:val="00084A7D"/>
  </w:style>
  <w:style w:type="table" w:customStyle="1" w:styleId="211">
    <w:name w:val="Таблица простая 21"/>
    <w:basedOn w:val="a1"/>
    <w:uiPriority w:val="42"/>
    <w:rsid w:val="00841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Head">
    <w:name w:val="Report_Head"/>
    <w:basedOn w:val="a"/>
    <w:link w:val="ReportHead0"/>
    <w:rsid w:val="007422B8"/>
    <w:pPr>
      <w:jc w:val="center"/>
    </w:pPr>
    <w:rPr>
      <w:rFonts w:eastAsiaTheme="minorHAnsi"/>
      <w:sz w:val="28"/>
      <w:szCs w:val="22"/>
    </w:rPr>
  </w:style>
  <w:style w:type="character" w:customStyle="1" w:styleId="ReportHead0">
    <w:name w:val="Report_Head Знак"/>
    <w:basedOn w:val="a0"/>
    <w:link w:val="ReportHead"/>
    <w:rsid w:val="007422B8"/>
    <w:rPr>
      <w:rFonts w:ascii="Times New Roman" w:hAnsi="Times New Roman" w:cs="Times New Roman"/>
      <w:sz w:val="28"/>
    </w:rPr>
  </w:style>
  <w:style w:type="character" w:customStyle="1" w:styleId="afc">
    <w:name w:val="Основной текст_"/>
    <w:link w:val="120"/>
    <w:locked/>
    <w:rsid w:val="007422B8"/>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c"/>
    <w:rsid w:val="007422B8"/>
    <w:pPr>
      <w:widowControl w:val="0"/>
      <w:shd w:val="clear" w:color="auto" w:fill="FFFFFF"/>
      <w:spacing w:line="211" w:lineRule="exact"/>
      <w:ind w:hanging="420"/>
      <w:jc w:val="center"/>
    </w:pPr>
    <w:rPr>
      <w:sz w:val="18"/>
      <w:szCs w:val="18"/>
    </w:rPr>
  </w:style>
  <w:style w:type="character" w:customStyle="1" w:styleId="34">
    <w:name w:val="Основной текст3"/>
    <w:rsid w:val="007422B8"/>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d">
    <w:name w:val="Emphasis"/>
    <w:basedOn w:val="a0"/>
    <w:uiPriority w:val="20"/>
    <w:qFormat/>
    <w:rsid w:val="00507C4D"/>
    <w:rPr>
      <w:i/>
      <w:iCs/>
    </w:rPr>
  </w:style>
  <w:style w:type="character" w:customStyle="1" w:styleId="9pt">
    <w:name w:val="Основной текст + 9 pt"/>
    <w:aliases w:val="Интервал 0 pt,Основной текст + 10,5 pt,Курсив,Подпись к таблице + Не полужирный"/>
    <w:rsid w:val="00506D10"/>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table" w:customStyle="1" w:styleId="35">
    <w:name w:val="Сетка таблицы3"/>
    <w:basedOn w:val="a1"/>
    <w:uiPriority w:val="59"/>
    <w:rsid w:val="0019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0"/>
    <w:uiPriority w:val="99"/>
    <w:semiHidden/>
    <w:unhideWhenUsed/>
    <w:rsid w:val="002239C2"/>
    <w:rPr>
      <w:color w:val="954F72"/>
      <w:u w:val="single"/>
    </w:rPr>
  </w:style>
  <w:style w:type="character" w:styleId="afe">
    <w:name w:val="FollowedHyperlink"/>
    <w:basedOn w:val="a0"/>
    <w:uiPriority w:val="99"/>
    <w:semiHidden/>
    <w:unhideWhenUsed/>
    <w:rsid w:val="002239C2"/>
    <w:rPr>
      <w:color w:val="954F72" w:themeColor="followedHyperlink"/>
      <w:u w:val="single"/>
    </w:rPr>
  </w:style>
  <w:style w:type="paragraph" w:styleId="aff">
    <w:name w:val="Title"/>
    <w:basedOn w:val="a"/>
    <w:link w:val="aff0"/>
    <w:qFormat/>
    <w:rsid w:val="002239C2"/>
    <w:pPr>
      <w:jc w:val="center"/>
    </w:pPr>
    <w:rPr>
      <w:b/>
      <w:bCs/>
      <w:sz w:val="28"/>
      <w:lang w:eastAsia="ru-RU"/>
    </w:rPr>
  </w:style>
  <w:style w:type="character" w:customStyle="1" w:styleId="aff0">
    <w:name w:val="Название Знак"/>
    <w:basedOn w:val="a0"/>
    <w:link w:val="aff"/>
    <w:rsid w:val="002239C2"/>
    <w:rPr>
      <w:rFonts w:ascii="Times New Roman" w:eastAsia="Times New Roman" w:hAnsi="Times New Roman" w:cs="Times New Roman"/>
      <w:b/>
      <w:bCs/>
      <w:sz w:val="28"/>
      <w:szCs w:val="20"/>
      <w:lang w:eastAsia="ru-RU"/>
    </w:rPr>
  </w:style>
  <w:style w:type="character" w:customStyle="1" w:styleId="211pt">
    <w:name w:val="Основной текст (2) + 11 pt"/>
    <w:basedOn w:val="27"/>
    <w:rsid w:val="002239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1">
    <w:name w:val="Основной текст + Полужирный"/>
    <w:rsid w:val="002239C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1029672">
      <w:bodyDiv w:val="1"/>
      <w:marLeft w:val="0"/>
      <w:marRight w:val="0"/>
      <w:marTop w:val="0"/>
      <w:marBottom w:val="0"/>
      <w:divBdr>
        <w:top w:val="none" w:sz="0" w:space="0" w:color="auto"/>
        <w:left w:val="none" w:sz="0" w:space="0" w:color="auto"/>
        <w:bottom w:val="none" w:sz="0" w:space="0" w:color="auto"/>
        <w:right w:val="none" w:sz="0" w:space="0" w:color="auto"/>
      </w:divBdr>
      <w:divsChild>
        <w:div w:id="361252332">
          <w:marLeft w:val="0"/>
          <w:marRight w:val="0"/>
          <w:marTop w:val="0"/>
          <w:marBottom w:val="0"/>
          <w:divBdr>
            <w:top w:val="none" w:sz="0" w:space="0" w:color="auto"/>
            <w:left w:val="none" w:sz="0" w:space="0" w:color="auto"/>
            <w:bottom w:val="none" w:sz="0" w:space="0" w:color="auto"/>
            <w:right w:val="none" w:sz="0" w:space="0" w:color="auto"/>
          </w:divBdr>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2120870">
      <w:bodyDiv w:val="1"/>
      <w:marLeft w:val="0"/>
      <w:marRight w:val="0"/>
      <w:marTop w:val="0"/>
      <w:marBottom w:val="0"/>
      <w:divBdr>
        <w:top w:val="none" w:sz="0" w:space="0" w:color="auto"/>
        <w:left w:val="none" w:sz="0" w:space="0" w:color="auto"/>
        <w:bottom w:val="none" w:sz="0" w:space="0" w:color="auto"/>
        <w:right w:val="none" w:sz="0" w:space="0" w:color="auto"/>
      </w:divBdr>
    </w:div>
    <w:div w:id="147064359">
      <w:bodyDiv w:val="1"/>
      <w:marLeft w:val="0"/>
      <w:marRight w:val="0"/>
      <w:marTop w:val="0"/>
      <w:marBottom w:val="0"/>
      <w:divBdr>
        <w:top w:val="none" w:sz="0" w:space="0" w:color="auto"/>
        <w:left w:val="none" w:sz="0" w:space="0" w:color="auto"/>
        <w:bottom w:val="none" w:sz="0" w:space="0" w:color="auto"/>
        <w:right w:val="none" w:sz="0" w:space="0" w:color="auto"/>
      </w:divBdr>
    </w:div>
    <w:div w:id="4566051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49193934">
      <w:bodyDiv w:val="1"/>
      <w:marLeft w:val="0"/>
      <w:marRight w:val="0"/>
      <w:marTop w:val="0"/>
      <w:marBottom w:val="0"/>
      <w:divBdr>
        <w:top w:val="none" w:sz="0" w:space="0" w:color="auto"/>
        <w:left w:val="none" w:sz="0" w:space="0" w:color="auto"/>
        <w:bottom w:val="none" w:sz="0" w:space="0" w:color="auto"/>
        <w:right w:val="none" w:sz="0" w:space="0" w:color="auto"/>
      </w:divBdr>
      <w:divsChild>
        <w:div w:id="60839599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598201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84412074">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9968275">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1246341">
      <w:bodyDiv w:val="1"/>
      <w:marLeft w:val="0"/>
      <w:marRight w:val="0"/>
      <w:marTop w:val="0"/>
      <w:marBottom w:val="0"/>
      <w:divBdr>
        <w:top w:val="none" w:sz="0" w:space="0" w:color="auto"/>
        <w:left w:val="none" w:sz="0" w:space="0" w:color="auto"/>
        <w:bottom w:val="none" w:sz="0" w:space="0" w:color="auto"/>
        <w:right w:val="none" w:sz="0" w:space="0" w:color="auto"/>
      </w:divBdr>
      <w:divsChild>
        <w:div w:id="1224828514">
          <w:marLeft w:val="0"/>
          <w:marRight w:val="0"/>
          <w:marTop w:val="0"/>
          <w:marBottom w:val="0"/>
          <w:divBdr>
            <w:top w:val="none" w:sz="0" w:space="0" w:color="auto"/>
            <w:left w:val="none" w:sz="0" w:space="0" w:color="auto"/>
            <w:bottom w:val="none" w:sz="0" w:space="0" w:color="auto"/>
            <w:right w:val="none" w:sz="0" w:space="0" w:color="auto"/>
          </w:divBdr>
        </w:div>
        <w:div w:id="458838718">
          <w:marLeft w:val="0"/>
          <w:marRight w:val="0"/>
          <w:marTop w:val="240"/>
          <w:marBottom w:val="240"/>
          <w:divBdr>
            <w:top w:val="none" w:sz="0" w:space="0" w:color="auto"/>
            <w:left w:val="none" w:sz="0" w:space="0" w:color="auto"/>
            <w:bottom w:val="none" w:sz="0" w:space="0" w:color="auto"/>
            <w:right w:val="none" w:sz="0" w:space="0" w:color="auto"/>
          </w:divBdr>
          <w:divsChild>
            <w:div w:id="1845630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6">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38883304">
      <w:bodyDiv w:val="1"/>
      <w:marLeft w:val="0"/>
      <w:marRight w:val="0"/>
      <w:marTop w:val="0"/>
      <w:marBottom w:val="0"/>
      <w:divBdr>
        <w:top w:val="none" w:sz="0" w:space="0" w:color="auto"/>
        <w:left w:val="none" w:sz="0" w:space="0" w:color="auto"/>
        <w:bottom w:val="none" w:sz="0" w:space="0" w:color="auto"/>
        <w:right w:val="none" w:sz="0" w:space="0" w:color="auto"/>
      </w:divBdr>
    </w:div>
    <w:div w:id="161193638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977272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24269383">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7998928">
      <w:bodyDiv w:val="1"/>
      <w:marLeft w:val="0"/>
      <w:marRight w:val="0"/>
      <w:marTop w:val="0"/>
      <w:marBottom w:val="0"/>
      <w:divBdr>
        <w:top w:val="none" w:sz="0" w:space="0" w:color="auto"/>
        <w:left w:val="none" w:sz="0" w:space="0" w:color="auto"/>
        <w:bottom w:val="none" w:sz="0" w:space="0" w:color="auto"/>
        <w:right w:val="none" w:sz="0" w:space="0" w:color="auto"/>
      </w:divBdr>
    </w:div>
    <w:div w:id="20893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16275</Words>
  <Characters>92769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67</cp:revision>
  <cp:lastPrinted>2019-10-11T05:40:00Z</cp:lastPrinted>
  <dcterms:created xsi:type="dcterms:W3CDTF">2017-11-03T18:56:00Z</dcterms:created>
  <dcterms:modified xsi:type="dcterms:W3CDTF">2022-03-16T19:10:00Z</dcterms:modified>
</cp:coreProperties>
</file>