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2A" w:rsidRDefault="00A7302A" w:rsidP="00A7302A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A7302A" w:rsidRDefault="0053526E" w:rsidP="00A7302A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</w:t>
      </w:r>
    </w:p>
    <w:p w:rsidR="0053526E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>ф</w:t>
      </w:r>
      <w:r w:rsidR="00A7302A">
        <w:rPr>
          <w:sz w:val="24"/>
        </w:rPr>
        <w:t>едерально</w:t>
      </w:r>
      <w:r>
        <w:rPr>
          <w:sz w:val="24"/>
        </w:rPr>
        <w:t>го</w:t>
      </w:r>
      <w:r w:rsidR="00A7302A">
        <w:rPr>
          <w:sz w:val="24"/>
        </w:rPr>
        <w:t xml:space="preserve"> государственно</w:t>
      </w:r>
      <w:r>
        <w:rPr>
          <w:sz w:val="24"/>
        </w:rPr>
        <w:t>го</w:t>
      </w:r>
      <w:r w:rsidR="00A7302A">
        <w:rPr>
          <w:sz w:val="24"/>
        </w:rPr>
        <w:t xml:space="preserve"> бюджетно</w:t>
      </w:r>
      <w:r>
        <w:rPr>
          <w:sz w:val="24"/>
        </w:rPr>
        <w:t>го</w:t>
      </w:r>
      <w:r w:rsidR="00A7302A">
        <w:rPr>
          <w:sz w:val="24"/>
        </w:rPr>
        <w:t xml:space="preserve"> образовательно</w:t>
      </w:r>
      <w:r>
        <w:rPr>
          <w:sz w:val="24"/>
        </w:rPr>
        <w:t>го</w:t>
      </w:r>
    </w:p>
    <w:p w:rsidR="00A7302A" w:rsidRDefault="0053526E" w:rsidP="00A7302A">
      <w:pPr>
        <w:pStyle w:val="ReportHead"/>
        <w:suppressAutoHyphens/>
        <w:rPr>
          <w:sz w:val="24"/>
        </w:rPr>
      </w:pPr>
      <w:r>
        <w:rPr>
          <w:sz w:val="24"/>
        </w:rPr>
        <w:t xml:space="preserve"> учреждения </w:t>
      </w:r>
      <w:r w:rsidR="00A7302A">
        <w:rPr>
          <w:sz w:val="24"/>
        </w:rPr>
        <w:t xml:space="preserve">высшего </w:t>
      </w:r>
      <w:r w:rsidR="004830CD">
        <w:rPr>
          <w:sz w:val="24"/>
        </w:rPr>
        <w:t xml:space="preserve">профессионального </w:t>
      </w:r>
      <w:r w:rsidR="00A7302A">
        <w:rPr>
          <w:sz w:val="24"/>
        </w:rPr>
        <w:t>образования</w:t>
      </w:r>
    </w:p>
    <w:p w:rsidR="00A7302A" w:rsidRDefault="00A7302A" w:rsidP="00A7302A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jc w:val="left"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sz w:val="24"/>
        </w:rPr>
      </w:pPr>
    </w:p>
    <w:p w:rsidR="00A7302A" w:rsidRDefault="00A7302A" w:rsidP="00A7302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A7302A" w:rsidRDefault="00A7302A" w:rsidP="00A7302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A7302A" w:rsidRDefault="00A7302A" w:rsidP="00A7302A">
      <w:pPr>
        <w:pStyle w:val="ReportHead"/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учебная практика </w:t>
      </w:r>
      <w:r>
        <w:rPr>
          <w:i/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практика </w:t>
      </w:r>
      <w:r w:rsidR="00DF11EF">
        <w:rPr>
          <w:i/>
          <w:sz w:val="24"/>
          <w:u w:val="single"/>
        </w:rPr>
        <w:t xml:space="preserve">по получению </w:t>
      </w:r>
      <w:r w:rsidR="004830CD">
        <w:rPr>
          <w:i/>
          <w:sz w:val="24"/>
          <w:u w:val="single"/>
        </w:rPr>
        <w:t xml:space="preserve"> профессиональных умений и </w:t>
      </w:r>
      <w:r w:rsidR="00DF11EF">
        <w:rPr>
          <w:i/>
          <w:sz w:val="24"/>
          <w:u w:val="single"/>
        </w:rPr>
        <w:t xml:space="preserve"> опыта  профессиональной деятельности,</w:t>
      </w:r>
      <w:r w:rsidR="004830CD">
        <w:rPr>
          <w:i/>
          <w:sz w:val="24"/>
          <w:u w:val="single"/>
        </w:rPr>
        <w:t xml:space="preserve"> научно-</w:t>
      </w:r>
      <w:r w:rsidR="00DF11EF">
        <w:rPr>
          <w:i/>
          <w:sz w:val="24"/>
          <w:u w:val="single"/>
        </w:rPr>
        <w:t>исследовательская работа</w:t>
      </w:r>
      <w:r>
        <w:rPr>
          <w:i/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44.03.01 Педагогическое образование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Начальное образование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sectPr w:rsidR="00A7302A" w:rsidSect="00A7302A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</w:t>
      </w:r>
      <w:r w:rsidR="004830CD">
        <w:t>5</w:t>
      </w:r>
    </w:p>
    <w:p w:rsidR="0053526E" w:rsidRDefault="00A7302A" w:rsidP="0053526E">
      <w:pPr>
        <w:pStyle w:val="ReportHead"/>
        <w:suppressAutoHyphens/>
        <w:ind w:firstLine="567"/>
        <w:jc w:val="both"/>
        <w:rPr>
          <w:sz w:val="24"/>
        </w:rPr>
      </w:pPr>
      <w:bookmarkStart w:id="1" w:name="BookmarkTestIsMustDelChr13"/>
      <w:bookmarkEnd w:id="1"/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44.03.01 Педагогическое образование</w:t>
      </w:r>
      <w:r>
        <w:rPr>
          <w:sz w:val="24"/>
        </w:rPr>
        <w:t xml:space="preserve"> по практике</w:t>
      </w:r>
      <w:r w:rsidR="0053526E">
        <w:rPr>
          <w:sz w:val="24"/>
        </w:rPr>
        <w:t>.</w:t>
      </w:r>
    </w:p>
    <w:p w:rsidR="0053526E" w:rsidRDefault="0053526E" w:rsidP="0053526E">
      <w:pPr>
        <w:pStyle w:val="ReportHead"/>
        <w:suppressAutoHyphens/>
        <w:ind w:firstLine="567"/>
        <w:jc w:val="both"/>
        <w:rPr>
          <w:sz w:val="24"/>
        </w:rPr>
      </w:pPr>
    </w:p>
    <w:p w:rsidR="00A7302A" w:rsidRDefault="00A7302A" w:rsidP="0053526E">
      <w:pPr>
        <w:pStyle w:val="ReportHead"/>
        <w:suppressAutoHyphens/>
        <w:ind w:firstLine="567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педагогического образования</w:t>
      </w:r>
      <w:r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A7302A" w:rsidRDefault="004830CD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Первый заместитель директора по УР</w:t>
      </w:r>
      <w:r w:rsidR="00A7302A">
        <w:rPr>
          <w:sz w:val="24"/>
          <w:u w:val="single"/>
        </w:rPr>
        <w:tab/>
      </w:r>
      <w:r>
        <w:rPr>
          <w:sz w:val="24"/>
          <w:u w:val="single"/>
        </w:rPr>
        <w:t>Н.В. Хомякова</w:t>
      </w:r>
      <w:r w:rsidR="00A7302A">
        <w:rPr>
          <w:sz w:val="24"/>
          <w:u w:val="single"/>
        </w:rPr>
        <w:t xml:space="preserve"> </w:t>
      </w:r>
      <w:r w:rsidR="00A7302A"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</w:t>
      </w:r>
      <w:r w:rsidR="004830CD">
        <w:rPr>
          <w:i/>
          <w:sz w:val="24"/>
          <w:vertAlign w:val="superscript"/>
        </w:rPr>
        <w:t xml:space="preserve">должность                 </w:t>
      </w:r>
      <w:r>
        <w:rPr>
          <w:i/>
          <w:sz w:val="24"/>
          <w:vertAlign w:val="superscript"/>
        </w:rPr>
        <w:t xml:space="preserve">                                                    подпись                        расшифровка подписи</w:t>
      </w:r>
    </w:p>
    <w:p w:rsidR="00A7302A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A7302A" w:rsidRDefault="00A7302A" w:rsidP="0053526E">
      <w:pPr>
        <w:pStyle w:val="ReportHead"/>
        <w:tabs>
          <w:tab w:val="left" w:pos="5560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53526E">
        <w:rPr>
          <w:sz w:val="24"/>
          <w:u w:val="single"/>
        </w:rPr>
        <w:t>доцент</w:t>
      </w:r>
      <w:r>
        <w:rPr>
          <w:sz w:val="24"/>
          <w:u w:val="single"/>
        </w:rPr>
        <w:tab/>
      </w:r>
      <w:proofErr w:type="spellStart"/>
      <w:r w:rsidR="00DF11EF">
        <w:rPr>
          <w:sz w:val="24"/>
          <w:u w:val="single"/>
        </w:rPr>
        <w:t>В.С.Пузикова</w:t>
      </w:r>
      <w:proofErr w:type="spellEnd"/>
      <w:r w:rsidR="0053526E"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302A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Default="00A7302A">
      <w:pPr>
        <w:rPr>
          <w:i/>
          <w:sz w:val="24"/>
        </w:rPr>
      </w:pPr>
      <w:r>
        <w:rPr>
          <w:i/>
          <w:sz w:val="24"/>
        </w:rPr>
        <w:br w:type="page"/>
      </w: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/>
      </w:tblPr>
      <w:tblGrid>
        <w:gridCol w:w="4451"/>
        <w:gridCol w:w="2927"/>
        <w:gridCol w:w="2929"/>
      </w:tblGrid>
      <w:tr w:rsidR="004830CD" w:rsidRPr="00A7302A" w:rsidTr="004830CD">
        <w:trPr>
          <w:tblHeader/>
        </w:trPr>
        <w:tc>
          <w:tcPr>
            <w:tcW w:w="2159" w:type="pct"/>
            <w:shd w:val="clear" w:color="auto" w:fill="auto"/>
            <w:vAlign w:val="center"/>
          </w:tcPr>
          <w:p w:rsidR="004830CD" w:rsidRPr="00A7302A" w:rsidRDefault="004830CD" w:rsidP="00A7302A">
            <w:pPr>
              <w:pStyle w:val="ReportMain"/>
              <w:suppressAutoHyphens/>
              <w:jc w:val="center"/>
            </w:pPr>
            <w:r w:rsidRPr="00A7302A">
              <w:t>Формируемые компетенции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830CD" w:rsidRPr="00A7302A" w:rsidRDefault="004830CD" w:rsidP="00A7302A">
            <w:pPr>
              <w:pStyle w:val="ReportMain"/>
              <w:suppressAutoHyphens/>
              <w:jc w:val="center"/>
            </w:pPr>
            <w:r w:rsidRPr="00A7302A">
              <w:t xml:space="preserve">Планируемые результаты </w:t>
            </w:r>
            <w:proofErr w:type="gramStart"/>
            <w:r w:rsidRPr="00A7302A">
              <w:t>обучения по практике</w:t>
            </w:r>
            <w:proofErr w:type="gramEnd"/>
            <w:r w:rsidRPr="00A7302A">
              <w:t>, характеризующие этапы формирования компетенций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4830CD" w:rsidRPr="00A7302A" w:rsidRDefault="004830CD" w:rsidP="00A7302A">
            <w:pPr>
              <w:pStyle w:val="ReportMain"/>
              <w:suppressAutoHyphens/>
              <w:jc w:val="center"/>
            </w:pPr>
            <w:r w:rsidRPr="00A7302A">
              <w:t>Наименование оценочного средства</w:t>
            </w:r>
          </w:p>
        </w:tc>
      </w:tr>
      <w:tr w:rsidR="004830CD" w:rsidRPr="00A7302A" w:rsidTr="004830CD">
        <w:tc>
          <w:tcPr>
            <w:tcW w:w="2159" w:type="pct"/>
            <w:shd w:val="clear" w:color="auto" w:fill="auto"/>
          </w:tcPr>
          <w:p w:rsidR="004830CD" w:rsidRPr="00A7302A" w:rsidRDefault="00A944EF" w:rsidP="00A7302A">
            <w:pPr>
              <w:pStyle w:val="ReportMain"/>
              <w:suppressAutoHyphens/>
            </w:pPr>
            <w:r>
              <w:t>ПК-2 способностью использовать современные методы и технологии обучения и диагностики</w:t>
            </w:r>
          </w:p>
        </w:tc>
        <w:tc>
          <w:tcPr>
            <w:tcW w:w="1420" w:type="pct"/>
            <w:shd w:val="clear" w:color="auto" w:fill="auto"/>
          </w:tcPr>
          <w:p w:rsidR="00FD5F5B" w:rsidRDefault="00FD5F5B" w:rsidP="00FD5F5B">
            <w:pPr>
              <w:suppressAutoHyphens/>
              <w:spacing w:after="0" w:line="30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u w:val="single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 xml:space="preserve"> образовательный и воспитывающий смысл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современных методов и технологий обучения и диагностики</w:t>
            </w:r>
            <w:r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контексте осуществления требований к образовательному и воспитательному процессу начального общего образования.</w:t>
            </w:r>
          </w:p>
          <w:p w:rsidR="00FD5F5B" w:rsidRDefault="00FD5F5B" w:rsidP="00FD5F5B">
            <w:pPr>
              <w:suppressAutoHyphens/>
              <w:spacing w:after="0" w:line="30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u w:val="single"/>
              </w:rPr>
              <w:t>Уметь</w:t>
            </w:r>
            <w:proofErr w:type="gramStart"/>
            <w:r>
              <w:rPr>
                <w:rFonts w:eastAsia="Times New Roman"/>
                <w:b/>
                <w:sz w:val="24"/>
                <w:u w:val="single"/>
              </w:rPr>
              <w:t xml:space="preserve"> :</w:t>
            </w:r>
            <w:proofErr w:type="gramEnd"/>
            <w:r>
              <w:rPr>
                <w:rFonts w:eastAsia="Times New Roman"/>
                <w:b/>
                <w:sz w:val="24"/>
                <w:u w:val="single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применять и активно использовать образовательный и воспитывающий смысл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современных методов и технологий обучения и диагностики</w:t>
            </w:r>
            <w:r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контексте осуществления требований к образовательному и воспитательному процессу начального общего образования</w:t>
            </w:r>
          </w:p>
          <w:p w:rsidR="00FD5F5B" w:rsidRDefault="00FD5F5B" w:rsidP="00FD5F5B">
            <w:pPr>
              <w:pStyle w:val="ReportMain"/>
              <w:suppressAutoHyphens/>
              <w:rPr>
                <w:rFonts w:eastAsia="Calibri"/>
                <w:b/>
                <w:u w:val="single"/>
              </w:rPr>
            </w:pPr>
            <w:r>
              <w:rPr>
                <w:rFonts w:eastAsia="Times New Roman"/>
                <w:b/>
                <w:szCs w:val="24"/>
                <w:u w:val="single"/>
              </w:rPr>
              <w:t xml:space="preserve">Владеть: </w:t>
            </w:r>
            <w:r>
              <w:rPr>
                <w:rFonts w:eastAsia="Times New Roman"/>
                <w:szCs w:val="24"/>
              </w:rPr>
              <w:t>нормами и приемами совершенствования эффективного использования возможностей современных методов и технологий обучения и диагностики на уровне начального общего образования</w:t>
            </w:r>
          </w:p>
          <w:p w:rsidR="004830CD" w:rsidRPr="00A7302A" w:rsidRDefault="004830CD" w:rsidP="004830CD">
            <w:pPr>
              <w:pStyle w:val="ReportMain"/>
              <w:suppressAutoHyphens/>
              <w:rPr>
                <w:b/>
                <w:u w:val="single"/>
              </w:rPr>
            </w:pPr>
          </w:p>
        </w:tc>
        <w:tc>
          <w:tcPr>
            <w:tcW w:w="1421" w:type="pct"/>
            <w:shd w:val="clear" w:color="auto" w:fill="auto"/>
          </w:tcPr>
          <w:p w:rsidR="004830CD" w:rsidRPr="00474E61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Индивидуальное задание, отчет</w:t>
            </w:r>
          </w:p>
        </w:tc>
      </w:tr>
      <w:tr w:rsidR="004830CD" w:rsidRPr="00A7302A" w:rsidTr="004830CD">
        <w:tc>
          <w:tcPr>
            <w:tcW w:w="2159" w:type="pct"/>
            <w:shd w:val="clear" w:color="auto" w:fill="auto"/>
          </w:tcPr>
          <w:p w:rsidR="004830CD" w:rsidRPr="00A7302A" w:rsidRDefault="005921C0" w:rsidP="00A7302A">
            <w:pPr>
              <w:pStyle w:val="ReportMain"/>
              <w:suppressAutoHyphens/>
            </w:pPr>
            <w:r>
              <w:t>ПК-10 способностью проектировать траектории своего профессионального роста и личностного развития</w:t>
            </w:r>
          </w:p>
        </w:tc>
        <w:tc>
          <w:tcPr>
            <w:tcW w:w="1420" w:type="pct"/>
            <w:shd w:val="clear" w:color="auto" w:fill="auto"/>
          </w:tcPr>
          <w:p w:rsidR="00BC3F22" w:rsidRDefault="00BC3F22" w:rsidP="00BC3F22">
            <w:pPr>
              <w:pStyle w:val="ReportMain"/>
              <w:suppressAutoHyphens/>
            </w:pPr>
            <w:r>
              <w:rPr>
                <w:b/>
                <w:u w:val="single"/>
              </w:rPr>
              <w:t>Знать:</w:t>
            </w:r>
            <w:r>
              <w:t xml:space="preserve"> критерии и нормы проектирования траектории своего профессионального роста и личностного развития; закономерности формирования и развития  профессионального опыта; </w:t>
            </w:r>
            <w:r>
              <w:lastRenderedPageBreak/>
              <w:t>факторы, определяющие  совершенствование важных и значимых каче</w:t>
            </w:r>
            <w:proofErr w:type="gramStart"/>
            <w:r>
              <w:t>ств сп</w:t>
            </w:r>
            <w:proofErr w:type="gramEnd"/>
            <w:r>
              <w:t xml:space="preserve">ециалиста педагогической сферы деятельности </w:t>
            </w:r>
          </w:p>
          <w:p w:rsidR="00BC3F22" w:rsidRDefault="00BC3F22" w:rsidP="00BC3F22">
            <w:pPr>
              <w:pStyle w:val="ReportMain"/>
              <w:suppressAutoHyphens/>
            </w:pPr>
            <w:r>
              <w:rPr>
                <w:b/>
                <w:u w:val="single"/>
              </w:rPr>
              <w:t>Уметь:</w:t>
            </w:r>
            <w:r>
              <w:t xml:space="preserve"> использовать теоретические знания и практический опыт в конкретной практико-ориентированной деятельности; анализировать проблемные ситуации в ходе формирования  контексте проектирования  профессионального роста и личностного развития.</w:t>
            </w:r>
          </w:p>
          <w:p w:rsidR="004830CD" w:rsidRPr="00A7302A" w:rsidRDefault="00BC3F22" w:rsidP="00BC3F22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  <w:r>
              <w:t xml:space="preserve"> навыками, приемами развития личностных качеств и профессионального роста посредством их проектирования</w:t>
            </w:r>
          </w:p>
        </w:tc>
        <w:tc>
          <w:tcPr>
            <w:tcW w:w="1421" w:type="pct"/>
            <w:shd w:val="clear" w:color="auto" w:fill="auto"/>
          </w:tcPr>
          <w:p w:rsidR="004830CD" w:rsidRPr="00474E61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Индивидуальное задание, отчет</w:t>
            </w:r>
          </w:p>
        </w:tc>
      </w:tr>
      <w:tr w:rsidR="004830CD" w:rsidRPr="00A7302A" w:rsidTr="004830CD">
        <w:tc>
          <w:tcPr>
            <w:tcW w:w="2159" w:type="pct"/>
            <w:shd w:val="clear" w:color="auto" w:fill="auto"/>
          </w:tcPr>
          <w:p w:rsidR="004830CD" w:rsidRPr="004830CD" w:rsidRDefault="004830CD" w:rsidP="004830C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4830CD">
              <w:rPr>
                <w:rFonts w:eastAsia="Calibri"/>
              </w:rPr>
              <w:lastRenderedPageBreak/>
              <w:t>ПК-11 готовность использовать систематиз</w:t>
            </w:r>
            <w:r w:rsidRPr="004830CD">
              <w:rPr>
                <w:rFonts w:eastAsia="Calibri"/>
              </w:rPr>
              <w:t>и</w:t>
            </w:r>
            <w:r w:rsidRPr="004830CD">
              <w:rPr>
                <w:rFonts w:eastAsia="Calibri"/>
              </w:rPr>
              <w:t>рованные теоретические и практические зн</w:t>
            </w:r>
            <w:r w:rsidRPr="004830CD">
              <w:rPr>
                <w:rFonts w:eastAsia="Calibri"/>
              </w:rPr>
              <w:t>а</w:t>
            </w:r>
            <w:r w:rsidRPr="004830CD">
              <w:rPr>
                <w:rFonts w:eastAsia="Calibri"/>
              </w:rPr>
              <w:t>ния для постановки и решения исследов</w:t>
            </w:r>
            <w:r w:rsidRPr="004830CD">
              <w:rPr>
                <w:rFonts w:eastAsia="Calibri"/>
              </w:rPr>
              <w:t>а</w:t>
            </w:r>
            <w:r w:rsidRPr="004830CD">
              <w:rPr>
                <w:rFonts w:eastAsia="Calibri"/>
              </w:rPr>
              <w:t>тельских задач в области образования</w:t>
            </w:r>
          </w:p>
          <w:p w:rsidR="004830CD" w:rsidRDefault="004830CD" w:rsidP="004830C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4830CD" w:rsidRPr="004830CD" w:rsidRDefault="004830CD" w:rsidP="004830C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20" w:type="pct"/>
            <w:shd w:val="clear" w:color="auto" w:fill="auto"/>
          </w:tcPr>
          <w:p w:rsidR="004830CD" w:rsidRPr="004830C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u w:val="single"/>
              </w:rPr>
            </w:pPr>
            <w:r w:rsidRPr="004830CD">
              <w:rPr>
                <w:rFonts w:eastAsia="Calibri"/>
                <w:b/>
                <w:u w:val="single"/>
              </w:rPr>
              <w:t>Знать:</w:t>
            </w:r>
          </w:p>
          <w:p w:rsidR="004830CD" w:rsidRPr="004830CD" w:rsidRDefault="004830CD" w:rsidP="004830CD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4830CD">
              <w:rPr>
                <w:rFonts w:eastAsia="Calibri"/>
              </w:rPr>
              <w:t>основы научно-исследовательской деятел</w:t>
            </w:r>
            <w:r w:rsidRPr="004830CD">
              <w:rPr>
                <w:rFonts w:eastAsia="Calibri"/>
              </w:rPr>
              <w:t>ь</w:t>
            </w:r>
            <w:r w:rsidRPr="004830CD">
              <w:rPr>
                <w:rFonts w:eastAsia="Calibri"/>
              </w:rPr>
              <w:t>ности; основные методы п</w:t>
            </w:r>
            <w:r w:rsidRPr="004830CD">
              <w:rPr>
                <w:rFonts w:eastAsia="Calibri"/>
              </w:rPr>
              <w:t>е</w:t>
            </w:r>
            <w:r w:rsidRPr="004830CD">
              <w:rPr>
                <w:rFonts w:eastAsia="Calibri"/>
              </w:rPr>
              <w:t>дагогических исследований; особенности использования современных научных да</w:t>
            </w:r>
            <w:r w:rsidRPr="004830CD">
              <w:rPr>
                <w:rFonts w:eastAsia="Calibri"/>
              </w:rPr>
              <w:t>н</w:t>
            </w:r>
            <w:r w:rsidRPr="004830CD">
              <w:rPr>
                <w:rFonts w:eastAsia="Calibri"/>
              </w:rPr>
              <w:t>ных в учебно-воспитательном процессе; современные информацио</w:t>
            </w:r>
            <w:r w:rsidRPr="004830CD">
              <w:rPr>
                <w:rFonts w:eastAsia="Calibri"/>
              </w:rPr>
              <w:t>н</w:t>
            </w:r>
            <w:r w:rsidRPr="004830CD">
              <w:rPr>
                <w:rFonts w:eastAsia="Calibri"/>
              </w:rPr>
              <w:t>ные технологии; основы о</w:t>
            </w:r>
            <w:r w:rsidRPr="004830CD">
              <w:rPr>
                <w:rFonts w:eastAsia="Calibri"/>
              </w:rPr>
              <w:t>б</w:t>
            </w:r>
            <w:r w:rsidRPr="004830CD">
              <w:rPr>
                <w:rFonts w:eastAsia="Calibri"/>
              </w:rPr>
              <w:t>работки и анализа научной информации; принципы, м</w:t>
            </w:r>
            <w:r w:rsidRPr="004830CD">
              <w:rPr>
                <w:rFonts w:eastAsia="Calibri"/>
              </w:rPr>
              <w:t>е</w:t>
            </w:r>
            <w:r w:rsidRPr="004830CD">
              <w:rPr>
                <w:rFonts w:eastAsia="Calibri"/>
              </w:rPr>
              <w:t>тоды, средства образовател</w:t>
            </w:r>
            <w:r w:rsidRPr="004830CD">
              <w:rPr>
                <w:rFonts w:eastAsia="Calibri"/>
              </w:rPr>
              <w:t>ь</w:t>
            </w:r>
            <w:r w:rsidRPr="004830CD">
              <w:rPr>
                <w:rFonts w:eastAsia="Calibri"/>
              </w:rPr>
              <w:t>ной деятельности для нау</w:t>
            </w:r>
            <w:r w:rsidRPr="004830CD">
              <w:rPr>
                <w:rFonts w:eastAsia="Calibri"/>
              </w:rPr>
              <w:t>ч</w:t>
            </w:r>
            <w:r w:rsidRPr="004830CD">
              <w:rPr>
                <w:rFonts w:eastAsia="Calibri"/>
              </w:rPr>
              <w:t>ных исследований в области образования;</w:t>
            </w:r>
          </w:p>
          <w:p w:rsidR="004830CD" w:rsidRPr="004830C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u w:val="single"/>
              </w:rPr>
            </w:pPr>
            <w:r w:rsidRPr="004830CD">
              <w:rPr>
                <w:rFonts w:eastAsia="Calibri"/>
                <w:b/>
                <w:u w:val="single"/>
              </w:rPr>
              <w:t>Уметь:</w:t>
            </w:r>
          </w:p>
          <w:p w:rsidR="004830CD" w:rsidRPr="004830CD" w:rsidRDefault="004830CD" w:rsidP="004830CD">
            <w:pPr>
              <w:widowControl w:val="0"/>
              <w:spacing w:after="0" w:line="240" w:lineRule="auto"/>
              <w:rPr>
                <w:rFonts w:eastAsia="Calibri"/>
              </w:rPr>
            </w:pPr>
            <w:proofErr w:type="gramStart"/>
            <w:r w:rsidRPr="004830CD">
              <w:rPr>
                <w:rFonts w:eastAsia="Calibri"/>
              </w:rPr>
              <w:t>проводить научные исслед</w:t>
            </w:r>
            <w:r w:rsidRPr="004830CD">
              <w:rPr>
                <w:rFonts w:eastAsia="Calibri"/>
              </w:rPr>
              <w:t>о</w:t>
            </w:r>
            <w:r w:rsidRPr="004830CD">
              <w:rPr>
                <w:rFonts w:eastAsia="Calibri"/>
              </w:rPr>
              <w:t>вания в рамках учебно-воспитательного процесса; анализировать полученные результаты собственных н</w:t>
            </w:r>
            <w:r w:rsidRPr="004830CD">
              <w:rPr>
                <w:rFonts w:eastAsia="Calibri"/>
              </w:rPr>
              <w:t>а</w:t>
            </w:r>
            <w:r w:rsidRPr="004830CD">
              <w:rPr>
                <w:rFonts w:eastAsia="Calibri"/>
              </w:rPr>
              <w:t>учных исследований; анал</w:t>
            </w:r>
            <w:r w:rsidRPr="004830CD">
              <w:rPr>
                <w:rFonts w:eastAsia="Calibri"/>
              </w:rPr>
              <w:t>и</w:t>
            </w:r>
            <w:r w:rsidRPr="004830CD">
              <w:rPr>
                <w:rFonts w:eastAsia="Calibri"/>
              </w:rPr>
              <w:t>зировать современные нау</w:t>
            </w:r>
            <w:r w:rsidRPr="004830CD">
              <w:rPr>
                <w:rFonts w:eastAsia="Calibri"/>
              </w:rPr>
              <w:t>ч</w:t>
            </w:r>
            <w:r w:rsidRPr="004830CD">
              <w:rPr>
                <w:rFonts w:eastAsia="Calibri"/>
              </w:rPr>
              <w:t>ные достижения в области дошкольной педагогики и смежных науках; использ</w:t>
            </w:r>
            <w:r w:rsidRPr="004830CD">
              <w:rPr>
                <w:rFonts w:eastAsia="Calibri"/>
              </w:rPr>
              <w:t>о</w:t>
            </w:r>
            <w:r w:rsidRPr="004830CD">
              <w:rPr>
                <w:rFonts w:eastAsia="Calibri"/>
              </w:rPr>
              <w:t>вать современные информ</w:t>
            </w:r>
            <w:r w:rsidRPr="004830CD">
              <w:rPr>
                <w:rFonts w:eastAsia="Calibri"/>
              </w:rPr>
              <w:t>а</w:t>
            </w:r>
            <w:r w:rsidRPr="004830CD">
              <w:rPr>
                <w:rFonts w:eastAsia="Calibri"/>
              </w:rPr>
              <w:lastRenderedPageBreak/>
              <w:t>ционные технологии для п</w:t>
            </w:r>
            <w:r w:rsidRPr="004830CD">
              <w:rPr>
                <w:rFonts w:eastAsia="Calibri"/>
              </w:rPr>
              <w:t>о</w:t>
            </w:r>
            <w:r w:rsidRPr="004830CD">
              <w:rPr>
                <w:rFonts w:eastAsia="Calibri"/>
              </w:rPr>
              <w:t>лучения и обработки нау</w:t>
            </w:r>
            <w:r w:rsidRPr="004830CD">
              <w:rPr>
                <w:rFonts w:eastAsia="Calibri"/>
              </w:rPr>
              <w:t>ч</w:t>
            </w:r>
            <w:r w:rsidRPr="004830CD">
              <w:rPr>
                <w:rFonts w:eastAsia="Calibri"/>
              </w:rPr>
              <w:t>ных данных; использовать результаты научных дост</w:t>
            </w:r>
            <w:r w:rsidRPr="004830CD">
              <w:rPr>
                <w:rFonts w:eastAsia="Calibri"/>
              </w:rPr>
              <w:t>и</w:t>
            </w:r>
            <w:r w:rsidRPr="004830CD">
              <w:rPr>
                <w:rFonts w:eastAsia="Calibri"/>
              </w:rPr>
              <w:t>жений в профессиональной деятельности; самостоятел</w:t>
            </w:r>
            <w:r w:rsidRPr="004830CD">
              <w:rPr>
                <w:rFonts w:eastAsia="Calibri"/>
              </w:rPr>
              <w:t>ь</w:t>
            </w:r>
            <w:r w:rsidRPr="004830CD">
              <w:rPr>
                <w:rFonts w:eastAsia="Calibri"/>
              </w:rPr>
              <w:t>но и в составе научного ко</w:t>
            </w:r>
            <w:r w:rsidRPr="004830CD">
              <w:rPr>
                <w:rFonts w:eastAsia="Calibri"/>
              </w:rPr>
              <w:t>л</w:t>
            </w:r>
            <w:r w:rsidRPr="004830CD">
              <w:rPr>
                <w:rFonts w:eastAsia="Calibri"/>
              </w:rPr>
              <w:t>лектива решать конкретные задачи профессиональной деятельности;</w:t>
            </w:r>
            <w:proofErr w:type="gramEnd"/>
            <w:r w:rsidRPr="004830CD">
              <w:rPr>
                <w:rFonts w:eastAsia="Calibri"/>
              </w:rPr>
              <w:t xml:space="preserve"> самостоятел</w:t>
            </w:r>
            <w:r w:rsidRPr="004830CD">
              <w:rPr>
                <w:rFonts w:eastAsia="Calibri"/>
              </w:rPr>
              <w:t>ь</w:t>
            </w:r>
            <w:r w:rsidRPr="004830CD">
              <w:rPr>
                <w:rFonts w:eastAsia="Calibri"/>
              </w:rPr>
              <w:t>но и под научным руков</w:t>
            </w:r>
            <w:r w:rsidRPr="004830CD">
              <w:rPr>
                <w:rFonts w:eastAsia="Calibri"/>
              </w:rPr>
              <w:t>о</w:t>
            </w:r>
            <w:r w:rsidRPr="004830CD">
              <w:rPr>
                <w:rFonts w:eastAsia="Calibri"/>
              </w:rPr>
              <w:t>дством осуществлять сбор и обработку информации;</w:t>
            </w:r>
          </w:p>
          <w:p w:rsidR="004830CD" w:rsidRPr="004830C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u w:val="single"/>
              </w:rPr>
            </w:pPr>
            <w:r w:rsidRPr="004830CD">
              <w:rPr>
                <w:rFonts w:eastAsia="Calibri"/>
                <w:b/>
                <w:u w:val="single"/>
              </w:rPr>
              <w:t>Владеть:</w:t>
            </w:r>
          </w:p>
          <w:p w:rsidR="004830CD" w:rsidRPr="004830C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u w:val="single"/>
              </w:rPr>
            </w:pPr>
            <w:r w:rsidRPr="004830CD">
              <w:rPr>
                <w:rFonts w:eastAsia="Calibri"/>
              </w:rPr>
              <w:t>навыками сбора и обработки научных данных; навыками использования современных научных достижений в уче</w:t>
            </w:r>
            <w:r w:rsidRPr="004830CD">
              <w:rPr>
                <w:rFonts w:eastAsia="Calibri"/>
              </w:rPr>
              <w:t>б</w:t>
            </w:r>
            <w:r w:rsidRPr="004830CD">
              <w:rPr>
                <w:rFonts w:eastAsia="Calibri"/>
              </w:rPr>
              <w:t>но-воспитательном процессе с различными категориями обучающихся; методикой сопоставительного анализа исследуемых проблем, си</w:t>
            </w:r>
            <w:r w:rsidRPr="004830CD">
              <w:rPr>
                <w:rFonts w:eastAsia="Calibri"/>
              </w:rPr>
              <w:t>с</w:t>
            </w:r>
            <w:r w:rsidRPr="004830CD">
              <w:rPr>
                <w:rFonts w:eastAsia="Calibri"/>
              </w:rPr>
              <w:t>тематизированными теорет</w:t>
            </w:r>
            <w:r w:rsidRPr="004830CD">
              <w:rPr>
                <w:rFonts w:eastAsia="Calibri"/>
              </w:rPr>
              <w:t>и</w:t>
            </w:r>
            <w:r w:rsidRPr="004830CD">
              <w:rPr>
                <w:rFonts w:eastAsia="Calibri"/>
              </w:rPr>
              <w:t>ческими и практическими знания для постановки и р</w:t>
            </w:r>
            <w:r w:rsidRPr="004830CD">
              <w:rPr>
                <w:rFonts w:eastAsia="Calibri"/>
              </w:rPr>
              <w:t>е</w:t>
            </w:r>
            <w:r w:rsidRPr="004830CD">
              <w:rPr>
                <w:rFonts w:eastAsia="Calibri"/>
              </w:rPr>
              <w:t>шения исследовательских задач в области образования</w:t>
            </w:r>
          </w:p>
        </w:tc>
        <w:tc>
          <w:tcPr>
            <w:tcW w:w="1421" w:type="pct"/>
            <w:shd w:val="clear" w:color="auto" w:fill="auto"/>
          </w:tcPr>
          <w:p w:rsidR="004830CD" w:rsidRPr="00474E61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Индивидуальное задание, отчет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</w:pP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практике</w:t>
      </w:r>
      <w:proofErr w:type="gramEnd"/>
    </w:p>
    <w:p w:rsidR="00A7302A" w:rsidRDefault="00A7302A" w:rsidP="0073687B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421"/>
      </w:tblGrid>
      <w:tr w:rsidR="00A7302A" w:rsidRPr="00A7302A" w:rsidTr="00A7302A">
        <w:trPr>
          <w:tblHeader/>
        </w:trPr>
        <w:tc>
          <w:tcPr>
            <w:tcW w:w="10421" w:type="dxa"/>
            <w:shd w:val="clear" w:color="auto" w:fill="auto"/>
          </w:tcPr>
          <w:p w:rsidR="00A7302A" w:rsidRPr="00A7302A" w:rsidRDefault="00A7302A" w:rsidP="00D81374">
            <w:pPr>
              <w:pStyle w:val="ReportMain"/>
              <w:suppressAutoHyphens/>
              <w:jc w:val="center"/>
              <w:rPr>
                <w:sz w:val="28"/>
              </w:rPr>
            </w:pPr>
            <w:r w:rsidRPr="00A7302A">
              <w:rPr>
                <w:sz w:val="28"/>
              </w:rPr>
              <w:t>Перечень заданий /вопросов</w:t>
            </w:r>
          </w:p>
        </w:tc>
      </w:tr>
      <w:tr w:rsidR="00A7302A" w:rsidRPr="00A7302A" w:rsidTr="00A7302A">
        <w:tc>
          <w:tcPr>
            <w:tcW w:w="10421" w:type="dxa"/>
            <w:shd w:val="clear" w:color="auto" w:fill="auto"/>
          </w:tcPr>
          <w:p w:rsidR="00A7302A" w:rsidRDefault="009173E3" w:rsidP="009173E3">
            <w:pPr>
              <w:pStyle w:val="ReportMain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ind w:left="0" w:firstLine="0"/>
              <w:rPr>
                <w:sz w:val="28"/>
              </w:rPr>
            </w:pPr>
            <w:r>
              <w:rPr>
                <w:sz w:val="28"/>
              </w:rPr>
              <w:t>Получение индивидуального задания</w:t>
            </w:r>
            <w:r w:rsidR="003D5419">
              <w:rPr>
                <w:sz w:val="28"/>
              </w:rPr>
              <w:t>, изучение методических рекомендаций</w:t>
            </w:r>
            <w:r>
              <w:rPr>
                <w:sz w:val="28"/>
              </w:rPr>
              <w:t>.</w:t>
            </w:r>
          </w:p>
          <w:p w:rsidR="0018311C" w:rsidRDefault="0018311C" w:rsidP="0018311C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2. Изучение научно- исследовательской работы образовательной организации в целом и научно-исследовательской деятельности специалистов высшей школы в частности;</w:t>
            </w:r>
          </w:p>
          <w:p w:rsidR="0018311C" w:rsidRDefault="0018311C" w:rsidP="0018311C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3.Изучение опыта структурирования и систематизации материалов изысканий в области методической и научно-педагогической деятельности в рамках определенной темы научного изыскания;</w:t>
            </w:r>
          </w:p>
          <w:p w:rsidR="0018311C" w:rsidRDefault="0018311C" w:rsidP="0018311C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4.Наблюдение за осуществлением научно- исследовательской и научно-образовательной деятельности руководителя практики и других сотрудников высшей школы;</w:t>
            </w:r>
          </w:p>
          <w:p w:rsidR="0018311C" w:rsidRDefault="0018311C" w:rsidP="0018311C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5.Анализ концепции и программы образовательной и научно-исследовательской деятельности учреждения высшей школы;</w:t>
            </w:r>
          </w:p>
          <w:p w:rsidR="0018311C" w:rsidRDefault="0018311C" w:rsidP="0018311C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6.Анализ организационно-методического обеспечения образовательного и научно-исследовательского процесса в условиях высшей школы;</w:t>
            </w:r>
          </w:p>
          <w:p w:rsidR="0018311C" w:rsidRDefault="0018311C" w:rsidP="0018311C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7.Анализ и характеристики представления основной проблемы формирующегося научно-педагогического исследования;</w:t>
            </w:r>
          </w:p>
          <w:p w:rsidR="0018311C" w:rsidRDefault="0018311C" w:rsidP="0018311C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8.Составление категориально - терминологического и методологического аппарата в рамках выбранной темы научно-педагогического исследования (тема, цель, задачи, актуальность, предмет и объект исследования, степень разработанности темы);</w:t>
            </w:r>
          </w:p>
          <w:p w:rsidR="0018311C" w:rsidRDefault="0018311C" w:rsidP="0018311C">
            <w:pPr>
              <w:pStyle w:val="ReportMain"/>
              <w:suppressAutoHyphens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  <w:szCs w:val="24"/>
              </w:rPr>
              <w:t xml:space="preserve">Систематизация и анализ научных знаний, полученных посредством анализа методической и научной литературы в контексте выбранной темы научно-педагогического исследования; </w:t>
            </w:r>
          </w:p>
          <w:p w:rsidR="0018311C" w:rsidRDefault="0018311C" w:rsidP="0018311C">
            <w:pPr>
              <w:pStyle w:val="ReportMain"/>
              <w:suppressAutoHyphens/>
              <w:jc w:val="both"/>
              <w:rPr>
                <w:b/>
                <w:sz w:val="28"/>
                <w:szCs w:val="24"/>
                <w:lang/>
              </w:rPr>
            </w:pPr>
            <w:r>
              <w:rPr>
                <w:sz w:val="28"/>
                <w:szCs w:val="24"/>
              </w:rPr>
              <w:t>10</w:t>
            </w:r>
            <w:r>
              <w:rPr>
                <w:sz w:val="28"/>
              </w:rPr>
              <w:t xml:space="preserve">Опыт использования овладения навыками подготовки и </w:t>
            </w:r>
            <w:proofErr w:type="gramStart"/>
            <w:r>
              <w:rPr>
                <w:sz w:val="28"/>
              </w:rPr>
              <w:t>осуществления</w:t>
            </w:r>
            <w:proofErr w:type="gramEnd"/>
            <w:r>
              <w:rPr>
                <w:sz w:val="28"/>
              </w:rPr>
              <w:t xml:space="preserve"> самостоятельных научно-методических публикаций в рамках определенной темы научно-педагогического исследования</w:t>
            </w:r>
          </w:p>
          <w:p w:rsidR="00CD3BB8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11. О</w:t>
            </w:r>
            <w:r w:rsidRPr="00CD3BB8">
              <w:rPr>
                <w:sz w:val="28"/>
                <w:szCs w:val="24"/>
              </w:rPr>
              <w:t>бобщени</w:t>
            </w:r>
            <w:r>
              <w:rPr>
                <w:sz w:val="28"/>
                <w:szCs w:val="24"/>
              </w:rPr>
              <w:t>е</w:t>
            </w:r>
            <w:r w:rsidRPr="00CD3BB8">
              <w:rPr>
                <w:sz w:val="28"/>
                <w:szCs w:val="24"/>
              </w:rPr>
              <w:t xml:space="preserve"> и систематизаци</w:t>
            </w:r>
            <w:r>
              <w:rPr>
                <w:sz w:val="28"/>
                <w:szCs w:val="24"/>
              </w:rPr>
              <w:t>я самостоятельно</w:t>
            </w:r>
            <w:r w:rsidRPr="00CD3BB8">
              <w:rPr>
                <w:sz w:val="28"/>
                <w:szCs w:val="24"/>
              </w:rPr>
              <w:t xml:space="preserve"> полученных результатов</w:t>
            </w:r>
            <w:r>
              <w:rPr>
                <w:sz w:val="28"/>
                <w:szCs w:val="24"/>
              </w:rPr>
              <w:t>.</w:t>
            </w:r>
          </w:p>
          <w:p w:rsidR="00CD3BB8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sz w:val="28"/>
                <w:szCs w:val="24"/>
              </w:rPr>
              <w:t>12. О</w:t>
            </w:r>
            <w:r w:rsidRPr="00CD3BB8">
              <w:rPr>
                <w:rFonts w:eastAsia="Calibri"/>
                <w:sz w:val="28"/>
                <w:szCs w:val="24"/>
              </w:rPr>
              <w:t>формление отчета о практике</w:t>
            </w:r>
            <w:r>
              <w:rPr>
                <w:rFonts w:eastAsia="Calibri"/>
                <w:sz w:val="28"/>
                <w:szCs w:val="24"/>
              </w:rPr>
              <w:t xml:space="preserve">: </w:t>
            </w:r>
            <w:r w:rsidRPr="00CD3BB8">
              <w:rPr>
                <w:rFonts w:eastAsia="Calibri"/>
                <w:sz w:val="28"/>
                <w:szCs w:val="24"/>
              </w:rPr>
              <w:t>анализ проделанной работы</w:t>
            </w:r>
            <w:r>
              <w:rPr>
                <w:rFonts w:eastAsia="Calibri"/>
                <w:sz w:val="28"/>
                <w:szCs w:val="24"/>
              </w:rPr>
              <w:t xml:space="preserve">, </w:t>
            </w:r>
            <w:r w:rsidRPr="00CD3BB8">
              <w:rPr>
                <w:rFonts w:eastAsia="Calibri"/>
                <w:sz w:val="28"/>
                <w:szCs w:val="24"/>
              </w:rPr>
              <w:t>подведение ее итогов</w:t>
            </w:r>
            <w:r>
              <w:rPr>
                <w:rFonts w:eastAsia="Calibri"/>
                <w:sz w:val="28"/>
                <w:szCs w:val="24"/>
              </w:rPr>
              <w:t>.</w:t>
            </w:r>
          </w:p>
          <w:p w:rsidR="002D700C" w:rsidRDefault="002D700C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4"/>
              </w:rPr>
              <w:t>13. Написание д</w:t>
            </w:r>
            <w:r w:rsidRPr="002D700C">
              <w:rPr>
                <w:sz w:val="28"/>
              </w:rPr>
              <w:t>оклад</w:t>
            </w:r>
            <w:r>
              <w:rPr>
                <w:sz w:val="28"/>
              </w:rPr>
              <w:t>а</w:t>
            </w:r>
            <w:r w:rsidRPr="002D700C">
              <w:rPr>
                <w:sz w:val="28"/>
              </w:rPr>
              <w:t xml:space="preserve"> студента (устный отчет) </w:t>
            </w:r>
            <w:r>
              <w:rPr>
                <w:sz w:val="28"/>
              </w:rPr>
              <w:t>для</w:t>
            </w:r>
            <w:r w:rsidRPr="002D700C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итоговой конференции</w:t>
            </w:r>
            <w:r w:rsidRPr="002D700C">
              <w:rPr>
                <w:sz w:val="28"/>
              </w:rPr>
              <w:t>:</w:t>
            </w:r>
          </w:p>
          <w:p w:rsidR="002D700C" w:rsidRDefault="002D700C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D700C">
              <w:rPr>
                <w:sz w:val="28"/>
              </w:rPr>
              <w:t xml:space="preserve">аскрытие цели и задач практики; </w:t>
            </w:r>
            <w:r>
              <w:rPr>
                <w:sz w:val="28"/>
              </w:rPr>
              <w:t>о</w:t>
            </w:r>
            <w:r w:rsidRPr="002D700C">
              <w:rPr>
                <w:sz w:val="28"/>
              </w:rPr>
              <w:t>бщ</w:t>
            </w:r>
            <w:r>
              <w:rPr>
                <w:sz w:val="28"/>
              </w:rPr>
              <w:t>ая</w:t>
            </w:r>
            <w:r w:rsidRPr="002D700C">
              <w:rPr>
                <w:sz w:val="28"/>
              </w:rPr>
              <w:t xml:space="preserve"> характеристик</w:t>
            </w:r>
            <w:r>
              <w:rPr>
                <w:sz w:val="28"/>
              </w:rPr>
              <w:t>а</w:t>
            </w:r>
            <w:r w:rsidRPr="002D700C">
              <w:rPr>
                <w:sz w:val="28"/>
              </w:rPr>
              <w:t xml:space="preserve"> базы практики;</w:t>
            </w:r>
            <w:r>
              <w:rPr>
                <w:sz w:val="28"/>
              </w:rPr>
              <w:t xml:space="preserve"> и</w:t>
            </w:r>
            <w:r w:rsidRPr="002D700C">
              <w:rPr>
                <w:sz w:val="28"/>
              </w:rPr>
              <w:t>нформаци</w:t>
            </w:r>
            <w:r>
              <w:rPr>
                <w:sz w:val="28"/>
              </w:rPr>
              <w:t>я</w:t>
            </w:r>
            <w:r w:rsidRPr="002D700C">
              <w:rPr>
                <w:sz w:val="28"/>
              </w:rPr>
              <w:t xml:space="preserve"> о выполненной работе с количественными и качественными характеристиками, соответствие объема и содержания работы плану-графику и заданиям практики; </w:t>
            </w:r>
            <w:r>
              <w:rPr>
                <w:sz w:val="28"/>
              </w:rPr>
              <w:t>в</w:t>
            </w:r>
            <w:r w:rsidRPr="002D700C">
              <w:rPr>
                <w:sz w:val="28"/>
              </w:rPr>
              <w:t xml:space="preserve">несение предложений по совершенствованию работы базы практики; </w:t>
            </w:r>
            <w:r>
              <w:rPr>
                <w:sz w:val="28"/>
              </w:rPr>
              <w:t>о</w:t>
            </w:r>
            <w:r w:rsidRPr="002D700C">
              <w:rPr>
                <w:sz w:val="28"/>
              </w:rPr>
              <w:t>боснование выводов и предложений по содержанию и организации практики.</w:t>
            </w:r>
          </w:p>
          <w:p w:rsidR="00C04F65" w:rsidRPr="00A7302A" w:rsidRDefault="002D700C" w:rsidP="00C04F65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4"/>
              </w:rPr>
              <w:t>14. У</w:t>
            </w:r>
            <w:r w:rsidRPr="00CD3BB8">
              <w:rPr>
                <w:rFonts w:eastAsia="Calibri"/>
                <w:sz w:val="28"/>
                <w:szCs w:val="24"/>
              </w:rPr>
              <w:t>частие в итоговой конференции.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вопросы при защите отчета</w:t>
      </w:r>
    </w:p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216"/>
      </w:tblGrid>
      <w:tr w:rsidR="00A7302A" w:rsidRPr="00A7302A" w:rsidTr="00A7302A">
        <w:trPr>
          <w:tblHeader/>
        </w:trPr>
        <w:tc>
          <w:tcPr>
            <w:tcW w:w="10216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sz w:val="28"/>
              </w:rPr>
            </w:pPr>
            <w:r w:rsidRPr="00A7302A">
              <w:rPr>
                <w:sz w:val="28"/>
              </w:rPr>
              <w:t>Перечень вопросов</w:t>
            </w:r>
          </w:p>
        </w:tc>
      </w:tr>
      <w:tr w:rsidR="00A7302A" w:rsidRPr="00A7302A" w:rsidTr="00A7302A">
        <w:tc>
          <w:tcPr>
            <w:tcW w:w="10216" w:type="dxa"/>
            <w:shd w:val="clear" w:color="auto" w:fill="auto"/>
          </w:tcPr>
          <w:p w:rsidR="00AA0685" w:rsidRDefault="00A7302A" w:rsidP="00AA0685">
            <w:pPr>
              <w:pStyle w:val="ReportMain"/>
              <w:suppressAutoHyphens/>
              <w:jc w:val="both"/>
              <w:rPr>
                <w:sz w:val="28"/>
              </w:rPr>
            </w:pPr>
            <w:r w:rsidRPr="00A7302A">
              <w:rPr>
                <w:sz w:val="28"/>
              </w:rPr>
              <w:t>1</w:t>
            </w:r>
            <w:r w:rsidR="00AC64A3" w:rsidRPr="00AC64A3">
              <w:rPr>
                <w:sz w:val="28"/>
              </w:rPr>
              <w:t xml:space="preserve">Каковы назначение, цели </w:t>
            </w:r>
            <w:r w:rsidR="0018311C">
              <w:rPr>
                <w:sz w:val="28"/>
              </w:rPr>
              <w:t xml:space="preserve"> научно-образовательной  и научно-просветительской </w:t>
            </w:r>
            <w:r w:rsidR="0018311C" w:rsidRPr="00AC64A3">
              <w:rPr>
                <w:sz w:val="28"/>
              </w:rPr>
              <w:t>деятельности</w:t>
            </w:r>
            <w:r w:rsidR="0018311C">
              <w:rPr>
                <w:sz w:val="28"/>
              </w:rPr>
              <w:t xml:space="preserve"> </w:t>
            </w:r>
            <w:r w:rsidR="00AA0685">
              <w:rPr>
                <w:sz w:val="28"/>
              </w:rPr>
              <w:t xml:space="preserve">образовательного </w:t>
            </w:r>
            <w:r w:rsidR="00AC64A3" w:rsidRPr="00AC64A3">
              <w:rPr>
                <w:sz w:val="28"/>
              </w:rPr>
              <w:t>учреждения</w:t>
            </w:r>
            <w:r w:rsidR="0018311C">
              <w:rPr>
                <w:sz w:val="28"/>
              </w:rPr>
              <w:t xml:space="preserve"> высшей школы, в которой</w:t>
            </w:r>
            <w:r w:rsidR="00AC64A3" w:rsidRPr="00AC64A3">
              <w:rPr>
                <w:sz w:val="28"/>
              </w:rPr>
              <w:t xml:space="preserve"> проходила практика? </w:t>
            </w:r>
          </w:p>
          <w:p w:rsidR="00AA0685" w:rsidRDefault="00B23C75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C64A3" w:rsidRPr="00AC64A3">
              <w:rPr>
                <w:sz w:val="28"/>
              </w:rPr>
              <w:t>Перечислите учредительные д</w:t>
            </w:r>
            <w:r w:rsidR="0018311C">
              <w:rPr>
                <w:sz w:val="28"/>
              </w:rPr>
              <w:t>окументы, на основании которых формируется научно-исследовательская деятельность учреждения высшей школы</w:t>
            </w:r>
          </w:p>
          <w:p w:rsidR="00AA0685" w:rsidRDefault="00B23C75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3Назовите критерии и требования к осуществлению научно- исследовательской работы</w:t>
            </w:r>
          </w:p>
          <w:p w:rsidR="00AA0685" w:rsidRDefault="00AA0685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B23C75">
              <w:rPr>
                <w:sz w:val="28"/>
              </w:rPr>
              <w:t>Назовите критерии и требования к оформлению научно- исследовательской работы</w:t>
            </w:r>
          </w:p>
          <w:p w:rsidR="000255BD" w:rsidRPr="008322BC" w:rsidRDefault="00AA0685" w:rsidP="000255BD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</w:rPr>
              <w:t>6</w:t>
            </w:r>
            <w:r w:rsidR="00B23C75">
              <w:rPr>
                <w:sz w:val="28"/>
              </w:rPr>
              <w:t>Как соотносятся тема, цели и задачи и основная проблема научно-педагогического исследования?</w:t>
            </w:r>
            <w:r w:rsidR="000255BD" w:rsidRPr="008322B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23C75" w:rsidRDefault="007A1FDA" w:rsidP="00E624FA">
            <w:pPr>
              <w:pStyle w:val="ReportMain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B23C75">
              <w:rPr>
                <w:rFonts w:eastAsia="Times New Roman"/>
                <w:sz w:val="28"/>
                <w:szCs w:val="28"/>
              </w:rPr>
              <w:t>Какова значимость научно-исследовательской работы в контексте осуществления общей профессиональной педагогической деятельности?</w:t>
            </w:r>
          </w:p>
          <w:p w:rsidR="007A1FDA" w:rsidRDefault="005D4AEB" w:rsidP="00B23C75">
            <w:pPr>
              <w:pStyle w:val="ReportMain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B23C75">
              <w:rPr>
                <w:rFonts w:eastAsia="Times New Roman"/>
                <w:sz w:val="28"/>
                <w:szCs w:val="28"/>
              </w:rPr>
              <w:t>Какова теоретическая и практическая значимость выбранной темы и проблемы научно-педагогического изыскания</w:t>
            </w:r>
            <w:r>
              <w:rPr>
                <w:rFonts w:eastAsia="Times New Roman"/>
                <w:sz w:val="28"/>
                <w:szCs w:val="28"/>
              </w:rPr>
              <w:t>?</w:t>
            </w:r>
          </w:p>
          <w:p w:rsidR="00E624FA" w:rsidRPr="008322BC" w:rsidRDefault="005D4AEB" w:rsidP="007A1FD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E624FA">
              <w:rPr>
                <w:rFonts w:eastAsia="Times New Roman"/>
                <w:sz w:val="28"/>
                <w:szCs w:val="28"/>
              </w:rPr>
              <w:t>В чем заключается актуальность выбранной темы исследования? Какие цели и з</w:t>
            </w:r>
            <w:r w:rsidR="00E624FA">
              <w:rPr>
                <w:rFonts w:eastAsia="Times New Roman"/>
                <w:sz w:val="28"/>
                <w:szCs w:val="28"/>
              </w:rPr>
              <w:t>а</w:t>
            </w:r>
            <w:r w:rsidR="00E624FA">
              <w:rPr>
                <w:rFonts w:eastAsia="Times New Roman"/>
                <w:sz w:val="28"/>
                <w:szCs w:val="28"/>
              </w:rPr>
              <w:t>дачи Вы ставите в процессе ее разработки?</w:t>
            </w:r>
          </w:p>
          <w:p w:rsidR="000255BD" w:rsidRDefault="00E624FA" w:rsidP="00AA0685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7A1FDA" w:rsidRPr="008322BC">
              <w:rPr>
                <w:rFonts w:eastAsia="Times New Roman"/>
                <w:sz w:val="28"/>
                <w:szCs w:val="28"/>
              </w:rPr>
              <w:t>Какие умения и навыки приобрели на педагогической практике? Благодаря чему?</w:t>
            </w:r>
          </w:p>
          <w:p w:rsidR="008322BC" w:rsidRPr="008322BC" w:rsidRDefault="008322BC" w:rsidP="008322BC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t>1</w:t>
            </w:r>
            <w:r w:rsidR="00E624FA">
              <w:rPr>
                <w:rFonts w:eastAsia="Times New Roman"/>
                <w:sz w:val="28"/>
                <w:szCs w:val="28"/>
              </w:rPr>
              <w:t>1</w:t>
            </w:r>
            <w:r w:rsidRPr="008322BC">
              <w:rPr>
                <w:rFonts w:eastAsia="Times New Roman"/>
                <w:sz w:val="28"/>
                <w:szCs w:val="28"/>
              </w:rPr>
              <w:t>Ваши общие впечатления о практике. Степень удовлетворенности ее ходом и р</w:t>
            </w:r>
            <w:r w:rsidRPr="008322BC">
              <w:rPr>
                <w:rFonts w:eastAsia="Times New Roman"/>
                <w:sz w:val="28"/>
                <w:szCs w:val="28"/>
              </w:rPr>
              <w:t>е</w:t>
            </w:r>
            <w:r w:rsidRPr="008322BC">
              <w:rPr>
                <w:rFonts w:eastAsia="Times New Roman"/>
                <w:sz w:val="28"/>
                <w:szCs w:val="28"/>
              </w:rPr>
              <w:t xml:space="preserve">зультатами. Ее значение в Вашем становлении как </w:t>
            </w:r>
            <w:r w:rsidR="007A1FDA">
              <w:rPr>
                <w:rFonts w:eastAsia="Times New Roman"/>
                <w:sz w:val="28"/>
                <w:szCs w:val="28"/>
              </w:rPr>
              <w:t>педагога</w:t>
            </w:r>
            <w:r w:rsidRPr="008322BC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8322BC" w:rsidRPr="00A7302A" w:rsidRDefault="008322BC" w:rsidP="00E624F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sz w:val="28"/>
              </w:rPr>
            </w:pPr>
            <w:r w:rsidRPr="008322BC">
              <w:rPr>
                <w:rFonts w:eastAsia="Times New Roman"/>
                <w:sz w:val="28"/>
                <w:szCs w:val="28"/>
              </w:rPr>
              <w:t>1</w:t>
            </w:r>
            <w:r w:rsidR="00E624FA">
              <w:rPr>
                <w:rFonts w:eastAsia="Times New Roman"/>
                <w:sz w:val="28"/>
                <w:szCs w:val="28"/>
              </w:rPr>
              <w:t>2</w:t>
            </w:r>
            <w:bookmarkStart w:id="2" w:name="_GoBack"/>
            <w:bookmarkEnd w:id="2"/>
            <w:r w:rsidRPr="008322BC">
              <w:rPr>
                <w:rFonts w:eastAsia="Times New Roman"/>
                <w:sz w:val="28"/>
                <w:szCs w:val="28"/>
              </w:rPr>
              <w:t xml:space="preserve"> Ваши замечания, советы, рекомендации по организации и проведению практ</w:t>
            </w:r>
            <w:r w:rsidRPr="008322BC">
              <w:rPr>
                <w:rFonts w:eastAsia="Times New Roman"/>
                <w:sz w:val="28"/>
                <w:szCs w:val="28"/>
              </w:rPr>
              <w:t>и</w:t>
            </w:r>
            <w:r w:rsidRPr="008322BC">
              <w:rPr>
                <w:rFonts w:eastAsia="Times New Roman"/>
                <w:sz w:val="28"/>
                <w:szCs w:val="28"/>
              </w:rPr>
              <w:t>ки.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lastRenderedPageBreak/>
        <w:t>Описание показателей и критериев оценивания компетенций, описание шкал оценивания в рамках прохождения практики</w:t>
      </w:r>
      <w:r>
        <w:rPr>
          <w:i/>
          <w:sz w:val="28"/>
        </w:rPr>
        <w:t xml:space="preserve"> </w:t>
      </w:r>
    </w:p>
    <w:p w:rsidR="007419F9" w:rsidRDefault="007419F9" w:rsidP="00A7302A">
      <w:pPr>
        <w:pStyle w:val="ReportMain"/>
        <w:suppressAutoHyphens/>
        <w:jc w:val="both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A7302A" w:rsidRPr="00A7302A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Критерии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1. Полнота выполнения индивидуального задания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2. Правильность выполнения индивидуального задания</w:t>
            </w:r>
            <w:r>
              <w:rPr>
                <w:i/>
              </w:rPr>
              <w:t>;</w:t>
            </w:r>
          </w:p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A7302A">
              <w:rPr>
                <w:i/>
              </w:rPr>
              <w:t xml:space="preserve">частей) </w:t>
            </w:r>
            <w:proofErr w:type="gramEnd"/>
            <w:r w:rsidRPr="00A7302A">
              <w:rPr>
                <w:i/>
              </w:rPr>
              <w:t>задания, имеются замечания по оформлению собранного материала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A7302A" w:rsidRDefault="00A7302A" w:rsidP="00A7302A">
      <w:pPr>
        <w:pStyle w:val="ReportMain"/>
        <w:suppressAutoHyphens/>
        <w:jc w:val="both"/>
        <w:rPr>
          <w:sz w:val="28"/>
        </w:rPr>
      </w:pPr>
    </w:p>
    <w:p w:rsidR="00A7302A" w:rsidRDefault="00A7302A" w:rsidP="00A7302A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A7302A" w:rsidRPr="00A7302A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A7302A" w:rsidRDefault="00A7302A" w:rsidP="00A7302A">
            <w:pPr>
              <w:pStyle w:val="ReportMain"/>
              <w:suppressAutoHyphens/>
              <w:jc w:val="center"/>
              <w:rPr>
                <w:i/>
              </w:rPr>
            </w:pPr>
            <w:r w:rsidRPr="00A7302A">
              <w:rPr>
                <w:i/>
              </w:rPr>
              <w:t>Критерии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1. Соответствие содержания отчета требованиям программы практики</w:t>
            </w:r>
            <w:r>
              <w:rPr>
                <w:i/>
              </w:rPr>
              <w:t>;</w:t>
            </w:r>
          </w:p>
          <w:p w:rsid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2. Структурированность и полнота собранного материала</w:t>
            </w:r>
            <w:r>
              <w:rPr>
                <w:i/>
              </w:rPr>
              <w:t>;</w:t>
            </w:r>
          </w:p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  <w:r w:rsidRPr="00A7302A">
              <w:rPr>
                <w:i/>
              </w:rPr>
              <w:t>3. Полнота устного выступления, правильность ответов на вопросы при защите</w:t>
            </w: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A7302A" w:rsidRPr="00A7302A" w:rsidTr="00A7302A">
        <w:tc>
          <w:tcPr>
            <w:tcW w:w="2483" w:type="dxa"/>
            <w:shd w:val="clear" w:color="auto" w:fill="auto"/>
          </w:tcPr>
          <w:p w:rsidR="00A7302A" w:rsidRPr="00A7302A" w:rsidRDefault="00A7302A" w:rsidP="00A7302A">
            <w:pPr>
              <w:pStyle w:val="ReportMain"/>
              <w:rPr>
                <w:i/>
              </w:rPr>
            </w:pPr>
            <w:r w:rsidRPr="00A7302A">
              <w:rPr>
                <w:i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A7302A" w:rsidRDefault="00A7302A" w:rsidP="00A7302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A7302A" w:rsidRDefault="00A7302A" w:rsidP="007419F9">
            <w:pPr>
              <w:pStyle w:val="ReportMain"/>
              <w:suppressAutoHyphens/>
              <w:jc w:val="both"/>
              <w:rPr>
                <w:i/>
              </w:rPr>
            </w:pPr>
            <w:r w:rsidRPr="00A7302A">
              <w:rPr>
                <w:i/>
              </w:rPr>
              <w:t xml:space="preserve"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</w:t>
            </w:r>
            <w:r w:rsidRPr="00A7302A">
              <w:rPr>
                <w:i/>
              </w:rPr>
              <w:lastRenderedPageBreak/>
              <w:t>принципиальные ошибки. В отзыве руководителя имеются существенные критические замечания</w:t>
            </w:r>
          </w:p>
        </w:tc>
      </w:tr>
    </w:tbl>
    <w:p w:rsidR="00A7302A" w:rsidRDefault="00A7302A" w:rsidP="0073687B">
      <w:pPr>
        <w:pStyle w:val="ReportMain"/>
        <w:widowControl w:val="0"/>
        <w:jc w:val="both"/>
        <w:rPr>
          <w:i/>
        </w:rPr>
      </w:pPr>
    </w:p>
    <w:p w:rsidR="00A7302A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B3B5C" w:rsidRPr="000B3B5C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 xml:space="preserve">Прохождение </w:t>
      </w:r>
      <w:r>
        <w:rPr>
          <w:rFonts w:eastAsia="Times New Roman"/>
          <w:sz w:val="28"/>
          <w:szCs w:val="24"/>
          <w:lang w:eastAsia="ar-SA"/>
        </w:rPr>
        <w:t>ознакомительной</w:t>
      </w:r>
      <w:r w:rsidRPr="000B3B5C">
        <w:rPr>
          <w:rFonts w:eastAsia="Times New Roman"/>
          <w:sz w:val="28"/>
          <w:szCs w:val="24"/>
          <w:lang w:eastAsia="ar-SA"/>
        </w:rPr>
        <w:t xml:space="preserve"> практики осуществляется в соответствии с учебным планом и утвержденной программой практики, и завершается составлен</w:t>
      </w:r>
      <w:r w:rsidRPr="000B3B5C">
        <w:rPr>
          <w:rFonts w:eastAsia="Times New Roman"/>
          <w:sz w:val="28"/>
          <w:szCs w:val="24"/>
          <w:lang w:eastAsia="ar-SA"/>
        </w:rPr>
        <w:t>и</w:t>
      </w:r>
      <w:r w:rsidRPr="000B3B5C">
        <w:rPr>
          <w:rFonts w:eastAsia="Times New Roman"/>
          <w:sz w:val="28"/>
          <w:szCs w:val="24"/>
          <w:lang w:eastAsia="ar-SA"/>
        </w:rPr>
        <w:t>ем отчета о практике.</w:t>
      </w:r>
    </w:p>
    <w:p w:rsidR="000B3B5C" w:rsidRPr="000B3B5C" w:rsidRDefault="000B3B5C" w:rsidP="000B3B5C">
      <w:pPr>
        <w:spacing w:after="0" w:line="240" w:lineRule="auto"/>
        <w:ind w:firstLine="567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 xml:space="preserve">Перед началом </w:t>
      </w:r>
      <w:r>
        <w:rPr>
          <w:rFonts w:eastAsia="Times New Roman"/>
          <w:sz w:val="28"/>
          <w:szCs w:val="24"/>
          <w:lang w:eastAsia="ar-SA"/>
        </w:rPr>
        <w:t xml:space="preserve">ознакомительной </w:t>
      </w:r>
      <w:r w:rsidRPr="000B3B5C">
        <w:rPr>
          <w:rFonts w:eastAsia="Times New Roman"/>
          <w:sz w:val="28"/>
          <w:szCs w:val="24"/>
          <w:lang w:eastAsia="ar-SA"/>
        </w:rPr>
        <w:t xml:space="preserve"> практики проводится установочная конф</w:t>
      </w:r>
      <w:r w:rsidRPr="000B3B5C">
        <w:rPr>
          <w:rFonts w:eastAsia="Times New Roman"/>
          <w:sz w:val="28"/>
          <w:szCs w:val="24"/>
          <w:lang w:eastAsia="ar-SA"/>
        </w:rPr>
        <w:t>е</w:t>
      </w:r>
      <w:r w:rsidRPr="000B3B5C">
        <w:rPr>
          <w:rFonts w:eastAsia="Times New Roman"/>
          <w:sz w:val="28"/>
          <w:szCs w:val="24"/>
          <w:lang w:eastAsia="ar-SA"/>
        </w:rPr>
        <w:t>ренция, на которой студенты знакомятся с ее целями, задачами, содержанием и о</w:t>
      </w:r>
      <w:r w:rsidRPr="000B3B5C">
        <w:rPr>
          <w:rFonts w:eastAsia="Times New Roman"/>
          <w:sz w:val="28"/>
          <w:szCs w:val="24"/>
          <w:lang w:eastAsia="ar-SA"/>
        </w:rPr>
        <w:t>р</w:t>
      </w:r>
      <w:r w:rsidRPr="000B3B5C">
        <w:rPr>
          <w:rFonts w:eastAsia="Times New Roman"/>
          <w:sz w:val="28"/>
          <w:szCs w:val="24"/>
          <w:lang w:eastAsia="ar-SA"/>
        </w:rPr>
        <w:t>ганизационными формами</w:t>
      </w:r>
      <w:r>
        <w:rPr>
          <w:rFonts w:eastAsia="Times New Roman"/>
          <w:sz w:val="28"/>
          <w:szCs w:val="24"/>
          <w:lang w:eastAsia="ar-SA"/>
        </w:rPr>
        <w:t>, получают задание</w:t>
      </w:r>
      <w:r w:rsidRPr="000B3B5C">
        <w:rPr>
          <w:rFonts w:eastAsia="Times New Roman"/>
          <w:sz w:val="28"/>
          <w:szCs w:val="24"/>
          <w:lang w:eastAsia="ar-SA"/>
        </w:rPr>
        <w:t xml:space="preserve">. </w:t>
      </w:r>
    </w:p>
    <w:p w:rsidR="000B3B5C" w:rsidRPr="000B3B5C" w:rsidRDefault="000B3B5C" w:rsidP="000B3B5C">
      <w:pPr>
        <w:tabs>
          <w:tab w:val="num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>В течение практики практикант оформляет отчет установленного образца, к</w:t>
      </w:r>
      <w:r w:rsidRPr="000B3B5C">
        <w:rPr>
          <w:rFonts w:eastAsia="Times New Roman"/>
          <w:sz w:val="28"/>
          <w:szCs w:val="24"/>
          <w:lang w:eastAsia="ar-SA"/>
        </w:rPr>
        <w:t>о</w:t>
      </w:r>
      <w:r w:rsidRPr="000B3B5C">
        <w:rPr>
          <w:rFonts w:eastAsia="Times New Roman"/>
          <w:sz w:val="28"/>
          <w:szCs w:val="24"/>
          <w:lang w:eastAsia="ar-SA"/>
        </w:rPr>
        <w:t>торый в конце практики должны представить руководителю практики в распечата</w:t>
      </w:r>
      <w:r w:rsidRPr="000B3B5C">
        <w:rPr>
          <w:rFonts w:eastAsia="Times New Roman"/>
          <w:sz w:val="28"/>
          <w:szCs w:val="24"/>
          <w:lang w:eastAsia="ar-SA"/>
        </w:rPr>
        <w:t>н</w:t>
      </w:r>
      <w:r w:rsidRPr="000B3B5C">
        <w:rPr>
          <w:rFonts w:eastAsia="Times New Roman"/>
          <w:sz w:val="28"/>
          <w:szCs w:val="24"/>
          <w:lang w:eastAsia="ar-SA"/>
        </w:rPr>
        <w:t>ном виде для проверки. После этого студенты сдают зачет с оценкой по практике.</w:t>
      </w:r>
    </w:p>
    <w:p w:rsidR="000B3B5C" w:rsidRPr="000B3B5C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>
        <w:rPr>
          <w:rFonts w:eastAsia="Times New Roman"/>
          <w:sz w:val="28"/>
          <w:szCs w:val="24"/>
          <w:lang w:eastAsia="ar-SA"/>
        </w:rPr>
        <w:t xml:space="preserve">Ознакомительная </w:t>
      </w:r>
      <w:r w:rsidRPr="000B3B5C">
        <w:rPr>
          <w:rFonts w:eastAsia="Times New Roman"/>
          <w:sz w:val="28"/>
          <w:szCs w:val="24"/>
          <w:lang w:eastAsia="ar-SA"/>
        </w:rPr>
        <w:t>практика считается завершенной при условии выполнения всех требований программы практики. Текущий контроль предполагает оценку ка</w:t>
      </w:r>
      <w:r w:rsidRPr="000B3B5C">
        <w:rPr>
          <w:rFonts w:eastAsia="Times New Roman"/>
          <w:sz w:val="28"/>
          <w:szCs w:val="24"/>
          <w:lang w:eastAsia="ar-SA"/>
        </w:rPr>
        <w:t>ж</w:t>
      </w:r>
      <w:r w:rsidRPr="000B3B5C">
        <w:rPr>
          <w:rFonts w:eastAsia="Times New Roman"/>
          <w:sz w:val="28"/>
          <w:szCs w:val="24"/>
          <w:lang w:eastAsia="ar-SA"/>
        </w:rPr>
        <w:t>дого этапа учебной практики студентов.</w:t>
      </w:r>
    </w:p>
    <w:p w:rsidR="000B3B5C" w:rsidRDefault="000B3B5C" w:rsidP="000B3B5C">
      <w:pPr>
        <w:widowControl w:val="0"/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 w:rsidRPr="000B3B5C">
        <w:rPr>
          <w:rFonts w:eastAsia="Times New Roman"/>
          <w:sz w:val="28"/>
          <w:szCs w:val="24"/>
          <w:lang w:eastAsia="ar-SA"/>
        </w:rPr>
        <w:t>Аттестация практики проводится по результатам всех видов деятельности и при наличии отчета по практике. Итоговая оценка определяется как комплексная по результатам прохождения практики.</w:t>
      </w:r>
    </w:p>
    <w:p w:rsidR="0044704B" w:rsidRPr="0044704B" w:rsidRDefault="0044704B" w:rsidP="000B3B5C">
      <w:pPr>
        <w:widowControl w:val="0"/>
        <w:spacing w:after="0" w:line="240" w:lineRule="auto"/>
        <w:ind w:firstLine="720"/>
        <w:jc w:val="both"/>
        <w:rPr>
          <w:b/>
          <w:sz w:val="28"/>
        </w:rPr>
      </w:pPr>
      <w:r w:rsidRPr="0044704B">
        <w:rPr>
          <w:b/>
          <w:sz w:val="28"/>
        </w:rPr>
        <w:t>Критерии оценки знаний, умений, навыков и (или) опыта деятельности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 w:rsidRPr="0044704B">
        <w:rPr>
          <w:sz w:val="28"/>
        </w:rPr>
        <w:t xml:space="preserve">Оценка «зачтено» выставляется, если: студентом полностью освоен программный материал, входящий в задание по практике, представлены все необходимые документы, входящие в пакет документов по отчетности. 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 w:rsidRPr="0044704B">
        <w:rPr>
          <w:sz w:val="28"/>
        </w:rPr>
        <w:t xml:space="preserve">Оценка «не зачтено» выставляется, если: студент не выполнил программу практики. Небрежно составлен пакет документов отчетности. </w:t>
      </w:r>
    </w:p>
    <w:p w:rsidR="0073687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>По итогам прохождения практики, оформления документа</w:t>
      </w:r>
      <w:r w:rsidR="0073687B">
        <w:rPr>
          <w:sz w:val="28"/>
        </w:rPr>
        <w:t>ции и защиты отчета студент ставится зачет с оценкой (дифференцированный зачет).</w:t>
      </w: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afff8"/>
        <w:tblW w:w="0" w:type="auto"/>
        <w:tblLook w:val="04A0"/>
      </w:tblPr>
      <w:tblGrid>
        <w:gridCol w:w="5210"/>
        <w:gridCol w:w="5211"/>
      </w:tblGrid>
      <w:tr w:rsidR="0044704B" w:rsidTr="0044704B">
        <w:tc>
          <w:tcPr>
            <w:tcW w:w="5210" w:type="dxa"/>
          </w:tcPr>
          <w:p w:rsidR="0044704B" w:rsidRDefault="0044704B" w:rsidP="0044704B">
            <w:pPr>
              <w:pStyle w:val="ReportMain"/>
              <w:suppressAutoHyphens/>
              <w:jc w:val="center"/>
              <w:rPr>
                <w:sz w:val="28"/>
              </w:rPr>
            </w:pPr>
            <w:r w:rsidRPr="0044704B">
              <w:rPr>
                <w:sz w:val="28"/>
              </w:rPr>
              <w:t>ОЦЕНКА</w:t>
            </w:r>
          </w:p>
        </w:tc>
        <w:tc>
          <w:tcPr>
            <w:tcW w:w="5211" w:type="dxa"/>
          </w:tcPr>
          <w:p w:rsidR="0044704B" w:rsidRDefault="0044704B" w:rsidP="0044704B">
            <w:pPr>
              <w:pStyle w:val="ReportMain"/>
              <w:suppressAutoHyphens/>
              <w:jc w:val="center"/>
              <w:rPr>
                <w:sz w:val="28"/>
              </w:rPr>
            </w:pPr>
            <w:r w:rsidRPr="0044704B">
              <w:rPr>
                <w:sz w:val="28"/>
              </w:rPr>
              <w:t>КРИТЕРИИ ОЦЕНКИ ПРАКТИКИ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зачтено </w:t>
            </w:r>
          </w:p>
          <w:p w:rsidR="0044704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«отлично»</w:t>
            </w:r>
          </w:p>
        </w:tc>
        <w:tc>
          <w:tcPr>
            <w:tcW w:w="5211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реализованы все положения, отраженные в программе и задании практики; </w:t>
            </w:r>
          </w:p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студент успешно выступил с докладом или презентацией на круглом столе по практике,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ответил полностью на все заданные вопросы</w:t>
            </w:r>
            <w:r w:rsidR="0073687B">
              <w:rPr>
                <w:sz w:val="28"/>
              </w:rPr>
              <w:t xml:space="preserve">, </w:t>
            </w:r>
            <w:r w:rsidRPr="0044704B">
              <w:rPr>
                <w:sz w:val="28"/>
              </w:rPr>
              <w:t>корректно и в полном объёме подготовлен комплекс от</w:t>
            </w:r>
            <w:r w:rsidR="0073687B">
              <w:rPr>
                <w:sz w:val="28"/>
              </w:rPr>
              <w:t xml:space="preserve">четной документации по практике; </w:t>
            </w: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в срок.</w:t>
            </w:r>
          </w:p>
        </w:tc>
      </w:tr>
      <w:tr w:rsidR="0044704B" w:rsidTr="0044704B">
        <w:tc>
          <w:tcPr>
            <w:tcW w:w="5210" w:type="dxa"/>
          </w:tcPr>
          <w:p w:rsidR="0073687B" w:rsidRDefault="0073687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</w:t>
            </w:r>
            <w:r w:rsidR="0044704B" w:rsidRPr="0044704B">
              <w:rPr>
                <w:sz w:val="28"/>
              </w:rPr>
              <w:t>ачтено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«хорошо»</w:t>
            </w:r>
          </w:p>
        </w:tc>
        <w:tc>
          <w:tcPr>
            <w:tcW w:w="5211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реализованы большинство положений, отраженных</w:t>
            </w:r>
            <w:r w:rsidR="0073687B">
              <w:rPr>
                <w:sz w:val="28"/>
              </w:rPr>
              <w:t xml:space="preserve"> в программе и задании </w:t>
            </w:r>
            <w:r w:rsidR="0073687B">
              <w:rPr>
                <w:sz w:val="28"/>
              </w:rPr>
              <w:lastRenderedPageBreak/>
              <w:t>практики;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студент успешно выступил с докладом или презентацией на круглом столе по практике, ответил на большинство заданных вопросов</w:t>
            </w:r>
            <w:r w:rsidR="0073687B">
              <w:rPr>
                <w:sz w:val="28"/>
              </w:rPr>
              <w:t>,</w:t>
            </w:r>
            <w:r w:rsidRPr="0044704B">
              <w:rPr>
                <w:sz w:val="28"/>
              </w:rPr>
              <w:t xml:space="preserve">  с незначительными ошибками подготовлен комплекс от</w:t>
            </w:r>
            <w:r w:rsidR="0073687B">
              <w:rPr>
                <w:sz w:val="28"/>
              </w:rPr>
              <w:t>четной документации по практике;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в срок.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lastRenderedPageBreak/>
              <w:t xml:space="preserve">зачтено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«удовлетворительно»</w:t>
            </w:r>
          </w:p>
        </w:tc>
        <w:tc>
          <w:tcPr>
            <w:tcW w:w="5211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задания программы практики реализованы не полностью, результаты практической деятельности представлены на круглом столе по практике не в полном объеме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ответы на вопросы носили поверхностный и неполный характер</w:t>
            </w:r>
            <w:r w:rsidR="0073687B">
              <w:rPr>
                <w:sz w:val="28"/>
              </w:rPr>
              <w:t xml:space="preserve">, </w:t>
            </w:r>
            <w:r w:rsidRPr="0044704B">
              <w:rPr>
                <w:sz w:val="28"/>
              </w:rPr>
              <w:t>имеются недочеты в оформлении отчетных документов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присутствуют все требуемые отчетные материалы;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с опозданием</w:t>
            </w:r>
          </w:p>
        </w:tc>
      </w:tr>
      <w:tr w:rsidR="0044704B" w:rsidTr="0044704B">
        <w:tc>
          <w:tcPr>
            <w:tcW w:w="5210" w:type="dxa"/>
          </w:tcPr>
          <w:p w:rsidR="0073687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не зачтено</w:t>
            </w:r>
          </w:p>
          <w:p w:rsidR="0044704B" w:rsidRDefault="0044704B" w:rsidP="00A7302A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«неудовлетвор</w:t>
            </w:r>
            <w:r w:rsidR="0073687B">
              <w:rPr>
                <w:sz w:val="28"/>
              </w:rPr>
              <w:t>ительно»</w:t>
            </w:r>
          </w:p>
        </w:tc>
        <w:tc>
          <w:tcPr>
            <w:tcW w:w="5211" w:type="dxa"/>
          </w:tcPr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задания программы практики реализованы не полностью, результаты практической деятельности не представлены</w:t>
            </w:r>
            <w:r w:rsidR="0073687B">
              <w:rPr>
                <w:sz w:val="28"/>
              </w:rPr>
              <w:t xml:space="preserve">;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студент затруднялся ответить или не отвечал на заданные вопросы членов комиссии</w:t>
            </w:r>
            <w:r w:rsidR="0073687B">
              <w:rPr>
                <w:sz w:val="28"/>
              </w:rPr>
              <w:t>;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не подготовлены (или подготовлены частично, некорректно) необходимые отчетные документы, </w:t>
            </w:r>
          </w:p>
          <w:p w:rsidR="0073687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 xml:space="preserve">отсутствует часть требуемых отчетных материалов; </w:t>
            </w:r>
          </w:p>
          <w:p w:rsidR="0044704B" w:rsidRDefault="0044704B" w:rsidP="0073687B">
            <w:pPr>
              <w:pStyle w:val="ReportMain"/>
              <w:suppressAutoHyphens/>
              <w:jc w:val="both"/>
              <w:rPr>
                <w:sz w:val="28"/>
              </w:rPr>
            </w:pPr>
            <w:r w:rsidRPr="0044704B">
              <w:rPr>
                <w:sz w:val="28"/>
              </w:rPr>
              <w:t>документация сдана с большим опозданием</w:t>
            </w:r>
          </w:p>
        </w:tc>
      </w:tr>
    </w:tbl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44704B" w:rsidRDefault="0044704B" w:rsidP="00A7302A">
      <w:pPr>
        <w:pStyle w:val="ReportMain"/>
        <w:suppressAutoHyphens/>
        <w:ind w:firstLine="709"/>
        <w:jc w:val="both"/>
        <w:rPr>
          <w:i/>
        </w:rPr>
      </w:pPr>
    </w:p>
    <w:p w:rsidR="00A7302A" w:rsidRDefault="00A7302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22051C" w:rsidRDefault="0022051C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9173E3" w:rsidRDefault="009173E3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p w:rsidR="00CD4A0A" w:rsidRDefault="00CD4A0A" w:rsidP="00A7302A">
      <w:pPr>
        <w:pStyle w:val="ReportMain"/>
        <w:suppressAutoHyphens/>
        <w:ind w:firstLine="709"/>
        <w:jc w:val="both"/>
        <w:rPr>
          <w:sz w:val="28"/>
        </w:rPr>
      </w:pPr>
    </w:p>
    <w:sectPr w:rsidR="00CD4A0A" w:rsidSect="00A7302A">
      <w:footerReference w:type="default" r:id="rId7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87" w:rsidRDefault="00957E87" w:rsidP="00A7302A">
      <w:pPr>
        <w:spacing w:after="0" w:line="240" w:lineRule="auto"/>
      </w:pPr>
      <w:r>
        <w:separator/>
      </w:r>
    </w:p>
  </w:endnote>
  <w:endnote w:type="continuationSeparator" w:id="0">
    <w:p w:rsidR="00957E87" w:rsidRDefault="00957E87" w:rsidP="00A7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2A" w:rsidRPr="00A7302A" w:rsidRDefault="00161833" w:rsidP="00A7302A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A7302A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5D4AEB">
      <w:rPr>
        <w:noProof/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87" w:rsidRDefault="00957E87" w:rsidP="00A7302A">
      <w:pPr>
        <w:spacing w:after="0" w:line="240" w:lineRule="auto"/>
      </w:pPr>
      <w:r>
        <w:separator/>
      </w:r>
    </w:p>
  </w:footnote>
  <w:footnote w:type="continuationSeparator" w:id="0">
    <w:p w:rsidR="00957E87" w:rsidRDefault="00957E87" w:rsidP="00A7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16F7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C025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5C401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C484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6823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B641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429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A4A5E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A67E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1664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5ACF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1DA86543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8013C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D3B3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39740A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590658"/>
    <w:multiLevelType w:val="hybridMultilevel"/>
    <w:tmpl w:val="30C6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02A"/>
    <w:rsid w:val="000255BD"/>
    <w:rsid w:val="00052F3A"/>
    <w:rsid w:val="000A6162"/>
    <w:rsid w:val="000B3B5C"/>
    <w:rsid w:val="000D5D69"/>
    <w:rsid w:val="00161833"/>
    <w:rsid w:val="0018311C"/>
    <w:rsid w:val="0022051C"/>
    <w:rsid w:val="0023748E"/>
    <w:rsid w:val="002D700C"/>
    <w:rsid w:val="002F78AF"/>
    <w:rsid w:val="003D5419"/>
    <w:rsid w:val="0044704B"/>
    <w:rsid w:val="00457334"/>
    <w:rsid w:val="00461D2E"/>
    <w:rsid w:val="004830CD"/>
    <w:rsid w:val="004C7E1B"/>
    <w:rsid w:val="0053526E"/>
    <w:rsid w:val="005921C0"/>
    <w:rsid w:val="005D4AEB"/>
    <w:rsid w:val="00657A97"/>
    <w:rsid w:val="00702134"/>
    <w:rsid w:val="0073687B"/>
    <w:rsid w:val="007419F9"/>
    <w:rsid w:val="00744326"/>
    <w:rsid w:val="00785EBA"/>
    <w:rsid w:val="007A1FDA"/>
    <w:rsid w:val="007E258A"/>
    <w:rsid w:val="00810451"/>
    <w:rsid w:val="00820A0D"/>
    <w:rsid w:val="008322BC"/>
    <w:rsid w:val="008B05F2"/>
    <w:rsid w:val="008C759D"/>
    <w:rsid w:val="008D5309"/>
    <w:rsid w:val="009173E3"/>
    <w:rsid w:val="009251F5"/>
    <w:rsid w:val="00957E87"/>
    <w:rsid w:val="009E2510"/>
    <w:rsid w:val="00A079F8"/>
    <w:rsid w:val="00A7302A"/>
    <w:rsid w:val="00A944EF"/>
    <w:rsid w:val="00AA0685"/>
    <w:rsid w:val="00AC64A3"/>
    <w:rsid w:val="00B23C75"/>
    <w:rsid w:val="00B85326"/>
    <w:rsid w:val="00BA3EA2"/>
    <w:rsid w:val="00BC3F22"/>
    <w:rsid w:val="00C04F65"/>
    <w:rsid w:val="00CD3BB8"/>
    <w:rsid w:val="00CD4A0A"/>
    <w:rsid w:val="00D81374"/>
    <w:rsid w:val="00DF11EF"/>
    <w:rsid w:val="00E624FA"/>
    <w:rsid w:val="00EE7503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85326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A7302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A7302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7302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7302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7302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7302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7302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7302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7302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A7302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A7302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A7302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A7302A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A7302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7302A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A7302A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A7302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A7302A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A730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A7302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A7302A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A7302A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A730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A7302A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A7302A"/>
  </w:style>
  <w:style w:type="character" w:customStyle="1" w:styleId="af0">
    <w:name w:val="Дата Знак"/>
    <w:basedOn w:val="a3"/>
    <w:link w:val="af"/>
    <w:uiPriority w:val="99"/>
    <w:semiHidden/>
    <w:rsid w:val="00A7302A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A7302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A7302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A7302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A7302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A7302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A7302A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A7302A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A7302A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A7302A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A7302A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A7302A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A7302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A7302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A7302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A7302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A7302A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A7302A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A7302A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A7302A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A7302A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A7302A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A7302A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A7302A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A7302A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7302A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302A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302A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302A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A73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A7302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A7302A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A730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A7302A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A7302A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302A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302A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302A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302A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A7302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A7302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A730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A7302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A730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A7302A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A7302A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A7302A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A7302A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A7302A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A7302A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7302A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7302A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7302A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7302A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A7302A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A7302A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A7302A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A7302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A7302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A7302A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A7302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A7302A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A7302A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A7302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A7302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A7302A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A7302A"/>
  </w:style>
  <w:style w:type="character" w:customStyle="1" w:styleId="afff0">
    <w:name w:val="Приветствие Знак"/>
    <w:basedOn w:val="a3"/>
    <w:link w:val="afff"/>
    <w:uiPriority w:val="99"/>
    <w:semiHidden/>
    <w:rsid w:val="00A7302A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A7302A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A7302A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A7302A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7302A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A7302A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A7302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A7302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A730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A7302A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A73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A7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A730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A73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A730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A7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A730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A73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A7302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A7302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7302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7302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A7302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A7302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A7302A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A7302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A7302A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A7302A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A7302A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A7302A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A7302A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A7302A"/>
  </w:style>
  <w:style w:type="table" w:styleId="17">
    <w:name w:val="Medium Lis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A7302A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7302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7302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A7302A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A7302A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A7302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A7302A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A7302A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A730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A7302A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A7302A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A7302A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A7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A7302A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A7302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A7302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A7302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A7302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A7302A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A7302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A73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A7302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A7302A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A7302A"/>
    <w:rPr>
      <w:rFonts w:ascii="Times New Roman" w:hAnsi="Times New Roman" w:cs="Times New Roman"/>
    </w:rPr>
  </w:style>
  <w:style w:type="paragraph" w:customStyle="1" w:styleId="Default">
    <w:name w:val="Default"/>
    <w:rsid w:val="0053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d">
    <w:name w:val="Сетка таблицы1"/>
    <w:basedOn w:val="a4"/>
    <w:next w:val="afff8"/>
    <w:uiPriority w:val="59"/>
    <w:rsid w:val="000B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A7302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A7302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7302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7302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7302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7302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7302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7302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7302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A7302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A7302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A7302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A7302A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A7302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7302A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A7302A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A7302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A7302A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A730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A7302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A7302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A730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A7302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A7302A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A7302A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A730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A7302A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A7302A"/>
  </w:style>
  <w:style w:type="character" w:customStyle="1" w:styleId="af0">
    <w:name w:val="Дата Знак"/>
    <w:basedOn w:val="a3"/>
    <w:link w:val="af"/>
    <w:uiPriority w:val="99"/>
    <w:semiHidden/>
    <w:rsid w:val="00A7302A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A7302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A7302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A7302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A7302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A7302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A7302A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A7302A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A7302A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A7302A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A7302A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A7302A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A7302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A7302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A7302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A7302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A7302A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A7302A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A7302A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A7302A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A7302A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A7302A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A7302A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A7302A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A7302A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7302A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302A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302A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302A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A73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A7302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A7302A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A730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A7302A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A7302A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302A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302A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302A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302A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A7302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A7302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A7302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A7302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A730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A7302A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A7302A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A7302A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A7302A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A7302A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A7302A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7302A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7302A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7302A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7302A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A7302A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A7302A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A7302A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A7302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A7302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A7302A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A7302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A7302A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A7302A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A7302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A7302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A7302A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A7302A"/>
  </w:style>
  <w:style w:type="character" w:customStyle="1" w:styleId="afff0">
    <w:name w:val="Приветствие Знак"/>
    <w:basedOn w:val="a3"/>
    <w:link w:val="afff"/>
    <w:uiPriority w:val="99"/>
    <w:semiHidden/>
    <w:rsid w:val="00A7302A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A7302A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A7302A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A7302A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7302A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A7302A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A7302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A7302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A7302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A7302A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A73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A7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A730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A73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A730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A7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A730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A7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A7302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A7302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7302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7302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A7302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A7302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A7302A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A7302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A7302A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A7302A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A7302A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A7302A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A7302A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A7302A"/>
  </w:style>
  <w:style w:type="table" w:styleId="17">
    <w:name w:val="Medium Lis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A7302A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A7302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A7302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7302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7302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7302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A7302A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A7302A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A7302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A7302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A7302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A730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A730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A730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A7302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730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A7302A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A7302A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A730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A7302A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A7302A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A7302A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A7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A7302A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A7302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A7302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A7302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A7302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A7302A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A7302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A73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A7302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A7302A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A7302A"/>
    <w:rPr>
      <w:rFonts w:ascii="Times New Roman" w:hAnsi="Times New Roman" w:cs="Times New Roman"/>
    </w:rPr>
  </w:style>
  <w:style w:type="paragraph" w:customStyle="1" w:styleId="Default">
    <w:name w:val="Default"/>
    <w:rsid w:val="0053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d">
    <w:name w:val="Сетка таблицы1"/>
    <w:basedOn w:val="a4"/>
    <w:next w:val="afff8"/>
    <w:uiPriority w:val="59"/>
    <w:rsid w:val="000B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dc:description>СЛУЖЕБНАЯ ИНФОРМАЦИЯ!!!НЕ МЕНЯТЬ!!!|Дата создания макета: 08.11.2019 19:49:28|Версия программы "Учебные планы": 1.0.11.71|ID_UP_DISC:1605633;ID_SPEC_LOC:4493;YEAR_POTOK:2019;ID_SUBJ:1908;SHIFR:Б2.П.Б.У.1;ZE_PLANNED:7;IS_RASPRED_PRACT:0;TYPE_GROUP_PRACT:1;ID_TYPE_PLACE_PRACT:1;ID_TYPE_DOP_PRACT:0;ID_TYPE_FORM_PRACT:;UPDZES:Sem-2,ZE-7;UPZ:Sem-2,ID_TZ-4,HOUR-252;UPC:Sem-2,ID_TC-9,Recert-0;UPDK:ID_KAF-6558,Sem-;COMPET:Shifr-ОПК&lt;tire&gt;7,NAME-Способен взаимодействовать с участниками образовательных отношений в рамках реализации образовательных программ;COMPET:Shifr-УК&lt;tire&gt;1,NAME-Способен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</dc:description>
  <cp:lastModifiedBy>Пользователь</cp:lastModifiedBy>
  <cp:revision>20</cp:revision>
  <dcterms:created xsi:type="dcterms:W3CDTF">2019-11-08T14:45:00Z</dcterms:created>
  <dcterms:modified xsi:type="dcterms:W3CDTF">2019-12-20T16:26:00Z</dcterms:modified>
</cp:coreProperties>
</file>