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86" w:rsidRDefault="00180D86" w:rsidP="00180D86">
      <w:pPr>
        <w:pStyle w:val="ReportHead"/>
        <w:suppressAutoHyphens/>
        <w:rPr>
          <w:sz w:val="24"/>
        </w:rPr>
      </w:pPr>
      <w:proofErr w:type="spellStart"/>
      <w:r>
        <w:rPr>
          <w:sz w:val="24"/>
        </w:rPr>
        <w:t>Минобрнауки</w:t>
      </w:r>
      <w:proofErr w:type="spellEnd"/>
      <w:r>
        <w:rPr>
          <w:sz w:val="24"/>
        </w:rPr>
        <w:t xml:space="preserve"> России</w:t>
      </w:r>
    </w:p>
    <w:p w:rsidR="00180D86" w:rsidRDefault="00180D86" w:rsidP="00180D86">
      <w:pPr>
        <w:pStyle w:val="ReportHead"/>
        <w:suppressAutoHyphens/>
        <w:rPr>
          <w:sz w:val="24"/>
        </w:rPr>
      </w:pPr>
    </w:p>
    <w:p w:rsidR="00650736" w:rsidRDefault="00650736" w:rsidP="00650736">
      <w:pPr>
        <w:pStyle w:val="ReportHead"/>
        <w:suppressAutoHyphens/>
        <w:rPr>
          <w:sz w:val="24"/>
        </w:rPr>
      </w:pPr>
      <w:r>
        <w:rPr>
          <w:sz w:val="24"/>
        </w:rPr>
        <w:t>Бузулукский гуманитарно-технологический институт (филиал)</w:t>
      </w:r>
    </w:p>
    <w:p w:rsidR="00650736" w:rsidRDefault="00650736" w:rsidP="00650736">
      <w:pPr>
        <w:pStyle w:val="ReportHead"/>
        <w:suppressAutoHyphens/>
        <w:rPr>
          <w:sz w:val="24"/>
        </w:rPr>
      </w:pPr>
      <w:r>
        <w:rPr>
          <w:sz w:val="24"/>
        </w:rPr>
        <w:t>федерального государственного бюджетного образовательного учреждения</w:t>
      </w:r>
    </w:p>
    <w:p w:rsidR="00650736" w:rsidRDefault="00650736" w:rsidP="00650736">
      <w:pPr>
        <w:pStyle w:val="ReportHead"/>
        <w:suppressAutoHyphens/>
        <w:rPr>
          <w:sz w:val="24"/>
        </w:rPr>
      </w:pPr>
      <w:r>
        <w:rPr>
          <w:sz w:val="24"/>
        </w:rPr>
        <w:t>высшего образования</w:t>
      </w:r>
    </w:p>
    <w:p w:rsidR="00650736" w:rsidRDefault="00650736" w:rsidP="00650736">
      <w:pPr>
        <w:pStyle w:val="ReportHead"/>
        <w:suppressAutoHyphens/>
        <w:rPr>
          <w:b/>
          <w:sz w:val="24"/>
        </w:rPr>
      </w:pPr>
      <w:r>
        <w:rPr>
          <w:b/>
          <w:sz w:val="24"/>
        </w:rPr>
        <w:t xml:space="preserve"> «Оренбургский государственный университет»</w:t>
      </w:r>
    </w:p>
    <w:p w:rsidR="00650736" w:rsidRDefault="00650736" w:rsidP="00650736">
      <w:pPr>
        <w:pStyle w:val="ReportHead"/>
        <w:suppressAutoHyphens/>
        <w:rPr>
          <w:sz w:val="24"/>
        </w:rPr>
      </w:pPr>
    </w:p>
    <w:p w:rsidR="00650736" w:rsidRDefault="00650736" w:rsidP="00650736">
      <w:pPr>
        <w:pStyle w:val="ReportHead"/>
        <w:suppressAutoHyphens/>
        <w:rPr>
          <w:sz w:val="24"/>
        </w:rPr>
      </w:pPr>
      <w:r>
        <w:rPr>
          <w:sz w:val="24"/>
        </w:rPr>
        <w:t xml:space="preserve">Кафедра педагогического образования </w:t>
      </w:r>
    </w:p>
    <w:p w:rsidR="00650736" w:rsidRDefault="00650736" w:rsidP="00650736">
      <w:pPr>
        <w:pStyle w:val="ReportHead"/>
        <w:suppressAutoHyphens/>
        <w:rPr>
          <w:sz w:val="24"/>
        </w:rPr>
      </w:pPr>
    </w:p>
    <w:p w:rsidR="00180D86" w:rsidRDefault="00180D86" w:rsidP="00180D86">
      <w:pPr>
        <w:pStyle w:val="ReportHead"/>
        <w:suppressAutoHyphens/>
        <w:rPr>
          <w:sz w:val="24"/>
        </w:rPr>
      </w:pPr>
    </w:p>
    <w:p w:rsidR="00180D86" w:rsidRDefault="00180D86" w:rsidP="00180D86">
      <w:pPr>
        <w:pStyle w:val="ReportHead"/>
        <w:suppressAutoHyphens/>
        <w:jc w:val="left"/>
        <w:rPr>
          <w:sz w:val="24"/>
        </w:rPr>
      </w:pPr>
    </w:p>
    <w:p w:rsidR="00180D86" w:rsidRDefault="00180D86" w:rsidP="00180D86">
      <w:pPr>
        <w:pStyle w:val="ReportHead"/>
        <w:suppressAutoHyphens/>
        <w:jc w:val="left"/>
        <w:rPr>
          <w:sz w:val="24"/>
        </w:rPr>
      </w:pPr>
    </w:p>
    <w:p w:rsidR="00180D86" w:rsidRDefault="00180D86" w:rsidP="00180D86">
      <w:pPr>
        <w:pStyle w:val="ReportHead"/>
        <w:suppressAutoHyphens/>
        <w:jc w:val="left"/>
        <w:rPr>
          <w:sz w:val="24"/>
        </w:rPr>
      </w:pPr>
    </w:p>
    <w:p w:rsidR="00180D86" w:rsidRDefault="00180D86" w:rsidP="00180D86">
      <w:pPr>
        <w:pStyle w:val="ReportHead"/>
        <w:suppressAutoHyphens/>
        <w:rPr>
          <w:sz w:val="24"/>
        </w:rPr>
      </w:pPr>
    </w:p>
    <w:p w:rsidR="00180D86" w:rsidRDefault="00180D86" w:rsidP="00180D86">
      <w:pPr>
        <w:pStyle w:val="ReportHead"/>
        <w:suppressAutoHyphens/>
        <w:rPr>
          <w:b/>
          <w:sz w:val="32"/>
        </w:rPr>
      </w:pPr>
      <w:r>
        <w:rPr>
          <w:b/>
          <w:sz w:val="32"/>
        </w:rPr>
        <w:t>Фонд</w:t>
      </w:r>
    </w:p>
    <w:p w:rsidR="00180D86" w:rsidRDefault="00180D86" w:rsidP="00180D86">
      <w:pPr>
        <w:pStyle w:val="ReportHead"/>
        <w:suppressAutoHyphens/>
        <w:rPr>
          <w:b/>
          <w:sz w:val="32"/>
        </w:rPr>
      </w:pPr>
      <w:r>
        <w:rPr>
          <w:b/>
          <w:sz w:val="32"/>
        </w:rPr>
        <w:t>оценочных средств</w:t>
      </w:r>
    </w:p>
    <w:p w:rsidR="00180D86" w:rsidRDefault="00180D86" w:rsidP="00180D86">
      <w:pPr>
        <w:pStyle w:val="ReportHead"/>
        <w:suppressAutoHyphens/>
        <w:rPr>
          <w:i/>
        </w:rPr>
      </w:pPr>
      <w:r>
        <w:t>по дисциплине</w:t>
      </w:r>
      <w:r>
        <w:rPr>
          <w:i/>
        </w:rPr>
        <w:t xml:space="preserve"> «Информационные технологии»</w:t>
      </w:r>
    </w:p>
    <w:p w:rsidR="00180D86" w:rsidRDefault="00180D86" w:rsidP="00180D86">
      <w:pPr>
        <w:pStyle w:val="ReportHead"/>
        <w:suppressAutoHyphens/>
      </w:pPr>
    </w:p>
    <w:p w:rsidR="00180D86" w:rsidRDefault="00180D86" w:rsidP="00180D86">
      <w:pPr>
        <w:pStyle w:val="ReportHead"/>
        <w:suppressAutoHyphens/>
        <w:spacing w:line="360" w:lineRule="auto"/>
      </w:pPr>
      <w:r>
        <w:t>Уровень высшего образования</w:t>
      </w:r>
    </w:p>
    <w:p w:rsidR="00180D86" w:rsidRDefault="00180D86" w:rsidP="00180D86">
      <w:pPr>
        <w:pStyle w:val="ReportHead"/>
        <w:suppressAutoHyphens/>
        <w:spacing w:line="360" w:lineRule="auto"/>
      </w:pPr>
      <w:r>
        <w:t>БАКАЛАВРИАТ</w:t>
      </w:r>
    </w:p>
    <w:p w:rsidR="00180D86" w:rsidRDefault="00180D86" w:rsidP="00180D86">
      <w:pPr>
        <w:pStyle w:val="ReportHead"/>
        <w:suppressAutoHyphens/>
      </w:pPr>
      <w:r>
        <w:t>Направление подготовки</w:t>
      </w:r>
    </w:p>
    <w:p w:rsidR="00180D86" w:rsidRDefault="00180D86" w:rsidP="00180D86">
      <w:pPr>
        <w:pStyle w:val="ReportHead"/>
        <w:suppressAutoHyphens/>
        <w:rPr>
          <w:i/>
          <w:u w:val="single"/>
        </w:rPr>
      </w:pPr>
      <w:r>
        <w:rPr>
          <w:i/>
          <w:u w:val="single"/>
        </w:rPr>
        <w:t>44.03.01 Педагогическое образование</w:t>
      </w:r>
    </w:p>
    <w:p w:rsidR="00180D86" w:rsidRDefault="00180D86" w:rsidP="00180D86">
      <w:pPr>
        <w:pStyle w:val="ReportHead"/>
        <w:suppressAutoHyphens/>
        <w:rPr>
          <w:sz w:val="24"/>
          <w:vertAlign w:val="superscript"/>
        </w:rPr>
      </w:pPr>
      <w:r>
        <w:rPr>
          <w:sz w:val="24"/>
          <w:vertAlign w:val="superscript"/>
        </w:rPr>
        <w:t>(код и наименование направления подготовки)</w:t>
      </w:r>
    </w:p>
    <w:p w:rsidR="00180D86" w:rsidRPr="00650736" w:rsidRDefault="00180D86" w:rsidP="00180D86">
      <w:pPr>
        <w:pStyle w:val="ReportHead"/>
        <w:suppressAutoHyphens/>
        <w:rPr>
          <w:i/>
          <w:u w:val="single"/>
        </w:rPr>
      </w:pPr>
      <w:r>
        <w:rPr>
          <w:i/>
          <w:u w:val="single"/>
        </w:rPr>
        <w:t>Информатика</w:t>
      </w:r>
      <w:r w:rsidR="00650736">
        <w:rPr>
          <w:i/>
          <w:u w:val="single"/>
        </w:rPr>
        <w:t>, Начальное образование, Дошкольное образование</w:t>
      </w:r>
    </w:p>
    <w:p w:rsidR="00180D86" w:rsidRDefault="00180D86" w:rsidP="00180D8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80D86" w:rsidRDefault="00180D86" w:rsidP="00180D86">
      <w:pPr>
        <w:pStyle w:val="ReportHead"/>
        <w:suppressAutoHyphens/>
        <w:rPr>
          <w:sz w:val="24"/>
        </w:rPr>
      </w:pPr>
    </w:p>
    <w:p w:rsidR="00180D86" w:rsidRDefault="00180D86" w:rsidP="00180D86">
      <w:pPr>
        <w:pStyle w:val="ReportHead"/>
        <w:suppressAutoHyphens/>
      </w:pPr>
      <w:r>
        <w:t>Квалификация</w:t>
      </w:r>
    </w:p>
    <w:p w:rsidR="00180D86" w:rsidRDefault="00180D86" w:rsidP="00180D86">
      <w:pPr>
        <w:pStyle w:val="ReportHead"/>
        <w:suppressAutoHyphens/>
        <w:rPr>
          <w:i/>
          <w:u w:val="single"/>
        </w:rPr>
      </w:pPr>
      <w:r>
        <w:rPr>
          <w:i/>
          <w:u w:val="single"/>
        </w:rPr>
        <w:t>Бакалавр</w:t>
      </w:r>
    </w:p>
    <w:p w:rsidR="00180D86" w:rsidRDefault="00180D86" w:rsidP="00180D86">
      <w:pPr>
        <w:pStyle w:val="ReportHead"/>
        <w:suppressAutoHyphens/>
        <w:spacing w:before="120"/>
      </w:pPr>
      <w:r>
        <w:t>Форма обучения</w:t>
      </w:r>
    </w:p>
    <w:p w:rsidR="00180D86" w:rsidRDefault="00180D86" w:rsidP="00180D86">
      <w:pPr>
        <w:pStyle w:val="ReportHead"/>
        <w:suppressAutoHyphens/>
        <w:rPr>
          <w:i/>
          <w:sz w:val="24"/>
          <w:u w:val="single"/>
        </w:rPr>
      </w:pPr>
      <w:r>
        <w:rPr>
          <w:i/>
          <w:sz w:val="24"/>
          <w:u w:val="single"/>
        </w:rPr>
        <w:t>очная</w:t>
      </w:r>
    </w:p>
    <w:p w:rsidR="00180D86" w:rsidRDefault="00180D86" w:rsidP="00180D86">
      <w:pPr>
        <w:pStyle w:val="ReportHead"/>
        <w:suppressAutoHyphens/>
      </w:pPr>
      <w:bookmarkStart w:id="0" w:name="BookmarkWhereDelChr13"/>
      <w:bookmarkEnd w:id="0"/>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Pr="00664F06" w:rsidRDefault="00180D86" w:rsidP="00180D86">
      <w:pPr>
        <w:pStyle w:val="ReportHead"/>
        <w:suppressAutoHyphens/>
        <w:sectPr w:rsidR="00180D86" w:rsidRPr="00664F06" w:rsidSect="00180D86">
          <w:pgSz w:w="11906" w:h="16838"/>
          <w:pgMar w:top="510" w:right="567" w:bottom="510" w:left="1134" w:header="0" w:footer="510" w:gutter="0"/>
          <w:cols w:space="708"/>
          <w:docGrid w:linePitch="360"/>
        </w:sectPr>
      </w:pPr>
      <w:r>
        <w:t>Год набора 20</w:t>
      </w:r>
      <w:r w:rsidR="00664F06">
        <w:t>20</w:t>
      </w:r>
    </w:p>
    <w:p w:rsidR="00180D86" w:rsidRDefault="00180D86" w:rsidP="00180D86">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«Информационные технологии»</w:t>
      </w:r>
      <w:r w:rsidR="00650736">
        <w:rPr>
          <w:sz w:val="24"/>
        </w:rPr>
        <w:t>.</w:t>
      </w:r>
    </w:p>
    <w:p w:rsidR="00180D86" w:rsidRDefault="00180D86" w:rsidP="00180D86">
      <w:pPr>
        <w:pStyle w:val="ReportHead"/>
        <w:suppressAutoHyphens/>
        <w:jc w:val="both"/>
        <w:rPr>
          <w:sz w:val="24"/>
          <w:u w:val="single"/>
        </w:rPr>
      </w:pPr>
    </w:p>
    <w:p w:rsidR="00180D86" w:rsidRDefault="00180D86" w:rsidP="00180D86">
      <w:pPr>
        <w:pStyle w:val="ReportHead"/>
        <w:suppressAutoHyphens/>
        <w:ind w:firstLine="850"/>
        <w:jc w:val="both"/>
        <w:rPr>
          <w:sz w:val="24"/>
        </w:rPr>
      </w:pPr>
      <w:r>
        <w:rPr>
          <w:sz w:val="24"/>
        </w:rPr>
        <w:t>Фонд оценочных средств рассмотрен и утвержден на заседании кафедры</w:t>
      </w:r>
    </w:p>
    <w:p w:rsidR="00180D86" w:rsidRDefault="00650736" w:rsidP="00180D86">
      <w:pPr>
        <w:pStyle w:val="ReportHead"/>
        <w:tabs>
          <w:tab w:val="left" w:pos="10148"/>
        </w:tabs>
        <w:suppressAutoHyphens/>
        <w:jc w:val="both"/>
        <w:rPr>
          <w:sz w:val="24"/>
          <w:u w:val="single"/>
        </w:rPr>
      </w:pPr>
      <w:r>
        <w:rPr>
          <w:sz w:val="24"/>
          <w:u w:val="single"/>
        </w:rPr>
        <w:t xml:space="preserve"> педагогического образования </w:t>
      </w:r>
      <w:r w:rsidR="00180D86">
        <w:rPr>
          <w:sz w:val="24"/>
          <w:u w:val="single"/>
        </w:rPr>
        <w:tab/>
      </w:r>
    </w:p>
    <w:p w:rsidR="00180D86" w:rsidRDefault="00180D86" w:rsidP="00180D86">
      <w:pPr>
        <w:pStyle w:val="ReportHead"/>
        <w:tabs>
          <w:tab w:val="left" w:pos="10148"/>
        </w:tabs>
        <w:suppressAutoHyphens/>
        <w:rPr>
          <w:i/>
          <w:sz w:val="24"/>
          <w:vertAlign w:val="superscript"/>
        </w:rPr>
      </w:pPr>
      <w:r>
        <w:rPr>
          <w:i/>
          <w:sz w:val="24"/>
          <w:vertAlign w:val="superscript"/>
        </w:rPr>
        <w:t>наименование кафедры</w:t>
      </w:r>
    </w:p>
    <w:p w:rsidR="00180D86" w:rsidRDefault="00180D86" w:rsidP="00180D86">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180D86" w:rsidRDefault="00180D86" w:rsidP="00180D86">
      <w:pPr>
        <w:pStyle w:val="ReportHead"/>
        <w:tabs>
          <w:tab w:val="left" w:pos="10148"/>
        </w:tabs>
        <w:suppressAutoHyphens/>
        <w:jc w:val="both"/>
        <w:rPr>
          <w:sz w:val="24"/>
        </w:rPr>
      </w:pPr>
    </w:p>
    <w:p w:rsidR="00650736" w:rsidRPr="00F05902" w:rsidRDefault="00650736" w:rsidP="00650736">
      <w:pPr>
        <w:pStyle w:val="ReportHead"/>
        <w:tabs>
          <w:tab w:val="left" w:pos="10432"/>
        </w:tabs>
        <w:suppressAutoHyphens/>
        <w:jc w:val="both"/>
        <w:rPr>
          <w:i/>
          <w:sz w:val="24"/>
          <w:vertAlign w:val="superscript"/>
        </w:rPr>
      </w:pPr>
      <w:r w:rsidRPr="00F05902">
        <w:rPr>
          <w:sz w:val="24"/>
        </w:rPr>
        <w:t>Первый заместитель директора по УР</w:t>
      </w:r>
      <w:r w:rsidRPr="00F05902">
        <w:rPr>
          <w:sz w:val="24"/>
          <w:u w:val="single"/>
        </w:rPr>
        <w:t xml:space="preserve">                            </w:t>
      </w:r>
      <w:r>
        <w:rPr>
          <w:sz w:val="24"/>
          <w:u w:val="single"/>
        </w:rPr>
        <w:t xml:space="preserve">             </w:t>
      </w:r>
      <w:r w:rsidRPr="00F05902">
        <w:rPr>
          <w:sz w:val="24"/>
          <w:u w:val="single"/>
        </w:rPr>
        <w:t xml:space="preserve">  </w:t>
      </w:r>
      <w:r w:rsidRPr="00F05902">
        <w:rPr>
          <w:sz w:val="24"/>
          <w:u w:val="single"/>
        </w:rPr>
        <w:tab/>
      </w:r>
      <w:r w:rsidRPr="00F05902">
        <w:rPr>
          <w:i/>
          <w:sz w:val="24"/>
          <w:vertAlign w:val="superscript"/>
        </w:rPr>
        <w:t xml:space="preserve"> </w:t>
      </w:r>
    </w:p>
    <w:p w:rsidR="00650736" w:rsidRPr="00F05902" w:rsidRDefault="00650736" w:rsidP="00650736">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180D86" w:rsidRDefault="00180D86" w:rsidP="00180D86">
      <w:pPr>
        <w:pStyle w:val="ReportHead"/>
        <w:tabs>
          <w:tab w:val="center" w:pos="6378"/>
          <w:tab w:val="left" w:pos="10148"/>
        </w:tabs>
        <w:suppressAutoHyphens/>
        <w:jc w:val="both"/>
        <w:rPr>
          <w:i/>
          <w:sz w:val="24"/>
        </w:rPr>
      </w:pPr>
      <w:r>
        <w:rPr>
          <w:i/>
          <w:sz w:val="24"/>
        </w:rPr>
        <w:t>Исполнители:</w:t>
      </w:r>
    </w:p>
    <w:p w:rsidR="00180D86" w:rsidRDefault="00180D86" w:rsidP="00180D86">
      <w:pPr>
        <w:pStyle w:val="ReportHead"/>
        <w:tabs>
          <w:tab w:val="left" w:pos="10148"/>
        </w:tabs>
        <w:suppressAutoHyphens/>
        <w:jc w:val="both"/>
        <w:rPr>
          <w:sz w:val="24"/>
          <w:u w:val="single"/>
        </w:rPr>
      </w:pPr>
      <w:r>
        <w:rPr>
          <w:sz w:val="24"/>
          <w:u w:val="single"/>
        </w:rPr>
        <w:t xml:space="preserve"> </w:t>
      </w:r>
      <w:r>
        <w:rPr>
          <w:sz w:val="24"/>
          <w:u w:val="single"/>
        </w:rPr>
        <w:tab/>
      </w:r>
    </w:p>
    <w:p w:rsidR="00180D86" w:rsidRDefault="00180D86" w:rsidP="00180D86">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80D86" w:rsidRDefault="00180D86" w:rsidP="00180D86">
      <w:pPr>
        <w:pStyle w:val="ReportHead"/>
        <w:tabs>
          <w:tab w:val="left" w:pos="10148"/>
        </w:tabs>
        <w:suppressAutoHyphens/>
        <w:jc w:val="both"/>
        <w:rPr>
          <w:sz w:val="24"/>
          <w:u w:val="single"/>
        </w:rPr>
      </w:pPr>
      <w:r>
        <w:rPr>
          <w:sz w:val="24"/>
          <w:u w:val="single"/>
        </w:rPr>
        <w:t xml:space="preserve"> </w:t>
      </w:r>
      <w:r>
        <w:rPr>
          <w:sz w:val="24"/>
          <w:u w:val="single"/>
        </w:rPr>
        <w:tab/>
      </w:r>
    </w:p>
    <w:p w:rsidR="00180D86" w:rsidRDefault="00180D86" w:rsidP="00180D86">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180D86" w:rsidRPr="00180D86" w:rsidTr="00180D86">
        <w:tc>
          <w:tcPr>
            <w:tcW w:w="10148" w:type="dxa"/>
            <w:shd w:val="clear" w:color="auto" w:fill="auto"/>
          </w:tcPr>
          <w:p w:rsidR="00180D86" w:rsidRPr="00865F00" w:rsidRDefault="00180D86" w:rsidP="00180D86">
            <w:pPr>
              <w:pStyle w:val="ReportHead"/>
              <w:tabs>
                <w:tab w:val="center" w:pos="5811"/>
                <w:tab w:val="left" w:pos="9865"/>
              </w:tabs>
              <w:suppressAutoHyphens/>
              <w:jc w:val="both"/>
              <w:rPr>
                <w:i/>
                <w:sz w:val="24"/>
                <w:szCs w:val="22"/>
              </w:rPr>
            </w:pPr>
          </w:p>
        </w:tc>
      </w:tr>
    </w:tbl>
    <w:p w:rsidR="00180D86" w:rsidRDefault="00180D86" w:rsidP="00180D86">
      <w:pPr>
        <w:pStyle w:val="ReportHead"/>
        <w:tabs>
          <w:tab w:val="left" w:pos="10148"/>
        </w:tabs>
        <w:suppressAutoHyphens/>
        <w:jc w:val="both"/>
        <w:rPr>
          <w:i/>
          <w:sz w:val="24"/>
        </w:rPr>
      </w:pPr>
    </w:p>
    <w:p w:rsidR="00180D86" w:rsidRDefault="00180D86">
      <w:pPr>
        <w:rPr>
          <w:i/>
          <w:sz w:val="24"/>
        </w:rPr>
      </w:pPr>
      <w:r>
        <w:rPr>
          <w:i/>
          <w:sz w:val="24"/>
        </w:rPr>
        <w:br w:type="page"/>
      </w:r>
    </w:p>
    <w:p w:rsidR="00180D86" w:rsidRDefault="00180D86" w:rsidP="00180D86">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180D86" w:rsidRPr="00180D86" w:rsidTr="00180D86">
        <w:trPr>
          <w:tblHeader/>
        </w:trPr>
        <w:tc>
          <w:tcPr>
            <w:tcW w:w="1843" w:type="dxa"/>
            <w:shd w:val="clear" w:color="auto" w:fill="auto"/>
            <w:vAlign w:val="center"/>
          </w:tcPr>
          <w:p w:rsidR="00180D86" w:rsidRPr="00865F00" w:rsidRDefault="00180D86" w:rsidP="00180D86">
            <w:pPr>
              <w:pStyle w:val="ReportMain"/>
              <w:suppressAutoHyphens/>
              <w:jc w:val="center"/>
              <w:rPr>
                <w:szCs w:val="22"/>
              </w:rPr>
            </w:pPr>
            <w:r w:rsidRPr="00865F00">
              <w:rPr>
                <w:szCs w:val="22"/>
              </w:rPr>
              <w:t>Формируемые компетенции</w:t>
            </w:r>
          </w:p>
        </w:tc>
        <w:tc>
          <w:tcPr>
            <w:tcW w:w="3402" w:type="dxa"/>
            <w:shd w:val="clear" w:color="auto" w:fill="auto"/>
            <w:vAlign w:val="center"/>
          </w:tcPr>
          <w:p w:rsidR="00180D86" w:rsidRPr="00865F00" w:rsidRDefault="00180D86" w:rsidP="00180D86">
            <w:pPr>
              <w:pStyle w:val="ReportMain"/>
              <w:suppressAutoHyphens/>
              <w:jc w:val="center"/>
              <w:rPr>
                <w:szCs w:val="22"/>
              </w:rPr>
            </w:pPr>
            <w:r w:rsidRPr="00865F00">
              <w:rPr>
                <w:szCs w:val="22"/>
              </w:rPr>
              <w:t>Код и наименование индикатора достижения компетенции</w:t>
            </w:r>
          </w:p>
        </w:tc>
        <w:tc>
          <w:tcPr>
            <w:tcW w:w="2268" w:type="dxa"/>
            <w:shd w:val="clear" w:color="auto" w:fill="auto"/>
            <w:vAlign w:val="center"/>
          </w:tcPr>
          <w:p w:rsidR="00180D86" w:rsidRPr="00865F00" w:rsidRDefault="00180D86" w:rsidP="00180D86">
            <w:pPr>
              <w:pStyle w:val="ReportMain"/>
              <w:suppressAutoHyphens/>
              <w:jc w:val="center"/>
              <w:rPr>
                <w:szCs w:val="22"/>
              </w:rPr>
            </w:pPr>
            <w:r w:rsidRPr="00865F00">
              <w:rPr>
                <w:szCs w:val="22"/>
              </w:rPr>
              <w:t xml:space="preserve">Планируемые результаты </w:t>
            </w:r>
            <w:proofErr w:type="gramStart"/>
            <w:r w:rsidRPr="00865F00">
              <w:rPr>
                <w:szCs w:val="22"/>
              </w:rPr>
              <w:t>обучения по дисциплине</w:t>
            </w:r>
            <w:proofErr w:type="gramEnd"/>
            <w:r w:rsidRPr="00865F00">
              <w:rPr>
                <w:szCs w:val="22"/>
              </w:rPr>
              <w:t>, характеризующие этапы формирования компетенций</w:t>
            </w:r>
          </w:p>
        </w:tc>
        <w:tc>
          <w:tcPr>
            <w:tcW w:w="2693" w:type="dxa"/>
            <w:shd w:val="clear" w:color="auto" w:fill="auto"/>
            <w:vAlign w:val="center"/>
          </w:tcPr>
          <w:p w:rsidR="00180D86" w:rsidRPr="00865F00" w:rsidRDefault="00180D86" w:rsidP="00180D86">
            <w:pPr>
              <w:pStyle w:val="ReportMain"/>
              <w:suppressAutoHyphens/>
              <w:jc w:val="center"/>
              <w:rPr>
                <w:szCs w:val="22"/>
              </w:rPr>
            </w:pPr>
            <w:r w:rsidRPr="00865F00">
              <w:rPr>
                <w:szCs w:val="22"/>
              </w:rPr>
              <w:t>Виды оценочных средств/</w:t>
            </w:r>
          </w:p>
          <w:p w:rsidR="00180D86" w:rsidRPr="00865F00" w:rsidRDefault="00180D86" w:rsidP="00180D86">
            <w:pPr>
              <w:pStyle w:val="ReportMain"/>
              <w:suppressAutoHyphens/>
              <w:jc w:val="center"/>
              <w:rPr>
                <w:szCs w:val="22"/>
              </w:rPr>
            </w:pPr>
            <w:r w:rsidRPr="00865F00">
              <w:rPr>
                <w:szCs w:val="22"/>
              </w:rPr>
              <w:t>шифр раздела в данном документе</w:t>
            </w:r>
          </w:p>
        </w:tc>
      </w:tr>
      <w:tr w:rsidR="00650736" w:rsidRPr="00180D86" w:rsidTr="00180D86">
        <w:tc>
          <w:tcPr>
            <w:tcW w:w="1843" w:type="dxa"/>
            <w:vMerge w:val="restart"/>
            <w:shd w:val="clear" w:color="auto" w:fill="auto"/>
          </w:tcPr>
          <w:p w:rsidR="00650736" w:rsidRPr="00865F00" w:rsidRDefault="00650736" w:rsidP="00180D86">
            <w:pPr>
              <w:pStyle w:val="ReportMain"/>
              <w:suppressAutoHyphens/>
              <w:rPr>
                <w:b/>
                <w:szCs w:val="22"/>
              </w:rPr>
            </w:pPr>
            <w:r w:rsidRPr="00865F00">
              <w:rPr>
                <w:b/>
                <w:szCs w:val="22"/>
              </w:rPr>
              <w:t>УК-1:</w:t>
            </w:r>
          </w:p>
          <w:p w:rsidR="00650736" w:rsidRPr="00865F00" w:rsidRDefault="00650736" w:rsidP="00180D86">
            <w:pPr>
              <w:pStyle w:val="ReportMain"/>
              <w:suppressAutoHyphens/>
              <w:rPr>
                <w:szCs w:val="22"/>
              </w:rPr>
            </w:pPr>
            <w:r w:rsidRPr="00865F00">
              <w:rPr>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650736" w:rsidRPr="00865F00" w:rsidRDefault="00650736" w:rsidP="00180D86">
            <w:pPr>
              <w:pStyle w:val="ReportMain"/>
              <w:suppressAutoHyphens/>
              <w:rPr>
                <w:szCs w:val="22"/>
              </w:rPr>
            </w:pPr>
            <w:r w:rsidRPr="00865F00">
              <w:rPr>
                <w:szCs w:val="22"/>
              </w:rPr>
              <w:t>УК-1-В-4</w:t>
            </w:r>
            <w:proofErr w:type="gramStart"/>
            <w:r w:rsidRPr="00865F00">
              <w:rPr>
                <w:szCs w:val="22"/>
              </w:rPr>
              <w:t xml:space="preserve"> П</w:t>
            </w:r>
            <w:proofErr w:type="gramEnd"/>
            <w:r w:rsidRPr="00865F00">
              <w:rPr>
                <w:szCs w:val="22"/>
              </w:rPr>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2268" w:type="dxa"/>
            <w:shd w:val="clear" w:color="auto" w:fill="auto"/>
          </w:tcPr>
          <w:p w:rsidR="00650736" w:rsidRPr="00865F00" w:rsidRDefault="00650736" w:rsidP="00180D86">
            <w:pPr>
              <w:pStyle w:val="ReportMain"/>
              <w:suppressAutoHyphens/>
              <w:rPr>
                <w:b/>
                <w:szCs w:val="22"/>
                <w:u w:val="single"/>
              </w:rPr>
            </w:pPr>
            <w:r w:rsidRPr="00865F00">
              <w:rPr>
                <w:b/>
                <w:szCs w:val="22"/>
                <w:u w:val="single"/>
              </w:rPr>
              <w:t>Знать:</w:t>
            </w:r>
          </w:p>
          <w:p w:rsidR="00650736" w:rsidRPr="00865F00" w:rsidRDefault="00650736" w:rsidP="00650736">
            <w:pPr>
              <w:pStyle w:val="ReportMain"/>
              <w:numPr>
                <w:ilvl w:val="0"/>
                <w:numId w:val="14"/>
              </w:numPr>
              <w:tabs>
                <w:tab w:val="left" w:pos="285"/>
              </w:tabs>
              <w:suppressAutoHyphens/>
              <w:ind w:left="0" w:firstLine="360"/>
              <w:rPr>
                <w:color w:val="000000"/>
                <w:szCs w:val="24"/>
              </w:rPr>
            </w:pPr>
            <w:r w:rsidRPr="00865F00">
              <w:rPr>
                <w:color w:val="000000"/>
                <w:szCs w:val="24"/>
              </w:rPr>
              <w:t>технологию работы в программных средах для обработки информации, используемой в обучающем процессе;</w:t>
            </w:r>
          </w:p>
          <w:p w:rsidR="00650736" w:rsidRPr="00865F00" w:rsidRDefault="00650736" w:rsidP="00180D86">
            <w:pPr>
              <w:pStyle w:val="ReportMain"/>
              <w:suppressAutoHyphens/>
              <w:rPr>
                <w:szCs w:val="22"/>
              </w:rPr>
            </w:pPr>
          </w:p>
        </w:tc>
        <w:tc>
          <w:tcPr>
            <w:tcW w:w="2693" w:type="dxa"/>
            <w:shd w:val="clear" w:color="auto" w:fill="auto"/>
          </w:tcPr>
          <w:p w:rsidR="00650736" w:rsidRPr="00B839E4" w:rsidRDefault="00650736" w:rsidP="00865F00">
            <w:pPr>
              <w:pStyle w:val="ReportMain"/>
              <w:suppressAutoHyphens/>
              <w:rPr>
                <w:szCs w:val="22"/>
              </w:rPr>
            </w:pPr>
            <w:r w:rsidRPr="00B839E4">
              <w:rPr>
                <w:b/>
                <w:szCs w:val="22"/>
              </w:rPr>
              <w:t>Блок A –</w:t>
            </w:r>
            <w:r w:rsidRPr="00B839E4">
              <w:rPr>
                <w:szCs w:val="22"/>
              </w:rPr>
              <w:t xml:space="preserve"> задания репродуктивного уровня</w:t>
            </w:r>
          </w:p>
          <w:p w:rsidR="00650736" w:rsidRPr="00B839E4" w:rsidRDefault="00650736" w:rsidP="00865F00">
            <w:pPr>
              <w:pStyle w:val="ReportMain"/>
              <w:suppressAutoHyphens/>
              <w:rPr>
                <w:i/>
                <w:szCs w:val="22"/>
              </w:rPr>
            </w:pPr>
            <w:r w:rsidRPr="00B839E4">
              <w:rPr>
                <w:i/>
                <w:szCs w:val="22"/>
              </w:rPr>
              <w:t>Вопросы для опроса</w:t>
            </w:r>
          </w:p>
        </w:tc>
      </w:tr>
      <w:tr w:rsidR="00650736" w:rsidRPr="00180D86" w:rsidTr="00180D86">
        <w:tc>
          <w:tcPr>
            <w:tcW w:w="1843" w:type="dxa"/>
            <w:vMerge/>
            <w:shd w:val="clear" w:color="auto" w:fill="auto"/>
          </w:tcPr>
          <w:p w:rsidR="00650736" w:rsidRPr="00865F00" w:rsidRDefault="00650736" w:rsidP="00180D86">
            <w:pPr>
              <w:pStyle w:val="ReportMain"/>
              <w:suppressAutoHyphens/>
              <w:rPr>
                <w:szCs w:val="22"/>
              </w:rPr>
            </w:pPr>
          </w:p>
        </w:tc>
        <w:tc>
          <w:tcPr>
            <w:tcW w:w="3402" w:type="dxa"/>
            <w:vMerge/>
            <w:shd w:val="clear" w:color="auto" w:fill="auto"/>
          </w:tcPr>
          <w:p w:rsidR="00650736" w:rsidRPr="00865F00" w:rsidRDefault="00650736" w:rsidP="00180D86">
            <w:pPr>
              <w:pStyle w:val="ReportMain"/>
              <w:suppressAutoHyphens/>
              <w:rPr>
                <w:szCs w:val="22"/>
              </w:rPr>
            </w:pPr>
          </w:p>
        </w:tc>
        <w:tc>
          <w:tcPr>
            <w:tcW w:w="2268" w:type="dxa"/>
            <w:shd w:val="clear" w:color="auto" w:fill="auto"/>
          </w:tcPr>
          <w:p w:rsidR="00650736" w:rsidRPr="00865F00" w:rsidRDefault="00650736" w:rsidP="00180D86">
            <w:pPr>
              <w:pStyle w:val="ReportMain"/>
              <w:suppressAutoHyphens/>
              <w:rPr>
                <w:b/>
                <w:szCs w:val="22"/>
                <w:u w:val="single"/>
              </w:rPr>
            </w:pPr>
            <w:r w:rsidRPr="00865F00">
              <w:rPr>
                <w:b/>
                <w:szCs w:val="22"/>
                <w:u w:val="single"/>
              </w:rPr>
              <w:t>Уметь:</w:t>
            </w:r>
          </w:p>
          <w:p w:rsidR="00650736" w:rsidRPr="003A6B86" w:rsidRDefault="00650736" w:rsidP="00650736">
            <w:pPr>
              <w:pStyle w:val="a7"/>
              <w:numPr>
                <w:ilvl w:val="0"/>
                <w:numId w:val="15"/>
              </w:numPr>
              <w:tabs>
                <w:tab w:val="left" w:pos="363"/>
                <w:tab w:val="left" w:pos="567"/>
              </w:tabs>
              <w:spacing w:after="0" w:line="240" w:lineRule="auto"/>
              <w:ind w:left="0" w:firstLine="360"/>
              <w:jc w:val="both"/>
              <w:rPr>
                <w:color w:val="000000"/>
                <w:sz w:val="24"/>
                <w:szCs w:val="24"/>
              </w:rPr>
            </w:pPr>
            <w:r w:rsidRPr="003A6B86">
              <w:rPr>
                <w:color w:val="000000"/>
                <w:sz w:val="24"/>
                <w:szCs w:val="24"/>
              </w:rPr>
              <w:t>грамотно пол</w:t>
            </w:r>
            <w:r w:rsidRPr="003A6B86">
              <w:rPr>
                <w:color w:val="000000"/>
                <w:sz w:val="24"/>
                <w:szCs w:val="24"/>
              </w:rPr>
              <w:t>ь</w:t>
            </w:r>
            <w:r w:rsidRPr="003A6B86">
              <w:rPr>
                <w:color w:val="000000"/>
                <w:sz w:val="24"/>
                <w:szCs w:val="24"/>
              </w:rPr>
              <w:t>зоваться поиском, хранением, обрабо</w:t>
            </w:r>
            <w:r w:rsidRPr="003A6B86">
              <w:rPr>
                <w:color w:val="000000"/>
                <w:sz w:val="24"/>
                <w:szCs w:val="24"/>
              </w:rPr>
              <w:t>т</w:t>
            </w:r>
            <w:r w:rsidRPr="003A6B86">
              <w:rPr>
                <w:color w:val="000000"/>
                <w:sz w:val="24"/>
                <w:szCs w:val="24"/>
              </w:rPr>
              <w:t>кой и представлен</w:t>
            </w:r>
            <w:r w:rsidRPr="003A6B86">
              <w:rPr>
                <w:color w:val="000000"/>
                <w:sz w:val="24"/>
                <w:szCs w:val="24"/>
              </w:rPr>
              <w:t>и</w:t>
            </w:r>
            <w:r w:rsidRPr="003A6B86">
              <w:rPr>
                <w:color w:val="000000"/>
                <w:sz w:val="24"/>
                <w:szCs w:val="24"/>
              </w:rPr>
              <w:t>ем информации, ориентированной на решение поставле</w:t>
            </w:r>
            <w:r w:rsidRPr="003A6B86">
              <w:rPr>
                <w:color w:val="000000"/>
                <w:sz w:val="24"/>
                <w:szCs w:val="24"/>
              </w:rPr>
              <w:t>н</w:t>
            </w:r>
            <w:r w:rsidRPr="003A6B86">
              <w:rPr>
                <w:color w:val="000000"/>
                <w:sz w:val="24"/>
                <w:szCs w:val="24"/>
              </w:rPr>
              <w:t xml:space="preserve">ных задач; </w:t>
            </w:r>
          </w:p>
          <w:p w:rsidR="00650736" w:rsidRPr="00865F00" w:rsidRDefault="00650736" w:rsidP="00650736">
            <w:pPr>
              <w:pStyle w:val="ReportMain"/>
              <w:numPr>
                <w:ilvl w:val="0"/>
                <w:numId w:val="15"/>
              </w:numPr>
              <w:tabs>
                <w:tab w:val="left" w:pos="315"/>
                <w:tab w:val="left" w:pos="567"/>
              </w:tabs>
              <w:suppressAutoHyphens/>
              <w:ind w:left="0" w:firstLine="360"/>
              <w:rPr>
                <w:szCs w:val="24"/>
              </w:rPr>
            </w:pPr>
            <w:r w:rsidRPr="00865F0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650736" w:rsidRPr="00865F00" w:rsidRDefault="00650736" w:rsidP="00180D86">
            <w:pPr>
              <w:pStyle w:val="ReportMain"/>
              <w:suppressAutoHyphens/>
              <w:rPr>
                <w:szCs w:val="22"/>
              </w:rPr>
            </w:pPr>
          </w:p>
        </w:tc>
        <w:tc>
          <w:tcPr>
            <w:tcW w:w="2693" w:type="dxa"/>
            <w:shd w:val="clear" w:color="auto" w:fill="auto"/>
          </w:tcPr>
          <w:p w:rsidR="00650736" w:rsidRPr="00B839E4" w:rsidRDefault="00650736" w:rsidP="00865F00">
            <w:pPr>
              <w:pStyle w:val="ReportMain"/>
              <w:suppressAutoHyphens/>
              <w:rPr>
                <w:szCs w:val="22"/>
              </w:rPr>
            </w:pPr>
            <w:r w:rsidRPr="00B839E4">
              <w:rPr>
                <w:b/>
                <w:szCs w:val="22"/>
              </w:rPr>
              <w:t>Блок B –</w:t>
            </w:r>
            <w:r w:rsidRPr="00B839E4">
              <w:rPr>
                <w:szCs w:val="22"/>
              </w:rPr>
              <w:t xml:space="preserve"> задания реконструктивного уровня</w:t>
            </w:r>
          </w:p>
          <w:p w:rsidR="00650736" w:rsidRPr="00B839E4" w:rsidRDefault="00650736" w:rsidP="00865F00">
            <w:pPr>
              <w:pStyle w:val="ReportMain"/>
              <w:suppressAutoHyphens/>
              <w:rPr>
                <w:i/>
                <w:szCs w:val="22"/>
              </w:rPr>
            </w:pPr>
            <w:r w:rsidRPr="00B839E4">
              <w:rPr>
                <w:i/>
                <w:szCs w:val="24"/>
              </w:rPr>
              <w:t>Типовые задачи</w:t>
            </w:r>
          </w:p>
        </w:tc>
      </w:tr>
      <w:tr w:rsidR="00650736" w:rsidRPr="00180D86" w:rsidTr="00180D86">
        <w:tc>
          <w:tcPr>
            <w:tcW w:w="1843" w:type="dxa"/>
            <w:vMerge/>
            <w:shd w:val="clear" w:color="auto" w:fill="auto"/>
          </w:tcPr>
          <w:p w:rsidR="00650736" w:rsidRPr="00865F00" w:rsidRDefault="00650736" w:rsidP="00180D86">
            <w:pPr>
              <w:pStyle w:val="ReportMain"/>
              <w:suppressAutoHyphens/>
              <w:rPr>
                <w:szCs w:val="22"/>
              </w:rPr>
            </w:pPr>
          </w:p>
        </w:tc>
        <w:tc>
          <w:tcPr>
            <w:tcW w:w="3402" w:type="dxa"/>
            <w:vMerge/>
            <w:shd w:val="clear" w:color="auto" w:fill="auto"/>
          </w:tcPr>
          <w:p w:rsidR="00650736" w:rsidRPr="00865F00" w:rsidRDefault="00650736" w:rsidP="00180D86">
            <w:pPr>
              <w:pStyle w:val="ReportMain"/>
              <w:suppressAutoHyphens/>
              <w:rPr>
                <w:szCs w:val="22"/>
              </w:rPr>
            </w:pPr>
          </w:p>
        </w:tc>
        <w:tc>
          <w:tcPr>
            <w:tcW w:w="2268" w:type="dxa"/>
            <w:shd w:val="clear" w:color="auto" w:fill="auto"/>
          </w:tcPr>
          <w:p w:rsidR="00650736" w:rsidRPr="00865F00" w:rsidRDefault="00650736" w:rsidP="00180D86">
            <w:pPr>
              <w:pStyle w:val="ReportMain"/>
              <w:suppressAutoHyphens/>
              <w:rPr>
                <w:b/>
                <w:szCs w:val="22"/>
                <w:u w:val="single"/>
              </w:rPr>
            </w:pPr>
            <w:r w:rsidRPr="00865F00">
              <w:rPr>
                <w:b/>
                <w:szCs w:val="22"/>
                <w:u w:val="single"/>
              </w:rPr>
              <w:t>Владеть:</w:t>
            </w:r>
          </w:p>
          <w:p w:rsidR="00650736" w:rsidRPr="00865F00" w:rsidRDefault="00650736" w:rsidP="00650736">
            <w:pPr>
              <w:pStyle w:val="ReportMain"/>
              <w:numPr>
                <w:ilvl w:val="0"/>
                <w:numId w:val="16"/>
              </w:numPr>
              <w:suppressAutoHyphens/>
              <w:ind w:left="0" w:firstLine="360"/>
              <w:rPr>
                <w:szCs w:val="24"/>
              </w:rPr>
            </w:pPr>
            <w:r w:rsidRPr="00865F00">
              <w:rPr>
                <w:szCs w:val="24"/>
              </w:rPr>
              <w:t>навыками обработки разного типа информации при решении практических задач в обучающем процессе;</w:t>
            </w:r>
          </w:p>
          <w:p w:rsidR="00650736" w:rsidRPr="00865F00" w:rsidRDefault="00650736" w:rsidP="00650736">
            <w:pPr>
              <w:pStyle w:val="ReportMain"/>
              <w:suppressAutoHyphens/>
              <w:rPr>
                <w:szCs w:val="22"/>
              </w:rPr>
            </w:pPr>
            <w:r w:rsidRPr="00865F00">
              <w:rPr>
                <w:color w:val="000000"/>
                <w:szCs w:val="24"/>
              </w:rPr>
              <w:t xml:space="preserve">осуществлением выбора различных </w:t>
            </w:r>
            <w:r w:rsidRPr="00865F00">
              <w:rPr>
                <w:szCs w:val="24"/>
              </w:rPr>
              <w:t xml:space="preserve">моделей </w:t>
            </w:r>
            <w:r w:rsidRPr="00865F00">
              <w:rPr>
                <w:szCs w:val="24"/>
              </w:rPr>
              <w:lastRenderedPageBreak/>
              <w:t>использования информационных и коммуникационных технологий для решения поставленных задач.</w:t>
            </w:r>
          </w:p>
        </w:tc>
        <w:tc>
          <w:tcPr>
            <w:tcW w:w="2693" w:type="dxa"/>
            <w:shd w:val="clear" w:color="auto" w:fill="auto"/>
          </w:tcPr>
          <w:p w:rsidR="00650736" w:rsidRPr="00B839E4" w:rsidRDefault="00650736" w:rsidP="00865F00">
            <w:pPr>
              <w:pStyle w:val="ReportMain"/>
              <w:suppressAutoHyphens/>
              <w:rPr>
                <w:szCs w:val="22"/>
              </w:rPr>
            </w:pPr>
            <w:r w:rsidRPr="00B839E4">
              <w:rPr>
                <w:b/>
                <w:szCs w:val="22"/>
              </w:rPr>
              <w:lastRenderedPageBreak/>
              <w:t>Блок C –</w:t>
            </w:r>
            <w:r w:rsidRPr="00B839E4">
              <w:rPr>
                <w:szCs w:val="22"/>
              </w:rPr>
              <w:t xml:space="preserve"> задания практико-ориентированного и/или исследовательского уровня</w:t>
            </w:r>
          </w:p>
          <w:p w:rsidR="00650736" w:rsidRPr="00B839E4" w:rsidRDefault="00650736" w:rsidP="00865F00">
            <w:pPr>
              <w:pStyle w:val="ReportMain"/>
              <w:suppressAutoHyphens/>
              <w:rPr>
                <w:i/>
                <w:szCs w:val="22"/>
              </w:rPr>
            </w:pPr>
            <w:r w:rsidRPr="00B839E4">
              <w:rPr>
                <w:i/>
                <w:szCs w:val="22"/>
              </w:rPr>
              <w:t>Индивидуальные творческие задания</w:t>
            </w:r>
          </w:p>
        </w:tc>
      </w:tr>
    </w:tbl>
    <w:p w:rsidR="00180D86" w:rsidRDefault="00180D86" w:rsidP="00180D86">
      <w:pPr>
        <w:pStyle w:val="ReportMain"/>
        <w:suppressAutoHyphens/>
        <w:jc w:val="both"/>
      </w:pPr>
    </w:p>
    <w:p w:rsidR="00180D86" w:rsidRDefault="00180D86" w:rsidP="00180D86">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0D86" w:rsidRDefault="00180D86" w:rsidP="00180D86">
      <w:pPr>
        <w:pStyle w:val="ReportMain"/>
        <w:suppressAutoHyphens/>
        <w:ind w:firstLine="709"/>
        <w:jc w:val="center"/>
        <w:rPr>
          <w:i/>
          <w:sz w:val="28"/>
        </w:rPr>
      </w:pPr>
      <w:r>
        <w:rPr>
          <w:b/>
          <w:sz w:val="28"/>
        </w:rPr>
        <w:t>Блок А</w:t>
      </w:r>
      <w:r>
        <w:rPr>
          <w:i/>
          <w:sz w:val="28"/>
        </w:rPr>
        <w:t xml:space="preserve"> </w:t>
      </w:r>
    </w:p>
    <w:p w:rsidR="00180D86" w:rsidRDefault="00180D86" w:rsidP="00180D86">
      <w:pPr>
        <w:pStyle w:val="ReportMain"/>
        <w:suppressAutoHyphens/>
        <w:jc w:val="both"/>
        <w:rPr>
          <w:i/>
          <w:sz w:val="28"/>
        </w:rPr>
      </w:pPr>
    </w:p>
    <w:p w:rsidR="00180D86" w:rsidRPr="00650736" w:rsidRDefault="00180D86" w:rsidP="00180D86">
      <w:pPr>
        <w:pStyle w:val="ReportMain"/>
        <w:suppressAutoHyphens/>
        <w:jc w:val="both"/>
        <w:rPr>
          <w:sz w:val="28"/>
        </w:rPr>
      </w:pPr>
      <w:r w:rsidRPr="00650736">
        <w:rPr>
          <w:sz w:val="28"/>
        </w:rPr>
        <w:t>А.0 Фонд тестовых заданий по дисциплине, разработанный и утвержденный в соответствии с Положением «О формировании фонда т</w:t>
      </w:r>
      <w:r w:rsidR="00650736" w:rsidRPr="00650736">
        <w:rPr>
          <w:sz w:val="28"/>
        </w:rPr>
        <w:t>естовых заданий по дисциплине».</w:t>
      </w:r>
    </w:p>
    <w:p w:rsidR="00650736" w:rsidRPr="00650736" w:rsidRDefault="00650736" w:rsidP="00650736">
      <w:pPr>
        <w:jc w:val="both"/>
        <w:rPr>
          <w:rFonts w:eastAsia="Times New Roman"/>
          <w:i/>
          <w:sz w:val="28"/>
          <w:szCs w:val="28"/>
        </w:rPr>
      </w:pPr>
      <w:r w:rsidRPr="00650736">
        <w:rPr>
          <w:i/>
          <w:sz w:val="28"/>
          <w:szCs w:val="28"/>
        </w:rPr>
        <w:t>Пример теста, предъявляемого студенту, изучившему все темы  дисциплины</w:t>
      </w:r>
      <w:r w:rsidRPr="00650736">
        <w:rPr>
          <w:rFonts w:eastAsia="Times New Roman"/>
          <w:i/>
          <w:sz w:val="28"/>
          <w:szCs w:val="28"/>
        </w:rPr>
        <w:t xml:space="preserve">: </w:t>
      </w:r>
    </w:p>
    <w:p w:rsidR="00650736" w:rsidRPr="00F57BF7" w:rsidRDefault="00650736" w:rsidP="00650736">
      <w:pPr>
        <w:tabs>
          <w:tab w:val="left" w:pos="426"/>
          <w:tab w:val="left" w:pos="993"/>
        </w:tabs>
        <w:rPr>
          <w:sz w:val="28"/>
          <w:szCs w:val="28"/>
        </w:rPr>
      </w:pPr>
      <w:r w:rsidRPr="00F57BF7">
        <w:rPr>
          <w:sz w:val="28"/>
          <w:szCs w:val="28"/>
        </w:rPr>
        <w:t>1 Данные превращаются в информацию, когда их используют с целью:</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хранения и передачи;</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хранения;</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уменьшения неопределенности о чем – либо;</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передачи на большие расстояния;</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кодирования, сохранения, печати.</w:t>
      </w:r>
    </w:p>
    <w:p w:rsidR="00650736"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2 Адекватность информации – это:</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уровень полноты полученной информации;</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уровень достоверности и доступности полученной информации;</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уровень соответствия образа, созданного в результате получения информации реальному объекту или явлению;</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 xml:space="preserve">уровень </w:t>
      </w:r>
      <w:proofErr w:type="gramStart"/>
      <w:r w:rsidRPr="00F57BF7">
        <w:rPr>
          <w:sz w:val="28"/>
          <w:szCs w:val="28"/>
        </w:rPr>
        <w:t>не совпадения</w:t>
      </w:r>
      <w:proofErr w:type="gramEnd"/>
      <w:r w:rsidRPr="00F57BF7">
        <w:rPr>
          <w:sz w:val="28"/>
          <w:szCs w:val="28"/>
        </w:rPr>
        <w:t xml:space="preserve"> образа, созданного в результате получения информации реальному объекту или явлению;</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нет верного ответа.</w:t>
      </w:r>
    </w:p>
    <w:p w:rsidR="00650736" w:rsidRPr="00F57BF7" w:rsidRDefault="00650736" w:rsidP="00650736">
      <w:pPr>
        <w:tabs>
          <w:tab w:val="left" w:pos="426"/>
          <w:tab w:val="left" w:pos="993"/>
          <w:tab w:val="left" w:pos="1620"/>
        </w:tabs>
        <w:rPr>
          <w:sz w:val="28"/>
          <w:szCs w:val="28"/>
        </w:rPr>
      </w:pPr>
    </w:p>
    <w:p w:rsidR="00650736" w:rsidRPr="00F57BF7" w:rsidRDefault="00650736" w:rsidP="00650736">
      <w:pPr>
        <w:tabs>
          <w:tab w:val="left" w:pos="426"/>
          <w:tab w:val="left" w:pos="993"/>
          <w:tab w:val="left" w:pos="1620"/>
        </w:tabs>
        <w:rPr>
          <w:sz w:val="28"/>
          <w:szCs w:val="28"/>
        </w:rPr>
      </w:pPr>
      <w:r w:rsidRPr="00F57BF7">
        <w:rPr>
          <w:sz w:val="28"/>
          <w:szCs w:val="28"/>
        </w:rPr>
        <w:t>3</w:t>
      </w:r>
      <w:proofErr w:type="gramStart"/>
      <w:r w:rsidRPr="00F57BF7">
        <w:rPr>
          <w:sz w:val="28"/>
          <w:szCs w:val="28"/>
        </w:rPr>
        <w:t xml:space="preserve"> К</w:t>
      </w:r>
      <w:proofErr w:type="gramEnd"/>
      <w:r w:rsidRPr="00F57BF7">
        <w:rPr>
          <w:sz w:val="28"/>
          <w:szCs w:val="28"/>
        </w:rPr>
        <w:t xml:space="preserve"> какому типу списков относится стандартные стили…</w:t>
      </w:r>
    </w:p>
    <w:p w:rsidR="00650736" w:rsidRPr="00F57BF7" w:rsidRDefault="0073768A" w:rsidP="00650736">
      <w:pPr>
        <w:tabs>
          <w:tab w:val="left" w:pos="426"/>
          <w:tab w:val="left" w:pos="993"/>
          <w:tab w:val="left" w:pos="1620"/>
        </w:tabs>
        <w:rPr>
          <w:sz w:val="28"/>
          <w:szCs w:val="28"/>
        </w:rPr>
      </w:pPr>
      <w:r w:rsidRPr="0073768A">
        <w:rPr>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6.05pt;height:81.2pt;visibility:visible">
            <v:imagedata r:id="rId7" o:title=""/>
          </v:shape>
        </w:pic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нумерованные списки</w: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маркированные списки</w: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комбинированные списки</w: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многоуровневые списки</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 xml:space="preserve">4 Задание стиля  в текстовом редакторе </w:t>
      </w:r>
      <w:r w:rsidRPr="00F57BF7">
        <w:rPr>
          <w:sz w:val="28"/>
          <w:szCs w:val="28"/>
          <w:lang w:val="en-US"/>
        </w:rPr>
        <w:t>MS</w:t>
      </w:r>
      <w:r w:rsidRPr="00F57BF7">
        <w:rPr>
          <w:sz w:val="28"/>
          <w:szCs w:val="28"/>
        </w:rPr>
        <w:t xml:space="preserve"> </w:t>
      </w:r>
      <w:r w:rsidRPr="00F57BF7">
        <w:rPr>
          <w:sz w:val="28"/>
          <w:szCs w:val="28"/>
          <w:lang w:val="en-US"/>
        </w:rPr>
        <w:t>Word</w:t>
      </w:r>
      <w:r w:rsidRPr="00F57BF7">
        <w:rPr>
          <w:sz w:val="28"/>
          <w:szCs w:val="28"/>
        </w:rPr>
        <w:t xml:space="preserve"> позволяет установить …</w:t>
      </w:r>
    </w:p>
    <w:p w:rsidR="00650736" w:rsidRPr="00F57BF7" w:rsidRDefault="00650736" w:rsidP="00650736">
      <w:pPr>
        <w:numPr>
          <w:ilvl w:val="0"/>
          <w:numId w:val="29"/>
        </w:numPr>
        <w:tabs>
          <w:tab w:val="left" w:pos="426"/>
          <w:tab w:val="left" w:pos="993"/>
        </w:tabs>
        <w:spacing w:after="0" w:line="240" w:lineRule="auto"/>
        <w:rPr>
          <w:sz w:val="28"/>
          <w:szCs w:val="28"/>
        </w:rPr>
      </w:pPr>
      <w:r w:rsidRPr="00F57BF7">
        <w:rPr>
          <w:sz w:val="28"/>
          <w:szCs w:val="28"/>
        </w:rPr>
        <w:t>Параметры форматирования блока текста документа</w:t>
      </w:r>
    </w:p>
    <w:p w:rsidR="00650736" w:rsidRPr="00F57BF7" w:rsidRDefault="00650736" w:rsidP="00650736">
      <w:pPr>
        <w:numPr>
          <w:ilvl w:val="0"/>
          <w:numId w:val="29"/>
        </w:numPr>
        <w:tabs>
          <w:tab w:val="left" w:pos="426"/>
          <w:tab w:val="left" w:pos="993"/>
        </w:tabs>
        <w:spacing w:after="0" w:line="240" w:lineRule="auto"/>
        <w:rPr>
          <w:sz w:val="28"/>
          <w:szCs w:val="28"/>
        </w:rPr>
      </w:pPr>
      <w:r w:rsidRPr="00F57BF7">
        <w:rPr>
          <w:sz w:val="28"/>
          <w:szCs w:val="28"/>
        </w:rPr>
        <w:t>Количество символов в документе</w:t>
      </w:r>
    </w:p>
    <w:p w:rsidR="00650736" w:rsidRPr="00F57BF7" w:rsidRDefault="00650736" w:rsidP="00650736">
      <w:pPr>
        <w:numPr>
          <w:ilvl w:val="0"/>
          <w:numId w:val="29"/>
        </w:numPr>
        <w:tabs>
          <w:tab w:val="left" w:pos="426"/>
          <w:tab w:val="left" w:pos="993"/>
        </w:tabs>
        <w:spacing w:after="0" w:line="240" w:lineRule="auto"/>
        <w:rPr>
          <w:sz w:val="28"/>
          <w:szCs w:val="28"/>
        </w:rPr>
      </w:pPr>
      <w:r w:rsidRPr="00F57BF7">
        <w:rPr>
          <w:sz w:val="28"/>
          <w:szCs w:val="28"/>
        </w:rPr>
        <w:t>Параметры страницы документа</w:t>
      </w:r>
    </w:p>
    <w:p w:rsidR="00650736" w:rsidRPr="00F57BF7" w:rsidRDefault="00650736" w:rsidP="00650736">
      <w:pPr>
        <w:numPr>
          <w:ilvl w:val="0"/>
          <w:numId w:val="29"/>
        </w:numPr>
        <w:tabs>
          <w:tab w:val="left" w:pos="426"/>
          <w:tab w:val="left" w:pos="993"/>
        </w:tabs>
        <w:rPr>
          <w:sz w:val="28"/>
          <w:szCs w:val="28"/>
        </w:rPr>
      </w:pPr>
      <w:r w:rsidRPr="00F57BF7">
        <w:rPr>
          <w:sz w:val="28"/>
          <w:szCs w:val="28"/>
        </w:rPr>
        <w:t>Размер бумаги при печати документа</w:t>
      </w:r>
    </w:p>
    <w:p w:rsidR="00650736" w:rsidRPr="00F57BF7" w:rsidRDefault="00650736" w:rsidP="00650736">
      <w:pPr>
        <w:tabs>
          <w:tab w:val="left" w:pos="426"/>
          <w:tab w:val="left" w:pos="993"/>
        </w:tabs>
        <w:rPr>
          <w:sz w:val="28"/>
          <w:szCs w:val="28"/>
        </w:rPr>
      </w:pPr>
      <w:r w:rsidRPr="00F57BF7">
        <w:rPr>
          <w:sz w:val="28"/>
          <w:szCs w:val="28"/>
        </w:rPr>
        <w:t>5 Если ячейка содержит «#</w:t>
      </w:r>
      <w:proofErr w:type="gramStart"/>
      <w:r w:rsidRPr="00F57BF7">
        <w:rPr>
          <w:sz w:val="28"/>
          <w:szCs w:val="28"/>
        </w:rPr>
        <w:t>ЗНАЧ</w:t>
      </w:r>
      <w:proofErr w:type="gramEnd"/>
      <w:r w:rsidRPr="00F57BF7">
        <w:rPr>
          <w:sz w:val="28"/>
          <w:szCs w:val="28"/>
        </w:rPr>
        <w:t xml:space="preserve">!» </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ячейка содержит любое значение</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ячейка содержит числовое значение</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значение, используемое в формуле ячейки, имеет некорректный тип данных</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ячейка содержит значение даты или времени</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6 Представлен фрагмент электронной таблицы</w:t>
      </w:r>
    </w:p>
    <w:p w:rsidR="00650736" w:rsidRPr="00F57BF7" w:rsidRDefault="0073768A" w:rsidP="00650736">
      <w:pPr>
        <w:tabs>
          <w:tab w:val="left" w:pos="426"/>
          <w:tab w:val="left" w:pos="993"/>
        </w:tabs>
        <w:rPr>
          <w:sz w:val="28"/>
          <w:szCs w:val="28"/>
        </w:rPr>
      </w:pPr>
      <w:r w:rsidRPr="0073768A">
        <w:rPr>
          <w:noProof/>
          <w:sz w:val="28"/>
          <w:szCs w:val="28"/>
          <w:lang w:eastAsia="ru-RU"/>
        </w:rPr>
        <w:pict>
          <v:shape id="Рисунок 2" o:spid="_x0000_i1026" type="#_x0000_t75" style="width:352.45pt;height:128.1pt;visibility:visible">
            <v:imagedata r:id="rId8" o:title=""/>
          </v:shape>
        </w:pict>
      </w:r>
    </w:p>
    <w:p w:rsidR="00650736" w:rsidRPr="00F57BF7" w:rsidRDefault="00650736" w:rsidP="00650736">
      <w:pPr>
        <w:tabs>
          <w:tab w:val="left" w:pos="426"/>
          <w:tab w:val="left" w:pos="993"/>
        </w:tabs>
        <w:rPr>
          <w:sz w:val="28"/>
          <w:szCs w:val="28"/>
        </w:rPr>
      </w:pPr>
      <w:r w:rsidRPr="00F57BF7">
        <w:rPr>
          <w:sz w:val="28"/>
          <w:szCs w:val="28"/>
        </w:rPr>
        <w:t xml:space="preserve">После включения </w:t>
      </w:r>
      <w:proofErr w:type="spellStart"/>
      <w:r w:rsidRPr="00F57BF7">
        <w:rPr>
          <w:sz w:val="28"/>
          <w:szCs w:val="28"/>
        </w:rPr>
        <w:t>автофильтра</w:t>
      </w:r>
      <w:proofErr w:type="spellEnd"/>
      <w:r w:rsidRPr="00F57BF7">
        <w:rPr>
          <w:sz w:val="28"/>
          <w:szCs w:val="28"/>
        </w:rPr>
        <w:t xml:space="preserve"> установки и фильтров по полям:</w:t>
      </w:r>
    </w:p>
    <w:p w:rsidR="00650736" w:rsidRPr="00F57BF7" w:rsidRDefault="00650736" w:rsidP="00650736">
      <w:pPr>
        <w:tabs>
          <w:tab w:val="left" w:pos="426"/>
          <w:tab w:val="left" w:pos="993"/>
        </w:tabs>
        <w:rPr>
          <w:sz w:val="28"/>
          <w:szCs w:val="28"/>
        </w:rPr>
      </w:pPr>
      <w:r w:rsidRPr="00F57BF7">
        <w:rPr>
          <w:sz w:val="28"/>
          <w:szCs w:val="28"/>
        </w:rPr>
        <w:t>Физика =4</w:t>
      </w:r>
    </w:p>
    <w:p w:rsidR="00650736" w:rsidRPr="00F57BF7" w:rsidRDefault="00650736" w:rsidP="00650736">
      <w:pPr>
        <w:tabs>
          <w:tab w:val="left" w:pos="426"/>
          <w:tab w:val="left" w:pos="993"/>
        </w:tabs>
        <w:rPr>
          <w:sz w:val="28"/>
          <w:szCs w:val="28"/>
        </w:rPr>
      </w:pPr>
      <w:r w:rsidRPr="00F57BF7">
        <w:rPr>
          <w:sz w:val="28"/>
          <w:szCs w:val="28"/>
        </w:rPr>
        <w:t>Математика&gt;=3</w:t>
      </w:r>
    </w:p>
    <w:p w:rsidR="00650736" w:rsidRPr="00F57BF7" w:rsidRDefault="00650736" w:rsidP="00650736">
      <w:pPr>
        <w:tabs>
          <w:tab w:val="left" w:pos="426"/>
          <w:tab w:val="left" w:pos="993"/>
        </w:tabs>
        <w:rPr>
          <w:sz w:val="28"/>
          <w:szCs w:val="28"/>
        </w:rPr>
      </w:pPr>
      <w:r w:rsidRPr="00F57BF7">
        <w:rPr>
          <w:sz w:val="28"/>
          <w:szCs w:val="28"/>
        </w:rPr>
        <w:t>На экране будут отображаться записи о студентах</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r w:rsidRPr="00F57BF7">
        <w:rPr>
          <w:sz w:val="28"/>
          <w:szCs w:val="28"/>
        </w:rPr>
        <w:t xml:space="preserve">Иванов А.Л., Петров К.З., </w:t>
      </w:r>
      <w:proofErr w:type="spellStart"/>
      <w:r w:rsidRPr="00F57BF7">
        <w:rPr>
          <w:sz w:val="28"/>
          <w:szCs w:val="28"/>
        </w:rPr>
        <w:t>Яруллина</w:t>
      </w:r>
      <w:proofErr w:type="spellEnd"/>
      <w:r w:rsidRPr="00F57BF7">
        <w:rPr>
          <w:sz w:val="28"/>
          <w:szCs w:val="28"/>
        </w:rPr>
        <w:t xml:space="preserve"> А.Ч., Винокуров А.А., Минасов Ш.З.</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r w:rsidRPr="00F57BF7">
        <w:rPr>
          <w:sz w:val="28"/>
          <w:szCs w:val="28"/>
        </w:rPr>
        <w:t xml:space="preserve">Иванов А.Л.,  </w:t>
      </w:r>
      <w:proofErr w:type="spellStart"/>
      <w:r w:rsidRPr="00F57BF7">
        <w:rPr>
          <w:sz w:val="28"/>
          <w:szCs w:val="28"/>
        </w:rPr>
        <w:t>Яруллина</w:t>
      </w:r>
      <w:proofErr w:type="spellEnd"/>
      <w:r w:rsidRPr="00F57BF7">
        <w:rPr>
          <w:sz w:val="28"/>
          <w:szCs w:val="28"/>
        </w:rPr>
        <w:t xml:space="preserve"> А.Ч., Минасов Ш.З.</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r w:rsidRPr="00F57BF7">
        <w:rPr>
          <w:sz w:val="28"/>
          <w:szCs w:val="28"/>
        </w:rPr>
        <w:t xml:space="preserve">Петров К.З., </w:t>
      </w:r>
      <w:proofErr w:type="spellStart"/>
      <w:r w:rsidRPr="00F57BF7">
        <w:rPr>
          <w:sz w:val="28"/>
          <w:szCs w:val="28"/>
        </w:rPr>
        <w:t>Яруллина</w:t>
      </w:r>
      <w:proofErr w:type="spellEnd"/>
      <w:r w:rsidRPr="00F57BF7">
        <w:rPr>
          <w:sz w:val="28"/>
          <w:szCs w:val="28"/>
        </w:rPr>
        <w:t xml:space="preserve"> А.Ч., Винокуров А.А., Минасов Ш.З.</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proofErr w:type="spellStart"/>
      <w:r w:rsidRPr="00F57BF7">
        <w:rPr>
          <w:sz w:val="28"/>
          <w:szCs w:val="28"/>
        </w:rPr>
        <w:t>Яруллина</w:t>
      </w:r>
      <w:proofErr w:type="spellEnd"/>
      <w:r w:rsidRPr="00F57BF7">
        <w:rPr>
          <w:sz w:val="28"/>
          <w:szCs w:val="28"/>
        </w:rPr>
        <w:t xml:space="preserve"> А.Ч., Минасов Ш.З.</w:t>
      </w:r>
    </w:p>
    <w:p w:rsidR="00650736" w:rsidRPr="00F57BF7" w:rsidRDefault="00650736" w:rsidP="00650736">
      <w:pPr>
        <w:spacing w:after="0" w:line="240" w:lineRule="auto"/>
        <w:ind w:left="567"/>
        <w:rPr>
          <w:sz w:val="28"/>
          <w:szCs w:val="28"/>
        </w:rPr>
      </w:pPr>
    </w:p>
    <w:p w:rsidR="00650736" w:rsidRPr="00F57BF7" w:rsidRDefault="00650736" w:rsidP="00650736">
      <w:pPr>
        <w:tabs>
          <w:tab w:val="left" w:pos="426"/>
          <w:tab w:val="left" w:pos="993"/>
        </w:tabs>
        <w:rPr>
          <w:sz w:val="28"/>
          <w:szCs w:val="28"/>
        </w:rPr>
      </w:pPr>
      <w:r w:rsidRPr="00F57BF7">
        <w:rPr>
          <w:sz w:val="28"/>
          <w:szCs w:val="28"/>
        </w:rPr>
        <w:t>7 Поиск данных в базе данных...</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определение значений данных в текущей записи</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процедура выделения данных, однозначно определяющих записи</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процедура определения дескрипторов базы данных</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процедура выделения из множества записей подмножества, записи которого удовлетворяют поставленному условию</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8 Иерархические модели баз данных представляют зависимые данные в виде…</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r w:rsidRPr="00F57BF7">
        <w:rPr>
          <w:sz w:val="28"/>
          <w:szCs w:val="28"/>
        </w:rPr>
        <w:t>Дерева</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proofErr w:type="spellStart"/>
      <w:r w:rsidRPr="00F57BF7">
        <w:rPr>
          <w:sz w:val="28"/>
          <w:szCs w:val="28"/>
        </w:rPr>
        <w:t>Полносвязного</w:t>
      </w:r>
      <w:proofErr w:type="spellEnd"/>
      <w:r w:rsidRPr="00F57BF7">
        <w:rPr>
          <w:sz w:val="28"/>
          <w:szCs w:val="28"/>
        </w:rPr>
        <w:t xml:space="preserve"> графа</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r w:rsidRPr="00F57BF7">
        <w:rPr>
          <w:sz w:val="28"/>
          <w:szCs w:val="28"/>
        </w:rPr>
        <w:t>Таблицы</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r w:rsidRPr="00F57BF7">
        <w:rPr>
          <w:sz w:val="28"/>
          <w:szCs w:val="28"/>
        </w:rPr>
        <w:t>Потока</w:t>
      </w:r>
    </w:p>
    <w:p w:rsidR="00650736" w:rsidRPr="00F57BF7" w:rsidRDefault="00650736" w:rsidP="00650736">
      <w:pPr>
        <w:spacing w:after="0" w:line="240" w:lineRule="auto"/>
        <w:ind w:left="567"/>
        <w:rPr>
          <w:sz w:val="28"/>
          <w:szCs w:val="28"/>
        </w:rPr>
      </w:pPr>
    </w:p>
    <w:p w:rsidR="00650736" w:rsidRPr="00F57BF7" w:rsidRDefault="00650736" w:rsidP="00650736">
      <w:pPr>
        <w:tabs>
          <w:tab w:val="left" w:pos="426"/>
          <w:tab w:val="left" w:pos="993"/>
        </w:tabs>
        <w:rPr>
          <w:sz w:val="28"/>
          <w:szCs w:val="28"/>
        </w:rPr>
      </w:pPr>
      <w:r w:rsidRPr="00F57BF7">
        <w:rPr>
          <w:sz w:val="28"/>
          <w:szCs w:val="28"/>
        </w:rPr>
        <w:t xml:space="preserve">9 Адрес </w:t>
      </w:r>
      <w:proofErr w:type="spellStart"/>
      <w:r w:rsidRPr="00F57BF7">
        <w:rPr>
          <w:sz w:val="28"/>
          <w:szCs w:val="28"/>
        </w:rPr>
        <w:t>веб-страницы</w:t>
      </w:r>
      <w:proofErr w:type="spellEnd"/>
      <w:r w:rsidRPr="00F57BF7">
        <w:rPr>
          <w:sz w:val="28"/>
          <w:szCs w:val="28"/>
        </w:rPr>
        <w:t xml:space="preserve"> для просмотра в браузере начинается </w:t>
      </w:r>
      <w:proofErr w:type="gramStart"/>
      <w:r w:rsidRPr="00F57BF7">
        <w:rPr>
          <w:sz w:val="28"/>
          <w:szCs w:val="28"/>
        </w:rPr>
        <w:t>с</w:t>
      </w:r>
      <w:proofErr w:type="gramEnd"/>
      <w:r w:rsidRPr="00F57BF7">
        <w:rPr>
          <w:sz w:val="28"/>
          <w:szCs w:val="28"/>
        </w:rPr>
        <w:t xml:space="preserve"> </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proofErr w:type="gramStart"/>
      <w:r w:rsidRPr="00F57BF7">
        <w:rPr>
          <w:sz w:val="28"/>
          <w:szCs w:val="28"/>
          <w:lang w:val="en-US"/>
        </w:rPr>
        <w:t>nntp</w:t>
      </w:r>
      <w:proofErr w:type="gramEnd"/>
      <w:r w:rsidRPr="00F57BF7">
        <w:rPr>
          <w:sz w:val="28"/>
          <w:szCs w:val="28"/>
        </w:rPr>
        <w:t>://</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proofErr w:type="spellStart"/>
      <w:proofErr w:type="gramStart"/>
      <w:r w:rsidRPr="00F57BF7">
        <w:rPr>
          <w:sz w:val="28"/>
          <w:szCs w:val="28"/>
          <w:lang w:val="en-US"/>
        </w:rPr>
        <w:t>irc</w:t>
      </w:r>
      <w:proofErr w:type="spellEnd"/>
      <w:proofErr w:type="gramEnd"/>
      <w:r w:rsidRPr="00F57BF7">
        <w:rPr>
          <w:sz w:val="28"/>
          <w:szCs w:val="28"/>
        </w:rPr>
        <w:t>://</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r w:rsidRPr="00F57BF7">
        <w:rPr>
          <w:sz w:val="28"/>
          <w:szCs w:val="28"/>
          <w:lang w:val="en-US"/>
        </w:rPr>
        <w:t>http</w:t>
      </w:r>
      <w:r w:rsidRPr="00F57BF7">
        <w:rPr>
          <w:sz w:val="28"/>
          <w:szCs w:val="28"/>
        </w:rPr>
        <w:t>://</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proofErr w:type="gramStart"/>
      <w:r w:rsidRPr="00F57BF7">
        <w:rPr>
          <w:sz w:val="28"/>
          <w:szCs w:val="28"/>
          <w:lang w:val="en-US"/>
        </w:rPr>
        <w:t>ftp</w:t>
      </w:r>
      <w:proofErr w:type="gramEnd"/>
      <w:r w:rsidRPr="00F57BF7">
        <w:rPr>
          <w:sz w:val="28"/>
          <w:szCs w:val="28"/>
        </w:rPr>
        <w:t>://</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10</w:t>
      </w:r>
      <w:proofErr w:type="gramStart"/>
      <w:r w:rsidRPr="00F57BF7">
        <w:rPr>
          <w:sz w:val="28"/>
          <w:szCs w:val="28"/>
        </w:rPr>
        <w:t xml:space="preserve"> Д</w:t>
      </w:r>
      <w:proofErr w:type="gramEnd"/>
      <w:r w:rsidRPr="00F57BF7">
        <w:rPr>
          <w:sz w:val="28"/>
          <w:szCs w:val="28"/>
        </w:rPr>
        <w:t xml:space="preserve">ля каждого компьютера, подключённого к </w:t>
      </w:r>
      <w:r w:rsidRPr="00F57BF7">
        <w:rPr>
          <w:sz w:val="28"/>
          <w:szCs w:val="28"/>
          <w:lang w:val="en-US"/>
        </w:rPr>
        <w:t>Internet</w:t>
      </w:r>
      <w:r w:rsidRPr="00F57BF7">
        <w:rPr>
          <w:sz w:val="28"/>
          <w:szCs w:val="28"/>
        </w:rPr>
        <w:t>, устанавливаются адреса:</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Цифровой и символьный</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Символьный и доменный</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Цифровой и пользовательский</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Цифровой и доменный</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11</w:t>
      </w:r>
      <w:proofErr w:type="gramStart"/>
      <w:r w:rsidRPr="00F57BF7">
        <w:rPr>
          <w:sz w:val="28"/>
          <w:szCs w:val="28"/>
        </w:rPr>
        <w:t xml:space="preserve"> В</w:t>
      </w:r>
      <w:proofErr w:type="gramEnd"/>
      <w:r w:rsidRPr="00F57BF7">
        <w:rPr>
          <w:sz w:val="28"/>
          <w:szCs w:val="28"/>
        </w:rPr>
        <w:t xml:space="preserve"> MS </w:t>
      </w:r>
      <w:proofErr w:type="spellStart"/>
      <w:r w:rsidRPr="00F57BF7">
        <w:rPr>
          <w:sz w:val="28"/>
          <w:szCs w:val="28"/>
        </w:rPr>
        <w:t>Power</w:t>
      </w:r>
      <w:proofErr w:type="spellEnd"/>
      <w:r w:rsidRPr="00F57BF7">
        <w:rPr>
          <w:sz w:val="28"/>
          <w:szCs w:val="28"/>
        </w:rPr>
        <w:t xml:space="preserve"> </w:t>
      </w:r>
      <w:proofErr w:type="spellStart"/>
      <w:r w:rsidRPr="00F57BF7">
        <w:rPr>
          <w:sz w:val="28"/>
          <w:szCs w:val="28"/>
        </w:rPr>
        <w:t>Point</w:t>
      </w:r>
      <w:proofErr w:type="spellEnd"/>
      <w:r w:rsidRPr="00F57BF7">
        <w:rPr>
          <w:sz w:val="28"/>
          <w:szCs w:val="28"/>
        </w:rPr>
        <w:t xml:space="preserve"> режим сортировщика слайдов предназначен для...</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редактирования содержания слайдов</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корректировки последовательности слайдов</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просмотра слайдов в полноэкранном режиме</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 xml:space="preserve">просмотра гиперссылок презентации </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12</w:t>
      </w:r>
      <w:proofErr w:type="gramStart"/>
      <w:r w:rsidRPr="00F57BF7">
        <w:rPr>
          <w:sz w:val="28"/>
          <w:szCs w:val="28"/>
        </w:rPr>
        <w:t xml:space="preserve"> Н</w:t>
      </w:r>
      <w:proofErr w:type="gramEnd"/>
      <w:r w:rsidRPr="00F57BF7">
        <w:rPr>
          <w:sz w:val="28"/>
          <w:szCs w:val="28"/>
        </w:rPr>
        <w:t>а слайде отсутствует объект…</w:t>
      </w:r>
    </w:p>
    <w:p w:rsidR="00650736" w:rsidRPr="00F57BF7" w:rsidRDefault="0073768A" w:rsidP="00650736">
      <w:pPr>
        <w:numPr>
          <w:ilvl w:val="0"/>
          <w:numId w:val="26"/>
        </w:numPr>
        <w:tabs>
          <w:tab w:val="left" w:pos="426"/>
          <w:tab w:val="left" w:pos="993"/>
        </w:tabs>
        <w:spacing w:after="0" w:line="240" w:lineRule="auto"/>
        <w:ind w:left="0" w:firstLine="0"/>
        <w:rPr>
          <w:sz w:val="28"/>
          <w:szCs w:val="28"/>
        </w:rPr>
      </w:pPr>
      <w:r w:rsidRPr="0073768A">
        <w:rPr>
          <w:noProof/>
          <w:sz w:val="28"/>
          <w:szCs w:val="28"/>
          <w:lang w:eastAsia="ru-RU"/>
        </w:rPr>
        <w:lastRenderedPageBreak/>
        <w:pict>
          <v:shape id="Рисунок 3" o:spid="_x0000_i1027" type="#_x0000_t75" style="width:246.15pt;height:175pt;visibility:visible">
            <v:imagedata r:id="rId9" o:title=""/>
          </v:shape>
        </w:pic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proofErr w:type="spellStart"/>
      <w:r w:rsidRPr="00F57BF7">
        <w:rPr>
          <w:sz w:val="28"/>
          <w:szCs w:val="28"/>
        </w:rPr>
        <w:t>Автофигура</w:t>
      </w:r>
      <w:proofErr w:type="spellEnd"/>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 xml:space="preserve">Картинка </w:t>
      </w:r>
      <w:r w:rsidRPr="00F57BF7">
        <w:rPr>
          <w:sz w:val="28"/>
          <w:szCs w:val="28"/>
          <w:lang w:val="en-US"/>
        </w:rPr>
        <w:t>ClipArt</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Диаграмма</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Надпись</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 xml:space="preserve">13 Основным инструментом поиска нужных документов в СПС   </w:t>
      </w:r>
      <w:proofErr w:type="spellStart"/>
      <w:r w:rsidRPr="00F57BF7">
        <w:rPr>
          <w:sz w:val="28"/>
          <w:szCs w:val="28"/>
        </w:rPr>
        <w:t>КонсультантПлюс</w:t>
      </w:r>
      <w:proofErr w:type="spellEnd"/>
      <w:r w:rsidRPr="00F57BF7">
        <w:rPr>
          <w:sz w:val="28"/>
          <w:szCs w:val="28"/>
        </w:rPr>
        <w:t xml:space="preserve"> является…</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карточка формы;</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карточка отчета;</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карточка реквизитов;</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 xml:space="preserve">карточка поиска.             </w:t>
      </w:r>
    </w:p>
    <w:p w:rsidR="00650736" w:rsidRPr="00F57BF7" w:rsidRDefault="00650736" w:rsidP="00650736">
      <w:pPr>
        <w:tabs>
          <w:tab w:val="left" w:pos="426"/>
          <w:tab w:val="left" w:pos="993"/>
        </w:tabs>
        <w:spacing w:after="0"/>
        <w:rPr>
          <w:sz w:val="28"/>
          <w:szCs w:val="28"/>
        </w:rPr>
      </w:pPr>
    </w:p>
    <w:p w:rsidR="00650736" w:rsidRPr="00F57BF7" w:rsidRDefault="00650736" w:rsidP="00650736">
      <w:pPr>
        <w:tabs>
          <w:tab w:val="left" w:pos="426"/>
          <w:tab w:val="left" w:pos="993"/>
        </w:tabs>
        <w:spacing w:after="0"/>
        <w:rPr>
          <w:sz w:val="28"/>
          <w:szCs w:val="28"/>
        </w:rPr>
      </w:pPr>
      <w:r w:rsidRPr="00F57BF7">
        <w:rPr>
          <w:sz w:val="28"/>
          <w:szCs w:val="28"/>
        </w:rPr>
        <w:t>14</w:t>
      </w:r>
      <w:proofErr w:type="gramStart"/>
      <w:r w:rsidRPr="00F57BF7">
        <w:rPr>
          <w:sz w:val="28"/>
          <w:szCs w:val="28"/>
        </w:rPr>
        <w:t xml:space="preserve"> В</w:t>
      </w:r>
      <w:proofErr w:type="gramEnd"/>
      <w:r w:rsidRPr="00F57BF7">
        <w:rPr>
          <w:sz w:val="28"/>
          <w:szCs w:val="28"/>
        </w:rPr>
        <w:t xml:space="preserve"> справочной правовой системе </w:t>
      </w:r>
      <w:proofErr w:type="spellStart"/>
      <w:r w:rsidRPr="00F57BF7">
        <w:rPr>
          <w:sz w:val="28"/>
          <w:szCs w:val="28"/>
        </w:rPr>
        <w:t>КонсультантПлюс</w:t>
      </w:r>
      <w:proofErr w:type="spellEnd"/>
      <w:r w:rsidRPr="00F57BF7">
        <w:rPr>
          <w:sz w:val="28"/>
          <w:szCs w:val="28"/>
        </w:rPr>
        <w:t xml:space="preserve"> очистить  строку карточки р</w:t>
      </w:r>
      <w:r w:rsidRPr="00F57BF7">
        <w:rPr>
          <w:sz w:val="28"/>
          <w:szCs w:val="28"/>
        </w:rPr>
        <w:t>е</w:t>
      </w:r>
      <w:r w:rsidRPr="00F57BF7">
        <w:rPr>
          <w:sz w:val="28"/>
          <w:szCs w:val="28"/>
        </w:rPr>
        <w:t>квизитов можно с помощью кнопки…</w:t>
      </w:r>
    </w:p>
    <w:p w:rsidR="00650736" w:rsidRPr="00F57BF7" w:rsidRDefault="0073768A" w:rsidP="00650736">
      <w:pPr>
        <w:numPr>
          <w:ilvl w:val="0"/>
          <w:numId w:val="27"/>
        </w:numPr>
        <w:tabs>
          <w:tab w:val="left" w:pos="426"/>
          <w:tab w:val="left" w:pos="993"/>
        </w:tabs>
        <w:spacing w:after="0" w:line="240" w:lineRule="auto"/>
        <w:ind w:left="0" w:firstLine="0"/>
        <w:rPr>
          <w:sz w:val="28"/>
          <w:szCs w:val="28"/>
        </w:rPr>
      </w:pPr>
      <w:r w:rsidRPr="0073768A">
        <w:rPr>
          <w:noProof/>
          <w:sz w:val="28"/>
          <w:szCs w:val="28"/>
          <w:lang w:eastAsia="ru-RU"/>
        </w:rPr>
        <w:pict>
          <v:shape id="Рисунок 4" o:spid="_x0000_i1028" type="#_x0000_t75" style="width:16.75pt;height:16.75pt;visibility:visible">
            <v:imagedata r:id="rId10" o:title=""/>
          </v:shape>
        </w:pict>
      </w:r>
      <w:r w:rsidR="00650736" w:rsidRPr="00F57BF7">
        <w:rPr>
          <w:sz w:val="28"/>
          <w:szCs w:val="28"/>
        </w:rPr>
        <w:t xml:space="preserve">   1</w:t>
      </w:r>
    </w:p>
    <w:p w:rsidR="00650736" w:rsidRPr="00F57BF7" w:rsidRDefault="0073768A" w:rsidP="00650736">
      <w:pPr>
        <w:numPr>
          <w:ilvl w:val="0"/>
          <w:numId w:val="27"/>
        </w:numPr>
        <w:tabs>
          <w:tab w:val="left" w:pos="426"/>
          <w:tab w:val="left" w:pos="993"/>
        </w:tabs>
        <w:spacing w:after="0" w:line="240" w:lineRule="auto"/>
        <w:ind w:left="0" w:firstLine="0"/>
        <w:rPr>
          <w:sz w:val="28"/>
          <w:szCs w:val="28"/>
        </w:rPr>
      </w:pPr>
      <w:r w:rsidRPr="0073768A">
        <w:rPr>
          <w:noProof/>
          <w:sz w:val="28"/>
          <w:szCs w:val="28"/>
          <w:lang w:eastAsia="ru-RU"/>
        </w:rPr>
        <w:pict>
          <v:shape id="Рисунок 5" o:spid="_x0000_i1029" type="#_x0000_t75" style="width:16.75pt;height:16.75pt;visibility:visible">
            <v:imagedata r:id="rId10" o:title=""/>
          </v:shape>
        </w:pict>
      </w:r>
      <w:r w:rsidR="00650736" w:rsidRPr="00F57BF7">
        <w:rPr>
          <w:sz w:val="28"/>
          <w:szCs w:val="28"/>
        </w:rPr>
        <w:t xml:space="preserve">2     </w:t>
      </w:r>
    </w:p>
    <w:p w:rsidR="00650736" w:rsidRPr="00F57BF7" w:rsidRDefault="0073768A" w:rsidP="00650736">
      <w:pPr>
        <w:numPr>
          <w:ilvl w:val="0"/>
          <w:numId w:val="27"/>
        </w:numPr>
        <w:tabs>
          <w:tab w:val="left" w:pos="426"/>
          <w:tab w:val="left" w:pos="993"/>
        </w:tabs>
        <w:spacing w:after="0" w:line="240" w:lineRule="auto"/>
        <w:ind w:left="0" w:firstLine="0"/>
        <w:rPr>
          <w:sz w:val="28"/>
          <w:szCs w:val="28"/>
        </w:rPr>
      </w:pPr>
      <w:r w:rsidRPr="0073768A">
        <w:rPr>
          <w:noProof/>
          <w:sz w:val="28"/>
          <w:szCs w:val="28"/>
          <w:lang w:eastAsia="ru-RU"/>
        </w:rPr>
        <w:pict>
          <v:shape id="Рисунок 6" o:spid="_x0000_i1030" type="#_x0000_t75" style="width:20.95pt;height:15.9pt;visibility:visible">
            <v:imagedata r:id="rId11" o:title=""/>
          </v:shape>
        </w:pict>
      </w:r>
      <w:r w:rsidR="00650736" w:rsidRPr="00F57BF7">
        <w:rPr>
          <w:sz w:val="28"/>
          <w:szCs w:val="28"/>
        </w:rPr>
        <w:t xml:space="preserve">  3          </w:t>
      </w:r>
    </w:p>
    <w:p w:rsidR="00650736" w:rsidRPr="00F57BF7" w:rsidRDefault="0073768A" w:rsidP="00650736">
      <w:pPr>
        <w:numPr>
          <w:ilvl w:val="0"/>
          <w:numId w:val="27"/>
        </w:numPr>
        <w:tabs>
          <w:tab w:val="left" w:pos="426"/>
          <w:tab w:val="left" w:pos="993"/>
        </w:tabs>
        <w:spacing w:after="0" w:line="240" w:lineRule="auto"/>
        <w:ind w:left="0" w:firstLine="0"/>
        <w:rPr>
          <w:sz w:val="28"/>
          <w:szCs w:val="28"/>
        </w:rPr>
      </w:pPr>
      <w:r w:rsidRPr="0073768A">
        <w:rPr>
          <w:noProof/>
          <w:sz w:val="28"/>
          <w:szCs w:val="28"/>
          <w:lang w:eastAsia="ru-RU"/>
        </w:rPr>
        <w:pict>
          <v:shape id="Рисунок 7" o:spid="_x0000_i1031" type="#_x0000_t75" style="width:17.6pt;height:15.9pt;visibility:visible">
            <v:imagedata r:id="rId12" o:title=""/>
          </v:shape>
        </w:pict>
      </w:r>
      <w:r w:rsidR="00650736" w:rsidRPr="00F57BF7">
        <w:rPr>
          <w:sz w:val="28"/>
          <w:szCs w:val="28"/>
        </w:rPr>
        <w:t>4</w:t>
      </w:r>
    </w:p>
    <w:p w:rsidR="00180D86" w:rsidRDefault="00180D86" w:rsidP="00180D86">
      <w:pPr>
        <w:pStyle w:val="ReportMain"/>
        <w:suppressAutoHyphens/>
        <w:jc w:val="both"/>
        <w:rPr>
          <w:i/>
          <w:sz w:val="28"/>
        </w:rPr>
      </w:pPr>
    </w:p>
    <w:p w:rsidR="00180D86" w:rsidRPr="00650736" w:rsidRDefault="00180D86" w:rsidP="00180D86">
      <w:pPr>
        <w:pStyle w:val="ReportMain"/>
        <w:suppressAutoHyphens/>
        <w:jc w:val="both"/>
        <w:rPr>
          <w:sz w:val="28"/>
        </w:rPr>
      </w:pPr>
      <w:r w:rsidRPr="00650736">
        <w:rPr>
          <w:sz w:val="28"/>
        </w:rPr>
        <w:t>А.1 Вопросы для опроса:</w:t>
      </w: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 xml:space="preserve">1 Информационные процессы информатизация общества и образования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Понятие информационного процесса ин</w:t>
      </w:r>
      <w:r w:rsidRPr="00F57BF7">
        <w:rPr>
          <w:sz w:val="28"/>
          <w:szCs w:val="28"/>
        </w:rPr>
        <w:softHyphen/>
        <w:t>форматизации информационных техноло</w:t>
      </w:r>
      <w:r w:rsidRPr="00F57BF7">
        <w:rPr>
          <w:sz w:val="28"/>
          <w:szCs w:val="28"/>
        </w:rPr>
        <w:softHyphen/>
        <w:t>гий.</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Сущность, роль и значение процесса информатизации в общественном разви</w:t>
      </w:r>
      <w:r w:rsidRPr="00F57BF7">
        <w:rPr>
          <w:sz w:val="28"/>
          <w:szCs w:val="28"/>
        </w:rPr>
        <w:softHyphen/>
        <w:t xml:space="preserve">тии.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Характеристика информационного общества, проблемы информатизации общества.</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 xml:space="preserve">Информатизация российского образования: цели, задачи, тенденции развития, проблемы.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Классификации ин</w:t>
      </w:r>
      <w:r w:rsidRPr="00F57BF7">
        <w:rPr>
          <w:sz w:val="28"/>
          <w:szCs w:val="28"/>
        </w:rPr>
        <w:softHyphen/>
        <w:t xml:space="preserve">формационных и коммуникационных технологий.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 xml:space="preserve">Дидактические возможности информационных и коммуникационных технологий.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lastRenderedPageBreak/>
        <w:t>Роль информационных и коммуникационных технологий в реали</w:t>
      </w:r>
      <w:r w:rsidRPr="00F57BF7">
        <w:rPr>
          <w:sz w:val="28"/>
          <w:szCs w:val="28"/>
        </w:rPr>
        <w:softHyphen/>
        <w:t>зации новых стандартов образования.</w:t>
      </w:r>
    </w:p>
    <w:p w:rsidR="00650736" w:rsidRPr="00F57BF7" w:rsidRDefault="00650736" w:rsidP="00650736">
      <w:pPr>
        <w:pStyle w:val="ReportMain"/>
        <w:suppressAutoHyphens/>
        <w:ind w:firstLine="709"/>
        <w:jc w:val="both"/>
        <w:rPr>
          <w:i/>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2 Технические и тех</w:t>
      </w:r>
      <w:r w:rsidRPr="00F57BF7">
        <w:rPr>
          <w:b/>
          <w:sz w:val="28"/>
          <w:szCs w:val="28"/>
        </w:rPr>
        <w:softHyphen/>
        <w:t>нологические ас</w:t>
      </w:r>
      <w:r w:rsidRPr="00F57BF7">
        <w:rPr>
          <w:b/>
          <w:sz w:val="28"/>
          <w:szCs w:val="28"/>
        </w:rPr>
        <w:softHyphen/>
        <w:t>пекты реализа</w:t>
      </w:r>
      <w:r w:rsidRPr="00F57BF7">
        <w:rPr>
          <w:b/>
          <w:sz w:val="28"/>
          <w:szCs w:val="28"/>
        </w:rPr>
        <w:softHyphen/>
        <w:t>ции информаци</w:t>
      </w:r>
      <w:r w:rsidRPr="00F57BF7">
        <w:rPr>
          <w:b/>
          <w:sz w:val="28"/>
          <w:szCs w:val="28"/>
        </w:rPr>
        <w:softHyphen/>
        <w:t>онных процессов в образо</w:t>
      </w:r>
      <w:r w:rsidRPr="00F57BF7">
        <w:rPr>
          <w:b/>
          <w:sz w:val="28"/>
          <w:szCs w:val="28"/>
        </w:rPr>
        <w:softHyphen/>
        <w:t xml:space="preserve">вании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Аппаратные средства реализации инфор</w:t>
      </w:r>
      <w:r w:rsidRPr="00F57BF7">
        <w:rPr>
          <w:sz w:val="28"/>
          <w:szCs w:val="28"/>
        </w:rPr>
        <w:softHyphen/>
        <w:t>мационных процессов в образова</w:t>
      </w:r>
      <w:r w:rsidRPr="00F57BF7">
        <w:rPr>
          <w:sz w:val="28"/>
          <w:szCs w:val="28"/>
        </w:rPr>
        <w:softHyphen/>
        <w:t xml:space="preserve">нии.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Тенденции развития электрон</w:t>
      </w:r>
      <w:r w:rsidRPr="00F57BF7">
        <w:rPr>
          <w:sz w:val="28"/>
          <w:szCs w:val="28"/>
        </w:rPr>
        <w:softHyphen/>
        <w:t>ной вычис</w:t>
      </w:r>
      <w:r w:rsidRPr="00F57BF7">
        <w:rPr>
          <w:sz w:val="28"/>
          <w:szCs w:val="28"/>
        </w:rPr>
        <w:softHyphen/>
        <w:t>лительной техники, как средств управле</w:t>
      </w:r>
      <w:r w:rsidRPr="00F57BF7">
        <w:rPr>
          <w:sz w:val="28"/>
          <w:szCs w:val="28"/>
        </w:rPr>
        <w:softHyphen/>
        <w:t xml:space="preserve">ния информацией.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 xml:space="preserve">Технологии обработки информации.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Варианты использования основных видов программного обеспече</w:t>
      </w:r>
      <w:r w:rsidRPr="00F57BF7">
        <w:rPr>
          <w:sz w:val="28"/>
          <w:szCs w:val="28"/>
        </w:rPr>
        <w:softHyphen/>
        <w:t>ния: прикладного, системного, инструмен</w:t>
      </w:r>
      <w:r w:rsidRPr="00F57BF7">
        <w:rPr>
          <w:sz w:val="28"/>
          <w:szCs w:val="28"/>
        </w:rPr>
        <w:softHyphen/>
        <w:t xml:space="preserve">тального в образовательном процессе.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Внедрение открытого про</w:t>
      </w:r>
      <w:r w:rsidRPr="00F57BF7">
        <w:rPr>
          <w:sz w:val="28"/>
          <w:szCs w:val="28"/>
        </w:rPr>
        <w:softHyphen/>
        <w:t>граммного обеспечения. Кодирование и совре</w:t>
      </w:r>
      <w:r w:rsidRPr="00F57BF7">
        <w:rPr>
          <w:sz w:val="28"/>
          <w:szCs w:val="28"/>
        </w:rPr>
        <w:softHyphen/>
        <w:t xml:space="preserve">менные форматы аудиовизуальной информации.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Современные цифровые но</w:t>
      </w:r>
      <w:r w:rsidRPr="00F57BF7">
        <w:rPr>
          <w:sz w:val="28"/>
          <w:szCs w:val="28"/>
        </w:rPr>
        <w:softHyphen/>
        <w:t xml:space="preserve">сители информации.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Средства ото</w:t>
      </w:r>
      <w:r w:rsidRPr="00F57BF7">
        <w:rPr>
          <w:sz w:val="28"/>
          <w:szCs w:val="28"/>
        </w:rPr>
        <w:softHyphen/>
        <w:t>браже</w:t>
      </w:r>
      <w:r w:rsidRPr="00F57BF7">
        <w:rPr>
          <w:sz w:val="28"/>
          <w:szCs w:val="28"/>
        </w:rPr>
        <w:softHyphen/>
        <w:t>ния информации и проекцион</w:t>
      </w:r>
      <w:r w:rsidRPr="00F57BF7">
        <w:rPr>
          <w:sz w:val="28"/>
          <w:szCs w:val="28"/>
        </w:rPr>
        <w:softHyphen/>
        <w:t>ные техно</w:t>
      </w:r>
      <w:r w:rsidRPr="00F57BF7">
        <w:rPr>
          <w:sz w:val="28"/>
          <w:szCs w:val="28"/>
        </w:rPr>
        <w:softHyphen/>
        <w:t xml:space="preserve">логии.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Интерактивные дис</w:t>
      </w:r>
      <w:r w:rsidRPr="00F57BF7">
        <w:rPr>
          <w:sz w:val="28"/>
          <w:szCs w:val="28"/>
        </w:rPr>
        <w:softHyphen/>
        <w:t>плейные тех</w:t>
      </w:r>
      <w:r w:rsidRPr="00F57BF7">
        <w:rPr>
          <w:sz w:val="28"/>
          <w:szCs w:val="28"/>
        </w:rPr>
        <w:softHyphen/>
        <w:t>нологии системы трех</w:t>
      </w:r>
      <w:r w:rsidRPr="00F57BF7">
        <w:rPr>
          <w:sz w:val="28"/>
          <w:szCs w:val="28"/>
        </w:rPr>
        <w:softHyphen/>
        <w:t>мерной визуализа</w:t>
      </w:r>
      <w:r w:rsidRPr="00F57BF7">
        <w:rPr>
          <w:sz w:val="28"/>
          <w:szCs w:val="28"/>
        </w:rPr>
        <w:softHyphen/>
        <w:t>ции в учебном про</w:t>
      </w:r>
      <w:r w:rsidRPr="00F57BF7">
        <w:rPr>
          <w:sz w:val="28"/>
          <w:szCs w:val="28"/>
        </w:rPr>
        <w:softHyphen/>
        <w:t>цессе.</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3 Информационная об</w:t>
      </w:r>
      <w:r w:rsidRPr="00F57BF7">
        <w:rPr>
          <w:b/>
          <w:sz w:val="28"/>
          <w:szCs w:val="28"/>
        </w:rPr>
        <w:softHyphen/>
        <w:t xml:space="preserve">разовательная среда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Понятие информационной образова</w:t>
      </w:r>
      <w:r w:rsidRPr="00F57BF7">
        <w:rPr>
          <w:sz w:val="28"/>
          <w:szCs w:val="28"/>
        </w:rPr>
        <w:softHyphen/>
        <w:t>тель</w:t>
      </w:r>
      <w:r w:rsidRPr="00F57BF7">
        <w:rPr>
          <w:sz w:val="28"/>
          <w:szCs w:val="28"/>
        </w:rPr>
        <w:softHyphen/>
        <w:t xml:space="preserve">ной среды (ИОС).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 xml:space="preserve">Компоненты ИОС.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 xml:space="preserve">Информационная образовательная среда Российского образования.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 xml:space="preserve">Федеральные образовательные порталы.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Педагогиче</w:t>
      </w:r>
      <w:r w:rsidRPr="00F57BF7">
        <w:rPr>
          <w:sz w:val="28"/>
          <w:szCs w:val="28"/>
        </w:rPr>
        <w:softHyphen/>
        <w:t xml:space="preserve">ские цели формирования ИОС.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Основные возможности современной информацион</w:t>
      </w:r>
      <w:r w:rsidRPr="00F57BF7">
        <w:rPr>
          <w:sz w:val="28"/>
          <w:szCs w:val="28"/>
        </w:rPr>
        <w:softHyphen/>
        <w:t xml:space="preserve">ной образовательной среды.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Информаци</w:t>
      </w:r>
      <w:r w:rsidRPr="00F57BF7">
        <w:rPr>
          <w:sz w:val="28"/>
          <w:szCs w:val="28"/>
        </w:rPr>
        <w:softHyphen/>
        <w:t>онная образовательная среда как средство организации информацион</w:t>
      </w:r>
      <w:r w:rsidRPr="00F57BF7">
        <w:rPr>
          <w:sz w:val="28"/>
          <w:szCs w:val="28"/>
        </w:rPr>
        <w:softHyphen/>
        <w:t>ной деятельно</w:t>
      </w:r>
      <w:r w:rsidRPr="00F57BF7">
        <w:rPr>
          <w:sz w:val="28"/>
          <w:szCs w:val="28"/>
        </w:rPr>
        <w:softHyphen/>
        <w:t xml:space="preserve">сти преподавателя и обучающегося.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Про</w:t>
      </w:r>
      <w:r w:rsidRPr="00F57BF7">
        <w:rPr>
          <w:sz w:val="28"/>
          <w:szCs w:val="28"/>
        </w:rPr>
        <w:softHyphen/>
        <w:t>граммные ком</w:t>
      </w:r>
      <w:r w:rsidRPr="00F57BF7">
        <w:rPr>
          <w:sz w:val="28"/>
          <w:szCs w:val="28"/>
        </w:rPr>
        <w:softHyphen/>
        <w:t>плексы для организации информаци</w:t>
      </w:r>
      <w:r w:rsidRPr="00F57BF7">
        <w:rPr>
          <w:sz w:val="28"/>
          <w:szCs w:val="28"/>
        </w:rPr>
        <w:softHyphen/>
        <w:t xml:space="preserve">онной среды школы вуза.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Предметно-практическая информацион</w:t>
      </w:r>
      <w:r w:rsidRPr="00F57BF7">
        <w:rPr>
          <w:sz w:val="28"/>
          <w:szCs w:val="28"/>
        </w:rPr>
        <w:softHyphen/>
        <w:t>ная обра</w:t>
      </w:r>
      <w:r w:rsidRPr="00F57BF7">
        <w:rPr>
          <w:sz w:val="28"/>
          <w:szCs w:val="28"/>
        </w:rPr>
        <w:softHyphen/>
        <w:t xml:space="preserve">зовательная среда. </w:t>
      </w:r>
    </w:p>
    <w:p w:rsidR="00650736" w:rsidRPr="00F57BF7" w:rsidRDefault="00650736" w:rsidP="00650736">
      <w:pPr>
        <w:pStyle w:val="ReportMain"/>
        <w:numPr>
          <w:ilvl w:val="0"/>
          <w:numId w:val="33"/>
        </w:numPr>
        <w:tabs>
          <w:tab w:val="left" w:pos="1134"/>
        </w:tabs>
        <w:suppressAutoHyphens/>
        <w:ind w:left="0" w:firstLine="709"/>
        <w:jc w:val="both"/>
        <w:rPr>
          <w:sz w:val="28"/>
          <w:szCs w:val="28"/>
        </w:rPr>
      </w:pPr>
      <w:r w:rsidRPr="00F57BF7">
        <w:rPr>
          <w:sz w:val="28"/>
          <w:szCs w:val="28"/>
        </w:rPr>
        <w:t>Информаци</w:t>
      </w:r>
      <w:r w:rsidRPr="00F57BF7">
        <w:rPr>
          <w:sz w:val="28"/>
          <w:szCs w:val="28"/>
        </w:rPr>
        <w:softHyphen/>
        <w:t>онные интегрированные продукты, позво</w:t>
      </w:r>
      <w:r w:rsidRPr="00F57BF7">
        <w:rPr>
          <w:sz w:val="28"/>
          <w:szCs w:val="28"/>
        </w:rPr>
        <w:softHyphen/>
        <w:t>ляющие сформировать электронную об</w:t>
      </w:r>
      <w:r w:rsidRPr="00F57BF7">
        <w:rPr>
          <w:sz w:val="28"/>
          <w:szCs w:val="28"/>
        </w:rPr>
        <w:softHyphen/>
        <w:t>разовательную среду.</w:t>
      </w:r>
    </w:p>
    <w:p w:rsidR="00650736" w:rsidRPr="00F57BF7" w:rsidRDefault="00650736" w:rsidP="00650736">
      <w:pPr>
        <w:pStyle w:val="ReportMain"/>
        <w:suppressAutoHyphens/>
        <w:ind w:firstLine="709"/>
        <w:jc w:val="both"/>
        <w:rPr>
          <w:sz w:val="28"/>
          <w:szCs w:val="28"/>
        </w:rPr>
      </w:pPr>
      <w:r w:rsidRPr="00F57BF7">
        <w:rPr>
          <w:b/>
          <w:i/>
          <w:sz w:val="28"/>
          <w:szCs w:val="28"/>
        </w:rPr>
        <w:t xml:space="preserve"> </w:t>
      </w: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 xml:space="preserve">4 Электронные образовательные ресурсы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 xml:space="preserve">Информационные ресурсы общества.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Формы взаимодействия с ресурсами гло</w:t>
      </w:r>
      <w:r w:rsidRPr="00F57BF7">
        <w:rPr>
          <w:sz w:val="28"/>
          <w:szCs w:val="28"/>
        </w:rPr>
        <w:softHyphen/>
        <w:t xml:space="preserve">бальной информационной среды.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Методы поиска информации в Интер</w:t>
      </w:r>
      <w:r w:rsidRPr="00F57BF7">
        <w:rPr>
          <w:sz w:val="28"/>
          <w:szCs w:val="28"/>
        </w:rPr>
        <w:softHyphen/>
        <w:t xml:space="preserve">нете.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Поня</w:t>
      </w:r>
      <w:r w:rsidRPr="00F57BF7">
        <w:rPr>
          <w:sz w:val="28"/>
          <w:szCs w:val="28"/>
        </w:rPr>
        <w:softHyphen/>
        <w:t>тие электронного образо</w:t>
      </w:r>
      <w:r w:rsidRPr="00F57BF7">
        <w:rPr>
          <w:sz w:val="28"/>
          <w:szCs w:val="28"/>
        </w:rPr>
        <w:softHyphen/>
        <w:t>вательного ре</w:t>
      </w:r>
      <w:r w:rsidRPr="00F57BF7">
        <w:rPr>
          <w:sz w:val="28"/>
          <w:szCs w:val="28"/>
        </w:rPr>
        <w:softHyphen/>
        <w:t xml:space="preserve">сурса (ЭОР).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Классифи</w:t>
      </w:r>
      <w:r w:rsidRPr="00F57BF7">
        <w:rPr>
          <w:sz w:val="28"/>
          <w:szCs w:val="28"/>
        </w:rPr>
        <w:softHyphen/>
        <w:t xml:space="preserve">кации ЭОР.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Сис</w:t>
      </w:r>
      <w:r w:rsidRPr="00F57BF7">
        <w:rPr>
          <w:sz w:val="28"/>
          <w:szCs w:val="28"/>
        </w:rPr>
        <w:softHyphen/>
        <w:t>тематизация, описа</w:t>
      </w:r>
      <w:r w:rsidRPr="00F57BF7">
        <w:rPr>
          <w:sz w:val="28"/>
          <w:szCs w:val="28"/>
        </w:rPr>
        <w:softHyphen/>
        <w:t>ние электронных об</w:t>
      </w:r>
      <w:r w:rsidRPr="00F57BF7">
        <w:rPr>
          <w:sz w:val="28"/>
          <w:szCs w:val="28"/>
        </w:rPr>
        <w:softHyphen/>
        <w:t xml:space="preserve">разовательных ресурсов.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Оценка качества ЭОР: тре</w:t>
      </w:r>
      <w:r w:rsidRPr="00F57BF7">
        <w:rPr>
          <w:sz w:val="28"/>
          <w:szCs w:val="28"/>
        </w:rPr>
        <w:softHyphen/>
        <w:t>бования, комплексная экспер</w:t>
      </w:r>
      <w:r w:rsidRPr="00F57BF7">
        <w:rPr>
          <w:sz w:val="28"/>
          <w:szCs w:val="28"/>
        </w:rPr>
        <w:softHyphen/>
        <w:t xml:space="preserve">тиза (техническая, содержательная, </w:t>
      </w:r>
      <w:proofErr w:type="spellStart"/>
      <w:r w:rsidRPr="00F57BF7">
        <w:rPr>
          <w:sz w:val="28"/>
          <w:szCs w:val="28"/>
        </w:rPr>
        <w:t>ди</w:t>
      </w:r>
      <w:r w:rsidRPr="00F57BF7">
        <w:rPr>
          <w:sz w:val="28"/>
          <w:szCs w:val="28"/>
        </w:rPr>
        <w:softHyphen/>
        <w:t>зайн-эргономическая</w:t>
      </w:r>
      <w:proofErr w:type="spellEnd"/>
      <w:r w:rsidRPr="00F57BF7">
        <w:rPr>
          <w:sz w:val="28"/>
          <w:szCs w:val="28"/>
        </w:rPr>
        <w:t xml:space="preserve">), критерии оценки.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Открытые образовательные ресурсы ми</w:t>
      </w:r>
      <w:r w:rsidRPr="00F57BF7">
        <w:rPr>
          <w:sz w:val="28"/>
          <w:szCs w:val="28"/>
        </w:rPr>
        <w:softHyphen/>
        <w:t xml:space="preserve">ровой информационной среды.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Открытые коллекции ЭОР ин</w:t>
      </w:r>
      <w:r w:rsidRPr="00F57BF7">
        <w:rPr>
          <w:sz w:val="28"/>
          <w:szCs w:val="28"/>
        </w:rPr>
        <w:softHyphen/>
        <w:t xml:space="preserve">формационной среды Российского образования. </w:t>
      </w:r>
    </w:p>
    <w:p w:rsidR="00650736" w:rsidRPr="00F57BF7" w:rsidRDefault="00650736" w:rsidP="00650736">
      <w:pPr>
        <w:pStyle w:val="ReportMain"/>
        <w:numPr>
          <w:ilvl w:val="0"/>
          <w:numId w:val="34"/>
        </w:numPr>
        <w:tabs>
          <w:tab w:val="left" w:pos="1134"/>
        </w:tabs>
        <w:suppressAutoHyphens/>
        <w:ind w:left="0" w:firstLine="709"/>
        <w:jc w:val="both"/>
        <w:rPr>
          <w:sz w:val="28"/>
          <w:szCs w:val="28"/>
        </w:rPr>
      </w:pPr>
      <w:r w:rsidRPr="00F57BF7">
        <w:rPr>
          <w:sz w:val="28"/>
          <w:szCs w:val="28"/>
        </w:rPr>
        <w:lastRenderedPageBreak/>
        <w:t>Открытые мо</w:t>
      </w:r>
      <w:r w:rsidRPr="00F57BF7">
        <w:rPr>
          <w:sz w:val="28"/>
          <w:szCs w:val="28"/>
        </w:rPr>
        <w:softHyphen/>
        <w:t>дульные мультимедиа системы (ОМС) как учебно-методический комплекс но</w:t>
      </w:r>
      <w:r w:rsidRPr="00F57BF7">
        <w:rPr>
          <w:sz w:val="28"/>
          <w:szCs w:val="28"/>
        </w:rPr>
        <w:softHyphen/>
        <w:t xml:space="preserve">вого поколения. </w:t>
      </w:r>
    </w:p>
    <w:p w:rsidR="00650736" w:rsidRPr="00F57BF7" w:rsidRDefault="00650736" w:rsidP="00650736">
      <w:pPr>
        <w:pStyle w:val="ReportMain"/>
        <w:numPr>
          <w:ilvl w:val="0"/>
          <w:numId w:val="34"/>
        </w:numPr>
        <w:tabs>
          <w:tab w:val="left" w:pos="1134"/>
        </w:tabs>
        <w:suppressAutoHyphens/>
        <w:ind w:left="0" w:firstLine="709"/>
        <w:jc w:val="both"/>
        <w:rPr>
          <w:sz w:val="28"/>
          <w:szCs w:val="28"/>
        </w:rPr>
      </w:pPr>
      <w:r w:rsidRPr="00F57BF7">
        <w:rPr>
          <w:sz w:val="28"/>
          <w:szCs w:val="28"/>
        </w:rPr>
        <w:t>Принципы формиро</w:t>
      </w:r>
      <w:r w:rsidRPr="00F57BF7">
        <w:rPr>
          <w:sz w:val="28"/>
          <w:szCs w:val="28"/>
        </w:rPr>
        <w:softHyphen/>
        <w:t>ва</w:t>
      </w:r>
      <w:r w:rsidRPr="00F57BF7">
        <w:rPr>
          <w:sz w:val="28"/>
          <w:szCs w:val="28"/>
        </w:rPr>
        <w:softHyphen/>
        <w:t xml:space="preserve">ния школьной </w:t>
      </w:r>
      <w:proofErr w:type="spellStart"/>
      <w:r w:rsidRPr="00F57BF7">
        <w:rPr>
          <w:sz w:val="28"/>
          <w:szCs w:val="28"/>
        </w:rPr>
        <w:t>медиатеки</w:t>
      </w:r>
      <w:proofErr w:type="spellEnd"/>
      <w:r w:rsidRPr="00F57BF7">
        <w:rPr>
          <w:sz w:val="28"/>
          <w:szCs w:val="28"/>
        </w:rPr>
        <w:t xml:space="preserve">. </w:t>
      </w:r>
    </w:p>
    <w:p w:rsidR="00650736" w:rsidRPr="00F57BF7" w:rsidRDefault="00650736" w:rsidP="00650736">
      <w:pPr>
        <w:pStyle w:val="ReportMain"/>
        <w:numPr>
          <w:ilvl w:val="0"/>
          <w:numId w:val="34"/>
        </w:numPr>
        <w:tabs>
          <w:tab w:val="left" w:pos="1134"/>
        </w:tabs>
        <w:suppressAutoHyphens/>
        <w:ind w:left="0" w:firstLine="709"/>
        <w:jc w:val="both"/>
        <w:rPr>
          <w:sz w:val="28"/>
          <w:szCs w:val="28"/>
        </w:rPr>
      </w:pPr>
      <w:r w:rsidRPr="00F57BF7">
        <w:rPr>
          <w:sz w:val="28"/>
          <w:szCs w:val="28"/>
        </w:rPr>
        <w:t>Проекти</w:t>
      </w:r>
      <w:r w:rsidRPr="00F57BF7">
        <w:rPr>
          <w:sz w:val="28"/>
          <w:szCs w:val="28"/>
        </w:rPr>
        <w:softHyphen/>
        <w:t>рова</w:t>
      </w:r>
      <w:r w:rsidRPr="00F57BF7">
        <w:rPr>
          <w:sz w:val="28"/>
          <w:szCs w:val="28"/>
        </w:rPr>
        <w:softHyphen/>
        <w:t>ние и разработка электронных средств образовательного назначения (этапы, программные средства).</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5 Мультимедиа техно</w:t>
      </w:r>
      <w:r w:rsidRPr="00F57BF7">
        <w:rPr>
          <w:b/>
          <w:sz w:val="28"/>
          <w:szCs w:val="28"/>
        </w:rPr>
        <w:softHyphen/>
        <w:t xml:space="preserve">логии в образовании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 xml:space="preserve">Понятие мультимедиа.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Психофизио</w:t>
      </w:r>
      <w:r w:rsidRPr="00F57BF7">
        <w:rPr>
          <w:sz w:val="28"/>
          <w:szCs w:val="28"/>
        </w:rPr>
        <w:softHyphen/>
        <w:t>логи</w:t>
      </w:r>
      <w:r w:rsidRPr="00F57BF7">
        <w:rPr>
          <w:sz w:val="28"/>
          <w:szCs w:val="28"/>
        </w:rPr>
        <w:softHyphen/>
        <w:t>ческие особенности восприятия аудиови</w:t>
      </w:r>
      <w:r w:rsidRPr="00F57BF7">
        <w:rPr>
          <w:sz w:val="28"/>
          <w:szCs w:val="28"/>
        </w:rPr>
        <w:softHyphen/>
        <w:t xml:space="preserve">зуальной информации.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 xml:space="preserve">Типы </w:t>
      </w:r>
      <w:proofErr w:type="spellStart"/>
      <w:r w:rsidRPr="00F57BF7">
        <w:rPr>
          <w:sz w:val="28"/>
          <w:szCs w:val="28"/>
        </w:rPr>
        <w:t>мультиме</w:t>
      </w:r>
      <w:r w:rsidRPr="00F57BF7">
        <w:rPr>
          <w:sz w:val="28"/>
          <w:szCs w:val="28"/>
        </w:rPr>
        <w:softHyphen/>
        <w:t>дийных</w:t>
      </w:r>
      <w:proofErr w:type="spellEnd"/>
      <w:r w:rsidRPr="00F57BF7">
        <w:rPr>
          <w:sz w:val="28"/>
          <w:szCs w:val="28"/>
        </w:rPr>
        <w:t xml:space="preserve"> образовательных ресурсов.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Ком</w:t>
      </w:r>
      <w:r w:rsidRPr="00F57BF7">
        <w:rPr>
          <w:sz w:val="28"/>
          <w:szCs w:val="28"/>
        </w:rPr>
        <w:softHyphen/>
        <w:t xml:space="preserve">поненты </w:t>
      </w:r>
      <w:proofErr w:type="spellStart"/>
      <w:r w:rsidRPr="00F57BF7">
        <w:rPr>
          <w:sz w:val="28"/>
          <w:szCs w:val="28"/>
        </w:rPr>
        <w:t>мультимедий</w:t>
      </w:r>
      <w:r w:rsidRPr="00F57BF7">
        <w:rPr>
          <w:sz w:val="28"/>
          <w:szCs w:val="28"/>
        </w:rPr>
        <w:softHyphen/>
        <w:t>ных</w:t>
      </w:r>
      <w:proofErr w:type="spellEnd"/>
      <w:r w:rsidRPr="00F57BF7">
        <w:rPr>
          <w:sz w:val="28"/>
          <w:szCs w:val="28"/>
        </w:rPr>
        <w:t xml:space="preserve"> ресурсов.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Тех</w:t>
      </w:r>
      <w:r w:rsidRPr="00F57BF7">
        <w:rPr>
          <w:sz w:val="28"/>
          <w:szCs w:val="28"/>
        </w:rPr>
        <w:softHyphen/>
        <w:t>нические и про</w:t>
      </w:r>
      <w:r w:rsidRPr="00F57BF7">
        <w:rPr>
          <w:sz w:val="28"/>
          <w:szCs w:val="28"/>
        </w:rPr>
        <w:softHyphen/>
        <w:t>граммные средства муль</w:t>
      </w:r>
      <w:r w:rsidRPr="00F57BF7">
        <w:rPr>
          <w:sz w:val="28"/>
          <w:szCs w:val="28"/>
        </w:rPr>
        <w:softHyphen/>
        <w:t xml:space="preserve">тимедиа.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Технологии создания образова</w:t>
      </w:r>
      <w:r w:rsidRPr="00F57BF7">
        <w:rPr>
          <w:sz w:val="28"/>
          <w:szCs w:val="28"/>
        </w:rPr>
        <w:softHyphen/>
        <w:t>тель</w:t>
      </w:r>
      <w:r w:rsidRPr="00F57BF7">
        <w:rPr>
          <w:sz w:val="28"/>
          <w:szCs w:val="28"/>
        </w:rPr>
        <w:softHyphen/>
        <w:t xml:space="preserve">ных </w:t>
      </w:r>
      <w:proofErr w:type="spellStart"/>
      <w:r w:rsidRPr="00F57BF7">
        <w:rPr>
          <w:sz w:val="28"/>
          <w:szCs w:val="28"/>
        </w:rPr>
        <w:t>мультимедийных</w:t>
      </w:r>
      <w:proofErr w:type="spellEnd"/>
      <w:r w:rsidRPr="00F57BF7">
        <w:rPr>
          <w:sz w:val="28"/>
          <w:szCs w:val="28"/>
        </w:rPr>
        <w:t xml:space="preserve"> ресурсов.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Ме</w:t>
      </w:r>
      <w:r w:rsidRPr="00F57BF7">
        <w:rPr>
          <w:sz w:val="28"/>
          <w:szCs w:val="28"/>
        </w:rPr>
        <w:softHyphen/>
        <w:t>тодические и психолого-педагогиче</w:t>
      </w:r>
      <w:r w:rsidRPr="00F57BF7">
        <w:rPr>
          <w:sz w:val="28"/>
          <w:szCs w:val="28"/>
        </w:rPr>
        <w:softHyphen/>
        <w:t>ские аспекты использования мульти</w:t>
      </w:r>
      <w:r w:rsidRPr="00F57BF7">
        <w:rPr>
          <w:sz w:val="28"/>
          <w:szCs w:val="28"/>
        </w:rPr>
        <w:softHyphen/>
        <w:t xml:space="preserve">медиа ресурсов в учебном процессе.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Технология «Виртуальная реаль</w:t>
      </w:r>
      <w:r w:rsidRPr="00F57BF7">
        <w:rPr>
          <w:sz w:val="28"/>
          <w:szCs w:val="28"/>
        </w:rPr>
        <w:softHyphen/>
        <w:t>ность».</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6 Использование ком</w:t>
      </w:r>
      <w:r w:rsidRPr="00F57BF7">
        <w:rPr>
          <w:b/>
          <w:sz w:val="28"/>
          <w:szCs w:val="28"/>
        </w:rPr>
        <w:softHyphen/>
        <w:t>муникацион</w:t>
      </w:r>
      <w:r w:rsidRPr="00F57BF7">
        <w:rPr>
          <w:b/>
          <w:sz w:val="28"/>
          <w:szCs w:val="28"/>
        </w:rPr>
        <w:softHyphen/>
        <w:t>ных тех</w:t>
      </w:r>
      <w:r w:rsidRPr="00F57BF7">
        <w:rPr>
          <w:b/>
          <w:sz w:val="28"/>
          <w:szCs w:val="28"/>
        </w:rPr>
        <w:softHyphen/>
        <w:t>нологий и их серви</w:t>
      </w:r>
      <w:r w:rsidRPr="00F57BF7">
        <w:rPr>
          <w:b/>
          <w:sz w:val="28"/>
          <w:szCs w:val="28"/>
        </w:rPr>
        <w:softHyphen/>
        <w:t xml:space="preserve">сов в образовании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Тенденции развития современных се</w:t>
      </w:r>
      <w:r w:rsidRPr="00F57BF7">
        <w:rPr>
          <w:sz w:val="28"/>
          <w:szCs w:val="28"/>
        </w:rPr>
        <w:softHyphen/>
        <w:t>те</w:t>
      </w:r>
      <w:r w:rsidRPr="00F57BF7">
        <w:rPr>
          <w:sz w:val="28"/>
          <w:szCs w:val="28"/>
        </w:rPr>
        <w:softHyphen/>
        <w:t xml:space="preserve">вых технологий. </w:t>
      </w:r>
    </w:p>
    <w:p w:rsidR="00650736" w:rsidRPr="00F57BF7" w:rsidRDefault="00650736" w:rsidP="00650736">
      <w:pPr>
        <w:pStyle w:val="ReportMain"/>
        <w:numPr>
          <w:ilvl w:val="0"/>
          <w:numId w:val="36"/>
        </w:numPr>
        <w:suppressAutoHyphens/>
        <w:ind w:left="0" w:firstLine="709"/>
        <w:jc w:val="both"/>
        <w:rPr>
          <w:sz w:val="28"/>
          <w:szCs w:val="28"/>
        </w:rPr>
      </w:pPr>
      <w:proofErr w:type="spellStart"/>
      <w:r w:rsidRPr="00F57BF7">
        <w:rPr>
          <w:sz w:val="28"/>
          <w:szCs w:val="28"/>
        </w:rPr>
        <w:t>Интернет-техно</w:t>
      </w:r>
      <w:r w:rsidRPr="00F57BF7">
        <w:rPr>
          <w:sz w:val="28"/>
          <w:szCs w:val="28"/>
        </w:rPr>
        <w:softHyphen/>
        <w:t>логии</w:t>
      </w:r>
      <w:proofErr w:type="spellEnd"/>
      <w:r w:rsidRPr="00F57BF7">
        <w:rPr>
          <w:sz w:val="28"/>
          <w:szCs w:val="28"/>
        </w:rPr>
        <w:t xml:space="preserve">.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Специфика коммуникацион</w:t>
      </w:r>
      <w:r w:rsidRPr="00F57BF7">
        <w:rPr>
          <w:sz w:val="28"/>
          <w:szCs w:val="28"/>
        </w:rPr>
        <w:softHyphen/>
        <w:t>ных сервисов Web1.0 и Web2.0 с точки зрения органи</w:t>
      </w:r>
      <w:r w:rsidRPr="00F57BF7">
        <w:rPr>
          <w:sz w:val="28"/>
          <w:szCs w:val="28"/>
        </w:rPr>
        <w:softHyphen/>
        <w:t>зации коммуни</w:t>
      </w:r>
      <w:r w:rsidRPr="00F57BF7">
        <w:rPr>
          <w:sz w:val="28"/>
          <w:szCs w:val="28"/>
        </w:rPr>
        <w:softHyphen/>
        <w:t xml:space="preserve">кации.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Использование телекоммуни</w:t>
      </w:r>
      <w:r w:rsidRPr="00F57BF7">
        <w:rPr>
          <w:sz w:val="28"/>
          <w:szCs w:val="28"/>
        </w:rPr>
        <w:softHyphen/>
        <w:t>кационных технологий в образова</w:t>
      </w:r>
      <w:r w:rsidRPr="00F57BF7">
        <w:rPr>
          <w:sz w:val="28"/>
          <w:szCs w:val="28"/>
        </w:rPr>
        <w:softHyphen/>
        <w:t xml:space="preserve">нии: специфика, проблемы, риски.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 xml:space="preserve">Видеоконференцсвязь.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Сетевое про</w:t>
      </w:r>
      <w:r w:rsidRPr="00F57BF7">
        <w:rPr>
          <w:sz w:val="28"/>
          <w:szCs w:val="28"/>
        </w:rPr>
        <w:softHyphen/>
        <w:t>странство образовательного учреж</w:t>
      </w:r>
      <w:r w:rsidRPr="00F57BF7">
        <w:rPr>
          <w:sz w:val="28"/>
          <w:szCs w:val="28"/>
        </w:rPr>
        <w:softHyphen/>
        <w:t xml:space="preserve">дения.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Возможности сетевых техно</w:t>
      </w:r>
      <w:r w:rsidRPr="00F57BF7">
        <w:rPr>
          <w:sz w:val="28"/>
          <w:szCs w:val="28"/>
        </w:rPr>
        <w:softHyphen/>
        <w:t>логий в организации взаимодействия в процессе решения профессиональ</w:t>
      </w:r>
      <w:r w:rsidRPr="00F57BF7">
        <w:rPr>
          <w:sz w:val="28"/>
          <w:szCs w:val="28"/>
        </w:rPr>
        <w:softHyphen/>
        <w:t>ных задач в обра</w:t>
      </w:r>
      <w:r w:rsidRPr="00F57BF7">
        <w:rPr>
          <w:sz w:val="28"/>
          <w:szCs w:val="28"/>
        </w:rPr>
        <w:softHyphen/>
        <w:t xml:space="preserve">зовании.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Педагоги</w:t>
      </w:r>
      <w:r w:rsidRPr="00F57BF7">
        <w:rPr>
          <w:sz w:val="28"/>
          <w:szCs w:val="28"/>
        </w:rPr>
        <w:softHyphen/>
        <w:t>ческие технологии, позволяющие ор</w:t>
      </w:r>
      <w:r w:rsidRPr="00F57BF7">
        <w:rPr>
          <w:sz w:val="28"/>
          <w:szCs w:val="28"/>
        </w:rPr>
        <w:softHyphen/>
        <w:t>ганизовать активную индивидуали</w:t>
      </w:r>
      <w:r w:rsidRPr="00F57BF7">
        <w:rPr>
          <w:sz w:val="28"/>
          <w:szCs w:val="28"/>
        </w:rPr>
        <w:softHyphen/>
        <w:t>зированную учебную дея</w:t>
      </w:r>
      <w:r w:rsidRPr="00F57BF7">
        <w:rPr>
          <w:sz w:val="28"/>
          <w:szCs w:val="28"/>
        </w:rPr>
        <w:softHyphen/>
        <w:t>тельность на базе сетевых технологий.</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Сетевые технологии как эффективное средство познавательной деятельности, само</w:t>
      </w:r>
      <w:r w:rsidRPr="00F57BF7">
        <w:rPr>
          <w:sz w:val="28"/>
          <w:szCs w:val="28"/>
        </w:rPr>
        <w:softHyphen/>
        <w:t>образования и профессионального саморазвития.</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7 Использование баз данных и ин</w:t>
      </w:r>
      <w:r w:rsidRPr="00F57BF7">
        <w:rPr>
          <w:b/>
          <w:sz w:val="28"/>
          <w:szCs w:val="28"/>
        </w:rPr>
        <w:softHyphen/>
        <w:t>форма</w:t>
      </w:r>
      <w:r w:rsidRPr="00F57BF7">
        <w:rPr>
          <w:b/>
          <w:sz w:val="28"/>
          <w:szCs w:val="28"/>
        </w:rPr>
        <w:softHyphen/>
        <w:t>ционных систем в образо</w:t>
      </w:r>
      <w:r w:rsidRPr="00F57BF7">
        <w:rPr>
          <w:b/>
          <w:sz w:val="28"/>
          <w:szCs w:val="28"/>
        </w:rPr>
        <w:softHyphen/>
        <w:t xml:space="preserve">вании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Понятие информационной системы, виды информационных систем используемых в образовании.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Понятие базы данных.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Базы данных, используемые в учебном процессе.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Применение информационных систем и баз данных в организационном, образовательном процессах, а также в администрировании школы.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Системы дистанционного обучения.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lastRenderedPageBreak/>
        <w:t xml:space="preserve">Основные направления использования дистанционных технологий в образовании. Примеры.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Виды обеспечения дистанционного обучения: программное обеспечение, техническое обеспечение, учебно-методическое обеспечение, организационное обеспечение, нормативно-правовое обеспечение, кадровое обеспечение. </w:t>
      </w:r>
    </w:p>
    <w:p w:rsidR="00650736" w:rsidRPr="00F57BF7" w:rsidRDefault="00650736" w:rsidP="00650736">
      <w:pPr>
        <w:pStyle w:val="ReportMain"/>
        <w:numPr>
          <w:ilvl w:val="0"/>
          <w:numId w:val="37"/>
        </w:numPr>
        <w:suppressAutoHyphens/>
        <w:ind w:left="0" w:firstLine="709"/>
        <w:jc w:val="both"/>
        <w:rPr>
          <w:b/>
          <w:sz w:val="28"/>
          <w:szCs w:val="28"/>
        </w:rPr>
      </w:pPr>
      <w:r w:rsidRPr="00F57BF7">
        <w:rPr>
          <w:sz w:val="28"/>
          <w:szCs w:val="28"/>
        </w:rPr>
        <w:t>Преимущества и ограничения применения дистанционных технологий в образовании.</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a1"/>
        <w:numPr>
          <w:ilvl w:val="0"/>
          <w:numId w:val="0"/>
        </w:numPr>
        <w:suppressAutoHyphens/>
        <w:ind w:left="57" w:firstLine="652"/>
        <w:rPr>
          <w:szCs w:val="28"/>
        </w:rPr>
      </w:pPr>
      <w:r>
        <w:rPr>
          <w:b/>
          <w:szCs w:val="28"/>
        </w:rPr>
        <w:t xml:space="preserve">Тема </w:t>
      </w:r>
      <w:r w:rsidRPr="00F57BF7">
        <w:rPr>
          <w:b/>
          <w:szCs w:val="28"/>
        </w:rPr>
        <w:t>8 Правовые аспек</w:t>
      </w:r>
      <w:r w:rsidRPr="00F57BF7">
        <w:rPr>
          <w:b/>
          <w:szCs w:val="28"/>
        </w:rPr>
        <w:softHyphen/>
        <w:t>ты использования ин</w:t>
      </w:r>
      <w:r w:rsidRPr="00F57BF7">
        <w:rPr>
          <w:b/>
          <w:szCs w:val="28"/>
        </w:rPr>
        <w:softHyphen/>
        <w:t>формационных тех</w:t>
      </w:r>
      <w:r w:rsidRPr="00F57BF7">
        <w:rPr>
          <w:b/>
          <w:szCs w:val="28"/>
        </w:rPr>
        <w:softHyphen/>
        <w:t>нологий во</w:t>
      </w:r>
      <w:r w:rsidRPr="00F57BF7">
        <w:rPr>
          <w:b/>
          <w:szCs w:val="28"/>
        </w:rPr>
        <w:softHyphen/>
        <w:t>просы безопасно</w:t>
      </w:r>
      <w:r w:rsidRPr="00F57BF7">
        <w:rPr>
          <w:b/>
          <w:szCs w:val="28"/>
        </w:rPr>
        <w:softHyphen/>
        <w:t>сти и за</w:t>
      </w:r>
      <w:r w:rsidRPr="00F57BF7">
        <w:rPr>
          <w:b/>
          <w:szCs w:val="28"/>
        </w:rPr>
        <w:softHyphen/>
        <w:t>щиты информации</w:t>
      </w:r>
      <w:r w:rsidRPr="00F57BF7">
        <w:rPr>
          <w:szCs w:val="28"/>
        </w:rPr>
        <w:t xml:space="preserve"> </w:t>
      </w:r>
    </w:p>
    <w:p w:rsidR="00650736" w:rsidRPr="00F57BF7" w:rsidRDefault="00650736" w:rsidP="00650736">
      <w:pPr>
        <w:pStyle w:val="a1"/>
        <w:numPr>
          <w:ilvl w:val="0"/>
          <w:numId w:val="38"/>
        </w:numPr>
        <w:ind w:left="0" w:firstLine="709"/>
        <w:rPr>
          <w:szCs w:val="28"/>
        </w:rPr>
      </w:pPr>
      <w:r w:rsidRPr="00F57BF7">
        <w:rPr>
          <w:szCs w:val="28"/>
        </w:rPr>
        <w:t>Нормативно-правовая база информа</w:t>
      </w:r>
      <w:r w:rsidRPr="00F57BF7">
        <w:rPr>
          <w:szCs w:val="28"/>
        </w:rPr>
        <w:softHyphen/>
        <w:t>тиза</w:t>
      </w:r>
      <w:r w:rsidRPr="00F57BF7">
        <w:rPr>
          <w:szCs w:val="28"/>
        </w:rPr>
        <w:softHyphen/>
        <w:t xml:space="preserve">ции образования. </w:t>
      </w:r>
    </w:p>
    <w:p w:rsidR="00650736" w:rsidRPr="00F57BF7" w:rsidRDefault="00650736" w:rsidP="00650736">
      <w:pPr>
        <w:pStyle w:val="a1"/>
        <w:numPr>
          <w:ilvl w:val="0"/>
          <w:numId w:val="38"/>
        </w:numPr>
        <w:ind w:left="0" w:firstLine="709"/>
        <w:rPr>
          <w:szCs w:val="28"/>
        </w:rPr>
      </w:pPr>
      <w:r w:rsidRPr="00F57BF7">
        <w:rPr>
          <w:szCs w:val="28"/>
        </w:rPr>
        <w:t>Правовые во</w:t>
      </w:r>
      <w:r w:rsidRPr="00F57BF7">
        <w:rPr>
          <w:szCs w:val="28"/>
        </w:rPr>
        <w:softHyphen/>
        <w:t xml:space="preserve">просы использования коммерческого и некоммерческого лицензионного программного обеспечения. </w:t>
      </w:r>
    </w:p>
    <w:p w:rsidR="00650736" w:rsidRPr="00F57BF7" w:rsidRDefault="00650736" w:rsidP="00650736">
      <w:pPr>
        <w:pStyle w:val="a1"/>
        <w:numPr>
          <w:ilvl w:val="0"/>
          <w:numId w:val="38"/>
        </w:numPr>
        <w:ind w:left="0" w:firstLine="709"/>
        <w:rPr>
          <w:szCs w:val="28"/>
        </w:rPr>
      </w:pPr>
      <w:r w:rsidRPr="00F57BF7">
        <w:rPr>
          <w:szCs w:val="28"/>
        </w:rPr>
        <w:t>Необхо</w:t>
      </w:r>
      <w:r w:rsidRPr="00F57BF7">
        <w:rPr>
          <w:szCs w:val="28"/>
        </w:rPr>
        <w:softHyphen/>
        <w:t>димость защиты информации в обра</w:t>
      </w:r>
      <w:r w:rsidRPr="00F57BF7">
        <w:rPr>
          <w:szCs w:val="28"/>
        </w:rPr>
        <w:softHyphen/>
        <w:t>зовательном учрежде</w:t>
      </w:r>
      <w:r w:rsidRPr="00F57BF7">
        <w:rPr>
          <w:szCs w:val="28"/>
        </w:rPr>
        <w:softHyphen/>
        <w:t xml:space="preserve">нии. </w:t>
      </w:r>
    </w:p>
    <w:p w:rsidR="00650736" w:rsidRPr="00F57BF7" w:rsidRDefault="00650736" w:rsidP="00650736">
      <w:pPr>
        <w:pStyle w:val="a1"/>
        <w:numPr>
          <w:ilvl w:val="0"/>
          <w:numId w:val="38"/>
        </w:numPr>
        <w:ind w:left="0" w:firstLine="709"/>
        <w:rPr>
          <w:szCs w:val="28"/>
        </w:rPr>
      </w:pPr>
      <w:r w:rsidRPr="00F57BF7">
        <w:rPr>
          <w:szCs w:val="28"/>
        </w:rPr>
        <w:t>Информа</w:t>
      </w:r>
      <w:r w:rsidRPr="00F57BF7">
        <w:rPr>
          <w:szCs w:val="28"/>
        </w:rPr>
        <w:softHyphen/>
        <w:t>ционные технологии защи</w:t>
      </w:r>
      <w:r w:rsidRPr="00F57BF7">
        <w:rPr>
          <w:szCs w:val="28"/>
        </w:rPr>
        <w:softHyphen/>
        <w:t>ты инфор</w:t>
      </w:r>
      <w:r w:rsidRPr="00F57BF7">
        <w:rPr>
          <w:szCs w:val="28"/>
        </w:rPr>
        <w:softHyphen/>
        <w:t xml:space="preserve">мации. </w:t>
      </w:r>
    </w:p>
    <w:p w:rsidR="00650736" w:rsidRPr="00F57BF7" w:rsidRDefault="00650736" w:rsidP="00650736">
      <w:pPr>
        <w:pStyle w:val="a1"/>
        <w:numPr>
          <w:ilvl w:val="0"/>
          <w:numId w:val="38"/>
        </w:numPr>
        <w:ind w:left="0" w:firstLine="709"/>
        <w:rPr>
          <w:szCs w:val="28"/>
        </w:rPr>
      </w:pPr>
      <w:r w:rsidRPr="00F57BF7">
        <w:rPr>
          <w:szCs w:val="28"/>
        </w:rPr>
        <w:t>Регламентация доступа к ин</w:t>
      </w:r>
      <w:r w:rsidRPr="00F57BF7">
        <w:rPr>
          <w:szCs w:val="28"/>
        </w:rPr>
        <w:softHyphen/>
        <w:t>формации в информационной образовател</w:t>
      </w:r>
      <w:r w:rsidRPr="00F57BF7">
        <w:rPr>
          <w:szCs w:val="28"/>
        </w:rPr>
        <w:t>ь</w:t>
      </w:r>
      <w:r w:rsidRPr="00F57BF7">
        <w:rPr>
          <w:szCs w:val="28"/>
        </w:rPr>
        <w:t>ной среде.</w:t>
      </w:r>
    </w:p>
    <w:p w:rsidR="00650736" w:rsidRPr="00F57BF7" w:rsidRDefault="00650736" w:rsidP="00650736">
      <w:pPr>
        <w:pStyle w:val="a1"/>
        <w:numPr>
          <w:ilvl w:val="0"/>
          <w:numId w:val="38"/>
        </w:numPr>
        <w:ind w:left="0" w:firstLine="709"/>
        <w:rPr>
          <w:szCs w:val="28"/>
        </w:rPr>
      </w:pPr>
      <w:r w:rsidRPr="00F57BF7">
        <w:rPr>
          <w:szCs w:val="28"/>
        </w:rPr>
        <w:t>Компьютерные вирусы, средства антивирусной за</w:t>
      </w:r>
      <w:r w:rsidRPr="00F57BF7">
        <w:rPr>
          <w:szCs w:val="28"/>
        </w:rPr>
        <w:softHyphen/>
        <w:t xml:space="preserve">щиты. </w:t>
      </w:r>
    </w:p>
    <w:p w:rsidR="00650736" w:rsidRPr="00F57BF7" w:rsidRDefault="00650736" w:rsidP="00650736">
      <w:pPr>
        <w:pStyle w:val="a1"/>
        <w:numPr>
          <w:ilvl w:val="0"/>
          <w:numId w:val="38"/>
        </w:numPr>
        <w:ind w:left="0" w:firstLine="709"/>
        <w:rPr>
          <w:szCs w:val="28"/>
        </w:rPr>
      </w:pPr>
      <w:r w:rsidRPr="00F57BF7">
        <w:rPr>
          <w:szCs w:val="28"/>
        </w:rPr>
        <w:t>Пра</w:t>
      </w:r>
      <w:r w:rsidRPr="00F57BF7">
        <w:rPr>
          <w:szCs w:val="28"/>
        </w:rPr>
        <w:softHyphen/>
        <w:t>вила цитирования элек</w:t>
      </w:r>
      <w:r w:rsidRPr="00F57BF7">
        <w:rPr>
          <w:szCs w:val="28"/>
        </w:rPr>
        <w:softHyphen/>
        <w:t>тронных источни</w:t>
      </w:r>
      <w:r w:rsidRPr="00F57BF7">
        <w:rPr>
          <w:szCs w:val="28"/>
        </w:rPr>
        <w:softHyphen/>
        <w:t xml:space="preserve">ков. </w:t>
      </w:r>
    </w:p>
    <w:p w:rsidR="00650736" w:rsidRPr="00F57BF7" w:rsidRDefault="00650736" w:rsidP="00650736">
      <w:pPr>
        <w:pStyle w:val="a1"/>
        <w:numPr>
          <w:ilvl w:val="0"/>
          <w:numId w:val="38"/>
        </w:numPr>
        <w:ind w:left="0" w:firstLine="709"/>
        <w:rPr>
          <w:szCs w:val="28"/>
        </w:rPr>
      </w:pPr>
      <w:r w:rsidRPr="00F57BF7">
        <w:rPr>
          <w:szCs w:val="28"/>
        </w:rPr>
        <w:t>Способы за</w:t>
      </w:r>
      <w:r w:rsidRPr="00F57BF7">
        <w:rPr>
          <w:szCs w:val="28"/>
        </w:rPr>
        <w:softHyphen/>
        <w:t>щиты авторской инфор</w:t>
      </w:r>
      <w:r w:rsidRPr="00F57BF7">
        <w:rPr>
          <w:szCs w:val="28"/>
        </w:rPr>
        <w:softHyphen/>
        <w:t>мации в Ин</w:t>
      </w:r>
      <w:r w:rsidRPr="00F57BF7">
        <w:rPr>
          <w:szCs w:val="28"/>
        </w:rPr>
        <w:softHyphen/>
        <w:t>тернете.</w:t>
      </w:r>
    </w:p>
    <w:p w:rsidR="00180D86" w:rsidRDefault="00180D86" w:rsidP="00180D86">
      <w:pPr>
        <w:pStyle w:val="ReportMain"/>
        <w:suppressAutoHyphens/>
        <w:ind w:firstLine="425"/>
        <w:jc w:val="both"/>
        <w:rPr>
          <w:i/>
          <w:sz w:val="28"/>
        </w:rPr>
      </w:pPr>
    </w:p>
    <w:p w:rsidR="00180D86" w:rsidRDefault="00180D86" w:rsidP="00180D86">
      <w:pPr>
        <w:pStyle w:val="ReportMain"/>
        <w:suppressAutoHyphens/>
        <w:ind w:firstLine="425"/>
        <w:jc w:val="center"/>
        <w:rPr>
          <w:i/>
          <w:sz w:val="28"/>
        </w:rPr>
      </w:pPr>
      <w:r>
        <w:rPr>
          <w:b/>
          <w:sz w:val="28"/>
        </w:rPr>
        <w:t>Блок B</w:t>
      </w:r>
      <w:r w:rsidR="00650736">
        <w:rPr>
          <w:i/>
          <w:sz w:val="28"/>
        </w:rPr>
        <w:t xml:space="preserve"> </w:t>
      </w:r>
    </w:p>
    <w:p w:rsidR="00180D86" w:rsidRDefault="00180D86" w:rsidP="00180D86">
      <w:pPr>
        <w:pStyle w:val="ReportMain"/>
        <w:suppressAutoHyphens/>
        <w:jc w:val="both"/>
        <w:rPr>
          <w:i/>
          <w:sz w:val="28"/>
        </w:rPr>
      </w:pPr>
    </w:p>
    <w:p w:rsidR="00180D86" w:rsidRDefault="00180D86" w:rsidP="00650736">
      <w:pPr>
        <w:pStyle w:val="ReportMain"/>
        <w:suppressAutoHyphens/>
        <w:jc w:val="both"/>
        <w:rPr>
          <w:i/>
          <w:sz w:val="28"/>
        </w:rPr>
      </w:pPr>
      <w:r w:rsidRPr="00650736">
        <w:rPr>
          <w:sz w:val="28"/>
        </w:rPr>
        <w:t>В.0</w:t>
      </w:r>
      <w:r>
        <w:rPr>
          <w:i/>
          <w:sz w:val="28"/>
        </w:rPr>
        <w:t xml:space="preserve"> </w:t>
      </w:r>
      <w:r w:rsidR="00650736" w:rsidRPr="00F57BF7">
        <w:rPr>
          <w:sz w:val="28"/>
          <w:szCs w:val="28"/>
        </w:rPr>
        <w:t>Варианты заданий на выполнение лабораторных и контрольных работ приведены в методических указаниях.</w:t>
      </w:r>
    </w:p>
    <w:p w:rsidR="00180D86" w:rsidRPr="00650736" w:rsidRDefault="00180D86" w:rsidP="00180D86">
      <w:pPr>
        <w:pStyle w:val="ReportMain"/>
        <w:suppressAutoHyphens/>
        <w:jc w:val="both"/>
        <w:rPr>
          <w:sz w:val="28"/>
        </w:rPr>
      </w:pPr>
      <w:r w:rsidRPr="00650736">
        <w:rPr>
          <w:sz w:val="28"/>
        </w:rPr>
        <w:t>В.1 Типовые задачи</w:t>
      </w:r>
    </w:p>
    <w:p w:rsidR="00650736" w:rsidRPr="00F57BF7" w:rsidRDefault="00650736" w:rsidP="00650736">
      <w:pPr>
        <w:pStyle w:val="ReportMain"/>
        <w:suppressAutoHyphens/>
        <w:ind w:firstLine="709"/>
        <w:jc w:val="both"/>
        <w:rPr>
          <w:b/>
          <w:sz w:val="28"/>
          <w:szCs w:val="28"/>
        </w:rPr>
      </w:pPr>
      <w:r w:rsidRPr="00F57BF7">
        <w:rPr>
          <w:b/>
          <w:sz w:val="28"/>
          <w:szCs w:val="28"/>
        </w:rPr>
        <w:t xml:space="preserve">Тема 4 Электронные образовательные ресурсы </w:t>
      </w:r>
    </w:p>
    <w:p w:rsidR="00650736" w:rsidRPr="00F57BF7" w:rsidRDefault="00650736" w:rsidP="00650736">
      <w:pPr>
        <w:pStyle w:val="ReportMain"/>
        <w:suppressAutoHyphens/>
        <w:ind w:firstLine="709"/>
        <w:jc w:val="both"/>
        <w:rPr>
          <w:b/>
          <w:i/>
          <w:sz w:val="28"/>
          <w:szCs w:val="28"/>
        </w:rPr>
      </w:pPr>
      <w:r w:rsidRPr="00F57BF7">
        <w:rPr>
          <w:b/>
          <w:i/>
          <w:sz w:val="28"/>
          <w:szCs w:val="28"/>
        </w:rPr>
        <w:t>Задание 1</w:t>
      </w:r>
    </w:p>
    <w:p w:rsidR="00650736" w:rsidRPr="00F57BF7" w:rsidRDefault="00650736" w:rsidP="00650736">
      <w:pPr>
        <w:tabs>
          <w:tab w:val="left" w:pos="709"/>
        </w:tabs>
        <w:autoSpaceDE w:val="0"/>
        <w:autoSpaceDN w:val="0"/>
        <w:adjustRightInd w:val="0"/>
        <w:spacing w:after="0" w:line="240" w:lineRule="auto"/>
        <w:ind w:firstLine="709"/>
        <w:jc w:val="both"/>
        <w:rPr>
          <w:iCs/>
          <w:sz w:val="28"/>
          <w:szCs w:val="28"/>
        </w:rPr>
      </w:pPr>
      <w:r w:rsidRPr="00F57BF7">
        <w:rPr>
          <w:iCs/>
          <w:sz w:val="28"/>
          <w:szCs w:val="28"/>
        </w:rPr>
        <w:t>Разработать электронный интерактивный глоссарий по теме «Как устроен персональный компьютер» с использованием гиперссылок, вставки картинок и во</w:t>
      </w:r>
      <w:r w:rsidRPr="00F57BF7">
        <w:rPr>
          <w:iCs/>
          <w:sz w:val="28"/>
          <w:szCs w:val="28"/>
        </w:rPr>
        <w:t>з</w:t>
      </w:r>
      <w:r w:rsidRPr="00F57BF7">
        <w:rPr>
          <w:iCs/>
          <w:sz w:val="28"/>
          <w:szCs w:val="28"/>
        </w:rPr>
        <w:t xml:space="preserve">можности </w:t>
      </w:r>
      <w:r w:rsidRPr="00F57BF7">
        <w:rPr>
          <w:iCs/>
          <w:sz w:val="28"/>
          <w:szCs w:val="28"/>
          <w:lang w:val="en-US"/>
        </w:rPr>
        <w:t>WordArt</w:t>
      </w:r>
      <w:r w:rsidRPr="00F57BF7">
        <w:rPr>
          <w:iCs/>
          <w:sz w:val="28"/>
          <w:szCs w:val="28"/>
        </w:rPr>
        <w:t xml:space="preserve">, сохранить файл в </w:t>
      </w:r>
      <w:r w:rsidRPr="00F57BF7">
        <w:rPr>
          <w:iCs/>
          <w:sz w:val="28"/>
          <w:szCs w:val="28"/>
          <w:lang w:val="en-US"/>
        </w:rPr>
        <w:t>PDF</w:t>
      </w:r>
      <w:r w:rsidRPr="00F57BF7">
        <w:rPr>
          <w:iCs/>
          <w:sz w:val="28"/>
          <w:szCs w:val="28"/>
        </w:rPr>
        <w:t xml:space="preserve"> формате. Не менее 6 слов по теме соо</w:t>
      </w:r>
      <w:r w:rsidRPr="00F57BF7">
        <w:rPr>
          <w:iCs/>
          <w:sz w:val="28"/>
          <w:szCs w:val="28"/>
        </w:rPr>
        <w:t>т</w:t>
      </w:r>
      <w:r w:rsidRPr="00F57BF7">
        <w:rPr>
          <w:iCs/>
          <w:sz w:val="28"/>
          <w:szCs w:val="28"/>
        </w:rPr>
        <w:t>ветствующего варианта.</w:t>
      </w:r>
    </w:p>
    <w:p w:rsidR="00650736" w:rsidRPr="00F57BF7" w:rsidRDefault="00650736" w:rsidP="00650736">
      <w:pPr>
        <w:spacing w:after="0" w:line="240" w:lineRule="auto"/>
        <w:ind w:firstLine="709"/>
        <w:rPr>
          <w:b/>
          <w:sz w:val="28"/>
          <w:szCs w:val="28"/>
        </w:rPr>
      </w:pPr>
    </w:p>
    <w:p w:rsidR="00650736" w:rsidRPr="00F57BF7" w:rsidRDefault="00650736" w:rsidP="00650736">
      <w:pPr>
        <w:spacing w:after="0" w:line="240" w:lineRule="auto"/>
        <w:ind w:firstLine="709"/>
        <w:rPr>
          <w:b/>
          <w:i/>
          <w:sz w:val="28"/>
          <w:szCs w:val="28"/>
        </w:rPr>
      </w:pPr>
      <w:r w:rsidRPr="00F57BF7">
        <w:rPr>
          <w:b/>
          <w:sz w:val="28"/>
          <w:szCs w:val="28"/>
        </w:rPr>
        <w:t>Тема 5 Мультимедиа техно</w:t>
      </w:r>
      <w:r w:rsidRPr="00F57BF7">
        <w:rPr>
          <w:b/>
          <w:sz w:val="28"/>
          <w:szCs w:val="28"/>
        </w:rPr>
        <w:softHyphen/>
        <w:t>логии в образовании</w:t>
      </w:r>
    </w:p>
    <w:p w:rsidR="00650736" w:rsidRPr="00F57BF7" w:rsidRDefault="00650736" w:rsidP="00650736">
      <w:pPr>
        <w:spacing w:after="0" w:line="240" w:lineRule="auto"/>
        <w:ind w:firstLine="709"/>
        <w:rPr>
          <w:b/>
          <w:i/>
          <w:sz w:val="28"/>
          <w:szCs w:val="28"/>
        </w:rPr>
      </w:pPr>
      <w:r w:rsidRPr="00F57BF7">
        <w:rPr>
          <w:b/>
          <w:i/>
          <w:sz w:val="28"/>
          <w:szCs w:val="28"/>
        </w:rPr>
        <w:t xml:space="preserve">Задание 1: </w:t>
      </w:r>
    </w:p>
    <w:p w:rsidR="00650736" w:rsidRPr="00F57BF7" w:rsidRDefault="00650736" w:rsidP="00650736">
      <w:pPr>
        <w:spacing w:after="0" w:line="240" w:lineRule="auto"/>
        <w:ind w:firstLine="709"/>
        <w:rPr>
          <w:sz w:val="28"/>
          <w:szCs w:val="28"/>
        </w:rPr>
      </w:pPr>
      <w:r w:rsidRPr="00F57BF7">
        <w:rPr>
          <w:sz w:val="28"/>
          <w:szCs w:val="28"/>
        </w:rPr>
        <w:t>1</w:t>
      </w:r>
      <w:proofErr w:type="gramStart"/>
      <w:r w:rsidRPr="00F57BF7">
        <w:rPr>
          <w:b/>
          <w:sz w:val="28"/>
          <w:szCs w:val="28"/>
        </w:rPr>
        <w:t xml:space="preserve"> </w:t>
      </w:r>
      <w:r w:rsidRPr="00F57BF7">
        <w:rPr>
          <w:sz w:val="28"/>
          <w:szCs w:val="28"/>
        </w:rPr>
        <w:t>П</w:t>
      </w:r>
      <w:proofErr w:type="gramEnd"/>
      <w:r w:rsidRPr="00F57BF7">
        <w:rPr>
          <w:sz w:val="28"/>
          <w:szCs w:val="28"/>
        </w:rPr>
        <w:t xml:space="preserve">ри помощи приложения </w:t>
      </w:r>
      <w:r w:rsidRPr="00F57BF7">
        <w:rPr>
          <w:sz w:val="28"/>
          <w:szCs w:val="28"/>
          <w:lang w:val="en-US"/>
        </w:rPr>
        <w:t>Microsoft</w:t>
      </w:r>
      <w:r w:rsidRPr="00F57BF7">
        <w:rPr>
          <w:sz w:val="28"/>
          <w:szCs w:val="28"/>
        </w:rPr>
        <w:t xml:space="preserve">  </w:t>
      </w:r>
      <w:proofErr w:type="spellStart"/>
      <w:r w:rsidRPr="00F57BF7">
        <w:rPr>
          <w:sz w:val="28"/>
          <w:szCs w:val="28"/>
        </w:rPr>
        <w:t>Power</w:t>
      </w:r>
      <w:proofErr w:type="spellEnd"/>
      <w:r w:rsidRPr="00F57BF7">
        <w:rPr>
          <w:sz w:val="28"/>
          <w:szCs w:val="28"/>
        </w:rPr>
        <w:t xml:space="preserve"> </w:t>
      </w:r>
      <w:proofErr w:type="spellStart"/>
      <w:r w:rsidRPr="00F57BF7">
        <w:rPr>
          <w:sz w:val="28"/>
          <w:szCs w:val="28"/>
        </w:rPr>
        <w:t>Point</w:t>
      </w:r>
      <w:proofErr w:type="spellEnd"/>
      <w:r w:rsidRPr="00F57BF7">
        <w:rPr>
          <w:sz w:val="28"/>
          <w:szCs w:val="28"/>
        </w:rPr>
        <w:t xml:space="preserve"> создать домашнюю карти</w:t>
      </w:r>
      <w:r w:rsidRPr="00F57BF7">
        <w:rPr>
          <w:sz w:val="28"/>
          <w:szCs w:val="28"/>
        </w:rPr>
        <w:t>н</w:t>
      </w:r>
      <w:r w:rsidRPr="00F57BF7">
        <w:rPr>
          <w:sz w:val="28"/>
          <w:szCs w:val="28"/>
        </w:rPr>
        <w:t>ную галерею. Для удобства перемещения по галерее добавить управляющие кнопки и включить звуковое сопровождение демонстрации.</w:t>
      </w:r>
    </w:p>
    <w:p w:rsidR="00650736" w:rsidRPr="00F57BF7" w:rsidRDefault="00650736" w:rsidP="00650736">
      <w:pPr>
        <w:spacing w:after="0" w:line="240" w:lineRule="auto"/>
        <w:ind w:firstLine="709"/>
        <w:rPr>
          <w:sz w:val="28"/>
          <w:szCs w:val="28"/>
        </w:rPr>
      </w:pPr>
      <w:r w:rsidRPr="00F57BF7">
        <w:rPr>
          <w:sz w:val="28"/>
          <w:szCs w:val="28"/>
        </w:rPr>
        <w:t>2</w:t>
      </w:r>
      <w:proofErr w:type="gramStart"/>
      <w:r w:rsidRPr="00F57BF7">
        <w:rPr>
          <w:sz w:val="28"/>
          <w:szCs w:val="28"/>
        </w:rPr>
        <w:t xml:space="preserve"> С</w:t>
      </w:r>
      <w:proofErr w:type="gramEnd"/>
      <w:r w:rsidRPr="00F57BF7">
        <w:rPr>
          <w:sz w:val="28"/>
          <w:szCs w:val="28"/>
        </w:rPr>
        <w:t>оздать презентацию содержащую слайды с организационной диаграммой, с таблицами, рисунками и управляющими кнопками по теме «Программные средства информационных технологий»</w:t>
      </w:r>
    </w:p>
    <w:p w:rsidR="00650736" w:rsidRPr="005273B0" w:rsidRDefault="00650736" w:rsidP="00650736">
      <w:pPr>
        <w:spacing w:after="0" w:line="240" w:lineRule="auto"/>
        <w:ind w:firstLine="709"/>
        <w:jc w:val="both"/>
        <w:rPr>
          <w:b/>
          <w:sz w:val="28"/>
          <w:szCs w:val="28"/>
        </w:rPr>
      </w:pPr>
    </w:p>
    <w:p w:rsidR="00650736" w:rsidRPr="00F57BF7" w:rsidRDefault="00650736" w:rsidP="00650736">
      <w:pPr>
        <w:spacing w:after="0" w:line="240" w:lineRule="auto"/>
        <w:ind w:firstLine="709"/>
        <w:jc w:val="both"/>
        <w:rPr>
          <w:b/>
          <w:sz w:val="28"/>
          <w:szCs w:val="28"/>
        </w:rPr>
      </w:pPr>
      <w:r w:rsidRPr="00F57BF7">
        <w:rPr>
          <w:b/>
          <w:sz w:val="28"/>
          <w:szCs w:val="28"/>
        </w:rPr>
        <w:t>Тема 6 Использование ком</w:t>
      </w:r>
      <w:r w:rsidRPr="00F57BF7">
        <w:rPr>
          <w:b/>
          <w:sz w:val="28"/>
          <w:szCs w:val="28"/>
        </w:rPr>
        <w:softHyphen/>
        <w:t>муникацион</w:t>
      </w:r>
      <w:r w:rsidRPr="00F57BF7">
        <w:rPr>
          <w:b/>
          <w:sz w:val="28"/>
          <w:szCs w:val="28"/>
        </w:rPr>
        <w:softHyphen/>
        <w:t>ных тех</w:t>
      </w:r>
      <w:r w:rsidRPr="00F57BF7">
        <w:rPr>
          <w:b/>
          <w:sz w:val="28"/>
          <w:szCs w:val="28"/>
        </w:rPr>
        <w:softHyphen/>
        <w:t>нологий и их серви</w:t>
      </w:r>
      <w:r w:rsidRPr="00F57BF7">
        <w:rPr>
          <w:b/>
          <w:sz w:val="28"/>
          <w:szCs w:val="28"/>
        </w:rPr>
        <w:softHyphen/>
        <w:t xml:space="preserve">сов в образовании </w:t>
      </w:r>
    </w:p>
    <w:p w:rsidR="00650736" w:rsidRPr="00F57BF7" w:rsidRDefault="00650736" w:rsidP="00650736">
      <w:pPr>
        <w:spacing w:after="0" w:line="240" w:lineRule="auto"/>
        <w:ind w:firstLine="709"/>
        <w:jc w:val="both"/>
        <w:rPr>
          <w:sz w:val="28"/>
          <w:szCs w:val="28"/>
        </w:rPr>
      </w:pPr>
      <w:r w:rsidRPr="00F57BF7">
        <w:rPr>
          <w:b/>
          <w:i/>
          <w:sz w:val="28"/>
          <w:szCs w:val="28"/>
        </w:rPr>
        <w:t>Задание 1.</w:t>
      </w:r>
      <w:r w:rsidRPr="00F57BF7">
        <w:rPr>
          <w:sz w:val="28"/>
          <w:szCs w:val="28"/>
        </w:rPr>
        <w:t xml:space="preserve"> Определение версии используемого браузера.</w:t>
      </w:r>
    </w:p>
    <w:p w:rsidR="00650736" w:rsidRPr="00F57BF7" w:rsidRDefault="00650736" w:rsidP="00650736">
      <w:pPr>
        <w:spacing w:after="0" w:line="240" w:lineRule="auto"/>
        <w:ind w:firstLine="709"/>
        <w:jc w:val="both"/>
        <w:rPr>
          <w:sz w:val="28"/>
          <w:szCs w:val="28"/>
        </w:rPr>
      </w:pPr>
      <w:r w:rsidRPr="00F57BF7">
        <w:rPr>
          <w:sz w:val="28"/>
          <w:szCs w:val="28"/>
        </w:rPr>
        <w:t>С помощью базы помощи (</w:t>
      </w:r>
      <w:r w:rsidRPr="00F57BF7">
        <w:rPr>
          <w:i/>
          <w:sz w:val="28"/>
          <w:szCs w:val="28"/>
        </w:rPr>
        <w:t>Справка – О программе</w:t>
      </w:r>
      <w:r w:rsidRPr="00F57BF7">
        <w:rPr>
          <w:sz w:val="28"/>
          <w:szCs w:val="28"/>
        </w:rPr>
        <w:t>) определите версию и</w:t>
      </w:r>
      <w:r w:rsidRPr="00F57BF7">
        <w:rPr>
          <w:sz w:val="28"/>
          <w:szCs w:val="28"/>
        </w:rPr>
        <w:t>с</w:t>
      </w:r>
      <w:r w:rsidRPr="00F57BF7">
        <w:rPr>
          <w:sz w:val="28"/>
          <w:szCs w:val="28"/>
        </w:rPr>
        <w:t>пользуемого браузера. Данные о браузере поместите в отчет.</w:t>
      </w:r>
    </w:p>
    <w:p w:rsidR="00650736" w:rsidRPr="00F57BF7" w:rsidRDefault="00650736" w:rsidP="00650736">
      <w:pPr>
        <w:spacing w:after="0" w:line="240" w:lineRule="auto"/>
        <w:ind w:firstLine="709"/>
        <w:jc w:val="both"/>
        <w:rPr>
          <w:sz w:val="28"/>
          <w:szCs w:val="28"/>
        </w:rPr>
      </w:pPr>
      <w:r w:rsidRPr="00F57BF7">
        <w:rPr>
          <w:b/>
          <w:i/>
          <w:sz w:val="28"/>
          <w:szCs w:val="28"/>
        </w:rPr>
        <w:lastRenderedPageBreak/>
        <w:t>Задание 2</w:t>
      </w:r>
      <w:r w:rsidRPr="00F57BF7">
        <w:rPr>
          <w:b/>
          <w:sz w:val="28"/>
          <w:szCs w:val="28"/>
        </w:rPr>
        <w:t>.</w:t>
      </w:r>
      <w:r w:rsidRPr="00F57BF7">
        <w:rPr>
          <w:sz w:val="28"/>
          <w:szCs w:val="28"/>
        </w:rPr>
        <w:t xml:space="preserve"> Изучение пользовательского интерфейса браузера IE.</w:t>
      </w:r>
    </w:p>
    <w:p w:rsidR="00650736" w:rsidRPr="00F57BF7" w:rsidRDefault="00650736" w:rsidP="00650736">
      <w:pPr>
        <w:spacing w:after="0" w:line="240" w:lineRule="auto"/>
        <w:ind w:firstLine="709"/>
        <w:jc w:val="both"/>
        <w:rPr>
          <w:sz w:val="28"/>
          <w:szCs w:val="28"/>
        </w:rPr>
      </w:pPr>
      <w:r w:rsidRPr="00F57BF7">
        <w:rPr>
          <w:sz w:val="28"/>
          <w:szCs w:val="28"/>
        </w:rPr>
        <w:t xml:space="preserve">Поочередно откройте все ниспадающие окна </w:t>
      </w:r>
      <w:r w:rsidRPr="00F57BF7">
        <w:rPr>
          <w:i/>
          <w:sz w:val="28"/>
          <w:szCs w:val="28"/>
        </w:rPr>
        <w:t>Главного меню</w:t>
      </w:r>
      <w:r w:rsidRPr="00F57BF7">
        <w:rPr>
          <w:sz w:val="28"/>
          <w:szCs w:val="28"/>
        </w:rPr>
        <w:t xml:space="preserve"> браузера и зап</w:t>
      </w:r>
      <w:r w:rsidRPr="00F57BF7">
        <w:rPr>
          <w:sz w:val="28"/>
          <w:szCs w:val="28"/>
        </w:rPr>
        <w:t>и</w:t>
      </w:r>
      <w:r w:rsidRPr="00F57BF7">
        <w:rPr>
          <w:sz w:val="28"/>
          <w:szCs w:val="28"/>
        </w:rPr>
        <w:t xml:space="preserve">шите в отчет видимые команды (опции) каждого пункта </w:t>
      </w:r>
      <w:r w:rsidRPr="00F57BF7">
        <w:rPr>
          <w:i/>
          <w:sz w:val="28"/>
          <w:szCs w:val="28"/>
        </w:rPr>
        <w:t>Главного меню</w:t>
      </w:r>
      <w:r w:rsidRPr="00F57BF7">
        <w:rPr>
          <w:sz w:val="28"/>
          <w:szCs w:val="28"/>
        </w:rPr>
        <w:t>. Дайте кра</w:t>
      </w:r>
      <w:r w:rsidRPr="00F57BF7">
        <w:rPr>
          <w:sz w:val="28"/>
          <w:szCs w:val="28"/>
        </w:rPr>
        <w:t>т</w:t>
      </w:r>
      <w:r w:rsidRPr="00F57BF7">
        <w:rPr>
          <w:sz w:val="28"/>
          <w:szCs w:val="28"/>
        </w:rPr>
        <w:t>кие пояснения для каждой опции.</w:t>
      </w:r>
    </w:p>
    <w:p w:rsidR="00650736" w:rsidRPr="00F57BF7" w:rsidRDefault="00650736" w:rsidP="00650736">
      <w:pPr>
        <w:spacing w:after="0" w:line="240" w:lineRule="auto"/>
        <w:ind w:firstLine="709"/>
        <w:jc w:val="both"/>
        <w:rPr>
          <w:sz w:val="28"/>
          <w:szCs w:val="28"/>
        </w:rPr>
      </w:pPr>
      <w:r w:rsidRPr="00F57BF7">
        <w:rPr>
          <w:b/>
          <w:i/>
          <w:sz w:val="28"/>
          <w:szCs w:val="28"/>
        </w:rPr>
        <w:t>Задание 3.</w:t>
      </w:r>
      <w:r w:rsidRPr="00F57BF7">
        <w:rPr>
          <w:sz w:val="28"/>
          <w:szCs w:val="28"/>
        </w:rPr>
        <w:t xml:space="preserve"> Просмотр списка сайтов, посещенных в последние дни.</w:t>
      </w:r>
    </w:p>
    <w:p w:rsidR="00650736" w:rsidRPr="00F57BF7" w:rsidRDefault="00650736" w:rsidP="00650736">
      <w:pPr>
        <w:spacing w:after="0" w:line="240" w:lineRule="auto"/>
        <w:ind w:firstLine="709"/>
        <w:jc w:val="both"/>
        <w:rPr>
          <w:sz w:val="28"/>
          <w:szCs w:val="28"/>
        </w:rPr>
      </w:pPr>
      <w:r w:rsidRPr="00F57BF7">
        <w:rPr>
          <w:sz w:val="28"/>
          <w:szCs w:val="28"/>
        </w:rPr>
        <w:t xml:space="preserve">С помощью кнопки </w:t>
      </w:r>
      <w:r w:rsidRPr="00F57BF7">
        <w:rPr>
          <w:i/>
          <w:sz w:val="28"/>
          <w:szCs w:val="28"/>
        </w:rPr>
        <w:t>Журнал</w:t>
      </w:r>
      <w:r w:rsidRPr="00F57BF7">
        <w:rPr>
          <w:sz w:val="28"/>
          <w:szCs w:val="28"/>
        </w:rPr>
        <w:t xml:space="preserve"> определите три последних адреса, набранных в адресной строке данного браузера. Адреса запишите в отчет.</w:t>
      </w:r>
    </w:p>
    <w:p w:rsidR="00650736" w:rsidRPr="00F57BF7" w:rsidRDefault="00650736" w:rsidP="00650736">
      <w:pPr>
        <w:spacing w:after="0" w:line="240" w:lineRule="auto"/>
        <w:ind w:firstLine="709"/>
        <w:jc w:val="both"/>
        <w:rPr>
          <w:sz w:val="28"/>
          <w:szCs w:val="28"/>
        </w:rPr>
      </w:pPr>
      <w:r w:rsidRPr="00F57BF7">
        <w:rPr>
          <w:b/>
          <w:i/>
          <w:sz w:val="28"/>
          <w:szCs w:val="28"/>
        </w:rPr>
        <w:t>Задание 4.</w:t>
      </w:r>
      <w:r w:rsidRPr="00F57BF7">
        <w:rPr>
          <w:sz w:val="28"/>
          <w:szCs w:val="28"/>
        </w:rPr>
        <w:t xml:space="preserve"> Набор адресов в адресной строке.</w:t>
      </w:r>
    </w:p>
    <w:p w:rsidR="00650736" w:rsidRPr="00F57BF7" w:rsidRDefault="00650736" w:rsidP="00650736">
      <w:pPr>
        <w:spacing w:after="0" w:line="240" w:lineRule="auto"/>
        <w:ind w:firstLine="709"/>
        <w:jc w:val="both"/>
        <w:rPr>
          <w:sz w:val="28"/>
          <w:szCs w:val="28"/>
        </w:rPr>
      </w:pPr>
      <w:r w:rsidRPr="00F57BF7">
        <w:rPr>
          <w:sz w:val="28"/>
          <w:szCs w:val="28"/>
        </w:rPr>
        <w:t>Путем набора доменного адреса в адресной строке установите связь со сл</w:t>
      </w:r>
      <w:r w:rsidRPr="00F57BF7">
        <w:rPr>
          <w:sz w:val="28"/>
          <w:szCs w:val="28"/>
        </w:rPr>
        <w:t>е</w:t>
      </w:r>
      <w:r w:rsidRPr="00F57BF7">
        <w:rPr>
          <w:sz w:val="28"/>
          <w:szCs w:val="28"/>
        </w:rPr>
        <w:t>дующими сайтами:</w:t>
      </w:r>
    </w:p>
    <w:p w:rsidR="00650736" w:rsidRPr="00F57BF7" w:rsidRDefault="00650736" w:rsidP="00650736">
      <w:pPr>
        <w:spacing w:after="0" w:line="240" w:lineRule="auto"/>
        <w:ind w:firstLine="709"/>
        <w:jc w:val="both"/>
        <w:rPr>
          <w:sz w:val="28"/>
          <w:szCs w:val="28"/>
        </w:rPr>
      </w:pPr>
      <w:proofErr w:type="spellStart"/>
      <w:r w:rsidRPr="00F57BF7">
        <w:rPr>
          <w:sz w:val="28"/>
          <w:szCs w:val="28"/>
        </w:rPr>
        <w:t>www.rambler.ru</w:t>
      </w:r>
      <w:proofErr w:type="spellEnd"/>
      <w:r w:rsidRPr="00F57BF7">
        <w:rPr>
          <w:sz w:val="28"/>
          <w:szCs w:val="28"/>
        </w:rPr>
        <w:t xml:space="preserve">, </w:t>
      </w:r>
      <w:proofErr w:type="spellStart"/>
      <w:r w:rsidRPr="00F57BF7">
        <w:rPr>
          <w:sz w:val="28"/>
          <w:szCs w:val="28"/>
        </w:rPr>
        <w:t>www.aport.ru</w:t>
      </w:r>
      <w:proofErr w:type="spellEnd"/>
      <w:r w:rsidRPr="00F57BF7">
        <w:rPr>
          <w:sz w:val="28"/>
          <w:szCs w:val="28"/>
        </w:rPr>
        <w:t>, www.altavista.com, www.yahoo.com, www.northernlight.com.</w:t>
      </w:r>
    </w:p>
    <w:p w:rsidR="00650736" w:rsidRPr="00F57BF7" w:rsidRDefault="00650736" w:rsidP="00650736">
      <w:pPr>
        <w:spacing w:after="0" w:line="240" w:lineRule="auto"/>
        <w:ind w:firstLine="709"/>
        <w:jc w:val="both"/>
        <w:rPr>
          <w:sz w:val="28"/>
          <w:szCs w:val="28"/>
        </w:rPr>
      </w:pPr>
      <w:r w:rsidRPr="00F57BF7">
        <w:rPr>
          <w:sz w:val="28"/>
          <w:szCs w:val="28"/>
        </w:rPr>
        <w:t>Использованные доменные адреса и рисунок главной страницы запишите в отчет.</w:t>
      </w:r>
    </w:p>
    <w:p w:rsidR="00650736" w:rsidRPr="00F57BF7" w:rsidRDefault="00650736" w:rsidP="00650736">
      <w:pPr>
        <w:spacing w:after="0" w:line="240" w:lineRule="auto"/>
        <w:ind w:firstLine="709"/>
        <w:jc w:val="both"/>
        <w:rPr>
          <w:sz w:val="28"/>
          <w:szCs w:val="28"/>
        </w:rPr>
      </w:pPr>
      <w:r w:rsidRPr="00F57BF7">
        <w:rPr>
          <w:b/>
          <w:i/>
          <w:sz w:val="28"/>
          <w:szCs w:val="28"/>
        </w:rPr>
        <w:t>Задание 5.</w:t>
      </w:r>
      <w:r w:rsidRPr="00F57BF7">
        <w:rPr>
          <w:sz w:val="28"/>
          <w:szCs w:val="28"/>
        </w:rPr>
        <w:t xml:space="preserve"> Установка начальной (домашней) страницы браузера </w:t>
      </w:r>
    </w:p>
    <w:p w:rsidR="00650736" w:rsidRPr="00F57BF7" w:rsidRDefault="00650736" w:rsidP="00650736">
      <w:pPr>
        <w:spacing w:after="0" w:line="240" w:lineRule="auto"/>
        <w:ind w:firstLine="709"/>
        <w:jc w:val="both"/>
        <w:rPr>
          <w:sz w:val="28"/>
          <w:szCs w:val="28"/>
        </w:rPr>
      </w:pPr>
      <w:r w:rsidRPr="00F57BF7">
        <w:rPr>
          <w:sz w:val="28"/>
          <w:szCs w:val="28"/>
        </w:rPr>
        <w:t>Установите поочередно различные режимы выбора начальной (домашней) страницы, с которой начинается работа (обзор) браузера:</w:t>
      </w:r>
    </w:p>
    <w:p w:rsidR="00650736" w:rsidRPr="00F57BF7" w:rsidRDefault="00650736" w:rsidP="00650736">
      <w:pPr>
        <w:spacing w:after="0" w:line="240" w:lineRule="auto"/>
        <w:ind w:firstLine="709"/>
        <w:jc w:val="both"/>
        <w:rPr>
          <w:sz w:val="28"/>
          <w:szCs w:val="28"/>
        </w:rPr>
      </w:pPr>
      <w:r w:rsidRPr="00F57BF7">
        <w:rPr>
          <w:sz w:val="28"/>
          <w:szCs w:val="28"/>
        </w:rPr>
        <w:t>- пустая страница;</w:t>
      </w:r>
    </w:p>
    <w:p w:rsidR="00650736" w:rsidRPr="00F57BF7" w:rsidRDefault="00650736" w:rsidP="00650736">
      <w:pPr>
        <w:spacing w:after="0" w:line="240" w:lineRule="auto"/>
        <w:ind w:firstLine="709"/>
        <w:jc w:val="both"/>
        <w:rPr>
          <w:sz w:val="28"/>
          <w:szCs w:val="28"/>
        </w:rPr>
      </w:pPr>
      <w:r w:rsidRPr="00F57BF7">
        <w:rPr>
          <w:sz w:val="28"/>
          <w:szCs w:val="28"/>
        </w:rPr>
        <w:t>- текущая страница;</w:t>
      </w:r>
    </w:p>
    <w:p w:rsidR="00650736" w:rsidRPr="00F57BF7" w:rsidRDefault="00650736" w:rsidP="00650736">
      <w:pPr>
        <w:spacing w:after="0" w:line="240" w:lineRule="auto"/>
        <w:ind w:firstLine="709"/>
        <w:jc w:val="both"/>
        <w:rPr>
          <w:sz w:val="28"/>
          <w:szCs w:val="28"/>
        </w:rPr>
      </w:pPr>
      <w:r w:rsidRPr="00F57BF7">
        <w:rPr>
          <w:sz w:val="28"/>
          <w:szCs w:val="28"/>
        </w:rPr>
        <w:t>- исходная страница.</w:t>
      </w:r>
    </w:p>
    <w:p w:rsidR="00650736" w:rsidRPr="00F57BF7" w:rsidRDefault="00650736" w:rsidP="00650736">
      <w:pPr>
        <w:spacing w:after="0" w:line="240" w:lineRule="auto"/>
        <w:ind w:firstLine="709"/>
        <w:jc w:val="both"/>
        <w:rPr>
          <w:sz w:val="28"/>
          <w:szCs w:val="28"/>
        </w:rPr>
      </w:pPr>
      <w:r w:rsidRPr="00F57BF7">
        <w:rPr>
          <w:sz w:val="28"/>
          <w:szCs w:val="28"/>
        </w:rPr>
        <w:t xml:space="preserve">При установке текущей страницы следует использовать доменный адрес: </w:t>
      </w:r>
      <w:proofErr w:type="spellStart"/>
      <w:r w:rsidRPr="00F57BF7">
        <w:rPr>
          <w:sz w:val="28"/>
          <w:szCs w:val="28"/>
        </w:rPr>
        <w:t>www.lenta.ru</w:t>
      </w:r>
      <w:proofErr w:type="spellEnd"/>
      <w:r w:rsidRPr="00F57BF7">
        <w:rPr>
          <w:sz w:val="28"/>
          <w:szCs w:val="28"/>
        </w:rPr>
        <w:t>. Опишите порядок выполнения данного задания. Объясните, в каких случаях целесообразно использовать каждый из исследованных режимов.</w:t>
      </w:r>
    </w:p>
    <w:p w:rsidR="00650736" w:rsidRPr="00F57BF7" w:rsidRDefault="00650736" w:rsidP="00650736">
      <w:pPr>
        <w:spacing w:after="0" w:line="240" w:lineRule="auto"/>
        <w:ind w:firstLine="709"/>
        <w:jc w:val="both"/>
        <w:rPr>
          <w:sz w:val="28"/>
          <w:szCs w:val="28"/>
        </w:rPr>
      </w:pPr>
      <w:r w:rsidRPr="00F57BF7">
        <w:rPr>
          <w:b/>
          <w:i/>
          <w:sz w:val="28"/>
          <w:szCs w:val="28"/>
        </w:rPr>
        <w:t>Задание 6.</w:t>
      </w:r>
      <w:r w:rsidRPr="00F57BF7">
        <w:rPr>
          <w:sz w:val="28"/>
          <w:szCs w:val="28"/>
        </w:rPr>
        <w:t xml:space="preserve"> Формирование списка избранных ссылок.</w:t>
      </w:r>
    </w:p>
    <w:p w:rsidR="00650736" w:rsidRPr="00F57BF7" w:rsidRDefault="00650736" w:rsidP="00650736">
      <w:pPr>
        <w:spacing w:after="0" w:line="240" w:lineRule="auto"/>
        <w:ind w:firstLine="709"/>
        <w:jc w:val="both"/>
        <w:rPr>
          <w:sz w:val="28"/>
          <w:szCs w:val="28"/>
        </w:rPr>
      </w:pPr>
      <w:r w:rsidRPr="00F57BF7">
        <w:rPr>
          <w:sz w:val="28"/>
          <w:szCs w:val="28"/>
        </w:rPr>
        <w:t xml:space="preserve">В папке </w:t>
      </w:r>
      <w:r w:rsidRPr="00F57BF7">
        <w:rPr>
          <w:i/>
          <w:sz w:val="28"/>
          <w:szCs w:val="28"/>
        </w:rPr>
        <w:t>Избранное</w:t>
      </w:r>
      <w:r w:rsidRPr="00F57BF7">
        <w:rPr>
          <w:sz w:val="28"/>
          <w:szCs w:val="28"/>
        </w:rPr>
        <w:t xml:space="preserve"> создайте папку, дав ей имя, совпадающее с Вашей фам</w:t>
      </w:r>
      <w:r w:rsidRPr="00F57BF7">
        <w:rPr>
          <w:sz w:val="28"/>
          <w:szCs w:val="28"/>
        </w:rPr>
        <w:t>и</w:t>
      </w:r>
      <w:r w:rsidRPr="00F57BF7">
        <w:rPr>
          <w:sz w:val="28"/>
          <w:szCs w:val="28"/>
        </w:rPr>
        <w:t>лией. Поочередно установите связь со следующими сайтами:</w:t>
      </w:r>
    </w:p>
    <w:p w:rsidR="00650736" w:rsidRPr="00F57BF7" w:rsidRDefault="00650736" w:rsidP="00650736">
      <w:pPr>
        <w:spacing w:after="0" w:line="240" w:lineRule="auto"/>
        <w:ind w:firstLine="709"/>
        <w:jc w:val="both"/>
        <w:rPr>
          <w:sz w:val="28"/>
          <w:szCs w:val="28"/>
        </w:rPr>
      </w:pPr>
      <w:proofErr w:type="spellStart"/>
      <w:r w:rsidRPr="00F57BF7">
        <w:rPr>
          <w:sz w:val="28"/>
          <w:szCs w:val="28"/>
        </w:rPr>
        <w:t>www.translate.ru</w:t>
      </w:r>
      <w:proofErr w:type="spellEnd"/>
      <w:r w:rsidRPr="00F57BF7">
        <w:rPr>
          <w:sz w:val="28"/>
          <w:szCs w:val="28"/>
        </w:rPr>
        <w:t xml:space="preserve">, </w:t>
      </w:r>
      <w:proofErr w:type="spellStart"/>
      <w:r w:rsidRPr="00F57BF7">
        <w:rPr>
          <w:sz w:val="28"/>
          <w:szCs w:val="28"/>
        </w:rPr>
        <w:t>www.rambler.ru</w:t>
      </w:r>
      <w:proofErr w:type="spellEnd"/>
      <w:r w:rsidRPr="00F57BF7">
        <w:rPr>
          <w:sz w:val="28"/>
          <w:szCs w:val="28"/>
        </w:rPr>
        <w:t xml:space="preserve">, </w:t>
      </w:r>
      <w:proofErr w:type="spellStart"/>
      <w:r w:rsidRPr="00F57BF7">
        <w:rPr>
          <w:sz w:val="28"/>
          <w:szCs w:val="28"/>
        </w:rPr>
        <w:t>www</w:t>
      </w:r>
      <w:proofErr w:type="spellEnd"/>
      <w:r w:rsidRPr="00F57BF7">
        <w:rPr>
          <w:sz w:val="28"/>
          <w:szCs w:val="28"/>
        </w:rPr>
        <w:t>.</w:t>
      </w:r>
      <w:proofErr w:type="spellStart"/>
      <w:r w:rsidRPr="00F57BF7">
        <w:rPr>
          <w:sz w:val="28"/>
          <w:szCs w:val="28"/>
          <w:lang w:val="en-US"/>
        </w:rPr>
        <w:t>buzuluk</w:t>
      </w:r>
      <w:proofErr w:type="spellEnd"/>
      <w:r w:rsidRPr="00F57BF7">
        <w:rPr>
          <w:sz w:val="28"/>
          <w:szCs w:val="28"/>
        </w:rPr>
        <w:t>.</w:t>
      </w:r>
      <w:proofErr w:type="spellStart"/>
      <w:r w:rsidRPr="00F57BF7">
        <w:rPr>
          <w:sz w:val="28"/>
          <w:szCs w:val="28"/>
        </w:rPr>
        <w:t>ru</w:t>
      </w:r>
      <w:proofErr w:type="spellEnd"/>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Поместите закладки на эти сайты в созданную Вами папку. Опишите в отчете порядок создания закладок.</w:t>
      </w:r>
    </w:p>
    <w:p w:rsidR="00650736" w:rsidRPr="00F57BF7" w:rsidRDefault="00650736" w:rsidP="00650736">
      <w:pPr>
        <w:spacing w:after="0" w:line="240" w:lineRule="auto"/>
        <w:ind w:firstLine="709"/>
        <w:jc w:val="both"/>
        <w:rPr>
          <w:sz w:val="28"/>
          <w:szCs w:val="28"/>
        </w:rPr>
      </w:pPr>
      <w:r w:rsidRPr="00F57BF7">
        <w:rPr>
          <w:b/>
          <w:i/>
          <w:sz w:val="28"/>
          <w:szCs w:val="28"/>
        </w:rPr>
        <w:t>Задание 7.</w:t>
      </w:r>
      <w:r w:rsidRPr="00F57BF7">
        <w:rPr>
          <w:sz w:val="28"/>
          <w:szCs w:val="28"/>
        </w:rPr>
        <w:t xml:space="preserve"> Изучение способов ускорения загрузки Web-страниц.</w:t>
      </w:r>
    </w:p>
    <w:p w:rsidR="00650736" w:rsidRPr="00F57BF7" w:rsidRDefault="00650736" w:rsidP="00650736">
      <w:pPr>
        <w:spacing w:after="0" w:line="240" w:lineRule="auto"/>
        <w:ind w:firstLine="709"/>
        <w:jc w:val="both"/>
        <w:rPr>
          <w:sz w:val="28"/>
          <w:szCs w:val="28"/>
        </w:rPr>
      </w:pPr>
      <w:r w:rsidRPr="00F57BF7">
        <w:rPr>
          <w:sz w:val="28"/>
          <w:szCs w:val="28"/>
        </w:rPr>
        <w:t xml:space="preserve">Загрузите страницу </w:t>
      </w:r>
      <w:proofErr w:type="spellStart"/>
      <w:r w:rsidRPr="00F57BF7">
        <w:rPr>
          <w:sz w:val="28"/>
          <w:szCs w:val="28"/>
        </w:rPr>
        <w:t>www.lenta.ru</w:t>
      </w:r>
      <w:proofErr w:type="spellEnd"/>
      <w:r w:rsidRPr="00F57BF7">
        <w:rPr>
          <w:sz w:val="28"/>
          <w:szCs w:val="28"/>
        </w:rPr>
        <w:t>. С помощью соответствующих установок з</w:t>
      </w:r>
      <w:r w:rsidRPr="00F57BF7">
        <w:rPr>
          <w:sz w:val="28"/>
          <w:szCs w:val="28"/>
        </w:rPr>
        <w:t>а</w:t>
      </w:r>
      <w:r w:rsidRPr="00F57BF7">
        <w:rPr>
          <w:sz w:val="28"/>
          <w:szCs w:val="28"/>
        </w:rPr>
        <w:t xml:space="preserve">претите загрузку </w:t>
      </w:r>
      <w:proofErr w:type="spellStart"/>
      <w:r w:rsidRPr="00F57BF7">
        <w:rPr>
          <w:sz w:val="28"/>
          <w:szCs w:val="28"/>
        </w:rPr>
        <w:t>мультимедийных</w:t>
      </w:r>
      <w:proofErr w:type="spellEnd"/>
      <w:r w:rsidRPr="00F57BF7">
        <w:rPr>
          <w:sz w:val="28"/>
          <w:szCs w:val="28"/>
        </w:rPr>
        <w:t xml:space="preserve"> приложений: (картинок, анимация, видео, зв</w:t>
      </w:r>
      <w:r w:rsidRPr="00F57BF7">
        <w:rPr>
          <w:sz w:val="28"/>
          <w:szCs w:val="28"/>
        </w:rPr>
        <w:t>у</w:t>
      </w:r>
      <w:r w:rsidRPr="00F57BF7">
        <w:rPr>
          <w:sz w:val="28"/>
          <w:szCs w:val="28"/>
        </w:rPr>
        <w:t>ков). После изменения параметров страницы щелкните по значку</w:t>
      </w:r>
      <w:proofErr w:type="gramStart"/>
      <w:r w:rsidRPr="00F57BF7">
        <w:rPr>
          <w:sz w:val="28"/>
          <w:szCs w:val="28"/>
        </w:rPr>
        <w:t xml:space="preserve"> </w:t>
      </w:r>
      <w:r w:rsidRPr="00F57BF7">
        <w:rPr>
          <w:i/>
          <w:sz w:val="28"/>
          <w:szCs w:val="28"/>
        </w:rPr>
        <w:t>О</w:t>
      </w:r>
      <w:proofErr w:type="gramEnd"/>
      <w:r w:rsidRPr="00F57BF7">
        <w:rPr>
          <w:i/>
          <w:sz w:val="28"/>
          <w:szCs w:val="28"/>
        </w:rPr>
        <w:t>бновить</w:t>
      </w:r>
      <w:r w:rsidRPr="00F57BF7">
        <w:rPr>
          <w:sz w:val="28"/>
          <w:szCs w:val="28"/>
        </w:rPr>
        <w:t>. Зафи</w:t>
      </w:r>
      <w:r w:rsidRPr="00F57BF7">
        <w:rPr>
          <w:sz w:val="28"/>
          <w:szCs w:val="28"/>
        </w:rPr>
        <w:t>к</w:t>
      </w:r>
      <w:r w:rsidRPr="00F57BF7">
        <w:rPr>
          <w:sz w:val="28"/>
          <w:szCs w:val="28"/>
        </w:rPr>
        <w:t>сируйте в отчете произошедшие изменения. (</w:t>
      </w:r>
      <w:r w:rsidRPr="00F57BF7">
        <w:rPr>
          <w:i/>
          <w:sz w:val="28"/>
          <w:szCs w:val="28"/>
        </w:rPr>
        <w:t>С помощью секундомера дважды пр</w:t>
      </w:r>
      <w:r w:rsidRPr="00F57BF7">
        <w:rPr>
          <w:i/>
          <w:sz w:val="28"/>
          <w:szCs w:val="28"/>
        </w:rPr>
        <w:t>о</w:t>
      </w:r>
      <w:r w:rsidRPr="00F57BF7">
        <w:rPr>
          <w:i/>
          <w:sz w:val="28"/>
          <w:szCs w:val="28"/>
        </w:rPr>
        <w:t xml:space="preserve">изведите измерение времени загрузки страницы: при разрешенной и запрещенной загрузке </w:t>
      </w:r>
      <w:proofErr w:type="spellStart"/>
      <w:r w:rsidRPr="00F57BF7">
        <w:rPr>
          <w:i/>
          <w:sz w:val="28"/>
          <w:szCs w:val="28"/>
        </w:rPr>
        <w:t>мультимедийных</w:t>
      </w:r>
      <w:proofErr w:type="spellEnd"/>
      <w:r w:rsidRPr="00F57BF7">
        <w:rPr>
          <w:i/>
          <w:sz w:val="28"/>
          <w:szCs w:val="28"/>
        </w:rPr>
        <w:t xml:space="preserve"> приложений</w:t>
      </w:r>
      <w:r w:rsidRPr="00F57BF7">
        <w:rPr>
          <w:sz w:val="28"/>
          <w:szCs w:val="28"/>
        </w:rPr>
        <w:t>). Результаты поместите в отчет.</w:t>
      </w:r>
    </w:p>
    <w:p w:rsidR="00650736" w:rsidRPr="00F57BF7" w:rsidRDefault="00650736" w:rsidP="00650736">
      <w:pPr>
        <w:spacing w:after="0" w:line="240" w:lineRule="auto"/>
        <w:ind w:firstLine="709"/>
        <w:jc w:val="both"/>
        <w:rPr>
          <w:sz w:val="28"/>
          <w:szCs w:val="28"/>
        </w:rPr>
      </w:pPr>
      <w:r w:rsidRPr="00F57BF7">
        <w:rPr>
          <w:b/>
          <w:i/>
          <w:sz w:val="28"/>
          <w:szCs w:val="28"/>
        </w:rPr>
        <w:t>Задание 8.</w:t>
      </w:r>
      <w:r w:rsidRPr="00F57BF7">
        <w:rPr>
          <w:sz w:val="28"/>
          <w:szCs w:val="28"/>
        </w:rPr>
        <w:t xml:space="preserve"> Исследование действия кнопок «</w:t>
      </w:r>
      <w:r w:rsidRPr="00F57BF7">
        <w:rPr>
          <w:i/>
          <w:sz w:val="28"/>
          <w:szCs w:val="28"/>
        </w:rPr>
        <w:t>Вперед</w:t>
      </w:r>
      <w:r w:rsidRPr="00F57BF7">
        <w:rPr>
          <w:sz w:val="28"/>
          <w:szCs w:val="28"/>
        </w:rPr>
        <w:t>» и «</w:t>
      </w:r>
      <w:r w:rsidRPr="00F57BF7">
        <w:rPr>
          <w:i/>
          <w:sz w:val="28"/>
          <w:szCs w:val="28"/>
        </w:rPr>
        <w:t>Назад</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 xml:space="preserve">Загрузите страницу </w:t>
      </w:r>
      <w:proofErr w:type="spellStart"/>
      <w:r w:rsidRPr="00F57BF7">
        <w:rPr>
          <w:sz w:val="28"/>
          <w:szCs w:val="28"/>
        </w:rPr>
        <w:t>www.list.ru</w:t>
      </w:r>
      <w:proofErr w:type="spellEnd"/>
      <w:proofErr w:type="gramStart"/>
      <w:r w:rsidRPr="00F57BF7">
        <w:rPr>
          <w:sz w:val="28"/>
          <w:szCs w:val="28"/>
        </w:rPr>
        <w:t xml:space="preserve"> В</w:t>
      </w:r>
      <w:proofErr w:type="gramEnd"/>
      <w:r w:rsidRPr="00F57BF7">
        <w:rPr>
          <w:sz w:val="28"/>
          <w:szCs w:val="28"/>
        </w:rPr>
        <w:t xml:space="preserve">ыберите гиперссылку </w:t>
      </w:r>
      <w:r w:rsidRPr="00F57BF7">
        <w:rPr>
          <w:i/>
          <w:sz w:val="28"/>
          <w:szCs w:val="28"/>
        </w:rPr>
        <w:t>Интернет</w:t>
      </w:r>
      <w:r w:rsidRPr="00F57BF7">
        <w:rPr>
          <w:sz w:val="28"/>
          <w:szCs w:val="28"/>
        </w:rPr>
        <w:t xml:space="preserve">. На новой странице выберите гиперссылку </w:t>
      </w:r>
      <w:proofErr w:type="gramStart"/>
      <w:r w:rsidRPr="00F57BF7">
        <w:rPr>
          <w:i/>
          <w:sz w:val="28"/>
          <w:szCs w:val="28"/>
        </w:rPr>
        <w:t>Бесплатное</w:t>
      </w:r>
      <w:proofErr w:type="gramEnd"/>
      <w:r w:rsidRPr="00F57BF7">
        <w:rPr>
          <w:i/>
          <w:sz w:val="28"/>
          <w:szCs w:val="28"/>
        </w:rPr>
        <w:t xml:space="preserve"> в Интернете</w:t>
      </w:r>
      <w:r w:rsidRPr="00F57BF7">
        <w:rPr>
          <w:sz w:val="28"/>
          <w:szCs w:val="28"/>
        </w:rPr>
        <w:t>. Дождитесь появления на экране новой страницы. Дважды (с нужными для загрузки страниц паузами) щел</w:t>
      </w:r>
      <w:r w:rsidRPr="00F57BF7">
        <w:rPr>
          <w:sz w:val="28"/>
          <w:szCs w:val="28"/>
        </w:rPr>
        <w:t>к</w:t>
      </w:r>
      <w:r w:rsidRPr="00F57BF7">
        <w:rPr>
          <w:sz w:val="28"/>
          <w:szCs w:val="28"/>
        </w:rPr>
        <w:t>ните по кнопке</w:t>
      </w:r>
      <w:proofErr w:type="gramStart"/>
      <w:r w:rsidRPr="00F57BF7">
        <w:rPr>
          <w:sz w:val="28"/>
          <w:szCs w:val="28"/>
        </w:rPr>
        <w:t xml:space="preserve"> </w:t>
      </w:r>
      <w:r w:rsidRPr="00F57BF7">
        <w:rPr>
          <w:i/>
          <w:sz w:val="28"/>
          <w:szCs w:val="28"/>
        </w:rPr>
        <w:t>Н</w:t>
      </w:r>
      <w:proofErr w:type="gramEnd"/>
      <w:r w:rsidRPr="00F57BF7">
        <w:rPr>
          <w:i/>
          <w:sz w:val="28"/>
          <w:szCs w:val="28"/>
        </w:rPr>
        <w:t>азад</w:t>
      </w:r>
      <w:r w:rsidRPr="00F57BF7">
        <w:rPr>
          <w:sz w:val="28"/>
          <w:szCs w:val="28"/>
        </w:rPr>
        <w:t>. Затем дважды нажмите кнопку</w:t>
      </w:r>
      <w:proofErr w:type="gramStart"/>
      <w:r w:rsidRPr="00F57BF7">
        <w:rPr>
          <w:sz w:val="28"/>
          <w:szCs w:val="28"/>
        </w:rPr>
        <w:t xml:space="preserve"> </w:t>
      </w:r>
      <w:r w:rsidRPr="00F57BF7">
        <w:rPr>
          <w:i/>
          <w:sz w:val="28"/>
          <w:szCs w:val="28"/>
        </w:rPr>
        <w:t>В</w:t>
      </w:r>
      <w:proofErr w:type="gramEnd"/>
      <w:r w:rsidRPr="00F57BF7">
        <w:rPr>
          <w:i/>
          <w:sz w:val="28"/>
          <w:szCs w:val="28"/>
        </w:rPr>
        <w:t>перед</w:t>
      </w:r>
      <w:r w:rsidRPr="00F57BF7">
        <w:rPr>
          <w:sz w:val="28"/>
          <w:szCs w:val="28"/>
        </w:rPr>
        <w:t>. Опишите в отчете произошедшие изменения.</w:t>
      </w:r>
    </w:p>
    <w:p w:rsidR="00650736" w:rsidRPr="00F57BF7" w:rsidRDefault="00650736" w:rsidP="00650736">
      <w:pPr>
        <w:spacing w:after="0" w:line="240" w:lineRule="auto"/>
        <w:ind w:firstLine="709"/>
        <w:jc w:val="both"/>
        <w:rPr>
          <w:sz w:val="28"/>
          <w:szCs w:val="28"/>
        </w:rPr>
      </w:pPr>
      <w:r w:rsidRPr="00F57BF7">
        <w:rPr>
          <w:b/>
          <w:i/>
          <w:sz w:val="28"/>
          <w:szCs w:val="28"/>
        </w:rPr>
        <w:t>Задание 9.</w:t>
      </w:r>
      <w:r w:rsidRPr="00F57BF7">
        <w:rPr>
          <w:sz w:val="28"/>
          <w:szCs w:val="28"/>
        </w:rPr>
        <w:t xml:space="preserve"> Просмотр страницы с разными кодировками.</w:t>
      </w:r>
    </w:p>
    <w:p w:rsidR="00650736" w:rsidRPr="00F57BF7" w:rsidRDefault="00650736" w:rsidP="00650736">
      <w:pPr>
        <w:spacing w:after="0" w:line="240" w:lineRule="auto"/>
        <w:ind w:firstLine="709"/>
        <w:jc w:val="both"/>
        <w:rPr>
          <w:sz w:val="28"/>
          <w:szCs w:val="28"/>
        </w:rPr>
      </w:pPr>
      <w:r w:rsidRPr="00F57BF7">
        <w:rPr>
          <w:sz w:val="28"/>
          <w:szCs w:val="28"/>
        </w:rPr>
        <w:t xml:space="preserve">Загрузите страницу </w:t>
      </w:r>
      <w:proofErr w:type="spellStart"/>
      <w:r w:rsidRPr="00F57BF7">
        <w:rPr>
          <w:sz w:val="28"/>
          <w:szCs w:val="28"/>
        </w:rPr>
        <w:t>www.lenta.ru</w:t>
      </w:r>
      <w:proofErr w:type="spellEnd"/>
      <w:r w:rsidRPr="00F57BF7">
        <w:rPr>
          <w:sz w:val="28"/>
          <w:szCs w:val="28"/>
        </w:rPr>
        <w:t xml:space="preserve">. Используя опции </w:t>
      </w:r>
      <w:r w:rsidRPr="00F57BF7">
        <w:rPr>
          <w:i/>
          <w:sz w:val="28"/>
          <w:szCs w:val="28"/>
        </w:rPr>
        <w:t xml:space="preserve">Вид – Кодировка </w:t>
      </w:r>
      <w:proofErr w:type="gramStart"/>
      <w:r w:rsidRPr="00F57BF7">
        <w:rPr>
          <w:i/>
          <w:sz w:val="28"/>
          <w:szCs w:val="28"/>
        </w:rPr>
        <w:t>–Д</w:t>
      </w:r>
      <w:proofErr w:type="gramEnd"/>
      <w:r w:rsidRPr="00F57BF7">
        <w:rPr>
          <w:i/>
          <w:sz w:val="28"/>
          <w:szCs w:val="28"/>
        </w:rPr>
        <w:t>ополнительно</w:t>
      </w:r>
      <w:r w:rsidRPr="00F57BF7">
        <w:rPr>
          <w:sz w:val="28"/>
          <w:szCs w:val="28"/>
        </w:rPr>
        <w:t xml:space="preserve">, поочередно установите кодировки </w:t>
      </w:r>
      <w:r w:rsidRPr="00F57BF7">
        <w:rPr>
          <w:i/>
          <w:sz w:val="28"/>
          <w:szCs w:val="28"/>
        </w:rPr>
        <w:t>Кириллица KOI8-R</w:t>
      </w:r>
      <w:r w:rsidRPr="00F57BF7">
        <w:rPr>
          <w:sz w:val="28"/>
          <w:szCs w:val="28"/>
        </w:rPr>
        <w:t xml:space="preserve">, </w:t>
      </w:r>
      <w:r w:rsidRPr="00F57BF7">
        <w:rPr>
          <w:i/>
          <w:sz w:val="28"/>
          <w:szCs w:val="28"/>
        </w:rPr>
        <w:t>Кириллица</w:t>
      </w:r>
      <w:r w:rsidRPr="00F57BF7">
        <w:rPr>
          <w:sz w:val="28"/>
          <w:szCs w:val="28"/>
        </w:rPr>
        <w:t xml:space="preserve"> </w:t>
      </w:r>
      <w:proofErr w:type="spellStart"/>
      <w:r w:rsidRPr="00F57BF7">
        <w:rPr>
          <w:i/>
          <w:sz w:val="28"/>
          <w:szCs w:val="28"/>
        </w:rPr>
        <w:t>Windows</w:t>
      </w:r>
      <w:proofErr w:type="spellEnd"/>
      <w:r w:rsidRPr="00F57BF7">
        <w:rPr>
          <w:sz w:val="28"/>
          <w:szCs w:val="28"/>
        </w:rPr>
        <w:t>. Объясните изменения, произошедшие на экране.</w:t>
      </w:r>
    </w:p>
    <w:p w:rsidR="00650736" w:rsidRPr="00F57BF7" w:rsidRDefault="00650736" w:rsidP="00650736">
      <w:pPr>
        <w:spacing w:after="0" w:line="240" w:lineRule="auto"/>
        <w:ind w:firstLine="709"/>
        <w:jc w:val="both"/>
        <w:rPr>
          <w:sz w:val="28"/>
          <w:szCs w:val="28"/>
        </w:rPr>
      </w:pPr>
      <w:r w:rsidRPr="00F57BF7">
        <w:rPr>
          <w:b/>
          <w:i/>
          <w:sz w:val="28"/>
          <w:szCs w:val="28"/>
        </w:rPr>
        <w:t>Задание 10.</w:t>
      </w:r>
      <w:r w:rsidRPr="00F57BF7">
        <w:rPr>
          <w:sz w:val="28"/>
          <w:szCs w:val="28"/>
        </w:rPr>
        <w:t xml:space="preserve"> Просмотр страницы с различными размерами шрифта.</w:t>
      </w:r>
    </w:p>
    <w:p w:rsidR="00650736" w:rsidRPr="00F57BF7" w:rsidRDefault="00650736" w:rsidP="00650736">
      <w:pPr>
        <w:spacing w:after="0" w:line="240" w:lineRule="auto"/>
        <w:ind w:firstLine="709"/>
        <w:jc w:val="both"/>
        <w:rPr>
          <w:sz w:val="28"/>
          <w:szCs w:val="28"/>
        </w:rPr>
      </w:pPr>
      <w:r w:rsidRPr="00F57BF7">
        <w:rPr>
          <w:sz w:val="28"/>
          <w:szCs w:val="28"/>
        </w:rPr>
        <w:lastRenderedPageBreak/>
        <w:t xml:space="preserve">Загрузите страницу </w:t>
      </w:r>
      <w:proofErr w:type="spellStart"/>
      <w:r w:rsidRPr="00F57BF7">
        <w:rPr>
          <w:sz w:val="28"/>
          <w:szCs w:val="28"/>
        </w:rPr>
        <w:t>www.lenta.ru</w:t>
      </w:r>
      <w:proofErr w:type="spellEnd"/>
      <w:r w:rsidRPr="00F57BF7">
        <w:rPr>
          <w:sz w:val="28"/>
          <w:szCs w:val="28"/>
        </w:rPr>
        <w:t xml:space="preserve">. Используя опции </w:t>
      </w:r>
      <w:r w:rsidRPr="00F57BF7">
        <w:rPr>
          <w:i/>
          <w:sz w:val="28"/>
          <w:szCs w:val="28"/>
        </w:rPr>
        <w:t>Вид – Размер шрифта</w:t>
      </w:r>
      <w:r w:rsidRPr="00F57BF7">
        <w:rPr>
          <w:sz w:val="28"/>
          <w:szCs w:val="28"/>
        </w:rPr>
        <w:t>, у</w:t>
      </w:r>
      <w:r w:rsidRPr="00F57BF7">
        <w:rPr>
          <w:sz w:val="28"/>
          <w:szCs w:val="28"/>
        </w:rPr>
        <w:t>с</w:t>
      </w:r>
      <w:r w:rsidRPr="00F57BF7">
        <w:rPr>
          <w:sz w:val="28"/>
          <w:szCs w:val="28"/>
        </w:rPr>
        <w:t>тановите:</w:t>
      </w:r>
    </w:p>
    <w:p w:rsidR="00650736" w:rsidRPr="00F57BF7" w:rsidRDefault="00650736" w:rsidP="00650736">
      <w:pPr>
        <w:spacing w:after="0" w:line="240" w:lineRule="auto"/>
        <w:ind w:firstLine="709"/>
        <w:jc w:val="both"/>
        <w:rPr>
          <w:sz w:val="28"/>
          <w:szCs w:val="28"/>
        </w:rPr>
      </w:pPr>
      <w:r w:rsidRPr="00F57BF7">
        <w:rPr>
          <w:sz w:val="28"/>
          <w:szCs w:val="28"/>
        </w:rPr>
        <w:t xml:space="preserve">- </w:t>
      </w:r>
      <w:r w:rsidRPr="00F57BF7">
        <w:rPr>
          <w:i/>
          <w:sz w:val="28"/>
          <w:szCs w:val="28"/>
        </w:rPr>
        <w:t>Самый мелкий шрифт</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 xml:space="preserve">- </w:t>
      </w:r>
      <w:r w:rsidRPr="00F57BF7">
        <w:rPr>
          <w:i/>
          <w:sz w:val="28"/>
          <w:szCs w:val="28"/>
        </w:rPr>
        <w:t>Средний шрифт</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 xml:space="preserve">- </w:t>
      </w:r>
      <w:r w:rsidRPr="00F57BF7">
        <w:rPr>
          <w:i/>
          <w:sz w:val="28"/>
          <w:szCs w:val="28"/>
        </w:rPr>
        <w:t>Самый крупный шрифт</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Опишите произошедшие на экране изменения.</w:t>
      </w:r>
    </w:p>
    <w:p w:rsidR="00650736" w:rsidRPr="00F57BF7" w:rsidRDefault="00650736" w:rsidP="00650736">
      <w:pPr>
        <w:spacing w:after="0" w:line="240" w:lineRule="auto"/>
        <w:ind w:firstLine="709"/>
        <w:rPr>
          <w:sz w:val="28"/>
          <w:szCs w:val="28"/>
        </w:rPr>
      </w:pPr>
    </w:p>
    <w:p w:rsidR="00650736" w:rsidRPr="00F57BF7" w:rsidRDefault="00650736" w:rsidP="00650736">
      <w:pPr>
        <w:shd w:val="clear" w:color="auto" w:fill="FFFFFF"/>
        <w:spacing w:after="0" w:line="240" w:lineRule="auto"/>
        <w:ind w:firstLine="709"/>
        <w:jc w:val="both"/>
        <w:rPr>
          <w:iCs/>
          <w:color w:val="000000"/>
          <w:sz w:val="28"/>
          <w:szCs w:val="28"/>
        </w:rPr>
      </w:pPr>
      <w:r w:rsidRPr="00F57BF7">
        <w:rPr>
          <w:b/>
          <w:sz w:val="28"/>
          <w:szCs w:val="28"/>
        </w:rPr>
        <w:t>Тема 7 Использование баз данных и ин</w:t>
      </w:r>
      <w:r w:rsidRPr="00F57BF7">
        <w:rPr>
          <w:b/>
          <w:sz w:val="28"/>
          <w:szCs w:val="28"/>
        </w:rPr>
        <w:softHyphen/>
        <w:t>форма</w:t>
      </w:r>
      <w:r w:rsidRPr="00F57BF7">
        <w:rPr>
          <w:b/>
          <w:sz w:val="28"/>
          <w:szCs w:val="28"/>
        </w:rPr>
        <w:softHyphen/>
        <w:t>ционных систем в образо</w:t>
      </w:r>
      <w:r w:rsidRPr="00F57BF7">
        <w:rPr>
          <w:b/>
          <w:sz w:val="28"/>
          <w:szCs w:val="28"/>
        </w:rPr>
        <w:softHyphen/>
        <w:t>вании</w:t>
      </w:r>
    </w:p>
    <w:p w:rsidR="00650736" w:rsidRPr="00F57BF7" w:rsidRDefault="00650736" w:rsidP="00650736">
      <w:pPr>
        <w:spacing w:after="0" w:line="240" w:lineRule="auto"/>
        <w:ind w:firstLine="709"/>
        <w:rPr>
          <w:b/>
          <w:i/>
          <w:sz w:val="28"/>
          <w:szCs w:val="28"/>
        </w:rPr>
      </w:pPr>
      <w:r w:rsidRPr="00F57BF7">
        <w:rPr>
          <w:b/>
          <w:i/>
          <w:sz w:val="28"/>
          <w:szCs w:val="28"/>
        </w:rPr>
        <w:t xml:space="preserve">Задание 1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F57BF7">
        <w:rPr>
          <w:sz w:val="28"/>
          <w:szCs w:val="28"/>
        </w:rPr>
        <w:t>о</w:t>
      </w:r>
      <w:r w:rsidRPr="00F57BF7">
        <w:rPr>
          <w:sz w:val="28"/>
          <w:szCs w:val="28"/>
        </w:rPr>
        <w:t xml:space="preserve">речивости и </w:t>
      </w:r>
      <w:proofErr w:type="spellStart"/>
      <w:r w:rsidRPr="00F57BF7">
        <w:rPr>
          <w:sz w:val="28"/>
          <w:szCs w:val="28"/>
        </w:rPr>
        <w:t>неизбыточности</w:t>
      </w:r>
      <w:proofErr w:type="spellEnd"/>
      <w:r w:rsidRPr="00F57BF7">
        <w:rPr>
          <w:sz w:val="28"/>
          <w:szCs w:val="28"/>
        </w:rPr>
        <w:t xml:space="preserve">.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поля.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2. Создать структуры базовых таблиц, и наполнить их содержимым состоящим более чем из 8 записей. При создании структуры таблиц целесообразно задавать ключевые (уникальные) поля. Это поможет в дальнейшем для организации связей между таблицами.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3. Создать запросы (результирующие таблицы):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3.2. запросы сортировки;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3.3. запросы с параметрами;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3.4. запросы, содержащие вычисляемые поля;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3.5. итоговые запросы.</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(по одному каждого вида)</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4. Создать удобные подчиненные формы на основе таблиц для ввода, редакт</w:t>
      </w:r>
      <w:r w:rsidRPr="00F57BF7">
        <w:rPr>
          <w:sz w:val="28"/>
          <w:szCs w:val="28"/>
        </w:rPr>
        <w:t>и</w:t>
      </w:r>
      <w:r w:rsidRPr="00F57BF7">
        <w:rPr>
          <w:sz w:val="28"/>
          <w:szCs w:val="28"/>
        </w:rPr>
        <w:t xml:space="preserve">рования и отображения данных.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5. Создать удобные отчеты на основе созданных запросов.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6. Создать главную кнопочную форму (меню) для навигации по БД. </w:t>
      </w:r>
    </w:p>
    <w:p w:rsidR="00650736" w:rsidRPr="00F57BF7" w:rsidRDefault="00650736" w:rsidP="00650736">
      <w:pPr>
        <w:pStyle w:val="afffff8"/>
        <w:spacing w:before="0" w:beforeAutospacing="0" w:after="0" w:afterAutospacing="0"/>
        <w:ind w:firstLine="709"/>
        <w:rPr>
          <w:sz w:val="28"/>
          <w:szCs w:val="28"/>
        </w:rPr>
      </w:pPr>
      <w:r w:rsidRPr="00F57BF7">
        <w:rPr>
          <w:sz w:val="28"/>
          <w:szCs w:val="28"/>
        </w:rPr>
        <w:t xml:space="preserve">Разработку всех основных объектов базы данных (программного приложения) выполнить с помощью СУБД </w:t>
      </w:r>
      <w:proofErr w:type="spellStart"/>
      <w:r w:rsidRPr="00F57BF7">
        <w:rPr>
          <w:sz w:val="28"/>
          <w:szCs w:val="28"/>
        </w:rPr>
        <w:t>Microsoft</w:t>
      </w:r>
      <w:proofErr w:type="spellEnd"/>
      <w:r w:rsidRPr="00F57BF7">
        <w:rPr>
          <w:sz w:val="28"/>
          <w:szCs w:val="28"/>
        </w:rPr>
        <w:t xml:space="preserve"> </w:t>
      </w:r>
      <w:proofErr w:type="spellStart"/>
      <w:r w:rsidRPr="00F57BF7">
        <w:rPr>
          <w:sz w:val="28"/>
          <w:szCs w:val="28"/>
        </w:rPr>
        <w:t>Access</w:t>
      </w:r>
      <w:proofErr w:type="spellEnd"/>
      <w:r w:rsidRPr="00F57BF7">
        <w:rPr>
          <w:sz w:val="28"/>
          <w:szCs w:val="28"/>
        </w:rPr>
        <w:t xml:space="preserve">. </w:t>
      </w:r>
    </w:p>
    <w:p w:rsidR="00650736" w:rsidRPr="00F57BF7" w:rsidRDefault="00650736" w:rsidP="00650736">
      <w:pPr>
        <w:autoSpaceDE w:val="0"/>
        <w:autoSpaceDN w:val="0"/>
        <w:adjustRightInd w:val="0"/>
        <w:spacing w:after="0" w:line="240" w:lineRule="auto"/>
        <w:ind w:firstLine="709"/>
        <w:jc w:val="both"/>
        <w:rPr>
          <w:b/>
          <w:sz w:val="28"/>
          <w:szCs w:val="28"/>
        </w:rPr>
      </w:pPr>
    </w:p>
    <w:p w:rsidR="00650736" w:rsidRPr="00F57BF7" w:rsidRDefault="00650736" w:rsidP="00650736">
      <w:pPr>
        <w:pStyle w:val="c"/>
        <w:spacing w:before="0" w:beforeAutospacing="0" w:after="0" w:afterAutospacing="0"/>
        <w:ind w:firstLine="709"/>
        <w:rPr>
          <w:sz w:val="28"/>
          <w:szCs w:val="28"/>
        </w:rPr>
      </w:pPr>
      <w:r w:rsidRPr="00F57BF7">
        <w:rPr>
          <w:bCs/>
          <w:sz w:val="28"/>
          <w:szCs w:val="28"/>
        </w:rPr>
        <w:t>Тематика предметных областей</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8546"/>
      </w:tblGrid>
      <w:tr w:rsidR="00650736" w:rsidRPr="00F57BF7" w:rsidTr="00865F00">
        <w:tc>
          <w:tcPr>
            <w:tcW w:w="0" w:type="auto"/>
          </w:tcPr>
          <w:p w:rsidR="00650736" w:rsidRPr="00F57BF7" w:rsidRDefault="00650736" w:rsidP="00650736">
            <w:pPr>
              <w:spacing w:after="0" w:line="240" w:lineRule="auto"/>
              <w:jc w:val="center"/>
              <w:rPr>
                <w:bCs/>
                <w:sz w:val="28"/>
                <w:szCs w:val="28"/>
              </w:rPr>
            </w:pPr>
            <w:r w:rsidRPr="00F57BF7">
              <w:rPr>
                <w:bCs/>
                <w:sz w:val="28"/>
                <w:szCs w:val="28"/>
              </w:rPr>
              <w:t xml:space="preserve">№ варианта </w:t>
            </w:r>
          </w:p>
        </w:tc>
        <w:tc>
          <w:tcPr>
            <w:tcW w:w="0" w:type="auto"/>
          </w:tcPr>
          <w:p w:rsidR="00650736" w:rsidRPr="00F57BF7" w:rsidRDefault="00650736" w:rsidP="00650736">
            <w:pPr>
              <w:spacing w:after="0" w:line="240" w:lineRule="auto"/>
              <w:jc w:val="center"/>
              <w:rPr>
                <w:bCs/>
                <w:sz w:val="28"/>
                <w:szCs w:val="28"/>
              </w:rPr>
            </w:pPr>
            <w:r w:rsidRPr="00F57BF7">
              <w:rPr>
                <w:bCs/>
                <w:sz w:val="28"/>
                <w:szCs w:val="28"/>
              </w:rPr>
              <w:t xml:space="preserve">Предметная область (база данных) </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1</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для пункта проката видеофильмов.</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2</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для учета услуг, оказываемых учебным центром.</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3</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коммерческого центра.</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4</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компьютерного салона.</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5</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для учета библиотечного фонда.</w:t>
            </w:r>
          </w:p>
        </w:tc>
      </w:tr>
    </w:tbl>
    <w:p w:rsidR="00650736" w:rsidRPr="00F57BF7" w:rsidRDefault="00650736" w:rsidP="00650736">
      <w:pPr>
        <w:spacing w:after="0" w:line="240" w:lineRule="auto"/>
        <w:ind w:firstLine="709"/>
        <w:rPr>
          <w:b/>
          <w:sz w:val="28"/>
          <w:szCs w:val="28"/>
        </w:rPr>
      </w:pPr>
    </w:p>
    <w:p w:rsidR="00650736" w:rsidRPr="00F57BF7" w:rsidRDefault="00650736" w:rsidP="00650736">
      <w:pPr>
        <w:pStyle w:val="afb"/>
        <w:tabs>
          <w:tab w:val="left" w:pos="7069"/>
        </w:tabs>
        <w:spacing w:after="0" w:line="240" w:lineRule="auto"/>
        <w:ind w:left="709"/>
        <w:jc w:val="both"/>
        <w:rPr>
          <w:sz w:val="28"/>
          <w:szCs w:val="28"/>
        </w:rPr>
      </w:pPr>
      <w:r w:rsidRPr="00F57BF7">
        <w:rPr>
          <w:sz w:val="28"/>
          <w:szCs w:val="28"/>
        </w:rPr>
        <w:tab/>
      </w:r>
    </w:p>
    <w:p w:rsidR="00650736" w:rsidRPr="00F57BF7" w:rsidRDefault="00650736" w:rsidP="00650736">
      <w:pPr>
        <w:pStyle w:val="a7"/>
        <w:spacing w:after="0" w:line="240" w:lineRule="auto"/>
        <w:ind w:left="360"/>
        <w:jc w:val="center"/>
        <w:rPr>
          <w:rFonts w:eastAsia="Times New Roman"/>
          <w:b/>
          <w:sz w:val="28"/>
          <w:szCs w:val="28"/>
        </w:rPr>
      </w:pPr>
      <w:r w:rsidRPr="00F57BF7">
        <w:rPr>
          <w:rFonts w:eastAsia="Times New Roman"/>
          <w:b/>
          <w:sz w:val="28"/>
          <w:szCs w:val="28"/>
        </w:rPr>
        <w:t>Критерии оценки задач</w:t>
      </w:r>
    </w:p>
    <w:p w:rsidR="00650736" w:rsidRPr="00F57BF7" w:rsidRDefault="00650736" w:rsidP="00650736">
      <w:pPr>
        <w:pStyle w:val="a7"/>
        <w:spacing w:after="0" w:line="240" w:lineRule="auto"/>
        <w:ind w:left="360"/>
        <w:jc w:val="center"/>
        <w:rPr>
          <w:rFonts w:eastAsia="Times New Roman"/>
          <w:b/>
          <w:sz w:val="28"/>
          <w:szCs w:val="28"/>
        </w:rPr>
      </w:pP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5 баллов,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95%-100% условий и требований, сформулированных в ней. </w:t>
      </w: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lastRenderedPageBreak/>
        <w:t xml:space="preserve">Задача считается решенной и оценивается в 4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70%-94%  условий и требований, сформулированных в ней. </w:t>
      </w: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3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40%-70%  условий и требований, сформулированных в ней. </w:t>
      </w: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1-2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менее 40%  условий и требований, сформулированных в ней. </w:t>
      </w:r>
    </w:p>
    <w:p w:rsidR="00180D86" w:rsidRDefault="00180D86" w:rsidP="00180D86">
      <w:pPr>
        <w:pStyle w:val="ReportMain"/>
        <w:suppressAutoHyphens/>
        <w:ind w:firstLine="425"/>
        <w:jc w:val="both"/>
        <w:rPr>
          <w:i/>
          <w:sz w:val="28"/>
        </w:rPr>
      </w:pPr>
    </w:p>
    <w:p w:rsidR="00180D86" w:rsidRDefault="00180D86" w:rsidP="00180D86">
      <w:pPr>
        <w:pStyle w:val="ReportMain"/>
        <w:suppressAutoHyphens/>
        <w:ind w:firstLine="425"/>
        <w:jc w:val="center"/>
        <w:rPr>
          <w:i/>
          <w:sz w:val="28"/>
        </w:rPr>
      </w:pPr>
      <w:r>
        <w:rPr>
          <w:b/>
          <w:sz w:val="28"/>
        </w:rPr>
        <w:t>Блок C</w:t>
      </w:r>
      <w:r w:rsidR="00F431B2">
        <w:rPr>
          <w:i/>
          <w:sz w:val="28"/>
        </w:rPr>
        <w:t xml:space="preserve"> </w:t>
      </w:r>
    </w:p>
    <w:p w:rsidR="00180D86" w:rsidRDefault="00180D86" w:rsidP="00180D86">
      <w:pPr>
        <w:pStyle w:val="ReportMain"/>
        <w:suppressAutoHyphens/>
        <w:jc w:val="both"/>
        <w:rPr>
          <w:i/>
          <w:sz w:val="28"/>
        </w:rPr>
      </w:pPr>
    </w:p>
    <w:p w:rsidR="00180D86" w:rsidRPr="00F431B2" w:rsidRDefault="00180D86" w:rsidP="00180D86">
      <w:pPr>
        <w:pStyle w:val="ReportMain"/>
        <w:suppressAutoHyphens/>
        <w:jc w:val="both"/>
        <w:rPr>
          <w:sz w:val="28"/>
        </w:rPr>
      </w:pPr>
      <w:r w:rsidRPr="00F431B2">
        <w:rPr>
          <w:sz w:val="28"/>
        </w:rPr>
        <w:t>Индивидуальные творческие задания</w:t>
      </w:r>
    </w:p>
    <w:p w:rsidR="00F431B2" w:rsidRPr="00F57BF7" w:rsidRDefault="00F431B2" w:rsidP="00F431B2">
      <w:pPr>
        <w:spacing w:before="240" w:after="0"/>
        <w:ind w:firstLine="426"/>
        <w:jc w:val="both"/>
        <w:rPr>
          <w:b/>
          <w:i/>
          <w:sz w:val="28"/>
          <w:szCs w:val="28"/>
        </w:rPr>
      </w:pPr>
      <w:r w:rsidRPr="00F57BF7">
        <w:rPr>
          <w:b/>
          <w:i/>
          <w:sz w:val="28"/>
          <w:szCs w:val="28"/>
        </w:rPr>
        <w:t>Задание:</w:t>
      </w:r>
    </w:p>
    <w:p w:rsidR="00F431B2" w:rsidRDefault="00F431B2" w:rsidP="00F431B2">
      <w:pPr>
        <w:spacing w:after="0" w:line="240" w:lineRule="auto"/>
        <w:ind w:firstLine="709"/>
        <w:jc w:val="both"/>
        <w:rPr>
          <w:sz w:val="28"/>
          <w:szCs w:val="28"/>
        </w:rPr>
      </w:pPr>
      <w:r w:rsidRPr="00F57BF7">
        <w:rPr>
          <w:sz w:val="28"/>
          <w:szCs w:val="28"/>
        </w:rPr>
        <w:t>Создать</w:t>
      </w:r>
      <w:r>
        <w:rPr>
          <w:sz w:val="28"/>
          <w:szCs w:val="28"/>
        </w:rPr>
        <w:t xml:space="preserve"> индивидуальную страницу педагога или </w:t>
      </w:r>
      <w:proofErr w:type="gramStart"/>
      <w:r>
        <w:rPr>
          <w:sz w:val="28"/>
          <w:szCs w:val="28"/>
        </w:rPr>
        <w:t>свой</w:t>
      </w:r>
      <w:proofErr w:type="gramEnd"/>
      <w:r>
        <w:rPr>
          <w:sz w:val="28"/>
          <w:szCs w:val="28"/>
        </w:rPr>
        <w:t xml:space="preserve"> </w:t>
      </w:r>
      <w:proofErr w:type="spellStart"/>
      <w:r>
        <w:rPr>
          <w:sz w:val="28"/>
          <w:szCs w:val="28"/>
        </w:rPr>
        <w:t>блог</w:t>
      </w:r>
      <w:proofErr w:type="spellEnd"/>
      <w:r>
        <w:rPr>
          <w:sz w:val="28"/>
          <w:szCs w:val="28"/>
        </w:rPr>
        <w:t>, при помощи пр</w:t>
      </w:r>
      <w:r>
        <w:rPr>
          <w:sz w:val="28"/>
          <w:szCs w:val="28"/>
        </w:rPr>
        <w:t>и</w:t>
      </w:r>
      <w:r>
        <w:rPr>
          <w:sz w:val="28"/>
          <w:szCs w:val="28"/>
        </w:rPr>
        <w:t>ложений</w:t>
      </w:r>
      <w:r w:rsidRPr="00AD5DF5">
        <w:rPr>
          <w:sz w:val="28"/>
          <w:szCs w:val="28"/>
        </w:rPr>
        <w:t xml:space="preserve"> </w:t>
      </w:r>
      <w:r>
        <w:rPr>
          <w:sz w:val="28"/>
          <w:szCs w:val="28"/>
        </w:rPr>
        <w:t xml:space="preserve">и сервисов </w:t>
      </w:r>
      <w:r>
        <w:rPr>
          <w:sz w:val="28"/>
          <w:szCs w:val="28"/>
          <w:lang w:val="en-US"/>
        </w:rPr>
        <w:t>Google</w:t>
      </w:r>
      <w:r>
        <w:rPr>
          <w:sz w:val="28"/>
          <w:szCs w:val="28"/>
        </w:rPr>
        <w:t>.</w:t>
      </w:r>
    </w:p>
    <w:p w:rsidR="00F431B2" w:rsidRDefault="00F431B2" w:rsidP="00F431B2">
      <w:pPr>
        <w:spacing w:after="0" w:line="240" w:lineRule="auto"/>
        <w:ind w:firstLine="709"/>
        <w:jc w:val="both"/>
        <w:rPr>
          <w:sz w:val="28"/>
          <w:szCs w:val="28"/>
        </w:rPr>
      </w:pPr>
    </w:p>
    <w:p w:rsidR="00F431B2" w:rsidRPr="004C10BD" w:rsidRDefault="00F431B2" w:rsidP="00F431B2">
      <w:pPr>
        <w:pStyle w:val="afb"/>
        <w:spacing w:after="0" w:line="240" w:lineRule="auto"/>
        <w:ind w:firstLine="709"/>
        <w:jc w:val="both"/>
        <w:rPr>
          <w:sz w:val="28"/>
          <w:szCs w:val="28"/>
        </w:rPr>
      </w:pPr>
      <w:r w:rsidRPr="004C10BD">
        <w:rPr>
          <w:sz w:val="28"/>
          <w:szCs w:val="28"/>
        </w:rPr>
        <w:t>В процессе работы студент решает следующие задачи.</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изучает теоретический материал, необходимый для уяснения предложе</w:t>
      </w:r>
      <w:r w:rsidRPr="004C10BD">
        <w:rPr>
          <w:sz w:val="28"/>
          <w:szCs w:val="28"/>
        </w:rPr>
        <w:t>н</w:t>
      </w:r>
      <w:r w:rsidRPr="004C10BD">
        <w:rPr>
          <w:sz w:val="28"/>
          <w:szCs w:val="28"/>
        </w:rPr>
        <w:t>ного метода решения, и формулирует задачу;</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подбирает материал соответствующий тематике;</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разрабатывает сценарий и структуру персональной страницы;</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 xml:space="preserve">создает  приложения  при помощи сервисов </w:t>
      </w:r>
      <w:r w:rsidRPr="004C10BD">
        <w:rPr>
          <w:sz w:val="28"/>
          <w:szCs w:val="28"/>
          <w:lang w:val="en-US"/>
        </w:rPr>
        <w:t>Google</w:t>
      </w:r>
      <w:r w:rsidRPr="004C10BD">
        <w:rPr>
          <w:sz w:val="28"/>
          <w:szCs w:val="28"/>
        </w:rPr>
        <w:t>;</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подготавливает тест и производит отладку созданной страницы.</w:t>
      </w:r>
    </w:p>
    <w:p w:rsidR="00F431B2" w:rsidRPr="004C10BD" w:rsidRDefault="00F431B2" w:rsidP="00F431B2">
      <w:pPr>
        <w:pStyle w:val="afb"/>
        <w:spacing w:after="0" w:line="240" w:lineRule="auto"/>
        <w:jc w:val="both"/>
        <w:rPr>
          <w:sz w:val="28"/>
          <w:szCs w:val="28"/>
        </w:rPr>
      </w:pPr>
    </w:p>
    <w:p w:rsidR="00F431B2" w:rsidRPr="004C10BD" w:rsidRDefault="00F431B2" w:rsidP="00F431B2">
      <w:pPr>
        <w:pStyle w:val="afb"/>
        <w:spacing w:after="0" w:line="240" w:lineRule="auto"/>
        <w:ind w:firstLine="709"/>
        <w:jc w:val="both"/>
        <w:rPr>
          <w:sz w:val="28"/>
          <w:szCs w:val="28"/>
        </w:rPr>
      </w:pPr>
      <w:r w:rsidRPr="004C10BD">
        <w:rPr>
          <w:sz w:val="28"/>
          <w:szCs w:val="28"/>
        </w:rPr>
        <w:t>На  этапе формулировки и постановки  задачи студент уточняет и детализир</w:t>
      </w:r>
      <w:r w:rsidRPr="004C10BD">
        <w:rPr>
          <w:sz w:val="28"/>
          <w:szCs w:val="28"/>
        </w:rPr>
        <w:t>у</w:t>
      </w:r>
      <w:r w:rsidRPr="004C10BD">
        <w:rPr>
          <w:sz w:val="28"/>
          <w:szCs w:val="28"/>
        </w:rPr>
        <w:t>ет информацию о процессе ее решения в ходе консультаций  с  преподавателем.</w:t>
      </w:r>
    </w:p>
    <w:p w:rsidR="00F431B2" w:rsidRPr="004C10BD" w:rsidRDefault="00F431B2" w:rsidP="00F431B2">
      <w:pPr>
        <w:spacing w:after="0" w:line="240" w:lineRule="auto"/>
        <w:ind w:firstLine="709"/>
        <w:jc w:val="both"/>
        <w:rPr>
          <w:sz w:val="28"/>
          <w:szCs w:val="28"/>
        </w:rPr>
      </w:pPr>
    </w:p>
    <w:p w:rsidR="00F431B2" w:rsidRPr="00F57BF7" w:rsidRDefault="00F431B2" w:rsidP="00F431B2">
      <w:pPr>
        <w:spacing w:after="0" w:line="240" w:lineRule="auto"/>
        <w:ind w:firstLine="709"/>
        <w:jc w:val="both"/>
        <w:rPr>
          <w:sz w:val="28"/>
          <w:szCs w:val="28"/>
        </w:rPr>
      </w:pPr>
    </w:p>
    <w:p w:rsidR="00F431B2" w:rsidRPr="00F57BF7" w:rsidRDefault="00F431B2" w:rsidP="00F431B2">
      <w:pPr>
        <w:pStyle w:val="a7"/>
        <w:spacing w:after="0" w:line="240" w:lineRule="auto"/>
        <w:ind w:left="360"/>
        <w:jc w:val="center"/>
        <w:rPr>
          <w:rFonts w:eastAsia="Times New Roman"/>
          <w:b/>
          <w:sz w:val="28"/>
          <w:szCs w:val="28"/>
        </w:rPr>
      </w:pPr>
      <w:r w:rsidRPr="00F57BF7">
        <w:rPr>
          <w:rFonts w:eastAsia="Times New Roman"/>
          <w:b/>
          <w:sz w:val="28"/>
          <w:szCs w:val="28"/>
        </w:rPr>
        <w:t>Критерии оценки задач</w:t>
      </w:r>
    </w:p>
    <w:p w:rsidR="00F431B2" w:rsidRPr="00F57BF7" w:rsidRDefault="00F431B2" w:rsidP="00F431B2">
      <w:pPr>
        <w:pStyle w:val="a7"/>
        <w:spacing w:after="0" w:line="240" w:lineRule="auto"/>
        <w:ind w:left="360"/>
        <w:jc w:val="center"/>
        <w:rPr>
          <w:rFonts w:eastAsia="Times New Roman"/>
          <w:b/>
          <w:sz w:val="28"/>
          <w:szCs w:val="28"/>
        </w:rPr>
      </w:pP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5 баллов,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95%-100% условий и требований, сформулированных в ней. </w:t>
      </w: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4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70%-94%  условий и требований, сформулированных в ней. </w:t>
      </w: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3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40%-70%  условий и требований, сформулированных в ней. </w:t>
      </w: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1-2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менее 40%  условий и требований, сформулированных в ней. </w:t>
      </w:r>
    </w:p>
    <w:p w:rsidR="00180D86" w:rsidRDefault="00180D86" w:rsidP="00180D86">
      <w:pPr>
        <w:pStyle w:val="ReportMain"/>
        <w:suppressAutoHyphens/>
        <w:jc w:val="both"/>
        <w:rPr>
          <w:i/>
          <w:sz w:val="28"/>
        </w:rPr>
      </w:pPr>
    </w:p>
    <w:p w:rsidR="00180D86" w:rsidRDefault="00180D86" w:rsidP="00180D86">
      <w:pPr>
        <w:pStyle w:val="ReportMain"/>
        <w:suppressAutoHyphens/>
        <w:jc w:val="center"/>
        <w:rPr>
          <w:b/>
          <w:sz w:val="28"/>
        </w:rPr>
      </w:pPr>
      <w:r>
        <w:rPr>
          <w:b/>
          <w:sz w:val="28"/>
        </w:rPr>
        <w:t>Блок D</w:t>
      </w:r>
    </w:p>
    <w:p w:rsidR="00180D86" w:rsidRDefault="00180D86" w:rsidP="00180D86">
      <w:pPr>
        <w:pStyle w:val="ReportMain"/>
        <w:suppressAutoHyphens/>
        <w:jc w:val="both"/>
        <w:rPr>
          <w:i/>
          <w:sz w:val="28"/>
        </w:rPr>
      </w:pPr>
    </w:p>
    <w:p w:rsidR="00180D86" w:rsidRPr="00F431B2" w:rsidRDefault="00180D86" w:rsidP="00180D86">
      <w:pPr>
        <w:pStyle w:val="ReportMain"/>
        <w:suppressAutoHyphens/>
        <w:jc w:val="both"/>
        <w:rPr>
          <w:sz w:val="28"/>
        </w:rPr>
      </w:pPr>
      <w:r w:rsidRPr="00F431B2">
        <w:rPr>
          <w:sz w:val="28"/>
        </w:rPr>
        <w:t>Экзаменационные вопросы (вопросы к зачету).</w:t>
      </w:r>
    </w:p>
    <w:p w:rsidR="00F431B2" w:rsidRPr="00F57BF7" w:rsidRDefault="00F431B2" w:rsidP="00F431B2">
      <w:pPr>
        <w:spacing w:after="0" w:line="240" w:lineRule="auto"/>
        <w:ind w:firstLine="709"/>
        <w:rPr>
          <w:rFonts w:eastAsia="Times New Roman"/>
          <w:b/>
          <w:sz w:val="28"/>
          <w:szCs w:val="28"/>
        </w:rPr>
      </w:pPr>
      <w:r w:rsidRPr="00F57BF7">
        <w:rPr>
          <w:rFonts w:eastAsia="Times New Roman"/>
          <w:b/>
          <w:sz w:val="28"/>
          <w:szCs w:val="28"/>
        </w:rPr>
        <w:t>Вопросы к зачету</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before="542" w:after="0" w:line="322" w:lineRule="exact"/>
        <w:ind w:left="0" w:firstLine="851"/>
        <w:rPr>
          <w:spacing w:val="-31"/>
          <w:sz w:val="28"/>
          <w:szCs w:val="28"/>
        </w:rPr>
      </w:pPr>
      <w:r w:rsidRPr="00F57BF7">
        <w:rPr>
          <w:rFonts w:eastAsia="Times New Roman"/>
          <w:spacing w:val="-1"/>
          <w:sz w:val="28"/>
          <w:szCs w:val="28"/>
        </w:rPr>
        <w:t>Роль и место информационных технологий в информационных эконом</w:t>
      </w:r>
      <w:r w:rsidRPr="00F57BF7">
        <w:rPr>
          <w:rFonts w:eastAsia="Times New Roman"/>
          <w:spacing w:val="-1"/>
          <w:sz w:val="28"/>
          <w:szCs w:val="28"/>
        </w:rPr>
        <w:t>и</w:t>
      </w:r>
      <w:r w:rsidRPr="00F57BF7">
        <w:rPr>
          <w:rFonts w:eastAsia="Times New Roman"/>
          <w:spacing w:val="-1"/>
          <w:sz w:val="28"/>
          <w:szCs w:val="28"/>
        </w:rPr>
        <w:t xml:space="preserve">ческих </w:t>
      </w:r>
      <w:r w:rsidRPr="00F57BF7">
        <w:rPr>
          <w:rFonts w:eastAsia="Times New Roman"/>
          <w:sz w:val="28"/>
          <w:szCs w:val="28"/>
        </w:rPr>
        <w:t>системах.</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0"/>
          <w:sz w:val="28"/>
          <w:szCs w:val="28"/>
        </w:rPr>
      </w:pPr>
      <w:r w:rsidRPr="00F57BF7">
        <w:rPr>
          <w:rFonts w:eastAsia="Times New Roman"/>
          <w:spacing w:val="-1"/>
          <w:sz w:val="28"/>
          <w:szCs w:val="28"/>
        </w:rPr>
        <w:t>Значение информационных технологий для современного развития общ</w:t>
      </w:r>
      <w:r w:rsidRPr="00F57BF7">
        <w:rPr>
          <w:rFonts w:eastAsia="Times New Roman"/>
          <w:spacing w:val="-1"/>
          <w:sz w:val="28"/>
          <w:szCs w:val="28"/>
        </w:rPr>
        <w:t>е</w:t>
      </w:r>
      <w:r w:rsidRPr="00F57BF7">
        <w:rPr>
          <w:rFonts w:eastAsia="Times New Roman"/>
          <w:spacing w:val="-1"/>
          <w:sz w:val="28"/>
          <w:szCs w:val="28"/>
        </w:rPr>
        <w:t>ства.</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0"/>
          <w:sz w:val="28"/>
          <w:szCs w:val="28"/>
        </w:rPr>
      </w:pPr>
      <w:r w:rsidRPr="00F57BF7">
        <w:rPr>
          <w:rFonts w:eastAsia="Times New Roman"/>
          <w:spacing w:val="-1"/>
          <w:sz w:val="28"/>
          <w:szCs w:val="28"/>
        </w:rPr>
        <w:lastRenderedPageBreak/>
        <w:t>Сущность информационных систем и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7"/>
          <w:sz w:val="28"/>
          <w:szCs w:val="28"/>
        </w:rPr>
      </w:pPr>
      <w:r w:rsidRPr="00F57BF7">
        <w:rPr>
          <w:rFonts w:eastAsia="Times New Roman"/>
          <w:spacing w:val="-1"/>
          <w:sz w:val="28"/>
          <w:szCs w:val="28"/>
        </w:rPr>
        <w:t>Использование информационных технологий в экономических процессах.</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Классификация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Этапы развития информационных технологий и систем.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Перспективы развития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Информационные технологии на предприятии.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Предметная область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2"/>
          <w:sz w:val="28"/>
          <w:szCs w:val="28"/>
        </w:rPr>
        <w:t xml:space="preserve">Автоматизированное рабочее место экономиста: понятие, сущность </w:t>
      </w:r>
      <w:r w:rsidRPr="00F57BF7">
        <w:rPr>
          <w:rFonts w:eastAsia="Times New Roman"/>
          <w:sz w:val="28"/>
          <w:szCs w:val="28"/>
        </w:rPr>
        <w:t>назн</w:t>
      </w:r>
      <w:r w:rsidRPr="00F57BF7">
        <w:rPr>
          <w:rFonts w:eastAsia="Times New Roman"/>
          <w:sz w:val="28"/>
          <w:szCs w:val="28"/>
        </w:rPr>
        <w:t>а</w:t>
      </w:r>
      <w:r w:rsidRPr="00F57BF7">
        <w:rPr>
          <w:rFonts w:eastAsia="Times New Roman"/>
          <w:sz w:val="28"/>
          <w:szCs w:val="28"/>
        </w:rPr>
        <w:t>чение.</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Информатизация общества, тенденции ее развития.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Электронный бизнес. Виды электронного бизнеса</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2"/>
          <w:sz w:val="28"/>
          <w:szCs w:val="28"/>
        </w:rPr>
      </w:pPr>
      <w:r w:rsidRPr="00F57BF7">
        <w:rPr>
          <w:rFonts w:eastAsia="Times New Roman"/>
          <w:spacing w:val="-1"/>
          <w:sz w:val="28"/>
          <w:szCs w:val="28"/>
        </w:rPr>
        <w:t>Проблемы процесса информатизации в России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Обозначьте направления сетевой экономики.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Экономическая информатика: основные понятия и определения.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Экономическая информация.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2"/>
          <w:sz w:val="28"/>
          <w:szCs w:val="28"/>
        </w:rPr>
      </w:pPr>
      <w:r w:rsidRPr="00F57BF7">
        <w:rPr>
          <w:rFonts w:eastAsia="Times New Roman"/>
          <w:spacing w:val="-1"/>
          <w:sz w:val="28"/>
          <w:szCs w:val="28"/>
        </w:rPr>
        <w:t>Носители экономической информации.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Система управления, ее связь с информационными системами.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Автоматизированные рабочие места, классификация АРМ.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Классификация информационных систем.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9"/>
          <w:sz w:val="28"/>
          <w:szCs w:val="28"/>
        </w:rPr>
      </w:pPr>
      <w:r w:rsidRPr="00F57BF7">
        <w:rPr>
          <w:rFonts w:eastAsia="Times New Roman"/>
          <w:spacing w:val="-1"/>
          <w:sz w:val="28"/>
          <w:szCs w:val="28"/>
        </w:rPr>
        <w:t>Состав и структура ИС, схема функционирования и принципы создания.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Этапы разработки компьютерного решения экономической задачи.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9"/>
          <w:sz w:val="28"/>
          <w:szCs w:val="28"/>
        </w:rPr>
      </w:pPr>
      <w:r w:rsidRPr="00F57BF7">
        <w:rPr>
          <w:rFonts w:eastAsia="Times New Roman"/>
          <w:spacing w:val="-1"/>
          <w:sz w:val="28"/>
          <w:szCs w:val="28"/>
        </w:rPr>
        <w:t xml:space="preserve">Сетевое, локальное и </w:t>
      </w:r>
      <w:proofErr w:type="spellStart"/>
      <w:r w:rsidRPr="00F57BF7">
        <w:rPr>
          <w:rFonts w:eastAsia="Times New Roman"/>
          <w:spacing w:val="-1"/>
          <w:sz w:val="28"/>
          <w:szCs w:val="28"/>
        </w:rPr>
        <w:t>внемашинное</w:t>
      </w:r>
      <w:proofErr w:type="spellEnd"/>
      <w:r w:rsidRPr="00F57BF7">
        <w:rPr>
          <w:rFonts w:eastAsia="Times New Roman"/>
          <w:spacing w:val="-1"/>
          <w:sz w:val="28"/>
          <w:szCs w:val="28"/>
        </w:rPr>
        <w:t xml:space="preserve"> информационное обеспечение АРМ.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1"/>
          <w:sz w:val="28"/>
          <w:szCs w:val="28"/>
        </w:rPr>
      </w:pPr>
      <w:r w:rsidRPr="00F57BF7">
        <w:rPr>
          <w:rFonts w:eastAsia="Times New Roman"/>
          <w:spacing w:val="-3"/>
          <w:sz w:val="28"/>
          <w:szCs w:val="28"/>
        </w:rPr>
        <w:t xml:space="preserve">Кодирование экономической информации, применение кодов в процессе </w:t>
      </w:r>
      <w:r w:rsidRPr="00F57BF7">
        <w:rPr>
          <w:rFonts w:eastAsia="Times New Roman"/>
          <w:sz w:val="28"/>
          <w:szCs w:val="28"/>
        </w:rPr>
        <w:t>решения задач.</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before="10" w:after="0" w:line="322" w:lineRule="exact"/>
        <w:ind w:left="0" w:firstLine="851"/>
        <w:rPr>
          <w:spacing w:val="-13"/>
          <w:sz w:val="28"/>
          <w:szCs w:val="28"/>
        </w:rPr>
      </w:pPr>
      <w:proofErr w:type="spellStart"/>
      <w:r w:rsidRPr="00F57BF7">
        <w:rPr>
          <w:rFonts w:eastAsia="Times New Roman"/>
          <w:spacing w:val="-1"/>
          <w:sz w:val="28"/>
          <w:szCs w:val="28"/>
        </w:rPr>
        <w:t>Внутримашинное</w:t>
      </w:r>
      <w:proofErr w:type="spellEnd"/>
      <w:r w:rsidRPr="00F57BF7">
        <w:rPr>
          <w:rFonts w:eastAsia="Times New Roman"/>
          <w:spacing w:val="-1"/>
          <w:sz w:val="28"/>
          <w:szCs w:val="28"/>
        </w:rPr>
        <w:t xml:space="preserve"> информационное обеспечение.</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before="10" w:after="0" w:line="307" w:lineRule="exact"/>
        <w:ind w:left="0" w:firstLine="851"/>
        <w:rPr>
          <w:spacing w:val="-11"/>
          <w:sz w:val="28"/>
          <w:szCs w:val="28"/>
        </w:rPr>
      </w:pPr>
      <w:r w:rsidRPr="00F57BF7">
        <w:rPr>
          <w:rFonts w:eastAsia="Times New Roman"/>
          <w:sz w:val="28"/>
          <w:szCs w:val="28"/>
        </w:rPr>
        <w:t>Централизованные и распределенные базы данных и их применение для решения экономических задач.</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5"/>
          <w:sz w:val="28"/>
          <w:szCs w:val="28"/>
        </w:rPr>
      </w:pPr>
      <w:r w:rsidRPr="00F57BF7">
        <w:rPr>
          <w:rFonts w:eastAsia="Times New Roman"/>
          <w:spacing w:val="-1"/>
          <w:sz w:val="28"/>
          <w:szCs w:val="28"/>
        </w:rPr>
        <w:t xml:space="preserve">Базы знаний и хранилища данных, их применение для формирования </w:t>
      </w:r>
      <w:r w:rsidRPr="00F57BF7">
        <w:rPr>
          <w:rFonts w:eastAsia="Times New Roman"/>
          <w:sz w:val="28"/>
          <w:szCs w:val="28"/>
        </w:rPr>
        <w:t>эк</w:t>
      </w:r>
      <w:r w:rsidRPr="00F57BF7">
        <w:rPr>
          <w:rFonts w:eastAsia="Times New Roman"/>
          <w:sz w:val="28"/>
          <w:szCs w:val="28"/>
        </w:rPr>
        <w:t>о</w:t>
      </w:r>
      <w:r w:rsidRPr="00F57BF7">
        <w:rPr>
          <w:rFonts w:eastAsia="Times New Roman"/>
          <w:sz w:val="28"/>
          <w:szCs w:val="28"/>
        </w:rPr>
        <w:t>номических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Базы знаний и их применение для решения экономических задач: дерево вывода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2"/>
          <w:sz w:val="28"/>
          <w:szCs w:val="28"/>
        </w:rPr>
        <w:t>Базы знаний и их применение для решения экономических задач: дерево целей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Определение, содержание и состав информационных технологий.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5"/>
          <w:sz w:val="28"/>
          <w:szCs w:val="28"/>
        </w:rPr>
      </w:pPr>
      <w:r w:rsidRPr="00F57BF7">
        <w:rPr>
          <w:rFonts w:eastAsia="Times New Roman"/>
          <w:spacing w:val="-1"/>
          <w:sz w:val="28"/>
          <w:szCs w:val="28"/>
        </w:rPr>
        <w:t xml:space="preserve">Особенности современных информационных технологий, перспективы их </w:t>
      </w:r>
      <w:r w:rsidRPr="00F57BF7">
        <w:rPr>
          <w:rFonts w:eastAsia="Times New Roman"/>
          <w:sz w:val="28"/>
          <w:szCs w:val="28"/>
        </w:rPr>
        <w:t>развития.</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z w:val="28"/>
          <w:szCs w:val="28"/>
        </w:rPr>
        <w:t>Современные информационные технологии: электронный офис.</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Современные информационные технологии: экспертные системы.</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 xml:space="preserve">Современные информационные технологии: </w:t>
      </w:r>
      <w:proofErr w:type="spellStart"/>
      <w:r w:rsidRPr="00F57BF7">
        <w:rPr>
          <w:rFonts w:eastAsia="Times New Roman"/>
          <w:spacing w:val="-1"/>
          <w:sz w:val="28"/>
          <w:szCs w:val="28"/>
        </w:rPr>
        <w:t>нейросетевые</w:t>
      </w:r>
      <w:proofErr w:type="spellEnd"/>
      <w:r w:rsidRPr="00F57BF7">
        <w:rPr>
          <w:rFonts w:eastAsia="Times New Roman"/>
          <w:spacing w:val="-1"/>
          <w:sz w:val="28"/>
          <w:szCs w:val="28"/>
        </w:rPr>
        <w:t xml:space="preserve"> технологии.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 xml:space="preserve">Современные информационные технологии: </w:t>
      </w:r>
      <w:r w:rsidRPr="00F57BF7">
        <w:rPr>
          <w:rFonts w:eastAsia="Times New Roman"/>
          <w:sz w:val="28"/>
          <w:szCs w:val="28"/>
          <w:lang w:val="en-US"/>
        </w:rPr>
        <w:t>Web</w:t>
      </w:r>
      <w:r w:rsidRPr="00F57BF7">
        <w:rPr>
          <w:rFonts w:eastAsia="Times New Roman"/>
          <w:sz w:val="28"/>
          <w:szCs w:val="28"/>
        </w:rPr>
        <w:t>-технологии.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 xml:space="preserve">Современные информационные технологии: </w:t>
      </w:r>
      <w:r w:rsidRPr="00F57BF7">
        <w:rPr>
          <w:rFonts w:eastAsia="Times New Roman"/>
          <w:sz w:val="28"/>
          <w:szCs w:val="28"/>
          <w:lang w:val="en-US"/>
        </w:rPr>
        <w:t>OLTP</w:t>
      </w:r>
      <w:r w:rsidRPr="00F57BF7">
        <w:rPr>
          <w:rFonts w:eastAsia="Times New Roman"/>
          <w:sz w:val="28"/>
          <w:szCs w:val="28"/>
        </w:rPr>
        <w:t xml:space="preserve">- и </w:t>
      </w:r>
      <w:r w:rsidRPr="00F57BF7">
        <w:rPr>
          <w:rFonts w:eastAsia="Times New Roman"/>
          <w:sz w:val="28"/>
          <w:szCs w:val="28"/>
          <w:lang w:val="en-US"/>
        </w:rPr>
        <w:t>OLAP</w:t>
      </w:r>
      <w:r w:rsidRPr="00F57BF7">
        <w:rPr>
          <w:rFonts w:eastAsia="Times New Roman"/>
          <w:sz w:val="28"/>
          <w:szCs w:val="28"/>
        </w:rPr>
        <w:t>-технологии.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z w:val="28"/>
          <w:szCs w:val="28"/>
        </w:rPr>
        <w:t>Режимы обработки экономической информации с помощью компьютера.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Электронный документооборот.</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Методы и средства защиты информации в информационной системе.</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 xml:space="preserve">Обработка текстовой информации с применением текстового редактора </w:t>
      </w:r>
      <w:r w:rsidRPr="00F57BF7">
        <w:rPr>
          <w:rFonts w:eastAsia="Times New Roman"/>
          <w:sz w:val="28"/>
          <w:szCs w:val="28"/>
          <w:lang w:val="en-US"/>
        </w:rPr>
        <w:t>MS</w:t>
      </w:r>
      <w:r w:rsidRPr="00F57BF7">
        <w:rPr>
          <w:rFonts w:eastAsia="Times New Roman"/>
          <w:sz w:val="28"/>
          <w:szCs w:val="28"/>
        </w:rPr>
        <w:t xml:space="preserve"> </w:t>
      </w:r>
      <w:r w:rsidRPr="00F57BF7">
        <w:rPr>
          <w:rFonts w:eastAsia="Times New Roman"/>
          <w:sz w:val="28"/>
          <w:szCs w:val="28"/>
          <w:lang w:val="en-US"/>
        </w:rPr>
        <w:t>Word</w:t>
      </w:r>
      <w:r w:rsidRPr="00F57BF7">
        <w:rPr>
          <w:rFonts w:eastAsia="Times New Roman"/>
          <w:sz w:val="28"/>
          <w:szCs w:val="28"/>
        </w:rPr>
        <w:t>.</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2"/>
          <w:sz w:val="28"/>
          <w:szCs w:val="28"/>
        </w:rPr>
      </w:pPr>
      <w:r w:rsidRPr="00F57BF7">
        <w:rPr>
          <w:rFonts w:eastAsia="Times New Roman"/>
          <w:sz w:val="28"/>
          <w:szCs w:val="28"/>
        </w:rPr>
        <w:t>Обработка числовой и текстовой информации, представленной в табли</w:t>
      </w:r>
      <w:r w:rsidRPr="00F57BF7">
        <w:rPr>
          <w:rFonts w:eastAsia="Times New Roman"/>
          <w:sz w:val="28"/>
          <w:szCs w:val="28"/>
        </w:rPr>
        <w:t>ч</w:t>
      </w:r>
      <w:r w:rsidRPr="00F57BF7">
        <w:rPr>
          <w:rFonts w:eastAsia="Times New Roman"/>
          <w:sz w:val="28"/>
          <w:szCs w:val="28"/>
        </w:rPr>
        <w:t xml:space="preserve">ном виде, с применением табличного процессора </w:t>
      </w:r>
      <w:r w:rsidRPr="00F57BF7">
        <w:rPr>
          <w:rFonts w:eastAsia="Times New Roman"/>
          <w:sz w:val="28"/>
          <w:szCs w:val="28"/>
          <w:lang w:val="en-US"/>
        </w:rPr>
        <w:t>MS</w:t>
      </w:r>
      <w:r w:rsidRPr="00F57BF7">
        <w:rPr>
          <w:rFonts w:eastAsia="Times New Roman"/>
          <w:sz w:val="28"/>
          <w:szCs w:val="28"/>
        </w:rPr>
        <w:t xml:space="preserve"> </w:t>
      </w:r>
      <w:r w:rsidRPr="00F57BF7">
        <w:rPr>
          <w:rFonts w:eastAsia="Times New Roman"/>
          <w:sz w:val="28"/>
          <w:szCs w:val="28"/>
          <w:lang w:val="en-US"/>
        </w:rPr>
        <w:t>Excel</w:t>
      </w:r>
      <w:r w:rsidRPr="00F57BF7">
        <w:rPr>
          <w:rFonts w:eastAsia="Times New Roman"/>
          <w:sz w:val="28"/>
          <w:szCs w:val="28"/>
        </w:rPr>
        <w:t>.</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lastRenderedPageBreak/>
        <w:t>Альтернативные офисные пакеты.</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Типы, задачи и методы формирования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Модельный подход. Последовательность преобразования моделей.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sz w:val="28"/>
          <w:szCs w:val="28"/>
          <w:lang w:val="en-US"/>
        </w:rPr>
        <w:t xml:space="preserve">CASE </w:t>
      </w:r>
      <w:r w:rsidRPr="00F57BF7">
        <w:rPr>
          <w:sz w:val="28"/>
          <w:szCs w:val="28"/>
        </w:rPr>
        <w:t xml:space="preserve">- </w:t>
      </w:r>
      <w:r w:rsidRPr="00F57BF7">
        <w:rPr>
          <w:rFonts w:eastAsia="Times New Roman"/>
          <w:sz w:val="28"/>
          <w:szCs w:val="28"/>
        </w:rPr>
        <w:t>технологии. Основные достоинства.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9"/>
          <w:sz w:val="28"/>
          <w:szCs w:val="28"/>
        </w:rPr>
      </w:pPr>
      <w:r w:rsidRPr="00F57BF7">
        <w:rPr>
          <w:rFonts w:eastAsia="Times New Roman"/>
          <w:spacing w:val="-1"/>
          <w:sz w:val="28"/>
          <w:szCs w:val="28"/>
        </w:rPr>
        <w:t>Оснащение рабочего места пользователя информационными системами.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Понятие электронной коммерции.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Модели электронной коммерции.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Электронная коммерция и электронная почта.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Цели и задачи информационных технологий на предприятии.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Информационная технология в управлении предприятием.</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2"/>
          <w:sz w:val="28"/>
          <w:szCs w:val="28"/>
        </w:rPr>
        <w:t xml:space="preserve">Процесс накопления данных на предприятии. Элементы </w:t>
      </w:r>
      <w:proofErr w:type="spellStart"/>
      <w:r w:rsidRPr="00F57BF7">
        <w:rPr>
          <w:rFonts w:eastAsia="Times New Roman"/>
          <w:spacing w:val="-2"/>
          <w:sz w:val="28"/>
          <w:szCs w:val="28"/>
        </w:rPr>
        <w:t>предпроектного</w:t>
      </w:r>
      <w:proofErr w:type="spellEnd"/>
      <w:r w:rsidRPr="00F57BF7">
        <w:rPr>
          <w:rFonts w:eastAsia="Times New Roman"/>
          <w:spacing w:val="-2"/>
          <w:sz w:val="28"/>
          <w:szCs w:val="28"/>
        </w:rPr>
        <w:t xml:space="preserve"> </w:t>
      </w:r>
      <w:r w:rsidRPr="00F57BF7">
        <w:rPr>
          <w:rFonts w:eastAsia="Times New Roman"/>
          <w:sz w:val="28"/>
          <w:szCs w:val="28"/>
        </w:rPr>
        <w:t>анализа.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Особенности анализа использования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1"/>
          <w:sz w:val="28"/>
          <w:szCs w:val="28"/>
        </w:rPr>
        <w:t xml:space="preserve">Методика и методология оценки экономической эффективности </w:t>
      </w:r>
      <w:r w:rsidRPr="00F57BF7">
        <w:rPr>
          <w:rFonts w:eastAsia="Times New Roman"/>
          <w:sz w:val="28"/>
          <w:szCs w:val="28"/>
        </w:rPr>
        <w:t>испол</w:t>
      </w:r>
      <w:r w:rsidRPr="00F57BF7">
        <w:rPr>
          <w:rFonts w:eastAsia="Times New Roman"/>
          <w:sz w:val="28"/>
          <w:szCs w:val="28"/>
        </w:rPr>
        <w:t>ь</w:t>
      </w:r>
      <w:r w:rsidRPr="00F57BF7">
        <w:rPr>
          <w:rFonts w:eastAsia="Times New Roman"/>
          <w:sz w:val="28"/>
          <w:szCs w:val="28"/>
        </w:rPr>
        <w:t>зования информационных технологий на предприятии.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2"/>
          <w:sz w:val="28"/>
          <w:szCs w:val="28"/>
        </w:rPr>
        <w:t xml:space="preserve">Зависимость результатов экономической деятельности предприятия от </w:t>
      </w:r>
      <w:r w:rsidRPr="00F57BF7">
        <w:rPr>
          <w:rFonts w:eastAsia="Times New Roman"/>
          <w:sz w:val="28"/>
          <w:szCs w:val="28"/>
        </w:rPr>
        <w:t>и</w:t>
      </w:r>
      <w:r w:rsidRPr="00F57BF7">
        <w:rPr>
          <w:rFonts w:eastAsia="Times New Roman"/>
          <w:sz w:val="28"/>
          <w:szCs w:val="28"/>
        </w:rPr>
        <w:t>н</w:t>
      </w:r>
      <w:r w:rsidRPr="00F57BF7">
        <w:rPr>
          <w:rFonts w:eastAsia="Times New Roman"/>
          <w:sz w:val="28"/>
          <w:szCs w:val="28"/>
        </w:rPr>
        <w:t>тенсивности использования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1"/>
          <w:sz w:val="28"/>
          <w:szCs w:val="28"/>
        </w:rPr>
        <w:t>Типы формирования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1"/>
          <w:sz w:val="28"/>
          <w:szCs w:val="28"/>
        </w:rPr>
        <w:t>Задачи для принятия решений: классификация.</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z w:val="28"/>
          <w:szCs w:val="28"/>
        </w:rPr>
        <w:t>Методы принятия решений и этапы принятия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z w:val="28"/>
          <w:szCs w:val="28"/>
        </w:rPr>
        <w:t>Применение экспертных систем для формирования решений в условиях определенности.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Формирование решений в условиях риска.</w:t>
      </w:r>
    </w:p>
    <w:p w:rsidR="00180D86" w:rsidRDefault="00180D86" w:rsidP="00180D86">
      <w:pPr>
        <w:pStyle w:val="ReportMain"/>
        <w:suppressAutoHyphens/>
        <w:jc w:val="both"/>
        <w:rPr>
          <w:i/>
          <w:sz w:val="28"/>
        </w:rPr>
      </w:pPr>
    </w:p>
    <w:p w:rsidR="00180D86" w:rsidRDefault="00180D86" w:rsidP="00180D86">
      <w:pPr>
        <w:pStyle w:val="ReportMain"/>
        <w:suppressAutoHyphens/>
        <w:jc w:val="both"/>
        <w:rPr>
          <w:i/>
          <w:sz w:val="28"/>
        </w:rPr>
      </w:pPr>
    </w:p>
    <w:p w:rsidR="00F431B2" w:rsidRDefault="00F431B2" w:rsidP="00F431B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431B2" w:rsidRPr="006A19EC" w:rsidTr="00865F00">
        <w:trPr>
          <w:trHeight w:val="805"/>
          <w:tblHeader/>
        </w:trPr>
        <w:tc>
          <w:tcPr>
            <w:tcW w:w="2137"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4-балльная</w:t>
            </w:r>
          </w:p>
          <w:p w:rsidR="00F431B2" w:rsidRPr="00B839E4" w:rsidRDefault="00F431B2" w:rsidP="00865F00">
            <w:pPr>
              <w:pStyle w:val="ReportMain"/>
              <w:suppressAutoHyphens/>
              <w:jc w:val="center"/>
              <w:rPr>
                <w:sz w:val="28"/>
                <w:szCs w:val="22"/>
              </w:rPr>
            </w:pPr>
            <w:r w:rsidRPr="00B839E4">
              <w:rPr>
                <w:sz w:val="28"/>
                <w:szCs w:val="22"/>
              </w:rPr>
              <w:t>шкала</w:t>
            </w:r>
          </w:p>
        </w:tc>
        <w:tc>
          <w:tcPr>
            <w:tcW w:w="1843"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Отлично</w:t>
            </w:r>
          </w:p>
        </w:tc>
        <w:tc>
          <w:tcPr>
            <w:tcW w:w="1559"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Хорошо</w:t>
            </w:r>
          </w:p>
        </w:tc>
        <w:tc>
          <w:tcPr>
            <w:tcW w:w="2245"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Удовлетворительно</w:t>
            </w:r>
          </w:p>
        </w:tc>
        <w:tc>
          <w:tcPr>
            <w:tcW w:w="2432"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Неудовлетворительно</w:t>
            </w:r>
          </w:p>
        </w:tc>
      </w:tr>
      <w:tr w:rsidR="00F431B2" w:rsidRPr="006A19EC" w:rsidTr="00865F00">
        <w:trPr>
          <w:trHeight w:val="839"/>
        </w:trPr>
        <w:tc>
          <w:tcPr>
            <w:tcW w:w="2137" w:type="dxa"/>
            <w:shd w:val="clear" w:color="auto" w:fill="auto"/>
          </w:tcPr>
          <w:p w:rsidR="00F431B2" w:rsidRPr="00B839E4" w:rsidRDefault="00F431B2" w:rsidP="00865F00">
            <w:pPr>
              <w:pStyle w:val="ReportMain"/>
              <w:suppressAutoHyphens/>
              <w:jc w:val="both"/>
              <w:rPr>
                <w:sz w:val="28"/>
                <w:szCs w:val="22"/>
              </w:rPr>
            </w:pPr>
            <w:r w:rsidRPr="00B839E4">
              <w:rPr>
                <w:sz w:val="28"/>
                <w:szCs w:val="22"/>
              </w:rPr>
              <w:t>100 балльная шкала</w:t>
            </w:r>
          </w:p>
        </w:tc>
        <w:tc>
          <w:tcPr>
            <w:tcW w:w="1843"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85-100</w:t>
            </w:r>
          </w:p>
        </w:tc>
        <w:tc>
          <w:tcPr>
            <w:tcW w:w="1559"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70-84</w:t>
            </w:r>
          </w:p>
        </w:tc>
        <w:tc>
          <w:tcPr>
            <w:tcW w:w="2245"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50-69</w:t>
            </w:r>
          </w:p>
        </w:tc>
        <w:tc>
          <w:tcPr>
            <w:tcW w:w="2432"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0-49</w:t>
            </w:r>
          </w:p>
        </w:tc>
      </w:tr>
      <w:tr w:rsidR="00F431B2" w:rsidRPr="006A19EC" w:rsidTr="00865F00">
        <w:trPr>
          <w:trHeight w:val="573"/>
        </w:trPr>
        <w:tc>
          <w:tcPr>
            <w:tcW w:w="2137" w:type="dxa"/>
            <w:shd w:val="clear" w:color="auto" w:fill="auto"/>
          </w:tcPr>
          <w:p w:rsidR="00F431B2" w:rsidRPr="00B839E4" w:rsidRDefault="00F431B2" w:rsidP="00865F00">
            <w:pPr>
              <w:pStyle w:val="ReportMain"/>
              <w:suppressAutoHyphens/>
              <w:jc w:val="both"/>
              <w:rPr>
                <w:sz w:val="28"/>
                <w:szCs w:val="22"/>
              </w:rPr>
            </w:pPr>
            <w:r w:rsidRPr="00B839E4">
              <w:rPr>
                <w:sz w:val="28"/>
                <w:szCs w:val="22"/>
              </w:rPr>
              <w:t>Бинарная шкала</w:t>
            </w:r>
          </w:p>
        </w:tc>
        <w:tc>
          <w:tcPr>
            <w:tcW w:w="5647" w:type="dxa"/>
            <w:gridSpan w:val="3"/>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Зачтено</w:t>
            </w:r>
          </w:p>
        </w:tc>
        <w:tc>
          <w:tcPr>
            <w:tcW w:w="2432" w:type="dxa"/>
            <w:shd w:val="clear" w:color="auto" w:fill="auto"/>
            <w:vAlign w:val="center"/>
          </w:tcPr>
          <w:p w:rsidR="00F431B2" w:rsidRPr="00B839E4" w:rsidRDefault="00F431B2" w:rsidP="00865F00">
            <w:pPr>
              <w:pStyle w:val="ReportMain"/>
              <w:suppressAutoHyphens/>
              <w:jc w:val="center"/>
              <w:rPr>
                <w:sz w:val="28"/>
                <w:szCs w:val="22"/>
              </w:rPr>
            </w:pPr>
            <w:r w:rsidRPr="00B839E4">
              <w:rPr>
                <w:sz w:val="28"/>
                <w:szCs w:val="22"/>
              </w:rPr>
              <w:t>Не зачтено</w:t>
            </w:r>
          </w:p>
        </w:tc>
      </w:tr>
    </w:tbl>
    <w:p w:rsidR="00F431B2" w:rsidRPr="006A19EC" w:rsidRDefault="00F431B2" w:rsidP="00F431B2">
      <w:pPr>
        <w:pStyle w:val="ReportMain"/>
        <w:suppressAutoHyphens/>
        <w:jc w:val="both"/>
        <w:rPr>
          <w:sz w:val="28"/>
        </w:rPr>
      </w:pPr>
    </w:p>
    <w:p w:rsidR="00F431B2" w:rsidRPr="006A19EC" w:rsidRDefault="00F431B2" w:rsidP="00F431B2">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431B2" w:rsidRPr="006A19EC" w:rsidTr="00865F00">
        <w:trPr>
          <w:tblHeader/>
        </w:trPr>
        <w:tc>
          <w:tcPr>
            <w:tcW w:w="2137"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Показатели</w:t>
            </w:r>
          </w:p>
        </w:tc>
        <w:tc>
          <w:tcPr>
            <w:tcW w:w="4961"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Критерии</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Отлично</w:t>
            </w:r>
          </w:p>
        </w:tc>
        <w:tc>
          <w:tcPr>
            <w:tcW w:w="3118" w:type="dxa"/>
            <w:vMerge w:val="restart"/>
            <w:shd w:val="clear" w:color="auto" w:fill="auto"/>
          </w:tcPr>
          <w:p w:rsidR="00F431B2" w:rsidRPr="00B839E4" w:rsidRDefault="00F431B2" w:rsidP="00865F00">
            <w:pPr>
              <w:pStyle w:val="ReportMain"/>
              <w:suppressAutoHyphens/>
              <w:rPr>
                <w:szCs w:val="22"/>
              </w:rPr>
            </w:pPr>
            <w:r w:rsidRPr="00B839E4">
              <w:rPr>
                <w:szCs w:val="22"/>
              </w:rPr>
              <w:t>1. Полнота выполнения практического задания;</w:t>
            </w:r>
          </w:p>
          <w:p w:rsidR="00F431B2" w:rsidRPr="00B839E4" w:rsidRDefault="00F431B2" w:rsidP="00865F00">
            <w:pPr>
              <w:pStyle w:val="ReportMain"/>
              <w:suppressAutoHyphens/>
              <w:rPr>
                <w:szCs w:val="22"/>
              </w:rPr>
            </w:pPr>
            <w:r w:rsidRPr="00B839E4">
              <w:rPr>
                <w:szCs w:val="22"/>
              </w:rPr>
              <w:t>2. Своевременность выполнения задания;</w:t>
            </w:r>
          </w:p>
          <w:p w:rsidR="00F431B2" w:rsidRPr="00B839E4" w:rsidRDefault="00F431B2" w:rsidP="00865F00">
            <w:pPr>
              <w:pStyle w:val="ReportMain"/>
              <w:suppressAutoHyphens/>
              <w:rPr>
                <w:szCs w:val="22"/>
              </w:rPr>
            </w:pPr>
            <w:r w:rsidRPr="00B839E4">
              <w:rPr>
                <w:szCs w:val="22"/>
              </w:rPr>
              <w:t>3. Последовательность и рациональность выполнения задания;</w:t>
            </w:r>
          </w:p>
          <w:p w:rsidR="00F431B2" w:rsidRPr="00B839E4" w:rsidRDefault="00F431B2" w:rsidP="00865F00">
            <w:pPr>
              <w:pStyle w:val="ReportMain"/>
              <w:suppressAutoHyphens/>
              <w:rPr>
                <w:szCs w:val="22"/>
              </w:rPr>
            </w:pPr>
            <w:r w:rsidRPr="00B839E4">
              <w:rPr>
                <w:szCs w:val="22"/>
              </w:rPr>
              <w:t>4. Самостоятельность решения;</w:t>
            </w:r>
          </w:p>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 xml:space="preserve">Задание решено самостоятельно. При этом составлен правильный алгоритм решения задания, в </w:t>
            </w:r>
            <w:proofErr w:type="gramStart"/>
            <w:r w:rsidRPr="00B839E4">
              <w:rPr>
                <w:szCs w:val="22"/>
              </w:rPr>
              <w:t>логических рассуждениях</w:t>
            </w:r>
            <w:proofErr w:type="gramEnd"/>
            <w:r w:rsidRPr="00B839E4">
              <w:rPr>
                <w:szCs w:val="22"/>
              </w:rPr>
              <w:t>, в выборе формул и решении нет ошибок, получен верный ответ, задание решено рациональным способом.</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Хорошо</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 xml:space="preserve">Задание решено с помощью преподавателя. При этом составлен правильный алгоритм решения задания, в </w:t>
            </w:r>
            <w:proofErr w:type="gramStart"/>
            <w:r w:rsidRPr="00B839E4">
              <w:rPr>
                <w:szCs w:val="22"/>
              </w:rPr>
              <w:t>логическом рассуждении</w:t>
            </w:r>
            <w:proofErr w:type="gramEnd"/>
            <w:r w:rsidRPr="00B839E4">
              <w:rPr>
                <w:szCs w:val="22"/>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B839E4">
              <w:rPr>
                <w:szCs w:val="22"/>
              </w:rPr>
              <w:lastRenderedPageBreak/>
              <w:t>более двух несущественных ошибок, получен верный ответ.</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lastRenderedPageBreak/>
              <w:t>Удовлетворительно</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 xml:space="preserve">Задание решено с подсказками преподавателя. При этом задание понято правильно, в </w:t>
            </w:r>
            <w:proofErr w:type="gramStart"/>
            <w:r w:rsidRPr="00B839E4">
              <w:rPr>
                <w:szCs w:val="22"/>
              </w:rPr>
              <w:t>логическом рассуждении</w:t>
            </w:r>
            <w:proofErr w:type="gramEnd"/>
            <w:r w:rsidRPr="00B839E4">
              <w:rPr>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Задание не решено.</w:t>
            </w:r>
          </w:p>
        </w:tc>
      </w:tr>
    </w:tbl>
    <w:p w:rsidR="00F431B2" w:rsidRPr="006A19EC" w:rsidRDefault="00F431B2" w:rsidP="00F431B2">
      <w:pPr>
        <w:pStyle w:val="ReportMain"/>
        <w:suppressAutoHyphens/>
        <w:jc w:val="both"/>
        <w:rPr>
          <w:sz w:val="28"/>
        </w:rPr>
      </w:pPr>
    </w:p>
    <w:p w:rsidR="00F431B2" w:rsidRPr="006A19EC" w:rsidRDefault="00F431B2" w:rsidP="00F431B2">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431B2" w:rsidRPr="006A19EC" w:rsidTr="00865F00">
        <w:trPr>
          <w:tblHeader/>
        </w:trPr>
        <w:tc>
          <w:tcPr>
            <w:tcW w:w="2137"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Показатели</w:t>
            </w:r>
          </w:p>
        </w:tc>
        <w:tc>
          <w:tcPr>
            <w:tcW w:w="4961"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Критерии</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Отлично</w:t>
            </w:r>
          </w:p>
        </w:tc>
        <w:tc>
          <w:tcPr>
            <w:tcW w:w="3118" w:type="dxa"/>
            <w:vMerge w:val="restart"/>
            <w:shd w:val="clear" w:color="auto" w:fill="auto"/>
          </w:tcPr>
          <w:p w:rsidR="00F431B2" w:rsidRPr="00B839E4" w:rsidRDefault="00F431B2" w:rsidP="00865F00">
            <w:pPr>
              <w:pStyle w:val="ReportMain"/>
              <w:suppressAutoHyphens/>
              <w:rPr>
                <w:szCs w:val="22"/>
              </w:rPr>
            </w:pPr>
            <w:r w:rsidRPr="00B839E4">
              <w:rPr>
                <w:szCs w:val="22"/>
              </w:rPr>
              <w:t>1. Полнота выполнения тестовых заданий;</w:t>
            </w:r>
          </w:p>
          <w:p w:rsidR="00F431B2" w:rsidRPr="00B839E4" w:rsidRDefault="00F431B2" w:rsidP="00865F00">
            <w:pPr>
              <w:pStyle w:val="ReportMain"/>
              <w:suppressAutoHyphens/>
              <w:rPr>
                <w:szCs w:val="22"/>
              </w:rPr>
            </w:pPr>
            <w:r w:rsidRPr="00B839E4">
              <w:rPr>
                <w:szCs w:val="22"/>
              </w:rPr>
              <w:t>2. Своевременность выполнения;</w:t>
            </w:r>
          </w:p>
          <w:p w:rsidR="00F431B2" w:rsidRPr="00B839E4" w:rsidRDefault="00F431B2" w:rsidP="00865F00">
            <w:pPr>
              <w:pStyle w:val="ReportMain"/>
              <w:suppressAutoHyphens/>
              <w:rPr>
                <w:szCs w:val="22"/>
              </w:rPr>
            </w:pPr>
            <w:r w:rsidRPr="00B839E4">
              <w:rPr>
                <w:szCs w:val="22"/>
              </w:rPr>
              <w:t>3. Правильность ответов на вопросы;</w:t>
            </w:r>
          </w:p>
          <w:p w:rsidR="00F431B2" w:rsidRPr="00B839E4" w:rsidRDefault="00F431B2" w:rsidP="00865F00">
            <w:pPr>
              <w:pStyle w:val="ReportMain"/>
              <w:suppressAutoHyphens/>
              <w:rPr>
                <w:szCs w:val="22"/>
              </w:rPr>
            </w:pPr>
            <w:r w:rsidRPr="00B839E4">
              <w:rPr>
                <w:szCs w:val="22"/>
              </w:rPr>
              <w:t>4. Самостоятельность тестирования;</w:t>
            </w:r>
          </w:p>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Хорошо</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Удовлетворительно</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431B2" w:rsidRPr="006A19EC" w:rsidRDefault="00F431B2" w:rsidP="00F431B2">
      <w:pPr>
        <w:pStyle w:val="ReportMain"/>
        <w:suppressAutoHyphens/>
        <w:jc w:val="both"/>
        <w:rPr>
          <w:sz w:val="28"/>
        </w:rPr>
      </w:pPr>
    </w:p>
    <w:p w:rsidR="00F431B2" w:rsidRPr="006A19EC" w:rsidRDefault="00F431B2" w:rsidP="00F431B2">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431B2" w:rsidRPr="006A19EC" w:rsidTr="00865F00">
        <w:trPr>
          <w:tblHeader/>
        </w:trPr>
        <w:tc>
          <w:tcPr>
            <w:tcW w:w="2137"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Показатели</w:t>
            </w:r>
          </w:p>
        </w:tc>
        <w:tc>
          <w:tcPr>
            <w:tcW w:w="4961" w:type="dxa"/>
            <w:shd w:val="clear" w:color="auto" w:fill="auto"/>
            <w:vAlign w:val="center"/>
          </w:tcPr>
          <w:p w:rsidR="00F431B2" w:rsidRPr="00B839E4" w:rsidRDefault="00F431B2" w:rsidP="00865F00">
            <w:pPr>
              <w:pStyle w:val="ReportMain"/>
              <w:suppressAutoHyphens/>
              <w:jc w:val="center"/>
              <w:rPr>
                <w:szCs w:val="22"/>
              </w:rPr>
            </w:pPr>
            <w:r w:rsidRPr="00B839E4">
              <w:rPr>
                <w:szCs w:val="22"/>
              </w:rPr>
              <w:t>Критерии</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Отлично</w:t>
            </w:r>
          </w:p>
        </w:tc>
        <w:tc>
          <w:tcPr>
            <w:tcW w:w="3118" w:type="dxa"/>
            <w:vMerge w:val="restart"/>
            <w:shd w:val="clear" w:color="auto" w:fill="auto"/>
          </w:tcPr>
          <w:p w:rsidR="00F431B2" w:rsidRPr="00B839E4" w:rsidRDefault="00F431B2" w:rsidP="00865F00">
            <w:pPr>
              <w:pStyle w:val="ReportMain"/>
              <w:suppressAutoHyphens/>
              <w:rPr>
                <w:szCs w:val="22"/>
              </w:rPr>
            </w:pPr>
            <w:r w:rsidRPr="00B839E4">
              <w:rPr>
                <w:szCs w:val="22"/>
              </w:rPr>
              <w:t>1. Полнота изложения теоретического материала;</w:t>
            </w:r>
          </w:p>
          <w:p w:rsidR="00F431B2" w:rsidRPr="00B839E4" w:rsidRDefault="00F431B2" w:rsidP="00865F00">
            <w:pPr>
              <w:pStyle w:val="ReportMain"/>
              <w:suppressAutoHyphens/>
              <w:rPr>
                <w:szCs w:val="22"/>
              </w:rPr>
            </w:pPr>
            <w:r w:rsidRPr="00B839E4">
              <w:rPr>
                <w:szCs w:val="22"/>
              </w:rPr>
              <w:t>2. Полнота и правильность решения практического задания;</w:t>
            </w:r>
          </w:p>
          <w:p w:rsidR="00F431B2" w:rsidRPr="00B839E4" w:rsidRDefault="00F431B2" w:rsidP="00865F00">
            <w:pPr>
              <w:pStyle w:val="ReportMain"/>
              <w:suppressAutoHyphens/>
              <w:rPr>
                <w:szCs w:val="22"/>
              </w:rPr>
            </w:pPr>
            <w:r w:rsidRPr="00B839E4">
              <w:rPr>
                <w:szCs w:val="22"/>
              </w:rPr>
              <w:t>3. Правильность и/или аргументированность изложения (последовательность действий);</w:t>
            </w:r>
          </w:p>
          <w:p w:rsidR="00F431B2" w:rsidRPr="00B839E4" w:rsidRDefault="00F431B2" w:rsidP="00865F00">
            <w:pPr>
              <w:pStyle w:val="ReportMain"/>
              <w:suppressAutoHyphens/>
              <w:rPr>
                <w:szCs w:val="22"/>
              </w:rPr>
            </w:pPr>
            <w:r w:rsidRPr="00B839E4">
              <w:rPr>
                <w:szCs w:val="22"/>
              </w:rPr>
              <w:t>4. Самостоятельность ответа;</w:t>
            </w:r>
          </w:p>
          <w:p w:rsidR="00F431B2" w:rsidRPr="00B839E4" w:rsidRDefault="00F431B2" w:rsidP="00865F00">
            <w:pPr>
              <w:pStyle w:val="ReportMain"/>
              <w:suppressAutoHyphens/>
              <w:rPr>
                <w:szCs w:val="22"/>
              </w:rPr>
            </w:pPr>
            <w:r w:rsidRPr="00B839E4">
              <w:rPr>
                <w:szCs w:val="22"/>
              </w:rPr>
              <w:t>5. Культура речи;</w:t>
            </w:r>
          </w:p>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Хорошо</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rsidRPr="00B839E4">
              <w:rPr>
                <w:szCs w:val="22"/>
              </w:rP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lastRenderedPageBreak/>
              <w:t>Удовлетворительно</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431B2" w:rsidRPr="006A19EC" w:rsidTr="00865F00">
        <w:tc>
          <w:tcPr>
            <w:tcW w:w="2137" w:type="dxa"/>
            <w:shd w:val="clear" w:color="auto" w:fill="auto"/>
          </w:tcPr>
          <w:p w:rsidR="00F431B2" w:rsidRPr="00B839E4" w:rsidRDefault="00F431B2" w:rsidP="00865F00">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F431B2" w:rsidRPr="00B839E4" w:rsidRDefault="00F431B2" w:rsidP="00865F00">
            <w:pPr>
              <w:pStyle w:val="ReportMain"/>
              <w:suppressAutoHyphens/>
              <w:rPr>
                <w:szCs w:val="22"/>
              </w:rPr>
            </w:pPr>
          </w:p>
        </w:tc>
        <w:tc>
          <w:tcPr>
            <w:tcW w:w="4961" w:type="dxa"/>
            <w:shd w:val="clear" w:color="auto" w:fill="auto"/>
          </w:tcPr>
          <w:p w:rsidR="00F431B2" w:rsidRPr="00B839E4" w:rsidRDefault="00F431B2" w:rsidP="00865F00">
            <w:pPr>
              <w:pStyle w:val="ReportMain"/>
              <w:suppressAutoHyphens/>
              <w:rPr>
                <w:szCs w:val="22"/>
              </w:rPr>
            </w:pPr>
            <w:r w:rsidRPr="00B839E4">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B839E4">
              <w:rPr>
                <w:szCs w:val="22"/>
              </w:rPr>
              <w:t>.е</w:t>
            </w:r>
            <w:proofErr w:type="gramEnd"/>
            <w:r w:rsidRPr="00B839E4">
              <w:rPr>
                <w:szCs w:val="22"/>
              </w:rPr>
              <w:t xml:space="preserve"> студент не способен ответить на вопросы даже при дополнительных наводящих вопросах преподавателя.</w:t>
            </w:r>
          </w:p>
        </w:tc>
      </w:tr>
    </w:tbl>
    <w:p w:rsidR="00F431B2" w:rsidRPr="006A19EC" w:rsidRDefault="00F431B2" w:rsidP="00F431B2">
      <w:pPr>
        <w:pStyle w:val="ReportMain"/>
        <w:suppressAutoHyphens/>
        <w:jc w:val="both"/>
      </w:pPr>
    </w:p>
    <w:p w:rsidR="00F431B2" w:rsidRDefault="00F431B2" w:rsidP="00F431B2">
      <w:pPr>
        <w:pStyle w:val="ReportMain"/>
        <w:suppressAutoHyphens/>
        <w:jc w:val="both"/>
        <w:rPr>
          <w:i/>
        </w:rPr>
      </w:pPr>
    </w:p>
    <w:p w:rsidR="00F431B2" w:rsidRDefault="00F431B2" w:rsidP="00F431B2">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31B2" w:rsidRPr="006A19EC" w:rsidRDefault="00F431B2" w:rsidP="00F431B2">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F431B2" w:rsidRPr="006A19EC" w:rsidRDefault="00F431B2" w:rsidP="00F431B2">
      <w:pPr>
        <w:pStyle w:val="ReportMain"/>
        <w:suppressAutoHyphens/>
        <w:ind w:firstLine="709"/>
        <w:jc w:val="both"/>
      </w:pPr>
      <w:r w:rsidRPr="006A19EC">
        <w:t>Или по итогам выставляется дифференцированная оценка с учетом шкалы оценивания.</w:t>
      </w:r>
    </w:p>
    <w:p w:rsidR="00F431B2" w:rsidRPr="006A19EC" w:rsidRDefault="00F431B2" w:rsidP="00F431B2">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Pr="006A19EC">
        <w:rPr>
          <w:sz w:val="24"/>
          <w:szCs w:val="24"/>
        </w:rPr>
        <w:t>Веб-приложение</w:t>
      </w:r>
      <w:proofErr w:type="spellEnd"/>
      <w:r w:rsidRPr="006A19EC">
        <w:rPr>
          <w:sz w:val="24"/>
          <w:szCs w:val="24"/>
        </w:rPr>
        <w:t xml:space="preserve"> «Ун</w:t>
      </w:r>
      <w:r w:rsidRPr="006A19EC">
        <w:rPr>
          <w:sz w:val="24"/>
          <w:szCs w:val="24"/>
        </w:rPr>
        <w:t>и</w:t>
      </w:r>
      <w:r w:rsidRPr="006A19EC">
        <w:rPr>
          <w:sz w:val="24"/>
          <w:szCs w:val="24"/>
        </w:rPr>
        <w:t>версальная система тестирования  БГТИ»</w:t>
      </w:r>
      <w:r w:rsidRPr="006A19EC">
        <w:t>».</w:t>
      </w:r>
    </w:p>
    <w:p w:rsidR="00F431B2" w:rsidRPr="006A19EC" w:rsidRDefault="00F431B2" w:rsidP="00F431B2">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F431B2" w:rsidRPr="006A19EC" w:rsidRDefault="00F431B2" w:rsidP="00F431B2">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F4034C" w:rsidRPr="00180D86" w:rsidRDefault="00F4034C" w:rsidP="00F431B2">
      <w:pPr>
        <w:pStyle w:val="ReportMain"/>
        <w:suppressAutoHyphens/>
        <w:jc w:val="both"/>
        <w:rPr>
          <w:sz w:val="28"/>
        </w:rPr>
      </w:pPr>
    </w:p>
    <w:sectPr w:rsidR="00F4034C" w:rsidRPr="00180D86" w:rsidSect="00180D86">
      <w:footerReference w:type="default" r:id="rId13"/>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8E" w:rsidRDefault="00504D8E" w:rsidP="00180D86">
      <w:pPr>
        <w:spacing w:after="0" w:line="240" w:lineRule="auto"/>
      </w:pPr>
      <w:r>
        <w:separator/>
      </w:r>
    </w:p>
  </w:endnote>
  <w:endnote w:type="continuationSeparator" w:id="0">
    <w:p w:rsidR="00504D8E" w:rsidRDefault="00504D8E" w:rsidP="0018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6" w:rsidRPr="00180D86" w:rsidRDefault="0073768A" w:rsidP="00180D86">
    <w:pPr>
      <w:pStyle w:val="ReportMain"/>
      <w:suppressAutoHyphens/>
      <w:ind w:firstLine="850"/>
      <w:jc w:val="right"/>
      <w:rPr>
        <w:sz w:val="20"/>
      </w:rPr>
    </w:pPr>
    <w:r>
      <w:rPr>
        <w:sz w:val="20"/>
      </w:rPr>
      <w:fldChar w:fldCharType="begin"/>
    </w:r>
    <w:r w:rsidR="00180D86">
      <w:rPr>
        <w:sz w:val="20"/>
      </w:rPr>
      <w:instrText xml:space="preserve"> PAGE  \* MERGEFORMAT </w:instrText>
    </w:r>
    <w:r>
      <w:rPr>
        <w:sz w:val="20"/>
      </w:rPr>
      <w:fldChar w:fldCharType="separate"/>
    </w:r>
    <w:r w:rsidR="00D231A9">
      <w:rPr>
        <w:noProof/>
        <w:sz w:val="20"/>
      </w:rPr>
      <w:t>16</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8E" w:rsidRDefault="00504D8E" w:rsidP="00180D86">
      <w:pPr>
        <w:spacing w:after="0" w:line="240" w:lineRule="auto"/>
      </w:pPr>
      <w:r>
        <w:separator/>
      </w:r>
    </w:p>
  </w:footnote>
  <w:footnote w:type="continuationSeparator" w:id="0">
    <w:p w:rsidR="00504D8E" w:rsidRDefault="00504D8E" w:rsidP="00180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AA16CA"/>
    <w:lvl w:ilvl="0">
      <w:start w:val="1"/>
      <w:numFmt w:val="decimal"/>
      <w:pStyle w:val="5"/>
      <w:lvlText w:val="%1."/>
      <w:lvlJc w:val="left"/>
      <w:pPr>
        <w:tabs>
          <w:tab w:val="num" w:pos="1492"/>
        </w:tabs>
        <w:ind w:left="1492" w:hanging="360"/>
      </w:pPr>
    </w:lvl>
  </w:abstractNum>
  <w:abstractNum w:abstractNumId="1">
    <w:nsid w:val="FFFFFF7D"/>
    <w:multiLevelType w:val="singleLevel"/>
    <w:tmpl w:val="FBB87300"/>
    <w:lvl w:ilvl="0">
      <w:start w:val="1"/>
      <w:numFmt w:val="decimal"/>
      <w:pStyle w:val="4"/>
      <w:lvlText w:val="%1."/>
      <w:lvlJc w:val="left"/>
      <w:pPr>
        <w:tabs>
          <w:tab w:val="num" w:pos="1209"/>
        </w:tabs>
        <w:ind w:left="1209" w:hanging="360"/>
      </w:pPr>
    </w:lvl>
  </w:abstractNum>
  <w:abstractNum w:abstractNumId="2">
    <w:nsid w:val="FFFFFF7E"/>
    <w:multiLevelType w:val="singleLevel"/>
    <w:tmpl w:val="B2E480FA"/>
    <w:lvl w:ilvl="0">
      <w:start w:val="1"/>
      <w:numFmt w:val="decimal"/>
      <w:pStyle w:val="3"/>
      <w:lvlText w:val="%1."/>
      <w:lvlJc w:val="left"/>
      <w:pPr>
        <w:tabs>
          <w:tab w:val="num" w:pos="926"/>
        </w:tabs>
        <w:ind w:left="926" w:hanging="360"/>
      </w:pPr>
    </w:lvl>
  </w:abstractNum>
  <w:abstractNum w:abstractNumId="3">
    <w:nsid w:val="FFFFFF7F"/>
    <w:multiLevelType w:val="singleLevel"/>
    <w:tmpl w:val="FC76D340"/>
    <w:lvl w:ilvl="0">
      <w:start w:val="1"/>
      <w:numFmt w:val="decimal"/>
      <w:pStyle w:val="2"/>
      <w:lvlText w:val="%1."/>
      <w:lvlJc w:val="left"/>
      <w:pPr>
        <w:tabs>
          <w:tab w:val="num" w:pos="643"/>
        </w:tabs>
        <w:ind w:left="643" w:hanging="360"/>
      </w:pPr>
    </w:lvl>
  </w:abstractNum>
  <w:abstractNum w:abstractNumId="4">
    <w:nsid w:val="FFFFFF80"/>
    <w:multiLevelType w:val="singleLevel"/>
    <w:tmpl w:val="28C8CC8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88B5C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706AE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7C2FA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7964BBE"/>
    <w:lvl w:ilvl="0">
      <w:start w:val="1"/>
      <w:numFmt w:val="decimal"/>
      <w:pStyle w:val="a"/>
      <w:lvlText w:val="%1."/>
      <w:lvlJc w:val="left"/>
      <w:pPr>
        <w:tabs>
          <w:tab w:val="num" w:pos="360"/>
        </w:tabs>
        <w:ind w:left="360" w:hanging="360"/>
      </w:pPr>
    </w:lvl>
  </w:abstractNum>
  <w:abstractNum w:abstractNumId="9">
    <w:nsid w:val="FFFFFF89"/>
    <w:multiLevelType w:val="singleLevel"/>
    <w:tmpl w:val="D99004EE"/>
    <w:lvl w:ilvl="0">
      <w:start w:val="1"/>
      <w:numFmt w:val="bullet"/>
      <w:pStyle w:val="a0"/>
      <w:lvlText w:val=""/>
      <w:lvlJc w:val="left"/>
      <w:pPr>
        <w:tabs>
          <w:tab w:val="num" w:pos="360"/>
        </w:tabs>
        <w:ind w:left="360" w:hanging="360"/>
      </w:pPr>
      <w:rPr>
        <w:rFonts w:ascii="Symbol" w:hAnsi="Symbol" w:hint="default"/>
      </w:rPr>
    </w:lvl>
  </w:abstractNum>
  <w:abstractNum w:abstractNumId="10">
    <w:nsid w:val="04A13C73"/>
    <w:multiLevelType w:val="hybridMultilevel"/>
    <w:tmpl w:val="A86602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943B1B"/>
    <w:multiLevelType w:val="hybridMultilevel"/>
    <w:tmpl w:val="8452D08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947B1"/>
    <w:multiLevelType w:val="hybridMultilevel"/>
    <w:tmpl w:val="2EE2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0E34A7"/>
    <w:multiLevelType w:val="hybridMultilevel"/>
    <w:tmpl w:val="3880DD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957F3"/>
    <w:multiLevelType w:val="hybridMultilevel"/>
    <w:tmpl w:val="AF7A571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E59C5"/>
    <w:multiLevelType w:val="hybridMultilevel"/>
    <w:tmpl w:val="3C003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287700"/>
    <w:multiLevelType w:val="hybridMultilevel"/>
    <w:tmpl w:val="F8E87B3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B45E8"/>
    <w:multiLevelType w:val="hybridMultilevel"/>
    <w:tmpl w:val="4D5E752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A19B4"/>
    <w:multiLevelType w:val="hybridMultilevel"/>
    <w:tmpl w:val="69288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80DDA"/>
    <w:multiLevelType w:val="hybridMultilevel"/>
    <w:tmpl w:val="46522C5C"/>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66188"/>
    <w:multiLevelType w:val="hybridMultilevel"/>
    <w:tmpl w:val="F626A1E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14DA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1716F0"/>
    <w:multiLevelType w:val="hybridMultilevel"/>
    <w:tmpl w:val="25EC3022"/>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7541E05"/>
    <w:multiLevelType w:val="hybridMultilevel"/>
    <w:tmpl w:val="BFA0D9E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17EEC"/>
    <w:multiLevelType w:val="hybridMultilevel"/>
    <w:tmpl w:val="E76C9612"/>
    <w:lvl w:ilvl="0" w:tplc="B902FD1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4AED2A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356463"/>
    <w:multiLevelType w:val="hybridMultilevel"/>
    <w:tmpl w:val="090438C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8149DA"/>
    <w:multiLevelType w:val="hybridMultilevel"/>
    <w:tmpl w:val="D4181D48"/>
    <w:lvl w:ilvl="0" w:tplc="0419000F">
      <w:start w:val="1"/>
      <w:numFmt w:val="decimal"/>
      <w:lvlText w:val="%1."/>
      <w:lvlJc w:val="left"/>
      <w:pPr>
        <w:ind w:left="1574"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28">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F23414"/>
    <w:multiLevelType w:val="hybridMultilevel"/>
    <w:tmpl w:val="2FE4840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705B11"/>
    <w:multiLevelType w:val="hybridMultilevel"/>
    <w:tmpl w:val="EEBC5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8C0D1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2">
    <w:nsid w:val="604D4015"/>
    <w:multiLevelType w:val="hybridMultilevel"/>
    <w:tmpl w:val="698ED80E"/>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470EA"/>
    <w:multiLevelType w:val="hybridMultilevel"/>
    <w:tmpl w:val="E736C920"/>
    <w:lvl w:ilvl="0" w:tplc="580E92D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F12B5D"/>
    <w:multiLevelType w:val="hybridMultilevel"/>
    <w:tmpl w:val="9EAA5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9205F8"/>
    <w:multiLevelType w:val="hybridMultilevel"/>
    <w:tmpl w:val="58842F0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nsid w:val="6F8C1E1E"/>
    <w:multiLevelType w:val="hybridMultilevel"/>
    <w:tmpl w:val="3E26BEE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E571A5"/>
    <w:multiLevelType w:val="hybridMultilevel"/>
    <w:tmpl w:val="157C9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4A45C0"/>
    <w:multiLevelType w:val="hybridMultilevel"/>
    <w:tmpl w:val="52A63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7E305C"/>
    <w:multiLevelType w:val="hybridMultilevel"/>
    <w:tmpl w:val="00BC95EC"/>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2"/>
  </w:num>
  <w:num w:numId="15">
    <w:abstractNumId w:val="19"/>
  </w:num>
  <w:num w:numId="16">
    <w:abstractNumId w:val="39"/>
  </w:num>
  <w:num w:numId="17">
    <w:abstractNumId w:val="17"/>
  </w:num>
  <w:num w:numId="18">
    <w:abstractNumId w:val="11"/>
  </w:num>
  <w:num w:numId="19">
    <w:abstractNumId w:val="24"/>
  </w:num>
  <w:num w:numId="20">
    <w:abstractNumId w:val="16"/>
  </w:num>
  <w:num w:numId="21">
    <w:abstractNumId w:val="20"/>
  </w:num>
  <w:num w:numId="22">
    <w:abstractNumId w:val="10"/>
  </w:num>
  <w:num w:numId="23">
    <w:abstractNumId w:val="23"/>
  </w:num>
  <w:num w:numId="24">
    <w:abstractNumId w:val="36"/>
  </w:num>
  <w:num w:numId="25">
    <w:abstractNumId w:val="18"/>
  </w:num>
  <w:num w:numId="26">
    <w:abstractNumId w:val="29"/>
  </w:num>
  <w:num w:numId="27">
    <w:abstractNumId w:val="26"/>
  </w:num>
  <w:num w:numId="28">
    <w:abstractNumId w:val="14"/>
  </w:num>
  <w:num w:numId="29">
    <w:abstractNumId w:val="13"/>
  </w:num>
  <w:num w:numId="30">
    <w:abstractNumId w:val="22"/>
  </w:num>
  <w:num w:numId="31">
    <w:abstractNumId w:val="34"/>
  </w:num>
  <w:num w:numId="32">
    <w:abstractNumId w:val="37"/>
  </w:num>
  <w:num w:numId="33">
    <w:abstractNumId w:val="30"/>
  </w:num>
  <w:num w:numId="34">
    <w:abstractNumId w:val="15"/>
  </w:num>
  <w:num w:numId="35">
    <w:abstractNumId w:val="12"/>
  </w:num>
  <w:num w:numId="36">
    <w:abstractNumId w:val="38"/>
  </w:num>
  <w:num w:numId="37">
    <w:abstractNumId w:val="33"/>
  </w:num>
  <w:num w:numId="38">
    <w:abstractNumId w:val="35"/>
  </w:num>
  <w:num w:numId="39">
    <w:abstractNumId w:val="2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0D86"/>
    <w:rsid w:val="00180D86"/>
    <w:rsid w:val="00504D8E"/>
    <w:rsid w:val="00650736"/>
    <w:rsid w:val="00664F06"/>
    <w:rsid w:val="0073768A"/>
    <w:rsid w:val="00865F00"/>
    <w:rsid w:val="00971A6A"/>
    <w:rsid w:val="00985A10"/>
    <w:rsid w:val="00D231A9"/>
    <w:rsid w:val="00E54C81"/>
    <w:rsid w:val="00F4034C"/>
    <w:rsid w:val="00F43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3768A"/>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180D86"/>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180D86"/>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180D86"/>
    <w:pPr>
      <w:keepNext/>
      <w:keepLines/>
      <w:numPr>
        <w:ilvl w:val="2"/>
        <w:numId w:val="13"/>
      </w:numPr>
      <w:spacing w:before="200" w:after="0"/>
      <w:outlineLvl w:val="2"/>
    </w:pPr>
    <w:rPr>
      <w:rFonts w:eastAsia="Times New Roman"/>
      <w:b/>
      <w:bCs/>
      <w:color w:val="4F81BD"/>
      <w:sz w:val="20"/>
      <w:szCs w:val="20"/>
    </w:rPr>
  </w:style>
  <w:style w:type="paragraph" w:styleId="41">
    <w:name w:val="heading 4"/>
    <w:basedOn w:val="a3"/>
    <w:next w:val="a3"/>
    <w:link w:val="42"/>
    <w:uiPriority w:val="9"/>
    <w:semiHidden/>
    <w:unhideWhenUsed/>
    <w:qFormat/>
    <w:rsid w:val="00180D86"/>
    <w:pPr>
      <w:keepNext/>
      <w:keepLines/>
      <w:numPr>
        <w:ilvl w:val="3"/>
        <w:numId w:val="13"/>
      </w:numPr>
      <w:spacing w:before="200" w:after="0"/>
      <w:outlineLvl w:val="3"/>
    </w:pPr>
    <w:rPr>
      <w:rFonts w:eastAsia="Times New Roman"/>
      <w:b/>
      <w:bCs/>
      <w:i/>
      <w:iCs/>
      <w:color w:val="4F81BD"/>
      <w:sz w:val="20"/>
      <w:szCs w:val="20"/>
    </w:rPr>
  </w:style>
  <w:style w:type="paragraph" w:styleId="51">
    <w:name w:val="heading 5"/>
    <w:basedOn w:val="a3"/>
    <w:next w:val="a3"/>
    <w:link w:val="52"/>
    <w:uiPriority w:val="9"/>
    <w:semiHidden/>
    <w:unhideWhenUsed/>
    <w:qFormat/>
    <w:rsid w:val="00180D86"/>
    <w:pPr>
      <w:keepNext/>
      <w:keepLines/>
      <w:numPr>
        <w:ilvl w:val="4"/>
        <w:numId w:val="13"/>
      </w:numPr>
      <w:spacing w:before="200" w:after="0"/>
      <w:outlineLvl w:val="4"/>
    </w:pPr>
    <w:rPr>
      <w:rFonts w:eastAsia="Times New Roman"/>
      <w:color w:val="243F60"/>
      <w:sz w:val="20"/>
      <w:szCs w:val="20"/>
    </w:rPr>
  </w:style>
  <w:style w:type="paragraph" w:styleId="6">
    <w:name w:val="heading 6"/>
    <w:basedOn w:val="a3"/>
    <w:next w:val="a3"/>
    <w:link w:val="60"/>
    <w:uiPriority w:val="9"/>
    <w:semiHidden/>
    <w:unhideWhenUsed/>
    <w:qFormat/>
    <w:rsid w:val="00180D86"/>
    <w:pPr>
      <w:keepNext/>
      <w:keepLines/>
      <w:numPr>
        <w:ilvl w:val="5"/>
        <w:numId w:val="13"/>
      </w:numPr>
      <w:spacing w:before="200" w:after="0"/>
      <w:outlineLvl w:val="5"/>
    </w:pPr>
    <w:rPr>
      <w:rFonts w:eastAsia="Times New Roman"/>
      <w:i/>
      <w:iCs/>
      <w:color w:val="243F60"/>
      <w:sz w:val="20"/>
      <w:szCs w:val="20"/>
    </w:rPr>
  </w:style>
  <w:style w:type="paragraph" w:styleId="7">
    <w:name w:val="heading 7"/>
    <w:basedOn w:val="a3"/>
    <w:next w:val="a3"/>
    <w:link w:val="70"/>
    <w:uiPriority w:val="9"/>
    <w:semiHidden/>
    <w:unhideWhenUsed/>
    <w:qFormat/>
    <w:rsid w:val="00180D86"/>
    <w:pPr>
      <w:keepNext/>
      <w:keepLines/>
      <w:numPr>
        <w:ilvl w:val="6"/>
        <w:numId w:val="13"/>
      </w:numPr>
      <w:spacing w:before="200" w:after="0"/>
      <w:outlineLvl w:val="6"/>
    </w:pPr>
    <w:rPr>
      <w:rFonts w:eastAsia="Times New Roman"/>
      <w:i/>
      <w:iCs/>
      <w:color w:val="404040"/>
      <w:sz w:val="20"/>
      <w:szCs w:val="20"/>
    </w:rPr>
  </w:style>
  <w:style w:type="paragraph" w:styleId="8">
    <w:name w:val="heading 8"/>
    <w:basedOn w:val="a3"/>
    <w:next w:val="a3"/>
    <w:link w:val="80"/>
    <w:uiPriority w:val="9"/>
    <w:semiHidden/>
    <w:unhideWhenUsed/>
    <w:qFormat/>
    <w:rsid w:val="00180D86"/>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180D86"/>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180D86"/>
    <w:pPr>
      <w:spacing w:after="0" w:line="240" w:lineRule="auto"/>
    </w:pPr>
    <w:rPr>
      <w:sz w:val="24"/>
      <w:szCs w:val="20"/>
    </w:rPr>
  </w:style>
  <w:style w:type="character" w:customStyle="1" w:styleId="ReportMain0">
    <w:name w:val="Report_Main Знак"/>
    <w:link w:val="ReportMain"/>
    <w:rsid w:val="00180D86"/>
    <w:rPr>
      <w:rFonts w:ascii="Times New Roman" w:hAnsi="Times New Roman" w:cs="Times New Roman"/>
      <w:sz w:val="24"/>
    </w:rPr>
  </w:style>
  <w:style w:type="paragraph" w:customStyle="1" w:styleId="ReportHead">
    <w:name w:val="Report_Head"/>
    <w:basedOn w:val="a3"/>
    <w:link w:val="ReportHead0"/>
    <w:rsid w:val="00180D86"/>
    <w:pPr>
      <w:spacing w:after="0" w:line="240" w:lineRule="auto"/>
      <w:jc w:val="center"/>
    </w:pPr>
    <w:rPr>
      <w:sz w:val="28"/>
      <w:szCs w:val="20"/>
    </w:rPr>
  </w:style>
  <w:style w:type="character" w:customStyle="1" w:styleId="ReportHead0">
    <w:name w:val="Report_Head Знак"/>
    <w:link w:val="ReportHead"/>
    <w:rsid w:val="00180D86"/>
    <w:rPr>
      <w:rFonts w:ascii="Times New Roman" w:hAnsi="Times New Roman" w:cs="Times New Roman"/>
      <w:sz w:val="28"/>
    </w:rPr>
  </w:style>
  <w:style w:type="numbering" w:styleId="111111">
    <w:name w:val="Outline List 2"/>
    <w:basedOn w:val="a6"/>
    <w:uiPriority w:val="99"/>
    <w:semiHidden/>
    <w:unhideWhenUsed/>
    <w:rsid w:val="00180D86"/>
    <w:pPr>
      <w:numPr>
        <w:numId w:val="1"/>
      </w:numPr>
    </w:pPr>
  </w:style>
  <w:style w:type="numbering" w:styleId="1ai">
    <w:name w:val="Outline List 1"/>
    <w:basedOn w:val="a6"/>
    <w:uiPriority w:val="99"/>
    <w:semiHidden/>
    <w:unhideWhenUsed/>
    <w:rsid w:val="00180D86"/>
    <w:pPr>
      <w:numPr>
        <w:numId w:val="2"/>
      </w:numPr>
    </w:pPr>
  </w:style>
  <w:style w:type="paragraph" w:styleId="a7">
    <w:name w:val="List Paragraph"/>
    <w:basedOn w:val="a3"/>
    <w:uiPriority w:val="34"/>
    <w:qFormat/>
    <w:rsid w:val="00180D86"/>
    <w:pPr>
      <w:ind w:left="720"/>
      <w:contextualSpacing/>
    </w:pPr>
  </w:style>
  <w:style w:type="paragraph" w:styleId="HTML">
    <w:name w:val="HTML Address"/>
    <w:basedOn w:val="a3"/>
    <w:link w:val="HTML0"/>
    <w:uiPriority w:val="99"/>
    <w:semiHidden/>
    <w:unhideWhenUsed/>
    <w:rsid w:val="00180D86"/>
    <w:pPr>
      <w:spacing w:after="0" w:line="240" w:lineRule="auto"/>
    </w:pPr>
    <w:rPr>
      <w:i/>
      <w:iCs/>
      <w:sz w:val="20"/>
      <w:szCs w:val="20"/>
    </w:rPr>
  </w:style>
  <w:style w:type="character" w:customStyle="1" w:styleId="HTML0">
    <w:name w:val="Адрес HTML Знак"/>
    <w:link w:val="HTML"/>
    <w:uiPriority w:val="99"/>
    <w:semiHidden/>
    <w:rsid w:val="00180D86"/>
    <w:rPr>
      <w:rFonts w:ascii="Times New Roman" w:hAnsi="Times New Roman" w:cs="Times New Roman"/>
      <w:i/>
      <w:iCs/>
    </w:rPr>
  </w:style>
  <w:style w:type="paragraph" w:styleId="a8">
    <w:name w:val="envelope address"/>
    <w:basedOn w:val="a3"/>
    <w:uiPriority w:val="99"/>
    <w:semiHidden/>
    <w:unhideWhenUsed/>
    <w:rsid w:val="00180D86"/>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180D86"/>
    <w:rPr>
      <w:rFonts w:ascii="Times New Roman" w:hAnsi="Times New Roman" w:cs="Times New Roman"/>
    </w:rPr>
  </w:style>
  <w:style w:type="paragraph" w:styleId="a9">
    <w:name w:val="No Spacing"/>
    <w:uiPriority w:val="1"/>
    <w:qFormat/>
    <w:rsid w:val="00180D86"/>
    <w:rPr>
      <w:rFonts w:ascii="Times New Roman" w:hAnsi="Times New Roman"/>
      <w:sz w:val="22"/>
      <w:szCs w:val="22"/>
      <w:lang w:eastAsia="en-US"/>
    </w:rPr>
  </w:style>
  <w:style w:type="table" w:styleId="-1">
    <w:name w:val="Table Web 1"/>
    <w:basedOn w:val="a5"/>
    <w:uiPriority w:val="99"/>
    <w:semiHidden/>
    <w:unhideWhenUsed/>
    <w:rsid w:val="00180D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180D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180D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180D8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180D86"/>
    <w:rPr>
      <w:rFonts w:ascii="Times New Roman" w:hAnsi="Times New Roman" w:cs="Times New Roman"/>
    </w:rPr>
  </w:style>
  <w:style w:type="character" w:styleId="ac">
    <w:name w:val="Emphasis"/>
    <w:uiPriority w:val="20"/>
    <w:qFormat/>
    <w:rsid w:val="00180D86"/>
    <w:rPr>
      <w:rFonts w:ascii="Times New Roman" w:hAnsi="Times New Roman" w:cs="Times New Roman"/>
      <w:i/>
      <w:iCs/>
    </w:rPr>
  </w:style>
  <w:style w:type="paragraph" w:styleId="ad">
    <w:name w:val="Intense Quote"/>
    <w:basedOn w:val="a3"/>
    <w:next w:val="a3"/>
    <w:link w:val="ae"/>
    <w:uiPriority w:val="30"/>
    <w:qFormat/>
    <w:rsid w:val="00180D86"/>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link w:val="ad"/>
    <w:uiPriority w:val="30"/>
    <w:rsid w:val="00180D86"/>
    <w:rPr>
      <w:rFonts w:ascii="Times New Roman" w:hAnsi="Times New Roman" w:cs="Times New Roman"/>
      <w:b/>
      <w:bCs/>
      <w:i/>
      <w:iCs/>
      <w:color w:val="4F81BD"/>
    </w:rPr>
  </w:style>
  <w:style w:type="character" w:styleId="af">
    <w:name w:val="Hyperlink"/>
    <w:uiPriority w:val="99"/>
    <w:semiHidden/>
    <w:unhideWhenUsed/>
    <w:rsid w:val="00180D86"/>
    <w:rPr>
      <w:rFonts w:ascii="Times New Roman" w:hAnsi="Times New Roman" w:cs="Times New Roman"/>
      <w:color w:val="0000FF"/>
      <w:u w:val="single"/>
    </w:rPr>
  </w:style>
  <w:style w:type="paragraph" w:styleId="af0">
    <w:name w:val="Date"/>
    <w:basedOn w:val="a3"/>
    <w:next w:val="a3"/>
    <w:link w:val="af1"/>
    <w:uiPriority w:val="99"/>
    <w:semiHidden/>
    <w:unhideWhenUsed/>
    <w:rsid w:val="00180D86"/>
    <w:rPr>
      <w:sz w:val="20"/>
      <w:szCs w:val="20"/>
    </w:rPr>
  </w:style>
  <w:style w:type="character" w:customStyle="1" w:styleId="af1">
    <w:name w:val="Дата Знак"/>
    <w:link w:val="af0"/>
    <w:uiPriority w:val="99"/>
    <w:semiHidden/>
    <w:rsid w:val="00180D86"/>
    <w:rPr>
      <w:rFonts w:ascii="Times New Roman" w:hAnsi="Times New Roman" w:cs="Times New Roman"/>
    </w:rPr>
  </w:style>
  <w:style w:type="character" w:customStyle="1" w:styleId="10">
    <w:name w:val="Заголовок 1 Знак"/>
    <w:link w:val="1"/>
    <w:uiPriority w:val="9"/>
    <w:rsid w:val="00180D86"/>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180D86"/>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180D86"/>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180D86"/>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180D86"/>
    <w:rPr>
      <w:rFonts w:ascii="Times New Roman" w:eastAsia="Times New Roman" w:hAnsi="Times New Roman" w:cs="Times New Roman"/>
      <w:color w:val="243F60"/>
    </w:rPr>
  </w:style>
  <w:style w:type="character" w:customStyle="1" w:styleId="60">
    <w:name w:val="Заголовок 6 Знак"/>
    <w:link w:val="6"/>
    <w:uiPriority w:val="9"/>
    <w:semiHidden/>
    <w:rsid w:val="00180D86"/>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180D86"/>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180D86"/>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180D86"/>
    <w:rPr>
      <w:rFonts w:ascii="Times New Roman" w:eastAsia="Times New Roman" w:hAnsi="Times New Roman" w:cs="Times New Roman"/>
      <w:i/>
      <w:iCs/>
      <w:color w:val="404040"/>
      <w:sz w:val="20"/>
      <w:szCs w:val="20"/>
    </w:rPr>
  </w:style>
  <w:style w:type="paragraph" w:styleId="af2">
    <w:name w:val="Note Heading"/>
    <w:basedOn w:val="a3"/>
    <w:next w:val="a3"/>
    <w:link w:val="af3"/>
    <w:uiPriority w:val="99"/>
    <w:semiHidden/>
    <w:unhideWhenUsed/>
    <w:rsid w:val="00180D86"/>
    <w:pPr>
      <w:spacing w:after="0" w:line="240" w:lineRule="auto"/>
    </w:pPr>
    <w:rPr>
      <w:sz w:val="20"/>
      <w:szCs w:val="20"/>
    </w:rPr>
  </w:style>
  <w:style w:type="character" w:customStyle="1" w:styleId="af3">
    <w:name w:val="Заголовок записки Знак"/>
    <w:link w:val="af2"/>
    <w:uiPriority w:val="99"/>
    <w:semiHidden/>
    <w:rsid w:val="00180D86"/>
    <w:rPr>
      <w:rFonts w:ascii="Times New Roman" w:hAnsi="Times New Roman" w:cs="Times New Roman"/>
    </w:rPr>
  </w:style>
  <w:style w:type="paragraph" w:styleId="af4">
    <w:name w:val="TOC Heading"/>
    <w:basedOn w:val="1"/>
    <w:next w:val="a3"/>
    <w:uiPriority w:val="39"/>
    <w:semiHidden/>
    <w:unhideWhenUsed/>
    <w:qFormat/>
    <w:rsid w:val="00180D86"/>
    <w:pPr>
      <w:outlineLvl w:val="9"/>
    </w:pPr>
  </w:style>
  <w:style w:type="paragraph" w:styleId="af5">
    <w:name w:val="toa heading"/>
    <w:basedOn w:val="a3"/>
    <w:next w:val="a3"/>
    <w:uiPriority w:val="99"/>
    <w:semiHidden/>
    <w:unhideWhenUsed/>
    <w:rsid w:val="00180D86"/>
    <w:pPr>
      <w:spacing w:before="120"/>
    </w:pPr>
    <w:rPr>
      <w:rFonts w:eastAsia="Times New Roman"/>
      <w:b/>
      <w:bCs/>
      <w:sz w:val="24"/>
      <w:szCs w:val="24"/>
    </w:rPr>
  </w:style>
  <w:style w:type="character" w:styleId="af6">
    <w:name w:val="Placeholder Text"/>
    <w:uiPriority w:val="99"/>
    <w:semiHidden/>
    <w:rsid w:val="00180D86"/>
    <w:rPr>
      <w:rFonts w:ascii="Times New Roman" w:hAnsi="Times New Roman" w:cs="Times New Roman"/>
      <w:color w:val="808080"/>
    </w:rPr>
  </w:style>
  <w:style w:type="character" w:styleId="af7">
    <w:name w:val="endnote reference"/>
    <w:uiPriority w:val="99"/>
    <w:semiHidden/>
    <w:unhideWhenUsed/>
    <w:rsid w:val="00180D86"/>
    <w:rPr>
      <w:rFonts w:ascii="Times New Roman" w:hAnsi="Times New Roman" w:cs="Times New Roman"/>
      <w:vertAlign w:val="superscript"/>
    </w:rPr>
  </w:style>
  <w:style w:type="character" w:styleId="af8">
    <w:name w:val="annotation reference"/>
    <w:uiPriority w:val="99"/>
    <w:semiHidden/>
    <w:unhideWhenUsed/>
    <w:rsid w:val="00180D86"/>
    <w:rPr>
      <w:rFonts w:ascii="Times New Roman" w:hAnsi="Times New Roman" w:cs="Times New Roman"/>
      <w:sz w:val="16"/>
      <w:szCs w:val="16"/>
    </w:rPr>
  </w:style>
  <w:style w:type="character" w:styleId="af9">
    <w:name w:val="footnote reference"/>
    <w:uiPriority w:val="99"/>
    <w:semiHidden/>
    <w:unhideWhenUsed/>
    <w:rsid w:val="00180D86"/>
    <w:rPr>
      <w:rFonts w:ascii="Times New Roman" w:hAnsi="Times New Roman" w:cs="Times New Roman"/>
      <w:vertAlign w:val="superscript"/>
    </w:rPr>
  </w:style>
  <w:style w:type="table" w:styleId="afa">
    <w:name w:val="Table Elegant"/>
    <w:basedOn w:val="a5"/>
    <w:uiPriority w:val="99"/>
    <w:semiHidden/>
    <w:unhideWhenUsed/>
    <w:rsid w:val="00180D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180D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180D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180D86"/>
    <w:rPr>
      <w:rFonts w:ascii="Times New Roman" w:hAnsi="Times New Roman" w:cs="Times New Roman"/>
      <w:sz w:val="20"/>
      <w:szCs w:val="20"/>
    </w:rPr>
  </w:style>
  <w:style w:type="table" w:styleId="12">
    <w:name w:val="Table Classic 1"/>
    <w:basedOn w:val="a5"/>
    <w:uiPriority w:val="99"/>
    <w:semiHidden/>
    <w:unhideWhenUsed/>
    <w:rsid w:val="00180D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180D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180D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180D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180D86"/>
    <w:rPr>
      <w:rFonts w:ascii="Times New Roman" w:hAnsi="Times New Roman" w:cs="Times New Roman"/>
      <w:sz w:val="20"/>
      <w:szCs w:val="20"/>
    </w:rPr>
  </w:style>
  <w:style w:type="paragraph" w:styleId="afb">
    <w:name w:val="Body Text"/>
    <w:basedOn w:val="a3"/>
    <w:link w:val="afc"/>
    <w:uiPriority w:val="99"/>
    <w:semiHidden/>
    <w:unhideWhenUsed/>
    <w:rsid w:val="00180D86"/>
    <w:pPr>
      <w:spacing w:after="120"/>
    </w:pPr>
    <w:rPr>
      <w:sz w:val="20"/>
      <w:szCs w:val="20"/>
    </w:rPr>
  </w:style>
  <w:style w:type="character" w:customStyle="1" w:styleId="afc">
    <w:name w:val="Основной текст Знак"/>
    <w:link w:val="afb"/>
    <w:uiPriority w:val="99"/>
    <w:semiHidden/>
    <w:rsid w:val="00180D86"/>
    <w:rPr>
      <w:rFonts w:ascii="Times New Roman" w:hAnsi="Times New Roman" w:cs="Times New Roman"/>
    </w:rPr>
  </w:style>
  <w:style w:type="paragraph" w:styleId="afd">
    <w:name w:val="Body Text First Indent"/>
    <w:basedOn w:val="afb"/>
    <w:link w:val="afe"/>
    <w:uiPriority w:val="99"/>
    <w:semiHidden/>
    <w:unhideWhenUsed/>
    <w:rsid w:val="00180D86"/>
    <w:pPr>
      <w:spacing w:after="200"/>
      <w:ind w:firstLine="360"/>
    </w:pPr>
  </w:style>
  <w:style w:type="character" w:customStyle="1" w:styleId="afe">
    <w:name w:val="Красная строка Знак"/>
    <w:link w:val="afd"/>
    <w:uiPriority w:val="99"/>
    <w:semiHidden/>
    <w:rsid w:val="00180D86"/>
    <w:rPr>
      <w:rFonts w:ascii="Times New Roman" w:hAnsi="Times New Roman" w:cs="Times New Roman"/>
    </w:rPr>
  </w:style>
  <w:style w:type="paragraph" w:styleId="aff">
    <w:name w:val="Body Text Indent"/>
    <w:basedOn w:val="a3"/>
    <w:link w:val="aff0"/>
    <w:uiPriority w:val="99"/>
    <w:semiHidden/>
    <w:unhideWhenUsed/>
    <w:rsid w:val="00180D86"/>
    <w:pPr>
      <w:spacing w:after="120"/>
      <w:ind w:left="283"/>
    </w:pPr>
    <w:rPr>
      <w:sz w:val="20"/>
      <w:szCs w:val="20"/>
    </w:rPr>
  </w:style>
  <w:style w:type="character" w:customStyle="1" w:styleId="aff0">
    <w:name w:val="Основной текст с отступом Знак"/>
    <w:link w:val="aff"/>
    <w:uiPriority w:val="99"/>
    <w:semiHidden/>
    <w:rsid w:val="00180D86"/>
    <w:rPr>
      <w:rFonts w:ascii="Times New Roman" w:hAnsi="Times New Roman" w:cs="Times New Roman"/>
    </w:rPr>
  </w:style>
  <w:style w:type="paragraph" w:styleId="25">
    <w:name w:val="Body Text First Indent 2"/>
    <w:basedOn w:val="aff"/>
    <w:link w:val="26"/>
    <w:uiPriority w:val="99"/>
    <w:semiHidden/>
    <w:unhideWhenUsed/>
    <w:rsid w:val="00180D86"/>
    <w:pPr>
      <w:spacing w:after="200"/>
      <w:ind w:left="360" w:firstLine="360"/>
    </w:pPr>
  </w:style>
  <w:style w:type="character" w:customStyle="1" w:styleId="26">
    <w:name w:val="Красная строка 2 Знак"/>
    <w:link w:val="25"/>
    <w:uiPriority w:val="99"/>
    <w:semiHidden/>
    <w:rsid w:val="00180D86"/>
    <w:rPr>
      <w:rFonts w:ascii="Times New Roman" w:hAnsi="Times New Roman" w:cs="Times New Roman"/>
    </w:rPr>
  </w:style>
  <w:style w:type="paragraph" w:styleId="a0">
    <w:name w:val="List Bullet"/>
    <w:basedOn w:val="a3"/>
    <w:uiPriority w:val="99"/>
    <w:semiHidden/>
    <w:unhideWhenUsed/>
    <w:rsid w:val="00180D86"/>
    <w:pPr>
      <w:numPr>
        <w:numId w:val="3"/>
      </w:numPr>
      <w:contextualSpacing/>
    </w:pPr>
  </w:style>
  <w:style w:type="paragraph" w:styleId="20">
    <w:name w:val="List Bullet 2"/>
    <w:basedOn w:val="a3"/>
    <w:uiPriority w:val="99"/>
    <w:semiHidden/>
    <w:unhideWhenUsed/>
    <w:rsid w:val="00180D86"/>
    <w:pPr>
      <w:numPr>
        <w:numId w:val="4"/>
      </w:numPr>
      <w:contextualSpacing/>
    </w:pPr>
  </w:style>
  <w:style w:type="paragraph" w:styleId="30">
    <w:name w:val="List Bullet 3"/>
    <w:basedOn w:val="a3"/>
    <w:uiPriority w:val="99"/>
    <w:semiHidden/>
    <w:unhideWhenUsed/>
    <w:rsid w:val="00180D86"/>
    <w:pPr>
      <w:numPr>
        <w:numId w:val="5"/>
      </w:numPr>
      <w:contextualSpacing/>
    </w:pPr>
  </w:style>
  <w:style w:type="paragraph" w:styleId="40">
    <w:name w:val="List Bullet 4"/>
    <w:basedOn w:val="a3"/>
    <w:uiPriority w:val="99"/>
    <w:semiHidden/>
    <w:unhideWhenUsed/>
    <w:rsid w:val="00180D86"/>
    <w:pPr>
      <w:numPr>
        <w:numId w:val="6"/>
      </w:numPr>
      <w:contextualSpacing/>
    </w:pPr>
  </w:style>
  <w:style w:type="paragraph" w:styleId="50">
    <w:name w:val="List Bullet 5"/>
    <w:basedOn w:val="a3"/>
    <w:uiPriority w:val="99"/>
    <w:semiHidden/>
    <w:unhideWhenUsed/>
    <w:rsid w:val="00180D86"/>
    <w:pPr>
      <w:numPr>
        <w:numId w:val="7"/>
      </w:numPr>
      <w:contextualSpacing/>
    </w:pPr>
  </w:style>
  <w:style w:type="paragraph" w:styleId="aff1">
    <w:name w:val="Title"/>
    <w:basedOn w:val="a3"/>
    <w:next w:val="a3"/>
    <w:link w:val="aff2"/>
    <w:uiPriority w:val="10"/>
    <w:qFormat/>
    <w:rsid w:val="00180D86"/>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10"/>
    <w:rsid w:val="00180D86"/>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180D86"/>
    <w:rPr>
      <w:rFonts w:ascii="Times New Roman" w:hAnsi="Times New Roman" w:cs="Times New Roman"/>
      <w:b/>
      <w:bCs/>
      <w:smallCaps/>
      <w:spacing w:val="5"/>
    </w:rPr>
  </w:style>
  <w:style w:type="paragraph" w:styleId="aff4">
    <w:name w:val="caption"/>
    <w:basedOn w:val="a3"/>
    <w:next w:val="a3"/>
    <w:uiPriority w:val="35"/>
    <w:semiHidden/>
    <w:unhideWhenUsed/>
    <w:qFormat/>
    <w:rsid w:val="00180D86"/>
    <w:pPr>
      <w:spacing w:line="240" w:lineRule="auto"/>
    </w:pPr>
    <w:rPr>
      <w:b/>
      <w:bCs/>
      <w:color w:val="4F81BD"/>
      <w:sz w:val="18"/>
      <w:szCs w:val="18"/>
    </w:rPr>
  </w:style>
  <w:style w:type="paragraph" w:styleId="aff5">
    <w:name w:val="footer"/>
    <w:basedOn w:val="a3"/>
    <w:link w:val="aff6"/>
    <w:uiPriority w:val="99"/>
    <w:unhideWhenUsed/>
    <w:rsid w:val="00180D86"/>
    <w:pPr>
      <w:tabs>
        <w:tab w:val="center" w:pos="4677"/>
        <w:tab w:val="right" w:pos="9355"/>
      </w:tabs>
      <w:spacing w:after="0" w:line="240" w:lineRule="auto"/>
    </w:pPr>
    <w:rPr>
      <w:sz w:val="20"/>
      <w:szCs w:val="20"/>
    </w:rPr>
  </w:style>
  <w:style w:type="character" w:customStyle="1" w:styleId="aff6">
    <w:name w:val="Нижний колонтитул Знак"/>
    <w:link w:val="aff5"/>
    <w:uiPriority w:val="99"/>
    <w:rsid w:val="00180D86"/>
    <w:rPr>
      <w:rFonts w:ascii="Times New Roman" w:hAnsi="Times New Roman" w:cs="Times New Roman"/>
    </w:rPr>
  </w:style>
  <w:style w:type="character" w:styleId="aff7">
    <w:name w:val="page number"/>
    <w:uiPriority w:val="99"/>
    <w:semiHidden/>
    <w:unhideWhenUsed/>
    <w:rsid w:val="00180D86"/>
    <w:rPr>
      <w:rFonts w:ascii="Times New Roman" w:hAnsi="Times New Roman" w:cs="Times New Roman"/>
    </w:rPr>
  </w:style>
  <w:style w:type="character" w:styleId="aff8">
    <w:name w:val="line number"/>
    <w:uiPriority w:val="99"/>
    <w:semiHidden/>
    <w:unhideWhenUsed/>
    <w:rsid w:val="00180D86"/>
    <w:rPr>
      <w:rFonts w:ascii="Times New Roman" w:hAnsi="Times New Roman" w:cs="Times New Roman"/>
    </w:rPr>
  </w:style>
  <w:style w:type="paragraph" w:styleId="a">
    <w:name w:val="List Number"/>
    <w:basedOn w:val="a3"/>
    <w:uiPriority w:val="99"/>
    <w:semiHidden/>
    <w:unhideWhenUsed/>
    <w:rsid w:val="00180D86"/>
    <w:pPr>
      <w:numPr>
        <w:numId w:val="8"/>
      </w:numPr>
      <w:contextualSpacing/>
    </w:pPr>
  </w:style>
  <w:style w:type="paragraph" w:styleId="2">
    <w:name w:val="List Number 2"/>
    <w:basedOn w:val="a3"/>
    <w:uiPriority w:val="99"/>
    <w:semiHidden/>
    <w:unhideWhenUsed/>
    <w:rsid w:val="00180D86"/>
    <w:pPr>
      <w:numPr>
        <w:numId w:val="9"/>
      </w:numPr>
      <w:contextualSpacing/>
    </w:pPr>
  </w:style>
  <w:style w:type="paragraph" w:styleId="3">
    <w:name w:val="List Number 3"/>
    <w:basedOn w:val="a3"/>
    <w:uiPriority w:val="99"/>
    <w:semiHidden/>
    <w:unhideWhenUsed/>
    <w:rsid w:val="00180D86"/>
    <w:pPr>
      <w:numPr>
        <w:numId w:val="10"/>
      </w:numPr>
      <w:contextualSpacing/>
    </w:pPr>
  </w:style>
  <w:style w:type="paragraph" w:styleId="4">
    <w:name w:val="List Number 4"/>
    <w:basedOn w:val="a3"/>
    <w:uiPriority w:val="99"/>
    <w:semiHidden/>
    <w:unhideWhenUsed/>
    <w:rsid w:val="00180D86"/>
    <w:pPr>
      <w:numPr>
        <w:numId w:val="11"/>
      </w:numPr>
      <w:contextualSpacing/>
    </w:pPr>
  </w:style>
  <w:style w:type="paragraph" w:styleId="5">
    <w:name w:val="List Number 5"/>
    <w:basedOn w:val="a3"/>
    <w:uiPriority w:val="99"/>
    <w:semiHidden/>
    <w:unhideWhenUsed/>
    <w:rsid w:val="00180D86"/>
    <w:pPr>
      <w:numPr>
        <w:numId w:val="12"/>
      </w:numPr>
      <w:contextualSpacing/>
    </w:pPr>
  </w:style>
  <w:style w:type="character" w:styleId="HTML4">
    <w:name w:val="HTML Sample"/>
    <w:uiPriority w:val="99"/>
    <w:semiHidden/>
    <w:unhideWhenUsed/>
    <w:rsid w:val="00180D86"/>
    <w:rPr>
      <w:rFonts w:ascii="Times New Roman" w:hAnsi="Times New Roman" w:cs="Times New Roman"/>
      <w:sz w:val="24"/>
      <w:szCs w:val="24"/>
    </w:rPr>
  </w:style>
  <w:style w:type="paragraph" w:styleId="27">
    <w:name w:val="envelope return"/>
    <w:basedOn w:val="a3"/>
    <w:uiPriority w:val="99"/>
    <w:semiHidden/>
    <w:unhideWhenUsed/>
    <w:rsid w:val="00180D86"/>
    <w:pPr>
      <w:spacing w:after="0" w:line="240" w:lineRule="auto"/>
    </w:pPr>
    <w:rPr>
      <w:rFonts w:eastAsia="Times New Roman"/>
      <w:sz w:val="20"/>
      <w:szCs w:val="20"/>
    </w:rPr>
  </w:style>
  <w:style w:type="table" w:styleId="13">
    <w:name w:val="Table 3D effects 1"/>
    <w:basedOn w:val="a5"/>
    <w:uiPriority w:val="99"/>
    <w:semiHidden/>
    <w:unhideWhenUsed/>
    <w:rsid w:val="00180D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180D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180D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180D86"/>
    <w:rPr>
      <w:sz w:val="24"/>
      <w:szCs w:val="24"/>
    </w:rPr>
  </w:style>
  <w:style w:type="paragraph" w:styleId="affa">
    <w:name w:val="Normal Indent"/>
    <w:basedOn w:val="a3"/>
    <w:uiPriority w:val="99"/>
    <w:semiHidden/>
    <w:unhideWhenUsed/>
    <w:rsid w:val="00180D86"/>
    <w:pPr>
      <w:ind w:left="708"/>
    </w:pPr>
  </w:style>
  <w:style w:type="paragraph" w:styleId="14">
    <w:name w:val="toc 1"/>
    <w:basedOn w:val="a3"/>
    <w:next w:val="a3"/>
    <w:autoRedefine/>
    <w:uiPriority w:val="39"/>
    <w:semiHidden/>
    <w:unhideWhenUsed/>
    <w:rsid w:val="00180D86"/>
    <w:pPr>
      <w:spacing w:after="100"/>
    </w:pPr>
  </w:style>
  <w:style w:type="paragraph" w:styleId="29">
    <w:name w:val="toc 2"/>
    <w:basedOn w:val="a3"/>
    <w:next w:val="a3"/>
    <w:autoRedefine/>
    <w:uiPriority w:val="39"/>
    <w:semiHidden/>
    <w:unhideWhenUsed/>
    <w:rsid w:val="00180D86"/>
    <w:pPr>
      <w:spacing w:after="100"/>
      <w:ind w:left="220"/>
    </w:pPr>
  </w:style>
  <w:style w:type="paragraph" w:styleId="35">
    <w:name w:val="toc 3"/>
    <w:basedOn w:val="a3"/>
    <w:next w:val="a3"/>
    <w:autoRedefine/>
    <w:uiPriority w:val="39"/>
    <w:semiHidden/>
    <w:unhideWhenUsed/>
    <w:rsid w:val="00180D86"/>
    <w:pPr>
      <w:spacing w:after="100"/>
      <w:ind w:left="440"/>
    </w:pPr>
  </w:style>
  <w:style w:type="paragraph" w:styleId="44">
    <w:name w:val="toc 4"/>
    <w:basedOn w:val="a3"/>
    <w:next w:val="a3"/>
    <w:autoRedefine/>
    <w:uiPriority w:val="39"/>
    <w:semiHidden/>
    <w:unhideWhenUsed/>
    <w:rsid w:val="00180D86"/>
    <w:pPr>
      <w:spacing w:after="100"/>
      <w:ind w:left="660"/>
    </w:pPr>
  </w:style>
  <w:style w:type="paragraph" w:styleId="53">
    <w:name w:val="toc 5"/>
    <w:basedOn w:val="a3"/>
    <w:next w:val="a3"/>
    <w:autoRedefine/>
    <w:uiPriority w:val="39"/>
    <w:semiHidden/>
    <w:unhideWhenUsed/>
    <w:rsid w:val="00180D86"/>
    <w:pPr>
      <w:spacing w:after="100"/>
      <w:ind w:left="880"/>
    </w:pPr>
  </w:style>
  <w:style w:type="paragraph" w:styleId="61">
    <w:name w:val="toc 6"/>
    <w:basedOn w:val="a3"/>
    <w:next w:val="a3"/>
    <w:autoRedefine/>
    <w:uiPriority w:val="39"/>
    <w:semiHidden/>
    <w:unhideWhenUsed/>
    <w:rsid w:val="00180D86"/>
    <w:pPr>
      <w:spacing w:after="100"/>
      <w:ind w:left="1100"/>
    </w:pPr>
  </w:style>
  <w:style w:type="paragraph" w:styleId="71">
    <w:name w:val="toc 7"/>
    <w:basedOn w:val="a3"/>
    <w:next w:val="a3"/>
    <w:autoRedefine/>
    <w:uiPriority w:val="39"/>
    <w:semiHidden/>
    <w:unhideWhenUsed/>
    <w:rsid w:val="00180D86"/>
    <w:pPr>
      <w:spacing w:after="100"/>
      <w:ind w:left="1320"/>
    </w:pPr>
  </w:style>
  <w:style w:type="paragraph" w:styleId="81">
    <w:name w:val="toc 8"/>
    <w:basedOn w:val="a3"/>
    <w:next w:val="a3"/>
    <w:autoRedefine/>
    <w:uiPriority w:val="39"/>
    <w:semiHidden/>
    <w:unhideWhenUsed/>
    <w:rsid w:val="00180D86"/>
    <w:pPr>
      <w:spacing w:after="100"/>
      <w:ind w:left="1540"/>
    </w:pPr>
  </w:style>
  <w:style w:type="paragraph" w:styleId="91">
    <w:name w:val="toc 9"/>
    <w:basedOn w:val="a3"/>
    <w:next w:val="a3"/>
    <w:autoRedefine/>
    <w:uiPriority w:val="39"/>
    <w:semiHidden/>
    <w:unhideWhenUsed/>
    <w:rsid w:val="00180D86"/>
    <w:pPr>
      <w:spacing w:after="100"/>
      <w:ind w:left="1760"/>
    </w:pPr>
  </w:style>
  <w:style w:type="character" w:styleId="HTML5">
    <w:name w:val="HTML Definition"/>
    <w:uiPriority w:val="99"/>
    <w:semiHidden/>
    <w:unhideWhenUsed/>
    <w:rsid w:val="00180D86"/>
    <w:rPr>
      <w:rFonts w:ascii="Times New Roman" w:hAnsi="Times New Roman" w:cs="Times New Roman"/>
      <w:i/>
      <w:iCs/>
    </w:rPr>
  </w:style>
  <w:style w:type="paragraph" w:styleId="2a">
    <w:name w:val="Body Text 2"/>
    <w:basedOn w:val="a3"/>
    <w:link w:val="2b"/>
    <w:uiPriority w:val="99"/>
    <w:semiHidden/>
    <w:unhideWhenUsed/>
    <w:rsid w:val="00180D86"/>
    <w:pPr>
      <w:spacing w:after="120" w:line="480" w:lineRule="auto"/>
    </w:pPr>
    <w:rPr>
      <w:sz w:val="20"/>
      <w:szCs w:val="20"/>
    </w:rPr>
  </w:style>
  <w:style w:type="character" w:customStyle="1" w:styleId="2b">
    <w:name w:val="Основной текст 2 Знак"/>
    <w:link w:val="2a"/>
    <w:uiPriority w:val="99"/>
    <w:semiHidden/>
    <w:rsid w:val="00180D86"/>
    <w:rPr>
      <w:rFonts w:ascii="Times New Roman" w:hAnsi="Times New Roman" w:cs="Times New Roman"/>
    </w:rPr>
  </w:style>
  <w:style w:type="paragraph" w:styleId="36">
    <w:name w:val="Body Text 3"/>
    <w:basedOn w:val="a3"/>
    <w:link w:val="37"/>
    <w:uiPriority w:val="99"/>
    <w:semiHidden/>
    <w:unhideWhenUsed/>
    <w:rsid w:val="00180D86"/>
    <w:pPr>
      <w:spacing w:after="120"/>
    </w:pPr>
    <w:rPr>
      <w:sz w:val="16"/>
      <w:szCs w:val="16"/>
    </w:rPr>
  </w:style>
  <w:style w:type="character" w:customStyle="1" w:styleId="37">
    <w:name w:val="Основной текст 3 Знак"/>
    <w:link w:val="36"/>
    <w:uiPriority w:val="99"/>
    <w:semiHidden/>
    <w:rsid w:val="00180D86"/>
    <w:rPr>
      <w:rFonts w:ascii="Times New Roman" w:hAnsi="Times New Roman" w:cs="Times New Roman"/>
      <w:sz w:val="16"/>
      <w:szCs w:val="16"/>
    </w:rPr>
  </w:style>
  <w:style w:type="paragraph" w:styleId="2c">
    <w:name w:val="Body Text Indent 2"/>
    <w:basedOn w:val="a3"/>
    <w:link w:val="2d"/>
    <w:uiPriority w:val="99"/>
    <w:semiHidden/>
    <w:unhideWhenUsed/>
    <w:rsid w:val="00180D86"/>
    <w:pPr>
      <w:spacing w:after="120" w:line="480" w:lineRule="auto"/>
      <w:ind w:left="283"/>
    </w:pPr>
    <w:rPr>
      <w:sz w:val="20"/>
      <w:szCs w:val="20"/>
    </w:rPr>
  </w:style>
  <w:style w:type="character" w:customStyle="1" w:styleId="2d">
    <w:name w:val="Основной текст с отступом 2 Знак"/>
    <w:link w:val="2c"/>
    <w:uiPriority w:val="99"/>
    <w:semiHidden/>
    <w:rsid w:val="00180D86"/>
    <w:rPr>
      <w:rFonts w:ascii="Times New Roman" w:hAnsi="Times New Roman" w:cs="Times New Roman"/>
    </w:rPr>
  </w:style>
  <w:style w:type="paragraph" w:styleId="38">
    <w:name w:val="Body Text Indent 3"/>
    <w:basedOn w:val="a3"/>
    <w:link w:val="39"/>
    <w:uiPriority w:val="99"/>
    <w:semiHidden/>
    <w:unhideWhenUsed/>
    <w:rsid w:val="00180D86"/>
    <w:pPr>
      <w:spacing w:after="120"/>
      <w:ind w:left="283"/>
    </w:pPr>
    <w:rPr>
      <w:sz w:val="16"/>
      <w:szCs w:val="16"/>
    </w:rPr>
  </w:style>
  <w:style w:type="character" w:customStyle="1" w:styleId="39">
    <w:name w:val="Основной текст с отступом 3 Знак"/>
    <w:link w:val="38"/>
    <w:uiPriority w:val="99"/>
    <w:semiHidden/>
    <w:rsid w:val="00180D86"/>
    <w:rPr>
      <w:rFonts w:ascii="Times New Roman" w:hAnsi="Times New Roman" w:cs="Times New Roman"/>
      <w:sz w:val="16"/>
      <w:szCs w:val="16"/>
    </w:rPr>
  </w:style>
  <w:style w:type="character" w:styleId="HTML6">
    <w:name w:val="HTML Variable"/>
    <w:uiPriority w:val="99"/>
    <w:semiHidden/>
    <w:unhideWhenUsed/>
    <w:rsid w:val="00180D86"/>
    <w:rPr>
      <w:rFonts w:ascii="Times New Roman" w:hAnsi="Times New Roman" w:cs="Times New Roman"/>
      <w:i/>
      <w:iCs/>
    </w:rPr>
  </w:style>
  <w:style w:type="paragraph" w:styleId="affb">
    <w:name w:val="table of figures"/>
    <w:basedOn w:val="a3"/>
    <w:next w:val="a3"/>
    <w:uiPriority w:val="99"/>
    <w:semiHidden/>
    <w:unhideWhenUsed/>
    <w:rsid w:val="00180D86"/>
    <w:pPr>
      <w:spacing w:after="0"/>
    </w:pPr>
  </w:style>
  <w:style w:type="character" w:styleId="HTML7">
    <w:name w:val="HTML Typewriter"/>
    <w:uiPriority w:val="99"/>
    <w:semiHidden/>
    <w:unhideWhenUsed/>
    <w:rsid w:val="00180D86"/>
    <w:rPr>
      <w:rFonts w:ascii="Consolas" w:hAnsi="Consolas" w:cs="Times New Roman"/>
      <w:sz w:val="20"/>
      <w:szCs w:val="20"/>
    </w:rPr>
  </w:style>
  <w:style w:type="paragraph" w:styleId="affc">
    <w:name w:val="Subtitle"/>
    <w:basedOn w:val="a3"/>
    <w:next w:val="a3"/>
    <w:link w:val="affd"/>
    <w:uiPriority w:val="11"/>
    <w:qFormat/>
    <w:rsid w:val="00180D86"/>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180D86"/>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180D86"/>
    <w:pPr>
      <w:spacing w:after="0" w:line="240" w:lineRule="auto"/>
      <w:ind w:left="4252"/>
    </w:pPr>
  </w:style>
  <w:style w:type="character" w:customStyle="1" w:styleId="afff">
    <w:name w:val="Подпись Знак"/>
    <w:basedOn w:val="a4"/>
    <w:link w:val="affe"/>
    <w:uiPriority w:val="99"/>
    <w:semiHidden/>
    <w:rsid w:val="00180D86"/>
  </w:style>
  <w:style w:type="paragraph" w:styleId="afff0">
    <w:name w:val="Salutation"/>
    <w:basedOn w:val="a3"/>
    <w:next w:val="a3"/>
    <w:link w:val="afff1"/>
    <w:uiPriority w:val="99"/>
    <w:semiHidden/>
    <w:unhideWhenUsed/>
    <w:rsid w:val="00180D86"/>
  </w:style>
  <w:style w:type="character" w:customStyle="1" w:styleId="afff1">
    <w:name w:val="Приветствие Знак"/>
    <w:basedOn w:val="a4"/>
    <w:link w:val="afff0"/>
    <w:uiPriority w:val="99"/>
    <w:semiHidden/>
    <w:rsid w:val="00180D86"/>
  </w:style>
  <w:style w:type="paragraph" w:styleId="afff2">
    <w:name w:val="List Continue"/>
    <w:basedOn w:val="a3"/>
    <w:uiPriority w:val="99"/>
    <w:semiHidden/>
    <w:unhideWhenUsed/>
    <w:rsid w:val="00180D86"/>
    <w:pPr>
      <w:spacing w:after="120"/>
      <w:ind w:left="283"/>
      <w:contextualSpacing/>
    </w:pPr>
  </w:style>
  <w:style w:type="paragraph" w:styleId="2e">
    <w:name w:val="List Continue 2"/>
    <w:basedOn w:val="a3"/>
    <w:uiPriority w:val="99"/>
    <w:semiHidden/>
    <w:unhideWhenUsed/>
    <w:rsid w:val="00180D86"/>
    <w:pPr>
      <w:spacing w:after="120"/>
      <w:ind w:left="566"/>
      <w:contextualSpacing/>
    </w:pPr>
  </w:style>
  <w:style w:type="paragraph" w:styleId="3a">
    <w:name w:val="List Continue 3"/>
    <w:basedOn w:val="a3"/>
    <w:uiPriority w:val="99"/>
    <w:semiHidden/>
    <w:unhideWhenUsed/>
    <w:rsid w:val="00180D86"/>
    <w:pPr>
      <w:spacing w:after="120"/>
      <w:ind w:left="849"/>
      <w:contextualSpacing/>
    </w:pPr>
  </w:style>
  <w:style w:type="paragraph" w:styleId="45">
    <w:name w:val="List Continue 4"/>
    <w:basedOn w:val="a3"/>
    <w:uiPriority w:val="99"/>
    <w:semiHidden/>
    <w:unhideWhenUsed/>
    <w:rsid w:val="00180D86"/>
    <w:pPr>
      <w:spacing w:after="120"/>
      <w:ind w:left="1132"/>
      <w:contextualSpacing/>
    </w:pPr>
  </w:style>
  <w:style w:type="paragraph" w:styleId="54">
    <w:name w:val="List Continue 5"/>
    <w:basedOn w:val="a3"/>
    <w:uiPriority w:val="99"/>
    <w:semiHidden/>
    <w:unhideWhenUsed/>
    <w:rsid w:val="00180D86"/>
    <w:pPr>
      <w:spacing w:after="120"/>
      <w:ind w:left="1415"/>
      <w:contextualSpacing/>
    </w:pPr>
  </w:style>
  <w:style w:type="character" w:styleId="afff3">
    <w:name w:val="FollowedHyperlink"/>
    <w:uiPriority w:val="99"/>
    <w:semiHidden/>
    <w:unhideWhenUsed/>
    <w:rsid w:val="00180D86"/>
    <w:rPr>
      <w:rFonts w:ascii="Times New Roman" w:hAnsi="Times New Roman" w:cs="Times New Roman"/>
      <w:color w:val="800080"/>
      <w:u w:val="single"/>
    </w:rPr>
  </w:style>
  <w:style w:type="table" w:styleId="15">
    <w:name w:val="Table Simple 1"/>
    <w:basedOn w:val="a5"/>
    <w:uiPriority w:val="99"/>
    <w:semiHidden/>
    <w:unhideWhenUsed/>
    <w:rsid w:val="00180D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180D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180D86"/>
    <w:pPr>
      <w:spacing w:after="0" w:line="240" w:lineRule="auto"/>
      <w:ind w:left="4252"/>
    </w:pPr>
  </w:style>
  <w:style w:type="character" w:customStyle="1" w:styleId="afff5">
    <w:name w:val="Прощание Знак"/>
    <w:basedOn w:val="a4"/>
    <w:link w:val="afff4"/>
    <w:uiPriority w:val="99"/>
    <w:semiHidden/>
    <w:rsid w:val="00180D86"/>
  </w:style>
  <w:style w:type="table" w:customStyle="1" w:styleId="16">
    <w:name w:val="Светлая заливка1"/>
    <w:basedOn w:val="a5"/>
    <w:uiPriority w:val="60"/>
    <w:rsid w:val="00180D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180D8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180D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180D8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180D8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180D8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180D8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180D8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180D8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180D8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180D8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180D8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180D8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180D8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180D8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180D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180D8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180D8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180D8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180D8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180D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180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5"/>
    <w:uiPriority w:val="99"/>
    <w:semiHidden/>
    <w:unhideWhenUsed/>
    <w:rsid w:val="00180D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180D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180D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180D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180D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180D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180D86"/>
    <w:rPr>
      <w:rFonts w:ascii="Times New Roman" w:hAnsi="Times New Roman" w:cs="Times New Roman"/>
      <w:b/>
      <w:bCs/>
      <w:smallCaps/>
      <w:color w:val="C0504D"/>
      <w:spacing w:val="5"/>
      <w:u w:val="single"/>
    </w:rPr>
  </w:style>
  <w:style w:type="character" w:styleId="afff8">
    <w:name w:val="Intense Emphasis"/>
    <w:uiPriority w:val="21"/>
    <w:qFormat/>
    <w:rsid w:val="00180D86"/>
    <w:rPr>
      <w:rFonts w:ascii="Times New Roman" w:hAnsi="Times New Roman" w:cs="Times New Roman"/>
      <w:b/>
      <w:bCs/>
      <w:i/>
      <w:iCs/>
      <w:color w:val="4F81BD"/>
    </w:rPr>
  </w:style>
  <w:style w:type="character" w:styleId="afff9">
    <w:name w:val="Subtle Reference"/>
    <w:uiPriority w:val="31"/>
    <w:qFormat/>
    <w:rsid w:val="00180D86"/>
    <w:rPr>
      <w:rFonts w:ascii="Times New Roman" w:hAnsi="Times New Roman" w:cs="Times New Roman"/>
      <w:smallCaps/>
      <w:color w:val="C0504D"/>
      <w:u w:val="single"/>
    </w:rPr>
  </w:style>
  <w:style w:type="character" w:styleId="afffa">
    <w:name w:val="Subtle Emphasis"/>
    <w:uiPriority w:val="19"/>
    <w:qFormat/>
    <w:rsid w:val="00180D86"/>
    <w:rPr>
      <w:rFonts w:ascii="Times New Roman" w:hAnsi="Times New Roman" w:cs="Times New Roman"/>
      <w:i/>
      <w:iCs/>
      <w:color w:val="808080"/>
    </w:rPr>
  </w:style>
  <w:style w:type="table" w:styleId="afffb">
    <w:name w:val="Table Contemporary"/>
    <w:basedOn w:val="a5"/>
    <w:uiPriority w:val="99"/>
    <w:semiHidden/>
    <w:unhideWhenUsed/>
    <w:rsid w:val="00180D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180D86"/>
    <w:pPr>
      <w:ind w:left="283" w:hanging="283"/>
      <w:contextualSpacing/>
    </w:pPr>
  </w:style>
  <w:style w:type="paragraph" w:styleId="2f1">
    <w:name w:val="List 2"/>
    <w:basedOn w:val="a3"/>
    <w:uiPriority w:val="99"/>
    <w:semiHidden/>
    <w:unhideWhenUsed/>
    <w:rsid w:val="00180D86"/>
    <w:pPr>
      <w:ind w:left="566" w:hanging="283"/>
      <w:contextualSpacing/>
    </w:pPr>
  </w:style>
  <w:style w:type="paragraph" w:styleId="3d">
    <w:name w:val="List 3"/>
    <w:basedOn w:val="a3"/>
    <w:uiPriority w:val="99"/>
    <w:semiHidden/>
    <w:unhideWhenUsed/>
    <w:rsid w:val="00180D86"/>
    <w:pPr>
      <w:ind w:left="849" w:hanging="283"/>
      <w:contextualSpacing/>
    </w:pPr>
  </w:style>
  <w:style w:type="paragraph" w:styleId="47">
    <w:name w:val="List 4"/>
    <w:basedOn w:val="a3"/>
    <w:uiPriority w:val="99"/>
    <w:semiHidden/>
    <w:unhideWhenUsed/>
    <w:rsid w:val="00180D86"/>
    <w:pPr>
      <w:ind w:left="1132" w:hanging="283"/>
      <w:contextualSpacing/>
    </w:pPr>
  </w:style>
  <w:style w:type="paragraph" w:styleId="56">
    <w:name w:val="List 5"/>
    <w:basedOn w:val="a3"/>
    <w:uiPriority w:val="99"/>
    <w:semiHidden/>
    <w:unhideWhenUsed/>
    <w:rsid w:val="00180D86"/>
    <w:pPr>
      <w:ind w:left="1415" w:hanging="283"/>
      <w:contextualSpacing/>
    </w:pPr>
  </w:style>
  <w:style w:type="paragraph" w:styleId="afffd">
    <w:name w:val="Bibliography"/>
    <w:basedOn w:val="a3"/>
    <w:next w:val="a3"/>
    <w:uiPriority w:val="37"/>
    <w:semiHidden/>
    <w:unhideWhenUsed/>
    <w:rsid w:val="00180D86"/>
  </w:style>
  <w:style w:type="table" w:customStyle="1" w:styleId="110">
    <w:name w:val="Средний список 11"/>
    <w:basedOn w:val="a5"/>
    <w:uiPriority w:val="65"/>
    <w:rsid w:val="00180D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180D8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180D86"/>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180D8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180D86"/>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180D86"/>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180D86"/>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180D86"/>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180D86"/>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180D86"/>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180D86"/>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180D86"/>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180D86"/>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180D86"/>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180D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180D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180D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180D8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180D8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180D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180D8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180D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180D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180D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180D8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180D8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180D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180D8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180D86"/>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180D86"/>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180D86"/>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180D86"/>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180D86"/>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180D86"/>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180D86"/>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180D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180D86"/>
    <w:pPr>
      <w:spacing w:after="0" w:line="240" w:lineRule="auto"/>
    </w:pPr>
    <w:rPr>
      <w:sz w:val="20"/>
      <w:szCs w:val="20"/>
    </w:rPr>
  </w:style>
  <w:style w:type="character" w:customStyle="1" w:styleId="HTML9">
    <w:name w:val="Стандартный HTML Знак"/>
    <w:link w:val="HTML8"/>
    <w:uiPriority w:val="99"/>
    <w:semiHidden/>
    <w:rsid w:val="00180D86"/>
    <w:rPr>
      <w:rFonts w:ascii="Times New Roman" w:hAnsi="Times New Roman" w:cs="Times New Roman"/>
      <w:sz w:val="20"/>
      <w:szCs w:val="20"/>
    </w:rPr>
  </w:style>
  <w:style w:type="numbering" w:styleId="a2">
    <w:name w:val="Outline List 3"/>
    <w:basedOn w:val="a6"/>
    <w:uiPriority w:val="99"/>
    <w:semiHidden/>
    <w:unhideWhenUsed/>
    <w:rsid w:val="00180D86"/>
    <w:pPr>
      <w:numPr>
        <w:numId w:val="13"/>
      </w:numPr>
    </w:pPr>
  </w:style>
  <w:style w:type="table" w:styleId="1a">
    <w:name w:val="Table Columns 1"/>
    <w:basedOn w:val="a5"/>
    <w:uiPriority w:val="99"/>
    <w:semiHidden/>
    <w:unhideWhenUsed/>
    <w:rsid w:val="00180D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180D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180D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180D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180D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180D86"/>
    <w:rPr>
      <w:rFonts w:ascii="Times New Roman" w:hAnsi="Times New Roman" w:cs="Times New Roman"/>
      <w:b/>
      <w:bCs/>
    </w:rPr>
  </w:style>
  <w:style w:type="paragraph" w:styleId="affff0">
    <w:name w:val="Document Map"/>
    <w:basedOn w:val="a3"/>
    <w:link w:val="affff1"/>
    <w:uiPriority w:val="99"/>
    <w:semiHidden/>
    <w:unhideWhenUsed/>
    <w:rsid w:val="00180D86"/>
    <w:pPr>
      <w:spacing w:after="0" w:line="240" w:lineRule="auto"/>
    </w:pPr>
    <w:rPr>
      <w:sz w:val="16"/>
      <w:szCs w:val="16"/>
    </w:rPr>
  </w:style>
  <w:style w:type="character" w:customStyle="1" w:styleId="affff1">
    <w:name w:val="Схема документа Знак"/>
    <w:link w:val="affff0"/>
    <w:uiPriority w:val="99"/>
    <w:semiHidden/>
    <w:rsid w:val="00180D86"/>
    <w:rPr>
      <w:rFonts w:ascii="Times New Roman" w:hAnsi="Times New Roman" w:cs="Times New Roman"/>
      <w:sz w:val="16"/>
      <w:szCs w:val="16"/>
    </w:rPr>
  </w:style>
  <w:style w:type="paragraph" w:styleId="affff2">
    <w:name w:val="table of authorities"/>
    <w:basedOn w:val="a3"/>
    <w:next w:val="a3"/>
    <w:uiPriority w:val="99"/>
    <w:semiHidden/>
    <w:unhideWhenUsed/>
    <w:rsid w:val="00180D86"/>
    <w:pPr>
      <w:spacing w:after="0"/>
      <w:ind w:left="220" w:hanging="220"/>
    </w:pPr>
  </w:style>
  <w:style w:type="table" w:styleId="-10">
    <w:name w:val="Table List 1"/>
    <w:basedOn w:val="a5"/>
    <w:uiPriority w:val="99"/>
    <w:semiHidden/>
    <w:unhideWhenUsed/>
    <w:rsid w:val="00180D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180D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180D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180D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180D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180D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180D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180D86"/>
    <w:pPr>
      <w:spacing w:after="0" w:line="240" w:lineRule="auto"/>
    </w:pPr>
    <w:rPr>
      <w:sz w:val="21"/>
      <w:szCs w:val="21"/>
    </w:rPr>
  </w:style>
  <w:style w:type="character" w:customStyle="1" w:styleId="affff4">
    <w:name w:val="Текст Знак"/>
    <w:link w:val="affff3"/>
    <w:uiPriority w:val="99"/>
    <w:semiHidden/>
    <w:rsid w:val="00180D86"/>
    <w:rPr>
      <w:rFonts w:ascii="Times New Roman" w:hAnsi="Times New Roman" w:cs="Times New Roman"/>
      <w:sz w:val="21"/>
      <w:szCs w:val="21"/>
    </w:rPr>
  </w:style>
  <w:style w:type="paragraph" w:styleId="affff5">
    <w:name w:val="Balloon Text"/>
    <w:basedOn w:val="a3"/>
    <w:link w:val="affff6"/>
    <w:uiPriority w:val="99"/>
    <w:semiHidden/>
    <w:unhideWhenUsed/>
    <w:rsid w:val="00180D86"/>
    <w:pPr>
      <w:spacing w:after="0" w:line="240" w:lineRule="auto"/>
    </w:pPr>
    <w:rPr>
      <w:sz w:val="16"/>
      <w:szCs w:val="16"/>
    </w:rPr>
  </w:style>
  <w:style w:type="character" w:customStyle="1" w:styleId="affff6">
    <w:name w:val="Текст выноски Знак"/>
    <w:link w:val="affff5"/>
    <w:uiPriority w:val="99"/>
    <w:semiHidden/>
    <w:rsid w:val="00180D86"/>
    <w:rPr>
      <w:rFonts w:ascii="Times New Roman" w:hAnsi="Times New Roman" w:cs="Times New Roman"/>
      <w:sz w:val="16"/>
      <w:szCs w:val="16"/>
    </w:rPr>
  </w:style>
  <w:style w:type="paragraph" w:styleId="affff7">
    <w:name w:val="endnote text"/>
    <w:basedOn w:val="a3"/>
    <w:link w:val="affff8"/>
    <w:uiPriority w:val="99"/>
    <w:semiHidden/>
    <w:unhideWhenUsed/>
    <w:rsid w:val="00180D86"/>
    <w:pPr>
      <w:spacing w:after="0" w:line="240" w:lineRule="auto"/>
    </w:pPr>
    <w:rPr>
      <w:sz w:val="20"/>
      <w:szCs w:val="20"/>
    </w:rPr>
  </w:style>
  <w:style w:type="character" w:customStyle="1" w:styleId="affff8">
    <w:name w:val="Текст концевой сноски Знак"/>
    <w:link w:val="affff7"/>
    <w:uiPriority w:val="99"/>
    <w:semiHidden/>
    <w:rsid w:val="00180D86"/>
    <w:rPr>
      <w:rFonts w:ascii="Times New Roman" w:hAnsi="Times New Roman" w:cs="Times New Roman"/>
      <w:sz w:val="20"/>
      <w:szCs w:val="20"/>
    </w:rPr>
  </w:style>
  <w:style w:type="paragraph" w:styleId="affff9">
    <w:name w:val="macro"/>
    <w:link w:val="affffa"/>
    <w:uiPriority w:val="99"/>
    <w:semiHidden/>
    <w:unhideWhenUsed/>
    <w:rsid w:val="00180D8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a">
    <w:name w:val="Текст макроса Знак"/>
    <w:link w:val="affff9"/>
    <w:uiPriority w:val="99"/>
    <w:semiHidden/>
    <w:rsid w:val="00180D86"/>
    <w:rPr>
      <w:rFonts w:ascii="Times New Roman" w:hAnsi="Times New Roman"/>
      <w:lang w:val="ru-RU" w:eastAsia="ru-RU" w:bidi="ar-SA"/>
    </w:rPr>
  </w:style>
  <w:style w:type="paragraph" w:styleId="affffb">
    <w:name w:val="annotation text"/>
    <w:basedOn w:val="a3"/>
    <w:link w:val="affffc"/>
    <w:uiPriority w:val="99"/>
    <w:semiHidden/>
    <w:unhideWhenUsed/>
    <w:rsid w:val="00180D86"/>
    <w:pPr>
      <w:spacing w:line="240" w:lineRule="auto"/>
    </w:pPr>
    <w:rPr>
      <w:sz w:val="20"/>
      <w:szCs w:val="20"/>
    </w:rPr>
  </w:style>
  <w:style w:type="character" w:customStyle="1" w:styleId="affffc">
    <w:name w:val="Текст примечания Знак"/>
    <w:link w:val="affffb"/>
    <w:uiPriority w:val="99"/>
    <w:semiHidden/>
    <w:rsid w:val="00180D86"/>
    <w:rPr>
      <w:rFonts w:ascii="Times New Roman" w:hAnsi="Times New Roman" w:cs="Times New Roman"/>
      <w:sz w:val="20"/>
      <w:szCs w:val="20"/>
    </w:rPr>
  </w:style>
  <w:style w:type="paragraph" w:styleId="affffd">
    <w:name w:val="footnote text"/>
    <w:basedOn w:val="a3"/>
    <w:link w:val="affffe"/>
    <w:uiPriority w:val="99"/>
    <w:semiHidden/>
    <w:unhideWhenUsed/>
    <w:rsid w:val="00180D86"/>
    <w:pPr>
      <w:spacing w:after="0" w:line="240" w:lineRule="auto"/>
    </w:pPr>
    <w:rPr>
      <w:sz w:val="20"/>
      <w:szCs w:val="20"/>
    </w:rPr>
  </w:style>
  <w:style w:type="character" w:customStyle="1" w:styleId="affffe">
    <w:name w:val="Текст сноски Знак"/>
    <w:link w:val="affffd"/>
    <w:uiPriority w:val="99"/>
    <w:semiHidden/>
    <w:rsid w:val="00180D86"/>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180D86"/>
    <w:rPr>
      <w:b/>
      <w:bCs/>
    </w:rPr>
  </w:style>
  <w:style w:type="character" w:customStyle="1" w:styleId="afffff0">
    <w:name w:val="Тема примечания Знак"/>
    <w:link w:val="afffff"/>
    <w:uiPriority w:val="99"/>
    <w:semiHidden/>
    <w:rsid w:val="00180D86"/>
    <w:rPr>
      <w:rFonts w:ascii="Times New Roman" w:hAnsi="Times New Roman" w:cs="Times New Roman"/>
      <w:b/>
      <w:bCs/>
      <w:sz w:val="20"/>
      <w:szCs w:val="20"/>
    </w:rPr>
  </w:style>
  <w:style w:type="table" w:styleId="afffff1">
    <w:name w:val="Table Theme"/>
    <w:basedOn w:val="a5"/>
    <w:uiPriority w:val="99"/>
    <w:semiHidden/>
    <w:unhideWhenUsed/>
    <w:rsid w:val="00180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180D86"/>
    <w:pPr>
      <w:spacing w:after="0" w:line="240" w:lineRule="auto"/>
      <w:ind w:left="220" w:hanging="220"/>
    </w:pPr>
  </w:style>
  <w:style w:type="paragraph" w:styleId="afffff2">
    <w:name w:val="index heading"/>
    <w:basedOn w:val="a3"/>
    <w:next w:val="1c"/>
    <w:uiPriority w:val="99"/>
    <w:semiHidden/>
    <w:unhideWhenUsed/>
    <w:rsid w:val="00180D86"/>
    <w:rPr>
      <w:rFonts w:eastAsia="Times New Roman"/>
      <w:b/>
      <w:bCs/>
    </w:rPr>
  </w:style>
  <w:style w:type="paragraph" w:styleId="2f3">
    <w:name w:val="index 2"/>
    <w:basedOn w:val="a3"/>
    <w:next w:val="a3"/>
    <w:autoRedefine/>
    <w:uiPriority w:val="99"/>
    <w:semiHidden/>
    <w:unhideWhenUsed/>
    <w:rsid w:val="00180D86"/>
    <w:pPr>
      <w:spacing w:after="0" w:line="240" w:lineRule="auto"/>
      <w:ind w:left="440" w:hanging="220"/>
    </w:pPr>
  </w:style>
  <w:style w:type="paragraph" w:styleId="3f">
    <w:name w:val="index 3"/>
    <w:basedOn w:val="a3"/>
    <w:next w:val="a3"/>
    <w:autoRedefine/>
    <w:uiPriority w:val="99"/>
    <w:semiHidden/>
    <w:unhideWhenUsed/>
    <w:rsid w:val="00180D86"/>
    <w:pPr>
      <w:spacing w:after="0" w:line="240" w:lineRule="auto"/>
      <w:ind w:left="660" w:hanging="220"/>
    </w:pPr>
  </w:style>
  <w:style w:type="paragraph" w:styleId="49">
    <w:name w:val="index 4"/>
    <w:basedOn w:val="a3"/>
    <w:next w:val="a3"/>
    <w:autoRedefine/>
    <w:uiPriority w:val="99"/>
    <w:semiHidden/>
    <w:unhideWhenUsed/>
    <w:rsid w:val="00180D86"/>
    <w:pPr>
      <w:spacing w:after="0" w:line="240" w:lineRule="auto"/>
      <w:ind w:left="880" w:hanging="220"/>
    </w:pPr>
  </w:style>
  <w:style w:type="paragraph" w:styleId="58">
    <w:name w:val="index 5"/>
    <w:basedOn w:val="a3"/>
    <w:next w:val="a3"/>
    <w:autoRedefine/>
    <w:uiPriority w:val="99"/>
    <w:semiHidden/>
    <w:unhideWhenUsed/>
    <w:rsid w:val="00180D86"/>
    <w:pPr>
      <w:spacing w:after="0" w:line="240" w:lineRule="auto"/>
      <w:ind w:left="1100" w:hanging="220"/>
    </w:pPr>
  </w:style>
  <w:style w:type="paragraph" w:styleId="63">
    <w:name w:val="index 6"/>
    <w:basedOn w:val="a3"/>
    <w:next w:val="a3"/>
    <w:autoRedefine/>
    <w:uiPriority w:val="99"/>
    <w:semiHidden/>
    <w:unhideWhenUsed/>
    <w:rsid w:val="00180D86"/>
    <w:pPr>
      <w:spacing w:after="0" w:line="240" w:lineRule="auto"/>
      <w:ind w:left="1320" w:hanging="220"/>
    </w:pPr>
  </w:style>
  <w:style w:type="paragraph" w:styleId="73">
    <w:name w:val="index 7"/>
    <w:basedOn w:val="a3"/>
    <w:next w:val="a3"/>
    <w:autoRedefine/>
    <w:uiPriority w:val="99"/>
    <w:semiHidden/>
    <w:unhideWhenUsed/>
    <w:rsid w:val="00180D86"/>
    <w:pPr>
      <w:spacing w:after="0" w:line="240" w:lineRule="auto"/>
      <w:ind w:left="1540" w:hanging="220"/>
    </w:pPr>
  </w:style>
  <w:style w:type="paragraph" w:styleId="83">
    <w:name w:val="index 8"/>
    <w:basedOn w:val="a3"/>
    <w:next w:val="a3"/>
    <w:autoRedefine/>
    <w:uiPriority w:val="99"/>
    <w:semiHidden/>
    <w:unhideWhenUsed/>
    <w:rsid w:val="00180D86"/>
    <w:pPr>
      <w:spacing w:after="0" w:line="240" w:lineRule="auto"/>
      <w:ind w:left="1760" w:hanging="220"/>
    </w:pPr>
  </w:style>
  <w:style w:type="paragraph" w:styleId="92">
    <w:name w:val="index 9"/>
    <w:basedOn w:val="a3"/>
    <w:next w:val="a3"/>
    <w:autoRedefine/>
    <w:uiPriority w:val="99"/>
    <w:semiHidden/>
    <w:unhideWhenUsed/>
    <w:rsid w:val="00180D86"/>
    <w:pPr>
      <w:spacing w:after="0" w:line="240" w:lineRule="auto"/>
      <w:ind w:left="1980" w:hanging="220"/>
    </w:pPr>
  </w:style>
  <w:style w:type="table" w:customStyle="1" w:styleId="1d">
    <w:name w:val="Цветная заливка1"/>
    <w:basedOn w:val="a5"/>
    <w:uiPriority w:val="71"/>
    <w:rsid w:val="00180D86"/>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180D86"/>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180D86"/>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180D8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180D86"/>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180D86"/>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180D86"/>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180D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180D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180D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180D8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3"/>
    <w:next w:val="a3"/>
    <w:link w:val="2f6"/>
    <w:uiPriority w:val="29"/>
    <w:qFormat/>
    <w:rsid w:val="00180D86"/>
    <w:rPr>
      <w:i/>
      <w:iCs/>
      <w:color w:val="000000"/>
      <w:sz w:val="20"/>
      <w:szCs w:val="20"/>
    </w:rPr>
  </w:style>
  <w:style w:type="character" w:customStyle="1" w:styleId="2f6">
    <w:name w:val="Цитата 2 Знак"/>
    <w:link w:val="2f5"/>
    <w:uiPriority w:val="29"/>
    <w:rsid w:val="00180D86"/>
    <w:rPr>
      <w:rFonts w:ascii="Times New Roman" w:hAnsi="Times New Roman" w:cs="Times New Roman"/>
      <w:i/>
      <w:iCs/>
      <w:color w:val="000000"/>
    </w:rPr>
  </w:style>
  <w:style w:type="character" w:styleId="HTMLa">
    <w:name w:val="HTML Cite"/>
    <w:uiPriority w:val="99"/>
    <w:semiHidden/>
    <w:unhideWhenUsed/>
    <w:rsid w:val="00180D86"/>
    <w:rPr>
      <w:rFonts w:ascii="Times New Roman" w:hAnsi="Times New Roman" w:cs="Times New Roman"/>
      <w:i/>
      <w:iCs/>
    </w:rPr>
  </w:style>
  <w:style w:type="paragraph" w:styleId="afffff4">
    <w:name w:val="Message Header"/>
    <w:basedOn w:val="a3"/>
    <w:link w:val="afffff5"/>
    <w:uiPriority w:val="99"/>
    <w:semiHidden/>
    <w:unhideWhenUsed/>
    <w:rsid w:val="00180D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180D86"/>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180D86"/>
    <w:pPr>
      <w:spacing w:after="0" w:line="240" w:lineRule="auto"/>
    </w:pPr>
  </w:style>
  <w:style w:type="character" w:customStyle="1" w:styleId="afffff7">
    <w:name w:val="Электронная подпись Знак"/>
    <w:basedOn w:val="a4"/>
    <w:link w:val="afffff6"/>
    <w:uiPriority w:val="99"/>
    <w:semiHidden/>
    <w:rsid w:val="00180D86"/>
  </w:style>
  <w:style w:type="paragraph" w:customStyle="1" w:styleId="a1">
    <w:name w:val="Основной список"/>
    <w:basedOn w:val="a3"/>
    <w:rsid w:val="00650736"/>
    <w:pPr>
      <w:numPr>
        <w:numId w:val="30"/>
      </w:numPr>
      <w:spacing w:after="0" w:line="240" w:lineRule="auto"/>
      <w:jc w:val="both"/>
    </w:pPr>
    <w:rPr>
      <w:rFonts w:eastAsia="Times New Roman"/>
      <w:sz w:val="28"/>
      <w:szCs w:val="24"/>
      <w:lang w:eastAsia="ru-RU"/>
    </w:rPr>
  </w:style>
  <w:style w:type="paragraph" w:customStyle="1" w:styleId="afffff8">
    <w:name w:val="a"/>
    <w:basedOn w:val="a3"/>
    <w:rsid w:val="00650736"/>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650736"/>
    <w:pPr>
      <w:spacing w:before="100" w:beforeAutospacing="1" w:after="100" w:afterAutospacing="1" w:line="240" w:lineRule="auto"/>
      <w:jc w:val="center"/>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13:53:54|Версия программы "Учебные планы": 1.0.11.65|ID_UP_DISC:1561921;ID_SPEC_LOC:4458;YEAR_POTOK:2019;ID_SUBJ:732;SHIFR:Б1.Д.Б.13;ZE_PLANNED:4;IS_RASPRED_PRACT:0;TYPE_GROUP_PRACT:;ID_TYPE_PLACE_PRACT:;ID_TYPE_DOP_PRACT:;ID_TYPE_FORM_PRACT:;UPDZES:Sem-2,ZE-4;UPZ:Sem-2,ID_TZ-1,HOUR-4;UPZ:Sem-2,ID_TZ-3,HOUR-10;UPZ:Sem-2,ID_TZ-4,HOUR-126;UPC:Sem-2,ID_TC-2,Recert-0;UPC:Sem-2,ID_TC-7,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2020-09-15T11:00:00Z</dcterms:created>
  <dcterms:modified xsi:type="dcterms:W3CDTF">2020-09-15T11:00:00Z</dcterms:modified>
</cp:coreProperties>
</file>