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bookmarkStart w:id="0" w:name="_GoBack"/>
      <w:bookmarkEnd w:id="0"/>
      <w:r w:rsidRPr="005131DA">
        <w:rPr>
          <w:rFonts w:ascii="Times New Roman" w:eastAsia="Times New Roman" w:hAnsi="Times New Roman" w:cs="Times New Roman"/>
          <w:sz w:val="28"/>
          <w:szCs w:val="28"/>
        </w:rPr>
        <w:t>МИНИСТЕРСТВО НАУКИ</w:t>
      </w:r>
      <w:r w:rsidR="00CF73D5">
        <w:rPr>
          <w:rFonts w:ascii="Times New Roman" w:eastAsia="Times New Roman" w:hAnsi="Times New Roman" w:cs="Times New Roman"/>
          <w:sz w:val="28"/>
          <w:szCs w:val="28"/>
        </w:rPr>
        <w:t xml:space="preserve"> И ВЫСШЕГО ОБРАЗОВАНИЯ</w:t>
      </w:r>
      <w:r w:rsidR="00CF73D5" w:rsidRPr="005131DA">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РОССИЙСКОЙ ФЕДЕРАЦИИ</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4E69CB" w:rsidRPr="005131DA" w:rsidRDefault="004E69CB" w:rsidP="004E69CB">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5131DA" w:rsidRDefault="004E69CB" w:rsidP="004E69CB">
      <w:pPr>
        <w:spacing w:after="0" w:line="240" w:lineRule="auto"/>
        <w:jc w:val="center"/>
        <w:rPr>
          <w:rFonts w:ascii="Times New Roman" w:eastAsia="Times New Roman" w:hAnsi="Times New Roman" w:cs="Times New Roman"/>
          <w:sz w:val="28"/>
          <w:szCs w:val="28"/>
        </w:rPr>
      </w:pP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4E69CB" w:rsidRPr="00AD4FB0" w:rsidRDefault="004E69CB" w:rsidP="004E69CB">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по дисциплине «</w:t>
      </w:r>
      <w:r w:rsidR="005D53F1" w:rsidRPr="005D53F1">
        <w:rPr>
          <w:rFonts w:ascii="Times New Roman" w:eastAsia="Arial Unicode MS" w:hAnsi="Times New Roman" w:cs="Times New Roman"/>
          <w:sz w:val="32"/>
          <w:szCs w:val="32"/>
          <w:lang w:eastAsia="ru-RU"/>
        </w:rPr>
        <w:t>Б</w:t>
      </w:r>
      <w:proofErr w:type="gramStart"/>
      <w:r w:rsidR="005D53F1" w:rsidRPr="005D53F1">
        <w:rPr>
          <w:rFonts w:ascii="Times New Roman" w:eastAsia="Arial Unicode MS" w:hAnsi="Times New Roman" w:cs="Times New Roman"/>
          <w:sz w:val="32"/>
          <w:szCs w:val="32"/>
          <w:lang w:eastAsia="ru-RU"/>
        </w:rPr>
        <w:t>1</w:t>
      </w:r>
      <w:proofErr w:type="gramEnd"/>
      <w:r w:rsidR="005D53F1" w:rsidRPr="005D53F1">
        <w:rPr>
          <w:rFonts w:ascii="Times New Roman" w:eastAsia="Arial Unicode MS" w:hAnsi="Times New Roman" w:cs="Times New Roman"/>
          <w:sz w:val="32"/>
          <w:szCs w:val="32"/>
          <w:lang w:eastAsia="ru-RU"/>
        </w:rPr>
        <w:t xml:space="preserve">.Д.В.14 </w:t>
      </w:r>
      <w:r>
        <w:rPr>
          <w:rFonts w:ascii="Times New Roman" w:eastAsia="Arial Unicode MS" w:hAnsi="Times New Roman" w:cs="Times New Roman"/>
          <w:sz w:val="32"/>
          <w:szCs w:val="32"/>
          <w:lang w:eastAsia="ru-RU"/>
        </w:rPr>
        <w:t>Иммунология</w:t>
      </w:r>
      <w:r w:rsidRPr="00AD4FB0">
        <w:rPr>
          <w:rFonts w:ascii="Times New Roman" w:eastAsia="Arial Unicode MS" w:hAnsi="Times New Roman" w:cs="Times New Roman"/>
          <w:sz w:val="32"/>
          <w:szCs w:val="32"/>
          <w:lang w:eastAsia="ru-RU"/>
        </w:rPr>
        <w:t>»</w:t>
      </w:r>
    </w:p>
    <w:p w:rsidR="004E69CB" w:rsidRPr="00AD4FB0" w:rsidRDefault="004E69CB" w:rsidP="004E69CB">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4E69CB" w:rsidRPr="00AD4FB0" w:rsidRDefault="004E69CB" w:rsidP="004E69CB">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4E69CB" w:rsidRPr="00AD4FB0" w:rsidRDefault="004E69CB" w:rsidP="004E69CB">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4E69CB" w:rsidRPr="00AD4FB0" w:rsidRDefault="004E69CB" w:rsidP="004E69CB">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5A6F9D" w:rsidRPr="006454D5" w:rsidRDefault="005A6F9D" w:rsidP="005A6F9D">
      <w:pPr>
        <w:pStyle w:val="ReportHead"/>
        <w:suppressAutoHyphens/>
        <w:rPr>
          <w:szCs w:val="28"/>
        </w:rPr>
      </w:pPr>
      <w:r>
        <w:rPr>
          <w:i/>
          <w:szCs w:val="28"/>
          <w:u w:val="single"/>
        </w:rPr>
        <w:t>Биомедицина</w:t>
      </w:r>
    </w:p>
    <w:p w:rsidR="004E69CB" w:rsidRPr="00AD4FB0" w:rsidRDefault="005A6F9D" w:rsidP="005A6F9D">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 xml:space="preserve"> </w:t>
      </w:r>
      <w:r w:rsidR="004E69CB"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4E69CB" w:rsidRPr="00AD4FB0" w:rsidRDefault="004E69CB" w:rsidP="004E69CB">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4E69CB" w:rsidRPr="00AD4FB0" w:rsidRDefault="004E69CB" w:rsidP="004E69CB">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4E69CB" w:rsidRPr="00AD4FB0" w:rsidRDefault="006F47CC" w:rsidP="004E69CB">
      <w:pPr>
        <w:suppressAutoHyphens/>
        <w:spacing w:after="0" w:line="240" w:lineRule="auto"/>
        <w:jc w:val="center"/>
        <w:rPr>
          <w:rFonts w:ascii="Times New Roman" w:eastAsia="Arial Unicode MS" w:hAnsi="Times New Roman" w:cs="Times New Roman"/>
          <w:i/>
          <w:sz w:val="24"/>
          <w:szCs w:val="24"/>
          <w:u w:val="single"/>
          <w:lang w:eastAsia="ru-RU"/>
        </w:rPr>
      </w:pPr>
      <w:r w:rsidRPr="00EC4093">
        <w:rPr>
          <w:rFonts w:ascii="Times New Roman" w:eastAsia="Arial Unicode MS" w:hAnsi="Times New Roman" w:cs="Times New Roman"/>
          <w:i/>
          <w:sz w:val="28"/>
          <w:szCs w:val="24"/>
          <w:u w:val="single"/>
          <w:lang w:eastAsia="ru-RU"/>
        </w:rPr>
        <w:t>О</w:t>
      </w:r>
      <w:r w:rsidR="004E69CB" w:rsidRPr="00EC4093">
        <w:rPr>
          <w:rFonts w:ascii="Times New Roman" w:eastAsia="Arial Unicode MS" w:hAnsi="Times New Roman" w:cs="Times New Roman"/>
          <w:i/>
          <w:sz w:val="28"/>
          <w:szCs w:val="24"/>
          <w:u w:val="single"/>
          <w:lang w:eastAsia="ru-RU"/>
        </w:rPr>
        <w:t>чн</w:t>
      </w:r>
      <w:r>
        <w:rPr>
          <w:rFonts w:ascii="Times New Roman" w:eastAsia="Arial Unicode MS" w:hAnsi="Times New Roman" w:cs="Times New Roman"/>
          <w:i/>
          <w:sz w:val="28"/>
          <w:szCs w:val="24"/>
          <w:u w:val="single"/>
          <w:lang w:eastAsia="ru-RU"/>
        </w:rPr>
        <w:t>о-заочная</w:t>
      </w: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Pr="00AD4FB0" w:rsidRDefault="004E69CB" w:rsidP="004E69CB">
      <w:pPr>
        <w:suppressAutoHyphens/>
        <w:spacing w:after="0" w:line="240" w:lineRule="auto"/>
        <w:jc w:val="center"/>
        <w:rPr>
          <w:rFonts w:ascii="Times New Roman" w:eastAsia="Arial Unicode MS" w:hAnsi="Times New Roman" w:cs="Times New Roman"/>
          <w:sz w:val="20"/>
          <w:szCs w:val="20"/>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Default="004E69CB" w:rsidP="004E69CB">
      <w:pPr>
        <w:suppressLineNumbers/>
        <w:spacing w:after="0" w:line="240" w:lineRule="auto"/>
        <w:ind w:firstLine="851"/>
        <w:jc w:val="center"/>
        <w:rPr>
          <w:rFonts w:ascii="Times New Roman" w:eastAsia="Arial Unicode MS" w:hAnsi="Times New Roman" w:cs="Times New Roman"/>
          <w:sz w:val="28"/>
          <w:szCs w:val="24"/>
          <w:lang w:eastAsia="ru-RU"/>
        </w:rPr>
      </w:pP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D3226">
        <w:rPr>
          <w:rFonts w:ascii="Times New Roman" w:eastAsia="Arial Unicode MS" w:hAnsi="Times New Roman" w:cs="Times New Roman"/>
          <w:sz w:val="28"/>
          <w:szCs w:val="24"/>
          <w:lang w:eastAsia="ru-RU"/>
        </w:rPr>
        <w:t>2022</w:t>
      </w:r>
    </w:p>
    <w:p w:rsidR="004E69CB" w:rsidRPr="005131DA" w:rsidRDefault="004E69CB" w:rsidP="004E69CB">
      <w:pPr>
        <w:suppressLineNumbers/>
        <w:spacing w:after="0" w:line="240" w:lineRule="auto"/>
        <w:ind w:firstLine="851"/>
        <w:jc w:val="center"/>
        <w:rPr>
          <w:rFonts w:ascii="Times New Roman" w:eastAsia="Times New Roman" w:hAnsi="Times New Roman" w:cs="Times New Roman"/>
          <w:sz w:val="28"/>
          <w:szCs w:val="28"/>
        </w:rPr>
      </w:pPr>
    </w:p>
    <w:p w:rsidR="00872944" w:rsidRPr="00872944" w:rsidRDefault="00872944" w:rsidP="00872944">
      <w:pPr>
        <w:spacing w:after="0" w:line="360" w:lineRule="auto"/>
        <w:ind w:left="100"/>
        <w:jc w:val="center"/>
        <w:rPr>
          <w:rFonts w:ascii="Times New Roman" w:eastAsia="Times New Roman" w:hAnsi="Times New Roman" w:cs="Times New Roman"/>
          <w:b/>
          <w:sz w:val="28"/>
          <w:szCs w:val="28"/>
        </w:rPr>
      </w:pPr>
    </w:p>
    <w:p w:rsidR="00500952" w:rsidRPr="005131DA" w:rsidRDefault="00500952" w:rsidP="00500952">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005D53F1" w:rsidRPr="005D53F1">
        <w:rPr>
          <w:rFonts w:ascii="Times New Roman" w:eastAsia="Times New Roman" w:hAnsi="Times New Roman" w:cs="Times New Roman"/>
          <w:sz w:val="28"/>
          <w:szCs w:val="28"/>
        </w:rPr>
        <w:t>Б</w:t>
      </w:r>
      <w:proofErr w:type="gramStart"/>
      <w:r w:rsidR="005D53F1" w:rsidRPr="005D53F1">
        <w:rPr>
          <w:rFonts w:ascii="Times New Roman" w:eastAsia="Times New Roman" w:hAnsi="Times New Roman" w:cs="Times New Roman"/>
          <w:sz w:val="28"/>
          <w:szCs w:val="28"/>
        </w:rPr>
        <w:t>1</w:t>
      </w:r>
      <w:proofErr w:type="gramEnd"/>
      <w:r w:rsidR="005D53F1" w:rsidRPr="005D53F1">
        <w:rPr>
          <w:rFonts w:ascii="Times New Roman" w:eastAsia="Times New Roman" w:hAnsi="Times New Roman" w:cs="Times New Roman"/>
          <w:sz w:val="28"/>
          <w:szCs w:val="28"/>
        </w:rPr>
        <w:t>.Д.В.14</w:t>
      </w:r>
      <w:r w:rsidR="005D53F1">
        <w:rPr>
          <w:i/>
          <w:sz w:val="24"/>
        </w:rPr>
        <w:t xml:space="preserve"> </w:t>
      </w:r>
      <w:r>
        <w:rPr>
          <w:rFonts w:ascii="Times New Roman" w:eastAsia="Times New Roman" w:hAnsi="Times New Roman" w:cs="Times New Roman"/>
          <w:sz w:val="28"/>
          <w:szCs w:val="28"/>
        </w:rPr>
        <w:t>Иммунология</w:t>
      </w:r>
      <w:r w:rsidRPr="005131DA">
        <w:rPr>
          <w:rFonts w:ascii="Times New Roman" w:eastAsia="Times New Roman" w:hAnsi="Times New Roman" w:cs="Times New Roman"/>
          <w:sz w:val="28"/>
          <w:szCs w:val="28"/>
        </w:rPr>
        <w:t>»</w:t>
      </w:r>
    </w:p>
    <w:p w:rsidR="00500952"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500952" w:rsidRPr="004B3D44" w:rsidRDefault="00500952" w:rsidP="00500952">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500952" w:rsidRPr="004B3D44" w:rsidRDefault="00500952" w:rsidP="00500952">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500952" w:rsidRPr="004B3D44" w:rsidRDefault="00500952" w:rsidP="00500952">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8D3226">
        <w:rPr>
          <w:rFonts w:ascii="Times New Roman" w:eastAsia="Calibri" w:hAnsi="Times New Roman" w:cs="Times New Roman"/>
          <w:sz w:val="28"/>
          <w:szCs w:val="28"/>
        </w:rPr>
        <w:t>2022</w:t>
      </w:r>
      <w:r w:rsidRPr="004B3D44">
        <w:rPr>
          <w:rFonts w:ascii="Times New Roman" w:eastAsia="Calibri" w:hAnsi="Times New Roman" w:cs="Times New Roman"/>
          <w:sz w:val="28"/>
          <w:szCs w:val="28"/>
        </w:rPr>
        <w:t>г.</w:t>
      </w: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p>
    <w:p w:rsidR="00500952" w:rsidRPr="004B3D44" w:rsidRDefault="00500952" w:rsidP="00500952">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Первый заместитель директора по УР                                          </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500952" w:rsidRPr="004B3D44" w:rsidRDefault="00500952" w:rsidP="00500952">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500952" w:rsidRPr="005131DA" w:rsidRDefault="00500952" w:rsidP="0050095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72944" w:rsidRPr="00872944" w:rsidRDefault="00500952" w:rsidP="00500952">
      <w:pPr>
        <w:spacing w:after="0" w:line="360" w:lineRule="auto"/>
        <w:rPr>
          <w:rFonts w:ascii="Times New Roman" w:hAnsi="Times New Roman" w:cs="Times New Roman"/>
          <w:sz w:val="24"/>
          <w:szCs w:val="24"/>
        </w:rPr>
        <w:sectPr w:rsidR="00872944" w:rsidRPr="00872944" w:rsidSect="004E69CB">
          <w:footerReference w:type="default" r:id="rId9"/>
          <w:footnotePr>
            <w:numFmt w:val="chicago"/>
          </w:footnotePr>
          <w:pgSz w:w="11906" w:h="16838"/>
          <w:pgMar w:top="1134" w:right="1134" w:bottom="1134" w:left="1134" w:header="709" w:footer="709" w:gutter="0"/>
          <w:cols w:space="720"/>
          <w:titlePg/>
          <w:docGrid w:linePitch="299"/>
        </w:sectPr>
      </w:pPr>
      <w:r w:rsidRPr="00872944">
        <w:rPr>
          <w:rFonts w:ascii="Times New Roman" w:hAnsi="Times New Roman" w:cs="Times New Roman"/>
          <w:sz w:val="24"/>
          <w:szCs w:val="24"/>
        </w:rPr>
        <w:t xml:space="preserve"> </w:t>
      </w:r>
    </w:p>
    <w:p w:rsidR="00500952" w:rsidRPr="004B3D44" w:rsidRDefault="00500952" w:rsidP="00500952">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4E69CB" w:rsidRPr="004E69CB" w:rsidRDefault="004E69CB" w:rsidP="004E69CB">
      <w:pPr>
        <w:suppressAutoHyphens/>
        <w:spacing w:after="0" w:line="240" w:lineRule="auto"/>
        <w:ind w:firstLine="709"/>
        <w:jc w:val="both"/>
        <w:rPr>
          <w:rFonts w:ascii="Times New Roman" w:eastAsia="Times New Roman" w:hAnsi="Times New Roman" w:cs="Times New Roman"/>
          <w:sz w:val="28"/>
          <w:szCs w:val="28"/>
          <w:lang w:eastAsia="ru-RU"/>
        </w:rPr>
      </w:pPr>
    </w:p>
    <w:p w:rsidR="006D63A3"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r w:rsidRPr="004B3D44">
        <w:rPr>
          <w:rFonts w:ascii="Times New Roman" w:eastAsia="Times New Roman" w:hAnsi="Times New Roman" w:cs="Times New Roman"/>
          <w:b/>
          <w:sz w:val="28"/>
          <w:szCs w:val="28"/>
        </w:rPr>
        <w:t>Раздел 1 - Перечень компетенций, с указанием этапов их формирования в процессе освоения дисциплины</w:t>
      </w:r>
    </w:p>
    <w:p w:rsidR="006D63A3" w:rsidRPr="004B3D44" w:rsidRDefault="006D63A3" w:rsidP="006D63A3">
      <w:pPr>
        <w:widowControl w:val="0"/>
        <w:tabs>
          <w:tab w:val="left" w:pos="1149"/>
        </w:tabs>
        <w:spacing w:after="0" w:line="240" w:lineRule="auto"/>
        <w:ind w:firstLine="709"/>
        <w:rPr>
          <w:rFonts w:ascii="Times New Roman" w:eastAsia="Times New Roman" w:hAnsi="Times New Roman" w:cs="Times New Roman"/>
          <w:b/>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379"/>
        <w:gridCol w:w="4394"/>
      </w:tblGrid>
      <w:tr w:rsidR="006D63A3" w:rsidRPr="005D53F1" w:rsidTr="006C635A">
        <w:trPr>
          <w:tblHeader/>
        </w:trPr>
        <w:tc>
          <w:tcPr>
            <w:tcW w:w="3595"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p>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Формируемые компетенции</w:t>
            </w:r>
          </w:p>
        </w:tc>
        <w:tc>
          <w:tcPr>
            <w:tcW w:w="6379" w:type="dxa"/>
            <w:shd w:val="clear" w:color="auto" w:fill="auto"/>
            <w:vAlign w:val="center"/>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lang w:eastAsia="ru-RU"/>
              </w:rPr>
            </w:pPr>
            <w:r w:rsidRPr="005D53F1">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4394" w:type="dxa"/>
          </w:tcPr>
          <w:p w:rsidR="006D63A3" w:rsidRPr="005D53F1" w:rsidRDefault="006D63A3" w:rsidP="006C635A">
            <w:pPr>
              <w:widowControl w:val="0"/>
              <w:spacing w:after="0" w:line="240" w:lineRule="auto"/>
              <w:jc w:val="center"/>
              <w:rPr>
                <w:rFonts w:ascii="Times New Roman" w:eastAsia="Times New Roman" w:hAnsi="Times New Roman" w:cs="Times New Roman"/>
                <w:i/>
                <w:sz w:val="24"/>
                <w:szCs w:val="24"/>
              </w:rPr>
            </w:pPr>
            <w:r w:rsidRPr="005D53F1">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D63A3" w:rsidRPr="005D53F1" w:rsidTr="006C635A">
        <w:trPr>
          <w:trHeight w:val="1215"/>
          <w:tblHeader/>
        </w:trPr>
        <w:tc>
          <w:tcPr>
            <w:tcW w:w="3595" w:type="dxa"/>
            <w:vMerge w:val="restart"/>
            <w:shd w:val="clear" w:color="auto" w:fill="auto"/>
          </w:tcPr>
          <w:p w:rsidR="006D63A3" w:rsidRPr="005D53F1" w:rsidRDefault="005D53F1" w:rsidP="006C635A">
            <w:pPr>
              <w:widowControl w:val="0"/>
              <w:spacing w:after="0" w:line="240" w:lineRule="auto"/>
              <w:rPr>
                <w:rFonts w:ascii="Times New Roman" w:hAnsi="Times New Roman" w:cs="Times New Roman"/>
                <w:sz w:val="24"/>
                <w:szCs w:val="24"/>
              </w:rPr>
            </w:pPr>
            <w:r w:rsidRPr="005D53F1">
              <w:rPr>
                <w:rFonts w:ascii="Times New Roman" w:hAnsi="Times New Roman" w:cs="Times New Roman"/>
                <w:sz w:val="24"/>
                <w:szCs w:val="24"/>
              </w:rP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p w:rsidR="005D53F1" w:rsidRPr="005D53F1" w:rsidRDefault="005D53F1" w:rsidP="006C635A">
            <w:pPr>
              <w:widowControl w:val="0"/>
              <w:spacing w:after="0" w:line="240" w:lineRule="auto"/>
              <w:rPr>
                <w:rFonts w:ascii="Times New Roman" w:hAnsi="Times New Roman" w:cs="Times New Roman"/>
                <w:sz w:val="24"/>
                <w:szCs w:val="24"/>
              </w:rPr>
            </w:pPr>
          </w:p>
          <w:p w:rsidR="005D53F1" w:rsidRPr="005D53F1" w:rsidRDefault="005D53F1" w:rsidP="005D53F1">
            <w:pPr>
              <w:pStyle w:val="ReportMain"/>
              <w:suppressAutoHyphens/>
              <w:rPr>
                <w:szCs w:val="24"/>
              </w:rPr>
            </w:pPr>
            <w:r w:rsidRPr="005D53F1">
              <w:rPr>
                <w:szCs w:val="24"/>
              </w:rPr>
              <w:t xml:space="preserve">УК-8-В-1 Формирует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5D53F1">
              <w:rPr>
                <w:szCs w:val="24"/>
              </w:rPr>
              <w:t>т.ч</w:t>
            </w:r>
            <w:proofErr w:type="spellEnd"/>
            <w:r w:rsidRPr="005D53F1">
              <w:rPr>
                <w:szCs w:val="24"/>
              </w:rPr>
              <w:t>. с помощью средств защиты</w:t>
            </w:r>
          </w:p>
          <w:p w:rsidR="005D53F1" w:rsidRPr="005D53F1" w:rsidRDefault="005D53F1" w:rsidP="005D53F1">
            <w:pPr>
              <w:pStyle w:val="ReportMain"/>
              <w:suppressAutoHyphens/>
              <w:rPr>
                <w:szCs w:val="24"/>
              </w:rPr>
            </w:pPr>
            <w:r w:rsidRPr="005D53F1">
              <w:rPr>
                <w:szCs w:val="24"/>
              </w:rPr>
              <w:t xml:space="preserve">УК-8-В-2 Использует приемы первой помощи, методы защиты </w:t>
            </w:r>
            <w:r w:rsidRPr="005D53F1">
              <w:rPr>
                <w:szCs w:val="24"/>
              </w:rPr>
              <w:lastRenderedPageBreak/>
              <w:t>в условиях чрезвычайных ситуаций и военных конфликтов</w:t>
            </w:r>
          </w:p>
          <w:p w:rsidR="005D53F1" w:rsidRPr="005D53F1" w:rsidRDefault="005D53F1" w:rsidP="005D53F1">
            <w:pPr>
              <w:widowControl w:val="0"/>
              <w:spacing w:after="0" w:line="240" w:lineRule="auto"/>
              <w:rPr>
                <w:rFonts w:ascii="Times New Roman" w:eastAsia="Times New Roman" w:hAnsi="Times New Roman" w:cs="Times New Roman"/>
                <w:i/>
                <w:sz w:val="24"/>
                <w:szCs w:val="24"/>
                <w:lang w:eastAsia="ru-RU"/>
              </w:rPr>
            </w:pPr>
            <w:r w:rsidRPr="005D53F1">
              <w:rPr>
                <w:rFonts w:ascii="Times New Roman" w:hAnsi="Times New Roman" w:cs="Times New Roman"/>
                <w:sz w:val="24"/>
                <w:szCs w:val="24"/>
              </w:rPr>
              <w:t>УК-8-В-3 Идентифицирует угрозы (опасности) природного и техногенного происхождения для жизнедеятельности человека и природной среды</w:t>
            </w: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lastRenderedPageBreak/>
              <w:t>Знать:</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основные понятия иммунологии;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виды иммунитета;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механические, физико-химические и иммунобиологические факторы защиты организма;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гуморальные факторы неспецифической защиты организма: опсонины, лизоцим, комплемент, интерфероны; фагоцитоз, фагоциты, органы иммунной системы, центральные и периферические; систему взаимодействия органов иммунной системы;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антителообразование;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структуру, классификацию и функции антител; </w:t>
            </w:r>
          </w:p>
          <w:p w:rsidR="005D53F1" w:rsidRPr="005D53F1" w:rsidRDefault="005D53F1" w:rsidP="005D53F1">
            <w:pPr>
              <w:spacing w:after="0" w:line="240" w:lineRule="auto"/>
              <w:rPr>
                <w:rFonts w:ascii="Times New Roman" w:hAnsi="Times New Roman" w:cs="Times New Roman"/>
                <w:sz w:val="24"/>
                <w:szCs w:val="24"/>
              </w:rPr>
            </w:pPr>
            <w:r w:rsidRPr="005D53F1">
              <w:rPr>
                <w:rFonts w:ascii="Times New Roman" w:hAnsi="Times New Roman" w:cs="Times New Roman"/>
                <w:sz w:val="24"/>
                <w:szCs w:val="24"/>
              </w:rPr>
              <w:t xml:space="preserve">- взаимодействие клеток в иммунном ответе; </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роль медиаторов и гормонов иммунной системы;</w:t>
            </w:r>
          </w:p>
          <w:p w:rsidR="006D63A3" w:rsidRPr="005D53F1" w:rsidRDefault="006D63A3" w:rsidP="005D53F1">
            <w:pPr>
              <w:widowControl w:val="0"/>
              <w:spacing w:after="0" w:line="240" w:lineRule="auto"/>
              <w:rPr>
                <w:rFonts w:ascii="Times New Roman" w:eastAsia="Times New Roman" w:hAnsi="Times New Roman" w:cs="Times New Roman"/>
                <w:i/>
                <w:sz w:val="24"/>
                <w:szCs w:val="24"/>
                <w:lang w:eastAsia="ru-RU"/>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А </w:t>
            </w:r>
            <w:r w:rsidRPr="005D53F1">
              <w:rPr>
                <w:rFonts w:ascii="Times New Roman" w:eastAsia="Calibri" w:hAnsi="Times New Roman" w:cs="Times New Roman"/>
                <w:b/>
                <w:sz w:val="24"/>
                <w:szCs w:val="24"/>
              </w:rPr>
              <w:sym w:font="Symbol" w:char="F02D"/>
            </w:r>
            <w:r w:rsidRPr="005D53F1">
              <w:rPr>
                <w:rFonts w:ascii="Times New Roman" w:eastAsia="Calibri" w:hAnsi="Times New Roman" w:cs="Times New Roman"/>
                <w:b/>
                <w:sz w:val="24"/>
                <w:szCs w:val="24"/>
              </w:rPr>
              <w:t xml:space="preserve"> </w:t>
            </w:r>
            <w:r w:rsidRPr="005D53F1">
              <w:rPr>
                <w:rFonts w:ascii="Times New Roman" w:eastAsia="Calibri" w:hAnsi="Times New Roman" w:cs="Times New Roman"/>
                <w:sz w:val="24"/>
                <w:szCs w:val="24"/>
              </w:rPr>
              <w:t>задания репродуктивного уровня: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тестовые задания;</w:t>
            </w:r>
          </w:p>
          <w:p w:rsidR="006D63A3" w:rsidRPr="005D53F1" w:rsidRDefault="006D63A3" w:rsidP="006C635A">
            <w:pPr>
              <w:widowControl w:val="0"/>
              <w:spacing w:after="0" w:line="240" w:lineRule="auto"/>
              <w:rPr>
                <w:rFonts w:ascii="Times New Roman" w:eastAsia="Times New Roman" w:hAnsi="Times New Roman" w:cs="Times New Roman"/>
                <w:sz w:val="24"/>
                <w:szCs w:val="24"/>
              </w:rPr>
            </w:pPr>
            <w:r w:rsidRPr="005D53F1">
              <w:rPr>
                <w:rFonts w:ascii="Times New Roman" w:eastAsia="Times New Roman" w:hAnsi="Times New Roman" w:cs="Times New Roman"/>
                <w:sz w:val="24"/>
                <w:szCs w:val="24"/>
              </w:rPr>
              <w:t>- вопросы для опроса;</w:t>
            </w:r>
          </w:p>
          <w:p w:rsidR="006D63A3" w:rsidRPr="005D53F1" w:rsidRDefault="006D63A3" w:rsidP="006C635A">
            <w:pPr>
              <w:widowControl w:val="0"/>
              <w:spacing w:after="0" w:line="240" w:lineRule="auto"/>
              <w:jc w:val="both"/>
              <w:rPr>
                <w:rFonts w:ascii="Times New Roman" w:eastAsia="Times New Roman" w:hAnsi="Times New Roman" w:cs="Times New Roman"/>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Уметь:</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использовать способы, алгоритмы, технологии организации самостоятельной познавательной деятельности;</w:t>
            </w:r>
          </w:p>
          <w:p w:rsidR="005D53F1" w:rsidRPr="005D53F1" w:rsidRDefault="005D53F1" w:rsidP="005D53F1">
            <w:pPr>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 выбирать средства и методы, достаточные для решения задач в предметной области;</w:t>
            </w:r>
          </w:p>
          <w:p w:rsidR="005D53F1" w:rsidRPr="005D53F1" w:rsidRDefault="005D53F1" w:rsidP="005D53F1">
            <w:pPr>
              <w:spacing w:after="0" w:line="240" w:lineRule="auto"/>
              <w:jc w:val="both"/>
              <w:rPr>
                <w:rFonts w:ascii="Times New Roman" w:hAnsi="Times New Roman" w:cs="Times New Roman"/>
                <w:sz w:val="24"/>
                <w:szCs w:val="24"/>
                <w:u w:val="single"/>
              </w:rPr>
            </w:pPr>
            <w:r w:rsidRPr="005D53F1">
              <w:rPr>
                <w:rFonts w:ascii="Times New Roman" w:hAnsi="Times New Roman" w:cs="Times New Roman"/>
                <w:sz w:val="24"/>
                <w:szCs w:val="24"/>
              </w:rPr>
              <w:t>- решать профессиональные задачи в меняющихся условиях деятельности и корпоративного взаимодействия.</w:t>
            </w:r>
          </w:p>
          <w:p w:rsidR="006D63A3" w:rsidRPr="005D53F1" w:rsidRDefault="006D63A3" w:rsidP="006C635A">
            <w:pPr>
              <w:widowControl w:val="0"/>
              <w:spacing w:after="0" w:line="240" w:lineRule="auto"/>
              <w:rPr>
                <w:rFonts w:ascii="Times New Roman" w:eastAsia="Calibri" w:hAnsi="Times New Roman" w:cs="Times New Roman"/>
                <w:b/>
                <w:sz w:val="24"/>
                <w:szCs w:val="24"/>
                <w:u w:val="single"/>
              </w:rPr>
            </w:pP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В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реконструктивного уровня.</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примерные задания к выполнению практических работ;</w:t>
            </w:r>
          </w:p>
          <w:p w:rsidR="006D63A3" w:rsidRPr="005D53F1" w:rsidRDefault="006D63A3" w:rsidP="006C635A">
            <w:pPr>
              <w:widowControl w:val="0"/>
              <w:spacing w:after="0" w:line="240" w:lineRule="auto"/>
              <w:rPr>
                <w:rFonts w:ascii="Times New Roman" w:eastAsia="Calibri" w:hAnsi="Times New Roman" w:cs="Times New Roman"/>
                <w:sz w:val="24"/>
                <w:szCs w:val="24"/>
              </w:rPr>
            </w:pPr>
            <w:r w:rsidRPr="005D53F1">
              <w:rPr>
                <w:rFonts w:ascii="Times New Roman" w:eastAsia="Calibri" w:hAnsi="Times New Roman" w:cs="Times New Roman"/>
                <w:sz w:val="24"/>
                <w:szCs w:val="24"/>
              </w:rPr>
              <w:t>- типовые задачи</w:t>
            </w:r>
          </w:p>
          <w:p w:rsidR="006D63A3" w:rsidRPr="005D53F1" w:rsidRDefault="006D63A3" w:rsidP="006C635A">
            <w:pPr>
              <w:widowControl w:val="0"/>
              <w:spacing w:line="240" w:lineRule="auto"/>
              <w:rPr>
                <w:rFonts w:ascii="Times New Roman" w:eastAsia="Calibri" w:hAnsi="Times New Roman" w:cs="Times New Roman"/>
                <w:b/>
                <w:sz w:val="24"/>
                <w:szCs w:val="24"/>
              </w:rPr>
            </w:pPr>
          </w:p>
        </w:tc>
      </w:tr>
      <w:tr w:rsidR="006D63A3" w:rsidRPr="005D53F1" w:rsidTr="006C635A">
        <w:trPr>
          <w:trHeight w:val="823"/>
          <w:tblHeader/>
        </w:trPr>
        <w:tc>
          <w:tcPr>
            <w:tcW w:w="3595" w:type="dxa"/>
            <w:vMerge/>
            <w:shd w:val="clear" w:color="auto" w:fill="auto"/>
          </w:tcPr>
          <w:p w:rsidR="006D63A3" w:rsidRPr="005D53F1" w:rsidRDefault="006D63A3" w:rsidP="006C635A">
            <w:pPr>
              <w:widowControl w:val="0"/>
              <w:spacing w:after="0" w:line="240" w:lineRule="auto"/>
              <w:rPr>
                <w:rFonts w:ascii="Times New Roman" w:eastAsia="Calibri" w:hAnsi="Times New Roman" w:cs="Times New Roman"/>
                <w:sz w:val="24"/>
                <w:szCs w:val="24"/>
              </w:rPr>
            </w:pPr>
          </w:p>
        </w:tc>
        <w:tc>
          <w:tcPr>
            <w:tcW w:w="6379" w:type="dxa"/>
            <w:shd w:val="clear" w:color="auto" w:fill="auto"/>
          </w:tcPr>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b/>
                <w:sz w:val="24"/>
                <w:szCs w:val="24"/>
                <w:u w:val="single"/>
              </w:rPr>
              <w:t>Владеть:</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понятийным аппаратом о клеточной организации биологических объектов, биофизических и биохимических основ, мембранных процессов и молекулярных механизмов жизнедеятельности;</w:t>
            </w:r>
          </w:p>
          <w:p w:rsidR="005D53F1" w:rsidRPr="005D53F1" w:rsidRDefault="005D53F1" w:rsidP="005D53F1">
            <w:pPr>
              <w:suppressAutoHyphens/>
              <w:spacing w:after="0" w:line="240" w:lineRule="auto"/>
              <w:jc w:val="both"/>
              <w:rPr>
                <w:rFonts w:ascii="Times New Roman" w:hAnsi="Times New Roman" w:cs="Times New Roman"/>
                <w:sz w:val="24"/>
                <w:szCs w:val="24"/>
              </w:rPr>
            </w:pPr>
            <w:r w:rsidRPr="005D53F1">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6D63A3" w:rsidRPr="005D53F1" w:rsidRDefault="005D53F1" w:rsidP="005D53F1">
            <w:pPr>
              <w:widowControl w:val="0"/>
              <w:spacing w:after="0" w:line="240" w:lineRule="auto"/>
              <w:rPr>
                <w:rFonts w:ascii="Times New Roman" w:eastAsia="Calibri" w:hAnsi="Times New Roman" w:cs="Times New Roman"/>
                <w:sz w:val="24"/>
                <w:szCs w:val="24"/>
              </w:rPr>
            </w:pPr>
            <w:r w:rsidRPr="005D53F1">
              <w:rPr>
                <w:rFonts w:ascii="Times New Roman" w:hAnsi="Times New Roman" w:cs="Times New Roman"/>
                <w:sz w:val="24"/>
                <w:szCs w:val="24"/>
              </w:rPr>
              <w:t>- методами анализа и оценки состояния живых систем, иммунологических тестов.</w:t>
            </w:r>
          </w:p>
        </w:tc>
        <w:tc>
          <w:tcPr>
            <w:tcW w:w="4394" w:type="dxa"/>
          </w:tcPr>
          <w:p w:rsidR="006D63A3" w:rsidRPr="005D53F1" w:rsidRDefault="006D63A3" w:rsidP="006C635A">
            <w:pPr>
              <w:widowControl w:val="0"/>
              <w:spacing w:after="0" w:line="240" w:lineRule="auto"/>
              <w:jc w:val="both"/>
              <w:rPr>
                <w:rFonts w:ascii="Times New Roman" w:eastAsia="Calibri" w:hAnsi="Times New Roman" w:cs="Times New Roman"/>
                <w:sz w:val="24"/>
                <w:szCs w:val="24"/>
              </w:rPr>
            </w:pPr>
            <w:r w:rsidRPr="005D53F1">
              <w:rPr>
                <w:rFonts w:ascii="Times New Roman" w:eastAsia="Calibri" w:hAnsi="Times New Roman" w:cs="Times New Roman"/>
                <w:b/>
                <w:sz w:val="24"/>
                <w:szCs w:val="24"/>
              </w:rPr>
              <w:t xml:space="preserve">Блок С </w:t>
            </w:r>
            <w:r w:rsidRPr="005D53F1">
              <w:rPr>
                <w:rFonts w:ascii="Times New Roman" w:eastAsia="Calibri" w:hAnsi="Times New Roman" w:cs="Times New Roman"/>
                <w:sz w:val="24"/>
                <w:szCs w:val="24"/>
              </w:rPr>
              <w:sym w:font="Symbol" w:char="F02D"/>
            </w:r>
            <w:r w:rsidRPr="005D53F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6D63A3" w:rsidRPr="005D53F1" w:rsidRDefault="006D63A3" w:rsidP="006C635A">
            <w:pPr>
              <w:widowControl w:val="0"/>
              <w:spacing w:after="0" w:line="240" w:lineRule="auto"/>
              <w:rPr>
                <w:rFonts w:ascii="Times New Roman" w:eastAsia="Times New Roman" w:hAnsi="Times New Roman" w:cs="Times New Roman"/>
                <w:sz w:val="24"/>
                <w:szCs w:val="24"/>
                <w:lang w:eastAsia="ru-RU"/>
              </w:rPr>
            </w:pPr>
            <w:r w:rsidRPr="005D53F1">
              <w:rPr>
                <w:rFonts w:ascii="Times New Roman" w:eastAsia="Times New Roman" w:hAnsi="Times New Roman" w:cs="Times New Roman"/>
                <w:sz w:val="24"/>
                <w:szCs w:val="24"/>
                <w:lang w:eastAsia="ru-RU"/>
              </w:rPr>
              <w:t xml:space="preserve">- комплексные практические  задания  </w:t>
            </w:r>
          </w:p>
          <w:p w:rsidR="006D63A3" w:rsidRPr="005D53F1" w:rsidRDefault="006D63A3" w:rsidP="006C635A">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4E69CB">
          <w:footnotePr>
            <w:numFmt w:val="chicago"/>
          </w:footnotePr>
          <w:pgSz w:w="16838" w:h="11906" w:orient="landscape"/>
          <w:pgMar w:top="993" w:right="1134" w:bottom="1134" w:left="1134" w:header="709" w:footer="709" w:gutter="0"/>
          <w:cols w:space="720"/>
        </w:sectPr>
      </w:pPr>
    </w:p>
    <w:p w:rsidR="00500952" w:rsidRPr="004B3D44" w:rsidRDefault="00500952" w:rsidP="00500952">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500952" w:rsidRPr="004B3D44" w:rsidRDefault="00500952" w:rsidP="00500952">
      <w:pPr>
        <w:tabs>
          <w:tab w:val="left" w:pos="426"/>
        </w:tabs>
        <w:spacing w:after="0" w:line="240" w:lineRule="auto"/>
        <w:jc w:val="both"/>
        <w:rPr>
          <w:rFonts w:ascii="Times New Roman" w:eastAsia="Times New Roman" w:hAnsi="Times New Roman" w:cs="Times New Roman"/>
          <w:b/>
          <w:sz w:val="28"/>
          <w:szCs w:val="28"/>
        </w:rPr>
      </w:pPr>
    </w:p>
    <w:p w:rsidR="00500952" w:rsidRDefault="00500952" w:rsidP="00500952">
      <w:pPr>
        <w:tabs>
          <w:tab w:val="left" w:pos="426"/>
        </w:tabs>
        <w:spacing w:after="0" w:line="240" w:lineRule="auto"/>
        <w:jc w:val="both"/>
        <w:rPr>
          <w:rFonts w:ascii="Times New Roman" w:eastAsia="Times New Roman" w:hAnsi="Times New Roman" w:cs="Times New Roman"/>
          <w:b/>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500952" w:rsidRPr="004B3D44" w:rsidRDefault="00500952" w:rsidP="00500952">
      <w:pPr>
        <w:tabs>
          <w:tab w:val="left" w:pos="426"/>
        </w:tabs>
        <w:spacing w:after="0" w:line="240" w:lineRule="auto"/>
        <w:jc w:val="both"/>
        <w:rPr>
          <w:rFonts w:ascii="Times New Roman" w:eastAsia="Times New Roman" w:hAnsi="Times New Roman" w:cs="Times New Roman"/>
          <w:sz w:val="28"/>
          <w:szCs w:val="28"/>
          <w:lang w:eastAsia="ru-RU"/>
        </w:rPr>
      </w:pPr>
    </w:p>
    <w:p w:rsidR="00A4711C" w:rsidRPr="004525CB" w:rsidRDefault="001C3752" w:rsidP="004525CB">
      <w:pPr>
        <w:tabs>
          <w:tab w:val="left" w:pos="1418"/>
        </w:tabs>
        <w:spacing w:after="0"/>
        <w:ind w:firstLine="709"/>
        <w:rPr>
          <w:rFonts w:ascii="Times New Roman" w:hAnsi="Times New Roman" w:cs="Times New Roman"/>
          <w:b/>
          <w:bCs/>
          <w:color w:val="000000"/>
          <w:sz w:val="28"/>
          <w:szCs w:val="28"/>
        </w:rPr>
      </w:pPr>
      <w:r w:rsidRPr="004525CB">
        <w:rPr>
          <w:rFonts w:ascii="Times New Roman" w:eastAsia="Times New Roman" w:hAnsi="Times New Roman" w:cs="Times New Roman"/>
          <w:b/>
          <w:sz w:val="28"/>
          <w:szCs w:val="28"/>
        </w:rPr>
        <w:t xml:space="preserve">Раздел 1. </w:t>
      </w:r>
      <w:r w:rsidR="00A4711C" w:rsidRPr="004525CB">
        <w:rPr>
          <w:rFonts w:ascii="Times New Roman" w:hAnsi="Times New Roman" w:cs="Times New Roman"/>
          <w:b/>
          <w:sz w:val="28"/>
          <w:szCs w:val="28"/>
        </w:rPr>
        <w:t>Введение. Возникновение и развитие иммунологии</w:t>
      </w:r>
      <w:r w:rsidR="00A4711C" w:rsidRPr="004525CB">
        <w:rPr>
          <w:rFonts w:ascii="Times New Roman" w:hAnsi="Times New Roman" w:cs="Times New Roman"/>
          <w:b/>
          <w:bCs/>
          <w:color w:val="000000"/>
          <w:sz w:val="28"/>
          <w:szCs w:val="28"/>
        </w:rPr>
        <w:t xml:space="preserve"> </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 xml:space="preserve"> К стадиям развития инфекционного процесса относятся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циклический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инкубационный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период реконвалесценции;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продромальный период;</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период развития болезни.</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 </w:t>
      </w:r>
      <w:proofErr w:type="spellStart"/>
      <w:r w:rsidR="0071640C" w:rsidRPr="004525CB">
        <w:rPr>
          <w:rFonts w:ascii="Times New Roman" w:eastAsia="Times New Roman" w:hAnsi="Times New Roman" w:cs="Times New Roman"/>
          <w:b/>
          <w:bCs/>
          <w:sz w:val="28"/>
          <w:szCs w:val="28"/>
          <w:lang w:eastAsia="ru-RU"/>
        </w:rPr>
        <w:t>Инаппарантные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3. Абортивные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4. </w:t>
      </w:r>
      <w:proofErr w:type="spellStart"/>
      <w:r w:rsidR="0071640C" w:rsidRPr="004525CB">
        <w:rPr>
          <w:rFonts w:ascii="Times New Roman" w:eastAsia="Times New Roman" w:hAnsi="Times New Roman" w:cs="Times New Roman"/>
          <w:b/>
          <w:bCs/>
          <w:sz w:val="28"/>
          <w:szCs w:val="28"/>
          <w:lang w:eastAsia="ru-RU"/>
        </w:rPr>
        <w:t>Манифестные</w:t>
      </w:r>
      <w:proofErr w:type="spellEnd"/>
      <w:r w:rsidR="0071640C" w:rsidRPr="004525CB">
        <w:rPr>
          <w:rFonts w:ascii="Times New Roman" w:eastAsia="Times New Roman" w:hAnsi="Times New Roman" w:cs="Times New Roman"/>
          <w:b/>
          <w:bCs/>
          <w:sz w:val="28"/>
          <w:szCs w:val="28"/>
          <w:lang w:eastAsia="ru-RU"/>
        </w:rPr>
        <w:t xml:space="preserve"> формы инфекционного процесса характеризуются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очень тяжелым течением;</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отсутствием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внезапным самопроизвольным прекращением инфекционного процесса;</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быстрым развитием характерных клинических симптомов.</w:t>
      </w:r>
    </w:p>
    <w:p w:rsidR="0071640C" w:rsidRPr="004525CB" w:rsidRDefault="0071640C"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5. Укажите свойства, характерные для смешанных инфекций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 w:val="left" w:leader="dot" w:pos="1752"/>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инфекции, вызываемые одновременно несколькими видами микробов;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формируются из первичного очага, подвергшегося</w:t>
      </w:r>
      <w:r w:rsidRPr="004525CB">
        <w:rPr>
          <w:rFonts w:ascii="Times New Roman" w:eastAsia="Times New Roman" w:hAnsi="Times New Roman" w:cs="Times New Roman"/>
          <w:sz w:val="28"/>
          <w:szCs w:val="28"/>
          <w:lang w:eastAsia="ru-RU"/>
        </w:rPr>
        <w:t xml:space="preserve"> неадекватному лечению;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характеризуется </w:t>
      </w:r>
      <w:proofErr w:type="spellStart"/>
      <w:r w:rsidRPr="004525CB">
        <w:rPr>
          <w:rFonts w:ascii="Times New Roman" w:eastAsia="Times New Roman" w:hAnsi="Times New Roman" w:cs="Times New Roman"/>
          <w:sz w:val="28"/>
          <w:szCs w:val="28"/>
          <w:lang w:eastAsia="ru-RU"/>
        </w:rPr>
        <w:t>антогонизмом</w:t>
      </w:r>
      <w:proofErr w:type="spellEnd"/>
      <w:r w:rsidRPr="004525CB">
        <w:rPr>
          <w:rFonts w:ascii="Times New Roman" w:eastAsia="Times New Roman" w:hAnsi="Times New Roman" w:cs="Times New Roman"/>
          <w:sz w:val="28"/>
          <w:szCs w:val="28"/>
          <w:lang w:eastAsia="ru-RU"/>
        </w:rPr>
        <w:t xml:space="preserve"> между возбудителями;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характеризуется </w:t>
      </w:r>
      <w:proofErr w:type="spellStart"/>
      <w:r w:rsidRPr="004525CB">
        <w:rPr>
          <w:rFonts w:ascii="Times New Roman" w:eastAsia="Times New Roman" w:hAnsi="Times New Roman" w:cs="Times New Roman"/>
          <w:sz w:val="28"/>
          <w:szCs w:val="28"/>
          <w:lang w:eastAsia="ru-RU"/>
        </w:rPr>
        <w:t>синергидным</w:t>
      </w:r>
      <w:proofErr w:type="spellEnd"/>
      <w:r w:rsidRPr="004525CB">
        <w:rPr>
          <w:rFonts w:ascii="Times New Roman" w:eastAsia="Times New Roman" w:hAnsi="Times New Roman" w:cs="Times New Roman"/>
          <w:sz w:val="28"/>
          <w:szCs w:val="28"/>
          <w:lang w:eastAsia="ru-RU"/>
        </w:rPr>
        <w:t xml:space="preserve"> действием возбудителей;</w:t>
      </w:r>
    </w:p>
    <w:p w:rsidR="0071640C" w:rsidRPr="004525CB" w:rsidRDefault="0071640C" w:rsidP="004525CB">
      <w:pPr>
        <w:widowControl w:val="0"/>
        <w:shd w:val="clear" w:color="auto" w:fill="FFFFFF"/>
        <w:tabs>
          <w:tab w:val="left" w:pos="1418"/>
          <w:tab w:val="left" w:leader="dot" w:pos="3024"/>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характеризуется удлиненным инкубационным периодом;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6. 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7. Условно-патогенные микроорганизмы обладают следующими свойствами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наличие факторов патогенности;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нозологическая специфичность;</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органотропность</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являются представителями нормальной микрофлоры тела человека;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отсутствие нозологической специфичности.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8. К факторам патогенности, обусловливающим адгезию и колонизацию,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9. К факторам патогенности, обусловливающим </w:t>
      </w:r>
      <w:proofErr w:type="spellStart"/>
      <w:r w:rsidR="0071640C" w:rsidRPr="004525CB">
        <w:rPr>
          <w:rFonts w:ascii="Times New Roman" w:eastAsia="Times New Roman" w:hAnsi="Times New Roman" w:cs="Times New Roman"/>
          <w:b/>
          <w:bCs/>
          <w:sz w:val="28"/>
          <w:szCs w:val="28"/>
          <w:lang w:eastAsia="ru-RU"/>
        </w:rPr>
        <w:t>инвазивность</w:t>
      </w:r>
      <w:proofErr w:type="spellEnd"/>
      <w:r w:rsidR="0071640C" w:rsidRPr="004525CB">
        <w:rPr>
          <w:rFonts w:ascii="Times New Roman" w:eastAsia="Times New Roman" w:hAnsi="Times New Roman" w:cs="Times New Roman"/>
          <w:b/>
          <w:bCs/>
          <w:sz w:val="28"/>
          <w:szCs w:val="28"/>
          <w:lang w:eastAsia="ru-RU"/>
        </w:rPr>
        <w:t xml:space="preserve"> и агрессивность,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10. К факторам патогенности, определяющим </w:t>
      </w:r>
      <w:proofErr w:type="spellStart"/>
      <w:r w:rsidR="0071640C" w:rsidRPr="004525CB">
        <w:rPr>
          <w:rFonts w:ascii="Times New Roman" w:eastAsia="Times New Roman" w:hAnsi="Times New Roman" w:cs="Times New Roman"/>
          <w:b/>
          <w:bCs/>
          <w:sz w:val="28"/>
          <w:szCs w:val="28"/>
          <w:lang w:eastAsia="ru-RU"/>
        </w:rPr>
        <w:t>антифагоцитарную</w:t>
      </w:r>
      <w:proofErr w:type="spellEnd"/>
      <w:r w:rsidR="0071640C" w:rsidRPr="004525CB">
        <w:rPr>
          <w:rFonts w:ascii="Times New Roman" w:eastAsia="Times New Roman" w:hAnsi="Times New Roman" w:cs="Times New Roman"/>
          <w:b/>
          <w:bCs/>
          <w:sz w:val="28"/>
          <w:szCs w:val="28"/>
          <w:lang w:eastAsia="ru-RU"/>
        </w:rPr>
        <w:t xml:space="preserve"> активность, относятся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плазмокоагулаза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капсула;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в) </w:t>
      </w:r>
      <w:proofErr w:type="spellStart"/>
      <w:r w:rsidRPr="004525CB">
        <w:rPr>
          <w:rFonts w:ascii="Times New Roman" w:eastAsia="Times New Roman" w:hAnsi="Times New Roman" w:cs="Times New Roman"/>
          <w:bCs/>
          <w:sz w:val="28"/>
          <w:szCs w:val="28"/>
          <w:lang w:eastAsia="ru-RU"/>
        </w:rPr>
        <w:t>гиалуронидаза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фибринолизин;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11. Для </w:t>
      </w:r>
      <w:proofErr w:type="spellStart"/>
      <w:r w:rsidR="0071640C" w:rsidRPr="004525CB">
        <w:rPr>
          <w:rFonts w:ascii="Times New Roman" w:eastAsia="Times New Roman" w:hAnsi="Times New Roman" w:cs="Times New Roman"/>
          <w:b/>
          <w:bCs/>
          <w:sz w:val="28"/>
          <w:szCs w:val="28"/>
          <w:lang w:eastAsia="ru-RU"/>
        </w:rPr>
        <w:t>экзотокинов</w:t>
      </w:r>
      <w:proofErr w:type="spellEnd"/>
      <w:r w:rsidR="0071640C" w:rsidRPr="004525CB">
        <w:rPr>
          <w:rFonts w:ascii="Times New Roman" w:eastAsia="Times New Roman" w:hAnsi="Times New Roman" w:cs="Times New Roman"/>
          <w:b/>
          <w:bCs/>
          <w:sz w:val="28"/>
          <w:szCs w:val="28"/>
          <w:lang w:eastAsia="ru-RU"/>
        </w:rPr>
        <w:t xml:space="preserve">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термолабильны;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активные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12. Для эндотоксинов бактерий характерны следующие свойства</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1) являются белками;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2) выделяются при гибели клетки;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3) являются </w:t>
      </w:r>
      <w:proofErr w:type="spellStart"/>
      <w:r w:rsidRPr="004525CB">
        <w:rPr>
          <w:rFonts w:ascii="Times New Roman" w:eastAsia="Times New Roman" w:hAnsi="Times New Roman" w:cs="Times New Roman"/>
          <w:bCs/>
          <w:sz w:val="28"/>
          <w:szCs w:val="28"/>
          <w:lang w:eastAsia="ru-RU"/>
        </w:rPr>
        <w:t>белковополисахаридными</w:t>
      </w:r>
      <w:proofErr w:type="spellEnd"/>
      <w:r w:rsidRPr="004525CB">
        <w:rPr>
          <w:rFonts w:ascii="Times New Roman" w:eastAsia="Times New Roman" w:hAnsi="Times New Roman" w:cs="Times New Roman"/>
          <w:bCs/>
          <w:sz w:val="28"/>
          <w:szCs w:val="28"/>
          <w:lang w:eastAsia="ru-RU"/>
        </w:rPr>
        <w:t xml:space="preserve"> комплексами;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4) термостабильны;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5) слабые антигены;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могут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верно 1, 2, 3, 4;</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верно 1, 2,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верно 2, 3, 4, 5;</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верно 3, 4, 5, 6.</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b/>
          <w:bCs/>
          <w:sz w:val="28"/>
          <w:szCs w:val="28"/>
          <w:lang w:eastAsia="ru-RU"/>
        </w:rPr>
        <w:t>1</w:t>
      </w:r>
      <w:r w:rsidR="004525CB">
        <w:rPr>
          <w:rFonts w:ascii="Times New Roman" w:eastAsia="Times New Roman" w:hAnsi="Times New Roman" w:cs="Times New Roman"/>
          <w:b/>
          <w:bCs/>
          <w:sz w:val="28"/>
          <w:szCs w:val="28"/>
          <w:lang w:eastAsia="ru-RU"/>
        </w:rPr>
        <w:t>1.</w:t>
      </w:r>
      <w:r w:rsidRPr="004525CB">
        <w:rPr>
          <w:rFonts w:ascii="Times New Roman" w:eastAsia="Times New Roman" w:hAnsi="Times New Roman" w:cs="Times New Roman"/>
          <w:b/>
          <w:bCs/>
          <w:sz w:val="28"/>
          <w:szCs w:val="28"/>
          <w:lang w:eastAsia="ru-RU"/>
        </w:rPr>
        <w:t>3. По механизму действия экзотоксины делятся на следующие группы</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eastAsia="ru-RU"/>
        </w:rPr>
        <w:t>цитотоксины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адгезины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мембранотоксины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эксофолиатины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д) функциональные блокаторы.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14. Анатоксином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15. Антитоксином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антитело, образовавшееся в ответ на введение в организм человека экзотоксина и нейтрализующее его;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экзотоксин,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эндотоксин, после обработки формалином лишенный своих токсических свойств, но сохранивший антигенные свойства.</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16. К </w:t>
      </w:r>
      <w:proofErr w:type="spellStart"/>
      <w:r w:rsidR="0071640C" w:rsidRPr="004525CB">
        <w:rPr>
          <w:rFonts w:ascii="Times New Roman" w:eastAsia="Times New Roman" w:hAnsi="Times New Roman" w:cs="Times New Roman"/>
          <w:b/>
          <w:bCs/>
          <w:sz w:val="28"/>
          <w:szCs w:val="28"/>
          <w:lang w:eastAsia="ru-RU"/>
        </w:rPr>
        <w:t>токсигенности</w:t>
      </w:r>
      <w:proofErr w:type="spellEnd"/>
      <w:r w:rsidR="0071640C" w:rsidRPr="004525CB">
        <w:rPr>
          <w:rFonts w:ascii="Times New Roman" w:eastAsia="Times New Roman" w:hAnsi="Times New Roman" w:cs="Times New Roman"/>
          <w:b/>
          <w:bCs/>
          <w:sz w:val="28"/>
          <w:szCs w:val="28"/>
          <w:lang w:eastAsia="ru-RU"/>
        </w:rPr>
        <w:t xml:space="preserve"> относится</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бактерий выделять в окружающую среду эндотоксины при их разрушении;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17. К токсичности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свойство токсинов вызывать патологические изменения;</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способность бактерий образовывать белковые экзотоксины;</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способность экзотоксинов при обработке формалином переходить в анатоксин.</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18. Под бактериемией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19. Под </w:t>
      </w:r>
      <w:proofErr w:type="spellStart"/>
      <w:r w:rsidR="0071640C" w:rsidRPr="004525CB">
        <w:rPr>
          <w:rFonts w:ascii="Times New Roman" w:eastAsia="Times New Roman" w:hAnsi="Times New Roman" w:cs="Times New Roman"/>
          <w:b/>
          <w:bCs/>
          <w:sz w:val="28"/>
          <w:szCs w:val="28"/>
          <w:lang w:eastAsia="ru-RU"/>
        </w:rPr>
        <w:t>септикопиемией</w:t>
      </w:r>
      <w:proofErr w:type="spellEnd"/>
      <w:r w:rsidR="0071640C" w:rsidRPr="004525CB">
        <w:rPr>
          <w:rFonts w:ascii="Times New Roman" w:eastAsia="Times New Roman" w:hAnsi="Times New Roman" w:cs="Times New Roman"/>
          <w:b/>
          <w:bCs/>
          <w:sz w:val="28"/>
          <w:szCs w:val="28"/>
          <w:lang w:eastAsia="ru-RU"/>
        </w:rPr>
        <w:t xml:space="preserve"> понимают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процесс, при котором в крови и лимфе наблюдается присутствие </w:t>
      </w:r>
      <w:r w:rsidRPr="004525CB">
        <w:rPr>
          <w:rFonts w:ascii="Times New Roman" w:eastAsia="Times New Roman" w:hAnsi="Times New Roman" w:cs="Times New Roman"/>
          <w:bCs/>
          <w:sz w:val="28"/>
          <w:szCs w:val="28"/>
          <w:lang w:eastAsia="ru-RU"/>
        </w:rPr>
        <w:lastRenderedPageBreak/>
        <w:t>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20. Сепсисом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sz w:val="28"/>
          <w:szCs w:val="28"/>
          <w:lang w:eastAsia="ru-RU"/>
        </w:rPr>
        <w:t xml:space="preserve">21. </w:t>
      </w:r>
      <w:proofErr w:type="spellStart"/>
      <w:r w:rsidR="0071640C" w:rsidRPr="004525CB">
        <w:rPr>
          <w:rFonts w:ascii="Times New Roman" w:eastAsia="Times New Roman" w:hAnsi="Times New Roman" w:cs="Times New Roman"/>
          <w:b/>
          <w:bCs/>
          <w:sz w:val="28"/>
          <w:szCs w:val="28"/>
          <w:lang w:eastAsia="ru-RU"/>
        </w:rPr>
        <w:t>Токсинемией</w:t>
      </w:r>
      <w:proofErr w:type="spellEnd"/>
      <w:r w:rsidR="0071640C" w:rsidRPr="004525CB">
        <w:rPr>
          <w:rFonts w:ascii="Times New Roman" w:eastAsia="Times New Roman" w:hAnsi="Times New Roman" w:cs="Times New Roman"/>
          <w:b/>
          <w:bCs/>
          <w:sz w:val="28"/>
          <w:szCs w:val="28"/>
          <w:lang w:eastAsia="ru-RU"/>
        </w:rPr>
        <w:t xml:space="preserve"> является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процесс возникновения вторичных отдаленных очагов во внутренних органах;</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процесс, при котором в крови и лимфе наблюдается присутствие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процесс, при котором в крови и лимфе наблюдается присутствие и размножение микроорганизмов;</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г) процесс, при котором наблюдается наличие токсинов в крови.</w:t>
      </w:r>
      <w:bookmarkStart w:id="2" w:name="_Toc164219093"/>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sz w:val="28"/>
          <w:szCs w:val="28"/>
          <w:lang w:eastAsia="ru-RU"/>
        </w:rPr>
        <w:t xml:space="preserve">22. </w:t>
      </w:r>
      <w:r w:rsidR="0071640C" w:rsidRPr="004525CB">
        <w:rPr>
          <w:rFonts w:ascii="Times New Roman" w:eastAsia="Times New Roman" w:hAnsi="Times New Roman" w:cs="Times New Roman"/>
          <w:b/>
          <w:bCs/>
          <w:color w:val="000000"/>
          <w:sz w:val="28"/>
          <w:szCs w:val="28"/>
          <w:lang w:eastAsia="ru-RU"/>
        </w:rPr>
        <w:t>Учение об инфекции – это:</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а) учение о свойствах микробов, позволяющих им существовать в </w:t>
      </w:r>
      <w:proofErr w:type="spellStart"/>
      <w:r w:rsidRPr="004525CB">
        <w:rPr>
          <w:rFonts w:ascii="Times New Roman" w:eastAsia="Times New Roman" w:hAnsi="Times New Roman" w:cs="Times New Roman"/>
          <w:bCs/>
          <w:color w:val="000000"/>
          <w:sz w:val="28"/>
          <w:szCs w:val="28"/>
          <w:lang w:eastAsia="ru-RU"/>
        </w:rPr>
        <w:t>макроорганизме</w:t>
      </w:r>
      <w:proofErr w:type="spellEnd"/>
      <w:r w:rsidRPr="004525CB">
        <w:rPr>
          <w:rFonts w:ascii="Times New Roman" w:eastAsia="Times New Roman" w:hAnsi="Times New Roman" w:cs="Times New Roman"/>
          <w:bCs/>
          <w:color w:val="000000"/>
          <w:sz w:val="28"/>
          <w:szCs w:val="28"/>
          <w:lang w:eastAsia="ru-RU"/>
        </w:rPr>
        <w:t xml:space="preserve"> и оказывать на него патогенное действие и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препятствующих болезнетворному воздействию.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б) учение о свойствах микробов, позволяющих им существовать в окружающей среде</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 xml:space="preserve">в) учение о защитных реакциях </w:t>
      </w:r>
      <w:proofErr w:type="spellStart"/>
      <w:r w:rsidRPr="004525CB">
        <w:rPr>
          <w:rFonts w:ascii="Times New Roman" w:eastAsia="Times New Roman" w:hAnsi="Times New Roman" w:cs="Times New Roman"/>
          <w:bCs/>
          <w:color w:val="000000"/>
          <w:sz w:val="28"/>
          <w:szCs w:val="28"/>
          <w:lang w:eastAsia="ru-RU"/>
        </w:rPr>
        <w:t>макроорганизма</w:t>
      </w:r>
      <w:proofErr w:type="spellEnd"/>
      <w:r w:rsidRPr="004525CB">
        <w:rPr>
          <w:rFonts w:ascii="Times New Roman" w:eastAsia="Times New Roman" w:hAnsi="Times New Roman" w:cs="Times New Roman"/>
          <w:bCs/>
          <w:color w:val="000000"/>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23. Изучение закономерностей взаимодействия микроорганизма и </w:t>
      </w:r>
      <w:proofErr w:type="spellStart"/>
      <w:r w:rsidR="0071640C" w:rsidRPr="004525CB">
        <w:rPr>
          <w:rFonts w:ascii="Times New Roman" w:eastAsia="Times New Roman" w:hAnsi="Times New Roman" w:cs="Times New Roman"/>
          <w:b/>
          <w:bCs/>
          <w:color w:val="000000"/>
          <w:sz w:val="28"/>
          <w:szCs w:val="28"/>
          <w:lang w:eastAsia="ru-RU"/>
        </w:rPr>
        <w:t>макроорганизма</w:t>
      </w:r>
      <w:proofErr w:type="spellEnd"/>
      <w:r w:rsidR="0071640C" w:rsidRPr="004525CB">
        <w:rPr>
          <w:rFonts w:ascii="Times New Roman" w:eastAsia="Times New Roman" w:hAnsi="Times New Roman" w:cs="Times New Roman"/>
          <w:b/>
          <w:bCs/>
          <w:color w:val="000000"/>
          <w:sz w:val="28"/>
          <w:szCs w:val="28"/>
          <w:lang w:eastAsia="ru-RU"/>
        </w:rPr>
        <w:t xml:space="preserve"> позволяет:</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bCs/>
          <w:color w:val="000000"/>
          <w:sz w:val="28"/>
          <w:szCs w:val="28"/>
          <w:lang w:eastAsia="ru-RU"/>
        </w:rPr>
        <w:t>а) разрабатывать препараты для лечения  инфекционных болезней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б) разрабатывать препараты для  профилактики инфекционных болезней</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color w:val="000000"/>
          <w:sz w:val="28"/>
          <w:szCs w:val="28"/>
          <w:lang w:eastAsia="ru-RU"/>
        </w:rPr>
        <w:t>в) совершенствовать диагностические методы исследования</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24. Инфекция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lastRenderedPageBreak/>
        <w:t>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bCs/>
          <w:color w:val="000000"/>
          <w:sz w:val="28"/>
          <w:szCs w:val="28"/>
          <w:lang w:eastAsia="ru-RU"/>
        </w:rPr>
        <w:t xml:space="preserve">25. Инвазия </w:t>
      </w:r>
      <w:r w:rsidR="0071640C" w:rsidRPr="004525CB">
        <w:rPr>
          <w:rFonts w:ascii="Times New Roman" w:eastAsia="Times New Roman" w:hAnsi="Times New Roman" w:cs="Times New Roman"/>
          <w:b/>
          <w:color w:val="000000"/>
          <w:sz w:val="28"/>
          <w:szCs w:val="28"/>
          <w:lang w:eastAsia="ru-RU"/>
        </w:rPr>
        <w:t>представляет собой:</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микроорганизмами.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патогенными или условно-патогенными простейшими</w:t>
      </w:r>
    </w:p>
    <w:p w:rsidR="0071640C" w:rsidRPr="004525CB" w:rsidRDefault="0071640C"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совокупность приспособительных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развивающихся в результате взаимодействия с вирусами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26. В развитии инфекционного процесса выделяют следующие стадии: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проникновение микроба в </w:t>
      </w:r>
      <w:proofErr w:type="spellStart"/>
      <w:r w:rsidRPr="004525CB">
        <w:rPr>
          <w:rFonts w:ascii="Times New Roman" w:eastAsia="Times New Roman" w:hAnsi="Times New Roman" w:cs="Times New Roman"/>
          <w:color w:val="000000"/>
          <w:sz w:val="28"/>
          <w:szCs w:val="28"/>
          <w:lang w:eastAsia="ru-RU"/>
        </w:rPr>
        <w:t>макроорганизм</w:t>
      </w:r>
      <w:proofErr w:type="spellEnd"/>
      <w:r w:rsidRPr="004525CB">
        <w:rPr>
          <w:rFonts w:ascii="Times New Roman" w:eastAsia="Times New Roman" w:hAnsi="Times New Roman" w:cs="Times New Roman"/>
          <w:color w:val="000000"/>
          <w:sz w:val="28"/>
          <w:szCs w:val="28"/>
          <w:lang w:eastAsia="ru-RU"/>
        </w:rPr>
        <w:t>, адгезию к чувствительным клеткам и их колонизацию;</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нарушение гомеостаза в результате жизнедеятельности и размножения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формирование защитных реакций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направленных на нейтрализацию микроба, его токсинов и ферментов агрессии;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восстановление гомеостаза и приобретение </w:t>
      </w:r>
      <w:proofErr w:type="spellStart"/>
      <w:r w:rsidRPr="004525CB">
        <w:rPr>
          <w:rFonts w:ascii="Times New Roman" w:eastAsia="Times New Roman" w:hAnsi="Times New Roman" w:cs="Times New Roman"/>
          <w:color w:val="000000"/>
          <w:sz w:val="28"/>
          <w:szCs w:val="28"/>
          <w:lang w:eastAsia="ru-RU"/>
        </w:rPr>
        <w:t>макроорганизмом</w:t>
      </w:r>
      <w:proofErr w:type="spellEnd"/>
      <w:r w:rsidRPr="004525CB">
        <w:rPr>
          <w:rFonts w:ascii="Times New Roman" w:eastAsia="Times New Roman" w:hAnsi="Times New Roman" w:cs="Times New Roman"/>
          <w:color w:val="000000"/>
          <w:sz w:val="28"/>
          <w:szCs w:val="28"/>
          <w:lang w:eastAsia="ru-RU"/>
        </w:rPr>
        <w:t xml:space="preserve"> невосприимчивости к повторному заражению этим микробом, т. е. формирование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27. По какому пути пойдет развитие инфекционного процесса, зависит от следующих факторов:</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свойств микроорганизма и его количества;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степени восприимчивости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-хозяина;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биологических факторов внешней среды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социальных факторов внешней среды</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28.</w:t>
      </w:r>
      <w:r w:rsidR="0071640C" w:rsidRPr="004525CB">
        <w:rPr>
          <w:rFonts w:ascii="Times New Roman" w:eastAsia="Times New Roman" w:hAnsi="Times New Roman" w:cs="Times New Roman"/>
          <w:b/>
          <w:bCs/>
          <w:color w:val="000000"/>
          <w:sz w:val="28"/>
          <w:szCs w:val="28"/>
          <w:lang w:eastAsia="ru-RU"/>
        </w:rPr>
        <w:t xml:space="preserve">Патогенность </w:t>
      </w:r>
      <w:r w:rsidR="0071640C" w:rsidRPr="004525CB">
        <w:rPr>
          <w:rFonts w:ascii="Times New Roman" w:eastAsia="Times New Roman" w:hAnsi="Times New Roman" w:cs="Times New Roman"/>
          <w:b/>
          <w:color w:val="000000"/>
          <w:sz w:val="28"/>
          <w:szCs w:val="28"/>
          <w:lang w:eastAsia="ru-RU"/>
        </w:rPr>
        <w:t>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потенциальную способность микроорганизма вызывать инфекционный </w:t>
      </w:r>
      <w:r w:rsidRPr="004525CB">
        <w:rPr>
          <w:rFonts w:ascii="Times New Roman" w:eastAsia="Times New Roman" w:hAnsi="Times New Roman" w:cs="Times New Roman"/>
          <w:color w:val="000000"/>
          <w:sz w:val="28"/>
          <w:szCs w:val="28"/>
          <w:lang w:eastAsia="ru-RU"/>
        </w:rPr>
        <w:lastRenderedPageBreak/>
        <w:t>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характеризует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29.Вирулентность</w:t>
      </w:r>
      <w:r w:rsidR="0071640C" w:rsidRPr="004525CB">
        <w:rPr>
          <w:rFonts w:ascii="Times New Roman" w:eastAsia="Times New Roman" w:hAnsi="Times New Roman" w:cs="Times New Roman"/>
          <w:b/>
          <w:bCs/>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 xml:space="preserve"> характеризует:</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потенциальную способность микроорганизма вызывать инфекционный процесс.</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индивидуальное качество определенного штамма патогенного микроба</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 микроорганизма  к адгезии на мембранах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30.Патогенность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видовым признаком микробов,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31. Вирулентность является:</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индивидуальным свойством данного штамма микроба, </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непостоянным признаком; может увеличиваться или уменьшаться при определенных условиях</w:t>
      </w:r>
    </w:p>
    <w:p w:rsidR="0071640C" w:rsidRPr="004525CB" w:rsidRDefault="0071640C" w:rsidP="004525CB">
      <w:pPr>
        <w:widowControl w:val="0"/>
        <w:shd w:val="clear" w:color="auto" w:fill="FFFFFF"/>
        <w:tabs>
          <w:tab w:val="left" w:pos="528"/>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признаком микробов, </w:t>
      </w:r>
      <w:proofErr w:type="spellStart"/>
      <w:r w:rsidRPr="004525CB">
        <w:rPr>
          <w:rFonts w:ascii="Times New Roman" w:eastAsia="Times New Roman" w:hAnsi="Times New Roman" w:cs="Times New Roman"/>
          <w:color w:val="000000"/>
          <w:sz w:val="28"/>
          <w:szCs w:val="28"/>
          <w:lang w:eastAsia="ru-RU"/>
        </w:rPr>
        <w:t>развившимся</w:t>
      </w:r>
      <w:proofErr w:type="spellEnd"/>
      <w:r w:rsidRPr="004525CB">
        <w:rPr>
          <w:rFonts w:ascii="Times New Roman" w:eastAsia="Times New Roman" w:hAnsi="Times New Roman" w:cs="Times New Roman"/>
          <w:color w:val="000000"/>
          <w:sz w:val="28"/>
          <w:szCs w:val="28"/>
          <w:lang w:eastAsia="ru-RU"/>
        </w:rPr>
        <w:t xml:space="preserve"> в процессе эволюции и закрепленным генетически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32.Способность патогенных микроорганизмов размножаться и развиваться в </w:t>
      </w:r>
      <w:proofErr w:type="spellStart"/>
      <w:r w:rsidR="0071640C" w:rsidRPr="004525CB">
        <w:rPr>
          <w:rFonts w:ascii="Times New Roman" w:eastAsia="Times New Roman" w:hAnsi="Times New Roman" w:cs="Times New Roman"/>
          <w:b/>
          <w:color w:val="000000"/>
          <w:sz w:val="28"/>
          <w:szCs w:val="28"/>
          <w:lang w:eastAsia="ru-RU"/>
        </w:rPr>
        <w:t>макроорганизме</w:t>
      </w:r>
      <w:proofErr w:type="spellEnd"/>
      <w:r w:rsidR="0071640C" w:rsidRPr="004525CB">
        <w:rPr>
          <w:rFonts w:ascii="Times New Roman" w:eastAsia="Times New Roman" w:hAnsi="Times New Roman" w:cs="Times New Roman"/>
          <w:b/>
          <w:color w:val="000000"/>
          <w:sz w:val="28"/>
          <w:szCs w:val="28"/>
          <w:lang w:eastAsia="ru-RU"/>
        </w:rPr>
        <w:t>-хозяине зависит от наличия у них специализированных структурных молекул. По своему назначению они разделяются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факторы </w:t>
      </w:r>
      <w:proofErr w:type="spellStart"/>
      <w:r w:rsidRPr="004525CB">
        <w:rPr>
          <w:rFonts w:ascii="Times New Roman" w:eastAsia="Times New Roman" w:hAnsi="Times New Roman" w:cs="Times New Roman"/>
          <w:color w:val="000000"/>
          <w:sz w:val="28"/>
          <w:szCs w:val="28"/>
          <w:lang w:eastAsia="ru-RU"/>
        </w:rPr>
        <w:t>инвазивности</w:t>
      </w:r>
      <w:proofErr w:type="spellEnd"/>
      <w:r w:rsidRPr="004525CB">
        <w:rPr>
          <w:rFonts w:ascii="Times New Roman" w:eastAsia="Times New Roman" w:hAnsi="Times New Roman" w:cs="Times New Roman"/>
          <w:color w:val="000000"/>
          <w:sz w:val="28"/>
          <w:szCs w:val="28"/>
          <w:lang w:eastAsia="ru-RU"/>
        </w:rPr>
        <w:t xml:space="preserve">, которые способствуют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факторы адгезии и колонизации;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факторы агрессии, которые обеспечивают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токсические факторы.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33.Факторы </w:t>
      </w:r>
      <w:proofErr w:type="spellStart"/>
      <w:r w:rsidR="0071640C" w:rsidRPr="004525CB">
        <w:rPr>
          <w:rFonts w:ascii="Times New Roman" w:eastAsia="Times New Roman" w:hAnsi="Times New Roman" w:cs="Times New Roman"/>
          <w:b/>
          <w:color w:val="000000"/>
          <w:sz w:val="28"/>
          <w:szCs w:val="28"/>
          <w:lang w:eastAsia="ru-RU"/>
        </w:rPr>
        <w:t>инвазивности</w:t>
      </w:r>
      <w:proofErr w:type="spellEnd"/>
      <w:r w:rsidR="0071640C" w:rsidRPr="004525CB">
        <w:rPr>
          <w:rFonts w:ascii="Times New Roman" w:eastAsia="Times New Roman" w:hAnsi="Times New Roman" w:cs="Times New Roman"/>
          <w:b/>
          <w:color w:val="000000"/>
          <w:sz w:val="28"/>
          <w:szCs w:val="28"/>
          <w:lang w:eastAsia="ru-RU"/>
        </w:rPr>
        <w:t xml:space="preserve">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проникновение и распространение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34.Факторы адгезии и колонизации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35.Факторы агрессии обеспечивают: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проникновению и распространению патогенов в тканях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устойчивость микробов к действию защитных реакций организма-хозяина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прикрепление  к </w:t>
      </w:r>
      <w:proofErr w:type="spellStart"/>
      <w:r w:rsidRPr="004525CB">
        <w:rPr>
          <w:rFonts w:ascii="Times New Roman" w:eastAsia="Times New Roman" w:hAnsi="Times New Roman" w:cs="Times New Roman"/>
          <w:color w:val="000000"/>
          <w:sz w:val="28"/>
          <w:szCs w:val="28"/>
          <w:lang w:eastAsia="ru-RU"/>
        </w:rPr>
        <w:t>мемране</w:t>
      </w:r>
      <w:proofErr w:type="spellEnd"/>
      <w:r w:rsidRPr="004525CB">
        <w:rPr>
          <w:rFonts w:ascii="Times New Roman" w:eastAsia="Times New Roman" w:hAnsi="Times New Roman" w:cs="Times New Roman"/>
          <w:color w:val="000000"/>
          <w:sz w:val="28"/>
          <w:szCs w:val="28"/>
          <w:lang w:eastAsia="ru-RU"/>
        </w:rPr>
        <w:t xml:space="preserve"> и заселение клеток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36. К механизмам подавления защитных факторов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капсулы из </w:t>
      </w:r>
      <w:proofErr w:type="spellStart"/>
      <w:r w:rsidRPr="004525CB">
        <w:rPr>
          <w:rFonts w:ascii="Times New Roman" w:eastAsia="Times New Roman" w:hAnsi="Times New Roman" w:cs="Times New Roman"/>
          <w:color w:val="000000"/>
          <w:sz w:val="28"/>
          <w:szCs w:val="28"/>
          <w:lang w:eastAsia="ru-RU"/>
        </w:rPr>
        <w:t>экстрацеллюлярных</w:t>
      </w:r>
      <w:proofErr w:type="spellEnd"/>
      <w:r w:rsidRPr="004525CB">
        <w:rPr>
          <w:rFonts w:ascii="Times New Roman" w:eastAsia="Times New Roman" w:hAnsi="Times New Roman" w:cs="Times New Roman"/>
          <w:color w:val="000000"/>
          <w:sz w:val="28"/>
          <w:szCs w:val="28"/>
          <w:lang w:eastAsia="ru-RU"/>
        </w:rPr>
        <w:t xml:space="preserve"> веществ бактерий б).специфические белки клеточной стенки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белки, ассоциированные с </w:t>
      </w:r>
      <w:proofErr w:type="spellStart"/>
      <w:r w:rsidRPr="004525CB">
        <w:rPr>
          <w:rFonts w:ascii="Times New Roman" w:eastAsia="Times New Roman" w:hAnsi="Times New Roman" w:cs="Times New Roman"/>
          <w:color w:val="000000"/>
          <w:sz w:val="28"/>
          <w:szCs w:val="28"/>
          <w:lang w:eastAsia="ru-RU"/>
        </w:rPr>
        <w:t>липополисахаридом</w:t>
      </w:r>
      <w:proofErr w:type="spellEnd"/>
      <w:r w:rsidRPr="004525CB">
        <w:rPr>
          <w:rFonts w:ascii="Times New Roman" w:eastAsia="Times New Roman" w:hAnsi="Times New Roman" w:cs="Times New Roman"/>
          <w:color w:val="000000"/>
          <w:sz w:val="28"/>
          <w:szCs w:val="28"/>
          <w:lang w:eastAsia="ru-RU"/>
        </w:rPr>
        <w:t xml:space="preserve"> (ЛПС) грамотрицательных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Vi</w:t>
      </w:r>
      <w:proofErr w:type="spellEnd"/>
      <w:r w:rsidRPr="004525CB">
        <w:rPr>
          <w:rFonts w:ascii="Times New Roman" w:eastAsia="Times New Roman" w:hAnsi="Times New Roman" w:cs="Times New Roman"/>
          <w:color w:val="000000"/>
          <w:sz w:val="28"/>
          <w:szCs w:val="28"/>
          <w:lang w:eastAsia="ru-RU"/>
        </w:rPr>
        <w:t>-антиген сальмонелл;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д) </w:t>
      </w:r>
      <w:proofErr w:type="spellStart"/>
      <w:r w:rsidRPr="004525CB">
        <w:rPr>
          <w:rFonts w:ascii="Times New Roman" w:eastAsia="Times New Roman" w:hAnsi="Times New Roman" w:cs="Times New Roman"/>
          <w:color w:val="000000"/>
          <w:sz w:val="28"/>
          <w:szCs w:val="28"/>
          <w:lang w:eastAsia="ru-RU"/>
        </w:rPr>
        <w:t>антихемотаксические</w:t>
      </w:r>
      <w:proofErr w:type="spellEnd"/>
      <w:r w:rsidRPr="004525CB">
        <w:rPr>
          <w:rFonts w:ascii="Times New Roman" w:eastAsia="Times New Roman" w:hAnsi="Times New Roman" w:cs="Times New Roman"/>
          <w:color w:val="000000"/>
          <w:sz w:val="28"/>
          <w:szCs w:val="28"/>
          <w:lang w:eastAsia="ru-RU"/>
        </w:rPr>
        <w:t xml:space="preserve"> факторы, подавляющие хемотаксис макрофагов;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е) ферменты агрессии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37. Экзотоксины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белковые вещества, секретируемые живыми бактериями, термолабильные, обладают низкой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38.Эндотоксины представляют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а) белковые вещества, секретируемые живыми бактериями, термолабильные или термостабильные, обладают высокой токсичностью</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токсины, которые состоят из </w:t>
      </w:r>
      <w:proofErr w:type="spellStart"/>
      <w:r w:rsidRPr="004525CB">
        <w:rPr>
          <w:rFonts w:ascii="Times New Roman" w:eastAsia="Times New Roman" w:hAnsi="Times New Roman" w:cs="Times New Roman"/>
          <w:color w:val="000000"/>
          <w:sz w:val="28"/>
          <w:szCs w:val="28"/>
          <w:lang w:eastAsia="ru-RU"/>
        </w:rPr>
        <w:t>липополисахаридов</w:t>
      </w:r>
      <w:proofErr w:type="spellEnd"/>
      <w:r w:rsidRPr="004525CB">
        <w:rPr>
          <w:rFonts w:ascii="Times New Roman" w:eastAsia="Times New Roman" w:hAnsi="Times New Roman" w:cs="Times New Roman"/>
          <w:color w:val="000000"/>
          <w:sz w:val="28"/>
          <w:szCs w:val="28"/>
          <w:lang w:eastAsia="ru-RU"/>
        </w:rPr>
        <w:t xml:space="preserve"> (ЛПС) и белков клеточной стенки грамотрицательных бактерий и высвобождаются  только после гибели бактерии.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белковые вещества, секретируемые живыми бактериями, термолабильные, обладают низкой токсичностью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39.Для сапрофитов характерны следующие свойства: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это микроорганизмы, которые широко распространены в объектах внешней среды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питаются мертвыми органическими веществами.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при определенных условиях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сапрофиты не  способны вызывать инфекционный процесс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40. </w:t>
      </w:r>
      <w:proofErr w:type="spellStart"/>
      <w:r w:rsidR="0071640C" w:rsidRPr="004525CB">
        <w:rPr>
          <w:rFonts w:ascii="Times New Roman" w:eastAsia="Times New Roman" w:hAnsi="Times New Roman" w:cs="Times New Roman"/>
          <w:b/>
          <w:color w:val="000000"/>
          <w:sz w:val="28"/>
          <w:szCs w:val="28"/>
          <w:lang w:eastAsia="ru-RU"/>
        </w:rPr>
        <w:t>Цитотоксины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способностью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41. </w:t>
      </w:r>
      <w:proofErr w:type="spellStart"/>
      <w:r w:rsidR="0071640C" w:rsidRPr="004525CB">
        <w:rPr>
          <w:rFonts w:ascii="Times New Roman" w:eastAsia="Times New Roman" w:hAnsi="Times New Roman" w:cs="Times New Roman"/>
          <w:b/>
          <w:color w:val="000000"/>
          <w:sz w:val="28"/>
          <w:szCs w:val="28"/>
          <w:lang w:eastAsia="ru-RU"/>
        </w:rPr>
        <w:t>Мембранотоксины</w:t>
      </w:r>
      <w:proofErr w:type="spellEnd"/>
      <w:r w:rsidR="0071640C" w:rsidRPr="004525CB">
        <w:rPr>
          <w:rFonts w:ascii="Times New Roman" w:eastAsia="Times New Roman" w:hAnsi="Times New Roman" w:cs="Times New Roman"/>
          <w:b/>
          <w:color w:val="000000"/>
          <w:sz w:val="28"/>
          <w:szCs w:val="28"/>
          <w:lang w:eastAsia="ru-RU"/>
        </w:rPr>
        <w:t xml:space="preserve">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42. Токсины — функциональные блокаторы характеризуются: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спосоностью</w:t>
      </w:r>
      <w:proofErr w:type="spellEnd"/>
      <w:r w:rsidRPr="004525CB">
        <w:rPr>
          <w:rFonts w:ascii="Times New Roman" w:eastAsia="Times New Roman" w:hAnsi="Times New Roman" w:cs="Times New Roman"/>
          <w:color w:val="000000"/>
          <w:sz w:val="28"/>
          <w:szCs w:val="28"/>
          <w:lang w:eastAsia="ru-RU"/>
        </w:rPr>
        <w:t xml:space="preserve"> блокировать синтез белка на субклеточном уровне;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способностью повышать проницаемость поверхностных мембран эритроцитов и лейкоцитов, что приводит к разрушению этих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способностью активировать клеточную </w:t>
      </w:r>
      <w:proofErr w:type="spellStart"/>
      <w:r w:rsidRPr="004525CB">
        <w:rPr>
          <w:rFonts w:ascii="Times New Roman" w:eastAsia="Times New Roman" w:hAnsi="Times New Roman" w:cs="Times New Roman"/>
          <w:color w:val="000000"/>
          <w:sz w:val="28"/>
          <w:szCs w:val="28"/>
          <w:lang w:eastAsia="ru-RU"/>
        </w:rPr>
        <w:t>аденилатциклазу</w:t>
      </w:r>
      <w:proofErr w:type="spellEnd"/>
      <w:r w:rsidRPr="004525CB">
        <w:rPr>
          <w:rFonts w:ascii="Times New Roman" w:eastAsia="Times New Roman" w:hAnsi="Times New Roman" w:cs="Times New Roman"/>
          <w:color w:val="000000"/>
          <w:sz w:val="28"/>
          <w:szCs w:val="28"/>
          <w:lang w:eastAsia="ru-RU"/>
        </w:rPr>
        <w:t>, повышать проницаемость сосудов и увеличивать выход жидкости, ионов натрия и хлоридов в просвет кишечника, что приводит к развитию диареи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 xml:space="preserve">43. </w:t>
      </w:r>
      <w:proofErr w:type="spellStart"/>
      <w:r w:rsidR="0071640C" w:rsidRPr="004525CB">
        <w:rPr>
          <w:rFonts w:ascii="Times New Roman" w:eastAsia="Times New Roman" w:hAnsi="Times New Roman" w:cs="Times New Roman"/>
          <w:b/>
          <w:color w:val="000000"/>
          <w:sz w:val="28"/>
          <w:szCs w:val="28"/>
          <w:lang w:eastAsia="ru-RU"/>
        </w:rPr>
        <w:t>Эксфолиатины</w:t>
      </w:r>
      <w:proofErr w:type="spellEnd"/>
      <w:r w:rsidR="0071640C" w:rsidRPr="004525CB">
        <w:rPr>
          <w:rFonts w:ascii="Times New Roman" w:eastAsia="Times New Roman" w:hAnsi="Times New Roman" w:cs="Times New Roman"/>
          <w:b/>
          <w:color w:val="000000"/>
          <w:sz w:val="28"/>
          <w:szCs w:val="28"/>
          <w:lang w:eastAsia="ru-RU"/>
        </w:rPr>
        <w:t xml:space="preserve"> и </w:t>
      </w:r>
      <w:proofErr w:type="spellStart"/>
      <w:r w:rsidR="0071640C" w:rsidRPr="004525CB">
        <w:rPr>
          <w:rFonts w:ascii="Times New Roman" w:eastAsia="Times New Roman" w:hAnsi="Times New Roman" w:cs="Times New Roman"/>
          <w:b/>
          <w:color w:val="000000"/>
          <w:sz w:val="28"/>
          <w:szCs w:val="28"/>
          <w:lang w:eastAsia="ru-RU"/>
        </w:rPr>
        <w:t>эритрогенины</w:t>
      </w:r>
      <w:proofErr w:type="spellEnd"/>
      <w:r w:rsidR="0071640C" w:rsidRPr="004525CB">
        <w:rPr>
          <w:rFonts w:ascii="Times New Roman" w:eastAsia="Times New Roman" w:hAnsi="Times New Roman" w:cs="Times New Roman"/>
          <w:b/>
          <w:color w:val="000000"/>
          <w:sz w:val="28"/>
          <w:szCs w:val="28"/>
          <w:lang w:eastAsia="ru-RU"/>
        </w:rPr>
        <w:t xml:space="preserve"> выделяют некоторые штаммы следующих видов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44. Токсины — функциональные блокаторы   выделяют некоторые штаммы следующих микроорганизмов: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S.aureus</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S.pyogenes</w:t>
      </w:r>
      <w:proofErr w:type="spellEnd"/>
      <w:r w:rsidRPr="004525CB">
        <w:rPr>
          <w:rFonts w:ascii="Times New Roman" w:eastAsia="Times New Roman" w:hAnsi="Times New Roman" w:cs="Times New Roman"/>
          <w:color w:val="000000"/>
          <w:sz w:val="28"/>
          <w:szCs w:val="28"/>
          <w:lang w:eastAsia="ru-RU"/>
        </w:rPr>
        <w:t>, вызывающие скарлатину.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tetani</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r w:rsidRPr="004525CB">
        <w:rPr>
          <w:rFonts w:ascii="Times New Roman" w:eastAsia="Times New Roman" w:hAnsi="Times New Roman" w:cs="Times New Roman"/>
          <w:color w:val="000000"/>
          <w:sz w:val="28"/>
          <w:szCs w:val="28"/>
          <w:lang w:val="en-US" w:eastAsia="ru-RU"/>
        </w:rPr>
        <w:t>C</w:t>
      </w: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val="en-US" w:eastAsia="ru-RU"/>
        </w:rPr>
        <w:t>botulinum</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45. Минимальная смертельная доза (ДЛМ)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46. 50% смертельная доза — ЛД50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(ДЛМ)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минимальное количество микробов, при введении которых наступает гибель 50% экспериментальных 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47. Инфицирующая доза 50% ИД50 представляет собой: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минимальное количество бактерий, которое способно вызвать гибель 95%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минимальное количество микробов, при введении которых наступает гибель 50 % экспериментальных</w:t>
      </w:r>
      <w:r w:rsidRPr="004525CB">
        <w:rPr>
          <w:rFonts w:ascii="Times New Roman" w:eastAsia="Times New Roman" w:hAnsi="Times New Roman" w:cs="Times New Roman"/>
          <w:b/>
          <w:color w:val="000000"/>
          <w:sz w:val="28"/>
          <w:szCs w:val="28"/>
          <w:lang w:eastAsia="ru-RU"/>
        </w:rPr>
        <w:t xml:space="preserve"> </w:t>
      </w:r>
      <w:r w:rsidRPr="004525CB">
        <w:rPr>
          <w:rFonts w:ascii="Times New Roman" w:eastAsia="Times New Roman" w:hAnsi="Times New Roman" w:cs="Times New Roman"/>
          <w:color w:val="000000"/>
          <w:sz w:val="28"/>
          <w:szCs w:val="28"/>
          <w:lang w:eastAsia="ru-RU"/>
        </w:rPr>
        <w:t xml:space="preserve">животных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минимальное количество бактерий, вызывающих развитие инфекционной болезни у 50 % экспериментальных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lastRenderedPageBreak/>
        <w:t>1.</w:t>
      </w:r>
      <w:r w:rsidR="0071640C" w:rsidRPr="004525CB">
        <w:rPr>
          <w:rFonts w:ascii="Times New Roman" w:eastAsia="Times New Roman" w:hAnsi="Times New Roman" w:cs="Times New Roman"/>
          <w:b/>
          <w:color w:val="000000"/>
          <w:sz w:val="28"/>
          <w:szCs w:val="28"/>
          <w:lang w:eastAsia="ru-RU"/>
        </w:rPr>
        <w:t>48.По связи с бактериальной клеткой и активности секреции экзотоксинов различают следующие классы бактерий: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класс 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б)класс 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в)класс С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класс 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49. К классу А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4525CB" w:rsidP="004525CB">
      <w:pPr>
        <w:widowControl w:val="0"/>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sz w:val="28"/>
          <w:szCs w:val="28"/>
          <w:lang w:eastAsia="ru-RU"/>
        </w:rPr>
        <w:t>1.</w:t>
      </w:r>
      <w:r w:rsidR="0071640C" w:rsidRPr="004525CB">
        <w:rPr>
          <w:rFonts w:ascii="Times New Roman" w:eastAsia="Times New Roman" w:hAnsi="Times New Roman" w:cs="Times New Roman"/>
          <w:b/>
          <w:color w:val="000000"/>
          <w:sz w:val="28"/>
          <w:szCs w:val="28"/>
          <w:lang w:eastAsia="ru-RU"/>
        </w:rPr>
        <w:t>50. К классу В относятся: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бактерии, активно секретирующие экзотоксины во внешнюю среду;</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бактерии, секретирующие экзотоксины во внешнюю среду частично, он остается связанным с микробной клеткой;</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бактерии, секретирующие экзотоксин, который остается  </w:t>
      </w:r>
      <w:proofErr w:type="spellStart"/>
      <w:r w:rsidRPr="004525CB">
        <w:rPr>
          <w:rFonts w:ascii="Times New Roman" w:eastAsia="Times New Roman" w:hAnsi="Times New Roman" w:cs="Times New Roman"/>
          <w:color w:val="000000"/>
          <w:sz w:val="28"/>
          <w:szCs w:val="28"/>
          <w:lang w:eastAsia="ru-RU"/>
        </w:rPr>
        <w:t>связаным</w:t>
      </w:r>
      <w:proofErr w:type="spellEnd"/>
      <w:r w:rsidRPr="004525CB">
        <w:rPr>
          <w:rFonts w:ascii="Times New Roman" w:eastAsia="Times New Roman" w:hAnsi="Times New Roman" w:cs="Times New Roman"/>
          <w:color w:val="000000"/>
          <w:sz w:val="28"/>
          <w:szCs w:val="28"/>
          <w:lang w:eastAsia="ru-RU"/>
        </w:rPr>
        <w:t xml:space="preserve"> с микробной клеткой и попадает во внешнюю среду при </w:t>
      </w:r>
      <w:proofErr w:type="spellStart"/>
      <w:r w:rsidRPr="004525CB">
        <w:rPr>
          <w:rFonts w:ascii="Times New Roman" w:eastAsia="Times New Roman" w:hAnsi="Times New Roman" w:cs="Times New Roman"/>
          <w:color w:val="000000"/>
          <w:sz w:val="28"/>
          <w:szCs w:val="28"/>
          <w:lang w:eastAsia="ru-RU"/>
        </w:rPr>
        <w:t>аутолизе</w:t>
      </w:r>
      <w:proofErr w:type="spellEnd"/>
      <w:r w:rsidRPr="004525CB">
        <w:rPr>
          <w:rFonts w:ascii="Times New Roman" w:eastAsia="Times New Roman" w:hAnsi="Times New Roman" w:cs="Times New Roman"/>
          <w:color w:val="000000"/>
          <w:sz w:val="28"/>
          <w:szCs w:val="28"/>
          <w:lang w:eastAsia="ru-RU"/>
        </w:rPr>
        <w:t xml:space="preserve"> </w:t>
      </w:r>
    </w:p>
    <w:bookmarkEnd w:id="2"/>
    <w:p w:rsidR="0071640C" w:rsidRPr="004525CB" w:rsidRDefault="0071640C" w:rsidP="004525CB">
      <w:pPr>
        <w:widowControl w:val="0"/>
        <w:shd w:val="clear" w:color="auto" w:fill="FFFFFF"/>
        <w:tabs>
          <w:tab w:val="left" w:pos="1418"/>
        </w:tabs>
        <w:autoSpaceDE w:val="0"/>
        <w:autoSpaceDN w:val="0"/>
        <w:adjustRightInd w:val="0"/>
        <w:spacing w:after="0"/>
        <w:ind w:firstLine="709"/>
        <w:jc w:val="center"/>
        <w:rPr>
          <w:rFonts w:ascii="Times New Roman" w:eastAsia="Times New Roman" w:hAnsi="Times New Roman" w:cs="Times New Roman"/>
          <w:b/>
          <w:iCs/>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b/>
          <w:bCs/>
          <w:color w:val="000000"/>
          <w:sz w:val="28"/>
          <w:szCs w:val="28"/>
        </w:rPr>
      </w:pPr>
    </w:p>
    <w:p w:rsidR="004E0695" w:rsidRPr="004525CB"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2</w:t>
      </w:r>
      <w:r w:rsidRPr="004525CB">
        <w:rPr>
          <w:rFonts w:ascii="Times New Roman" w:eastAsia="Times New Roman" w:hAnsi="Times New Roman" w:cs="Times New Roman"/>
          <w:b/>
          <w:sz w:val="28"/>
          <w:szCs w:val="28"/>
        </w:rPr>
        <w:t xml:space="preserve">. </w:t>
      </w:r>
      <w:r w:rsidR="00A4711C" w:rsidRPr="004525CB">
        <w:rPr>
          <w:rFonts w:ascii="Times New Roman" w:hAnsi="Times New Roman" w:cs="Times New Roman"/>
          <w:b/>
          <w:sz w:val="28"/>
          <w:szCs w:val="28"/>
        </w:rPr>
        <w:t>Механизмы формирования иммунных реакций</w:t>
      </w:r>
    </w:p>
    <w:p w:rsidR="005F3649" w:rsidRPr="004525CB" w:rsidRDefault="004525CB" w:rsidP="004525CB">
      <w:pPr>
        <w:tabs>
          <w:tab w:val="left" w:pos="1418"/>
        </w:tabs>
        <w:spacing w:after="0"/>
        <w:ind w:firstLine="709"/>
        <w:jc w:val="both"/>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w:t>
      </w:r>
      <w:r w:rsidR="005F3649" w:rsidRPr="004525CB">
        <w:rPr>
          <w:rFonts w:ascii="Times New Roman" w:eastAsia="Times New Roman" w:hAnsi="Times New Roman" w:cs="Times New Roman"/>
          <w:b/>
          <w:sz w:val="28"/>
          <w:szCs w:val="28"/>
          <w:lang w:eastAsia="ru-RU"/>
        </w:rPr>
        <w:t>1 Перечислите 5 органов и тканей в организме человека, где локализуется нормальная микрофлора: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 коже;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полости рта;</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верхних дыхательных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желудочно-кишечном тракте;</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мочеиспускательных путях;</w:t>
      </w:r>
    </w:p>
    <w:p w:rsidR="005F3649" w:rsidRPr="004525CB" w:rsidRDefault="005F3649" w:rsidP="00D735D1">
      <w:pPr>
        <w:numPr>
          <w:ilvl w:val="0"/>
          <w:numId w:val="13"/>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яичке;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в почках и мочевом пузыре;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в селезенке;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в легких;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в брюшной полости.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4525CB" w:rsidRDefault="004525CB" w:rsidP="004525CB">
      <w:pPr>
        <w:tabs>
          <w:tab w:val="left" w:pos="1418"/>
        </w:tabs>
        <w:spacing w:after="0"/>
        <w:ind w:left="567"/>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2.2</w:t>
      </w:r>
      <w:r w:rsidR="005F3649" w:rsidRPr="004525CB">
        <w:rPr>
          <w:rFonts w:ascii="Times New Roman" w:eastAsia="Times New Roman" w:hAnsi="Times New Roman" w:cs="Times New Roman"/>
          <w:b/>
          <w:sz w:val="28"/>
          <w:szCs w:val="28"/>
          <w:lang w:eastAsia="ru-RU"/>
        </w:rPr>
        <w:t xml:space="preserve">  Назовите 5 представителей нормальной микрофлоры кишечника человека:</w:t>
      </w:r>
    </w:p>
    <w:p w:rsidR="005F3649" w:rsidRPr="004525CB" w:rsidRDefault="005F3649" w:rsidP="004525CB">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бифидобактерии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кишечная палочка;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энтерококки;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бактероиды;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w:t>
      </w:r>
      <w:proofErr w:type="spellStart"/>
      <w:r w:rsidRPr="004525CB">
        <w:rPr>
          <w:rFonts w:ascii="Times New Roman" w:eastAsia="Times New Roman" w:hAnsi="Times New Roman" w:cs="Times New Roman"/>
          <w:sz w:val="28"/>
          <w:szCs w:val="28"/>
          <w:lang w:eastAsia="ru-RU"/>
        </w:rPr>
        <w:t>лактобактерии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микоплазмы;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хламидии;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сальмонеллы;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вибрионы;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спирохеты.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3 На какие 4 группы по происхождению делятся антибиотики:</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животного;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растительного;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микробного;</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синтетические и полусинтетические;</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широкого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противогрибковые;</w:t>
      </w:r>
    </w:p>
    <w:p w:rsidR="005F3649" w:rsidRPr="004525CB" w:rsidRDefault="005F3649" w:rsidP="00D735D1">
      <w:pPr>
        <w:numPr>
          <w:ilvl w:val="0"/>
          <w:numId w:val="14"/>
        </w:numPr>
        <w:tabs>
          <w:tab w:val="left" w:pos="567"/>
          <w:tab w:val="left" w:pos="709"/>
          <w:tab w:val="left" w:pos="840"/>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узкого спектра действия;</w:t>
      </w:r>
    </w:p>
    <w:p w:rsidR="005F3649" w:rsidRPr="004525CB" w:rsidRDefault="005F3649" w:rsidP="00D735D1">
      <w:pPr>
        <w:numPr>
          <w:ilvl w:val="0"/>
          <w:numId w:val="14"/>
        </w:numPr>
        <w:tabs>
          <w:tab w:val="left" w:pos="1418"/>
        </w:tabs>
        <w:autoSpaceDE w:val="0"/>
        <w:autoSpaceDN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противотуберкулезные.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D735D1">
      <w:p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2.4</w:t>
      </w:r>
      <w:r w:rsidR="005F3649" w:rsidRPr="00D735D1">
        <w:rPr>
          <w:rFonts w:ascii="Times New Roman" w:eastAsia="Times New Roman" w:hAnsi="Times New Roman" w:cs="Times New Roman"/>
          <w:b/>
          <w:sz w:val="28"/>
          <w:szCs w:val="28"/>
          <w:lang w:eastAsia="ru-RU"/>
        </w:rPr>
        <w:t xml:space="preserve"> Назовите 5 отличительных свойств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вызываются живыми возбудителями;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характеризуются заразностью;</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наличием скрытого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специфическими реакциями организма на возбудитель;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выработкой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обязательно должен быть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острое течение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переходит в хроническую форму;</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наличие продромального периода;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наличие врожденного иммунитета.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 xml:space="preserve"> Назовите 3 звена необходимых для возникновения инфекционного процесса: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патогенный микроорганизм;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восприимчивый </w:t>
      </w:r>
      <w:proofErr w:type="spellStart"/>
      <w:r w:rsidRPr="004525CB">
        <w:rPr>
          <w:rFonts w:ascii="Times New Roman" w:eastAsia="Times New Roman" w:hAnsi="Times New Roman" w:cs="Times New Roman"/>
          <w:sz w:val="28"/>
          <w:szCs w:val="28"/>
          <w:lang w:eastAsia="ru-RU"/>
        </w:rPr>
        <w:t>макроорганизм</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определенные условия внешней среды;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бактерионоситель</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ослабленный иммунитет;</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е) резистентность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Назовите 5 факторов, которыми можно ослабить вирулентность:</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 xml:space="preserve">а) защитные силы организма;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антимикробные препараты;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высокая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иммунные сыворотки;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дезинфицирующие вещества;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транскрипция;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последовательными пассажами через животных;</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w:t>
      </w:r>
      <w:proofErr w:type="spellStart"/>
      <w:r w:rsidRPr="004525CB">
        <w:rPr>
          <w:rFonts w:ascii="Times New Roman" w:eastAsia="Times New Roman" w:hAnsi="Times New Roman" w:cs="Times New Roman"/>
          <w:sz w:val="28"/>
          <w:szCs w:val="28"/>
          <w:lang w:eastAsia="ru-RU"/>
        </w:rPr>
        <w:t>трасформацией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и) трансдукцией;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 низкая температура.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Укажите 5 свойств, характеризующих экзотоксины: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резко выраженная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вызывают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термолабильны;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состоят из </w:t>
      </w:r>
      <w:proofErr w:type="spellStart"/>
      <w:r w:rsidRPr="004525CB">
        <w:rPr>
          <w:rFonts w:ascii="Times New Roman" w:eastAsia="Times New Roman" w:hAnsi="Times New Roman" w:cs="Times New Roman"/>
          <w:sz w:val="28"/>
          <w:szCs w:val="28"/>
          <w:lang w:eastAsia="ru-RU"/>
        </w:rPr>
        <w:t>глюцидолипидопротеиновых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менее </w:t>
      </w:r>
      <w:proofErr w:type="spellStart"/>
      <w:r w:rsidRPr="004525CB">
        <w:rPr>
          <w:rFonts w:ascii="Times New Roman" w:eastAsia="Times New Roman" w:hAnsi="Times New Roman" w:cs="Times New Roman"/>
          <w:sz w:val="28"/>
          <w:szCs w:val="28"/>
          <w:lang w:eastAsia="ru-RU"/>
        </w:rPr>
        <w:t>токсичены</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 термические;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 не вызывает образование специфических антител.</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Какими 4 характерными свойствами обладают эндотоксины: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а)  состоят из </w:t>
      </w:r>
      <w:proofErr w:type="spellStart"/>
      <w:r w:rsidRPr="004525CB">
        <w:rPr>
          <w:rFonts w:ascii="Times New Roman" w:eastAsia="Times New Roman" w:hAnsi="Times New Roman" w:cs="Times New Roman"/>
          <w:sz w:val="28"/>
          <w:szCs w:val="28"/>
          <w:lang w:eastAsia="ru-RU"/>
        </w:rPr>
        <w:t>глюцидолипиднопротеиновых</w:t>
      </w:r>
      <w:proofErr w:type="spellEnd"/>
      <w:r w:rsidRPr="004525CB">
        <w:rPr>
          <w:rFonts w:ascii="Times New Roman" w:eastAsia="Times New Roman" w:hAnsi="Times New Roman" w:cs="Times New Roman"/>
          <w:sz w:val="28"/>
          <w:szCs w:val="28"/>
          <w:lang w:eastAsia="ru-RU"/>
        </w:rPr>
        <w:t xml:space="preserve"> комплексов;</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менее токсичны;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избирательное действие выражено слабо;</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термоустойчивы;</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являются белками;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резко выражена токсичность;</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избирательное действие;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термический.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5F3649" w:rsidP="00D735D1">
      <w:pPr>
        <w:pStyle w:val="a3"/>
        <w:numPr>
          <w:ilvl w:val="1"/>
          <w:numId w:val="19"/>
        </w:numPr>
        <w:tabs>
          <w:tab w:val="left" w:pos="1418"/>
        </w:tabs>
        <w:spacing w:after="0"/>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От каких 4 факторов зависит возникновение инфекционного заболевания:</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F3649" w:rsidRPr="004525CB">
        <w:rPr>
          <w:rFonts w:ascii="Times New Roman" w:eastAsia="Times New Roman" w:hAnsi="Times New Roman" w:cs="Times New Roman"/>
          <w:sz w:val="28"/>
          <w:szCs w:val="28"/>
          <w:lang w:eastAsia="ru-RU"/>
        </w:rPr>
        <w:t>а) реактивности человеческого организма;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                   б) патогенности и вирулентности;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количества возбудителя;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влияние внешней среды и социальных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д) предрасположенности к инфекционным заболеваниям;</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от вида микроба;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ж) наследственности;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климатических условий.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10 Назовите 4 периода заболеваний: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инкубационный;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продромальный;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разгар болезни;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исход;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бактерионосительство</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скрытый период;</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ж) период болезни; </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 период выздоровления.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11 Какие 4 пути распространения патогенных микробов в организме известны:</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 xml:space="preserve">а)  </w:t>
      </w:r>
      <w:proofErr w:type="spellStart"/>
      <w:r w:rsidR="005F3649" w:rsidRPr="004525CB">
        <w:rPr>
          <w:rFonts w:ascii="Times New Roman" w:eastAsia="Times New Roman" w:hAnsi="Times New Roman" w:cs="Times New Roman"/>
          <w:sz w:val="28"/>
          <w:szCs w:val="28"/>
          <w:lang w:eastAsia="ru-RU"/>
        </w:rPr>
        <w:t>тканевoй</w:t>
      </w:r>
      <w:proofErr w:type="spellEnd"/>
      <w:r w:rsidR="005F3649"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б) </w:t>
      </w:r>
      <w:proofErr w:type="spellStart"/>
      <w:r w:rsidRPr="004525CB">
        <w:rPr>
          <w:rFonts w:ascii="Times New Roman" w:eastAsia="Times New Roman" w:hAnsi="Times New Roman" w:cs="Times New Roman"/>
          <w:sz w:val="28"/>
          <w:szCs w:val="28"/>
          <w:lang w:eastAsia="ru-RU"/>
        </w:rPr>
        <w:t>гемотагенный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в) </w:t>
      </w:r>
      <w:proofErr w:type="spellStart"/>
      <w:r w:rsidRPr="004525CB">
        <w:rPr>
          <w:rFonts w:ascii="Times New Roman" w:eastAsia="Times New Roman" w:hAnsi="Times New Roman" w:cs="Times New Roman"/>
          <w:sz w:val="28"/>
          <w:szCs w:val="28"/>
          <w:lang w:eastAsia="ru-RU"/>
        </w:rPr>
        <w:t>лимфогенный</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нейрогенный;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w:t>
      </w:r>
      <w:r w:rsidR="00D735D1">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eastAsia="ru-RU"/>
        </w:rPr>
        <w:t>д) воздушно-капельный;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е) трансмиссивный;</w:t>
      </w:r>
    </w:p>
    <w:p w:rsidR="005F3649" w:rsidRPr="004525CB" w:rsidRDefault="00D735D1"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F3649" w:rsidRPr="004525CB">
        <w:rPr>
          <w:rFonts w:ascii="Times New Roman" w:eastAsia="Times New Roman" w:hAnsi="Times New Roman" w:cs="Times New Roman"/>
          <w:sz w:val="28"/>
          <w:szCs w:val="28"/>
          <w:lang w:eastAsia="ru-RU"/>
        </w:rPr>
        <w:t>ж) парентеральный;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з) вертикальный.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12 На какие 3 формы по проявлению подразделяются инфекции:</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острые и хронические;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явные и скрытые;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смешанные и вторичные;</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г) </w:t>
      </w:r>
      <w:proofErr w:type="spellStart"/>
      <w:r w:rsidRPr="004525CB">
        <w:rPr>
          <w:rFonts w:ascii="Times New Roman" w:eastAsia="Times New Roman" w:hAnsi="Times New Roman" w:cs="Times New Roman"/>
          <w:sz w:val="28"/>
          <w:szCs w:val="28"/>
          <w:lang w:eastAsia="ru-RU"/>
        </w:rPr>
        <w:t>моноинфекция</w:t>
      </w:r>
      <w:proofErr w:type="spellEnd"/>
      <w:r w:rsidRPr="004525CB">
        <w:rPr>
          <w:rFonts w:ascii="Times New Roman" w:eastAsia="Times New Roman" w:hAnsi="Times New Roman" w:cs="Times New Roman"/>
          <w:sz w:val="28"/>
          <w:szCs w:val="28"/>
          <w:lang w:eastAsia="ru-RU"/>
        </w:rPr>
        <w:t xml:space="preserve">; </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суперинфекция;</w:t>
      </w:r>
    </w:p>
    <w:p w:rsidR="005F3649" w:rsidRPr="004525CB" w:rsidRDefault="005F3649" w:rsidP="00D735D1">
      <w:pPr>
        <w:tabs>
          <w:tab w:val="left" w:pos="1418"/>
        </w:tabs>
        <w:autoSpaceDE w:val="0"/>
        <w:autoSpaceDN w:val="0"/>
        <w:spacing w:after="0"/>
        <w:ind w:firstLine="1701"/>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реинфекция.</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13 Назовите 2 вида аллергических реакций: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гиперчувствительность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гиперчувствительность замедленного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гипочувствительность</w:t>
      </w:r>
      <w:proofErr w:type="spellEnd"/>
      <w:r w:rsidRPr="004525CB">
        <w:rPr>
          <w:rFonts w:ascii="Times New Roman" w:eastAsia="Times New Roman" w:hAnsi="Times New Roman" w:cs="Times New Roman"/>
          <w:sz w:val="28"/>
          <w:szCs w:val="28"/>
          <w:lang w:eastAsia="ru-RU"/>
        </w:rPr>
        <w:t xml:space="preserve"> замедленного типа.</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14 Укажите 3 степени распространения инфекционных болезней:</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спорадические;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эпидемии;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пандемии;</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D735D1" w:rsidRDefault="00D735D1" w:rsidP="004525CB">
      <w:pPr>
        <w:tabs>
          <w:tab w:val="left" w:pos="1418"/>
        </w:tabs>
        <w:spacing w:after="0"/>
        <w:ind w:firstLine="709"/>
        <w:rPr>
          <w:rFonts w:ascii="Times New Roman" w:eastAsia="Times New Roman" w:hAnsi="Times New Roman" w:cs="Times New Roman"/>
          <w:b/>
          <w:sz w:val="28"/>
          <w:szCs w:val="28"/>
          <w:lang w:eastAsia="ru-RU"/>
        </w:rPr>
      </w:pPr>
      <w:r w:rsidRPr="00D735D1">
        <w:rPr>
          <w:rFonts w:ascii="Times New Roman" w:eastAsia="Times New Roman" w:hAnsi="Times New Roman" w:cs="Times New Roman"/>
          <w:b/>
          <w:sz w:val="28"/>
          <w:szCs w:val="28"/>
          <w:lang w:eastAsia="ru-RU"/>
        </w:rPr>
        <w:t>2.</w:t>
      </w:r>
      <w:r w:rsidR="005F3649" w:rsidRPr="00D735D1">
        <w:rPr>
          <w:rFonts w:ascii="Times New Roman" w:eastAsia="Times New Roman" w:hAnsi="Times New Roman" w:cs="Times New Roman"/>
          <w:b/>
          <w:sz w:val="28"/>
          <w:szCs w:val="28"/>
          <w:lang w:eastAsia="ru-RU"/>
        </w:rPr>
        <w:t>15 Назовите 3 вида инфекции в зависимости от источника:</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антропонозные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антропозоонозные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зоонозные;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экзогенные;</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зндогенные</w:t>
      </w:r>
      <w:proofErr w:type="spellEnd"/>
      <w:r w:rsidRPr="004525CB">
        <w:rPr>
          <w:rFonts w:ascii="Times New Roman" w:eastAsia="Times New Roman" w:hAnsi="Times New Roman" w:cs="Times New Roman"/>
          <w:sz w:val="28"/>
          <w:szCs w:val="28"/>
          <w:lang w:eastAsia="ru-RU"/>
        </w:rPr>
        <w:t>;</w:t>
      </w:r>
    </w:p>
    <w:p w:rsidR="005F3649" w:rsidRPr="004525CB" w:rsidRDefault="005F3649"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латентные.</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1C3752" w:rsidRPr="00D735D1" w:rsidRDefault="001C3752" w:rsidP="004525CB">
      <w:pPr>
        <w:tabs>
          <w:tab w:val="left" w:pos="1418"/>
        </w:tabs>
        <w:spacing w:after="0"/>
        <w:ind w:firstLine="709"/>
        <w:rPr>
          <w:rFonts w:ascii="Times New Roman" w:hAnsi="Times New Roman" w:cs="Times New Roman"/>
          <w:b/>
          <w:sz w:val="28"/>
          <w:szCs w:val="28"/>
        </w:rPr>
      </w:pPr>
      <w:r w:rsidRPr="004525CB">
        <w:rPr>
          <w:rFonts w:ascii="Times New Roman" w:eastAsia="Times New Roman" w:hAnsi="Times New Roman" w:cs="Times New Roman"/>
          <w:b/>
          <w:sz w:val="28"/>
          <w:szCs w:val="28"/>
        </w:rPr>
        <w:t xml:space="preserve">Раздел </w:t>
      </w:r>
      <w:r w:rsidR="00A4711C" w:rsidRPr="004525CB">
        <w:rPr>
          <w:rFonts w:ascii="Times New Roman" w:eastAsia="Times New Roman" w:hAnsi="Times New Roman" w:cs="Times New Roman"/>
          <w:b/>
          <w:sz w:val="28"/>
          <w:szCs w:val="28"/>
        </w:rPr>
        <w:t>3</w:t>
      </w:r>
      <w:r w:rsidRPr="004525CB">
        <w:rPr>
          <w:rFonts w:ascii="Times New Roman" w:eastAsia="Times New Roman" w:hAnsi="Times New Roman" w:cs="Times New Roman"/>
          <w:b/>
          <w:sz w:val="28"/>
          <w:szCs w:val="28"/>
        </w:rPr>
        <w:t xml:space="preserve">. </w:t>
      </w:r>
      <w:r w:rsidR="00A4711C" w:rsidRPr="00D735D1">
        <w:rPr>
          <w:rFonts w:ascii="Times New Roman" w:hAnsi="Times New Roman" w:cs="Times New Roman"/>
          <w:b/>
          <w:sz w:val="28"/>
          <w:szCs w:val="28"/>
        </w:rPr>
        <w:t>Иммунная система, её органы, клетки</w:t>
      </w:r>
    </w:p>
    <w:p w:rsidR="004525CB" w:rsidRPr="004525CB" w:rsidRDefault="00D735D1" w:rsidP="00D735D1">
      <w:pPr>
        <w:shd w:val="clear" w:color="auto" w:fill="FFFFFF"/>
        <w:tabs>
          <w:tab w:val="left" w:pos="1418"/>
        </w:tabs>
        <w:spacing w:after="0"/>
        <w:ind w:left="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1.Центральным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Б.миндалины</w:t>
      </w:r>
      <w:proofErr w:type="spellEnd"/>
      <w:r w:rsidR="004525CB" w:rsidRPr="004525CB">
        <w:rPr>
          <w:rFonts w:ascii="Times New Roman" w:eastAsia="Times New Roman" w:hAnsi="Times New Roman" w:cs="Times New Roman"/>
          <w:sz w:val="28"/>
          <w:szCs w:val="28"/>
          <w:lang w:eastAsia="ru-RU"/>
        </w:rPr>
        <w:br/>
        <w:t>В. аппендикулярный отросток</w:t>
      </w:r>
      <w:r w:rsidR="004525CB" w:rsidRPr="004525CB">
        <w:rPr>
          <w:rFonts w:ascii="Times New Roman" w:eastAsia="Times New Roman" w:hAnsi="Times New Roman" w:cs="Times New Roman"/>
          <w:sz w:val="28"/>
          <w:szCs w:val="28"/>
          <w:lang w:eastAsia="ru-RU"/>
        </w:rPr>
        <w:b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D735D1">
      <w:pPr>
        <w:shd w:val="clear" w:color="auto" w:fill="FFFFFF"/>
        <w:tabs>
          <w:tab w:val="left" w:pos="1418"/>
        </w:tabs>
        <w:spacing w:after="0"/>
        <w:ind w:left="567"/>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 Периферическим органом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E69CB">
        <w:rPr>
          <w:rFonts w:ascii="Times New Roman" w:eastAsia="Times New Roman" w:hAnsi="Times New Roman" w:cs="Times New Roman"/>
          <w:b/>
          <w:sz w:val="28"/>
          <w:szCs w:val="28"/>
          <w:lang w:eastAsia="ru-RU"/>
        </w:rPr>
        <w:t>А.селезенка</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Б.тимус</w:t>
      </w:r>
      <w:proofErr w:type="spellEnd"/>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В.костный</w:t>
      </w:r>
      <w:proofErr w:type="spellEnd"/>
      <w:r w:rsidR="004525CB" w:rsidRPr="004525CB">
        <w:rPr>
          <w:rFonts w:ascii="Times New Roman" w:eastAsia="Times New Roman" w:hAnsi="Times New Roman" w:cs="Times New Roman"/>
          <w:sz w:val="28"/>
          <w:szCs w:val="28"/>
          <w:lang w:eastAsia="ru-RU"/>
        </w:rPr>
        <w:t xml:space="preserve"> мозг</w:t>
      </w:r>
      <w:r w:rsidR="004525CB" w:rsidRPr="004525CB">
        <w:rPr>
          <w:rFonts w:ascii="Times New Roman" w:eastAsia="Times New Roman" w:hAnsi="Times New Roman" w:cs="Times New Roman"/>
          <w:sz w:val="28"/>
          <w:szCs w:val="28"/>
          <w:lang w:eastAsia="ru-RU"/>
        </w:rPr>
        <w:br/>
        <w:t>Г. поджелудочная железа</w:t>
      </w:r>
      <w:r w:rsidR="004525CB" w:rsidRPr="004525CB">
        <w:rPr>
          <w:rFonts w:ascii="Times New Roman" w:eastAsia="Times New Roman" w:hAnsi="Times New Roman" w:cs="Times New Roman"/>
          <w:sz w:val="28"/>
          <w:szCs w:val="28"/>
          <w:lang w:eastAsia="ru-RU"/>
        </w:rPr>
        <w:br/>
        <w:t>Д. щитовидная железа</w:t>
      </w:r>
      <w:r w:rsidR="004525CB"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 В центральных органах иммунной системы происходит:</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A.синтез</w:t>
      </w:r>
      <w:proofErr w:type="spellEnd"/>
      <w:r w:rsidR="004525CB" w:rsidRPr="004525CB">
        <w:rPr>
          <w:rFonts w:ascii="Times New Roman" w:eastAsia="Times New Roman" w:hAnsi="Times New Roman" w:cs="Times New Roman"/>
          <w:sz w:val="28"/>
          <w:szCs w:val="28"/>
          <w:lang w:eastAsia="ru-RU"/>
        </w:rPr>
        <w:t xml:space="preserve"> всех классов </w:t>
      </w:r>
      <w:proofErr w:type="spellStart"/>
      <w:r w:rsidR="004525CB" w:rsidRPr="004525CB">
        <w:rPr>
          <w:rFonts w:ascii="Times New Roman" w:eastAsia="Times New Roman" w:hAnsi="Times New Roman" w:cs="Times New Roman"/>
          <w:sz w:val="28"/>
          <w:szCs w:val="28"/>
          <w:lang w:eastAsia="ru-RU"/>
        </w:rPr>
        <w:t>lg</w:t>
      </w:r>
      <w:proofErr w:type="spellEnd"/>
      <w:r w:rsidR="004525CB" w:rsidRPr="004525CB">
        <w:rPr>
          <w:rFonts w:ascii="Times New Roman" w:eastAsia="Times New Roman" w:hAnsi="Times New Roman" w:cs="Times New Roman"/>
          <w:sz w:val="28"/>
          <w:szCs w:val="28"/>
          <w:lang w:eastAsia="ru-RU"/>
        </w:rPr>
        <w:br/>
      </w:r>
      <w:proofErr w:type="spellStart"/>
      <w:r w:rsidR="004525CB" w:rsidRPr="00D13F01">
        <w:rPr>
          <w:rFonts w:ascii="Times New Roman" w:eastAsia="Times New Roman" w:hAnsi="Times New Roman" w:cs="Times New Roman"/>
          <w:sz w:val="28"/>
          <w:szCs w:val="28"/>
          <w:lang w:eastAsia="ru-RU"/>
        </w:rPr>
        <w:t>Б.лимфопоэз</w:t>
      </w:r>
      <w:proofErr w:type="spellEnd"/>
      <w:r w:rsidR="004525CB" w:rsidRPr="00D13F01">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B.развитие</w:t>
      </w:r>
      <w:proofErr w:type="spellEnd"/>
      <w:r w:rsidR="004525CB" w:rsidRPr="004525CB">
        <w:rPr>
          <w:rFonts w:ascii="Times New Roman" w:eastAsia="Times New Roman" w:hAnsi="Times New Roman" w:cs="Times New Roman"/>
          <w:sz w:val="28"/>
          <w:szCs w:val="28"/>
          <w:lang w:eastAsia="ru-RU"/>
        </w:rPr>
        <w:t xml:space="preserve"> гиперчувствительности замедленного типа</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активация системы комплемента</w:t>
      </w:r>
      <w:r w:rsidR="004525CB" w:rsidRPr="004525CB">
        <w:rPr>
          <w:rFonts w:ascii="Times New Roman" w:eastAsia="Times New Roman" w:hAnsi="Times New Roman" w:cs="Times New Roman"/>
          <w:sz w:val="28"/>
          <w:szCs w:val="28"/>
          <w:lang w:eastAsia="ru-RU"/>
        </w:rPr>
        <w:br/>
        <w:t>Д. иммуногенез</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 Главной клеткой иммунной системы является.</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A.макрофаг</w:t>
      </w:r>
      <w:proofErr w:type="spellEnd"/>
      <w:r w:rsidR="004525CB" w:rsidRPr="004525CB">
        <w:rPr>
          <w:rFonts w:ascii="Times New Roman" w:eastAsia="Times New Roman" w:hAnsi="Times New Roman" w:cs="Times New Roman"/>
          <w:sz w:val="28"/>
          <w:szCs w:val="28"/>
          <w:lang w:eastAsia="ru-RU"/>
        </w:rPr>
        <w:br/>
        <w:t xml:space="preserve">Б. </w:t>
      </w:r>
      <w:proofErr w:type="spellStart"/>
      <w:r w:rsidR="004525CB" w:rsidRPr="004525CB">
        <w:rPr>
          <w:rFonts w:ascii="Times New Roman" w:eastAsia="Times New Roman" w:hAnsi="Times New Roman" w:cs="Times New Roman"/>
          <w:sz w:val="28"/>
          <w:szCs w:val="28"/>
          <w:lang w:eastAsia="ru-RU"/>
        </w:rPr>
        <w:t>полипотеитная</w:t>
      </w:r>
      <w:proofErr w:type="spellEnd"/>
      <w:r w:rsidR="004525CB" w:rsidRPr="004525CB">
        <w:rPr>
          <w:rFonts w:ascii="Times New Roman" w:eastAsia="Times New Roman" w:hAnsi="Times New Roman" w:cs="Times New Roman"/>
          <w:sz w:val="28"/>
          <w:szCs w:val="28"/>
          <w:lang w:eastAsia="ru-RU"/>
        </w:rPr>
        <w:t xml:space="preserve"> стволовая клетка</w:t>
      </w:r>
      <w:r w:rsidR="004525CB" w:rsidRPr="004525CB">
        <w:rPr>
          <w:rFonts w:ascii="Times New Roman" w:eastAsia="Times New Roman" w:hAnsi="Times New Roman" w:cs="Times New Roman"/>
          <w:sz w:val="28"/>
          <w:szCs w:val="28"/>
          <w:lang w:eastAsia="ru-RU"/>
        </w:rPr>
        <w:br/>
      </w:r>
      <w:proofErr w:type="spellStart"/>
      <w:r w:rsidR="004525CB" w:rsidRPr="004525CB">
        <w:rPr>
          <w:rFonts w:ascii="Times New Roman" w:eastAsia="Times New Roman" w:hAnsi="Times New Roman" w:cs="Times New Roman"/>
          <w:sz w:val="28"/>
          <w:szCs w:val="28"/>
          <w:lang w:eastAsia="ru-RU"/>
        </w:rPr>
        <w:t>B.дендритная</w:t>
      </w:r>
      <w:proofErr w:type="spellEnd"/>
      <w:r w:rsidR="004525CB" w:rsidRPr="004525CB">
        <w:rPr>
          <w:rFonts w:ascii="Times New Roman" w:eastAsia="Times New Roman" w:hAnsi="Times New Roman" w:cs="Times New Roman"/>
          <w:sz w:val="28"/>
          <w:szCs w:val="28"/>
          <w:lang w:eastAsia="ru-RU"/>
        </w:rPr>
        <w:t xml:space="preserve"> клетка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Г. лимфоцит</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5.Аналог бурсы Фабрициуса у человека:</w:t>
      </w:r>
      <w:r w:rsidR="004525CB" w:rsidRPr="004525CB">
        <w:rPr>
          <w:rFonts w:ascii="Times New Roman" w:eastAsia="Times New Roman" w:hAnsi="Times New Roman" w:cs="Times New Roman"/>
          <w:sz w:val="28"/>
          <w:szCs w:val="28"/>
          <w:lang w:eastAsia="ru-RU"/>
        </w:rPr>
        <w:br/>
        <w:t>А. печень</w:t>
      </w:r>
      <w:r w:rsidR="004525CB" w:rsidRPr="004525CB">
        <w:rPr>
          <w:rFonts w:ascii="Times New Roman" w:eastAsia="Times New Roman" w:hAnsi="Times New Roman" w:cs="Times New Roman"/>
          <w:sz w:val="28"/>
          <w:szCs w:val="28"/>
          <w:lang w:eastAsia="ru-RU"/>
        </w:rPr>
        <w:br/>
        <w:t>Б. тимус</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костный мозг</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селезенка</w:t>
      </w:r>
      <w:r w:rsidR="004525CB" w:rsidRPr="004525CB">
        <w:rPr>
          <w:rFonts w:ascii="Times New Roman" w:eastAsia="Times New Roman" w:hAnsi="Times New Roman" w:cs="Times New Roman"/>
          <w:sz w:val="28"/>
          <w:szCs w:val="28"/>
          <w:lang w:eastAsia="ru-RU"/>
        </w:rPr>
        <w:br/>
        <w:t>Д. лимфатический узел</w:t>
      </w:r>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r w:rsidRPr="004525CB">
        <w:rPr>
          <w:rFonts w:ascii="Times New Roman" w:eastAsia="Times New Roman" w:hAnsi="Times New Roman" w:cs="Times New Roman"/>
          <w:sz w:val="28"/>
          <w:szCs w:val="28"/>
          <w:lang w:eastAsia="ru-RU"/>
        </w:rPr>
        <w:br/>
      </w:r>
    </w:p>
    <w:p w:rsidR="004525CB" w:rsidRPr="004525CB"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6.Эпителлиальные клетки тимуса синтезируют следующие гормоны:</w:t>
      </w:r>
      <w:r w:rsidR="004525CB" w:rsidRPr="004525CB">
        <w:rPr>
          <w:rFonts w:ascii="Times New Roman" w:eastAsia="Times New Roman" w:hAnsi="Times New Roman" w:cs="Times New Roman"/>
          <w:sz w:val="28"/>
          <w:szCs w:val="28"/>
          <w:lang w:eastAsia="ru-RU"/>
        </w:rPr>
        <w:br/>
        <w:t xml:space="preserve">А. </w:t>
      </w:r>
      <w:proofErr w:type="spellStart"/>
      <w:r w:rsidR="004525CB" w:rsidRPr="004525CB">
        <w:rPr>
          <w:rFonts w:ascii="Times New Roman" w:eastAsia="Times New Roman" w:hAnsi="Times New Roman" w:cs="Times New Roman"/>
          <w:sz w:val="28"/>
          <w:szCs w:val="28"/>
          <w:lang w:eastAsia="ru-RU"/>
        </w:rPr>
        <w:t>тиреоидный</w:t>
      </w:r>
      <w:proofErr w:type="spellEnd"/>
      <w:r w:rsidR="004525CB" w:rsidRPr="004525CB">
        <w:rPr>
          <w:rFonts w:ascii="Times New Roman" w:eastAsia="Times New Roman" w:hAnsi="Times New Roman" w:cs="Times New Roman"/>
          <w:sz w:val="28"/>
          <w:szCs w:val="28"/>
          <w:lang w:eastAsia="ru-RU"/>
        </w:rPr>
        <w:t xml:space="preserve"> гормон</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тимозин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АКТГ</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Г. </w:t>
      </w:r>
      <w:proofErr w:type="spellStart"/>
      <w:r w:rsidR="004525CB" w:rsidRPr="00D13F01">
        <w:rPr>
          <w:rFonts w:ascii="Times New Roman" w:eastAsia="Times New Roman" w:hAnsi="Times New Roman" w:cs="Times New Roman"/>
          <w:sz w:val="28"/>
          <w:szCs w:val="28"/>
          <w:lang w:eastAsia="ru-RU"/>
        </w:rPr>
        <w:t>тимопоэтин</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w:t>
      </w:r>
      <w:proofErr w:type="spellStart"/>
      <w:r w:rsidR="004525CB" w:rsidRPr="004525CB">
        <w:rPr>
          <w:rFonts w:ascii="Times New Roman" w:eastAsia="Times New Roman" w:hAnsi="Times New Roman" w:cs="Times New Roman"/>
          <w:sz w:val="28"/>
          <w:szCs w:val="28"/>
          <w:lang w:eastAsia="ru-RU"/>
        </w:rPr>
        <w:t>миелопептиды</w:t>
      </w:r>
      <w:proofErr w:type="spellEnd"/>
    </w:p>
    <w:p w:rsidR="004525CB" w:rsidRPr="004525CB" w:rsidRDefault="004525CB" w:rsidP="004525CB">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7. </w:t>
      </w:r>
      <w:proofErr w:type="spellStart"/>
      <w:r w:rsidR="004525CB" w:rsidRPr="004525CB">
        <w:rPr>
          <w:rFonts w:ascii="Times New Roman" w:eastAsia="Times New Roman" w:hAnsi="Times New Roman" w:cs="Times New Roman"/>
          <w:b/>
          <w:bCs/>
          <w:sz w:val="28"/>
          <w:szCs w:val="28"/>
          <w:lang w:eastAsia="ru-RU"/>
        </w:rPr>
        <w:t>Антигензависимая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Т-лимфоцитов происходит:</w:t>
      </w:r>
      <w:r w:rsidR="004525CB" w:rsidRPr="004525CB">
        <w:rPr>
          <w:rFonts w:ascii="Times New Roman" w:eastAsia="Times New Roman" w:hAnsi="Times New Roman" w:cs="Times New Roman"/>
          <w:sz w:val="28"/>
          <w:szCs w:val="28"/>
          <w:lang w:eastAsia="ru-RU"/>
        </w:rPr>
        <w:br/>
        <w:t>А. в тимусе</w:t>
      </w:r>
      <w:r w:rsidR="004525CB" w:rsidRPr="004525CB">
        <w:rPr>
          <w:rFonts w:ascii="Times New Roman" w:eastAsia="Times New Roman" w:hAnsi="Times New Roman" w:cs="Times New Roman"/>
          <w:sz w:val="28"/>
          <w:szCs w:val="28"/>
          <w:lang w:eastAsia="ru-RU"/>
        </w:rPr>
        <w:br/>
        <w:t>Б. в щитовидной железе</w:t>
      </w:r>
      <w:r w:rsidR="004525CB" w:rsidRPr="004525CB">
        <w:rPr>
          <w:rFonts w:ascii="Times New Roman" w:eastAsia="Times New Roman" w:hAnsi="Times New Roman" w:cs="Times New Roman"/>
          <w:sz w:val="28"/>
          <w:szCs w:val="28"/>
          <w:lang w:eastAsia="ru-RU"/>
        </w:rPr>
        <w:br/>
        <w:t>В. в поджелудочной железе</w:t>
      </w:r>
      <w:r w:rsidR="004525CB" w:rsidRPr="004525CB">
        <w:rPr>
          <w:rFonts w:ascii="Times New Roman" w:eastAsia="Times New Roman" w:hAnsi="Times New Roman" w:cs="Times New Roman"/>
          <w:sz w:val="28"/>
          <w:szCs w:val="28"/>
          <w:lang w:eastAsia="ru-RU"/>
        </w:rPr>
        <w:br/>
        <w:t>Г. в костном мозге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в </w:t>
      </w:r>
      <w:proofErr w:type="spellStart"/>
      <w:r w:rsidR="004525CB" w:rsidRPr="00D13F01">
        <w:rPr>
          <w:rFonts w:ascii="Times New Roman" w:eastAsia="Times New Roman" w:hAnsi="Times New Roman" w:cs="Times New Roman"/>
          <w:sz w:val="28"/>
          <w:szCs w:val="28"/>
          <w:lang w:eastAsia="ru-RU"/>
        </w:rPr>
        <w:t>перифирических</w:t>
      </w:r>
      <w:proofErr w:type="spellEnd"/>
      <w:r w:rsidR="004525CB" w:rsidRPr="00D13F01">
        <w:rPr>
          <w:rFonts w:ascii="Times New Roman" w:eastAsia="Times New Roman" w:hAnsi="Times New Roman" w:cs="Times New Roman"/>
          <w:sz w:val="28"/>
          <w:szCs w:val="28"/>
          <w:lang w:eastAsia="ru-RU"/>
        </w:rPr>
        <w:t xml:space="preserve"> органах иммунной системы</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8.Антигенраспознающие рецепторы на своих мембранах имеют:</w:t>
      </w:r>
      <w:r w:rsidRPr="004525CB">
        <w:rPr>
          <w:rFonts w:ascii="Times New Roman" w:eastAsia="Times New Roman" w:hAnsi="Times New Roman" w:cs="Times New Roman"/>
          <w:sz w:val="28"/>
          <w:szCs w:val="28"/>
          <w:lang w:eastAsia="ru-RU"/>
        </w:rPr>
        <w:br/>
      </w:r>
      <w:r w:rsidRPr="004E69CB">
        <w:rPr>
          <w:rFonts w:ascii="Times New Roman" w:eastAsia="Times New Roman" w:hAnsi="Times New Roman" w:cs="Times New Roman"/>
          <w:b/>
          <w:sz w:val="28"/>
          <w:szCs w:val="28"/>
          <w:lang w:eastAsia="ru-RU"/>
        </w:rPr>
        <w:t>А. Т-лимфоциты</w:t>
      </w:r>
      <w:r w:rsidRPr="004525CB">
        <w:rPr>
          <w:rFonts w:ascii="Times New Roman" w:eastAsia="Times New Roman" w:hAnsi="Times New Roman" w:cs="Times New Roman"/>
          <w:sz w:val="28"/>
          <w:szCs w:val="28"/>
          <w:lang w:eastAsia="ru-RU"/>
        </w:rPr>
        <w:br/>
        <w:t>Б. макрофаги</w:t>
      </w:r>
      <w:r w:rsidRPr="004525CB">
        <w:rPr>
          <w:rFonts w:ascii="Times New Roman" w:eastAsia="Times New Roman" w:hAnsi="Times New Roman" w:cs="Times New Roman"/>
          <w:sz w:val="28"/>
          <w:szCs w:val="28"/>
          <w:lang w:eastAsia="ru-RU"/>
        </w:rPr>
        <w:br/>
        <w:t xml:space="preserve">В. </w:t>
      </w:r>
      <w:r w:rsidRPr="004525CB">
        <w:rPr>
          <w:rFonts w:ascii="Times New Roman" w:eastAsia="Times New Roman" w:hAnsi="Times New Roman" w:cs="Times New Roman"/>
          <w:sz w:val="28"/>
          <w:szCs w:val="28"/>
          <w:lang w:val="en-US" w:eastAsia="ru-RU"/>
        </w:rPr>
        <w:t>N</w:t>
      </w:r>
      <w:r w:rsidRPr="004525CB">
        <w:rPr>
          <w:rFonts w:ascii="Times New Roman" w:eastAsia="Times New Roman" w:hAnsi="Times New Roman" w:cs="Times New Roman"/>
          <w:sz w:val="28"/>
          <w:szCs w:val="28"/>
          <w:lang w:eastAsia="ru-RU"/>
        </w:rPr>
        <w:t>К-клетки</w:t>
      </w:r>
      <w:r w:rsidRPr="004525CB">
        <w:rPr>
          <w:rFonts w:ascii="Times New Roman" w:eastAsia="Times New Roman" w:hAnsi="Times New Roman" w:cs="Times New Roman"/>
          <w:sz w:val="28"/>
          <w:szCs w:val="28"/>
          <w:lang w:eastAsia="ru-RU"/>
        </w:rPr>
        <w:br/>
        <w:t>Г. эритроциты</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Д. В-лимфоциты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9. Молекулы HLA-I класса присутствуют на мембранах:</w:t>
      </w:r>
      <w:r w:rsidRPr="004525CB">
        <w:rPr>
          <w:rFonts w:ascii="Times New Roman" w:eastAsia="Times New Roman" w:hAnsi="Times New Roman" w:cs="Times New Roman"/>
          <w:sz w:val="28"/>
          <w:szCs w:val="28"/>
          <w:lang w:eastAsia="ru-RU"/>
        </w:rPr>
        <w:br/>
        <w:t>А. исключительно В-лимфоцитов</w:t>
      </w:r>
      <w:r w:rsidRPr="004525CB">
        <w:rPr>
          <w:rFonts w:ascii="Times New Roman" w:eastAsia="Times New Roman" w:hAnsi="Times New Roman" w:cs="Times New Roman"/>
          <w:sz w:val="28"/>
          <w:szCs w:val="28"/>
          <w:lang w:eastAsia="ru-RU"/>
        </w:rPr>
        <w:br/>
        <w:t>Б. исключительно Т-лимфоцитов</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В. всех ядросодержащих клетках организма</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Г. исключительно эритроцитов</w:t>
      </w:r>
      <w:r w:rsidRPr="004525CB">
        <w:rPr>
          <w:rFonts w:ascii="Times New Roman" w:eastAsia="Times New Roman" w:hAnsi="Times New Roman" w:cs="Times New Roman"/>
          <w:sz w:val="28"/>
          <w:szCs w:val="28"/>
          <w:lang w:eastAsia="ru-RU"/>
        </w:rPr>
        <w:br/>
        <w:t>Д. исключительно тромбоцитов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10. Молекулы HLA-II класса обнаруживаются на мембранах:</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дендритных клеток</w:t>
      </w:r>
      <w:r w:rsidRPr="00D13F01">
        <w:rPr>
          <w:rFonts w:ascii="Times New Roman" w:eastAsia="Times New Roman" w:hAnsi="Times New Roman" w:cs="Times New Roman"/>
          <w:sz w:val="28"/>
          <w:szCs w:val="28"/>
          <w:lang w:eastAsia="ru-RU"/>
        </w:rPr>
        <w:br/>
        <w:t>Б. Т-лимфоцитов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макрофагов</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Д. нейтрофилов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11. Первой клеткой, вступающей во взаимодействие с антигеном является:</w:t>
      </w:r>
      <w:r w:rsidRPr="004525CB">
        <w:rPr>
          <w:rFonts w:ascii="Times New Roman" w:eastAsia="Times New Roman" w:hAnsi="Times New Roman" w:cs="Times New Roman"/>
          <w:sz w:val="28"/>
          <w:szCs w:val="28"/>
          <w:lang w:eastAsia="ru-RU"/>
        </w:rPr>
        <w:br/>
        <w:t>А. Т-лимфоцит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Б. макрофаг</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В. В-лимфоцит</w:t>
      </w:r>
      <w:r w:rsidRPr="004525CB">
        <w:rPr>
          <w:rFonts w:ascii="Times New Roman" w:eastAsia="Times New Roman" w:hAnsi="Times New Roman" w:cs="Times New Roman"/>
          <w:sz w:val="28"/>
          <w:szCs w:val="28"/>
          <w:lang w:eastAsia="ru-RU"/>
        </w:rPr>
        <w:br/>
        <w:t xml:space="preserve">Г. </w:t>
      </w:r>
      <w:proofErr w:type="spellStart"/>
      <w:r w:rsidRPr="004525CB">
        <w:rPr>
          <w:rFonts w:ascii="Times New Roman" w:eastAsia="Times New Roman" w:hAnsi="Times New Roman" w:cs="Times New Roman"/>
          <w:sz w:val="28"/>
          <w:szCs w:val="28"/>
          <w:lang w:eastAsia="ru-RU"/>
        </w:rPr>
        <w:t>эозонофил</w:t>
      </w:r>
      <w:proofErr w:type="spellEnd"/>
      <w:r w:rsidRPr="004525CB">
        <w:rPr>
          <w:rFonts w:ascii="Times New Roman" w:eastAsia="Times New Roman" w:hAnsi="Times New Roman" w:cs="Times New Roman"/>
          <w:sz w:val="28"/>
          <w:szCs w:val="28"/>
          <w:lang w:eastAsia="ru-RU"/>
        </w:rPr>
        <w:br/>
        <w:t>Д. плазматическая 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12.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h</w:t>
      </w:r>
      <w:r w:rsidR="004525CB" w:rsidRPr="004525CB">
        <w:rPr>
          <w:rFonts w:ascii="Times New Roman" w:eastAsia="Times New Roman" w:hAnsi="Times New Roman" w:cs="Times New Roman"/>
          <w:b/>
          <w:bCs/>
          <w:sz w:val="28"/>
          <w:szCs w:val="28"/>
          <w:lang w:eastAsia="ru-RU"/>
        </w:rPr>
        <w:t>(</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4)-лимфоцита: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МНС-II</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13. Объектом распознавания для </w:t>
      </w:r>
      <w:proofErr w:type="spellStart"/>
      <w:r w:rsidR="004525CB" w:rsidRPr="004525CB">
        <w:rPr>
          <w:rFonts w:ascii="Times New Roman" w:eastAsia="Times New Roman" w:hAnsi="Times New Roman" w:cs="Times New Roman"/>
          <w:b/>
          <w:bCs/>
          <w:sz w:val="28"/>
          <w:szCs w:val="28"/>
          <w:lang w:eastAsia="ru-RU"/>
        </w:rPr>
        <w:t>антигенраспознающего</w:t>
      </w:r>
      <w:proofErr w:type="spellEnd"/>
      <w:r w:rsidR="004525CB" w:rsidRPr="004525CB">
        <w:rPr>
          <w:rFonts w:ascii="Times New Roman" w:eastAsia="Times New Roman" w:hAnsi="Times New Roman" w:cs="Times New Roman"/>
          <w:b/>
          <w:bCs/>
          <w:sz w:val="28"/>
          <w:szCs w:val="28"/>
          <w:lang w:eastAsia="ru-RU"/>
        </w:rPr>
        <w:t xml:space="preserve"> рецептора Т</w:t>
      </w:r>
      <w:r w:rsidR="004525CB" w:rsidRPr="004525CB">
        <w:rPr>
          <w:rFonts w:ascii="Times New Roman" w:eastAsia="Times New Roman" w:hAnsi="Times New Roman" w:cs="Times New Roman"/>
          <w:b/>
          <w:bCs/>
          <w:sz w:val="28"/>
          <w:szCs w:val="28"/>
          <w:lang w:val="en-US" w:eastAsia="ru-RU"/>
        </w:rPr>
        <w:t>c</w:t>
      </w:r>
      <w:r w:rsidR="004525CB" w:rsidRPr="004525CB">
        <w:rPr>
          <w:rFonts w:ascii="Times New Roman" w:eastAsia="Times New Roman" w:hAnsi="Times New Roman" w:cs="Times New Roman"/>
          <w:b/>
          <w:bCs/>
          <w:sz w:val="28"/>
          <w:szCs w:val="28"/>
          <w:lang w:eastAsia="ru-RU"/>
        </w:rPr>
        <w:t xml:space="preserve"> (</w:t>
      </w:r>
      <w:r w:rsidR="004525CB" w:rsidRPr="004525CB">
        <w:rPr>
          <w:rFonts w:ascii="Times New Roman" w:eastAsia="Times New Roman" w:hAnsi="Times New Roman" w:cs="Times New Roman"/>
          <w:b/>
          <w:bCs/>
          <w:sz w:val="28"/>
          <w:szCs w:val="28"/>
          <w:lang w:val="en-US" w:eastAsia="ru-RU"/>
        </w:rPr>
        <w:t>CD</w:t>
      </w:r>
      <w:r w:rsidR="004525CB" w:rsidRPr="004525CB">
        <w:rPr>
          <w:rFonts w:ascii="Times New Roman" w:eastAsia="Times New Roman" w:hAnsi="Times New Roman" w:cs="Times New Roman"/>
          <w:b/>
          <w:bCs/>
          <w:sz w:val="28"/>
          <w:szCs w:val="28"/>
          <w:lang w:eastAsia="ru-RU"/>
        </w:rPr>
        <w:t>8)-лимфоцита:</w:t>
      </w:r>
      <w:r w:rsidR="004525CB" w:rsidRPr="004525CB">
        <w:rPr>
          <w:rFonts w:ascii="Times New Roman" w:eastAsia="Times New Roman" w:hAnsi="Times New Roman" w:cs="Times New Roman"/>
          <w:sz w:val="28"/>
          <w:szCs w:val="28"/>
          <w:lang w:eastAsia="ru-RU"/>
        </w:rPr>
        <w:br/>
        <w:t>А. антиген чужеродный</w:t>
      </w:r>
      <w:r w:rsidR="004525CB" w:rsidRPr="004525CB">
        <w:rPr>
          <w:rFonts w:ascii="Times New Roman" w:eastAsia="Times New Roman" w:hAnsi="Times New Roman" w:cs="Times New Roman"/>
          <w:sz w:val="28"/>
          <w:szCs w:val="28"/>
          <w:lang w:eastAsia="ru-RU"/>
        </w:rPr>
        <w:br/>
        <w:t>Б. МНС-II</w:t>
      </w:r>
      <w:r w:rsidR="004525CB" w:rsidRPr="004525CB">
        <w:rPr>
          <w:rFonts w:ascii="Times New Roman" w:eastAsia="Times New Roman" w:hAnsi="Times New Roman" w:cs="Times New Roman"/>
          <w:sz w:val="28"/>
          <w:szCs w:val="28"/>
          <w:lang w:eastAsia="ru-RU"/>
        </w:rPr>
        <w:br/>
        <w:t>В. комплекс МНС-I с антигеном</w:t>
      </w:r>
      <w:r w:rsidR="004525CB" w:rsidRPr="004525CB">
        <w:rPr>
          <w:rFonts w:ascii="Times New Roman" w:eastAsia="Times New Roman" w:hAnsi="Times New Roman" w:cs="Times New Roman"/>
          <w:sz w:val="28"/>
          <w:szCs w:val="28"/>
          <w:lang w:eastAsia="ru-RU"/>
        </w:rPr>
        <w:br/>
        <w:t>Г. комплекс МНС-II с антигеном</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МНС-I</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14.Для В-лимфоцитов конечным этапом дифференцировки является:</w:t>
      </w:r>
      <w:r w:rsidR="004525CB" w:rsidRPr="004525CB">
        <w:rPr>
          <w:rFonts w:ascii="Times New Roman" w:eastAsia="Times New Roman" w:hAnsi="Times New Roman" w:cs="Times New Roman"/>
          <w:sz w:val="28"/>
          <w:szCs w:val="28"/>
          <w:lang w:eastAsia="ru-RU"/>
        </w:rPr>
        <w:br/>
        <w:t>А. пре-В-лимфоцит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плазматическая 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полипотентная клетка</w:t>
      </w:r>
      <w:r w:rsidR="004525CB" w:rsidRPr="004525CB">
        <w:rPr>
          <w:rFonts w:ascii="Times New Roman" w:eastAsia="Times New Roman" w:hAnsi="Times New Roman" w:cs="Times New Roman"/>
          <w:sz w:val="28"/>
          <w:szCs w:val="28"/>
          <w:lang w:eastAsia="ru-RU"/>
        </w:rPr>
        <w:br/>
        <w:t>Г. поздняя про-В-клетка</w:t>
      </w:r>
      <w:r w:rsidR="004525CB" w:rsidRPr="004525CB">
        <w:rPr>
          <w:rFonts w:ascii="Times New Roman" w:eastAsia="Times New Roman" w:hAnsi="Times New Roman" w:cs="Times New Roman"/>
          <w:sz w:val="28"/>
          <w:szCs w:val="28"/>
          <w:lang w:eastAsia="ru-RU"/>
        </w:rPr>
        <w:br/>
        <w:t>Д. незрелая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15.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В-лимфоцитов состоит из такой последовательности событий:</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клетка-предшественник→ранняя</w:t>
      </w:r>
      <w:proofErr w:type="spellEnd"/>
      <w:r w:rsidR="004525CB" w:rsidRPr="00D13F01">
        <w:rPr>
          <w:rFonts w:ascii="Times New Roman" w:eastAsia="Times New Roman" w:hAnsi="Times New Roman" w:cs="Times New Roman"/>
          <w:sz w:val="28"/>
          <w:szCs w:val="28"/>
          <w:lang w:eastAsia="ru-RU"/>
        </w:rPr>
        <w:t xml:space="preserve"> про-В-клетка→ поздняя про-В-клетка→ большая пре-В-клетка→ малая пре-В-клетка→ незрелая В-клетка→ зрелая </w:t>
      </w:r>
      <w:proofErr w:type="spellStart"/>
      <w:r w:rsidR="004525CB" w:rsidRPr="00D13F01">
        <w:rPr>
          <w:rFonts w:ascii="Times New Roman" w:eastAsia="Times New Roman" w:hAnsi="Times New Roman" w:cs="Times New Roman"/>
          <w:sz w:val="28"/>
          <w:szCs w:val="28"/>
          <w:lang w:eastAsia="ru-RU"/>
        </w:rPr>
        <w:t>неимунная</w:t>
      </w:r>
      <w:proofErr w:type="spellEnd"/>
      <w:r w:rsidR="004525CB" w:rsidRPr="00D13F01">
        <w:rPr>
          <w:rFonts w:ascii="Times New Roman" w:eastAsia="Times New Roman" w:hAnsi="Times New Roman" w:cs="Times New Roman"/>
          <w:sz w:val="28"/>
          <w:szCs w:val="28"/>
          <w:lang w:eastAsia="ru-RU"/>
        </w:rPr>
        <w:t xml:space="preserve"> В-клетка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клетка-предшественник→ поздняя про-В-клетка→ большая пре-В-клетка→ незрелая В-клетка.</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клетка-предшественник→незрелая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Г. большая пре-В-клетка→ малая пре-В-клетка→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r w:rsidR="004525CB" w:rsidRPr="004525CB">
        <w:rPr>
          <w:rFonts w:ascii="Times New Roman" w:eastAsia="Times New Roman" w:hAnsi="Times New Roman" w:cs="Times New Roman"/>
          <w:sz w:val="28"/>
          <w:szCs w:val="28"/>
          <w:lang w:eastAsia="ru-RU"/>
        </w:rPr>
        <w:br/>
        <w:t xml:space="preserve">Д. ранняя про-В-клетка→ клетка-предшественник→ поздняя про-В-клетка→ большая пре-В-клетка→ малая пре-В-клетка→ незрелая В-клетка→ зрелая </w:t>
      </w:r>
      <w:proofErr w:type="spellStart"/>
      <w:r w:rsidR="004525CB" w:rsidRPr="004525CB">
        <w:rPr>
          <w:rFonts w:ascii="Times New Roman" w:eastAsia="Times New Roman" w:hAnsi="Times New Roman" w:cs="Times New Roman"/>
          <w:sz w:val="28"/>
          <w:szCs w:val="28"/>
          <w:lang w:eastAsia="ru-RU"/>
        </w:rPr>
        <w:t>неимунная</w:t>
      </w:r>
      <w:proofErr w:type="spellEnd"/>
      <w:r w:rsidR="004525CB" w:rsidRPr="004525CB">
        <w:rPr>
          <w:rFonts w:ascii="Times New Roman" w:eastAsia="Times New Roman" w:hAnsi="Times New Roman" w:cs="Times New Roman"/>
          <w:sz w:val="28"/>
          <w:szCs w:val="28"/>
          <w:lang w:eastAsia="ru-RU"/>
        </w:rPr>
        <w:t xml:space="preserve"> В-клетка.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16. Перечислите важнейшие функции макрофагов: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синтез </w:t>
      </w:r>
      <w:proofErr w:type="spellStart"/>
      <w:r w:rsidR="004525CB" w:rsidRPr="00D13F01">
        <w:rPr>
          <w:rFonts w:ascii="Times New Roman" w:eastAsia="Times New Roman" w:hAnsi="Times New Roman" w:cs="Times New Roman"/>
          <w:sz w:val="28"/>
          <w:szCs w:val="28"/>
          <w:lang w:eastAsia="ru-RU"/>
        </w:rPr>
        <w:t>монокинов</w:t>
      </w:r>
      <w:proofErr w:type="spellEnd"/>
      <w:r w:rsidR="004525CB" w:rsidRPr="00D13F01">
        <w:rPr>
          <w:rFonts w:ascii="Times New Roman" w:eastAsia="Times New Roman" w:hAnsi="Times New Roman" w:cs="Times New Roman"/>
          <w:sz w:val="28"/>
          <w:szCs w:val="28"/>
          <w:lang w:eastAsia="ru-RU"/>
        </w:rPr>
        <w:br/>
        <w:t>Б. фагоцитоз</w:t>
      </w:r>
      <w:r w:rsidR="004525CB" w:rsidRPr="00D13F01">
        <w:rPr>
          <w:rFonts w:ascii="Times New Roman" w:eastAsia="Times New Roman" w:hAnsi="Times New Roman" w:cs="Times New Roman"/>
          <w:sz w:val="28"/>
          <w:szCs w:val="28"/>
          <w:lang w:eastAsia="ru-RU"/>
        </w:rPr>
        <w:br/>
        <w:t>В. процессинг антигенов</w:t>
      </w:r>
      <w:r w:rsidR="004525CB" w:rsidRPr="00D13F01">
        <w:rPr>
          <w:rFonts w:ascii="Times New Roman" w:eastAsia="Times New Roman" w:hAnsi="Times New Roman" w:cs="Times New Roman"/>
          <w:sz w:val="28"/>
          <w:szCs w:val="28"/>
          <w:lang w:eastAsia="ru-RU"/>
        </w:rPr>
        <w:br/>
        <w:t>Г. синтез ферментов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Д. выработка </w:t>
      </w:r>
      <w:proofErr w:type="spellStart"/>
      <w:r w:rsidR="004525CB" w:rsidRPr="004525CB">
        <w:rPr>
          <w:rFonts w:ascii="Times New Roman" w:eastAsia="Times New Roman" w:hAnsi="Times New Roman" w:cs="Times New Roman"/>
          <w:sz w:val="28"/>
          <w:szCs w:val="28"/>
          <w:lang w:eastAsia="ru-RU"/>
        </w:rPr>
        <w:t>иммунноглобулинов</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17.Th1-лимфоциты продуцируют:</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ИЛ-2, y-ИФН и </w:t>
      </w:r>
      <w:proofErr w:type="spellStart"/>
      <w:r w:rsidRPr="00D13F01">
        <w:rPr>
          <w:rFonts w:ascii="Times New Roman" w:eastAsia="Times New Roman" w:hAnsi="Times New Roman" w:cs="Times New Roman"/>
          <w:sz w:val="28"/>
          <w:szCs w:val="28"/>
          <w:lang w:eastAsia="ru-RU"/>
        </w:rPr>
        <w:t>лимфотоксин</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ИЛ-4, ИЛ-5, ИЛ-6, ИЛ-10.</w:t>
      </w:r>
      <w:r w:rsidRPr="004525CB">
        <w:rPr>
          <w:rFonts w:ascii="Times New Roman" w:eastAsia="Times New Roman" w:hAnsi="Times New Roman" w:cs="Times New Roman"/>
          <w:sz w:val="28"/>
          <w:szCs w:val="28"/>
          <w:lang w:eastAsia="ru-RU"/>
        </w:rPr>
        <w:br/>
        <w:t>В. ИЛ-1</w:t>
      </w:r>
      <w:r w:rsidRPr="004525CB">
        <w:rPr>
          <w:rFonts w:ascii="Times New Roman" w:eastAsia="Times New Roman" w:hAnsi="Times New Roman" w:cs="Times New Roman"/>
          <w:sz w:val="28"/>
          <w:szCs w:val="28"/>
          <w:lang w:eastAsia="ru-RU"/>
        </w:rPr>
        <w:br/>
        <w:t>Г. гистамин</w:t>
      </w:r>
      <w:r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18. Th2-лимфоциты участвуют в реакции:</w:t>
      </w:r>
      <w:r w:rsidR="004525CB" w:rsidRPr="004525CB">
        <w:rPr>
          <w:rFonts w:ascii="Times New Roman" w:eastAsia="Times New Roman" w:hAnsi="Times New Roman" w:cs="Times New Roman"/>
          <w:sz w:val="28"/>
          <w:szCs w:val="28"/>
          <w:lang w:eastAsia="ru-RU"/>
        </w:rPr>
        <w:br/>
        <w:t>А. гиперчувствительности немедленного типа</w:t>
      </w:r>
      <w:r w:rsidR="004525CB" w:rsidRPr="004525CB">
        <w:rPr>
          <w:rFonts w:ascii="Times New Roman" w:eastAsia="Times New Roman" w:hAnsi="Times New Roman" w:cs="Times New Roman"/>
          <w:sz w:val="28"/>
          <w:szCs w:val="28"/>
          <w:lang w:eastAsia="ru-RU"/>
        </w:rPr>
        <w:br/>
        <w:t>Б. гиперчувствительности немедленного и замедленного типа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гиперчувствительности замедленного типа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агглютинации</w:t>
      </w:r>
      <w:r w:rsidR="004525CB" w:rsidRPr="004525CB">
        <w:rPr>
          <w:rFonts w:ascii="Times New Roman" w:eastAsia="Times New Roman" w:hAnsi="Times New Roman" w:cs="Times New Roman"/>
          <w:sz w:val="28"/>
          <w:szCs w:val="28"/>
          <w:lang w:eastAsia="ru-RU"/>
        </w:rPr>
        <w:br/>
        <w:t>Д. преципитации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19. Th2-лимфоциты продуцируют:</w:t>
      </w:r>
      <w:r w:rsidR="004525CB" w:rsidRPr="004525CB">
        <w:rPr>
          <w:rFonts w:ascii="Times New Roman" w:eastAsia="Times New Roman" w:hAnsi="Times New Roman" w:cs="Times New Roman"/>
          <w:sz w:val="28"/>
          <w:szCs w:val="28"/>
          <w:lang w:eastAsia="ru-RU"/>
        </w:rPr>
        <w:br/>
        <w:t xml:space="preserve">А. ИЛ-2, y-ИФН, </w:t>
      </w:r>
      <w:proofErr w:type="spellStart"/>
      <w:r w:rsidR="004525CB" w:rsidRPr="004525CB">
        <w:rPr>
          <w:rFonts w:ascii="Times New Roman" w:eastAsia="Times New Roman" w:hAnsi="Times New Roman" w:cs="Times New Roman"/>
          <w:sz w:val="28"/>
          <w:szCs w:val="28"/>
          <w:lang w:eastAsia="ru-RU"/>
        </w:rPr>
        <w:t>лимфотоксин</w:t>
      </w:r>
      <w:proofErr w:type="spellEnd"/>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ИЛ-4, ИЛ-5, ИЛ-6, ИЛ-10.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ИЛ-1</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иммуноглобулины</w:t>
      </w:r>
    </w:p>
    <w:p w:rsidR="004525CB" w:rsidRPr="004525CB" w:rsidRDefault="004525CB" w:rsidP="004A2133">
      <w:pPr>
        <w:shd w:val="clear" w:color="auto" w:fill="FFFFFF"/>
        <w:tabs>
          <w:tab w:val="left" w:pos="1418"/>
        </w:tabs>
        <w:spacing w:after="0"/>
        <w:ind w:firstLine="709"/>
        <w:outlineLvl w:val="1"/>
        <w:rPr>
          <w:rFonts w:ascii="Times New Roman" w:eastAsia="Times New Roman" w:hAnsi="Times New Roman" w:cs="Times New Roman"/>
          <w:b/>
          <w:bCs/>
          <w:color w:val="000000"/>
          <w:spacing w:val="-17"/>
          <w:kern w:val="36"/>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20. Физиологическая инволюция тимуса начинается:</w:t>
      </w:r>
      <w:r w:rsidR="004525CB" w:rsidRPr="004525CB">
        <w:rPr>
          <w:rFonts w:ascii="Times New Roman" w:eastAsia="Times New Roman" w:hAnsi="Times New Roman" w:cs="Times New Roman"/>
          <w:sz w:val="28"/>
          <w:szCs w:val="28"/>
          <w:lang w:eastAsia="ru-RU"/>
        </w:rPr>
        <w:br/>
        <w:t>А. с 10 лет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 1 года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 30 лет</w:t>
      </w:r>
      <w:r w:rsidR="004525CB" w:rsidRPr="004525CB">
        <w:rPr>
          <w:rFonts w:ascii="Times New Roman" w:eastAsia="Times New Roman" w:hAnsi="Times New Roman" w:cs="Times New Roman"/>
          <w:sz w:val="28"/>
          <w:szCs w:val="28"/>
          <w:lang w:eastAsia="ru-RU"/>
        </w:rPr>
        <w:br/>
        <w:t>Г. с 50 лет</w:t>
      </w:r>
      <w:r w:rsidR="004525CB" w:rsidRPr="004525CB">
        <w:rPr>
          <w:rFonts w:ascii="Times New Roman" w:eastAsia="Times New Roman" w:hAnsi="Times New Roman" w:cs="Times New Roman"/>
          <w:sz w:val="28"/>
          <w:szCs w:val="28"/>
          <w:lang w:eastAsia="ru-RU"/>
        </w:rPr>
        <w:br/>
        <w:t>Д. с 40 лет</w:t>
      </w:r>
    </w:p>
    <w:p w:rsidR="004525CB" w:rsidRPr="00D13F01"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 xml:space="preserve">        3.</w:t>
      </w:r>
      <w:r w:rsidRPr="004525CB">
        <w:rPr>
          <w:rFonts w:ascii="Times New Roman" w:eastAsia="Times New Roman" w:hAnsi="Times New Roman" w:cs="Times New Roman"/>
          <w:b/>
          <w:bCs/>
          <w:sz w:val="28"/>
          <w:szCs w:val="28"/>
          <w:lang w:eastAsia="ru-RU"/>
        </w:rPr>
        <w:t xml:space="preserve">21. </w:t>
      </w:r>
      <w:proofErr w:type="spellStart"/>
      <w:r w:rsidRPr="004525CB">
        <w:rPr>
          <w:rFonts w:ascii="Times New Roman" w:eastAsia="Times New Roman" w:hAnsi="Times New Roman" w:cs="Times New Roman"/>
          <w:b/>
          <w:bCs/>
          <w:sz w:val="28"/>
          <w:szCs w:val="28"/>
          <w:lang w:eastAsia="ru-RU"/>
        </w:rPr>
        <w:t>Антигенраспознающие</w:t>
      </w:r>
      <w:proofErr w:type="spellEnd"/>
      <w:r w:rsidRPr="004525CB">
        <w:rPr>
          <w:rFonts w:ascii="Times New Roman" w:eastAsia="Times New Roman" w:hAnsi="Times New Roman" w:cs="Times New Roman"/>
          <w:b/>
          <w:bCs/>
          <w:sz w:val="28"/>
          <w:szCs w:val="28"/>
          <w:lang w:eastAsia="ru-RU"/>
        </w:rPr>
        <w:t xml:space="preserve"> рецепторы </w:t>
      </w:r>
      <w:proofErr w:type="spellStart"/>
      <w:r w:rsidRPr="004525CB">
        <w:rPr>
          <w:rFonts w:ascii="Times New Roman" w:eastAsia="Times New Roman" w:hAnsi="Times New Roman" w:cs="Times New Roman"/>
          <w:b/>
          <w:bCs/>
          <w:sz w:val="28"/>
          <w:szCs w:val="28"/>
          <w:lang w:eastAsia="ru-RU"/>
        </w:rPr>
        <w:t>экспрессируются</w:t>
      </w:r>
      <w:proofErr w:type="spellEnd"/>
      <w:r w:rsidRPr="004525CB">
        <w:rPr>
          <w:rFonts w:ascii="Times New Roman" w:eastAsia="Times New Roman" w:hAnsi="Times New Roman" w:cs="Times New Roman"/>
          <w:b/>
          <w:bCs/>
          <w:sz w:val="28"/>
          <w:szCs w:val="28"/>
          <w:lang w:eastAsia="ru-RU"/>
        </w:rPr>
        <w:t xml:space="preserve"> на мембране: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Т-лимфоцитов</w:t>
      </w:r>
      <w:r w:rsidRPr="00D13F01">
        <w:rPr>
          <w:rFonts w:ascii="Times New Roman" w:eastAsia="Times New Roman" w:hAnsi="Times New Roman" w:cs="Times New Roman"/>
          <w:sz w:val="28"/>
          <w:szCs w:val="28"/>
          <w:lang w:eastAsia="ru-RU"/>
        </w:rPr>
        <w:br/>
        <w:t>Б. эозинофилов</w:t>
      </w:r>
      <w:r w:rsidRPr="00D13F01">
        <w:rPr>
          <w:rFonts w:ascii="Times New Roman" w:eastAsia="Times New Roman" w:hAnsi="Times New Roman" w:cs="Times New Roman"/>
          <w:sz w:val="28"/>
          <w:szCs w:val="28"/>
          <w:lang w:eastAsia="ru-RU"/>
        </w:rPr>
        <w:br/>
        <w:t>В. В-лимфоцитов</w:t>
      </w:r>
      <w:r w:rsidRPr="00D13F01">
        <w:rPr>
          <w:rFonts w:ascii="Times New Roman" w:eastAsia="Times New Roman" w:hAnsi="Times New Roman" w:cs="Times New Roman"/>
          <w:sz w:val="28"/>
          <w:szCs w:val="28"/>
          <w:lang w:eastAsia="ru-RU"/>
        </w:rPr>
        <w:br/>
        <w:t>Г. нейтрофилов</w:t>
      </w:r>
      <w:r w:rsidRPr="00D13F01">
        <w:rPr>
          <w:rFonts w:ascii="Times New Roman" w:eastAsia="Times New Roman" w:hAnsi="Times New Roman" w:cs="Times New Roman"/>
          <w:sz w:val="28"/>
          <w:szCs w:val="28"/>
          <w:lang w:eastAsia="ru-RU"/>
        </w:rPr>
        <w:br/>
        <w:t xml:space="preserve">Д. </w:t>
      </w:r>
      <w:proofErr w:type="spellStart"/>
      <w:r w:rsidRPr="00D13F01">
        <w:rPr>
          <w:rFonts w:ascii="Times New Roman" w:eastAsia="Times New Roman" w:hAnsi="Times New Roman" w:cs="Times New Roman"/>
          <w:sz w:val="28"/>
          <w:szCs w:val="28"/>
          <w:lang w:eastAsia="ru-RU"/>
        </w:rPr>
        <w:t>тимоцитов</w:t>
      </w:r>
      <w:proofErr w:type="spellEnd"/>
      <w:r w:rsidR="004A2133" w:rsidRPr="00D13F01">
        <w:rPr>
          <w:rFonts w:ascii="Times New Roman" w:eastAsia="Times New Roman" w:hAnsi="Times New Roman" w:cs="Times New Roman"/>
          <w:sz w:val="28"/>
          <w:szCs w:val="28"/>
          <w:lang w:eastAsia="ru-RU"/>
        </w:rPr>
        <w:t xml:space="preserve"> </w:t>
      </w:r>
    </w:p>
    <w:p w:rsidR="004A2133"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22. Клон лимфоцитов – это:</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потомство одной клетки, отличающееся по специфичности рецепторов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группа всех лимфоцитов</w:t>
      </w:r>
      <w:r w:rsidR="004525CB" w:rsidRPr="004525CB">
        <w:rPr>
          <w:rFonts w:ascii="Times New Roman" w:eastAsia="Times New Roman" w:hAnsi="Times New Roman" w:cs="Times New Roman"/>
          <w:sz w:val="28"/>
          <w:szCs w:val="28"/>
          <w:lang w:eastAsia="ru-RU"/>
        </w:rPr>
        <w:br/>
        <w:t>В. потомство разных клеток</w:t>
      </w:r>
      <w:r w:rsidR="004525CB" w:rsidRPr="004525CB">
        <w:rPr>
          <w:rFonts w:ascii="Times New Roman" w:eastAsia="Times New Roman" w:hAnsi="Times New Roman" w:cs="Times New Roman"/>
          <w:sz w:val="28"/>
          <w:szCs w:val="28"/>
          <w:lang w:eastAsia="ru-RU"/>
        </w:rPr>
        <w:br/>
        <w:t>Г. группа лейкоцитов</w:t>
      </w:r>
      <w:r w:rsidR="004525CB" w:rsidRPr="004525CB">
        <w:rPr>
          <w:rFonts w:ascii="Times New Roman" w:eastAsia="Times New Roman" w:hAnsi="Times New Roman" w:cs="Times New Roman"/>
          <w:sz w:val="28"/>
          <w:szCs w:val="28"/>
          <w:lang w:eastAsia="ru-RU"/>
        </w:rPr>
        <w:br/>
        <w:t>Д. группа лимфоцитов, находящихся в тимусе</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23.Где проходят начальные этапы развития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лимфатических узлах</w:t>
      </w:r>
      <w:r w:rsidR="004525CB" w:rsidRPr="00D13F01">
        <w:rPr>
          <w:rFonts w:ascii="Times New Roman" w:eastAsia="Times New Roman" w:hAnsi="Times New Roman" w:cs="Times New Roman"/>
          <w:sz w:val="28"/>
          <w:szCs w:val="28"/>
          <w:lang w:eastAsia="ru-RU"/>
        </w:rPr>
        <w:br/>
        <w:t>Б. в селезенке</w:t>
      </w:r>
      <w:r w:rsidR="004525CB" w:rsidRPr="00D13F01">
        <w:rPr>
          <w:rFonts w:ascii="Times New Roman" w:eastAsia="Times New Roman" w:hAnsi="Times New Roman" w:cs="Times New Roman"/>
          <w:sz w:val="28"/>
          <w:szCs w:val="28"/>
          <w:lang w:eastAsia="ru-RU"/>
        </w:rPr>
        <w:br/>
        <w:t>В. в костном мозге</w:t>
      </w:r>
      <w:r w:rsidR="004525CB" w:rsidRPr="00D13F01">
        <w:rPr>
          <w:rFonts w:ascii="Times New Roman" w:eastAsia="Times New Roman" w:hAnsi="Times New Roman" w:cs="Times New Roman"/>
          <w:sz w:val="28"/>
          <w:szCs w:val="28"/>
          <w:lang w:eastAsia="ru-RU"/>
        </w:rPr>
        <w:br/>
        <w:t>Г. в тимусе</w:t>
      </w:r>
      <w:r w:rsidR="004525CB" w:rsidRPr="00D13F01">
        <w:rPr>
          <w:rFonts w:ascii="Times New Roman" w:eastAsia="Times New Roman" w:hAnsi="Times New Roman" w:cs="Times New Roman"/>
          <w:sz w:val="28"/>
          <w:szCs w:val="28"/>
          <w:lang w:eastAsia="ru-RU"/>
        </w:rPr>
        <w:br/>
        <w:t xml:space="preserve">Д. в тельцах </w:t>
      </w:r>
      <w:proofErr w:type="spellStart"/>
      <w:r w:rsidR="004525CB" w:rsidRPr="00D13F01">
        <w:rPr>
          <w:rFonts w:ascii="Times New Roman" w:eastAsia="Times New Roman" w:hAnsi="Times New Roman" w:cs="Times New Roman"/>
          <w:sz w:val="28"/>
          <w:szCs w:val="28"/>
          <w:lang w:eastAsia="ru-RU"/>
        </w:rPr>
        <w:t>Гассаля</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24. </w:t>
      </w:r>
      <w:proofErr w:type="spellStart"/>
      <w:r w:rsidR="004525CB" w:rsidRPr="004525CB">
        <w:rPr>
          <w:rFonts w:ascii="Times New Roman" w:eastAsia="Times New Roman" w:hAnsi="Times New Roman" w:cs="Times New Roman"/>
          <w:b/>
          <w:bCs/>
          <w:sz w:val="28"/>
          <w:szCs w:val="28"/>
          <w:lang w:eastAsia="ru-RU"/>
        </w:rPr>
        <w:t>Антигензависимую</w:t>
      </w:r>
      <w:proofErr w:type="spellEnd"/>
      <w:r w:rsidR="004525CB" w:rsidRPr="004525CB">
        <w:rPr>
          <w:rFonts w:ascii="Times New Roman" w:eastAsia="Times New Roman" w:hAnsi="Times New Roman" w:cs="Times New Roman"/>
          <w:b/>
          <w:bCs/>
          <w:sz w:val="28"/>
          <w:szCs w:val="28"/>
          <w:lang w:eastAsia="ru-RU"/>
        </w:rPr>
        <w:t xml:space="preserve"> дифференцировку В-лимфоцитов в плазматическую клетку вызывает: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взаимодействие с антигеном</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взаимодействие с антителом</w:t>
      </w:r>
      <w:r w:rsidR="004525CB" w:rsidRPr="004525CB">
        <w:rPr>
          <w:rFonts w:ascii="Times New Roman" w:eastAsia="Times New Roman" w:hAnsi="Times New Roman" w:cs="Times New Roman"/>
          <w:sz w:val="28"/>
          <w:szCs w:val="28"/>
          <w:lang w:eastAsia="ru-RU"/>
        </w:rPr>
        <w:br/>
        <w:t xml:space="preserve">В. взаимодействие с </w:t>
      </w:r>
      <w:proofErr w:type="spellStart"/>
      <w:r w:rsidR="004525CB" w:rsidRPr="004525CB">
        <w:rPr>
          <w:rFonts w:ascii="Times New Roman" w:eastAsia="Times New Roman" w:hAnsi="Times New Roman" w:cs="Times New Roman"/>
          <w:sz w:val="28"/>
          <w:szCs w:val="28"/>
          <w:lang w:eastAsia="ru-RU"/>
        </w:rPr>
        <w:t>аутоантителом</w:t>
      </w:r>
      <w:proofErr w:type="spellEnd"/>
      <w:r w:rsidR="004525CB" w:rsidRPr="004525CB">
        <w:rPr>
          <w:rFonts w:ascii="Times New Roman" w:eastAsia="Times New Roman" w:hAnsi="Times New Roman" w:cs="Times New Roman"/>
          <w:sz w:val="28"/>
          <w:szCs w:val="28"/>
          <w:lang w:eastAsia="ru-RU"/>
        </w:rPr>
        <w:br/>
        <w:t>Г. взаимодействие с макрофагом</w:t>
      </w:r>
      <w:r w:rsidR="004525CB" w:rsidRPr="004525CB">
        <w:rPr>
          <w:rFonts w:ascii="Times New Roman" w:eastAsia="Times New Roman" w:hAnsi="Times New Roman" w:cs="Times New Roman"/>
          <w:sz w:val="28"/>
          <w:szCs w:val="28"/>
          <w:lang w:eastAsia="ru-RU"/>
        </w:rPr>
        <w:br/>
        <w:t xml:space="preserve">Д. взаимодействие с </w:t>
      </w:r>
      <w:proofErr w:type="spellStart"/>
      <w:r w:rsidR="004525CB" w:rsidRPr="004525CB">
        <w:rPr>
          <w:rFonts w:ascii="Times New Roman" w:eastAsia="Times New Roman" w:hAnsi="Times New Roman" w:cs="Times New Roman"/>
          <w:sz w:val="28"/>
          <w:szCs w:val="28"/>
          <w:lang w:eastAsia="ru-RU"/>
        </w:rPr>
        <w:t>монокином</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25. Назовите основной мембранный маркер Т-хелперов:</w:t>
      </w:r>
      <w:r w:rsidR="004525CB" w:rsidRPr="004525CB">
        <w:rPr>
          <w:rFonts w:ascii="Times New Roman" w:eastAsia="Times New Roman" w:hAnsi="Times New Roman" w:cs="Times New Roman"/>
          <w:sz w:val="28"/>
          <w:szCs w:val="28"/>
          <w:lang w:eastAsia="ru-RU"/>
        </w:rPr>
        <w:br/>
        <w:t>А. СД-1</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СД-5</w:t>
      </w:r>
      <w:r w:rsidR="004525CB" w:rsidRPr="004525CB">
        <w:rPr>
          <w:rFonts w:ascii="Times New Roman" w:eastAsia="Times New Roman" w:hAnsi="Times New Roman" w:cs="Times New Roman"/>
          <w:sz w:val="28"/>
          <w:szCs w:val="28"/>
          <w:lang w:eastAsia="ru-RU"/>
        </w:rPr>
        <w:br/>
        <w:t>Г. СД-19</w:t>
      </w:r>
      <w:r w:rsidR="004525CB" w:rsidRPr="004525CB">
        <w:rPr>
          <w:rFonts w:ascii="Times New Roman" w:eastAsia="Times New Roman" w:hAnsi="Times New Roman" w:cs="Times New Roman"/>
          <w:sz w:val="28"/>
          <w:szCs w:val="28"/>
          <w:lang w:eastAsia="ru-RU"/>
        </w:rPr>
        <w:br/>
        <w:t>Д. СД-20</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26. Назовите основное свойство NK-клетки:</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антителонезависимый</w:t>
      </w:r>
      <w:proofErr w:type="spellEnd"/>
      <w:r w:rsidR="004525CB" w:rsidRPr="00D13F01">
        <w:rPr>
          <w:rFonts w:ascii="Times New Roman" w:eastAsia="Times New Roman" w:hAnsi="Times New Roman" w:cs="Times New Roman"/>
          <w:sz w:val="28"/>
          <w:szCs w:val="28"/>
          <w:lang w:eastAsia="ru-RU"/>
        </w:rPr>
        <w:t xml:space="preserve"> лизис клеток мишеней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распознавание антигенов</w:t>
      </w:r>
      <w:r w:rsidR="004525CB" w:rsidRPr="004525CB">
        <w:rPr>
          <w:rFonts w:ascii="Times New Roman" w:eastAsia="Times New Roman" w:hAnsi="Times New Roman" w:cs="Times New Roman"/>
          <w:sz w:val="28"/>
          <w:szCs w:val="28"/>
          <w:lang w:eastAsia="ru-RU"/>
        </w:rPr>
        <w:br/>
        <w:t>В. выработка иммуноглобулинов</w:t>
      </w:r>
      <w:r w:rsidR="004525CB" w:rsidRPr="004525CB">
        <w:rPr>
          <w:rFonts w:ascii="Times New Roman" w:eastAsia="Times New Roman" w:hAnsi="Times New Roman" w:cs="Times New Roman"/>
          <w:sz w:val="28"/>
          <w:szCs w:val="28"/>
          <w:lang w:eastAsia="ru-RU"/>
        </w:rPr>
        <w:br/>
        <w:t>Г. синтез гистамина</w:t>
      </w:r>
      <w:r w:rsidR="004525CB" w:rsidRPr="004525CB">
        <w:rPr>
          <w:rFonts w:ascii="Times New Roman" w:eastAsia="Times New Roman" w:hAnsi="Times New Roman" w:cs="Times New Roman"/>
          <w:sz w:val="28"/>
          <w:szCs w:val="28"/>
          <w:lang w:eastAsia="ru-RU"/>
        </w:rPr>
        <w:br/>
        <w:t xml:space="preserve">Д. участие в </w:t>
      </w:r>
      <w:proofErr w:type="spellStart"/>
      <w:r w:rsidR="004525CB" w:rsidRPr="004525CB">
        <w:rPr>
          <w:rFonts w:ascii="Times New Roman" w:eastAsia="Times New Roman" w:hAnsi="Times New Roman" w:cs="Times New Roman"/>
          <w:sz w:val="28"/>
          <w:szCs w:val="28"/>
          <w:lang w:eastAsia="ru-RU"/>
        </w:rPr>
        <w:t>лимфопоэзе</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27. Мишенями для естественных киллеров являются</w:t>
      </w:r>
      <w:r w:rsidR="004525CB" w:rsidRPr="004525CB">
        <w:rPr>
          <w:rFonts w:ascii="Times New Roman" w:eastAsia="Times New Roman" w:hAnsi="Times New Roman" w:cs="Times New Roman"/>
          <w:sz w:val="28"/>
          <w:szCs w:val="28"/>
          <w:lang w:eastAsia="ru-RU"/>
        </w:rPr>
        <w:br/>
        <w:t>А. грамположительные микробы</w:t>
      </w:r>
      <w:r w:rsidR="004525CB" w:rsidRPr="004525CB">
        <w:rPr>
          <w:rFonts w:ascii="Times New Roman" w:eastAsia="Times New Roman" w:hAnsi="Times New Roman" w:cs="Times New Roman"/>
          <w:sz w:val="28"/>
          <w:szCs w:val="28"/>
          <w:lang w:eastAsia="ru-RU"/>
        </w:rPr>
        <w:br/>
        <w:t>Б. аллергены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трансформированные (инфицированные вирусом, опухолевые) и быстро пролиферирующие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Г. В-лимфоциты</w:t>
      </w:r>
      <w:r w:rsidR="004525CB" w:rsidRPr="004525CB">
        <w:rPr>
          <w:rFonts w:ascii="Times New Roman" w:eastAsia="Times New Roman" w:hAnsi="Times New Roman" w:cs="Times New Roman"/>
          <w:sz w:val="28"/>
          <w:szCs w:val="28"/>
          <w:lang w:eastAsia="ru-RU"/>
        </w:rPr>
        <w:br/>
        <w:t>Д. Т-лимфоциты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28. Какие клетки продуцируют иммуноглобулины?</w:t>
      </w:r>
      <w:r w:rsidR="004525CB" w:rsidRPr="004525CB">
        <w:rPr>
          <w:rFonts w:ascii="Times New Roman" w:eastAsia="Times New Roman" w:hAnsi="Times New Roman" w:cs="Times New Roman"/>
          <w:sz w:val="28"/>
          <w:szCs w:val="28"/>
          <w:lang w:eastAsia="ru-RU"/>
        </w:rPr>
        <w:br/>
        <w:t>А. NK-клетки</w:t>
      </w:r>
      <w:r w:rsidR="004525CB" w:rsidRPr="004525CB">
        <w:rPr>
          <w:rFonts w:ascii="Times New Roman" w:eastAsia="Times New Roman" w:hAnsi="Times New Roman" w:cs="Times New Roman"/>
          <w:sz w:val="28"/>
          <w:szCs w:val="28"/>
          <w:lang w:eastAsia="ru-RU"/>
        </w:rPr>
        <w:br/>
        <w:t>Б. Т-лимфоциты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В. плазматические клетки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Г. </w:t>
      </w:r>
      <w:proofErr w:type="spellStart"/>
      <w:r w:rsidR="004525CB" w:rsidRPr="004525CB">
        <w:rPr>
          <w:rFonts w:ascii="Times New Roman" w:eastAsia="Times New Roman" w:hAnsi="Times New Roman" w:cs="Times New Roman"/>
          <w:sz w:val="28"/>
          <w:szCs w:val="28"/>
          <w:lang w:eastAsia="ru-RU"/>
        </w:rPr>
        <w:t>тимоциты</w:t>
      </w:r>
      <w:proofErr w:type="spellEnd"/>
      <w:r w:rsidR="004525CB" w:rsidRPr="004525CB">
        <w:rPr>
          <w:rFonts w:ascii="Times New Roman" w:eastAsia="Times New Roman" w:hAnsi="Times New Roman" w:cs="Times New Roman"/>
          <w:sz w:val="28"/>
          <w:szCs w:val="28"/>
          <w:lang w:eastAsia="ru-RU"/>
        </w:rPr>
        <w:br/>
        <w:t>Д. макрофаги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29. В периферической крови от общего количества лимфоцитов В-лимфоциты составляют: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А.60%</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15-20%</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30-40%</w:t>
      </w:r>
      <w:r w:rsidR="004525CB" w:rsidRPr="004525CB">
        <w:rPr>
          <w:rFonts w:ascii="Times New Roman" w:eastAsia="Times New Roman" w:hAnsi="Times New Roman" w:cs="Times New Roman"/>
          <w:sz w:val="28"/>
          <w:szCs w:val="28"/>
          <w:lang w:eastAsia="ru-RU"/>
        </w:rPr>
        <w:br/>
        <w:t>Г. 0-1%</w:t>
      </w:r>
      <w:r w:rsidR="004525CB" w:rsidRPr="004525CB">
        <w:rPr>
          <w:rFonts w:ascii="Times New Roman" w:eastAsia="Times New Roman" w:hAnsi="Times New Roman" w:cs="Times New Roman"/>
          <w:sz w:val="28"/>
          <w:szCs w:val="28"/>
          <w:lang w:eastAsia="ru-RU"/>
        </w:rPr>
        <w:br/>
        <w:t>Д. 90-95%</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30. В-лимфоциты участвуют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гуморальном иммунном ответе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клеточном иммунном ответе</w:t>
      </w:r>
      <w:r w:rsidR="004525CB" w:rsidRPr="004525CB">
        <w:rPr>
          <w:rFonts w:ascii="Times New Roman" w:eastAsia="Times New Roman" w:hAnsi="Times New Roman" w:cs="Times New Roman"/>
          <w:sz w:val="28"/>
          <w:szCs w:val="28"/>
          <w:lang w:eastAsia="ru-RU"/>
        </w:rPr>
        <w:br/>
        <w:t>В. фагоцитозе</w:t>
      </w:r>
      <w:r w:rsidR="004525CB" w:rsidRPr="004525CB">
        <w:rPr>
          <w:rFonts w:ascii="Times New Roman" w:eastAsia="Times New Roman" w:hAnsi="Times New Roman" w:cs="Times New Roman"/>
          <w:sz w:val="28"/>
          <w:szCs w:val="28"/>
          <w:lang w:eastAsia="ru-RU"/>
        </w:rPr>
        <w:br/>
        <w:t>Г. активации системы комплемента</w:t>
      </w:r>
      <w:r w:rsidR="004525CB" w:rsidRPr="004525CB">
        <w:rPr>
          <w:rFonts w:ascii="Times New Roman" w:eastAsia="Times New Roman" w:hAnsi="Times New Roman" w:cs="Times New Roman"/>
          <w:sz w:val="28"/>
          <w:szCs w:val="28"/>
          <w:lang w:eastAsia="ru-RU"/>
        </w:rPr>
        <w:br/>
        <w:t>Д. противопаразитарной защите</w:t>
      </w: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31. Где происходит </w:t>
      </w:r>
      <w:proofErr w:type="spellStart"/>
      <w:r w:rsidR="004525CB" w:rsidRPr="004525CB">
        <w:rPr>
          <w:rFonts w:ascii="Times New Roman" w:eastAsia="Times New Roman" w:hAnsi="Times New Roman" w:cs="Times New Roman"/>
          <w:b/>
          <w:bCs/>
          <w:sz w:val="28"/>
          <w:szCs w:val="28"/>
          <w:lang w:eastAsia="ru-RU"/>
        </w:rPr>
        <w:t>антигеннезависимая</w:t>
      </w:r>
      <w:proofErr w:type="spellEnd"/>
      <w:r w:rsidR="004525CB" w:rsidRPr="004525CB">
        <w:rPr>
          <w:rFonts w:ascii="Times New Roman" w:eastAsia="Times New Roman" w:hAnsi="Times New Roman" w:cs="Times New Roman"/>
          <w:b/>
          <w:bCs/>
          <w:sz w:val="28"/>
          <w:szCs w:val="28"/>
          <w:lang w:eastAsia="ru-RU"/>
        </w:rPr>
        <w:t xml:space="preserve"> дифференцировка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костном мозге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печени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32. Предшественником макрофага является: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моноцит</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эритроцит</w:t>
      </w:r>
      <w:r w:rsidRPr="004525CB">
        <w:rPr>
          <w:rFonts w:ascii="Times New Roman" w:eastAsia="Times New Roman" w:hAnsi="Times New Roman" w:cs="Times New Roman"/>
          <w:sz w:val="28"/>
          <w:szCs w:val="28"/>
          <w:lang w:eastAsia="ru-RU"/>
        </w:rPr>
        <w:br/>
        <w:t>В. эозинофил</w:t>
      </w:r>
      <w:r w:rsidRPr="004525CB">
        <w:rPr>
          <w:rFonts w:ascii="Times New Roman" w:eastAsia="Times New Roman" w:hAnsi="Times New Roman" w:cs="Times New Roman"/>
          <w:sz w:val="28"/>
          <w:szCs w:val="28"/>
          <w:lang w:eastAsia="ru-RU"/>
        </w:rPr>
        <w:br/>
        <w:t>Г. нейтрофил</w:t>
      </w:r>
      <w:r w:rsidRPr="004525CB">
        <w:rPr>
          <w:rFonts w:ascii="Times New Roman" w:eastAsia="Times New Roman" w:hAnsi="Times New Roman" w:cs="Times New Roman"/>
          <w:sz w:val="28"/>
          <w:szCs w:val="28"/>
          <w:lang w:eastAsia="ru-RU"/>
        </w:rPr>
        <w:br/>
        <w:t xml:space="preserve">Д. </w:t>
      </w:r>
      <w:proofErr w:type="spellStart"/>
      <w:r w:rsidRPr="004525CB">
        <w:rPr>
          <w:rFonts w:ascii="Times New Roman" w:eastAsia="Times New Roman" w:hAnsi="Times New Roman" w:cs="Times New Roman"/>
          <w:sz w:val="28"/>
          <w:szCs w:val="28"/>
          <w:lang w:eastAsia="ru-RU"/>
        </w:rPr>
        <w:t>тимоцит</w:t>
      </w:r>
      <w:proofErr w:type="spellEnd"/>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33. Какие клетки созревают в тимусе?</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А. Т-лимфоциты</w:t>
      </w:r>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В-лимфоциты</w:t>
      </w:r>
      <w:r w:rsidRPr="004525CB">
        <w:rPr>
          <w:rFonts w:ascii="Times New Roman" w:eastAsia="Times New Roman" w:hAnsi="Times New Roman" w:cs="Times New Roman"/>
          <w:sz w:val="28"/>
          <w:szCs w:val="28"/>
          <w:lang w:eastAsia="ru-RU"/>
        </w:rPr>
        <w:br/>
        <w:t>В. макрофаги</w:t>
      </w:r>
      <w:r w:rsidRPr="004525CB">
        <w:rPr>
          <w:rFonts w:ascii="Times New Roman" w:eastAsia="Times New Roman" w:hAnsi="Times New Roman" w:cs="Times New Roman"/>
          <w:sz w:val="28"/>
          <w:szCs w:val="28"/>
          <w:lang w:eastAsia="ru-RU"/>
        </w:rPr>
        <w:br/>
        <w:t>Г. нейтрофилы</w:t>
      </w:r>
      <w:r w:rsidRPr="004525CB">
        <w:rPr>
          <w:rFonts w:ascii="Times New Roman" w:eastAsia="Times New Roman" w:hAnsi="Times New Roman" w:cs="Times New Roman"/>
          <w:sz w:val="28"/>
          <w:szCs w:val="28"/>
          <w:lang w:eastAsia="ru-RU"/>
        </w:rPr>
        <w:br/>
        <w:t>Д. NK-клетки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З4.Функциональное назначение центральных органов иммунной системы:</w:t>
      </w:r>
      <w:r w:rsidR="004525CB" w:rsidRPr="004525CB">
        <w:rPr>
          <w:rFonts w:ascii="Times New Roman" w:eastAsia="Times New Roman" w:hAnsi="Times New Roman" w:cs="Times New Roman"/>
          <w:sz w:val="28"/>
          <w:szCs w:val="28"/>
          <w:lang w:eastAsia="ru-RU"/>
        </w:rPr>
        <w:br/>
        <w:t>A. синтез иммуноглобулинов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Б. </w:t>
      </w:r>
      <w:proofErr w:type="spellStart"/>
      <w:r w:rsidR="004525CB" w:rsidRPr="00D13F01">
        <w:rPr>
          <w:rFonts w:ascii="Times New Roman" w:eastAsia="Times New Roman" w:hAnsi="Times New Roman" w:cs="Times New Roman"/>
          <w:sz w:val="28"/>
          <w:szCs w:val="28"/>
          <w:lang w:eastAsia="ru-RU"/>
        </w:rPr>
        <w:t>актигеннезависимая</w:t>
      </w:r>
      <w:proofErr w:type="spellEnd"/>
      <w:r w:rsidR="004525CB" w:rsidRPr="00D13F01">
        <w:rPr>
          <w:rFonts w:ascii="Times New Roman" w:eastAsia="Times New Roman" w:hAnsi="Times New Roman" w:cs="Times New Roman"/>
          <w:sz w:val="28"/>
          <w:szCs w:val="28"/>
          <w:lang w:eastAsia="ru-RU"/>
        </w:rPr>
        <w:t xml:space="preserve"> дифференцировка лимфоцитов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антигензависимая</w:t>
      </w:r>
      <w:proofErr w:type="spellEnd"/>
      <w:r w:rsidR="004525CB" w:rsidRPr="004525CB">
        <w:rPr>
          <w:rFonts w:ascii="Times New Roman" w:eastAsia="Times New Roman" w:hAnsi="Times New Roman" w:cs="Times New Roman"/>
          <w:sz w:val="28"/>
          <w:szCs w:val="28"/>
          <w:lang w:eastAsia="ru-RU"/>
        </w:rPr>
        <w:t xml:space="preserve"> дифференцировка лимфоцитов</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пролиферация клонов лимфоцитов, распознавших антиген</w:t>
      </w:r>
      <w:r w:rsidR="004525CB" w:rsidRPr="004525CB">
        <w:rPr>
          <w:rFonts w:ascii="Times New Roman" w:eastAsia="Times New Roman" w:hAnsi="Times New Roman" w:cs="Times New Roman"/>
          <w:sz w:val="28"/>
          <w:szCs w:val="28"/>
          <w:lang w:eastAsia="ru-RU"/>
        </w:rPr>
        <w:br/>
        <w:t>Д. синтез компонентов системы комплемента</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35. Рецептор Т-лимфоцитов (TCR) для антигенов состоит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2 полипептидных цепей</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6 полипептидных цепей</w:t>
      </w:r>
      <w:r w:rsidR="004525CB" w:rsidRPr="004525CB">
        <w:rPr>
          <w:rFonts w:ascii="Times New Roman" w:eastAsia="Times New Roman" w:hAnsi="Times New Roman" w:cs="Times New Roman"/>
          <w:sz w:val="28"/>
          <w:szCs w:val="28"/>
          <w:lang w:eastAsia="ru-RU"/>
        </w:rPr>
        <w:br/>
        <w:t>B. 10 полипептидных цепей</w:t>
      </w:r>
      <w:r w:rsidR="004525CB" w:rsidRPr="004525CB">
        <w:rPr>
          <w:rFonts w:ascii="Times New Roman" w:eastAsia="Times New Roman" w:hAnsi="Times New Roman" w:cs="Times New Roman"/>
          <w:sz w:val="28"/>
          <w:szCs w:val="28"/>
          <w:lang w:eastAsia="ru-RU"/>
        </w:rPr>
        <w:br/>
        <w:t>Г. 8 полипептидных цепей</w:t>
      </w:r>
      <w:r w:rsidR="004525CB" w:rsidRPr="004525CB">
        <w:rPr>
          <w:rFonts w:ascii="Times New Roman" w:eastAsia="Times New Roman" w:hAnsi="Times New Roman" w:cs="Times New Roman"/>
          <w:sz w:val="28"/>
          <w:szCs w:val="28"/>
          <w:lang w:eastAsia="ru-RU"/>
        </w:rPr>
        <w:br/>
        <w:t>Д. 4 полипептидных цепей</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36. Т-лимфоциты в селезенке локализованы:</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 белой пульпе</w:t>
      </w:r>
      <w:r w:rsidR="004525CB" w:rsidRPr="00D13F01">
        <w:rPr>
          <w:rFonts w:ascii="Times New Roman" w:eastAsia="Times New Roman" w:hAnsi="Times New Roman" w:cs="Times New Roman"/>
          <w:sz w:val="28"/>
          <w:szCs w:val="28"/>
          <w:lang w:eastAsia="ru-RU"/>
        </w:rPr>
        <w:br/>
        <w:t>Б. в красной пульпе.</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в медуллярных тяжах</w:t>
      </w:r>
      <w:r w:rsidR="004525CB" w:rsidRPr="004525CB">
        <w:rPr>
          <w:rFonts w:ascii="Times New Roman" w:eastAsia="Times New Roman" w:hAnsi="Times New Roman" w:cs="Times New Roman"/>
          <w:sz w:val="28"/>
          <w:szCs w:val="28"/>
          <w:lang w:eastAsia="ru-RU"/>
        </w:rPr>
        <w:br/>
        <w:t>Г. в белой пульпе и красной пульпе</w:t>
      </w:r>
      <w:r w:rsidR="004525CB" w:rsidRPr="004525CB">
        <w:rPr>
          <w:rFonts w:ascii="Times New Roman" w:eastAsia="Times New Roman" w:hAnsi="Times New Roman" w:cs="Times New Roman"/>
          <w:sz w:val="28"/>
          <w:szCs w:val="28"/>
          <w:lang w:eastAsia="ru-RU"/>
        </w:rPr>
        <w:br/>
        <w:t>Д. в красной пульпе и медуллярных тяжах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37. Активированный макрофаг продуцирует: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А. </w:t>
      </w:r>
      <w:proofErr w:type="spellStart"/>
      <w:r w:rsidR="004525CB" w:rsidRPr="00D13F01">
        <w:rPr>
          <w:rFonts w:ascii="Times New Roman" w:eastAsia="Times New Roman" w:hAnsi="Times New Roman" w:cs="Times New Roman"/>
          <w:sz w:val="28"/>
          <w:szCs w:val="28"/>
          <w:lang w:eastAsia="ru-RU"/>
        </w:rPr>
        <w:t>монокины</w:t>
      </w:r>
      <w:proofErr w:type="spellEnd"/>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иммуноглобулины</w:t>
      </w:r>
      <w:r w:rsidR="004525CB" w:rsidRPr="004525CB">
        <w:rPr>
          <w:rFonts w:ascii="Times New Roman" w:eastAsia="Times New Roman" w:hAnsi="Times New Roman" w:cs="Times New Roman"/>
          <w:sz w:val="28"/>
          <w:szCs w:val="28"/>
          <w:lang w:eastAsia="ru-RU"/>
        </w:rPr>
        <w:br/>
        <w:t>В. ферменты</w:t>
      </w:r>
      <w:r w:rsidR="004525CB" w:rsidRPr="004525CB">
        <w:rPr>
          <w:rFonts w:ascii="Times New Roman" w:eastAsia="Times New Roman" w:hAnsi="Times New Roman" w:cs="Times New Roman"/>
          <w:sz w:val="28"/>
          <w:szCs w:val="28"/>
          <w:lang w:eastAsia="ru-RU"/>
        </w:rPr>
        <w:br/>
        <w:t>Г- гистамин</w:t>
      </w:r>
      <w:r w:rsidR="004525CB" w:rsidRPr="004525CB">
        <w:rPr>
          <w:rFonts w:ascii="Times New Roman" w:eastAsia="Times New Roman" w:hAnsi="Times New Roman" w:cs="Times New Roman"/>
          <w:sz w:val="28"/>
          <w:szCs w:val="28"/>
          <w:lang w:eastAsia="ru-RU"/>
        </w:rPr>
        <w:br/>
        <w:t>Д. гормоны</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38. В-лимфоциты в селезёнке локализованы 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фолликулах</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красной пульпе</w:t>
      </w:r>
      <w:r w:rsidR="004525CB" w:rsidRPr="004525CB">
        <w:rPr>
          <w:rFonts w:ascii="Times New Roman" w:eastAsia="Times New Roman" w:hAnsi="Times New Roman" w:cs="Times New Roman"/>
          <w:sz w:val="28"/>
          <w:szCs w:val="28"/>
          <w:lang w:eastAsia="ru-RU"/>
        </w:rPr>
        <w:br/>
        <w:t xml:space="preserve">В.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зоне</w:t>
      </w:r>
      <w:r w:rsidR="004525CB" w:rsidRPr="004525CB">
        <w:rPr>
          <w:rFonts w:ascii="Times New Roman" w:eastAsia="Times New Roman" w:hAnsi="Times New Roman" w:cs="Times New Roman"/>
          <w:sz w:val="28"/>
          <w:szCs w:val="28"/>
          <w:lang w:eastAsia="ru-RU"/>
        </w:rPr>
        <w:br/>
        <w:t>Г. в фолликулах и красной пульпе</w:t>
      </w:r>
      <w:r w:rsidR="004525CB" w:rsidRPr="004525CB">
        <w:rPr>
          <w:rFonts w:ascii="Times New Roman" w:eastAsia="Times New Roman" w:hAnsi="Times New Roman" w:cs="Times New Roman"/>
          <w:sz w:val="28"/>
          <w:szCs w:val="28"/>
          <w:lang w:eastAsia="ru-RU"/>
        </w:rPr>
        <w:br/>
        <w:t xml:space="preserve">Д. красной пульпе и </w:t>
      </w:r>
      <w:proofErr w:type="spellStart"/>
      <w:r w:rsidR="004525CB" w:rsidRPr="004525CB">
        <w:rPr>
          <w:rFonts w:ascii="Times New Roman" w:eastAsia="Times New Roman" w:hAnsi="Times New Roman" w:cs="Times New Roman"/>
          <w:sz w:val="28"/>
          <w:szCs w:val="28"/>
          <w:lang w:eastAsia="ru-RU"/>
        </w:rPr>
        <w:t>паракортикальной</w:t>
      </w:r>
      <w:proofErr w:type="spellEnd"/>
      <w:r w:rsidR="004525CB" w:rsidRPr="004525CB">
        <w:rPr>
          <w:rFonts w:ascii="Times New Roman" w:eastAsia="Times New Roman" w:hAnsi="Times New Roman" w:cs="Times New Roman"/>
          <w:sz w:val="28"/>
          <w:szCs w:val="28"/>
          <w:lang w:eastAsia="ru-RU"/>
        </w:rPr>
        <w:t xml:space="preserve"> зон</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br/>
      </w:r>
      <w:r w:rsidR="004A2133">
        <w:rPr>
          <w:rFonts w:ascii="Times New Roman" w:eastAsia="Times New Roman" w:hAnsi="Times New Roman" w:cs="Times New Roman"/>
          <w:b/>
          <w:bCs/>
          <w:sz w:val="28"/>
          <w:szCs w:val="28"/>
          <w:lang w:eastAsia="ru-RU"/>
        </w:rPr>
        <w:t>3.</w:t>
      </w:r>
      <w:r w:rsidRPr="004525CB">
        <w:rPr>
          <w:rFonts w:ascii="Times New Roman" w:eastAsia="Times New Roman" w:hAnsi="Times New Roman" w:cs="Times New Roman"/>
          <w:b/>
          <w:bCs/>
          <w:sz w:val="28"/>
          <w:szCs w:val="28"/>
          <w:lang w:eastAsia="ru-RU"/>
        </w:rPr>
        <w:t>39. К дендритным клеткам относятся:</w:t>
      </w:r>
      <w:r w:rsidRPr="004525CB">
        <w:rPr>
          <w:rFonts w:ascii="Times New Roman" w:eastAsia="Times New Roman" w:hAnsi="Times New Roman" w:cs="Times New Roman"/>
          <w:sz w:val="28"/>
          <w:szCs w:val="28"/>
          <w:lang w:eastAsia="ru-RU"/>
        </w:rPr>
        <w:br/>
      </w:r>
      <w:r w:rsidRPr="00D13F01">
        <w:rPr>
          <w:rFonts w:ascii="Times New Roman" w:eastAsia="Times New Roman" w:hAnsi="Times New Roman" w:cs="Times New Roman"/>
          <w:sz w:val="28"/>
          <w:szCs w:val="28"/>
          <w:lang w:eastAsia="ru-RU"/>
        </w:rPr>
        <w:t xml:space="preserve">А. клетки </w:t>
      </w:r>
      <w:proofErr w:type="spellStart"/>
      <w:r w:rsidRPr="00D13F01">
        <w:rPr>
          <w:rFonts w:ascii="Times New Roman" w:eastAsia="Times New Roman" w:hAnsi="Times New Roman" w:cs="Times New Roman"/>
          <w:sz w:val="28"/>
          <w:szCs w:val="28"/>
          <w:lang w:eastAsia="ru-RU"/>
        </w:rPr>
        <w:t>Лангерганса</w:t>
      </w:r>
      <w:proofErr w:type="spellEnd"/>
      <w:r w:rsidRPr="00D13F01">
        <w:rPr>
          <w:rFonts w:ascii="Times New Roman" w:eastAsia="Times New Roman" w:hAnsi="Times New Roman" w:cs="Times New Roman"/>
          <w:sz w:val="28"/>
          <w:szCs w:val="28"/>
          <w:lang w:eastAsia="ru-RU"/>
        </w:rPr>
        <w:br/>
      </w:r>
      <w:r w:rsidRPr="004525CB">
        <w:rPr>
          <w:rFonts w:ascii="Times New Roman" w:eastAsia="Times New Roman" w:hAnsi="Times New Roman" w:cs="Times New Roman"/>
          <w:sz w:val="28"/>
          <w:szCs w:val="28"/>
          <w:lang w:eastAsia="ru-RU"/>
        </w:rPr>
        <w:t>Б. тромбоциты</w:t>
      </w:r>
      <w:r w:rsidRPr="004525CB">
        <w:rPr>
          <w:rFonts w:ascii="Times New Roman" w:eastAsia="Times New Roman" w:hAnsi="Times New Roman" w:cs="Times New Roman"/>
          <w:sz w:val="28"/>
          <w:szCs w:val="28"/>
          <w:lang w:eastAsia="ru-RU"/>
        </w:rPr>
        <w:br/>
        <w:t xml:space="preserve">В. </w:t>
      </w:r>
      <w:proofErr w:type="spellStart"/>
      <w:r w:rsidRPr="004525CB">
        <w:rPr>
          <w:rFonts w:ascii="Times New Roman" w:eastAsia="Times New Roman" w:hAnsi="Times New Roman" w:cs="Times New Roman"/>
          <w:sz w:val="28"/>
          <w:szCs w:val="28"/>
          <w:lang w:eastAsia="ru-RU"/>
        </w:rPr>
        <w:t>тимоциты</w:t>
      </w:r>
      <w:proofErr w:type="spellEnd"/>
      <w:r w:rsidRPr="004525CB">
        <w:rPr>
          <w:rFonts w:ascii="Times New Roman" w:eastAsia="Times New Roman" w:hAnsi="Times New Roman" w:cs="Times New Roman"/>
          <w:sz w:val="28"/>
          <w:szCs w:val="28"/>
          <w:lang w:eastAsia="ru-RU"/>
        </w:rPr>
        <w:br/>
        <w:t>Г. пре-В-клетки</w:t>
      </w:r>
      <w:r w:rsidRPr="004525CB">
        <w:rPr>
          <w:rFonts w:ascii="Times New Roman" w:eastAsia="Times New Roman" w:hAnsi="Times New Roman" w:cs="Times New Roman"/>
          <w:sz w:val="28"/>
          <w:szCs w:val="28"/>
          <w:lang w:eastAsia="ru-RU"/>
        </w:rPr>
        <w:br/>
        <w:t>Д. про-В-клетки</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004525CB" w:rsidRPr="004525CB">
        <w:rPr>
          <w:rFonts w:ascii="Times New Roman" w:eastAsia="Times New Roman" w:hAnsi="Times New Roman" w:cs="Times New Roman"/>
          <w:b/>
          <w:bCs/>
          <w:sz w:val="28"/>
          <w:szCs w:val="28"/>
          <w:lang w:eastAsia="ru-RU"/>
        </w:rPr>
        <w:t xml:space="preserve">40. Специализированным лимфоидным органом, в котором проходят </w:t>
      </w:r>
      <w:proofErr w:type="spellStart"/>
      <w:r w:rsidR="004525CB" w:rsidRPr="004525CB">
        <w:rPr>
          <w:rFonts w:ascii="Times New Roman" w:eastAsia="Times New Roman" w:hAnsi="Times New Roman" w:cs="Times New Roman"/>
          <w:b/>
          <w:bCs/>
          <w:sz w:val="28"/>
          <w:szCs w:val="28"/>
          <w:lang w:eastAsia="ru-RU"/>
        </w:rPr>
        <w:t>лимфопоэз</w:t>
      </w:r>
      <w:proofErr w:type="spellEnd"/>
      <w:r w:rsidR="004525CB" w:rsidRPr="004525CB">
        <w:rPr>
          <w:rFonts w:ascii="Times New Roman" w:eastAsia="Times New Roman" w:hAnsi="Times New Roman" w:cs="Times New Roman"/>
          <w:b/>
          <w:bCs/>
          <w:sz w:val="28"/>
          <w:szCs w:val="28"/>
          <w:lang w:eastAsia="ru-RU"/>
        </w:rPr>
        <w:t xml:space="preserve"> большая часть Т-лимфоцитов, является:</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тимус</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лимфатические узлы</w:t>
      </w:r>
      <w:r w:rsidR="004525CB" w:rsidRPr="004525CB">
        <w:rPr>
          <w:rFonts w:ascii="Times New Roman" w:eastAsia="Times New Roman" w:hAnsi="Times New Roman" w:cs="Times New Roman"/>
          <w:sz w:val="28"/>
          <w:szCs w:val="28"/>
          <w:lang w:eastAsia="ru-RU"/>
        </w:rPr>
        <w:br/>
        <w:t>В. селезенка</w:t>
      </w:r>
      <w:r w:rsidR="004525CB" w:rsidRPr="004525CB">
        <w:rPr>
          <w:rFonts w:ascii="Times New Roman" w:eastAsia="Times New Roman" w:hAnsi="Times New Roman" w:cs="Times New Roman"/>
          <w:sz w:val="28"/>
          <w:szCs w:val="28"/>
          <w:lang w:eastAsia="ru-RU"/>
        </w:rPr>
        <w:br/>
        <w:t>Г. костный мозг</w:t>
      </w:r>
      <w:r w:rsidR="004525CB" w:rsidRPr="004525CB">
        <w:rPr>
          <w:rFonts w:ascii="Times New Roman" w:eastAsia="Times New Roman" w:hAnsi="Times New Roman" w:cs="Times New Roman"/>
          <w:sz w:val="28"/>
          <w:szCs w:val="28"/>
          <w:lang w:eastAsia="ru-RU"/>
        </w:rPr>
        <w:br/>
        <w:t>Д. печень</w:t>
      </w:r>
    </w:p>
    <w:p w:rsidR="004525CB" w:rsidRPr="004A2133"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41. Какие мембранные маркеры характерны для следующих 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1. Регуляторные Т-лимфоциты</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2. Цитотоксические Т-лимфоциты</w:t>
      </w:r>
      <w:r w:rsidR="004525CB" w:rsidRPr="004A2133">
        <w:rPr>
          <w:rFonts w:ascii="Times New Roman" w:eastAsia="Times New Roman" w:hAnsi="Times New Roman" w:cs="Times New Roman"/>
          <w:sz w:val="28"/>
          <w:szCs w:val="28"/>
          <w:lang w:eastAsia="ru-RU"/>
        </w:rPr>
        <w:br/>
        <w:t>3. В-лимфоциты</w:t>
      </w:r>
      <w:r w:rsidR="004525CB" w:rsidRPr="004A2133">
        <w:rPr>
          <w:rFonts w:ascii="Times New Roman" w:eastAsia="Times New Roman" w:hAnsi="Times New Roman" w:cs="Times New Roman"/>
          <w:sz w:val="28"/>
          <w:szCs w:val="28"/>
          <w:lang w:eastAsia="ru-RU"/>
        </w:rPr>
        <w:br/>
        <w:t>А.СД-19</w:t>
      </w:r>
      <w:r w:rsidR="004525CB" w:rsidRPr="004A2133">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СД-4</w:t>
      </w:r>
      <w:r w:rsidR="004525CB" w:rsidRPr="00D13F01">
        <w:rPr>
          <w:rFonts w:ascii="Times New Roman" w:eastAsia="Times New Roman" w:hAnsi="Times New Roman" w:cs="Times New Roman"/>
          <w:sz w:val="28"/>
          <w:szCs w:val="28"/>
          <w:lang w:eastAsia="ru-RU"/>
        </w:rPr>
        <w:br/>
      </w:r>
      <w:r w:rsidR="004525CB" w:rsidRPr="004A2133">
        <w:rPr>
          <w:rFonts w:ascii="Times New Roman" w:eastAsia="Times New Roman" w:hAnsi="Times New Roman" w:cs="Times New Roman"/>
          <w:sz w:val="28"/>
          <w:szCs w:val="28"/>
          <w:lang w:eastAsia="ru-RU"/>
        </w:rPr>
        <w:t>В. СД-8</w:t>
      </w:r>
      <w:r w:rsidR="004525CB" w:rsidRPr="004A2133">
        <w:rPr>
          <w:rFonts w:ascii="Times New Roman" w:eastAsia="Times New Roman" w:hAnsi="Times New Roman" w:cs="Times New Roman"/>
          <w:sz w:val="28"/>
          <w:szCs w:val="28"/>
          <w:lang w:eastAsia="ru-RU"/>
        </w:rPr>
        <w:br/>
        <w:t>Г. СД-1</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42. Молекула СД 8 является маркером:</w:t>
      </w:r>
      <w:r w:rsidR="004525CB" w:rsidRPr="004525CB">
        <w:rPr>
          <w:rFonts w:ascii="Times New Roman" w:eastAsia="Times New Roman" w:hAnsi="Times New Roman" w:cs="Times New Roman"/>
          <w:sz w:val="28"/>
          <w:szCs w:val="28"/>
          <w:lang w:eastAsia="ru-RU"/>
        </w:rPr>
        <w:br/>
        <w:t xml:space="preserve">A. </w:t>
      </w:r>
      <w:r w:rsidR="004525CB" w:rsidRPr="004525CB">
        <w:rPr>
          <w:rFonts w:ascii="Times New Roman" w:eastAsia="Times New Roman" w:hAnsi="Times New Roman" w:cs="Times New Roman"/>
          <w:sz w:val="28"/>
          <w:szCs w:val="28"/>
          <w:lang w:val="en-US" w:eastAsia="ru-RU"/>
        </w:rPr>
        <w:t>N</w:t>
      </w:r>
      <w:r w:rsidR="004525CB" w:rsidRPr="004525CB">
        <w:rPr>
          <w:rFonts w:ascii="Times New Roman" w:eastAsia="Times New Roman" w:hAnsi="Times New Roman" w:cs="Times New Roman"/>
          <w:sz w:val="28"/>
          <w:szCs w:val="28"/>
          <w:lang w:eastAsia="ru-RU"/>
        </w:rPr>
        <w:t>К-клеток</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Т-цитотоксических клеток</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B. Т-хелперов</w:t>
      </w:r>
      <w:r w:rsidR="004525CB" w:rsidRPr="004525CB">
        <w:rPr>
          <w:rFonts w:ascii="Times New Roman" w:eastAsia="Times New Roman" w:hAnsi="Times New Roman" w:cs="Times New Roman"/>
          <w:sz w:val="28"/>
          <w:szCs w:val="28"/>
          <w:lang w:eastAsia="ru-RU"/>
        </w:rPr>
        <w:br/>
        <w:t>Г. базофилов</w:t>
      </w:r>
      <w:r w:rsidR="004525CB" w:rsidRPr="004525CB">
        <w:rPr>
          <w:rFonts w:ascii="Times New Roman" w:eastAsia="Times New Roman" w:hAnsi="Times New Roman" w:cs="Times New Roman"/>
          <w:sz w:val="28"/>
          <w:szCs w:val="28"/>
          <w:lang w:eastAsia="ru-RU"/>
        </w:rPr>
        <w:br/>
        <w:t>Д. макрофагов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43. Плазматическая клетка происходит из:</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A. В-лимфоцита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Т-лимфоцита</w:t>
      </w:r>
      <w:r w:rsidR="004525CB" w:rsidRPr="004525CB">
        <w:rPr>
          <w:rFonts w:ascii="Times New Roman" w:eastAsia="Times New Roman" w:hAnsi="Times New Roman" w:cs="Times New Roman"/>
          <w:sz w:val="28"/>
          <w:szCs w:val="28"/>
          <w:lang w:eastAsia="ru-RU"/>
        </w:rPr>
        <w:br/>
        <w:t>В. макрофага</w:t>
      </w:r>
      <w:r w:rsidR="004525CB" w:rsidRPr="004525CB">
        <w:rPr>
          <w:rFonts w:ascii="Times New Roman" w:eastAsia="Times New Roman" w:hAnsi="Times New Roman" w:cs="Times New Roman"/>
          <w:sz w:val="28"/>
          <w:szCs w:val="28"/>
          <w:lang w:eastAsia="ru-RU"/>
        </w:rPr>
        <w:br/>
        <w:t>Г. эозинофила</w:t>
      </w:r>
      <w:r w:rsidR="004525CB" w:rsidRPr="004525CB">
        <w:rPr>
          <w:rFonts w:ascii="Times New Roman" w:eastAsia="Times New Roman" w:hAnsi="Times New Roman" w:cs="Times New Roman"/>
          <w:sz w:val="28"/>
          <w:szCs w:val="28"/>
          <w:lang w:eastAsia="ru-RU"/>
        </w:rPr>
        <w:br/>
        <w:t>Д. эритроцитов</w:t>
      </w:r>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44. Какими методами определяется количество Т-лимфоцитов: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t>Г. ИФА</w:t>
      </w:r>
      <w:r w:rsidR="004525CB" w:rsidRPr="004525CB">
        <w:rPr>
          <w:rFonts w:ascii="Times New Roman" w:eastAsia="Times New Roman" w:hAnsi="Times New Roman" w:cs="Times New Roman"/>
          <w:sz w:val="28"/>
          <w:szCs w:val="28"/>
          <w:lang w:eastAsia="ru-RU"/>
        </w:rPr>
        <w:br/>
      </w:r>
      <w:r w:rsidR="004525CB" w:rsidRPr="004E69CB">
        <w:rPr>
          <w:rFonts w:ascii="Times New Roman" w:eastAsia="Times New Roman" w:hAnsi="Times New Roman" w:cs="Times New Roman"/>
          <w:b/>
          <w:sz w:val="28"/>
          <w:szCs w:val="28"/>
          <w:lang w:eastAsia="ru-RU"/>
        </w:rPr>
        <w:t xml:space="preserve">Д. методом проточной </w:t>
      </w:r>
      <w:proofErr w:type="spellStart"/>
      <w:r w:rsidR="004525CB" w:rsidRPr="004E69CB">
        <w:rPr>
          <w:rFonts w:ascii="Times New Roman" w:eastAsia="Times New Roman" w:hAnsi="Times New Roman" w:cs="Times New Roman"/>
          <w:b/>
          <w:sz w:val="28"/>
          <w:szCs w:val="28"/>
          <w:lang w:eastAsia="ru-RU"/>
        </w:rPr>
        <w:t>цитофлюориметрии</w:t>
      </w:r>
      <w:proofErr w:type="spellEnd"/>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45. Назовите метод количественного определения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ИФЛА</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НСТ-тест</w:t>
      </w:r>
      <w:r w:rsidR="004525CB" w:rsidRPr="004525CB">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lastRenderedPageBreak/>
        <w:t>Г. ИФА</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 xml:space="preserve">Д. методом проточной </w:t>
      </w:r>
      <w:proofErr w:type="spellStart"/>
      <w:r w:rsidR="004525CB" w:rsidRPr="00D13F01">
        <w:rPr>
          <w:rFonts w:ascii="Times New Roman" w:eastAsia="Times New Roman" w:hAnsi="Times New Roman" w:cs="Times New Roman"/>
          <w:sz w:val="28"/>
          <w:szCs w:val="28"/>
          <w:lang w:eastAsia="ru-RU"/>
        </w:rPr>
        <w:t>цитофлюориметрии</w:t>
      </w:r>
      <w:proofErr w:type="spellEnd"/>
    </w:p>
    <w:p w:rsidR="004A2133" w:rsidRDefault="004A2133"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46. Гибель каких лимфоцитов происходит в тимусе:</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Т-лимфоцитов, направленных против собственных антигенов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Т-лимфоцитов предшественников</w:t>
      </w:r>
      <w:r w:rsidR="004525CB" w:rsidRPr="004525CB">
        <w:rPr>
          <w:rFonts w:ascii="Times New Roman" w:eastAsia="Times New Roman" w:hAnsi="Times New Roman" w:cs="Times New Roman"/>
          <w:sz w:val="28"/>
          <w:szCs w:val="28"/>
          <w:lang w:eastAsia="ru-RU"/>
        </w:rPr>
        <w:br/>
        <w:t>В. пре-Т-лимфоцитов</w:t>
      </w:r>
      <w:r w:rsidR="004525CB" w:rsidRPr="004525CB">
        <w:rPr>
          <w:rFonts w:ascii="Times New Roman" w:eastAsia="Times New Roman" w:hAnsi="Times New Roman" w:cs="Times New Roman"/>
          <w:sz w:val="28"/>
          <w:szCs w:val="28"/>
          <w:lang w:eastAsia="ru-RU"/>
        </w:rPr>
        <w:br/>
        <w:t>Г. В-лимфоцитов</w:t>
      </w:r>
      <w:r w:rsidR="004525CB" w:rsidRPr="004525CB">
        <w:rPr>
          <w:rFonts w:ascii="Times New Roman" w:eastAsia="Times New Roman" w:hAnsi="Times New Roman" w:cs="Times New Roman"/>
          <w:sz w:val="28"/>
          <w:szCs w:val="28"/>
          <w:lang w:eastAsia="ru-RU"/>
        </w:rPr>
        <w:br/>
        <w:t>Д. естественных киллеров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 xml:space="preserve">47. Мембранным рецептором В-лимфоцитов для антигена является: </w:t>
      </w:r>
      <w:r w:rsidR="004525CB" w:rsidRPr="004525CB">
        <w:rPr>
          <w:rFonts w:ascii="Times New Roman" w:eastAsia="Times New Roman" w:hAnsi="Times New Roman" w:cs="Times New Roman"/>
          <w:sz w:val="28"/>
          <w:szCs w:val="28"/>
          <w:lang w:eastAsia="ru-RU"/>
        </w:rPr>
        <w:br/>
        <w:t>А. СД 4</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В-клеточный рецептор</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В. СД 8</w:t>
      </w:r>
      <w:r w:rsidR="004525CB" w:rsidRPr="004525CB">
        <w:rPr>
          <w:rFonts w:ascii="Times New Roman" w:eastAsia="Times New Roman" w:hAnsi="Times New Roman" w:cs="Times New Roman"/>
          <w:sz w:val="28"/>
          <w:szCs w:val="28"/>
          <w:lang w:eastAsia="ru-RU"/>
        </w:rPr>
        <w:br/>
        <w:t>Г. Т-клеточный рецептор</w:t>
      </w:r>
      <w:r w:rsidR="004525CB" w:rsidRPr="004525CB">
        <w:rPr>
          <w:rFonts w:ascii="Times New Roman" w:eastAsia="Times New Roman" w:hAnsi="Times New Roman" w:cs="Times New Roman"/>
          <w:sz w:val="28"/>
          <w:szCs w:val="28"/>
          <w:lang w:eastAsia="ru-RU"/>
        </w:rPr>
        <w:br/>
        <w:t>Д. CR2</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48. Развитие В-лимфоцитов в эмбриональном периоде происходит:</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А. в печени</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Б. в селезёнке</w:t>
      </w:r>
      <w:r w:rsidR="004525CB" w:rsidRPr="004525CB">
        <w:rPr>
          <w:rFonts w:ascii="Times New Roman" w:eastAsia="Times New Roman" w:hAnsi="Times New Roman" w:cs="Times New Roman"/>
          <w:sz w:val="28"/>
          <w:szCs w:val="28"/>
          <w:lang w:eastAsia="ru-RU"/>
        </w:rPr>
        <w:br/>
        <w:t>В. в лимфатических узлах</w:t>
      </w:r>
      <w:r w:rsidR="004525CB" w:rsidRPr="004525CB">
        <w:rPr>
          <w:rFonts w:ascii="Times New Roman" w:eastAsia="Times New Roman" w:hAnsi="Times New Roman" w:cs="Times New Roman"/>
          <w:sz w:val="28"/>
          <w:szCs w:val="28"/>
          <w:lang w:eastAsia="ru-RU"/>
        </w:rPr>
        <w:br/>
        <w:t>Г. в тимусе</w:t>
      </w:r>
      <w:r w:rsidR="004525CB" w:rsidRPr="004525CB">
        <w:rPr>
          <w:rFonts w:ascii="Times New Roman" w:eastAsia="Times New Roman" w:hAnsi="Times New Roman" w:cs="Times New Roman"/>
          <w:sz w:val="28"/>
          <w:szCs w:val="28"/>
          <w:lang w:eastAsia="ru-RU"/>
        </w:rPr>
        <w:br/>
        <w:t>Д. в миндалинах</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4525CB"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49. Молекула СД 4 является маркёром: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Б. Т-хелперов</w:t>
      </w:r>
      <w:r w:rsidR="004525CB" w:rsidRPr="00D13F01">
        <w:rPr>
          <w:rFonts w:ascii="Times New Roman" w:eastAsia="Times New Roman" w:hAnsi="Times New Roman" w:cs="Times New Roman"/>
          <w:sz w:val="28"/>
          <w:szCs w:val="28"/>
          <w:lang w:eastAsia="ru-RU"/>
        </w:rPr>
        <w:br/>
      </w:r>
      <w:r w:rsidR="004525CB" w:rsidRPr="004525CB">
        <w:rPr>
          <w:rFonts w:ascii="Times New Roman" w:eastAsia="Times New Roman" w:hAnsi="Times New Roman" w:cs="Times New Roman"/>
          <w:sz w:val="28"/>
          <w:szCs w:val="28"/>
          <w:lang w:eastAsia="ru-RU"/>
        </w:rP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t>Д. В-лимфоцитов</w:t>
      </w:r>
    </w:p>
    <w:p w:rsidR="004525CB" w:rsidRPr="004525CB" w:rsidRDefault="004525CB" w:rsidP="004A2133">
      <w:pPr>
        <w:shd w:val="clear" w:color="auto" w:fill="FFFFFF"/>
        <w:tabs>
          <w:tab w:val="left" w:pos="1418"/>
        </w:tabs>
        <w:spacing w:after="0"/>
        <w:ind w:firstLine="709"/>
        <w:rPr>
          <w:rFonts w:ascii="Times New Roman" w:eastAsia="Times New Roman" w:hAnsi="Times New Roman" w:cs="Times New Roman"/>
          <w:b/>
          <w:bCs/>
          <w:sz w:val="28"/>
          <w:szCs w:val="28"/>
          <w:lang w:eastAsia="ru-RU"/>
        </w:rPr>
      </w:pPr>
    </w:p>
    <w:p w:rsidR="004525CB" w:rsidRPr="00D13F01" w:rsidRDefault="004A2133" w:rsidP="004A2133">
      <w:pPr>
        <w:shd w:val="clear" w:color="auto" w:fill="FFFFFF"/>
        <w:tabs>
          <w:tab w:val="left" w:pos="1418"/>
        </w:tabs>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4525CB" w:rsidRPr="004525CB">
        <w:rPr>
          <w:rFonts w:ascii="Times New Roman" w:eastAsia="Times New Roman" w:hAnsi="Times New Roman" w:cs="Times New Roman"/>
          <w:b/>
          <w:bCs/>
          <w:sz w:val="28"/>
          <w:szCs w:val="28"/>
          <w:lang w:eastAsia="ru-RU"/>
        </w:rPr>
        <w:t>50. СД 19 является маркером.</w:t>
      </w:r>
      <w:r w:rsidR="004525CB" w:rsidRPr="004525CB">
        <w:rPr>
          <w:rFonts w:ascii="Times New Roman" w:eastAsia="Times New Roman" w:hAnsi="Times New Roman" w:cs="Times New Roman"/>
          <w:sz w:val="28"/>
          <w:szCs w:val="28"/>
          <w:lang w:eastAsia="ru-RU"/>
        </w:rPr>
        <w:br/>
        <w:t>A. зрелых В-лимфоцитов</w:t>
      </w:r>
      <w:r w:rsidR="004525CB" w:rsidRPr="004525CB">
        <w:rPr>
          <w:rFonts w:ascii="Times New Roman" w:eastAsia="Times New Roman" w:hAnsi="Times New Roman" w:cs="Times New Roman"/>
          <w:sz w:val="28"/>
          <w:szCs w:val="28"/>
          <w:lang w:eastAsia="ru-RU"/>
        </w:rPr>
        <w:br/>
        <w:t>Б. Т-хелперов</w:t>
      </w:r>
      <w:r w:rsidR="004525CB" w:rsidRPr="004525CB">
        <w:rPr>
          <w:rFonts w:ascii="Times New Roman" w:eastAsia="Times New Roman" w:hAnsi="Times New Roman" w:cs="Times New Roman"/>
          <w:sz w:val="28"/>
          <w:szCs w:val="28"/>
          <w:lang w:eastAsia="ru-RU"/>
        </w:rPr>
        <w:br/>
        <w:t xml:space="preserve">B. </w:t>
      </w:r>
      <w:proofErr w:type="spellStart"/>
      <w:r w:rsidR="004525CB" w:rsidRPr="004525CB">
        <w:rPr>
          <w:rFonts w:ascii="Times New Roman" w:eastAsia="Times New Roman" w:hAnsi="Times New Roman" w:cs="Times New Roman"/>
          <w:sz w:val="28"/>
          <w:szCs w:val="28"/>
          <w:lang w:eastAsia="ru-RU"/>
        </w:rPr>
        <w:t>нейтрофнлов</w:t>
      </w:r>
      <w:proofErr w:type="spellEnd"/>
      <w:r w:rsidR="004525CB" w:rsidRPr="004525CB">
        <w:rPr>
          <w:rFonts w:ascii="Times New Roman" w:eastAsia="Times New Roman" w:hAnsi="Times New Roman" w:cs="Times New Roman"/>
          <w:sz w:val="28"/>
          <w:szCs w:val="28"/>
          <w:lang w:eastAsia="ru-RU"/>
        </w:rPr>
        <w:br/>
        <w:t>Г. цитотоксических лимфоцитов</w:t>
      </w:r>
      <w:r w:rsidR="004525CB" w:rsidRPr="004525CB">
        <w:rPr>
          <w:rFonts w:ascii="Times New Roman" w:eastAsia="Times New Roman" w:hAnsi="Times New Roman" w:cs="Times New Roman"/>
          <w:sz w:val="28"/>
          <w:szCs w:val="28"/>
          <w:lang w:eastAsia="ru-RU"/>
        </w:rPr>
        <w:br/>
      </w:r>
      <w:r w:rsidR="004525CB" w:rsidRPr="00D13F01">
        <w:rPr>
          <w:rFonts w:ascii="Times New Roman" w:eastAsia="Times New Roman" w:hAnsi="Times New Roman" w:cs="Times New Roman"/>
          <w:sz w:val="28"/>
          <w:szCs w:val="28"/>
          <w:lang w:eastAsia="ru-RU"/>
        </w:rPr>
        <w:t>Д. В-лимфоцитов</w:t>
      </w: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A2133" w:rsidRDefault="00A4711C" w:rsidP="004525CB">
      <w:pPr>
        <w:tabs>
          <w:tab w:val="left" w:pos="1418"/>
        </w:tabs>
        <w:spacing w:after="0"/>
        <w:ind w:firstLine="709"/>
        <w:rPr>
          <w:rFonts w:ascii="Times New Roman" w:hAnsi="Times New Roman" w:cs="Times New Roman"/>
          <w:b/>
          <w:sz w:val="28"/>
          <w:szCs w:val="28"/>
        </w:rPr>
      </w:pPr>
      <w:r w:rsidRPr="004A2133">
        <w:rPr>
          <w:rFonts w:ascii="Times New Roman" w:eastAsia="Times New Roman" w:hAnsi="Times New Roman" w:cs="Times New Roman"/>
          <w:b/>
          <w:sz w:val="28"/>
          <w:szCs w:val="28"/>
        </w:rPr>
        <w:lastRenderedPageBreak/>
        <w:t xml:space="preserve">Раздел 4. </w:t>
      </w:r>
      <w:r w:rsidRPr="004A2133">
        <w:rPr>
          <w:rFonts w:ascii="Times New Roman" w:hAnsi="Times New Roman" w:cs="Times New Roman"/>
          <w:b/>
          <w:sz w:val="28"/>
          <w:szCs w:val="28"/>
        </w:rPr>
        <w:t>Система комплимента, интерфероны</w:t>
      </w:r>
    </w:p>
    <w:p w:rsidR="004525CB" w:rsidRPr="00D13F01"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sidRPr="00D13F01">
        <w:rPr>
          <w:rFonts w:ascii="Times New Roman" w:eastAsia="Times New Roman" w:hAnsi="Times New Roman" w:cs="Times New Roman"/>
          <w:color w:val="000000"/>
          <w:sz w:val="28"/>
          <w:szCs w:val="28"/>
          <w:lang w:eastAsia="ru-RU"/>
        </w:rPr>
        <w:t xml:space="preserve">4.1 </w:t>
      </w:r>
      <w:r w:rsidR="004525CB" w:rsidRPr="00D13F01">
        <w:rPr>
          <w:rFonts w:ascii="Times New Roman" w:eastAsia="Times New Roman" w:hAnsi="Times New Roman" w:cs="Times New Roman"/>
          <w:color w:val="000000"/>
          <w:sz w:val="28"/>
          <w:szCs w:val="28"/>
          <w:lang w:eastAsia="ru-RU"/>
        </w:rPr>
        <w:t xml:space="preserve">Выявление </w:t>
      </w:r>
      <w:proofErr w:type="spellStart"/>
      <w:r w:rsidR="004525CB" w:rsidRPr="00D13F01">
        <w:rPr>
          <w:rFonts w:ascii="Times New Roman" w:eastAsia="Times New Roman" w:hAnsi="Times New Roman" w:cs="Times New Roman"/>
          <w:color w:val="000000"/>
          <w:sz w:val="28"/>
          <w:szCs w:val="28"/>
          <w:lang w:eastAsia="ru-RU"/>
        </w:rPr>
        <w:t>Ig</w:t>
      </w:r>
      <w:proofErr w:type="spellEnd"/>
      <w:r w:rsidR="004525CB" w:rsidRPr="00D13F01">
        <w:rPr>
          <w:rFonts w:ascii="Times New Roman" w:eastAsia="Times New Roman" w:hAnsi="Times New Roman" w:cs="Times New Roman"/>
          <w:color w:val="000000"/>
          <w:sz w:val="28"/>
          <w:szCs w:val="28"/>
          <w:lang w:eastAsia="ru-RU"/>
        </w:rPr>
        <w:t xml:space="preserve"> E осуществляют с помощью:</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525CB" w:rsidRPr="004525CB">
        <w:rPr>
          <w:rFonts w:ascii="Times New Roman" w:eastAsia="Times New Roman" w:hAnsi="Times New Roman" w:cs="Times New Roman"/>
          <w:color w:val="000000"/>
          <w:sz w:val="28"/>
          <w:szCs w:val="28"/>
          <w:lang w:eastAsia="ru-RU"/>
        </w:rPr>
        <w:t xml:space="preserve">Реакции </w:t>
      </w:r>
      <w:proofErr w:type="spellStart"/>
      <w:r w:rsidR="004525CB" w:rsidRPr="004525CB">
        <w:rPr>
          <w:rFonts w:ascii="Times New Roman" w:eastAsia="Times New Roman" w:hAnsi="Times New Roman" w:cs="Times New Roman"/>
          <w:color w:val="000000"/>
          <w:sz w:val="28"/>
          <w:szCs w:val="28"/>
          <w:lang w:eastAsia="ru-RU"/>
        </w:rPr>
        <w:t>Прауснитця-Кюстн</w:t>
      </w:r>
      <w:proofErr w:type="spellEnd"/>
      <w:r w:rsidR="004525CB" w:rsidRPr="004525CB">
        <w:rPr>
          <w:rFonts w:ascii="Times New Roman" w:eastAsia="Times New Roman" w:hAnsi="Times New Roman" w:cs="Times New Roman"/>
          <w:color w:val="000000"/>
          <w:sz w:val="28"/>
          <w:szCs w:val="28"/>
          <w:lang w:eastAsia="ru-RU"/>
        </w:rPr>
        <w:t xml:space="preserve"> эра;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Теста Шульца-Дейла;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-РП.</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color w:val="000000"/>
          <w:sz w:val="28"/>
          <w:szCs w:val="28"/>
          <w:lang w:eastAsia="ru-RU"/>
        </w:rPr>
        <w:t>4.</w:t>
      </w:r>
      <w:r w:rsidRPr="00834CF7">
        <w:rPr>
          <w:rFonts w:ascii="Times New Roman" w:eastAsia="Times New Roman" w:hAnsi="Times New Roman" w:cs="Times New Roman"/>
          <w:b/>
          <w:color w:val="000000"/>
          <w:sz w:val="28"/>
          <w:szCs w:val="28"/>
          <w:lang w:eastAsia="ru-RU"/>
        </w:rPr>
        <w:t xml:space="preserve">2 </w:t>
      </w:r>
      <w:r w:rsidR="004525CB" w:rsidRPr="00834CF7">
        <w:rPr>
          <w:rFonts w:ascii="Times New Roman" w:eastAsia="Times New Roman" w:hAnsi="Times New Roman" w:cs="Times New Roman"/>
          <w:b/>
          <w:color w:val="000000"/>
          <w:sz w:val="28"/>
          <w:szCs w:val="28"/>
          <w:lang w:eastAsia="ru-RU"/>
        </w:rPr>
        <w:t xml:space="preserve">Идиосинкразия является следствием непереносимости некоторых продуктов, растений, лекарств, обусловленных повышенной концентрацией в </w:t>
      </w:r>
      <w:proofErr w:type="spellStart"/>
      <w:r w:rsidR="004525CB" w:rsidRPr="00834CF7">
        <w:rPr>
          <w:rFonts w:ascii="Times New Roman" w:eastAsia="Times New Roman" w:hAnsi="Times New Roman" w:cs="Times New Roman"/>
          <w:b/>
          <w:color w:val="000000"/>
          <w:sz w:val="28"/>
          <w:szCs w:val="28"/>
          <w:lang w:eastAsia="ru-RU"/>
        </w:rPr>
        <w:t>оргнизми</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IgA</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IgE</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(РБТЛ) при туберкулезе является результатом действия туберкулина 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-Эозинофилы;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 </w:t>
      </w:r>
      <w:r w:rsidR="004525CB" w:rsidRPr="00834CF7">
        <w:rPr>
          <w:rFonts w:ascii="Times New Roman" w:eastAsia="Times New Roman" w:hAnsi="Times New Roman" w:cs="Times New Roman"/>
          <w:b/>
          <w:color w:val="000000"/>
          <w:sz w:val="28"/>
          <w:szCs w:val="28"/>
          <w:lang w:eastAsia="ru-RU"/>
        </w:rPr>
        <w:t xml:space="preserve">Проявление феномена </w:t>
      </w:r>
      <w:proofErr w:type="spellStart"/>
      <w:r w:rsidR="004525CB" w:rsidRPr="00834CF7">
        <w:rPr>
          <w:rFonts w:ascii="Times New Roman" w:eastAsia="Times New Roman" w:hAnsi="Times New Roman" w:cs="Times New Roman"/>
          <w:b/>
          <w:color w:val="000000"/>
          <w:sz w:val="28"/>
          <w:szCs w:val="28"/>
          <w:lang w:eastAsia="ru-RU"/>
        </w:rPr>
        <w:t>бласт</w:t>
      </w:r>
      <w:proofErr w:type="spellEnd"/>
      <w:r w:rsidR="004525CB" w:rsidRPr="00834CF7">
        <w:rPr>
          <w:rFonts w:ascii="Times New Roman" w:eastAsia="Times New Roman" w:hAnsi="Times New Roman" w:cs="Times New Roman"/>
          <w:b/>
          <w:color w:val="000000"/>
          <w:sz w:val="28"/>
          <w:szCs w:val="28"/>
          <w:lang w:eastAsia="ru-RU"/>
        </w:rPr>
        <w:t xml:space="preserve">-трансформа </w:t>
      </w:r>
      <w:proofErr w:type="spellStart"/>
      <w:r w:rsidR="004525CB" w:rsidRPr="00834CF7">
        <w:rPr>
          <w:rFonts w:ascii="Times New Roman" w:eastAsia="Times New Roman" w:hAnsi="Times New Roman" w:cs="Times New Roman"/>
          <w:b/>
          <w:color w:val="000000"/>
          <w:sz w:val="28"/>
          <w:szCs w:val="28"/>
          <w:lang w:eastAsia="ru-RU"/>
        </w:rPr>
        <w:t>ции</w:t>
      </w:r>
      <w:proofErr w:type="spellEnd"/>
      <w:r w:rsidR="004525CB" w:rsidRPr="00834CF7">
        <w:rPr>
          <w:rFonts w:ascii="Times New Roman" w:eastAsia="Times New Roman" w:hAnsi="Times New Roman" w:cs="Times New Roman"/>
          <w:b/>
          <w:color w:val="000000"/>
          <w:sz w:val="28"/>
          <w:szCs w:val="28"/>
          <w:lang w:eastAsia="ru-RU"/>
        </w:rPr>
        <w:t xml:space="preserve"> лимфоцитов при исследовании в РМК крови больных туберкулезом животных является следствием взаимодействия с туберкулином: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-Моноцитов;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-Базофилов.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 </w:t>
      </w:r>
      <w:r w:rsidR="004525CB" w:rsidRPr="00834CF7">
        <w:rPr>
          <w:rFonts w:ascii="Times New Roman" w:eastAsia="Times New Roman" w:hAnsi="Times New Roman" w:cs="Times New Roman"/>
          <w:b/>
          <w:color w:val="000000"/>
          <w:sz w:val="28"/>
          <w:szCs w:val="28"/>
          <w:lang w:eastAsia="ru-RU"/>
        </w:rPr>
        <w:t xml:space="preserve">Анафилактические и </w:t>
      </w:r>
      <w:proofErr w:type="spellStart"/>
      <w:r w:rsidR="004525CB" w:rsidRPr="00834CF7">
        <w:rPr>
          <w:rFonts w:ascii="Times New Roman" w:eastAsia="Times New Roman" w:hAnsi="Times New Roman" w:cs="Times New Roman"/>
          <w:b/>
          <w:color w:val="000000"/>
          <w:sz w:val="28"/>
          <w:szCs w:val="28"/>
          <w:lang w:eastAsia="ru-RU"/>
        </w:rPr>
        <w:t>атопические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опосредованы взаимодействием аллергена (антигена) с:</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IgM</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Цитотропнимы</w:t>
      </w:r>
      <w:proofErr w:type="spellEnd"/>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IgЕ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4.6 </w:t>
      </w:r>
      <w:r w:rsidR="004525CB" w:rsidRPr="00834CF7">
        <w:rPr>
          <w:rFonts w:ascii="Times New Roman" w:eastAsia="Times New Roman" w:hAnsi="Times New Roman" w:cs="Times New Roman"/>
          <w:b/>
          <w:color w:val="000000"/>
          <w:sz w:val="28"/>
          <w:szCs w:val="28"/>
          <w:lang w:eastAsia="ru-RU"/>
        </w:rPr>
        <w:t>Клиническими признаками аллергических реакций 1-го типа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Анафилактический шок;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Атопическая</w:t>
      </w:r>
      <w:proofErr w:type="spellEnd"/>
      <w:r w:rsidR="004525CB" w:rsidRPr="004525CB">
        <w:rPr>
          <w:rFonts w:ascii="Times New Roman" w:eastAsia="Times New Roman" w:hAnsi="Times New Roman" w:cs="Times New Roman"/>
          <w:color w:val="000000"/>
          <w:sz w:val="28"/>
          <w:szCs w:val="28"/>
          <w:lang w:eastAsia="ru-RU"/>
        </w:rPr>
        <w:t xml:space="preserve"> бронхиальная астма и аллергический насморк;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-Диарея;</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-Нарушение координации движений.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4.7 </w:t>
      </w:r>
      <w:r w:rsidR="004525CB" w:rsidRPr="00834CF7">
        <w:rPr>
          <w:rFonts w:ascii="Times New Roman" w:eastAsia="Times New Roman" w:hAnsi="Times New Roman" w:cs="Times New Roman"/>
          <w:b/>
          <w:color w:val="000000"/>
          <w:sz w:val="28"/>
          <w:szCs w:val="28"/>
          <w:lang w:eastAsia="ru-RU"/>
        </w:rPr>
        <w:t xml:space="preserve">Цитотоксические и </w:t>
      </w:r>
      <w:proofErr w:type="spellStart"/>
      <w:r w:rsidR="004525CB" w:rsidRPr="00834CF7">
        <w:rPr>
          <w:rFonts w:ascii="Times New Roman" w:eastAsia="Times New Roman" w:hAnsi="Times New Roman" w:cs="Times New Roman"/>
          <w:b/>
          <w:color w:val="000000"/>
          <w:sz w:val="28"/>
          <w:szCs w:val="28"/>
          <w:lang w:eastAsia="ru-RU"/>
        </w:rPr>
        <w:t>цитолитические</w:t>
      </w:r>
      <w:proofErr w:type="spellEnd"/>
      <w:r w:rsidR="004525CB" w:rsidRPr="00834CF7">
        <w:rPr>
          <w:rFonts w:ascii="Times New Roman" w:eastAsia="Times New Roman" w:hAnsi="Times New Roman" w:cs="Times New Roman"/>
          <w:b/>
          <w:color w:val="000000"/>
          <w:sz w:val="28"/>
          <w:szCs w:val="28"/>
          <w:lang w:eastAsia="ru-RU"/>
        </w:rPr>
        <w:t xml:space="preserve"> реакции, опосредованные взаимодействием антигена (аллергена) с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G,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M и комплементом, проявляются: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Тромбоцитопения ю и </w:t>
      </w:r>
      <w:proofErr w:type="spellStart"/>
      <w:r w:rsidR="004525CB" w:rsidRPr="004525CB">
        <w:rPr>
          <w:rFonts w:ascii="Times New Roman" w:eastAsia="Times New Roman" w:hAnsi="Times New Roman" w:cs="Times New Roman"/>
          <w:color w:val="000000"/>
          <w:sz w:val="28"/>
          <w:szCs w:val="28"/>
          <w:lang w:eastAsia="ru-RU"/>
        </w:rPr>
        <w:t>агранулоцитозом</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-Лихорадкой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Гемолитической анемией и аутоиммунных болезнями;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-Диареей.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4.8 </w:t>
      </w:r>
      <w:r w:rsidR="004525CB" w:rsidRPr="00834CF7">
        <w:rPr>
          <w:rFonts w:ascii="Times New Roman" w:eastAsia="Times New Roman" w:hAnsi="Times New Roman" w:cs="Times New Roman"/>
          <w:b/>
          <w:color w:val="000000"/>
          <w:sz w:val="28"/>
          <w:szCs w:val="28"/>
          <w:lang w:eastAsia="ru-RU"/>
        </w:rPr>
        <w:t>Аллергические реакции 4-го типа проявляются признаками: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Инфекционной и контактной аллергии;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Трансплантационной ого иммунитета;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-Анафилаксии;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-Феномена </w:t>
      </w:r>
      <w:proofErr w:type="spellStart"/>
      <w:r w:rsidRPr="004525CB">
        <w:rPr>
          <w:rFonts w:ascii="Times New Roman" w:eastAsia="Times New Roman" w:hAnsi="Times New Roman" w:cs="Times New Roman"/>
          <w:color w:val="000000"/>
          <w:sz w:val="28"/>
          <w:szCs w:val="28"/>
          <w:lang w:eastAsia="ru-RU"/>
        </w:rPr>
        <w:t>Артюса</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4.9 </w:t>
      </w:r>
      <w:r w:rsidR="004525CB" w:rsidRPr="00834CF7">
        <w:rPr>
          <w:rFonts w:ascii="Times New Roman" w:eastAsia="Times New Roman" w:hAnsi="Times New Roman" w:cs="Times New Roman"/>
          <w:b/>
          <w:color w:val="000000"/>
          <w:sz w:val="28"/>
          <w:szCs w:val="28"/>
          <w:lang w:eastAsia="ru-RU"/>
        </w:rPr>
        <w:t>Клинические признаки бронхиальной астмы при анафилактическом шоке является следствием сокращения гладких мышц под действием: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Серотонина и гистамина;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-Комплекса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-Гепарина;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Простагландина 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4.10 </w:t>
      </w:r>
      <w:r w:rsidR="004525CB" w:rsidRPr="00834CF7">
        <w:rPr>
          <w:rFonts w:ascii="Times New Roman" w:eastAsia="Times New Roman" w:hAnsi="Times New Roman" w:cs="Times New Roman"/>
          <w:b/>
          <w:color w:val="000000"/>
          <w:sz w:val="28"/>
          <w:szCs w:val="28"/>
          <w:lang w:eastAsia="ru-RU"/>
        </w:rPr>
        <w:t>У взрослых животных иммунологическую толерантность можно вызвать:</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 xml:space="preserve"> Одноразовы</w:t>
      </w:r>
      <w:r w:rsidR="004525CB" w:rsidRPr="004525CB">
        <w:rPr>
          <w:rFonts w:ascii="Times New Roman" w:eastAsia="Times New Roman" w:hAnsi="Times New Roman" w:cs="Times New Roman"/>
          <w:color w:val="000000"/>
          <w:sz w:val="28"/>
          <w:szCs w:val="28"/>
          <w:lang w:eastAsia="ru-RU"/>
        </w:rPr>
        <w:t>м введением большого доз и многократным введением небольшой дозы антигена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4CF7">
        <w:rPr>
          <w:rFonts w:ascii="Times New Roman" w:eastAsia="Times New Roman" w:hAnsi="Times New Roman" w:cs="Times New Roman"/>
          <w:color w:val="000000"/>
          <w:sz w:val="28"/>
          <w:szCs w:val="28"/>
          <w:lang w:eastAsia="ru-RU"/>
        </w:rPr>
        <w:t>Активацией клеток-</w:t>
      </w:r>
      <w:proofErr w:type="spellStart"/>
      <w:r w:rsidR="00834CF7">
        <w:rPr>
          <w:rFonts w:ascii="Times New Roman" w:eastAsia="Times New Roman" w:hAnsi="Times New Roman" w:cs="Times New Roman"/>
          <w:color w:val="000000"/>
          <w:sz w:val="28"/>
          <w:szCs w:val="28"/>
          <w:lang w:eastAsia="ru-RU"/>
        </w:rPr>
        <w:t>супрессоров</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-Введением гипериммунной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-Кортизона.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4.11 </w:t>
      </w:r>
      <w:r w:rsidR="004525CB" w:rsidRPr="00834CF7">
        <w:rPr>
          <w:rFonts w:ascii="Times New Roman" w:eastAsia="Times New Roman" w:hAnsi="Times New Roman" w:cs="Times New Roman"/>
          <w:b/>
          <w:color w:val="000000"/>
          <w:sz w:val="28"/>
          <w:szCs w:val="28"/>
          <w:lang w:eastAsia="ru-RU"/>
        </w:rPr>
        <w:t>Гемолитическая болезнь новорожденных является следствием: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-Реакции матери на HLA антигены;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эритроцитарных</w:t>
      </w:r>
      <w:proofErr w:type="spellEnd"/>
      <w:r w:rsidRPr="004525CB">
        <w:rPr>
          <w:rFonts w:ascii="Times New Roman" w:eastAsia="Times New Roman" w:hAnsi="Times New Roman" w:cs="Times New Roman"/>
          <w:color w:val="000000"/>
          <w:sz w:val="28"/>
          <w:szCs w:val="28"/>
          <w:lang w:eastAsia="ru-RU"/>
        </w:rPr>
        <w:t xml:space="preserve"> изоантигены;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Реакции матери на резус-фактор эритроцитов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-Несовпадения </w:t>
      </w:r>
      <w:proofErr w:type="spellStart"/>
      <w:r w:rsidRPr="004525CB">
        <w:rPr>
          <w:rFonts w:ascii="Times New Roman" w:eastAsia="Times New Roman" w:hAnsi="Times New Roman" w:cs="Times New Roman"/>
          <w:color w:val="000000"/>
          <w:sz w:val="28"/>
          <w:szCs w:val="28"/>
          <w:lang w:eastAsia="ru-RU"/>
        </w:rPr>
        <w:t>изоантител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4.12 </w:t>
      </w:r>
      <w:r w:rsidR="004525CB" w:rsidRPr="00834CF7">
        <w:rPr>
          <w:rFonts w:ascii="Times New Roman" w:eastAsia="Times New Roman" w:hAnsi="Times New Roman" w:cs="Times New Roman"/>
          <w:b/>
          <w:color w:val="000000"/>
          <w:sz w:val="28"/>
          <w:szCs w:val="28"/>
          <w:lang w:eastAsia="ru-RU"/>
        </w:rPr>
        <w:t xml:space="preserve">Тип иммунопатологии наблюдается при таких болезнях как ревматизм и инфаркт </w:t>
      </w:r>
      <w:r w:rsidRPr="00834CF7">
        <w:rPr>
          <w:rFonts w:ascii="Times New Roman" w:eastAsia="Times New Roman" w:hAnsi="Times New Roman" w:cs="Times New Roman"/>
          <w:b/>
          <w:color w:val="000000"/>
          <w:sz w:val="28"/>
          <w:szCs w:val="28"/>
          <w:lang w:eastAsia="ru-RU"/>
        </w:rPr>
        <w:t>миокарда</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-Неспособность синтезировать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 xml:space="preserve"> M;</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Аутоиммунные реакции;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4.13 </w:t>
      </w:r>
      <w:r w:rsidR="004525CB" w:rsidRPr="00834CF7">
        <w:rPr>
          <w:rFonts w:ascii="Times New Roman" w:eastAsia="Times New Roman" w:hAnsi="Times New Roman" w:cs="Times New Roman"/>
          <w:b/>
          <w:color w:val="000000"/>
          <w:sz w:val="28"/>
          <w:szCs w:val="28"/>
          <w:lang w:eastAsia="ru-RU"/>
        </w:rPr>
        <w:t>Следствием аутоиммунных реакций у человека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Хронический </w:t>
      </w:r>
      <w:proofErr w:type="spellStart"/>
      <w:r w:rsidR="004525CB" w:rsidRPr="004525CB">
        <w:rPr>
          <w:rFonts w:ascii="Times New Roman" w:eastAsia="Times New Roman" w:hAnsi="Times New Roman" w:cs="Times New Roman"/>
          <w:color w:val="000000"/>
          <w:sz w:val="28"/>
          <w:szCs w:val="28"/>
          <w:lang w:eastAsia="ru-RU"/>
        </w:rPr>
        <w:t>тиреоидит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Ревматизм и язвенный колит;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-Бронхит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-Энтерит.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4.14 </w:t>
      </w:r>
      <w:r w:rsidR="004525CB" w:rsidRPr="00834CF7">
        <w:rPr>
          <w:rFonts w:ascii="Times New Roman" w:eastAsia="Times New Roman" w:hAnsi="Times New Roman" w:cs="Times New Roman"/>
          <w:b/>
          <w:color w:val="000000"/>
          <w:sz w:val="28"/>
          <w:szCs w:val="28"/>
          <w:lang w:eastAsia="ru-RU"/>
        </w:rPr>
        <w:t xml:space="preserve">В лаборатории биологического контроля </w:t>
      </w:r>
      <w:proofErr w:type="spellStart"/>
      <w:r w:rsidR="004525CB" w:rsidRPr="00834CF7">
        <w:rPr>
          <w:rFonts w:ascii="Times New Roman" w:eastAsia="Times New Roman" w:hAnsi="Times New Roman" w:cs="Times New Roman"/>
          <w:b/>
          <w:color w:val="000000"/>
          <w:sz w:val="28"/>
          <w:szCs w:val="28"/>
          <w:lang w:eastAsia="ru-RU"/>
        </w:rPr>
        <w:t>биофабрики</w:t>
      </w:r>
      <w:proofErr w:type="spellEnd"/>
      <w:r w:rsidR="004525CB" w:rsidRPr="00834CF7">
        <w:rPr>
          <w:rFonts w:ascii="Times New Roman" w:eastAsia="Times New Roman" w:hAnsi="Times New Roman" w:cs="Times New Roman"/>
          <w:b/>
          <w:color w:val="000000"/>
          <w:sz w:val="28"/>
          <w:szCs w:val="28"/>
          <w:lang w:eastAsia="ru-RU"/>
        </w:rPr>
        <w:t xml:space="preserve"> гипериммунные лечебно-профи профилактических сыворотки исследуют только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Стерильность и герметичность укупорки;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Безвредность и активность;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Эпидемическую безопасность</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-Эпизоотической безопасности.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4.15 </w:t>
      </w:r>
      <w:r w:rsidR="004525CB" w:rsidRPr="00834CF7">
        <w:rPr>
          <w:rFonts w:ascii="Times New Roman" w:eastAsia="Times New Roman" w:hAnsi="Times New Roman" w:cs="Times New Roman"/>
          <w:b/>
          <w:color w:val="000000"/>
          <w:sz w:val="28"/>
          <w:szCs w:val="28"/>
          <w:lang w:eastAsia="ru-RU"/>
        </w:rPr>
        <w:t>Укажите, иммуноглобулины какого класса за две недели до отела коров селективно переходят из крови в молозиво вымя: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-IgA;</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IgM</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IgE</w:t>
      </w:r>
      <w:proofErr w:type="spellEnd"/>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4.16 </w:t>
      </w:r>
      <w:r w:rsidR="004525CB" w:rsidRPr="00834CF7">
        <w:rPr>
          <w:rFonts w:ascii="Times New Roman" w:eastAsia="Times New Roman" w:hAnsi="Times New Roman" w:cs="Times New Roman"/>
          <w:b/>
          <w:color w:val="000000"/>
          <w:sz w:val="28"/>
          <w:szCs w:val="28"/>
          <w:lang w:eastAsia="ru-RU"/>
        </w:rPr>
        <w:t>Укажите, в каких животных антитела передаются плоду через плаценту:</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Кролики, морские свинки;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Мыши, крысы;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 и лошади;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lastRenderedPageBreak/>
        <w:t xml:space="preserve">4.17 </w:t>
      </w:r>
      <w:r w:rsidR="004525CB" w:rsidRPr="00834CF7">
        <w:rPr>
          <w:rFonts w:ascii="Times New Roman" w:eastAsia="Times New Roman" w:hAnsi="Times New Roman" w:cs="Times New Roman"/>
          <w:b/>
          <w:color w:val="000000"/>
          <w:sz w:val="28"/>
          <w:szCs w:val="28"/>
          <w:lang w:eastAsia="ru-RU"/>
        </w:rPr>
        <w:t xml:space="preserve">Укажите животных, у которых антитела передаются как </w:t>
      </w:r>
      <w:proofErr w:type="spellStart"/>
      <w:r w:rsidR="004525CB" w:rsidRPr="00834CF7">
        <w:rPr>
          <w:rFonts w:ascii="Times New Roman" w:eastAsia="Times New Roman" w:hAnsi="Times New Roman" w:cs="Times New Roman"/>
          <w:b/>
          <w:color w:val="000000"/>
          <w:sz w:val="28"/>
          <w:szCs w:val="28"/>
          <w:lang w:eastAsia="ru-RU"/>
        </w:rPr>
        <w:t>диаплацентарно</w:t>
      </w:r>
      <w:proofErr w:type="spellEnd"/>
      <w:r w:rsidR="004525CB" w:rsidRPr="00834CF7">
        <w:rPr>
          <w:rFonts w:ascii="Times New Roman" w:eastAsia="Times New Roman" w:hAnsi="Times New Roman" w:cs="Times New Roman"/>
          <w:b/>
          <w:color w:val="000000"/>
          <w:sz w:val="28"/>
          <w:szCs w:val="28"/>
          <w:lang w:eastAsia="ru-RU"/>
        </w:rPr>
        <w:t>, так и с молозивом: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Хищники;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-КРС, овцы, козы;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-Свиньи;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4.18 </w:t>
      </w:r>
      <w:r w:rsidR="004525CB" w:rsidRPr="00834CF7">
        <w:rPr>
          <w:rFonts w:ascii="Times New Roman" w:eastAsia="Times New Roman" w:hAnsi="Times New Roman" w:cs="Times New Roman"/>
          <w:b/>
          <w:color w:val="000000"/>
          <w:sz w:val="28"/>
          <w:szCs w:val="28"/>
          <w:lang w:eastAsia="ru-RU"/>
        </w:rPr>
        <w:t xml:space="preserve">При </w:t>
      </w:r>
      <w:proofErr w:type="spellStart"/>
      <w:r w:rsidR="004525CB" w:rsidRPr="00834CF7">
        <w:rPr>
          <w:rFonts w:ascii="Times New Roman" w:eastAsia="Times New Roman" w:hAnsi="Times New Roman" w:cs="Times New Roman"/>
          <w:b/>
          <w:color w:val="000000"/>
          <w:sz w:val="28"/>
          <w:szCs w:val="28"/>
          <w:lang w:eastAsia="ru-RU"/>
        </w:rPr>
        <w:t>генерализованной</w:t>
      </w:r>
      <w:proofErr w:type="spellEnd"/>
      <w:r w:rsidR="004525CB" w:rsidRPr="00834CF7">
        <w:rPr>
          <w:rFonts w:ascii="Times New Roman" w:eastAsia="Times New Roman" w:hAnsi="Times New Roman" w:cs="Times New Roman"/>
          <w:b/>
          <w:color w:val="000000"/>
          <w:sz w:val="28"/>
          <w:szCs w:val="28"/>
          <w:lang w:eastAsia="ru-RU"/>
        </w:rPr>
        <w:t xml:space="preserve"> форме туберкулеза толерантность организма к туберкулину является следствием: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Блокады рецепторов иммунокомпетентных х лимфоцитов антигеном;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Элиминации клона иммунокомпетентных х клеток;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-Истощение организма;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-Блокады синтеза иммуноглобулинов.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4.19 </w:t>
      </w:r>
      <w:r w:rsidR="004525CB" w:rsidRPr="00834CF7">
        <w:rPr>
          <w:rFonts w:ascii="Times New Roman" w:eastAsia="Times New Roman" w:hAnsi="Times New Roman" w:cs="Times New Roman"/>
          <w:b/>
          <w:color w:val="000000"/>
          <w:sz w:val="28"/>
          <w:szCs w:val="28"/>
          <w:lang w:eastAsia="ru-RU"/>
        </w:rPr>
        <w:t xml:space="preserve">Укажите, какие из указанных </w:t>
      </w:r>
      <w:proofErr w:type="spellStart"/>
      <w:r w:rsidR="004525CB" w:rsidRPr="00834CF7">
        <w:rPr>
          <w:rFonts w:ascii="Times New Roman" w:eastAsia="Times New Roman" w:hAnsi="Times New Roman" w:cs="Times New Roman"/>
          <w:b/>
          <w:color w:val="000000"/>
          <w:sz w:val="28"/>
          <w:szCs w:val="28"/>
          <w:lang w:eastAsia="ru-RU"/>
        </w:rPr>
        <w:t>трансплантантов</w:t>
      </w:r>
      <w:proofErr w:type="spellEnd"/>
      <w:r w:rsidR="004525CB" w:rsidRPr="00834CF7">
        <w:rPr>
          <w:rFonts w:ascii="Times New Roman" w:eastAsia="Times New Roman" w:hAnsi="Times New Roman" w:cs="Times New Roman"/>
          <w:b/>
          <w:color w:val="000000"/>
          <w:sz w:val="28"/>
          <w:szCs w:val="28"/>
          <w:lang w:eastAsia="ru-RU"/>
        </w:rPr>
        <w:t xml:space="preserve"> НЕ отторгаются: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Аутотранспланта</w:t>
      </w:r>
      <w:proofErr w:type="spellEnd"/>
      <w:r w:rsidR="004525CB" w:rsidRPr="004525CB">
        <w:rPr>
          <w:rFonts w:ascii="Times New Roman" w:eastAsia="Times New Roman" w:hAnsi="Times New Roman" w:cs="Times New Roman"/>
          <w:color w:val="000000"/>
          <w:sz w:val="28"/>
          <w:szCs w:val="28"/>
          <w:lang w:eastAsia="ru-RU"/>
        </w:rPr>
        <w:t xml:space="preserve"> ты кожи;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Аутотранспланта</w:t>
      </w:r>
      <w:proofErr w:type="spellEnd"/>
      <w:r w:rsidRPr="004525CB">
        <w:rPr>
          <w:rFonts w:ascii="Times New Roman" w:eastAsia="Times New Roman" w:hAnsi="Times New Roman" w:cs="Times New Roman"/>
          <w:color w:val="000000"/>
          <w:sz w:val="28"/>
          <w:szCs w:val="28"/>
          <w:lang w:eastAsia="ru-RU"/>
        </w:rPr>
        <w:t xml:space="preserve"> ты </w:t>
      </w:r>
      <w:proofErr w:type="spellStart"/>
      <w:r w:rsidRPr="004525CB">
        <w:rPr>
          <w:rFonts w:ascii="Times New Roman" w:eastAsia="Times New Roman" w:hAnsi="Times New Roman" w:cs="Times New Roman"/>
          <w:color w:val="000000"/>
          <w:sz w:val="28"/>
          <w:szCs w:val="28"/>
          <w:lang w:eastAsia="ru-RU"/>
        </w:rPr>
        <w:t>забарьерних</w:t>
      </w:r>
      <w:proofErr w:type="spellEnd"/>
      <w:r w:rsidRPr="004525CB">
        <w:rPr>
          <w:rFonts w:ascii="Times New Roman" w:eastAsia="Times New Roman" w:hAnsi="Times New Roman" w:cs="Times New Roman"/>
          <w:color w:val="000000"/>
          <w:sz w:val="28"/>
          <w:szCs w:val="28"/>
          <w:lang w:eastAsia="ru-RU"/>
        </w:rPr>
        <w:t xml:space="preserve"> тканей (хрусталик глаза, ткань паренхимы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семенников, щитовидной железы);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-Аллогенные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Ксеногенные</w:t>
      </w:r>
      <w:proofErr w:type="spellEnd"/>
      <w:r w:rsidRPr="004525CB">
        <w:rPr>
          <w:rFonts w:ascii="Times New Roman" w:eastAsia="Times New Roman" w:hAnsi="Times New Roman" w:cs="Times New Roman"/>
          <w:color w:val="000000"/>
          <w:sz w:val="28"/>
          <w:szCs w:val="28"/>
          <w:lang w:eastAsia="ru-RU"/>
        </w:rPr>
        <w:t xml:space="preserve"> трансплантаты;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4.20 </w:t>
      </w:r>
      <w:r w:rsidR="004525CB" w:rsidRPr="00834CF7">
        <w:rPr>
          <w:rFonts w:ascii="Times New Roman" w:eastAsia="Times New Roman" w:hAnsi="Times New Roman" w:cs="Times New Roman"/>
          <w:b/>
          <w:color w:val="000000"/>
          <w:sz w:val="28"/>
          <w:szCs w:val="28"/>
          <w:lang w:eastAsia="ru-RU"/>
        </w:rPr>
        <w:t>Иммунологическую толерантность опосредующие: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-T-h;</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T-s;</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-T-m;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4.21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первичных иммунодефицитов: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Урожденная </w:t>
      </w:r>
      <w:proofErr w:type="spellStart"/>
      <w:r w:rsidR="004525CB" w:rsidRPr="004525CB">
        <w:rPr>
          <w:rFonts w:ascii="Times New Roman" w:eastAsia="Times New Roman" w:hAnsi="Times New Roman" w:cs="Times New Roman"/>
          <w:color w:val="000000"/>
          <w:sz w:val="28"/>
          <w:szCs w:val="28"/>
          <w:lang w:eastAsia="ru-RU"/>
        </w:rPr>
        <w:t>агамаглобулинеми</w:t>
      </w:r>
      <w:proofErr w:type="spellEnd"/>
      <w:r w:rsidR="004525CB" w:rsidRPr="004525CB">
        <w:rPr>
          <w:rFonts w:ascii="Times New Roman" w:eastAsia="Times New Roman" w:hAnsi="Times New Roman" w:cs="Times New Roman"/>
          <w:color w:val="000000"/>
          <w:sz w:val="28"/>
          <w:szCs w:val="28"/>
          <w:lang w:eastAsia="ru-RU"/>
        </w:rPr>
        <w:t xml:space="preserve"> я и 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Неспособность лимфоидных клеток трансформироваться в В-</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 xml:space="preserve"> и в Т-</w:t>
      </w:r>
      <w:proofErr w:type="spellStart"/>
      <w:r w:rsidR="004525CB" w:rsidRPr="004525CB">
        <w:rPr>
          <w:rFonts w:ascii="Times New Roman" w:eastAsia="Times New Roman" w:hAnsi="Times New Roman" w:cs="Times New Roman"/>
          <w:color w:val="000000"/>
          <w:sz w:val="28"/>
          <w:szCs w:val="28"/>
          <w:lang w:eastAsia="ru-RU"/>
        </w:rPr>
        <w:t>кл</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-Лейкопения под влиянием </w:t>
      </w:r>
      <w:proofErr w:type="spellStart"/>
      <w:r w:rsidRPr="004525CB">
        <w:rPr>
          <w:rFonts w:ascii="Times New Roman" w:eastAsia="Times New Roman" w:hAnsi="Times New Roman" w:cs="Times New Roman"/>
          <w:color w:val="000000"/>
          <w:sz w:val="28"/>
          <w:szCs w:val="28"/>
          <w:lang w:eastAsia="ru-RU"/>
        </w:rPr>
        <w:t>микотоксинов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-Иммунодефициты при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4.22 </w:t>
      </w:r>
      <w:r w:rsidR="004525CB" w:rsidRPr="00834CF7">
        <w:rPr>
          <w:rFonts w:ascii="Times New Roman" w:eastAsia="Times New Roman" w:hAnsi="Times New Roman" w:cs="Times New Roman"/>
          <w:b/>
          <w:color w:val="000000"/>
          <w:sz w:val="28"/>
          <w:szCs w:val="28"/>
          <w:lang w:eastAsia="ru-RU"/>
        </w:rPr>
        <w:t>Какие из указанных патологий относятся к вторичных иммунодефицитов</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-Урожденная </w:t>
      </w:r>
      <w:proofErr w:type="spellStart"/>
      <w:r>
        <w:rPr>
          <w:rFonts w:ascii="Times New Roman" w:eastAsia="Times New Roman" w:hAnsi="Times New Roman" w:cs="Times New Roman"/>
          <w:color w:val="000000"/>
          <w:sz w:val="28"/>
          <w:szCs w:val="28"/>
          <w:lang w:eastAsia="ru-RU"/>
        </w:rPr>
        <w:t>агамаглобулинеми</w:t>
      </w:r>
      <w:r w:rsidR="004525CB" w:rsidRPr="004525CB">
        <w:rPr>
          <w:rFonts w:ascii="Times New Roman" w:eastAsia="Times New Roman" w:hAnsi="Times New Roman" w:cs="Times New Roman"/>
          <w:color w:val="000000"/>
          <w:sz w:val="28"/>
          <w:szCs w:val="28"/>
          <w:lang w:eastAsia="ru-RU"/>
        </w:rPr>
        <w:t>я</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аутоиммунных болезнях;</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Функциональная дефектность фагоцитоза;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Иммунодефициты при вирусном гепатите и лейкозе.;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4.23 </w:t>
      </w:r>
      <w:r w:rsidR="004525CB" w:rsidRPr="00834CF7">
        <w:rPr>
          <w:rFonts w:ascii="Times New Roman" w:eastAsia="Times New Roman" w:hAnsi="Times New Roman" w:cs="Times New Roman"/>
          <w:b/>
          <w:color w:val="000000"/>
          <w:sz w:val="28"/>
          <w:szCs w:val="28"/>
          <w:lang w:eastAsia="ru-RU"/>
        </w:rPr>
        <w:t>Аутоиммунные реакции могут быть следствием сенсибилизирующего действия собственных тканей при: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Ожогах и облучении: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Обморожения;</w:t>
      </w:r>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Гетеротраспланта</w:t>
      </w:r>
      <w:r w:rsidR="004525CB" w:rsidRPr="004525CB">
        <w:rPr>
          <w:rFonts w:ascii="Times New Roman" w:eastAsia="Times New Roman" w:hAnsi="Times New Roman" w:cs="Times New Roman"/>
          <w:color w:val="000000"/>
          <w:sz w:val="28"/>
          <w:szCs w:val="28"/>
          <w:lang w:eastAsia="ru-RU"/>
        </w:rPr>
        <w:t>ции</w:t>
      </w:r>
      <w:proofErr w:type="spellEnd"/>
    </w:p>
    <w:p w:rsidR="004525CB" w:rsidRPr="004525CB" w:rsidRDefault="00834CF7"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-Аутотранспланта</w:t>
      </w:r>
      <w:r w:rsidR="004525CB" w:rsidRPr="004525CB">
        <w:rPr>
          <w:rFonts w:ascii="Times New Roman" w:eastAsia="Times New Roman" w:hAnsi="Times New Roman" w:cs="Times New Roman"/>
          <w:color w:val="000000"/>
          <w:sz w:val="28"/>
          <w:szCs w:val="28"/>
          <w:lang w:eastAsia="ru-RU"/>
        </w:rPr>
        <w:t>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4.24 </w:t>
      </w:r>
      <w:r w:rsidR="004525CB" w:rsidRPr="00834CF7">
        <w:rPr>
          <w:rFonts w:ascii="Times New Roman" w:eastAsia="Times New Roman" w:hAnsi="Times New Roman" w:cs="Times New Roman"/>
          <w:b/>
          <w:color w:val="000000"/>
          <w:sz w:val="28"/>
          <w:szCs w:val="28"/>
          <w:lang w:eastAsia="ru-RU"/>
        </w:rPr>
        <w:t>Диагностика аутоиммунных болезней основана 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Выявлении циркулирующих </w:t>
      </w:r>
      <w:proofErr w:type="spellStart"/>
      <w:r w:rsidR="004525CB" w:rsidRPr="004525CB">
        <w:rPr>
          <w:rFonts w:ascii="Times New Roman" w:eastAsia="Times New Roman" w:hAnsi="Times New Roman" w:cs="Times New Roman"/>
          <w:color w:val="000000"/>
          <w:sz w:val="28"/>
          <w:szCs w:val="28"/>
          <w:lang w:eastAsia="ru-RU"/>
        </w:rPr>
        <w:t>аутоантител</w:t>
      </w:r>
      <w:proofErr w:type="spellEnd"/>
      <w:r w:rsidR="004525CB" w:rsidRPr="004525CB">
        <w:rPr>
          <w:rFonts w:ascii="Times New Roman" w:eastAsia="Times New Roman" w:hAnsi="Times New Roman" w:cs="Times New Roman"/>
          <w:color w:val="000000"/>
          <w:sz w:val="28"/>
          <w:szCs w:val="28"/>
          <w:lang w:eastAsia="ru-RU"/>
        </w:rPr>
        <w:t xml:space="preserve"> и идентификации </w:t>
      </w:r>
      <w:proofErr w:type="spellStart"/>
      <w:r w:rsidR="004525CB" w:rsidRPr="004525CB">
        <w:rPr>
          <w:rFonts w:ascii="Times New Roman" w:eastAsia="Times New Roman" w:hAnsi="Times New Roman" w:cs="Times New Roman"/>
          <w:color w:val="000000"/>
          <w:sz w:val="28"/>
          <w:szCs w:val="28"/>
          <w:lang w:eastAsia="ru-RU"/>
        </w:rPr>
        <w:t>аутоантиген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Обнаружены сенсибилизированных лимфоцитов;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Определении активности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Определение уровня альбуминов.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4.25 </w:t>
      </w:r>
      <w:r w:rsidR="004525CB" w:rsidRPr="00834CF7">
        <w:rPr>
          <w:rFonts w:ascii="Times New Roman" w:eastAsia="Times New Roman" w:hAnsi="Times New Roman" w:cs="Times New Roman"/>
          <w:b/>
          <w:color w:val="000000"/>
          <w:sz w:val="28"/>
          <w:szCs w:val="28"/>
          <w:lang w:eastAsia="ru-RU"/>
        </w:rPr>
        <w:t>Укажите препараты, которые стимулируют только Т-систему иммунитета: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Тимозин</w:t>
      </w:r>
      <w:proofErr w:type="spellEnd"/>
      <w:r w:rsidR="004525CB" w:rsidRPr="004525CB">
        <w:rPr>
          <w:rFonts w:ascii="Times New Roman" w:eastAsia="Times New Roman" w:hAnsi="Times New Roman" w:cs="Times New Roman"/>
          <w:color w:val="000000"/>
          <w:sz w:val="28"/>
          <w:szCs w:val="28"/>
          <w:lang w:eastAsia="ru-RU"/>
        </w:rPr>
        <w:t xml:space="preserve"> и </w:t>
      </w:r>
      <w:proofErr w:type="spellStart"/>
      <w:r w:rsidR="004525CB" w:rsidRPr="004525CB">
        <w:rPr>
          <w:rFonts w:ascii="Times New Roman" w:eastAsia="Times New Roman" w:hAnsi="Times New Roman" w:cs="Times New Roman"/>
          <w:color w:val="000000"/>
          <w:sz w:val="28"/>
          <w:szCs w:val="28"/>
          <w:lang w:eastAsia="ru-RU"/>
        </w:rPr>
        <w:t>тимарин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Тимопостин</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Мурамилпептидов</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Левамизол</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4.26 </w:t>
      </w:r>
      <w:r w:rsidR="004525CB" w:rsidRPr="00834CF7">
        <w:rPr>
          <w:rFonts w:ascii="Times New Roman" w:eastAsia="Times New Roman" w:hAnsi="Times New Roman" w:cs="Times New Roman"/>
          <w:b/>
          <w:color w:val="000000"/>
          <w:sz w:val="28"/>
          <w:szCs w:val="28"/>
          <w:lang w:eastAsia="ru-RU"/>
        </w:rPr>
        <w:t>Введение адъюванта в состав инактивированных вакцин способствует: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Созданию депо антигена на месте введения вакцины;</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Повышению антигенной активности вакцины;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-Потере ее </w:t>
      </w:r>
      <w:proofErr w:type="spellStart"/>
      <w:r w:rsidRPr="004525CB">
        <w:rPr>
          <w:rFonts w:ascii="Times New Roman" w:eastAsia="Times New Roman" w:hAnsi="Times New Roman" w:cs="Times New Roman"/>
          <w:color w:val="000000"/>
          <w:sz w:val="28"/>
          <w:szCs w:val="28"/>
          <w:lang w:eastAsia="ru-RU"/>
        </w:rPr>
        <w:t>реактогенности</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-Повышению уровня эпизоотической безопасности препарата.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4.27 </w:t>
      </w:r>
      <w:r w:rsidR="004525CB" w:rsidRPr="00834CF7">
        <w:rPr>
          <w:rFonts w:ascii="Times New Roman" w:eastAsia="Times New Roman" w:hAnsi="Times New Roman" w:cs="Times New Roman"/>
          <w:b/>
          <w:color w:val="000000"/>
          <w:sz w:val="28"/>
          <w:szCs w:val="28"/>
          <w:lang w:eastAsia="ru-RU"/>
        </w:rPr>
        <w:t xml:space="preserve">Для </w:t>
      </w:r>
      <w:proofErr w:type="spellStart"/>
      <w:r w:rsidR="004525CB" w:rsidRPr="00834CF7">
        <w:rPr>
          <w:rFonts w:ascii="Times New Roman" w:eastAsia="Times New Roman" w:hAnsi="Times New Roman" w:cs="Times New Roman"/>
          <w:b/>
          <w:color w:val="000000"/>
          <w:sz w:val="28"/>
          <w:szCs w:val="28"/>
          <w:lang w:eastAsia="ru-RU"/>
        </w:rPr>
        <w:t>инактивации</w:t>
      </w:r>
      <w:proofErr w:type="spellEnd"/>
      <w:r w:rsidR="004525CB" w:rsidRPr="00834CF7">
        <w:rPr>
          <w:rFonts w:ascii="Times New Roman" w:eastAsia="Times New Roman" w:hAnsi="Times New Roman" w:cs="Times New Roman"/>
          <w:b/>
          <w:color w:val="000000"/>
          <w:sz w:val="28"/>
          <w:szCs w:val="28"/>
          <w:lang w:eastAsia="ru-RU"/>
        </w:rPr>
        <w:t xml:space="preserve"> экзотоксинов при изготовлении анатоксинов</w:t>
      </w:r>
      <w:r w:rsidR="004525CB" w:rsidRPr="004525CB">
        <w:rPr>
          <w:rFonts w:ascii="Times New Roman" w:eastAsia="Times New Roman" w:hAnsi="Times New Roman" w:cs="Times New Roman"/>
          <w:color w:val="000000"/>
          <w:sz w:val="28"/>
          <w:szCs w:val="28"/>
          <w:lang w:eastAsia="ru-RU"/>
        </w:rPr>
        <w:t xml:space="preserve"> </w:t>
      </w:r>
      <w:r w:rsidR="004525CB" w:rsidRPr="00834CF7">
        <w:rPr>
          <w:rFonts w:ascii="Times New Roman" w:eastAsia="Times New Roman" w:hAnsi="Times New Roman" w:cs="Times New Roman"/>
          <w:b/>
          <w:color w:val="000000"/>
          <w:sz w:val="28"/>
          <w:szCs w:val="28"/>
          <w:lang w:eastAsia="ru-RU"/>
        </w:rPr>
        <w:t>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-Фенол;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-Спирт;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Формальдегид;</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4.28 </w:t>
      </w:r>
      <w:r w:rsidR="004525CB" w:rsidRPr="00834CF7">
        <w:rPr>
          <w:rFonts w:ascii="Times New Roman" w:eastAsia="Times New Roman" w:hAnsi="Times New Roman" w:cs="Times New Roman"/>
          <w:b/>
          <w:color w:val="000000"/>
          <w:sz w:val="28"/>
          <w:szCs w:val="28"/>
          <w:lang w:eastAsia="ru-RU"/>
        </w:rPr>
        <w:t>Для концентрации анатоксинов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Алюмо-калиевые</w:t>
      </w:r>
      <w:r w:rsidR="004525CB" w:rsidRPr="004525CB">
        <w:rPr>
          <w:rFonts w:ascii="Times New Roman" w:eastAsia="Times New Roman" w:hAnsi="Times New Roman" w:cs="Times New Roman"/>
          <w:color w:val="000000"/>
          <w:sz w:val="28"/>
          <w:szCs w:val="28"/>
          <w:lang w:eastAsia="ru-RU"/>
        </w:rPr>
        <w:t xml:space="preserve"> квасцы;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-Трихлоруксусной кислоты;</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-Сернокислый аммоний.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-Сушки.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4.29 </w:t>
      </w:r>
      <w:r w:rsidR="004525CB" w:rsidRPr="00834CF7">
        <w:rPr>
          <w:rFonts w:ascii="Times New Roman" w:eastAsia="Times New Roman" w:hAnsi="Times New Roman" w:cs="Times New Roman"/>
          <w:b/>
          <w:color w:val="000000"/>
          <w:sz w:val="28"/>
          <w:szCs w:val="28"/>
          <w:lang w:eastAsia="ru-RU"/>
        </w:rPr>
        <w:t>В иммунологии понятие «</w:t>
      </w:r>
      <w:proofErr w:type="spellStart"/>
      <w:r w:rsidR="004525CB" w:rsidRPr="00834CF7">
        <w:rPr>
          <w:rFonts w:ascii="Times New Roman" w:eastAsia="Times New Roman" w:hAnsi="Times New Roman" w:cs="Times New Roman"/>
          <w:b/>
          <w:color w:val="000000"/>
          <w:sz w:val="28"/>
          <w:szCs w:val="28"/>
          <w:lang w:eastAsia="ru-RU"/>
        </w:rPr>
        <w:t>авидность</w:t>
      </w:r>
      <w:proofErr w:type="spellEnd"/>
      <w:r w:rsidR="004525CB" w:rsidRPr="00834CF7">
        <w:rPr>
          <w:rFonts w:ascii="Times New Roman" w:eastAsia="Times New Roman" w:hAnsi="Times New Roman" w:cs="Times New Roman"/>
          <w:b/>
          <w:color w:val="000000"/>
          <w:sz w:val="28"/>
          <w:szCs w:val="28"/>
          <w:lang w:eastAsia="ru-RU"/>
        </w:rPr>
        <w:t>» характеризует: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Количество активных центров антител (</w:t>
      </w:r>
      <w:proofErr w:type="spellStart"/>
      <w:r w:rsidR="004525CB" w:rsidRPr="004525CB">
        <w:rPr>
          <w:rFonts w:ascii="Times New Roman" w:eastAsia="Times New Roman" w:hAnsi="Times New Roman" w:cs="Times New Roman"/>
          <w:color w:val="000000"/>
          <w:sz w:val="28"/>
          <w:szCs w:val="28"/>
          <w:lang w:eastAsia="ru-RU"/>
        </w:rPr>
        <w:t>Fab</w:t>
      </w:r>
      <w:proofErr w:type="spellEnd"/>
      <w:r w:rsidR="004525CB" w:rsidRPr="004525CB">
        <w:rPr>
          <w:rFonts w:ascii="Times New Roman" w:eastAsia="Times New Roman" w:hAnsi="Times New Roman" w:cs="Times New Roman"/>
          <w:color w:val="000000"/>
          <w:sz w:val="28"/>
          <w:szCs w:val="28"/>
          <w:lang w:eastAsia="ru-RU"/>
        </w:rPr>
        <w:t>-фрагментов) ;</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«Жадность» связывания антител с антигеном.</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4.30 </w:t>
      </w:r>
      <w:r w:rsidR="004525CB" w:rsidRPr="00834CF7">
        <w:rPr>
          <w:rFonts w:ascii="Times New Roman" w:eastAsia="Times New Roman" w:hAnsi="Times New Roman" w:cs="Times New Roman"/>
          <w:b/>
          <w:color w:val="000000"/>
          <w:sz w:val="28"/>
          <w:szCs w:val="28"/>
          <w:lang w:eastAsia="ru-RU"/>
        </w:rPr>
        <w:t xml:space="preserve">В иммунологии понятие «аффинитет» </w:t>
      </w:r>
      <w:r w:rsidRPr="00834CF7">
        <w:rPr>
          <w:rFonts w:ascii="Times New Roman" w:eastAsia="Times New Roman" w:hAnsi="Times New Roman" w:cs="Times New Roman"/>
          <w:b/>
          <w:color w:val="000000"/>
          <w:sz w:val="28"/>
          <w:szCs w:val="28"/>
          <w:lang w:eastAsia="ru-RU"/>
        </w:rPr>
        <w:t>характеризует</w:t>
      </w:r>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-Количество активных центров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Н-цепей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-Количество L-цепей </w:t>
      </w:r>
      <w:proofErr w:type="spellStart"/>
      <w:r w:rsidRPr="004525CB">
        <w:rPr>
          <w:rFonts w:ascii="Times New Roman" w:eastAsia="Times New Roman" w:hAnsi="Times New Roman" w:cs="Times New Roman"/>
          <w:color w:val="000000"/>
          <w:sz w:val="28"/>
          <w:szCs w:val="28"/>
          <w:lang w:eastAsia="ru-RU"/>
        </w:rPr>
        <w:t>Ig</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w:t>
      </w:r>
      <w:r w:rsidR="00834CF7">
        <w:rPr>
          <w:rFonts w:ascii="Times New Roman" w:eastAsia="Times New Roman" w:hAnsi="Times New Roman" w:cs="Times New Roman"/>
          <w:color w:val="000000"/>
          <w:sz w:val="28"/>
          <w:szCs w:val="28"/>
          <w:lang w:eastAsia="ru-RU"/>
        </w:rPr>
        <w:t>тепень родства (</w:t>
      </w:r>
      <w:proofErr w:type="spellStart"/>
      <w:r w:rsidR="00834CF7">
        <w:rPr>
          <w:rFonts w:ascii="Times New Roman" w:eastAsia="Times New Roman" w:hAnsi="Times New Roman" w:cs="Times New Roman"/>
          <w:color w:val="000000"/>
          <w:sz w:val="28"/>
          <w:szCs w:val="28"/>
          <w:lang w:eastAsia="ru-RU"/>
        </w:rPr>
        <w:t>комплементарность</w:t>
      </w:r>
      <w:proofErr w:type="spellEnd"/>
      <w:r w:rsidR="004525CB" w:rsidRPr="004525CB">
        <w:rPr>
          <w:rFonts w:ascii="Times New Roman" w:eastAsia="Times New Roman" w:hAnsi="Times New Roman" w:cs="Times New Roman"/>
          <w:color w:val="000000"/>
          <w:sz w:val="28"/>
          <w:szCs w:val="28"/>
          <w:lang w:eastAsia="ru-RU"/>
        </w:rPr>
        <w:t>) антител и антигена;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4.31 </w:t>
      </w:r>
      <w:r w:rsidR="004525CB" w:rsidRPr="00834CF7">
        <w:rPr>
          <w:rFonts w:ascii="Times New Roman" w:eastAsia="Times New Roman" w:hAnsi="Times New Roman" w:cs="Times New Roman"/>
          <w:b/>
          <w:color w:val="000000"/>
          <w:sz w:val="28"/>
          <w:szCs w:val="28"/>
          <w:lang w:eastAsia="ru-RU"/>
        </w:rPr>
        <w:t xml:space="preserve">Реакция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xml:space="preserve"> проявляется визуальной в следующих вариантах постановки серологических тестов: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4.32 </w:t>
      </w:r>
      <w:r w:rsidR="004525CB" w:rsidRPr="00834CF7">
        <w:rPr>
          <w:rFonts w:ascii="Times New Roman" w:eastAsia="Times New Roman" w:hAnsi="Times New Roman" w:cs="Times New Roman"/>
          <w:b/>
          <w:color w:val="000000"/>
          <w:sz w:val="28"/>
          <w:szCs w:val="28"/>
          <w:lang w:eastAsia="ru-RU"/>
        </w:rPr>
        <w:t>Для выявления и установления типа бактериальных экзотоксинов используют: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Реакцию нейтрализации;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агглютинации;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связывания комплемента;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-Реакцию пассивного гемолиза;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4.33 </w:t>
      </w:r>
      <w:r w:rsidR="004525CB" w:rsidRPr="00834CF7">
        <w:rPr>
          <w:rFonts w:ascii="Times New Roman" w:eastAsia="Times New Roman" w:hAnsi="Times New Roman" w:cs="Times New Roman"/>
          <w:b/>
          <w:color w:val="000000"/>
          <w:sz w:val="28"/>
          <w:szCs w:val="28"/>
          <w:lang w:eastAsia="ru-RU"/>
        </w:rPr>
        <w:t>Главным требованием при постановке РСК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Определение титра комплемента в </w:t>
      </w:r>
      <w:proofErr w:type="spellStart"/>
      <w:r w:rsidR="004525CB" w:rsidRPr="004525CB">
        <w:rPr>
          <w:rFonts w:ascii="Times New Roman" w:eastAsia="Times New Roman" w:hAnsi="Times New Roman" w:cs="Times New Roman"/>
          <w:color w:val="000000"/>
          <w:sz w:val="28"/>
          <w:szCs w:val="28"/>
          <w:lang w:eastAsia="ru-RU"/>
        </w:rPr>
        <w:t>бактериолитическое</w:t>
      </w:r>
      <w:proofErr w:type="spellEnd"/>
      <w:r w:rsidR="004525CB" w:rsidRPr="004525CB">
        <w:rPr>
          <w:rFonts w:ascii="Times New Roman" w:eastAsia="Times New Roman" w:hAnsi="Times New Roman" w:cs="Times New Roman"/>
          <w:color w:val="000000"/>
          <w:sz w:val="28"/>
          <w:szCs w:val="28"/>
          <w:lang w:eastAsia="ru-RU"/>
        </w:rPr>
        <w:t xml:space="preserve"> системе;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антител;</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-Определение титра гемолизина;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Инактивация</w:t>
      </w:r>
      <w:proofErr w:type="spellEnd"/>
      <w:r w:rsidR="004525CB" w:rsidRPr="004525CB">
        <w:rPr>
          <w:rFonts w:ascii="Times New Roman" w:eastAsia="Times New Roman" w:hAnsi="Times New Roman" w:cs="Times New Roman"/>
          <w:color w:val="000000"/>
          <w:sz w:val="28"/>
          <w:szCs w:val="28"/>
          <w:lang w:eastAsia="ru-RU"/>
        </w:rPr>
        <w:t xml:space="preserve"> сыворотки исследуемой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4. 34 </w:t>
      </w:r>
      <w:r w:rsidR="004525CB" w:rsidRPr="00834CF7">
        <w:rPr>
          <w:rFonts w:ascii="Times New Roman" w:eastAsia="Times New Roman" w:hAnsi="Times New Roman" w:cs="Times New Roman"/>
          <w:b/>
          <w:color w:val="000000"/>
          <w:sz w:val="28"/>
          <w:szCs w:val="28"/>
          <w:lang w:eastAsia="ru-RU"/>
        </w:rPr>
        <w:t>Преимуществом двухступенчатого варианта РИФ относительно одноступенчатого являются:</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 xml:space="preserve"> Более универсальное использование РИФ с диагностической целью;</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-Повышение специфичности РИФ;</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-Сокращение времени исследований;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Уменьшение затрат на проведение исследований.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4.35 </w:t>
      </w:r>
      <w:r w:rsidR="004525CB" w:rsidRPr="00834CF7">
        <w:rPr>
          <w:rFonts w:ascii="Times New Roman" w:eastAsia="Times New Roman" w:hAnsi="Times New Roman" w:cs="Times New Roman"/>
          <w:b/>
          <w:color w:val="000000"/>
          <w:sz w:val="28"/>
          <w:szCs w:val="28"/>
          <w:lang w:eastAsia="ru-RU"/>
        </w:rPr>
        <w:t>Укажите компоненты, которые не используются при постановке ИФА: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-Исследуемая сыворотка;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Антиглобулиновая</w:t>
      </w:r>
      <w:proofErr w:type="spellEnd"/>
      <w:r w:rsidRPr="004525CB">
        <w:rPr>
          <w:rFonts w:ascii="Times New Roman" w:eastAsia="Times New Roman" w:hAnsi="Times New Roman" w:cs="Times New Roman"/>
          <w:color w:val="000000"/>
          <w:sz w:val="28"/>
          <w:szCs w:val="28"/>
          <w:lang w:eastAsia="ru-RU"/>
        </w:rPr>
        <w:t xml:space="preserve"> сыворотка меченая </w:t>
      </w:r>
      <w:proofErr w:type="spellStart"/>
      <w:r w:rsidRPr="004525CB">
        <w:rPr>
          <w:rFonts w:ascii="Times New Roman" w:eastAsia="Times New Roman" w:hAnsi="Times New Roman" w:cs="Times New Roman"/>
          <w:color w:val="000000"/>
          <w:sz w:val="28"/>
          <w:szCs w:val="28"/>
          <w:lang w:eastAsia="ru-RU"/>
        </w:rPr>
        <w:t>пероксидазой</w:t>
      </w:r>
      <w:proofErr w:type="spellEnd"/>
      <w:r w:rsidRPr="004525CB">
        <w:rPr>
          <w:rFonts w:ascii="Times New Roman" w:eastAsia="Times New Roman" w:hAnsi="Times New Roman" w:cs="Times New Roman"/>
          <w:color w:val="000000"/>
          <w:sz w:val="28"/>
          <w:szCs w:val="28"/>
          <w:lang w:eastAsia="ru-RU"/>
        </w:rPr>
        <w:t xml:space="preserve"> хрена;</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Гемолизин.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4.36 </w:t>
      </w:r>
      <w:r w:rsidR="004525CB" w:rsidRPr="00834CF7">
        <w:rPr>
          <w:rFonts w:ascii="Times New Roman" w:eastAsia="Times New Roman" w:hAnsi="Times New Roman" w:cs="Times New Roman"/>
          <w:b/>
          <w:color w:val="000000"/>
          <w:sz w:val="28"/>
          <w:szCs w:val="28"/>
          <w:lang w:eastAsia="ru-RU"/>
        </w:rPr>
        <w:t>Для постановки РИФ используют следующие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w:t>
      </w:r>
      <w:proofErr w:type="spellStart"/>
      <w:r w:rsidRPr="004525CB">
        <w:rPr>
          <w:rFonts w:ascii="Times New Roman" w:eastAsia="Times New Roman" w:hAnsi="Times New Roman" w:cs="Times New Roman"/>
          <w:color w:val="000000"/>
          <w:sz w:val="28"/>
          <w:szCs w:val="28"/>
          <w:lang w:eastAsia="ru-RU"/>
        </w:rPr>
        <w:t>Преципитирующие</w:t>
      </w:r>
      <w:proofErr w:type="spellEnd"/>
      <w:r w:rsidRPr="004525CB">
        <w:rPr>
          <w:rFonts w:ascii="Times New Roman" w:eastAsia="Times New Roman" w:hAnsi="Times New Roman" w:cs="Times New Roman"/>
          <w:color w:val="000000"/>
          <w:sz w:val="28"/>
          <w:szCs w:val="28"/>
          <w:lang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4.37 </w:t>
      </w:r>
      <w:r w:rsidR="004525CB" w:rsidRPr="00834CF7">
        <w:rPr>
          <w:rFonts w:ascii="Times New Roman" w:eastAsia="Times New Roman" w:hAnsi="Times New Roman" w:cs="Times New Roman"/>
          <w:b/>
          <w:color w:val="000000"/>
          <w:sz w:val="28"/>
          <w:szCs w:val="28"/>
          <w:lang w:eastAsia="ru-RU"/>
        </w:rPr>
        <w:t>Для определения антигена в РП и РДП используют диагностические сыворотки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-Агглютинирующие;</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w:t>
      </w:r>
      <w:proofErr w:type="spellStart"/>
      <w:r w:rsidR="004525CB" w:rsidRPr="004525CB">
        <w:rPr>
          <w:rFonts w:ascii="Times New Roman" w:eastAsia="Times New Roman" w:hAnsi="Times New Roman" w:cs="Times New Roman"/>
          <w:color w:val="000000"/>
          <w:sz w:val="28"/>
          <w:szCs w:val="28"/>
          <w:lang w:eastAsia="ru-RU"/>
        </w:rPr>
        <w:t>Преципитирующие</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-Нейтрализующие;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-Флуоресцирующие;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4.38 </w:t>
      </w:r>
      <w:r w:rsidR="004525CB" w:rsidRPr="00834CF7">
        <w:rPr>
          <w:rFonts w:ascii="Times New Roman" w:eastAsia="Times New Roman" w:hAnsi="Times New Roman" w:cs="Times New Roman"/>
          <w:b/>
          <w:color w:val="000000"/>
          <w:sz w:val="28"/>
          <w:szCs w:val="28"/>
          <w:lang w:eastAsia="ru-RU"/>
        </w:rPr>
        <w:t>В основе деления иммуноглобулинов на классы лежат:</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Особенности строения Н-цепей;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-Особенности строения L-цепей;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Fс</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-Особенности </w:t>
      </w:r>
      <w:proofErr w:type="spellStart"/>
      <w:r w:rsidRPr="004525CB">
        <w:rPr>
          <w:rFonts w:ascii="Times New Roman" w:eastAsia="Times New Roman" w:hAnsi="Times New Roman" w:cs="Times New Roman"/>
          <w:color w:val="000000"/>
          <w:sz w:val="28"/>
          <w:szCs w:val="28"/>
          <w:lang w:eastAsia="ru-RU"/>
        </w:rPr>
        <w:t>Fаb</w:t>
      </w:r>
      <w:proofErr w:type="spellEnd"/>
      <w:r w:rsidRPr="004525CB">
        <w:rPr>
          <w:rFonts w:ascii="Times New Roman" w:eastAsia="Times New Roman" w:hAnsi="Times New Roman" w:cs="Times New Roman"/>
          <w:color w:val="000000"/>
          <w:sz w:val="28"/>
          <w:szCs w:val="28"/>
          <w:lang w:eastAsia="ru-RU"/>
        </w:rPr>
        <w:t>-фрагментов;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4.39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IgG</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-6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-12 Суток;</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4.40 </w:t>
      </w:r>
      <w:r w:rsidR="004525CB" w:rsidRPr="00834CF7">
        <w:rPr>
          <w:rFonts w:ascii="Times New Roman" w:eastAsia="Times New Roman" w:hAnsi="Times New Roman" w:cs="Times New Roman"/>
          <w:b/>
          <w:color w:val="000000"/>
          <w:sz w:val="28"/>
          <w:szCs w:val="28"/>
          <w:lang w:eastAsia="ru-RU"/>
        </w:rPr>
        <w:t xml:space="preserve">Укажите период полураспада в организме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М:</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4525CB" w:rsidRPr="004525CB">
        <w:rPr>
          <w:rFonts w:ascii="Times New Roman" w:eastAsia="Times New Roman" w:hAnsi="Times New Roman" w:cs="Times New Roman"/>
          <w:color w:val="000000"/>
          <w:sz w:val="28"/>
          <w:szCs w:val="28"/>
          <w:lang w:eastAsia="ru-RU"/>
        </w:rPr>
        <w:t>5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-10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-20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-30 Суток;</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4.41 </w:t>
      </w:r>
      <w:r w:rsidR="004525CB" w:rsidRPr="00834CF7">
        <w:rPr>
          <w:rFonts w:ascii="Times New Roman" w:eastAsia="Times New Roman" w:hAnsi="Times New Roman" w:cs="Times New Roman"/>
          <w:b/>
          <w:color w:val="000000"/>
          <w:sz w:val="28"/>
          <w:szCs w:val="28"/>
          <w:lang w:eastAsia="ru-RU"/>
        </w:rPr>
        <w:t xml:space="preserve">Какие из иммуноглобулинов составляют основную массу </w:t>
      </w:r>
      <w:proofErr w:type="spellStart"/>
      <w:r w:rsidR="004525CB" w:rsidRPr="00834CF7">
        <w:rPr>
          <w:rFonts w:ascii="Times New Roman" w:eastAsia="Times New Roman" w:hAnsi="Times New Roman" w:cs="Times New Roman"/>
          <w:b/>
          <w:color w:val="000000"/>
          <w:sz w:val="28"/>
          <w:szCs w:val="28"/>
          <w:lang w:eastAsia="ru-RU"/>
        </w:rPr>
        <w:t>Ig</w:t>
      </w:r>
      <w:proofErr w:type="spellEnd"/>
      <w:r w:rsidR="004525CB" w:rsidRPr="00834CF7">
        <w:rPr>
          <w:rFonts w:ascii="Times New Roman" w:eastAsia="Times New Roman" w:hAnsi="Times New Roman" w:cs="Times New Roman"/>
          <w:b/>
          <w:color w:val="000000"/>
          <w:sz w:val="28"/>
          <w:szCs w:val="28"/>
          <w:lang w:eastAsia="ru-RU"/>
        </w:rPr>
        <w:t xml:space="preserve"> сыворотки крови:</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4.42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способны передавать плода </w:t>
      </w:r>
      <w:proofErr w:type="spellStart"/>
      <w:r w:rsidR="004525CB" w:rsidRPr="00834CF7">
        <w:rPr>
          <w:rFonts w:ascii="Times New Roman" w:eastAsia="Times New Roman" w:hAnsi="Times New Roman" w:cs="Times New Roman"/>
          <w:b/>
          <w:color w:val="000000"/>
          <w:sz w:val="28"/>
          <w:szCs w:val="28"/>
          <w:lang w:eastAsia="ru-RU"/>
        </w:rPr>
        <w:t>трансплацентарно</w:t>
      </w:r>
      <w:proofErr w:type="spellEnd"/>
      <w:r w:rsidR="004525CB" w:rsidRPr="00834CF7">
        <w:rPr>
          <w:rFonts w:ascii="Times New Roman" w:eastAsia="Times New Roman" w:hAnsi="Times New Roman" w:cs="Times New Roman"/>
          <w:b/>
          <w:color w:val="000000"/>
          <w:sz w:val="28"/>
          <w:szCs w:val="28"/>
          <w:lang w:eastAsia="ru-RU"/>
        </w:rPr>
        <w:t xml:space="preserve"> в организме человека и хищников:</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6D63A3">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4.43 </w:t>
      </w:r>
      <w:r w:rsidR="004525CB" w:rsidRPr="00834CF7">
        <w:rPr>
          <w:rFonts w:ascii="Times New Roman" w:eastAsia="Times New Roman" w:hAnsi="Times New Roman" w:cs="Times New Roman"/>
          <w:b/>
          <w:color w:val="000000"/>
          <w:sz w:val="28"/>
          <w:szCs w:val="28"/>
          <w:lang w:eastAsia="ru-RU"/>
        </w:rPr>
        <w:t>Иммуноглобулины какого класса у парнокопытных животных селективно переходят в молозиво:</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4.44 </w:t>
      </w:r>
      <w:r w:rsidR="004525CB" w:rsidRPr="00834CF7">
        <w:rPr>
          <w:rFonts w:ascii="Times New Roman" w:eastAsia="Times New Roman" w:hAnsi="Times New Roman" w:cs="Times New Roman"/>
          <w:b/>
          <w:color w:val="000000"/>
          <w:sz w:val="28"/>
          <w:szCs w:val="28"/>
          <w:lang w:eastAsia="ru-RU"/>
        </w:rPr>
        <w:t>Иммуноглобулины какого класса оказываются в секрете слизистых дыхательных путей, конъюнктивы, мочеполовых органов:</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w:t>
      </w:r>
      <w:r w:rsidR="004525CB" w:rsidRPr="004525CB">
        <w:rPr>
          <w:rFonts w:ascii="Times New Roman" w:eastAsia="Times New Roman" w:hAnsi="Times New Roman" w:cs="Times New Roman"/>
          <w:color w:val="000000"/>
          <w:sz w:val="28"/>
          <w:szCs w:val="28"/>
          <w:lang w:eastAsia="ru-RU"/>
        </w:rPr>
        <w:t>А</w:t>
      </w:r>
      <w:r w:rsidR="004525CB"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4.45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оказываются в организме плода: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lastRenderedPageBreak/>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4.46 </w:t>
      </w:r>
      <w:r w:rsidR="004525CB" w:rsidRPr="00834CF7">
        <w:rPr>
          <w:rFonts w:ascii="Times New Roman" w:eastAsia="Times New Roman" w:hAnsi="Times New Roman" w:cs="Times New Roman"/>
          <w:b/>
          <w:color w:val="000000"/>
          <w:sz w:val="28"/>
          <w:szCs w:val="28"/>
          <w:lang w:eastAsia="ru-RU"/>
        </w:rPr>
        <w:t>Иммуноглобулины какого класса первыми синтезируются после иммунизации:</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4.47 </w:t>
      </w:r>
      <w:r w:rsidR="004525CB" w:rsidRPr="00834CF7">
        <w:rPr>
          <w:rFonts w:ascii="Times New Roman" w:eastAsia="Times New Roman" w:hAnsi="Times New Roman" w:cs="Times New Roman"/>
          <w:b/>
          <w:color w:val="000000"/>
          <w:sz w:val="28"/>
          <w:szCs w:val="28"/>
          <w:lang w:eastAsia="ru-RU"/>
        </w:rPr>
        <w:t xml:space="preserve">Иммуноглобулины какого класса относятся к </w:t>
      </w:r>
      <w:proofErr w:type="spellStart"/>
      <w:r w:rsidR="004525CB" w:rsidRPr="00834CF7">
        <w:rPr>
          <w:rFonts w:ascii="Times New Roman" w:eastAsia="Times New Roman" w:hAnsi="Times New Roman" w:cs="Times New Roman"/>
          <w:b/>
          <w:color w:val="000000"/>
          <w:sz w:val="28"/>
          <w:szCs w:val="28"/>
          <w:lang w:eastAsia="ru-RU"/>
        </w:rPr>
        <w:t>цитофильн</w:t>
      </w:r>
      <w:r w:rsidRPr="00834CF7">
        <w:rPr>
          <w:rFonts w:ascii="Times New Roman" w:eastAsia="Times New Roman" w:hAnsi="Times New Roman" w:cs="Times New Roman"/>
          <w:b/>
          <w:color w:val="000000"/>
          <w:sz w:val="28"/>
          <w:szCs w:val="28"/>
          <w:lang w:eastAsia="ru-RU"/>
        </w:rPr>
        <w:t>ым</w:t>
      </w:r>
      <w:proofErr w:type="spellEnd"/>
      <w:r w:rsidR="004525CB" w:rsidRPr="00834CF7">
        <w:rPr>
          <w:rFonts w:ascii="Times New Roman" w:eastAsia="Times New Roman" w:hAnsi="Times New Roman" w:cs="Times New Roman"/>
          <w:b/>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4.48 </w:t>
      </w:r>
      <w:r w:rsidR="004525CB" w:rsidRPr="00834CF7">
        <w:rPr>
          <w:rFonts w:ascii="Times New Roman" w:eastAsia="Times New Roman" w:hAnsi="Times New Roman" w:cs="Times New Roman"/>
          <w:b/>
          <w:color w:val="000000"/>
          <w:sz w:val="28"/>
          <w:szCs w:val="28"/>
          <w:lang w:eastAsia="ru-RU"/>
        </w:rPr>
        <w:t>Титр иммуноглобулинов какому классу первым возрастает при первичной иммунном ответе:</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w:t>
      </w:r>
      <w:r w:rsidRPr="004525CB">
        <w:rPr>
          <w:rFonts w:ascii="Times New Roman" w:eastAsia="Times New Roman" w:hAnsi="Times New Roman" w:cs="Times New Roman"/>
          <w:color w:val="000000"/>
          <w:sz w:val="28"/>
          <w:szCs w:val="28"/>
          <w:lang w:eastAsia="ru-RU"/>
        </w:rPr>
        <w:t>А</w:t>
      </w:r>
      <w:r w:rsidRPr="004525CB">
        <w:rPr>
          <w:rFonts w:ascii="Times New Roman" w:eastAsia="Times New Roman" w:hAnsi="Times New Roman" w:cs="Times New Roman"/>
          <w:color w:val="000000"/>
          <w:sz w:val="28"/>
          <w:szCs w:val="28"/>
          <w:lang w:val="en-US"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G;</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t>
      </w:r>
      <w:r w:rsidR="004525CB" w:rsidRPr="004525CB">
        <w:rPr>
          <w:rFonts w:ascii="Times New Roman" w:eastAsia="Times New Roman" w:hAnsi="Times New Roman" w:cs="Times New Roman"/>
          <w:color w:val="000000"/>
          <w:sz w:val="28"/>
          <w:szCs w:val="28"/>
          <w:lang w:val="en-US" w:eastAsia="ru-RU"/>
        </w:rPr>
        <w:t xml:space="preserve"> </w:t>
      </w:r>
      <w:proofErr w:type="spellStart"/>
      <w:r w:rsidR="004525CB" w:rsidRPr="004525CB">
        <w:rPr>
          <w:rFonts w:ascii="Times New Roman" w:eastAsia="Times New Roman" w:hAnsi="Times New Roman" w:cs="Times New Roman"/>
          <w:color w:val="000000"/>
          <w:sz w:val="28"/>
          <w:szCs w:val="28"/>
          <w:lang w:val="en-US" w:eastAsia="ru-RU"/>
        </w:rPr>
        <w:t>Ig</w:t>
      </w:r>
      <w:proofErr w:type="spellEnd"/>
      <w:r w:rsidR="004525CB" w:rsidRPr="004525CB">
        <w:rPr>
          <w:rFonts w:ascii="Times New Roman" w:eastAsia="Times New Roman" w:hAnsi="Times New Roman" w:cs="Times New Roman"/>
          <w:color w:val="000000"/>
          <w:sz w:val="28"/>
          <w:szCs w:val="28"/>
          <w:lang w:val="en-US" w:eastAsia="ru-RU"/>
        </w:rPr>
        <w:t xml:space="preserve"> M;</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w:t>
      </w:r>
      <w:proofErr w:type="spellStart"/>
      <w:r w:rsidRPr="004525CB">
        <w:rPr>
          <w:rFonts w:ascii="Times New Roman" w:eastAsia="Times New Roman" w:hAnsi="Times New Roman" w:cs="Times New Roman"/>
          <w:color w:val="000000"/>
          <w:sz w:val="28"/>
          <w:szCs w:val="28"/>
          <w:lang w:val="en-US" w:eastAsia="ru-RU"/>
        </w:rPr>
        <w:t>Ig</w:t>
      </w:r>
      <w:proofErr w:type="spellEnd"/>
      <w:r w:rsidRPr="004525CB">
        <w:rPr>
          <w:rFonts w:ascii="Times New Roman" w:eastAsia="Times New Roman" w:hAnsi="Times New Roman" w:cs="Times New Roman"/>
          <w:color w:val="000000"/>
          <w:sz w:val="28"/>
          <w:szCs w:val="28"/>
          <w:lang w:val="en-US" w:eastAsia="ru-RU"/>
        </w:rPr>
        <w:t xml:space="preserve"> E;</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val="en-US" w:eastAsia="ru-RU"/>
        </w:rPr>
      </w:pPr>
      <w:r w:rsidRPr="004525CB">
        <w:rPr>
          <w:rFonts w:ascii="Times New Roman" w:eastAsia="Times New Roman" w:hAnsi="Times New Roman" w:cs="Times New Roman"/>
          <w:color w:val="000000"/>
          <w:sz w:val="28"/>
          <w:szCs w:val="28"/>
          <w:lang w:val="en-US" w:eastAsia="ru-RU"/>
        </w:rPr>
        <w:t> </w:t>
      </w:r>
    </w:p>
    <w:p w:rsidR="004525CB" w:rsidRPr="00834CF7" w:rsidRDefault="00834CF7" w:rsidP="00B94DFA">
      <w:pPr>
        <w:tabs>
          <w:tab w:val="left" w:pos="1418"/>
        </w:tabs>
        <w:spacing w:after="0"/>
        <w:ind w:firstLine="709"/>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4.49 </w:t>
      </w:r>
      <w:r w:rsidR="004525CB" w:rsidRPr="00834CF7">
        <w:rPr>
          <w:rFonts w:ascii="Times New Roman" w:eastAsia="Times New Roman" w:hAnsi="Times New Roman" w:cs="Times New Roman"/>
          <w:b/>
          <w:color w:val="000000"/>
          <w:sz w:val="28"/>
          <w:szCs w:val="28"/>
          <w:lang w:eastAsia="ru-RU"/>
        </w:rPr>
        <w:t xml:space="preserve">В любом случае реакция антиген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антитело (</w:t>
      </w:r>
      <w:proofErr w:type="spellStart"/>
      <w:r w:rsidR="004525CB" w:rsidRPr="00834CF7">
        <w:rPr>
          <w:rFonts w:ascii="Times New Roman" w:eastAsia="Times New Roman" w:hAnsi="Times New Roman" w:cs="Times New Roman"/>
          <w:b/>
          <w:color w:val="000000"/>
          <w:sz w:val="28"/>
          <w:szCs w:val="28"/>
          <w:lang w:eastAsia="ru-RU"/>
        </w:rPr>
        <w:t>Аг</w:t>
      </w:r>
      <w:proofErr w:type="spellEnd"/>
      <w:r w:rsidR="004525CB" w:rsidRPr="00834CF7">
        <w:rPr>
          <w:rFonts w:ascii="Times New Roman" w:eastAsia="Times New Roman" w:hAnsi="Times New Roman" w:cs="Times New Roman"/>
          <w:b/>
          <w:color w:val="000000"/>
          <w:sz w:val="28"/>
          <w:szCs w:val="28"/>
          <w:lang w:eastAsia="ru-RU"/>
        </w:rPr>
        <w:t xml:space="preserve"> </w:t>
      </w:r>
      <w:r w:rsidR="00D13F01">
        <w:rPr>
          <w:rFonts w:ascii="Times New Roman" w:eastAsia="Times New Roman" w:hAnsi="Times New Roman" w:cs="Times New Roman"/>
          <w:b/>
          <w:color w:val="000000"/>
          <w:sz w:val="28"/>
          <w:szCs w:val="28"/>
          <w:lang w:eastAsia="ru-RU"/>
        </w:rPr>
        <w:t>-</w:t>
      </w:r>
      <w:r w:rsidR="004525CB" w:rsidRPr="00834CF7">
        <w:rPr>
          <w:rFonts w:ascii="Times New Roman" w:eastAsia="Times New Roman" w:hAnsi="Times New Roman" w:cs="Times New Roman"/>
          <w:b/>
          <w:color w:val="000000"/>
          <w:sz w:val="28"/>
          <w:szCs w:val="28"/>
          <w:lang w:eastAsia="ru-RU"/>
        </w:rPr>
        <w:t xml:space="preserve"> </w:t>
      </w:r>
      <w:proofErr w:type="spellStart"/>
      <w:r w:rsidR="004525CB" w:rsidRPr="00834CF7">
        <w:rPr>
          <w:rFonts w:ascii="Times New Roman" w:eastAsia="Times New Roman" w:hAnsi="Times New Roman" w:cs="Times New Roman"/>
          <w:b/>
          <w:color w:val="000000"/>
          <w:sz w:val="28"/>
          <w:szCs w:val="28"/>
          <w:lang w:eastAsia="ru-RU"/>
        </w:rPr>
        <w:t>Ат</w:t>
      </w:r>
      <w:proofErr w:type="spellEnd"/>
      <w:r w:rsidR="004525CB" w:rsidRPr="00834CF7">
        <w:rPr>
          <w:rFonts w:ascii="Times New Roman" w:eastAsia="Times New Roman" w:hAnsi="Times New Roman" w:cs="Times New Roman"/>
          <w:b/>
          <w:color w:val="000000"/>
          <w:sz w:val="28"/>
          <w:szCs w:val="28"/>
          <w:lang w:eastAsia="ru-RU"/>
        </w:rPr>
        <w:t>) проявляется визуально:</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Полный </w:t>
      </w:r>
      <w:proofErr w:type="spellStart"/>
      <w:r w:rsidR="004525CB" w:rsidRPr="004525CB">
        <w:rPr>
          <w:rFonts w:ascii="Times New Roman" w:eastAsia="Times New Roman" w:hAnsi="Times New Roman" w:cs="Times New Roman"/>
          <w:color w:val="000000"/>
          <w:sz w:val="28"/>
          <w:szCs w:val="28"/>
          <w:lang w:eastAsia="ru-RU"/>
        </w:rPr>
        <w:t>Аг</w:t>
      </w:r>
      <w:proofErr w:type="spellEnd"/>
      <w:r w:rsidR="004525CB" w:rsidRPr="004525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полное </w:t>
      </w:r>
      <w:proofErr w:type="spellStart"/>
      <w:r w:rsidR="004525CB" w:rsidRPr="004525CB">
        <w:rPr>
          <w:rFonts w:ascii="Times New Roman" w:eastAsia="Times New Roman" w:hAnsi="Times New Roman" w:cs="Times New Roman"/>
          <w:color w:val="000000"/>
          <w:sz w:val="28"/>
          <w:szCs w:val="28"/>
          <w:lang w:eastAsia="ru-RU"/>
        </w:rPr>
        <w:t>Ат</w:t>
      </w:r>
      <w:proofErr w:type="spellEnd"/>
      <w:r w:rsidR="004525CB"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-Неполный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-Полный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 xml:space="preserve"> </w:t>
      </w:r>
      <w:r w:rsidR="00D13F01">
        <w:rPr>
          <w:rFonts w:ascii="Times New Roman" w:eastAsia="Times New Roman" w:hAnsi="Times New Roman" w:cs="Times New Roman"/>
          <w:color w:val="000000"/>
          <w:sz w:val="28"/>
          <w:szCs w:val="28"/>
          <w:lang w:eastAsia="ru-RU"/>
        </w:rPr>
        <w:t>-</w:t>
      </w:r>
      <w:r w:rsidRPr="004525CB">
        <w:rPr>
          <w:rFonts w:ascii="Times New Roman" w:eastAsia="Times New Roman" w:hAnsi="Times New Roman" w:cs="Times New Roman"/>
          <w:color w:val="000000"/>
          <w:sz w:val="28"/>
          <w:szCs w:val="28"/>
          <w:lang w:eastAsia="ru-RU"/>
        </w:rPr>
        <w:t xml:space="preserve"> неполное </w:t>
      </w:r>
      <w:proofErr w:type="spellStart"/>
      <w:r w:rsidRPr="004525CB">
        <w:rPr>
          <w:rFonts w:ascii="Times New Roman" w:eastAsia="Times New Roman" w:hAnsi="Times New Roman" w:cs="Times New Roman"/>
          <w:color w:val="000000"/>
          <w:sz w:val="28"/>
          <w:szCs w:val="28"/>
          <w:lang w:eastAsia="ru-RU"/>
        </w:rPr>
        <w:t>Ат</w:t>
      </w:r>
      <w:proofErr w:type="spellEnd"/>
      <w:r w:rsidRPr="004525CB">
        <w:rPr>
          <w:rFonts w:ascii="Times New Roman" w:eastAsia="Times New Roman" w:hAnsi="Times New Roman" w:cs="Times New Roman"/>
          <w:color w:val="000000"/>
          <w:sz w:val="28"/>
          <w:szCs w:val="28"/>
          <w:lang w:eastAsia="ru-RU"/>
        </w:rPr>
        <w:t>;</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525CB" w:rsidRPr="00834CF7" w:rsidRDefault="00834CF7" w:rsidP="00B94DFA">
      <w:pPr>
        <w:tabs>
          <w:tab w:val="left" w:pos="1418"/>
        </w:tabs>
        <w:spacing w:after="0"/>
        <w:ind w:firstLine="709"/>
        <w:jc w:val="both"/>
        <w:rPr>
          <w:rFonts w:ascii="Times New Roman" w:eastAsia="Times New Roman" w:hAnsi="Times New Roman" w:cs="Times New Roman"/>
          <w:b/>
          <w:color w:val="000000"/>
          <w:sz w:val="28"/>
          <w:szCs w:val="28"/>
          <w:lang w:eastAsia="ru-RU"/>
        </w:rPr>
      </w:pPr>
      <w:r w:rsidRPr="00834CF7">
        <w:rPr>
          <w:rFonts w:ascii="Times New Roman" w:eastAsia="Times New Roman" w:hAnsi="Times New Roman" w:cs="Times New Roman"/>
          <w:b/>
          <w:color w:val="000000"/>
          <w:sz w:val="28"/>
          <w:szCs w:val="28"/>
          <w:lang w:eastAsia="ru-RU"/>
        </w:rPr>
        <w:t xml:space="preserve">4.50 </w:t>
      </w:r>
      <w:r w:rsidR="004525CB" w:rsidRPr="00834CF7">
        <w:rPr>
          <w:rFonts w:ascii="Times New Roman" w:eastAsia="Times New Roman" w:hAnsi="Times New Roman" w:cs="Times New Roman"/>
          <w:b/>
          <w:color w:val="000000"/>
          <w:sz w:val="28"/>
          <w:szCs w:val="28"/>
          <w:lang w:eastAsia="ru-RU"/>
        </w:rPr>
        <w:t>В реакции пассивного гемолиза (РПГ) в качестве антигена используют:</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-Суспензию отмытых эритроцитов барана;</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-Экстракт бактерий;</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-Фильтрат культуры бактерий;</w:t>
      </w:r>
    </w:p>
    <w:p w:rsidR="004525CB" w:rsidRPr="004525CB" w:rsidRDefault="00D13F01" w:rsidP="00B94DFA">
      <w:pPr>
        <w:tabs>
          <w:tab w:val="left" w:pos="1418"/>
        </w:tabs>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525CB" w:rsidRPr="004525CB">
        <w:rPr>
          <w:rFonts w:ascii="Times New Roman" w:eastAsia="Times New Roman" w:hAnsi="Times New Roman" w:cs="Times New Roman"/>
          <w:color w:val="000000"/>
          <w:sz w:val="28"/>
          <w:szCs w:val="28"/>
          <w:lang w:eastAsia="ru-RU"/>
        </w:rPr>
        <w:t xml:space="preserve"> Суспензию эритроцитов барана, на которых адсорбированный антиген.</w:t>
      </w:r>
    </w:p>
    <w:p w:rsidR="004525CB" w:rsidRPr="004525CB" w:rsidRDefault="004525CB" w:rsidP="00B94DFA">
      <w:pPr>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w:t>
      </w:r>
    </w:p>
    <w:p w:rsidR="00411272" w:rsidRPr="004525CB" w:rsidRDefault="00A4711C"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1. Для антигенов главного комплекса системы </w:t>
      </w:r>
      <w:proofErr w:type="spellStart"/>
      <w:r w:rsidR="0071640C" w:rsidRPr="004525CB">
        <w:rPr>
          <w:rFonts w:ascii="Times New Roman" w:eastAsia="Times New Roman" w:hAnsi="Times New Roman" w:cs="Times New Roman"/>
          <w:b/>
          <w:sz w:val="28"/>
          <w:szCs w:val="28"/>
          <w:lang w:eastAsia="ru-RU"/>
        </w:rPr>
        <w:t>гистосовместимости</w:t>
      </w:r>
      <w:proofErr w:type="spellEnd"/>
      <w:r w:rsidR="0071640C" w:rsidRPr="004525CB">
        <w:rPr>
          <w:rFonts w:ascii="Times New Roman" w:eastAsia="Times New Roman" w:hAnsi="Times New Roman" w:cs="Times New Roman"/>
          <w:b/>
          <w:sz w:val="28"/>
          <w:szCs w:val="28"/>
          <w:lang w:eastAsia="ru-RU"/>
        </w:rPr>
        <w:t xml:space="preserve"> характерны следующие признаки</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антигены МНС уникальны для каждого организма и определяют его </w:t>
      </w:r>
      <w:r w:rsidRPr="004525CB">
        <w:rPr>
          <w:rFonts w:ascii="Times New Roman" w:eastAsia="Times New Roman" w:hAnsi="Times New Roman" w:cs="Times New Roman"/>
          <w:sz w:val="28"/>
          <w:szCs w:val="28"/>
          <w:lang w:eastAsia="ru-RU"/>
        </w:rPr>
        <w:lastRenderedPageBreak/>
        <w:t>биологическую индивидуальность;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 химической структуре и функциональному назначению МНС подразделяют на два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МНС одинаковы у всех теплокровных организмов;</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антигены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класса МНС находятся на поверхности всех ядросодержащих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по химической структуре и функциональному назначению МНС подразделяют на четыре класса;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антигены </w:t>
      </w:r>
      <w:r w:rsidRPr="004525CB">
        <w:rPr>
          <w:rFonts w:ascii="Times New Roman" w:eastAsia="Times New Roman" w:hAnsi="Times New Roman" w:cs="Times New Roman"/>
          <w:sz w:val="28"/>
          <w:szCs w:val="28"/>
          <w:lang w:val="en-US" w:eastAsia="ru-RU"/>
        </w:rPr>
        <w:t>II</w:t>
      </w:r>
      <w:r w:rsidRPr="004525CB">
        <w:rPr>
          <w:rFonts w:ascii="Times New Roman" w:eastAsia="Times New Roman" w:hAnsi="Times New Roman" w:cs="Times New Roman"/>
          <w:sz w:val="28"/>
          <w:szCs w:val="28"/>
          <w:lang w:eastAsia="ru-RU"/>
        </w:rPr>
        <w:t xml:space="preserve"> класса МНС находятся на мембране иммунокомпетентных клеток.</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2. Для иммуноглобулина класса </w:t>
      </w:r>
      <w:r w:rsidR="0071640C" w:rsidRPr="004525CB">
        <w:rPr>
          <w:rFonts w:ascii="Times New Roman" w:eastAsia="Times New Roman" w:hAnsi="Times New Roman" w:cs="Times New Roman"/>
          <w:b/>
          <w:bCs/>
          <w:sz w:val="28"/>
          <w:szCs w:val="28"/>
          <w:lang w:val="en-US" w:eastAsia="ru-RU"/>
        </w:rPr>
        <w:t>G</w:t>
      </w:r>
      <w:r w:rsidR="0071640C" w:rsidRPr="004525CB">
        <w:rPr>
          <w:rFonts w:ascii="Times New Roman" w:eastAsia="Times New Roman" w:hAnsi="Times New Roman" w:cs="Times New Roman"/>
          <w:b/>
          <w:bCs/>
          <w:sz w:val="28"/>
          <w:szCs w:val="28"/>
          <w:lang w:eastAsia="ru-RU"/>
        </w:rPr>
        <w:t xml:space="preserve">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является мономером, имеет 2 антигенсвязывающих центра;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легко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обеспечивает нейтрализацию, </w:t>
      </w:r>
      <w:proofErr w:type="spellStart"/>
      <w:r w:rsidRPr="004525CB">
        <w:rPr>
          <w:rFonts w:ascii="Times New Roman" w:eastAsia="Times New Roman" w:hAnsi="Times New Roman" w:cs="Times New Roman"/>
          <w:sz w:val="28"/>
          <w:szCs w:val="28"/>
          <w:lang w:eastAsia="ru-RU"/>
        </w:rPr>
        <w:t>опсонизацию</w:t>
      </w:r>
      <w:proofErr w:type="spellEnd"/>
      <w:r w:rsidRPr="004525CB">
        <w:rPr>
          <w:rFonts w:ascii="Times New Roman" w:eastAsia="Times New Roman" w:hAnsi="Times New Roman" w:cs="Times New Roman"/>
          <w:sz w:val="28"/>
          <w:szCs w:val="28"/>
          <w:lang w:eastAsia="ru-RU"/>
        </w:rPr>
        <w:t xml:space="preserve"> и маркирование антигена;</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е)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3. Для иммуноглобулина класса М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это самая</w:t>
      </w:r>
      <w:r w:rsidRPr="004525CB">
        <w:rPr>
          <w:rFonts w:ascii="Times New Roman" w:eastAsia="Times New Roman" w:hAnsi="Times New Roman" w:cs="Times New Roman"/>
          <w:sz w:val="28"/>
          <w:szCs w:val="28"/>
          <w:lang w:eastAsia="ru-RU"/>
        </w:rPr>
        <w:t xml:space="preserve"> крупная молекула из всех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на его долю приходится около 5–10 % всех сывороточных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не проходит через плаценту.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 Для иммуноглобулина класса А характерны следующие признаки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w:t>
      </w:r>
      <w:r w:rsidRPr="004525CB">
        <w:rPr>
          <w:rFonts w:ascii="Times New Roman" w:eastAsia="Times New Roman" w:hAnsi="Times New Roman" w:cs="Times New Roman"/>
          <w:sz w:val="28"/>
          <w:szCs w:val="28"/>
          <w:lang w:eastAsia="ru-RU"/>
        </w:rPr>
        <w:t>уществует в сывороточной и секреторной формах;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существует в форме мономера, с 2 </w:t>
      </w:r>
      <w:proofErr w:type="spellStart"/>
      <w:r w:rsidRPr="004525CB">
        <w:rPr>
          <w:rFonts w:ascii="Times New Roman" w:eastAsia="Times New Roman" w:hAnsi="Times New Roman" w:cs="Times New Roman"/>
          <w:sz w:val="28"/>
          <w:szCs w:val="28"/>
          <w:lang w:eastAsia="ru-RU"/>
        </w:rPr>
        <w:t>антигенсвязываюшими</w:t>
      </w:r>
      <w:proofErr w:type="spellEnd"/>
      <w:r w:rsidRPr="004525CB">
        <w:rPr>
          <w:rFonts w:ascii="Times New Roman" w:eastAsia="Times New Roman" w:hAnsi="Times New Roman" w:cs="Times New Roman"/>
          <w:sz w:val="28"/>
          <w:szCs w:val="28"/>
          <w:lang w:eastAsia="ru-RU"/>
        </w:rPr>
        <w:t xml:space="preserve"> центрами и в полимерной форме в виде </w:t>
      </w:r>
      <w:proofErr w:type="spellStart"/>
      <w:r w:rsidRPr="004525CB">
        <w:rPr>
          <w:rFonts w:ascii="Times New Roman" w:eastAsia="Times New Roman" w:hAnsi="Times New Roman" w:cs="Times New Roman"/>
          <w:sz w:val="28"/>
          <w:szCs w:val="28"/>
          <w:lang w:eastAsia="ru-RU"/>
        </w:rPr>
        <w:t>ди</w:t>
      </w:r>
      <w:proofErr w:type="spellEnd"/>
      <w:r w:rsidRPr="004525CB">
        <w:rPr>
          <w:rFonts w:ascii="Times New Roman" w:eastAsia="Times New Roman" w:hAnsi="Times New Roman" w:cs="Times New Roman"/>
          <w:sz w:val="28"/>
          <w:szCs w:val="28"/>
          <w:lang w:eastAsia="ru-RU"/>
        </w:rPr>
        <w:t xml:space="preserve">- или </w:t>
      </w:r>
      <w:proofErr w:type="spellStart"/>
      <w:r w:rsidRPr="004525CB">
        <w:rPr>
          <w:rFonts w:ascii="Times New Roman" w:eastAsia="Times New Roman" w:hAnsi="Times New Roman" w:cs="Times New Roman"/>
          <w:sz w:val="28"/>
          <w:szCs w:val="28"/>
          <w:lang w:eastAsia="ru-RU"/>
        </w:rPr>
        <w:t>тримера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препятствует адгезии микробов на эпителиальных клетках и генерализации инфекции в пределах слизистых;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филогенетически – наиболее древний иммуноглобулин.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5. Для иммуноглобулина класса Е справедливы следующие положения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а)</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sz w:val="28"/>
          <w:szCs w:val="28"/>
          <w:lang w:eastAsia="ru-RU"/>
        </w:rPr>
        <w:t>это мономер, который имеет 2 антигенсвязывающих центра</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б)</w:t>
      </w:r>
      <w:r w:rsidRPr="004525CB">
        <w:rPr>
          <w:rFonts w:ascii="Times New Roman" w:eastAsia="Times New Roman" w:hAnsi="Times New Roman" w:cs="Times New Roman"/>
          <w:sz w:val="28"/>
          <w:szCs w:val="28"/>
          <w:lang w:eastAsia="ru-RU"/>
        </w:rPr>
        <w:t xml:space="preserve"> содержание в сыворотке крови – примерно 0,00025 г/л;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это </w:t>
      </w:r>
      <w:proofErr w:type="spellStart"/>
      <w:r w:rsidRPr="004525CB">
        <w:rPr>
          <w:rFonts w:ascii="Times New Roman" w:eastAsia="Times New Roman" w:hAnsi="Times New Roman" w:cs="Times New Roman"/>
          <w:sz w:val="28"/>
          <w:szCs w:val="28"/>
          <w:lang w:eastAsia="ru-RU"/>
        </w:rPr>
        <w:t>пентамер</w:t>
      </w:r>
      <w:proofErr w:type="spellEnd"/>
      <w:r w:rsidRPr="004525CB">
        <w:rPr>
          <w:rFonts w:ascii="Times New Roman" w:eastAsia="Times New Roman" w:hAnsi="Times New Roman" w:cs="Times New Roman"/>
          <w:sz w:val="28"/>
          <w:szCs w:val="28"/>
          <w:lang w:eastAsia="ru-RU"/>
        </w:rPr>
        <w:t>, который имеет 10 антигенсвязывающих центров;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участвует в развитии гиперчувствительности немедленного типа – реакция </w:t>
      </w:r>
      <w:r w:rsidRPr="004525CB">
        <w:rPr>
          <w:rFonts w:ascii="Times New Roman" w:eastAsia="Times New Roman" w:hAnsi="Times New Roman" w:cs="Times New Roman"/>
          <w:sz w:val="28"/>
          <w:szCs w:val="28"/>
          <w:lang w:val="en-US" w:eastAsia="ru-RU"/>
        </w:rPr>
        <w:t>I</w:t>
      </w:r>
      <w:r w:rsidRPr="004525CB">
        <w:rPr>
          <w:rFonts w:ascii="Times New Roman" w:eastAsia="Times New Roman" w:hAnsi="Times New Roman" w:cs="Times New Roman"/>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обнаружение требует применения высокочувствительных методов диагностики.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6. Для иммуноглобулин класса </w:t>
      </w:r>
      <w:r w:rsidR="0071640C" w:rsidRPr="004525CB">
        <w:rPr>
          <w:rFonts w:ascii="Times New Roman" w:eastAsia="Times New Roman" w:hAnsi="Times New Roman" w:cs="Times New Roman"/>
          <w:b/>
          <w:bCs/>
          <w:sz w:val="28"/>
          <w:szCs w:val="28"/>
          <w:lang w:val="en-US" w:eastAsia="ru-RU"/>
        </w:rPr>
        <w:t>D</w:t>
      </w:r>
      <w:r w:rsidR="0071640C" w:rsidRPr="004525CB">
        <w:rPr>
          <w:rFonts w:ascii="Times New Roman" w:eastAsia="Times New Roman" w:hAnsi="Times New Roman" w:cs="Times New Roman"/>
          <w:b/>
          <w:bCs/>
          <w:sz w:val="28"/>
          <w:szCs w:val="28"/>
          <w:lang w:eastAsia="ru-RU"/>
        </w:rPr>
        <w:t xml:space="preserve"> характерны следующие признаки</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 проходит через плацентарный барьер;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имеет молекулярную массу 160 </w:t>
      </w:r>
      <w:proofErr w:type="spellStart"/>
      <w:r w:rsidRPr="004525CB">
        <w:rPr>
          <w:rFonts w:ascii="Times New Roman" w:eastAsia="Times New Roman" w:hAnsi="Times New Roman" w:cs="Times New Roman"/>
          <w:sz w:val="28"/>
          <w:szCs w:val="28"/>
          <w:lang w:eastAsia="ru-RU"/>
        </w:rPr>
        <w:t>кДа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является мономером;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называют также </w:t>
      </w:r>
      <w:proofErr w:type="spellStart"/>
      <w:r w:rsidRPr="004525CB">
        <w:rPr>
          <w:rFonts w:ascii="Times New Roman" w:eastAsia="Times New Roman" w:hAnsi="Times New Roman" w:cs="Times New Roman"/>
          <w:iCs/>
          <w:sz w:val="28"/>
          <w:szCs w:val="28"/>
          <w:lang w:eastAsia="ru-RU"/>
        </w:rPr>
        <w:t>реагином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является рецептором предшественников В-</w:t>
      </w:r>
      <w:proofErr w:type="spellStart"/>
      <w:r w:rsidRPr="004525CB">
        <w:rPr>
          <w:rFonts w:ascii="Times New Roman" w:eastAsia="Times New Roman" w:hAnsi="Times New Roman" w:cs="Times New Roman"/>
          <w:sz w:val="28"/>
          <w:szCs w:val="28"/>
          <w:lang w:eastAsia="ru-RU"/>
        </w:rPr>
        <w:t>лимфоиитов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е) обладает выраженной </w:t>
      </w:r>
      <w:proofErr w:type="spellStart"/>
      <w:r w:rsidRPr="004525CB">
        <w:rPr>
          <w:rFonts w:ascii="Times New Roman" w:eastAsia="Times New Roman" w:hAnsi="Times New Roman" w:cs="Times New Roman"/>
          <w:sz w:val="28"/>
          <w:szCs w:val="28"/>
          <w:lang w:eastAsia="ru-RU"/>
        </w:rPr>
        <w:t>цитофильностью</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тропностью</w:t>
      </w:r>
      <w:proofErr w:type="spellEnd"/>
      <w:r w:rsidRPr="004525CB">
        <w:rPr>
          <w:rFonts w:ascii="Times New Roman" w:eastAsia="Times New Roman" w:hAnsi="Times New Roman" w:cs="Times New Roman"/>
          <w:sz w:val="28"/>
          <w:szCs w:val="28"/>
          <w:lang w:eastAsia="ru-RU"/>
        </w:rPr>
        <w:t xml:space="preserve"> к тучным клеткам и базофилам.</w:t>
      </w:r>
    </w:p>
    <w:p w:rsidR="0071640C" w:rsidRPr="004525CB" w:rsidRDefault="0071640C" w:rsidP="004525CB">
      <w:pPr>
        <w:widowControl w:val="0"/>
        <w:shd w:val="clear" w:color="auto" w:fill="FFFFFF"/>
        <w:tabs>
          <w:tab w:val="left" w:pos="53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7. При первичном иммунном ответе первыми появляются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A</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M</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E</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д)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D</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8. При первичном иммунном ответе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а) вырабатываются</w:t>
      </w:r>
      <w:r w:rsidRPr="004525CB">
        <w:rPr>
          <w:rFonts w:ascii="Times New Roman" w:eastAsia="Times New Roman" w:hAnsi="Times New Roman" w:cs="Times New Roman"/>
          <w:b/>
          <w:bCs/>
          <w:sz w:val="28"/>
          <w:szCs w:val="28"/>
          <w:lang w:eastAsia="ru-RU"/>
        </w:rPr>
        <w:t xml:space="preserve"> </w:t>
      </w:r>
      <w:r w:rsidRPr="004525CB">
        <w:rPr>
          <w:rFonts w:ascii="Times New Roman" w:eastAsia="Times New Roman" w:hAnsi="Times New Roman" w:cs="Times New Roman"/>
          <w:sz w:val="28"/>
          <w:szCs w:val="28"/>
          <w:lang w:eastAsia="ru-RU"/>
        </w:rPr>
        <w:t xml:space="preserve">только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w:t>
      </w:r>
    </w:p>
    <w:p w:rsidR="0071640C" w:rsidRPr="004525CB" w:rsidRDefault="0071640C" w:rsidP="004525CB">
      <w:pPr>
        <w:widowControl w:val="0"/>
        <w:shd w:val="clear" w:color="auto" w:fill="FFFFFF"/>
        <w:tabs>
          <w:tab w:val="left" w:pos="418"/>
          <w:tab w:val="left" w:leader="dot" w:pos="931"/>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 xml:space="preserve">б) вырабатываются только </w:t>
      </w:r>
      <w:proofErr w:type="spellStart"/>
      <w:r w:rsidRPr="004525CB">
        <w:rPr>
          <w:rFonts w:ascii="Times New Roman" w:eastAsia="Times New Roman" w:hAnsi="Times New Roman" w:cs="Times New Roman"/>
          <w:bCs/>
          <w:sz w:val="28"/>
          <w:szCs w:val="28"/>
          <w:lang w:val="en-US" w:eastAsia="ru-RU"/>
        </w:rPr>
        <w:t>Ig</w:t>
      </w:r>
      <w:proofErr w:type="spellEnd"/>
      <w:r w:rsidRPr="004525CB">
        <w:rPr>
          <w:rFonts w:ascii="Times New Roman" w:eastAsia="Times New Roman" w:hAnsi="Times New Roman" w:cs="Times New Roman"/>
          <w:bCs/>
          <w:sz w:val="28"/>
          <w:szCs w:val="28"/>
          <w:lang w:eastAsia="ru-RU"/>
        </w:rPr>
        <w:t xml:space="preserve"> </w:t>
      </w:r>
      <w:r w:rsidRPr="004525CB">
        <w:rPr>
          <w:rFonts w:ascii="Times New Roman" w:eastAsia="Times New Roman" w:hAnsi="Times New Roman" w:cs="Times New Roman"/>
          <w:bCs/>
          <w:sz w:val="28"/>
          <w:szCs w:val="28"/>
          <w:lang w:val="en-US" w:eastAsia="ru-RU"/>
        </w:rPr>
        <w:t>G</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в)</w:t>
      </w:r>
      <w:r w:rsidRPr="004525CB">
        <w:rPr>
          <w:rFonts w:ascii="Times New Roman" w:eastAsia="Times New Roman" w:hAnsi="Times New Roman" w:cs="Times New Roman"/>
          <w:sz w:val="28"/>
          <w:szCs w:val="28"/>
          <w:lang w:eastAsia="ru-RU"/>
        </w:rPr>
        <w:t xml:space="preserve"> вырабатываются сначала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М, а затем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G</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66"/>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Pr>
          <w:rFonts w:ascii="Times New Roman" w:eastAsia="Times New Roman" w:hAnsi="Times New Roman" w:cs="Times New Roman"/>
          <w:b/>
          <w:bCs/>
          <w:sz w:val="28"/>
          <w:szCs w:val="28"/>
          <w:lang w:eastAsia="ru-RU"/>
        </w:rPr>
        <w:t>9. Согласно клонально-селек</w:t>
      </w:r>
      <w:r w:rsidR="0071640C" w:rsidRPr="004525CB">
        <w:rPr>
          <w:rFonts w:ascii="Times New Roman" w:eastAsia="Times New Roman" w:hAnsi="Times New Roman" w:cs="Times New Roman"/>
          <w:b/>
          <w:bCs/>
          <w:sz w:val="28"/>
          <w:szCs w:val="28"/>
          <w:lang w:eastAsia="ru-RU"/>
        </w:rPr>
        <w:t xml:space="preserve">ционной теории Ф. </w:t>
      </w:r>
      <w:proofErr w:type="spellStart"/>
      <w:r w:rsidR="0071640C" w:rsidRPr="004525CB">
        <w:rPr>
          <w:rFonts w:ascii="Times New Roman" w:eastAsia="Times New Roman" w:hAnsi="Times New Roman" w:cs="Times New Roman"/>
          <w:b/>
          <w:bCs/>
          <w:sz w:val="28"/>
          <w:szCs w:val="28"/>
          <w:lang w:eastAsia="ru-RU"/>
        </w:rPr>
        <w:t>Бернета</w:t>
      </w:r>
      <w:proofErr w:type="spellEnd"/>
      <w:r w:rsidR="0071640C" w:rsidRPr="004525CB">
        <w:rPr>
          <w:rFonts w:ascii="Times New Roman" w:eastAsia="Times New Roman" w:hAnsi="Times New Roman" w:cs="Times New Roman"/>
          <w:b/>
          <w:bCs/>
          <w:sz w:val="28"/>
          <w:szCs w:val="28"/>
          <w:lang w:eastAsia="ru-RU"/>
        </w:rPr>
        <w:t xml:space="preserve"> к ингибированию соответствующего клона лимфоцитов ведет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контакт с экстремально высокой дозой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контакт с аномально низким количеством соответствующего антигена;</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генетическая предрасположенность.</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88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sz w:val="28"/>
          <w:szCs w:val="28"/>
          <w:lang w:eastAsia="ru-RU"/>
        </w:rPr>
        <w:t>10. В лаборатории искусственно получены полипептиды с молекулярными массами</w:t>
      </w:r>
      <w:r w:rsidR="0071640C" w:rsidRPr="004525CB">
        <w:rPr>
          <w:rFonts w:ascii="Times New Roman" w:eastAsia="Times New Roman" w:hAnsi="Times New Roman" w:cs="Times New Roman"/>
          <w:bCs/>
          <w:sz w:val="28"/>
          <w:szCs w:val="28"/>
          <w:lang w:eastAsia="ru-RU"/>
        </w:rPr>
        <w:t>:</w:t>
      </w:r>
      <w:r w:rsidR="0071640C" w:rsidRPr="004525CB">
        <w:rPr>
          <w:rFonts w:ascii="Times New Roman" w:eastAsia="Times New Roman" w:hAnsi="Times New Roman" w:cs="Times New Roman"/>
          <w:b/>
          <w:bCs/>
          <w:sz w:val="28"/>
          <w:szCs w:val="28"/>
          <w:lang w:eastAsia="ru-RU"/>
        </w:rPr>
        <w:t xml:space="preserve"> А – 50, В – 500000, С – 5000000. Из указанных веществ</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все являются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ни одно не является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антигеном является только вещество 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антигеном не является только вещество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9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11. Укажите, какие из следующих характеристик лучше всего определяют свойства </w:t>
      </w:r>
      <w:proofErr w:type="spellStart"/>
      <w:r w:rsidR="0071640C" w:rsidRPr="004525CB">
        <w:rPr>
          <w:rFonts w:ascii="Times New Roman" w:eastAsia="Times New Roman" w:hAnsi="Times New Roman" w:cs="Times New Roman"/>
          <w:b/>
          <w:bCs/>
          <w:sz w:val="28"/>
          <w:szCs w:val="28"/>
          <w:lang w:eastAsia="ru-RU"/>
        </w:rPr>
        <w:t>гаптенов</w:t>
      </w:r>
      <w:proofErr w:type="spellEnd"/>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иммуногенны</w:t>
      </w:r>
      <w:proofErr w:type="spellEnd"/>
      <w:r w:rsidRPr="004525CB">
        <w:rPr>
          <w:rFonts w:ascii="Times New Roman" w:eastAsia="Times New Roman" w:hAnsi="Times New Roman" w:cs="Times New Roman"/>
          <w:sz w:val="28"/>
          <w:szCs w:val="28"/>
          <w:lang w:eastAsia="ru-RU"/>
        </w:rPr>
        <w:t xml:space="preserve"> и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т;</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реагируют с </w:t>
      </w:r>
      <w:proofErr w:type="spellStart"/>
      <w:r w:rsidRPr="004525CB">
        <w:rPr>
          <w:rFonts w:ascii="Times New Roman" w:eastAsia="Times New Roman" w:hAnsi="Times New Roman" w:cs="Times New Roman"/>
          <w:sz w:val="28"/>
          <w:szCs w:val="28"/>
          <w:lang w:eastAsia="ru-RU"/>
        </w:rPr>
        <w:t>Ат</w:t>
      </w:r>
      <w:proofErr w:type="spellEnd"/>
      <w:r w:rsidRPr="004525CB">
        <w:rPr>
          <w:rFonts w:ascii="Times New Roman" w:eastAsia="Times New Roman" w:hAnsi="Times New Roman" w:cs="Times New Roman"/>
          <w:sz w:val="28"/>
          <w:szCs w:val="28"/>
          <w:lang w:eastAsia="ru-RU"/>
        </w:rPr>
        <w:t xml:space="preserve">, но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не реагируют с </w:t>
      </w:r>
      <w:r w:rsidRPr="004525CB">
        <w:rPr>
          <w:rFonts w:ascii="Times New Roman" w:eastAsia="Times New Roman" w:hAnsi="Times New Roman" w:cs="Times New Roman"/>
          <w:sz w:val="28"/>
          <w:szCs w:val="28"/>
          <w:lang w:val="en-US" w:eastAsia="ru-RU"/>
        </w:rPr>
        <w:t>A</w:t>
      </w:r>
      <w:r w:rsidRPr="004525CB">
        <w:rPr>
          <w:rFonts w:ascii="Times New Roman" w:eastAsia="Times New Roman" w:hAnsi="Times New Roman" w:cs="Times New Roman"/>
          <w:sz w:val="28"/>
          <w:szCs w:val="28"/>
          <w:lang w:eastAsia="ru-RU"/>
        </w:rPr>
        <w:t xml:space="preserve">т и </w:t>
      </w:r>
      <w:proofErr w:type="spellStart"/>
      <w:r w:rsidRPr="004525CB">
        <w:rPr>
          <w:rFonts w:ascii="Times New Roman" w:eastAsia="Times New Roman" w:hAnsi="Times New Roman" w:cs="Times New Roman"/>
          <w:sz w:val="28"/>
          <w:szCs w:val="28"/>
          <w:lang w:eastAsia="ru-RU"/>
        </w:rPr>
        <w:t>неиммуногенны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химически сложные макромолекулярные структуры.</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2"/>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12. Гуморальную регуляцию иммунного ответа осуществляют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гуморальные факторы вилочковой железы;</w:t>
      </w:r>
    </w:p>
    <w:p w:rsidR="0071640C" w:rsidRPr="004525CB" w:rsidRDefault="0071640C" w:rsidP="004525CB">
      <w:pPr>
        <w:widowControl w:val="0"/>
        <w:shd w:val="clear" w:color="auto" w:fill="FFFFFF"/>
        <w:tabs>
          <w:tab w:val="left" w:pos="720"/>
          <w:tab w:val="left" w:pos="1418"/>
          <w:tab w:val="left" w:pos="217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факторы, усиливающие и подавляющие функциональную активность клеток;</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гуморальные факторы макрофагов;</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гуморальные факторы костного мозга.</w:t>
      </w:r>
    </w:p>
    <w:p w:rsidR="0071640C" w:rsidRPr="004525CB" w:rsidRDefault="0071640C" w:rsidP="004525CB">
      <w:pPr>
        <w:widowControl w:val="0"/>
        <w:shd w:val="clear" w:color="auto" w:fill="FFFFFF"/>
        <w:tabs>
          <w:tab w:val="left" w:pos="720"/>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13. В </w:t>
      </w:r>
      <w:proofErr w:type="spellStart"/>
      <w:r w:rsidR="0071640C" w:rsidRPr="004525CB">
        <w:rPr>
          <w:rFonts w:ascii="Times New Roman" w:eastAsia="Times New Roman" w:hAnsi="Times New Roman" w:cs="Times New Roman"/>
          <w:b/>
          <w:bCs/>
          <w:sz w:val="28"/>
          <w:szCs w:val="28"/>
          <w:lang w:eastAsia="ru-RU"/>
        </w:rPr>
        <w:t>трехклеточной</w:t>
      </w:r>
      <w:proofErr w:type="spellEnd"/>
      <w:r w:rsidR="0071640C" w:rsidRPr="004525CB">
        <w:rPr>
          <w:rFonts w:ascii="Times New Roman" w:eastAsia="Times New Roman" w:hAnsi="Times New Roman" w:cs="Times New Roman"/>
          <w:b/>
          <w:bCs/>
          <w:sz w:val="28"/>
          <w:szCs w:val="28"/>
          <w:lang w:eastAsia="ru-RU"/>
        </w:rPr>
        <w:t xml:space="preserve"> системе кооперации иммунного ответа принимают участие</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В-лимфоциты;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макрофаги;</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недифференцированные клетки и нейтрофилы.</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14. Основными признаками, характеризующими антигены,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чужеродность;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антигенность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иммуногенность;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специфичность.</w:t>
      </w:r>
    </w:p>
    <w:p w:rsidR="0071640C" w:rsidRPr="004525CB" w:rsidRDefault="0071640C" w:rsidP="004525CB">
      <w:pPr>
        <w:widowControl w:val="0"/>
        <w:shd w:val="clear" w:color="auto" w:fill="FFFFFF"/>
        <w:tabs>
          <w:tab w:val="left" w:pos="72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15. Первичный иммунный ответ после введения антигена развивается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lastRenderedPageBreak/>
        <w:t>а) через 1–2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через 3–4 дня</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через 5–6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bCs/>
          <w:sz w:val="28"/>
          <w:szCs w:val="28"/>
          <w:lang w:eastAsia="ru-RU"/>
        </w:rPr>
        <w:t xml:space="preserve"> через 7–10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bCs/>
          <w:sz w:val="28"/>
          <w:szCs w:val="28"/>
          <w:lang w:eastAsia="ru-RU"/>
        </w:rPr>
        <w:t xml:space="preserve"> через 10–12 дней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4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16. Феноменами специфического взаимодействия сывороточных антител с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агглютинация;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преципитация;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лизис;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г) </w:t>
      </w:r>
      <w:proofErr w:type="spellStart"/>
      <w:r w:rsidRPr="004525CB">
        <w:rPr>
          <w:rFonts w:ascii="Times New Roman" w:eastAsia="Times New Roman" w:hAnsi="Times New Roman" w:cs="Times New Roman"/>
          <w:bCs/>
          <w:sz w:val="28"/>
          <w:szCs w:val="28"/>
          <w:lang w:eastAsia="ru-RU"/>
        </w:rPr>
        <w:t>цитотоксичность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 w:val="left" w:leader="dot" w:pos="2659"/>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17. Антигенную специфичность </w:t>
      </w:r>
      <w:r w:rsidR="0071640C" w:rsidRPr="004525CB">
        <w:rPr>
          <w:rFonts w:ascii="Times New Roman" w:eastAsia="Times New Roman" w:hAnsi="Times New Roman" w:cs="Times New Roman"/>
          <w:b/>
          <w:sz w:val="28"/>
          <w:szCs w:val="28"/>
          <w:lang w:eastAsia="ru-RU"/>
        </w:rPr>
        <w:t>бактериальной клетки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bCs/>
          <w:sz w:val="28"/>
          <w:szCs w:val="28"/>
          <w:lang w:eastAsia="ru-RU"/>
        </w:rPr>
        <w:t>определяют</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полные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2) </w:t>
      </w:r>
      <w:proofErr w:type="spellStart"/>
      <w:r w:rsidRPr="004525CB">
        <w:rPr>
          <w:rFonts w:ascii="Times New Roman" w:eastAsia="Times New Roman" w:hAnsi="Times New Roman" w:cs="Times New Roman"/>
          <w:bCs/>
          <w:sz w:val="28"/>
          <w:szCs w:val="28"/>
          <w:lang w:eastAsia="ru-RU"/>
        </w:rPr>
        <w:t>гаптены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w:t>
      </w:r>
      <w:proofErr w:type="spellStart"/>
      <w:r w:rsidRPr="004525CB">
        <w:rPr>
          <w:rFonts w:ascii="Times New Roman" w:eastAsia="Times New Roman" w:hAnsi="Times New Roman" w:cs="Times New Roman"/>
          <w:sz w:val="28"/>
          <w:szCs w:val="28"/>
          <w:lang w:eastAsia="ru-RU"/>
        </w:rPr>
        <w:t>полугаптены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гетерогенные антитела;</w:t>
      </w:r>
    </w:p>
    <w:p w:rsidR="0071640C" w:rsidRPr="004525CB" w:rsidRDefault="0071640C" w:rsidP="004525CB">
      <w:pPr>
        <w:widowControl w:val="0"/>
        <w:shd w:val="clear" w:color="auto" w:fill="FFFFFF"/>
        <w:tabs>
          <w:tab w:val="left" w:pos="73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видовые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6) типовые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2, 5,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1, 3, 4;</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1, 2, 3.</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 xml:space="preserve">18. </w:t>
      </w:r>
      <w:proofErr w:type="spellStart"/>
      <w:r w:rsidR="0071640C" w:rsidRPr="004525CB">
        <w:rPr>
          <w:rFonts w:ascii="Times New Roman" w:eastAsia="Times New Roman" w:hAnsi="Times New Roman" w:cs="Times New Roman"/>
          <w:b/>
          <w:bCs/>
          <w:sz w:val="28"/>
          <w:szCs w:val="28"/>
          <w:lang w:eastAsia="ru-RU"/>
        </w:rPr>
        <w:t>Лимфокинами</w:t>
      </w:r>
      <w:proofErr w:type="spellEnd"/>
      <w:r w:rsidR="0071640C" w:rsidRPr="004525CB">
        <w:rPr>
          <w:rFonts w:ascii="Times New Roman" w:eastAsia="Times New Roman" w:hAnsi="Times New Roman" w:cs="Times New Roman"/>
          <w:b/>
          <w:bCs/>
          <w:sz w:val="28"/>
          <w:szCs w:val="28"/>
          <w:lang w:eastAsia="ru-RU"/>
        </w:rPr>
        <w:t xml:space="preserve"> являются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факторы, обусловливающие подвижность лимфоцитов;</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медиаторы иммунного ответа, продуцируемые лимфоцитами;</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вещества, продуцируемые бактериями и убивающие лимфоциты.</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19. Антигенами являются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или тела, несущие признаки чужеродной генетической информации;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все вещества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высокомолекулярные соединения.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20. К основным свойствам антигенов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способность индуцировать развитие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проникать в межтканевую жидкость;</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способность вступать во взаимодействие с продуктами иммунного </w:t>
      </w:r>
      <w:r w:rsidRPr="004525CB">
        <w:rPr>
          <w:rFonts w:ascii="Times New Roman" w:eastAsia="Times New Roman" w:hAnsi="Times New Roman" w:cs="Times New Roman"/>
          <w:sz w:val="28"/>
          <w:szCs w:val="28"/>
          <w:lang w:eastAsia="ru-RU"/>
        </w:rPr>
        <w:lastRenderedPageBreak/>
        <w:t>ответа, индуцированного аналогичным антигеном.</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21. </w:t>
      </w:r>
      <w:proofErr w:type="spellStart"/>
      <w:r w:rsidR="0071640C" w:rsidRPr="004525CB">
        <w:rPr>
          <w:rFonts w:ascii="Times New Roman" w:eastAsia="Times New Roman" w:hAnsi="Times New Roman" w:cs="Times New Roman"/>
          <w:b/>
          <w:sz w:val="28"/>
          <w:szCs w:val="28"/>
          <w:lang w:eastAsia="ru-RU"/>
        </w:rPr>
        <w:t>Гаптеном</w:t>
      </w:r>
      <w:proofErr w:type="spellEnd"/>
      <w:r w:rsidR="0071640C" w:rsidRPr="004525CB">
        <w:rPr>
          <w:rFonts w:ascii="Times New Roman" w:eastAsia="Times New Roman" w:hAnsi="Times New Roman" w:cs="Times New Roman"/>
          <w:b/>
          <w:sz w:val="28"/>
          <w:szCs w:val="28"/>
          <w:lang w:eastAsia="ru-RU"/>
        </w:rPr>
        <w:t xml:space="preserve">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 не обладающий способностью индуцировать развитие иммунного ответа, но способный взаимодействовать с продуктами иммунного ответа;</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антигены, вызывающие полноценный иммунный ответ;</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неорганические соединения.</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22. Молекула антигена состоит из следующих функциональных частей</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детерминантная группа;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домен;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носитель.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23. По химической природе антиген может быть</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белками;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неорганическими веществами;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полисахаридами;</w:t>
      </w:r>
    </w:p>
    <w:p w:rsidR="0071640C" w:rsidRPr="004525CB" w:rsidRDefault="0071640C" w:rsidP="004525CB">
      <w:pPr>
        <w:widowControl w:val="0"/>
        <w:shd w:val="clear" w:color="auto" w:fill="FFFFFF"/>
        <w:tabs>
          <w:tab w:val="left" w:pos="61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нуклеиновыми кислотами.</w:t>
      </w:r>
    </w:p>
    <w:p w:rsidR="0071640C" w:rsidRPr="004525CB" w:rsidRDefault="0071640C"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24. С точки зрения иммунолога микробная клетка 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комплексом антигенов;</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макроорганизмом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8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25. По особенностям локализации в клетке антигены бывают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соматические;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поверхностные;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перекрестно-реагирующие;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жгутиковые.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26. По признаку специфичности антигены выделяют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вариант-специфические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фимбриальные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группоспецифические</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5.</w:t>
      </w:r>
      <w:r w:rsidR="0071640C" w:rsidRPr="004525CB">
        <w:rPr>
          <w:rFonts w:ascii="Times New Roman" w:eastAsia="Times New Roman" w:hAnsi="Times New Roman" w:cs="Times New Roman"/>
          <w:b/>
          <w:bCs/>
          <w:iCs/>
          <w:sz w:val="28"/>
          <w:szCs w:val="28"/>
          <w:lang w:eastAsia="ru-RU"/>
        </w:rPr>
        <w:t xml:space="preserve">27. </w:t>
      </w:r>
      <w:proofErr w:type="spellStart"/>
      <w:r w:rsidR="0071640C" w:rsidRPr="004525CB">
        <w:rPr>
          <w:rFonts w:ascii="Times New Roman" w:eastAsia="Times New Roman" w:hAnsi="Times New Roman" w:cs="Times New Roman"/>
          <w:b/>
          <w:bCs/>
          <w:iCs/>
          <w:sz w:val="28"/>
          <w:szCs w:val="28"/>
          <w:lang w:eastAsia="ru-RU"/>
        </w:rPr>
        <w:t>Перекрестнореагирующими</w:t>
      </w:r>
      <w:proofErr w:type="spellEnd"/>
      <w:r w:rsidR="0071640C" w:rsidRPr="004525CB">
        <w:rPr>
          <w:rFonts w:ascii="Times New Roman" w:eastAsia="Times New Roman" w:hAnsi="Times New Roman" w:cs="Times New Roman"/>
          <w:b/>
          <w:bCs/>
          <w:iCs/>
          <w:sz w:val="28"/>
          <w:szCs w:val="28"/>
          <w:lang w:eastAsia="ru-RU"/>
        </w:rPr>
        <w:t xml:space="preserve"> антигенами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антигены, общие для бактерий, тканей и органов человека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различные антигены внутри одного вида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любые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28. Антителами называют</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сывороточные белки, образующиеся в ответ на введение  антигена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все сывороточные белки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белки системы комплемента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29. Основными свойствами антител являются</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специфичность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гетерогенность</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чужеродность.</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b/>
          <w:bCs/>
          <w:i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30. Перечислите основные классы иммуноглобулинов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bCs/>
          <w:iCs/>
          <w:sz w:val="28"/>
          <w:szCs w:val="28"/>
          <w:lang w:val="en-US" w:eastAsia="ru-RU"/>
        </w:rPr>
        <w:t xml:space="preserve">a) </w:t>
      </w:r>
      <w:proofErr w:type="spellStart"/>
      <w:r w:rsidRPr="004525CB">
        <w:rPr>
          <w:rFonts w:ascii="Times New Roman" w:eastAsia="Times New Roman" w:hAnsi="Times New Roman" w:cs="Times New Roman"/>
          <w:bCs/>
          <w:iCs/>
          <w:sz w:val="28"/>
          <w:szCs w:val="28"/>
          <w:lang w:val="en-US" w:eastAsia="ru-RU"/>
        </w:rPr>
        <w:t>Ig</w:t>
      </w:r>
      <w:proofErr w:type="spellEnd"/>
      <w:r w:rsidRPr="004525CB">
        <w:rPr>
          <w:rFonts w:ascii="Times New Roman" w:eastAsia="Times New Roman" w:hAnsi="Times New Roman" w:cs="Times New Roman"/>
          <w:bCs/>
          <w:iCs/>
          <w:sz w:val="28"/>
          <w:szCs w:val="28"/>
          <w:lang w:val="en-US" w:eastAsia="ru-RU"/>
        </w:rPr>
        <w:t xml:space="preserve"> A</w:t>
      </w:r>
      <w:r w:rsidRPr="004525CB">
        <w:rPr>
          <w:rFonts w:ascii="Times New Roman" w:eastAsia="Times New Roman" w:hAnsi="Times New Roman" w:cs="Times New Roman"/>
          <w:iCs/>
          <w:sz w:val="28"/>
          <w:szCs w:val="28"/>
          <w:lang w:val="en-US"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б)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G;</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val="en-US" w:eastAsia="ru-RU"/>
        </w:rPr>
      </w:pPr>
      <w:r w:rsidRPr="004525CB">
        <w:rPr>
          <w:rFonts w:ascii="Times New Roman" w:eastAsia="Times New Roman" w:hAnsi="Times New Roman" w:cs="Times New Roman"/>
          <w:iCs/>
          <w:sz w:val="28"/>
          <w:szCs w:val="28"/>
          <w:lang w:val="en-US" w:eastAsia="ru-RU"/>
        </w:rPr>
        <w:t xml:space="preserve">в)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val="en-US" w:eastAsia="ru-RU"/>
        </w:rPr>
        <w:t xml:space="preserve"> C;</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M</w:t>
      </w:r>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д)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31. Роль иммуноглобулинов заключается в</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реализации клеточного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реализации гуморального типа иммунного ответа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реализации неспецифических факторов резистентности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32. Молекула иммуноглобулина состоит из</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легких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полисахаридов</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33. Тяжелые цепи иммуноглобулинов могут относиться к следующим классам</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гамма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мю</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омега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альфа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эпсилон;</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lastRenderedPageBreak/>
        <w:t>е) дельта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34. Перечислите признаки, по которым отличаются иммуноглобулины разных классов, но одинаковой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35. Перечислите признаки, по которым отличаются иммуноглобулины одного класса, но разной специфичности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строением тяжелых цепей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структурой активного центра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iCs/>
          <w:sz w:val="28"/>
          <w:szCs w:val="28"/>
          <w:lang w:eastAsia="ru-RU"/>
        </w:rPr>
        <w:t>36. Активный центр антител представлен</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константными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вариабельными участками Н и </w:t>
      </w:r>
      <w:r w:rsidRPr="004525CB">
        <w:rPr>
          <w:rFonts w:ascii="Times New Roman" w:eastAsia="Times New Roman" w:hAnsi="Times New Roman" w:cs="Times New Roman"/>
          <w:iCs/>
          <w:sz w:val="28"/>
          <w:szCs w:val="28"/>
          <w:lang w:val="en-US" w:eastAsia="ru-RU"/>
        </w:rPr>
        <w:t>L</w:t>
      </w:r>
      <w:r w:rsidRPr="004525CB">
        <w:rPr>
          <w:rFonts w:ascii="Times New Roman" w:eastAsia="Times New Roman" w:hAnsi="Times New Roman" w:cs="Times New Roman"/>
          <w:iCs/>
          <w:sz w:val="28"/>
          <w:szCs w:val="28"/>
          <w:lang w:eastAsia="ru-RU"/>
        </w:rPr>
        <w:t xml:space="preserve"> цепей молекулы иммуноглобулина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Fab</w:t>
      </w:r>
      <w:r w:rsidRPr="004525CB">
        <w:rPr>
          <w:rFonts w:ascii="Times New Roman" w:eastAsia="Times New Roman" w:hAnsi="Times New Roman" w:cs="Times New Roman"/>
          <w:iCs/>
          <w:sz w:val="28"/>
          <w:szCs w:val="28"/>
          <w:lang w:eastAsia="ru-RU"/>
        </w:rPr>
        <w:t>-фрагментами.</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37. С детерминантной группой антигена способны взаимодействовать следующие фрагменты иммуноглобулина </w:t>
      </w:r>
      <w:r w:rsidR="0071640C" w:rsidRPr="004525CB">
        <w:rPr>
          <w:rFonts w:ascii="Times New Roman" w:eastAsia="Times New Roman" w:hAnsi="Times New Roman" w:cs="Times New Roman"/>
          <w:b/>
          <w:sz w:val="28"/>
          <w:szCs w:val="28"/>
          <w:lang w:val="en-US" w:eastAsia="ru-RU"/>
        </w:rPr>
        <w:t>G</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тяжелые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легкие цепи;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r w:rsidRPr="004525CB">
        <w:rPr>
          <w:rFonts w:ascii="Times New Roman" w:eastAsia="Times New Roman" w:hAnsi="Times New Roman" w:cs="Times New Roman"/>
          <w:sz w:val="28"/>
          <w:szCs w:val="28"/>
          <w:lang w:val="en-US" w:eastAsia="ru-RU"/>
        </w:rPr>
        <w:t>Fab</w:t>
      </w:r>
      <w:r w:rsidRPr="004525CB">
        <w:rPr>
          <w:rFonts w:ascii="Times New Roman" w:eastAsia="Times New Roman" w:hAnsi="Times New Roman" w:cs="Times New Roman"/>
          <w:sz w:val="28"/>
          <w:szCs w:val="28"/>
          <w:lang w:eastAsia="ru-RU"/>
        </w:rPr>
        <w:t>-фрагмент.</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38. По специфичности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группоспецифические;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видоспецифические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перекрестно-реагирующие;</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вариантоспецифические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39. По происхождению иммуноглобулины делятся на следующие группы</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перекрестно-реагирующие;</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нормальные;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постинфекционные;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 поствакцинальные;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инфекционные.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40. Полными антителами считаются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активным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41. </w:t>
      </w:r>
      <w:proofErr w:type="spellStart"/>
      <w:r w:rsidR="0071640C" w:rsidRPr="004525CB">
        <w:rPr>
          <w:rFonts w:ascii="Times New Roman" w:eastAsia="Times New Roman" w:hAnsi="Times New Roman" w:cs="Times New Roman"/>
          <w:b/>
          <w:sz w:val="28"/>
          <w:szCs w:val="28"/>
          <w:lang w:eastAsia="ru-RU"/>
        </w:rPr>
        <w:t>Моноклональными</w:t>
      </w:r>
      <w:proofErr w:type="spellEnd"/>
      <w:r w:rsidR="0071640C" w:rsidRPr="004525CB">
        <w:rPr>
          <w:rFonts w:ascii="Times New Roman" w:eastAsia="Times New Roman" w:hAnsi="Times New Roman" w:cs="Times New Roman"/>
          <w:b/>
          <w:sz w:val="28"/>
          <w:szCs w:val="28"/>
          <w:lang w:eastAsia="ru-RU"/>
        </w:rPr>
        <w:t xml:space="preserve"> антителами называются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антитела, имеющие не менее двух активных центров;</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антитела, имеющие один активный центр;</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антитела, продуцируемые одним клоном плазматических клеток.</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 xml:space="preserve">42. </w:t>
      </w:r>
      <w:proofErr w:type="spellStart"/>
      <w:r w:rsidR="0071640C" w:rsidRPr="004525CB">
        <w:rPr>
          <w:rFonts w:ascii="Times New Roman" w:eastAsia="Times New Roman" w:hAnsi="Times New Roman" w:cs="Times New Roman"/>
          <w:b/>
          <w:sz w:val="28"/>
          <w:szCs w:val="28"/>
          <w:lang w:eastAsia="ru-RU"/>
        </w:rPr>
        <w:t>Моноклональньные</w:t>
      </w:r>
      <w:proofErr w:type="spellEnd"/>
      <w:r w:rsidR="0071640C" w:rsidRPr="004525CB">
        <w:rPr>
          <w:rFonts w:ascii="Times New Roman" w:eastAsia="Times New Roman" w:hAnsi="Times New Roman" w:cs="Times New Roman"/>
          <w:b/>
          <w:sz w:val="28"/>
          <w:szCs w:val="28"/>
          <w:lang w:eastAsia="ru-RU"/>
        </w:rPr>
        <w:t xml:space="preserve"> антитела применяют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идентификации клеток;</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для осуществления современных методов выявления антител и антигенов;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для определения локализации антигенов в организме и доставки к ним лекарственных веществ;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для приготовления </w:t>
      </w:r>
      <w:proofErr w:type="spellStart"/>
      <w:r w:rsidRPr="004525CB">
        <w:rPr>
          <w:rFonts w:ascii="Times New Roman" w:eastAsia="Times New Roman" w:hAnsi="Times New Roman" w:cs="Times New Roman"/>
          <w:sz w:val="28"/>
          <w:szCs w:val="28"/>
          <w:lang w:eastAsia="ru-RU"/>
        </w:rPr>
        <w:t>иммуносорбентов</w:t>
      </w:r>
      <w:proofErr w:type="spellEnd"/>
      <w:r w:rsidRPr="004525CB">
        <w:rPr>
          <w:rFonts w:ascii="Times New Roman" w:eastAsia="Times New Roman" w:hAnsi="Times New Roman" w:cs="Times New Roman"/>
          <w:sz w:val="28"/>
          <w:szCs w:val="28"/>
          <w:lang w:eastAsia="ru-RU"/>
        </w:rPr>
        <w:t>, позволяющих выделить или удалить из организма антигены или клетки данной специфичности.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8"/>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43. Иммунный ответ может быть следующих типов</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антибактериальный;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антитоксический;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антиаллергический;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противовирусный;</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д) </w:t>
      </w:r>
      <w:proofErr w:type="spellStart"/>
      <w:r w:rsidRPr="004525CB">
        <w:rPr>
          <w:rFonts w:ascii="Times New Roman" w:eastAsia="Times New Roman" w:hAnsi="Times New Roman" w:cs="Times New Roman"/>
          <w:sz w:val="28"/>
          <w:szCs w:val="28"/>
          <w:lang w:eastAsia="ru-RU"/>
        </w:rPr>
        <w:t>противопротозойный</w:t>
      </w:r>
      <w:proofErr w:type="spellEnd"/>
      <w:r w:rsidRPr="004525CB">
        <w:rPr>
          <w:rFonts w:ascii="Times New Roman" w:eastAsia="Times New Roman" w:hAnsi="Times New Roman" w:cs="Times New Roman"/>
          <w:sz w:val="28"/>
          <w:szCs w:val="28"/>
          <w:lang w:eastAsia="ru-RU"/>
        </w:rPr>
        <w:t>;</w:t>
      </w:r>
    </w:p>
    <w:p w:rsidR="0071640C"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противогрибковый.</w:t>
      </w:r>
    </w:p>
    <w:p w:rsidR="00A76630" w:rsidRPr="004525CB" w:rsidRDefault="00A76630"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44.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bCs/>
          <w:sz w:val="28"/>
          <w:szCs w:val="28"/>
          <w:lang w:eastAsia="ru-RU"/>
        </w:rPr>
        <w:t>45. К реакциям агглютинации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lastRenderedPageBreak/>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46. Реакцией непрямой (пассивной) гемагглютинации называется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sz w:val="28"/>
          <w:szCs w:val="28"/>
          <w:lang w:eastAsia="ru-RU"/>
        </w:rPr>
        <w:t>47.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5"/>
        </w:numPr>
        <w:shd w:val="clear" w:color="auto" w:fill="FFFFFF"/>
        <w:tabs>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5"/>
        </w:numPr>
        <w:shd w:val="clear" w:color="auto" w:fill="FFFFFF"/>
        <w:tabs>
          <w:tab w:val="lef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48.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49.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5.</w:t>
      </w:r>
      <w:r w:rsidR="0071640C" w:rsidRPr="004525CB">
        <w:rPr>
          <w:rFonts w:ascii="Times New Roman" w:eastAsia="Times New Roman" w:hAnsi="Times New Roman" w:cs="Times New Roman"/>
          <w:b/>
          <w:iCs/>
          <w:sz w:val="28"/>
          <w:szCs w:val="28"/>
          <w:lang w:eastAsia="ru-RU"/>
        </w:rPr>
        <w:t xml:space="preserve">50. Укажите индикаторы, используемые в </w:t>
      </w:r>
      <w:proofErr w:type="spellStart"/>
      <w:r w:rsidR="0071640C" w:rsidRPr="004525CB">
        <w:rPr>
          <w:rFonts w:ascii="Times New Roman" w:eastAsia="Times New Roman" w:hAnsi="Times New Roman" w:cs="Times New Roman"/>
          <w:b/>
          <w:iCs/>
          <w:sz w:val="28"/>
          <w:szCs w:val="28"/>
          <w:lang w:eastAsia="ru-RU"/>
        </w:rPr>
        <w:t>иммуносеродиагностике</w:t>
      </w:r>
      <w:proofErr w:type="spellEnd"/>
      <w:r w:rsidR="0071640C" w:rsidRPr="004525CB">
        <w:rPr>
          <w:rFonts w:ascii="Times New Roman" w:eastAsia="Times New Roman" w:hAnsi="Times New Roman" w:cs="Times New Roman"/>
          <w:b/>
          <w:iCs/>
          <w:sz w:val="28"/>
          <w:szCs w:val="28"/>
          <w:lang w:eastAsia="ru-RU"/>
        </w:rPr>
        <w:t xml:space="preserve"> инфекционных заболеваний</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iCs/>
          <w:sz w:val="28"/>
          <w:szCs w:val="28"/>
          <w:lang w:eastAsia="ru-RU"/>
        </w:rPr>
        <w:t>а) фрагменты</w:t>
      </w:r>
      <w:r w:rsidRPr="004525CB">
        <w:rPr>
          <w:rFonts w:ascii="Times New Roman" w:eastAsia="Times New Roman" w:hAnsi="Times New Roman" w:cs="Times New Roman"/>
          <w:b/>
          <w:bCs/>
          <w:iCs/>
          <w:sz w:val="28"/>
          <w:szCs w:val="28"/>
          <w:lang w:eastAsia="ru-RU"/>
        </w:rPr>
        <w:t xml:space="preserve"> </w:t>
      </w:r>
      <w:r w:rsidRPr="004525CB">
        <w:rPr>
          <w:rFonts w:ascii="Times New Roman" w:eastAsia="Times New Roman" w:hAnsi="Times New Roman" w:cs="Times New Roman"/>
          <w:iCs/>
          <w:sz w:val="28"/>
          <w:szCs w:val="28"/>
          <w:lang w:eastAsia="ru-RU"/>
        </w:rPr>
        <w:t>геномных молекул</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антигены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антитела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цитокины</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культуральные</w:t>
      </w:r>
      <w:proofErr w:type="spellEnd"/>
      <w:r w:rsidRPr="004525CB">
        <w:rPr>
          <w:rFonts w:ascii="Times New Roman" w:eastAsia="Times New Roman" w:hAnsi="Times New Roman" w:cs="Times New Roman"/>
          <w:iCs/>
          <w:sz w:val="28"/>
          <w:szCs w:val="28"/>
          <w:lang w:eastAsia="ru-RU"/>
        </w:rPr>
        <w:t xml:space="preserve"> свойства бактерий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hAnsi="Times New Roman" w:cs="Times New Roman"/>
          <w:b/>
          <w:sz w:val="28"/>
          <w:szCs w:val="28"/>
        </w:rPr>
      </w:pPr>
      <w:r w:rsidRPr="00A76630">
        <w:rPr>
          <w:rFonts w:ascii="Times New Roman" w:eastAsia="Times New Roman" w:hAnsi="Times New Roman" w:cs="Times New Roman"/>
          <w:b/>
          <w:sz w:val="28"/>
          <w:szCs w:val="28"/>
        </w:rPr>
        <w:t xml:space="preserve">Раздел  6. </w:t>
      </w:r>
      <w:r w:rsidRPr="00A76630">
        <w:rPr>
          <w:rFonts w:ascii="Times New Roman" w:hAnsi="Times New Roman" w:cs="Times New Roman"/>
          <w:b/>
          <w:sz w:val="28"/>
          <w:szCs w:val="28"/>
        </w:rPr>
        <w:t xml:space="preserve">Антигенная специфичность, специфичность антител </w:t>
      </w: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 К клеточным факторам неспецифической защиты организма относятся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тучные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лейкоциты;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натуральные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лимфоциты.</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 Для системы комплемента справедливы следующие положения</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это группа белков сыворотки крови, которые принимают участие в реакциях неспецифической защиты;</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белки комплемента относятся к глобулинам или гликопротеинам;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белки комплемента вырабатываются макрофагами, лейкоцитами, </w:t>
      </w:r>
      <w:proofErr w:type="spellStart"/>
      <w:r w:rsidRPr="004525CB">
        <w:rPr>
          <w:rFonts w:ascii="Times New Roman" w:hAnsi="Times New Roman" w:cs="Times New Roman"/>
          <w:sz w:val="28"/>
          <w:szCs w:val="28"/>
        </w:rPr>
        <w:t>гепатоцитами</w:t>
      </w:r>
      <w:proofErr w:type="spellEnd"/>
      <w:r w:rsidRPr="004525CB">
        <w:rPr>
          <w:rFonts w:ascii="Times New Roman" w:hAnsi="Times New Roman" w:cs="Times New Roman"/>
          <w:sz w:val="28"/>
          <w:szCs w:val="28"/>
        </w:rPr>
        <w:t xml:space="preserve"> и составляют 5–10 % всех белков крови;</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система комплемента представлена 20–26 белками сыворотки крови, которые циркулируют в виде отдельных фракций.</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 Имеются следующие пути активации системы комплемента</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классический;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пектиновый;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альтернативный;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лектиновый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 Альтернативному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а) система комплемента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этот путь активации имеет место на ранних стадиях</w:t>
      </w:r>
      <w:r w:rsidRPr="004525CB">
        <w:rPr>
          <w:rFonts w:ascii="Times New Roman" w:hAnsi="Times New Roman" w:cs="Times New Roman"/>
          <w:sz w:val="28"/>
          <w:szCs w:val="28"/>
        </w:rPr>
        <w:br/>
        <w:t>инфекционного процесса.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 Классическому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запускается и протекает с участием комплекса антиген–антитело;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может активироваться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инициатором процесса является компонент С3</w:t>
      </w:r>
      <w:r w:rsidRPr="004525CB">
        <w:rPr>
          <w:rFonts w:ascii="Times New Roman" w:hAnsi="Times New Roman" w:cs="Times New Roman"/>
          <w:sz w:val="28"/>
          <w:szCs w:val="28"/>
          <w:lang w:val="en-US"/>
        </w:rPr>
        <w:t>b</w:t>
      </w:r>
      <w:r w:rsidRPr="004525CB">
        <w:rPr>
          <w:rFonts w:ascii="Times New Roman" w:hAnsi="Times New Roman" w:cs="Times New Roman"/>
          <w:sz w:val="28"/>
          <w:szCs w:val="28"/>
        </w:rPr>
        <w:t>, который связывается с поверхностными молекулами микроорганизмов.</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6. </w:t>
      </w:r>
      <w:proofErr w:type="spellStart"/>
      <w:r w:rsidR="0071640C" w:rsidRPr="004525CB">
        <w:rPr>
          <w:rFonts w:ascii="Times New Roman" w:hAnsi="Times New Roman" w:cs="Times New Roman"/>
          <w:b/>
          <w:sz w:val="28"/>
          <w:szCs w:val="28"/>
        </w:rPr>
        <w:t>Лектиновому</w:t>
      </w:r>
      <w:proofErr w:type="spellEnd"/>
      <w:r w:rsidR="0071640C" w:rsidRPr="004525CB">
        <w:rPr>
          <w:rFonts w:ascii="Times New Roman" w:hAnsi="Times New Roman" w:cs="Times New Roman"/>
          <w:b/>
          <w:sz w:val="28"/>
          <w:szCs w:val="28"/>
        </w:rPr>
        <w:t xml:space="preserve"> пути активации комплемента отвечают следующие свойства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может активироваться полисахаридами, </w:t>
      </w:r>
      <w:proofErr w:type="spellStart"/>
      <w:r w:rsidRPr="004525CB">
        <w:rPr>
          <w:rFonts w:ascii="Times New Roman" w:hAnsi="Times New Roman" w:cs="Times New Roman"/>
          <w:sz w:val="28"/>
          <w:szCs w:val="28"/>
        </w:rPr>
        <w:t>липиполисахаридами</w:t>
      </w:r>
      <w:proofErr w:type="spellEnd"/>
      <w:r w:rsidRPr="004525CB">
        <w:rPr>
          <w:rFonts w:ascii="Times New Roman" w:hAnsi="Times New Roman" w:cs="Times New Roman"/>
          <w:sz w:val="28"/>
          <w:szCs w:val="28"/>
        </w:rPr>
        <w:t xml:space="preserve"> бактерий, вирусами и другими антигенами без участия антител;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обусловлен присутствием в крови </w:t>
      </w:r>
      <w:proofErr w:type="spellStart"/>
      <w:r w:rsidRPr="004525CB">
        <w:rPr>
          <w:rFonts w:ascii="Times New Roman" w:hAnsi="Times New Roman" w:cs="Times New Roman"/>
          <w:sz w:val="28"/>
          <w:szCs w:val="28"/>
        </w:rPr>
        <w:t>маннансвязывающего</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лектина</w:t>
      </w:r>
      <w:proofErr w:type="spellEnd"/>
      <w:r w:rsidRPr="004525CB">
        <w:rPr>
          <w:rFonts w:ascii="Times New Roman" w:hAnsi="Times New Roman" w:cs="Times New Roman"/>
          <w:sz w:val="28"/>
          <w:szCs w:val="28"/>
        </w:rPr>
        <w:t xml:space="preserve"> (МСЛ);</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маннансвязывающий</w:t>
      </w:r>
      <w:proofErr w:type="spellEnd"/>
      <w:r w:rsidRPr="004525CB">
        <w:rPr>
          <w:rFonts w:ascii="Times New Roman" w:hAnsi="Times New Roman" w:cs="Times New Roman"/>
          <w:sz w:val="28"/>
          <w:szCs w:val="28"/>
        </w:rPr>
        <w:t xml:space="preserve"> </w:t>
      </w:r>
      <w:proofErr w:type="spellStart"/>
      <w:r w:rsidRPr="004525CB">
        <w:rPr>
          <w:rFonts w:ascii="Times New Roman" w:hAnsi="Times New Roman" w:cs="Times New Roman"/>
          <w:sz w:val="28"/>
          <w:szCs w:val="28"/>
        </w:rPr>
        <w:t>лектин</w:t>
      </w:r>
      <w:proofErr w:type="spellEnd"/>
      <w:r w:rsidRPr="004525CB">
        <w:rPr>
          <w:rFonts w:ascii="Times New Roman" w:hAnsi="Times New Roman" w:cs="Times New Roman"/>
          <w:sz w:val="28"/>
          <w:szCs w:val="28"/>
        </w:rPr>
        <w:t xml:space="preserve"> способен связывать остатки </w:t>
      </w:r>
      <w:proofErr w:type="spellStart"/>
      <w:r w:rsidRPr="004525CB">
        <w:rPr>
          <w:rFonts w:ascii="Times New Roman" w:hAnsi="Times New Roman" w:cs="Times New Roman"/>
          <w:sz w:val="28"/>
          <w:szCs w:val="28"/>
        </w:rPr>
        <w:t>маннозы</w:t>
      </w:r>
      <w:proofErr w:type="spellEnd"/>
      <w:r w:rsidRPr="004525CB">
        <w:rPr>
          <w:rFonts w:ascii="Times New Roman" w:hAnsi="Times New Roman" w:cs="Times New Roman"/>
          <w:sz w:val="28"/>
          <w:szCs w:val="28"/>
        </w:rPr>
        <w:t xml:space="preserve"> на поверхности микробных клеток, что приводит к активации протеазы, расщепляющей компоненты С2 и С4;</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процесс завершается перфорацией мембраны и лизисом микробных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процесс активации протеазы, расщепляющей компоненты С2 и С4, запускает процесс формирования </w:t>
      </w:r>
      <w:proofErr w:type="spellStart"/>
      <w:r w:rsidRPr="004525CB">
        <w:rPr>
          <w:rFonts w:ascii="Times New Roman" w:hAnsi="Times New Roman" w:cs="Times New Roman"/>
          <w:sz w:val="28"/>
          <w:szCs w:val="28"/>
        </w:rPr>
        <w:t>лизирующего</w:t>
      </w:r>
      <w:proofErr w:type="spellEnd"/>
      <w:r w:rsidRPr="004525CB">
        <w:rPr>
          <w:rFonts w:ascii="Times New Roman" w:hAnsi="Times New Roman" w:cs="Times New Roman"/>
          <w:sz w:val="28"/>
          <w:szCs w:val="28"/>
        </w:rPr>
        <w:t xml:space="preserve"> мембрану комплекса.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90"/>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7. К неспецифическим факторам защиты организма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комплемента и фагоцитоза;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антителогенез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интерферон;</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бактерицидные субстанции ткани, гидролитические ферменты;</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лизоцим.</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b/>
          <w:sz w:val="28"/>
          <w:szCs w:val="28"/>
        </w:rPr>
      </w:pPr>
    </w:p>
    <w:p w:rsidR="0071640C" w:rsidRPr="004525CB" w:rsidRDefault="00A76630" w:rsidP="004525CB">
      <w:pPr>
        <w:shd w:val="clear" w:color="auto" w:fill="FFFFFF"/>
        <w:tabs>
          <w:tab w:val="left" w:pos="47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8.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иммунокомпетентным клеткам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НК-клетки.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2"/>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9. Гуморальную регуляцию иммунного ответа осуществляют</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гуморальные факторы вилочковой железы;</w:t>
      </w:r>
    </w:p>
    <w:p w:rsidR="0071640C" w:rsidRPr="004525CB" w:rsidRDefault="0071640C" w:rsidP="004525CB">
      <w:pPr>
        <w:shd w:val="clear" w:color="auto" w:fill="FFFFFF"/>
        <w:tabs>
          <w:tab w:val="left" w:pos="720"/>
          <w:tab w:val="left" w:pos="1418"/>
          <w:tab w:val="left" w:pos="2179"/>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факторы, усиливающие и подавляющие функциональную активность клеток;</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гуморальные факторы макрофагов;</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гуморальные факторы костного мозга.</w:t>
      </w:r>
    </w:p>
    <w:p w:rsidR="0071640C" w:rsidRPr="004525CB" w:rsidRDefault="0071640C" w:rsidP="004525CB">
      <w:pPr>
        <w:shd w:val="clear" w:color="auto" w:fill="FFFFFF"/>
        <w:tabs>
          <w:tab w:val="left" w:pos="720"/>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3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10. В </w:t>
      </w:r>
      <w:proofErr w:type="spellStart"/>
      <w:r w:rsidR="0071640C" w:rsidRPr="004525CB">
        <w:rPr>
          <w:rFonts w:ascii="Times New Roman" w:hAnsi="Times New Roman" w:cs="Times New Roman"/>
          <w:b/>
          <w:bCs/>
          <w:sz w:val="28"/>
          <w:szCs w:val="28"/>
        </w:rPr>
        <w:t>трехклеточной</w:t>
      </w:r>
      <w:proofErr w:type="spellEnd"/>
      <w:r w:rsidR="0071640C" w:rsidRPr="004525CB">
        <w:rPr>
          <w:rFonts w:ascii="Times New Roman" w:hAnsi="Times New Roman" w:cs="Times New Roman"/>
          <w:b/>
          <w:bCs/>
          <w:sz w:val="28"/>
          <w:szCs w:val="28"/>
        </w:rPr>
        <w:t xml:space="preserve"> системе кооперации иммунного ответа принимают участие</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В-лимфоциты;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макрофаги;</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недифференцированные клетки и нейтрофилы.</w:t>
      </w:r>
    </w:p>
    <w:p w:rsidR="0071640C" w:rsidRPr="004525CB" w:rsidRDefault="0071640C" w:rsidP="004525CB">
      <w:pPr>
        <w:shd w:val="clear" w:color="auto" w:fill="FFFFFF"/>
        <w:tabs>
          <w:tab w:val="left" w:pos="725"/>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11. Феноменами специфического взаимодействия сывороточных антител с антигенами являются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а) агглютинация;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б) преципитация;</w:t>
      </w:r>
    </w:p>
    <w:p w:rsidR="0071640C" w:rsidRPr="004525CB" w:rsidRDefault="0071640C" w:rsidP="004525CB">
      <w:pPr>
        <w:shd w:val="clear" w:color="auto" w:fill="FFFFFF"/>
        <w:tabs>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лизис;</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t xml:space="preserve">г) </w:t>
      </w:r>
      <w:proofErr w:type="spellStart"/>
      <w:r w:rsidRPr="004525CB">
        <w:rPr>
          <w:rFonts w:ascii="Times New Roman" w:hAnsi="Times New Roman" w:cs="Times New Roman"/>
          <w:bCs/>
          <w:sz w:val="28"/>
          <w:szCs w:val="28"/>
        </w:rPr>
        <w:t>цитотоксичность</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1418"/>
        </w:tabs>
        <w:spacing w:after="0"/>
        <w:ind w:firstLine="709"/>
        <w:rPr>
          <w:rFonts w:ascii="Times New Roman" w:eastAsia="Arial Unicode MS"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eastAsia="Arial Unicode MS" w:hAnsi="Times New Roman" w:cs="Times New Roman"/>
          <w:b/>
          <w:bCs/>
          <w:sz w:val="28"/>
          <w:szCs w:val="28"/>
        </w:rPr>
        <w:t>12. Механизм действия интерферонов на вирусы заключается в</w:t>
      </w:r>
      <w:r w:rsidR="0071640C" w:rsidRPr="004525CB">
        <w:rPr>
          <w:rFonts w:ascii="Times New Roman" w:eastAsia="Arial Unicode MS" w:hAnsi="Times New Roman" w:cs="Times New Roman"/>
          <w:bCs/>
          <w:sz w:val="28"/>
          <w:szCs w:val="28"/>
        </w:rPr>
        <w:t>:</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а) нарушении репродукции вируса внутри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б) непосредственном действии на  вирус;</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r w:rsidRPr="004525CB">
        <w:rPr>
          <w:rFonts w:ascii="Times New Roman" w:eastAsia="Arial Unicode MS" w:hAnsi="Times New Roman" w:cs="Times New Roman"/>
          <w:sz w:val="28"/>
          <w:szCs w:val="28"/>
        </w:rPr>
        <w:t>в) нарушении выхода вириона из клетки;</w:t>
      </w:r>
    </w:p>
    <w:p w:rsidR="0071640C" w:rsidRPr="004525CB" w:rsidRDefault="0071640C" w:rsidP="004525CB">
      <w:pPr>
        <w:shd w:val="clear" w:color="auto" w:fill="FFFFFF"/>
        <w:tabs>
          <w:tab w:val="left" w:pos="216"/>
          <w:tab w:val="left" w:pos="1418"/>
        </w:tabs>
        <w:spacing w:after="0"/>
        <w:ind w:firstLine="709"/>
        <w:rPr>
          <w:rFonts w:ascii="Times New Roman" w:eastAsia="Arial Unicode MS"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eastAsia="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13. К специфическим факторам защиты организма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антителообразование;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гиперчувтвительность</w:t>
      </w:r>
      <w:proofErr w:type="spellEnd"/>
      <w:r w:rsidRPr="004525CB">
        <w:rPr>
          <w:rFonts w:ascii="Times New Roman" w:hAnsi="Times New Roman" w:cs="Times New Roman"/>
          <w:sz w:val="28"/>
          <w:szCs w:val="28"/>
        </w:rPr>
        <w:t xml:space="preserve"> немедленного типа;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иммунологическая память;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иммунологическая защита, осуществляемая комплементом, интерфероном, некоторыми белками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14. </w:t>
      </w:r>
      <w:proofErr w:type="spellStart"/>
      <w:r w:rsidR="0071640C" w:rsidRPr="004525CB">
        <w:rPr>
          <w:rFonts w:ascii="Times New Roman" w:hAnsi="Times New Roman" w:cs="Times New Roman"/>
          <w:b/>
          <w:bCs/>
          <w:sz w:val="28"/>
          <w:szCs w:val="28"/>
        </w:rPr>
        <w:t>Лимфокинами</w:t>
      </w:r>
      <w:proofErr w:type="spellEnd"/>
      <w:r w:rsidR="0071640C" w:rsidRPr="004525CB">
        <w:rPr>
          <w:rFonts w:ascii="Times New Roman" w:hAnsi="Times New Roman" w:cs="Times New Roman"/>
          <w:b/>
          <w:bCs/>
          <w:sz w:val="28"/>
          <w:szCs w:val="28"/>
        </w:rPr>
        <w:t xml:space="preserve">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факторы, обусловливающие подвижность лимфоцитов;</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медиаторы иммунного ответа, продуцируемые лимфоцитами;</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вещества, продуцируемые бактериями и убивающие лимфоциты.</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15. К тканевым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барьерная функция кожи и слизистых оболочек;</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система комплемента;</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воспаление;</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фагоцитоз.</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16. </w:t>
      </w:r>
      <w:r w:rsidR="0071640C" w:rsidRPr="004525CB">
        <w:rPr>
          <w:rFonts w:ascii="Times New Roman" w:hAnsi="Times New Roman" w:cs="Times New Roman"/>
          <w:b/>
          <w:bCs/>
          <w:iCs/>
          <w:sz w:val="28"/>
          <w:szCs w:val="28"/>
        </w:rPr>
        <w:t>К</w:t>
      </w:r>
      <w:r w:rsidR="0071640C" w:rsidRPr="004525CB">
        <w:rPr>
          <w:rFonts w:ascii="Times New Roman" w:hAnsi="Times New Roman" w:cs="Times New Roman"/>
          <w:b/>
          <w:bCs/>
          <w:i/>
          <w:iCs/>
          <w:sz w:val="28"/>
          <w:szCs w:val="28"/>
        </w:rPr>
        <w:t xml:space="preserve"> </w:t>
      </w:r>
      <w:r w:rsidR="0071640C" w:rsidRPr="004525CB">
        <w:rPr>
          <w:rFonts w:ascii="Times New Roman" w:hAnsi="Times New Roman" w:cs="Times New Roman"/>
          <w:b/>
          <w:bCs/>
          <w:sz w:val="28"/>
          <w:szCs w:val="28"/>
        </w:rPr>
        <w:t>гуморальным механизмам противомикробной резистентности относится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лизоцим;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интерферон;</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w:t>
      </w:r>
      <w:proofErr w:type="spellStart"/>
      <w:r w:rsidRPr="004525CB">
        <w:rPr>
          <w:rFonts w:ascii="Times New Roman" w:hAnsi="Times New Roman" w:cs="Times New Roman"/>
          <w:sz w:val="28"/>
          <w:szCs w:val="28"/>
        </w:rPr>
        <w:t>пропердина</w:t>
      </w:r>
      <w:proofErr w:type="spellEnd"/>
      <w:r w:rsidRPr="004525CB">
        <w:rPr>
          <w:rFonts w:ascii="Times New Roman" w:hAnsi="Times New Roman" w:cs="Times New Roman"/>
          <w:sz w:val="28"/>
          <w:szCs w:val="28"/>
        </w:rPr>
        <w:t>;</w:t>
      </w:r>
    </w:p>
    <w:p w:rsidR="0071640C"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функция естественных киллеров.</w:t>
      </w:r>
    </w:p>
    <w:p w:rsidR="00A76630" w:rsidRPr="004525CB" w:rsidRDefault="00A76630"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17. К выделительным механизмам противомикробной резистентности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экскреторная функция почек;</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кашель;</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фагоцитоз;</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чихание.</w:t>
      </w:r>
    </w:p>
    <w:p w:rsidR="0071640C" w:rsidRPr="004525CB" w:rsidRDefault="0071640C" w:rsidP="004525CB">
      <w:pPr>
        <w:shd w:val="clear" w:color="auto" w:fill="FFFFFF"/>
        <w:tabs>
          <w:tab w:val="left" w:pos="64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18. В процессе фагоцитоза выделяют следующие стации</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узнавание;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таксис;</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адгезия;</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внутриклеточное переваривание.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89"/>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19. Завершенный фагоцитоз </w:t>
      </w:r>
      <w:r w:rsidR="0071640C" w:rsidRPr="004525CB">
        <w:rPr>
          <w:rFonts w:ascii="Times New Roman" w:hAnsi="Times New Roman" w:cs="Times New Roman"/>
          <w:b/>
          <w:sz w:val="28"/>
          <w:szCs w:val="28"/>
        </w:rPr>
        <w:t>заканчивается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внутриклеточным перевариванием;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поглощением;</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киллингом</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20. Иммунный ответ может быть следующих типов</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антибактериальный;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антитоксический;</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антиаллергический;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противовирусный;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противопротозойный</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е) противогрибковый.</w:t>
      </w:r>
    </w:p>
    <w:p w:rsidR="0071640C" w:rsidRPr="004525CB" w:rsidRDefault="0071640C" w:rsidP="004525CB">
      <w:pPr>
        <w:shd w:val="clear" w:color="auto" w:fill="FFFFFF"/>
        <w:tabs>
          <w:tab w:val="left" w:pos="643"/>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8"/>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21. Стерильным иммунитетом является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иммунитет, сохраняющийся в отсутствие микроорганизма;</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иммунитет, существующий только при наличии возбудителя в организме;</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иммунитет, обусловленный антителами.</w:t>
      </w:r>
    </w:p>
    <w:p w:rsidR="0071640C" w:rsidRPr="004525CB" w:rsidRDefault="0071640C" w:rsidP="004525CB">
      <w:pPr>
        <w:shd w:val="clear" w:color="auto" w:fill="FFFFFF"/>
        <w:tabs>
          <w:tab w:val="left" w:pos="65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22. </w:t>
      </w:r>
      <w:r w:rsidR="0071640C" w:rsidRPr="004525CB">
        <w:rPr>
          <w:rFonts w:ascii="Times New Roman" w:hAnsi="Times New Roman" w:cs="Times New Roman"/>
          <w:b/>
          <w:bCs/>
          <w:iCs/>
          <w:sz w:val="28"/>
          <w:szCs w:val="28"/>
        </w:rPr>
        <w:t xml:space="preserve">К </w:t>
      </w:r>
      <w:r w:rsidR="0071640C" w:rsidRPr="004525CB">
        <w:rPr>
          <w:rFonts w:ascii="Times New Roman" w:hAnsi="Times New Roman" w:cs="Times New Roman"/>
          <w:b/>
          <w:bCs/>
          <w:sz w:val="28"/>
          <w:szCs w:val="28"/>
        </w:rPr>
        <w:t>центральным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красный костный мозг;</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тимус;</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селезенка;</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кровь.</w:t>
      </w:r>
    </w:p>
    <w:p w:rsidR="0071640C" w:rsidRPr="004525CB" w:rsidRDefault="0071640C" w:rsidP="004525CB">
      <w:pPr>
        <w:shd w:val="clear" w:color="auto" w:fill="FFFFFF"/>
        <w:tabs>
          <w:tab w:val="left" w:pos="61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23. К периферическим органам иммунной системы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тимус;</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лимфатические узлы;</w:t>
      </w:r>
    </w:p>
    <w:p w:rsidR="0071640C" w:rsidRPr="004525CB" w:rsidRDefault="0071640C" w:rsidP="004525CB">
      <w:pPr>
        <w:shd w:val="clear" w:color="auto" w:fill="FFFFFF"/>
        <w:tabs>
          <w:tab w:val="left" w:pos="62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селезенка;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кровь.</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24. Основными клетками иммунной системы являются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гепатоциты</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макрофаги;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лимфоциты.</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25. Т-лимфоциты формируются</w:t>
      </w:r>
      <w:r w:rsidR="0071640C" w:rsidRPr="004525CB">
        <w:rPr>
          <w:rFonts w:ascii="Times New Roman" w:hAnsi="Times New Roman" w:cs="Times New Roman"/>
          <w:bCs/>
          <w:sz w:val="28"/>
          <w:szCs w:val="28"/>
        </w:rPr>
        <w:t>:</w:t>
      </w:r>
      <w:r w:rsidR="0071640C" w:rsidRPr="004525CB">
        <w:rPr>
          <w:rFonts w:ascii="Times New Roman" w:hAnsi="Times New Roman" w:cs="Times New Roman"/>
          <w:b/>
          <w:bCs/>
          <w:sz w:val="28"/>
          <w:szCs w:val="28"/>
        </w:rPr>
        <w:t xml:space="preserve"> </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 тимусе;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 селезенке;</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 лимфатических узлах.</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39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26. Реакцией агглютинации называется</w:t>
      </w:r>
      <w:r w:rsidR="0071640C"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 w:val="left" w:leader="dot" w:pos="5309"/>
        </w:tabs>
        <w:spacing w:after="0"/>
        <w:ind w:firstLine="709"/>
        <w:rPr>
          <w:rFonts w:ascii="Times New Roman" w:hAnsi="Times New Roman" w:cs="Times New Roman"/>
          <w:sz w:val="28"/>
          <w:szCs w:val="28"/>
        </w:rPr>
      </w:pPr>
      <w:r w:rsidRPr="004525CB">
        <w:rPr>
          <w:rFonts w:ascii="Times New Roman" w:hAnsi="Times New Roman" w:cs="Times New Roman"/>
          <w:bCs/>
          <w:sz w:val="28"/>
          <w:szCs w:val="28"/>
        </w:rPr>
        <w:lastRenderedPageBreak/>
        <w:t xml:space="preserve">а) реакция с использованием </w:t>
      </w:r>
      <w:proofErr w:type="spellStart"/>
      <w:r w:rsidRPr="004525CB">
        <w:rPr>
          <w:rFonts w:ascii="Times New Roman" w:hAnsi="Times New Roman" w:cs="Times New Roman"/>
          <w:bCs/>
          <w:sz w:val="28"/>
          <w:szCs w:val="28"/>
        </w:rPr>
        <w:t>эритроцитарных</w:t>
      </w:r>
      <w:proofErr w:type="spellEnd"/>
      <w:r w:rsidRPr="004525CB">
        <w:rPr>
          <w:rFonts w:ascii="Times New Roman" w:hAnsi="Times New Roman" w:cs="Times New Roman"/>
          <w:bCs/>
          <w:sz w:val="28"/>
          <w:szCs w:val="28"/>
        </w:rPr>
        <w:t xml:space="preserve"> </w:t>
      </w:r>
      <w:proofErr w:type="spellStart"/>
      <w:r w:rsidRPr="004525CB">
        <w:rPr>
          <w:rFonts w:ascii="Times New Roman" w:hAnsi="Times New Roman" w:cs="Times New Roman"/>
          <w:bCs/>
          <w:sz w:val="28"/>
          <w:szCs w:val="28"/>
        </w:rPr>
        <w:t>диагностикумов</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bCs/>
          <w:sz w:val="28"/>
          <w:szCs w:val="28"/>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r w:rsidRPr="004525CB">
        <w:rPr>
          <w:rFonts w:ascii="Times New Roman" w:hAnsi="Times New Roman" w:cs="Times New Roman"/>
          <w:sz w:val="28"/>
          <w:szCs w:val="28"/>
        </w:rPr>
        <w:t>в)</w:t>
      </w:r>
      <w:r w:rsidRPr="004525CB">
        <w:rPr>
          <w:rFonts w:ascii="Times New Roman" w:hAnsi="Times New Roman" w:cs="Times New Roman"/>
          <w:bCs/>
          <w:sz w:val="28"/>
          <w:szCs w:val="28"/>
        </w:rPr>
        <w:t xml:space="preserve"> растворение клеточного антигена под действием антител в присутствии комплемента.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Cs/>
          <w:sz w:val="28"/>
          <w:szCs w:val="28"/>
        </w:rPr>
      </w:pPr>
    </w:p>
    <w:p w:rsidR="0071640C" w:rsidRPr="004525CB" w:rsidRDefault="00A76630" w:rsidP="004525CB">
      <w:pPr>
        <w:shd w:val="clear" w:color="auto" w:fill="FFFFFF"/>
        <w:tabs>
          <w:tab w:val="left" w:pos="398"/>
          <w:tab w:val="left" w:pos="1418"/>
        </w:tabs>
        <w:spacing w:after="0"/>
        <w:ind w:firstLine="709"/>
        <w:rPr>
          <w:rFonts w:ascii="Times New Roman" w:hAnsi="Times New Roman" w:cs="Times New Roman"/>
          <w:b/>
          <w:bCs/>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27.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а) непрямая реакция </w:t>
      </w:r>
      <w:proofErr w:type="spellStart"/>
      <w:r w:rsidRPr="004525CB">
        <w:rPr>
          <w:rFonts w:ascii="Times New Roman" w:hAnsi="Times New Roman" w:cs="Times New Roman"/>
          <w:bCs/>
          <w:sz w:val="28"/>
          <w:szCs w:val="28"/>
        </w:rPr>
        <w:t>Кумбса</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б) реакция </w:t>
      </w:r>
      <w:proofErr w:type="spellStart"/>
      <w:r w:rsidRPr="004525CB">
        <w:rPr>
          <w:rFonts w:ascii="Times New Roman" w:hAnsi="Times New Roman" w:cs="Times New Roman"/>
          <w:bCs/>
          <w:sz w:val="28"/>
          <w:szCs w:val="28"/>
        </w:rPr>
        <w:t>флоккуляции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в) иммуноферментный анализ;</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г) реакция </w:t>
      </w:r>
      <w:proofErr w:type="spellStart"/>
      <w:r w:rsidRPr="004525CB">
        <w:rPr>
          <w:rFonts w:ascii="Times New Roman" w:hAnsi="Times New Roman" w:cs="Times New Roman"/>
          <w:bCs/>
          <w:sz w:val="28"/>
          <w:szCs w:val="28"/>
        </w:rPr>
        <w:t>Видаля</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398"/>
          <w:tab w:val="left" w:pos="1418"/>
        </w:tabs>
        <w:spacing w:after="0"/>
        <w:ind w:firstLine="709"/>
        <w:rPr>
          <w:rFonts w:ascii="Times New Roman" w:hAnsi="Times New Roman" w:cs="Times New Roman"/>
          <w:bCs/>
          <w:sz w:val="28"/>
          <w:szCs w:val="28"/>
        </w:rPr>
      </w:pPr>
      <w:r w:rsidRPr="004525CB">
        <w:rPr>
          <w:rFonts w:ascii="Times New Roman" w:hAnsi="Times New Roman" w:cs="Times New Roman"/>
          <w:bCs/>
          <w:sz w:val="28"/>
          <w:szCs w:val="28"/>
        </w:rPr>
        <w:t xml:space="preserve">д) реакция по </w:t>
      </w:r>
      <w:proofErr w:type="spellStart"/>
      <w:r w:rsidRPr="004525CB">
        <w:rPr>
          <w:rFonts w:ascii="Times New Roman" w:hAnsi="Times New Roman" w:cs="Times New Roman"/>
          <w:bCs/>
          <w:sz w:val="28"/>
          <w:szCs w:val="28"/>
        </w:rPr>
        <w:t>Асколи</w:t>
      </w:r>
      <w:proofErr w:type="spellEnd"/>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29"/>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2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28. К наиболее широко применяемым в бактериологии методам серологических исследований относятся</w:t>
      </w:r>
      <w:r w:rsidR="0071640C" w:rsidRPr="004525CB">
        <w:rPr>
          <w:rFonts w:ascii="Times New Roman" w:hAnsi="Times New Roman" w:cs="Times New Roman"/>
          <w:sz w:val="28"/>
          <w:szCs w:val="28"/>
        </w:rPr>
        <w:t>:</w:t>
      </w:r>
    </w:p>
    <w:p w:rsidR="0071640C" w:rsidRPr="004525CB" w:rsidRDefault="0071640C" w:rsidP="00D735D1">
      <w:pPr>
        <w:widowControl w:val="0"/>
        <w:numPr>
          <w:ilvl w:val="0"/>
          <w:numId w:val="17"/>
        </w:numPr>
        <w:shd w:val="clear" w:color="auto" w:fill="FFFFFF"/>
        <w:tabs>
          <w:tab w:val="left" w:pos="730"/>
          <w:tab w:val="left" w:pos="1418"/>
          <w:tab w:val="left" w:leader="dot" w:pos="2232"/>
        </w:tabs>
        <w:autoSpaceDE w:val="0"/>
        <w:autoSpaceDN w:val="0"/>
        <w:adjustRightInd w:val="0"/>
        <w:spacing w:after="0"/>
        <w:ind w:firstLine="709"/>
        <w:rPr>
          <w:rFonts w:ascii="Times New Roman" w:hAnsi="Times New Roman" w:cs="Times New Roman"/>
          <w:sz w:val="28"/>
          <w:szCs w:val="28"/>
          <w:lang w:val="en-US"/>
        </w:rPr>
      </w:pPr>
      <w:r w:rsidRPr="004525CB">
        <w:rPr>
          <w:rFonts w:ascii="Times New Roman" w:hAnsi="Times New Roman" w:cs="Times New Roman"/>
          <w:sz w:val="28"/>
          <w:szCs w:val="28"/>
        </w:rPr>
        <w:t>реакция преципитации;</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реакции диффузной преципитации в геле;</w:t>
      </w:r>
    </w:p>
    <w:p w:rsidR="0071640C" w:rsidRPr="004525CB" w:rsidRDefault="0071640C" w:rsidP="00D735D1">
      <w:pPr>
        <w:widowControl w:val="0"/>
        <w:numPr>
          <w:ilvl w:val="0"/>
          <w:numId w:val="18"/>
        </w:numPr>
        <w:shd w:val="clear" w:color="auto" w:fill="FFFFFF"/>
        <w:tabs>
          <w:tab w:val="left" w:pos="730"/>
          <w:tab w:val="left" w:pos="1418"/>
        </w:tabs>
        <w:autoSpaceDE w:val="0"/>
        <w:autoSpaceDN w:val="0"/>
        <w:adjustRightInd w:val="0"/>
        <w:spacing w:after="0"/>
        <w:ind w:firstLine="709"/>
        <w:rPr>
          <w:rFonts w:ascii="Times New Roman" w:hAnsi="Times New Roman" w:cs="Times New Roman"/>
          <w:sz w:val="28"/>
          <w:szCs w:val="28"/>
        </w:rPr>
      </w:pPr>
      <w:r w:rsidRPr="004525CB">
        <w:rPr>
          <w:rFonts w:ascii="Times New Roman" w:hAnsi="Times New Roman" w:cs="Times New Roman"/>
          <w:sz w:val="28"/>
          <w:szCs w:val="28"/>
        </w:rPr>
        <w:t>реакция 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4) реакция пассивной гемагглютинации;</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5) иммуноферментный метод;</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6) реакция связывания комплемента.</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верно 1, 2;</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верно 4, 6;</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верно 3, 5.</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29. Основой </w:t>
      </w:r>
      <w:proofErr w:type="spellStart"/>
      <w:r w:rsidR="0071640C" w:rsidRPr="004525CB">
        <w:rPr>
          <w:rFonts w:ascii="Times New Roman" w:hAnsi="Times New Roman" w:cs="Times New Roman"/>
          <w:b/>
          <w:iCs/>
          <w:sz w:val="28"/>
          <w:szCs w:val="28"/>
        </w:rPr>
        <w:t>иммуносерологической</w:t>
      </w:r>
      <w:proofErr w:type="spellEnd"/>
      <w:r w:rsidR="0071640C" w:rsidRPr="004525CB">
        <w:rPr>
          <w:rFonts w:ascii="Times New Roman" w:hAnsi="Times New Roman" w:cs="Times New Roman"/>
          <w:b/>
          <w:iCs/>
          <w:sz w:val="28"/>
          <w:szCs w:val="28"/>
        </w:rPr>
        <w:t xml:space="preserve"> диагностики инфекционных</w:t>
      </w:r>
      <w:r w:rsidR="0071640C" w:rsidRPr="004525CB">
        <w:rPr>
          <w:rFonts w:ascii="Times New Roman" w:hAnsi="Times New Roman" w:cs="Times New Roman"/>
          <w:b/>
          <w:bCs/>
          <w:iCs/>
          <w:sz w:val="28"/>
          <w:szCs w:val="28"/>
        </w:rPr>
        <w:t xml:space="preserve"> </w:t>
      </w:r>
      <w:r w:rsidR="0071640C" w:rsidRPr="004525CB">
        <w:rPr>
          <w:rFonts w:ascii="Times New Roman" w:hAnsi="Times New Roman" w:cs="Times New Roman"/>
          <w:b/>
          <w:iCs/>
          <w:sz w:val="28"/>
          <w:szCs w:val="28"/>
        </w:rPr>
        <w:t>заболеваний является следующий принцип</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iCs/>
          <w:sz w:val="28"/>
          <w:szCs w:val="28"/>
        </w:rPr>
        <w:t>а) выявление бактериемии (</w:t>
      </w:r>
      <w:proofErr w:type="spellStart"/>
      <w:r w:rsidRPr="004525CB">
        <w:rPr>
          <w:rFonts w:ascii="Times New Roman" w:hAnsi="Times New Roman" w:cs="Times New Roman"/>
          <w:iCs/>
          <w:sz w:val="28"/>
          <w:szCs w:val="28"/>
        </w:rPr>
        <w:t>вирусемии</w:t>
      </w:r>
      <w:proofErr w:type="spellEnd"/>
      <w:r w:rsidRPr="004525CB">
        <w:rPr>
          <w:rFonts w:ascii="Times New Roman" w:hAnsi="Times New Roman" w:cs="Times New Roman"/>
          <w:iCs/>
          <w:sz w:val="28"/>
          <w:szCs w:val="28"/>
        </w:rPr>
        <w:t>)</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выявление </w:t>
      </w:r>
      <w:proofErr w:type="spellStart"/>
      <w:r w:rsidRPr="004525CB">
        <w:rPr>
          <w:rFonts w:ascii="Times New Roman" w:hAnsi="Times New Roman" w:cs="Times New Roman"/>
          <w:iCs/>
          <w:sz w:val="28"/>
          <w:szCs w:val="28"/>
        </w:rPr>
        <w:t>антигенемии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выявление циркулирующих фрагментов микробного генома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w:t>
      </w:r>
      <w:r w:rsidRPr="004525CB">
        <w:rPr>
          <w:rFonts w:ascii="Times New Roman" w:hAnsi="Times New Roman" w:cs="Times New Roman"/>
          <w:iCs/>
          <w:sz w:val="28"/>
          <w:szCs w:val="28"/>
        </w:rPr>
        <w:t xml:space="preserve"> выявление специфических (иммунных) сдвигов,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выявление неспецифических реакций, связанных с инфекцией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638"/>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47"/>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iCs/>
          <w:sz w:val="28"/>
          <w:szCs w:val="28"/>
        </w:rPr>
        <w:t xml:space="preserve">30. Укажите индикаторы, используемые в </w:t>
      </w:r>
      <w:proofErr w:type="spellStart"/>
      <w:r w:rsidR="0071640C" w:rsidRPr="004525CB">
        <w:rPr>
          <w:rFonts w:ascii="Times New Roman" w:hAnsi="Times New Roman" w:cs="Times New Roman"/>
          <w:b/>
          <w:iCs/>
          <w:sz w:val="28"/>
          <w:szCs w:val="28"/>
        </w:rPr>
        <w:t>иммуносеродиагностике</w:t>
      </w:r>
      <w:proofErr w:type="spellEnd"/>
      <w:r w:rsidR="0071640C" w:rsidRPr="004525CB">
        <w:rPr>
          <w:rFonts w:ascii="Times New Roman" w:hAnsi="Times New Roman" w:cs="Times New Roman"/>
          <w:b/>
          <w:iCs/>
          <w:sz w:val="28"/>
          <w:szCs w:val="28"/>
        </w:rPr>
        <w:t xml:space="preserve"> инфекционных заболеваний</w:t>
      </w:r>
      <w:r w:rsidR="0071640C" w:rsidRPr="004525CB">
        <w:rPr>
          <w:rFonts w:ascii="Times New Roman" w:hAnsi="Times New Roman" w:cs="Times New Roman"/>
          <w:iCs/>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bCs/>
          <w:iCs/>
          <w:sz w:val="28"/>
          <w:szCs w:val="28"/>
        </w:rPr>
        <w:t>а) фрагменты</w:t>
      </w:r>
      <w:r w:rsidRPr="004525CB">
        <w:rPr>
          <w:rFonts w:ascii="Times New Roman" w:hAnsi="Times New Roman" w:cs="Times New Roman"/>
          <w:b/>
          <w:bCs/>
          <w:iCs/>
          <w:sz w:val="28"/>
          <w:szCs w:val="28"/>
        </w:rPr>
        <w:t xml:space="preserve"> </w:t>
      </w:r>
      <w:r w:rsidRPr="004525CB">
        <w:rPr>
          <w:rFonts w:ascii="Times New Roman" w:hAnsi="Times New Roman" w:cs="Times New Roman"/>
          <w:iCs/>
          <w:sz w:val="28"/>
          <w:szCs w:val="28"/>
        </w:rPr>
        <w:t>геномных молекул</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w:t>
      </w:r>
      <w:r w:rsidRPr="004525CB">
        <w:rPr>
          <w:rFonts w:ascii="Times New Roman" w:hAnsi="Times New Roman" w:cs="Times New Roman"/>
          <w:iCs/>
          <w:sz w:val="28"/>
          <w:szCs w:val="28"/>
        </w:rPr>
        <w:t xml:space="preserve"> антигены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w:t>
      </w:r>
      <w:r w:rsidRPr="004525CB">
        <w:rPr>
          <w:rFonts w:ascii="Times New Roman" w:hAnsi="Times New Roman" w:cs="Times New Roman"/>
          <w:iCs/>
          <w:sz w:val="28"/>
          <w:szCs w:val="28"/>
        </w:rPr>
        <w:t xml:space="preserve"> антитела</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w:t>
      </w:r>
      <w:r w:rsidRPr="004525CB">
        <w:rPr>
          <w:rFonts w:ascii="Times New Roman" w:hAnsi="Times New Roman" w:cs="Times New Roman"/>
          <w:iCs/>
          <w:sz w:val="28"/>
          <w:szCs w:val="28"/>
        </w:rPr>
        <w:t xml:space="preserve"> цитокины</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w:t>
      </w:r>
      <w:r w:rsidRPr="004525CB">
        <w:rPr>
          <w:rFonts w:ascii="Times New Roman" w:hAnsi="Times New Roman" w:cs="Times New Roman"/>
          <w:iCs/>
          <w:sz w:val="28"/>
          <w:szCs w:val="28"/>
        </w:rPr>
        <w:t xml:space="preserve"> </w:t>
      </w:r>
      <w:proofErr w:type="spellStart"/>
      <w:r w:rsidRPr="004525CB">
        <w:rPr>
          <w:rFonts w:ascii="Times New Roman" w:hAnsi="Times New Roman" w:cs="Times New Roman"/>
          <w:iCs/>
          <w:sz w:val="28"/>
          <w:szCs w:val="28"/>
        </w:rPr>
        <w:t>культуральные</w:t>
      </w:r>
      <w:proofErr w:type="spellEnd"/>
      <w:r w:rsidRPr="004525CB">
        <w:rPr>
          <w:rFonts w:ascii="Times New Roman" w:hAnsi="Times New Roman" w:cs="Times New Roman"/>
          <w:iCs/>
          <w:sz w:val="28"/>
          <w:szCs w:val="28"/>
        </w:rPr>
        <w:t xml:space="preserve"> свойства бактерий</w:t>
      </w:r>
      <w:r w:rsidRPr="004525CB">
        <w:rPr>
          <w:rFonts w:ascii="Times New Roman" w:hAnsi="Times New Roman" w:cs="Times New Roman"/>
          <w:sz w:val="28"/>
          <w:szCs w:val="28"/>
        </w:rPr>
        <w:t>.</w:t>
      </w:r>
    </w:p>
    <w:p w:rsidR="0071640C" w:rsidRPr="004525CB" w:rsidRDefault="0071640C" w:rsidP="004525CB">
      <w:pPr>
        <w:shd w:val="clear" w:color="auto" w:fill="FFFFFF"/>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571"/>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31. Перечислите положения, справедливые для </w:t>
      </w:r>
      <w:proofErr w:type="spellStart"/>
      <w:r w:rsidR="0071640C" w:rsidRPr="004525CB">
        <w:rPr>
          <w:rFonts w:ascii="Times New Roman" w:hAnsi="Times New Roman" w:cs="Times New Roman"/>
          <w:b/>
          <w:bCs/>
          <w:sz w:val="28"/>
          <w:szCs w:val="28"/>
        </w:rPr>
        <w:t>иммуносерологической</w:t>
      </w:r>
      <w:proofErr w:type="spellEnd"/>
      <w:r w:rsidR="0071640C" w:rsidRPr="004525CB">
        <w:rPr>
          <w:rFonts w:ascii="Times New Roman" w:hAnsi="Times New Roman" w:cs="Times New Roman"/>
          <w:b/>
          <w:bCs/>
          <w:sz w:val="28"/>
          <w:szCs w:val="28"/>
        </w:rPr>
        <w:t xml:space="preserve"> диагностики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ретроспективность;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абсолютная чувствительность и специфичность;</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анализ сыворотки крови;</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необходимость выделения микробных культур;</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обязательное использование методов иммунохимического анализа.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85"/>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 xml:space="preserve">32. Укажите иммунологические параметры, используемые в </w:t>
      </w:r>
      <w:proofErr w:type="spellStart"/>
      <w:r w:rsidR="0071640C" w:rsidRPr="004525CB">
        <w:rPr>
          <w:rFonts w:ascii="Times New Roman" w:hAnsi="Times New Roman" w:cs="Times New Roman"/>
          <w:b/>
          <w:bCs/>
          <w:sz w:val="28"/>
          <w:szCs w:val="28"/>
        </w:rPr>
        <w:t>иммуносеродиагностике</w:t>
      </w:r>
      <w:proofErr w:type="spellEnd"/>
      <w:r w:rsidR="0071640C" w:rsidRPr="004525CB">
        <w:rPr>
          <w:rFonts w:ascii="Times New Roman" w:hAnsi="Times New Roman" w:cs="Times New Roman"/>
          <w:b/>
          <w:bCs/>
          <w:sz w:val="28"/>
          <w:szCs w:val="28"/>
        </w:rPr>
        <w:t xml:space="preserve"> инфекционных заболеваний</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выявление качественной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выявление количественной </w:t>
      </w:r>
      <w:proofErr w:type="spellStart"/>
      <w:r w:rsidRPr="004525CB">
        <w:rPr>
          <w:rFonts w:ascii="Times New Roman" w:hAnsi="Times New Roman" w:cs="Times New Roman"/>
          <w:sz w:val="28"/>
          <w:szCs w:val="28"/>
        </w:rPr>
        <w:t>сероконверсии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выявление микробных антигенов;</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констатация аллергии к микробным антигенам.</w:t>
      </w: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b/>
          <w:bCs/>
          <w:sz w:val="28"/>
          <w:szCs w:val="28"/>
        </w:rPr>
      </w:pPr>
    </w:p>
    <w:p w:rsidR="0071640C" w:rsidRPr="004525CB" w:rsidRDefault="0071640C" w:rsidP="004525CB">
      <w:pPr>
        <w:shd w:val="clear" w:color="auto" w:fill="FFFFFF"/>
        <w:tabs>
          <w:tab w:val="left" w:pos="538"/>
          <w:tab w:val="left" w:pos="1418"/>
        </w:tabs>
        <w:spacing w:after="0"/>
        <w:ind w:firstLine="709"/>
        <w:rPr>
          <w:rFonts w:ascii="Times New Roman" w:hAnsi="Times New Roman" w:cs="Times New Roman"/>
          <w:sz w:val="28"/>
          <w:szCs w:val="28"/>
        </w:rPr>
      </w:pPr>
      <w:r w:rsidRPr="004525CB">
        <w:rPr>
          <w:rFonts w:ascii="Times New Roman" w:hAnsi="Times New Roman" w:cs="Times New Roman"/>
          <w:b/>
          <w:bCs/>
          <w:sz w:val="28"/>
          <w:szCs w:val="28"/>
        </w:rPr>
        <w:t xml:space="preserve">33. Изучение качественной </w:t>
      </w:r>
      <w:proofErr w:type="spellStart"/>
      <w:r w:rsidRPr="004525CB">
        <w:rPr>
          <w:rFonts w:ascii="Times New Roman" w:hAnsi="Times New Roman" w:cs="Times New Roman"/>
          <w:b/>
          <w:bCs/>
          <w:sz w:val="28"/>
          <w:szCs w:val="28"/>
        </w:rPr>
        <w:t>иммуноконверсии</w:t>
      </w:r>
      <w:proofErr w:type="spellEnd"/>
      <w:r w:rsidRPr="004525CB">
        <w:rPr>
          <w:rFonts w:ascii="Times New Roman" w:hAnsi="Times New Roman" w:cs="Times New Roman"/>
          <w:b/>
          <w:bCs/>
          <w:sz w:val="28"/>
          <w:szCs w:val="28"/>
        </w:rPr>
        <w:t xml:space="preserve"> базируется на следующих параметрах иммунного ответа к микробным антигенам</w:t>
      </w:r>
      <w:r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однократное определение титра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динамическое изучение титров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изотопическая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идиотипическая характеристика антител (в динамике заболевания);</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д) динамическое изучение спектра антител.</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34. Серодиагностикой называется</w:t>
      </w:r>
      <w:r w:rsidR="0071640C" w:rsidRPr="004525CB">
        <w:rPr>
          <w:rFonts w:ascii="Times New Roman" w:hAnsi="Times New Roman" w:cs="Times New Roman"/>
          <w:sz w:val="28"/>
          <w:szCs w:val="28"/>
        </w:rPr>
        <w:t>:</w:t>
      </w:r>
    </w:p>
    <w:p w:rsidR="0071640C" w:rsidRPr="00D13F01"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метод распознавания заболеваний человека, животных и растений, основанный на способности </w:t>
      </w:r>
      <w:hyperlink r:id="rId10" w:history="1">
        <w:r w:rsidRPr="00D13F01">
          <w:rPr>
            <w:rFonts w:ascii="Times New Roman" w:hAnsi="Times New Roman" w:cs="Times New Roman"/>
            <w:sz w:val="28"/>
            <w:szCs w:val="28"/>
          </w:rPr>
          <w:t>антител</w:t>
        </w:r>
      </w:hyperlink>
      <w:r w:rsidRPr="00D13F01">
        <w:rPr>
          <w:rFonts w:ascii="Times New Roman" w:hAnsi="Times New Roman" w:cs="Times New Roman"/>
          <w:sz w:val="28"/>
          <w:szCs w:val="28"/>
        </w:rPr>
        <w:t xml:space="preserve"> сыворотки крови специфически реагировать с соответствующими </w:t>
      </w:r>
      <w:hyperlink r:id="rId11" w:history="1">
        <w:r w:rsidRPr="00D13F01">
          <w:rPr>
            <w:rFonts w:ascii="Times New Roman" w:hAnsi="Times New Roman" w:cs="Times New Roman"/>
            <w:sz w:val="28"/>
            <w:szCs w:val="28"/>
          </w:rPr>
          <w:t>антигенами</w:t>
        </w:r>
      </w:hyperlink>
      <w:r w:rsidRPr="00D13F01">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D13F01">
        <w:rPr>
          <w:rFonts w:ascii="Times New Roman" w:hAnsi="Times New Roman" w:cs="Times New Roman"/>
          <w:sz w:val="28"/>
          <w:szCs w:val="28"/>
        </w:rPr>
        <w:t>б) метод распознавания заболеваний</w:t>
      </w:r>
      <w:r w:rsidRPr="004525CB">
        <w:rPr>
          <w:rFonts w:ascii="Times New Roman" w:hAnsi="Times New Roman" w:cs="Times New Roman"/>
          <w:sz w:val="28"/>
          <w:szCs w:val="28"/>
        </w:rPr>
        <w:t xml:space="preserve"> человека, основанный на принципе </w:t>
      </w:r>
      <w:proofErr w:type="spellStart"/>
      <w:r w:rsidRPr="004525CB">
        <w:rPr>
          <w:rFonts w:ascii="Times New Roman" w:hAnsi="Times New Roman" w:cs="Times New Roman"/>
          <w:sz w:val="28"/>
          <w:szCs w:val="28"/>
        </w:rPr>
        <w:t>комплементарности</w:t>
      </w:r>
      <w:proofErr w:type="spellEnd"/>
      <w:r w:rsidRPr="004525CB">
        <w:rPr>
          <w:rFonts w:ascii="Times New Roman" w:hAnsi="Times New Roman" w:cs="Times New Roman"/>
          <w:sz w:val="28"/>
          <w:szCs w:val="28"/>
        </w:rPr>
        <w:t xml:space="preserve"> ДНК;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метод распознавания заболеваний человека, основанный на способности организма к реакциям ГЗТ;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hAnsi="Times New Roman" w:cs="Times New Roman"/>
          <w:sz w:val="28"/>
          <w:szCs w:val="28"/>
        </w:rPr>
        <w:t>агар</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shd w:val="clear" w:color="auto" w:fill="FFFFFF"/>
        <w:tabs>
          <w:tab w:val="left" w:pos="403"/>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bCs/>
          <w:sz w:val="28"/>
          <w:szCs w:val="28"/>
        </w:rPr>
        <w:t>35. К реакциям агглютинации относятся</w:t>
      </w:r>
      <w:r w:rsidR="0071640C" w:rsidRPr="004525CB">
        <w:rPr>
          <w:rFonts w:ascii="Times New Roman" w:hAnsi="Times New Roman" w:cs="Times New Roman"/>
          <w:bCs/>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 xml:space="preserve">а) реакции </w:t>
      </w:r>
      <w:proofErr w:type="spellStart"/>
      <w:r w:rsidRPr="004525CB">
        <w:rPr>
          <w:rFonts w:ascii="Times New Roman" w:hAnsi="Times New Roman" w:cs="Times New Roman"/>
          <w:sz w:val="28"/>
          <w:szCs w:val="28"/>
        </w:rPr>
        <w:t>коагглютинации</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РТГА;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proofErr w:type="spellStart"/>
      <w:r w:rsidRPr="004525CB">
        <w:rPr>
          <w:rFonts w:ascii="Times New Roman" w:hAnsi="Times New Roman" w:cs="Times New Roman"/>
          <w:sz w:val="28"/>
          <w:szCs w:val="28"/>
        </w:rPr>
        <w:t>иммуноэлектрофорез</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реакции </w:t>
      </w:r>
      <w:proofErr w:type="spellStart"/>
      <w:r w:rsidRPr="004525CB">
        <w:rPr>
          <w:rFonts w:ascii="Times New Roman" w:hAnsi="Times New Roman" w:cs="Times New Roman"/>
          <w:sz w:val="28"/>
          <w:szCs w:val="28"/>
        </w:rPr>
        <w:t>Кумбса</w:t>
      </w:r>
      <w:proofErr w:type="spellEnd"/>
      <w:r w:rsidRPr="004525CB">
        <w:rPr>
          <w:rFonts w:ascii="Times New Roman" w:hAnsi="Times New Roman" w:cs="Times New Roman"/>
          <w:sz w:val="28"/>
          <w:szCs w:val="28"/>
        </w:rPr>
        <w:t>.</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b/>
          <w:i/>
          <w:sz w:val="28"/>
          <w:szCs w:val="28"/>
        </w:rPr>
      </w:pPr>
    </w:p>
    <w:p w:rsidR="0071640C" w:rsidRPr="004525CB" w:rsidRDefault="00A76630" w:rsidP="004525CB">
      <w:pPr>
        <w:shd w:val="clear" w:color="auto" w:fill="FFFFFF"/>
        <w:tabs>
          <w:tab w:val="left" w:pos="634"/>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36. Иммунология - это</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наука, изучающая способы и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наука, изучающая  механизмы защиты организма от генетически чужеродных веществ с целью поддержания гомеостаза</w:t>
      </w:r>
    </w:p>
    <w:p w:rsidR="0071640C" w:rsidRPr="004525CB" w:rsidRDefault="0071640C" w:rsidP="004525CB">
      <w:pPr>
        <w:shd w:val="clear" w:color="auto" w:fill="FFFFFF"/>
        <w:tabs>
          <w:tab w:val="left" w:pos="634"/>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наука, изучающая  гомеостаз</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37. Иммунитет — это:</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система биологической защиты внутренней среды многоклеточного организма от генетически чужеродных веществ экзогенной и эндогенной природы.</w:t>
      </w:r>
    </w:p>
    <w:p w:rsidR="0071640C" w:rsidRPr="004525CB" w:rsidRDefault="0071640C" w:rsidP="004525CB">
      <w:pPr>
        <w:shd w:val="clear" w:color="auto" w:fill="FFFFFF"/>
        <w:tabs>
          <w:tab w:val="left" w:pos="696"/>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система биологической защиты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в) система биологической защиты внутренней среды многоклеточного организма от различных</w:t>
      </w:r>
      <w:r w:rsidRPr="004525CB">
        <w:rPr>
          <w:rFonts w:ascii="Times New Roman" w:hAnsi="Times New Roman" w:cs="Times New Roman"/>
          <w:i/>
          <w:sz w:val="28"/>
          <w:szCs w:val="28"/>
        </w:rPr>
        <w:t xml:space="preserve"> </w:t>
      </w:r>
      <w:r w:rsidRPr="004525CB">
        <w:rPr>
          <w:rFonts w:ascii="Times New Roman" w:hAnsi="Times New Roman" w:cs="Times New Roman"/>
          <w:sz w:val="28"/>
          <w:szCs w:val="28"/>
        </w:rPr>
        <w:t xml:space="preserve">веществ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38. Выделяют следующие  виды приобретенного иммунитета</w:t>
      </w:r>
      <w:r w:rsidR="0071640C"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антимикробный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антитоксический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антивирусный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антипротистный</w:t>
      </w:r>
      <w:proofErr w:type="spellEnd"/>
      <w:r w:rsidRPr="004525CB">
        <w:rPr>
          <w:rFonts w:ascii="Times New Roman" w:hAnsi="Times New Roman" w:cs="Times New Roman"/>
          <w:sz w:val="28"/>
          <w:szCs w:val="28"/>
        </w:rPr>
        <w:t>;</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д) </w:t>
      </w:r>
      <w:proofErr w:type="spellStart"/>
      <w:r w:rsidRPr="004525CB">
        <w:rPr>
          <w:rFonts w:ascii="Times New Roman" w:hAnsi="Times New Roman" w:cs="Times New Roman"/>
          <w:sz w:val="28"/>
          <w:szCs w:val="28"/>
        </w:rPr>
        <w:t>антифунгальный</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39. Развитие иммунологии, как науки, можно разделить 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три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два этапа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четыре этапа.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40. 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00A76630">
        <w:rPr>
          <w:rFonts w:ascii="Times New Roman" w:hAnsi="Times New Roman" w:cs="Times New Roman"/>
          <w:sz w:val="28"/>
          <w:szCs w:val="28"/>
        </w:rPr>
        <w:t>макро</w:t>
      </w:r>
      <w:r w:rsidR="00A76630" w:rsidRPr="004525CB">
        <w:rPr>
          <w:rFonts w:ascii="Times New Roman" w:hAnsi="Times New Roman" w:cs="Times New Roman"/>
          <w:sz w:val="28"/>
          <w:szCs w:val="28"/>
        </w:rPr>
        <w:t>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41.Нестерильный иммунитет представляет собой: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полного освобождение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от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при условии наличия в </w:t>
      </w:r>
      <w:proofErr w:type="spellStart"/>
      <w:r w:rsidRPr="004525CB">
        <w:rPr>
          <w:rFonts w:ascii="Times New Roman" w:hAnsi="Times New Roman" w:cs="Times New Roman"/>
          <w:sz w:val="28"/>
          <w:szCs w:val="28"/>
        </w:rPr>
        <w:t>макроорганизме</w:t>
      </w:r>
      <w:proofErr w:type="spellEnd"/>
      <w:r w:rsidRPr="004525CB">
        <w:rPr>
          <w:rFonts w:ascii="Times New Roman" w:hAnsi="Times New Roman" w:cs="Times New Roman"/>
          <w:sz w:val="28"/>
          <w:szCs w:val="28"/>
        </w:rPr>
        <w:t xml:space="preserve"> возбудителей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w:t>
      </w:r>
      <w:r w:rsidR="00A76630" w:rsidRPr="004525CB">
        <w:rPr>
          <w:rFonts w:ascii="Times New Roman" w:hAnsi="Times New Roman" w:cs="Times New Roman"/>
          <w:sz w:val="28"/>
          <w:szCs w:val="28"/>
        </w:rPr>
        <w:t>иммунитет</w:t>
      </w:r>
      <w:r w:rsidRPr="004525CB">
        <w:rPr>
          <w:rFonts w:ascii="Times New Roman" w:hAnsi="Times New Roman" w:cs="Times New Roman"/>
          <w:sz w:val="28"/>
          <w:szCs w:val="28"/>
        </w:rPr>
        <w:t xml:space="preserve"> после инфекционного заболевания, вызванного простейшим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42.Пассивный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43.Активный искусственный иммунитет возникает: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при введении в организм готовых антител,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при введении в организм ослабленных или убитых микроорганизмов либо их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при введении в организм обезвреженных токсинов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44. Среди факторов неспецифической резистентности выделяют:</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w:t>
      </w:r>
      <w:proofErr w:type="spellStart"/>
      <w:r w:rsidRPr="004525CB">
        <w:rPr>
          <w:rFonts w:ascii="Times New Roman" w:hAnsi="Times New Roman" w:cs="Times New Roman"/>
          <w:sz w:val="28"/>
          <w:szCs w:val="28"/>
        </w:rPr>
        <w:t>ареактивность</w:t>
      </w:r>
      <w:proofErr w:type="spellEnd"/>
      <w:r w:rsidRPr="004525CB">
        <w:rPr>
          <w:rFonts w:ascii="Times New Roman" w:hAnsi="Times New Roman" w:cs="Times New Roman"/>
          <w:sz w:val="28"/>
          <w:szCs w:val="28"/>
        </w:rPr>
        <w:t xml:space="preserve"> клеток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к патогенным микроорганизмам и токсинам</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барьерную функцию кожи и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температурную реакцию, </w:t>
      </w:r>
    </w:p>
    <w:p w:rsidR="0071640C" w:rsidRPr="004525CB" w:rsidRDefault="0071640C" w:rsidP="004525CB">
      <w:pPr>
        <w:tabs>
          <w:tab w:val="left" w:pos="1418"/>
        </w:tabs>
        <w:spacing w:after="0"/>
        <w:ind w:firstLine="709"/>
        <w:rPr>
          <w:rFonts w:ascii="Times New Roman" w:hAnsi="Times New Roman" w:cs="Times New Roman"/>
          <w:i/>
          <w:sz w:val="28"/>
          <w:szCs w:val="28"/>
        </w:rPr>
      </w:pPr>
      <w:r w:rsidRPr="004525CB">
        <w:rPr>
          <w:rFonts w:ascii="Times New Roman" w:hAnsi="Times New Roman" w:cs="Times New Roman"/>
          <w:sz w:val="28"/>
          <w:szCs w:val="28"/>
        </w:rPr>
        <w:t xml:space="preserve">г) </w:t>
      </w:r>
      <w:proofErr w:type="spellStart"/>
      <w:r w:rsidRPr="004525CB">
        <w:rPr>
          <w:rFonts w:ascii="Times New Roman" w:hAnsi="Times New Roman" w:cs="Times New Roman"/>
          <w:sz w:val="28"/>
          <w:szCs w:val="28"/>
        </w:rPr>
        <w:t>антителогенез</w:t>
      </w:r>
      <w:proofErr w:type="spellEnd"/>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45. </w:t>
      </w:r>
      <w:proofErr w:type="spellStart"/>
      <w:r w:rsidR="0071640C" w:rsidRPr="004525CB">
        <w:rPr>
          <w:rFonts w:ascii="Times New Roman" w:hAnsi="Times New Roman" w:cs="Times New Roman"/>
          <w:b/>
          <w:sz w:val="28"/>
          <w:szCs w:val="28"/>
        </w:rPr>
        <w:t>Ареактивность</w:t>
      </w:r>
      <w:proofErr w:type="spellEnd"/>
      <w:r w:rsidR="0071640C" w:rsidRPr="004525CB">
        <w:rPr>
          <w:rFonts w:ascii="Times New Roman" w:hAnsi="Times New Roman" w:cs="Times New Roman"/>
          <w:b/>
          <w:sz w:val="28"/>
          <w:szCs w:val="28"/>
        </w:rPr>
        <w:t xml:space="preserve"> клеток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к патогенным микроорганизмам и токсинам обусловлена: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генотипом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б) отсутствием на поверхности таких клеток рецепторов для адгезии патогенного агента;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i/>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46. Барьерная функция кожи и слизистых оболочек обеспечивается: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отторжением клеток эпителия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активными движениями ресничек мерцательного эпителия слизистых оболочек.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выделением </w:t>
      </w:r>
      <w:proofErr w:type="spellStart"/>
      <w:r w:rsidRPr="004525CB">
        <w:rPr>
          <w:rFonts w:ascii="Times New Roman" w:hAnsi="Times New Roman" w:cs="Times New Roman"/>
          <w:sz w:val="28"/>
          <w:szCs w:val="28"/>
        </w:rPr>
        <w:t>экзосекретов</w:t>
      </w:r>
      <w:proofErr w:type="spellEnd"/>
      <w:r w:rsidRPr="004525CB">
        <w:rPr>
          <w:rFonts w:ascii="Times New Roman" w:hAnsi="Times New Roman" w:cs="Times New Roman"/>
          <w:sz w:val="28"/>
          <w:szCs w:val="28"/>
        </w:rPr>
        <w:t xml:space="preserve"> потовых и сальных желез кожи,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lastRenderedPageBreak/>
        <w:t>г) выделением специфических ингибиторов и лизоцима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47.К гуморальным факторам неспецифической резистентности </w:t>
      </w:r>
      <w:proofErr w:type="spellStart"/>
      <w:r w:rsidR="0071640C" w:rsidRPr="004525CB">
        <w:rPr>
          <w:rFonts w:ascii="Times New Roman" w:hAnsi="Times New Roman" w:cs="Times New Roman"/>
          <w:b/>
          <w:sz w:val="28"/>
          <w:szCs w:val="28"/>
        </w:rPr>
        <w:t>макроорганизма</w:t>
      </w:r>
      <w:proofErr w:type="spellEnd"/>
      <w:r w:rsidR="0071640C" w:rsidRPr="004525CB">
        <w:rPr>
          <w:rFonts w:ascii="Times New Roman" w:hAnsi="Times New Roman" w:cs="Times New Roman"/>
          <w:b/>
          <w:sz w:val="28"/>
          <w:szCs w:val="28"/>
        </w:rPr>
        <w:t xml:space="preserve"> относятся следующие:</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белки системы комплемента</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w:t>
      </w:r>
      <w:proofErr w:type="spellStart"/>
      <w:r w:rsidRPr="004525CB">
        <w:rPr>
          <w:rFonts w:ascii="Times New Roman" w:hAnsi="Times New Roman" w:cs="Times New Roman"/>
          <w:sz w:val="28"/>
          <w:szCs w:val="28"/>
        </w:rPr>
        <w:t>фибронектин</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система цитокинов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г) антитела</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 xml:space="preserve">48. К клеточным факторам неспецифической защиты относятся: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тучные клетки,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Т-лимфоциты,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макрофаги,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г) естественные  </w:t>
      </w:r>
      <w:proofErr w:type="spellStart"/>
      <w:r w:rsidRPr="004525CB">
        <w:rPr>
          <w:rFonts w:ascii="Times New Roman" w:hAnsi="Times New Roman" w:cs="Times New Roman"/>
          <w:sz w:val="28"/>
          <w:szCs w:val="28"/>
        </w:rPr>
        <w:t>киллерные</w:t>
      </w:r>
      <w:proofErr w:type="spellEnd"/>
      <w:r w:rsidRPr="004525CB">
        <w:rPr>
          <w:rFonts w:ascii="Times New Roman" w:hAnsi="Times New Roman" w:cs="Times New Roman"/>
          <w:sz w:val="28"/>
          <w:szCs w:val="28"/>
        </w:rPr>
        <w:t xml:space="preserve"> клетки.</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49. Объектами для фагоцитоза являются:</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а) микроорганизмы,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собственные отмирающие клетки организма,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синтетические частицы </w:t>
      </w:r>
    </w:p>
    <w:p w:rsidR="0071640C" w:rsidRPr="004525CB" w:rsidRDefault="0071640C" w:rsidP="004525CB">
      <w:pPr>
        <w:tabs>
          <w:tab w:val="left" w:pos="1418"/>
        </w:tabs>
        <w:spacing w:after="0"/>
        <w:ind w:firstLine="709"/>
        <w:rPr>
          <w:rFonts w:ascii="Times New Roman" w:hAnsi="Times New Roman" w:cs="Times New Roman"/>
          <w:b/>
          <w:sz w:val="28"/>
          <w:szCs w:val="28"/>
        </w:rPr>
      </w:pPr>
    </w:p>
    <w:p w:rsidR="0071640C" w:rsidRPr="004525CB" w:rsidRDefault="00A76630" w:rsidP="004525CB">
      <w:pPr>
        <w:tabs>
          <w:tab w:val="left" w:pos="1418"/>
        </w:tabs>
        <w:spacing w:after="0"/>
        <w:ind w:firstLine="709"/>
        <w:rPr>
          <w:rFonts w:ascii="Times New Roman" w:hAnsi="Times New Roman" w:cs="Times New Roman"/>
          <w:b/>
          <w:sz w:val="28"/>
          <w:szCs w:val="28"/>
        </w:rPr>
      </w:pPr>
      <w:r>
        <w:rPr>
          <w:rFonts w:ascii="Times New Roman" w:eastAsia="Times New Roman" w:hAnsi="Times New Roman" w:cs="Times New Roman"/>
          <w:b/>
          <w:sz w:val="28"/>
          <w:szCs w:val="28"/>
        </w:rPr>
        <w:t>6.</w:t>
      </w:r>
      <w:r w:rsidR="0071640C" w:rsidRPr="004525CB">
        <w:rPr>
          <w:rFonts w:ascii="Times New Roman" w:hAnsi="Times New Roman" w:cs="Times New Roman"/>
          <w:b/>
          <w:sz w:val="28"/>
          <w:szCs w:val="28"/>
        </w:rPr>
        <w:t>50. Система комплемента</w:t>
      </w:r>
      <w:r w:rsidR="0071640C" w:rsidRPr="004525CB">
        <w:rPr>
          <w:rFonts w:ascii="Times New Roman" w:hAnsi="Times New Roman" w:cs="Times New Roman"/>
          <w:sz w:val="28"/>
          <w:szCs w:val="28"/>
        </w:rPr>
        <w:t xml:space="preserve"> </w:t>
      </w:r>
      <w:r w:rsidR="0071640C" w:rsidRPr="004525CB">
        <w:rPr>
          <w:rFonts w:ascii="Times New Roman" w:hAnsi="Times New Roman" w:cs="Times New Roman"/>
          <w:b/>
          <w:sz w:val="28"/>
          <w:szCs w:val="28"/>
        </w:rPr>
        <w:t>представляет собой:</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а) группу белков сыворотки крови, которые принимают участие в реакциях неспецифической защиты: лизиса клеток, хемотаксиса, фагоцитоза, активации тучных клеток</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б) все белки сыворотки крови, </w:t>
      </w:r>
    </w:p>
    <w:p w:rsidR="0071640C" w:rsidRPr="004525CB" w:rsidRDefault="0071640C" w:rsidP="004525CB">
      <w:pPr>
        <w:tabs>
          <w:tab w:val="left" w:pos="1418"/>
        </w:tabs>
        <w:spacing w:after="0"/>
        <w:ind w:firstLine="709"/>
        <w:rPr>
          <w:rFonts w:ascii="Times New Roman" w:hAnsi="Times New Roman" w:cs="Times New Roman"/>
          <w:sz w:val="28"/>
          <w:szCs w:val="28"/>
        </w:rPr>
      </w:pPr>
      <w:r w:rsidRPr="004525CB">
        <w:rPr>
          <w:rFonts w:ascii="Times New Roman" w:hAnsi="Times New Roman" w:cs="Times New Roman"/>
          <w:sz w:val="28"/>
          <w:szCs w:val="28"/>
        </w:rPr>
        <w:t xml:space="preserve">в) группу белков сыворотки крови, которые принимают участие в реакциях специфической защиты </w:t>
      </w:r>
      <w:proofErr w:type="spellStart"/>
      <w:r w:rsidRPr="004525CB">
        <w:rPr>
          <w:rFonts w:ascii="Times New Roman" w:hAnsi="Times New Roman" w:cs="Times New Roman"/>
          <w:sz w:val="28"/>
          <w:szCs w:val="28"/>
        </w:rPr>
        <w:t>макроорганизма</w:t>
      </w:r>
      <w:proofErr w:type="spellEnd"/>
      <w:r w:rsidRPr="004525CB">
        <w:rPr>
          <w:rFonts w:ascii="Times New Roman" w:hAnsi="Times New Roman" w:cs="Times New Roman"/>
          <w:sz w:val="28"/>
          <w:szCs w:val="28"/>
        </w:rPr>
        <w:t xml:space="preserve">: </w:t>
      </w: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p>
    <w:p w:rsidR="00A4711C" w:rsidRPr="004525CB" w:rsidRDefault="00A76630" w:rsidP="004525CB">
      <w:pPr>
        <w:tabs>
          <w:tab w:val="left" w:pos="1418"/>
        </w:tabs>
        <w:spacing w:after="0"/>
        <w:ind w:firstLine="709"/>
        <w:rPr>
          <w:rFonts w:ascii="Times New Roman" w:hAnsi="Times New Roman" w:cs="Times New Roman"/>
          <w:sz w:val="28"/>
          <w:szCs w:val="28"/>
        </w:rPr>
      </w:pPr>
      <w:r>
        <w:rPr>
          <w:rFonts w:ascii="Times New Roman" w:eastAsia="Times New Roman" w:hAnsi="Times New Roman" w:cs="Times New Roman"/>
          <w:b/>
          <w:sz w:val="28"/>
          <w:szCs w:val="28"/>
        </w:rPr>
        <w:t>Раздел  7</w:t>
      </w:r>
      <w:r w:rsidR="00411272" w:rsidRPr="004525CB">
        <w:rPr>
          <w:rFonts w:ascii="Times New Roman" w:eastAsia="Times New Roman" w:hAnsi="Times New Roman" w:cs="Times New Roman"/>
          <w:b/>
          <w:sz w:val="28"/>
          <w:szCs w:val="28"/>
        </w:rPr>
        <w:t xml:space="preserve">. </w:t>
      </w:r>
      <w:r w:rsidR="00411272" w:rsidRPr="00A76630">
        <w:rPr>
          <w:rFonts w:ascii="Times New Roman" w:hAnsi="Times New Roman" w:cs="Times New Roman"/>
          <w:b/>
          <w:sz w:val="28"/>
          <w:szCs w:val="28"/>
        </w:rPr>
        <w:t>Аутоиммунные состояния, иммунологическая памят</w:t>
      </w:r>
      <w:r w:rsidR="00411272" w:rsidRPr="004525CB">
        <w:rPr>
          <w:rFonts w:ascii="Times New Roman" w:hAnsi="Times New Roman" w:cs="Times New Roman"/>
          <w:sz w:val="28"/>
          <w:szCs w:val="28"/>
        </w:rPr>
        <w:t>ь</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 Серологическими реакциями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взаимодействие АГ и АТ;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совокупность пробирочных реакций, основанных на взаимодействии антигена и антитела;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взаимодействие токсина с антитоксином;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взаимодействие иммунных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5505"/>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 Укажите фазы серологической реакции:</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иммунологическая;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неиммунологическая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 w:val="left" w:pos="5295"/>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 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91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 Неспецифическая фаза серологической реакции заключается: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 взаимодействии АГ с АТ с образованием комплекса;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видимом проявлении реакции;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выпадении осадка;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во взаимодействии АТ с эритроцитами.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 Неспецифическая фаза: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зависит от физико-химических свойств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зависит от класса и вида антител;</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протекает медленно;</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зависит от условий опыта.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6. Перечислите области применения серологических реакций: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обнаружение антител в исследуемой сыворотке;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обнаружения антигенов в исследуемом материале;</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серологическая идентификация выделенных культур микробов;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нуклеиновых кислот в исследуемом материале.</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7. Укажите диагностические препараты, используемые для постановки серологических реакций:</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кровь;</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диагностические сыворотки;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диагностикумы</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вакцины.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8. Диагностические сыворотки</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b/>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9. </w:t>
      </w:r>
      <w:proofErr w:type="spellStart"/>
      <w:r w:rsidR="0071640C" w:rsidRPr="004525CB">
        <w:rPr>
          <w:rFonts w:ascii="Times New Roman" w:eastAsia="Times New Roman" w:hAnsi="Times New Roman" w:cs="Times New Roman"/>
          <w:b/>
          <w:sz w:val="28"/>
          <w:szCs w:val="28"/>
          <w:lang w:eastAsia="ru-RU"/>
        </w:rPr>
        <w:t>Диагностикумы</w:t>
      </w:r>
      <w:proofErr w:type="spellEnd"/>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содержат:</w:t>
      </w:r>
    </w:p>
    <w:p w:rsidR="0071640C" w:rsidRPr="004525CB" w:rsidRDefault="0071640C" w:rsidP="004525CB">
      <w:pPr>
        <w:tabs>
          <w:tab w:val="left" w:pos="1418"/>
        </w:tabs>
        <w:spacing w:after="0"/>
        <w:ind w:firstLine="709"/>
        <w:rPr>
          <w:rFonts w:ascii="Times New Roman" w:eastAsia="Times New Roman" w:hAnsi="Times New Roman" w:cs="Times New Roman"/>
          <w:color w:val="000000"/>
          <w:spacing w:val="1"/>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против одного или нескольких </w:t>
      </w:r>
      <w:r w:rsidRPr="004525CB">
        <w:rPr>
          <w:rFonts w:ascii="Times New Roman" w:eastAsia="Times New Roman" w:hAnsi="Times New Roman" w:cs="Times New Roman"/>
          <w:color w:val="000000"/>
          <w:spacing w:val="1"/>
          <w:sz w:val="28"/>
          <w:szCs w:val="28"/>
          <w:lang w:eastAsia="ru-RU"/>
        </w:rPr>
        <w:t xml:space="preserve">антигенов;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взвесь убитой формалином, спиртом или прогреванием культуры известных стандартных микробов;</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частицы с адсорбированными антигенами;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живую культуру известных стандартных микробов.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 xml:space="preserve">10. </w:t>
      </w:r>
      <w:proofErr w:type="spellStart"/>
      <w:r w:rsidR="0071640C" w:rsidRPr="004525CB">
        <w:rPr>
          <w:rFonts w:ascii="Times New Roman" w:eastAsia="Times New Roman" w:hAnsi="Times New Roman" w:cs="Times New Roman"/>
          <w:b/>
          <w:color w:val="000000"/>
          <w:sz w:val="28"/>
          <w:szCs w:val="28"/>
          <w:lang w:eastAsia="ru-RU"/>
        </w:rPr>
        <w:t>Моновалентные</w:t>
      </w:r>
      <w:proofErr w:type="spellEnd"/>
      <w:r w:rsidR="0071640C" w:rsidRPr="004525CB">
        <w:rPr>
          <w:rFonts w:ascii="Times New Roman" w:eastAsia="Times New Roman" w:hAnsi="Times New Roman" w:cs="Times New Roman"/>
          <w:b/>
          <w:color w:val="000000"/>
          <w:sz w:val="28"/>
          <w:szCs w:val="28"/>
          <w:lang w:eastAsia="ru-RU"/>
        </w:rPr>
        <w:t xml:space="preserve"> 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shd w:val="clear" w:color="auto" w:fill="FFFFFF"/>
        <w:tabs>
          <w:tab w:val="left" w:pos="1418"/>
        </w:tabs>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color w:val="000000"/>
          <w:sz w:val="28"/>
          <w:szCs w:val="28"/>
          <w:lang w:eastAsia="ru-RU"/>
        </w:rPr>
        <w:t>11. Поливалент</w:t>
      </w:r>
      <w:r w:rsidR="0071640C" w:rsidRPr="004525CB">
        <w:rPr>
          <w:rFonts w:ascii="Times New Roman" w:eastAsia="Times New Roman" w:hAnsi="Times New Roman" w:cs="Times New Roman"/>
          <w:b/>
          <w:color w:val="000000"/>
          <w:spacing w:val="1"/>
          <w:sz w:val="28"/>
          <w:szCs w:val="28"/>
          <w:lang w:eastAsia="ru-RU"/>
        </w:rPr>
        <w:t xml:space="preserve">ные </w:t>
      </w:r>
      <w:r w:rsidR="0071640C" w:rsidRPr="004525CB">
        <w:rPr>
          <w:rFonts w:ascii="Times New Roman" w:eastAsia="Times New Roman" w:hAnsi="Times New Roman" w:cs="Times New Roman"/>
          <w:b/>
          <w:color w:val="000000"/>
          <w:sz w:val="28"/>
          <w:szCs w:val="28"/>
          <w:lang w:eastAsia="ru-RU"/>
        </w:rPr>
        <w:t>диагностические сыворотки содержат:</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антигены одного вида;</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антитела против одного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антитела против нескольких </w:t>
      </w:r>
      <w:proofErr w:type="spellStart"/>
      <w:r w:rsidRPr="004525CB">
        <w:rPr>
          <w:rFonts w:ascii="Times New Roman" w:eastAsia="Times New Roman" w:hAnsi="Times New Roman" w:cs="Times New Roman"/>
          <w:color w:val="000000"/>
          <w:sz w:val="28"/>
          <w:szCs w:val="28"/>
          <w:lang w:eastAsia="ru-RU"/>
        </w:rPr>
        <w:t>Аг</w:t>
      </w:r>
      <w:proofErr w:type="spellEnd"/>
      <w:r w:rsidRPr="004525CB">
        <w:rPr>
          <w:rFonts w:ascii="Times New Roman" w:eastAsia="Times New Roman" w:hAnsi="Times New Roman" w:cs="Times New Roman"/>
          <w:color w:val="000000"/>
          <w:sz w:val="28"/>
          <w:szCs w:val="28"/>
          <w:lang w:eastAsia="ru-RU"/>
        </w:rPr>
        <w:t>;</w:t>
      </w:r>
    </w:p>
    <w:p w:rsidR="0071640C" w:rsidRDefault="0071640C"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нескольких видов.</w:t>
      </w:r>
    </w:p>
    <w:p w:rsidR="00A76630" w:rsidRPr="004525CB" w:rsidRDefault="00A76630" w:rsidP="004525CB">
      <w:pPr>
        <w:shd w:val="clear" w:color="auto" w:fill="FFFFFF"/>
        <w:tabs>
          <w:tab w:val="left" w:pos="1418"/>
        </w:tabs>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12. Серологический метод диагностики включает в себя: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13. Метод, основанный на обнаружении титра антител в сыворотке крови,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14. Метод, основанный на обнаружении антигенов в исследуемом материале, называется: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серодиагностика;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бактериоскопический</w:t>
      </w:r>
      <w:proofErr w:type="spellEnd"/>
      <w:r w:rsidRPr="004525CB">
        <w:rPr>
          <w:rFonts w:ascii="Times New Roman" w:eastAsia="Times New Roman" w:hAnsi="Times New Roman" w:cs="Times New Roman"/>
          <w:sz w:val="28"/>
          <w:szCs w:val="28"/>
          <w:lang w:eastAsia="ru-RU"/>
        </w:rPr>
        <w:t xml:space="preserve">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ПЦР;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15. Укажите положения, характеризующие серодиагностику:</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б)метод  основан на выявлении антител в сыворотке крови человека;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выявления факторов патогенности микроорганизмов (капсулы, токсинов и т.д.).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16. Назовите критерии серодиагностики: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нарастание титра антител;</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серотипирование</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диагностический титр;</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ареактивность</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17. Диагностическим титром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увеличение количества антител в несколько раз.</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18. Титром нарастания антител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наибольшее разведение сыворотки, в котором реакция прошла на 50%;</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условную величину, которая характеризует количество антител в сыворотке крови к конкретному возбудителю и превышение которой может быть расценено как признак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определение концентрации иммуноглобулинов отдельных классов в парных сыворотках.</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19. Нарастание диагностического титра определяется в том случае, если: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«неинфекционный» титр достаточно высокий;</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необходимо определить стадию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необходимо определить вид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 определить вид микроорганизма.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sz w:val="28"/>
          <w:szCs w:val="28"/>
          <w:lang w:eastAsia="ru-RU"/>
        </w:rPr>
        <w:t>20. Парными сыворотками называют: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две сыворотки;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сыворотки, взятые у одного пациента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сыворотки, взятые у разных пациентов в разные периоды заболевания.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21. Повторные исследования в рамках серодиагностики при бактериальных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22. Повторные исследования в рамках серодиагностики при вирусных инфекциях проводятся: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через 5-7 дней;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через 2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через 3 недели.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23. Подтверждает диагноз нарастание титра антител в «парных сыворотках» не менее, чем:</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2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 3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 4 раза.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24. Диагностическим препаратом для серодиагностики является:</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диагностическая сыворотка;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аллерген;</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вакцина. </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25. Укажите положения, характеризующие иммунохимический метод:</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метод не пригоден для ранней диагностики;</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метод основан на выявлении антигенов в исследуемом материале;</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применяется в случаях, когда выделение возбудителя на питательных средах затруднено или невозможно;</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г)метод позволяет достаточно быстро и точно поставить диагноз.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tabs>
          <w:tab w:val="left" w:pos="1418"/>
        </w:tabs>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26. Серологические реакции классифицируют:</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 характеру проявления 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б) по характеру проявления неспецифической фазы;</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 характеру осадка;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 наличию гемолиза.</w:t>
      </w:r>
    </w:p>
    <w:p w:rsidR="0071640C" w:rsidRPr="004525CB" w:rsidRDefault="0071640C" w:rsidP="004525CB">
      <w:pPr>
        <w:tabs>
          <w:tab w:val="left" w:pos="1418"/>
        </w:tabs>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27. Реакцией агглютинации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 w:val="left" w:leader="dot" w:pos="5309"/>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sz w:val="28"/>
          <w:szCs w:val="28"/>
          <w:lang w:eastAsia="ru-RU"/>
        </w:rPr>
        <w:t xml:space="preserve">а) реакция с использованием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bCs/>
          <w:sz w:val="28"/>
          <w:szCs w:val="28"/>
          <w:lang w:eastAsia="ru-RU"/>
        </w:rPr>
        <w:t xml:space="preserve"> специфическое склеивание и осаждение корпускулярных антигенов под действием антител в присутствии электролита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bCs/>
          <w:sz w:val="28"/>
          <w:szCs w:val="28"/>
          <w:lang w:eastAsia="ru-RU"/>
        </w:rPr>
        <w:t xml:space="preserve"> растворение клеточного антигена под действием антител в присутствии комплемента.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28. Реакция непрямой агглютинации основана: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на использовании </w:t>
      </w:r>
      <w:proofErr w:type="spellStart"/>
      <w:r w:rsidRPr="004525CB">
        <w:rPr>
          <w:rFonts w:ascii="Times New Roman" w:eastAsia="Times New Roman" w:hAnsi="Times New Roman" w:cs="Times New Roman"/>
          <w:bCs/>
          <w:sz w:val="28"/>
          <w:szCs w:val="28"/>
          <w:lang w:eastAsia="ru-RU"/>
        </w:rPr>
        <w:t>эритроцитарных</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диагностикумов</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на специфическом склеивании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на осаждении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на использовании адсорбированных антигенов или антител на поверхности инертных носителей. </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29. Носителями антигена или антител для реакций непрямой агглютинации могут быть:</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эритроциты;</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бактериальные клетки;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латекс;</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полистирол.</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30. К реакциям непрямой агглютинации относятся: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латекс-агглютинация;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непрямая гемагглютинация;</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реакция </w:t>
      </w:r>
      <w:proofErr w:type="spellStart"/>
      <w:r w:rsidRPr="004525CB">
        <w:rPr>
          <w:rFonts w:ascii="Times New Roman" w:eastAsia="Times New Roman" w:hAnsi="Times New Roman" w:cs="Times New Roman"/>
          <w:bCs/>
          <w:sz w:val="28"/>
          <w:szCs w:val="28"/>
          <w:lang w:eastAsia="ru-RU"/>
        </w:rPr>
        <w:t>коагглютинации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ориентировочная реакция агглютинации.</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31. Реакцией непрямой (пассивной) гемагглютинации называется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32.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 xml:space="preserve">33. </w:t>
      </w:r>
      <w:proofErr w:type="spellStart"/>
      <w:r w:rsidR="0071640C" w:rsidRPr="004525CB">
        <w:rPr>
          <w:rFonts w:ascii="Times New Roman" w:eastAsia="Times New Roman" w:hAnsi="Times New Roman" w:cs="Times New Roman"/>
          <w:b/>
          <w:bCs/>
          <w:sz w:val="28"/>
          <w:szCs w:val="28"/>
          <w:lang w:eastAsia="ru-RU"/>
        </w:rPr>
        <w:t>Антительным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эритроцитарным</w:t>
      </w:r>
      <w:proofErr w:type="spellEnd"/>
      <w:r w:rsidR="0071640C" w:rsidRPr="004525CB">
        <w:rPr>
          <w:rFonts w:ascii="Times New Roman" w:eastAsia="Times New Roman" w:hAnsi="Times New Roman" w:cs="Times New Roman"/>
          <w:b/>
          <w:bCs/>
          <w:sz w:val="28"/>
          <w:szCs w:val="28"/>
          <w:lang w:eastAsia="ru-RU"/>
        </w:rPr>
        <w:t xml:space="preserve"> </w:t>
      </w:r>
      <w:proofErr w:type="spellStart"/>
      <w:r w:rsidR="0071640C" w:rsidRPr="004525CB">
        <w:rPr>
          <w:rFonts w:ascii="Times New Roman" w:eastAsia="Times New Roman" w:hAnsi="Times New Roman" w:cs="Times New Roman"/>
          <w:b/>
          <w:bCs/>
          <w:sz w:val="28"/>
          <w:szCs w:val="28"/>
          <w:lang w:eastAsia="ru-RU"/>
        </w:rPr>
        <w:t>диагностикумом</w:t>
      </w:r>
      <w:proofErr w:type="spellEnd"/>
      <w:r w:rsidR="0071640C" w:rsidRPr="004525CB">
        <w:rPr>
          <w:rFonts w:ascii="Times New Roman" w:eastAsia="Times New Roman" w:hAnsi="Times New Roman" w:cs="Times New Roman"/>
          <w:b/>
          <w:bCs/>
          <w:sz w:val="28"/>
          <w:szCs w:val="28"/>
          <w:lang w:eastAsia="ru-RU"/>
        </w:rPr>
        <w:t xml:space="preserve"> называют диагностический препарат, который содержит:</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частицы латекса, нагруженные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эритроциты с адсорбированными на них антигенами;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антигены;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эритроциты с адсорбированными на них антителами.</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34. Укажите ингредиенты РНГА: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исследуемая сыворотка;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w:t>
      </w:r>
      <w:proofErr w:type="spellStart"/>
      <w:r w:rsidRPr="004525CB">
        <w:rPr>
          <w:rFonts w:ascii="Times New Roman" w:eastAsia="Times New Roman" w:hAnsi="Times New Roman" w:cs="Times New Roman"/>
          <w:bCs/>
          <w:sz w:val="28"/>
          <w:szCs w:val="28"/>
          <w:lang w:eastAsia="ru-RU"/>
        </w:rPr>
        <w:t>эритроцитарный</w:t>
      </w:r>
      <w:proofErr w:type="spellEnd"/>
      <w:r w:rsidRPr="004525CB">
        <w:rPr>
          <w:rFonts w:ascii="Times New Roman" w:eastAsia="Times New Roman" w:hAnsi="Times New Roman" w:cs="Times New Roman"/>
          <w:bCs/>
          <w:sz w:val="28"/>
          <w:szCs w:val="28"/>
          <w:lang w:eastAsia="ru-RU"/>
        </w:rPr>
        <w:t xml:space="preserve"> </w:t>
      </w:r>
      <w:proofErr w:type="spellStart"/>
      <w:r w:rsidRPr="004525CB">
        <w:rPr>
          <w:rFonts w:ascii="Times New Roman" w:eastAsia="Times New Roman" w:hAnsi="Times New Roman" w:cs="Times New Roman"/>
          <w:bCs/>
          <w:sz w:val="28"/>
          <w:szCs w:val="28"/>
          <w:lang w:eastAsia="ru-RU"/>
        </w:rPr>
        <w:t>диагностикум</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 w:val="left" w:pos="2955"/>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среда электролита.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35.</w:t>
      </w:r>
      <w:r w:rsidR="0071640C" w:rsidRPr="004525CB">
        <w:rPr>
          <w:rFonts w:ascii="Times New Roman" w:eastAsia="Times New Roman" w:hAnsi="Times New Roman" w:cs="Times New Roman"/>
          <w:bCs/>
          <w:sz w:val="28"/>
          <w:szCs w:val="28"/>
          <w:lang w:eastAsia="ru-RU"/>
        </w:rPr>
        <w:t xml:space="preserve"> </w:t>
      </w:r>
      <w:r w:rsidR="0071640C" w:rsidRPr="004525CB">
        <w:rPr>
          <w:rFonts w:ascii="Times New Roman" w:eastAsia="Times New Roman" w:hAnsi="Times New Roman" w:cs="Times New Roman"/>
          <w:b/>
          <w:bCs/>
          <w:sz w:val="28"/>
          <w:szCs w:val="28"/>
          <w:lang w:eastAsia="ru-RU"/>
        </w:rPr>
        <w:t>Положительный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36. Отрицательный результат РНГА выглядит как:</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а) осадок эритроцитов в виде «зонтика»;</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б) осадок эритроцитов в виде «пуговицы»;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в) хлопья </w:t>
      </w:r>
      <w:proofErr w:type="spellStart"/>
      <w:r w:rsidRPr="004525CB">
        <w:rPr>
          <w:rFonts w:ascii="Times New Roman" w:eastAsia="Times New Roman" w:hAnsi="Times New Roman" w:cs="Times New Roman"/>
          <w:bCs/>
          <w:sz w:val="28"/>
          <w:szCs w:val="28"/>
          <w:lang w:eastAsia="ru-RU"/>
        </w:rPr>
        <w:t>агглютината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гемолиз.</w:t>
      </w: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bCs/>
          <w:sz w:val="28"/>
          <w:szCs w:val="28"/>
          <w:lang w:eastAsia="ru-RU"/>
        </w:rPr>
        <w:t>37. Латекс-агглютинацией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г) происходит лизис эритроцитов.</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lastRenderedPageBreak/>
        <w:t>7.</w:t>
      </w:r>
      <w:r w:rsidR="0071640C" w:rsidRPr="004525CB">
        <w:rPr>
          <w:rFonts w:ascii="Times New Roman" w:eastAsia="Times New Roman" w:hAnsi="Times New Roman" w:cs="Times New Roman"/>
          <w:b/>
          <w:bCs/>
          <w:sz w:val="28"/>
          <w:szCs w:val="28"/>
          <w:lang w:eastAsia="ru-RU"/>
        </w:rPr>
        <w:t xml:space="preserve">38. </w:t>
      </w:r>
      <w:proofErr w:type="spellStart"/>
      <w:r w:rsidR="0071640C" w:rsidRPr="004525CB">
        <w:rPr>
          <w:rFonts w:ascii="Times New Roman" w:eastAsia="Times New Roman" w:hAnsi="Times New Roman" w:cs="Times New Roman"/>
          <w:b/>
          <w:bCs/>
          <w:sz w:val="28"/>
          <w:szCs w:val="28"/>
          <w:lang w:eastAsia="ru-RU"/>
        </w:rPr>
        <w:t>Коагглютинацией</w:t>
      </w:r>
      <w:proofErr w:type="spellEnd"/>
      <w:r w:rsidR="0071640C" w:rsidRPr="004525CB">
        <w:rPr>
          <w:rFonts w:ascii="Times New Roman" w:eastAsia="Times New Roman" w:hAnsi="Times New Roman" w:cs="Times New Roman"/>
          <w:b/>
          <w:bCs/>
          <w:sz w:val="28"/>
          <w:szCs w:val="28"/>
          <w:lang w:eastAsia="ru-RU"/>
        </w:rPr>
        <w:t xml:space="preserve"> называют реакцию, в которой:</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эритроциты;</w:t>
      </w:r>
    </w:p>
    <w:p w:rsidR="0071640C" w:rsidRPr="004525CB" w:rsidRDefault="0071640C"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в качестве носителя </w:t>
      </w:r>
      <w:proofErr w:type="spellStart"/>
      <w:r w:rsidRPr="004525CB">
        <w:rPr>
          <w:rFonts w:ascii="Times New Roman" w:eastAsia="Times New Roman" w:hAnsi="Times New Roman" w:cs="Times New Roman"/>
          <w:bCs/>
          <w:sz w:val="28"/>
          <w:szCs w:val="28"/>
          <w:lang w:eastAsia="ru-RU"/>
        </w:rPr>
        <w:t>Аг</w:t>
      </w:r>
      <w:proofErr w:type="spellEnd"/>
      <w:r w:rsidRPr="004525CB">
        <w:rPr>
          <w:rFonts w:ascii="Times New Roman" w:eastAsia="Times New Roman" w:hAnsi="Times New Roman" w:cs="Times New Roman"/>
          <w:bCs/>
          <w:sz w:val="28"/>
          <w:szCs w:val="28"/>
          <w:lang w:eastAsia="ru-RU"/>
        </w:rPr>
        <w:t xml:space="preserve"> или АТ используются частицы латекса;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специфически связываются корпускулярные антигены под действием антител в присутствии электролита;</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в качестве инертного носителя используется культура золотистого стафилококка, на поверхности оболочки которого адсорбирован </w:t>
      </w:r>
      <w:proofErr w:type="spellStart"/>
      <w:r w:rsidRPr="004525CB">
        <w:rPr>
          <w:rFonts w:ascii="Times New Roman" w:eastAsia="Times New Roman" w:hAnsi="Times New Roman" w:cs="Times New Roman"/>
          <w:bCs/>
          <w:sz w:val="28"/>
          <w:szCs w:val="28"/>
          <w:lang w:eastAsia="ru-RU"/>
        </w:rPr>
        <w:t>Fc</w:t>
      </w:r>
      <w:proofErr w:type="spellEnd"/>
      <w:r w:rsidRPr="004525CB">
        <w:rPr>
          <w:rFonts w:ascii="Times New Roman" w:eastAsia="Times New Roman" w:hAnsi="Times New Roman" w:cs="Times New Roman"/>
          <w:bCs/>
          <w:sz w:val="28"/>
          <w:szCs w:val="28"/>
          <w:lang w:eastAsia="ru-RU"/>
        </w:rPr>
        <w:t>-фрагмент иммуноглобулина G.</w:t>
      </w:r>
    </w:p>
    <w:p w:rsidR="0071640C" w:rsidRPr="004525CB" w:rsidRDefault="0071640C" w:rsidP="004525CB">
      <w:pPr>
        <w:widowControl w:val="0"/>
        <w:shd w:val="clear" w:color="auto" w:fill="FFFFFF"/>
        <w:tabs>
          <w:tab w:val="left" w:pos="1418"/>
          <w:tab w:val="left" w:pos="2280"/>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ab/>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39. Иммунологической памятью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 w:val="left" w:pos="6510"/>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40. Иммунологической толерантностью называют:</w:t>
      </w:r>
      <w:r w:rsidR="0071640C" w:rsidRPr="004525CB">
        <w:rPr>
          <w:rFonts w:ascii="Times New Roman" w:eastAsia="Times New Roman" w:hAnsi="Times New Roman" w:cs="Times New Roman"/>
          <w:b/>
          <w:sz w:val="28"/>
          <w:szCs w:val="28"/>
          <w:lang w:eastAsia="ru-RU"/>
        </w:rPr>
        <w:tab/>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нарушения иммунологической реактивности, обусловленные выпадением одного или нескольких компонентов иммунного аппарата или тесно взаимодействующих с ним неспецифических факторов;</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41. Врожденной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способность иммунной системы специфически не реагировать на конкретный антиген;</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 иммунной системы отвечать более быстро и эффективно </w:t>
      </w:r>
      <w:r w:rsidRPr="004525CB">
        <w:rPr>
          <w:rFonts w:ascii="Times New Roman" w:eastAsia="Times New Roman" w:hAnsi="Times New Roman" w:cs="Times New Roman"/>
          <w:sz w:val="28"/>
          <w:szCs w:val="28"/>
          <w:lang w:eastAsia="ru-RU"/>
        </w:rPr>
        <w:lastRenderedPageBreak/>
        <w:t>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42. Приобретенной иммунологической толерантностью называют: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повышенную чувствительность иммунной системы к ряду веществ внешней среды с антигенными свойствами;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способность иммунной системы специфически не реагировать на </w:t>
      </w:r>
      <w:proofErr w:type="spellStart"/>
      <w:r w:rsidRPr="004525CB">
        <w:rPr>
          <w:rFonts w:ascii="Times New Roman" w:eastAsia="Times New Roman" w:hAnsi="Times New Roman" w:cs="Times New Roman"/>
          <w:sz w:val="28"/>
          <w:szCs w:val="28"/>
          <w:lang w:eastAsia="ru-RU"/>
        </w:rPr>
        <w:t>толероген</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способность иммунной системы специфически не реагировать на собственные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способность иммунной системы отвечать более быстро и эффективно на антиген, с которым у организма был предварительный контакт.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43. По способу возникновения приобретенную толерантность можно разделить на следующие группы: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пассивная;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активная;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неспецифическая.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44. Пассивную приобретенную толерантность можно создать путем введения в организм:</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A76630"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45. Активную приобретенную толерантность можно создать путем введения: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 организм вещества, подавляющего иммунитет (иммунодепрессанты);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антигена в организм в эмбриональном или в начальном периоде постнатального развития;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иммунокомпетентных клеток;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сывороток.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46. Укажите положения, характеризующие врожденную иммунологическую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формируется в постнатальный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формируется в эмбриональный период;</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в) предотвращает выработку антител и Т- лимфоцитов, способных разрушать собственные ткани;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предотвращает выработку антител и Т- лимфоцитов, способных разрушать различные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47. </w:t>
      </w:r>
      <w:proofErr w:type="spellStart"/>
      <w:r w:rsidR="0071640C" w:rsidRPr="004525CB">
        <w:rPr>
          <w:rFonts w:ascii="Times New Roman" w:eastAsia="Times New Roman" w:hAnsi="Times New Roman" w:cs="Times New Roman"/>
          <w:b/>
          <w:sz w:val="28"/>
          <w:szCs w:val="28"/>
          <w:lang w:eastAsia="ru-RU"/>
        </w:rPr>
        <w:t>Толерогенами</w:t>
      </w:r>
      <w:proofErr w:type="spellEnd"/>
      <w:r w:rsidR="0071640C" w:rsidRPr="004525CB">
        <w:rPr>
          <w:rFonts w:ascii="Times New Roman" w:eastAsia="Times New Roman" w:hAnsi="Times New Roman" w:cs="Times New Roman"/>
          <w:b/>
          <w:sz w:val="28"/>
          <w:szCs w:val="28"/>
          <w:lang w:eastAsia="ru-RU"/>
        </w:rPr>
        <w:t xml:space="preserve"> называются:</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антигены, индуцирующие приобретенную толерантность;</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гаптены</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полные антигены;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аллергены.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48. По степени распространенности различают следующие виды толерантности:</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поливалентная;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пассивная;</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расщепленная (</w:t>
      </w:r>
      <w:proofErr w:type="spellStart"/>
      <w:r w:rsidRPr="004525CB">
        <w:rPr>
          <w:rFonts w:ascii="Times New Roman" w:eastAsia="Times New Roman" w:hAnsi="Times New Roman" w:cs="Times New Roman"/>
          <w:sz w:val="28"/>
          <w:szCs w:val="28"/>
          <w:lang w:eastAsia="ru-RU"/>
        </w:rPr>
        <w:t>моновалентная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49. Укажите положения, характерные для поливалентной толерантности:</w:t>
      </w:r>
    </w:p>
    <w:p w:rsidR="0071640C" w:rsidRPr="004525CB" w:rsidRDefault="0071640C" w:rsidP="004525CB">
      <w:pPr>
        <w:widowControl w:val="0"/>
        <w:shd w:val="clear" w:color="auto" w:fill="FFFFFF"/>
        <w:tabs>
          <w:tab w:val="left" w:pos="624"/>
          <w:tab w:val="left" w:pos="1418"/>
          <w:tab w:val="left" w:pos="5940"/>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7.</w:t>
      </w:r>
      <w:r w:rsidR="0071640C" w:rsidRPr="004525CB">
        <w:rPr>
          <w:rFonts w:ascii="Times New Roman" w:eastAsia="Times New Roman" w:hAnsi="Times New Roman" w:cs="Times New Roman"/>
          <w:b/>
          <w:sz w:val="28"/>
          <w:szCs w:val="28"/>
          <w:lang w:eastAsia="ru-RU"/>
        </w:rPr>
        <w:t xml:space="preserve">50. Укажите положения, характерные для расщепленной, или </w:t>
      </w:r>
      <w:proofErr w:type="spellStart"/>
      <w:r w:rsidR="0071640C" w:rsidRPr="004525CB">
        <w:rPr>
          <w:rFonts w:ascii="Times New Roman" w:eastAsia="Times New Roman" w:hAnsi="Times New Roman" w:cs="Times New Roman"/>
          <w:b/>
          <w:sz w:val="28"/>
          <w:szCs w:val="28"/>
          <w:lang w:eastAsia="ru-RU"/>
        </w:rPr>
        <w:t>моновалентной</w:t>
      </w:r>
      <w:proofErr w:type="spellEnd"/>
      <w:r w:rsidR="0071640C" w:rsidRPr="004525CB">
        <w:rPr>
          <w:rFonts w:ascii="Times New Roman" w:eastAsia="Times New Roman" w:hAnsi="Times New Roman" w:cs="Times New Roman"/>
          <w:b/>
          <w:sz w:val="28"/>
          <w:szCs w:val="28"/>
          <w:lang w:eastAsia="ru-RU"/>
        </w:rPr>
        <w:t>, толерантности:</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возникает при введении в организм белков;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возникает при введении в организм белков и углеводов;</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возникает одновременно на все антигенные детерминанты, входящие в состав конкретного антигена;</w:t>
      </w:r>
    </w:p>
    <w:p w:rsidR="0071640C" w:rsidRPr="004525CB" w:rsidRDefault="0071640C" w:rsidP="004525CB">
      <w:pPr>
        <w:widowControl w:val="0"/>
        <w:shd w:val="clear" w:color="auto" w:fill="FFFFFF"/>
        <w:tabs>
          <w:tab w:val="left" w:pos="62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характерна избирательная невосприимчивость некоторых антигенных детерминант, входящих в состав конкретного антигена.</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71640C" w:rsidP="004525CB">
      <w:pPr>
        <w:tabs>
          <w:tab w:val="left" w:pos="1418"/>
        </w:tabs>
        <w:spacing w:after="0"/>
        <w:ind w:firstLine="709"/>
        <w:rPr>
          <w:rFonts w:ascii="Times New Roman" w:hAnsi="Times New Roman" w:cs="Times New Roman"/>
          <w:sz w:val="28"/>
          <w:szCs w:val="28"/>
        </w:rPr>
      </w:pPr>
    </w:p>
    <w:p w:rsidR="00411272" w:rsidRPr="004525CB" w:rsidRDefault="0041127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Pr="00A76630">
        <w:rPr>
          <w:rFonts w:ascii="Times New Roman" w:hAnsi="Times New Roman" w:cs="Times New Roman"/>
          <w:b/>
          <w:sz w:val="28"/>
          <w:szCs w:val="28"/>
        </w:rPr>
        <w:t>Взаимодействие клеток в иммунном ответе</w:t>
      </w:r>
    </w:p>
    <w:p w:rsidR="00411272" w:rsidRPr="004525CB" w:rsidRDefault="00411272" w:rsidP="004525CB">
      <w:pPr>
        <w:tabs>
          <w:tab w:val="left" w:pos="1418"/>
        </w:tabs>
        <w:autoSpaceDE w:val="0"/>
        <w:autoSpaceDN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0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lastRenderedPageBreak/>
        <w:t>8.</w:t>
      </w:r>
      <w:r w:rsidR="0071640C" w:rsidRPr="004525CB">
        <w:rPr>
          <w:rFonts w:ascii="Times New Roman" w:eastAsia="Times New Roman" w:hAnsi="Times New Roman" w:cs="Times New Roman"/>
          <w:b/>
          <w:bCs/>
          <w:sz w:val="28"/>
          <w:szCs w:val="28"/>
          <w:lang w:eastAsia="ru-RU"/>
        </w:rPr>
        <w:t>1. К специфическим факторам защиты организма относится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антителообразование;</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гиперчувтвительность</w:t>
      </w:r>
      <w:proofErr w:type="spellEnd"/>
      <w:r w:rsidRPr="004525CB">
        <w:rPr>
          <w:rFonts w:ascii="Times New Roman" w:eastAsia="Times New Roman" w:hAnsi="Times New Roman" w:cs="Times New Roman"/>
          <w:sz w:val="28"/>
          <w:szCs w:val="28"/>
          <w:lang w:eastAsia="ru-RU"/>
        </w:rPr>
        <w:t xml:space="preserve"> немедленного типа;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иммунологическая память;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иммунологическая защита, осуществляемая комплементом, интерфероном, некоторыми белками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4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iCs/>
          <w:sz w:val="28"/>
          <w:szCs w:val="28"/>
          <w:lang w:eastAsia="ru-RU"/>
        </w:rPr>
        <w:t xml:space="preserve">2. Основой </w:t>
      </w:r>
      <w:proofErr w:type="spellStart"/>
      <w:r w:rsidR="0071640C" w:rsidRPr="004525CB">
        <w:rPr>
          <w:rFonts w:ascii="Times New Roman" w:eastAsia="Times New Roman" w:hAnsi="Times New Roman" w:cs="Times New Roman"/>
          <w:b/>
          <w:iCs/>
          <w:sz w:val="28"/>
          <w:szCs w:val="28"/>
          <w:lang w:eastAsia="ru-RU"/>
        </w:rPr>
        <w:t>иммуносерологической</w:t>
      </w:r>
      <w:proofErr w:type="spellEnd"/>
      <w:r w:rsidR="0071640C" w:rsidRPr="004525CB">
        <w:rPr>
          <w:rFonts w:ascii="Times New Roman" w:eastAsia="Times New Roman" w:hAnsi="Times New Roman" w:cs="Times New Roman"/>
          <w:b/>
          <w:iCs/>
          <w:sz w:val="28"/>
          <w:szCs w:val="28"/>
          <w:lang w:eastAsia="ru-RU"/>
        </w:rPr>
        <w:t xml:space="preserve"> диагностики инфекционных</w:t>
      </w:r>
      <w:r w:rsidR="0071640C" w:rsidRPr="004525CB">
        <w:rPr>
          <w:rFonts w:ascii="Times New Roman" w:eastAsia="Times New Roman" w:hAnsi="Times New Roman" w:cs="Times New Roman"/>
          <w:b/>
          <w:bCs/>
          <w:iCs/>
          <w:sz w:val="28"/>
          <w:szCs w:val="28"/>
          <w:lang w:eastAsia="ru-RU"/>
        </w:rPr>
        <w:t xml:space="preserve"> </w:t>
      </w:r>
      <w:r w:rsidR="0071640C" w:rsidRPr="004525CB">
        <w:rPr>
          <w:rFonts w:ascii="Times New Roman" w:eastAsia="Times New Roman" w:hAnsi="Times New Roman" w:cs="Times New Roman"/>
          <w:b/>
          <w:iCs/>
          <w:sz w:val="28"/>
          <w:szCs w:val="28"/>
          <w:lang w:eastAsia="ru-RU"/>
        </w:rPr>
        <w:t>заболеваний является следующий принцип</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выявление бактериемии (</w:t>
      </w:r>
      <w:proofErr w:type="spellStart"/>
      <w:r w:rsidRPr="004525CB">
        <w:rPr>
          <w:rFonts w:ascii="Times New Roman" w:eastAsia="Times New Roman" w:hAnsi="Times New Roman" w:cs="Times New Roman"/>
          <w:iCs/>
          <w:sz w:val="28"/>
          <w:szCs w:val="28"/>
          <w:lang w:eastAsia="ru-RU"/>
        </w:rPr>
        <w:t>вирусемии</w:t>
      </w:r>
      <w:proofErr w:type="spellEnd"/>
      <w:r w:rsidRPr="004525CB">
        <w:rPr>
          <w:rFonts w:ascii="Times New Roman" w:eastAsia="Times New Roman" w:hAnsi="Times New Roman" w:cs="Times New Roman"/>
          <w:iCs/>
          <w:sz w:val="28"/>
          <w:szCs w:val="28"/>
          <w:lang w:eastAsia="ru-RU"/>
        </w:rPr>
        <w:t>)</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выявление </w:t>
      </w:r>
      <w:proofErr w:type="spellStart"/>
      <w:r w:rsidRPr="004525CB">
        <w:rPr>
          <w:rFonts w:ascii="Times New Roman" w:eastAsia="Times New Roman" w:hAnsi="Times New Roman" w:cs="Times New Roman"/>
          <w:iCs/>
          <w:sz w:val="28"/>
          <w:szCs w:val="28"/>
          <w:lang w:eastAsia="ru-RU"/>
        </w:rPr>
        <w:t>антигенемии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выявление циркулирующих фрагментов микробного генома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выявление специфических (иммунных) сдвигов,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выявление неспецифических реакций, связанных с инфекцией</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71"/>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3. Перечислите положения, справедливые для </w:t>
      </w:r>
      <w:proofErr w:type="spellStart"/>
      <w:r w:rsidR="0071640C" w:rsidRPr="004525CB">
        <w:rPr>
          <w:rFonts w:ascii="Times New Roman" w:eastAsia="Times New Roman" w:hAnsi="Times New Roman" w:cs="Times New Roman"/>
          <w:b/>
          <w:bCs/>
          <w:sz w:val="28"/>
          <w:szCs w:val="28"/>
          <w:lang w:eastAsia="ru-RU"/>
        </w:rPr>
        <w:t>иммуносерологической</w:t>
      </w:r>
      <w:proofErr w:type="spellEnd"/>
      <w:r w:rsidR="0071640C" w:rsidRPr="004525CB">
        <w:rPr>
          <w:rFonts w:ascii="Times New Roman" w:eastAsia="Times New Roman" w:hAnsi="Times New Roman" w:cs="Times New Roman"/>
          <w:b/>
          <w:bCs/>
          <w:sz w:val="28"/>
          <w:szCs w:val="28"/>
          <w:lang w:eastAsia="ru-RU"/>
        </w:rPr>
        <w:t xml:space="preserve"> диагностики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ретроспективность;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абсолютная чувствительность и специфичность;</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анализ сыворотки крови;</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необходимость выделения микробных культур;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обязательное использование методов иммунохимического анализа.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85"/>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4. Укажите иммунологические параметры, используемые в </w:t>
      </w:r>
      <w:proofErr w:type="spellStart"/>
      <w:r w:rsidR="0071640C" w:rsidRPr="004525CB">
        <w:rPr>
          <w:rFonts w:ascii="Times New Roman" w:eastAsia="Times New Roman" w:hAnsi="Times New Roman" w:cs="Times New Roman"/>
          <w:b/>
          <w:bCs/>
          <w:sz w:val="28"/>
          <w:szCs w:val="28"/>
          <w:lang w:eastAsia="ru-RU"/>
        </w:rPr>
        <w:t>иммуносеродиагностике</w:t>
      </w:r>
      <w:proofErr w:type="spellEnd"/>
      <w:r w:rsidR="0071640C" w:rsidRPr="004525CB">
        <w:rPr>
          <w:rFonts w:ascii="Times New Roman" w:eastAsia="Times New Roman" w:hAnsi="Times New Roman" w:cs="Times New Roman"/>
          <w:b/>
          <w:bCs/>
          <w:sz w:val="28"/>
          <w:szCs w:val="28"/>
          <w:lang w:eastAsia="ru-RU"/>
        </w:rPr>
        <w:t xml:space="preserve"> инфекционных заболеваний</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выявление качественной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выявление количественной </w:t>
      </w:r>
      <w:proofErr w:type="spellStart"/>
      <w:r w:rsidRPr="004525CB">
        <w:rPr>
          <w:rFonts w:ascii="Times New Roman" w:eastAsia="Times New Roman" w:hAnsi="Times New Roman" w:cs="Times New Roman"/>
          <w:sz w:val="28"/>
          <w:szCs w:val="28"/>
          <w:lang w:eastAsia="ru-RU"/>
        </w:rPr>
        <w:t>сероконверсии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выявление микробных антигенов;</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констатация аллергии к микробным антигенам.</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53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 xml:space="preserve">5. Изучение качественной </w:t>
      </w:r>
      <w:proofErr w:type="spellStart"/>
      <w:r w:rsidR="0071640C" w:rsidRPr="004525CB">
        <w:rPr>
          <w:rFonts w:ascii="Times New Roman" w:eastAsia="Times New Roman" w:hAnsi="Times New Roman" w:cs="Times New Roman"/>
          <w:b/>
          <w:bCs/>
          <w:sz w:val="28"/>
          <w:szCs w:val="28"/>
          <w:lang w:eastAsia="ru-RU"/>
        </w:rPr>
        <w:t>иммуноконверсии</w:t>
      </w:r>
      <w:proofErr w:type="spellEnd"/>
      <w:r w:rsidR="0071640C" w:rsidRPr="004525CB">
        <w:rPr>
          <w:rFonts w:ascii="Times New Roman" w:eastAsia="Times New Roman" w:hAnsi="Times New Roman" w:cs="Times New Roman"/>
          <w:b/>
          <w:bCs/>
          <w:sz w:val="28"/>
          <w:szCs w:val="28"/>
          <w:lang w:eastAsia="ru-RU"/>
        </w:rPr>
        <w:t xml:space="preserve"> базируется на следующих параметрах иммунного ответа к микробным антигенам</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однократное определение титра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динамическое изучение титров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изотопическая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идиотипическая характеристика антител (в динамике заболевания);</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динамическое изучение спектра антител.</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6. Серодиагностикой называется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метод распознавания заболеваний человека и животных, основанный на способности </w:t>
      </w:r>
      <w:hyperlink r:id="rId12" w:history="1">
        <w:r w:rsidRPr="004525CB">
          <w:rPr>
            <w:rFonts w:ascii="Times New Roman" w:eastAsia="Times New Roman" w:hAnsi="Times New Roman" w:cs="Times New Roman"/>
            <w:sz w:val="28"/>
            <w:szCs w:val="28"/>
            <w:lang w:eastAsia="ru-RU"/>
          </w:rPr>
          <w:t>антител</w:t>
        </w:r>
      </w:hyperlink>
      <w:r w:rsidRPr="004525CB">
        <w:rPr>
          <w:rFonts w:ascii="Times New Roman" w:eastAsia="Times New Roman" w:hAnsi="Times New Roman" w:cs="Times New Roman"/>
          <w:sz w:val="28"/>
          <w:szCs w:val="28"/>
          <w:lang w:eastAsia="ru-RU"/>
        </w:rPr>
        <w:t xml:space="preserve"> сыворотки крови специфически реагировать с соответствующими </w:t>
      </w:r>
      <w:hyperlink r:id="rId13" w:history="1">
        <w:r w:rsidRPr="004525CB">
          <w:rPr>
            <w:rFonts w:ascii="Times New Roman" w:eastAsia="Times New Roman" w:hAnsi="Times New Roman" w:cs="Times New Roman"/>
            <w:sz w:val="28"/>
            <w:szCs w:val="28"/>
            <w:lang w:eastAsia="ru-RU"/>
          </w:rPr>
          <w:t>антигенами</w:t>
        </w:r>
      </w:hyperlink>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метод распознавания заболеваний человека, основанный на принципе </w:t>
      </w:r>
      <w:proofErr w:type="spellStart"/>
      <w:r w:rsidRPr="004525CB">
        <w:rPr>
          <w:rFonts w:ascii="Times New Roman" w:eastAsia="Times New Roman" w:hAnsi="Times New Roman" w:cs="Times New Roman"/>
          <w:sz w:val="28"/>
          <w:szCs w:val="28"/>
          <w:lang w:eastAsia="ru-RU"/>
        </w:rPr>
        <w:t>комплементарности</w:t>
      </w:r>
      <w:proofErr w:type="spellEnd"/>
      <w:r w:rsidRPr="004525CB">
        <w:rPr>
          <w:rFonts w:ascii="Times New Roman" w:eastAsia="Times New Roman" w:hAnsi="Times New Roman" w:cs="Times New Roman"/>
          <w:sz w:val="28"/>
          <w:szCs w:val="28"/>
          <w:lang w:eastAsia="ru-RU"/>
        </w:rPr>
        <w:t xml:space="preserve"> ДНК;</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метод распознавания заболеваний человека, основанный на способности организма к реакциям ГЗТ;</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метод распознавания заболеваний человека, основанный на способности антител и антигенов диффундировать в </w:t>
      </w:r>
      <w:proofErr w:type="spellStart"/>
      <w:r w:rsidRPr="004525CB">
        <w:rPr>
          <w:rFonts w:ascii="Times New Roman" w:eastAsia="Times New Roman" w:hAnsi="Times New Roman" w:cs="Times New Roman"/>
          <w:sz w:val="28"/>
          <w:szCs w:val="28"/>
          <w:lang w:eastAsia="ru-RU"/>
        </w:rPr>
        <w:t>агар</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sz w:val="28"/>
          <w:szCs w:val="28"/>
          <w:lang w:eastAsia="ru-RU"/>
        </w:rPr>
        <w:t>7. Лаборант перед постановкой РСК забыл прогреть сыворотку больного. Вследствие этого</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будет ложноположительной;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реакция будет ложноотрицательной;</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будет наблюдаться агглютинация эритроцитов.</w:t>
      </w:r>
    </w:p>
    <w:p w:rsidR="0071640C" w:rsidRPr="004525CB" w:rsidRDefault="0071640C" w:rsidP="004525CB">
      <w:pPr>
        <w:widowControl w:val="0"/>
        <w:shd w:val="clear" w:color="auto" w:fill="FFFFFF"/>
        <w:tabs>
          <w:tab w:val="left" w:pos="64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1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bCs/>
          <w:iCs/>
          <w:sz w:val="28"/>
          <w:szCs w:val="28"/>
          <w:lang w:eastAsia="ru-RU"/>
        </w:rPr>
        <w:t>8. Количество иммуноглобулинов разных классов определяется следующими методами</w:t>
      </w:r>
      <w:r w:rsidR="0071640C" w:rsidRPr="004525CB">
        <w:rPr>
          <w:rFonts w:ascii="Times New Roman" w:eastAsia="Times New Roman" w:hAnsi="Times New Roman" w:cs="Times New Roman"/>
          <w:bCs/>
          <w:iCs/>
          <w:sz w:val="28"/>
          <w:szCs w:val="28"/>
          <w:lang w:eastAsia="ru-RU"/>
        </w:rPr>
        <w:t>:</w:t>
      </w:r>
    </w:p>
    <w:p w:rsidR="0071640C" w:rsidRPr="004525CB" w:rsidRDefault="0071640C" w:rsidP="004525CB">
      <w:pPr>
        <w:widowControl w:val="0"/>
        <w:shd w:val="clear" w:color="auto" w:fill="FFFFFF"/>
        <w:tabs>
          <w:tab w:val="left" w:pos="643"/>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РНГА</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реакцией преципитации по </w:t>
      </w:r>
      <w:proofErr w:type="spellStart"/>
      <w:r w:rsidRPr="004525CB">
        <w:rPr>
          <w:rFonts w:ascii="Times New Roman" w:eastAsia="Times New Roman" w:hAnsi="Times New Roman" w:cs="Times New Roman"/>
          <w:iCs/>
          <w:sz w:val="28"/>
          <w:szCs w:val="28"/>
          <w:lang w:eastAsia="ru-RU"/>
        </w:rPr>
        <w:t>Манчини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иммуноферментным анализом</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радиоиммунологическим</w:t>
      </w:r>
      <w:proofErr w:type="spellEnd"/>
      <w:r w:rsidRPr="004525CB">
        <w:rPr>
          <w:rFonts w:ascii="Times New Roman" w:eastAsia="Times New Roman" w:hAnsi="Times New Roman" w:cs="Times New Roman"/>
          <w:iCs/>
          <w:sz w:val="28"/>
          <w:szCs w:val="28"/>
          <w:lang w:eastAsia="ru-RU"/>
        </w:rPr>
        <w:t xml:space="preserve"> анализом;</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д) РСК</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9. Основными факторами антибактериальной защиты в большинстве случаев являются: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антитела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фагоциты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10.</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Антитела при антибактериальной защите выполняют следующие функции: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инактивируют биологически активные молекулы бактериальной клетки (токсины, ферменты агрессии и др.),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маркируют биологически активные молекулы бактериальной клетки,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запускают механизм </w:t>
      </w:r>
      <w:proofErr w:type="spellStart"/>
      <w:r w:rsidRPr="004525CB">
        <w:rPr>
          <w:rFonts w:ascii="Times New Roman" w:eastAsia="Times New Roman" w:hAnsi="Times New Roman" w:cs="Times New Roman"/>
          <w:color w:val="000000"/>
          <w:sz w:val="28"/>
          <w:szCs w:val="28"/>
          <w:lang w:eastAsia="ru-RU"/>
        </w:rPr>
        <w:t>антителозависимого</w:t>
      </w:r>
      <w:proofErr w:type="spellEnd"/>
      <w:r w:rsidRPr="004525CB">
        <w:rPr>
          <w:rFonts w:ascii="Times New Roman" w:eastAsia="Times New Roman" w:hAnsi="Times New Roman" w:cs="Times New Roman"/>
          <w:color w:val="000000"/>
          <w:sz w:val="28"/>
          <w:szCs w:val="28"/>
          <w:lang w:eastAsia="ru-RU"/>
        </w:rPr>
        <w:t xml:space="preserve"> бактериолиза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участвуют в иммунном фагоцитозе</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11. К биологически активным молекулам бактериальной клетки относятся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токсины,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ферменты агрессии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поверхностные белки клеточной стенки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12. Иммунная реакция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в ответ на бактериальную инфекцию определяется:</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факторами патогенности микроба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системой комплемента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механическими факторами</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13. Фагоциты при бактериальной инфекции осуществляют: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неимунный</w:t>
      </w:r>
      <w:proofErr w:type="spellEnd"/>
      <w:r w:rsidRPr="004525CB">
        <w:rPr>
          <w:rFonts w:ascii="Times New Roman" w:eastAsia="Times New Roman" w:hAnsi="Times New Roman" w:cs="Times New Roman"/>
          <w:color w:val="000000"/>
          <w:sz w:val="28"/>
          <w:szCs w:val="28"/>
          <w:lang w:eastAsia="ru-RU"/>
        </w:rPr>
        <w:t xml:space="preserve"> фагоцитоз,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иммунный фагоцитоз,</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внеклеточный </w:t>
      </w:r>
      <w:proofErr w:type="spellStart"/>
      <w:r w:rsidRPr="004525CB">
        <w:rPr>
          <w:rFonts w:ascii="Times New Roman" w:eastAsia="Times New Roman" w:hAnsi="Times New Roman" w:cs="Times New Roman"/>
          <w:color w:val="000000"/>
          <w:sz w:val="28"/>
          <w:szCs w:val="28"/>
          <w:lang w:eastAsia="ru-RU"/>
        </w:rPr>
        <w:t>киллинг</w:t>
      </w:r>
      <w:proofErr w:type="spellEnd"/>
      <w:r w:rsidRPr="004525CB">
        <w:rPr>
          <w:rFonts w:ascii="Times New Roman" w:eastAsia="Times New Roman" w:hAnsi="Times New Roman" w:cs="Times New Roman"/>
          <w:color w:val="000000"/>
          <w:sz w:val="28"/>
          <w:szCs w:val="28"/>
          <w:lang w:eastAsia="ru-RU"/>
        </w:rPr>
        <w:t xml:space="preserve"> патогена при помощи ион-радикалов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антителозависимый</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бактериолизис</w:t>
      </w:r>
      <w:proofErr w:type="spellEnd"/>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14. Напряженность специфического антибактериального иммунитета оценивают:</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серологических тестах по динамике титра специфических антител,</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по состоянию клеточной иммунореактивности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sz w:val="28"/>
          <w:szCs w:val="28"/>
          <w:lang w:eastAsia="ru-RU"/>
        </w:rPr>
        <w:t xml:space="preserve">15. </w:t>
      </w:r>
      <w:r w:rsidR="0071640C" w:rsidRPr="004525CB">
        <w:rPr>
          <w:rFonts w:ascii="Times New Roman" w:eastAsia="Times New Roman" w:hAnsi="Times New Roman" w:cs="Times New Roman"/>
          <w:b/>
          <w:color w:val="000000"/>
          <w:sz w:val="28"/>
          <w:szCs w:val="28"/>
          <w:lang w:eastAsia="ru-RU"/>
        </w:rPr>
        <w:t>Специфические противовирусные антитела способны взаимодействовать:</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 внеклеточным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внутриклеточным вирусом</w:t>
      </w:r>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 внеклеточным и с внутриклеточным вирусом, </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16. Основными факторами, обеспечивающими противовирусный иммунитет,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специфические антитела,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Т-киллеры, естественные киллеры,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интерфероны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сывороточные ингибиторы вирусных частиц.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17. Антитела при вирусной инфекции: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нейтрализуют вирусную частицу,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поглощают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связывают вирусные белки и нуклеиновые кислоты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18. Антитела при вирусной инфекции препятствуют: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адсорбции вирусной частицы на клетке-мишени,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инфицированию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генерализации процесса,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19. Интерферон при вирусной инфекции выполняет следующие функции: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действует непосредственно на внутрикле</w:t>
      </w:r>
      <w:r w:rsidRPr="004525CB">
        <w:rPr>
          <w:rFonts w:ascii="Times New Roman" w:eastAsia="Times New Roman" w:hAnsi="Times New Roman" w:cs="Times New Roman"/>
          <w:color w:val="000000"/>
          <w:sz w:val="28"/>
          <w:szCs w:val="28"/>
          <w:lang w:eastAsia="ru-RU"/>
        </w:rPr>
        <w:softHyphen/>
        <w:t xml:space="preserve">точный вирус,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связывается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в) индуцирует ферментные системы, подавляющие в клетке все биосинтетические процессы.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20. Сывороточные ингибиторы выполняют следующие функции: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неспецифически</w:t>
      </w:r>
      <w:proofErr w:type="spellEnd"/>
      <w:r w:rsidRPr="004525CB">
        <w:rPr>
          <w:rFonts w:ascii="Times New Roman" w:eastAsia="Times New Roman" w:hAnsi="Times New Roman" w:cs="Times New Roman"/>
          <w:color w:val="000000"/>
          <w:sz w:val="28"/>
          <w:szCs w:val="28"/>
          <w:lang w:eastAsia="ru-RU"/>
        </w:rPr>
        <w:t xml:space="preserve"> связываются с вирусной частицей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нейтрализуют вирусную частицу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препятствуют адсорбции вируса на клетках-мишенях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21. Напряженность противовирусного иммунитета оценивают следующим образом: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преимущественно в се</w:t>
      </w:r>
      <w:r w:rsidRPr="004525CB">
        <w:rPr>
          <w:rFonts w:ascii="Times New Roman" w:eastAsia="Times New Roman" w:hAnsi="Times New Roman" w:cs="Times New Roman"/>
          <w:color w:val="000000"/>
          <w:sz w:val="28"/>
          <w:szCs w:val="28"/>
          <w:lang w:eastAsia="ru-RU"/>
        </w:rPr>
        <w:softHyphen/>
        <w:t>рологических тестах — по нарастанию титра специфических антител в парных сыворотках в процессе болезни.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определяют концентрацию интерферона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определяют концентрацию белков системы комплемента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22. Для антигенов грибов характерно:</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имеют относительно низкую иммуногенность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они практически не индуцируют антителообразование (титры специфических антител остаются низкими),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стимулируют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г) они практически не индуцируют клеточное звено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23. Основными действующими факторами </w:t>
      </w:r>
      <w:r w:rsidR="0071640C" w:rsidRPr="004525CB">
        <w:rPr>
          <w:rFonts w:ascii="Times New Roman" w:eastAsia="Times New Roman" w:hAnsi="Times New Roman" w:cs="Times New Roman"/>
          <w:b/>
          <w:iCs/>
          <w:color w:val="000000"/>
          <w:sz w:val="28"/>
          <w:szCs w:val="28"/>
          <w:lang w:eastAsia="ru-RU"/>
        </w:rPr>
        <w:t xml:space="preserve">противогрибкового иммунитета </w:t>
      </w:r>
      <w:r w:rsidR="0071640C" w:rsidRPr="004525CB">
        <w:rPr>
          <w:rFonts w:ascii="Times New Roman" w:eastAsia="Times New Roman" w:hAnsi="Times New Roman" w:cs="Times New Roman"/>
          <w:b/>
          <w:color w:val="000000"/>
          <w:sz w:val="28"/>
          <w:szCs w:val="28"/>
          <w:lang w:eastAsia="ru-RU"/>
        </w:rPr>
        <w:t>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б) антитела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24. Активированные макрофаги при грибковых инфекциях осуществляют: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антителозависимую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антителонезависимую</w:t>
      </w:r>
      <w:proofErr w:type="spellEnd"/>
      <w:r w:rsidRPr="004525CB">
        <w:rPr>
          <w:rFonts w:ascii="Times New Roman" w:eastAsia="Times New Roman" w:hAnsi="Times New Roman" w:cs="Times New Roman"/>
          <w:color w:val="000000"/>
          <w:sz w:val="28"/>
          <w:szCs w:val="28"/>
          <w:lang w:eastAsia="ru-RU"/>
        </w:rPr>
        <w:t xml:space="preserve"> клеточно-опосредованную </w:t>
      </w:r>
      <w:proofErr w:type="spellStart"/>
      <w:r w:rsidRPr="004525CB">
        <w:rPr>
          <w:rFonts w:ascii="Times New Roman" w:eastAsia="Times New Roman" w:hAnsi="Times New Roman" w:cs="Times New Roman"/>
          <w:color w:val="000000"/>
          <w:sz w:val="28"/>
          <w:szCs w:val="28"/>
          <w:lang w:eastAsia="ru-RU"/>
        </w:rPr>
        <w:t>цитотоксичность</w:t>
      </w:r>
      <w:proofErr w:type="spellEnd"/>
      <w:r w:rsidRPr="004525CB">
        <w:rPr>
          <w:rFonts w:ascii="Times New Roman" w:eastAsia="Times New Roman" w:hAnsi="Times New Roman" w:cs="Times New Roman"/>
          <w:color w:val="000000"/>
          <w:sz w:val="28"/>
          <w:szCs w:val="28"/>
          <w:lang w:eastAsia="ru-RU"/>
        </w:rPr>
        <w:t xml:space="preserve"> грибов.</w:t>
      </w:r>
      <w:r w:rsidRPr="004525CB">
        <w:rPr>
          <w:rFonts w:ascii="Times New Roman" w:eastAsia="Times New Roman" w:hAnsi="Times New Roman" w:cs="Times New Roman"/>
          <w:b/>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связь с рецептором на мембране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25. При микозах наблюдается: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аллергизация</w:t>
      </w:r>
      <w:proofErr w:type="spellEnd"/>
      <w:r w:rsidRPr="004525CB">
        <w:rPr>
          <w:rFonts w:ascii="Times New Roman" w:eastAsia="Times New Roman" w:hAnsi="Times New Roman" w:cs="Times New Roman"/>
          <w:color w:val="000000"/>
          <w:sz w:val="28"/>
          <w:szCs w:val="28"/>
          <w:lang w:eastAsia="ru-RU"/>
        </w:rPr>
        <w:t xml:space="preserve">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заражение вирусом клетки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внутриклеточное паразитирование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26.Кожные и глубокие микозы сопровождаются: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27. Грибковые поражения слизистых дыхательных и мочеполовых путей вызывают </w:t>
      </w:r>
      <w:proofErr w:type="spellStart"/>
      <w:r w:rsidR="0071640C" w:rsidRPr="004525CB">
        <w:rPr>
          <w:rFonts w:ascii="Times New Roman" w:eastAsia="Times New Roman" w:hAnsi="Times New Roman" w:cs="Times New Roman"/>
          <w:b/>
          <w:color w:val="000000"/>
          <w:sz w:val="28"/>
          <w:szCs w:val="28"/>
          <w:lang w:eastAsia="ru-RU"/>
        </w:rPr>
        <w:t>аллергизацию</w:t>
      </w:r>
      <w:proofErr w:type="spellEnd"/>
      <w:r w:rsidR="0071640C" w:rsidRPr="004525CB">
        <w:rPr>
          <w:rFonts w:ascii="Times New Roman" w:eastAsia="Times New Roman" w:hAnsi="Times New Roman" w:cs="Times New Roman"/>
          <w:b/>
          <w:color w:val="000000"/>
          <w:sz w:val="28"/>
          <w:szCs w:val="28"/>
          <w:lang w:eastAsia="ru-RU"/>
        </w:rPr>
        <w:t xml:space="preserve"> по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ГЗТ.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ГНТ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ГНТ и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28. Напряженность противогрибкового иммунитета оценивается по результатам: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кожно-аллергических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биологических проб с грибковыми аллергенами.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серологических  проб с грибковыми аллергенами.</w:t>
      </w: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29. Паразитарная инвазия сопровождается формированием в </w:t>
      </w:r>
      <w:proofErr w:type="spellStart"/>
      <w:r w:rsidR="0071640C" w:rsidRPr="004525CB">
        <w:rPr>
          <w:rFonts w:ascii="Times New Roman" w:eastAsia="Times New Roman" w:hAnsi="Times New Roman" w:cs="Times New Roman"/>
          <w:b/>
          <w:color w:val="000000"/>
          <w:sz w:val="28"/>
          <w:szCs w:val="28"/>
          <w:lang w:eastAsia="ru-RU"/>
        </w:rPr>
        <w:t>макроор</w:t>
      </w:r>
      <w:r w:rsidR="0071640C" w:rsidRPr="004525CB">
        <w:rPr>
          <w:rFonts w:ascii="Times New Roman" w:eastAsia="Times New Roman" w:hAnsi="Times New Roman" w:cs="Times New Roman"/>
          <w:b/>
          <w:color w:val="000000"/>
          <w:sz w:val="28"/>
          <w:szCs w:val="28"/>
          <w:lang w:eastAsia="ru-RU"/>
        </w:rPr>
        <w:softHyphen/>
        <w:t>ганизме</w:t>
      </w:r>
      <w:proofErr w:type="spellEnd"/>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гуморального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гуморального и клеточного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30. Характер противопаразитарного иммунитета определяется</w:t>
      </w:r>
      <w:r w:rsidR="0071640C"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lastRenderedPageBreak/>
        <w:t xml:space="preserve">а) структурно-функциональными особенностями паразита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структурно-функциональными особенностями жизненного цикла паразита при инвазии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r w:rsidRPr="004525CB">
        <w:rPr>
          <w:rFonts w:ascii="Times New Roman" w:eastAsia="Times New Roman" w:hAnsi="Times New Roman" w:cs="Times New Roman"/>
          <w:color w:val="000000"/>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структурно-функциональными особенностями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31. Напряженность противопаразитарного иммунитета оценивается: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 серологических тестах по титру специфических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б) в кожно-аллергических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биологических пробах с протозойным 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32. Многие паразиты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высокой антигенной изменчивостью,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низкой антигенной изменчивостью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r w:rsidRPr="004525CB">
        <w:rPr>
          <w:rFonts w:ascii="Times New Roman" w:eastAsia="Times New Roman" w:hAnsi="Times New Roman" w:cs="Times New Roman"/>
          <w:color w:val="000000"/>
          <w:sz w:val="28"/>
          <w:szCs w:val="28"/>
          <w:lang w:val="en-US" w:eastAsia="ru-RU"/>
        </w:rPr>
        <w:t>Vi</w:t>
      </w:r>
      <w:r w:rsidRPr="004525CB">
        <w:rPr>
          <w:rFonts w:ascii="Times New Roman" w:eastAsia="Times New Roman" w:hAnsi="Times New Roman" w:cs="Times New Roman"/>
          <w:color w:val="000000"/>
          <w:sz w:val="28"/>
          <w:szCs w:val="28"/>
          <w:lang w:eastAsia="ru-RU"/>
        </w:rPr>
        <w:t>-антигеном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33.Высокая антигенная изменчивость</w:t>
      </w:r>
      <w:r w:rsidR="0071640C" w:rsidRPr="004525CB">
        <w:rPr>
          <w:rFonts w:ascii="Times New Roman" w:eastAsia="Times New Roman" w:hAnsi="Times New Roman" w:cs="Times New Roman"/>
          <w:color w:val="000000"/>
          <w:sz w:val="28"/>
          <w:szCs w:val="28"/>
          <w:lang w:eastAsia="ru-RU"/>
        </w:rPr>
        <w:t xml:space="preserve"> </w:t>
      </w:r>
      <w:r w:rsidR="0071640C" w:rsidRPr="004525CB">
        <w:rPr>
          <w:rFonts w:ascii="Times New Roman" w:eastAsia="Times New Roman" w:hAnsi="Times New Roman" w:cs="Times New Roman"/>
          <w:b/>
          <w:color w:val="000000"/>
          <w:sz w:val="28"/>
          <w:szCs w:val="28"/>
          <w:lang w:eastAsia="ru-RU"/>
        </w:rPr>
        <w:t>позволяет паразитам</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избегать действия факторов иммунитета.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экспрессировать</w:t>
      </w:r>
      <w:proofErr w:type="spellEnd"/>
      <w:r w:rsidRPr="004525CB">
        <w:rPr>
          <w:rFonts w:ascii="Times New Roman" w:eastAsia="Times New Roman" w:hAnsi="Times New Roman" w:cs="Times New Roman"/>
          <w:color w:val="000000"/>
          <w:sz w:val="28"/>
          <w:szCs w:val="28"/>
          <w:lang w:eastAsia="ru-RU"/>
        </w:rPr>
        <w:t xml:space="preserve"> вирусные белки на ЦПМ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34. Ведущую роль в осуществлении иммунной зашиты </w:t>
      </w:r>
      <w:proofErr w:type="spellStart"/>
      <w:r w:rsidR="0071640C" w:rsidRPr="004525CB">
        <w:rPr>
          <w:rFonts w:ascii="Times New Roman" w:eastAsia="Times New Roman" w:hAnsi="Times New Roman" w:cs="Times New Roman"/>
          <w:b/>
          <w:color w:val="000000"/>
          <w:sz w:val="28"/>
          <w:szCs w:val="28"/>
          <w:lang w:eastAsia="ru-RU"/>
        </w:rPr>
        <w:t>макроорганизма</w:t>
      </w:r>
      <w:proofErr w:type="spellEnd"/>
      <w:r w:rsidR="0071640C" w:rsidRPr="004525CB">
        <w:rPr>
          <w:rFonts w:ascii="Times New Roman" w:eastAsia="Times New Roman" w:hAnsi="Times New Roman" w:cs="Times New Roman"/>
          <w:b/>
          <w:color w:val="000000"/>
          <w:sz w:val="28"/>
          <w:szCs w:val="28"/>
          <w:lang w:eastAsia="ru-RU"/>
        </w:rPr>
        <w:t xml:space="preserve"> от глистной инвазии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эозинофилы,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лизоцим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35.Активированный эозинофил, </w:t>
      </w:r>
      <w:proofErr w:type="spellStart"/>
      <w:r w:rsidR="0071640C" w:rsidRPr="004525CB">
        <w:rPr>
          <w:rFonts w:ascii="Times New Roman" w:eastAsia="Times New Roman" w:hAnsi="Times New Roman" w:cs="Times New Roman"/>
          <w:b/>
          <w:color w:val="000000"/>
          <w:sz w:val="28"/>
          <w:szCs w:val="28"/>
          <w:lang w:eastAsia="ru-RU"/>
        </w:rPr>
        <w:t>дегранулируясь</w:t>
      </w:r>
      <w:proofErr w:type="spellEnd"/>
      <w:r w:rsidR="0071640C" w:rsidRPr="004525CB">
        <w:rPr>
          <w:rFonts w:ascii="Times New Roman" w:eastAsia="Times New Roman" w:hAnsi="Times New Roman" w:cs="Times New Roman"/>
          <w:b/>
          <w:color w:val="000000"/>
          <w:sz w:val="28"/>
          <w:szCs w:val="28"/>
          <w:lang w:eastAsia="ru-RU"/>
        </w:rPr>
        <w:t>, выделяет: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ферменты,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белковые 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36. Токсические субстанции, выделяемые эозинофилом, выполняют следующие функции</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color w:val="000000"/>
          <w:sz w:val="28"/>
          <w:szCs w:val="28"/>
          <w:lang w:eastAsia="ru-RU"/>
        </w:rPr>
        <w:t>а) губительно действуют на гельминты.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губительно действуют на вирусы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губительно действуют на клетки </w:t>
      </w:r>
      <w:proofErr w:type="spellStart"/>
      <w:r w:rsidRPr="004525CB">
        <w:rPr>
          <w:rFonts w:ascii="Times New Roman" w:eastAsia="Times New Roman" w:hAnsi="Times New Roman" w:cs="Times New Roman"/>
          <w:color w:val="000000"/>
          <w:sz w:val="28"/>
          <w:szCs w:val="28"/>
          <w:lang w:eastAsia="ru-RU"/>
        </w:rPr>
        <w:t>макроорганизма</w:t>
      </w:r>
      <w:proofErr w:type="spellEnd"/>
    </w:p>
    <w:p w:rsidR="00D13F01" w:rsidRDefault="00D13F01"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37. Антигены гельминта, связываясь также с рецепторными </w:t>
      </w:r>
      <w:r w:rsidR="0071640C" w:rsidRPr="004525CB">
        <w:rPr>
          <w:rFonts w:ascii="Times New Roman" w:eastAsia="Times New Roman" w:hAnsi="Times New Roman" w:cs="Times New Roman"/>
          <w:b/>
          <w:color w:val="000000"/>
          <w:sz w:val="28"/>
          <w:szCs w:val="28"/>
          <w:lang w:eastAsia="ru-RU"/>
        </w:rPr>
        <w:lastRenderedPageBreak/>
        <w:t>комплексами тучных клеток слизистой оболочки, вызывают: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их </w:t>
      </w:r>
      <w:proofErr w:type="spellStart"/>
      <w:r w:rsidRPr="004525CB">
        <w:rPr>
          <w:rFonts w:ascii="Times New Roman" w:eastAsia="Times New Roman" w:hAnsi="Times New Roman" w:cs="Times New Roman"/>
          <w:color w:val="000000"/>
          <w:sz w:val="28"/>
          <w:szCs w:val="28"/>
          <w:lang w:eastAsia="ru-RU"/>
        </w:rPr>
        <w:t>дегрануляцию</w:t>
      </w:r>
      <w:proofErr w:type="spellEnd"/>
      <w:r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их регенерацию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их репарацию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38. Эозинофилы и тучные клетки при глистной инвазии синтезируют: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цитокины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липидные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39. Цитокины и липидные медиаторы при глистной инвазии потенцируют: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воспалительную реакцию в месте внедрения гельминта.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воспалительную реакцию в месте внедрения вируса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w:t>
      </w:r>
      <w:proofErr w:type="spellStart"/>
      <w:r w:rsidRPr="004525CB">
        <w:rPr>
          <w:rFonts w:ascii="Times New Roman" w:eastAsia="Times New Roman" w:hAnsi="Times New Roman" w:cs="Times New Roman"/>
          <w:color w:val="000000"/>
          <w:sz w:val="28"/>
          <w:szCs w:val="28"/>
          <w:lang w:eastAsia="ru-RU"/>
        </w:rPr>
        <w:t>генерализованный</w:t>
      </w:r>
      <w:proofErr w:type="spellEnd"/>
      <w:r w:rsidRPr="004525CB">
        <w:rPr>
          <w:rFonts w:ascii="Times New Roman" w:eastAsia="Times New Roman" w:hAnsi="Times New Roman" w:cs="Times New Roman"/>
          <w:color w:val="000000"/>
          <w:sz w:val="28"/>
          <w:szCs w:val="28"/>
          <w:lang w:eastAsia="ru-RU"/>
        </w:rPr>
        <w:t xml:space="preserve"> воспалительный процесс</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40. Глистная инвазия сопровождается </w:t>
      </w:r>
      <w:proofErr w:type="spellStart"/>
      <w:r w:rsidR="0071640C" w:rsidRPr="004525CB">
        <w:rPr>
          <w:rFonts w:ascii="Times New Roman" w:eastAsia="Times New Roman" w:hAnsi="Times New Roman" w:cs="Times New Roman"/>
          <w:b/>
          <w:color w:val="000000"/>
          <w:sz w:val="28"/>
          <w:szCs w:val="28"/>
          <w:lang w:eastAsia="ru-RU"/>
        </w:rPr>
        <w:t>атлергизацией</w:t>
      </w:r>
      <w:proofErr w:type="spellEnd"/>
      <w:r w:rsidR="0071640C" w:rsidRPr="004525CB">
        <w:rPr>
          <w:rFonts w:ascii="Times New Roman" w:eastAsia="Times New Roman" w:hAnsi="Times New Roman" w:cs="Times New Roman"/>
          <w:b/>
          <w:color w:val="000000"/>
          <w:sz w:val="28"/>
          <w:szCs w:val="28"/>
          <w:lang w:eastAsia="ru-RU"/>
        </w:rPr>
        <w:t xml:space="preserve"> организма в основном по следующему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анафилаксии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41. Опухолевые клетки обладают: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низкой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высокой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средней иммуногенностью</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 xml:space="preserve">42. В число </w:t>
      </w:r>
      <w:proofErr w:type="spellStart"/>
      <w:r w:rsidR="0071640C" w:rsidRPr="004525CB">
        <w:rPr>
          <w:rFonts w:ascii="Times New Roman" w:eastAsia="Times New Roman" w:hAnsi="Times New Roman" w:cs="Times New Roman"/>
          <w:b/>
          <w:color w:val="000000"/>
          <w:sz w:val="28"/>
          <w:szCs w:val="28"/>
          <w:lang w:eastAsia="ru-RU"/>
        </w:rPr>
        <w:t>опухольассоциированных</w:t>
      </w:r>
      <w:proofErr w:type="spellEnd"/>
      <w:r w:rsidR="0071640C" w:rsidRPr="004525CB">
        <w:rPr>
          <w:rFonts w:ascii="Times New Roman" w:eastAsia="Times New Roman" w:hAnsi="Times New Roman" w:cs="Times New Roman"/>
          <w:b/>
          <w:color w:val="000000"/>
          <w:sz w:val="28"/>
          <w:szCs w:val="28"/>
          <w:lang w:eastAsia="ru-RU"/>
        </w:rPr>
        <w:t xml:space="preserve"> антигенов входят: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раково-эмбриональные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продукты онкогенов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вирусные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г) </w:t>
      </w:r>
      <w:proofErr w:type="spellStart"/>
      <w:r w:rsidRPr="004525CB">
        <w:rPr>
          <w:rFonts w:ascii="Times New Roman" w:eastAsia="Times New Roman" w:hAnsi="Times New Roman" w:cs="Times New Roman"/>
          <w:color w:val="000000"/>
          <w:sz w:val="28"/>
          <w:szCs w:val="28"/>
          <w:lang w:eastAsia="ru-RU"/>
        </w:rPr>
        <w:t>гиперэксрессируемые</w:t>
      </w:r>
      <w:proofErr w:type="spellEnd"/>
      <w:r w:rsidRPr="004525CB">
        <w:rPr>
          <w:rFonts w:ascii="Times New Roman" w:eastAsia="Times New Roman" w:hAnsi="Times New Roman" w:cs="Times New Roman"/>
          <w:color w:val="000000"/>
          <w:sz w:val="28"/>
          <w:szCs w:val="28"/>
          <w:lang w:eastAsia="ru-RU"/>
        </w:rPr>
        <w:t xml:space="preserve"> нормальные белки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43. Слабому иммунологическому распознаванию опухолевых клеток способствуют следующие факторы: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отсутствие воспалительной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иммуносепрессивная</w:t>
      </w:r>
      <w:proofErr w:type="spellEnd"/>
      <w:r w:rsidRPr="004525CB">
        <w:rPr>
          <w:rFonts w:ascii="Times New Roman" w:eastAsia="Times New Roman" w:hAnsi="Times New Roman" w:cs="Times New Roman"/>
          <w:color w:val="000000"/>
          <w:sz w:val="28"/>
          <w:szCs w:val="28"/>
          <w:lang w:eastAsia="ru-RU"/>
        </w:rPr>
        <w:t xml:space="preserve"> активность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экранирование раковых клеток противоопухолевыми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44. Основную роль в противоопухолевом иммунитете играют: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активированные макрофаги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антитела класса 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антитела класса 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45. Антитела могут: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экранировать антигены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вызывать цитолиз опухолевых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вызывать гидролиз опухолевых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46. Иммунодиагностика рака основана на определении в сыворотке крови: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w:t>
      </w:r>
      <w:proofErr w:type="spellStart"/>
      <w:r w:rsidRPr="004525CB">
        <w:rPr>
          <w:rFonts w:ascii="Times New Roman" w:eastAsia="Times New Roman" w:hAnsi="Times New Roman" w:cs="Times New Roman"/>
          <w:color w:val="000000"/>
          <w:sz w:val="28"/>
          <w:szCs w:val="28"/>
          <w:lang w:eastAsia="ru-RU"/>
        </w:rPr>
        <w:t>раковоэмбриональных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опухольассоциированных</w:t>
      </w:r>
      <w:proofErr w:type="spellEnd"/>
      <w:r w:rsidRPr="004525CB">
        <w:rPr>
          <w:rFonts w:ascii="Times New Roman" w:eastAsia="Times New Roman" w:hAnsi="Times New Roman" w:cs="Times New Roman"/>
          <w:color w:val="000000"/>
          <w:sz w:val="28"/>
          <w:szCs w:val="28"/>
          <w:lang w:eastAsia="ru-RU"/>
        </w:rPr>
        <w:t xml:space="preserve">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капсульных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47. Для лечения опухолей применяются: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интерфероны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б) </w:t>
      </w:r>
      <w:proofErr w:type="spellStart"/>
      <w:r w:rsidRPr="004525CB">
        <w:rPr>
          <w:rFonts w:ascii="Times New Roman" w:eastAsia="Times New Roman" w:hAnsi="Times New Roman" w:cs="Times New Roman"/>
          <w:color w:val="000000"/>
          <w:sz w:val="28"/>
          <w:szCs w:val="28"/>
          <w:lang w:eastAsia="ru-RU"/>
        </w:rPr>
        <w:t>интерлейкины</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вакцина БЦЖ</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48. РСК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а) в 2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в 3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в) в 4 фазы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49. Первая фаза РСК включает в себя: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8.</w:t>
      </w:r>
      <w:r w:rsidR="0071640C" w:rsidRPr="004525CB">
        <w:rPr>
          <w:rFonts w:ascii="Times New Roman" w:eastAsia="Times New Roman" w:hAnsi="Times New Roman" w:cs="Times New Roman"/>
          <w:b/>
          <w:color w:val="000000"/>
          <w:sz w:val="28"/>
          <w:szCs w:val="28"/>
          <w:lang w:eastAsia="ru-RU"/>
        </w:rPr>
        <w:t>50. Вторая фаза РСК включает в себя</w:t>
      </w:r>
      <w:r w:rsidR="0071640C" w:rsidRPr="004525CB">
        <w:rPr>
          <w:rFonts w:ascii="Times New Roman" w:eastAsia="Times New Roman" w:hAnsi="Times New Roman" w:cs="Times New Roman"/>
          <w:color w:val="000000"/>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а) инкубацию смеси искомого антигена с диагностической сывороткой и </w:t>
      </w:r>
      <w:proofErr w:type="spellStart"/>
      <w:r w:rsidRPr="004525CB">
        <w:rPr>
          <w:rFonts w:ascii="Times New Roman" w:eastAsia="Times New Roman" w:hAnsi="Times New Roman" w:cs="Times New Roman"/>
          <w:color w:val="000000"/>
          <w:sz w:val="28"/>
          <w:szCs w:val="28"/>
          <w:lang w:eastAsia="ru-RU"/>
        </w:rPr>
        <w:t>комплеметом</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б) определение наличия в смеси свободного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r w:rsidRPr="004525CB">
        <w:rPr>
          <w:rFonts w:ascii="Times New Roman" w:eastAsia="Times New Roman" w:hAnsi="Times New Roman" w:cs="Times New Roman"/>
          <w:color w:val="000000"/>
          <w:sz w:val="28"/>
          <w:szCs w:val="28"/>
          <w:lang w:eastAsia="ru-RU"/>
        </w:rPr>
        <w:t xml:space="preserve">в) инкубацию смеси искомого антигена с диагностической сывороткой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color w:val="000000"/>
          <w:sz w:val="28"/>
          <w:szCs w:val="28"/>
          <w:lang w:eastAsia="ru-RU"/>
        </w:rPr>
      </w:pPr>
    </w:p>
    <w:p w:rsidR="00411272" w:rsidRPr="004525CB" w:rsidRDefault="00411272" w:rsidP="00A76630">
      <w:pPr>
        <w:tabs>
          <w:tab w:val="left" w:pos="1418"/>
        </w:tabs>
        <w:spacing w:after="0"/>
        <w:rPr>
          <w:rFonts w:ascii="Times New Roman" w:hAnsi="Times New Roman" w:cs="Times New Roman"/>
          <w:sz w:val="28"/>
          <w:szCs w:val="28"/>
        </w:rPr>
      </w:pPr>
    </w:p>
    <w:p w:rsidR="00411272" w:rsidRPr="00A76630" w:rsidRDefault="0041127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9. </w:t>
      </w:r>
      <w:r w:rsidRPr="00A76630">
        <w:rPr>
          <w:rFonts w:ascii="Times New Roman" w:hAnsi="Times New Roman" w:cs="Times New Roman"/>
          <w:b/>
          <w:sz w:val="28"/>
          <w:szCs w:val="28"/>
        </w:rPr>
        <w:t>Основные феномены иммунитета</w:t>
      </w:r>
    </w:p>
    <w:p w:rsidR="0071640C" w:rsidRPr="004525CB" w:rsidRDefault="00A76630" w:rsidP="004525CB">
      <w:pPr>
        <w:widowControl w:val="0"/>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 Аллергенами могут быть</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сыворотки животных;</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пищевые продукты;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яды пчел, ос;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гормоны;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ферментные препараты;</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е) латекс;</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ж) антибиотики.</w:t>
      </w:r>
    </w:p>
    <w:p w:rsidR="0071640C" w:rsidRPr="004525CB" w:rsidRDefault="0071640C" w:rsidP="004525CB">
      <w:pPr>
        <w:widowControl w:val="0"/>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2. Для реакций гиперчувствительности немедленного типа </w:t>
      </w:r>
      <w:r w:rsidR="0071640C" w:rsidRPr="004525CB">
        <w:rPr>
          <w:rFonts w:ascii="Times New Roman" w:eastAsia="Times New Roman" w:hAnsi="Times New Roman" w:cs="Times New Roman"/>
          <w:b/>
          <w:sz w:val="28"/>
          <w:szCs w:val="28"/>
          <w:lang w:eastAsia="ru-RU"/>
        </w:rPr>
        <w:t>(ГНТ) справедливы следующие положения</w:t>
      </w:r>
      <w:r w:rsidR="0071640C" w:rsidRPr="004525CB">
        <w:rPr>
          <w:rFonts w:ascii="Times New Roman" w:eastAsia="Times New Roman" w:hAnsi="Times New Roman" w:cs="Times New Roman"/>
          <w:sz w:val="28"/>
          <w:szCs w:val="28"/>
          <w:lang w:eastAsia="ru-RU"/>
        </w:rPr>
        <w:t>:</w:t>
      </w:r>
      <w:r w:rsidR="0071640C" w:rsidRPr="004525CB">
        <w:rPr>
          <w:rFonts w:ascii="Times New Roman" w:eastAsia="Times New Roman" w:hAnsi="Times New Roman" w:cs="Times New Roman"/>
          <w:b/>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выработкой антител разных классов;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это В-зависимые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патологический процесс проявляется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3. Для реакций гиперчувствительности замедленного типа </w:t>
      </w:r>
      <w:r w:rsidR="0071640C" w:rsidRPr="004525CB">
        <w:rPr>
          <w:rFonts w:ascii="Times New Roman" w:eastAsia="Times New Roman" w:hAnsi="Times New Roman" w:cs="Times New Roman"/>
          <w:b/>
          <w:sz w:val="28"/>
          <w:szCs w:val="28"/>
          <w:lang w:eastAsia="ru-RU"/>
        </w:rPr>
        <w:t xml:space="preserve">(ГЗТ) </w:t>
      </w:r>
      <w:r w:rsidR="0071640C" w:rsidRPr="004525CB">
        <w:rPr>
          <w:rFonts w:ascii="Times New Roman" w:eastAsia="Times New Roman" w:hAnsi="Times New Roman" w:cs="Times New Roman"/>
          <w:b/>
          <w:bCs/>
          <w:sz w:val="28"/>
          <w:szCs w:val="28"/>
          <w:lang w:eastAsia="ru-RU"/>
        </w:rPr>
        <w:t xml:space="preserve">характерны </w:t>
      </w:r>
      <w:proofErr w:type="spellStart"/>
      <w:r w:rsidR="0071640C" w:rsidRPr="004525CB">
        <w:rPr>
          <w:rFonts w:ascii="Times New Roman" w:eastAsia="Times New Roman" w:hAnsi="Times New Roman" w:cs="Times New Roman"/>
          <w:b/>
          <w:bCs/>
          <w:sz w:val="28"/>
          <w:szCs w:val="28"/>
          <w:lang w:eastAsia="ru-RU"/>
        </w:rPr>
        <w:t>следующиепризнаки</w:t>
      </w:r>
      <w:proofErr w:type="spellEnd"/>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это Т-зависимые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их развитие  обусловлено присутствием в организме Т-лимфоцитов;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патологический процесс развивается через 24–48 ч после повторного попадания аллергена;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гиперчувствительность этого типа можно передать </w:t>
      </w:r>
      <w:proofErr w:type="spellStart"/>
      <w:r w:rsidRPr="004525CB">
        <w:rPr>
          <w:rFonts w:ascii="Times New Roman" w:eastAsia="Times New Roman" w:hAnsi="Times New Roman" w:cs="Times New Roman"/>
          <w:sz w:val="28"/>
          <w:szCs w:val="28"/>
          <w:lang w:eastAsia="ru-RU"/>
        </w:rPr>
        <w:t>интактному</w:t>
      </w:r>
      <w:proofErr w:type="spellEnd"/>
      <w:r w:rsidRPr="004525CB">
        <w:rPr>
          <w:rFonts w:ascii="Times New Roman" w:eastAsia="Times New Roman" w:hAnsi="Times New Roman" w:cs="Times New Roman"/>
          <w:sz w:val="28"/>
          <w:szCs w:val="28"/>
          <w:lang w:eastAsia="ru-RU"/>
        </w:rPr>
        <w:t xml:space="preserve"> организму только путем введения взвеси сенсибилизированных лимфоцитов донора;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реакции проявляются через 20–30 мин после повторной встречи с аллергеном.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4. К реакциям преципитации относятся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а) непрямая реакция </w:t>
      </w:r>
      <w:proofErr w:type="spellStart"/>
      <w:r w:rsidRPr="004525CB">
        <w:rPr>
          <w:rFonts w:ascii="Times New Roman" w:eastAsia="Times New Roman" w:hAnsi="Times New Roman" w:cs="Times New Roman"/>
          <w:bCs/>
          <w:sz w:val="28"/>
          <w:szCs w:val="28"/>
          <w:lang w:eastAsia="ru-RU"/>
        </w:rPr>
        <w:t>Кумбса</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б) реакция </w:t>
      </w:r>
      <w:proofErr w:type="spellStart"/>
      <w:r w:rsidRPr="004525CB">
        <w:rPr>
          <w:rFonts w:ascii="Times New Roman" w:eastAsia="Times New Roman" w:hAnsi="Times New Roman" w:cs="Times New Roman"/>
          <w:bCs/>
          <w:sz w:val="28"/>
          <w:szCs w:val="28"/>
          <w:lang w:eastAsia="ru-RU"/>
        </w:rPr>
        <w:t>флоккуляции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в) иммуноферментный анализ;</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г) реакция </w:t>
      </w:r>
      <w:proofErr w:type="spellStart"/>
      <w:r w:rsidRPr="004525CB">
        <w:rPr>
          <w:rFonts w:ascii="Times New Roman" w:eastAsia="Times New Roman" w:hAnsi="Times New Roman" w:cs="Times New Roman"/>
          <w:bCs/>
          <w:sz w:val="28"/>
          <w:szCs w:val="28"/>
          <w:lang w:eastAsia="ru-RU"/>
        </w:rPr>
        <w:t>Видаля</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r w:rsidRPr="004525CB">
        <w:rPr>
          <w:rFonts w:ascii="Times New Roman" w:eastAsia="Times New Roman" w:hAnsi="Times New Roman" w:cs="Times New Roman"/>
          <w:bCs/>
          <w:sz w:val="28"/>
          <w:szCs w:val="28"/>
          <w:lang w:eastAsia="ru-RU"/>
        </w:rPr>
        <w:t xml:space="preserve">д) реакция по </w:t>
      </w:r>
      <w:proofErr w:type="spellStart"/>
      <w:r w:rsidRPr="004525CB">
        <w:rPr>
          <w:rFonts w:ascii="Times New Roman" w:eastAsia="Times New Roman" w:hAnsi="Times New Roman" w:cs="Times New Roman"/>
          <w:bCs/>
          <w:sz w:val="28"/>
          <w:szCs w:val="28"/>
          <w:lang w:eastAsia="ru-RU"/>
        </w:rPr>
        <w:t>Асколи</w:t>
      </w:r>
      <w:proofErr w:type="spellEnd"/>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bCs/>
          <w:sz w:val="28"/>
          <w:szCs w:val="28"/>
          <w:lang w:eastAsia="ru-RU"/>
        </w:rPr>
      </w:pPr>
    </w:p>
    <w:p w:rsidR="0071640C" w:rsidRPr="004525CB" w:rsidRDefault="0071640C"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
          <w:bCs/>
          <w:sz w:val="28"/>
          <w:szCs w:val="28"/>
          <w:lang w:eastAsia="ru-RU"/>
        </w:rPr>
        <w:t>5. Реакцией преципитации является</w:t>
      </w:r>
      <w:r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29"/>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427"/>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6. К наиболее широко применяемым в бактериологии методам серологических исследований относятся</w:t>
      </w:r>
      <w:r w:rsidR="0071640C" w:rsidRPr="004525CB">
        <w:rPr>
          <w:rFonts w:ascii="Times New Roman" w:eastAsia="Times New Roman" w:hAnsi="Times New Roman" w:cs="Times New Roman"/>
          <w:sz w:val="28"/>
          <w:szCs w:val="28"/>
          <w:lang w:eastAsia="ru-RU"/>
        </w:rPr>
        <w:t>:</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val="en-US" w:eastAsia="ru-RU"/>
        </w:rPr>
      </w:pPr>
      <w:r w:rsidRPr="004525CB">
        <w:rPr>
          <w:rFonts w:ascii="Times New Roman" w:eastAsia="Times New Roman" w:hAnsi="Times New Roman" w:cs="Times New Roman"/>
          <w:sz w:val="28"/>
          <w:szCs w:val="28"/>
          <w:lang w:eastAsia="ru-RU"/>
        </w:rPr>
        <w:t>реакция преципитации;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реакции диффузной преципитации в геле;</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пассивной гемагглютинации;</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иммуноферментный метод;</w:t>
      </w:r>
    </w:p>
    <w:p w:rsidR="0071640C" w:rsidRPr="004525CB" w:rsidRDefault="0071640C" w:rsidP="00D735D1">
      <w:pPr>
        <w:widowControl w:val="0"/>
        <w:numPr>
          <w:ilvl w:val="0"/>
          <w:numId w:val="16"/>
        </w:numPr>
        <w:shd w:val="clear" w:color="auto" w:fill="FFFFFF"/>
        <w:tabs>
          <w:tab w:val="left" w:pos="142"/>
          <w:tab w:val="left" w:leader="dot" w:pos="426"/>
          <w:tab w:val="left" w:pos="1418"/>
        </w:tabs>
        <w:autoSpaceDE w:val="0"/>
        <w:autoSpaceDN w:val="0"/>
        <w:adjustRightInd w:val="0"/>
        <w:spacing w:after="0"/>
        <w:ind w:left="0"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реакция связывания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верно 1, 2;</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верно 4, 6;</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верно 3, 5.</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379"/>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7. Укажите аналитический прием, наиболее широко используемый для выявления микробных антигенов в исследуемом материале</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proofErr w:type="spellStart"/>
      <w:r w:rsidRPr="004525CB">
        <w:rPr>
          <w:rFonts w:ascii="Times New Roman" w:eastAsia="Times New Roman" w:hAnsi="Times New Roman" w:cs="Times New Roman"/>
          <w:iCs/>
          <w:sz w:val="28"/>
          <w:szCs w:val="28"/>
          <w:lang w:eastAsia="ru-RU"/>
        </w:rPr>
        <w:t>иммуноэлектрофорез</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w:t>
      </w:r>
      <w:r w:rsidRPr="004525CB">
        <w:rPr>
          <w:rFonts w:ascii="Times New Roman" w:eastAsia="Times New Roman" w:hAnsi="Times New Roman" w:cs="Times New Roman"/>
          <w:iCs/>
          <w:sz w:val="28"/>
          <w:szCs w:val="28"/>
          <w:lang w:eastAsia="ru-RU"/>
        </w:rPr>
        <w:t xml:space="preserve"> реакция непрямой гемагглютинации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w:t>
      </w:r>
      <w:r w:rsidRPr="004525CB">
        <w:rPr>
          <w:rFonts w:ascii="Times New Roman" w:eastAsia="Times New Roman" w:hAnsi="Times New Roman" w:cs="Times New Roman"/>
          <w:iCs/>
          <w:sz w:val="28"/>
          <w:szCs w:val="28"/>
          <w:lang w:eastAsia="ru-RU"/>
        </w:rPr>
        <w:t xml:space="preserve"> иммуноферментный анализ</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w:t>
      </w:r>
      <w:r w:rsidRPr="004525CB">
        <w:rPr>
          <w:rFonts w:ascii="Times New Roman" w:eastAsia="Times New Roman" w:hAnsi="Times New Roman" w:cs="Times New Roman"/>
          <w:iCs/>
          <w:sz w:val="28"/>
          <w:szCs w:val="28"/>
          <w:lang w:eastAsia="ru-RU"/>
        </w:rPr>
        <w:t xml:space="preserve"> </w:t>
      </w:r>
      <w:proofErr w:type="spellStart"/>
      <w:r w:rsidRPr="004525CB">
        <w:rPr>
          <w:rFonts w:ascii="Times New Roman" w:eastAsia="Times New Roman" w:hAnsi="Times New Roman" w:cs="Times New Roman"/>
          <w:iCs/>
          <w:sz w:val="28"/>
          <w:szCs w:val="28"/>
          <w:lang w:eastAsia="ru-RU"/>
        </w:rPr>
        <w:t>иммунофлюоресценция</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полимеразная цепная реакция (ПЦР);</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е) реакция связывания комплемента;</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ж) </w:t>
      </w:r>
      <w:proofErr w:type="spellStart"/>
      <w:r w:rsidRPr="004525CB">
        <w:rPr>
          <w:rFonts w:ascii="Times New Roman" w:eastAsia="Times New Roman" w:hAnsi="Times New Roman" w:cs="Times New Roman"/>
          <w:iCs/>
          <w:sz w:val="28"/>
          <w:szCs w:val="28"/>
          <w:lang w:eastAsia="ru-RU"/>
        </w:rPr>
        <w:t>иммуноблоттинг</w:t>
      </w:r>
      <w:proofErr w:type="spellEnd"/>
      <w:r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691"/>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398"/>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8. Интенсивность иммунного ответа определяется</w:t>
      </w:r>
      <w:r w:rsidR="0071640C" w:rsidRPr="004525CB">
        <w:rPr>
          <w:rFonts w:ascii="Times New Roman" w:eastAsia="Times New Roman" w:hAnsi="Times New Roman" w:cs="Times New Roman"/>
          <w:bCs/>
          <w:sz w:val="28"/>
          <w:szCs w:val="28"/>
          <w:lang w:eastAsia="ru-RU"/>
        </w:rPr>
        <w:t>:</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силой антигена;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воздействием факторов внешней среды;</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генетическими особенностями отвечающего организма;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первичным или вторичным характером иммунного ответа.</w:t>
      </w:r>
    </w:p>
    <w:p w:rsidR="0071640C" w:rsidRPr="004525CB" w:rsidRDefault="0071640C" w:rsidP="004525CB">
      <w:pPr>
        <w:widowControl w:val="0"/>
        <w:shd w:val="clear" w:color="auto" w:fill="FFFFFF"/>
        <w:tabs>
          <w:tab w:val="left" w:pos="634"/>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9. Для анафилактических реакций справедливы следующие положения</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а) относятся к реакциям гиперчувствительности </w:t>
      </w:r>
      <w:r w:rsidRPr="004525CB">
        <w:rPr>
          <w:rFonts w:ascii="Times New Roman" w:eastAsia="Times New Roman" w:hAnsi="Times New Roman" w:cs="Times New Roman"/>
          <w:iCs/>
          <w:sz w:val="28"/>
          <w:szCs w:val="28"/>
          <w:lang w:val="en-US" w:eastAsia="ru-RU"/>
        </w:rPr>
        <w:t>II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lastRenderedPageBreak/>
        <w:t xml:space="preserve">б)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в) относятся к реакциям гиперчувствительности </w:t>
      </w:r>
      <w:r w:rsidRPr="004525CB">
        <w:rPr>
          <w:rFonts w:ascii="Times New Roman" w:eastAsia="Times New Roman" w:hAnsi="Times New Roman" w:cs="Times New Roman"/>
          <w:iCs/>
          <w:sz w:val="28"/>
          <w:szCs w:val="28"/>
          <w:lang w:val="en-US" w:eastAsia="ru-RU"/>
        </w:rPr>
        <w:t>I</w:t>
      </w:r>
      <w:r w:rsidRPr="004525CB">
        <w:rPr>
          <w:rFonts w:ascii="Times New Roman" w:eastAsia="Times New Roman" w:hAnsi="Times New Roman" w:cs="Times New Roman"/>
          <w:iCs/>
          <w:sz w:val="28"/>
          <w:szCs w:val="28"/>
          <w:lang w:eastAsia="ru-RU"/>
        </w:rPr>
        <w:t xml:space="preserve"> типа;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г) сопровождаются выделением медиаторов;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10. </w:t>
      </w:r>
      <w:proofErr w:type="spellStart"/>
      <w:r w:rsidR="0071640C" w:rsidRPr="004525CB">
        <w:rPr>
          <w:rFonts w:ascii="Times New Roman" w:eastAsia="Times New Roman" w:hAnsi="Times New Roman" w:cs="Times New Roman"/>
          <w:b/>
          <w:iCs/>
          <w:sz w:val="28"/>
          <w:szCs w:val="28"/>
          <w:lang w:eastAsia="ru-RU"/>
        </w:rPr>
        <w:t>Аутоимунные</w:t>
      </w:r>
      <w:proofErr w:type="spellEnd"/>
      <w:r w:rsidR="0071640C" w:rsidRPr="004525CB">
        <w:rPr>
          <w:rFonts w:ascii="Times New Roman" w:eastAsia="Times New Roman" w:hAnsi="Times New Roman" w:cs="Times New Roman"/>
          <w:b/>
          <w:iCs/>
          <w:sz w:val="28"/>
          <w:szCs w:val="28"/>
          <w:lang w:eastAsia="ru-RU"/>
        </w:rPr>
        <w:t xml:space="preserve"> процессы возникают в следующих случаях</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поступление во внутреннюю среду организма антигенов физиологически изолированных тканей;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при нарушении функций иммунной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при попадании в организм перекрестно-реагирующих антигенов, нарушающих состояние толерантности.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11. Для реакций гиперчувствительности </w:t>
      </w:r>
      <w:r w:rsidR="0071640C" w:rsidRPr="004525CB">
        <w:rPr>
          <w:rFonts w:ascii="Times New Roman" w:eastAsia="Times New Roman" w:hAnsi="Times New Roman" w:cs="Times New Roman"/>
          <w:b/>
          <w:iCs/>
          <w:sz w:val="28"/>
          <w:szCs w:val="28"/>
          <w:lang w:val="en-US" w:eastAsia="ru-RU"/>
        </w:rPr>
        <w:t>II</w:t>
      </w:r>
      <w:r w:rsidR="0071640C" w:rsidRPr="004525CB">
        <w:rPr>
          <w:rFonts w:ascii="Times New Roman" w:eastAsia="Times New Roman" w:hAnsi="Times New Roman" w:cs="Times New Roman"/>
          <w:b/>
          <w:iCs/>
          <w:sz w:val="28"/>
          <w:szCs w:val="28"/>
          <w:lang w:eastAsia="ru-RU"/>
        </w:rPr>
        <w:t xml:space="preserve"> типа характерно</w:t>
      </w:r>
      <w:r w:rsidR="0071640C" w:rsidRPr="004525CB">
        <w:rPr>
          <w:rFonts w:ascii="Times New Roman" w:eastAsia="Times New Roman" w:hAnsi="Times New Roman" w:cs="Times New Roman"/>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а) выработка антител к компонентам клеточных мембран клеток организма;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эти реакции являются проявлением ГНТ;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реакции обусловлены патогенным действием циркулирующих иммунных комплексов;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 xml:space="preserve">г) реакции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д) реакции являются проявлением ГЗТ.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12. Для реакций гиперчувствительности </w:t>
      </w:r>
      <w:r w:rsidR="0071640C" w:rsidRPr="004525CB">
        <w:rPr>
          <w:rFonts w:ascii="Times New Roman" w:eastAsia="Times New Roman" w:hAnsi="Times New Roman" w:cs="Times New Roman"/>
          <w:b/>
          <w:sz w:val="28"/>
          <w:szCs w:val="28"/>
          <w:lang w:val="en-US" w:eastAsia="ru-RU"/>
        </w:rPr>
        <w:t>III</w:t>
      </w:r>
      <w:r w:rsidR="0071640C" w:rsidRPr="004525CB">
        <w:rPr>
          <w:rFonts w:ascii="Times New Roman" w:eastAsia="Times New Roman" w:hAnsi="Times New Roman" w:cs="Times New Roman"/>
          <w:b/>
          <w:sz w:val="28"/>
          <w:szCs w:val="28"/>
          <w:lang w:eastAsia="ru-RU"/>
        </w:rPr>
        <w:t xml:space="preserve">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реакции возникают, когда в организме образуются иммунные комплексы (ИК);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реакции  приводят к развитию аллергического воспаления, кровоизлияниям и некрозу;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поражения носят местный или общий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13. Для реакций гиперчувствительности </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0" allowOverlap="1" wp14:anchorId="6D14F1C6" wp14:editId="578C2E7E">
                <wp:simplePos x="0" y="0"/>
                <wp:positionH relativeFrom="margin">
                  <wp:posOffset>9180830</wp:posOffset>
                </wp:positionH>
                <wp:positionV relativeFrom="paragraph">
                  <wp:posOffset>311150</wp:posOffset>
                </wp:positionV>
                <wp:extent cx="0" cy="6687185"/>
                <wp:effectExtent l="27305" t="25400" r="20320" b="2159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14225F1"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" o:allowincell="f" strokeweight="2.9pt">
                <w10:wrap anchorx="margin"/>
              </v:line>
            </w:pict>
          </mc:Fallback>
        </mc:AlternateContent>
      </w:r>
      <w:r w:rsidR="0071640C" w:rsidRPr="004525CB">
        <w:rPr>
          <w:rFonts w:ascii="Times New Roman" w:eastAsia="Times New Roman" w:hAnsi="Times New Roman" w:cs="Times New Roman"/>
          <w:b/>
          <w:sz w:val="28"/>
          <w:szCs w:val="28"/>
          <w:lang w:val="en-US" w:eastAsia="ru-RU"/>
        </w:rPr>
        <w:t>IV</w:t>
      </w:r>
      <w:r w:rsidR="0071640C" w:rsidRPr="004525CB">
        <w:rPr>
          <w:rFonts w:ascii="Times New Roman" w:eastAsia="Times New Roman" w:hAnsi="Times New Roman" w:cs="Times New Roman"/>
          <w:b/>
          <w:sz w:val="28"/>
          <w:szCs w:val="28"/>
          <w:lang w:eastAsia="ru-RU"/>
        </w:rPr>
        <w:t>-го типа характерно</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w:t>
      </w:r>
      <w:r w:rsidRPr="004525CB">
        <w:rPr>
          <w:rFonts w:ascii="Times New Roman" w:eastAsia="Times New Roman" w:hAnsi="Times New Roman" w:cs="Times New Roman"/>
          <w:iCs/>
          <w:sz w:val="28"/>
          <w:szCs w:val="28"/>
          <w:lang w:eastAsia="ru-RU"/>
        </w:rPr>
        <w:t xml:space="preserve">являются </w:t>
      </w:r>
      <w:proofErr w:type="spellStart"/>
      <w:r w:rsidRPr="004525CB">
        <w:rPr>
          <w:rFonts w:ascii="Times New Roman" w:eastAsia="Times New Roman" w:hAnsi="Times New Roman" w:cs="Times New Roman"/>
          <w:iCs/>
          <w:sz w:val="28"/>
          <w:szCs w:val="28"/>
          <w:lang w:val="en-US" w:eastAsia="ru-RU"/>
        </w:rPr>
        <w:t>Ig</w:t>
      </w:r>
      <w:proofErr w:type="spellEnd"/>
      <w:r w:rsidRPr="004525CB">
        <w:rPr>
          <w:rFonts w:ascii="Times New Roman" w:eastAsia="Times New Roman" w:hAnsi="Times New Roman" w:cs="Times New Roman"/>
          <w:iCs/>
          <w:sz w:val="28"/>
          <w:szCs w:val="28"/>
          <w:lang w:eastAsia="ru-RU"/>
        </w:rPr>
        <w:t xml:space="preserve"> </w:t>
      </w:r>
      <w:r w:rsidRPr="004525CB">
        <w:rPr>
          <w:rFonts w:ascii="Times New Roman" w:eastAsia="Times New Roman" w:hAnsi="Times New Roman" w:cs="Times New Roman"/>
          <w:iCs/>
          <w:sz w:val="28"/>
          <w:szCs w:val="28"/>
          <w:lang w:val="en-US" w:eastAsia="ru-RU"/>
        </w:rPr>
        <w:t>E</w:t>
      </w:r>
      <w:r w:rsidRPr="004525CB">
        <w:rPr>
          <w:rFonts w:ascii="Times New Roman" w:eastAsia="Times New Roman" w:hAnsi="Times New Roman" w:cs="Times New Roman"/>
          <w:iCs/>
          <w:sz w:val="28"/>
          <w:szCs w:val="28"/>
          <w:lang w:eastAsia="ru-RU"/>
        </w:rPr>
        <w:t>-зависимыми</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sz w:val="28"/>
          <w:szCs w:val="28"/>
          <w:lang w:eastAsia="ru-RU"/>
        </w:rPr>
        <w:t xml:space="preserve">б) это </w:t>
      </w:r>
      <w:r w:rsidRPr="004525CB">
        <w:rPr>
          <w:rFonts w:ascii="Times New Roman" w:eastAsia="Times New Roman" w:hAnsi="Times New Roman" w:cs="Times New Roman"/>
          <w:iCs/>
          <w:sz w:val="28"/>
          <w:szCs w:val="28"/>
          <w:lang w:eastAsia="ru-RU"/>
        </w:rPr>
        <w:t>клеточно-опосредованные реакции;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в)</w:t>
      </w:r>
      <w:r w:rsidRPr="004525CB">
        <w:rPr>
          <w:rFonts w:ascii="Times New Roman" w:eastAsia="Times New Roman" w:hAnsi="Times New Roman" w:cs="Times New Roman"/>
          <w:sz w:val="28"/>
          <w:szCs w:val="28"/>
          <w:lang w:eastAsia="ru-RU"/>
        </w:rPr>
        <w:t xml:space="preserve"> взаимодействие осуществляется между антигеном и сенсибилизированными иммунокомпетентными клетками;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используется для </w:t>
      </w:r>
      <w:proofErr w:type="spellStart"/>
      <w:r w:rsidRPr="004525CB">
        <w:rPr>
          <w:rFonts w:ascii="Times New Roman" w:eastAsia="Times New Roman" w:hAnsi="Times New Roman" w:cs="Times New Roman"/>
          <w:sz w:val="28"/>
          <w:szCs w:val="28"/>
          <w:lang w:eastAsia="ru-RU"/>
        </w:rPr>
        <w:t>аллергодиагностики</w:t>
      </w:r>
      <w:proofErr w:type="spellEnd"/>
      <w:r w:rsidRPr="004525CB">
        <w:rPr>
          <w:rFonts w:ascii="Times New Roman" w:eastAsia="Times New Roman" w:hAnsi="Times New Roman" w:cs="Times New Roman"/>
          <w:sz w:val="28"/>
          <w:szCs w:val="28"/>
          <w:lang w:eastAsia="ru-RU"/>
        </w:rPr>
        <w:t xml:space="preserve"> инфекционных заболеваний;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w:t>
      </w:r>
      <w:r w:rsidRPr="004525CB">
        <w:rPr>
          <w:rFonts w:ascii="Times New Roman" w:eastAsia="Times New Roman" w:hAnsi="Times New Roman" w:cs="Times New Roman"/>
          <w:iCs/>
          <w:sz w:val="28"/>
          <w:szCs w:val="28"/>
          <w:lang w:eastAsia="ru-RU"/>
        </w:rPr>
        <w:t xml:space="preserve"> эти реакции являются проявлением ГНТ</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bCs/>
          <w:sz w:val="28"/>
          <w:szCs w:val="28"/>
          <w:lang w:eastAsia="ru-RU"/>
        </w:rPr>
      </w:pPr>
      <w:bookmarkStart w:id="3" w:name="_Toc184539175"/>
      <w:bookmarkStart w:id="4" w:name="_Toc184539119"/>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bCs/>
          <w:sz w:val="28"/>
          <w:szCs w:val="28"/>
          <w:lang w:eastAsia="ru-RU"/>
        </w:rPr>
        <w:t xml:space="preserve">14. Аллергия </w:t>
      </w:r>
      <w:r w:rsidR="0071640C" w:rsidRPr="004525CB">
        <w:rPr>
          <w:rFonts w:ascii="Times New Roman" w:eastAsia="Times New Roman" w:hAnsi="Times New Roman" w:cs="Times New Roman"/>
          <w:b/>
          <w:sz w:val="28"/>
          <w:szCs w:val="28"/>
          <w:lang w:eastAsia="ru-RU"/>
        </w:rPr>
        <w:t>является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а) одной из форм иммунного ответа и характеризуется высокой специфичностью с развитием сенсибилизации и накоплением в организме иммуноглобулинов или </w:t>
      </w:r>
      <w:r w:rsidRPr="004525CB">
        <w:rPr>
          <w:rFonts w:ascii="Times New Roman" w:eastAsia="Times New Roman" w:hAnsi="Times New Roman" w:cs="Times New Roman"/>
          <w:sz w:val="28"/>
          <w:szCs w:val="28"/>
          <w:lang w:val="en-US" w:eastAsia="ru-RU"/>
        </w:rPr>
        <w:t>CD</w:t>
      </w:r>
      <w:r w:rsidRPr="004525CB">
        <w:rPr>
          <w:rFonts w:ascii="Times New Roman" w:eastAsia="Times New Roman" w:hAnsi="Times New Roman" w:cs="Times New Roman"/>
          <w:sz w:val="28"/>
          <w:szCs w:val="28"/>
          <w:lang w:eastAsia="ru-RU"/>
        </w:rPr>
        <w:t xml:space="preserve">4 Т-лимфоцитов воспаления.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одной из форм реакций неспецифической резистентности и характеризуется отсутствием специфичности с развитием десенсибилизации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одной из форм иммунного ответа и характеризуется низкой специфичностью с развитием сен</w:t>
      </w:r>
      <w:r w:rsidRPr="004525CB">
        <w:rPr>
          <w:rFonts w:ascii="Times New Roman" w:eastAsia="Times New Roman" w:hAnsi="Times New Roman" w:cs="Times New Roman"/>
          <w:sz w:val="28"/>
          <w:szCs w:val="28"/>
          <w:lang w:eastAsia="ru-RU"/>
        </w:rPr>
        <w:softHyphen/>
        <w:t>сибилизации и накоплением в организме В-лимфоцитов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15. В результате аллергических реакций происходит</w:t>
      </w:r>
      <w:r w:rsidR="0071640C"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понижение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повышение чувствительности к аллергену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повышение чувствительности к </w:t>
      </w:r>
      <w:proofErr w:type="spellStart"/>
      <w:r w:rsidRPr="004525CB">
        <w:rPr>
          <w:rFonts w:ascii="Times New Roman" w:eastAsia="Times New Roman" w:hAnsi="Times New Roman" w:cs="Times New Roman"/>
          <w:sz w:val="28"/>
          <w:szCs w:val="28"/>
          <w:lang w:eastAsia="ru-RU"/>
        </w:rPr>
        <w:t>гаптену</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16. При повторном проникновении </w:t>
      </w:r>
      <w:proofErr w:type="spellStart"/>
      <w:r w:rsidR="0071640C" w:rsidRPr="004525CB">
        <w:rPr>
          <w:rFonts w:ascii="Times New Roman" w:eastAsia="Times New Roman" w:hAnsi="Times New Roman" w:cs="Times New Roman"/>
          <w:b/>
          <w:sz w:val="28"/>
          <w:szCs w:val="28"/>
          <w:lang w:eastAsia="ru-RU"/>
        </w:rPr>
        <w:t>аллегена</w:t>
      </w:r>
      <w:proofErr w:type="spellEnd"/>
      <w:r w:rsidR="0071640C" w:rsidRPr="004525CB">
        <w:rPr>
          <w:rFonts w:ascii="Times New Roman" w:eastAsia="Times New Roman" w:hAnsi="Times New Roman" w:cs="Times New Roman"/>
          <w:b/>
          <w:sz w:val="28"/>
          <w:szCs w:val="28"/>
          <w:lang w:eastAsia="ru-RU"/>
        </w:rPr>
        <w:t xml:space="preserve"> в организм возникает: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аллергическое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инфекционное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венерическое заболевание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17. Аллергическое заболевание характеризуется</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развитием интенсивного воспалительного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отсутствием развития  воспалитель</w:t>
      </w:r>
      <w:r w:rsidRPr="004525CB">
        <w:rPr>
          <w:rFonts w:ascii="Times New Roman" w:eastAsia="Times New Roman" w:hAnsi="Times New Roman" w:cs="Times New Roman"/>
          <w:sz w:val="28"/>
          <w:szCs w:val="28"/>
          <w:lang w:eastAsia="ru-RU"/>
        </w:rPr>
        <w:softHyphen/>
        <w:t>ного процесса в результате действия иммунных механизмов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развитием интенсивного воспалитель</w:t>
      </w:r>
      <w:r w:rsidRPr="004525CB">
        <w:rPr>
          <w:rFonts w:ascii="Times New Roman" w:eastAsia="Times New Roman" w:hAnsi="Times New Roman" w:cs="Times New Roman"/>
          <w:sz w:val="28"/>
          <w:szCs w:val="28"/>
          <w:lang w:eastAsia="ru-RU"/>
        </w:rPr>
        <w:softHyphen/>
        <w:t>ного процесса в результате отсутствия действия иммунных механиз</w:t>
      </w:r>
      <w:r w:rsidRPr="004525CB">
        <w:rPr>
          <w:rFonts w:ascii="Times New Roman" w:eastAsia="Times New Roman" w:hAnsi="Times New Roman" w:cs="Times New Roman"/>
          <w:sz w:val="28"/>
          <w:szCs w:val="28"/>
          <w:lang w:eastAsia="ru-RU"/>
        </w:rPr>
        <w:softHyphen/>
        <w:t>мов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18. Аллергические реакции всегда являются: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sz w:val="28"/>
          <w:szCs w:val="28"/>
          <w:lang w:eastAsia="ru-RU"/>
        </w:rPr>
        <w:t>а) восстанавливающими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повреждающими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предупреждающими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kern w:val="32"/>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kern w:val="32"/>
          <w:sz w:val="28"/>
          <w:szCs w:val="28"/>
          <w:lang w:eastAsia="ru-RU"/>
        </w:rPr>
        <w:t>19. Аллергенами</w:t>
      </w:r>
      <w:r w:rsidR="0071640C" w:rsidRPr="004525CB">
        <w:rPr>
          <w:rFonts w:ascii="Times New Roman" w:eastAsia="Times New Roman" w:hAnsi="Times New Roman" w:cs="Times New Roman"/>
          <w:b/>
          <w:bCs/>
          <w:kern w:val="32"/>
          <w:sz w:val="28"/>
          <w:szCs w:val="28"/>
          <w:lang w:eastAsia="ru-RU"/>
        </w:rPr>
        <w:t xml:space="preserve"> называются: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а) антигены, вызывающие реакции гиперчувствительности</w:t>
      </w:r>
      <w:r w:rsidRPr="004525CB">
        <w:rPr>
          <w:rFonts w:ascii="Times New Roman" w:eastAsia="Times New Roman" w:hAnsi="Times New Roman" w:cs="Times New Roman"/>
          <w:kern w:val="32"/>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б) антигены, не вызывающие реакции гиперчувствительности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bCs/>
          <w:kern w:val="32"/>
          <w:sz w:val="28"/>
          <w:szCs w:val="28"/>
          <w:lang w:eastAsia="ru-RU"/>
        </w:rPr>
        <w:t>в) любые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20. Для предотвращения развития аллергических реакций у сенсибилизированных лиц применяют: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sidRPr="004525CB">
        <w:rPr>
          <w:rFonts w:ascii="Times New Roman" w:eastAsia="Times New Roman" w:hAnsi="Times New Roman" w:cs="Times New Roman"/>
          <w:sz w:val="28"/>
          <w:szCs w:val="28"/>
          <w:lang w:eastAsia="ru-RU"/>
        </w:rPr>
        <w:lastRenderedPageBreak/>
        <w:t xml:space="preserve">а) </w:t>
      </w:r>
      <w:r w:rsidRPr="004525CB">
        <w:rPr>
          <w:rFonts w:ascii="Times New Roman" w:eastAsia="Times New Roman" w:hAnsi="Times New Roman" w:cs="Times New Roman"/>
          <w:iCs/>
          <w:sz w:val="28"/>
          <w:szCs w:val="28"/>
          <w:lang w:eastAsia="ru-RU"/>
        </w:rPr>
        <w:t>метод десенсибилизации</w:t>
      </w:r>
      <w:r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б) метод аэрации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r w:rsidRPr="004525CB">
        <w:rPr>
          <w:rFonts w:ascii="Times New Roman" w:eastAsia="Times New Roman" w:hAnsi="Times New Roman" w:cs="Times New Roman"/>
          <w:iCs/>
          <w:sz w:val="28"/>
          <w:szCs w:val="28"/>
          <w:lang w:eastAsia="ru-RU"/>
        </w:rPr>
        <w:t>в) метод апробации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21. Метод десенсибилизации</w:t>
      </w:r>
      <w:r w:rsidR="0071640C" w:rsidRPr="004525CB">
        <w:rPr>
          <w:rFonts w:ascii="Times New Roman" w:eastAsia="Times New Roman" w:hAnsi="Times New Roman" w:cs="Times New Roman"/>
          <w:sz w:val="28"/>
          <w:szCs w:val="28"/>
          <w:lang w:eastAsia="ru-RU"/>
        </w:rPr>
        <w:t xml:space="preserve"> </w:t>
      </w:r>
      <w:r w:rsidR="0071640C" w:rsidRPr="004525CB">
        <w:rPr>
          <w:rFonts w:ascii="Times New Roman" w:eastAsia="Times New Roman" w:hAnsi="Times New Roman" w:cs="Times New Roman"/>
          <w:b/>
          <w:sz w:val="28"/>
          <w:szCs w:val="28"/>
          <w:lang w:eastAsia="ru-RU"/>
        </w:rPr>
        <w:t>заключается: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во введении специфического аллергена в определенных возрастающих дозах в организм.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во введении  антител в определенных возрастающих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во введении специфического аллергена в определенных уменьшающихся дозах в организм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22. В результате применения метода </w:t>
      </w:r>
      <w:proofErr w:type="spellStart"/>
      <w:r w:rsidR="0071640C" w:rsidRPr="004525CB">
        <w:rPr>
          <w:rFonts w:ascii="Times New Roman" w:eastAsia="Times New Roman" w:hAnsi="Times New Roman" w:cs="Times New Roman"/>
          <w:b/>
          <w:sz w:val="28"/>
          <w:szCs w:val="28"/>
          <w:lang w:eastAsia="ru-RU"/>
        </w:rPr>
        <w:t>десенсебилизации</w:t>
      </w:r>
      <w:proofErr w:type="spellEnd"/>
      <w:r w:rsidR="0071640C" w:rsidRPr="004525CB">
        <w:rPr>
          <w:rFonts w:ascii="Times New Roman" w:eastAsia="Times New Roman" w:hAnsi="Times New Roman" w:cs="Times New Roman"/>
          <w:b/>
          <w:sz w:val="28"/>
          <w:szCs w:val="28"/>
          <w:lang w:eastAsia="ru-RU"/>
        </w:rPr>
        <w:t xml:space="preserve">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выработка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xml:space="preserve">, которые блокируют аллерген и препятствуют его соединению с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б) выработка </w:t>
      </w:r>
      <w:proofErr w:type="spellStart"/>
      <w:r w:rsidRPr="004525CB">
        <w:rPr>
          <w:rFonts w:ascii="Times New Roman" w:eastAsia="Times New Roman" w:hAnsi="Times New Roman" w:cs="Times New Roman"/>
          <w:bCs/>
          <w:kern w:val="32"/>
          <w:sz w:val="28"/>
          <w:szCs w:val="28"/>
          <w:lang w:val="en-US" w:eastAsia="ru-RU"/>
        </w:rPr>
        <w:t>IgG</w:t>
      </w:r>
      <w:proofErr w:type="spellEnd"/>
      <w:r w:rsidRPr="004525CB">
        <w:rPr>
          <w:rFonts w:ascii="Times New Roman" w:eastAsia="Times New Roman" w:hAnsi="Times New Roman" w:cs="Times New Roman"/>
          <w:bCs/>
          <w:kern w:val="32"/>
          <w:sz w:val="28"/>
          <w:szCs w:val="28"/>
          <w:lang w:eastAsia="ru-RU"/>
        </w:rPr>
        <w:t xml:space="preserve"> и </w:t>
      </w:r>
      <w:r w:rsidRPr="004525CB">
        <w:rPr>
          <w:rFonts w:ascii="Times New Roman" w:eastAsia="Times New Roman" w:hAnsi="Times New Roman" w:cs="Times New Roman"/>
          <w:bCs/>
          <w:kern w:val="32"/>
          <w:sz w:val="28"/>
          <w:szCs w:val="28"/>
          <w:lang w:val="en-US" w:eastAsia="ru-RU"/>
        </w:rPr>
        <w:t>IgA</w:t>
      </w:r>
      <w:r w:rsidRPr="004525CB">
        <w:rPr>
          <w:rFonts w:ascii="Times New Roman" w:eastAsia="Times New Roman" w:hAnsi="Times New Roman" w:cs="Times New Roman"/>
          <w:bCs/>
          <w:kern w:val="32"/>
          <w:sz w:val="28"/>
          <w:szCs w:val="28"/>
          <w:lang w:eastAsia="ru-RU"/>
        </w:rPr>
        <w:t xml:space="preserve">, которые способствуют  соединению </w:t>
      </w:r>
      <w:proofErr w:type="spellStart"/>
      <w:r w:rsidRPr="004525CB">
        <w:rPr>
          <w:rFonts w:ascii="Times New Roman" w:eastAsia="Times New Roman" w:hAnsi="Times New Roman" w:cs="Times New Roman"/>
          <w:bCs/>
          <w:kern w:val="32"/>
          <w:sz w:val="28"/>
          <w:szCs w:val="28"/>
          <w:lang w:eastAsia="ru-RU"/>
        </w:rPr>
        <w:t>алегрена</w:t>
      </w:r>
      <w:proofErr w:type="spellEnd"/>
      <w:r w:rsidRPr="004525CB">
        <w:rPr>
          <w:rFonts w:ascii="Times New Roman" w:eastAsia="Times New Roman" w:hAnsi="Times New Roman" w:cs="Times New Roman"/>
          <w:bCs/>
          <w:kern w:val="32"/>
          <w:sz w:val="28"/>
          <w:szCs w:val="28"/>
          <w:lang w:eastAsia="ru-RU"/>
        </w:rPr>
        <w:t xml:space="preserve">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Cs/>
          <w:kern w:val="32"/>
          <w:sz w:val="28"/>
          <w:szCs w:val="28"/>
          <w:lang w:eastAsia="ru-RU"/>
        </w:rPr>
        <w:t xml:space="preserve">в) выработка лизоцима, которые блокируют аллерген и препятствуют его соединению с </w:t>
      </w:r>
      <w:proofErr w:type="spellStart"/>
      <w:r w:rsidRPr="004525CB">
        <w:rPr>
          <w:rFonts w:ascii="Times New Roman" w:eastAsia="Times New Roman" w:hAnsi="Times New Roman" w:cs="Times New Roman"/>
          <w:bCs/>
          <w:kern w:val="32"/>
          <w:sz w:val="28"/>
          <w:szCs w:val="28"/>
          <w:lang w:val="en-US" w:eastAsia="ru-RU"/>
        </w:rPr>
        <w:t>IgE</w:t>
      </w:r>
      <w:proofErr w:type="spellEnd"/>
      <w:r w:rsidRPr="004525CB">
        <w:rPr>
          <w:rFonts w:ascii="Times New Roman" w:eastAsia="Times New Roman" w:hAnsi="Times New Roman" w:cs="Times New Roman"/>
          <w:bCs/>
          <w:kern w:val="32"/>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iCs/>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23.Анафилактическая реакция</w:t>
      </w:r>
      <w:r w:rsidR="0071640C" w:rsidRPr="004525CB">
        <w:rPr>
          <w:rFonts w:ascii="Times New Roman" w:eastAsia="Times New Roman" w:hAnsi="Times New Roman" w:cs="Times New Roman"/>
          <w:b/>
          <w:sz w:val="28"/>
          <w:szCs w:val="28"/>
          <w:lang w:eastAsia="ru-RU"/>
        </w:rPr>
        <w:t xml:space="preserve"> обусловлена: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выработкой антител класса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А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выработкой антител класса </w:t>
      </w:r>
      <w:proofErr w:type="spellStart"/>
      <w:r w:rsidRPr="004525CB">
        <w:rPr>
          <w:rFonts w:ascii="Times New Roman" w:eastAsia="Times New Roman" w:hAnsi="Times New Roman" w:cs="Times New Roman"/>
          <w:sz w:val="28"/>
          <w:szCs w:val="28"/>
          <w:lang w:val="en-US" w:eastAsia="ru-RU"/>
        </w:rPr>
        <w:t>Ig</w:t>
      </w:r>
      <w:proofErr w:type="spellEnd"/>
      <w:r w:rsidRPr="004525CB">
        <w:rPr>
          <w:rFonts w:ascii="Times New Roman" w:eastAsia="Times New Roman" w:hAnsi="Times New Roman" w:cs="Times New Roman"/>
          <w:sz w:val="28"/>
          <w:szCs w:val="28"/>
          <w:lang w:eastAsia="ru-RU"/>
        </w:rPr>
        <w:t xml:space="preserve">М при первичном контакте с аллергеном.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способностью </w:t>
      </w:r>
      <w:proofErr w:type="spellStart"/>
      <w:r w:rsidRPr="004525CB">
        <w:rPr>
          <w:rFonts w:ascii="Times New Roman" w:eastAsia="Times New Roman" w:hAnsi="Times New Roman" w:cs="Times New Roman"/>
          <w:sz w:val="28"/>
          <w:szCs w:val="28"/>
          <w:lang w:val="en-US" w:eastAsia="ru-RU"/>
        </w:rPr>
        <w:t>IgE</w:t>
      </w:r>
      <w:proofErr w:type="spellEnd"/>
      <w:r w:rsidRPr="004525CB">
        <w:rPr>
          <w:rFonts w:ascii="Times New Roman" w:eastAsia="Times New Roman" w:hAnsi="Times New Roman" w:cs="Times New Roman"/>
          <w:sz w:val="28"/>
          <w:szCs w:val="28"/>
          <w:lang w:eastAsia="ru-RU"/>
        </w:rPr>
        <w:t xml:space="preserve">-антитела фиксироваться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-фрагментом на поверхности базофилов в крови и тучных клеток в тканях.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24. В результате взаимодействия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-антител с повторно проникшим аллергеном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активация базофилов и тучных клеток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выделением из гранул базофилов и тучных клеток клеточных медиаторов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развитие немедленных аллергических и анафилактических реакций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25. В результате анафилактических реакций происходит: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спазм гладких мышц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сужение сосудов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падение артериального давления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повышение проницаемости сосудистых стенок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выпот жидкой части крови в ткани.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26. К аллергическим реакциям, обусловленным выработкой </w:t>
      </w:r>
      <w:proofErr w:type="spellStart"/>
      <w:r w:rsidR="0071640C" w:rsidRPr="004525CB">
        <w:rPr>
          <w:rFonts w:ascii="Times New Roman" w:eastAsia="Times New Roman" w:hAnsi="Times New Roman" w:cs="Times New Roman"/>
          <w:b/>
          <w:sz w:val="28"/>
          <w:szCs w:val="28"/>
          <w:lang w:val="en-US" w:eastAsia="ru-RU"/>
        </w:rPr>
        <w:t>IgE</w:t>
      </w:r>
      <w:proofErr w:type="spellEnd"/>
      <w:r w:rsidR="0071640C" w:rsidRPr="004525CB">
        <w:rPr>
          <w:rFonts w:ascii="Times New Roman" w:eastAsia="Times New Roman" w:hAnsi="Times New Roman" w:cs="Times New Roman"/>
          <w:b/>
          <w:sz w:val="28"/>
          <w:szCs w:val="28"/>
          <w:lang w:eastAsia="ru-RU"/>
        </w:rPr>
        <w:t xml:space="preserve">, относят: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анафилактический шок</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аллергический ринит,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стрептококковый </w:t>
      </w:r>
      <w:proofErr w:type="spellStart"/>
      <w:r w:rsidRPr="004525CB">
        <w:rPr>
          <w:rFonts w:ascii="Times New Roman" w:eastAsia="Times New Roman" w:hAnsi="Times New Roman" w:cs="Times New Roman"/>
          <w:sz w:val="28"/>
          <w:szCs w:val="28"/>
          <w:lang w:eastAsia="ru-RU"/>
        </w:rPr>
        <w:t>гломерулонефрит</w:t>
      </w:r>
      <w:proofErr w:type="spellEnd"/>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w:t>
      </w:r>
      <w:proofErr w:type="spellStart"/>
      <w:r w:rsidRPr="004525CB">
        <w:rPr>
          <w:rFonts w:ascii="Times New Roman" w:eastAsia="Times New Roman" w:hAnsi="Times New Roman" w:cs="Times New Roman"/>
          <w:sz w:val="28"/>
          <w:szCs w:val="28"/>
          <w:lang w:eastAsia="ru-RU"/>
        </w:rPr>
        <w:t>атопическую</w:t>
      </w:r>
      <w:proofErr w:type="spellEnd"/>
      <w:r w:rsidRPr="004525CB">
        <w:rPr>
          <w:rFonts w:ascii="Times New Roman" w:eastAsia="Times New Roman" w:hAnsi="Times New Roman" w:cs="Times New Roman"/>
          <w:sz w:val="28"/>
          <w:szCs w:val="28"/>
          <w:lang w:eastAsia="ru-RU"/>
        </w:rPr>
        <w:t xml:space="preserve"> бронхиальную астму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д) аллергические дер</w:t>
      </w:r>
      <w:r w:rsidRPr="004525CB">
        <w:rPr>
          <w:rFonts w:ascii="Times New Roman" w:eastAsia="Times New Roman" w:hAnsi="Times New Roman" w:cs="Times New Roman"/>
          <w:sz w:val="28"/>
          <w:szCs w:val="28"/>
          <w:lang w:eastAsia="ru-RU"/>
        </w:rPr>
        <w:softHyphen/>
        <w:t>матиты.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27. Для </w:t>
      </w:r>
      <w:r w:rsidR="0071640C" w:rsidRPr="004525CB">
        <w:rPr>
          <w:rFonts w:ascii="Times New Roman" w:eastAsia="Times New Roman" w:hAnsi="Times New Roman" w:cs="Times New Roman"/>
          <w:b/>
          <w:iCs/>
          <w:sz w:val="28"/>
          <w:szCs w:val="28"/>
          <w:lang w:eastAsia="ru-RU"/>
        </w:rPr>
        <w:t>цитотоксических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а)</w:t>
      </w:r>
      <w:r w:rsidRPr="004525CB">
        <w:rPr>
          <w:rFonts w:ascii="Times New Roman" w:eastAsia="Times New Roman" w:hAnsi="Times New Roman" w:cs="Times New Roman"/>
          <w:i/>
          <w:iCs/>
          <w:sz w:val="28"/>
          <w:szCs w:val="28"/>
          <w:lang w:eastAsia="ru-RU"/>
        </w:rPr>
        <w:t xml:space="preserve"> </w:t>
      </w:r>
      <w:r w:rsidRPr="004525CB">
        <w:rPr>
          <w:rFonts w:ascii="Times New Roman" w:eastAsia="Times New Roman" w:hAnsi="Times New Roman" w:cs="Times New Roman"/>
          <w:sz w:val="28"/>
          <w:szCs w:val="28"/>
          <w:lang w:eastAsia="ru-RU"/>
        </w:rPr>
        <w:t xml:space="preserve">в них участвуют антитела классов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xml:space="preserve"> и </w:t>
      </w:r>
      <w:r w:rsidRPr="004525CB">
        <w:rPr>
          <w:rFonts w:ascii="Times New Roman" w:eastAsia="Times New Roman" w:hAnsi="Times New Roman" w:cs="Times New Roman"/>
          <w:sz w:val="28"/>
          <w:szCs w:val="28"/>
          <w:lang w:val="en-US" w:eastAsia="ru-RU"/>
        </w:rPr>
        <w:t>IgA</w:t>
      </w:r>
      <w:r w:rsidRPr="004525CB">
        <w:rPr>
          <w:rFonts w:ascii="Times New Roman" w:eastAsia="Times New Roman" w:hAnsi="Times New Roman" w:cs="Times New Roman"/>
          <w:sz w:val="28"/>
          <w:szCs w:val="28"/>
          <w:lang w:eastAsia="ru-RU"/>
        </w:rPr>
        <w:t>, фиксированные на различных клетках</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комплексы антиген—антитело способны связывать и активировать систему комплемента по классическому типу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результатом этих реакций является </w:t>
      </w:r>
      <w:proofErr w:type="spellStart"/>
      <w:r w:rsidRPr="004525CB">
        <w:rPr>
          <w:rFonts w:ascii="Times New Roman" w:eastAsia="Times New Roman" w:hAnsi="Times New Roman" w:cs="Times New Roman"/>
          <w:sz w:val="28"/>
          <w:szCs w:val="28"/>
          <w:lang w:eastAsia="ru-RU"/>
        </w:rPr>
        <w:t>комплементзависимый</w:t>
      </w:r>
      <w:proofErr w:type="spellEnd"/>
      <w:r w:rsidRPr="004525CB">
        <w:rPr>
          <w:rFonts w:ascii="Times New Roman" w:eastAsia="Times New Roman" w:hAnsi="Times New Roman" w:cs="Times New Roman"/>
          <w:sz w:val="28"/>
          <w:szCs w:val="28"/>
          <w:lang w:eastAsia="ru-RU"/>
        </w:rPr>
        <w:t xml:space="preserve"> цитолиз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комплексы антиген—антитело не  способны  активировать систему комплемента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28. Цитотоксический </w:t>
      </w:r>
      <w:r w:rsidR="0071640C" w:rsidRPr="004525CB">
        <w:rPr>
          <w:rFonts w:ascii="Times New Roman" w:eastAsia="Times New Roman" w:hAnsi="Times New Roman" w:cs="Times New Roman"/>
          <w:b/>
          <w:sz w:val="28"/>
          <w:szCs w:val="28"/>
          <w:lang w:eastAsia="ru-RU"/>
        </w:rPr>
        <w:t>механизм повреждения имеет место при следующих патологических процессах</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некоторых формах лекарственной аллергии,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стрептококковом </w:t>
      </w:r>
      <w:proofErr w:type="spellStart"/>
      <w:r w:rsidRPr="004525CB">
        <w:rPr>
          <w:rFonts w:ascii="Times New Roman" w:eastAsia="Times New Roman" w:hAnsi="Times New Roman" w:cs="Times New Roman"/>
          <w:sz w:val="28"/>
          <w:szCs w:val="28"/>
          <w:lang w:eastAsia="ru-RU"/>
        </w:rPr>
        <w:t>гломерулонефрите</w:t>
      </w:r>
      <w:proofErr w:type="spellEnd"/>
      <w:r w:rsidRPr="004525CB">
        <w:rPr>
          <w:rFonts w:ascii="Times New Roman" w:eastAsia="Times New Roman" w:hAnsi="Times New Roman" w:cs="Times New Roman"/>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аллергическом рините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29. Для </w:t>
      </w:r>
      <w:proofErr w:type="spellStart"/>
      <w:r w:rsidR="0071640C" w:rsidRPr="004525CB">
        <w:rPr>
          <w:rFonts w:ascii="Times New Roman" w:eastAsia="Times New Roman" w:hAnsi="Times New Roman" w:cs="Times New Roman"/>
          <w:b/>
          <w:iCs/>
          <w:sz w:val="28"/>
          <w:szCs w:val="28"/>
          <w:lang w:eastAsia="ru-RU"/>
        </w:rPr>
        <w:t>иммунокомплексных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реакций характерно</w:t>
      </w:r>
      <w:r w:rsidR="0071640C" w:rsidRPr="004525CB">
        <w:rPr>
          <w:rFonts w:ascii="Times New Roman" w:eastAsia="Times New Roman" w:hAnsi="Times New Roman" w:cs="Times New Roman"/>
          <w:i/>
          <w:iCs/>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iCs/>
          <w:sz w:val="28"/>
          <w:szCs w:val="28"/>
          <w:lang w:eastAsia="ru-RU"/>
        </w:rPr>
        <w:t xml:space="preserve">а) </w:t>
      </w:r>
      <w:r w:rsidRPr="004525CB">
        <w:rPr>
          <w:rFonts w:ascii="Times New Roman" w:eastAsia="Times New Roman" w:hAnsi="Times New Roman" w:cs="Times New Roman"/>
          <w:sz w:val="28"/>
          <w:szCs w:val="28"/>
          <w:lang w:eastAsia="ru-RU"/>
        </w:rPr>
        <w:t xml:space="preserve">возникают, когда в организме образуются иммунные комплексы (ИК)'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(ИК) состоят из растворимого антигена, связанного с </w:t>
      </w:r>
      <w:proofErr w:type="spellStart"/>
      <w:r w:rsidRPr="004525CB">
        <w:rPr>
          <w:rFonts w:ascii="Times New Roman" w:eastAsia="Times New Roman" w:hAnsi="Times New Roman" w:cs="Times New Roman"/>
          <w:sz w:val="28"/>
          <w:szCs w:val="28"/>
          <w:lang w:val="en-US" w:eastAsia="ru-RU"/>
        </w:rPr>
        <w:t>IgG</w:t>
      </w:r>
      <w:proofErr w:type="spellEnd"/>
      <w:r w:rsidRPr="004525CB">
        <w:rPr>
          <w:rFonts w:ascii="Times New Roman" w:eastAsia="Times New Roman" w:hAnsi="Times New Roman" w:cs="Times New Roman"/>
          <w:sz w:val="28"/>
          <w:szCs w:val="28"/>
          <w:lang w:eastAsia="ru-RU"/>
        </w:rPr>
        <w:t xml:space="preserve">-антителами (реже с </w:t>
      </w:r>
      <w:proofErr w:type="spellStart"/>
      <w:r w:rsidRPr="004525CB">
        <w:rPr>
          <w:rFonts w:ascii="Times New Roman" w:eastAsia="Times New Roman" w:hAnsi="Times New Roman" w:cs="Times New Roman"/>
          <w:sz w:val="28"/>
          <w:szCs w:val="28"/>
          <w:lang w:val="en-US" w:eastAsia="ru-RU"/>
        </w:rPr>
        <w:t>IgM</w:t>
      </w:r>
      <w:proofErr w:type="spellEnd"/>
      <w:r w:rsidRPr="004525CB">
        <w:rPr>
          <w:rFonts w:ascii="Times New Roman" w:eastAsia="Times New Roman" w:hAnsi="Times New Roman" w:cs="Times New Roman"/>
          <w:sz w:val="28"/>
          <w:szCs w:val="28"/>
          <w:lang w:eastAsia="ru-RU"/>
        </w:rPr>
        <w:t>)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ИК фиксируются на </w:t>
      </w:r>
      <w:r w:rsidRPr="004525CB">
        <w:rPr>
          <w:rFonts w:ascii="Times New Roman" w:eastAsia="Times New Roman" w:hAnsi="Times New Roman" w:cs="Times New Roman"/>
          <w:sz w:val="28"/>
          <w:szCs w:val="28"/>
          <w:lang w:val="en-US" w:eastAsia="ru-RU"/>
        </w:rPr>
        <w:t>Fc</w:t>
      </w:r>
      <w:r w:rsidRPr="004525CB">
        <w:rPr>
          <w:rFonts w:ascii="Times New Roman" w:eastAsia="Times New Roman" w:hAnsi="Times New Roman" w:cs="Times New Roman"/>
          <w:sz w:val="28"/>
          <w:szCs w:val="28"/>
          <w:lang w:eastAsia="ru-RU"/>
        </w:rPr>
        <w:t xml:space="preserve">- и СЗ-рецепторах иммунокомпетентных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ИК способны проникать в ткани, откладываться вокруг сосудов, на синовиальных оболочках суставов, базальной мембране почечного эпителия и др.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iCs/>
          <w:sz w:val="28"/>
          <w:szCs w:val="28"/>
          <w:lang w:eastAsia="ru-RU"/>
        </w:rPr>
        <w:t xml:space="preserve">30. </w:t>
      </w:r>
      <w:proofErr w:type="spellStart"/>
      <w:r w:rsidR="0071640C" w:rsidRPr="004525CB">
        <w:rPr>
          <w:rFonts w:ascii="Times New Roman" w:eastAsia="Times New Roman" w:hAnsi="Times New Roman" w:cs="Times New Roman"/>
          <w:b/>
          <w:iCs/>
          <w:sz w:val="28"/>
          <w:szCs w:val="28"/>
          <w:lang w:eastAsia="ru-RU"/>
        </w:rPr>
        <w:t>Иммунокомплексные</w:t>
      </w:r>
      <w:proofErr w:type="spellEnd"/>
      <w:r w:rsidR="0071640C" w:rsidRPr="004525CB">
        <w:rPr>
          <w:rFonts w:ascii="Times New Roman" w:eastAsia="Times New Roman" w:hAnsi="Times New Roman" w:cs="Times New Roman"/>
          <w:b/>
          <w:iCs/>
          <w:sz w:val="28"/>
          <w:szCs w:val="28"/>
          <w:lang w:eastAsia="ru-RU"/>
        </w:rPr>
        <w:t xml:space="preserve"> реакции </w:t>
      </w:r>
      <w:r w:rsidR="0071640C" w:rsidRPr="004525CB">
        <w:rPr>
          <w:rFonts w:ascii="Times New Roman" w:eastAsia="Times New Roman" w:hAnsi="Times New Roman" w:cs="Times New Roman"/>
          <w:b/>
          <w:sz w:val="28"/>
          <w:szCs w:val="28"/>
          <w:lang w:eastAsia="ru-RU"/>
        </w:rPr>
        <w:t>приводят: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к развитию аллергического воспаления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к развитию кровоизлияниям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 развитию некроза.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 xml:space="preserve">г) к развитию </w:t>
      </w:r>
      <w:proofErr w:type="spellStart"/>
      <w:r w:rsidRPr="004525CB">
        <w:rPr>
          <w:rFonts w:ascii="Times New Roman" w:eastAsia="Times New Roman" w:hAnsi="Times New Roman" w:cs="Times New Roman"/>
          <w:sz w:val="28"/>
          <w:szCs w:val="28"/>
          <w:lang w:eastAsia="ru-RU"/>
        </w:rPr>
        <w:t>атопической</w:t>
      </w:r>
      <w:proofErr w:type="spellEnd"/>
      <w:r w:rsidRPr="004525CB">
        <w:rPr>
          <w:rFonts w:ascii="Times New Roman" w:eastAsia="Times New Roman" w:hAnsi="Times New Roman" w:cs="Times New Roman"/>
          <w:sz w:val="28"/>
          <w:szCs w:val="28"/>
          <w:lang w:eastAsia="ru-RU"/>
        </w:rPr>
        <w:t xml:space="preserve"> бронхиальной астмы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31.Поражения при </w:t>
      </w:r>
      <w:proofErr w:type="spellStart"/>
      <w:r w:rsidR="0071640C" w:rsidRPr="004525CB">
        <w:rPr>
          <w:rFonts w:ascii="Times New Roman" w:eastAsia="Times New Roman" w:hAnsi="Times New Roman" w:cs="Times New Roman"/>
          <w:b/>
          <w:sz w:val="28"/>
          <w:szCs w:val="28"/>
          <w:lang w:eastAsia="ru-RU"/>
        </w:rPr>
        <w:t>и</w:t>
      </w:r>
      <w:r w:rsidR="0071640C" w:rsidRPr="004525CB">
        <w:rPr>
          <w:rFonts w:ascii="Times New Roman" w:eastAsia="Times New Roman" w:hAnsi="Times New Roman" w:cs="Times New Roman"/>
          <w:b/>
          <w:iCs/>
          <w:sz w:val="28"/>
          <w:szCs w:val="28"/>
          <w:lang w:eastAsia="ru-RU"/>
        </w:rPr>
        <w:t>ммунокомплексных</w:t>
      </w:r>
      <w:proofErr w:type="spellEnd"/>
      <w:r w:rsidR="0071640C" w:rsidRPr="004525CB">
        <w:rPr>
          <w:rFonts w:ascii="Times New Roman" w:eastAsia="Times New Roman" w:hAnsi="Times New Roman" w:cs="Times New Roman"/>
          <w:b/>
          <w:iCs/>
          <w:sz w:val="28"/>
          <w:szCs w:val="28"/>
          <w:lang w:eastAsia="ru-RU"/>
        </w:rPr>
        <w:t xml:space="preserve"> реакциях </w:t>
      </w:r>
      <w:r w:rsidR="0071640C" w:rsidRPr="004525CB">
        <w:rPr>
          <w:rFonts w:ascii="Times New Roman" w:eastAsia="Times New Roman" w:hAnsi="Times New Roman" w:cs="Times New Roman"/>
          <w:b/>
          <w:sz w:val="28"/>
          <w:szCs w:val="28"/>
          <w:lang w:eastAsia="ru-RU"/>
        </w:rPr>
        <w:t>носят: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xml:space="preserve">) и общий (сывороточная болезнь) характер.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только местный (феномен </w:t>
      </w:r>
      <w:proofErr w:type="spellStart"/>
      <w:r w:rsidRPr="004525CB">
        <w:rPr>
          <w:rFonts w:ascii="Times New Roman" w:eastAsia="Times New Roman" w:hAnsi="Times New Roman" w:cs="Times New Roman"/>
          <w:sz w:val="28"/>
          <w:szCs w:val="28"/>
          <w:lang w:eastAsia="ru-RU"/>
        </w:rPr>
        <w:t>Артюса</w:t>
      </w:r>
      <w:proofErr w:type="spellEnd"/>
      <w:r w:rsidRPr="004525CB">
        <w:rPr>
          <w:rFonts w:ascii="Times New Roman" w:eastAsia="Times New Roman" w:hAnsi="Times New Roman" w:cs="Times New Roman"/>
          <w:sz w:val="28"/>
          <w:szCs w:val="28"/>
          <w:lang w:eastAsia="ru-RU"/>
        </w:rPr>
        <w:t>)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только общий (сывороточная</w:t>
      </w:r>
      <w:r w:rsidRPr="004525CB">
        <w:rPr>
          <w:rFonts w:ascii="Times New Roman" w:eastAsia="Times New Roman" w:hAnsi="Times New Roman" w:cs="Times New Roman"/>
          <w:b/>
          <w:sz w:val="28"/>
          <w:szCs w:val="28"/>
          <w:lang w:eastAsia="ru-RU"/>
        </w:rPr>
        <w:t xml:space="preserve"> </w:t>
      </w:r>
      <w:r w:rsidRPr="004525CB">
        <w:rPr>
          <w:rFonts w:ascii="Times New Roman" w:eastAsia="Times New Roman" w:hAnsi="Times New Roman" w:cs="Times New Roman"/>
          <w:sz w:val="28"/>
          <w:szCs w:val="28"/>
          <w:lang w:eastAsia="ru-RU"/>
        </w:rPr>
        <w:t>болезнь) характер.</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32. </w:t>
      </w:r>
      <w:proofErr w:type="spellStart"/>
      <w:r w:rsidR="0071640C" w:rsidRPr="004525CB">
        <w:rPr>
          <w:rFonts w:ascii="Times New Roman" w:eastAsia="Times New Roman" w:hAnsi="Times New Roman" w:cs="Times New Roman"/>
          <w:b/>
          <w:sz w:val="28"/>
          <w:szCs w:val="28"/>
          <w:lang w:eastAsia="ru-RU"/>
        </w:rPr>
        <w:t>Иммунокомплексные</w:t>
      </w:r>
      <w:proofErr w:type="spellEnd"/>
      <w:r w:rsidR="0071640C" w:rsidRPr="004525CB">
        <w:rPr>
          <w:rFonts w:ascii="Times New Roman" w:eastAsia="Times New Roman" w:hAnsi="Times New Roman" w:cs="Times New Roman"/>
          <w:b/>
          <w:sz w:val="28"/>
          <w:szCs w:val="28"/>
          <w:lang w:eastAsia="ru-RU"/>
        </w:rPr>
        <w:t xml:space="preserve"> реакции часто развиваются в результате</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избытка антигенов или антител,</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недостатка антигенов или антител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дефекта фагоцитарной системы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0" allowOverlap="1" wp14:anchorId="37E07177" wp14:editId="386DA5F7">
                <wp:simplePos x="0" y="0"/>
                <wp:positionH relativeFrom="margin">
                  <wp:posOffset>9180830</wp:posOffset>
                </wp:positionH>
                <wp:positionV relativeFrom="paragraph">
                  <wp:posOffset>311150</wp:posOffset>
                </wp:positionV>
                <wp:extent cx="0" cy="6687185"/>
                <wp:effectExtent l="27305" t="25400" r="2032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10122B"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afrQZ0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 xml:space="preserve">33. К особенностям </w:t>
      </w:r>
      <w:r w:rsidR="0071640C" w:rsidRPr="004525CB">
        <w:rPr>
          <w:rFonts w:ascii="Times New Roman" w:eastAsia="Times New Roman" w:hAnsi="Times New Roman" w:cs="Times New Roman"/>
          <w:b/>
          <w:iCs/>
          <w:sz w:val="28"/>
          <w:szCs w:val="28"/>
          <w:lang w:eastAsia="ru-RU"/>
        </w:rPr>
        <w:t>клеточно-опосредованных реакций относятся следующие</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взаимодействие осуществляется между антигеном и предварительно 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взаимодействие осуществляется между антигеном и несенсибилизированными иммунокомпетентными клетками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клетки, активированные антигеном, вырабатывают различные медиаторы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вырабатываемые клетками, активированными антигеном медиаторы вызывают воспаление.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i/>
          <w:iCs/>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0" allowOverlap="1" wp14:anchorId="6184D65C" wp14:editId="40207B43">
                <wp:simplePos x="0" y="0"/>
                <wp:positionH relativeFrom="margin">
                  <wp:posOffset>9180830</wp:posOffset>
                </wp:positionH>
                <wp:positionV relativeFrom="paragraph">
                  <wp:posOffset>311150</wp:posOffset>
                </wp:positionV>
                <wp:extent cx="0" cy="6687185"/>
                <wp:effectExtent l="27305" t="25400" r="20320" b="215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7185"/>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5100B24"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2.9pt,24.5pt" to="722.9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" o:allowincell="f" strokeweight="2.9pt">
                <w10:wrap anchorx="margin"/>
              </v:line>
            </w:pict>
          </mc:Fallback>
        </mc:AlternateContent>
      </w:r>
      <w:r w:rsidR="0071640C" w:rsidRPr="004525CB">
        <w:rPr>
          <w:rFonts w:ascii="Times New Roman" w:eastAsia="Times New Roman" w:hAnsi="Times New Roman" w:cs="Times New Roman"/>
          <w:b/>
          <w:sz w:val="28"/>
          <w:szCs w:val="28"/>
          <w:lang w:eastAsia="ru-RU"/>
        </w:rPr>
        <w:t>34. К</w:t>
      </w:r>
      <w:r w:rsidR="0071640C" w:rsidRPr="004525CB">
        <w:rPr>
          <w:rFonts w:ascii="Times New Roman" w:eastAsia="Times New Roman" w:hAnsi="Times New Roman" w:cs="Times New Roman"/>
          <w:b/>
          <w:iCs/>
          <w:sz w:val="28"/>
          <w:szCs w:val="28"/>
          <w:lang w:eastAsia="ru-RU"/>
        </w:rPr>
        <w:t>леточно-опосредованные реакции используются</w:t>
      </w:r>
      <w:r w:rsidR="0071640C" w:rsidRPr="004525CB">
        <w:rPr>
          <w:rFonts w:ascii="Times New Roman" w:eastAsia="Times New Roman" w:hAnsi="Times New Roman" w:cs="Times New Roman"/>
          <w:i/>
          <w:iCs/>
          <w:sz w:val="28"/>
          <w:szCs w:val="28"/>
          <w:lang w:eastAsia="ru-RU"/>
        </w:rPr>
        <w:t xml:space="preserve">: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 диагностической целью для выявления заболеваний туберкулезом.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с диагностической целью для выявления заболеваний бруцеллезом.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с диагностической целью для выявления заболеваний сибирской язвой.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с диагностической целью для выявления заболеваний столбняком</w:t>
      </w:r>
    </w:p>
    <w:bookmarkEnd w:id="3"/>
    <w:bookmarkEnd w:id="4"/>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35. Укажите области применения реакции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определение видовой принадлежности растворимого антигена (экстракты тканей, экстракты микробных клеток);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определение видовой принадлежности корпускулярного антигена (микробные клетки);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обнаружение специфических антител в исследуемой сыворотке с помощью известного антигена (</w:t>
      </w:r>
      <w:proofErr w:type="spellStart"/>
      <w:r w:rsidRPr="004525CB">
        <w:rPr>
          <w:rFonts w:ascii="Times New Roman" w:eastAsia="Times New Roman" w:hAnsi="Times New Roman" w:cs="Times New Roman"/>
          <w:sz w:val="28"/>
          <w:szCs w:val="28"/>
          <w:lang w:eastAsia="ru-RU"/>
        </w:rPr>
        <w:t>преципитиногена</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обнаружение специфических антител в исследуемой сыворотке с помощью известного корпускулярного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lastRenderedPageBreak/>
        <w:t>9.</w:t>
      </w:r>
      <w:r w:rsidR="0071640C" w:rsidRPr="004525CB">
        <w:rPr>
          <w:rFonts w:ascii="Times New Roman" w:eastAsia="Times New Roman" w:hAnsi="Times New Roman" w:cs="Times New Roman"/>
          <w:b/>
          <w:sz w:val="28"/>
          <w:szCs w:val="28"/>
          <w:lang w:eastAsia="ru-RU"/>
        </w:rPr>
        <w:t>36. Укажите положения, характеризующие реакцию преципитации: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для приготовления коллоидных растворов антигенов используют различные методы их экстракции из исследуемого материала;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может протекать в растворе;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результате реакции образуется </w:t>
      </w:r>
      <w:proofErr w:type="spellStart"/>
      <w:r w:rsidRPr="004525CB">
        <w:rPr>
          <w:rFonts w:ascii="Times New Roman" w:eastAsia="Times New Roman" w:hAnsi="Times New Roman" w:cs="Times New Roman"/>
          <w:sz w:val="28"/>
          <w:szCs w:val="28"/>
          <w:lang w:eastAsia="ru-RU"/>
        </w:rPr>
        <w:t>агглютинат</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может протекать в геле.</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37. Антитоксической сывороткой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препарат, содержащий антитоксины;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препарат, содержащий анатоксины;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препарат, содержащий антигены;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препарат, содержащий эритроциты.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38. Реакцией нейтрализации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специфическое склеивание и осаждение корпускулярных антигенов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осаждение антигена из раствора под действием антител в присутствии электролита;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реакция с использованием </w:t>
      </w:r>
      <w:proofErr w:type="spellStart"/>
      <w:r w:rsidRPr="004525CB">
        <w:rPr>
          <w:rFonts w:ascii="Times New Roman" w:eastAsia="Times New Roman" w:hAnsi="Times New Roman" w:cs="Times New Roman"/>
          <w:sz w:val="28"/>
          <w:szCs w:val="28"/>
          <w:lang w:eastAsia="ru-RU"/>
        </w:rPr>
        <w:t>эритроцитарных</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реакцию, основанную на способности АТ связываться с АГ (возбудителями, токсинами) и подавлять их биологические свойства.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39. Укажите области применения реакции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выявление вирусов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выявление токсинов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выявление бактерий и антител к ним;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выявление </w:t>
      </w:r>
      <w:proofErr w:type="spellStart"/>
      <w:r w:rsidRPr="004525CB">
        <w:rPr>
          <w:rFonts w:ascii="Times New Roman" w:eastAsia="Times New Roman" w:hAnsi="Times New Roman" w:cs="Times New Roman"/>
          <w:sz w:val="28"/>
          <w:szCs w:val="28"/>
          <w:lang w:eastAsia="ru-RU"/>
        </w:rPr>
        <w:t>преципитиногенов</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40. Перечислите виды реакции нейтрализации вирусов: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реакция, исключающая гемагглютинацию вирусом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реакция, исключающая </w:t>
      </w:r>
      <w:proofErr w:type="spellStart"/>
      <w:r w:rsidRPr="004525CB">
        <w:rPr>
          <w:rFonts w:ascii="Times New Roman" w:eastAsia="Times New Roman" w:hAnsi="Times New Roman" w:cs="Times New Roman"/>
          <w:sz w:val="28"/>
          <w:szCs w:val="28"/>
          <w:lang w:eastAsia="ru-RU"/>
        </w:rPr>
        <w:t>цитопатическое</w:t>
      </w:r>
      <w:proofErr w:type="spellEnd"/>
      <w:r w:rsidRPr="004525CB">
        <w:rPr>
          <w:rFonts w:ascii="Times New Roman" w:eastAsia="Times New Roman" w:hAnsi="Times New Roman" w:cs="Times New Roman"/>
          <w:sz w:val="28"/>
          <w:szCs w:val="28"/>
          <w:lang w:eastAsia="ru-RU"/>
        </w:rPr>
        <w:t xml:space="preserve"> действие вируса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vitro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реакция, исключающая развитие инфекции у лабораторных животных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реакция, исключающая адсорбцию вирусов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41. Укажите положения, характеризующие реакцию нейтрализации: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проводят с корпускулярными антигенами;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механизм реакции основан на подавлении биологических свойств </w:t>
      </w:r>
      <w:r w:rsidRPr="004525CB">
        <w:rPr>
          <w:rFonts w:ascii="Times New Roman" w:eastAsia="Times New Roman" w:hAnsi="Times New Roman" w:cs="Times New Roman"/>
          <w:sz w:val="28"/>
          <w:szCs w:val="28"/>
          <w:lang w:eastAsia="ru-RU"/>
        </w:rPr>
        <w:lastRenderedPageBreak/>
        <w:t>токсинов или вирусов за счет связывания со специфическими антителами;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проводят </w:t>
      </w:r>
      <w:proofErr w:type="spellStart"/>
      <w:r w:rsidRPr="004525CB">
        <w:rPr>
          <w:rFonts w:ascii="Times New Roman" w:eastAsia="Times New Roman" w:hAnsi="Times New Roman" w:cs="Times New Roman"/>
          <w:sz w:val="28"/>
          <w:szCs w:val="28"/>
          <w:lang w:eastAsia="ru-RU"/>
        </w:rPr>
        <w:t>in</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vivo</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 проводят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42. Реакцию нейтрализации проводят: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путем наслаивания растворенного антигена на сыворотку;</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путем введения смеси антиген-антитело животным или в чувствительные тест-объекты;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путем соединения эритроцитов с гемолитической сывороткой и комплементом;</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путем соединения эритроцитов с нагруженными на них антигенами и исследуемой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43. Антитоксический иммунитет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после перенесенной </w:t>
      </w:r>
      <w:proofErr w:type="spellStart"/>
      <w:r w:rsidRPr="004525CB">
        <w:rPr>
          <w:rFonts w:ascii="Times New Roman" w:eastAsia="Times New Roman" w:hAnsi="Times New Roman" w:cs="Times New Roman"/>
          <w:sz w:val="28"/>
          <w:szCs w:val="28"/>
          <w:lang w:eastAsia="ru-RU"/>
        </w:rPr>
        <w:t>токсикоинфекции</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после введения анатоксинов;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после введения антигенов;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после введения антитоксической сыворотки.</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44. Антитоксическим иммунитетом называют</w:t>
      </w:r>
      <w:r w:rsidR="0071640C"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невосприимчивость к возбудителям бактериальных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невосприимчивость к возбудителям вирусных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невосприимчивость к возбудителям грибковых инфекций;</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невосприимчивость к возбудителям инфекций, которые продуцируют экзотоксины.</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45. Антитоксический иммунитет обусловлен: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действием антитоксинов;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действием комплемента;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действием макрофагов;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действием интерферонов.</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46. Анатоксином называют: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экзотоксин;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экзотоксин,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эндотоксин;</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эндотоксин, обработанный формалином и утративший токсичность.</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47. При введении анатоксина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48. При введении антитоксической сыворотки в организм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49. После перенесенного инфекционного заболевания, возбудитель которого продуцирует экзотоксин, формируется:</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а) естественный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б) искусственный пассивный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 естественный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искусственный активный антитоксический иммунитет.</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p>
    <w:p w:rsidR="0071640C" w:rsidRPr="004525CB" w:rsidRDefault="00A76630"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rPr>
        <w:t>9.</w:t>
      </w:r>
      <w:r w:rsidR="0071640C" w:rsidRPr="004525CB">
        <w:rPr>
          <w:rFonts w:ascii="Times New Roman" w:eastAsia="Times New Roman" w:hAnsi="Times New Roman" w:cs="Times New Roman"/>
          <w:b/>
          <w:sz w:val="28"/>
          <w:szCs w:val="28"/>
          <w:lang w:eastAsia="ru-RU"/>
        </w:rPr>
        <w:t xml:space="preserve">50. Укажите методику постановки реакция </w:t>
      </w:r>
      <w:proofErr w:type="spellStart"/>
      <w:r w:rsidR="0071640C" w:rsidRPr="004525CB">
        <w:rPr>
          <w:rFonts w:ascii="Times New Roman" w:eastAsia="Times New Roman" w:hAnsi="Times New Roman" w:cs="Times New Roman"/>
          <w:b/>
          <w:sz w:val="28"/>
          <w:szCs w:val="28"/>
          <w:lang w:eastAsia="ru-RU"/>
        </w:rPr>
        <w:t>кольцепреципитации</w:t>
      </w:r>
      <w:proofErr w:type="spellEnd"/>
      <w:r w:rsidR="0071640C" w:rsidRPr="004525CB">
        <w:rPr>
          <w:rFonts w:ascii="Times New Roman" w:eastAsia="Times New Roman" w:hAnsi="Times New Roman" w:cs="Times New Roman"/>
          <w:b/>
          <w:sz w:val="28"/>
          <w:szCs w:val="28"/>
          <w:lang w:eastAsia="ru-RU"/>
        </w:rPr>
        <w:t xml:space="preserve"> </w:t>
      </w:r>
      <w:proofErr w:type="spellStart"/>
      <w:r w:rsidR="0071640C" w:rsidRPr="004525CB">
        <w:rPr>
          <w:rFonts w:ascii="Times New Roman" w:eastAsia="Times New Roman" w:hAnsi="Times New Roman" w:cs="Times New Roman"/>
          <w:b/>
          <w:sz w:val="28"/>
          <w:szCs w:val="28"/>
          <w:lang w:eastAsia="ru-RU"/>
        </w:rPr>
        <w:t>Асколи</w:t>
      </w:r>
      <w:proofErr w:type="spellEnd"/>
      <w:r w:rsidR="0071640C" w:rsidRPr="004525CB">
        <w:rPr>
          <w:rFonts w:ascii="Times New Roman" w:eastAsia="Times New Roman" w:hAnsi="Times New Roman" w:cs="Times New Roman"/>
          <w:b/>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а) в лунки, сделанные в </w:t>
      </w:r>
      <w:proofErr w:type="spellStart"/>
      <w:r w:rsidRPr="004525CB">
        <w:rPr>
          <w:rFonts w:ascii="Times New Roman" w:eastAsia="Times New Roman" w:hAnsi="Times New Roman" w:cs="Times New Roman"/>
          <w:sz w:val="28"/>
          <w:szCs w:val="28"/>
          <w:lang w:eastAsia="ru-RU"/>
        </w:rPr>
        <w:t>агаре</w:t>
      </w:r>
      <w:proofErr w:type="spellEnd"/>
      <w:r w:rsidRPr="004525CB">
        <w:rPr>
          <w:rFonts w:ascii="Times New Roman" w:eastAsia="Times New Roman" w:hAnsi="Times New Roman" w:cs="Times New Roman"/>
          <w:sz w:val="28"/>
          <w:szCs w:val="28"/>
          <w:lang w:eastAsia="ru-RU"/>
        </w:rPr>
        <w:t xml:space="preserve">, вносят раствор антигена и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сыворотки; </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б) в узкую пробирку с </w:t>
      </w:r>
      <w:proofErr w:type="spellStart"/>
      <w:r w:rsidRPr="004525CB">
        <w:rPr>
          <w:rFonts w:ascii="Times New Roman" w:eastAsia="Times New Roman" w:hAnsi="Times New Roman" w:cs="Times New Roman"/>
          <w:sz w:val="28"/>
          <w:szCs w:val="28"/>
          <w:lang w:eastAsia="ru-RU"/>
        </w:rPr>
        <w:t>преципитирующей</w:t>
      </w:r>
      <w:proofErr w:type="spellEnd"/>
      <w:r w:rsidRPr="004525CB">
        <w:rPr>
          <w:rFonts w:ascii="Times New Roman" w:eastAsia="Times New Roman" w:hAnsi="Times New Roman" w:cs="Times New Roman"/>
          <w:sz w:val="28"/>
          <w:szCs w:val="28"/>
          <w:lang w:eastAsia="ru-RU"/>
        </w:rPr>
        <w:t xml:space="preserve"> сывороткой наслаивается раствор антигена;</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 в полистирольный планшет вносится сыворотка и </w:t>
      </w:r>
      <w:proofErr w:type="spellStart"/>
      <w:r w:rsidRPr="004525CB">
        <w:rPr>
          <w:rFonts w:ascii="Times New Roman" w:eastAsia="Times New Roman" w:hAnsi="Times New Roman" w:cs="Times New Roman"/>
          <w:sz w:val="28"/>
          <w:szCs w:val="28"/>
          <w:lang w:eastAsia="ru-RU"/>
        </w:rPr>
        <w:t>эритроцитарный</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диагностикум</w:t>
      </w:r>
      <w:proofErr w:type="spellEnd"/>
      <w:r w:rsidRPr="004525CB">
        <w:rPr>
          <w:rFonts w:ascii="Times New Roman" w:eastAsia="Times New Roman" w:hAnsi="Times New Roman" w:cs="Times New Roman"/>
          <w:sz w:val="28"/>
          <w:szCs w:val="28"/>
          <w:lang w:eastAsia="ru-RU"/>
        </w:rPr>
        <w:t>;</w:t>
      </w:r>
    </w:p>
    <w:p w:rsidR="0071640C" w:rsidRPr="004525CB" w:rsidRDefault="0071640C" w:rsidP="004525CB">
      <w:pPr>
        <w:widowControl w:val="0"/>
        <w:shd w:val="clear" w:color="auto" w:fill="FFFFFF"/>
        <w:tabs>
          <w:tab w:val="left" w:pos="1418"/>
        </w:tabs>
        <w:autoSpaceDE w:val="0"/>
        <w:autoSpaceDN w:val="0"/>
        <w:adjustRightInd w:val="0"/>
        <w:spacing w:after="0"/>
        <w:ind w:firstLine="709"/>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г) мазок из исследуемого материала обрабатывается сывороткой с флюоресцирующей меткой.</w:t>
      </w:r>
    </w:p>
    <w:p w:rsidR="00A76630" w:rsidRDefault="00A76630" w:rsidP="004525CB">
      <w:pPr>
        <w:tabs>
          <w:tab w:val="left" w:pos="1418"/>
        </w:tabs>
        <w:spacing w:after="0"/>
        <w:ind w:firstLine="709"/>
        <w:rPr>
          <w:rFonts w:ascii="Times New Roman" w:eastAsia="Times New Roman" w:hAnsi="Times New Roman" w:cs="Times New Roman"/>
          <w:sz w:val="28"/>
          <w:szCs w:val="28"/>
        </w:rPr>
      </w:pPr>
    </w:p>
    <w:p w:rsidR="00872944" w:rsidRPr="00D13F01" w:rsidRDefault="00872944" w:rsidP="004525CB">
      <w:pPr>
        <w:tabs>
          <w:tab w:val="left" w:pos="1418"/>
        </w:tabs>
        <w:spacing w:after="0"/>
        <w:ind w:firstLine="709"/>
        <w:rPr>
          <w:rFonts w:ascii="Times New Roman" w:eastAsia="Times New Roman" w:hAnsi="Times New Roman" w:cs="Times New Roman"/>
          <w:b/>
          <w:sz w:val="28"/>
          <w:szCs w:val="28"/>
        </w:rPr>
      </w:pPr>
      <w:r w:rsidRPr="00D13F01">
        <w:rPr>
          <w:rFonts w:ascii="Times New Roman" w:eastAsia="Times New Roman" w:hAnsi="Times New Roman" w:cs="Times New Roman"/>
          <w:b/>
          <w:sz w:val="28"/>
          <w:szCs w:val="28"/>
        </w:rPr>
        <w:t>А.1 Вопросы для опроса:</w:t>
      </w:r>
    </w:p>
    <w:p w:rsidR="00B94DFA" w:rsidRPr="004525CB" w:rsidRDefault="00B94DFA" w:rsidP="004525CB">
      <w:pPr>
        <w:tabs>
          <w:tab w:val="left" w:pos="1418"/>
        </w:tabs>
        <w:spacing w:after="0"/>
        <w:ind w:firstLine="709"/>
        <w:rPr>
          <w:rFonts w:ascii="Times New Roman" w:eastAsia="Times New Roman" w:hAnsi="Times New Roman" w:cs="Times New Roman"/>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1. </w:t>
      </w:r>
      <w:r w:rsidR="00411272" w:rsidRPr="004525CB">
        <w:rPr>
          <w:rFonts w:ascii="Times New Roman" w:hAnsi="Times New Roman" w:cs="Times New Roman"/>
          <w:sz w:val="28"/>
          <w:szCs w:val="28"/>
        </w:rPr>
        <w:t>Введение. Возникновение и развитие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1.Предмет изучения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2.Задачи иммунологии как науки.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изучает общая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4.Что изучает частная иммунология?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5.Исторические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6.Основные этапы развития современной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7.Крупнейшие прикладные достижения современной иммунологии.</w:t>
      </w:r>
    </w:p>
    <w:p w:rsidR="00411272" w:rsidRPr="004525CB" w:rsidRDefault="00411272" w:rsidP="004525CB">
      <w:pPr>
        <w:tabs>
          <w:tab w:val="left" w:pos="1418"/>
        </w:tabs>
        <w:spacing w:after="0"/>
        <w:ind w:firstLine="709"/>
        <w:rPr>
          <w:rFonts w:ascii="Times New Roman" w:hAnsi="Times New Roman" w:cs="Times New Roman"/>
          <w:b/>
          <w:bCs/>
          <w:color w:val="000000"/>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1C3752"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2. </w:t>
      </w:r>
      <w:r w:rsidR="00411272" w:rsidRPr="004525CB">
        <w:rPr>
          <w:rFonts w:ascii="Times New Roman" w:hAnsi="Times New Roman" w:cs="Times New Roman"/>
          <w:sz w:val="28"/>
          <w:szCs w:val="28"/>
        </w:rPr>
        <w:t>Механизмы формирования иммунных реакций</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1.Виды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2.Механизмы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3.Факторы неспецифической защиты организма.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4.Работы И.И. Мечникова о фагоцитозе.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5.Классификация фагоцитов.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6.Стадии фагоцитоза.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7.Чем отличается завершенный и незавершенный фагоцитоз?</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8.Что такое комплемент?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9.Функции интерферонов?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10.Специфические формы иммунной защиты.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 такое иммунный статус?</w:t>
      </w:r>
    </w:p>
    <w:p w:rsidR="00411272" w:rsidRPr="004525CB" w:rsidRDefault="00411272" w:rsidP="004525CB">
      <w:pPr>
        <w:tabs>
          <w:tab w:val="left" w:pos="1418"/>
        </w:tabs>
        <w:spacing w:after="0"/>
        <w:ind w:firstLine="709"/>
        <w:rPr>
          <w:rFonts w:ascii="Times New Roman" w:eastAsia="Times New Roman" w:hAnsi="Times New Roman" w:cs="Times New Roman"/>
          <w:sz w:val="28"/>
          <w:szCs w:val="28"/>
        </w:rPr>
      </w:pPr>
    </w:p>
    <w:p w:rsidR="00091C57"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3. </w:t>
      </w:r>
      <w:r w:rsidR="00411272" w:rsidRPr="004525CB">
        <w:rPr>
          <w:rFonts w:ascii="Times New Roman" w:hAnsi="Times New Roman" w:cs="Times New Roman"/>
          <w:sz w:val="28"/>
          <w:szCs w:val="28"/>
        </w:rPr>
        <w:t>Иммунная система, её органы, клетки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иммунная система?</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называются центральными?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центральных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органы иммунной системы относятся к периферическим?</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периферических органов иммунной системы?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Какие клетки называют иммунокомпетентными?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Чем отличаются Т- и В- лимфоциты?</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Каковы функции Т-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Каковы функции В- лимфоцитов?</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называются клетками памяти?</w:t>
      </w:r>
    </w:p>
    <w:p w:rsidR="00411272" w:rsidRPr="004525CB" w:rsidRDefault="00411272" w:rsidP="00D735D1">
      <w:pPr>
        <w:numPr>
          <w:ilvl w:val="0"/>
          <w:numId w:val="5"/>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функции выполняют макрофаги?</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rPr>
      </w:pP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4. </w:t>
      </w:r>
      <w:r w:rsidR="00411272" w:rsidRPr="004525CB">
        <w:rPr>
          <w:rFonts w:ascii="Times New Roman" w:hAnsi="Times New Roman" w:cs="Times New Roman"/>
          <w:sz w:val="28"/>
          <w:szCs w:val="28"/>
        </w:rPr>
        <w:t>Система комплимента, интерфероны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1.Трезклеточная система взаимодействия.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2.Медиаторы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3.Горионы иммунной системы.</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4.Роль взаимодействия клеток в иммунном ответе.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5.иммунодефицитные состояния.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6.Теории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val="x-none" w:eastAsia="ru-RU"/>
        </w:rPr>
      </w:pPr>
      <w:r w:rsidRPr="004525CB">
        <w:rPr>
          <w:rFonts w:ascii="Times New Roman" w:eastAsia="Times New Roman" w:hAnsi="Times New Roman" w:cs="Times New Roman"/>
          <w:sz w:val="28"/>
          <w:szCs w:val="28"/>
          <w:lang w:val="x-none" w:eastAsia="ru-RU"/>
        </w:rPr>
        <w:t>7.Современные теории иммунитета.</w:t>
      </w:r>
    </w:p>
    <w:p w:rsidR="00091C57" w:rsidRPr="004525CB" w:rsidRDefault="00091C57" w:rsidP="004525CB">
      <w:pPr>
        <w:tabs>
          <w:tab w:val="left" w:pos="1418"/>
        </w:tabs>
        <w:spacing w:after="0"/>
        <w:ind w:firstLine="709"/>
        <w:rPr>
          <w:rFonts w:ascii="Times New Roman" w:eastAsia="Times New Roman" w:hAnsi="Times New Roman" w:cs="Times New Roman"/>
          <w:sz w:val="28"/>
          <w:szCs w:val="28"/>
          <w:lang w:val="x-none"/>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5. </w:t>
      </w:r>
      <w:r w:rsidR="00411272" w:rsidRPr="004525CB">
        <w:rPr>
          <w:rFonts w:ascii="Times New Roman" w:hAnsi="Times New Roman" w:cs="Times New Roman"/>
          <w:sz w:val="28"/>
          <w:szCs w:val="28"/>
        </w:rPr>
        <w:t>Антигены. Антитела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1.Основные понятия об антигенах.</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2.Свойства антигенов.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3.Структурные основы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4.Типы антигенной специфичности.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5.Что такое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6.Первичная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7.Вторичная функция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8.Молекулярная структура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9.Классификация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10.Специфичностьт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11.Гетерогенность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12.Что такое аффинитет?</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13.Что такое константа диссоциации?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14.Динамика выработки антител.</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15.Синтез антител </w:t>
      </w:r>
      <w:r w:rsidRPr="004525CB">
        <w:rPr>
          <w:rFonts w:ascii="Times New Roman" w:eastAsia="Times New Roman" w:hAnsi="Times New Roman" w:cs="Times New Roman"/>
          <w:sz w:val="28"/>
          <w:szCs w:val="28"/>
          <w:lang w:val="en-US" w:eastAsia="ru-RU"/>
        </w:rPr>
        <w:t>in</w:t>
      </w:r>
      <w:r w:rsidRPr="004525CB">
        <w:rPr>
          <w:rFonts w:ascii="Times New Roman" w:eastAsia="Times New Roman" w:hAnsi="Times New Roman" w:cs="Times New Roman"/>
          <w:sz w:val="28"/>
          <w:szCs w:val="28"/>
          <w:lang w:eastAsia="ru-RU"/>
        </w:rPr>
        <w:t xml:space="preserve"> </w:t>
      </w:r>
      <w:r w:rsidRPr="004525CB">
        <w:rPr>
          <w:rFonts w:ascii="Times New Roman" w:eastAsia="Times New Roman" w:hAnsi="Times New Roman" w:cs="Times New Roman"/>
          <w:sz w:val="28"/>
          <w:szCs w:val="28"/>
          <w:lang w:val="en-US" w:eastAsia="ru-RU"/>
        </w:rPr>
        <w:t>vitro</w:t>
      </w:r>
      <w:r w:rsidRPr="004525CB">
        <w:rPr>
          <w:rFonts w:ascii="Times New Roman" w:eastAsia="Times New Roman" w:hAnsi="Times New Roman" w:cs="Times New Roman"/>
          <w:sz w:val="28"/>
          <w:szCs w:val="28"/>
          <w:lang w:eastAsia="ru-RU"/>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16.Гибридомы. Создание, использование.</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eastAsia="Times New Roman" w:hAnsi="Times New Roman" w:cs="Times New Roman"/>
          <w:b/>
          <w:sz w:val="28"/>
          <w:szCs w:val="28"/>
        </w:rPr>
      </w:pPr>
      <w:r w:rsidRPr="004525CB">
        <w:rPr>
          <w:rFonts w:ascii="Times New Roman" w:eastAsia="Times New Roman" w:hAnsi="Times New Roman" w:cs="Times New Roman"/>
          <w:b/>
          <w:sz w:val="28"/>
          <w:szCs w:val="28"/>
        </w:rPr>
        <w:t xml:space="preserve">Раздел 6. </w:t>
      </w:r>
      <w:r w:rsidR="00411272" w:rsidRPr="004525CB">
        <w:rPr>
          <w:rFonts w:ascii="Times New Roman" w:hAnsi="Times New Roman" w:cs="Times New Roman"/>
          <w:sz w:val="28"/>
          <w:szCs w:val="28"/>
        </w:rPr>
        <w:t>Антигенная специфичность, специфичность антител</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дети с недоразвитым тимусом  погибают вскоре после рождения?</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старость называют естественным иммунодефицитом Т- системы?</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селезенку называют «кладбищем эритроцитов»?</w:t>
      </w:r>
    </w:p>
    <w:p w:rsidR="005F3649" w:rsidRPr="004525CB" w:rsidRDefault="005F3649" w:rsidP="00D735D1">
      <w:pPr>
        <w:numPr>
          <w:ilvl w:val="0"/>
          <w:numId w:val="6"/>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при поражении костного мозга в результате радиоактивного излучения нарушения происходят во всех популяциях лимфоидных клеток?</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антиген?</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вещества называются полными антигенами?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Какие вещества называются </w:t>
      </w:r>
      <w:proofErr w:type="spellStart"/>
      <w:r w:rsidRPr="004525CB">
        <w:rPr>
          <w:rFonts w:ascii="Times New Roman" w:hAnsi="Times New Roman" w:cs="Times New Roman"/>
          <w:sz w:val="28"/>
          <w:szCs w:val="28"/>
        </w:rPr>
        <w:t>гаптенами</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адъюванты?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полугаптены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проантигены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гетероантигены</w:t>
      </w:r>
      <w:proofErr w:type="spellEnd"/>
      <w:r w:rsidRPr="004525CB">
        <w:rPr>
          <w:rFonts w:ascii="Times New Roman" w:hAnsi="Times New Roman" w:cs="Times New Roman"/>
          <w:sz w:val="28"/>
          <w:szCs w:val="28"/>
        </w:rPr>
        <w:t>?</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аллоантигены?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свойствами обладают антигены?</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антигенная детерминанта?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типы антигенной специфичности существуют?</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 xml:space="preserve">Что такое </w:t>
      </w:r>
      <w:proofErr w:type="spellStart"/>
      <w:r w:rsidRPr="004525CB">
        <w:rPr>
          <w:rFonts w:ascii="Times New Roman" w:hAnsi="Times New Roman" w:cs="Times New Roman"/>
          <w:sz w:val="28"/>
          <w:szCs w:val="28"/>
        </w:rPr>
        <w:t>иммунодоминантные</w:t>
      </w:r>
      <w:proofErr w:type="spellEnd"/>
      <w:r w:rsidRPr="004525CB">
        <w:rPr>
          <w:rFonts w:ascii="Times New Roman" w:hAnsi="Times New Roman" w:cs="Times New Roman"/>
          <w:sz w:val="28"/>
          <w:szCs w:val="28"/>
        </w:rPr>
        <w:t xml:space="preserve"> группы антигенов?</w:t>
      </w:r>
    </w:p>
    <w:p w:rsidR="005F3649" w:rsidRPr="00B94DFA" w:rsidRDefault="005F3649" w:rsidP="00B94DFA">
      <w:pPr>
        <w:pStyle w:val="a3"/>
        <w:numPr>
          <w:ilvl w:val="0"/>
          <w:numId w:val="6"/>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Что такое антитело?</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антитела называют иммуноглобулинами?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В чем состоит первичная функция иммуноглобулинов?</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Для чего используют антитела в медицине?</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Какими методами выделяют антитела из сыворотки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классы антител существуют в организме человека?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вариабельная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константная область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Сколько мономеров могут входить в состав молекулы антитела?</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Какая группа иммуноглобулинов является основной в сыворотке крови?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На какие группы делят антитела по функции?</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авидность</w:t>
      </w:r>
      <w:proofErr w:type="spellEnd"/>
      <w:r w:rsidRPr="004525CB">
        <w:rPr>
          <w:rFonts w:ascii="Times New Roman" w:hAnsi="Times New Roman" w:cs="Times New Roman"/>
          <w:sz w:val="28"/>
          <w:szCs w:val="28"/>
        </w:rPr>
        <w:t xml:space="preserve">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аффинитет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Какова динамика выработки антител?</w:t>
      </w:r>
    </w:p>
    <w:p w:rsidR="005F3649" w:rsidRPr="004525CB" w:rsidRDefault="005F3649" w:rsidP="00B94DFA">
      <w:pPr>
        <w:numPr>
          <w:ilvl w:val="0"/>
          <w:numId w:val="6"/>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Что такое </w:t>
      </w:r>
      <w:proofErr w:type="spellStart"/>
      <w:r w:rsidRPr="004525CB">
        <w:rPr>
          <w:rFonts w:ascii="Times New Roman" w:hAnsi="Times New Roman" w:cs="Times New Roman"/>
          <w:sz w:val="28"/>
          <w:szCs w:val="28"/>
        </w:rPr>
        <w:t>гибридома</w:t>
      </w:r>
      <w:proofErr w:type="spellEnd"/>
      <w:r w:rsidRPr="004525CB">
        <w:rPr>
          <w:rFonts w:ascii="Times New Roman" w:hAnsi="Times New Roman" w:cs="Times New Roman"/>
          <w:sz w:val="28"/>
          <w:szCs w:val="28"/>
        </w:rPr>
        <w:t>?</w:t>
      </w: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1C3752" w:rsidRPr="004525CB" w:rsidRDefault="001C3752"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7. </w:t>
      </w:r>
      <w:r w:rsidR="00411272" w:rsidRPr="004525CB">
        <w:rPr>
          <w:rFonts w:ascii="Times New Roman" w:hAnsi="Times New Roman" w:cs="Times New Roman"/>
          <w:sz w:val="28"/>
          <w:szCs w:val="28"/>
        </w:rPr>
        <w:t>Взаимодействие клеток в иммунном ответе</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факторы защиты организма относятся к неспецифическим?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играют механические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лизоцим?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физико-химические факторы защиты?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иммунокомпетентные клетки?</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Какие клетки относятся к фагоцитам?</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Какова функция фагоцитов?</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Чем отличается завершенный и незавершенный фагоцитоз?</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Какую роль в фагоцитозе выполняют опсонины?</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фагоцитарный показатель?</w:t>
      </w:r>
    </w:p>
    <w:p w:rsidR="00411272" w:rsidRPr="004525CB" w:rsidRDefault="00411272" w:rsidP="00D735D1">
      <w:pPr>
        <w:numPr>
          <w:ilvl w:val="0"/>
          <w:numId w:val="4"/>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опсонофагоцитарный индекс?</w:t>
      </w:r>
    </w:p>
    <w:p w:rsidR="005F3649" w:rsidRPr="00B94DFA" w:rsidRDefault="005F3649" w:rsidP="00B94DFA">
      <w:pPr>
        <w:pStyle w:val="a3"/>
        <w:numPr>
          <w:ilvl w:val="0"/>
          <w:numId w:val="4"/>
        </w:numPr>
        <w:tabs>
          <w:tab w:val="left" w:pos="1418"/>
        </w:tabs>
        <w:spacing w:after="0"/>
        <w:ind w:hanging="11"/>
        <w:jc w:val="both"/>
        <w:rPr>
          <w:rFonts w:ascii="Times New Roman" w:hAnsi="Times New Roman" w:cs="Times New Roman"/>
          <w:sz w:val="28"/>
          <w:szCs w:val="28"/>
        </w:rPr>
      </w:pPr>
      <w:r w:rsidRPr="00B94DFA">
        <w:rPr>
          <w:rFonts w:ascii="Times New Roman" w:hAnsi="Times New Roman" w:cs="Times New Roman"/>
          <w:sz w:val="28"/>
          <w:szCs w:val="28"/>
        </w:rPr>
        <w:t xml:space="preserve">Как работает </w:t>
      </w:r>
      <w:proofErr w:type="spellStart"/>
      <w:r w:rsidRPr="00B94DFA">
        <w:rPr>
          <w:rFonts w:ascii="Times New Roman" w:hAnsi="Times New Roman" w:cs="Times New Roman"/>
          <w:sz w:val="28"/>
          <w:szCs w:val="28"/>
        </w:rPr>
        <w:t>трехклеточная</w:t>
      </w:r>
      <w:proofErr w:type="spellEnd"/>
      <w:r w:rsidRPr="00B94DFA">
        <w:rPr>
          <w:rFonts w:ascii="Times New Roman" w:hAnsi="Times New Roman" w:cs="Times New Roman"/>
          <w:sz w:val="28"/>
          <w:szCs w:val="28"/>
        </w:rPr>
        <w:t xml:space="preserve"> система взаимодействия?</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Гормоны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Медиаторы иммунной системы?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 первичном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Роль взаимодействия клеток во вторичном иммунном ответе?</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 действуют активированные фагоциты?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 происходит процесс </w:t>
      </w:r>
      <w:proofErr w:type="spellStart"/>
      <w:r w:rsidRPr="004525CB">
        <w:rPr>
          <w:rFonts w:ascii="Times New Roman" w:hAnsi="Times New Roman" w:cs="Times New Roman"/>
          <w:sz w:val="28"/>
          <w:szCs w:val="28"/>
        </w:rPr>
        <w:t>инактивации</w:t>
      </w:r>
      <w:proofErr w:type="spellEnd"/>
      <w:r w:rsidRPr="004525CB">
        <w:rPr>
          <w:rFonts w:ascii="Times New Roman" w:hAnsi="Times New Roman" w:cs="Times New Roman"/>
          <w:sz w:val="28"/>
          <w:szCs w:val="28"/>
        </w:rPr>
        <w:t xml:space="preserve"> клетки - мишени?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патологии иммунной системы вам известны?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lastRenderedPageBreak/>
        <w:t>Что такое иммунодефицит?</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иммунодефициты называют первичными?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Почему первичные иммунодефициты называют иначе врожденными?</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вторичные иммунодефициты?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Каковы причины вторичных иммунодефицитов?</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Что такое аутоиммунные процессы?</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Каковы механизмы образования </w:t>
      </w:r>
      <w:proofErr w:type="spellStart"/>
      <w:r w:rsidRPr="004525CB">
        <w:rPr>
          <w:rFonts w:ascii="Times New Roman" w:hAnsi="Times New Roman" w:cs="Times New Roman"/>
          <w:sz w:val="28"/>
          <w:szCs w:val="28"/>
        </w:rPr>
        <w:t>аутоантител</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 xml:space="preserve">Причины </w:t>
      </w:r>
      <w:proofErr w:type="spellStart"/>
      <w:r w:rsidRPr="004525CB">
        <w:rPr>
          <w:rFonts w:ascii="Times New Roman" w:hAnsi="Times New Roman" w:cs="Times New Roman"/>
          <w:sz w:val="28"/>
          <w:szCs w:val="28"/>
        </w:rPr>
        <w:t>аутоиммунизации</w:t>
      </w:r>
      <w:proofErr w:type="spellEnd"/>
      <w:r w:rsidRPr="004525CB">
        <w:rPr>
          <w:rFonts w:ascii="Times New Roman" w:hAnsi="Times New Roman" w:cs="Times New Roman"/>
          <w:sz w:val="28"/>
          <w:szCs w:val="28"/>
        </w:rPr>
        <w:t>?</w:t>
      </w:r>
    </w:p>
    <w:p w:rsidR="005F3649" w:rsidRPr="004525CB" w:rsidRDefault="005F3649" w:rsidP="00B94DFA">
      <w:pPr>
        <w:numPr>
          <w:ilvl w:val="0"/>
          <w:numId w:val="4"/>
        </w:numPr>
        <w:tabs>
          <w:tab w:val="left" w:pos="1418"/>
        </w:tabs>
        <w:spacing w:after="0"/>
        <w:ind w:left="0" w:firstLine="709"/>
        <w:jc w:val="both"/>
        <w:rPr>
          <w:rFonts w:ascii="Times New Roman" w:hAnsi="Times New Roman" w:cs="Times New Roman"/>
          <w:sz w:val="28"/>
          <w:szCs w:val="28"/>
        </w:rPr>
      </w:pPr>
      <w:r w:rsidRPr="004525CB">
        <w:rPr>
          <w:rFonts w:ascii="Times New Roman" w:hAnsi="Times New Roman" w:cs="Times New Roman"/>
          <w:sz w:val="28"/>
          <w:szCs w:val="28"/>
        </w:rPr>
        <w:t>Какие аутоиммунные процессы вам известны?</w:t>
      </w:r>
    </w:p>
    <w:p w:rsidR="00411272" w:rsidRPr="004525CB" w:rsidRDefault="00411272" w:rsidP="004525CB">
      <w:pPr>
        <w:tabs>
          <w:tab w:val="left" w:pos="1418"/>
        </w:tabs>
        <w:spacing w:after="0"/>
        <w:ind w:firstLine="709"/>
        <w:rPr>
          <w:rFonts w:ascii="Times New Roman" w:eastAsia="Times New Roman" w:hAnsi="Times New Roman" w:cs="Times New Roman"/>
          <w:b/>
          <w:sz w:val="28"/>
          <w:szCs w:val="28"/>
        </w:rPr>
      </w:pPr>
    </w:p>
    <w:p w:rsidR="00727456" w:rsidRPr="004525CB" w:rsidRDefault="00727456" w:rsidP="004525CB">
      <w:pPr>
        <w:pStyle w:val="Default"/>
        <w:tabs>
          <w:tab w:val="left" w:pos="1418"/>
        </w:tabs>
        <w:spacing w:line="276" w:lineRule="auto"/>
        <w:ind w:firstLine="709"/>
        <w:rPr>
          <w:sz w:val="28"/>
          <w:szCs w:val="28"/>
        </w:rPr>
      </w:pPr>
    </w:p>
    <w:p w:rsidR="00727456" w:rsidRPr="004525CB" w:rsidRDefault="00091C57" w:rsidP="004525CB">
      <w:pPr>
        <w:tabs>
          <w:tab w:val="left" w:pos="1418"/>
        </w:tabs>
        <w:spacing w:after="0"/>
        <w:ind w:firstLine="709"/>
        <w:rPr>
          <w:rFonts w:ascii="Times New Roman" w:hAnsi="Times New Roman" w:cs="Times New Roman"/>
          <w:sz w:val="28"/>
          <w:szCs w:val="28"/>
        </w:rPr>
      </w:pPr>
      <w:r w:rsidRPr="004525CB">
        <w:rPr>
          <w:rFonts w:ascii="Times New Roman" w:eastAsia="Times New Roman" w:hAnsi="Times New Roman" w:cs="Times New Roman"/>
          <w:b/>
          <w:sz w:val="28"/>
          <w:szCs w:val="28"/>
        </w:rPr>
        <w:t xml:space="preserve">Раздел 8. </w:t>
      </w:r>
      <w:r w:rsidR="00411272" w:rsidRPr="004525CB">
        <w:rPr>
          <w:rFonts w:ascii="Times New Roman" w:hAnsi="Times New Roman" w:cs="Times New Roman"/>
          <w:sz w:val="28"/>
          <w:szCs w:val="28"/>
        </w:rPr>
        <w:t>Аутоиммунные состояния, иммунологическая память</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наследственный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наследственный иммунитет иначе называют видовым?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абсолютный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относительный видовой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приобретенный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активный приобретенный иммунитет называют постинфекционным?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естественный пассивный приобретенный иммунитет называют плацентарным?</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вакцины возникает активный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Почему после введения сыворотки возникает пассивный искусственный иммунитет?</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неспецифические факторы защиты организма?</w:t>
      </w:r>
    </w:p>
    <w:p w:rsidR="00411272" w:rsidRPr="004525CB" w:rsidRDefault="00411272" w:rsidP="00D735D1">
      <w:pPr>
        <w:numPr>
          <w:ilvl w:val="0"/>
          <w:numId w:val="3"/>
        </w:numPr>
        <w:tabs>
          <w:tab w:val="left" w:pos="1418"/>
        </w:tabs>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Что такое специфические факторы защиты организма?</w:t>
      </w:r>
    </w:p>
    <w:p w:rsidR="00727456" w:rsidRPr="004525CB" w:rsidRDefault="00727456" w:rsidP="004525CB">
      <w:pPr>
        <w:pStyle w:val="Default"/>
        <w:tabs>
          <w:tab w:val="left" w:pos="1418"/>
        </w:tabs>
        <w:spacing w:line="276" w:lineRule="auto"/>
        <w:ind w:firstLine="709"/>
        <w:rPr>
          <w:sz w:val="28"/>
          <w:szCs w:val="28"/>
        </w:rPr>
      </w:pPr>
    </w:p>
    <w:p w:rsidR="00091C57" w:rsidRPr="004525CB" w:rsidRDefault="00091C57" w:rsidP="004525CB">
      <w:pPr>
        <w:tabs>
          <w:tab w:val="left" w:pos="1418"/>
        </w:tabs>
        <w:spacing w:after="0"/>
        <w:ind w:firstLine="709"/>
        <w:rPr>
          <w:rFonts w:ascii="Times New Roman" w:eastAsia="Times New Roman" w:hAnsi="Times New Roman" w:cs="Times New Roman"/>
          <w:b/>
          <w:sz w:val="28"/>
          <w:szCs w:val="28"/>
        </w:rPr>
      </w:pPr>
    </w:p>
    <w:p w:rsidR="00411272" w:rsidRPr="004525CB" w:rsidRDefault="00091C57"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b/>
          <w:sz w:val="28"/>
          <w:szCs w:val="28"/>
        </w:rPr>
        <w:t xml:space="preserve">Раздел 9. </w:t>
      </w:r>
      <w:r w:rsidR="00411272" w:rsidRPr="004525CB">
        <w:rPr>
          <w:rFonts w:ascii="Times New Roman" w:hAnsi="Times New Roman" w:cs="Times New Roman"/>
          <w:sz w:val="28"/>
          <w:szCs w:val="28"/>
        </w:rPr>
        <w:t>Основные феномены иммунитета</w:t>
      </w:r>
      <w:r w:rsidR="00411272" w:rsidRPr="004525CB">
        <w:rPr>
          <w:rFonts w:ascii="Times New Roman" w:eastAsia="Times New Roman" w:hAnsi="Times New Roman" w:cs="Times New Roman"/>
          <w:sz w:val="28"/>
          <w:szCs w:val="28"/>
        </w:rPr>
        <w:t xml:space="preserve">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1.Что такое аллергия?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2.Что такое гиперчувствительность немедленного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3.Что такое анафилаксия?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4.Что такое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5.Реакции иммунных комплексов.</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6.Что такое сывороточная болезнь?</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7.Что такое гиперчувствительность замедленного типа?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8.Реакции антиген – антитело.</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9.Что такое вакцина?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10.Что такое сыворотка?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11.Чтот такое иммуноглобулин?</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12.Назначение и классификация иммуномодуляторов.</w:t>
      </w: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А.2 Вопросы для семинара</w:t>
      </w:r>
    </w:p>
    <w:p w:rsidR="00872944" w:rsidRPr="004525CB" w:rsidRDefault="00872944" w:rsidP="004525CB">
      <w:pPr>
        <w:tabs>
          <w:tab w:val="left" w:pos="1418"/>
        </w:tabs>
        <w:spacing w:after="0"/>
        <w:ind w:firstLine="709"/>
        <w:rPr>
          <w:rFonts w:ascii="Times New Roman" w:eastAsia="Times New Roman" w:hAnsi="Times New Roman" w:cs="Times New Roman"/>
          <w:b/>
          <w:sz w:val="28"/>
          <w:szCs w:val="28"/>
        </w:rPr>
      </w:pPr>
    </w:p>
    <w:p w:rsidR="00FC1049" w:rsidRPr="00FC1049" w:rsidRDefault="00FC1049" w:rsidP="00FC1049">
      <w:pPr>
        <w:keepNext/>
        <w:keepLines/>
        <w:tabs>
          <w:tab w:val="left" w:pos="426"/>
        </w:tabs>
        <w:spacing w:after="0" w:line="240" w:lineRule="auto"/>
        <w:jc w:val="both"/>
        <w:outlineLvl w:val="1"/>
        <w:rPr>
          <w:rFonts w:ascii="Times New Roman" w:eastAsia="Times New Roman" w:hAnsi="Times New Roman" w:cs="Times New Roman"/>
          <w:b/>
          <w:bCs/>
          <w:sz w:val="28"/>
          <w:szCs w:val="28"/>
        </w:rPr>
      </w:pPr>
      <w:r w:rsidRPr="00FC1049">
        <w:rPr>
          <w:rFonts w:ascii="Times New Roman" w:eastAsia="Times New Roman" w:hAnsi="Times New Roman" w:cs="Times New Roman"/>
          <w:b/>
          <w:bCs/>
          <w:sz w:val="28"/>
          <w:szCs w:val="28"/>
        </w:rPr>
        <w:t xml:space="preserve">Блок </w:t>
      </w:r>
      <w:r w:rsidR="0078396A">
        <w:rPr>
          <w:rFonts w:ascii="Times New Roman" w:eastAsia="Times New Roman" w:hAnsi="Times New Roman" w:cs="Times New Roman"/>
          <w:b/>
          <w:bCs/>
          <w:sz w:val="28"/>
          <w:szCs w:val="28"/>
        </w:rPr>
        <w:t>В</w:t>
      </w:r>
      <w:r w:rsidRPr="00FC1049">
        <w:rPr>
          <w:rFonts w:ascii="Times New Roman" w:eastAsia="Times New Roman" w:hAnsi="Times New Roman" w:cs="Times New Roman"/>
          <w:b/>
          <w:bCs/>
          <w:sz w:val="28"/>
          <w:szCs w:val="28"/>
        </w:rPr>
        <w:t xml:space="preserve"> - Оценочные средства для диагностирования </w:t>
      </w:r>
      <w:proofErr w:type="spellStart"/>
      <w:r w:rsidRPr="00FC1049">
        <w:rPr>
          <w:rFonts w:ascii="Times New Roman" w:eastAsia="Times New Roman" w:hAnsi="Times New Roman" w:cs="Times New Roman"/>
          <w:b/>
          <w:bCs/>
          <w:sz w:val="28"/>
          <w:szCs w:val="28"/>
        </w:rPr>
        <w:t>сформированности</w:t>
      </w:r>
      <w:proofErr w:type="spellEnd"/>
      <w:r w:rsidRPr="00FC1049">
        <w:rPr>
          <w:rFonts w:ascii="Times New Roman" w:eastAsia="Times New Roman" w:hAnsi="Times New Roman" w:cs="Times New Roman"/>
          <w:b/>
          <w:bCs/>
          <w:sz w:val="28"/>
          <w:szCs w:val="28"/>
        </w:rPr>
        <w:t xml:space="preserve"> уровня  компетенций – «уметь»</w:t>
      </w: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.1 Примерные варианты заданий на выполнение практическ</w:t>
      </w:r>
      <w:r w:rsidR="007D7A0D">
        <w:rPr>
          <w:rFonts w:ascii="Times New Roman" w:eastAsia="Times New Roman" w:hAnsi="Times New Roman" w:cs="Times New Roman"/>
          <w:b/>
          <w:sz w:val="28"/>
          <w:szCs w:val="28"/>
        </w:rPr>
        <w:t>их работ</w:t>
      </w:r>
      <w:r w:rsidR="006D63A3" w:rsidRPr="006D63A3">
        <w:rPr>
          <w:rFonts w:ascii="Times New Roman" w:eastAsia="Times New Roman" w:hAnsi="Times New Roman" w:cs="Times New Roman"/>
          <w:b/>
          <w:sz w:val="28"/>
          <w:szCs w:val="28"/>
        </w:rPr>
        <w:t>:</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Тема: Виды иммунитета</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Виды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Составить схему видов иммунитета по происхождению, занести в дневник.</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Классификация резистентности</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Составить и заполнить таблицу.</w:t>
      </w: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Таблица № 2 – Классификация резистентности </w:t>
      </w:r>
    </w:p>
    <w:p w:rsidR="006D63A3" w:rsidRPr="006D63A3" w:rsidRDefault="006D63A3" w:rsidP="006D63A3">
      <w:pPr>
        <w:spacing w:after="0"/>
        <w:ind w:firstLine="708"/>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9"/>
        <w:gridCol w:w="2085"/>
        <w:gridCol w:w="2051"/>
        <w:gridCol w:w="2091"/>
      </w:tblGrid>
      <w:tr w:rsidR="006D63A3" w:rsidRPr="006D63A3" w:rsidTr="006C635A">
        <w:trPr>
          <w:trHeight w:val="46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Вид иммунитета</w:t>
            </w:r>
          </w:p>
        </w:tc>
        <w:tc>
          <w:tcPr>
            <w:tcW w:w="2085"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происхождение</w:t>
            </w:r>
          </w:p>
        </w:tc>
        <w:tc>
          <w:tcPr>
            <w:tcW w:w="205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специфичность</w:t>
            </w:r>
          </w:p>
        </w:tc>
        <w:tc>
          <w:tcPr>
            <w:tcW w:w="2091"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Значение для организма</w:t>
            </w:r>
          </w:p>
        </w:tc>
      </w:tr>
      <w:tr w:rsidR="006D63A3" w:rsidRPr="006D63A3" w:rsidTr="006C635A">
        <w:trPr>
          <w:trHeight w:val="16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Наследственный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Приобретенный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142"/>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208"/>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Естественный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6"/>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активный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Искусственный пассивный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Нестерильный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Местный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Общий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r w:rsidR="006D63A3" w:rsidRPr="006D63A3" w:rsidTr="006C635A">
        <w:trPr>
          <w:trHeight w:val="53"/>
        </w:trPr>
        <w:tc>
          <w:tcPr>
            <w:tcW w:w="3519" w:type="dxa"/>
            <w:tcBorders>
              <w:top w:val="single" w:sz="4" w:space="0" w:color="auto"/>
              <w:left w:val="single" w:sz="4" w:space="0" w:color="auto"/>
              <w:bottom w:val="single" w:sz="4" w:space="0" w:color="auto"/>
              <w:right w:val="single" w:sz="4" w:space="0" w:color="auto"/>
            </w:tcBorders>
            <w:hideMark/>
          </w:tcPr>
          <w:p w:rsidR="006D63A3" w:rsidRPr="006D63A3" w:rsidRDefault="006D63A3" w:rsidP="006D63A3">
            <w:pPr>
              <w:spacing w:after="0"/>
              <w:jc w:val="both"/>
              <w:rPr>
                <w:rFonts w:ascii="Times New Roman" w:hAnsi="Times New Roman" w:cs="Times New Roman"/>
                <w:sz w:val="28"/>
                <w:szCs w:val="28"/>
              </w:rPr>
            </w:pPr>
            <w:r w:rsidRPr="006D63A3">
              <w:rPr>
                <w:rFonts w:ascii="Times New Roman" w:hAnsi="Times New Roman" w:cs="Times New Roman"/>
                <w:sz w:val="28"/>
                <w:szCs w:val="28"/>
              </w:rPr>
              <w:t>Клеточно-гуморальный</w:t>
            </w:r>
          </w:p>
        </w:tc>
        <w:tc>
          <w:tcPr>
            <w:tcW w:w="2085"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5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c>
          <w:tcPr>
            <w:tcW w:w="2091" w:type="dxa"/>
            <w:tcBorders>
              <w:top w:val="single" w:sz="4" w:space="0" w:color="auto"/>
              <w:left w:val="single" w:sz="4" w:space="0" w:color="auto"/>
              <w:bottom w:val="single" w:sz="4" w:space="0" w:color="auto"/>
              <w:right w:val="single" w:sz="4" w:space="0" w:color="auto"/>
            </w:tcBorders>
          </w:tcPr>
          <w:p w:rsidR="006D63A3" w:rsidRPr="006D63A3" w:rsidRDefault="006D63A3" w:rsidP="006D63A3">
            <w:pPr>
              <w:spacing w:after="0"/>
              <w:ind w:firstLine="708"/>
              <w:jc w:val="both"/>
              <w:rPr>
                <w:rFonts w:ascii="Times New Roman" w:hAnsi="Times New Roman" w:cs="Times New Roman"/>
                <w:sz w:val="28"/>
                <w:szCs w:val="28"/>
              </w:rPr>
            </w:pPr>
          </w:p>
        </w:tc>
      </w:tr>
    </w:tbl>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3 Специфические формы иммунного ответа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зависимость невосприимчивости (иммунитета) от взаимодействия факторов специфического и неспецифического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Иммунный статус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w:t>
      </w:r>
      <w:r w:rsidRPr="006D63A3">
        <w:rPr>
          <w:rFonts w:ascii="Times New Roman" w:hAnsi="Times New Roman" w:cs="Times New Roman"/>
          <w:sz w:val="28"/>
          <w:szCs w:val="28"/>
        </w:rPr>
        <w:tab/>
        <w:t xml:space="preserve"> Сформулировать и записать в дневник ответы на вопросы:</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Для чего определяют иммунный статус организма?</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Как можно повысить иммунный статус?</w:t>
      </w:r>
    </w:p>
    <w:p w:rsidR="006D63A3" w:rsidRPr="006D63A3" w:rsidRDefault="006D63A3" w:rsidP="006D63A3">
      <w:pPr>
        <w:numPr>
          <w:ilvl w:val="0"/>
          <w:numId w:val="23"/>
        </w:numPr>
        <w:spacing w:after="0"/>
        <w:ind w:left="0" w:firstLine="708"/>
        <w:jc w:val="both"/>
        <w:rPr>
          <w:rFonts w:ascii="Times New Roman" w:hAnsi="Times New Roman" w:cs="Times New Roman"/>
          <w:sz w:val="28"/>
          <w:szCs w:val="28"/>
        </w:rPr>
      </w:pPr>
      <w:r w:rsidRPr="006D63A3">
        <w:rPr>
          <w:rFonts w:ascii="Times New Roman" w:hAnsi="Times New Roman" w:cs="Times New Roman"/>
          <w:sz w:val="28"/>
          <w:szCs w:val="28"/>
        </w:rPr>
        <w:t>Должен ли человек быть заинтересован в оценке своего иммунного статуса специалистом-иммунологом?</w:t>
      </w:r>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bookmarkStart w:id="5" w:name="_Toc16698528"/>
    </w:p>
    <w:p w:rsidR="006D63A3" w:rsidRPr="006D63A3" w:rsidRDefault="006D63A3" w:rsidP="006D63A3">
      <w:pPr>
        <w:keepNext/>
        <w:autoSpaceDE w:val="0"/>
        <w:autoSpaceDN w:val="0"/>
        <w:spacing w:after="0"/>
        <w:ind w:firstLine="708"/>
        <w:jc w:val="both"/>
        <w:outlineLvl w:val="0"/>
        <w:rPr>
          <w:rFonts w:ascii="Times New Roman" w:eastAsia="Times New Roman" w:hAnsi="Times New Roman" w:cs="Times New Roman"/>
          <w:b/>
          <w:bCs/>
          <w:kern w:val="32"/>
          <w:sz w:val="28"/>
          <w:szCs w:val="28"/>
          <w:lang w:eastAsia="ru-RU"/>
        </w:rPr>
      </w:pPr>
      <w:r w:rsidRPr="006D63A3">
        <w:rPr>
          <w:rFonts w:ascii="Times New Roman" w:eastAsia="Times New Roman" w:hAnsi="Times New Roman" w:cs="Times New Roman"/>
          <w:b/>
          <w:bCs/>
          <w:kern w:val="32"/>
          <w:sz w:val="28"/>
          <w:szCs w:val="28"/>
          <w:lang w:eastAsia="ru-RU"/>
        </w:rPr>
        <w:t>Занятие 2. Тема: Неспецифические факторы иммунной защиты</w:t>
      </w:r>
      <w:bookmarkEnd w:id="5"/>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1 Механические факторы неспецифической защиты организма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Сформулировать и записать в дневник роль чистой, здоровой, неповрежденной кожи в поддержании иммунитета.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2 Комплемент как фактор неспецифической защиты</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состав, функции, механизм активации, пути активации комплемента (классический и альтернативный). Зарисовать схему путей активации комплемента.</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3Тромбоциты и иммунитет</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тромбоцитов в иммунной защите.</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4 Функции лизоцима</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Изучить и записать в дневник роль лизоцима в естественной резистентности.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t>Задание № 5: Защитные белки сыворотки крови</w:t>
      </w:r>
    </w:p>
    <w:p w:rsidR="006D63A3" w:rsidRPr="006D63A3" w:rsidRDefault="006D63A3" w:rsidP="006D63A3">
      <w:pPr>
        <w:spacing w:after="0"/>
        <w:ind w:firstLine="708"/>
        <w:jc w:val="both"/>
        <w:rPr>
          <w:rFonts w:ascii="Times New Roman" w:hAnsi="Times New Roman" w:cs="Times New Roman"/>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и записать в дневник классификацию защитных белков сыворотки крови и их функции.</w:t>
      </w:r>
    </w:p>
    <w:p w:rsidR="006D63A3" w:rsidRPr="006D63A3" w:rsidRDefault="006D63A3" w:rsidP="006D63A3">
      <w:pPr>
        <w:spacing w:after="0"/>
        <w:ind w:firstLine="708"/>
        <w:jc w:val="both"/>
        <w:rPr>
          <w:rFonts w:ascii="Times New Roman" w:hAnsi="Times New Roman" w:cs="Times New Roman"/>
          <w:b/>
          <w:sz w:val="28"/>
          <w:szCs w:val="28"/>
        </w:rPr>
      </w:pPr>
      <w:r w:rsidRPr="006D63A3">
        <w:rPr>
          <w:rFonts w:ascii="Times New Roman" w:hAnsi="Times New Roman" w:cs="Times New Roman"/>
          <w:b/>
          <w:sz w:val="28"/>
          <w:szCs w:val="28"/>
        </w:rPr>
        <w:lastRenderedPageBreak/>
        <w:t>Задание № 6 Фагоцитоз</w:t>
      </w:r>
    </w:p>
    <w:p w:rsidR="006D63A3" w:rsidRPr="006D63A3" w:rsidRDefault="006D63A3" w:rsidP="006D63A3">
      <w:pPr>
        <w:spacing w:after="0"/>
        <w:ind w:firstLine="708"/>
        <w:jc w:val="both"/>
        <w:rPr>
          <w:rFonts w:ascii="Times New Roman" w:hAnsi="Times New Roman" w:cs="Times New Roman"/>
          <w:b/>
          <w:sz w:val="28"/>
          <w:szCs w:val="28"/>
        </w:rPr>
      </w:pPr>
    </w:p>
    <w:p w:rsidR="006D63A3" w:rsidRPr="006D63A3" w:rsidRDefault="006D63A3" w:rsidP="006D63A3">
      <w:pPr>
        <w:spacing w:after="0"/>
        <w:ind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  Изучить механизм процесса фагоцитоза. Зарисовать функциональные структуры фагоцита и схему процесса фагоцитоза. Дать краткую характеристику каждой стадии. Записать функции фагоцитов, вещества, способствующие фагоцитозу.</w:t>
      </w:r>
    </w:p>
    <w:p w:rsidR="006D63A3" w:rsidRPr="006D63A3" w:rsidRDefault="006D63A3" w:rsidP="006D63A3">
      <w:pPr>
        <w:tabs>
          <w:tab w:val="left" w:pos="1418"/>
        </w:tabs>
        <w:spacing w:after="0"/>
        <w:ind w:firstLine="709"/>
        <w:rPr>
          <w:rFonts w:ascii="Times New Roman" w:eastAsia="Times New Roman" w:hAnsi="Times New Roman" w:cs="Times New Roman"/>
          <w:sz w:val="28"/>
          <w:szCs w:val="28"/>
        </w:rPr>
      </w:pPr>
    </w:p>
    <w:p w:rsidR="006D63A3" w:rsidRPr="006D63A3" w:rsidRDefault="0078396A" w:rsidP="006D63A3">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006D63A3" w:rsidRPr="006D63A3">
        <w:rPr>
          <w:rFonts w:ascii="Times New Roman" w:eastAsia="Times New Roman" w:hAnsi="Times New Roman" w:cs="Times New Roman"/>
          <w:b/>
          <w:sz w:val="28"/>
          <w:szCs w:val="28"/>
        </w:rPr>
        <w:t>.2 Типовые задачи:</w:t>
      </w:r>
    </w:p>
    <w:p w:rsidR="006D63A3" w:rsidRPr="006D63A3" w:rsidRDefault="006D63A3" w:rsidP="006D63A3">
      <w:pPr>
        <w:tabs>
          <w:tab w:val="left" w:pos="1418"/>
        </w:tabs>
        <w:spacing w:after="0"/>
        <w:ind w:firstLine="709"/>
        <w:rPr>
          <w:rFonts w:ascii="Times New Roman" w:eastAsia="Times New Roman" w:hAnsi="Times New Roman" w:cs="Times New Roman"/>
          <w:b/>
          <w:sz w:val="28"/>
          <w:szCs w:val="28"/>
        </w:rPr>
      </w:pP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2 Две сестры - однояйцовые близнецы- одновременно родили детей от одного  мужчины. Одна из них кормит ребенка грудью, второй находится на искусственном вскармливании. Какой ребенок будет более подвержен простудным и инфекционным заболеваниям? Почему?</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 xml:space="preserve">3 Человека укусила незнакомая собака. Должен ли он обратиться в </w:t>
      </w:r>
      <w:proofErr w:type="spellStart"/>
      <w:r w:rsidRPr="006D63A3">
        <w:rPr>
          <w:rFonts w:ascii="Times New Roman" w:hAnsi="Times New Roman" w:cs="Times New Roman"/>
          <w:sz w:val="28"/>
          <w:szCs w:val="28"/>
        </w:rPr>
        <w:t>травмпункт</w:t>
      </w:r>
      <w:proofErr w:type="spellEnd"/>
      <w:r w:rsidRPr="006D63A3">
        <w:rPr>
          <w:rFonts w:ascii="Times New Roman" w:hAnsi="Times New Roman" w:cs="Times New Roman"/>
          <w:sz w:val="28"/>
          <w:szCs w:val="28"/>
        </w:rPr>
        <w:t>? Какую помощь ему должны оказать? Ответ поясните.</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4 Человеку, укушенному змеёй, обязательно вводят сыворотку. Для чего? Поясните механизм возникновения иммунитета.</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6D63A3" w:rsidRPr="006D63A3" w:rsidRDefault="006D63A3" w:rsidP="006D63A3">
      <w:pPr>
        <w:spacing w:after="0"/>
        <w:ind w:right="-568" w:firstLine="668"/>
        <w:jc w:val="both"/>
        <w:rPr>
          <w:rFonts w:ascii="Times New Roman" w:hAnsi="Times New Roman" w:cs="Times New Roman"/>
          <w:sz w:val="28"/>
          <w:szCs w:val="28"/>
        </w:rPr>
      </w:pPr>
      <w:r w:rsidRPr="006D63A3">
        <w:rPr>
          <w:rFonts w:ascii="Times New Roman" w:hAnsi="Times New Roman" w:cs="Times New Roman"/>
          <w:sz w:val="28"/>
          <w:szCs w:val="28"/>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9 Пациент на приеме у врача жалуется на кашель, потерю голоса, боли  в груди. В процессе беседы выясняется, что в детстве пациент часто болел ангиной , а </w:t>
      </w:r>
      <w:r w:rsidRPr="006D63A3">
        <w:rPr>
          <w:rFonts w:ascii="Times New Roman" w:hAnsi="Times New Roman" w:cs="Times New Roman"/>
          <w:sz w:val="28"/>
          <w:szCs w:val="28"/>
        </w:rPr>
        <w:lastRenderedPageBreak/>
        <w:t>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6D63A3" w:rsidRPr="006D63A3" w:rsidRDefault="006D63A3" w:rsidP="006D63A3">
      <w:pPr>
        <w:spacing w:after="0"/>
        <w:ind w:right="-568" w:firstLine="708"/>
        <w:jc w:val="both"/>
        <w:rPr>
          <w:rFonts w:ascii="Times New Roman" w:hAnsi="Times New Roman" w:cs="Times New Roman"/>
          <w:sz w:val="28"/>
          <w:szCs w:val="28"/>
        </w:rPr>
      </w:pPr>
      <w:r w:rsidRPr="006D63A3">
        <w:rPr>
          <w:rFonts w:ascii="Times New Roman" w:hAnsi="Times New Roman" w:cs="Times New Roman"/>
          <w:sz w:val="28"/>
          <w:szCs w:val="28"/>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6D63A3">
        <w:rPr>
          <w:rFonts w:ascii="Times New Roman" w:hAnsi="Times New Roman" w:cs="Times New Roman"/>
          <w:sz w:val="28"/>
          <w:szCs w:val="28"/>
        </w:rPr>
        <w:t>ВИч</w:t>
      </w:r>
      <w:proofErr w:type="spellEnd"/>
      <w:r w:rsidRPr="006D63A3">
        <w:rPr>
          <w:rFonts w:ascii="Times New Roman" w:hAnsi="Times New Roman" w:cs="Times New Roman"/>
          <w:sz w:val="28"/>
          <w:szCs w:val="28"/>
        </w:rPr>
        <w:t xml:space="preserve"> пока невозможна. Какие меры предосторожности стоит предпринимать данному человеку?</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13 Какие меры личной безопасности следует предпринимать женщине, ухаживающей за ВИЧ- инфицированными детьми в Доме ребенка?</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6D63A3" w:rsidRPr="006D63A3" w:rsidRDefault="006D63A3" w:rsidP="006D63A3">
      <w:pPr>
        <w:spacing w:after="0"/>
        <w:ind w:right="-568" w:firstLine="567"/>
        <w:jc w:val="both"/>
        <w:rPr>
          <w:rFonts w:ascii="Times New Roman" w:hAnsi="Times New Roman" w:cs="Times New Roman"/>
          <w:sz w:val="28"/>
          <w:szCs w:val="28"/>
        </w:rPr>
      </w:pPr>
      <w:r w:rsidRPr="006D63A3">
        <w:rPr>
          <w:rFonts w:ascii="Times New Roman" w:hAnsi="Times New Roman" w:cs="Times New Roman"/>
          <w:sz w:val="28"/>
          <w:szCs w:val="28"/>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p>
    <w:p w:rsidR="00FC1049" w:rsidRPr="00FC1049" w:rsidRDefault="00FC1049" w:rsidP="00FC1049">
      <w:pPr>
        <w:keepNext/>
        <w:spacing w:after="0" w:line="240" w:lineRule="auto"/>
        <w:jc w:val="both"/>
        <w:outlineLvl w:val="0"/>
        <w:rPr>
          <w:rFonts w:ascii="Times New Roman" w:eastAsia="Times New Roman" w:hAnsi="Times New Roman" w:cs="Times New Roman"/>
          <w:b/>
          <w:sz w:val="28"/>
          <w:szCs w:val="28"/>
          <w:lang w:eastAsia="ru-RU"/>
        </w:rPr>
      </w:pPr>
      <w:r w:rsidRPr="00FC1049">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FC1049">
        <w:rPr>
          <w:rFonts w:ascii="Times New Roman" w:eastAsia="Times New Roman" w:hAnsi="Times New Roman" w:cs="Times New Roman"/>
          <w:b/>
          <w:sz w:val="28"/>
          <w:szCs w:val="28"/>
          <w:lang w:eastAsia="ru-RU"/>
        </w:rPr>
        <w:t>сформированности</w:t>
      </w:r>
      <w:proofErr w:type="spellEnd"/>
      <w:r w:rsidRPr="00FC1049">
        <w:rPr>
          <w:rFonts w:ascii="Times New Roman" w:eastAsia="Times New Roman" w:hAnsi="Times New Roman" w:cs="Times New Roman"/>
          <w:b/>
          <w:sz w:val="28"/>
          <w:szCs w:val="28"/>
          <w:lang w:eastAsia="ru-RU"/>
        </w:rPr>
        <w:t xml:space="preserve"> уровня компетенций – «владеть»</w:t>
      </w:r>
    </w:p>
    <w:p w:rsidR="00872944" w:rsidRPr="004525CB" w:rsidRDefault="00872944" w:rsidP="004525CB">
      <w:pPr>
        <w:tabs>
          <w:tab w:val="left" w:pos="1418"/>
        </w:tabs>
        <w:spacing w:after="0"/>
        <w:ind w:firstLine="709"/>
        <w:jc w:val="center"/>
        <w:rPr>
          <w:rFonts w:ascii="Times New Roman" w:eastAsia="Times New Roman" w:hAnsi="Times New Roman" w:cs="Times New Roman"/>
          <w:b/>
          <w:sz w:val="28"/>
          <w:szCs w:val="28"/>
        </w:rPr>
      </w:pPr>
    </w:p>
    <w:p w:rsidR="003A4D7B" w:rsidRPr="003A4D7B" w:rsidRDefault="003A4D7B" w:rsidP="003A4D7B">
      <w:pPr>
        <w:tabs>
          <w:tab w:val="left" w:pos="426"/>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Pr="003A4D7B">
        <w:rPr>
          <w:rFonts w:ascii="Times New Roman" w:eastAsia="Times New Roman" w:hAnsi="Times New Roman" w:cs="Times New Roman"/>
          <w:b/>
          <w:sz w:val="28"/>
          <w:szCs w:val="28"/>
        </w:rPr>
        <w:t>С.1 Творческие задания</w:t>
      </w:r>
    </w:p>
    <w:p w:rsidR="003A4D7B" w:rsidRDefault="003A4D7B"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 xml:space="preserve">Задачи и упражнения </w:t>
      </w:r>
    </w:p>
    <w:p w:rsidR="00411272" w:rsidRPr="004525CB" w:rsidRDefault="00411272" w:rsidP="004525CB">
      <w:pPr>
        <w:tabs>
          <w:tab w:val="left" w:pos="1418"/>
        </w:tabs>
        <w:autoSpaceDE w:val="0"/>
        <w:autoSpaceDN w:val="0"/>
        <w:spacing w:after="0"/>
        <w:ind w:firstLine="709"/>
        <w:jc w:val="center"/>
        <w:rPr>
          <w:rFonts w:ascii="Times New Roman" w:eastAsia="Times New Roman" w:hAnsi="Times New Roman" w:cs="Times New Roman"/>
          <w:b/>
          <w:sz w:val="28"/>
          <w:szCs w:val="28"/>
          <w:lang w:eastAsia="ru-RU"/>
        </w:rPr>
      </w:pP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  Ветеринарный врач в клинике ухаживает за собаками, больными чумой плотоядных, не предпринимая никаких особых мер предосторожности, тем не менее, не заболевает этой болезнью. Какой вид иммунитета работает в данном случае?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 Две сестры - однояйцовые близнецы- одновременно родили детей от одного  мужчины. Одна из них кормит ребенка грудью, второй находится на </w:t>
      </w:r>
      <w:r w:rsidRPr="004525CB">
        <w:rPr>
          <w:rFonts w:ascii="Times New Roman" w:eastAsia="Times New Roman" w:hAnsi="Times New Roman" w:cs="Times New Roman"/>
          <w:sz w:val="28"/>
          <w:szCs w:val="28"/>
          <w:lang w:eastAsia="ru-RU"/>
        </w:rPr>
        <w:lastRenderedPageBreak/>
        <w:t>искусственном вскармливании. Какой ребенок будет более подвержен простудным и инфекционным заболеваниям? Почему?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 Человека укусила незнакомая собака. Должен ли он обратиться в </w:t>
      </w:r>
      <w:proofErr w:type="spellStart"/>
      <w:r w:rsidRPr="004525CB">
        <w:rPr>
          <w:rFonts w:ascii="Times New Roman" w:eastAsia="Times New Roman" w:hAnsi="Times New Roman" w:cs="Times New Roman"/>
          <w:sz w:val="28"/>
          <w:szCs w:val="28"/>
          <w:lang w:eastAsia="ru-RU"/>
        </w:rPr>
        <w:t>травмпункт</w:t>
      </w:r>
      <w:proofErr w:type="spellEnd"/>
      <w:r w:rsidRPr="004525CB">
        <w:rPr>
          <w:rFonts w:ascii="Times New Roman" w:eastAsia="Times New Roman" w:hAnsi="Times New Roman" w:cs="Times New Roman"/>
          <w:sz w:val="28"/>
          <w:szCs w:val="28"/>
          <w:lang w:eastAsia="ru-RU"/>
        </w:rPr>
        <w:t>? Какую помощь ему должны оказать? Ответ поясните.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4 Человеку, укушенному змеёй, обязательно вводят сыворотку. Для чего? Поясните механизм возникновения иммунитета.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5 Воспитатель в детском доме ухаживает за детьми, больными скарлатиной. Несмотря на то, что она не болела этим заболеванием и прививку ей не делали, заражения не происходит. Из беседы с врачом выясняется, что в детстве она находилась в одной комнате с сестрой, болевшей скарлатиной. Объясните механизм возникновения невосприимчивости.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6.Почему после введения вакцины часто возникает недомогание, слабость, повышение температуры тела? О чем говорит такая реакция? Следует ли человеку, у которого возникли подобные ощущения, в следующий раз отказаться от прививки? Ответ мотивируйте.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7 В настоящее время проводятся эксперименты по омоложению организма путем введения стволовых клеток. В то же время стволовые эмбриональные клетки успешно используют для лечения лейкозов  и иммунодефицитов. Объясните с тоски зрения иммунологии эффективность этого метода лечения.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8 Детям с врожденными иммунодефицитами для спасения жизни производят пересадку  тимуса или костного мозга от родственников. С какой целью это делают? Что будет происходить в организме после трансплантации?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9 Пациент на приеме у врача жалуется на кашель, потерю голоса, боли  в груди. В процессе беседы выясняется, что в детстве пациент часто болел ангиной , а после операции по удалению миндалин («гланд») частыми заболеваниями стали ларингит и бронхит. Почему это произошло? С чем связано подобное состояние? Что можно посоветовать для улучшения состояния больного с точки зрения иммунологии?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10 У человека после автомобильной аварии была удалена селезенка. После операции человек восстановился, но стал отмечать более частые расстройства пищеварения, сопровождаемые поносом и рвотой. Почему? Ответ поясните.  </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11 В процедурный кабинет обратился пациент с просьбой сделать ему прививку от СПИДа, объясняя это тем, что у него ВИЧ-инфицированный сосед по коммунальной квартире. Объясните, почему прививка от </w:t>
      </w:r>
      <w:proofErr w:type="spellStart"/>
      <w:r w:rsidRPr="004525CB">
        <w:rPr>
          <w:rFonts w:ascii="Times New Roman" w:eastAsia="Times New Roman" w:hAnsi="Times New Roman" w:cs="Times New Roman"/>
          <w:sz w:val="28"/>
          <w:szCs w:val="28"/>
          <w:lang w:eastAsia="ru-RU"/>
        </w:rPr>
        <w:t>ВИч</w:t>
      </w:r>
      <w:proofErr w:type="spellEnd"/>
      <w:r w:rsidRPr="004525CB">
        <w:rPr>
          <w:rFonts w:ascii="Times New Roman" w:eastAsia="Times New Roman" w:hAnsi="Times New Roman" w:cs="Times New Roman"/>
          <w:sz w:val="28"/>
          <w:szCs w:val="28"/>
          <w:lang w:eastAsia="ru-RU"/>
        </w:rPr>
        <w:t xml:space="preserve"> пока невозможна. Какие меры предосторожности стоит предпринимать данному человеку?</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lastRenderedPageBreak/>
        <w:t>12 Семья, уже имеющая двоих детей, решила усыновить ребенка от ВИЧ- инфицированной матери. Обязательно ли ребенок будет тоже инфицирован? Если ребенок будет заражен ВИЧ, может ли он быть опасен для здоровых членов семьи?</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13 Какие меры личной безопасности следует предпринимать женщине, ухаживающей за ВИЧ- инфицированными детьми в Доме ребенка?</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14 В настоящее время ВИЧ имеет эпидемиологическое распространение. Какие меры личной безопасности вы можете посоветовать молодым людям, которые не хотят ограничивать свою свободу в личной жизни, но стремятся сохранить здоровье?</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15 Девушка 18 лет вступает в брак с 30-летним мужчиной. Какие меры профилактики ей следует предпринять, учитывая, что она планирует иметь в браке детей?</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16 Для предотвращения развития поллиноза (сезонной аллергии на пыльцу цветущих растений) человеку инъекционно вводят небольшие дозы антигенов по определенной схеме в осеннее - зимнее время. Каков механизм этого профилактического мероприятия?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17  Женщина, имеющая резус- отрицательную кровь, нормально выносила и родила резус- положительного ребенка. Через 6 месяцев ей по жизненным показаниям была перелита </w:t>
      </w:r>
      <w:proofErr w:type="spellStart"/>
      <w:r w:rsidRPr="004525CB">
        <w:rPr>
          <w:rFonts w:ascii="Times New Roman" w:eastAsia="Times New Roman" w:hAnsi="Times New Roman" w:cs="Times New Roman"/>
          <w:sz w:val="28"/>
          <w:szCs w:val="28"/>
          <w:lang w:eastAsia="ru-RU"/>
        </w:rPr>
        <w:t>одногруппная</w:t>
      </w:r>
      <w:proofErr w:type="spellEnd"/>
      <w:r w:rsidRPr="004525CB">
        <w:rPr>
          <w:rFonts w:ascii="Times New Roman" w:eastAsia="Times New Roman" w:hAnsi="Times New Roman" w:cs="Times New Roman"/>
          <w:sz w:val="28"/>
          <w:szCs w:val="28"/>
          <w:lang w:eastAsia="ru-RU"/>
        </w:rPr>
        <w:t xml:space="preserve"> кровь, но больная погибла при явлениях гемотрансфузионного шока. Почему это произошло? Какой феномен иммунитета развился?</w:t>
      </w:r>
    </w:p>
    <w:p w:rsidR="00411272" w:rsidRPr="004525CB" w:rsidRDefault="00411272" w:rsidP="004525CB">
      <w:pPr>
        <w:tabs>
          <w:tab w:val="left" w:pos="1418"/>
        </w:tabs>
        <w:autoSpaceDE w:val="0"/>
        <w:autoSpaceDN w:val="0"/>
        <w:spacing w:after="0"/>
        <w:ind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18 ВИЧ- инфицированный человек, находившийся в безмикробных условиях и принимавший иммуностимуляторы, умер от </w:t>
      </w:r>
      <w:proofErr w:type="spellStart"/>
      <w:r w:rsidRPr="004525CB">
        <w:rPr>
          <w:rFonts w:ascii="Times New Roman" w:eastAsia="Times New Roman" w:hAnsi="Times New Roman" w:cs="Times New Roman"/>
          <w:sz w:val="28"/>
          <w:szCs w:val="28"/>
          <w:lang w:eastAsia="ru-RU"/>
        </w:rPr>
        <w:t>развившейся</w:t>
      </w:r>
      <w:proofErr w:type="spellEnd"/>
      <w:r w:rsidRPr="004525CB">
        <w:rPr>
          <w:rFonts w:ascii="Times New Roman" w:eastAsia="Times New Roman" w:hAnsi="Times New Roman" w:cs="Times New Roman"/>
          <w:sz w:val="28"/>
          <w:szCs w:val="28"/>
          <w:lang w:eastAsia="ru-RU"/>
        </w:rPr>
        <w:t xml:space="preserve"> саркомы (разновидность рака), хотя до инфицирования никаких злокачественных новообразований у него не было. Почему это произошло? Ответ поясните.</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      19 Гигантизм больного объясняется повышенной секрецией соматотропного гормона вследствие эозинофильной опухоли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Эозинофильные (ацидофильные) клетки синтезируют </w:t>
      </w:r>
      <w:proofErr w:type="spellStart"/>
      <w:r w:rsidRPr="004525CB">
        <w:rPr>
          <w:rFonts w:ascii="Times New Roman" w:eastAsia="Times New Roman" w:hAnsi="Times New Roman" w:cs="Times New Roman"/>
          <w:sz w:val="28"/>
          <w:szCs w:val="28"/>
          <w:lang w:eastAsia="ru-RU"/>
        </w:rPr>
        <w:t>соматотропин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лактин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базофильные</w:t>
      </w:r>
      <w:proofErr w:type="spellEnd"/>
      <w:r w:rsidRPr="004525CB">
        <w:rPr>
          <w:rFonts w:ascii="Times New Roman" w:eastAsia="Times New Roman" w:hAnsi="Times New Roman" w:cs="Times New Roman"/>
          <w:sz w:val="28"/>
          <w:szCs w:val="28"/>
          <w:lang w:eastAsia="ru-RU"/>
        </w:rPr>
        <w:t xml:space="preserve"> клетки - </w:t>
      </w:r>
      <w:proofErr w:type="spellStart"/>
      <w:r w:rsidRPr="004525CB">
        <w:rPr>
          <w:rFonts w:ascii="Times New Roman" w:eastAsia="Times New Roman" w:hAnsi="Times New Roman" w:cs="Times New Roman"/>
          <w:sz w:val="28"/>
          <w:szCs w:val="28"/>
          <w:lang w:eastAsia="ru-RU"/>
        </w:rPr>
        <w:t>адренокортикотропин</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тиреотропин</w:t>
      </w:r>
      <w:proofErr w:type="spellEnd"/>
      <w:r w:rsidRPr="004525CB">
        <w:rPr>
          <w:rFonts w:ascii="Times New Roman" w:eastAsia="Times New Roman" w:hAnsi="Times New Roman" w:cs="Times New Roman"/>
          <w:sz w:val="28"/>
          <w:szCs w:val="28"/>
          <w:lang w:eastAsia="ru-RU"/>
        </w:rPr>
        <w:t xml:space="preserve">, гонадотропины (фолликулостимулирующий и </w:t>
      </w:r>
      <w:proofErr w:type="spellStart"/>
      <w:r w:rsidRPr="004525CB">
        <w:rPr>
          <w:rFonts w:ascii="Times New Roman" w:eastAsia="Times New Roman" w:hAnsi="Times New Roman" w:cs="Times New Roman"/>
          <w:sz w:val="28"/>
          <w:szCs w:val="28"/>
          <w:lang w:eastAsia="ru-RU"/>
        </w:rPr>
        <w:t>лютеинизирующий</w:t>
      </w:r>
      <w:proofErr w:type="spellEnd"/>
      <w:r w:rsidRPr="004525CB">
        <w:rPr>
          <w:rFonts w:ascii="Times New Roman" w:eastAsia="Times New Roman" w:hAnsi="Times New Roman" w:cs="Times New Roman"/>
          <w:sz w:val="28"/>
          <w:szCs w:val="28"/>
          <w:lang w:eastAsia="ru-RU"/>
        </w:rPr>
        <w:t xml:space="preserve"> гормоны). Функция эндокринной системы заключается в гуморальном взаимодействии органов, тканей и клеток, а также их взаимодействия с нервной системой.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20. Разрастание конечностей, увеличение языка и внутренних органов объясняется </w:t>
      </w:r>
      <w:proofErr w:type="spellStart"/>
      <w:r w:rsidRPr="004525CB">
        <w:rPr>
          <w:rFonts w:ascii="Times New Roman" w:eastAsia="Times New Roman" w:hAnsi="Times New Roman" w:cs="Times New Roman"/>
          <w:sz w:val="28"/>
          <w:szCs w:val="28"/>
          <w:lang w:eastAsia="ru-RU"/>
        </w:rPr>
        <w:t>гиперпродукцией</w:t>
      </w:r>
      <w:proofErr w:type="spellEnd"/>
      <w:r w:rsidRPr="004525CB">
        <w:rPr>
          <w:rFonts w:ascii="Times New Roman" w:eastAsia="Times New Roman" w:hAnsi="Times New Roman" w:cs="Times New Roman"/>
          <w:sz w:val="28"/>
          <w:szCs w:val="28"/>
          <w:lang w:eastAsia="ru-RU"/>
        </w:rPr>
        <w:t xml:space="preserve"> соматотропного гормона в том возрасте, когда все органы и системы организма сформировались, стабилизировались и больше не растут. СТГ стимулирует синтез белка в органах и тканях, вызывает перерождение островков </w:t>
      </w:r>
      <w:proofErr w:type="spellStart"/>
      <w:r w:rsidRPr="004525CB">
        <w:rPr>
          <w:rFonts w:ascii="Times New Roman" w:eastAsia="Times New Roman" w:hAnsi="Times New Roman" w:cs="Times New Roman"/>
          <w:sz w:val="28"/>
          <w:szCs w:val="28"/>
          <w:lang w:eastAsia="ru-RU"/>
        </w:rPr>
        <w:t>Лангерганса</w:t>
      </w:r>
      <w:proofErr w:type="spellEnd"/>
      <w:r w:rsidRPr="004525CB">
        <w:rPr>
          <w:rFonts w:ascii="Times New Roman" w:eastAsia="Times New Roman" w:hAnsi="Times New Roman" w:cs="Times New Roman"/>
          <w:sz w:val="28"/>
          <w:szCs w:val="28"/>
          <w:lang w:eastAsia="ru-RU"/>
        </w:rPr>
        <w:t xml:space="preserve"> в поджелудочной железе у взрослых и усиливает секрецию инсулина у молодых, усиливает мобилизацию жира из </w:t>
      </w:r>
      <w:r w:rsidRPr="004525CB">
        <w:rPr>
          <w:rFonts w:ascii="Times New Roman" w:eastAsia="Times New Roman" w:hAnsi="Times New Roman" w:cs="Times New Roman"/>
          <w:sz w:val="28"/>
          <w:szCs w:val="28"/>
          <w:lang w:eastAsia="ru-RU"/>
        </w:rPr>
        <w:lastRenderedPageBreak/>
        <w:t>депо и использование его в энергетическом обмене. Различают 4 типа влияния гормонов: метаболическое (действие на обмен веществ), морфогенетическое (стимуляция формообразовательных процессов, дифференцировки, роста, метаморфоза), кинетическое (включающее определенную деятельность исполнительных органов), корригирующее (изменяющее интенсивность функции органов и тканей).</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21. Карликовый рост, инфантилизм и измененный обмен веществ объясняются резко уменьшенным или вообще прекращенным синтезом гормонов </w:t>
      </w:r>
      <w:proofErr w:type="spellStart"/>
      <w:r w:rsidRPr="004525CB">
        <w:rPr>
          <w:rFonts w:ascii="Times New Roman" w:eastAsia="Times New Roman" w:hAnsi="Times New Roman" w:cs="Times New Roman"/>
          <w:sz w:val="28"/>
          <w:szCs w:val="28"/>
          <w:lang w:eastAsia="ru-RU"/>
        </w:rPr>
        <w:t>аденогипофиза</w:t>
      </w:r>
      <w:proofErr w:type="spellEnd"/>
      <w:r w:rsidRPr="004525CB">
        <w:rPr>
          <w:rFonts w:ascii="Times New Roman" w:eastAsia="Times New Roman" w:hAnsi="Times New Roman" w:cs="Times New Roman"/>
          <w:sz w:val="28"/>
          <w:szCs w:val="28"/>
          <w:lang w:eastAsia="ru-RU"/>
        </w:rPr>
        <w:t xml:space="preserve">. Основными функциями соматотропного гормона (гормона роста) являются усиление биосинтеза РНК и белков, стимуляция </w:t>
      </w:r>
      <w:proofErr w:type="spellStart"/>
      <w:r w:rsidRPr="004525CB">
        <w:rPr>
          <w:rFonts w:ascii="Times New Roman" w:eastAsia="Times New Roman" w:hAnsi="Times New Roman" w:cs="Times New Roman"/>
          <w:sz w:val="28"/>
          <w:szCs w:val="28"/>
          <w:lang w:eastAsia="ru-RU"/>
        </w:rPr>
        <w:t>глюконеогенеза</w:t>
      </w:r>
      <w:proofErr w:type="spellEnd"/>
      <w:r w:rsidRPr="004525CB">
        <w:rPr>
          <w:rFonts w:ascii="Times New Roman" w:eastAsia="Times New Roman" w:hAnsi="Times New Roman" w:cs="Times New Roman"/>
          <w:sz w:val="28"/>
          <w:szCs w:val="28"/>
          <w:lang w:eastAsia="ru-RU"/>
        </w:rPr>
        <w:t>, усиление мобилизации жира из депо.</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22. Внешний вид больной, изменения со стороны крови объясняются повышением синтеза и секреции АКТГ, который вызывает увеличение продукции </w:t>
      </w:r>
      <w:proofErr w:type="spellStart"/>
      <w:r w:rsidRPr="004525CB">
        <w:rPr>
          <w:rFonts w:ascii="Times New Roman" w:eastAsia="Times New Roman" w:hAnsi="Times New Roman" w:cs="Times New Roman"/>
          <w:sz w:val="28"/>
          <w:szCs w:val="28"/>
          <w:lang w:eastAsia="ru-RU"/>
        </w:rPr>
        <w:t>глюко</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минералокортикоидов</w:t>
      </w:r>
      <w:proofErr w:type="spellEnd"/>
      <w:r w:rsidRPr="004525CB">
        <w:rPr>
          <w:rFonts w:ascii="Times New Roman" w:eastAsia="Times New Roman" w:hAnsi="Times New Roman" w:cs="Times New Roman"/>
          <w:sz w:val="28"/>
          <w:szCs w:val="28"/>
          <w:lang w:eastAsia="ru-RU"/>
        </w:rPr>
        <w:t>, влияющих на белковый, жировой, углеводный и минеральный обмены.</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23 Вследствие черепно-мозговой травмы у больной нарушен синтез АДГ (вазопрессина). Кроме него в </w:t>
      </w:r>
      <w:proofErr w:type="spellStart"/>
      <w:r w:rsidRPr="004525CB">
        <w:rPr>
          <w:rFonts w:ascii="Times New Roman" w:eastAsia="Times New Roman" w:hAnsi="Times New Roman" w:cs="Times New Roman"/>
          <w:sz w:val="28"/>
          <w:szCs w:val="28"/>
          <w:lang w:eastAsia="ru-RU"/>
        </w:rPr>
        <w:t>нейрогипофизе</w:t>
      </w:r>
      <w:proofErr w:type="spellEnd"/>
      <w:r w:rsidRPr="004525CB">
        <w:rPr>
          <w:rFonts w:ascii="Times New Roman" w:eastAsia="Times New Roman" w:hAnsi="Times New Roman" w:cs="Times New Roman"/>
          <w:sz w:val="28"/>
          <w:szCs w:val="28"/>
          <w:lang w:eastAsia="ru-RU"/>
        </w:rPr>
        <w:t xml:space="preserve"> выделяется окситоцин, стимулирующий гладкую мускулатуру матки. АДГ в больших количествах оказывает </w:t>
      </w:r>
      <w:proofErr w:type="spellStart"/>
      <w:r w:rsidRPr="004525CB">
        <w:rPr>
          <w:rFonts w:ascii="Times New Roman" w:eastAsia="Times New Roman" w:hAnsi="Times New Roman" w:cs="Times New Roman"/>
          <w:sz w:val="28"/>
          <w:szCs w:val="28"/>
          <w:lang w:eastAsia="ru-RU"/>
        </w:rPr>
        <w:t>прессорный</w:t>
      </w:r>
      <w:proofErr w:type="spellEnd"/>
      <w:r w:rsidRPr="004525CB">
        <w:rPr>
          <w:rFonts w:ascii="Times New Roman" w:eastAsia="Times New Roman" w:hAnsi="Times New Roman" w:cs="Times New Roman"/>
          <w:sz w:val="28"/>
          <w:szCs w:val="28"/>
          <w:lang w:eastAsia="ru-RU"/>
        </w:rPr>
        <w:t xml:space="preserve"> эффект и ведет к повышению артериального давления. В физиологических количествах он дает лишь антидиуретический эффект и не влияет на тонус сосудов. В связи с поражением </w:t>
      </w:r>
      <w:proofErr w:type="spellStart"/>
      <w:r w:rsidRPr="004525CB">
        <w:rPr>
          <w:rFonts w:ascii="Times New Roman" w:eastAsia="Times New Roman" w:hAnsi="Times New Roman" w:cs="Times New Roman"/>
          <w:sz w:val="28"/>
          <w:szCs w:val="28"/>
          <w:lang w:eastAsia="ru-RU"/>
        </w:rPr>
        <w:t>нейрогипофиза</w:t>
      </w:r>
      <w:proofErr w:type="spellEnd"/>
      <w:r w:rsidRPr="004525CB">
        <w:rPr>
          <w:rFonts w:ascii="Times New Roman" w:eastAsia="Times New Roman" w:hAnsi="Times New Roman" w:cs="Times New Roman"/>
          <w:sz w:val="28"/>
          <w:szCs w:val="28"/>
          <w:lang w:eastAsia="ru-RU"/>
        </w:rPr>
        <w:t xml:space="preserve"> данной больной можно предложить заместительную терапию вазопрессином.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24. Черепно-мозговая травма привела к разрушению вентромедиальных ядер гипоталамуса, где находится центр насыщения. Доминирование центра голода вызвало булимию (бычий аппетит). Помимо центра насыщения оказались повреждены зоны, в которых вырабатывался </w:t>
      </w:r>
      <w:proofErr w:type="spellStart"/>
      <w:r w:rsidRPr="004525CB">
        <w:rPr>
          <w:rFonts w:ascii="Times New Roman" w:eastAsia="Times New Roman" w:hAnsi="Times New Roman" w:cs="Times New Roman"/>
          <w:sz w:val="28"/>
          <w:szCs w:val="28"/>
          <w:lang w:eastAsia="ru-RU"/>
        </w:rPr>
        <w:t>гонадолиберин</w:t>
      </w:r>
      <w:proofErr w:type="spellEnd"/>
      <w:r w:rsidRPr="004525CB">
        <w:rPr>
          <w:rFonts w:ascii="Times New Roman" w:eastAsia="Times New Roman" w:hAnsi="Times New Roman" w:cs="Times New Roman"/>
          <w:sz w:val="28"/>
          <w:szCs w:val="28"/>
          <w:lang w:eastAsia="ru-RU"/>
        </w:rPr>
        <w:t xml:space="preserve"> (гонадотропин-</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 xml:space="preserve">-фактор), что привело к недоразвитию половых органов. Таким образом, гипоталамус, являющийся высшим подкорковым центром нервной регуляции, воздействует на продукцию гипофизом </w:t>
      </w:r>
      <w:proofErr w:type="spellStart"/>
      <w:r w:rsidRPr="004525CB">
        <w:rPr>
          <w:rFonts w:ascii="Times New Roman" w:eastAsia="Times New Roman" w:hAnsi="Times New Roman" w:cs="Times New Roman"/>
          <w:sz w:val="28"/>
          <w:szCs w:val="28"/>
          <w:lang w:eastAsia="ru-RU"/>
        </w:rPr>
        <w:t>тропных</w:t>
      </w:r>
      <w:proofErr w:type="spellEnd"/>
      <w:r w:rsidRPr="004525CB">
        <w:rPr>
          <w:rFonts w:ascii="Times New Roman" w:eastAsia="Times New Roman" w:hAnsi="Times New Roman" w:cs="Times New Roman"/>
          <w:sz w:val="28"/>
          <w:szCs w:val="28"/>
          <w:lang w:eastAsia="ru-RU"/>
        </w:rPr>
        <w:t xml:space="preserve"> гормонов посредством высвобождающих факторов — </w:t>
      </w:r>
      <w:proofErr w:type="spellStart"/>
      <w:r w:rsidRPr="004525CB">
        <w:rPr>
          <w:rFonts w:ascii="Times New Roman" w:eastAsia="Times New Roman" w:hAnsi="Times New Roman" w:cs="Times New Roman"/>
          <w:sz w:val="28"/>
          <w:szCs w:val="28"/>
          <w:lang w:eastAsia="ru-RU"/>
        </w:rPr>
        <w:t>либеринов</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рилизинг</w:t>
      </w:r>
      <w:proofErr w:type="spellEnd"/>
      <w:r w:rsidRPr="004525CB">
        <w:rPr>
          <w:rFonts w:ascii="Times New Roman" w:eastAsia="Times New Roman" w:hAnsi="Times New Roman" w:cs="Times New Roman"/>
          <w:sz w:val="28"/>
          <w:szCs w:val="28"/>
          <w:lang w:eastAsia="ru-RU"/>
        </w:rPr>
        <w:t>-факторов).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25. У больного изменены все виды обмена веществ вследствие поражения пучковой зоны коры надпочечников и снижении секреции </w:t>
      </w:r>
      <w:proofErr w:type="spellStart"/>
      <w:r w:rsidRPr="004525CB">
        <w:rPr>
          <w:rFonts w:ascii="Times New Roman" w:eastAsia="Times New Roman" w:hAnsi="Times New Roman" w:cs="Times New Roman"/>
          <w:sz w:val="28"/>
          <w:szCs w:val="28"/>
          <w:lang w:eastAsia="ru-RU"/>
        </w:rPr>
        <w:t>глюкокортикоидов</w:t>
      </w:r>
      <w:proofErr w:type="spellEnd"/>
      <w:r w:rsidRPr="004525CB">
        <w:rPr>
          <w:rFonts w:ascii="Times New Roman" w:eastAsia="Times New Roman" w:hAnsi="Times New Roman" w:cs="Times New Roman"/>
          <w:sz w:val="28"/>
          <w:szCs w:val="28"/>
          <w:lang w:eastAsia="ru-RU"/>
        </w:rPr>
        <w:t xml:space="preserve"> (болезнь </w:t>
      </w:r>
      <w:proofErr w:type="spellStart"/>
      <w:r w:rsidRPr="004525CB">
        <w:rPr>
          <w:rFonts w:ascii="Times New Roman" w:eastAsia="Times New Roman" w:hAnsi="Times New Roman" w:cs="Times New Roman"/>
          <w:sz w:val="28"/>
          <w:szCs w:val="28"/>
          <w:lang w:eastAsia="ru-RU"/>
        </w:rPr>
        <w:t>Аддисона</w:t>
      </w:r>
      <w:proofErr w:type="spellEnd"/>
      <w:r w:rsidRPr="004525CB">
        <w:rPr>
          <w:rFonts w:ascii="Times New Roman" w:eastAsia="Times New Roman" w:hAnsi="Times New Roman" w:cs="Times New Roman"/>
          <w:sz w:val="28"/>
          <w:szCs w:val="28"/>
          <w:lang w:eastAsia="ru-RU"/>
        </w:rPr>
        <w:t xml:space="preserve">, бронзовая болезнь). В клубочковой зоне коры надпочечников синтезируются альдостерон и </w:t>
      </w:r>
      <w:proofErr w:type="spellStart"/>
      <w:r w:rsidRPr="004525CB">
        <w:rPr>
          <w:rFonts w:ascii="Times New Roman" w:eastAsia="Times New Roman" w:hAnsi="Times New Roman" w:cs="Times New Roman"/>
          <w:sz w:val="28"/>
          <w:szCs w:val="28"/>
          <w:lang w:eastAsia="ru-RU"/>
        </w:rPr>
        <w:t>дезоксикортикостерон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влияющие на минеральный обмен в пучковой зоне — гидрокортизон (кортизол), кортизон, </w:t>
      </w:r>
      <w:proofErr w:type="spellStart"/>
      <w:r w:rsidRPr="004525CB">
        <w:rPr>
          <w:rFonts w:ascii="Times New Roman" w:eastAsia="Times New Roman" w:hAnsi="Times New Roman" w:cs="Times New Roman"/>
          <w:sz w:val="28"/>
          <w:szCs w:val="28"/>
          <w:lang w:eastAsia="ru-RU"/>
        </w:rPr>
        <w:t>кортикостерон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глюкокортикоиды</w:t>
      </w:r>
      <w:proofErr w:type="spellEnd"/>
      <w:r w:rsidRPr="004525CB">
        <w:rPr>
          <w:rFonts w:ascii="Times New Roman" w:eastAsia="Times New Roman" w:hAnsi="Times New Roman" w:cs="Times New Roman"/>
          <w:sz w:val="28"/>
          <w:szCs w:val="28"/>
          <w:lang w:eastAsia="ru-RU"/>
        </w:rPr>
        <w:t xml:space="preserve"> в сетчатой зоне - андрогены, эстрогены, прогестерон - половые гормоны. Тяжелое </w:t>
      </w:r>
      <w:proofErr w:type="spellStart"/>
      <w:r w:rsidRPr="004525CB">
        <w:rPr>
          <w:rFonts w:ascii="Times New Roman" w:eastAsia="Times New Roman" w:hAnsi="Times New Roman" w:cs="Times New Roman"/>
          <w:sz w:val="28"/>
          <w:szCs w:val="28"/>
          <w:lang w:eastAsia="ru-RU"/>
        </w:rPr>
        <w:t>шокоподобное</w:t>
      </w:r>
      <w:proofErr w:type="spellEnd"/>
      <w:r w:rsidRPr="004525CB">
        <w:rPr>
          <w:rFonts w:ascii="Times New Roman" w:eastAsia="Times New Roman" w:hAnsi="Times New Roman" w:cs="Times New Roman"/>
          <w:sz w:val="28"/>
          <w:szCs w:val="28"/>
          <w:lang w:eastAsia="ru-RU"/>
        </w:rPr>
        <w:t xml:space="preserve"> состояние у больного развилось вследствие </w:t>
      </w:r>
      <w:r w:rsidRPr="004525CB">
        <w:rPr>
          <w:rFonts w:ascii="Times New Roman" w:eastAsia="Times New Roman" w:hAnsi="Times New Roman" w:cs="Times New Roman"/>
          <w:sz w:val="28"/>
          <w:szCs w:val="28"/>
          <w:lang w:eastAsia="ru-RU"/>
        </w:rPr>
        <w:lastRenderedPageBreak/>
        <w:t>недостаточности глюкокортикоидных гормонов, повышающих сопротивляемость организма различным вредным воздействиям, обладающих противовоспалительным и возбуждающим действием.</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26.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участвуют в регуляции обмена натрия и калия. </w:t>
      </w:r>
      <w:proofErr w:type="spellStart"/>
      <w:r w:rsidRPr="004525CB">
        <w:rPr>
          <w:rFonts w:ascii="Times New Roman" w:eastAsia="Times New Roman" w:hAnsi="Times New Roman" w:cs="Times New Roman"/>
          <w:sz w:val="28"/>
          <w:szCs w:val="28"/>
          <w:lang w:eastAsia="ru-RU"/>
        </w:rPr>
        <w:t>Гиперминералокортикоидемия</w:t>
      </w:r>
      <w:proofErr w:type="spellEnd"/>
      <w:r w:rsidRPr="004525CB">
        <w:rPr>
          <w:rFonts w:ascii="Times New Roman" w:eastAsia="Times New Roman" w:hAnsi="Times New Roman" w:cs="Times New Roman"/>
          <w:sz w:val="28"/>
          <w:szCs w:val="28"/>
          <w:lang w:eastAsia="ru-RU"/>
        </w:rPr>
        <w:t xml:space="preserve"> способствует задержке натрия в организме и выведению калия. Избыток натрия и недостаток калия приводит к замещению внутриклеточного калия натрием (вызывает мышечную слабость) и водородом, что приводит к внутриклеточному ацидозу и внеклеточному алкалозу. Это в свою очередь вызывает тетанию. Задержка в организме натрия и воды вызывает </w:t>
      </w:r>
      <w:proofErr w:type="spellStart"/>
      <w:r w:rsidRPr="004525CB">
        <w:rPr>
          <w:rFonts w:ascii="Times New Roman" w:eastAsia="Times New Roman" w:hAnsi="Times New Roman" w:cs="Times New Roman"/>
          <w:sz w:val="28"/>
          <w:szCs w:val="28"/>
          <w:lang w:eastAsia="ru-RU"/>
        </w:rPr>
        <w:t>гиперволемию</w:t>
      </w:r>
      <w:proofErr w:type="spellEnd"/>
      <w:r w:rsidRPr="004525CB">
        <w:rPr>
          <w:rFonts w:ascii="Times New Roman" w:eastAsia="Times New Roman" w:hAnsi="Times New Roman" w:cs="Times New Roman"/>
          <w:sz w:val="28"/>
          <w:szCs w:val="28"/>
          <w:lang w:eastAsia="ru-RU"/>
        </w:rPr>
        <w:t xml:space="preserve">, артериальную гипертонию, усиление отека тканей, возникающего при воспалении, а также некоторые другие его проявления. Поэтому </w:t>
      </w:r>
      <w:proofErr w:type="spellStart"/>
      <w:r w:rsidRPr="004525CB">
        <w:rPr>
          <w:rFonts w:ascii="Times New Roman" w:eastAsia="Times New Roman" w:hAnsi="Times New Roman" w:cs="Times New Roman"/>
          <w:sz w:val="28"/>
          <w:szCs w:val="28"/>
          <w:lang w:eastAsia="ru-RU"/>
        </w:rPr>
        <w:t>минералокортикоиды</w:t>
      </w:r>
      <w:proofErr w:type="spellEnd"/>
      <w:r w:rsidRPr="004525CB">
        <w:rPr>
          <w:rFonts w:ascii="Times New Roman" w:eastAsia="Times New Roman" w:hAnsi="Times New Roman" w:cs="Times New Roman"/>
          <w:sz w:val="28"/>
          <w:szCs w:val="28"/>
          <w:lang w:eastAsia="ru-RU"/>
        </w:rPr>
        <w:t xml:space="preserve"> называют </w:t>
      </w:r>
      <w:proofErr w:type="spellStart"/>
      <w:r w:rsidRPr="004525CB">
        <w:rPr>
          <w:rFonts w:ascii="Times New Roman" w:eastAsia="Times New Roman" w:hAnsi="Times New Roman" w:cs="Times New Roman"/>
          <w:sz w:val="28"/>
          <w:szCs w:val="28"/>
          <w:lang w:eastAsia="ru-RU"/>
        </w:rPr>
        <w:t>провоспалительными</w:t>
      </w:r>
      <w:proofErr w:type="spellEnd"/>
      <w:r w:rsidRPr="004525CB">
        <w:rPr>
          <w:rFonts w:ascii="Times New Roman" w:eastAsia="Times New Roman" w:hAnsi="Times New Roman" w:cs="Times New Roman"/>
          <w:sz w:val="28"/>
          <w:szCs w:val="28"/>
          <w:lang w:eastAsia="ru-RU"/>
        </w:rPr>
        <w:t xml:space="preserve"> гормонами.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27 В результате резкой недостаточности щитовидной железы у больной развился кретинизм. Все клинические признаки объясняются тем, что гормоны тироксин и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оказывают стимулирующее действие на энергетический обмен. Действие гормонов осуществляется путем непосредственной стимуляции процессов </w:t>
      </w:r>
      <w:proofErr w:type="spellStart"/>
      <w:r w:rsidRPr="004525CB">
        <w:rPr>
          <w:rFonts w:ascii="Times New Roman" w:eastAsia="Times New Roman" w:hAnsi="Times New Roman" w:cs="Times New Roman"/>
          <w:sz w:val="28"/>
          <w:szCs w:val="28"/>
          <w:lang w:eastAsia="ru-RU"/>
        </w:rPr>
        <w:t>митохондрального</w:t>
      </w:r>
      <w:proofErr w:type="spellEnd"/>
      <w:r w:rsidRPr="004525CB">
        <w:rPr>
          <w:rFonts w:ascii="Times New Roman" w:eastAsia="Times New Roman" w:hAnsi="Times New Roman" w:cs="Times New Roman"/>
          <w:sz w:val="28"/>
          <w:szCs w:val="28"/>
          <w:lang w:eastAsia="ru-RU"/>
        </w:rPr>
        <w:t xml:space="preserve"> окисления. Они ускоряют развитие организма, оказывают стимулирующее влияние на ЦНС.</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28. B результате субтотальной резекции щитовидной железы у больной резко понизились синтез и секреция </w:t>
      </w:r>
      <w:proofErr w:type="spellStart"/>
      <w:r w:rsidRPr="004525CB">
        <w:rPr>
          <w:rFonts w:ascii="Times New Roman" w:eastAsia="Times New Roman" w:hAnsi="Times New Roman" w:cs="Times New Roman"/>
          <w:sz w:val="28"/>
          <w:szCs w:val="28"/>
          <w:lang w:eastAsia="ru-RU"/>
        </w:rPr>
        <w:t>йодосодержащих</w:t>
      </w:r>
      <w:proofErr w:type="spellEnd"/>
      <w:r w:rsidRPr="004525CB">
        <w:rPr>
          <w:rFonts w:ascii="Times New Roman" w:eastAsia="Times New Roman" w:hAnsi="Times New Roman" w:cs="Times New Roman"/>
          <w:sz w:val="28"/>
          <w:szCs w:val="28"/>
          <w:lang w:eastAsia="ru-RU"/>
        </w:rPr>
        <w:t xml:space="preserve"> гормонов, что повлекло за собой развитие микседемы (слизистого отека), значительное понижение основного обмена. При этом тонус центральной нервной системы значительно снижается, рефлексы становятся вялыми, отмечаются вялость, апатия, сонливость, снижение интеллекта, В щитовидной железе вырабатываются 2 йодсодержащих гормона — тироксин, </w:t>
      </w:r>
      <w:proofErr w:type="spellStart"/>
      <w:r w:rsidRPr="004525CB">
        <w:rPr>
          <w:rFonts w:ascii="Times New Roman" w:eastAsia="Times New Roman" w:hAnsi="Times New Roman" w:cs="Times New Roman"/>
          <w:sz w:val="28"/>
          <w:szCs w:val="28"/>
          <w:lang w:eastAsia="ru-RU"/>
        </w:rPr>
        <w:t>трийодтиронин</w:t>
      </w:r>
      <w:proofErr w:type="spellEnd"/>
      <w:r w:rsidRPr="004525CB">
        <w:rPr>
          <w:rFonts w:ascii="Times New Roman" w:eastAsia="Times New Roman" w:hAnsi="Times New Roman" w:cs="Times New Roman"/>
          <w:sz w:val="28"/>
          <w:szCs w:val="28"/>
          <w:lang w:eastAsia="ru-RU"/>
        </w:rPr>
        <w:t xml:space="preserve"> и </w:t>
      </w:r>
      <w:proofErr w:type="spellStart"/>
      <w:r w:rsidRPr="004525CB">
        <w:rPr>
          <w:rFonts w:ascii="Times New Roman" w:eastAsia="Times New Roman" w:hAnsi="Times New Roman" w:cs="Times New Roman"/>
          <w:sz w:val="28"/>
          <w:szCs w:val="28"/>
          <w:lang w:eastAsia="ru-RU"/>
        </w:rPr>
        <w:t>тиреокальцитонин</w:t>
      </w:r>
      <w:proofErr w:type="spellEnd"/>
      <w:r w:rsidRPr="004525CB">
        <w:rPr>
          <w:rFonts w:ascii="Times New Roman" w:eastAsia="Times New Roman" w:hAnsi="Times New Roman" w:cs="Times New Roman"/>
          <w:sz w:val="28"/>
          <w:szCs w:val="28"/>
          <w:lang w:eastAsia="ru-RU"/>
        </w:rPr>
        <w:t xml:space="preserve"> — </w:t>
      </w:r>
      <w:proofErr w:type="spellStart"/>
      <w:r w:rsidRPr="004525CB">
        <w:rPr>
          <w:rFonts w:ascii="Times New Roman" w:eastAsia="Times New Roman" w:hAnsi="Times New Roman" w:cs="Times New Roman"/>
          <w:sz w:val="28"/>
          <w:szCs w:val="28"/>
          <w:lang w:eastAsia="ru-RU"/>
        </w:rPr>
        <w:t>кальцийсберегающий</w:t>
      </w:r>
      <w:proofErr w:type="spellEnd"/>
      <w:r w:rsidRPr="004525CB">
        <w:rPr>
          <w:rFonts w:ascii="Times New Roman" w:eastAsia="Times New Roman" w:hAnsi="Times New Roman" w:cs="Times New Roman"/>
          <w:sz w:val="28"/>
          <w:szCs w:val="28"/>
          <w:lang w:eastAsia="ru-RU"/>
        </w:rPr>
        <w:t xml:space="preserve"> гормон, способствующий образованию костной ткани и поглощению кальция из крови.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29. У больной развился эндемический зоб вследствие недостатка йода в продуктах питания, а также избыток пищи, богатой </w:t>
      </w:r>
      <w:proofErr w:type="spellStart"/>
      <w:r w:rsidRPr="004525CB">
        <w:rPr>
          <w:rFonts w:ascii="Times New Roman" w:eastAsia="Times New Roman" w:hAnsi="Times New Roman" w:cs="Times New Roman"/>
          <w:sz w:val="28"/>
          <w:szCs w:val="28"/>
          <w:lang w:eastAsia="ru-RU"/>
        </w:rPr>
        <w:t>струмогеструмогенами</w:t>
      </w:r>
      <w:proofErr w:type="spellEnd"/>
      <w:r w:rsidRPr="004525CB">
        <w:rPr>
          <w:rFonts w:ascii="Times New Roman" w:eastAsia="Times New Roman" w:hAnsi="Times New Roman" w:cs="Times New Roman"/>
          <w:sz w:val="28"/>
          <w:szCs w:val="28"/>
          <w:lang w:eastAsia="ru-RU"/>
        </w:rPr>
        <w:t xml:space="preserve"> (капуста), под влиянием которых уменьшаются включение йода в щитовидную железу и биосинтез </w:t>
      </w:r>
      <w:proofErr w:type="spellStart"/>
      <w:r w:rsidRPr="004525CB">
        <w:rPr>
          <w:rFonts w:ascii="Times New Roman" w:eastAsia="Times New Roman" w:hAnsi="Times New Roman" w:cs="Times New Roman"/>
          <w:sz w:val="28"/>
          <w:szCs w:val="28"/>
          <w:lang w:eastAsia="ru-RU"/>
        </w:rPr>
        <w:t>тиреоидных</w:t>
      </w:r>
      <w:proofErr w:type="spellEnd"/>
      <w:r w:rsidRPr="004525CB">
        <w:rPr>
          <w:rFonts w:ascii="Times New Roman" w:eastAsia="Times New Roman" w:hAnsi="Times New Roman" w:cs="Times New Roman"/>
          <w:sz w:val="28"/>
          <w:szCs w:val="28"/>
          <w:lang w:eastAsia="ru-RU"/>
        </w:rPr>
        <w:t xml:space="preserve"> гормонов.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30. В данном случае имеет место диффузный токсический зоб (болезнь </w:t>
      </w:r>
      <w:proofErr w:type="spellStart"/>
      <w:r w:rsidRPr="004525CB">
        <w:rPr>
          <w:rFonts w:ascii="Times New Roman" w:eastAsia="Times New Roman" w:hAnsi="Times New Roman" w:cs="Times New Roman"/>
          <w:sz w:val="28"/>
          <w:szCs w:val="28"/>
          <w:lang w:eastAsia="ru-RU"/>
        </w:rPr>
        <w:t>Грейвса</w:t>
      </w:r>
      <w:proofErr w:type="spellEnd"/>
      <w:r w:rsidRPr="004525CB">
        <w:rPr>
          <w:rFonts w:ascii="Times New Roman" w:eastAsia="Times New Roman" w:hAnsi="Times New Roman" w:cs="Times New Roman"/>
          <w:sz w:val="28"/>
          <w:szCs w:val="28"/>
          <w:lang w:eastAsia="ru-RU"/>
        </w:rPr>
        <w:t xml:space="preserve">-Базедова). Избыток гормонов щитовидной железы приводит к усилению энергетического обмена, усилению расходования белков, жиров и углеводов. Преобладают процессы </w:t>
      </w:r>
      <w:proofErr w:type="spellStart"/>
      <w:r w:rsidRPr="004525CB">
        <w:rPr>
          <w:rFonts w:ascii="Times New Roman" w:eastAsia="Times New Roman" w:hAnsi="Times New Roman" w:cs="Times New Roman"/>
          <w:sz w:val="28"/>
          <w:szCs w:val="28"/>
          <w:lang w:eastAsia="ru-RU"/>
        </w:rPr>
        <w:t>гликогенолиза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липолиза</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дезаминирования</w:t>
      </w:r>
      <w:proofErr w:type="spellEnd"/>
      <w:r w:rsidRPr="004525CB">
        <w:rPr>
          <w:rFonts w:ascii="Times New Roman" w:eastAsia="Times New Roman" w:hAnsi="Times New Roman" w:cs="Times New Roman"/>
          <w:sz w:val="28"/>
          <w:szCs w:val="28"/>
          <w:lang w:eastAsia="ru-RU"/>
        </w:rPr>
        <w:t>.</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31. Повышено артериальное давление, резко увеличен </w:t>
      </w:r>
      <w:proofErr w:type="spellStart"/>
      <w:r w:rsidRPr="004525CB">
        <w:rPr>
          <w:rFonts w:ascii="Times New Roman" w:eastAsia="Times New Roman" w:hAnsi="Times New Roman" w:cs="Times New Roman"/>
          <w:sz w:val="28"/>
          <w:szCs w:val="28"/>
          <w:lang w:eastAsia="ru-RU"/>
        </w:rPr>
        <w:t>тощаковый</w:t>
      </w:r>
      <w:proofErr w:type="spellEnd"/>
      <w:r w:rsidRPr="004525CB">
        <w:rPr>
          <w:rFonts w:ascii="Times New Roman" w:eastAsia="Times New Roman" w:hAnsi="Times New Roman" w:cs="Times New Roman"/>
          <w:sz w:val="28"/>
          <w:szCs w:val="28"/>
          <w:lang w:eastAsia="ru-RU"/>
        </w:rPr>
        <w:t xml:space="preserve"> сахар крови, жир, холестерин. Снижена резервная щелочность крови и рН. Значительно увеличен суточный диурез, высок удельный вес мочи, в моче присутствуют сахар, ацетоуксусная и β-оксимасляная кислоты. Изменение </w:t>
      </w:r>
      <w:r w:rsidRPr="004525CB">
        <w:rPr>
          <w:rFonts w:ascii="Times New Roman" w:eastAsia="Times New Roman" w:hAnsi="Times New Roman" w:cs="Times New Roman"/>
          <w:sz w:val="28"/>
          <w:szCs w:val="28"/>
          <w:lang w:eastAsia="ru-RU"/>
        </w:rPr>
        <w:lastRenderedPageBreak/>
        <w:t>показателей крови и мочи свидетельствует о нарушении углеводного и жирового обменов. Инсулин способствует повышению проницаемости клеточных мембран для глюкозы и в некоторой степени для аминокислот, способствует синтезу гликогена. Глюкагон стимулирует переход гликогена печени в глюкозу, а также расщепление жира в жировой ткани. Повышает сократительную функцию миокарда.</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32. Изменения внешнего вида больного объясняются операцией кастрации, произведенной после полового созревания. Поэтому сохранились независимые половые признаки. Недостаток или отсутствие половых гормонов вызывает, в соответствии с механизмом обратной связи, усиление секреции гонадотропных гормонов гипофиза - фолликулостимулирующего (ФСГ) и </w:t>
      </w:r>
      <w:proofErr w:type="spellStart"/>
      <w:r w:rsidRPr="004525CB">
        <w:rPr>
          <w:rFonts w:ascii="Times New Roman" w:eastAsia="Times New Roman" w:hAnsi="Times New Roman" w:cs="Times New Roman"/>
          <w:sz w:val="28"/>
          <w:szCs w:val="28"/>
          <w:lang w:eastAsia="ru-RU"/>
        </w:rPr>
        <w:t>лютеинизирующего</w:t>
      </w:r>
      <w:proofErr w:type="spellEnd"/>
      <w:r w:rsidRPr="004525CB">
        <w:rPr>
          <w:rFonts w:ascii="Times New Roman" w:eastAsia="Times New Roman" w:hAnsi="Times New Roman" w:cs="Times New Roman"/>
          <w:sz w:val="28"/>
          <w:szCs w:val="28"/>
          <w:lang w:eastAsia="ru-RU"/>
        </w:rPr>
        <w:t xml:space="preserve"> (ЛГ), регулирующих деятельность половых желез. Уменьшение количества половых гормонов приводит к снижению концентрации 17-КС в моче, поскольку они являются структурной основой андрогенов.</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33 У больного лейкоцитоз, </w:t>
      </w:r>
      <w:proofErr w:type="spellStart"/>
      <w:r w:rsidRPr="004525CB">
        <w:rPr>
          <w:rFonts w:ascii="Times New Roman" w:eastAsia="Times New Roman" w:hAnsi="Times New Roman" w:cs="Times New Roman"/>
          <w:sz w:val="28"/>
          <w:szCs w:val="28"/>
          <w:lang w:eastAsia="ru-RU"/>
        </w:rPr>
        <w:t>эозинофилия</w:t>
      </w:r>
      <w:proofErr w:type="spellEnd"/>
      <w:r w:rsidRPr="004525CB">
        <w:rPr>
          <w:rFonts w:ascii="Times New Roman" w:eastAsia="Times New Roman" w:hAnsi="Times New Roman" w:cs="Times New Roman"/>
          <w:sz w:val="28"/>
          <w:szCs w:val="28"/>
          <w:lang w:eastAsia="ru-RU"/>
        </w:rPr>
        <w:t xml:space="preserve">. Основная роль эозинофилов — </w:t>
      </w:r>
      <w:proofErr w:type="spellStart"/>
      <w:r w:rsidRPr="004525CB">
        <w:rPr>
          <w:rFonts w:ascii="Times New Roman" w:eastAsia="Times New Roman" w:hAnsi="Times New Roman" w:cs="Times New Roman"/>
          <w:sz w:val="28"/>
          <w:szCs w:val="28"/>
          <w:lang w:eastAsia="ru-RU"/>
        </w:rPr>
        <w:t>oбeзвреживание</w:t>
      </w:r>
      <w:proofErr w:type="spellEnd"/>
      <w:r w:rsidRPr="004525CB">
        <w:rPr>
          <w:rFonts w:ascii="Times New Roman" w:eastAsia="Times New Roman" w:hAnsi="Times New Roman" w:cs="Times New Roman"/>
          <w:sz w:val="28"/>
          <w:szCs w:val="28"/>
          <w:lang w:eastAsia="ru-RU"/>
        </w:rPr>
        <w:t xml:space="preserve"> и разрушение токсинов белкового происхождения, чужеродных белков, комплексов антиген-антитело. Обладают способностью к фагоцитозу. Эозинофилы </w:t>
      </w:r>
      <w:proofErr w:type="spellStart"/>
      <w:r w:rsidRPr="004525CB">
        <w:rPr>
          <w:rFonts w:ascii="Times New Roman" w:eastAsia="Times New Roman" w:hAnsi="Times New Roman" w:cs="Times New Roman"/>
          <w:sz w:val="28"/>
          <w:szCs w:val="28"/>
          <w:lang w:eastAsia="ru-RU"/>
        </w:rPr>
        <w:t>фагоцитируют</w:t>
      </w:r>
      <w:proofErr w:type="spellEnd"/>
      <w:r w:rsidRPr="004525CB">
        <w:rPr>
          <w:rFonts w:ascii="Times New Roman" w:eastAsia="Times New Roman" w:hAnsi="Times New Roman" w:cs="Times New Roman"/>
          <w:sz w:val="28"/>
          <w:szCs w:val="28"/>
          <w:lang w:eastAsia="ru-RU"/>
        </w:rPr>
        <w:t xml:space="preserve"> гранулы базофилов и тучных клеток, которые содержат много гистамина. Вырабатывают фермент </w:t>
      </w:r>
      <w:proofErr w:type="spellStart"/>
      <w:r w:rsidRPr="004525CB">
        <w:rPr>
          <w:rFonts w:ascii="Times New Roman" w:eastAsia="Times New Roman" w:hAnsi="Times New Roman" w:cs="Times New Roman"/>
          <w:sz w:val="28"/>
          <w:szCs w:val="28"/>
          <w:lang w:eastAsia="ru-RU"/>
        </w:rPr>
        <w:t>гистаминазу</w:t>
      </w:r>
      <w:proofErr w:type="spellEnd"/>
      <w:r w:rsidRPr="004525CB">
        <w:rPr>
          <w:rFonts w:ascii="Times New Roman" w:eastAsia="Times New Roman" w:hAnsi="Times New Roman" w:cs="Times New Roman"/>
          <w:sz w:val="28"/>
          <w:szCs w:val="28"/>
          <w:lang w:eastAsia="ru-RU"/>
        </w:rPr>
        <w:t>, разрушающую поглощенный гистамин.</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34. В анализе крови больного лейкопения. Лейкоцитарная формула сдвинута вправо. Отсутствуют </w:t>
      </w:r>
      <w:proofErr w:type="spellStart"/>
      <w:r w:rsidRPr="004525CB">
        <w:rPr>
          <w:rFonts w:ascii="Times New Roman" w:eastAsia="Times New Roman" w:hAnsi="Times New Roman" w:cs="Times New Roman"/>
          <w:sz w:val="28"/>
          <w:szCs w:val="28"/>
          <w:lang w:eastAsia="ru-RU"/>
        </w:rPr>
        <w:t>палочкоядерные</w:t>
      </w:r>
      <w:proofErr w:type="spellEnd"/>
      <w:r w:rsidRPr="004525CB">
        <w:rPr>
          <w:rFonts w:ascii="Times New Roman" w:eastAsia="Times New Roman" w:hAnsi="Times New Roman" w:cs="Times New Roman"/>
          <w:sz w:val="28"/>
          <w:szCs w:val="28"/>
          <w:lang w:eastAsia="ru-RU"/>
        </w:rPr>
        <w:t xml:space="preserve">, резко снижено количество сегментоядерных гранулоцитов, лимфоцитоз, </w:t>
      </w:r>
      <w:proofErr w:type="spellStart"/>
      <w:r w:rsidRPr="004525CB">
        <w:rPr>
          <w:rFonts w:ascii="Times New Roman" w:eastAsia="Times New Roman" w:hAnsi="Times New Roman" w:cs="Times New Roman"/>
          <w:sz w:val="28"/>
          <w:szCs w:val="28"/>
          <w:lang w:eastAsia="ru-RU"/>
        </w:rPr>
        <w:t>моноцитоз</w:t>
      </w:r>
      <w:proofErr w:type="spellEnd"/>
      <w:r w:rsidRPr="004525CB">
        <w:rPr>
          <w:rFonts w:ascii="Times New Roman" w:eastAsia="Times New Roman" w:hAnsi="Times New Roman" w:cs="Times New Roman"/>
          <w:sz w:val="28"/>
          <w:szCs w:val="28"/>
          <w:lang w:eastAsia="ru-RU"/>
        </w:rPr>
        <w:t>. Гранулоциты — самые важные функциональные элементы неспецифической защитной системы крови. Сдвигом лейкоцитарной формулы влево (вправо) называют абсолютное или относительное увеличение количества гранулоцитов (агранулоцитов) по сравнению с агранулоцитами (гранулоцитами).</w:t>
      </w:r>
    </w:p>
    <w:p w:rsidR="00411272" w:rsidRPr="004525CB" w:rsidRDefault="00411272" w:rsidP="004525CB">
      <w:pPr>
        <w:shd w:val="clear" w:color="auto" w:fill="FFFFFF"/>
        <w:tabs>
          <w:tab w:val="left" w:pos="1418"/>
        </w:tabs>
        <w:spacing w:after="0"/>
        <w:ind w:firstLine="709"/>
        <w:jc w:val="both"/>
        <w:textAlignment w:val="baseline"/>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35. У данного больного лейкоз, т. е. неконтролируемая пролиферация лейкоцитов в избыточном количестве, как правило, малодифференцированных, не способных выполнять свои физиологические функции. В зависимости от происхождения лейкозных клеток различают </w:t>
      </w:r>
      <w:proofErr w:type="spellStart"/>
      <w:r w:rsidRPr="004525CB">
        <w:rPr>
          <w:rFonts w:ascii="Times New Roman" w:eastAsia="Times New Roman" w:hAnsi="Times New Roman" w:cs="Times New Roman"/>
          <w:sz w:val="28"/>
          <w:szCs w:val="28"/>
          <w:lang w:eastAsia="ru-RU"/>
        </w:rPr>
        <w:t>лимфолейкоз</w:t>
      </w:r>
      <w:proofErr w:type="spellEnd"/>
      <w:r w:rsidRPr="004525CB">
        <w:rPr>
          <w:rFonts w:ascii="Times New Roman" w:eastAsia="Times New Roman" w:hAnsi="Times New Roman" w:cs="Times New Roman"/>
          <w:sz w:val="28"/>
          <w:szCs w:val="28"/>
          <w:lang w:eastAsia="ru-RU"/>
        </w:rPr>
        <w:t xml:space="preserve"> - чрезмерная продукция лимфоцитов и миелоидного ряда. Анемия при лейкозе возникает за счет того, что безудержно размножающиеся лейкоциты подавляют рост и созревание эритроцитов. Все типы гранулоцитов вырабатываются в костном мозге, поэтому их называют клетками миелоидного ряда.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6D63A3" w:rsidRDefault="006D63A3" w:rsidP="003A4D7B">
      <w:pPr>
        <w:widowControl w:val="0"/>
        <w:tabs>
          <w:tab w:val="left" w:pos="426"/>
        </w:tabs>
        <w:spacing w:after="0" w:line="240" w:lineRule="auto"/>
        <w:jc w:val="both"/>
        <w:rPr>
          <w:rFonts w:ascii="Times New Roman" w:eastAsia="Calibri" w:hAnsi="Times New Roman" w:cs="Times New Roman"/>
          <w:b/>
          <w:sz w:val="28"/>
          <w:szCs w:val="28"/>
        </w:rPr>
      </w:pPr>
    </w:p>
    <w:p w:rsidR="003A4D7B" w:rsidRPr="003A4D7B" w:rsidRDefault="003A4D7B" w:rsidP="003A4D7B">
      <w:pPr>
        <w:widowControl w:val="0"/>
        <w:tabs>
          <w:tab w:val="left" w:pos="426"/>
        </w:tabs>
        <w:spacing w:after="0" w:line="240" w:lineRule="auto"/>
        <w:jc w:val="both"/>
        <w:rPr>
          <w:rFonts w:ascii="Times New Roman" w:eastAsia="Times New Roman" w:hAnsi="Times New Roman" w:cs="Times New Roman"/>
          <w:b/>
          <w:sz w:val="28"/>
          <w:szCs w:val="28"/>
          <w:u w:val="single"/>
        </w:rPr>
      </w:pPr>
      <w:r w:rsidRPr="003A4D7B">
        <w:rPr>
          <w:rFonts w:ascii="Times New Roman" w:eastAsia="Calibri" w:hAnsi="Times New Roman" w:cs="Times New Roman"/>
          <w:b/>
          <w:sz w:val="28"/>
          <w:szCs w:val="28"/>
        </w:rPr>
        <w:lastRenderedPageBreak/>
        <w:t xml:space="preserve">Блок </w:t>
      </w:r>
      <w:r w:rsidRPr="003A4D7B">
        <w:rPr>
          <w:rFonts w:ascii="Times New Roman" w:eastAsia="Calibri" w:hAnsi="Times New Roman" w:cs="Times New Roman"/>
          <w:b/>
          <w:sz w:val="28"/>
          <w:szCs w:val="28"/>
          <w:lang w:val="en-US"/>
        </w:rPr>
        <w:t>D</w:t>
      </w:r>
      <w:r w:rsidRPr="003A4D7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3A4D7B">
        <w:rPr>
          <w:rFonts w:ascii="Times New Roman" w:eastAsia="Calibri" w:hAnsi="Times New Roman" w:cs="Times New Roman"/>
          <w:b/>
          <w:sz w:val="28"/>
          <w:szCs w:val="28"/>
          <w:lang w:val="en-US"/>
        </w:rPr>
        <w:t>a</w:t>
      </w:r>
      <w:r w:rsidRPr="003A4D7B">
        <w:rPr>
          <w:rFonts w:ascii="Times New Roman" w:eastAsia="Calibri" w:hAnsi="Times New Roman" w:cs="Times New Roman"/>
          <w:b/>
          <w:sz w:val="28"/>
          <w:szCs w:val="28"/>
        </w:rPr>
        <w:t>/экзамена.</w:t>
      </w:r>
    </w:p>
    <w:p w:rsidR="00872944" w:rsidRPr="004525CB" w:rsidRDefault="00872944" w:rsidP="004525CB">
      <w:pPr>
        <w:tabs>
          <w:tab w:val="left" w:pos="1418"/>
        </w:tabs>
        <w:spacing w:after="0"/>
        <w:ind w:firstLine="709"/>
        <w:jc w:val="center"/>
        <w:rPr>
          <w:rFonts w:ascii="Times New Roman" w:eastAsia="Times New Roman" w:hAnsi="Times New Roman" w:cs="Times New Roman"/>
          <w:sz w:val="28"/>
          <w:szCs w:val="28"/>
        </w:rPr>
      </w:pPr>
    </w:p>
    <w:p w:rsidR="00872944" w:rsidRPr="004525CB" w:rsidRDefault="00872944" w:rsidP="004525CB">
      <w:pPr>
        <w:tabs>
          <w:tab w:val="left" w:pos="1418"/>
        </w:tabs>
        <w:spacing w:after="0"/>
        <w:ind w:firstLine="709"/>
        <w:rPr>
          <w:rFonts w:ascii="Times New Roman" w:eastAsia="Times New Roman" w:hAnsi="Times New Roman" w:cs="Times New Roman"/>
          <w:sz w:val="28"/>
          <w:szCs w:val="28"/>
        </w:rPr>
      </w:pPr>
      <w:r w:rsidRPr="004525CB">
        <w:rPr>
          <w:rFonts w:ascii="Times New Roman" w:eastAsia="Times New Roman" w:hAnsi="Times New Roman" w:cs="Times New Roman"/>
          <w:sz w:val="28"/>
          <w:szCs w:val="28"/>
        </w:rPr>
        <w:t>Экзаменационные вопросы (вопросы к зачету).</w:t>
      </w:r>
    </w:p>
    <w:p w:rsidR="005F3649" w:rsidRPr="004525CB" w:rsidRDefault="005F3649" w:rsidP="004525CB">
      <w:pPr>
        <w:tabs>
          <w:tab w:val="left" w:pos="1418"/>
        </w:tabs>
        <w:spacing w:after="0"/>
        <w:ind w:firstLine="709"/>
        <w:rPr>
          <w:rFonts w:ascii="Times New Roman" w:eastAsia="Times New Roman" w:hAnsi="Times New Roman" w:cs="Times New Roman"/>
          <w:b/>
          <w:sz w:val="28"/>
          <w:szCs w:val="28"/>
          <w:lang w:eastAsia="ru-RU"/>
        </w:rPr>
      </w:pPr>
      <w:r w:rsidRPr="004525CB">
        <w:rPr>
          <w:rFonts w:ascii="Times New Roman" w:eastAsia="Times New Roman" w:hAnsi="Times New Roman" w:cs="Times New Roman"/>
          <w:b/>
          <w:sz w:val="28"/>
          <w:szCs w:val="28"/>
          <w:lang w:eastAsia="ru-RU"/>
        </w:rPr>
        <w:t>Вопросы для проведения зачета по иммунологии</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Предмет и задачи иммунологии. Исторические этапы развития иммунологии. Основные этапы и направления развития современной иммунологии.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Виды иммунитета. Механизмы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Факторы неспецифической защиты организма. Фагоцитоз. Механизм, значение фагоцитоза.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Комплемент, его участие в иммунологических реакциях. Интерфероны, значение для иммунного ответа.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Защитные белки сыворотки крови. Молекулярная структура антител. Типы антигенной специфичности. Динамика выработки антител.</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нормальной микрофлоры в поддержании резистентности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Общая характеристика иммунной системы человека. Центральные и периферические органы иммунной системы. Иммунокомпетентные клетки.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20"/>
          <w:sz w:val="28"/>
          <w:szCs w:val="28"/>
          <w:lang w:eastAsia="ru-RU"/>
        </w:rPr>
      </w:pPr>
      <w:r w:rsidRPr="004525CB">
        <w:rPr>
          <w:rFonts w:ascii="Times New Roman" w:eastAsia="Times New Roman" w:hAnsi="Times New Roman" w:cs="Times New Roman"/>
          <w:sz w:val="28"/>
          <w:szCs w:val="28"/>
          <w:lang w:eastAsia="ru-RU"/>
        </w:rPr>
        <w:t xml:space="preserve">Основные понятия об антигенах. Структурные основы антигенной специфичности.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Взаимодействие клеток в иммунном ответе. </w:t>
      </w:r>
      <w:proofErr w:type="spellStart"/>
      <w:r w:rsidRPr="004525CB">
        <w:rPr>
          <w:rFonts w:ascii="Times New Roman" w:eastAsia="Times New Roman" w:hAnsi="Times New Roman" w:cs="Times New Roman"/>
          <w:sz w:val="28"/>
          <w:szCs w:val="28"/>
          <w:lang w:eastAsia="ru-RU"/>
        </w:rPr>
        <w:t>Трехклеточная</w:t>
      </w:r>
      <w:proofErr w:type="spellEnd"/>
      <w:r w:rsidRPr="004525CB">
        <w:rPr>
          <w:rFonts w:ascii="Times New Roman" w:eastAsia="Times New Roman" w:hAnsi="Times New Roman" w:cs="Times New Roman"/>
          <w:sz w:val="28"/>
          <w:szCs w:val="28"/>
          <w:lang w:eastAsia="ru-RU"/>
        </w:rPr>
        <w:t xml:space="preserve"> система взаимодействия.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Медиаторы и гормоны иммунной системы.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Роль взаимодействия клеток при первичном и вторичном иммунном ответе. Киллинг, опосредованный клетками.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Патологии иммунной системы. </w:t>
      </w:r>
      <w:proofErr w:type="spellStart"/>
      <w:r w:rsidRPr="004525CB">
        <w:rPr>
          <w:rFonts w:ascii="Times New Roman" w:eastAsia="Times New Roman" w:hAnsi="Times New Roman" w:cs="Times New Roman"/>
          <w:sz w:val="28"/>
          <w:szCs w:val="28"/>
          <w:lang w:eastAsia="ru-RU"/>
        </w:rPr>
        <w:t>Иммунодефицитные</w:t>
      </w:r>
      <w:proofErr w:type="spellEnd"/>
      <w:r w:rsidRPr="004525CB">
        <w:rPr>
          <w:rFonts w:ascii="Times New Roman" w:eastAsia="Times New Roman" w:hAnsi="Times New Roman" w:cs="Times New Roman"/>
          <w:sz w:val="28"/>
          <w:szCs w:val="28"/>
          <w:lang w:eastAsia="ru-RU"/>
        </w:rPr>
        <w:t xml:space="preserve"> состояния. Аутоиммунные процессы, возникновение, значение для организма.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Взаимосвязь между факторами специфической и неспецифической защиты организма.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 xml:space="preserve">. Виды и способы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Понятие об иммунном статусе организма. Теории иммунитета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Основные феномены клеточного и гуморального иммунитета. Сущность аллергии.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Гиперчувствительность немедленного типа (анафилаксия, </w:t>
      </w:r>
      <w:proofErr w:type="spellStart"/>
      <w:r w:rsidRPr="004525CB">
        <w:rPr>
          <w:rFonts w:ascii="Times New Roman" w:eastAsia="Times New Roman" w:hAnsi="Times New Roman" w:cs="Times New Roman"/>
          <w:sz w:val="28"/>
          <w:szCs w:val="28"/>
          <w:lang w:eastAsia="ru-RU"/>
        </w:rPr>
        <w:t>атопии</w:t>
      </w:r>
      <w:proofErr w:type="spellEnd"/>
      <w:r w:rsidRPr="004525CB">
        <w:rPr>
          <w:rFonts w:ascii="Times New Roman" w:eastAsia="Times New Roman" w:hAnsi="Times New Roman" w:cs="Times New Roman"/>
          <w:sz w:val="28"/>
          <w:szCs w:val="28"/>
          <w:lang w:eastAsia="ru-RU"/>
        </w:rPr>
        <w:t>, реакции иммунных комплексов, сывороточная болезнь). Гиперчувствительность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 xml:space="preserve">Применение реакций антиген-антитело в биологии  и медицине. </w:t>
      </w:r>
      <w:r w:rsidRPr="004525CB">
        <w:rPr>
          <w:rFonts w:ascii="Times New Roman" w:eastAsia="Times New Roman" w:hAnsi="Times New Roman" w:cs="Times New Roman"/>
          <w:sz w:val="28"/>
          <w:szCs w:val="28"/>
          <w:lang w:eastAsia="ru-RU"/>
        </w:rPr>
        <w:lastRenderedPageBreak/>
        <w:t>Реакции антиген-антитело. Реакция агглютинации (РА). Реакция преципитации (РП).  Реакция нейтрализации (РН). Реакции с участием комплемента. Условия проведения реакций. Реакции с использованием меченых антител или антигенов.</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4525CB">
        <w:rPr>
          <w:rFonts w:ascii="Times New Roman" w:eastAsia="Times New Roman" w:hAnsi="Times New Roman" w:cs="Times New Roman"/>
          <w:sz w:val="28"/>
          <w:szCs w:val="28"/>
          <w:lang w:eastAsia="ru-RU"/>
        </w:rPr>
        <w:t>Назначение и классификация вакцин. Иммуноглобулины и иммунные сыворотки.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
          <w:sz w:val="28"/>
          <w:szCs w:val="28"/>
          <w:lang w:eastAsia="ru-RU"/>
        </w:rPr>
      </w:pPr>
      <w:r w:rsidRPr="004525CB">
        <w:rPr>
          <w:rFonts w:ascii="Times New Roman" w:eastAsia="Times New Roman" w:hAnsi="Times New Roman" w:cs="Times New Roman"/>
          <w:sz w:val="28"/>
          <w:szCs w:val="28"/>
          <w:lang w:eastAsia="ru-RU"/>
        </w:rPr>
        <w:t xml:space="preserve">Средства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 xml:space="preserve">. </w:t>
      </w:r>
      <w:proofErr w:type="spellStart"/>
      <w:r w:rsidRPr="004525CB">
        <w:rPr>
          <w:rFonts w:ascii="Times New Roman" w:eastAsia="Times New Roman" w:hAnsi="Times New Roman" w:cs="Times New Roman"/>
          <w:sz w:val="28"/>
          <w:szCs w:val="28"/>
          <w:lang w:eastAsia="ru-RU"/>
        </w:rPr>
        <w:t>Эубиотики</w:t>
      </w:r>
      <w:proofErr w:type="spellEnd"/>
      <w:r w:rsidRPr="004525CB">
        <w:rPr>
          <w:rFonts w:ascii="Times New Roman" w:eastAsia="Times New Roman" w:hAnsi="Times New Roman" w:cs="Times New Roman"/>
          <w:sz w:val="28"/>
          <w:szCs w:val="28"/>
          <w:lang w:eastAsia="ru-RU"/>
        </w:rPr>
        <w:t xml:space="preserve">, использование для </w:t>
      </w:r>
      <w:proofErr w:type="spellStart"/>
      <w:r w:rsidRPr="004525CB">
        <w:rPr>
          <w:rFonts w:ascii="Times New Roman" w:eastAsia="Times New Roman" w:hAnsi="Times New Roman" w:cs="Times New Roman"/>
          <w:sz w:val="28"/>
          <w:szCs w:val="28"/>
          <w:lang w:eastAsia="ru-RU"/>
        </w:rPr>
        <w:t>иммунокоррекции</w:t>
      </w:r>
      <w:proofErr w:type="spellEnd"/>
      <w:r w:rsidRPr="004525CB">
        <w:rPr>
          <w:rFonts w:ascii="Times New Roman" w:eastAsia="Times New Roman" w:hAnsi="Times New Roman" w:cs="Times New Roman"/>
          <w:sz w:val="28"/>
          <w:szCs w:val="28"/>
          <w:lang w:eastAsia="ru-RU"/>
        </w:rPr>
        <w:t>.</w:t>
      </w:r>
      <w:r w:rsidRPr="004525CB">
        <w:rPr>
          <w:rFonts w:ascii="Times New Roman" w:eastAsia="Times New Roman" w:hAnsi="Times New Roman" w:cs="Times New Roman"/>
          <w:spacing w:val="-1"/>
          <w:sz w:val="28"/>
          <w:szCs w:val="28"/>
          <w:lang w:eastAsia="ru-RU"/>
        </w:rPr>
        <w:t xml:space="preserve"> Применение </w:t>
      </w:r>
      <w:proofErr w:type="spellStart"/>
      <w:r w:rsidRPr="004525CB">
        <w:rPr>
          <w:rFonts w:ascii="Times New Roman" w:eastAsia="Times New Roman" w:hAnsi="Times New Roman" w:cs="Times New Roman"/>
          <w:spacing w:val="-1"/>
          <w:sz w:val="28"/>
          <w:szCs w:val="28"/>
          <w:lang w:eastAsia="ru-RU"/>
        </w:rPr>
        <w:t>эубиотиков</w:t>
      </w:r>
      <w:proofErr w:type="spellEnd"/>
      <w:r w:rsidRPr="004525CB">
        <w:rPr>
          <w:rFonts w:ascii="Times New Roman" w:eastAsia="Times New Roman" w:hAnsi="Times New Roman" w:cs="Times New Roman"/>
          <w:spacing w:val="-1"/>
          <w:sz w:val="28"/>
          <w:szCs w:val="28"/>
          <w:lang w:eastAsia="ru-RU"/>
        </w:rPr>
        <w:t xml:space="preserve"> в клинической практике</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Принципиальные представления о структуре антител. Цепи, фрагменты, домены. Классы </w:t>
      </w:r>
      <w:r w:rsidRPr="004525CB">
        <w:rPr>
          <w:rFonts w:ascii="Times New Roman" w:eastAsia="Times New Roman" w:hAnsi="Times New Roman" w:cs="Times New Roman"/>
          <w:sz w:val="28"/>
          <w:szCs w:val="28"/>
          <w:lang w:eastAsia="ru-RU"/>
        </w:rPr>
        <w:t>иммуноглобулинов и их сравнительная характеристика.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Организация генетического материала, обеспечивающего разнообразие антител. Генетические </w:t>
      </w:r>
      <w:r w:rsidRPr="004525CB">
        <w:rPr>
          <w:rFonts w:ascii="Times New Roman" w:eastAsia="Times New Roman" w:hAnsi="Times New Roman" w:cs="Times New Roman"/>
          <w:sz w:val="28"/>
          <w:szCs w:val="28"/>
          <w:lang w:eastAsia="ru-RU"/>
        </w:rPr>
        <w:t xml:space="preserve">механизмы переключения биосинтеза классов иммуноглобулинов. Соматическое </w:t>
      </w:r>
      <w:proofErr w:type="spellStart"/>
      <w:r w:rsidRPr="004525CB">
        <w:rPr>
          <w:rFonts w:ascii="Times New Roman" w:eastAsia="Times New Roman" w:hAnsi="Times New Roman" w:cs="Times New Roman"/>
          <w:sz w:val="28"/>
          <w:szCs w:val="28"/>
          <w:lang w:eastAsia="ru-RU"/>
        </w:rPr>
        <w:t>гипермутирование</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8"/>
          <w:sz w:val="28"/>
          <w:szCs w:val="28"/>
          <w:lang w:eastAsia="ru-RU"/>
        </w:rPr>
      </w:pPr>
      <w:r w:rsidRPr="004525CB">
        <w:rPr>
          <w:rFonts w:ascii="Times New Roman" w:eastAsia="Times New Roman" w:hAnsi="Times New Roman" w:cs="Times New Roman"/>
          <w:spacing w:val="-1"/>
          <w:sz w:val="28"/>
          <w:szCs w:val="28"/>
          <w:lang w:eastAsia="ru-RU"/>
        </w:rPr>
        <w:t xml:space="preserve">Общая характеристика Т- и В-лимфоцитов. Возникновение, локализация, рецепторы, методы </w:t>
      </w:r>
      <w:r w:rsidRPr="004525CB">
        <w:rPr>
          <w:rFonts w:ascii="Times New Roman" w:eastAsia="Times New Roman" w:hAnsi="Times New Roman" w:cs="Times New Roman"/>
          <w:sz w:val="28"/>
          <w:szCs w:val="28"/>
          <w:lang w:eastAsia="ru-RU"/>
        </w:rPr>
        <w:t>обнаружения.</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pacing w:val="-1"/>
          <w:sz w:val="28"/>
          <w:szCs w:val="28"/>
          <w:lang w:eastAsia="ru-RU"/>
        </w:rPr>
        <w:t xml:space="preserve">Взаимодействие А-, Т- и В-клеток в процессе антителообразования. Пространственный </w:t>
      </w:r>
      <w:r w:rsidRPr="004525CB">
        <w:rPr>
          <w:rFonts w:ascii="Times New Roman" w:eastAsia="Times New Roman" w:hAnsi="Times New Roman" w:cs="Times New Roman"/>
          <w:sz w:val="28"/>
          <w:szCs w:val="28"/>
          <w:lang w:eastAsia="ru-RU"/>
        </w:rPr>
        <w:t xml:space="preserve">контакт и </w:t>
      </w:r>
      <w:proofErr w:type="spellStart"/>
      <w:r w:rsidRPr="004525CB">
        <w:rPr>
          <w:rFonts w:ascii="Times New Roman" w:eastAsia="Times New Roman" w:hAnsi="Times New Roman" w:cs="Times New Roman"/>
          <w:sz w:val="28"/>
          <w:szCs w:val="28"/>
          <w:lang w:eastAsia="ru-RU"/>
        </w:rPr>
        <w:t>интерлейкиновые</w:t>
      </w:r>
      <w:proofErr w:type="spellEnd"/>
      <w:r w:rsidRPr="004525CB">
        <w:rPr>
          <w:rFonts w:ascii="Times New Roman" w:eastAsia="Times New Roman" w:hAnsi="Times New Roman" w:cs="Times New Roman"/>
          <w:sz w:val="28"/>
          <w:szCs w:val="28"/>
          <w:lang w:eastAsia="ru-RU"/>
        </w:rPr>
        <w:t xml:space="preserve"> стимулы.</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pacing w:val="-1"/>
          <w:sz w:val="28"/>
          <w:szCs w:val="28"/>
          <w:lang w:eastAsia="ru-RU"/>
        </w:rPr>
        <w:t xml:space="preserve">Иммунный ответ клеточного типа. Этапы развития. Роль ГКГС </w:t>
      </w:r>
      <w:r w:rsidRPr="004525CB">
        <w:rPr>
          <w:rFonts w:ascii="Times New Roman" w:eastAsia="Times New Roman" w:hAnsi="Times New Roman" w:cs="Times New Roman"/>
          <w:spacing w:val="-1"/>
          <w:sz w:val="28"/>
          <w:szCs w:val="28"/>
          <w:lang w:val="en-US" w:eastAsia="ru-RU"/>
        </w:rPr>
        <w:t>I</w:t>
      </w:r>
      <w:r w:rsidRPr="004525CB">
        <w:rPr>
          <w:rFonts w:ascii="Times New Roman" w:eastAsia="Times New Roman" w:hAnsi="Times New Roman" w:cs="Times New Roman"/>
          <w:spacing w:val="-1"/>
          <w:sz w:val="28"/>
          <w:szCs w:val="28"/>
          <w:lang w:eastAsia="ru-RU"/>
        </w:rPr>
        <w:t xml:space="preserve"> типа. Механизмы клеточного </w:t>
      </w:r>
      <w:r w:rsidRPr="004525CB">
        <w:rPr>
          <w:rFonts w:ascii="Times New Roman" w:eastAsia="Times New Roman" w:hAnsi="Times New Roman" w:cs="Times New Roman"/>
          <w:sz w:val="28"/>
          <w:szCs w:val="28"/>
          <w:lang w:eastAsia="ru-RU"/>
        </w:rPr>
        <w:t xml:space="preserve">иммунного ответа при вирусных инфекциях. </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1"/>
          <w:sz w:val="28"/>
          <w:szCs w:val="28"/>
          <w:lang w:eastAsia="ru-RU"/>
        </w:rPr>
      </w:pPr>
      <w:r w:rsidRPr="004525CB">
        <w:rPr>
          <w:rFonts w:ascii="Times New Roman" w:eastAsia="Times New Roman" w:hAnsi="Times New Roman" w:cs="Times New Roman"/>
          <w:sz w:val="28"/>
          <w:szCs w:val="28"/>
          <w:lang w:eastAsia="ru-RU"/>
        </w:rPr>
        <w:t xml:space="preserve">Реакция отторжения </w:t>
      </w:r>
      <w:proofErr w:type="spellStart"/>
      <w:r w:rsidRPr="004525CB">
        <w:rPr>
          <w:rFonts w:ascii="Times New Roman" w:eastAsia="Times New Roman" w:hAnsi="Times New Roman" w:cs="Times New Roman"/>
          <w:sz w:val="28"/>
          <w:szCs w:val="28"/>
          <w:lang w:eastAsia="ru-RU"/>
        </w:rPr>
        <w:t>трансплантанта</w:t>
      </w:r>
      <w:proofErr w:type="spellEnd"/>
      <w:r w:rsidRPr="004525CB">
        <w:rPr>
          <w:rFonts w:ascii="Times New Roman" w:eastAsia="Times New Roman" w:hAnsi="Times New Roman" w:cs="Times New Roman"/>
          <w:sz w:val="28"/>
          <w:szCs w:val="28"/>
          <w:lang w:eastAsia="ru-RU"/>
        </w:rPr>
        <w:t>. Понятие о толерантности.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3"/>
          <w:sz w:val="28"/>
          <w:szCs w:val="28"/>
          <w:lang w:eastAsia="ru-RU"/>
        </w:rPr>
      </w:pPr>
      <w:r w:rsidRPr="004525CB">
        <w:rPr>
          <w:rFonts w:ascii="Times New Roman" w:eastAsia="Times New Roman" w:hAnsi="Times New Roman" w:cs="Times New Roman"/>
          <w:sz w:val="28"/>
          <w:szCs w:val="28"/>
          <w:lang w:eastAsia="ru-RU"/>
        </w:rPr>
        <w:t>Основные характеристики гиперчувствительности немедленного и замедленного типа.</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6"/>
          <w:sz w:val="28"/>
          <w:szCs w:val="28"/>
          <w:lang w:eastAsia="ru-RU"/>
        </w:rPr>
      </w:pPr>
      <w:r w:rsidRPr="004525CB">
        <w:rPr>
          <w:rFonts w:ascii="Times New Roman" w:eastAsia="Times New Roman" w:hAnsi="Times New Roman" w:cs="Times New Roman"/>
          <w:spacing w:val="-1"/>
          <w:sz w:val="28"/>
          <w:szCs w:val="28"/>
          <w:lang w:eastAsia="ru-RU"/>
        </w:rPr>
        <w:t xml:space="preserve">Классический и альтернативный пути активации комплемента. Участие комплемента в </w:t>
      </w:r>
      <w:r w:rsidRPr="004525CB">
        <w:rPr>
          <w:rFonts w:ascii="Times New Roman" w:eastAsia="Times New Roman" w:hAnsi="Times New Roman" w:cs="Times New Roman"/>
          <w:sz w:val="28"/>
          <w:szCs w:val="28"/>
          <w:lang w:eastAsia="ru-RU"/>
        </w:rPr>
        <w:t>развитии воспалительной реакции.</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2"/>
          <w:sz w:val="28"/>
          <w:szCs w:val="28"/>
          <w:lang w:eastAsia="ru-RU"/>
        </w:rPr>
      </w:pPr>
      <w:r w:rsidRPr="004525CB">
        <w:rPr>
          <w:rFonts w:ascii="Times New Roman" w:eastAsia="Times New Roman" w:hAnsi="Times New Roman" w:cs="Times New Roman"/>
          <w:spacing w:val="-1"/>
          <w:sz w:val="28"/>
          <w:szCs w:val="28"/>
          <w:lang w:eastAsia="ru-RU"/>
        </w:rPr>
        <w:t xml:space="preserve">Прикладные аспекты иммунологии: диагностика, вакцинопрофилактика, иммунотерапия и </w:t>
      </w:r>
      <w:proofErr w:type="spellStart"/>
      <w:r w:rsidRPr="004525CB">
        <w:rPr>
          <w:rFonts w:ascii="Times New Roman" w:eastAsia="Times New Roman" w:hAnsi="Times New Roman" w:cs="Times New Roman"/>
          <w:sz w:val="28"/>
          <w:szCs w:val="28"/>
          <w:lang w:eastAsia="ru-RU"/>
        </w:rPr>
        <w:t>иммунокоррекция</w:t>
      </w:r>
      <w:proofErr w:type="spellEnd"/>
      <w:r w:rsidRPr="004525CB">
        <w:rPr>
          <w:rFonts w:ascii="Times New Roman" w:eastAsia="Times New Roman" w:hAnsi="Times New Roman" w:cs="Times New Roman"/>
          <w:sz w:val="28"/>
          <w:szCs w:val="28"/>
          <w:lang w:eastAsia="ru-RU"/>
        </w:rPr>
        <w:t>.</w:t>
      </w:r>
    </w:p>
    <w:p w:rsidR="005F3649" w:rsidRPr="004525CB" w:rsidRDefault="005F3649" w:rsidP="00D735D1">
      <w:pPr>
        <w:widowControl w:val="0"/>
        <w:numPr>
          <w:ilvl w:val="0"/>
          <w:numId w:val="10"/>
        </w:numPr>
        <w:shd w:val="clear" w:color="auto" w:fill="FFFFFF"/>
        <w:tabs>
          <w:tab w:val="left" w:pos="346"/>
          <w:tab w:val="left" w:pos="1418"/>
        </w:tabs>
        <w:autoSpaceDE w:val="0"/>
        <w:autoSpaceDN w:val="0"/>
        <w:adjustRightInd w:val="0"/>
        <w:spacing w:after="0"/>
        <w:ind w:left="0" w:firstLine="709"/>
        <w:jc w:val="both"/>
        <w:rPr>
          <w:rFonts w:ascii="Times New Roman" w:eastAsia="Times New Roman" w:hAnsi="Times New Roman" w:cs="Times New Roman"/>
          <w:spacing w:val="-15"/>
          <w:sz w:val="28"/>
          <w:szCs w:val="28"/>
          <w:lang w:eastAsia="ru-RU"/>
        </w:rPr>
      </w:pPr>
      <w:r w:rsidRPr="004525CB">
        <w:rPr>
          <w:rFonts w:ascii="Times New Roman" w:eastAsia="Times New Roman" w:hAnsi="Times New Roman" w:cs="Times New Roman"/>
          <w:sz w:val="28"/>
          <w:szCs w:val="28"/>
          <w:lang w:eastAsia="ru-RU"/>
        </w:rPr>
        <w:t>ВИЧ-инфекция: этиология, патогенез, клиника, диагностика, профилактика и лечение.</w:t>
      </w:r>
    </w:p>
    <w:p w:rsidR="005F3649" w:rsidRPr="004525CB" w:rsidRDefault="005F3649" w:rsidP="004525CB">
      <w:pPr>
        <w:tabs>
          <w:tab w:val="left" w:pos="1418"/>
        </w:tabs>
        <w:spacing w:after="0"/>
        <w:ind w:firstLine="709"/>
        <w:rPr>
          <w:rFonts w:ascii="Times New Roman" w:eastAsia="Times New Roman" w:hAnsi="Times New Roman" w:cs="Times New Roman"/>
          <w:sz w:val="28"/>
          <w:szCs w:val="28"/>
          <w:lang w:eastAsia="ru-RU"/>
        </w:rPr>
      </w:pPr>
    </w:p>
    <w:p w:rsidR="0088415E" w:rsidRDefault="0088415E" w:rsidP="004525CB">
      <w:pPr>
        <w:tabs>
          <w:tab w:val="left" w:pos="1418"/>
        </w:tabs>
        <w:spacing w:after="0"/>
        <w:ind w:firstLine="709"/>
        <w:rPr>
          <w:rFonts w:ascii="Times New Roman" w:eastAsia="Times New Roman" w:hAnsi="Times New Roman" w:cs="Times New Roman"/>
          <w:b/>
          <w:sz w:val="28"/>
          <w:szCs w:val="28"/>
        </w:rPr>
      </w:pPr>
    </w:p>
    <w:p w:rsidR="00500952" w:rsidRDefault="00500952" w:rsidP="00500952">
      <w:pPr>
        <w:spacing w:after="0" w:line="240" w:lineRule="auto"/>
        <w:ind w:firstLine="709"/>
        <w:jc w:val="both"/>
        <w:rPr>
          <w:rFonts w:ascii="Times New Roman" w:hAnsi="Times New Roman" w:cs="Times New Roman"/>
          <w:b/>
          <w:sz w:val="28"/>
          <w:szCs w:val="28"/>
        </w:rPr>
      </w:pPr>
      <w:r w:rsidRPr="0066621C">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500952" w:rsidRPr="0066621C" w:rsidRDefault="00500952" w:rsidP="00500952">
      <w:pPr>
        <w:spacing w:after="0" w:line="240" w:lineRule="auto"/>
        <w:ind w:firstLine="709"/>
        <w:jc w:val="both"/>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1505"/>
        <w:gridCol w:w="1482"/>
        <w:gridCol w:w="1435"/>
        <w:gridCol w:w="2582"/>
        <w:gridCol w:w="2850"/>
      </w:tblGrid>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4-балльная шкала </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Отлично</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Хорошо</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Удовлетворительно</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Неудовлетворительно</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100 балльная шкала</w:t>
            </w:r>
          </w:p>
        </w:tc>
        <w:tc>
          <w:tcPr>
            <w:tcW w:w="14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85-100  </w:t>
            </w:r>
          </w:p>
        </w:tc>
        <w:tc>
          <w:tcPr>
            <w:tcW w:w="143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70-84</w:t>
            </w:r>
          </w:p>
        </w:tc>
        <w:tc>
          <w:tcPr>
            <w:tcW w:w="2582"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50-69</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0-49</w:t>
            </w:r>
          </w:p>
        </w:tc>
      </w:tr>
      <w:tr w:rsidR="00500952" w:rsidRPr="0066621C" w:rsidTr="00C67234">
        <w:tc>
          <w:tcPr>
            <w:tcW w:w="1505"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Бинарная шкала </w:t>
            </w:r>
          </w:p>
        </w:tc>
        <w:tc>
          <w:tcPr>
            <w:tcW w:w="5499" w:type="dxa"/>
            <w:gridSpan w:val="3"/>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 xml:space="preserve">Зачтено </w:t>
            </w:r>
          </w:p>
        </w:tc>
        <w:tc>
          <w:tcPr>
            <w:tcW w:w="2850" w:type="dxa"/>
          </w:tcPr>
          <w:p w:rsidR="00500952" w:rsidRPr="0066621C" w:rsidRDefault="00500952" w:rsidP="00C67234">
            <w:pPr>
              <w:rPr>
                <w:rFonts w:ascii="Times New Roman" w:hAnsi="Times New Roman"/>
                <w:sz w:val="24"/>
                <w:szCs w:val="24"/>
              </w:rPr>
            </w:pPr>
            <w:r w:rsidRPr="0066621C">
              <w:rPr>
                <w:rFonts w:ascii="Times New Roman" w:hAnsi="Times New Roman"/>
                <w:sz w:val="24"/>
                <w:szCs w:val="24"/>
              </w:rPr>
              <w:t>Не зачтено</w:t>
            </w:r>
          </w:p>
        </w:tc>
      </w:tr>
    </w:tbl>
    <w:p w:rsidR="00500952" w:rsidRDefault="00500952" w:rsidP="00500952">
      <w:pPr>
        <w:spacing w:after="0" w:line="240" w:lineRule="auto"/>
        <w:ind w:firstLine="709"/>
        <w:rPr>
          <w:rFonts w:ascii="Times New Roman" w:hAnsi="Times New Roman" w:cs="Times New Roman"/>
          <w:b/>
          <w:sz w:val="28"/>
          <w:szCs w:val="28"/>
        </w:rPr>
      </w:pPr>
      <w:r w:rsidRPr="0066621C">
        <w:rPr>
          <w:rFonts w:ascii="Times New Roman" w:hAnsi="Times New Roman" w:cs="Times New Roman"/>
          <w:b/>
          <w:sz w:val="28"/>
          <w:szCs w:val="28"/>
        </w:rPr>
        <w:lastRenderedPageBreak/>
        <w:t>Оценивание выполнения практических заданий</w:t>
      </w:r>
    </w:p>
    <w:p w:rsidR="00500952" w:rsidRDefault="00500952" w:rsidP="00500952">
      <w:pPr>
        <w:spacing w:after="0" w:line="240" w:lineRule="auto"/>
        <w:ind w:firstLine="709"/>
        <w:rPr>
          <w:rFonts w:ascii="Times New Roman" w:hAnsi="Times New Roman" w:cs="Times New Roman"/>
          <w:b/>
          <w:sz w:val="28"/>
          <w:szCs w:val="28"/>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Задание не решено.</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pPr>
    </w:p>
    <w:p w:rsidR="00500952" w:rsidRDefault="00500952" w:rsidP="00500952">
      <w:pPr>
        <w:spacing w:after="0" w:line="240" w:lineRule="auto"/>
        <w:ind w:firstLine="709"/>
        <w:rPr>
          <w:rFonts w:ascii="Times New Roman" w:hAnsi="Times New Roman" w:cs="Times New Roman"/>
          <w:b/>
          <w:sz w:val="28"/>
          <w:szCs w:val="28"/>
        </w:rPr>
      </w:pPr>
    </w:p>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spacing w:after="0" w:line="240" w:lineRule="auto"/>
        <w:ind w:firstLine="709"/>
        <w:rPr>
          <w:rFonts w:ascii="Times New Roman" w:hAnsi="Times New Roman" w:cs="Times New Roman"/>
          <w:b/>
          <w:sz w:val="28"/>
          <w:szCs w:val="28"/>
        </w:rPr>
      </w:pPr>
      <w:r w:rsidRPr="00F2703A">
        <w:rPr>
          <w:rFonts w:ascii="Times New Roman" w:hAnsi="Times New Roman" w:cs="Times New Roman"/>
          <w:b/>
          <w:sz w:val="28"/>
          <w:szCs w:val="28"/>
        </w:rPr>
        <w:t>Оценивание выполнения тестов</w:t>
      </w:r>
    </w:p>
    <w:p w:rsidR="00500952" w:rsidRPr="00F03E60" w:rsidRDefault="00500952" w:rsidP="00500952">
      <w:pPr>
        <w:spacing w:after="0" w:line="240" w:lineRule="auto"/>
        <w:ind w:firstLine="709"/>
        <w:rPr>
          <w:rFonts w:ascii="Times New Roman" w:hAnsi="Times New Roman" w:cs="Times New Roman"/>
          <w:b/>
          <w:sz w:val="24"/>
          <w:szCs w:val="24"/>
        </w:rPr>
      </w:pPr>
    </w:p>
    <w:tbl>
      <w:tblPr>
        <w:tblStyle w:val="af2"/>
        <w:tblW w:w="0" w:type="auto"/>
        <w:tblLook w:val="04A0" w:firstRow="1" w:lastRow="0" w:firstColumn="1" w:lastColumn="0" w:noHBand="0" w:noVBand="1"/>
      </w:tblPr>
      <w:tblGrid>
        <w:gridCol w:w="3284"/>
        <w:gridCol w:w="3285"/>
        <w:gridCol w:w="3285"/>
      </w:tblGrid>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4-балльная шкала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Показатели </w:t>
            </w:r>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Критерии</w:t>
            </w:r>
          </w:p>
        </w:tc>
      </w:tr>
      <w:tr w:rsidR="00500952" w:rsidRPr="00F03E60" w:rsidTr="00C67234">
        <w:tc>
          <w:tcPr>
            <w:tcW w:w="3284"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Отлично</w:t>
            </w:r>
          </w:p>
        </w:tc>
        <w:tc>
          <w:tcPr>
            <w:tcW w:w="3285" w:type="dxa"/>
            <w:vMerge w:val="restart"/>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1. Полнота выполнения практического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2. Своевременность выполнения 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3. Последовательность и рациональность выполнения </w:t>
            </w:r>
            <w:r w:rsidRPr="00F03E60">
              <w:rPr>
                <w:rFonts w:ascii="Times New Roman" w:hAnsi="Times New Roman"/>
                <w:sz w:val="24"/>
                <w:szCs w:val="24"/>
              </w:rPr>
              <w:lastRenderedPageBreak/>
              <w:t xml:space="preserve">задания;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4. Самостоятельность решения; </w:t>
            </w:r>
          </w:p>
          <w:p w:rsidR="00500952" w:rsidRPr="00F03E60" w:rsidRDefault="00500952" w:rsidP="00C67234">
            <w:pPr>
              <w:rPr>
                <w:rFonts w:ascii="Times New Roman" w:hAnsi="Times New Roman"/>
                <w:sz w:val="24"/>
                <w:szCs w:val="24"/>
              </w:rPr>
            </w:pPr>
            <w:r w:rsidRPr="00F03E60">
              <w:rPr>
                <w:rFonts w:ascii="Times New Roman" w:hAnsi="Times New Roman"/>
                <w:sz w:val="24"/>
                <w:szCs w:val="24"/>
              </w:rPr>
              <w:t xml:space="preserve">5. и </w:t>
            </w:r>
            <w:proofErr w:type="spellStart"/>
            <w:r w:rsidRPr="00F03E60">
              <w:rPr>
                <w:rFonts w:ascii="Times New Roman" w:hAnsi="Times New Roman"/>
                <w:sz w:val="24"/>
                <w:szCs w:val="24"/>
              </w:rPr>
              <w:t>т.д</w:t>
            </w:r>
            <w:proofErr w:type="spellEnd"/>
          </w:p>
        </w:tc>
        <w:tc>
          <w:tcPr>
            <w:tcW w:w="3285" w:type="dxa"/>
          </w:tcPr>
          <w:p w:rsidR="00500952" w:rsidRPr="00F03E60" w:rsidRDefault="00500952" w:rsidP="00C67234">
            <w:pPr>
              <w:rPr>
                <w:rFonts w:ascii="Times New Roman" w:hAnsi="Times New Roman"/>
                <w:sz w:val="24"/>
                <w:szCs w:val="24"/>
              </w:rPr>
            </w:pPr>
            <w:r w:rsidRPr="00F03E60">
              <w:rPr>
                <w:rFonts w:ascii="Times New Roman" w:hAnsi="Times New Roman"/>
                <w:sz w:val="24"/>
                <w:szCs w:val="24"/>
              </w:rPr>
              <w:lastRenderedPageBreak/>
              <w:t>Выполнено 85% заданий предложенного теста, в заданиях открытого типа дан полный, развернутый ответ на поставленный вопрос</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Хорошо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 xml:space="preserve">Выполнено 70% заданий </w:t>
            </w:r>
            <w:r w:rsidRPr="00F03E60">
              <w:rPr>
                <w:rFonts w:ascii="Times New Roman" w:hAnsi="Times New Roman"/>
                <w:sz w:val="24"/>
                <w:szCs w:val="24"/>
              </w:rPr>
              <w:lastRenderedPageBreak/>
              <w:t>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lastRenderedPageBreak/>
              <w:t>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0952" w:rsidRPr="00F03E60" w:rsidTr="00C67234">
        <w:tc>
          <w:tcPr>
            <w:tcW w:w="3284"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Неудовлетворительно</w:t>
            </w:r>
          </w:p>
        </w:tc>
        <w:tc>
          <w:tcPr>
            <w:tcW w:w="3285" w:type="dxa"/>
            <w:vMerge/>
          </w:tcPr>
          <w:p w:rsidR="00500952" w:rsidRPr="00F03E60" w:rsidRDefault="00500952" w:rsidP="00C67234">
            <w:pPr>
              <w:rPr>
                <w:rFonts w:ascii="Times New Roman" w:hAnsi="Times New Roman"/>
                <w:b/>
                <w:sz w:val="24"/>
                <w:szCs w:val="24"/>
              </w:rPr>
            </w:pPr>
          </w:p>
        </w:tc>
        <w:tc>
          <w:tcPr>
            <w:tcW w:w="3285" w:type="dxa"/>
          </w:tcPr>
          <w:p w:rsidR="00500952" w:rsidRPr="00F03E60" w:rsidRDefault="00500952" w:rsidP="00C67234">
            <w:pPr>
              <w:rPr>
                <w:rFonts w:ascii="Times New Roman" w:hAnsi="Times New Roman"/>
                <w:b/>
                <w:sz w:val="24"/>
                <w:szCs w:val="24"/>
              </w:rPr>
            </w:pPr>
            <w:r w:rsidRPr="00F03E60">
              <w:rPr>
                <w:rFonts w:ascii="Times New Roman" w:hAnsi="Times New Roman"/>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0952" w:rsidRDefault="00500952" w:rsidP="00500952">
      <w:pPr>
        <w:spacing w:after="0" w:line="240" w:lineRule="auto"/>
        <w:ind w:firstLine="709"/>
        <w:rPr>
          <w:rFonts w:ascii="Times New Roman" w:hAnsi="Times New Roman" w:cs="Times New Roman"/>
          <w:b/>
          <w:sz w:val="28"/>
          <w:szCs w:val="28"/>
        </w:rPr>
      </w:pPr>
    </w:p>
    <w:p w:rsidR="00500952" w:rsidRPr="00F2703A" w:rsidRDefault="00500952" w:rsidP="00500952">
      <w:pPr>
        <w:ind w:firstLine="709"/>
        <w:jc w:val="both"/>
        <w:rPr>
          <w:rFonts w:ascii="Times New Roman" w:eastAsia="Calibri" w:hAnsi="Times New Roman" w:cs="Times New Roman"/>
          <w:b/>
          <w:sz w:val="28"/>
          <w:szCs w:val="28"/>
        </w:rPr>
      </w:pPr>
      <w:r w:rsidRPr="00F2703A">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2973"/>
        <w:gridCol w:w="4730"/>
      </w:tblGrid>
      <w:tr w:rsidR="00500952" w:rsidRPr="00F2703A" w:rsidTr="00C67234">
        <w:trPr>
          <w:tblHeader/>
        </w:trPr>
        <w:tc>
          <w:tcPr>
            <w:tcW w:w="104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Бинарная шкала</w:t>
            </w:r>
          </w:p>
        </w:tc>
        <w:tc>
          <w:tcPr>
            <w:tcW w:w="1526"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Показатели</w:t>
            </w:r>
          </w:p>
        </w:tc>
        <w:tc>
          <w:tcPr>
            <w:tcW w:w="2428" w:type="pct"/>
            <w:shd w:val="clear" w:color="auto" w:fill="auto"/>
            <w:vAlign w:val="center"/>
          </w:tcPr>
          <w:p w:rsidR="00500952" w:rsidRPr="00F2703A" w:rsidRDefault="00500952" w:rsidP="00C67234">
            <w:pPr>
              <w:suppressAutoHyphens/>
              <w:spacing w:after="0" w:line="240" w:lineRule="auto"/>
              <w:jc w:val="center"/>
              <w:rPr>
                <w:rFonts w:ascii="Times New Roman" w:eastAsia="Calibri" w:hAnsi="Times New Roman" w:cs="Times New Roman"/>
                <w:sz w:val="24"/>
                <w:szCs w:val="24"/>
              </w:rPr>
            </w:pPr>
            <w:r w:rsidRPr="00F2703A">
              <w:rPr>
                <w:rFonts w:ascii="Times New Roman" w:eastAsia="Calibri" w:hAnsi="Times New Roman" w:cs="Times New Roman"/>
                <w:sz w:val="24"/>
                <w:szCs w:val="24"/>
              </w:rPr>
              <w:t>Критерии</w:t>
            </w:r>
          </w:p>
        </w:tc>
      </w:tr>
      <w:tr w:rsidR="00500952" w:rsidRPr="00F2703A" w:rsidTr="00C67234">
        <w:trPr>
          <w:trHeight w:val="1178"/>
        </w:trPr>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r w:rsidRPr="00F2703A">
              <w:rPr>
                <w:rFonts w:ascii="Times New Roman" w:eastAsia="Calibri" w:hAnsi="Times New Roman" w:cs="Times New Roman"/>
                <w:sz w:val="24"/>
                <w:szCs w:val="24"/>
              </w:rPr>
              <w:t>Зачтено</w:t>
            </w:r>
          </w:p>
        </w:tc>
        <w:tc>
          <w:tcPr>
            <w:tcW w:w="1526" w:type="pct"/>
            <w:vMerge w:val="restar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Полнота изложения теоретического материала;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2. Полнота и правильность решения практического задания;</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4. Самостоятельность ответа;</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5. Культура речи.</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tabs>
                <w:tab w:val="left" w:pos="274"/>
              </w:tabs>
              <w:suppressAutoHyphens/>
              <w:spacing w:after="0" w:line="240" w:lineRule="auto"/>
              <w:ind w:left="-1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w:t>
            </w:r>
            <w:r w:rsidRPr="00F2703A">
              <w:rPr>
                <w:rFonts w:ascii="Times New Roman" w:eastAsia="Calibri" w:hAnsi="Times New Roman" w:cs="Times New Roman"/>
                <w:sz w:val="24"/>
                <w:szCs w:val="24"/>
              </w:rPr>
              <w:lastRenderedPageBreak/>
              <w:t>Однако допускается неточность в ответе. Решил предложенные практические задания с небольшими неточностями.</w:t>
            </w:r>
          </w:p>
          <w:p w:rsidR="00500952" w:rsidRPr="00F2703A" w:rsidRDefault="00500952" w:rsidP="00500952">
            <w:pPr>
              <w:numPr>
                <w:ilvl w:val="0"/>
                <w:numId w:val="22"/>
              </w:numPr>
              <w:tabs>
                <w:tab w:val="left" w:pos="274"/>
              </w:tabs>
              <w:suppressAutoHyphens/>
              <w:spacing w:after="0" w:line="240" w:lineRule="auto"/>
              <w:ind w:left="-10" w:firstLine="0"/>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p>
        </w:tc>
      </w:tr>
      <w:tr w:rsidR="00500952" w:rsidRPr="00F2703A" w:rsidTr="00C67234">
        <w:tc>
          <w:tcPr>
            <w:tcW w:w="1046" w:type="pct"/>
            <w:shd w:val="clear" w:color="auto" w:fill="auto"/>
          </w:tcPr>
          <w:p w:rsidR="00500952" w:rsidRPr="00F2703A" w:rsidRDefault="00500952" w:rsidP="00C67234">
            <w:pPr>
              <w:spacing w:after="0" w:line="240" w:lineRule="auto"/>
              <w:rPr>
                <w:rFonts w:ascii="Times New Roman" w:eastAsia="Calibri" w:hAnsi="Times New Roman" w:cs="Times New Roman"/>
                <w:sz w:val="24"/>
                <w:szCs w:val="24"/>
              </w:rPr>
            </w:pPr>
            <w:proofErr w:type="spellStart"/>
            <w:r w:rsidRPr="00F2703A">
              <w:rPr>
                <w:rFonts w:ascii="Times New Roman" w:eastAsia="Calibri" w:hAnsi="Times New Roman" w:cs="Times New Roman"/>
                <w:sz w:val="24"/>
                <w:szCs w:val="24"/>
              </w:rPr>
              <w:lastRenderedPageBreak/>
              <w:t>Незачтено</w:t>
            </w:r>
            <w:proofErr w:type="spellEnd"/>
          </w:p>
        </w:tc>
        <w:tc>
          <w:tcPr>
            <w:tcW w:w="1526" w:type="pct"/>
            <w:vMerge/>
            <w:shd w:val="clear" w:color="auto" w:fill="auto"/>
          </w:tcPr>
          <w:p w:rsidR="00500952" w:rsidRPr="00F2703A" w:rsidRDefault="00500952" w:rsidP="00C67234">
            <w:pPr>
              <w:suppressAutoHyphens/>
              <w:spacing w:after="0" w:line="240" w:lineRule="auto"/>
              <w:rPr>
                <w:rFonts w:ascii="Times New Roman" w:eastAsia="Calibri" w:hAnsi="Times New Roman" w:cs="Times New Roman"/>
                <w:sz w:val="24"/>
                <w:szCs w:val="24"/>
              </w:rPr>
            </w:pPr>
          </w:p>
        </w:tc>
        <w:tc>
          <w:tcPr>
            <w:tcW w:w="2428" w:type="pct"/>
            <w:shd w:val="clear" w:color="auto" w:fill="auto"/>
          </w:tcPr>
          <w:p w:rsidR="00500952" w:rsidRPr="00F2703A" w:rsidRDefault="00500952" w:rsidP="00C67234">
            <w:pPr>
              <w:suppressAutoHyphens/>
              <w:spacing w:after="0" w:line="240" w:lineRule="auto"/>
              <w:jc w:val="both"/>
              <w:rPr>
                <w:rFonts w:ascii="Times New Roman" w:eastAsia="Calibri" w:hAnsi="Times New Roman" w:cs="Times New Roman"/>
                <w:sz w:val="24"/>
                <w:szCs w:val="24"/>
              </w:rPr>
            </w:pPr>
            <w:r w:rsidRPr="00F2703A">
              <w:rPr>
                <w:rFonts w:ascii="Times New Roman" w:eastAsia="Calibri"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sz w:val="28"/>
          <w:szCs w:val="28"/>
          <w:lang w:bidi="ru-RU"/>
        </w:rPr>
      </w:pPr>
    </w:p>
    <w:p w:rsidR="00500952" w:rsidRDefault="00500952" w:rsidP="00500952">
      <w:pPr>
        <w:spacing w:after="0" w:line="240" w:lineRule="auto"/>
        <w:ind w:firstLine="709"/>
        <w:rPr>
          <w:rFonts w:ascii="Times New Roman" w:hAnsi="Times New Roman" w:cs="Times New Roman"/>
          <w:b/>
          <w:i/>
          <w:sz w:val="28"/>
          <w:szCs w:val="28"/>
        </w:rPr>
      </w:pPr>
      <w:r w:rsidRPr="00F03E60">
        <w:rPr>
          <w:rFonts w:ascii="Times New Roman" w:hAnsi="Times New Roman" w:cs="Times New Roman"/>
          <w:b/>
          <w:sz w:val="28"/>
          <w:szCs w:val="28"/>
          <w:lang w:bidi="ru-RU"/>
        </w:rPr>
        <w:t>Оценивание ответа на экзамене</w:t>
      </w:r>
      <w:r w:rsidRPr="00F03E60">
        <w:rPr>
          <w:rFonts w:ascii="Times New Roman" w:hAnsi="Times New Roman" w:cs="Times New Roman"/>
          <w:b/>
          <w:i/>
          <w:sz w:val="28"/>
          <w:szCs w:val="28"/>
        </w:rPr>
        <w:t xml:space="preserve">   -  не предусмотрены</w:t>
      </w:r>
    </w:p>
    <w:p w:rsidR="00500952" w:rsidRDefault="00500952" w:rsidP="00500952">
      <w:pPr>
        <w:spacing w:after="0" w:line="240" w:lineRule="auto"/>
        <w:ind w:firstLine="709"/>
        <w:jc w:val="both"/>
        <w:rPr>
          <w:rFonts w:ascii="Times New Roman" w:eastAsia="Times New Roman" w:hAnsi="Times New Roman" w:cs="Times New Roman"/>
          <w:b/>
          <w:sz w:val="28"/>
          <w:szCs w:val="28"/>
        </w:rPr>
      </w:pPr>
    </w:p>
    <w:p w:rsidR="006D63A3" w:rsidRPr="00F82393" w:rsidRDefault="006D63A3" w:rsidP="006D63A3">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w:t>
      </w:r>
      <w:r w:rsidRPr="00F82393">
        <w:rPr>
          <w:rFonts w:ascii="Times New Roman" w:eastAsia="Times New Roman" w:hAnsi="Times New Roman" w:cs="Times New Roman"/>
          <w:sz w:val="28"/>
          <w:szCs w:val="28"/>
        </w:rPr>
        <w:lastRenderedPageBreak/>
        <w:t xml:space="preserve">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Оценка «</w:t>
      </w:r>
      <w:proofErr w:type="spellStart"/>
      <w:r w:rsidRPr="00F82393">
        <w:rPr>
          <w:rFonts w:ascii="Times New Roman" w:eastAsia="Times New Roman" w:hAnsi="Times New Roman" w:cs="Times New Roman"/>
          <w:sz w:val="28"/>
          <w:szCs w:val="28"/>
        </w:rPr>
        <w:t>незачтено</w:t>
      </w:r>
      <w:proofErr w:type="spellEnd"/>
      <w:r w:rsidRPr="00F82393">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F82393">
        <w:rPr>
          <w:rFonts w:ascii="Times New Roman" w:eastAsia="Times New Roman" w:hAnsi="Times New Roman" w:cs="Times New Roman"/>
          <w:sz w:val="28"/>
          <w:szCs w:val="28"/>
        </w:rPr>
        <w:t>сформированности</w:t>
      </w:r>
      <w:proofErr w:type="spellEnd"/>
      <w:r w:rsidRPr="00F82393">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6D63A3" w:rsidRPr="00F82393" w:rsidRDefault="006D63A3" w:rsidP="006D63A3">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6D63A3" w:rsidRPr="00F82393" w:rsidTr="006C635A">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6D63A3" w:rsidRPr="00F82393" w:rsidRDefault="006D63A3" w:rsidP="006C635A">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w:t>
            </w:r>
            <w:r w:rsidRPr="00F82393">
              <w:rPr>
                <w:rFonts w:ascii="Times New Roman" w:eastAsia="Times New Roman" w:hAnsi="Times New Roman" w:cs="Times New Roman"/>
                <w:color w:val="000000"/>
                <w:sz w:val="24"/>
                <w:szCs w:val="24"/>
                <w:shd w:val="clear" w:color="auto" w:fill="FFFFFF"/>
                <w:lang w:eastAsia="ru-RU" w:bidi="ru-RU"/>
              </w:rPr>
              <w:lastRenderedPageBreak/>
              <w:t>узнавание объектов изучения в рамках определенного раздела дисциплины;</w:t>
            </w:r>
          </w:p>
          <w:p w:rsidR="006D63A3" w:rsidRPr="00F82393" w:rsidRDefault="006D63A3" w:rsidP="006C635A">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D63A3" w:rsidRPr="00F82393" w:rsidRDefault="006D63A3" w:rsidP="006C635A">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lastRenderedPageBreak/>
              <w:t>Комплект задач и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обучающемуся предлагают осмыслить реальную </w:t>
            </w:r>
            <w:proofErr w:type="spellStart"/>
            <w:r w:rsidRPr="00F82393">
              <w:rPr>
                <w:rFonts w:ascii="Times New Roman" w:eastAsia="Times New Roman" w:hAnsi="Times New Roman" w:cs="Times New Roman"/>
                <w:color w:val="000000"/>
                <w:sz w:val="24"/>
                <w:szCs w:val="24"/>
                <w:shd w:val="clear" w:color="auto" w:fill="FFFFFF"/>
                <w:lang w:eastAsia="ru-RU" w:bidi="ru-RU"/>
              </w:rPr>
              <w:t>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sidRPr="00F82393">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Задания для решения кейс-задачи</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 xml:space="preserve">Система стандартизированных простых и комплексных заданий, позволяющая автоматизировать </w:t>
            </w:r>
            <w:r w:rsidRPr="00F82393">
              <w:rPr>
                <w:rFonts w:ascii="Times New Roman" w:eastAsia="Times New Roman" w:hAnsi="Times New Roman" w:cs="Times New Roman"/>
                <w:color w:val="000000"/>
                <w:sz w:val="24"/>
                <w:szCs w:val="24"/>
                <w:shd w:val="clear" w:color="auto" w:fill="FFFFFF"/>
                <w:lang w:eastAsia="ru-RU" w:bidi="ru-RU"/>
              </w:rPr>
              <w:lastRenderedPageBreak/>
              <w:t>процедуру измерения уровня знаний, умений и владений обучающегося.</w:t>
            </w:r>
          </w:p>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Фонд тестовых заданий</w:t>
            </w:r>
          </w:p>
        </w:tc>
      </w:tr>
      <w:tr w:rsidR="006D63A3" w:rsidRPr="00F82393" w:rsidTr="006C635A">
        <w:tc>
          <w:tcPr>
            <w:tcW w:w="630"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lastRenderedPageBreak/>
              <w:t>5</w:t>
            </w:r>
          </w:p>
        </w:tc>
        <w:tc>
          <w:tcPr>
            <w:tcW w:w="2977"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3771" w:type="dxa"/>
            <w:tcBorders>
              <w:top w:val="single" w:sz="4" w:space="0" w:color="auto"/>
              <w:left w:val="single" w:sz="4" w:space="0" w:color="auto"/>
              <w:bottom w:val="single" w:sz="4" w:space="0" w:color="auto"/>
              <w:right w:val="single" w:sz="4" w:space="0" w:color="auto"/>
            </w:tcBorders>
          </w:tcPr>
          <w:p w:rsidR="006D63A3" w:rsidRPr="00F82393" w:rsidRDefault="006D63A3" w:rsidP="006C635A">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6D63A3" w:rsidRPr="00F82393" w:rsidRDefault="006D63A3" w:rsidP="006C635A">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6D63A3" w:rsidRPr="00F82393" w:rsidRDefault="006D63A3" w:rsidP="006C635A">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6D63A3" w:rsidRPr="00B878CC" w:rsidRDefault="006D63A3" w:rsidP="006C635A">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6D63A3" w:rsidRPr="00F82393" w:rsidRDefault="006D63A3" w:rsidP="006C635A">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bl>
    <w:p w:rsidR="00500952" w:rsidRPr="004525CB" w:rsidRDefault="00500952" w:rsidP="006D63A3">
      <w:pPr>
        <w:spacing w:after="0" w:line="240" w:lineRule="auto"/>
        <w:ind w:firstLine="709"/>
        <w:jc w:val="both"/>
        <w:rPr>
          <w:rFonts w:ascii="Times New Roman" w:hAnsi="Times New Roman" w:cs="Times New Roman"/>
          <w:sz w:val="28"/>
          <w:szCs w:val="28"/>
        </w:rPr>
      </w:pPr>
    </w:p>
    <w:sectPr w:rsidR="00500952" w:rsidRPr="004525CB"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13" w:rsidRDefault="005C5F13">
      <w:pPr>
        <w:spacing w:after="0" w:line="240" w:lineRule="auto"/>
      </w:pPr>
      <w:r>
        <w:separator/>
      </w:r>
    </w:p>
  </w:endnote>
  <w:endnote w:type="continuationSeparator" w:id="0">
    <w:p w:rsidR="005C5F13" w:rsidRDefault="005C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D13F01" w:rsidRDefault="00D13F01">
        <w:pPr>
          <w:pStyle w:val="ac"/>
          <w:jc w:val="center"/>
        </w:pPr>
        <w:r>
          <w:fldChar w:fldCharType="begin"/>
        </w:r>
        <w:r>
          <w:instrText>PAGE   \* MERGEFORMAT</w:instrText>
        </w:r>
        <w:r>
          <w:fldChar w:fldCharType="separate"/>
        </w:r>
        <w:r w:rsidR="008D3226">
          <w:rPr>
            <w:noProof/>
          </w:rPr>
          <w:t>62</w:t>
        </w:r>
        <w:r>
          <w:fldChar w:fldCharType="end"/>
        </w:r>
      </w:p>
    </w:sdtContent>
  </w:sdt>
  <w:p w:rsidR="00D13F01" w:rsidRDefault="00D13F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13" w:rsidRDefault="005C5F13">
      <w:pPr>
        <w:spacing w:after="0" w:line="240" w:lineRule="auto"/>
      </w:pPr>
      <w:r>
        <w:separator/>
      </w:r>
    </w:p>
  </w:footnote>
  <w:footnote w:type="continuationSeparator" w:id="0">
    <w:p w:rsidR="005C5F13" w:rsidRDefault="005C5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71E"/>
    <w:multiLevelType w:val="hybridMultilevel"/>
    <w:tmpl w:val="35A2F396"/>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F75C6"/>
    <w:multiLevelType w:val="singleLevel"/>
    <w:tmpl w:val="6A98AC3A"/>
    <w:lvl w:ilvl="0">
      <w:start w:val="1"/>
      <w:numFmt w:val="decimal"/>
      <w:lvlText w:val="%1"/>
      <w:lvlJc w:val="left"/>
      <w:pPr>
        <w:ind w:left="1353" w:hanging="360"/>
      </w:pPr>
      <w:rPr>
        <w:rFonts w:ascii="Times New Roman" w:hAnsi="Times New Roman" w:cs="Times New Roman" w:hint="default"/>
      </w:rPr>
    </w:lvl>
  </w:abstractNum>
  <w:abstractNum w:abstractNumId="2">
    <w:nsid w:val="0F3E6E90"/>
    <w:multiLevelType w:val="hybridMultilevel"/>
    <w:tmpl w:val="96688F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4">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173E5A"/>
    <w:multiLevelType w:val="hybridMultilevel"/>
    <w:tmpl w:val="AC50EF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995F52"/>
    <w:multiLevelType w:val="hybridMultilevel"/>
    <w:tmpl w:val="33743C2C"/>
    <w:lvl w:ilvl="0" w:tplc="4D46F8A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1C26A24"/>
    <w:multiLevelType w:val="multilevel"/>
    <w:tmpl w:val="4E9C19AA"/>
    <w:lvl w:ilvl="0">
      <w:start w:val="4"/>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B582B48"/>
    <w:multiLevelType w:val="hybridMultilevel"/>
    <w:tmpl w:val="AC54BA84"/>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644254"/>
    <w:multiLevelType w:val="singleLevel"/>
    <w:tmpl w:val="83667DDA"/>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1">
    <w:nsid w:val="58574C62"/>
    <w:multiLevelType w:val="hybridMultilevel"/>
    <w:tmpl w:val="3328EA7C"/>
    <w:lvl w:ilvl="0" w:tplc="6A98AC3A">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FF34AB3"/>
    <w:multiLevelType w:val="hybridMultilevel"/>
    <w:tmpl w:val="10329DA8"/>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511EF3"/>
    <w:multiLevelType w:val="singleLevel"/>
    <w:tmpl w:val="6A98AC3A"/>
    <w:lvl w:ilvl="0">
      <w:start w:val="1"/>
      <w:numFmt w:val="decimal"/>
      <w:lvlText w:val="%1"/>
      <w:lvlJc w:val="left"/>
      <w:pPr>
        <w:ind w:left="720" w:hanging="360"/>
      </w:pPr>
      <w:rPr>
        <w:rFonts w:ascii="Times New Roman" w:hAnsi="Times New Roman" w:cs="Times New Roman" w:hint="default"/>
      </w:rPr>
    </w:lvl>
  </w:abstractNum>
  <w:abstractNum w:abstractNumId="14">
    <w:nsid w:val="67A73D83"/>
    <w:multiLevelType w:val="hybridMultilevel"/>
    <w:tmpl w:val="223477C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3B6"/>
    <w:multiLevelType w:val="hybridMultilevel"/>
    <w:tmpl w:val="0DC80E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2D62BE"/>
    <w:multiLevelType w:val="hybridMultilevel"/>
    <w:tmpl w:val="D2720378"/>
    <w:lvl w:ilvl="0" w:tplc="4D46F8A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BD3219"/>
    <w:multiLevelType w:val="hybridMultilevel"/>
    <w:tmpl w:val="3FAE3F72"/>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CF7409"/>
    <w:multiLevelType w:val="hybridMultilevel"/>
    <w:tmpl w:val="8466C88A"/>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4966F1"/>
    <w:multiLevelType w:val="multilevel"/>
    <w:tmpl w:val="D936879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F967DB4"/>
    <w:multiLevelType w:val="hybridMultilevel"/>
    <w:tmpl w:val="92121FEE"/>
    <w:lvl w:ilvl="0" w:tplc="6A98AC3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17"/>
  </w:num>
  <w:num w:numId="5">
    <w:abstractNumId w:val="20"/>
  </w:num>
  <w:num w:numId="6">
    <w:abstractNumId w:val="12"/>
  </w:num>
  <w:num w:numId="7">
    <w:abstractNumId w:val="14"/>
  </w:num>
  <w:num w:numId="8">
    <w:abstractNumId w:val="0"/>
  </w:num>
  <w:num w:numId="9">
    <w:abstractNumId w:val="2"/>
  </w:num>
  <w:num w:numId="10">
    <w:abstractNumId w:val="13"/>
  </w:num>
  <w:num w:numId="11">
    <w:abstractNumId w:val="9"/>
  </w:num>
  <w:num w:numId="12">
    <w:abstractNumId w:val="1"/>
  </w:num>
  <w:num w:numId="13">
    <w:abstractNumId w:val="16"/>
  </w:num>
  <w:num w:numId="14">
    <w:abstractNumId w:val="6"/>
  </w:num>
  <w:num w:numId="15">
    <w:abstractNumId w:val="5"/>
  </w:num>
  <w:num w:numId="16">
    <w:abstractNumId w:val="15"/>
  </w:num>
  <w:num w:numId="17">
    <w:abstractNumId w:val="10"/>
    <w:lvlOverride w:ilvl="0">
      <w:startOverride w:val="1"/>
    </w:lvlOverride>
  </w:num>
  <w:num w:numId="18">
    <w:abstractNumId w:val="10"/>
    <w:lvlOverride w:ilvl="0">
      <w:lvl w:ilvl="0">
        <w:start w:val="1"/>
        <w:numFmt w:val="decimal"/>
        <w:lvlText w:val="%1)"/>
        <w:legacy w:legacy="1" w:legacySpace="0" w:legacyIndent="293"/>
        <w:lvlJc w:val="left"/>
        <w:pPr>
          <w:ind w:left="0" w:firstLine="0"/>
        </w:pPr>
        <w:rPr>
          <w:rFonts w:ascii="Times New Roman" w:hAnsi="Times New Roman" w:cs="Times New Roman" w:hint="default"/>
        </w:rPr>
      </w:lvl>
    </w:lvlOverride>
  </w:num>
  <w:num w:numId="19">
    <w:abstractNumId w:val="19"/>
  </w:num>
  <w:num w:numId="20">
    <w:abstractNumId w:val="8"/>
  </w:num>
  <w:num w:numId="21">
    <w:abstractNumId w:val="7"/>
  </w:num>
  <w:num w:numId="2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15BFD"/>
    <w:rsid w:val="00091C57"/>
    <w:rsid w:val="00112975"/>
    <w:rsid w:val="0018221A"/>
    <w:rsid w:val="001C3752"/>
    <w:rsid w:val="001E5A70"/>
    <w:rsid w:val="00287E88"/>
    <w:rsid w:val="00376B26"/>
    <w:rsid w:val="003A4D7B"/>
    <w:rsid w:val="00411272"/>
    <w:rsid w:val="004525CB"/>
    <w:rsid w:val="004A2133"/>
    <w:rsid w:val="004E0695"/>
    <w:rsid w:val="004E69CB"/>
    <w:rsid w:val="005008FA"/>
    <w:rsid w:val="00500952"/>
    <w:rsid w:val="005A6F9D"/>
    <w:rsid w:val="005C5F13"/>
    <w:rsid w:val="005C5FB1"/>
    <w:rsid w:val="005D53F1"/>
    <w:rsid w:val="005F3649"/>
    <w:rsid w:val="006D63A3"/>
    <w:rsid w:val="006F47CC"/>
    <w:rsid w:val="00702BB4"/>
    <w:rsid w:val="00713375"/>
    <w:rsid w:val="0071640C"/>
    <w:rsid w:val="00727456"/>
    <w:rsid w:val="0078396A"/>
    <w:rsid w:val="007D7A0D"/>
    <w:rsid w:val="00834CF7"/>
    <w:rsid w:val="0086223D"/>
    <w:rsid w:val="00872944"/>
    <w:rsid w:val="0088415E"/>
    <w:rsid w:val="008B6D26"/>
    <w:rsid w:val="008D3226"/>
    <w:rsid w:val="0097736F"/>
    <w:rsid w:val="00987E50"/>
    <w:rsid w:val="009A023E"/>
    <w:rsid w:val="00A4711C"/>
    <w:rsid w:val="00A76630"/>
    <w:rsid w:val="00AD17E3"/>
    <w:rsid w:val="00B73255"/>
    <w:rsid w:val="00B94DFA"/>
    <w:rsid w:val="00C4461E"/>
    <w:rsid w:val="00C67234"/>
    <w:rsid w:val="00CF73D5"/>
    <w:rsid w:val="00D07086"/>
    <w:rsid w:val="00D13F01"/>
    <w:rsid w:val="00D526BF"/>
    <w:rsid w:val="00D735D1"/>
    <w:rsid w:val="00DB6E20"/>
    <w:rsid w:val="00DB7521"/>
    <w:rsid w:val="00E307F3"/>
    <w:rsid w:val="00E65F3C"/>
    <w:rsid w:val="00E81940"/>
    <w:rsid w:val="00E924D9"/>
    <w:rsid w:val="00EA5B04"/>
    <w:rsid w:val="00EB7A65"/>
    <w:rsid w:val="00EC4093"/>
    <w:rsid w:val="00F478A0"/>
    <w:rsid w:val="00FC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0"/>
    <w:uiPriority w:val="99"/>
    <w:semiHidden/>
    <w:unhideWhenUsed/>
    <w:rsid w:val="0071640C"/>
    <w:rPr>
      <w:color w:val="0000FF" w:themeColor="hyperlink"/>
      <w:u w:val="single"/>
    </w:rPr>
  </w:style>
  <w:style w:type="table" w:styleId="af2">
    <w:name w:val="Table Grid"/>
    <w:basedOn w:val="a1"/>
    <w:uiPriority w:val="59"/>
    <w:rsid w:val="0050095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30560">
      <w:bodyDiv w:val="1"/>
      <w:marLeft w:val="0"/>
      <w:marRight w:val="0"/>
      <w:marTop w:val="0"/>
      <w:marBottom w:val="0"/>
      <w:divBdr>
        <w:top w:val="none" w:sz="0" w:space="0" w:color="auto"/>
        <w:left w:val="none" w:sz="0" w:space="0" w:color="auto"/>
        <w:bottom w:val="none" w:sz="0" w:space="0" w:color="auto"/>
        <w:right w:val="none" w:sz="0" w:space="0" w:color="auto"/>
      </w:divBdr>
    </w:div>
    <w:div w:id="321928174">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41918458">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12302767">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32911294">
      <w:bodyDiv w:val="1"/>
      <w:marLeft w:val="0"/>
      <w:marRight w:val="0"/>
      <w:marTop w:val="0"/>
      <w:marBottom w:val="0"/>
      <w:divBdr>
        <w:top w:val="none" w:sz="0" w:space="0" w:color="auto"/>
        <w:left w:val="none" w:sz="0" w:space="0" w:color="auto"/>
        <w:bottom w:val="none" w:sz="0" w:space="0" w:color="auto"/>
        <w:right w:val="none" w:sz="0" w:space="0" w:color="auto"/>
      </w:divBdr>
      <w:divsChild>
        <w:div w:id="1322152358">
          <w:marLeft w:val="0"/>
          <w:marRight w:val="0"/>
          <w:marTop w:val="0"/>
          <w:marBottom w:val="0"/>
          <w:divBdr>
            <w:top w:val="none" w:sz="0" w:space="0" w:color="auto"/>
            <w:left w:val="none" w:sz="0" w:space="0" w:color="auto"/>
            <w:bottom w:val="none" w:sz="0" w:space="0" w:color="auto"/>
            <w:right w:val="none" w:sz="0" w:space="0" w:color="auto"/>
          </w:divBdr>
        </w:div>
      </w:divsChild>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1069958">
      <w:bodyDiv w:val="1"/>
      <w:marLeft w:val="0"/>
      <w:marRight w:val="0"/>
      <w:marTop w:val="0"/>
      <w:marBottom w:val="0"/>
      <w:divBdr>
        <w:top w:val="none" w:sz="0" w:space="0" w:color="auto"/>
        <w:left w:val="none" w:sz="0" w:space="0" w:color="auto"/>
        <w:bottom w:val="none" w:sz="0" w:space="0" w:color="auto"/>
        <w:right w:val="none" w:sz="0" w:space="0" w:color="auto"/>
      </w:divBdr>
    </w:div>
    <w:div w:id="938374396">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5104266">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3411986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29078992">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65145290">
      <w:bodyDiv w:val="1"/>
      <w:marLeft w:val="0"/>
      <w:marRight w:val="0"/>
      <w:marTop w:val="0"/>
      <w:marBottom w:val="0"/>
      <w:divBdr>
        <w:top w:val="none" w:sz="0" w:space="0" w:color="auto"/>
        <w:left w:val="none" w:sz="0" w:space="0" w:color="auto"/>
        <w:bottom w:val="none" w:sz="0" w:space="0" w:color="auto"/>
        <w:right w:val="none" w:sz="0" w:space="0" w:color="auto"/>
      </w:divBdr>
    </w:div>
    <w:div w:id="1582521588">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60117661">
      <w:bodyDiv w:val="1"/>
      <w:marLeft w:val="0"/>
      <w:marRight w:val="0"/>
      <w:marTop w:val="0"/>
      <w:marBottom w:val="0"/>
      <w:divBdr>
        <w:top w:val="none" w:sz="0" w:space="0" w:color="auto"/>
        <w:left w:val="none" w:sz="0" w:space="0" w:color="auto"/>
        <w:bottom w:val="none" w:sz="0" w:space="0" w:color="auto"/>
        <w:right w:val="none" w:sz="0" w:space="0" w:color="auto"/>
      </w:divBdr>
    </w:div>
    <w:div w:id="1707367458">
      <w:bodyDiv w:val="1"/>
      <w:marLeft w:val="0"/>
      <w:marRight w:val="0"/>
      <w:marTop w:val="0"/>
      <w:marBottom w:val="0"/>
      <w:divBdr>
        <w:top w:val="none" w:sz="0" w:space="0" w:color="auto"/>
        <w:left w:val="none" w:sz="0" w:space="0" w:color="auto"/>
        <w:bottom w:val="none" w:sz="0" w:space="0" w:color="auto"/>
        <w:right w:val="none" w:sz="0" w:space="0" w:color="auto"/>
      </w:divBdr>
    </w:div>
    <w:div w:id="1815560475">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33705510">
      <w:bodyDiv w:val="1"/>
      <w:marLeft w:val="0"/>
      <w:marRight w:val="0"/>
      <w:marTop w:val="0"/>
      <w:marBottom w:val="0"/>
      <w:divBdr>
        <w:top w:val="none" w:sz="0" w:space="0" w:color="auto"/>
        <w:left w:val="none" w:sz="0" w:space="0" w:color="auto"/>
        <w:bottom w:val="none" w:sz="0" w:space="0" w:color="auto"/>
        <w:right w:val="none" w:sz="0" w:space="0" w:color="auto"/>
      </w:divBdr>
    </w:div>
    <w:div w:id="1940481716">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15835747">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1250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vari.yandex.ru/dict/bse/article/00003/48700.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vari.yandex.ru/dict/bse/article/00003/58000.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vari.yandex.ru/dict/bse/article/00003/48700.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vari.yandex.ru/dict/bse/article/00003/58000.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B819F-8566-41F2-9EBA-81EF6144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104</Pages>
  <Words>20931</Words>
  <Characters>119307</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cp:lastPrinted>2019-10-09T09:24:00Z</cp:lastPrinted>
  <dcterms:created xsi:type="dcterms:W3CDTF">2017-09-05T09:29:00Z</dcterms:created>
  <dcterms:modified xsi:type="dcterms:W3CDTF">2022-03-14T09:17:00Z</dcterms:modified>
</cp:coreProperties>
</file>