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2A" w:rsidRPr="007A112A" w:rsidRDefault="007A112A" w:rsidP="007A112A">
      <w:pPr>
        <w:pStyle w:val="ReportHead"/>
        <w:suppressAutoHyphens/>
        <w:rPr>
          <w:sz w:val="24"/>
        </w:rPr>
      </w:pPr>
      <w:r w:rsidRPr="007A112A">
        <w:rPr>
          <w:sz w:val="24"/>
        </w:rPr>
        <w:t>Минобрнауки России</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Бузулукский гуманитарно-технологический институт (филиал) </w:t>
      </w:r>
    </w:p>
    <w:p w:rsidR="007A112A" w:rsidRPr="007A112A" w:rsidRDefault="007A112A" w:rsidP="007A112A">
      <w:pPr>
        <w:pStyle w:val="ReportHead"/>
        <w:suppressAutoHyphens/>
        <w:rPr>
          <w:sz w:val="24"/>
        </w:rPr>
      </w:pPr>
      <w:r w:rsidRPr="007A112A">
        <w:rPr>
          <w:sz w:val="24"/>
        </w:rPr>
        <w:t>федерального государственного бюджетного образовательного учреждения</w:t>
      </w:r>
    </w:p>
    <w:p w:rsidR="007A112A" w:rsidRPr="007A112A" w:rsidRDefault="007A112A" w:rsidP="007A112A">
      <w:pPr>
        <w:pStyle w:val="ReportHead"/>
        <w:suppressAutoHyphens/>
        <w:rPr>
          <w:sz w:val="24"/>
        </w:rPr>
      </w:pPr>
      <w:r w:rsidRPr="007A112A">
        <w:rPr>
          <w:sz w:val="24"/>
        </w:rPr>
        <w:t>высшего образования</w:t>
      </w:r>
    </w:p>
    <w:p w:rsidR="007A112A" w:rsidRPr="007A112A" w:rsidRDefault="007A112A" w:rsidP="007A112A">
      <w:pPr>
        <w:pStyle w:val="ReportHead"/>
        <w:suppressAutoHyphens/>
        <w:rPr>
          <w:sz w:val="24"/>
        </w:rPr>
      </w:pPr>
      <w:r w:rsidRPr="007A112A">
        <w:rPr>
          <w:sz w:val="24"/>
        </w:rPr>
        <w:t>«Оренбургский государственный университет»</w:t>
      </w:r>
    </w:p>
    <w:p w:rsidR="007A112A" w:rsidRPr="007A112A" w:rsidRDefault="007A112A" w:rsidP="007A112A">
      <w:pPr>
        <w:pStyle w:val="ReportHead"/>
        <w:suppressAutoHyphens/>
        <w:rPr>
          <w:sz w:val="24"/>
        </w:rPr>
      </w:pPr>
    </w:p>
    <w:p w:rsidR="007A112A" w:rsidRPr="007A112A" w:rsidRDefault="007A112A" w:rsidP="007A112A">
      <w:pPr>
        <w:pStyle w:val="ReportHead"/>
        <w:suppressAutoHyphens/>
        <w:rPr>
          <w:sz w:val="24"/>
        </w:rPr>
      </w:pPr>
      <w:r w:rsidRPr="007A112A">
        <w:rPr>
          <w:sz w:val="24"/>
        </w:rPr>
        <w:t xml:space="preserve">Кафедра педагогического образования </w:t>
      </w:r>
    </w:p>
    <w:p w:rsidR="00CC77ED" w:rsidRDefault="00CC77ED" w:rsidP="007A112A">
      <w:pPr>
        <w:pStyle w:val="ReportHead"/>
        <w:widowControl w:val="0"/>
        <w:rPr>
          <w:sz w:val="24"/>
        </w:rPr>
      </w:pPr>
    </w:p>
    <w:p w:rsidR="00CC77ED" w:rsidRDefault="00CC77ED" w:rsidP="007A112A">
      <w:pPr>
        <w:pStyle w:val="ReportHead"/>
        <w:suppressAutoHyphens/>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jc w:val="left"/>
        <w:rPr>
          <w:sz w:val="24"/>
        </w:rPr>
      </w:pPr>
    </w:p>
    <w:p w:rsidR="00CC77ED" w:rsidRDefault="00CC77ED" w:rsidP="007A112A">
      <w:pPr>
        <w:pStyle w:val="ReportHead"/>
        <w:suppressAutoHyphens/>
        <w:rPr>
          <w:sz w:val="24"/>
        </w:rPr>
      </w:pPr>
    </w:p>
    <w:p w:rsidR="00CC77ED" w:rsidRDefault="00CC77ED" w:rsidP="007A112A">
      <w:pPr>
        <w:pStyle w:val="ReportHead"/>
        <w:suppressAutoHyphens/>
        <w:rPr>
          <w:b/>
          <w:sz w:val="32"/>
        </w:rPr>
      </w:pPr>
      <w:r>
        <w:rPr>
          <w:b/>
          <w:sz w:val="32"/>
        </w:rPr>
        <w:t>Фонд</w:t>
      </w:r>
    </w:p>
    <w:p w:rsidR="00CC77ED" w:rsidRDefault="00CC77ED" w:rsidP="007A112A">
      <w:pPr>
        <w:pStyle w:val="ReportHead"/>
        <w:suppressAutoHyphens/>
        <w:rPr>
          <w:b/>
          <w:sz w:val="32"/>
        </w:rPr>
      </w:pPr>
      <w:r>
        <w:rPr>
          <w:b/>
          <w:sz w:val="32"/>
        </w:rPr>
        <w:t>оценочных средств</w:t>
      </w:r>
    </w:p>
    <w:p w:rsidR="00CC77ED" w:rsidRDefault="00CC77ED" w:rsidP="007A112A">
      <w:pPr>
        <w:pStyle w:val="ReportHead"/>
        <w:suppressAutoHyphens/>
        <w:rPr>
          <w:i/>
        </w:rPr>
      </w:pPr>
      <w:r>
        <w:t>по дисциплине</w:t>
      </w:r>
      <w:r>
        <w:rPr>
          <w:i/>
        </w:rPr>
        <w:t xml:space="preserve"> «</w:t>
      </w:r>
      <w:r w:rsidR="00B5024F">
        <w:rPr>
          <w:i/>
        </w:rPr>
        <w:t>П</w:t>
      </w:r>
      <w:r>
        <w:rPr>
          <w:i/>
        </w:rPr>
        <w:t>едагогическ</w:t>
      </w:r>
      <w:r w:rsidR="00B5024F">
        <w:rPr>
          <w:i/>
        </w:rPr>
        <w:t>ие</w:t>
      </w:r>
      <w:r>
        <w:rPr>
          <w:i/>
        </w:rPr>
        <w:t xml:space="preserve"> технологии»</w:t>
      </w:r>
    </w:p>
    <w:p w:rsidR="00CC77ED" w:rsidRDefault="00CC77ED" w:rsidP="007A112A">
      <w:pPr>
        <w:pStyle w:val="ReportHead"/>
        <w:suppressAutoHyphens/>
      </w:pPr>
    </w:p>
    <w:p w:rsidR="00CC77ED" w:rsidRDefault="00CC77ED" w:rsidP="007A112A">
      <w:pPr>
        <w:pStyle w:val="ReportHead"/>
        <w:suppressAutoHyphens/>
        <w:spacing w:line="360" w:lineRule="auto"/>
      </w:pPr>
      <w:r>
        <w:t>Уровень высшего образования</w:t>
      </w:r>
    </w:p>
    <w:p w:rsidR="00CC77ED" w:rsidRDefault="00CC77ED" w:rsidP="007A112A">
      <w:pPr>
        <w:pStyle w:val="ReportHead"/>
        <w:suppressAutoHyphens/>
        <w:spacing w:line="360" w:lineRule="auto"/>
      </w:pPr>
      <w:r>
        <w:t>БАКАЛАВРИАТ</w:t>
      </w:r>
    </w:p>
    <w:p w:rsidR="00CC77ED" w:rsidRDefault="00CC77ED" w:rsidP="007A112A">
      <w:pPr>
        <w:pStyle w:val="ReportHead"/>
        <w:suppressAutoHyphens/>
      </w:pPr>
      <w:r>
        <w:t>Направление подготовки</w:t>
      </w:r>
    </w:p>
    <w:p w:rsidR="00CC77ED" w:rsidRDefault="00CC77ED" w:rsidP="007A112A">
      <w:pPr>
        <w:pStyle w:val="ReportHead"/>
        <w:suppressAutoHyphens/>
        <w:rPr>
          <w:i/>
          <w:u w:val="single"/>
        </w:rPr>
      </w:pPr>
      <w:r>
        <w:rPr>
          <w:i/>
          <w:u w:val="single"/>
        </w:rPr>
        <w:t>44.03.04 Профессиональное обучение (по отраслям)</w:t>
      </w:r>
    </w:p>
    <w:p w:rsidR="00CC77ED" w:rsidRDefault="00CC77ED" w:rsidP="007A112A">
      <w:pPr>
        <w:pStyle w:val="ReportHead"/>
        <w:suppressAutoHyphens/>
        <w:rPr>
          <w:sz w:val="24"/>
          <w:vertAlign w:val="superscript"/>
        </w:rPr>
      </w:pPr>
      <w:r>
        <w:rPr>
          <w:sz w:val="24"/>
          <w:vertAlign w:val="superscript"/>
        </w:rPr>
        <w:t>(код и наименование направления подготовки)</w:t>
      </w:r>
    </w:p>
    <w:p w:rsidR="00CC77ED" w:rsidRDefault="00CC77ED" w:rsidP="007A112A">
      <w:pPr>
        <w:pStyle w:val="ReportHead"/>
        <w:suppressAutoHyphens/>
        <w:rPr>
          <w:i/>
          <w:u w:val="single"/>
        </w:rPr>
      </w:pPr>
      <w:r>
        <w:rPr>
          <w:i/>
          <w:u w:val="single"/>
        </w:rPr>
        <w:t>Энергетика</w:t>
      </w:r>
    </w:p>
    <w:p w:rsidR="00CC77ED" w:rsidRDefault="00CC77ED" w:rsidP="007A112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C77ED" w:rsidRDefault="00CC77ED" w:rsidP="007A112A">
      <w:pPr>
        <w:pStyle w:val="ReportHead"/>
        <w:suppressAutoHyphens/>
      </w:pPr>
      <w:r>
        <w:t>Тип образовательной программы</w:t>
      </w:r>
    </w:p>
    <w:p w:rsidR="00CC77ED" w:rsidRDefault="00CC77ED" w:rsidP="007A112A">
      <w:pPr>
        <w:pStyle w:val="ReportHead"/>
        <w:suppressAutoHyphens/>
        <w:rPr>
          <w:i/>
          <w:u w:val="single"/>
        </w:rPr>
      </w:pPr>
      <w:r>
        <w:rPr>
          <w:i/>
          <w:u w:val="single"/>
        </w:rPr>
        <w:t>Программа академического бакалавриата</w:t>
      </w:r>
    </w:p>
    <w:p w:rsidR="00CC77ED" w:rsidRDefault="00CC77ED" w:rsidP="007A112A">
      <w:pPr>
        <w:pStyle w:val="ReportHead"/>
        <w:suppressAutoHyphens/>
        <w:rPr>
          <w:sz w:val="24"/>
        </w:rPr>
      </w:pPr>
    </w:p>
    <w:p w:rsidR="00CC77ED" w:rsidRDefault="00CC77ED" w:rsidP="007A112A">
      <w:pPr>
        <w:pStyle w:val="ReportHead"/>
        <w:suppressAutoHyphens/>
      </w:pPr>
      <w:r>
        <w:t>Квалификация</w:t>
      </w:r>
    </w:p>
    <w:p w:rsidR="00CC77ED" w:rsidRDefault="00CC77ED" w:rsidP="007A112A">
      <w:pPr>
        <w:pStyle w:val="ReportHead"/>
        <w:suppressAutoHyphens/>
        <w:rPr>
          <w:i/>
          <w:u w:val="single"/>
        </w:rPr>
      </w:pPr>
      <w:r>
        <w:rPr>
          <w:i/>
          <w:u w:val="single"/>
        </w:rPr>
        <w:t>Бакалавр</w:t>
      </w:r>
    </w:p>
    <w:p w:rsidR="00CC77ED" w:rsidRDefault="00CC77ED" w:rsidP="007A112A">
      <w:pPr>
        <w:pStyle w:val="ReportHead"/>
        <w:suppressAutoHyphens/>
      </w:pPr>
      <w:r>
        <w:t>Форма обучения</w:t>
      </w:r>
    </w:p>
    <w:p w:rsidR="00CC77ED" w:rsidRDefault="00CC77ED" w:rsidP="007A112A">
      <w:pPr>
        <w:pStyle w:val="ReportHead"/>
        <w:suppressAutoHyphens/>
        <w:rPr>
          <w:i/>
          <w:sz w:val="24"/>
          <w:u w:val="single"/>
        </w:rPr>
      </w:pPr>
      <w:r>
        <w:rPr>
          <w:i/>
          <w:sz w:val="24"/>
          <w:u w:val="single"/>
        </w:rPr>
        <w:t>Заочная</w:t>
      </w:r>
    </w:p>
    <w:p w:rsidR="00CC77ED" w:rsidRDefault="00CC77ED" w:rsidP="007A112A">
      <w:pPr>
        <w:pStyle w:val="ReportHead"/>
        <w:suppressAutoHyphens/>
      </w:pPr>
      <w:bookmarkStart w:id="0" w:name="BookmarkWhereDelChr13"/>
      <w:bookmarkEnd w:id="0"/>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CC77ED" w:rsidRDefault="00CC77ED"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7A112A" w:rsidRDefault="007A112A" w:rsidP="007A112A">
      <w:pPr>
        <w:pStyle w:val="ReportHead"/>
        <w:suppressAutoHyphens/>
      </w:pPr>
    </w:p>
    <w:p w:rsidR="00CC77ED" w:rsidRDefault="00CC77ED" w:rsidP="007A112A">
      <w:pPr>
        <w:pStyle w:val="ReportHead"/>
        <w:suppressAutoHyphens/>
        <w:sectPr w:rsidR="00CC77ED" w:rsidSect="00CC77ED">
          <w:footerReference w:type="default" r:id="rId8"/>
          <w:pgSz w:w="11906" w:h="16838"/>
          <w:pgMar w:top="510" w:right="567" w:bottom="510" w:left="1134" w:header="0" w:footer="510" w:gutter="0"/>
          <w:cols w:space="708"/>
          <w:docGrid w:linePitch="360"/>
        </w:sectPr>
      </w:pPr>
      <w:r>
        <w:t>Год набора 20</w:t>
      </w:r>
      <w:r w:rsidR="00C058D5">
        <w:t>1</w:t>
      </w:r>
      <w:r w:rsidR="005F1B54">
        <w:t>7</w:t>
      </w:r>
    </w:p>
    <w:p w:rsidR="00CC77ED" w:rsidRDefault="00CC77ED" w:rsidP="007A112A">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44.03.04 Профессиональное обучение (по отраслям)</w:t>
      </w:r>
      <w:r>
        <w:rPr>
          <w:sz w:val="24"/>
        </w:rPr>
        <w:t xml:space="preserve"> по дисциплине «</w:t>
      </w:r>
      <w:r w:rsidR="00B5024F">
        <w:rPr>
          <w:sz w:val="24"/>
        </w:rPr>
        <w:t>П</w:t>
      </w:r>
      <w:r>
        <w:rPr>
          <w:sz w:val="24"/>
        </w:rPr>
        <w:t>едагогическ</w:t>
      </w:r>
      <w:r w:rsidR="00B5024F">
        <w:rPr>
          <w:sz w:val="24"/>
        </w:rPr>
        <w:t>ие</w:t>
      </w:r>
      <w:r>
        <w:rPr>
          <w:sz w:val="24"/>
        </w:rPr>
        <w:t xml:space="preserve"> технологии</w:t>
      </w:r>
      <w:r w:rsidR="007A112A">
        <w:rPr>
          <w:sz w:val="24"/>
        </w:rPr>
        <w:t>»</w:t>
      </w:r>
    </w:p>
    <w:p w:rsidR="00CC77ED" w:rsidRDefault="00CC77ED" w:rsidP="007A112A">
      <w:pPr>
        <w:pStyle w:val="ReportHead"/>
        <w:suppressAutoHyphens/>
        <w:jc w:val="both"/>
        <w:rPr>
          <w:sz w:val="24"/>
          <w:u w:val="single"/>
        </w:rPr>
      </w:pPr>
    </w:p>
    <w:p w:rsidR="00CC77ED" w:rsidRDefault="00CC77ED" w:rsidP="007A112A">
      <w:pPr>
        <w:pStyle w:val="ReportHead"/>
        <w:suppressAutoHyphens/>
        <w:ind w:firstLine="850"/>
        <w:jc w:val="both"/>
        <w:rPr>
          <w:sz w:val="24"/>
        </w:rPr>
      </w:pPr>
      <w:r>
        <w:rPr>
          <w:sz w:val="24"/>
        </w:rPr>
        <w:t>Фонд оценочных средств рассмотрен и утвержден на заседании кафедры</w:t>
      </w:r>
    </w:p>
    <w:p w:rsidR="00CC77ED" w:rsidRDefault="00CC77ED" w:rsidP="007A112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CC77ED" w:rsidRDefault="00CC77ED" w:rsidP="007A112A">
      <w:pPr>
        <w:pStyle w:val="ReportHead"/>
        <w:tabs>
          <w:tab w:val="left" w:pos="10148"/>
        </w:tabs>
        <w:suppressAutoHyphens/>
        <w:rPr>
          <w:i/>
          <w:sz w:val="24"/>
          <w:vertAlign w:val="superscript"/>
        </w:rPr>
      </w:pPr>
      <w:r>
        <w:rPr>
          <w:i/>
          <w:sz w:val="24"/>
          <w:vertAlign w:val="superscript"/>
        </w:rPr>
        <w:t>наименование кафедры</w:t>
      </w:r>
    </w:p>
    <w:p w:rsidR="00CC77ED" w:rsidRDefault="00CC77ED" w:rsidP="007A112A">
      <w:pPr>
        <w:pStyle w:val="ReportHead"/>
        <w:tabs>
          <w:tab w:val="left" w:pos="10148"/>
        </w:tabs>
        <w:suppressAutoHyphens/>
        <w:jc w:val="both"/>
        <w:rPr>
          <w:sz w:val="24"/>
        </w:rPr>
      </w:pPr>
      <w:r>
        <w:rPr>
          <w:sz w:val="24"/>
        </w:rPr>
        <w:t>протокол № ________от "___" __________ 20__г.</w:t>
      </w:r>
    </w:p>
    <w:p w:rsidR="00CC77ED" w:rsidRDefault="00CC77ED" w:rsidP="007A112A">
      <w:pPr>
        <w:pStyle w:val="ReportHead"/>
        <w:tabs>
          <w:tab w:val="left" w:pos="10148"/>
        </w:tabs>
        <w:suppressAutoHyphens/>
        <w:jc w:val="both"/>
        <w:rPr>
          <w:sz w:val="24"/>
        </w:rPr>
      </w:pPr>
    </w:p>
    <w:p w:rsidR="00CC77ED" w:rsidRDefault="007A112A" w:rsidP="007A112A">
      <w:pPr>
        <w:pStyle w:val="ReportHead"/>
        <w:tabs>
          <w:tab w:val="center" w:pos="6378"/>
          <w:tab w:val="left" w:pos="10148"/>
        </w:tabs>
        <w:suppressAutoHyphens/>
        <w:jc w:val="both"/>
        <w:rPr>
          <w:sz w:val="24"/>
          <w:u w:val="single"/>
        </w:rPr>
      </w:pPr>
      <w:r>
        <w:rPr>
          <w:sz w:val="24"/>
        </w:rPr>
        <w:t xml:space="preserve">Первый заместитель директора по учебной работе </w:t>
      </w:r>
      <w:r w:rsidR="00CC77ED">
        <w:rPr>
          <w:sz w:val="24"/>
          <w:u w:val="single"/>
        </w:rPr>
        <w:t xml:space="preserve"> </w:t>
      </w:r>
      <w:r w:rsidR="00CC77ED">
        <w:rPr>
          <w:sz w:val="24"/>
          <w:u w:val="single"/>
        </w:rPr>
        <w:tab/>
      </w:r>
      <w:r>
        <w:rPr>
          <w:sz w:val="24"/>
          <w:u w:val="single"/>
        </w:rPr>
        <w:t xml:space="preserve">                          </w:t>
      </w:r>
      <w:r w:rsidR="00CC77ED">
        <w:rPr>
          <w:sz w:val="24"/>
          <w:u w:val="single"/>
        </w:rPr>
        <w:t xml:space="preserve"> </w:t>
      </w:r>
      <w:r w:rsidR="00CC77ED">
        <w:rPr>
          <w:sz w:val="24"/>
          <w:u w:val="single"/>
        </w:rPr>
        <w:tab/>
      </w:r>
    </w:p>
    <w:p w:rsidR="00CC77ED" w:rsidRDefault="00CC77ED" w:rsidP="007A112A">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C77ED" w:rsidRDefault="00CC77ED" w:rsidP="007A112A">
      <w:pPr>
        <w:pStyle w:val="ReportHead"/>
        <w:tabs>
          <w:tab w:val="center" w:pos="6378"/>
          <w:tab w:val="left" w:pos="10148"/>
        </w:tabs>
        <w:suppressAutoHyphens/>
        <w:jc w:val="both"/>
        <w:rPr>
          <w:i/>
          <w:sz w:val="24"/>
        </w:rPr>
      </w:pPr>
      <w:r>
        <w:rPr>
          <w:i/>
          <w:sz w:val="24"/>
        </w:rPr>
        <w:t>Исполнители:</w:t>
      </w:r>
    </w:p>
    <w:p w:rsidR="00CC77ED" w:rsidRDefault="00CC77ED" w:rsidP="007A112A">
      <w:pPr>
        <w:pStyle w:val="ReportHead"/>
        <w:tabs>
          <w:tab w:val="left" w:pos="10148"/>
        </w:tabs>
        <w:suppressAutoHyphens/>
        <w:jc w:val="both"/>
        <w:rPr>
          <w:sz w:val="24"/>
          <w:u w:val="single"/>
        </w:rPr>
      </w:pPr>
      <w:r>
        <w:rPr>
          <w:sz w:val="24"/>
          <w:u w:val="single"/>
        </w:rPr>
        <w:t xml:space="preserve"> </w:t>
      </w:r>
      <w:r w:rsidR="00C52A32">
        <w:rPr>
          <w:sz w:val="24"/>
          <w:u w:val="single"/>
        </w:rPr>
        <w:t>Доцент</w:t>
      </w:r>
      <w:r w:rsidR="007A112A">
        <w:rPr>
          <w:sz w:val="24"/>
          <w:u w:val="single"/>
        </w:rPr>
        <w:t xml:space="preserve">                                                                           </w:t>
      </w:r>
      <w:r w:rsidR="00C52A32">
        <w:rPr>
          <w:sz w:val="24"/>
          <w:u w:val="single"/>
        </w:rPr>
        <w:t xml:space="preserve">                  </w:t>
      </w:r>
      <w:r w:rsidR="007A112A">
        <w:rPr>
          <w:sz w:val="24"/>
          <w:u w:val="single"/>
        </w:rPr>
        <w:t>Н.А. Гаврилова</w:t>
      </w:r>
      <w:r>
        <w:rPr>
          <w:sz w:val="24"/>
          <w:u w:val="single"/>
        </w:rPr>
        <w:tab/>
      </w:r>
    </w:p>
    <w:p w:rsidR="00CC77ED" w:rsidRDefault="00CC77ED" w:rsidP="007A112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C77ED" w:rsidRDefault="00CC77ED" w:rsidP="007A112A">
      <w:pPr>
        <w:pStyle w:val="ReportHead"/>
        <w:tabs>
          <w:tab w:val="left" w:pos="10148"/>
        </w:tabs>
        <w:suppressAutoHyphens/>
        <w:jc w:val="both"/>
        <w:rPr>
          <w:i/>
          <w:sz w:val="24"/>
        </w:rPr>
      </w:pPr>
    </w:p>
    <w:p w:rsidR="00CC77ED" w:rsidRDefault="00CC77ED" w:rsidP="007A112A">
      <w:pPr>
        <w:spacing w:after="0"/>
        <w:rPr>
          <w:i/>
          <w:sz w:val="24"/>
        </w:rPr>
      </w:pPr>
      <w:r>
        <w:rPr>
          <w:i/>
          <w:sz w:val="24"/>
        </w:rPr>
        <w:br w:type="page"/>
      </w:r>
    </w:p>
    <w:p w:rsidR="00CC77ED" w:rsidRDefault="00CC77ED" w:rsidP="007A112A">
      <w:pPr>
        <w:pStyle w:val="ReportMain"/>
        <w:keepNext/>
        <w:suppressAutoHyphens/>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319"/>
        <w:gridCol w:w="4536"/>
        <w:gridCol w:w="3350"/>
      </w:tblGrid>
      <w:tr w:rsidR="00CC77ED" w:rsidRPr="00CC77ED" w:rsidTr="007A112A">
        <w:tblPrEx>
          <w:tblCellMar>
            <w:top w:w="0" w:type="dxa"/>
            <w:bottom w:w="0" w:type="dxa"/>
          </w:tblCellMar>
        </w:tblPrEx>
        <w:trPr>
          <w:tblHeader/>
        </w:trPr>
        <w:tc>
          <w:tcPr>
            <w:tcW w:w="2319" w:type="dxa"/>
            <w:shd w:val="clear" w:color="auto" w:fill="auto"/>
            <w:vAlign w:val="center"/>
          </w:tcPr>
          <w:p w:rsidR="00CC77ED" w:rsidRPr="00CC77ED" w:rsidRDefault="00CC77ED" w:rsidP="007A112A">
            <w:pPr>
              <w:pStyle w:val="ReportMain"/>
              <w:suppressAutoHyphens/>
              <w:jc w:val="center"/>
            </w:pPr>
            <w:r w:rsidRPr="00CC77ED">
              <w:t>Формируемые компетенции</w:t>
            </w:r>
          </w:p>
        </w:tc>
        <w:tc>
          <w:tcPr>
            <w:tcW w:w="4536" w:type="dxa"/>
            <w:shd w:val="clear" w:color="auto" w:fill="auto"/>
            <w:vAlign w:val="center"/>
          </w:tcPr>
          <w:p w:rsidR="00CC77ED" w:rsidRPr="00CC77ED" w:rsidRDefault="00CC77ED" w:rsidP="007A112A">
            <w:pPr>
              <w:pStyle w:val="ReportMain"/>
              <w:suppressAutoHyphens/>
              <w:jc w:val="center"/>
            </w:pPr>
            <w:r w:rsidRPr="00CC77ED">
              <w:t>Планируемые результаты обучения по дисциплине, характеризующие этапы формирования компетенций</w:t>
            </w:r>
          </w:p>
        </w:tc>
        <w:tc>
          <w:tcPr>
            <w:tcW w:w="3350" w:type="dxa"/>
            <w:shd w:val="clear" w:color="auto" w:fill="auto"/>
            <w:vAlign w:val="center"/>
          </w:tcPr>
          <w:p w:rsidR="00CC77ED" w:rsidRPr="00CC77ED" w:rsidRDefault="00CC77ED" w:rsidP="007A112A">
            <w:pPr>
              <w:pStyle w:val="ReportMain"/>
              <w:suppressAutoHyphens/>
              <w:jc w:val="center"/>
            </w:pPr>
            <w:r w:rsidRPr="00CC77ED">
              <w:t>Виды оценочных средств/</w:t>
            </w:r>
          </w:p>
          <w:p w:rsidR="00CC77ED" w:rsidRPr="00CC77ED" w:rsidRDefault="00CC77ED" w:rsidP="007A112A">
            <w:pPr>
              <w:pStyle w:val="ReportMain"/>
              <w:suppressAutoHyphens/>
              <w:jc w:val="center"/>
            </w:pPr>
            <w:r w:rsidRPr="00CC77ED">
              <w:t>шифр раздела в данном документе</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jc w:val="both"/>
              <w:rPr>
                <w:b/>
              </w:rPr>
            </w:pPr>
            <w:r w:rsidRPr="00CC77ED">
              <w:rPr>
                <w:b/>
              </w:rPr>
              <w:t>ОПК-1:</w:t>
            </w:r>
          </w:p>
          <w:p w:rsidR="00CC77ED" w:rsidRPr="00CC77ED" w:rsidRDefault="00CC77ED" w:rsidP="007A112A">
            <w:pPr>
              <w:pStyle w:val="ReportMain"/>
              <w:suppressAutoHyphens/>
              <w:jc w:val="both"/>
            </w:pPr>
            <w:r w:rsidRPr="00CC77ED">
              <w:t>способность  проектировать  и  осуществлять  индивидуально-личностные  концепции  профессионально-педагогической  деятельности</w:t>
            </w: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Знать:</w:t>
            </w:r>
          </w:p>
          <w:p w:rsidR="00CC77ED" w:rsidRPr="00CC77ED" w:rsidRDefault="007A112A" w:rsidP="007A112A">
            <w:pPr>
              <w:pStyle w:val="ReportMain"/>
              <w:suppressAutoHyphens/>
              <w:jc w:val="both"/>
            </w:pPr>
            <w:r>
              <w:t>- принципы проектирования и осуществления индивидуально-личностной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Уметь:</w:t>
            </w:r>
          </w:p>
          <w:p w:rsidR="00CC77ED" w:rsidRPr="00CC77ED" w:rsidRDefault="007A112A" w:rsidP="007A112A">
            <w:pPr>
              <w:pStyle w:val="ReportMain"/>
              <w:suppressAutoHyphens/>
              <w:jc w:val="both"/>
            </w:pPr>
            <w:r>
              <w:t>-  проектировать и осуществлять индивидуально-личностные концепции профессионально-педагогической деятельности</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CC77ED" w:rsidRPr="00CC77ED" w:rsidRDefault="00CC77ED" w:rsidP="007A112A">
            <w:pPr>
              <w:pStyle w:val="ReportMain"/>
              <w:suppressAutoHyphens/>
              <w:jc w:val="both"/>
              <w:rPr>
                <w:b/>
                <w:u w:val="single"/>
              </w:rPr>
            </w:pPr>
            <w:r w:rsidRPr="00CC77ED">
              <w:rPr>
                <w:b/>
                <w:u w:val="single"/>
              </w:rPr>
              <w:t>Владеть:</w:t>
            </w:r>
          </w:p>
          <w:p w:rsidR="00CC77ED" w:rsidRPr="00CC77ED" w:rsidRDefault="007A112A" w:rsidP="007A112A">
            <w:pPr>
              <w:pStyle w:val="ReportMain"/>
              <w:suppressAutoHyphens/>
              <w:jc w:val="both"/>
            </w:pPr>
            <w:r>
              <w:t>- приемами проектирования и осуществления индивидуально-личностных концепций профессионально-педагогической деятельности.</w:t>
            </w:r>
          </w:p>
        </w:tc>
        <w:tc>
          <w:tcPr>
            <w:tcW w:w="3350" w:type="dxa"/>
            <w:shd w:val="clear" w:color="auto" w:fill="auto"/>
          </w:tcPr>
          <w:p w:rsidR="00CC77ED" w:rsidRPr="00CC77ED" w:rsidRDefault="00CC77ED" w:rsidP="00C058D5">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rPr>
                <w:b/>
              </w:rPr>
            </w:pPr>
            <w:r w:rsidRPr="00CC77ED">
              <w:rPr>
                <w:b/>
              </w:rPr>
              <w:t>ОПК-8:</w:t>
            </w:r>
          </w:p>
          <w:p w:rsidR="00CC77ED" w:rsidRPr="00CC77ED" w:rsidRDefault="00CC77ED" w:rsidP="007A112A">
            <w:pPr>
              <w:pStyle w:val="ReportMain"/>
              <w:suppressAutoHyphens/>
            </w:pPr>
            <w:r w:rsidRPr="00CC77ED">
              <w:t>готовность  моделировать  стратегию  и  технологию  общения  для решения конкретных профессионально-педагогических задач</w:t>
            </w:r>
          </w:p>
        </w:tc>
        <w:tc>
          <w:tcPr>
            <w:tcW w:w="4536" w:type="dxa"/>
            <w:shd w:val="clear" w:color="auto" w:fill="auto"/>
          </w:tcPr>
          <w:p w:rsidR="007A112A" w:rsidRPr="007A112A" w:rsidRDefault="007A112A" w:rsidP="007A112A">
            <w:pPr>
              <w:widowControl w:val="0"/>
              <w:spacing w:after="0" w:line="240" w:lineRule="auto"/>
              <w:jc w:val="both"/>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педагогического о</w:t>
            </w:r>
            <w:r w:rsidRPr="007A112A">
              <w:rPr>
                <w:sz w:val="24"/>
              </w:rPr>
              <w:t>б</w:t>
            </w:r>
            <w:r w:rsidRPr="007A112A">
              <w:rPr>
                <w:sz w:val="24"/>
              </w:rPr>
              <w:t>щения;</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w:t>
            </w:r>
            <w:r>
              <w:rPr>
                <w:sz w:val="24"/>
              </w:rPr>
              <w:t>сси</w:t>
            </w:r>
            <w:r>
              <w:rPr>
                <w:sz w:val="24"/>
              </w:rPr>
              <w:t>о</w:t>
            </w:r>
            <w:r>
              <w:rPr>
                <w:sz w:val="24"/>
              </w:rPr>
              <w:t>нально-педагогических задач.</w:t>
            </w:r>
            <w:r w:rsidRPr="007A112A">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коммуник</w:t>
            </w:r>
            <w:r w:rsidRPr="007A112A">
              <w:rPr>
                <w:sz w:val="24"/>
              </w:rPr>
              <w:t>а</w:t>
            </w:r>
            <w:r w:rsidRPr="007A112A">
              <w:rPr>
                <w:sz w:val="24"/>
              </w:rPr>
              <w:t>тивные ситуации, выстраивая наиболее целесообра</w:t>
            </w:r>
            <w:r w:rsidRPr="007A112A">
              <w:rPr>
                <w:sz w:val="24"/>
              </w:rPr>
              <w:t>з</w:t>
            </w:r>
            <w:r w:rsidRPr="007A112A">
              <w:rPr>
                <w:sz w:val="24"/>
              </w:rPr>
              <w:t>ную стратегию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Владеть:</w:t>
            </w:r>
          </w:p>
          <w:p w:rsidR="00CC77ED" w:rsidRPr="00CC77ED" w:rsidRDefault="007A112A" w:rsidP="007A112A">
            <w:pPr>
              <w:pStyle w:val="ReportMain"/>
              <w:suppressAutoHyphens/>
              <w:jc w:val="both"/>
            </w:pPr>
            <w:r w:rsidRPr="007A112A">
              <w:rPr>
                <w:sz w:val="22"/>
              </w:rPr>
              <w:t>- навыками и приемами эффективного разрешения возникающих в образовательном процессе различных педагогических задач и ситуаций</w:t>
            </w:r>
          </w:p>
        </w:tc>
        <w:tc>
          <w:tcPr>
            <w:tcW w:w="3350" w:type="dxa"/>
            <w:shd w:val="clear" w:color="auto" w:fill="auto"/>
          </w:tcPr>
          <w:p w:rsidR="00CC77ED" w:rsidRPr="00CC77ED" w:rsidRDefault="00CC77ED" w:rsidP="0051003F">
            <w:pPr>
              <w:pStyle w:val="ReportMain"/>
              <w:suppressAutoHyphens/>
              <w:jc w:val="both"/>
              <w:rPr>
                <w:i/>
              </w:rPr>
            </w:pPr>
            <w:r w:rsidRPr="00CC77ED">
              <w:rPr>
                <w:b/>
              </w:rPr>
              <w:t>Блок C –</w:t>
            </w:r>
            <w:r w:rsidRPr="00CC77ED">
              <w:t xml:space="preserve"> задания практико-ориентированного </w:t>
            </w:r>
          </w:p>
        </w:tc>
      </w:tr>
      <w:tr w:rsidR="00CC77ED" w:rsidRPr="00CC77ED" w:rsidTr="007A112A">
        <w:tblPrEx>
          <w:tblCellMar>
            <w:top w:w="0" w:type="dxa"/>
            <w:bottom w:w="0" w:type="dxa"/>
          </w:tblCellMar>
        </w:tblPrEx>
        <w:tc>
          <w:tcPr>
            <w:tcW w:w="2319" w:type="dxa"/>
            <w:vMerge w:val="restart"/>
            <w:shd w:val="clear" w:color="auto" w:fill="auto"/>
          </w:tcPr>
          <w:p w:rsidR="00CC77ED" w:rsidRPr="00CC77ED" w:rsidRDefault="00CC77ED" w:rsidP="007A112A">
            <w:pPr>
              <w:pStyle w:val="ReportMain"/>
              <w:suppressAutoHyphens/>
              <w:rPr>
                <w:b/>
              </w:rPr>
            </w:pPr>
            <w:r w:rsidRPr="00CC77ED">
              <w:rPr>
                <w:b/>
              </w:rPr>
              <w:t>ПК-5:</w:t>
            </w:r>
          </w:p>
          <w:p w:rsidR="00CC77ED" w:rsidRPr="00CC77ED" w:rsidRDefault="007A112A" w:rsidP="007A112A">
            <w:pPr>
              <w:pStyle w:val="ReportMain"/>
              <w:suppressAutoHyphens/>
            </w:pPr>
            <w:r>
              <w:t>с</w:t>
            </w:r>
            <w:r w:rsidR="00CC77ED" w:rsidRPr="00CC77ED">
              <w:t>пособность</w:t>
            </w:r>
            <w:r>
              <w:t xml:space="preserve"> </w:t>
            </w:r>
            <w:r w:rsidR="00CC77ED" w:rsidRPr="00CC77ED">
              <w:t>анализировать  профессионально-педагогические ситуации</w:t>
            </w:r>
          </w:p>
        </w:tc>
        <w:tc>
          <w:tcPr>
            <w:tcW w:w="4536" w:type="dxa"/>
            <w:shd w:val="clear" w:color="auto" w:fill="auto"/>
          </w:tcPr>
          <w:p w:rsidR="007A112A" w:rsidRPr="007A112A" w:rsidRDefault="007A112A" w:rsidP="007A112A">
            <w:pPr>
              <w:widowControl w:val="0"/>
              <w:spacing w:after="0" w:line="240" w:lineRule="auto"/>
              <w:rPr>
                <w:b/>
                <w:sz w:val="24"/>
                <w:u w:val="single"/>
              </w:rPr>
            </w:pPr>
            <w:r w:rsidRPr="007A112A">
              <w:rPr>
                <w:b/>
                <w:sz w:val="24"/>
                <w:u w:val="single"/>
              </w:rPr>
              <w:t>Знать:</w:t>
            </w:r>
          </w:p>
          <w:p w:rsidR="007A112A" w:rsidRPr="007A112A" w:rsidRDefault="007A112A" w:rsidP="007A112A">
            <w:pPr>
              <w:widowControl w:val="0"/>
              <w:spacing w:after="0" w:line="240" w:lineRule="auto"/>
              <w:jc w:val="both"/>
              <w:rPr>
                <w:sz w:val="24"/>
              </w:rPr>
            </w:pPr>
            <w:r w:rsidRPr="007A112A">
              <w:rPr>
                <w:sz w:val="24"/>
              </w:rPr>
              <w:t>- сущность и содержание профессионал</w:t>
            </w:r>
            <w:r w:rsidRPr="007A112A">
              <w:rPr>
                <w:sz w:val="24"/>
              </w:rPr>
              <w:t>ь</w:t>
            </w:r>
            <w:r w:rsidRPr="007A112A">
              <w:rPr>
                <w:sz w:val="24"/>
              </w:rPr>
              <w:t>но-педагогических ситуаций;</w:t>
            </w:r>
          </w:p>
          <w:p w:rsidR="007A112A" w:rsidRPr="007A112A" w:rsidRDefault="007A112A" w:rsidP="007A112A">
            <w:pPr>
              <w:widowControl w:val="0"/>
              <w:spacing w:after="0" w:line="240" w:lineRule="auto"/>
              <w:jc w:val="both"/>
              <w:rPr>
                <w:sz w:val="24"/>
              </w:rPr>
            </w:pPr>
            <w:r w:rsidRPr="007A112A">
              <w:rPr>
                <w:sz w:val="24"/>
              </w:rPr>
              <w:t>- способы построения межличностных о</w:t>
            </w:r>
            <w:r w:rsidRPr="007A112A">
              <w:rPr>
                <w:sz w:val="24"/>
              </w:rPr>
              <w:t>т</w:t>
            </w:r>
            <w:r w:rsidRPr="007A112A">
              <w:rPr>
                <w:sz w:val="24"/>
              </w:rPr>
              <w:t>ношений в различных профессионально-педагогических ситуаций;</w:t>
            </w:r>
          </w:p>
          <w:p w:rsidR="00CC77ED" w:rsidRPr="00CC77ED" w:rsidRDefault="007A112A" w:rsidP="007A112A">
            <w:pPr>
              <w:widowControl w:val="0"/>
              <w:spacing w:after="0" w:line="240" w:lineRule="auto"/>
              <w:jc w:val="both"/>
            </w:pPr>
            <w:r w:rsidRPr="007A112A">
              <w:rPr>
                <w:sz w:val="24"/>
              </w:rPr>
              <w:t>- технологии продуктивного общения для решения конкретных профессионально-педагогических ситуаций</w:t>
            </w:r>
            <w:r>
              <w:rPr>
                <w:sz w:val="24"/>
              </w:rPr>
              <w:t>.</w:t>
            </w:r>
          </w:p>
        </w:tc>
        <w:tc>
          <w:tcPr>
            <w:tcW w:w="3350" w:type="dxa"/>
            <w:shd w:val="clear" w:color="auto" w:fill="auto"/>
          </w:tcPr>
          <w:p w:rsidR="00CC77ED" w:rsidRPr="00CC77ED" w:rsidRDefault="00CC77ED" w:rsidP="007A112A">
            <w:pPr>
              <w:pStyle w:val="ReportMain"/>
              <w:suppressAutoHyphens/>
              <w:jc w:val="both"/>
            </w:pPr>
            <w:r w:rsidRPr="00CC77ED">
              <w:rPr>
                <w:b/>
              </w:rPr>
              <w:t>Блок A –</w:t>
            </w:r>
            <w:r w:rsidRPr="00CC77ED">
              <w:t xml:space="preserve"> задания репродуктивного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rPr>
            </w:pPr>
            <w:r w:rsidRPr="007A112A">
              <w:rPr>
                <w:b/>
                <w:sz w:val="24"/>
                <w:u w:val="single"/>
              </w:rPr>
              <w:t>Уметь:</w:t>
            </w:r>
          </w:p>
          <w:p w:rsidR="00CC77ED" w:rsidRPr="00CC77ED" w:rsidRDefault="007A112A" w:rsidP="007A112A">
            <w:pPr>
              <w:widowControl w:val="0"/>
              <w:spacing w:after="0" w:line="240" w:lineRule="auto"/>
              <w:jc w:val="both"/>
            </w:pPr>
            <w:r w:rsidRPr="007A112A">
              <w:rPr>
                <w:sz w:val="24"/>
              </w:rPr>
              <w:t>- анализировать различные професси</w:t>
            </w:r>
            <w:r w:rsidRPr="007A112A">
              <w:rPr>
                <w:sz w:val="24"/>
              </w:rPr>
              <w:t>о</w:t>
            </w:r>
            <w:r w:rsidRPr="007A112A">
              <w:rPr>
                <w:sz w:val="24"/>
              </w:rPr>
              <w:t>нально-педагогические ситуации, в</w:t>
            </w:r>
            <w:r w:rsidRPr="007A112A">
              <w:rPr>
                <w:sz w:val="24"/>
              </w:rPr>
              <w:t>ы</w:t>
            </w:r>
            <w:r w:rsidRPr="007A112A">
              <w:rPr>
                <w:sz w:val="24"/>
              </w:rPr>
              <w:t>страивая наиболее целесообразную стр</w:t>
            </w:r>
            <w:r w:rsidRPr="007A112A">
              <w:rPr>
                <w:sz w:val="24"/>
              </w:rPr>
              <w:t>а</w:t>
            </w:r>
            <w:r w:rsidRPr="007A112A">
              <w:rPr>
                <w:sz w:val="24"/>
              </w:rPr>
              <w:t>тегию собственного поведения.</w:t>
            </w:r>
          </w:p>
        </w:tc>
        <w:tc>
          <w:tcPr>
            <w:tcW w:w="3350" w:type="dxa"/>
            <w:shd w:val="clear" w:color="auto" w:fill="auto"/>
          </w:tcPr>
          <w:p w:rsidR="00CC77ED" w:rsidRPr="00CC77ED" w:rsidRDefault="00CC77ED" w:rsidP="007A112A">
            <w:pPr>
              <w:pStyle w:val="ReportMain"/>
              <w:suppressAutoHyphens/>
              <w:jc w:val="both"/>
            </w:pPr>
            <w:r w:rsidRPr="00CC77ED">
              <w:rPr>
                <w:b/>
              </w:rPr>
              <w:t>Блок B –</w:t>
            </w:r>
            <w:r w:rsidRPr="00CC77ED">
              <w:t xml:space="preserve"> задания реконструктивного уровня</w:t>
            </w:r>
          </w:p>
          <w:p w:rsidR="00CC77ED" w:rsidRPr="00CC77ED" w:rsidRDefault="00CC77ED" w:rsidP="007A112A">
            <w:pPr>
              <w:pStyle w:val="ReportMain"/>
              <w:suppressAutoHyphens/>
              <w:jc w:val="both"/>
              <w:rPr>
                <w:i/>
              </w:rPr>
            </w:pPr>
          </w:p>
        </w:tc>
      </w:tr>
      <w:tr w:rsidR="00CC77ED" w:rsidRPr="00CC77ED" w:rsidTr="007A112A">
        <w:tblPrEx>
          <w:tblCellMar>
            <w:top w:w="0" w:type="dxa"/>
            <w:bottom w:w="0" w:type="dxa"/>
          </w:tblCellMar>
        </w:tblPrEx>
        <w:tc>
          <w:tcPr>
            <w:tcW w:w="2319" w:type="dxa"/>
            <w:vMerge/>
            <w:shd w:val="clear" w:color="auto" w:fill="auto"/>
          </w:tcPr>
          <w:p w:rsidR="00CC77ED" w:rsidRPr="00CC77ED" w:rsidRDefault="00CC77ED" w:rsidP="007A112A">
            <w:pPr>
              <w:pStyle w:val="ReportMain"/>
              <w:suppressAutoHyphens/>
            </w:pPr>
          </w:p>
        </w:tc>
        <w:tc>
          <w:tcPr>
            <w:tcW w:w="4536" w:type="dxa"/>
            <w:shd w:val="clear" w:color="auto" w:fill="auto"/>
          </w:tcPr>
          <w:p w:rsidR="007A112A" w:rsidRPr="007A112A" w:rsidRDefault="007A112A" w:rsidP="007A112A">
            <w:pPr>
              <w:widowControl w:val="0"/>
              <w:spacing w:after="0" w:line="240" w:lineRule="auto"/>
              <w:jc w:val="both"/>
              <w:rPr>
                <w:sz w:val="24"/>
                <w:szCs w:val="24"/>
              </w:rPr>
            </w:pPr>
            <w:r w:rsidRPr="007A112A">
              <w:rPr>
                <w:b/>
                <w:sz w:val="24"/>
                <w:szCs w:val="24"/>
                <w:u w:val="single"/>
              </w:rPr>
              <w:t>Владеть:</w:t>
            </w:r>
          </w:p>
          <w:p w:rsidR="00CC77ED" w:rsidRPr="007A112A" w:rsidRDefault="007A112A" w:rsidP="007A112A">
            <w:pPr>
              <w:pStyle w:val="ReportMain"/>
              <w:suppressAutoHyphens/>
              <w:jc w:val="both"/>
              <w:rPr>
                <w:b/>
                <w:szCs w:val="24"/>
                <w:u w:val="single"/>
              </w:rPr>
            </w:pPr>
            <w:r w:rsidRPr="007A112A">
              <w:rPr>
                <w:szCs w:val="24"/>
              </w:rPr>
              <w:t>- навыками и приемами анализа и эффективного разрешения возникающих в образовательном процессе различных педагогических задач и ситуаций.</w:t>
            </w:r>
          </w:p>
          <w:p w:rsidR="00CC77ED" w:rsidRPr="00CC77ED" w:rsidRDefault="00CC77ED" w:rsidP="007A112A">
            <w:pPr>
              <w:pStyle w:val="ReportMain"/>
              <w:suppressAutoHyphens/>
            </w:pPr>
          </w:p>
        </w:tc>
        <w:tc>
          <w:tcPr>
            <w:tcW w:w="3350" w:type="dxa"/>
            <w:shd w:val="clear" w:color="auto" w:fill="auto"/>
          </w:tcPr>
          <w:p w:rsidR="00CC77ED" w:rsidRPr="00CC77ED" w:rsidRDefault="00CC77ED" w:rsidP="007A112A">
            <w:pPr>
              <w:pStyle w:val="ReportMain"/>
              <w:suppressAutoHyphens/>
              <w:jc w:val="both"/>
              <w:rPr>
                <w:i/>
              </w:rPr>
            </w:pPr>
            <w:r w:rsidRPr="00CC77ED">
              <w:rPr>
                <w:b/>
              </w:rPr>
              <w:lastRenderedPageBreak/>
              <w:t>Блок C –</w:t>
            </w:r>
            <w:r w:rsidRPr="00CC77ED">
              <w:t xml:space="preserve"> задания практико-ориентированного </w:t>
            </w:r>
          </w:p>
        </w:tc>
      </w:tr>
    </w:tbl>
    <w:p w:rsidR="00CC77ED" w:rsidRDefault="00CC77ED" w:rsidP="007A112A">
      <w:pPr>
        <w:pStyle w:val="ReportMain"/>
        <w:suppressAutoHyphens/>
        <w:jc w:val="both"/>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050034" w:rsidRDefault="00050034" w:rsidP="007A112A">
      <w:pPr>
        <w:pStyle w:val="ReportMain"/>
        <w:keepNext/>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51003F" w:rsidRDefault="0051003F" w:rsidP="0051003F">
      <w:pPr>
        <w:pStyle w:val="ReportMain"/>
        <w:widowControl w:val="0"/>
        <w:suppressAutoHyphens/>
        <w:ind w:firstLine="709"/>
        <w:jc w:val="both"/>
        <w:outlineLvl w:val="0"/>
        <w:rPr>
          <w:b/>
          <w:sz w:val="28"/>
        </w:rPr>
      </w:pPr>
    </w:p>
    <w:p w:rsidR="00CC77ED" w:rsidRDefault="00CC77ED" w:rsidP="0051003F">
      <w:pPr>
        <w:pStyle w:val="ReportMain"/>
        <w:widowControl w:val="0"/>
        <w:suppressAutoHyphens/>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обучения по дисциплине (оценочные </w:t>
      </w:r>
      <w:r>
        <w:rPr>
          <w:b/>
          <w:sz w:val="28"/>
        </w:rPr>
        <w:lastRenderedPageBreak/>
        <w:t>средства). Описание показателей и критериев оценивания компетенций, описание шкал оценивания</w:t>
      </w:r>
    </w:p>
    <w:p w:rsidR="00CC77ED" w:rsidRDefault="00CC77ED" w:rsidP="007A112A">
      <w:pPr>
        <w:pStyle w:val="ReportMain"/>
        <w:suppressAutoHyphens/>
        <w:ind w:firstLine="709"/>
        <w:jc w:val="both"/>
        <w:rPr>
          <w:i/>
          <w:sz w:val="28"/>
        </w:rPr>
      </w:pPr>
    </w:p>
    <w:p w:rsidR="00CC77ED" w:rsidRDefault="00CC77ED" w:rsidP="007A112A">
      <w:pPr>
        <w:pStyle w:val="ReportMain"/>
        <w:suppressAutoHyphens/>
        <w:ind w:firstLine="709"/>
        <w:jc w:val="center"/>
        <w:rPr>
          <w:i/>
          <w:sz w:val="28"/>
        </w:rPr>
      </w:pPr>
      <w:r>
        <w:rPr>
          <w:b/>
          <w:sz w:val="28"/>
        </w:rPr>
        <w:t>Блок А</w:t>
      </w:r>
      <w:r>
        <w:rPr>
          <w:i/>
          <w:sz w:val="28"/>
        </w:rPr>
        <w:t xml:space="preserve"> </w:t>
      </w:r>
    </w:p>
    <w:p w:rsidR="00CC77ED" w:rsidRPr="003729A8" w:rsidRDefault="00CC77ED" w:rsidP="007A112A">
      <w:pPr>
        <w:pStyle w:val="ReportMain"/>
        <w:suppressAutoHyphens/>
        <w:jc w:val="both"/>
        <w:rPr>
          <w:i/>
          <w:sz w:val="28"/>
          <w:szCs w:val="28"/>
        </w:rPr>
      </w:pPr>
    </w:p>
    <w:p w:rsidR="00AA371B" w:rsidRPr="003729A8" w:rsidRDefault="00CC77ED" w:rsidP="00623325">
      <w:pPr>
        <w:pStyle w:val="ReportMain"/>
        <w:tabs>
          <w:tab w:val="left" w:pos="1134"/>
        </w:tabs>
        <w:suppressAutoHyphens/>
        <w:ind w:firstLine="709"/>
        <w:jc w:val="both"/>
        <w:rPr>
          <w:i/>
          <w:sz w:val="28"/>
          <w:szCs w:val="28"/>
        </w:rPr>
      </w:pPr>
      <w:r w:rsidRPr="003729A8">
        <w:rPr>
          <w:i/>
          <w:sz w:val="28"/>
          <w:szCs w:val="28"/>
        </w:rPr>
        <w:t>А.0 Фонд тестовых заданий по дисциплине</w:t>
      </w:r>
    </w:p>
    <w:p w:rsidR="00AA371B" w:rsidRPr="003729A8" w:rsidRDefault="00AA371B" w:rsidP="00623325">
      <w:pPr>
        <w:pStyle w:val="ReportMain"/>
        <w:tabs>
          <w:tab w:val="left" w:pos="1134"/>
        </w:tabs>
        <w:suppressAutoHyphens/>
        <w:ind w:firstLine="709"/>
        <w:jc w:val="both"/>
        <w:rPr>
          <w:b/>
          <w:i/>
          <w:sz w:val="28"/>
          <w:szCs w:val="28"/>
        </w:rPr>
      </w:pPr>
      <w:r w:rsidRPr="003729A8">
        <w:rPr>
          <w:b/>
          <w:i/>
          <w:sz w:val="28"/>
          <w:szCs w:val="28"/>
        </w:rPr>
        <w:t>Раздел 1</w:t>
      </w:r>
      <w:r w:rsidR="00E95959" w:rsidRPr="003729A8">
        <w:rPr>
          <w:b/>
          <w:sz w:val="28"/>
          <w:szCs w:val="28"/>
        </w:rPr>
        <w:t xml:space="preserve"> </w:t>
      </w:r>
      <w:r w:rsidR="00E95959" w:rsidRPr="003729A8">
        <w:rPr>
          <w:b/>
          <w:i/>
          <w:sz w:val="28"/>
          <w:szCs w:val="28"/>
        </w:rPr>
        <w:t>Педагогическая технология как научная дисциплина</w:t>
      </w:r>
    </w:p>
    <w:p w:rsidR="00AA371B" w:rsidRPr="003729A8" w:rsidRDefault="00AA371B" w:rsidP="00623325">
      <w:pPr>
        <w:pStyle w:val="ReportMain"/>
        <w:tabs>
          <w:tab w:val="left" w:pos="1134"/>
        </w:tabs>
        <w:suppressAutoHyphens/>
        <w:ind w:firstLine="709"/>
        <w:jc w:val="both"/>
        <w:rPr>
          <w:b/>
          <w:i/>
          <w:sz w:val="28"/>
          <w:szCs w:val="28"/>
        </w:rPr>
      </w:pPr>
    </w:p>
    <w:p w:rsidR="00AA371B"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Я</w:t>
      </w:r>
      <w:r w:rsidR="00AA371B" w:rsidRPr="003729A8">
        <w:rPr>
          <w:sz w:val="28"/>
          <w:szCs w:val="28"/>
        </w:rPr>
        <w:t>ркая форма отношения, сознательно конструируемая педагогом с целью выпуклого предъявления для восприятия детей ценностного отношения; обеспечивается посредством лексических, интонационных, мимических, пластических форм проявления педагогом личностного отношения.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1"/>
          <w:numId w:val="14"/>
        </w:numPr>
        <w:tabs>
          <w:tab w:val="left" w:pos="709"/>
          <w:tab w:val="left" w:pos="851"/>
          <w:tab w:val="left" w:pos="1134"/>
        </w:tabs>
        <w:suppressAutoHyphens/>
        <w:ind w:left="0" w:firstLine="709"/>
        <w:jc w:val="both"/>
        <w:rPr>
          <w:sz w:val="28"/>
          <w:szCs w:val="28"/>
        </w:rPr>
      </w:pPr>
      <w:r w:rsidRPr="003729A8">
        <w:rPr>
          <w:sz w:val="28"/>
          <w:szCs w:val="28"/>
        </w:rPr>
        <w:t>Воздействие конструктивное</w:t>
      </w:r>
    </w:p>
    <w:p w:rsidR="00050034" w:rsidRPr="003729A8" w:rsidRDefault="00050034" w:rsidP="00050034">
      <w:pPr>
        <w:pStyle w:val="ReportMain"/>
        <w:tabs>
          <w:tab w:val="left" w:pos="709"/>
          <w:tab w:val="left" w:pos="851"/>
          <w:tab w:val="left" w:pos="1134"/>
        </w:tabs>
        <w:suppressAutoHyphens/>
        <w:ind w:left="709"/>
        <w:jc w:val="both"/>
        <w:rPr>
          <w:sz w:val="28"/>
          <w:szCs w:val="28"/>
        </w:rPr>
      </w:pPr>
    </w:p>
    <w:p w:rsidR="00524E81" w:rsidRPr="003729A8" w:rsidRDefault="00524E81" w:rsidP="00623325">
      <w:pPr>
        <w:pStyle w:val="ReportMain"/>
        <w:numPr>
          <w:ilvl w:val="1"/>
          <w:numId w:val="15"/>
        </w:numPr>
        <w:tabs>
          <w:tab w:val="left" w:pos="1134"/>
        </w:tabs>
        <w:suppressAutoHyphens/>
        <w:ind w:left="0" w:firstLine="709"/>
        <w:jc w:val="both"/>
        <w:rPr>
          <w:sz w:val="28"/>
          <w:szCs w:val="28"/>
        </w:rPr>
      </w:pPr>
      <w:r w:rsidRPr="003729A8">
        <w:rPr>
          <w:sz w:val="28"/>
          <w:szCs w:val="28"/>
        </w:rPr>
        <w:t>Совокупность или система взаимных воздействий субъектов (педагог - дети) как элемент совместной деятельности педагога с детьми.</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Амплификация педагогическая</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Взаимодействие педагогическое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деструктивное</w:t>
      </w:r>
    </w:p>
    <w:p w:rsidR="00524E81" w:rsidRPr="003729A8" w:rsidRDefault="00524E81" w:rsidP="00623325">
      <w:pPr>
        <w:pStyle w:val="ReportMain"/>
        <w:numPr>
          <w:ilvl w:val="0"/>
          <w:numId w:val="16"/>
        </w:numPr>
        <w:tabs>
          <w:tab w:val="left" w:pos="851"/>
          <w:tab w:val="left" w:pos="1134"/>
        </w:tabs>
        <w:suppressAutoHyphens/>
        <w:ind w:left="0" w:firstLine="709"/>
        <w:jc w:val="both"/>
        <w:rPr>
          <w:sz w:val="28"/>
          <w:szCs w:val="28"/>
        </w:rPr>
      </w:pPr>
      <w:r w:rsidRPr="003729A8">
        <w:rPr>
          <w:sz w:val="28"/>
          <w:szCs w:val="28"/>
        </w:rPr>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1.3 Воздействие, оказывающее разрушительное влияние на личность: на ее отношения к миру либо на отношение к самому себе; в итоге формирует антиценности либо квазиценности в личностной структуре личности.</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1.4 Воздействие, способствующее формированию ценностных отношений к миру и самому себе; содействует овладению субъектом достижениями культуры и обогащает личность жизненным опытом.</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Амплификация педагогическая</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Взаимодействие педагогическое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деструктивное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w:t>
      </w:r>
      <w:r w:rsidRPr="003729A8">
        <w:rPr>
          <w:sz w:val="28"/>
          <w:szCs w:val="28"/>
        </w:rPr>
        <w:tab/>
        <w:t>Воздействие конструктивное</w:t>
      </w:r>
    </w:p>
    <w:p w:rsidR="00524E81" w:rsidRPr="003729A8" w:rsidRDefault="00524E81" w:rsidP="00623325">
      <w:pPr>
        <w:pStyle w:val="ReportMain"/>
        <w:tabs>
          <w:tab w:val="left" w:pos="851"/>
          <w:tab w:val="left" w:pos="1134"/>
        </w:tabs>
        <w:suppressAutoHyphens/>
        <w:ind w:firstLine="709"/>
        <w:jc w:val="both"/>
        <w:rPr>
          <w:sz w:val="28"/>
          <w:szCs w:val="28"/>
        </w:rPr>
      </w:pPr>
    </w:p>
    <w:p w:rsidR="00524E81" w:rsidRPr="003729A8" w:rsidRDefault="00524E81" w:rsidP="00623325">
      <w:pPr>
        <w:pStyle w:val="ReportMain"/>
        <w:tabs>
          <w:tab w:val="left" w:pos="851"/>
          <w:tab w:val="left" w:pos="1134"/>
        </w:tabs>
        <w:suppressAutoHyphens/>
        <w:ind w:firstLine="709"/>
        <w:jc w:val="both"/>
        <w:rPr>
          <w:sz w:val="28"/>
          <w:szCs w:val="28"/>
        </w:rPr>
      </w:pPr>
      <w:r w:rsidRPr="003729A8">
        <w:rPr>
          <w:sz w:val="28"/>
          <w:szCs w:val="28"/>
        </w:rPr>
        <w:t>1.5 Отдельный акт целенаправленного деяния педагога в адрес ребенка или группы детей (другого субъекта) как момент организованного педагогом взаимодействия с ребенком или детьми; такой акт всегда субъект-объект-субъектный.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Воздействие педагогическое</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Климат социально-психологический</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lastRenderedPageBreak/>
        <w:t>Конфликт</w:t>
      </w:r>
    </w:p>
    <w:p w:rsidR="00524E81" w:rsidRPr="003729A8" w:rsidRDefault="00524E81" w:rsidP="00623325">
      <w:pPr>
        <w:pStyle w:val="ReportMain"/>
        <w:numPr>
          <w:ilvl w:val="0"/>
          <w:numId w:val="17"/>
        </w:numPr>
        <w:tabs>
          <w:tab w:val="left" w:pos="851"/>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1.6 Целенаправленный, профессионально организованный процесс вхождения ребенка вместе с педагогом в контекст современной культуры; организованная совместная деятельность педагога и детей по овладению достижениями культуры, проживание счастья жизни на уровне высокой культуры.</w:t>
      </w:r>
    </w:p>
    <w:p w:rsidR="00524E81" w:rsidRPr="003729A8" w:rsidRDefault="00524E81" w:rsidP="00623325">
      <w:pPr>
        <w:pStyle w:val="ReportMain"/>
        <w:tabs>
          <w:tab w:val="left" w:pos="1134"/>
        </w:tabs>
        <w:suppressAutoHyphens/>
        <w:ind w:firstLine="709"/>
        <w:jc w:val="both"/>
        <w:rPr>
          <w:sz w:val="28"/>
          <w:szCs w:val="28"/>
        </w:rPr>
      </w:pPr>
      <w:r w:rsidRPr="003729A8">
        <w:rPr>
          <w:i/>
          <w:sz w:val="28"/>
          <w:szCs w:val="28"/>
        </w:rPr>
        <w:t>-</w:t>
      </w:r>
      <w:r w:rsidRPr="003729A8">
        <w:rPr>
          <w:i/>
          <w:sz w:val="28"/>
          <w:szCs w:val="28"/>
        </w:rPr>
        <w:tab/>
      </w:r>
      <w:r w:rsidRPr="003729A8">
        <w:rPr>
          <w:sz w:val="28"/>
          <w:szCs w:val="28"/>
        </w:rPr>
        <w:t>Воздействие педагогическое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Климат социально-психологический</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Воспитание</w:t>
      </w: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w:t>
      </w:r>
      <w:r w:rsidRPr="003729A8">
        <w:rPr>
          <w:sz w:val="28"/>
          <w:szCs w:val="28"/>
        </w:rPr>
        <w:tab/>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tabs>
          <w:tab w:val="left" w:pos="1134"/>
        </w:tabs>
        <w:suppressAutoHyphens/>
        <w:ind w:firstLine="709"/>
        <w:jc w:val="both"/>
        <w:rPr>
          <w:sz w:val="28"/>
          <w:szCs w:val="28"/>
        </w:rPr>
      </w:pPr>
      <w:r w:rsidRPr="003729A8">
        <w:rPr>
          <w:sz w:val="28"/>
          <w:szCs w:val="28"/>
        </w:rPr>
        <w:t>1.7 Организованная совместная деятельность и взаимодействие педагога с детьми на низком уровне культуры при грубой примитивной интерпретации научно-педагогических идей, цинично-конъюнктурная манипуляция разнообразными формами, лишенными содержания.</w:t>
      </w:r>
    </w:p>
    <w:p w:rsidR="00524E81" w:rsidRPr="003729A8" w:rsidRDefault="00524E81" w:rsidP="00623325">
      <w:pPr>
        <w:pStyle w:val="ReportMain"/>
        <w:tabs>
          <w:tab w:val="left" w:pos="1134"/>
        </w:tabs>
        <w:suppressAutoHyphens/>
        <w:ind w:firstLine="709"/>
        <w:jc w:val="both"/>
        <w:rPr>
          <w:sz w:val="28"/>
          <w:szCs w:val="28"/>
        </w:rPr>
      </w:pPr>
    </w:p>
    <w:p w:rsidR="00524E81" w:rsidRPr="003729A8" w:rsidRDefault="00524E81"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вульгарное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Климат социально-психологический</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w:t>
      </w:r>
    </w:p>
    <w:p w:rsidR="00524E81"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Мизансцена педагогическая</w:t>
      </w:r>
    </w:p>
    <w:p w:rsidR="00524E81" w:rsidRPr="003729A8" w:rsidRDefault="00524E81"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1.8 Воспитание, методология которого предполагает признание Человека наивысшей ценностью жизни на земле; целью которого является личность, способная строить жизнь, достойную человека; организуемое в социально-психологических условиях безусловного уважения человека в качестве наивысшей ценности.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конструктивное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Диагностика педагогическая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Воздействие педагогическое</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Воспитание гуманистическое</w:t>
      </w:r>
    </w:p>
    <w:p w:rsidR="00E64327" w:rsidRPr="003729A8" w:rsidRDefault="00E64327" w:rsidP="00623325">
      <w:pPr>
        <w:pStyle w:val="ReportMain"/>
        <w:tabs>
          <w:tab w:val="left" w:pos="1134"/>
        </w:tabs>
        <w:suppressAutoHyphens/>
        <w:ind w:firstLine="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1.9 Характеристика тонкого искусного воздействия педагога на личность ребенка, осуществляющего инициирование активности личности без подавления и уничтожения индивидуальных особенностей этой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Содержание воспитания</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 xml:space="preserve">Техника педагогическая </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Прикосновение к личности</w:t>
      </w:r>
    </w:p>
    <w:p w:rsidR="00E64327" w:rsidRPr="003729A8" w:rsidRDefault="00E64327" w:rsidP="00623325">
      <w:pPr>
        <w:pStyle w:val="ReportMain"/>
        <w:numPr>
          <w:ilvl w:val="0"/>
          <w:numId w:val="18"/>
        </w:numPr>
        <w:tabs>
          <w:tab w:val="left" w:pos="1134"/>
        </w:tabs>
        <w:suppressAutoHyphens/>
        <w:ind w:left="0" w:firstLine="709"/>
        <w:jc w:val="both"/>
        <w:rPr>
          <w:sz w:val="28"/>
          <w:szCs w:val="28"/>
        </w:rPr>
      </w:pPr>
      <w:r w:rsidRPr="003729A8">
        <w:rPr>
          <w:sz w:val="28"/>
          <w:szCs w:val="28"/>
        </w:rPr>
        <w:t>Требование педагогическое</w:t>
      </w:r>
    </w:p>
    <w:p w:rsidR="00050034" w:rsidRPr="003729A8" w:rsidRDefault="00050034" w:rsidP="00050034">
      <w:pPr>
        <w:pStyle w:val="ReportMain"/>
        <w:tabs>
          <w:tab w:val="left" w:pos="1134"/>
        </w:tabs>
        <w:suppressAutoHyphens/>
        <w:ind w:left="709"/>
        <w:jc w:val="both"/>
        <w:rPr>
          <w:sz w:val="28"/>
          <w:szCs w:val="28"/>
        </w:rPr>
      </w:pPr>
    </w:p>
    <w:p w:rsidR="00E64327" w:rsidRPr="003729A8" w:rsidRDefault="00E64327" w:rsidP="00623325">
      <w:pPr>
        <w:pStyle w:val="ReportMain"/>
        <w:tabs>
          <w:tab w:val="left" w:pos="1134"/>
        </w:tabs>
        <w:suppressAutoHyphens/>
        <w:ind w:firstLine="709"/>
        <w:jc w:val="both"/>
        <w:rPr>
          <w:sz w:val="28"/>
          <w:szCs w:val="28"/>
        </w:rPr>
      </w:pPr>
      <w:r w:rsidRPr="003729A8">
        <w:rPr>
          <w:sz w:val="28"/>
          <w:szCs w:val="28"/>
        </w:rPr>
        <w:t>1.10 …. исследует целенаправленное профессионально организованное развитие и формирование личности</w:t>
      </w:r>
      <w:r w:rsidR="00623325" w:rsidRPr="003729A8">
        <w:rPr>
          <w:sz w:val="28"/>
          <w:szCs w:val="28"/>
        </w:rPr>
        <w:t>, рассматривает вопросы о сущности, содержании, слагаемых, субъектах, целях и задачах, структуре, этапах, средствах, типах и моделях воспитательного процесса:</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8"/>
        </w:numPr>
        <w:tabs>
          <w:tab w:val="left" w:pos="1134"/>
        </w:tabs>
        <w:suppressAutoHyphens/>
        <w:jc w:val="both"/>
        <w:rPr>
          <w:sz w:val="28"/>
          <w:szCs w:val="28"/>
        </w:rPr>
      </w:pPr>
      <w:r w:rsidRPr="003729A8">
        <w:rPr>
          <w:sz w:val="28"/>
          <w:szCs w:val="28"/>
        </w:rPr>
        <w:lastRenderedPageBreak/>
        <w:t>Педагогическая этика</w:t>
      </w:r>
    </w:p>
    <w:p w:rsidR="00623325" w:rsidRPr="003729A8" w:rsidRDefault="00623325" w:rsidP="00623325">
      <w:pPr>
        <w:pStyle w:val="ReportMain"/>
        <w:tabs>
          <w:tab w:val="left" w:pos="1134"/>
        </w:tabs>
        <w:suppressAutoHyphens/>
        <w:ind w:left="1146"/>
        <w:jc w:val="both"/>
        <w:rPr>
          <w:sz w:val="28"/>
          <w:szCs w:val="28"/>
        </w:rPr>
      </w:pPr>
    </w:p>
    <w:p w:rsidR="00623325" w:rsidRPr="003729A8" w:rsidRDefault="00623325" w:rsidP="00623325">
      <w:pPr>
        <w:pStyle w:val="ReportMain"/>
        <w:tabs>
          <w:tab w:val="left" w:pos="284"/>
        </w:tabs>
        <w:suppressAutoHyphens/>
        <w:ind w:firstLine="709"/>
        <w:jc w:val="both"/>
        <w:rPr>
          <w:sz w:val="28"/>
          <w:szCs w:val="28"/>
        </w:rPr>
      </w:pPr>
      <w:r w:rsidRPr="003729A8">
        <w:rPr>
          <w:sz w:val="28"/>
          <w:szCs w:val="28"/>
        </w:rPr>
        <w:t>1.11 …….исследует деятельность детей как форму взаимодействия с окружающим миром и единственный путь личностного развития, рассматривает виды, структуру, содержание и форму, субъектов организации, средства и способы организации деятельности.</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Теория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технология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Методика воспитания</w:t>
      </w:r>
    </w:p>
    <w:p w:rsidR="00623325" w:rsidRPr="003729A8" w:rsidRDefault="00623325" w:rsidP="00623325">
      <w:pPr>
        <w:pStyle w:val="ReportMain"/>
        <w:numPr>
          <w:ilvl w:val="0"/>
          <w:numId w:val="19"/>
        </w:numPr>
        <w:tabs>
          <w:tab w:val="left" w:pos="284"/>
          <w:tab w:val="left" w:pos="1134"/>
        </w:tabs>
        <w:suppressAutoHyphens/>
        <w:ind w:hanging="578"/>
        <w:jc w:val="both"/>
        <w:rPr>
          <w:sz w:val="28"/>
          <w:szCs w:val="28"/>
        </w:rPr>
      </w:pPr>
      <w:r w:rsidRPr="003729A8">
        <w:rPr>
          <w:sz w:val="28"/>
          <w:szCs w:val="28"/>
        </w:rPr>
        <w:t>Педагогическая этика</w:t>
      </w:r>
    </w:p>
    <w:p w:rsidR="00623325" w:rsidRPr="003729A8" w:rsidRDefault="00623325" w:rsidP="00623325">
      <w:pPr>
        <w:pStyle w:val="ReportMain"/>
        <w:tabs>
          <w:tab w:val="left" w:pos="284"/>
        </w:tabs>
        <w:suppressAutoHyphens/>
        <w:ind w:firstLine="709"/>
        <w:jc w:val="both"/>
        <w:rPr>
          <w:sz w:val="28"/>
          <w:szCs w:val="28"/>
        </w:rPr>
      </w:pPr>
    </w:p>
    <w:p w:rsidR="00050034" w:rsidRPr="003729A8" w:rsidRDefault="00623325" w:rsidP="00623325">
      <w:pPr>
        <w:pStyle w:val="ReportMain"/>
        <w:tabs>
          <w:tab w:val="left" w:pos="284"/>
        </w:tabs>
        <w:suppressAutoHyphens/>
        <w:ind w:firstLine="709"/>
        <w:jc w:val="both"/>
        <w:rPr>
          <w:sz w:val="28"/>
          <w:szCs w:val="28"/>
        </w:rPr>
      </w:pPr>
      <w:r w:rsidRPr="003729A8">
        <w:rPr>
          <w:sz w:val="28"/>
          <w:szCs w:val="28"/>
        </w:rPr>
        <w:t xml:space="preserve">1.12 </w:t>
      </w:r>
      <w:r w:rsidR="00050034" w:rsidRPr="003729A8">
        <w:rPr>
          <w:sz w:val="28"/>
          <w:szCs w:val="28"/>
        </w:rPr>
        <w:t>П</w:t>
      </w:r>
      <w:r w:rsidRPr="003729A8">
        <w:rPr>
          <w:sz w:val="28"/>
          <w:szCs w:val="28"/>
        </w:rPr>
        <w:t>рикладная педагогическая дисциплина, обеспечивающая реальное взаимодействие педагога с детьми как решающий фактор взаимодействия детей с окружающим миром, посредством тонкого психологически оправданного «прикосновения к личности», искусством которого владеет педагог.</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1.13 ….. избирает своим объектом профессиональное отношение к ребенку, а также — к лицам, взаимоотношения с которыми влияют на исход профессиональной работы: учителям-коллегам, родителям, администрации, техническому персоналу, представителям управленческого аппарата. </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Теория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технология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Методика воспитания</w:t>
      </w:r>
    </w:p>
    <w:p w:rsidR="00050034" w:rsidRPr="003729A8" w:rsidRDefault="00050034" w:rsidP="00050034">
      <w:pPr>
        <w:pStyle w:val="ReportMain"/>
        <w:numPr>
          <w:ilvl w:val="0"/>
          <w:numId w:val="20"/>
        </w:numPr>
        <w:tabs>
          <w:tab w:val="left" w:pos="284"/>
        </w:tabs>
        <w:suppressAutoHyphens/>
        <w:jc w:val="both"/>
        <w:rPr>
          <w:sz w:val="28"/>
          <w:szCs w:val="28"/>
        </w:rPr>
      </w:pPr>
      <w:r w:rsidRPr="003729A8">
        <w:rPr>
          <w:sz w:val="28"/>
          <w:szCs w:val="28"/>
        </w:rPr>
        <w:t>Педагогическая этика</w:t>
      </w:r>
    </w:p>
    <w:p w:rsidR="00050034" w:rsidRPr="003729A8" w:rsidRDefault="00050034"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1.14 Лицо, способное избирательно и целенаправленно выстраивать свое поведение и конструировать собственную жизнь; человек, осознающий себя носителем знания, воли, отношения.</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Гедонист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Прагматик</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Субъект</w:t>
      </w:r>
    </w:p>
    <w:p w:rsidR="00050034" w:rsidRPr="003729A8" w:rsidRDefault="00050034" w:rsidP="00050034">
      <w:pPr>
        <w:pStyle w:val="ReportMain"/>
        <w:numPr>
          <w:ilvl w:val="0"/>
          <w:numId w:val="21"/>
        </w:numPr>
        <w:tabs>
          <w:tab w:val="left" w:pos="284"/>
        </w:tabs>
        <w:suppressAutoHyphens/>
        <w:jc w:val="both"/>
        <w:rPr>
          <w:sz w:val="28"/>
          <w:szCs w:val="28"/>
        </w:rPr>
      </w:pPr>
      <w:r w:rsidRPr="003729A8">
        <w:rPr>
          <w:sz w:val="28"/>
          <w:szCs w:val="28"/>
        </w:rPr>
        <w:t>Объект</w:t>
      </w:r>
    </w:p>
    <w:p w:rsidR="00050034" w:rsidRPr="003729A8" w:rsidRDefault="00050034" w:rsidP="00050034">
      <w:pPr>
        <w:pStyle w:val="ReportMain"/>
        <w:tabs>
          <w:tab w:val="left" w:pos="284"/>
        </w:tabs>
        <w:suppressAutoHyphens/>
        <w:ind w:left="1429" w:hanging="720"/>
        <w:jc w:val="both"/>
        <w:rPr>
          <w:sz w:val="28"/>
          <w:szCs w:val="28"/>
        </w:rPr>
      </w:pPr>
      <w:r w:rsidRPr="003729A8">
        <w:rPr>
          <w:sz w:val="28"/>
          <w:szCs w:val="28"/>
        </w:rPr>
        <w:t xml:space="preserve"> </w:t>
      </w:r>
    </w:p>
    <w:p w:rsidR="00050034" w:rsidRPr="003729A8" w:rsidRDefault="00050034" w:rsidP="00050034">
      <w:pPr>
        <w:pStyle w:val="ReportMain"/>
        <w:tabs>
          <w:tab w:val="left" w:pos="284"/>
        </w:tabs>
        <w:suppressAutoHyphens/>
        <w:ind w:firstLine="709"/>
        <w:jc w:val="both"/>
        <w:rPr>
          <w:sz w:val="28"/>
          <w:szCs w:val="28"/>
        </w:rPr>
      </w:pPr>
      <w:r w:rsidRPr="003729A8">
        <w:rPr>
          <w:sz w:val="28"/>
          <w:szCs w:val="28"/>
        </w:rPr>
        <w:t>1.15 Общее руководящее положение, предписывающее субъекту последовательное постоянство действий; в системе принципов каждый последующий вытекает из предыдущего и определяет последующий.</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Закономерность</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Принцип</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Признак</w:t>
      </w:r>
    </w:p>
    <w:p w:rsidR="00050034" w:rsidRPr="003729A8" w:rsidRDefault="00050034" w:rsidP="00050034">
      <w:pPr>
        <w:pStyle w:val="ReportMain"/>
        <w:numPr>
          <w:ilvl w:val="0"/>
          <w:numId w:val="22"/>
        </w:numPr>
        <w:tabs>
          <w:tab w:val="left" w:pos="284"/>
        </w:tabs>
        <w:suppressAutoHyphens/>
        <w:jc w:val="both"/>
        <w:rPr>
          <w:sz w:val="28"/>
          <w:szCs w:val="28"/>
        </w:rPr>
      </w:pPr>
      <w:r w:rsidRPr="003729A8">
        <w:rPr>
          <w:sz w:val="28"/>
          <w:szCs w:val="28"/>
        </w:rPr>
        <w:t>Подход</w:t>
      </w:r>
    </w:p>
    <w:p w:rsidR="00E95959" w:rsidRPr="003729A8" w:rsidRDefault="00E95959" w:rsidP="00623325">
      <w:pPr>
        <w:pStyle w:val="ReportMain"/>
        <w:tabs>
          <w:tab w:val="left" w:pos="284"/>
        </w:tabs>
        <w:suppressAutoHyphens/>
        <w:ind w:firstLine="709"/>
        <w:jc w:val="both"/>
        <w:rPr>
          <w:sz w:val="28"/>
          <w:szCs w:val="28"/>
        </w:rPr>
      </w:pPr>
    </w:p>
    <w:p w:rsidR="00050034" w:rsidRPr="003729A8" w:rsidRDefault="00050034" w:rsidP="00623325">
      <w:pPr>
        <w:pStyle w:val="ReportMain"/>
        <w:tabs>
          <w:tab w:val="left" w:pos="284"/>
        </w:tabs>
        <w:suppressAutoHyphens/>
        <w:ind w:firstLine="709"/>
        <w:jc w:val="both"/>
        <w:rPr>
          <w:sz w:val="28"/>
          <w:szCs w:val="28"/>
        </w:rPr>
      </w:pPr>
      <w:r w:rsidRPr="003729A8">
        <w:rPr>
          <w:sz w:val="28"/>
          <w:szCs w:val="28"/>
        </w:rPr>
        <w:t xml:space="preserve">1.16 </w:t>
      </w:r>
      <w:r w:rsidR="00E95959" w:rsidRPr="003729A8">
        <w:rPr>
          <w:sz w:val="28"/>
          <w:szCs w:val="28"/>
        </w:rPr>
        <w:t xml:space="preserve">Направленность внимания педагога на воспитательную цель и выстраивание системы педагогических воздействий во взаимодействии с детьми в </w:t>
      </w:r>
      <w:r w:rsidR="00E95959" w:rsidRPr="003729A8">
        <w:rPr>
          <w:sz w:val="28"/>
          <w:szCs w:val="28"/>
        </w:rPr>
        <w:lastRenderedPageBreak/>
        <w:t>согласии с идеальным представлением о конечном результате профессиональной деятельности.</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тактика</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Педагогическая стратегия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Ситуация</w:t>
      </w:r>
    </w:p>
    <w:p w:rsidR="00E95959" w:rsidRPr="003729A8" w:rsidRDefault="00E95959" w:rsidP="00E95959">
      <w:pPr>
        <w:pStyle w:val="ReportMain"/>
        <w:numPr>
          <w:ilvl w:val="0"/>
          <w:numId w:val="23"/>
        </w:numPr>
        <w:tabs>
          <w:tab w:val="left" w:pos="284"/>
        </w:tabs>
        <w:suppressAutoHyphens/>
        <w:jc w:val="both"/>
        <w:rPr>
          <w:sz w:val="28"/>
          <w:szCs w:val="28"/>
        </w:rPr>
      </w:pPr>
      <w:r w:rsidRPr="003729A8">
        <w:rPr>
          <w:sz w:val="28"/>
          <w:szCs w:val="28"/>
        </w:rPr>
        <w:t>Воздействие</w:t>
      </w:r>
    </w:p>
    <w:p w:rsidR="00050034" w:rsidRPr="003729A8" w:rsidRDefault="00050034" w:rsidP="00623325">
      <w:pPr>
        <w:pStyle w:val="ReportMain"/>
        <w:tabs>
          <w:tab w:val="left" w:pos="284"/>
        </w:tabs>
        <w:suppressAutoHyphens/>
        <w:ind w:firstLine="709"/>
        <w:jc w:val="both"/>
        <w:rPr>
          <w:sz w:val="28"/>
          <w:szCs w:val="28"/>
        </w:rPr>
      </w:pPr>
    </w:p>
    <w:p w:rsidR="00E95959" w:rsidRPr="003729A8" w:rsidRDefault="00E95959" w:rsidP="00623325">
      <w:pPr>
        <w:pStyle w:val="ReportMain"/>
        <w:tabs>
          <w:tab w:val="left" w:pos="284"/>
        </w:tabs>
        <w:suppressAutoHyphens/>
        <w:ind w:firstLine="709"/>
        <w:jc w:val="both"/>
        <w:rPr>
          <w:sz w:val="28"/>
          <w:szCs w:val="28"/>
        </w:rPr>
      </w:pPr>
      <w:r w:rsidRPr="003729A8">
        <w:rPr>
          <w:sz w:val="28"/>
          <w:szCs w:val="28"/>
        </w:rPr>
        <w:t>1.17 Система педагогических воздействий, выстраиваемая соответственно частной, конкретной задаче данного взаимодействия в данной совместной с детьми деятельности.</w:t>
      </w:r>
    </w:p>
    <w:p w:rsidR="00E95959" w:rsidRPr="003729A8" w:rsidRDefault="00E95959" w:rsidP="00E95959">
      <w:pPr>
        <w:numPr>
          <w:ilvl w:val="0"/>
          <w:numId w:val="23"/>
        </w:numPr>
        <w:tabs>
          <w:tab w:val="left" w:pos="284"/>
        </w:tabs>
        <w:suppressAutoHyphens/>
        <w:spacing w:after="0" w:line="240" w:lineRule="auto"/>
        <w:ind w:left="1134" w:hanging="65"/>
        <w:jc w:val="both"/>
        <w:rPr>
          <w:sz w:val="28"/>
          <w:szCs w:val="28"/>
        </w:rPr>
      </w:pPr>
      <w:r w:rsidRPr="003729A8">
        <w:rPr>
          <w:sz w:val="28"/>
          <w:szCs w:val="28"/>
        </w:rPr>
        <w:t>Педагогическая тактика</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Педагогическая стратегия</w:t>
      </w:r>
    </w:p>
    <w:p w:rsidR="00E95959"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Ситуация</w:t>
      </w:r>
    </w:p>
    <w:p w:rsidR="00CC77ED" w:rsidRPr="003729A8" w:rsidRDefault="00E95959" w:rsidP="00E95959">
      <w:pPr>
        <w:numPr>
          <w:ilvl w:val="0"/>
          <w:numId w:val="23"/>
        </w:numPr>
        <w:tabs>
          <w:tab w:val="left" w:pos="284"/>
        </w:tabs>
        <w:suppressAutoHyphens/>
        <w:spacing w:after="0" w:line="240" w:lineRule="auto"/>
        <w:ind w:left="1134" w:firstLine="0"/>
        <w:jc w:val="both"/>
        <w:rPr>
          <w:sz w:val="28"/>
          <w:szCs w:val="28"/>
        </w:rPr>
      </w:pPr>
      <w:r w:rsidRPr="003729A8">
        <w:rPr>
          <w:sz w:val="28"/>
          <w:szCs w:val="28"/>
        </w:rPr>
        <w:t>Воздействие</w:t>
      </w:r>
    </w:p>
    <w:p w:rsidR="00E95959" w:rsidRPr="003729A8" w:rsidRDefault="00E95959" w:rsidP="00E95959">
      <w:pPr>
        <w:tabs>
          <w:tab w:val="left" w:pos="284"/>
        </w:tabs>
        <w:suppressAutoHyphens/>
        <w:spacing w:after="0" w:line="240" w:lineRule="auto"/>
        <w:ind w:left="1134" w:hanging="425"/>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1.18 Совокупность обстоятельств, в вторых разворачивается взаимодействие двух субъектов; это положение, которые предпочли занять по отношению друг к другу эти субъекты; это предметная обстановка протекающего взаимодействия.</w:t>
      </w:r>
    </w:p>
    <w:p w:rsidR="00E95959" w:rsidRPr="003729A8" w:rsidRDefault="00E95959" w:rsidP="00E95959">
      <w:pPr>
        <w:tabs>
          <w:tab w:val="left" w:pos="284"/>
        </w:tabs>
        <w:suppressAutoHyphens/>
        <w:spacing w:after="0" w:line="240" w:lineRule="auto"/>
        <w:ind w:left="1134"/>
        <w:jc w:val="both"/>
        <w:rPr>
          <w:sz w:val="28"/>
          <w:szCs w:val="28"/>
        </w:rPr>
      </w:pP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Воздействие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Взаимодействие</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Ситуация</w:t>
      </w:r>
    </w:p>
    <w:p w:rsidR="00E95959" w:rsidRPr="003729A8" w:rsidRDefault="00E95959" w:rsidP="00E95959">
      <w:pPr>
        <w:numPr>
          <w:ilvl w:val="0"/>
          <w:numId w:val="24"/>
        </w:numPr>
        <w:tabs>
          <w:tab w:val="left" w:pos="284"/>
        </w:tabs>
        <w:suppressAutoHyphens/>
        <w:spacing w:after="0" w:line="240" w:lineRule="auto"/>
        <w:ind w:hanging="720"/>
        <w:jc w:val="both"/>
        <w:rPr>
          <w:sz w:val="28"/>
          <w:szCs w:val="28"/>
        </w:rPr>
      </w:pPr>
      <w:r w:rsidRPr="003729A8">
        <w:rPr>
          <w:sz w:val="28"/>
          <w:szCs w:val="28"/>
        </w:rPr>
        <w:t>Операция</w:t>
      </w:r>
    </w:p>
    <w:p w:rsidR="00E95959" w:rsidRPr="003729A8" w:rsidRDefault="00E95959" w:rsidP="00E95959">
      <w:pPr>
        <w:tabs>
          <w:tab w:val="left" w:pos="284"/>
        </w:tabs>
        <w:suppressAutoHyphens/>
        <w:spacing w:after="0" w:line="240" w:lineRule="auto"/>
        <w:ind w:left="1854"/>
        <w:jc w:val="both"/>
        <w:rPr>
          <w:sz w:val="28"/>
          <w:szCs w:val="28"/>
        </w:rPr>
      </w:pPr>
    </w:p>
    <w:p w:rsidR="00E95959" w:rsidRPr="003729A8" w:rsidRDefault="00E95959" w:rsidP="00E95959">
      <w:pPr>
        <w:tabs>
          <w:tab w:val="left" w:pos="284"/>
        </w:tabs>
        <w:suppressAutoHyphens/>
        <w:spacing w:after="0" w:line="240" w:lineRule="auto"/>
        <w:ind w:firstLine="709"/>
        <w:jc w:val="both"/>
        <w:rPr>
          <w:sz w:val="28"/>
          <w:szCs w:val="28"/>
        </w:rPr>
      </w:pPr>
      <w:r w:rsidRPr="003729A8">
        <w:rPr>
          <w:sz w:val="28"/>
          <w:szCs w:val="28"/>
        </w:rPr>
        <w:t>1.19 Единица взаимодействия, акт педагога, направленный на ребенка в общем контексте взаимодействия с ним; это элементарная единица организуемого взаимодействия субъектов: визуальное, вербальное, пластическое, мимическое, практически-действенное и предметное. Там, где нет воздействия, не созидается 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Воздействие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Ситуация</w:t>
      </w:r>
    </w:p>
    <w:p w:rsidR="00E95959"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Операция</w:t>
      </w:r>
    </w:p>
    <w:p w:rsidR="00E95959" w:rsidRPr="003729A8" w:rsidRDefault="00E95959" w:rsidP="007A112A">
      <w:pPr>
        <w:pStyle w:val="ReportMain"/>
        <w:suppressAutoHyphens/>
        <w:ind w:firstLine="425"/>
        <w:jc w:val="center"/>
        <w:rPr>
          <w:b/>
          <w:sz w:val="28"/>
          <w:szCs w:val="28"/>
        </w:rPr>
      </w:pPr>
    </w:p>
    <w:p w:rsidR="00E95959" w:rsidRPr="003729A8" w:rsidRDefault="004E41E3" w:rsidP="004E41E3">
      <w:pPr>
        <w:pStyle w:val="ReportMain"/>
        <w:suppressAutoHyphens/>
        <w:ind w:firstLine="709"/>
        <w:jc w:val="both"/>
        <w:rPr>
          <w:color w:val="000000"/>
          <w:sz w:val="28"/>
          <w:szCs w:val="28"/>
          <w:shd w:val="clear" w:color="auto" w:fill="FFFFFF"/>
        </w:rPr>
      </w:pPr>
      <w:r w:rsidRPr="003729A8">
        <w:rPr>
          <w:sz w:val="28"/>
          <w:szCs w:val="28"/>
        </w:rPr>
        <w:t xml:space="preserve">1.20  </w:t>
      </w:r>
      <w:r w:rsidRPr="003729A8">
        <w:rPr>
          <w:color w:val="000000"/>
          <w:sz w:val="28"/>
          <w:szCs w:val="28"/>
          <w:shd w:val="clear" w:color="auto" w:fill="FFFFFF"/>
        </w:rPr>
        <w:t>Суммированная совокупность поочередных взаимных воздействий субъектов, направляющих усилия на общее достижение цели.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1.21 Образное понятие, необходимое для выделения качественной стороны воздействия педагога на ребенка, влияющей на характер ответного воздействия самого ребенка, и, в итоге, определяющей общий характер взаимодействия ребенка с педагогом и - как следствие - взаимодействия ребенка с окружающей действительностью.</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lastRenderedPageBreak/>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tabs>
          <w:tab w:val="left" w:pos="284"/>
        </w:tabs>
        <w:suppressAutoHyphens/>
        <w:spacing w:after="0" w:line="240" w:lineRule="auto"/>
        <w:ind w:left="1854" w:hanging="1145"/>
        <w:jc w:val="both"/>
        <w:rPr>
          <w:sz w:val="28"/>
          <w:szCs w:val="28"/>
        </w:rPr>
      </w:pPr>
    </w:p>
    <w:p w:rsidR="004E41E3" w:rsidRPr="003729A8" w:rsidRDefault="004E41E3" w:rsidP="004E41E3">
      <w:pPr>
        <w:tabs>
          <w:tab w:val="left" w:pos="284"/>
        </w:tabs>
        <w:suppressAutoHyphens/>
        <w:spacing w:after="0" w:line="240" w:lineRule="auto"/>
        <w:ind w:firstLine="709"/>
        <w:jc w:val="both"/>
        <w:rPr>
          <w:b/>
          <w:sz w:val="28"/>
          <w:szCs w:val="28"/>
        </w:rPr>
      </w:pPr>
      <w:r w:rsidRPr="003729A8">
        <w:rPr>
          <w:sz w:val="28"/>
          <w:szCs w:val="28"/>
        </w:rPr>
        <w:t>1.22 Словесное оформление предложенного образца операционного воздействия в определенной лексической форме, соответствующей требованиям этической культуры.</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Взаимодействие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709"/>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1.23 Ценностные отношения, которые наполняют любое педагогическое воздействие и взаимодействие педагога с ребенком; можно сказать иначе: это некоторая ценность, наполняющая совместную деятельность педагога с детьми.</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hanging="720"/>
        <w:jc w:val="both"/>
        <w:rPr>
          <w:b/>
          <w:sz w:val="28"/>
          <w:szCs w:val="28"/>
        </w:rPr>
      </w:pPr>
      <w:r w:rsidRPr="003729A8">
        <w:rPr>
          <w:sz w:val="28"/>
          <w:szCs w:val="28"/>
        </w:rPr>
        <w:t>Прикосновение к личности</w:t>
      </w:r>
    </w:p>
    <w:p w:rsidR="004E41E3" w:rsidRPr="003729A8" w:rsidRDefault="004E41E3" w:rsidP="004E41E3">
      <w:pPr>
        <w:pStyle w:val="ReportMain"/>
        <w:suppressAutoHyphens/>
        <w:ind w:firstLine="425"/>
        <w:jc w:val="both"/>
        <w:rPr>
          <w:sz w:val="28"/>
          <w:szCs w:val="28"/>
        </w:rPr>
      </w:pPr>
    </w:p>
    <w:p w:rsidR="004E41E3" w:rsidRPr="003729A8" w:rsidRDefault="004E41E3" w:rsidP="004E41E3">
      <w:pPr>
        <w:pStyle w:val="ReportMain"/>
        <w:suppressAutoHyphens/>
        <w:ind w:firstLine="709"/>
        <w:jc w:val="both"/>
        <w:rPr>
          <w:sz w:val="28"/>
          <w:szCs w:val="28"/>
        </w:rPr>
      </w:pPr>
      <w:r w:rsidRPr="003729A8">
        <w:rPr>
          <w:sz w:val="28"/>
          <w:szCs w:val="28"/>
        </w:rPr>
        <w:t>1.24 Терминологическое понятие, обозначающее психологическое последствие организованного педагогического воздействия, проживание определенного отношения (чаще всего, отношения к себе), которое инициировал педагог и которое затрагивает широкую сферу общего состояния ребенка в момент воздействия на него педагога.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Социально-психологическое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Этическая парадигма</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Ценностное содержание</w:t>
      </w:r>
    </w:p>
    <w:p w:rsidR="004E41E3" w:rsidRPr="003729A8" w:rsidRDefault="004E41E3" w:rsidP="004E41E3">
      <w:pPr>
        <w:numPr>
          <w:ilvl w:val="0"/>
          <w:numId w:val="24"/>
        </w:numPr>
        <w:tabs>
          <w:tab w:val="left" w:pos="284"/>
        </w:tabs>
        <w:suppressAutoHyphens/>
        <w:spacing w:after="0" w:line="240" w:lineRule="auto"/>
        <w:ind w:left="1134" w:firstLine="0"/>
        <w:jc w:val="both"/>
        <w:rPr>
          <w:sz w:val="28"/>
          <w:szCs w:val="28"/>
        </w:rPr>
      </w:pPr>
      <w:r w:rsidRPr="003729A8">
        <w:rPr>
          <w:sz w:val="28"/>
          <w:szCs w:val="28"/>
        </w:rPr>
        <w:t>Прикосновение к личности</w:t>
      </w:r>
    </w:p>
    <w:p w:rsidR="004E41E3" w:rsidRPr="003729A8" w:rsidRDefault="004E41E3" w:rsidP="004E41E3">
      <w:pPr>
        <w:pStyle w:val="ReportMain"/>
        <w:suppressAutoHyphens/>
        <w:ind w:left="1134" w:hanging="425"/>
        <w:jc w:val="both"/>
        <w:rPr>
          <w:sz w:val="28"/>
          <w:szCs w:val="28"/>
        </w:rPr>
      </w:pPr>
    </w:p>
    <w:p w:rsidR="004E41E3" w:rsidRPr="003729A8" w:rsidRDefault="004E41E3" w:rsidP="00D63487">
      <w:pPr>
        <w:pStyle w:val="ReportMain"/>
        <w:suppressAutoHyphens/>
        <w:ind w:firstLine="709"/>
        <w:jc w:val="both"/>
        <w:rPr>
          <w:sz w:val="28"/>
          <w:szCs w:val="28"/>
        </w:rPr>
      </w:pPr>
      <w:r w:rsidRPr="003729A8">
        <w:rPr>
          <w:sz w:val="28"/>
          <w:szCs w:val="28"/>
        </w:rPr>
        <w:t xml:space="preserve">1.25 </w:t>
      </w:r>
      <w:r w:rsidR="00D63487" w:rsidRPr="003729A8">
        <w:rPr>
          <w:sz w:val="28"/>
          <w:szCs w:val="28"/>
        </w:rPr>
        <w:t>То, что значимо для человеческой жизни на земле, что обеспечивает счастье жизни как условие жизни; абстрагированное обобщенное явление жизни, содействующее развитию и процветанию общественной жизни; в индивидуальном проявлении, то, что человек считает лично для себя значимым настолько, что без этого он не мыслит себе собственной жизни.</w:t>
      </w:r>
    </w:p>
    <w:p w:rsidR="00D63487" w:rsidRPr="003729A8" w:rsidRDefault="00D63487" w:rsidP="00D63487">
      <w:pPr>
        <w:pStyle w:val="ReportMain"/>
        <w:numPr>
          <w:ilvl w:val="0"/>
          <w:numId w:val="25"/>
        </w:numPr>
        <w:suppressAutoHyphens/>
        <w:jc w:val="both"/>
        <w:rPr>
          <w:sz w:val="28"/>
          <w:szCs w:val="28"/>
        </w:rPr>
      </w:pPr>
      <w:r w:rsidRPr="003729A8">
        <w:rPr>
          <w:sz w:val="28"/>
          <w:szCs w:val="28"/>
        </w:rPr>
        <w:t>Ценность</w:t>
      </w:r>
    </w:p>
    <w:p w:rsidR="00D63487" w:rsidRPr="003729A8" w:rsidRDefault="00D63487" w:rsidP="00D63487">
      <w:pPr>
        <w:pStyle w:val="ReportMain"/>
        <w:numPr>
          <w:ilvl w:val="0"/>
          <w:numId w:val="25"/>
        </w:numPr>
        <w:suppressAutoHyphens/>
        <w:jc w:val="both"/>
        <w:rPr>
          <w:sz w:val="28"/>
          <w:szCs w:val="28"/>
        </w:rPr>
      </w:pPr>
      <w:r w:rsidRPr="003729A8">
        <w:rPr>
          <w:sz w:val="28"/>
          <w:szCs w:val="28"/>
        </w:rPr>
        <w:t>Содержание</w:t>
      </w:r>
    </w:p>
    <w:p w:rsidR="00D63487" w:rsidRPr="003729A8" w:rsidRDefault="00D63487" w:rsidP="00D63487">
      <w:pPr>
        <w:pStyle w:val="ReportMain"/>
        <w:numPr>
          <w:ilvl w:val="0"/>
          <w:numId w:val="25"/>
        </w:numPr>
        <w:suppressAutoHyphens/>
        <w:jc w:val="both"/>
        <w:rPr>
          <w:sz w:val="28"/>
          <w:szCs w:val="28"/>
        </w:rPr>
      </w:pPr>
      <w:r w:rsidRPr="003729A8">
        <w:rPr>
          <w:sz w:val="28"/>
          <w:szCs w:val="28"/>
        </w:rPr>
        <w:t>Норма</w:t>
      </w:r>
    </w:p>
    <w:p w:rsidR="00D63487" w:rsidRPr="003729A8" w:rsidRDefault="00D63487" w:rsidP="00D63487">
      <w:pPr>
        <w:pStyle w:val="ReportMain"/>
        <w:numPr>
          <w:ilvl w:val="0"/>
          <w:numId w:val="25"/>
        </w:numPr>
        <w:suppressAutoHyphens/>
        <w:jc w:val="both"/>
        <w:rPr>
          <w:sz w:val="28"/>
          <w:szCs w:val="28"/>
        </w:rPr>
      </w:pPr>
      <w:r w:rsidRPr="003729A8">
        <w:rPr>
          <w:sz w:val="28"/>
          <w:szCs w:val="28"/>
        </w:rPr>
        <w:t>Парадигма</w:t>
      </w:r>
    </w:p>
    <w:p w:rsidR="00803291" w:rsidRPr="003729A8" w:rsidRDefault="00803291" w:rsidP="00803291">
      <w:pPr>
        <w:pStyle w:val="ReportMain"/>
        <w:suppressAutoHyphens/>
        <w:ind w:left="1429"/>
        <w:jc w:val="both"/>
        <w:rPr>
          <w:sz w:val="28"/>
          <w:szCs w:val="28"/>
        </w:rPr>
      </w:pPr>
    </w:p>
    <w:p w:rsidR="004E41E3" w:rsidRPr="003729A8" w:rsidRDefault="004821B5" w:rsidP="004E41E3">
      <w:pPr>
        <w:pStyle w:val="ReportMain"/>
        <w:suppressAutoHyphens/>
        <w:ind w:left="1134" w:hanging="425"/>
        <w:jc w:val="both"/>
        <w:rPr>
          <w:sz w:val="28"/>
          <w:szCs w:val="28"/>
        </w:rPr>
      </w:pPr>
      <w:r w:rsidRPr="003729A8">
        <w:rPr>
          <w:sz w:val="28"/>
          <w:szCs w:val="28"/>
        </w:rPr>
        <w:t>1.26 Соотнесите понятие принципа воспитания в педагогической технологии и его содержание</w:t>
      </w:r>
    </w:p>
    <w:p w:rsidR="004821B5" w:rsidRPr="003729A8" w:rsidRDefault="004821B5" w:rsidP="004821B5">
      <w:pPr>
        <w:pStyle w:val="ReportMain"/>
        <w:suppressAutoHyphens/>
        <w:jc w:val="both"/>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08"/>
        <w:gridCol w:w="709"/>
        <w:gridCol w:w="6237"/>
      </w:tblGrid>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субъектности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1</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А</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 xml:space="preserve">Технологический принцип, сообщающий о постоянной объективной необходимости выстраивать яркую внешнюю форму воздействия, увеличивая силу воздействия через расширение средств, в том числе </w:t>
            </w:r>
            <w:r w:rsidRPr="003729A8">
              <w:rPr>
                <w:szCs w:val="24"/>
              </w:rPr>
              <w:lastRenderedPageBreak/>
              <w:t>психофизического аппарата.</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lastRenderedPageBreak/>
              <w:t>Принцип системности (целостности)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2</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Б</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Предполагает выявление и раскрытие для воспитанника ценностного содержания окружающего мира, «распредмечивание» предметов и вещей, обнаружение в них социального значения и личностного смысла; но этот принцип подразумевает и «опредмечивание» отношений, то есть воплощение ценностного отношения в реально осязаемые материализуемые формы: в действия, слова, предметы, поступки - в то, что доступно ощущениям и восприятию людей.</w:t>
            </w:r>
          </w:p>
        </w:tc>
      </w:tr>
      <w:tr w:rsidR="004821B5" w:rsidRPr="003729A8" w:rsidTr="00A90799">
        <w:trPr>
          <w:trHeight w:val="1474"/>
        </w:trPr>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«здесь и сейчас»</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3</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В</w:t>
            </w:r>
          </w:p>
        </w:tc>
        <w:tc>
          <w:tcPr>
            <w:tcW w:w="6237" w:type="dxa"/>
            <w:shd w:val="clear" w:color="auto" w:fill="auto"/>
          </w:tcPr>
          <w:p w:rsidR="004821B5" w:rsidRPr="003729A8" w:rsidRDefault="003B0EF6" w:rsidP="00A90799">
            <w:pPr>
              <w:spacing w:after="0"/>
              <w:jc w:val="both"/>
              <w:rPr>
                <w:sz w:val="24"/>
                <w:szCs w:val="24"/>
              </w:rPr>
            </w:pPr>
            <w:r w:rsidRPr="003729A8">
              <w:rPr>
                <w:sz w:val="24"/>
                <w:szCs w:val="24"/>
              </w:rPr>
              <w:t>Означает неуклонную направленность воздействия пед</w:t>
            </w:r>
            <w:r w:rsidRPr="003729A8">
              <w:rPr>
                <w:sz w:val="24"/>
                <w:szCs w:val="24"/>
              </w:rPr>
              <w:t>а</w:t>
            </w:r>
            <w:r w:rsidRPr="003729A8">
              <w:rPr>
                <w:sz w:val="24"/>
                <w:szCs w:val="24"/>
              </w:rPr>
              <w:t>гога на сознание воспитанника, на возбуждение самосто</w:t>
            </w:r>
            <w:r w:rsidRPr="003729A8">
              <w:rPr>
                <w:sz w:val="24"/>
                <w:szCs w:val="24"/>
              </w:rPr>
              <w:t>я</w:t>
            </w:r>
            <w:r w:rsidRPr="003729A8">
              <w:rPr>
                <w:sz w:val="24"/>
                <w:szCs w:val="24"/>
              </w:rPr>
              <w:t>тельного осмысления происходящего и связей «Я» восп</w:t>
            </w:r>
            <w:r w:rsidRPr="003729A8">
              <w:rPr>
                <w:sz w:val="24"/>
                <w:szCs w:val="24"/>
              </w:rPr>
              <w:t>и</w:t>
            </w:r>
            <w:r w:rsidRPr="003729A8">
              <w:rPr>
                <w:sz w:val="24"/>
                <w:szCs w:val="24"/>
              </w:rPr>
              <w:t>танника с реальным миром предметов и людей, событий и явлений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амплификации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4</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Г</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Ориентирует педагога на личностную целостность человека как носителя социальных отношений, как системы социальных отношений;</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поля личностного влияния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5</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Д</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включает в себя следующее: «здесь и сейчас сделай то, что ты говоришь», «здесь и сейчас скажи то, что ты считаешь нужным или что ты хотел бы сказать человеку», «здесь и сейчас сделай то, что ты считаешь должным сделать как достойный человек», «здесь и сейчас исправь то, что тебе не нравится», «здесь и сейчас поторопись сделать то, что нужно было бы сделать на этой земле, а то не успеешь»...</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свободы выбора («ненасилия»)</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6</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Е</w:t>
            </w:r>
          </w:p>
        </w:tc>
        <w:tc>
          <w:tcPr>
            <w:tcW w:w="6237" w:type="dxa"/>
            <w:shd w:val="clear" w:color="auto" w:fill="auto"/>
          </w:tcPr>
          <w:p w:rsidR="004821B5" w:rsidRPr="003729A8" w:rsidRDefault="004821B5" w:rsidP="00A90799">
            <w:pPr>
              <w:pStyle w:val="ReportMain"/>
              <w:suppressAutoHyphens/>
              <w:jc w:val="both"/>
              <w:rPr>
                <w:szCs w:val="24"/>
              </w:rPr>
            </w:pPr>
            <w:r w:rsidRPr="003729A8">
              <w:rPr>
                <w:szCs w:val="24"/>
              </w:rPr>
              <w:t>Технологический принцип, напоминающий педагогу о праве ребенка производить еже- моментный выбор и о необходимости создавать для ребенка непрерывающуюся ситуацию, когда такой выбор он станет производить самостоятельно.</w:t>
            </w:r>
          </w:p>
        </w:tc>
      </w:tr>
      <w:tr w:rsidR="004821B5" w:rsidRPr="003729A8" w:rsidTr="00A90799">
        <w:tc>
          <w:tcPr>
            <w:tcW w:w="2694" w:type="dxa"/>
            <w:shd w:val="clear" w:color="auto" w:fill="auto"/>
          </w:tcPr>
          <w:p w:rsidR="004821B5" w:rsidRPr="003729A8" w:rsidRDefault="004821B5" w:rsidP="00A90799">
            <w:pPr>
              <w:pStyle w:val="ReportMain"/>
              <w:suppressAutoHyphens/>
              <w:jc w:val="both"/>
              <w:rPr>
                <w:szCs w:val="24"/>
              </w:rPr>
            </w:pPr>
            <w:r w:rsidRPr="003729A8">
              <w:rPr>
                <w:szCs w:val="24"/>
              </w:rPr>
              <w:t>Принцип ценностности</w:t>
            </w:r>
          </w:p>
        </w:tc>
        <w:tc>
          <w:tcPr>
            <w:tcW w:w="708" w:type="dxa"/>
            <w:shd w:val="clear" w:color="auto" w:fill="auto"/>
          </w:tcPr>
          <w:p w:rsidR="004821B5" w:rsidRPr="003729A8" w:rsidRDefault="003B0EF6" w:rsidP="00A90799">
            <w:pPr>
              <w:pStyle w:val="ReportMain"/>
              <w:suppressAutoHyphens/>
              <w:jc w:val="center"/>
              <w:rPr>
                <w:szCs w:val="24"/>
              </w:rPr>
            </w:pPr>
            <w:r w:rsidRPr="003729A8">
              <w:rPr>
                <w:szCs w:val="24"/>
              </w:rPr>
              <w:t>7</w:t>
            </w:r>
          </w:p>
        </w:tc>
        <w:tc>
          <w:tcPr>
            <w:tcW w:w="709" w:type="dxa"/>
            <w:shd w:val="clear" w:color="auto" w:fill="auto"/>
          </w:tcPr>
          <w:p w:rsidR="004821B5" w:rsidRPr="003729A8" w:rsidRDefault="003B0EF6" w:rsidP="00A90799">
            <w:pPr>
              <w:pStyle w:val="ReportMain"/>
              <w:suppressAutoHyphens/>
              <w:jc w:val="center"/>
              <w:rPr>
                <w:szCs w:val="24"/>
              </w:rPr>
            </w:pPr>
            <w:r w:rsidRPr="003729A8">
              <w:rPr>
                <w:szCs w:val="24"/>
              </w:rPr>
              <w:t>Ж</w:t>
            </w:r>
          </w:p>
        </w:tc>
        <w:tc>
          <w:tcPr>
            <w:tcW w:w="6237" w:type="dxa"/>
            <w:shd w:val="clear" w:color="auto" w:fill="auto"/>
          </w:tcPr>
          <w:p w:rsidR="004821B5" w:rsidRPr="003729A8" w:rsidRDefault="003B0EF6" w:rsidP="00A90799">
            <w:pPr>
              <w:pStyle w:val="ReportMain"/>
              <w:suppressAutoHyphens/>
              <w:jc w:val="both"/>
              <w:rPr>
                <w:szCs w:val="24"/>
              </w:rPr>
            </w:pPr>
            <w:r w:rsidRPr="003729A8">
              <w:rPr>
                <w:szCs w:val="24"/>
              </w:rPr>
              <w:t>Принцип указывает на роль влияния личности педагога на личность ребенка (К.Д. Ушинский подчеркивал, что на формирование личности можно влиять только через личность, и на характер — через характер).</w:t>
            </w:r>
          </w:p>
        </w:tc>
      </w:tr>
    </w:tbl>
    <w:p w:rsidR="004821B5" w:rsidRPr="003729A8" w:rsidRDefault="004821B5" w:rsidP="004E41E3">
      <w:pPr>
        <w:pStyle w:val="ReportMain"/>
        <w:suppressAutoHyphens/>
        <w:ind w:left="1134" w:hanging="42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488"/>
        <w:gridCol w:w="1489"/>
        <w:gridCol w:w="1489"/>
        <w:gridCol w:w="1489"/>
        <w:gridCol w:w="1489"/>
        <w:gridCol w:w="1489"/>
      </w:tblGrid>
      <w:tr w:rsidR="003B0EF6" w:rsidRPr="003729A8" w:rsidTr="00A90799">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1</w:t>
            </w:r>
          </w:p>
        </w:tc>
        <w:tc>
          <w:tcPr>
            <w:tcW w:w="1488"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2</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3</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4</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5</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6</w:t>
            </w:r>
          </w:p>
        </w:tc>
        <w:tc>
          <w:tcPr>
            <w:tcW w:w="1489" w:type="dxa"/>
            <w:shd w:val="clear" w:color="auto" w:fill="auto"/>
          </w:tcPr>
          <w:p w:rsidR="003B0EF6" w:rsidRPr="003729A8" w:rsidRDefault="003B0EF6" w:rsidP="00A90799">
            <w:pPr>
              <w:pStyle w:val="ReportMain"/>
              <w:suppressAutoHyphens/>
              <w:jc w:val="center"/>
              <w:rPr>
                <w:b/>
                <w:sz w:val="28"/>
                <w:szCs w:val="28"/>
              </w:rPr>
            </w:pPr>
            <w:r w:rsidRPr="003729A8">
              <w:rPr>
                <w:b/>
                <w:sz w:val="28"/>
                <w:szCs w:val="28"/>
              </w:rPr>
              <w:t>7</w:t>
            </w:r>
          </w:p>
        </w:tc>
      </w:tr>
      <w:tr w:rsidR="003B0EF6" w:rsidRPr="003729A8" w:rsidTr="00A90799">
        <w:tc>
          <w:tcPr>
            <w:tcW w:w="1488" w:type="dxa"/>
            <w:shd w:val="clear" w:color="auto" w:fill="auto"/>
          </w:tcPr>
          <w:p w:rsidR="003B0EF6" w:rsidRPr="003729A8" w:rsidRDefault="003B0EF6" w:rsidP="00A90799">
            <w:pPr>
              <w:pStyle w:val="ReportMain"/>
              <w:suppressAutoHyphens/>
              <w:jc w:val="both"/>
              <w:rPr>
                <w:b/>
                <w:sz w:val="28"/>
                <w:szCs w:val="28"/>
              </w:rPr>
            </w:pPr>
          </w:p>
        </w:tc>
        <w:tc>
          <w:tcPr>
            <w:tcW w:w="1488"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c>
          <w:tcPr>
            <w:tcW w:w="1489" w:type="dxa"/>
            <w:shd w:val="clear" w:color="auto" w:fill="auto"/>
          </w:tcPr>
          <w:p w:rsidR="003B0EF6" w:rsidRPr="003729A8" w:rsidRDefault="003B0EF6" w:rsidP="00A90799">
            <w:pPr>
              <w:pStyle w:val="ReportMain"/>
              <w:suppressAutoHyphens/>
              <w:jc w:val="both"/>
              <w:rPr>
                <w:b/>
                <w:sz w:val="28"/>
                <w:szCs w:val="28"/>
              </w:rPr>
            </w:pPr>
          </w:p>
        </w:tc>
      </w:tr>
    </w:tbl>
    <w:p w:rsidR="003B0EF6" w:rsidRPr="003729A8" w:rsidRDefault="003B0EF6" w:rsidP="00D63487">
      <w:pPr>
        <w:pStyle w:val="ReportMain"/>
        <w:suppressAutoHyphens/>
        <w:ind w:firstLine="425"/>
        <w:jc w:val="both"/>
        <w:rPr>
          <w:b/>
          <w:sz w:val="28"/>
          <w:szCs w:val="28"/>
        </w:rPr>
      </w:pPr>
    </w:p>
    <w:p w:rsidR="00D63487" w:rsidRPr="003729A8" w:rsidRDefault="00D63487" w:rsidP="00D63487">
      <w:pPr>
        <w:pStyle w:val="ReportMain"/>
        <w:suppressAutoHyphens/>
        <w:ind w:firstLine="425"/>
        <w:jc w:val="both"/>
        <w:rPr>
          <w:b/>
          <w:sz w:val="28"/>
          <w:szCs w:val="28"/>
        </w:rPr>
      </w:pPr>
      <w:r w:rsidRPr="003729A8">
        <w:rPr>
          <w:b/>
          <w:sz w:val="28"/>
          <w:szCs w:val="28"/>
        </w:rPr>
        <w:t>Раздел 2 Структурное содержание педагогической технологии</w:t>
      </w:r>
    </w:p>
    <w:p w:rsidR="00D63487" w:rsidRPr="003729A8" w:rsidRDefault="00D63487" w:rsidP="00DF21D8">
      <w:pPr>
        <w:pStyle w:val="ReportMain"/>
        <w:suppressAutoHyphens/>
        <w:ind w:firstLine="425"/>
        <w:jc w:val="both"/>
        <w:rPr>
          <w:b/>
          <w:sz w:val="28"/>
          <w:szCs w:val="28"/>
        </w:rPr>
      </w:pPr>
    </w:p>
    <w:p w:rsidR="00DF21D8" w:rsidRPr="003729A8" w:rsidRDefault="007042F0" w:rsidP="00DF21D8">
      <w:pPr>
        <w:pStyle w:val="ReportMain"/>
        <w:suppressAutoHyphens/>
        <w:ind w:firstLine="425"/>
        <w:jc w:val="both"/>
        <w:rPr>
          <w:sz w:val="28"/>
          <w:szCs w:val="28"/>
        </w:rPr>
      </w:pPr>
      <w:r w:rsidRPr="003729A8">
        <w:rPr>
          <w:sz w:val="28"/>
          <w:szCs w:val="28"/>
        </w:rPr>
        <w:t>2.1</w:t>
      </w:r>
      <w:r w:rsidR="007D5BB1" w:rsidRPr="003729A8">
        <w:rPr>
          <w:sz w:val="28"/>
          <w:szCs w:val="28"/>
        </w:rPr>
        <w:t xml:space="preserve"> Общая характеристика взаимодействия людей образованного цивилизованного мира, открывшего для себя в ходе исторического развития значимость «другого человека» для каждого из нас.</w:t>
      </w:r>
    </w:p>
    <w:p w:rsidR="007D5BB1" w:rsidRPr="003729A8" w:rsidRDefault="007D5BB1" w:rsidP="007D5BB1">
      <w:pPr>
        <w:pStyle w:val="ReportMain"/>
        <w:numPr>
          <w:ilvl w:val="0"/>
          <w:numId w:val="26"/>
        </w:numPr>
        <w:suppressAutoHyphens/>
        <w:jc w:val="both"/>
        <w:rPr>
          <w:sz w:val="28"/>
          <w:szCs w:val="28"/>
        </w:rPr>
      </w:pPr>
      <w:r w:rsidRPr="003729A8">
        <w:rPr>
          <w:sz w:val="28"/>
          <w:szCs w:val="28"/>
        </w:rPr>
        <w:t>Уважение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Восхищение</w:t>
      </w:r>
    </w:p>
    <w:p w:rsidR="007D5BB1" w:rsidRPr="003729A8" w:rsidRDefault="007D5BB1" w:rsidP="007D5BB1">
      <w:pPr>
        <w:pStyle w:val="ReportMain"/>
        <w:numPr>
          <w:ilvl w:val="0"/>
          <w:numId w:val="26"/>
        </w:numPr>
        <w:suppressAutoHyphens/>
        <w:jc w:val="both"/>
        <w:rPr>
          <w:sz w:val="28"/>
          <w:szCs w:val="28"/>
        </w:rPr>
      </w:pPr>
      <w:r w:rsidRPr="003729A8">
        <w:rPr>
          <w:sz w:val="28"/>
          <w:szCs w:val="28"/>
        </w:rPr>
        <w:t>Неприкосновенность личности</w:t>
      </w:r>
    </w:p>
    <w:p w:rsidR="007D5BB1" w:rsidRPr="003729A8" w:rsidRDefault="007D5BB1" w:rsidP="007D5BB1">
      <w:pPr>
        <w:pStyle w:val="ReportMain"/>
        <w:numPr>
          <w:ilvl w:val="0"/>
          <w:numId w:val="26"/>
        </w:numPr>
        <w:suppressAutoHyphens/>
        <w:jc w:val="both"/>
        <w:rPr>
          <w:sz w:val="28"/>
          <w:szCs w:val="28"/>
        </w:rPr>
      </w:pPr>
      <w:r w:rsidRPr="003729A8">
        <w:rPr>
          <w:sz w:val="28"/>
          <w:szCs w:val="28"/>
        </w:rPr>
        <w:t>Объективная необходимость</w:t>
      </w:r>
    </w:p>
    <w:p w:rsidR="007D5BB1" w:rsidRPr="003729A8" w:rsidRDefault="007D5BB1" w:rsidP="00803291">
      <w:pPr>
        <w:pStyle w:val="ReportMain"/>
        <w:suppressAutoHyphens/>
        <w:ind w:firstLine="425"/>
        <w:jc w:val="both"/>
        <w:rPr>
          <w:sz w:val="28"/>
          <w:szCs w:val="28"/>
        </w:rPr>
      </w:pPr>
    </w:p>
    <w:p w:rsidR="00D63487" w:rsidRPr="003729A8" w:rsidRDefault="007D5BB1" w:rsidP="00803291">
      <w:pPr>
        <w:pStyle w:val="ReportMain"/>
        <w:suppressAutoHyphens/>
        <w:ind w:firstLine="425"/>
        <w:jc w:val="both"/>
        <w:rPr>
          <w:sz w:val="28"/>
          <w:szCs w:val="28"/>
        </w:rPr>
      </w:pPr>
      <w:r w:rsidRPr="003729A8">
        <w:rPr>
          <w:sz w:val="28"/>
          <w:szCs w:val="28"/>
        </w:rPr>
        <w:t xml:space="preserve">2.2 Характеристика отношения к человеку во взаимодействии с ним определяется психологическим пониманием автономности внутреннего индивидуального мира личности человека, обладающего особенным содержанием, </w:t>
      </w:r>
      <w:r w:rsidRPr="003729A8">
        <w:rPr>
          <w:sz w:val="28"/>
          <w:szCs w:val="28"/>
        </w:rPr>
        <w:lastRenderedPageBreak/>
        <w:t>собственными нормами и правилами, своими внутренними событиями души и своим особенным отношением к жизни.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D63487"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hanging="294"/>
        <w:jc w:val="both"/>
        <w:rPr>
          <w:b/>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2.3 Терпимое отношение к особенностям человека, его непохожести на других, терпимости по отношению к тем качествам, которые неудобны для окружающих.</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Восхищение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2.4 Взаимодействие двух субъектов, в процессе которого происходит взаимная трансляция «Я», участвующих во взаимодействии субъектов.</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Уважение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Общение</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Неприкосновенность личности</w:t>
      </w:r>
    </w:p>
    <w:p w:rsidR="007D5BB1" w:rsidRPr="003729A8" w:rsidRDefault="007D5BB1" w:rsidP="007D5BB1">
      <w:pPr>
        <w:numPr>
          <w:ilvl w:val="0"/>
          <w:numId w:val="26"/>
        </w:numPr>
        <w:suppressAutoHyphens/>
        <w:spacing w:after="0" w:line="240" w:lineRule="auto"/>
        <w:ind w:hanging="294"/>
        <w:jc w:val="both"/>
        <w:rPr>
          <w:b/>
          <w:sz w:val="28"/>
          <w:szCs w:val="28"/>
        </w:rPr>
      </w:pPr>
      <w:r w:rsidRPr="003729A8">
        <w:rPr>
          <w:sz w:val="28"/>
          <w:szCs w:val="28"/>
        </w:rPr>
        <w:t>Признание как данности</w:t>
      </w:r>
    </w:p>
    <w:p w:rsidR="007D5BB1" w:rsidRPr="003729A8" w:rsidRDefault="007D5BB1" w:rsidP="007D5BB1">
      <w:pPr>
        <w:pStyle w:val="ReportMain"/>
        <w:suppressAutoHyphens/>
        <w:ind w:firstLine="425"/>
        <w:jc w:val="both"/>
        <w:rPr>
          <w:sz w:val="28"/>
          <w:szCs w:val="28"/>
        </w:rPr>
      </w:pPr>
    </w:p>
    <w:p w:rsidR="007D5BB1" w:rsidRPr="003729A8" w:rsidRDefault="007D5BB1" w:rsidP="007D5BB1">
      <w:pPr>
        <w:pStyle w:val="ReportMain"/>
        <w:suppressAutoHyphens/>
        <w:ind w:firstLine="425"/>
        <w:jc w:val="both"/>
        <w:rPr>
          <w:sz w:val="28"/>
          <w:szCs w:val="28"/>
        </w:rPr>
      </w:pPr>
      <w:r w:rsidRPr="003729A8">
        <w:rPr>
          <w:sz w:val="28"/>
          <w:szCs w:val="28"/>
        </w:rPr>
        <w:t xml:space="preserve">2.5 Общение педагога с детьми, в процессе которого педагог содействует восхождению детей на уровень коммуникативной </w:t>
      </w:r>
      <w:r w:rsidR="005C661C" w:rsidRPr="003729A8">
        <w:rPr>
          <w:sz w:val="28"/>
          <w:szCs w:val="28"/>
        </w:rPr>
        <w:t xml:space="preserve"> </w:t>
      </w:r>
      <w:r w:rsidRPr="003729A8">
        <w:rPr>
          <w:sz w:val="28"/>
          <w:szCs w:val="28"/>
        </w:rPr>
        <w:t>культуры «человек — человек», научая детей воспринимать Другого и открывать Другому свой внутренний мир.</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культура</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общение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Педагогическое воздействие</w:t>
      </w:r>
    </w:p>
    <w:p w:rsidR="007D5BB1" w:rsidRPr="003729A8" w:rsidRDefault="007D5BB1" w:rsidP="007D5BB1">
      <w:pPr>
        <w:pStyle w:val="ReportMain"/>
        <w:numPr>
          <w:ilvl w:val="0"/>
          <w:numId w:val="27"/>
        </w:numPr>
        <w:tabs>
          <w:tab w:val="left" w:pos="1134"/>
        </w:tabs>
        <w:suppressAutoHyphens/>
        <w:ind w:hanging="720"/>
        <w:jc w:val="both"/>
        <w:rPr>
          <w:sz w:val="28"/>
          <w:szCs w:val="28"/>
        </w:rPr>
      </w:pPr>
      <w:r w:rsidRPr="003729A8">
        <w:rPr>
          <w:sz w:val="28"/>
          <w:szCs w:val="28"/>
        </w:rPr>
        <w:t>Педагогическая тактика</w:t>
      </w:r>
    </w:p>
    <w:p w:rsidR="007D5BB1" w:rsidRPr="003729A8" w:rsidRDefault="007D5BB1" w:rsidP="007D5BB1">
      <w:pPr>
        <w:pStyle w:val="ReportMain"/>
        <w:tabs>
          <w:tab w:val="left" w:pos="1134"/>
        </w:tabs>
        <w:suppressAutoHyphens/>
        <w:ind w:left="1571"/>
        <w:jc w:val="both"/>
        <w:rPr>
          <w:sz w:val="28"/>
          <w:szCs w:val="28"/>
        </w:rPr>
      </w:pPr>
    </w:p>
    <w:p w:rsidR="005C661C" w:rsidRPr="003729A8" w:rsidRDefault="005C661C" w:rsidP="005C661C">
      <w:pPr>
        <w:pStyle w:val="ReportMain"/>
        <w:tabs>
          <w:tab w:val="left" w:pos="1134"/>
        </w:tabs>
        <w:suppressAutoHyphens/>
        <w:ind w:firstLine="426"/>
        <w:jc w:val="both"/>
        <w:rPr>
          <w:sz w:val="28"/>
          <w:szCs w:val="28"/>
        </w:rPr>
      </w:pPr>
      <w:r w:rsidRPr="003729A8">
        <w:rPr>
          <w:sz w:val="28"/>
          <w:szCs w:val="28"/>
        </w:rPr>
        <w:t>2.6 Функция, осуществляющая момент преодоления закрытости внутреннего мира «Я» одного субъекта перед другим «Я».</w:t>
      </w:r>
    </w:p>
    <w:p w:rsidR="007D5BB1"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7D5BB1" w:rsidRPr="003729A8" w:rsidRDefault="007D5BB1" w:rsidP="007A112A">
      <w:pPr>
        <w:pStyle w:val="ReportMain"/>
        <w:suppressAutoHyphens/>
        <w:ind w:firstLine="425"/>
        <w:jc w:val="center"/>
        <w:rPr>
          <w:b/>
          <w:sz w:val="28"/>
          <w:szCs w:val="28"/>
        </w:rPr>
      </w:pPr>
    </w:p>
    <w:p w:rsidR="007D5BB1" w:rsidRPr="003729A8" w:rsidRDefault="005C661C" w:rsidP="005C661C">
      <w:pPr>
        <w:pStyle w:val="ReportMain"/>
        <w:suppressAutoHyphens/>
        <w:ind w:firstLine="425"/>
        <w:jc w:val="both"/>
        <w:rPr>
          <w:sz w:val="28"/>
          <w:szCs w:val="28"/>
        </w:rPr>
      </w:pPr>
      <w:r w:rsidRPr="003729A8">
        <w:rPr>
          <w:sz w:val="28"/>
          <w:szCs w:val="28"/>
        </w:rPr>
        <w:t>2.7 Функция, повышающая самооценку ребенка, развивает достоинство как социально-психологическое образования современного человека.</w:t>
      </w:r>
    </w:p>
    <w:p w:rsidR="005C661C" w:rsidRPr="003729A8" w:rsidRDefault="005C661C" w:rsidP="005C661C">
      <w:pPr>
        <w:pStyle w:val="ReportMain"/>
        <w:numPr>
          <w:ilvl w:val="0"/>
          <w:numId w:val="28"/>
        </w:numPr>
        <w:suppressAutoHyphens/>
        <w:jc w:val="both"/>
        <w:rPr>
          <w:sz w:val="28"/>
          <w:szCs w:val="28"/>
        </w:rPr>
      </w:pPr>
      <w:r w:rsidRPr="003729A8">
        <w:rPr>
          <w:sz w:val="28"/>
          <w:szCs w:val="28"/>
        </w:rPr>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5C661C" w:rsidRPr="003729A8" w:rsidRDefault="005C661C" w:rsidP="005C661C">
      <w:pPr>
        <w:pStyle w:val="ReportMain"/>
        <w:suppressAutoHyphens/>
        <w:ind w:firstLine="425"/>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2.8 Функция, означающая существенную незаметную помощь партнеру в общении.</w:t>
      </w:r>
    </w:p>
    <w:p w:rsidR="005C661C" w:rsidRPr="003729A8" w:rsidRDefault="005C661C" w:rsidP="005C661C">
      <w:pPr>
        <w:pStyle w:val="ReportMain"/>
        <w:numPr>
          <w:ilvl w:val="0"/>
          <w:numId w:val="28"/>
        </w:numPr>
        <w:suppressAutoHyphens/>
        <w:jc w:val="both"/>
        <w:rPr>
          <w:sz w:val="28"/>
          <w:szCs w:val="28"/>
        </w:rPr>
      </w:pPr>
      <w:r w:rsidRPr="003729A8">
        <w:rPr>
          <w:sz w:val="28"/>
          <w:szCs w:val="28"/>
        </w:rPr>
        <w:lastRenderedPageBreak/>
        <w:t>Соучастие партнеру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Открытие на общение</w:t>
      </w:r>
    </w:p>
    <w:p w:rsidR="005C661C" w:rsidRPr="003729A8" w:rsidRDefault="005C661C" w:rsidP="005C661C">
      <w:pPr>
        <w:pStyle w:val="ReportMain"/>
        <w:numPr>
          <w:ilvl w:val="0"/>
          <w:numId w:val="28"/>
        </w:numPr>
        <w:suppressAutoHyphens/>
        <w:jc w:val="both"/>
        <w:rPr>
          <w:sz w:val="28"/>
          <w:szCs w:val="28"/>
        </w:rPr>
      </w:pPr>
      <w:r w:rsidRPr="003729A8">
        <w:rPr>
          <w:sz w:val="28"/>
          <w:szCs w:val="28"/>
        </w:rPr>
        <w:t>Возвышение партнера общения</w:t>
      </w:r>
    </w:p>
    <w:p w:rsidR="005C661C" w:rsidRPr="003729A8" w:rsidRDefault="005C661C" w:rsidP="005C661C">
      <w:pPr>
        <w:pStyle w:val="ReportMain"/>
        <w:numPr>
          <w:ilvl w:val="0"/>
          <w:numId w:val="28"/>
        </w:numPr>
        <w:suppressAutoHyphens/>
        <w:jc w:val="both"/>
        <w:rPr>
          <w:sz w:val="28"/>
          <w:szCs w:val="28"/>
        </w:rPr>
      </w:pPr>
      <w:r w:rsidRPr="003729A8">
        <w:rPr>
          <w:sz w:val="28"/>
          <w:szCs w:val="28"/>
        </w:rPr>
        <w:t>Инициирование</w:t>
      </w:r>
    </w:p>
    <w:p w:rsidR="00B91750" w:rsidRPr="003729A8" w:rsidRDefault="00B91750" w:rsidP="00B91750">
      <w:pPr>
        <w:pStyle w:val="ReportMain"/>
        <w:suppressAutoHyphens/>
        <w:ind w:left="1571"/>
        <w:jc w:val="both"/>
        <w:rPr>
          <w:sz w:val="28"/>
          <w:szCs w:val="28"/>
        </w:rPr>
      </w:pPr>
    </w:p>
    <w:p w:rsidR="005C661C" w:rsidRPr="003729A8" w:rsidRDefault="005C661C" w:rsidP="005C661C">
      <w:pPr>
        <w:pStyle w:val="ReportMain"/>
        <w:suppressAutoHyphens/>
        <w:ind w:firstLine="425"/>
        <w:jc w:val="both"/>
        <w:rPr>
          <w:sz w:val="28"/>
          <w:szCs w:val="28"/>
        </w:rPr>
      </w:pPr>
      <w:r w:rsidRPr="003729A8">
        <w:rPr>
          <w:sz w:val="28"/>
          <w:szCs w:val="28"/>
        </w:rPr>
        <w:t>2.9 Защита человека от посягательства на его достоинство, производимая морально-этическими средствами.</w:t>
      </w:r>
    </w:p>
    <w:p w:rsidR="00B91750" w:rsidRPr="003729A8" w:rsidRDefault="00B91750" w:rsidP="00B91750">
      <w:pPr>
        <w:pStyle w:val="ReportMain"/>
        <w:numPr>
          <w:ilvl w:val="0"/>
          <w:numId w:val="30"/>
        </w:numPr>
        <w:tabs>
          <w:tab w:val="left" w:pos="1560"/>
        </w:tabs>
        <w:suppressAutoHyphens/>
        <w:ind w:hanging="1244"/>
        <w:jc w:val="both"/>
        <w:rPr>
          <w:sz w:val="28"/>
          <w:szCs w:val="28"/>
        </w:rPr>
      </w:pPr>
      <w:r w:rsidRPr="003729A8">
        <w:rPr>
          <w:sz w:val="28"/>
          <w:szCs w:val="28"/>
        </w:rPr>
        <w:t>Инициирование</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Идентификация</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Этическая защита</w:t>
      </w:r>
    </w:p>
    <w:p w:rsidR="00B91750" w:rsidRPr="003729A8" w:rsidRDefault="00B91750" w:rsidP="00B91750">
      <w:pPr>
        <w:pStyle w:val="ReportMain"/>
        <w:numPr>
          <w:ilvl w:val="2"/>
          <w:numId w:val="29"/>
        </w:numPr>
        <w:tabs>
          <w:tab w:val="left" w:pos="1560"/>
        </w:tabs>
        <w:suppressAutoHyphens/>
        <w:ind w:left="1276" w:firstLine="0"/>
        <w:jc w:val="both"/>
        <w:rPr>
          <w:sz w:val="28"/>
          <w:szCs w:val="28"/>
        </w:rPr>
      </w:pPr>
      <w:r w:rsidRPr="003729A8">
        <w:rPr>
          <w:sz w:val="28"/>
          <w:szCs w:val="28"/>
        </w:rPr>
        <w:t xml:space="preserve">Коммуникативное взаимодействие </w:t>
      </w:r>
    </w:p>
    <w:p w:rsidR="00B91750" w:rsidRPr="003729A8" w:rsidRDefault="00B91750" w:rsidP="00B91750">
      <w:pPr>
        <w:pStyle w:val="ReportMain"/>
        <w:tabs>
          <w:tab w:val="left" w:pos="1560"/>
        </w:tabs>
        <w:suppressAutoHyphens/>
        <w:ind w:left="1276"/>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2.10 Прием защиты, заключающийся в следующем: субъект, не допуская даже мысли, что с ним можно обращаться подобным образом, выражает удивление и уточняет адресат грубого обращения.</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об адресате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Вопрос на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Окультуренное воспроизведение</w:t>
      </w:r>
    </w:p>
    <w:p w:rsidR="00B91750" w:rsidRPr="003729A8" w:rsidRDefault="00B91750" w:rsidP="00B91750">
      <w:pPr>
        <w:pStyle w:val="ReportMain"/>
        <w:numPr>
          <w:ilvl w:val="0"/>
          <w:numId w:val="31"/>
        </w:numPr>
        <w:suppressAutoHyphens/>
        <w:jc w:val="both"/>
        <w:rPr>
          <w:sz w:val="28"/>
          <w:szCs w:val="28"/>
        </w:rPr>
      </w:pPr>
      <w:r w:rsidRPr="003729A8">
        <w:rPr>
          <w:sz w:val="28"/>
          <w:szCs w:val="28"/>
        </w:rPr>
        <w:t>Ссылка на особенности своего характера</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2.11 Прием этической защиты, заключающийся в следующем: имеет легкий налет детскости, ибо выстраивается на наивном принятии того, что произвел субъект, и наивном несогласии с тем, что сделал либо сказал обидчик.</w:t>
      </w:r>
    </w:p>
    <w:p w:rsidR="00B91750" w:rsidRPr="003729A8" w:rsidRDefault="00B91750" w:rsidP="00B91750">
      <w:pPr>
        <w:pStyle w:val="ReportMain"/>
        <w:numPr>
          <w:ilvl w:val="0"/>
          <w:numId w:val="32"/>
        </w:numPr>
        <w:suppressAutoHyphens/>
        <w:jc w:val="both"/>
        <w:rPr>
          <w:sz w:val="28"/>
          <w:szCs w:val="28"/>
        </w:rPr>
      </w:pPr>
      <w:r w:rsidRPr="003729A8">
        <w:rPr>
          <w:sz w:val="28"/>
          <w:szCs w:val="28"/>
        </w:rPr>
        <w:t>Доведение до абсурда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Оставить наедине с собою</w:t>
      </w:r>
    </w:p>
    <w:p w:rsidR="00B91750" w:rsidRPr="003729A8" w:rsidRDefault="00B91750" w:rsidP="00B91750">
      <w:pPr>
        <w:pStyle w:val="ReportMain"/>
        <w:numPr>
          <w:ilvl w:val="0"/>
          <w:numId w:val="32"/>
        </w:numPr>
        <w:suppressAutoHyphens/>
        <w:jc w:val="both"/>
        <w:rPr>
          <w:sz w:val="28"/>
          <w:szCs w:val="28"/>
        </w:rPr>
      </w:pPr>
      <w:r w:rsidRPr="003729A8">
        <w:rPr>
          <w:sz w:val="28"/>
          <w:szCs w:val="28"/>
        </w:rPr>
        <w:t>Сопоставление поведения с достоинствами партнера</w:t>
      </w:r>
    </w:p>
    <w:p w:rsidR="00B91750" w:rsidRPr="003729A8" w:rsidRDefault="00B91750" w:rsidP="00B91750">
      <w:pPr>
        <w:pStyle w:val="ReportMain"/>
        <w:numPr>
          <w:ilvl w:val="0"/>
          <w:numId w:val="32"/>
        </w:numPr>
        <w:suppressAutoHyphens/>
        <w:jc w:val="both"/>
        <w:rPr>
          <w:sz w:val="28"/>
          <w:szCs w:val="28"/>
        </w:rPr>
      </w:pPr>
      <w:r w:rsidRPr="003729A8">
        <w:rPr>
          <w:sz w:val="28"/>
          <w:szCs w:val="28"/>
        </w:rPr>
        <w:t>Великодушное прощение</w:t>
      </w:r>
    </w:p>
    <w:p w:rsidR="00B91750" w:rsidRPr="003729A8" w:rsidRDefault="00B91750" w:rsidP="00B91750">
      <w:pPr>
        <w:pStyle w:val="ReportMain"/>
        <w:suppressAutoHyphens/>
        <w:ind w:left="1146" w:hanging="720"/>
        <w:jc w:val="both"/>
        <w:rPr>
          <w:sz w:val="28"/>
          <w:szCs w:val="28"/>
        </w:rPr>
      </w:pPr>
    </w:p>
    <w:p w:rsidR="00B91750" w:rsidRPr="003729A8" w:rsidRDefault="00B91750" w:rsidP="00B91750">
      <w:pPr>
        <w:pStyle w:val="ReportMain"/>
        <w:suppressAutoHyphens/>
        <w:ind w:firstLine="426"/>
        <w:jc w:val="both"/>
        <w:rPr>
          <w:sz w:val="28"/>
          <w:szCs w:val="28"/>
        </w:rPr>
      </w:pPr>
      <w:r w:rsidRPr="003729A8">
        <w:rPr>
          <w:sz w:val="28"/>
          <w:szCs w:val="28"/>
        </w:rPr>
        <w:t>2.12 Прием этической защиты, заключающийся в следующем: при недостойных формах обращения к человеку, субъект настолько устойчив в своем доброжелательном отношении к другому, что расценивает произведенное им как нечто полезное или важное для себя.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Проявление доброжелательности</w:t>
      </w:r>
    </w:p>
    <w:p w:rsidR="00CD10C8" w:rsidRPr="003729A8" w:rsidRDefault="00CD10C8" w:rsidP="00CD10C8">
      <w:pPr>
        <w:pStyle w:val="ReportMain"/>
        <w:numPr>
          <w:ilvl w:val="0"/>
          <w:numId w:val="33"/>
        </w:numPr>
        <w:suppressAutoHyphens/>
        <w:jc w:val="both"/>
        <w:rPr>
          <w:sz w:val="28"/>
          <w:szCs w:val="28"/>
        </w:rPr>
      </w:pPr>
      <w:r w:rsidRPr="003729A8">
        <w:rPr>
          <w:sz w:val="28"/>
          <w:szCs w:val="28"/>
        </w:rPr>
        <w:t>Великодушное прощение</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Оправдание поведения</w:t>
      </w:r>
    </w:p>
    <w:p w:rsidR="00CD10C8" w:rsidRPr="003729A8" w:rsidRDefault="00CD10C8" w:rsidP="00CD10C8">
      <w:pPr>
        <w:pStyle w:val="ReportMain"/>
        <w:numPr>
          <w:ilvl w:val="0"/>
          <w:numId w:val="33"/>
        </w:numPr>
        <w:suppressAutoHyphens/>
        <w:jc w:val="both"/>
        <w:rPr>
          <w:sz w:val="28"/>
          <w:szCs w:val="28"/>
        </w:rPr>
      </w:pPr>
      <w:r w:rsidRPr="003729A8">
        <w:rPr>
          <w:sz w:val="28"/>
          <w:szCs w:val="28"/>
        </w:rPr>
        <w:t>Окультуренное воспроизведение</w:t>
      </w:r>
    </w:p>
    <w:p w:rsidR="00CD10C8" w:rsidRPr="003729A8" w:rsidRDefault="00CD10C8" w:rsidP="00CD10C8">
      <w:pPr>
        <w:pStyle w:val="ReportMain"/>
        <w:suppressAutoHyphens/>
        <w:ind w:left="1146"/>
        <w:jc w:val="both"/>
        <w:rPr>
          <w:sz w:val="28"/>
          <w:szCs w:val="28"/>
        </w:rPr>
      </w:pPr>
    </w:p>
    <w:p w:rsidR="00CD10C8" w:rsidRPr="003729A8" w:rsidRDefault="00CD10C8" w:rsidP="00DC683E">
      <w:pPr>
        <w:pStyle w:val="ReportMain"/>
        <w:suppressAutoHyphens/>
        <w:ind w:firstLine="426"/>
        <w:jc w:val="both"/>
        <w:rPr>
          <w:sz w:val="28"/>
          <w:szCs w:val="28"/>
        </w:rPr>
      </w:pPr>
      <w:r w:rsidRPr="003729A8">
        <w:rPr>
          <w:sz w:val="28"/>
          <w:szCs w:val="28"/>
        </w:rPr>
        <w:t xml:space="preserve">2.13 </w:t>
      </w:r>
      <w:r w:rsidR="00E12E2D" w:rsidRPr="003729A8">
        <w:rPr>
          <w:sz w:val="28"/>
          <w:szCs w:val="28"/>
        </w:rPr>
        <w:t>Предъявление и раскрытие социальной и личностной значимости культурных норм жизни и обеспечение процесса реальной жизни ребенка на уровне современной культуры.</w:t>
      </w:r>
    </w:p>
    <w:p w:rsidR="00DC683E" w:rsidRPr="003729A8" w:rsidRDefault="00DC683E" w:rsidP="00DC683E">
      <w:pPr>
        <w:pStyle w:val="ReportMain"/>
        <w:numPr>
          <w:ilvl w:val="0"/>
          <w:numId w:val="34"/>
        </w:numPr>
        <w:suppressAutoHyphens/>
        <w:jc w:val="both"/>
        <w:rPr>
          <w:sz w:val="28"/>
          <w:szCs w:val="28"/>
        </w:rPr>
      </w:pPr>
      <w:r w:rsidRPr="003729A8">
        <w:rPr>
          <w:sz w:val="28"/>
          <w:szCs w:val="28"/>
        </w:rPr>
        <w:t>Этическая защита</w:t>
      </w:r>
    </w:p>
    <w:p w:rsidR="00DC683E" w:rsidRPr="003729A8" w:rsidRDefault="00DC683E" w:rsidP="00DC683E">
      <w:pPr>
        <w:pStyle w:val="ReportMain"/>
        <w:numPr>
          <w:ilvl w:val="0"/>
          <w:numId w:val="34"/>
        </w:numPr>
        <w:suppressAutoHyphens/>
        <w:jc w:val="both"/>
        <w:rPr>
          <w:sz w:val="28"/>
          <w:szCs w:val="28"/>
        </w:rPr>
      </w:pPr>
      <w:r w:rsidRPr="003729A8">
        <w:rPr>
          <w:sz w:val="28"/>
          <w:szCs w:val="28"/>
        </w:rPr>
        <w:t>Педагогическое требование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Окультуренное воспроизведение</w:t>
      </w:r>
    </w:p>
    <w:p w:rsidR="00DC683E" w:rsidRPr="003729A8" w:rsidRDefault="00DC683E" w:rsidP="00DC683E">
      <w:pPr>
        <w:pStyle w:val="ReportMain"/>
        <w:numPr>
          <w:ilvl w:val="0"/>
          <w:numId w:val="34"/>
        </w:numPr>
        <w:suppressAutoHyphens/>
        <w:jc w:val="both"/>
        <w:rPr>
          <w:sz w:val="28"/>
          <w:szCs w:val="28"/>
        </w:rPr>
      </w:pPr>
      <w:r w:rsidRPr="003729A8">
        <w:rPr>
          <w:sz w:val="28"/>
          <w:szCs w:val="28"/>
        </w:rPr>
        <w:t>Я-сообщение</w:t>
      </w:r>
    </w:p>
    <w:p w:rsidR="00DC683E" w:rsidRPr="003729A8" w:rsidRDefault="00DC683E" w:rsidP="00DC683E">
      <w:pPr>
        <w:pStyle w:val="ReportMain"/>
        <w:suppressAutoHyphens/>
        <w:ind w:left="1146" w:hanging="720"/>
        <w:jc w:val="both"/>
        <w:rPr>
          <w:sz w:val="28"/>
          <w:szCs w:val="28"/>
        </w:rPr>
      </w:pPr>
    </w:p>
    <w:p w:rsidR="00DC683E" w:rsidRPr="003729A8" w:rsidRDefault="00DC683E" w:rsidP="00DC683E">
      <w:pPr>
        <w:pStyle w:val="ReportMain"/>
        <w:suppressAutoHyphens/>
        <w:ind w:firstLine="426"/>
        <w:jc w:val="both"/>
        <w:rPr>
          <w:sz w:val="28"/>
          <w:szCs w:val="28"/>
        </w:rPr>
      </w:pPr>
      <w:r w:rsidRPr="003729A8">
        <w:rPr>
          <w:sz w:val="28"/>
          <w:szCs w:val="28"/>
        </w:rPr>
        <w:lastRenderedPageBreak/>
        <w:t xml:space="preserve">2.14 </w:t>
      </w:r>
      <w:r w:rsidR="00627102" w:rsidRPr="003729A8">
        <w:rPr>
          <w:sz w:val="28"/>
          <w:szCs w:val="28"/>
        </w:rPr>
        <w:t>Правило</w:t>
      </w:r>
      <w:r w:rsidRPr="003729A8">
        <w:rPr>
          <w:sz w:val="28"/>
          <w:szCs w:val="28"/>
        </w:rPr>
        <w:t>(</w:t>
      </w:r>
      <w:r w:rsidR="00627102" w:rsidRPr="003729A8">
        <w:rPr>
          <w:sz w:val="28"/>
          <w:szCs w:val="28"/>
        </w:rPr>
        <w:t>а</w:t>
      </w:r>
      <w:r w:rsidRPr="003729A8">
        <w:rPr>
          <w:sz w:val="28"/>
          <w:szCs w:val="28"/>
        </w:rPr>
        <w:t>) предъявления педагогического требования, свидетельствующ</w:t>
      </w:r>
      <w:r w:rsidR="00627102" w:rsidRPr="003729A8">
        <w:rPr>
          <w:sz w:val="28"/>
          <w:szCs w:val="28"/>
        </w:rPr>
        <w:t>ее</w:t>
      </w:r>
      <w:r w:rsidRPr="003729A8">
        <w:rPr>
          <w:sz w:val="28"/>
          <w:szCs w:val="28"/>
        </w:rPr>
        <w:t xml:space="preserve"> о профессионализме педагога</w:t>
      </w:r>
      <w:r w:rsidR="008E7E26" w:rsidRPr="003729A8">
        <w:rPr>
          <w:sz w:val="28"/>
          <w:szCs w:val="28"/>
        </w:rPr>
        <w:t xml:space="preserve"> и выражающееся следующим образом: «Будьте добры, начертите таблицу. Только я прошу вас, когда станете вычерчивать, не нажимайте сильно карандашом...»</w:t>
      </w:r>
      <w:r w:rsidRPr="003729A8">
        <w:rPr>
          <w:sz w:val="28"/>
          <w:szCs w:val="28"/>
        </w:rPr>
        <w:t>:</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Доведение до логического конца</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Позитивный характер</w:t>
      </w:r>
    </w:p>
    <w:p w:rsidR="00DC683E" w:rsidRPr="003729A8" w:rsidRDefault="00DC683E" w:rsidP="00DC683E">
      <w:pPr>
        <w:pStyle w:val="ReportMain"/>
        <w:numPr>
          <w:ilvl w:val="0"/>
          <w:numId w:val="35"/>
        </w:numPr>
        <w:suppressAutoHyphens/>
        <w:jc w:val="both"/>
        <w:rPr>
          <w:sz w:val="28"/>
          <w:szCs w:val="28"/>
        </w:rPr>
      </w:pPr>
      <w:r w:rsidRPr="003729A8">
        <w:rPr>
          <w:sz w:val="28"/>
          <w:szCs w:val="28"/>
        </w:rPr>
        <w:t>Сопровождение инструкцией</w:t>
      </w:r>
    </w:p>
    <w:p w:rsidR="00DC683E" w:rsidRPr="003729A8" w:rsidRDefault="00DC683E" w:rsidP="00DC683E">
      <w:pPr>
        <w:pStyle w:val="ReportMain"/>
        <w:numPr>
          <w:ilvl w:val="0"/>
          <w:numId w:val="35"/>
        </w:numPr>
        <w:suppressAutoHyphens/>
        <w:jc w:val="both"/>
        <w:rPr>
          <w:sz w:val="28"/>
          <w:szCs w:val="28"/>
        </w:rPr>
      </w:pPr>
      <w:r w:rsidRPr="003729A8">
        <w:rPr>
          <w:sz w:val="28"/>
          <w:szCs w:val="28"/>
        </w:rPr>
        <w:t>Доступность</w:t>
      </w:r>
    </w:p>
    <w:p w:rsidR="00DC683E" w:rsidRPr="003729A8" w:rsidRDefault="00DC683E" w:rsidP="00DC683E">
      <w:pPr>
        <w:pStyle w:val="ReportMain"/>
        <w:numPr>
          <w:ilvl w:val="0"/>
          <w:numId w:val="35"/>
        </w:numPr>
        <w:suppressAutoHyphens/>
        <w:jc w:val="both"/>
        <w:rPr>
          <w:sz w:val="28"/>
          <w:szCs w:val="28"/>
        </w:rPr>
      </w:pPr>
      <w:r w:rsidRPr="003729A8">
        <w:rPr>
          <w:sz w:val="28"/>
          <w:szCs w:val="28"/>
        </w:rPr>
        <w:t>Переакцентирован</w:t>
      </w:r>
      <w:r w:rsidR="00627102" w:rsidRPr="003729A8">
        <w:rPr>
          <w:sz w:val="28"/>
          <w:szCs w:val="28"/>
        </w:rPr>
        <w:t>ие</w:t>
      </w:r>
      <w:r w:rsidRPr="003729A8">
        <w:rPr>
          <w:sz w:val="28"/>
          <w:szCs w:val="28"/>
        </w:rPr>
        <w:t xml:space="preserve"> на детали</w:t>
      </w:r>
    </w:p>
    <w:p w:rsidR="00DC683E" w:rsidRPr="003729A8" w:rsidRDefault="00DC683E" w:rsidP="00DC683E">
      <w:pPr>
        <w:pStyle w:val="ReportMain"/>
        <w:numPr>
          <w:ilvl w:val="0"/>
          <w:numId w:val="35"/>
        </w:numPr>
        <w:suppressAutoHyphens/>
        <w:jc w:val="both"/>
        <w:rPr>
          <w:sz w:val="28"/>
          <w:szCs w:val="28"/>
        </w:rPr>
      </w:pPr>
      <w:r w:rsidRPr="003729A8">
        <w:rPr>
          <w:sz w:val="28"/>
          <w:szCs w:val="28"/>
        </w:rPr>
        <w:t>Все вышеперечисленное</w:t>
      </w:r>
    </w:p>
    <w:p w:rsidR="00DC683E" w:rsidRPr="003729A8" w:rsidRDefault="00DC683E" w:rsidP="00DC683E">
      <w:pPr>
        <w:pStyle w:val="ReportMain"/>
        <w:suppressAutoHyphens/>
        <w:ind w:left="1146"/>
        <w:jc w:val="both"/>
        <w:rPr>
          <w:sz w:val="28"/>
          <w:szCs w:val="28"/>
        </w:rPr>
      </w:pPr>
    </w:p>
    <w:p w:rsidR="00DC683E" w:rsidRPr="003729A8" w:rsidRDefault="00DC683E" w:rsidP="008E7E26">
      <w:pPr>
        <w:pStyle w:val="ReportMain"/>
        <w:suppressAutoHyphens/>
        <w:ind w:firstLine="426"/>
        <w:jc w:val="both"/>
        <w:rPr>
          <w:sz w:val="28"/>
          <w:szCs w:val="28"/>
        </w:rPr>
      </w:pPr>
      <w:r w:rsidRPr="003729A8">
        <w:rPr>
          <w:sz w:val="28"/>
          <w:szCs w:val="28"/>
        </w:rPr>
        <w:t xml:space="preserve">2.15 </w:t>
      </w:r>
      <w:r w:rsidR="008E7E26" w:rsidRPr="003729A8">
        <w:rPr>
          <w:sz w:val="28"/>
          <w:szCs w:val="28"/>
        </w:rPr>
        <w:t>Правило(а) предъявления педагогического требования, свидетельствующее о профессионализме педагога и выражающееся следующим образом: педагог говорит детям, что заучивать стихи легко, и предъявляет алгоритм, с помощью которой каждый ребенок легко выполнит учебное задание по заучиванию стихотворения.</w:t>
      </w:r>
    </w:p>
    <w:p w:rsidR="00DC683E" w:rsidRPr="003729A8" w:rsidRDefault="00DC683E" w:rsidP="008E7E26">
      <w:pPr>
        <w:pStyle w:val="ReportMain"/>
        <w:suppressAutoHyphens/>
        <w:ind w:firstLine="426"/>
        <w:jc w:val="both"/>
        <w:rPr>
          <w:sz w:val="28"/>
          <w:szCs w:val="28"/>
        </w:rPr>
      </w:pP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Позитивный характер</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Доступность</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8E7E26" w:rsidRPr="003729A8" w:rsidRDefault="008E7E26" w:rsidP="008E7E26">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hanging="720"/>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2.16 Правило(а) предъявления педагогического требования, свидетельствующее о профессионализме педагога и выражающееся следующим образом: в момент предъявления требования педагог держит в поле внимания каждого ребенка и не дает деятельности дальше развиваться, пока требование не будет исполнено каждым.</w:t>
      </w:r>
    </w:p>
    <w:p w:rsidR="008E7E26" w:rsidRPr="003729A8" w:rsidRDefault="008E7E26" w:rsidP="007B5273">
      <w:pPr>
        <w:suppressAutoHyphens/>
        <w:spacing w:after="0" w:line="240" w:lineRule="auto"/>
        <w:ind w:firstLine="426"/>
        <w:jc w:val="both"/>
        <w:rPr>
          <w:sz w:val="28"/>
          <w:szCs w:val="28"/>
        </w:rPr>
      </w:pPr>
    </w:p>
    <w:p w:rsidR="007B5273" w:rsidRPr="003729A8" w:rsidRDefault="008E7E26" w:rsidP="007B5273">
      <w:pPr>
        <w:numPr>
          <w:ilvl w:val="0"/>
          <w:numId w:val="35"/>
        </w:numPr>
        <w:suppressAutoHyphens/>
        <w:spacing w:after="0" w:line="240" w:lineRule="auto"/>
        <w:jc w:val="both"/>
        <w:rPr>
          <w:sz w:val="28"/>
          <w:szCs w:val="28"/>
        </w:rPr>
      </w:pPr>
      <w:r w:rsidRPr="003729A8">
        <w:rPr>
          <w:b/>
          <w:sz w:val="28"/>
          <w:szCs w:val="28"/>
        </w:rPr>
        <w:t xml:space="preserve"> </w:t>
      </w:r>
      <w:r w:rsidR="007B5273"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2.17 Правило(а) предъявления педагогического требования, свидетельствующее о профессионализме педагога и выражающееся следующим образом: предъявление детям положительной программы деятельности на данный момент, не требовать от них чего-либо не делать. </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Доведение до логического конца</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Позитивный характер</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Сопровождение инструкцией</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Доступность</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t>Переакцентирование на детали</w:t>
      </w:r>
    </w:p>
    <w:p w:rsidR="007B5273" w:rsidRPr="003729A8" w:rsidRDefault="007B5273" w:rsidP="007B5273">
      <w:pPr>
        <w:numPr>
          <w:ilvl w:val="0"/>
          <w:numId w:val="35"/>
        </w:numPr>
        <w:suppressAutoHyphens/>
        <w:spacing w:after="0" w:line="240" w:lineRule="auto"/>
        <w:jc w:val="both"/>
        <w:rPr>
          <w:sz w:val="28"/>
          <w:szCs w:val="28"/>
        </w:rPr>
      </w:pPr>
      <w:r w:rsidRPr="003729A8">
        <w:rPr>
          <w:sz w:val="28"/>
          <w:szCs w:val="28"/>
        </w:rPr>
        <w:lastRenderedPageBreak/>
        <w:t>Все вышеперечисленное</w:t>
      </w:r>
    </w:p>
    <w:p w:rsidR="007B5273" w:rsidRPr="003729A8" w:rsidRDefault="007B5273" w:rsidP="007B5273">
      <w:pPr>
        <w:suppressAutoHyphens/>
        <w:spacing w:after="0" w:line="240" w:lineRule="auto"/>
        <w:ind w:left="1146"/>
        <w:jc w:val="both"/>
        <w:rPr>
          <w:sz w:val="28"/>
          <w:szCs w:val="28"/>
        </w:rPr>
      </w:pPr>
    </w:p>
    <w:p w:rsidR="007B5273" w:rsidRPr="003729A8" w:rsidRDefault="007B5273" w:rsidP="007B5273">
      <w:pPr>
        <w:suppressAutoHyphens/>
        <w:spacing w:after="0" w:line="240" w:lineRule="auto"/>
        <w:ind w:firstLine="426"/>
        <w:jc w:val="both"/>
        <w:rPr>
          <w:sz w:val="28"/>
          <w:szCs w:val="28"/>
        </w:rPr>
      </w:pPr>
      <w:r w:rsidRPr="003729A8">
        <w:rPr>
          <w:sz w:val="28"/>
          <w:szCs w:val="28"/>
        </w:rPr>
        <w:t xml:space="preserve">2.18 Правило(а) предъявления педагогического требования, свидетельствующее о профессионализме педагога и выражающееся следующим образом: соответствовие уровню развития детей: </w:t>
      </w:r>
      <w:r w:rsidR="00742BC9" w:rsidRPr="003729A8">
        <w:rPr>
          <w:sz w:val="28"/>
          <w:szCs w:val="28"/>
        </w:rPr>
        <w:t>умение</w:t>
      </w:r>
      <w:r w:rsidRPr="003729A8">
        <w:rPr>
          <w:sz w:val="28"/>
          <w:szCs w:val="28"/>
        </w:rPr>
        <w:t xml:space="preserve"> «не замечать» тех отступлений от норм культуры, которые в данный момент не могут быть исполнены.</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Доведение до логического конца</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Позитивный характер</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Сопровождение инструкцией</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Доступность</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Переакцентирование на детали</w:t>
      </w:r>
    </w:p>
    <w:p w:rsidR="0054085D" w:rsidRPr="003729A8" w:rsidRDefault="0054085D" w:rsidP="0054085D">
      <w:pPr>
        <w:numPr>
          <w:ilvl w:val="0"/>
          <w:numId w:val="36"/>
        </w:numPr>
        <w:suppressAutoHyphens/>
        <w:spacing w:after="0" w:line="240" w:lineRule="auto"/>
        <w:jc w:val="both"/>
        <w:rPr>
          <w:sz w:val="28"/>
          <w:szCs w:val="28"/>
        </w:rPr>
      </w:pPr>
      <w:r w:rsidRPr="003729A8">
        <w:rPr>
          <w:sz w:val="28"/>
          <w:szCs w:val="28"/>
        </w:rPr>
        <w:t>Все вышеперечисленное</w:t>
      </w:r>
    </w:p>
    <w:p w:rsidR="001D0176" w:rsidRPr="003729A8" w:rsidRDefault="001D0176" w:rsidP="001D0176">
      <w:pPr>
        <w:suppressAutoHyphens/>
        <w:spacing w:after="0" w:line="240" w:lineRule="auto"/>
        <w:ind w:left="1146"/>
        <w:jc w:val="both"/>
        <w:rPr>
          <w:sz w:val="28"/>
          <w:szCs w:val="28"/>
        </w:rPr>
      </w:pPr>
    </w:p>
    <w:p w:rsidR="001D0176" w:rsidRPr="003729A8" w:rsidRDefault="001D0176" w:rsidP="001D0176">
      <w:pPr>
        <w:suppressAutoHyphens/>
        <w:spacing w:after="0" w:line="240" w:lineRule="auto"/>
        <w:ind w:firstLine="709"/>
        <w:jc w:val="both"/>
        <w:rPr>
          <w:sz w:val="28"/>
          <w:szCs w:val="28"/>
        </w:rPr>
      </w:pPr>
      <w:r w:rsidRPr="003729A8">
        <w:rPr>
          <w:sz w:val="28"/>
          <w:szCs w:val="28"/>
        </w:rPr>
        <w:t>2.19 Объективное социально-психологическое явление, обусловленное неповторимой индивидуальностью каждого человека, автономностью внутреннего мира личности, закрытой для Другого и открывающейся в общении с этим Другим.</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Конфликт</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Шутка</w:t>
      </w:r>
    </w:p>
    <w:p w:rsidR="001D0176" w:rsidRPr="003729A8" w:rsidRDefault="001D0176" w:rsidP="001D0176">
      <w:pPr>
        <w:numPr>
          <w:ilvl w:val="0"/>
          <w:numId w:val="37"/>
        </w:numPr>
        <w:suppressAutoHyphens/>
        <w:spacing w:after="0" w:line="240" w:lineRule="auto"/>
        <w:jc w:val="both"/>
        <w:rPr>
          <w:sz w:val="28"/>
          <w:szCs w:val="28"/>
        </w:rPr>
      </w:pPr>
      <w:r w:rsidRPr="003729A8">
        <w:rPr>
          <w:sz w:val="28"/>
          <w:szCs w:val="28"/>
        </w:rPr>
        <w:t>Диалог</w:t>
      </w:r>
    </w:p>
    <w:p w:rsidR="001D0176" w:rsidRPr="003729A8" w:rsidRDefault="00211EFD" w:rsidP="001D0176">
      <w:pPr>
        <w:numPr>
          <w:ilvl w:val="0"/>
          <w:numId w:val="37"/>
        </w:numPr>
        <w:suppressAutoHyphens/>
        <w:spacing w:after="0" w:line="240" w:lineRule="auto"/>
        <w:jc w:val="both"/>
        <w:rPr>
          <w:sz w:val="28"/>
          <w:szCs w:val="28"/>
        </w:rPr>
      </w:pPr>
      <w:r w:rsidRPr="003729A8">
        <w:rPr>
          <w:sz w:val="28"/>
          <w:szCs w:val="28"/>
        </w:rPr>
        <w:t>Компромисс</w:t>
      </w:r>
    </w:p>
    <w:p w:rsidR="00104E4B" w:rsidRPr="003729A8" w:rsidRDefault="00104E4B" w:rsidP="00211EFD">
      <w:pPr>
        <w:suppressAutoHyphens/>
        <w:spacing w:after="0" w:line="240" w:lineRule="auto"/>
        <w:ind w:firstLine="709"/>
        <w:jc w:val="both"/>
        <w:rPr>
          <w:sz w:val="28"/>
          <w:szCs w:val="28"/>
        </w:rPr>
      </w:pPr>
    </w:p>
    <w:p w:rsidR="00211EFD" w:rsidRPr="003729A8" w:rsidRDefault="00211EFD" w:rsidP="00211EFD">
      <w:pPr>
        <w:suppressAutoHyphens/>
        <w:spacing w:after="0" w:line="240" w:lineRule="auto"/>
        <w:ind w:firstLine="709"/>
        <w:jc w:val="both"/>
        <w:rPr>
          <w:sz w:val="28"/>
          <w:szCs w:val="28"/>
        </w:rPr>
      </w:pPr>
      <w:r w:rsidRPr="003729A8">
        <w:rPr>
          <w:sz w:val="28"/>
          <w:szCs w:val="28"/>
        </w:rPr>
        <w:t>2.20 Обоюдная уступка обоих субъектов, осознающих правомочность интересов каждого: оба партнера что-то теряют и что-то обретают при компромиссе.</w:t>
      </w:r>
    </w:p>
    <w:p w:rsidR="00211EFD" w:rsidRPr="003729A8" w:rsidRDefault="00211EFD" w:rsidP="00211EFD">
      <w:pPr>
        <w:numPr>
          <w:ilvl w:val="0"/>
          <w:numId w:val="38"/>
        </w:numPr>
        <w:suppressAutoHyphens/>
        <w:spacing w:after="0" w:line="240" w:lineRule="auto"/>
        <w:ind w:left="0" w:firstLine="993"/>
        <w:jc w:val="both"/>
        <w:rPr>
          <w:sz w:val="28"/>
          <w:szCs w:val="28"/>
        </w:rPr>
      </w:pPr>
      <w:r w:rsidRPr="003729A8">
        <w:rPr>
          <w:sz w:val="28"/>
          <w:szCs w:val="28"/>
        </w:rPr>
        <w:t>Конфликт</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Шутка</w:t>
      </w:r>
    </w:p>
    <w:p w:rsidR="00211EF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Диалог</w:t>
      </w:r>
    </w:p>
    <w:p w:rsidR="0054085D" w:rsidRPr="003729A8" w:rsidRDefault="00211EFD" w:rsidP="00211EFD">
      <w:pPr>
        <w:numPr>
          <w:ilvl w:val="0"/>
          <w:numId w:val="37"/>
        </w:numPr>
        <w:suppressAutoHyphens/>
        <w:spacing w:after="0" w:line="240" w:lineRule="auto"/>
        <w:ind w:left="0" w:firstLine="993"/>
        <w:jc w:val="both"/>
        <w:rPr>
          <w:sz w:val="28"/>
          <w:szCs w:val="28"/>
        </w:rPr>
      </w:pPr>
      <w:r w:rsidRPr="003729A8">
        <w:rPr>
          <w:sz w:val="28"/>
          <w:szCs w:val="28"/>
        </w:rPr>
        <w:t>Компромисс</w:t>
      </w:r>
    </w:p>
    <w:p w:rsidR="00735868" w:rsidRPr="003729A8" w:rsidRDefault="00735868" w:rsidP="002272C3">
      <w:pPr>
        <w:suppressAutoHyphens/>
        <w:spacing w:after="0" w:line="240" w:lineRule="auto"/>
        <w:ind w:firstLine="709"/>
        <w:jc w:val="both"/>
        <w:rPr>
          <w:sz w:val="28"/>
          <w:szCs w:val="28"/>
        </w:rPr>
      </w:pPr>
    </w:p>
    <w:p w:rsidR="002272C3" w:rsidRPr="003729A8" w:rsidRDefault="0051003F" w:rsidP="002272C3">
      <w:pPr>
        <w:suppressAutoHyphens/>
        <w:spacing w:after="0" w:line="240" w:lineRule="auto"/>
        <w:ind w:firstLine="709"/>
        <w:jc w:val="both"/>
        <w:rPr>
          <w:sz w:val="28"/>
          <w:szCs w:val="28"/>
        </w:rPr>
      </w:pPr>
      <w:r w:rsidRPr="003729A8">
        <w:rPr>
          <w:sz w:val="28"/>
          <w:szCs w:val="28"/>
        </w:rPr>
        <w:t>2.21 Способ развития субъектов, при котором одному из субъектов общения удвется «подняться над ситуацией» и разглядеть в ней смешную форму:</w:t>
      </w:r>
    </w:p>
    <w:p w:rsidR="0051003F" w:rsidRPr="003729A8" w:rsidRDefault="0051003F" w:rsidP="002272C3">
      <w:pPr>
        <w:numPr>
          <w:ilvl w:val="0"/>
          <w:numId w:val="37"/>
        </w:numPr>
        <w:suppressAutoHyphens/>
        <w:spacing w:after="0" w:line="240" w:lineRule="auto"/>
        <w:jc w:val="both"/>
        <w:rPr>
          <w:sz w:val="28"/>
          <w:szCs w:val="28"/>
        </w:rPr>
      </w:pPr>
      <w:r w:rsidRPr="003729A8">
        <w:rPr>
          <w:sz w:val="28"/>
          <w:szCs w:val="28"/>
        </w:rPr>
        <w:t>Диалог</w:t>
      </w:r>
    </w:p>
    <w:p w:rsidR="0051003F"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Нежность</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Компромисс</w:t>
      </w:r>
    </w:p>
    <w:p w:rsidR="002272C3" w:rsidRPr="003729A8" w:rsidRDefault="002272C3" w:rsidP="002272C3">
      <w:pPr>
        <w:numPr>
          <w:ilvl w:val="0"/>
          <w:numId w:val="39"/>
        </w:numPr>
        <w:suppressAutoHyphens/>
        <w:spacing w:after="0" w:line="240" w:lineRule="auto"/>
        <w:ind w:firstLine="273"/>
        <w:jc w:val="both"/>
        <w:rPr>
          <w:sz w:val="28"/>
          <w:szCs w:val="28"/>
        </w:rPr>
      </w:pPr>
      <w:r w:rsidRPr="003729A8">
        <w:rPr>
          <w:sz w:val="28"/>
          <w:szCs w:val="28"/>
        </w:rPr>
        <w:t>Шутка</w:t>
      </w:r>
    </w:p>
    <w:p w:rsidR="0054085D" w:rsidRPr="003729A8" w:rsidRDefault="0054085D" w:rsidP="0054085D">
      <w:pPr>
        <w:suppressAutoHyphens/>
        <w:spacing w:after="0" w:line="240" w:lineRule="auto"/>
        <w:ind w:left="1146"/>
        <w:jc w:val="both"/>
        <w:rPr>
          <w:sz w:val="28"/>
          <w:szCs w:val="28"/>
        </w:rPr>
      </w:pPr>
    </w:p>
    <w:p w:rsidR="0054085D" w:rsidRPr="003729A8" w:rsidRDefault="002272C3" w:rsidP="007B5273">
      <w:pPr>
        <w:suppressAutoHyphens/>
        <w:spacing w:after="0" w:line="240" w:lineRule="auto"/>
        <w:ind w:firstLine="426"/>
        <w:jc w:val="both"/>
        <w:rPr>
          <w:sz w:val="28"/>
          <w:szCs w:val="28"/>
        </w:rPr>
      </w:pPr>
      <w:r w:rsidRPr="003729A8">
        <w:rPr>
          <w:sz w:val="28"/>
          <w:szCs w:val="28"/>
        </w:rPr>
        <w:t>2.22 Сложный и тонкий способ разрешения конфликта, состоящий в том, чтобы выявить причинно-следственные связи в происходящем и обнаружить последствия принятого решения:</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Анализ ситуации</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Ультиматум</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Временный разрыв отношений</w:t>
      </w:r>
    </w:p>
    <w:p w:rsidR="002272C3" w:rsidRPr="003729A8" w:rsidRDefault="002272C3" w:rsidP="002272C3">
      <w:pPr>
        <w:numPr>
          <w:ilvl w:val="0"/>
          <w:numId w:val="40"/>
        </w:numPr>
        <w:suppressAutoHyphens/>
        <w:spacing w:after="0" w:line="240" w:lineRule="auto"/>
        <w:jc w:val="both"/>
        <w:rPr>
          <w:sz w:val="28"/>
          <w:szCs w:val="28"/>
        </w:rPr>
      </w:pPr>
      <w:r w:rsidRPr="003729A8">
        <w:rPr>
          <w:sz w:val="28"/>
          <w:szCs w:val="28"/>
        </w:rPr>
        <w:t>Третейский суд</w:t>
      </w:r>
    </w:p>
    <w:p w:rsidR="003209A7" w:rsidRPr="003729A8" w:rsidRDefault="003209A7" w:rsidP="003209A7">
      <w:pPr>
        <w:suppressAutoHyphens/>
        <w:spacing w:after="0" w:line="240" w:lineRule="auto"/>
        <w:ind w:firstLine="426"/>
        <w:jc w:val="both"/>
        <w:rPr>
          <w:sz w:val="28"/>
          <w:szCs w:val="28"/>
        </w:rPr>
      </w:pPr>
      <w:r w:rsidRPr="003729A8">
        <w:rPr>
          <w:sz w:val="28"/>
          <w:szCs w:val="28"/>
        </w:rPr>
        <w:t>2.23 Этап алгоритма работы с ребенком осложненного поведения, направленный  на снятие ореола героя и смельчака каким себе кажется подросток в момент совершения недостойных действий:</w:t>
      </w:r>
    </w:p>
    <w:p w:rsidR="003209A7" w:rsidRPr="003729A8" w:rsidRDefault="003209A7" w:rsidP="006B38F7">
      <w:pPr>
        <w:numPr>
          <w:ilvl w:val="0"/>
          <w:numId w:val="41"/>
        </w:numPr>
        <w:suppressAutoHyphens/>
        <w:spacing w:after="0" w:line="240" w:lineRule="auto"/>
        <w:ind w:hanging="295"/>
        <w:jc w:val="both"/>
        <w:rPr>
          <w:sz w:val="28"/>
          <w:szCs w:val="28"/>
        </w:rPr>
      </w:pPr>
      <w:r w:rsidRPr="003729A8">
        <w:rPr>
          <w:sz w:val="28"/>
          <w:szCs w:val="28"/>
        </w:rPr>
        <w:t>«</w:t>
      </w:r>
      <w:r w:rsidR="006B38F7" w:rsidRPr="003729A8">
        <w:rPr>
          <w:sz w:val="28"/>
          <w:szCs w:val="28"/>
        </w:rPr>
        <w:t>Описание предметного результата содеянного</w:t>
      </w:r>
      <w:r w:rsidRPr="003729A8">
        <w:rPr>
          <w:sz w:val="28"/>
          <w:szCs w:val="28"/>
        </w:rPr>
        <w:t>»</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lastRenderedPageBreak/>
        <w:t>«Не удивляться»</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1"/>
        </w:numPr>
        <w:suppressAutoHyphens/>
        <w:spacing w:after="0" w:line="240" w:lineRule="auto"/>
        <w:ind w:hanging="295"/>
        <w:jc w:val="both"/>
        <w:rPr>
          <w:sz w:val="28"/>
          <w:szCs w:val="28"/>
        </w:rPr>
      </w:pPr>
      <w:r w:rsidRPr="003729A8">
        <w:rPr>
          <w:sz w:val="28"/>
          <w:szCs w:val="28"/>
        </w:rPr>
        <w:t>«Поддержка и присоединение»</w:t>
      </w:r>
    </w:p>
    <w:p w:rsidR="00104E4B" w:rsidRPr="003729A8" w:rsidRDefault="00104E4B" w:rsidP="003209A7">
      <w:pPr>
        <w:suppressAutoHyphens/>
        <w:spacing w:after="0" w:line="240" w:lineRule="auto"/>
        <w:ind w:firstLine="426"/>
        <w:jc w:val="both"/>
        <w:rPr>
          <w:sz w:val="28"/>
          <w:szCs w:val="28"/>
        </w:rPr>
      </w:pPr>
    </w:p>
    <w:p w:rsidR="003209A7" w:rsidRPr="003729A8" w:rsidRDefault="006B38F7" w:rsidP="003209A7">
      <w:pPr>
        <w:suppressAutoHyphens/>
        <w:spacing w:after="0" w:line="240" w:lineRule="auto"/>
        <w:ind w:firstLine="426"/>
        <w:jc w:val="both"/>
        <w:rPr>
          <w:sz w:val="28"/>
          <w:szCs w:val="28"/>
        </w:rPr>
      </w:pPr>
      <w:r w:rsidRPr="003729A8">
        <w:rPr>
          <w:sz w:val="28"/>
          <w:szCs w:val="28"/>
        </w:rPr>
        <w:t>2.24 Этап алгоритма работы с ребенком осложненного поведения, сопровождающийся парадигмой «Приятно иметь дело с понимающими…», «Сразу видно разумного человека …», «Нельзя не признать, что вы не из боязливых …»</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«Произвести положительное подкрепление»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«Поддержка и присоединение»</w:t>
      </w:r>
    </w:p>
    <w:p w:rsidR="006B38F7" w:rsidRPr="003729A8" w:rsidRDefault="006B38F7" w:rsidP="006B38F7">
      <w:pPr>
        <w:numPr>
          <w:ilvl w:val="0"/>
          <w:numId w:val="42"/>
        </w:numPr>
        <w:suppressAutoHyphens/>
        <w:spacing w:after="0" w:line="240" w:lineRule="auto"/>
        <w:jc w:val="both"/>
        <w:rPr>
          <w:sz w:val="28"/>
          <w:szCs w:val="28"/>
        </w:rPr>
      </w:pPr>
      <w:r w:rsidRPr="003729A8">
        <w:rPr>
          <w:sz w:val="28"/>
          <w:szCs w:val="28"/>
        </w:rPr>
        <w:t>«Произведение Я-сообщения»</w:t>
      </w:r>
    </w:p>
    <w:p w:rsidR="00104E4B" w:rsidRPr="003729A8" w:rsidRDefault="00104E4B" w:rsidP="006B38F7">
      <w:pPr>
        <w:suppressAutoHyphens/>
        <w:spacing w:after="0" w:line="240" w:lineRule="auto"/>
        <w:ind w:firstLine="426"/>
        <w:jc w:val="both"/>
        <w:rPr>
          <w:sz w:val="28"/>
          <w:szCs w:val="28"/>
        </w:rPr>
      </w:pPr>
    </w:p>
    <w:p w:rsidR="006B38F7" w:rsidRPr="003729A8" w:rsidRDefault="006B38F7" w:rsidP="006B38F7">
      <w:pPr>
        <w:suppressAutoHyphens/>
        <w:spacing w:after="0" w:line="240" w:lineRule="auto"/>
        <w:ind w:firstLine="426"/>
        <w:jc w:val="both"/>
        <w:rPr>
          <w:sz w:val="28"/>
          <w:szCs w:val="28"/>
        </w:rPr>
      </w:pPr>
      <w:r w:rsidRPr="003729A8">
        <w:rPr>
          <w:sz w:val="28"/>
          <w:szCs w:val="28"/>
        </w:rPr>
        <w:t>2.25 Этап алгоритма работы с ребенком осложненного поведения, сопровождающийся парадигмой «Это я видел…», «Это бывает в вашем возрасте …», «К сожалению люди иногда так поступают, хотя это плохо кончается …»</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«Предложение помощи»</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«Не удивляться»</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«Апеллирование к разуму субъекта»</w:t>
      </w:r>
    </w:p>
    <w:p w:rsidR="006B38F7" w:rsidRPr="003729A8" w:rsidRDefault="006B38F7" w:rsidP="006B38F7">
      <w:pPr>
        <w:numPr>
          <w:ilvl w:val="0"/>
          <w:numId w:val="43"/>
        </w:numPr>
        <w:suppressAutoHyphens/>
        <w:spacing w:after="0" w:line="240" w:lineRule="auto"/>
        <w:jc w:val="both"/>
        <w:rPr>
          <w:sz w:val="28"/>
          <w:szCs w:val="28"/>
        </w:rPr>
      </w:pPr>
      <w:r w:rsidRPr="003729A8">
        <w:rPr>
          <w:sz w:val="28"/>
          <w:szCs w:val="28"/>
        </w:rPr>
        <w:t>«Произведение Я-сообщения»</w:t>
      </w:r>
    </w:p>
    <w:p w:rsidR="006B38F7" w:rsidRPr="003729A8" w:rsidRDefault="006B38F7" w:rsidP="009C495F">
      <w:pPr>
        <w:suppressAutoHyphens/>
        <w:spacing w:after="0" w:line="240" w:lineRule="auto"/>
        <w:jc w:val="both"/>
        <w:rPr>
          <w:sz w:val="28"/>
          <w:szCs w:val="28"/>
        </w:rPr>
      </w:pPr>
    </w:p>
    <w:p w:rsidR="003209A7" w:rsidRPr="003729A8" w:rsidRDefault="003209A7" w:rsidP="003209A7">
      <w:pPr>
        <w:suppressAutoHyphens/>
        <w:spacing w:after="0" w:line="240" w:lineRule="auto"/>
        <w:ind w:firstLine="426"/>
        <w:jc w:val="both"/>
        <w:rPr>
          <w:b/>
          <w:sz w:val="28"/>
          <w:szCs w:val="28"/>
        </w:rPr>
      </w:pPr>
      <w:r w:rsidRPr="003729A8">
        <w:rPr>
          <w:b/>
          <w:sz w:val="28"/>
          <w:szCs w:val="28"/>
        </w:rPr>
        <w:t>Раздел 3 Процесс овладения педагогической технологией</w:t>
      </w:r>
    </w:p>
    <w:p w:rsidR="003209A7" w:rsidRPr="003729A8" w:rsidRDefault="003209A7" w:rsidP="003209A7">
      <w:pPr>
        <w:pStyle w:val="ReportMain"/>
        <w:suppressAutoHyphens/>
        <w:ind w:firstLine="1276"/>
        <w:jc w:val="both"/>
        <w:rPr>
          <w:sz w:val="28"/>
          <w:szCs w:val="28"/>
        </w:rPr>
      </w:pPr>
    </w:p>
    <w:p w:rsidR="005C661C" w:rsidRPr="003729A8" w:rsidRDefault="003209A7" w:rsidP="003209A7">
      <w:pPr>
        <w:pStyle w:val="ReportMain"/>
        <w:suppressAutoHyphens/>
        <w:ind w:firstLine="1276"/>
        <w:jc w:val="both"/>
        <w:rPr>
          <w:sz w:val="28"/>
          <w:szCs w:val="28"/>
        </w:rPr>
      </w:pPr>
      <w:r w:rsidRPr="003729A8">
        <w:rPr>
          <w:sz w:val="28"/>
          <w:szCs w:val="28"/>
        </w:rPr>
        <w:t>3.1</w:t>
      </w:r>
      <w:r w:rsidR="00924E83" w:rsidRPr="003729A8">
        <w:rPr>
          <w:sz w:val="28"/>
          <w:szCs w:val="28"/>
        </w:rPr>
        <w:t xml:space="preserve"> Определите главное достоинство работы профессиональной студии в педвузе: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Педагогическую студию проводит преподаватель высокой квалификации</w:t>
      </w:r>
    </w:p>
    <w:p w:rsidR="00924E83" w:rsidRPr="003729A8" w:rsidRDefault="00924E83" w:rsidP="00924E83">
      <w:pPr>
        <w:pStyle w:val="ReportMain"/>
        <w:numPr>
          <w:ilvl w:val="0"/>
          <w:numId w:val="44"/>
        </w:numPr>
        <w:suppressAutoHyphens/>
        <w:ind w:left="426" w:firstLine="425"/>
        <w:jc w:val="both"/>
        <w:rPr>
          <w:sz w:val="28"/>
          <w:szCs w:val="28"/>
        </w:rPr>
      </w:pPr>
      <w:r w:rsidRPr="003729A8">
        <w:rPr>
          <w:sz w:val="28"/>
          <w:szCs w:val="28"/>
        </w:rPr>
        <w:t>Способствует осмыслению теоретического материала в его практическом воплощении на практике</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Добровольность участия</w:t>
      </w:r>
    </w:p>
    <w:p w:rsidR="00924E83" w:rsidRPr="003729A8" w:rsidRDefault="00924E83" w:rsidP="00924E83">
      <w:pPr>
        <w:pStyle w:val="ReportMain"/>
        <w:numPr>
          <w:ilvl w:val="0"/>
          <w:numId w:val="44"/>
        </w:numPr>
        <w:suppressAutoHyphens/>
        <w:ind w:hanging="1145"/>
        <w:jc w:val="both"/>
        <w:rPr>
          <w:sz w:val="28"/>
          <w:szCs w:val="28"/>
        </w:rPr>
      </w:pPr>
      <w:r w:rsidRPr="003729A8">
        <w:rPr>
          <w:sz w:val="28"/>
          <w:szCs w:val="28"/>
        </w:rPr>
        <w:t>Овладение новыми достижениями педагогики</w:t>
      </w:r>
    </w:p>
    <w:p w:rsidR="00924E83" w:rsidRPr="003729A8" w:rsidRDefault="00924E83" w:rsidP="00924E83">
      <w:pPr>
        <w:pStyle w:val="ReportMain"/>
        <w:suppressAutoHyphens/>
        <w:ind w:left="1996"/>
        <w:jc w:val="both"/>
        <w:rPr>
          <w:sz w:val="28"/>
          <w:szCs w:val="28"/>
        </w:rPr>
      </w:pPr>
    </w:p>
    <w:p w:rsidR="00924E83" w:rsidRPr="003729A8" w:rsidRDefault="00924E83" w:rsidP="00AB662A">
      <w:pPr>
        <w:pStyle w:val="ReportMain"/>
        <w:suppressAutoHyphens/>
        <w:ind w:left="426" w:firstLine="425"/>
        <w:jc w:val="both"/>
        <w:rPr>
          <w:sz w:val="28"/>
          <w:szCs w:val="28"/>
        </w:rPr>
      </w:pPr>
      <w:r w:rsidRPr="003729A8">
        <w:rPr>
          <w:sz w:val="28"/>
          <w:szCs w:val="28"/>
        </w:rPr>
        <w:t xml:space="preserve">3.2 </w:t>
      </w:r>
      <w:r w:rsidR="00AB662A" w:rsidRPr="003729A8">
        <w:rPr>
          <w:sz w:val="28"/>
          <w:szCs w:val="28"/>
        </w:rPr>
        <w:t>Структурный элемент студийного занятия, направленный на создание психологического настроя на предстоящую деятельность, инициирование физических и духовных сил на активную работу в группе:</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Этюд</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Пролог</w:t>
      </w:r>
    </w:p>
    <w:p w:rsidR="00AB662A" w:rsidRPr="003729A8" w:rsidRDefault="00AB662A" w:rsidP="00AB662A">
      <w:pPr>
        <w:pStyle w:val="ReportMain"/>
        <w:numPr>
          <w:ilvl w:val="0"/>
          <w:numId w:val="45"/>
        </w:numPr>
        <w:suppressAutoHyphens/>
        <w:jc w:val="both"/>
        <w:rPr>
          <w:sz w:val="28"/>
          <w:szCs w:val="28"/>
        </w:rPr>
      </w:pPr>
      <w:r w:rsidRPr="003729A8">
        <w:rPr>
          <w:sz w:val="28"/>
          <w:szCs w:val="28"/>
        </w:rPr>
        <w:t>Практикум</w:t>
      </w:r>
    </w:p>
    <w:p w:rsidR="00AB662A" w:rsidRPr="003729A8" w:rsidRDefault="00AB662A" w:rsidP="00AB662A">
      <w:pPr>
        <w:pStyle w:val="ReportMain"/>
        <w:numPr>
          <w:ilvl w:val="0"/>
          <w:numId w:val="45"/>
        </w:numPr>
        <w:suppressAutoHyphens/>
        <w:jc w:val="both"/>
        <w:rPr>
          <w:sz w:val="28"/>
          <w:szCs w:val="28"/>
        </w:rPr>
      </w:pPr>
      <w:r w:rsidRPr="003729A8">
        <w:rPr>
          <w:sz w:val="28"/>
          <w:szCs w:val="28"/>
        </w:rPr>
        <w:t>Экспликация</w:t>
      </w:r>
    </w:p>
    <w:p w:rsidR="006778FA" w:rsidRPr="003729A8" w:rsidRDefault="006778FA" w:rsidP="00AB662A">
      <w:pPr>
        <w:pStyle w:val="ReportMain"/>
        <w:suppressAutoHyphens/>
        <w:ind w:firstLine="851"/>
        <w:jc w:val="both"/>
        <w:rPr>
          <w:sz w:val="28"/>
          <w:szCs w:val="28"/>
        </w:rPr>
      </w:pPr>
    </w:p>
    <w:p w:rsidR="00AB662A" w:rsidRPr="003729A8" w:rsidRDefault="00AB662A" w:rsidP="00AB662A">
      <w:pPr>
        <w:pStyle w:val="ReportMain"/>
        <w:suppressAutoHyphens/>
        <w:ind w:firstLine="851"/>
        <w:jc w:val="both"/>
        <w:rPr>
          <w:sz w:val="28"/>
          <w:szCs w:val="28"/>
        </w:rPr>
      </w:pPr>
      <w:r w:rsidRPr="003729A8">
        <w:rPr>
          <w:sz w:val="28"/>
          <w:szCs w:val="28"/>
        </w:rPr>
        <w:t>3.3 Обобщение фактов, определение понятий, вывод суждений, умозаключений, иллюстрация выводов, проекция возможных вариантов развития событий  производятся на этапе:</w:t>
      </w:r>
    </w:p>
    <w:p w:rsidR="00AB662A" w:rsidRPr="003729A8" w:rsidRDefault="00AB662A" w:rsidP="00AB662A">
      <w:pPr>
        <w:pStyle w:val="ReportMain"/>
        <w:numPr>
          <w:ilvl w:val="0"/>
          <w:numId w:val="46"/>
        </w:numPr>
        <w:suppressAutoHyphens/>
        <w:jc w:val="both"/>
        <w:rPr>
          <w:sz w:val="28"/>
          <w:szCs w:val="28"/>
        </w:rPr>
      </w:pPr>
      <w:r w:rsidRPr="003729A8">
        <w:rPr>
          <w:sz w:val="28"/>
          <w:szCs w:val="28"/>
        </w:rPr>
        <w:t>Практикума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Рефлексии</w:t>
      </w:r>
    </w:p>
    <w:p w:rsidR="00AB662A" w:rsidRPr="003729A8" w:rsidRDefault="00AB662A" w:rsidP="00AB662A">
      <w:pPr>
        <w:pStyle w:val="ReportMain"/>
        <w:numPr>
          <w:ilvl w:val="0"/>
          <w:numId w:val="46"/>
        </w:numPr>
        <w:suppressAutoHyphens/>
        <w:jc w:val="both"/>
        <w:rPr>
          <w:sz w:val="28"/>
          <w:szCs w:val="28"/>
        </w:rPr>
      </w:pPr>
      <w:r w:rsidRPr="003729A8">
        <w:rPr>
          <w:sz w:val="28"/>
          <w:szCs w:val="28"/>
        </w:rPr>
        <w:t>Этюда</w:t>
      </w:r>
    </w:p>
    <w:p w:rsidR="00AB662A" w:rsidRPr="003729A8" w:rsidRDefault="00AB662A" w:rsidP="00AB662A">
      <w:pPr>
        <w:pStyle w:val="ReportMain"/>
        <w:numPr>
          <w:ilvl w:val="0"/>
          <w:numId w:val="46"/>
        </w:numPr>
        <w:suppressAutoHyphens/>
        <w:jc w:val="both"/>
        <w:rPr>
          <w:sz w:val="28"/>
          <w:szCs w:val="28"/>
        </w:rPr>
      </w:pPr>
      <w:r w:rsidRPr="003729A8">
        <w:rPr>
          <w:sz w:val="28"/>
          <w:szCs w:val="28"/>
        </w:rPr>
        <w:t xml:space="preserve">Экспликации </w:t>
      </w:r>
    </w:p>
    <w:p w:rsidR="00104E4B" w:rsidRPr="003729A8" w:rsidRDefault="00104E4B" w:rsidP="00213163">
      <w:pPr>
        <w:pStyle w:val="ReportMain"/>
        <w:suppressAutoHyphens/>
        <w:ind w:firstLine="708"/>
        <w:jc w:val="both"/>
        <w:rPr>
          <w:sz w:val="28"/>
          <w:szCs w:val="28"/>
        </w:rPr>
      </w:pPr>
    </w:p>
    <w:p w:rsidR="00213163" w:rsidRPr="003729A8" w:rsidRDefault="00AB662A" w:rsidP="00213163">
      <w:pPr>
        <w:pStyle w:val="ReportMain"/>
        <w:suppressAutoHyphens/>
        <w:ind w:firstLine="708"/>
        <w:jc w:val="both"/>
        <w:rPr>
          <w:sz w:val="28"/>
          <w:szCs w:val="28"/>
        </w:rPr>
      </w:pPr>
      <w:r w:rsidRPr="003729A8">
        <w:rPr>
          <w:sz w:val="28"/>
          <w:szCs w:val="28"/>
        </w:rPr>
        <w:t xml:space="preserve">3.4 </w:t>
      </w:r>
      <w:r w:rsidR="00213163" w:rsidRPr="003729A8">
        <w:rPr>
          <w:sz w:val="28"/>
          <w:szCs w:val="28"/>
        </w:rPr>
        <w:t>Этап студийной работы, направленный на формирование первичного опыта у педагога, практическое воплощение теоретических идей и «здесь и сейчас» опробование технологии такого воплощения: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 xml:space="preserve"> 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AB662A"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13163">
      <w:pPr>
        <w:pStyle w:val="ReportMain"/>
        <w:suppressAutoHyphens/>
        <w:ind w:firstLine="709"/>
        <w:jc w:val="both"/>
        <w:rPr>
          <w:sz w:val="28"/>
          <w:szCs w:val="28"/>
        </w:rPr>
      </w:pPr>
    </w:p>
    <w:p w:rsidR="00213163" w:rsidRPr="003729A8" w:rsidRDefault="00213163" w:rsidP="00213163">
      <w:pPr>
        <w:pStyle w:val="ReportMain"/>
        <w:suppressAutoHyphens/>
        <w:ind w:firstLine="709"/>
        <w:jc w:val="both"/>
        <w:rPr>
          <w:sz w:val="28"/>
          <w:szCs w:val="28"/>
        </w:rPr>
      </w:pPr>
      <w:r w:rsidRPr="003729A8">
        <w:rPr>
          <w:sz w:val="28"/>
          <w:szCs w:val="28"/>
        </w:rPr>
        <w:t>3.5 Первая содержательная часть занятия в педстудии, обеспечивающая реальное представление о том явлении, которое должно быть осмыслено на занятиях:</w:t>
      </w:r>
    </w:p>
    <w:p w:rsidR="00213163" w:rsidRPr="003729A8" w:rsidRDefault="00213163" w:rsidP="00213163">
      <w:pPr>
        <w:pStyle w:val="ReportMain"/>
        <w:numPr>
          <w:ilvl w:val="0"/>
          <w:numId w:val="46"/>
        </w:numPr>
        <w:suppressAutoHyphens/>
        <w:jc w:val="both"/>
        <w:rPr>
          <w:sz w:val="28"/>
          <w:szCs w:val="28"/>
        </w:rPr>
      </w:pPr>
      <w:r w:rsidRPr="003729A8">
        <w:rPr>
          <w:sz w:val="28"/>
          <w:szCs w:val="28"/>
        </w:rPr>
        <w:t>Практикум</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3.6 Этап студийной работы, направленный на осмысление значимости проведения работы для каждого участника группы через отражение прошлого:</w:t>
      </w:r>
    </w:p>
    <w:p w:rsidR="00213163" w:rsidRPr="003729A8" w:rsidRDefault="00213163" w:rsidP="00213163">
      <w:pPr>
        <w:pStyle w:val="ReportMain"/>
        <w:numPr>
          <w:ilvl w:val="0"/>
          <w:numId w:val="47"/>
        </w:numPr>
        <w:suppressAutoHyphens/>
        <w:ind w:hanging="862"/>
        <w:rPr>
          <w:sz w:val="28"/>
          <w:szCs w:val="28"/>
        </w:rPr>
      </w:pPr>
      <w:r w:rsidRPr="003729A8">
        <w:rPr>
          <w:sz w:val="28"/>
          <w:szCs w:val="28"/>
        </w:rPr>
        <w:t xml:space="preserve">Пролог </w:t>
      </w:r>
    </w:p>
    <w:p w:rsidR="00213163" w:rsidRPr="003729A8" w:rsidRDefault="00213163" w:rsidP="00213163">
      <w:pPr>
        <w:pStyle w:val="ReportMain"/>
        <w:numPr>
          <w:ilvl w:val="0"/>
          <w:numId w:val="46"/>
        </w:numPr>
        <w:suppressAutoHyphens/>
        <w:jc w:val="both"/>
        <w:rPr>
          <w:sz w:val="28"/>
          <w:szCs w:val="28"/>
        </w:rPr>
      </w:pPr>
      <w:r w:rsidRPr="003729A8">
        <w:rPr>
          <w:sz w:val="28"/>
          <w:szCs w:val="28"/>
        </w:rPr>
        <w:t>Рефлексия</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Этюд</w:t>
      </w:r>
    </w:p>
    <w:p w:rsidR="00213163" w:rsidRPr="003729A8" w:rsidRDefault="00213163" w:rsidP="00213163">
      <w:pPr>
        <w:pStyle w:val="ReportMain"/>
        <w:numPr>
          <w:ilvl w:val="0"/>
          <w:numId w:val="46"/>
        </w:numPr>
        <w:suppressAutoHyphens/>
        <w:jc w:val="both"/>
        <w:rPr>
          <w:sz w:val="28"/>
          <w:szCs w:val="28"/>
        </w:rPr>
      </w:pPr>
      <w:r w:rsidRPr="003729A8">
        <w:rPr>
          <w:sz w:val="28"/>
          <w:szCs w:val="28"/>
        </w:rPr>
        <w:t>Экспликаци</w:t>
      </w:r>
    </w:p>
    <w:p w:rsidR="00104E4B" w:rsidRPr="003729A8" w:rsidRDefault="00104E4B" w:rsidP="002272C3">
      <w:pPr>
        <w:pStyle w:val="ReportMain"/>
        <w:suppressAutoHyphens/>
        <w:ind w:firstLine="425"/>
        <w:rPr>
          <w:sz w:val="28"/>
          <w:szCs w:val="28"/>
        </w:rPr>
      </w:pPr>
    </w:p>
    <w:p w:rsidR="00213163" w:rsidRPr="003729A8" w:rsidRDefault="00213163" w:rsidP="002272C3">
      <w:pPr>
        <w:pStyle w:val="ReportMain"/>
        <w:suppressAutoHyphens/>
        <w:ind w:firstLine="425"/>
        <w:rPr>
          <w:sz w:val="28"/>
          <w:szCs w:val="28"/>
        </w:rPr>
      </w:pPr>
      <w:r w:rsidRPr="003729A8">
        <w:rPr>
          <w:sz w:val="28"/>
          <w:szCs w:val="28"/>
        </w:rPr>
        <w:t xml:space="preserve">3.7 </w:t>
      </w:r>
      <w:r w:rsidR="00104E4B" w:rsidRPr="003729A8">
        <w:rPr>
          <w:sz w:val="28"/>
          <w:szCs w:val="28"/>
        </w:rPr>
        <w:t>Воссоздание профессионального опыта с его последующим профессиональным анализом и теоретическим подтверждением:</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 xml:space="preserve">Педагогическая мастерская </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Профессиональная студия в педвузе</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Педагогические тренинги</w:t>
      </w:r>
    </w:p>
    <w:p w:rsidR="00104E4B" w:rsidRPr="003729A8" w:rsidRDefault="00104E4B" w:rsidP="00104E4B">
      <w:pPr>
        <w:pStyle w:val="ReportMain"/>
        <w:numPr>
          <w:ilvl w:val="0"/>
          <w:numId w:val="48"/>
        </w:numPr>
        <w:suppressAutoHyphens/>
        <w:ind w:hanging="720"/>
        <w:rPr>
          <w:sz w:val="28"/>
          <w:szCs w:val="28"/>
        </w:rPr>
      </w:pPr>
      <w:r w:rsidRPr="003729A8">
        <w:rPr>
          <w:sz w:val="28"/>
          <w:szCs w:val="28"/>
        </w:rPr>
        <w:t>Индивидуальная работа педагога</w:t>
      </w:r>
    </w:p>
    <w:p w:rsidR="00104E4B" w:rsidRPr="003729A8" w:rsidRDefault="00104E4B" w:rsidP="00104E4B">
      <w:pPr>
        <w:pStyle w:val="ReportMain"/>
        <w:suppressAutoHyphens/>
        <w:ind w:firstLine="426"/>
        <w:rPr>
          <w:sz w:val="28"/>
          <w:szCs w:val="28"/>
        </w:rPr>
      </w:pPr>
    </w:p>
    <w:p w:rsidR="00104E4B" w:rsidRPr="003729A8" w:rsidRDefault="00104E4B" w:rsidP="00C0225B">
      <w:pPr>
        <w:pStyle w:val="ReportMain"/>
        <w:tabs>
          <w:tab w:val="left" w:pos="1134"/>
        </w:tabs>
        <w:suppressAutoHyphens/>
        <w:ind w:firstLine="426"/>
        <w:jc w:val="both"/>
        <w:rPr>
          <w:sz w:val="28"/>
          <w:szCs w:val="28"/>
        </w:rPr>
      </w:pPr>
      <w:r w:rsidRPr="003729A8">
        <w:rPr>
          <w:sz w:val="28"/>
          <w:szCs w:val="28"/>
        </w:rPr>
        <w:t>3.8 Суммарная совокупность отдельных операционных приемов, сформированных во время учебных занятий, но требующих длительных упражнений и практического опыта по их применению в реальном общении с детьми: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 xml:space="preserve">Педагогическая мастерская </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Профессиональная студия в педвузе</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Педагогические тренинги</w:t>
      </w:r>
    </w:p>
    <w:p w:rsidR="00104E4B" w:rsidRPr="003729A8" w:rsidRDefault="00104E4B" w:rsidP="00C0225B">
      <w:pPr>
        <w:pStyle w:val="ReportMain"/>
        <w:numPr>
          <w:ilvl w:val="0"/>
          <w:numId w:val="49"/>
        </w:numPr>
        <w:tabs>
          <w:tab w:val="left" w:pos="1134"/>
        </w:tabs>
        <w:suppressAutoHyphens/>
        <w:ind w:left="1134" w:firstLine="0"/>
        <w:jc w:val="both"/>
        <w:rPr>
          <w:sz w:val="28"/>
          <w:szCs w:val="28"/>
        </w:rPr>
      </w:pPr>
      <w:r w:rsidRPr="003729A8">
        <w:rPr>
          <w:sz w:val="28"/>
          <w:szCs w:val="28"/>
        </w:rPr>
        <w:t>Индивидуальная работа педагога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104E4B" w:rsidP="00C0225B">
      <w:pPr>
        <w:pStyle w:val="ReportMain"/>
        <w:tabs>
          <w:tab w:val="left" w:pos="1134"/>
          <w:tab w:val="left" w:pos="1418"/>
          <w:tab w:val="left" w:pos="1843"/>
        </w:tabs>
        <w:suppressAutoHyphens/>
        <w:ind w:firstLine="1134"/>
        <w:jc w:val="both"/>
        <w:rPr>
          <w:sz w:val="28"/>
          <w:szCs w:val="28"/>
        </w:rPr>
      </w:pPr>
      <w:r w:rsidRPr="003729A8">
        <w:rPr>
          <w:sz w:val="28"/>
          <w:szCs w:val="28"/>
        </w:rPr>
        <w:t xml:space="preserve">3.9 </w:t>
      </w:r>
      <w:r w:rsidR="00735868" w:rsidRPr="003729A8">
        <w:rPr>
          <w:sz w:val="28"/>
          <w:szCs w:val="28"/>
        </w:rPr>
        <w:t>В педагогической студии педагог-теоретик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C0225B" w:rsidRPr="003729A8" w:rsidRDefault="00C0225B"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r w:rsidRPr="003729A8">
        <w:rPr>
          <w:sz w:val="28"/>
          <w:szCs w:val="28"/>
        </w:rPr>
        <w:lastRenderedPageBreak/>
        <w:t>3.10 В педагогической мастерской педагог-практик является:</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Преподавателем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Консультантом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Слушателем</w:t>
      </w:r>
    </w:p>
    <w:p w:rsidR="00735868" w:rsidRPr="003729A8" w:rsidRDefault="00735868" w:rsidP="00C0225B">
      <w:pPr>
        <w:pStyle w:val="ReportMain"/>
        <w:numPr>
          <w:ilvl w:val="0"/>
          <w:numId w:val="50"/>
        </w:numPr>
        <w:tabs>
          <w:tab w:val="left" w:pos="1134"/>
          <w:tab w:val="left" w:pos="1418"/>
          <w:tab w:val="left" w:pos="1843"/>
        </w:tabs>
        <w:suppressAutoHyphens/>
        <w:ind w:left="0" w:firstLine="1134"/>
        <w:jc w:val="both"/>
        <w:rPr>
          <w:sz w:val="28"/>
          <w:szCs w:val="28"/>
        </w:rPr>
      </w:pPr>
      <w:r w:rsidRPr="003729A8">
        <w:rPr>
          <w:sz w:val="28"/>
          <w:szCs w:val="28"/>
        </w:rPr>
        <w:t>Субъектом аутотренинга</w:t>
      </w:r>
    </w:p>
    <w:p w:rsidR="00735868" w:rsidRPr="003729A8" w:rsidRDefault="00735868" w:rsidP="00C0225B">
      <w:pPr>
        <w:pStyle w:val="ReportMain"/>
        <w:tabs>
          <w:tab w:val="left" w:pos="1134"/>
          <w:tab w:val="left" w:pos="1418"/>
          <w:tab w:val="left" w:pos="1843"/>
        </w:tabs>
        <w:suppressAutoHyphens/>
        <w:ind w:firstLine="1134"/>
        <w:jc w:val="both"/>
        <w:rPr>
          <w:sz w:val="28"/>
          <w:szCs w:val="28"/>
        </w:rPr>
      </w:pPr>
    </w:p>
    <w:p w:rsidR="00735868" w:rsidRPr="003729A8" w:rsidRDefault="00735868" w:rsidP="00735868">
      <w:pPr>
        <w:pStyle w:val="ReportMain"/>
        <w:suppressAutoHyphens/>
        <w:ind w:firstLine="709"/>
        <w:jc w:val="both"/>
        <w:rPr>
          <w:b/>
          <w:i/>
          <w:sz w:val="28"/>
          <w:szCs w:val="28"/>
        </w:rPr>
      </w:pPr>
      <w:r w:rsidRPr="003729A8">
        <w:rPr>
          <w:b/>
          <w:i/>
          <w:sz w:val="28"/>
          <w:szCs w:val="28"/>
        </w:rPr>
        <w:t>Раздел 4 Личностная готовность педагога к профессиональной деятельности</w:t>
      </w:r>
    </w:p>
    <w:p w:rsidR="00735868" w:rsidRPr="003729A8" w:rsidRDefault="00735868" w:rsidP="00735868">
      <w:pPr>
        <w:pStyle w:val="ReportMain"/>
        <w:suppressAutoHyphens/>
        <w:ind w:firstLine="425"/>
        <w:rPr>
          <w:sz w:val="28"/>
          <w:szCs w:val="28"/>
        </w:rPr>
      </w:pPr>
    </w:p>
    <w:p w:rsidR="00735868" w:rsidRPr="003729A8" w:rsidRDefault="00735868" w:rsidP="00735868">
      <w:pPr>
        <w:pStyle w:val="ReportMain"/>
        <w:suppressAutoHyphens/>
        <w:ind w:left="426" w:firstLine="992"/>
        <w:jc w:val="both"/>
        <w:rPr>
          <w:sz w:val="28"/>
          <w:szCs w:val="28"/>
        </w:rPr>
      </w:pPr>
      <w:r w:rsidRPr="003729A8">
        <w:rPr>
          <w:sz w:val="28"/>
          <w:szCs w:val="28"/>
        </w:rPr>
        <w:t xml:space="preserve">4.1 </w:t>
      </w:r>
      <w:r w:rsidR="00541D12" w:rsidRPr="003729A8">
        <w:rPr>
          <w:sz w:val="28"/>
          <w:szCs w:val="28"/>
        </w:rPr>
        <w:t>Ключевым социально-психологическим образованием личностного развития педагога является:</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Принципиальность и требовательность</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Преданность педагогической профессии</w:t>
      </w:r>
    </w:p>
    <w:p w:rsidR="00541D12" w:rsidRPr="003729A8" w:rsidRDefault="00541D12" w:rsidP="00541D12">
      <w:pPr>
        <w:pStyle w:val="ReportMain"/>
        <w:numPr>
          <w:ilvl w:val="0"/>
          <w:numId w:val="51"/>
        </w:numPr>
        <w:suppressAutoHyphens/>
        <w:jc w:val="both"/>
        <w:rPr>
          <w:sz w:val="28"/>
          <w:szCs w:val="28"/>
        </w:rPr>
      </w:pPr>
      <w:r w:rsidRPr="003729A8">
        <w:rPr>
          <w:sz w:val="28"/>
          <w:szCs w:val="28"/>
        </w:rPr>
        <w:t>Признание человека наивысшей ценностью</w:t>
      </w:r>
    </w:p>
    <w:p w:rsidR="00541D12" w:rsidRPr="003729A8" w:rsidRDefault="00541D12" w:rsidP="00541D12">
      <w:pPr>
        <w:pStyle w:val="ReportMain"/>
        <w:numPr>
          <w:ilvl w:val="0"/>
          <w:numId w:val="51"/>
        </w:numPr>
        <w:suppressAutoHyphens/>
        <w:jc w:val="both"/>
        <w:rPr>
          <w:sz w:val="28"/>
          <w:szCs w:val="28"/>
        </w:rPr>
      </w:pPr>
      <w:r w:rsidRPr="003729A8">
        <w:rPr>
          <w:sz w:val="28"/>
          <w:szCs w:val="28"/>
        </w:rPr>
        <w:t>Стремление к постоянному повышению уровня предметных знаний</w:t>
      </w:r>
    </w:p>
    <w:p w:rsidR="00D57C4D" w:rsidRPr="003729A8" w:rsidRDefault="00D57C4D" w:rsidP="00735868">
      <w:pPr>
        <w:pStyle w:val="ReportMain"/>
        <w:suppressAutoHyphens/>
        <w:ind w:left="426" w:firstLine="992"/>
        <w:jc w:val="both"/>
        <w:rPr>
          <w:sz w:val="28"/>
          <w:szCs w:val="28"/>
        </w:rPr>
      </w:pPr>
    </w:p>
    <w:p w:rsidR="00541D12" w:rsidRPr="003729A8" w:rsidRDefault="00541D12" w:rsidP="00735868">
      <w:pPr>
        <w:pStyle w:val="ReportMain"/>
        <w:suppressAutoHyphens/>
        <w:ind w:left="426" w:firstLine="992"/>
        <w:jc w:val="both"/>
        <w:rPr>
          <w:sz w:val="28"/>
          <w:szCs w:val="28"/>
        </w:rPr>
      </w:pPr>
      <w:r w:rsidRPr="003729A8">
        <w:rPr>
          <w:sz w:val="28"/>
          <w:szCs w:val="28"/>
        </w:rPr>
        <w:t>4.2  Признание человека наивысшей ценностью предполагает:</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Приоритет социальной роли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Уважительное отношение к человеку как таковому</w:t>
      </w:r>
    </w:p>
    <w:p w:rsidR="00541D12" w:rsidRPr="003729A8" w:rsidRDefault="00541D12" w:rsidP="00541D12">
      <w:pPr>
        <w:pStyle w:val="ReportMain"/>
        <w:numPr>
          <w:ilvl w:val="0"/>
          <w:numId w:val="52"/>
        </w:numPr>
        <w:suppressAutoHyphens/>
        <w:jc w:val="both"/>
        <w:rPr>
          <w:sz w:val="28"/>
          <w:szCs w:val="28"/>
        </w:rPr>
      </w:pPr>
      <w:r w:rsidRPr="003729A8">
        <w:rPr>
          <w:sz w:val="28"/>
          <w:szCs w:val="28"/>
        </w:rPr>
        <w:t>Признание интересов человека</w:t>
      </w:r>
    </w:p>
    <w:p w:rsidR="00541D12" w:rsidRPr="003729A8" w:rsidRDefault="00541D12" w:rsidP="00541D12">
      <w:pPr>
        <w:pStyle w:val="ReportMain"/>
        <w:numPr>
          <w:ilvl w:val="0"/>
          <w:numId w:val="52"/>
        </w:numPr>
        <w:suppressAutoHyphens/>
        <w:jc w:val="both"/>
        <w:rPr>
          <w:sz w:val="28"/>
          <w:szCs w:val="28"/>
        </w:rPr>
      </w:pPr>
      <w:r w:rsidRPr="003729A8">
        <w:rPr>
          <w:sz w:val="28"/>
          <w:szCs w:val="28"/>
        </w:rPr>
        <w:t>Все вышеперечисленное</w:t>
      </w:r>
    </w:p>
    <w:p w:rsidR="0004470A" w:rsidRPr="003729A8" w:rsidRDefault="0004470A" w:rsidP="006778FA">
      <w:pPr>
        <w:pStyle w:val="ReportMain"/>
        <w:suppressAutoHyphens/>
        <w:ind w:firstLine="709"/>
        <w:jc w:val="both"/>
        <w:rPr>
          <w:sz w:val="28"/>
          <w:szCs w:val="28"/>
        </w:rPr>
      </w:pPr>
    </w:p>
    <w:p w:rsidR="00541D12" w:rsidRPr="003729A8" w:rsidRDefault="00541D12" w:rsidP="006778FA">
      <w:pPr>
        <w:pStyle w:val="ReportMain"/>
        <w:suppressAutoHyphens/>
        <w:ind w:firstLine="709"/>
        <w:jc w:val="both"/>
        <w:rPr>
          <w:sz w:val="28"/>
          <w:szCs w:val="28"/>
        </w:rPr>
      </w:pPr>
      <w:r w:rsidRPr="003729A8">
        <w:rPr>
          <w:sz w:val="28"/>
          <w:szCs w:val="28"/>
        </w:rPr>
        <w:t>4.3 Профессионально-личностное качество педагога, обеспечивающее постоянную ориентацию педагога на результативность своей работы, на качество продуктивности деятельности и вынуждает педагога постоянно соразмерять свои действия с последствиями воспитательного характера, выстраивать стратегию и тактику заботы о развитии ребенка во имя счастья ребенка:</w:t>
      </w:r>
    </w:p>
    <w:p w:rsidR="00541D12" w:rsidRPr="003729A8" w:rsidRDefault="00541D12" w:rsidP="00C0225B">
      <w:pPr>
        <w:pStyle w:val="ReportMain"/>
        <w:numPr>
          <w:ilvl w:val="0"/>
          <w:numId w:val="53"/>
        </w:numPr>
        <w:suppressAutoHyphens/>
        <w:jc w:val="both"/>
        <w:rPr>
          <w:sz w:val="28"/>
          <w:szCs w:val="28"/>
        </w:rPr>
      </w:pPr>
      <w:r w:rsidRPr="003729A8">
        <w:rPr>
          <w:sz w:val="28"/>
          <w:szCs w:val="28"/>
        </w:rPr>
        <w:t>Ответственное отношение к профессиональному труду</w:t>
      </w:r>
    </w:p>
    <w:p w:rsidR="00541D12" w:rsidRPr="003729A8" w:rsidRDefault="00C0225B" w:rsidP="00C0225B">
      <w:pPr>
        <w:pStyle w:val="ReportMain"/>
        <w:numPr>
          <w:ilvl w:val="0"/>
          <w:numId w:val="53"/>
        </w:numPr>
        <w:suppressAutoHyphens/>
        <w:jc w:val="both"/>
        <w:rPr>
          <w:sz w:val="28"/>
          <w:szCs w:val="28"/>
        </w:rPr>
      </w:pPr>
      <w:r w:rsidRPr="003729A8">
        <w:rPr>
          <w:sz w:val="28"/>
          <w:szCs w:val="28"/>
        </w:rPr>
        <w:t>Солидарность как отношение к коллегам</w:t>
      </w:r>
    </w:p>
    <w:p w:rsidR="00C0225B" w:rsidRPr="003729A8" w:rsidRDefault="00C0225B" w:rsidP="00C0225B">
      <w:pPr>
        <w:pStyle w:val="ReportMain"/>
        <w:numPr>
          <w:ilvl w:val="0"/>
          <w:numId w:val="53"/>
        </w:numPr>
        <w:suppressAutoHyphens/>
        <w:jc w:val="both"/>
        <w:rPr>
          <w:sz w:val="28"/>
          <w:szCs w:val="28"/>
        </w:rPr>
      </w:pPr>
      <w:r w:rsidRPr="003729A8">
        <w:rPr>
          <w:sz w:val="28"/>
          <w:szCs w:val="28"/>
        </w:rPr>
        <w:t>Гуманистическое отношение к ребенку</w:t>
      </w:r>
    </w:p>
    <w:p w:rsidR="006778FA" w:rsidRPr="003729A8" w:rsidRDefault="00C0225B" w:rsidP="00C0225B">
      <w:pPr>
        <w:pStyle w:val="ReportMain"/>
        <w:numPr>
          <w:ilvl w:val="0"/>
          <w:numId w:val="53"/>
        </w:numPr>
        <w:suppressAutoHyphens/>
        <w:jc w:val="both"/>
        <w:rPr>
          <w:sz w:val="28"/>
          <w:szCs w:val="28"/>
        </w:rPr>
      </w:pPr>
      <w:r w:rsidRPr="003729A8">
        <w:rPr>
          <w:sz w:val="28"/>
          <w:szCs w:val="28"/>
        </w:rPr>
        <w:t>Гражданская позиция</w:t>
      </w:r>
    </w:p>
    <w:p w:rsidR="0004470A" w:rsidRPr="003729A8" w:rsidRDefault="0004470A" w:rsidP="0004470A">
      <w:pPr>
        <w:pStyle w:val="ReportMain"/>
        <w:suppressAutoHyphens/>
        <w:ind w:left="1353"/>
        <w:jc w:val="both"/>
        <w:rPr>
          <w:sz w:val="28"/>
          <w:szCs w:val="28"/>
        </w:rPr>
      </w:pPr>
    </w:p>
    <w:p w:rsidR="006778FA" w:rsidRPr="003729A8" w:rsidRDefault="006778FA" w:rsidP="006778FA">
      <w:pPr>
        <w:pStyle w:val="ReportMain"/>
        <w:numPr>
          <w:ilvl w:val="1"/>
          <w:numId w:val="54"/>
        </w:numPr>
        <w:suppressAutoHyphens/>
        <w:ind w:left="0" w:firstLine="709"/>
        <w:jc w:val="both"/>
        <w:rPr>
          <w:sz w:val="28"/>
          <w:szCs w:val="28"/>
        </w:rPr>
      </w:pPr>
      <w:r w:rsidRPr="003729A8">
        <w:rPr>
          <w:sz w:val="28"/>
          <w:szCs w:val="28"/>
        </w:rPr>
        <w:t>Духовная работа педагога по осмыслению жизненных проблем осуществляется в процессе:</w:t>
      </w:r>
    </w:p>
    <w:p w:rsidR="00C0225B" w:rsidRPr="003729A8" w:rsidRDefault="004210F3" w:rsidP="004210F3">
      <w:pPr>
        <w:pStyle w:val="ReportMain"/>
        <w:numPr>
          <w:ilvl w:val="0"/>
          <w:numId w:val="55"/>
        </w:numPr>
        <w:suppressAutoHyphens/>
        <w:ind w:hanging="492"/>
        <w:jc w:val="both"/>
        <w:rPr>
          <w:sz w:val="28"/>
          <w:szCs w:val="28"/>
        </w:rPr>
      </w:pPr>
      <w:r w:rsidRPr="003729A8">
        <w:rPr>
          <w:sz w:val="28"/>
          <w:szCs w:val="28"/>
        </w:rPr>
        <w:t>Целенаправленного выявления профессионально-личностной пригодности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Осмысления вечных вопросов жизни</w:t>
      </w:r>
    </w:p>
    <w:p w:rsidR="004210F3" w:rsidRPr="003729A8" w:rsidRDefault="004210F3" w:rsidP="006778FA">
      <w:pPr>
        <w:pStyle w:val="ReportMain"/>
        <w:numPr>
          <w:ilvl w:val="0"/>
          <w:numId w:val="55"/>
        </w:numPr>
        <w:suppressAutoHyphens/>
        <w:jc w:val="both"/>
        <w:rPr>
          <w:sz w:val="28"/>
          <w:szCs w:val="28"/>
        </w:rPr>
      </w:pPr>
      <w:r w:rsidRPr="003729A8">
        <w:rPr>
          <w:sz w:val="28"/>
          <w:szCs w:val="28"/>
        </w:rPr>
        <w:t>Выстраивании педагогического процесса</w:t>
      </w:r>
    </w:p>
    <w:p w:rsidR="004210F3" w:rsidRPr="003729A8" w:rsidRDefault="004210F3" w:rsidP="006778FA">
      <w:pPr>
        <w:pStyle w:val="ReportMain"/>
        <w:numPr>
          <w:ilvl w:val="0"/>
          <w:numId w:val="55"/>
        </w:numPr>
        <w:suppressAutoHyphens/>
        <w:jc w:val="both"/>
        <w:rPr>
          <w:sz w:val="28"/>
          <w:szCs w:val="28"/>
        </w:rPr>
      </w:pPr>
      <w:r w:rsidRPr="003729A8">
        <w:rPr>
          <w:sz w:val="28"/>
          <w:szCs w:val="28"/>
        </w:rPr>
        <w:t>Реализации гуманистического кредо</w:t>
      </w:r>
    </w:p>
    <w:p w:rsidR="0004470A" w:rsidRPr="003729A8" w:rsidRDefault="0004470A" w:rsidP="0004470A">
      <w:pPr>
        <w:pStyle w:val="ReportMain"/>
        <w:suppressAutoHyphens/>
        <w:ind w:left="1485"/>
        <w:jc w:val="both"/>
        <w:rPr>
          <w:sz w:val="28"/>
          <w:szCs w:val="28"/>
        </w:rPr>
      </w:pPr>
    </w:p>
    <w:p w:rsidR="004210F3" w:rsidRPr="003729A8" w:rsidRDefault="004210F3" w:rsidP="004210F3">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через:</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Интерес к внутреннему миру ребенка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Добросовестное исполнение профессиональных обязанностей</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Сложившееся мировоззрение человека</w:t>
      </w:r>
    </w:p>
    <w:p w:rsidR="004210F3" w:rsidRPr="003729A8" w:rsidRDefault="004210F3" w:rsidP="004210F3">
      <w:pPr>
        <w:pStyle w:val="ReportMain"/>
        <w:numPr>
          <w:ilvl w:val="0"/>
          <w:numId w:val="56"/>
        </w:numPr>
        <w:suppressAutoHyphens/>
        <w:ind w:hanging="796"/>
        <w:jc w:val="both"/>
        <w:rPr>
          <w:sz w:val="28"/>
          <w:szCs w:val="28"/>
        </w:rPr>
      </w:pPr>
      <w:r w:rsidRPr="003729A8">
        <w:rPr>
          <w:sz w:val="28"/>
          <w:szCs w:val="28"/>
        </w:rPr>
        <w:t>В умении защищать жизнь от посягательств на ее существование</w:t>
      </w:r>
    </w:p>
    <w:p w:rsidR="0004470A" w:rsidRPr="003729A8" w:rsidRDefault="0004470A" w:rsidP="0004470A">
      <w:pPr>
        <w:pStyle w:val="ReportMain"/>
        <w:suppressAutoHyphens/>
        <w:ind w:left="1789"/>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Уважительное отношение педагога к жизни проявляется в:</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Соблюдение конституционных законов государства</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Постоянном творческом поиске новых методик</w:t>
      </w:r>
    </w:p>
    <w:p w:rsidR="0004470A" w:rsidRPr="003729A8" w:rsidRDefault="0004470A" w:rsidP="0004470A">
      <w:pPr>
        <w:pStyle w:val="ReportMain"/>
        <w:numPr>
          <w:ilvl w:val="0"/>
          <w:numId w:val="57"/>
        </w:numPr>
        <w:suppressAutoHyphens/>
        <w:ind w:left="0" w:firstLine="993"/>
        <w:jc w:val="both"/>
        <w:rPr>
          <w:sz w:val="28"/>
          <w:szCs w:val="28"/>
        </w:rPr>
      </w:pPr>
      <w:r w:rsidRPr="003729A8">
        <w:rPr>
          <w:sz w:val="28"/>
          <w:szCs w:val="28"/>
        </w:rPr>
        <w:t>Проявлении гордости, основанной на своих человеческих и профессиональных свойств и качеств</w:t>
      </w:r>
    </w:p>
    <w:p w:rsidR="005025FC" w:rsidRPr="003729A8" w:rsidRDefault="005025FC" w:rsidP="005025FC">
      <w:pPr>
        <w:pStyle w:val="ReportMain"/>
        <w:suppressAutoHyphens/>
        <w:ind w:left="993"/>
        <w:jc w:val="both"/>
        <w:rPr>
          <w:sz w:val="28"/>
          <w:szCs w:val="28"/>
        </w:rPr>
      </w:pPr>
    </w:p>
    <w:p w:rsidR="0004470A" w:rsidRPr="003729A8" w:rsidRDefault="0004470A" w:rsidP="0004470A">
      <w:pPr>
        <w:pStyle w:val="ReportMain"/>
        <w:numPr>
          <w:ilvl w:val="1"/>
          <w:numId w:val="54"/>
        </w:numPr>
        <w:suppressAutoHyphens/>
        <w:jc w:val="both"/>
        <w:rPr>
          <w:sz w:val="28"/>
          <w:szCs w:val="28"/>
        </w:rPr>
      </w:pPr>
      <w:r w:rsidRPr="003729A8">
        <w:rPr>
          <w:sz w:val="28"/>
          <w:szCs w:val="28"/>
        </w:rPr>
        <w:t>Профессиональная солидарность по отношению к коллегам проявляется в:</w:t>
      </w:r>
    </w:p>
    <w:p w:rsidR="005025FC" w:rsidRPr="003729A8" w:rsidRDefault="0004470A" w:rsidP="0004470A">
      <w:pPr>
        <w:pStyle w:val="ReportMain"/>
        <w:numPr>
          <w:ilvl w:val="0"/>
          <w:numId w:val="58"/>
        </w:numPr>
        <w:suppressAutoHyphens/>
        <w:ind w:left="709" w:firstLine="284"/>
        <w:jc w:val="both"/>
        <w:rPr>
          <w:sz w:val="28"/>
          <w:szCs w:val="28"/>
        </w:rPr>
      </w:pPr>
      <w:r w:rsidRPr="003729A8">
        <w:rPr>
          <w:sz w:val="28"/>
          <w:szCs w:val="28"/>
        </w:rPr>
        <w:t>Товарищеской помощи и всемерном содействии общему успеху</w:t>
      </w:r>
      <w:r w:rsidR="005025FC" w:rsidRPr="003729A8">
        <w:rPr>
          <w:sz w:val="28"/>
          <w:szCs w:val="28"/>
        </w:rPr>
        <w:t>;</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Заботе о счастливой жизни ребенка</w:t>
      </w:r>
    </w:p>
    <w:p w:rsidR="00104E4B"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Неустанном профессиональном</w:t>
      </w:r>
      <w:r w:rsidR="0004470A" w:rsidRPr="003729A8">
        <w:rPr>
          <w:sz w:val="28"/>
          <w:szCs w:val="28"/>
        </w:rPr>
        <w:t xml:space="preserve"> </w:t>
      </w:r>
      <w:r w:rsidRPr="003729A8">
        <w:rPr>
          <w:sz w:val="28"/>
          <w:szCs w:val="28"/>
        </w:rPr>
        <w:t>совершенствовании педагогического мастерства</w:t>
      </w:r>
    </w:p>
    <w:p w:rsidR="005025FC" w:rsidRPr="003729A8" w:rsidRDefault="005025FC" w:rsidP="0004470A">
      <w:pPr>
        <w:pStyle w:val="ReportMain"/>
        <w:numPr>
          <w:ilvl w:val="0"/>
          <w:numId w:val="58"/>
        </w:numPr>
        <w:suppressAutoHyphens/>
        <w:ind w:left="709" w:firstLine="284"/>
        <w:jc w:val="both"/>
        <w:rPr>
          <w:sz w:val="28"/>
          <w:szCs w:val="28"/>
        </w:rPr>
      </w:pPr>
      <w:r w:rsidRPr="003729A8">
        <w:rPr>
          <w:sz w:val="28"/>
          <w:szCs w:val="28"/>
        </w:rPr>
        <w:t>Признании и исполнении социальных норм жизни</w:t>
      </w:r>
    </w:p>
    <w:p w:rsidR="005025FC" w:rsidRPr="003729A8" w:rsidRDefault="005025FC" w:rsidP="005025FC">
      <w:pPr>
        <w:pStyle w:val="ReportMain"/>
        <w:suppressAutoHyphens/>
        <w:ind w:left="993"/>
        <w:jc w:val="both"/>
        <w:rPr>
          <w:sz w:val="28"/>
          <w:szCs w:val="28"/>
        </w:rPr>
      </w:pPr>
    </w:p>
    <w:p w:rsidR="005025FC" w:rsidRPr="003729A8" w:rsidRDefault="005025FC" w:rsidP="005025FC">
      <w:pPr>
        <w:pStyle w:val="ReportMain"/>
        <w:numPr>
          <w:ilvl w:val="1"/>
          <w:numId w:val="54"/>
        </w:numPr>
        <w:suppressAutoHyphens/>
        <w:jc w:val="both"/>
        <w:rPr>
          <w:sz w:val="28"/>
          <w:szCs w:val="28"/>
        </w:rPr>
      </w:pPr>
      <w:r w:rsidRPr="003729A8">
        <w:rPr>
          <w:sz w:val="28"/>
          <w:szCs w:val="28"/>
        </w:rPr>
        <w:t>Гражданская позиция педагога имеет такие проявления как:</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Безусловную деятельную любовь к отечеству</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Личностное присвоение (признание) наивысших ценностей</w:t>
      </w:r>
    </w:p>
    <w:p w:rsidR="005025FC" w:rsidRPr="003729A8" w:rsidRDefault="005025FC" w:rsidP="005025FC">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5025FC" w:rsidRPr="003729A8" w:rsidRDefault="005025FC" w:rsidP="005025FC">
      <w:pPr>
        <w:pStyle w:val="ReportMain"/>
        <w:numPr>
          <w:ilvl w:val="0"/>
          <w:numId w:val="59"/>
        </w:numPr>
        <w:suppressAutoHyphens/>
        <w:ind w:left="0" w:firstLine="993"/>
        <w:jc w:val="both"/>
        <w:rPr>
          <w:sz w:val="28"/>
          <w:szCs w:val="28"/>
        </w:rPr>
      </w:pPr>
      <w:r w:rsidRPr="003729A8">
        <w:rPr>
          <w:sz w:val="28"/>
          <w:szCs w:val="28"/>
        </w:rPr>
        <w:t>Доброжелательность, направленная в адрес любого человека независимо от его социального, возрастного, имущественного, должностного положения</w:t>
      </w:r>
    </w:p>
    <w:p w:rsidR="005025FC" w:rsidRPr="003729A8" w:rsidRDefault="005025FC" w:rsidP="005025FC">
      <w:pPr>
        <w:pStyle w:val="ReportMain"/>
        <w:suppressAutoHyphens/>
        <w:ind w:left="709"/>
        <w:jc w:val="both"/>
        <w:rPr>
          <w:sz w:val="28"/>
          <w:szCs w:val="28"/>
        </w:rPr>
      </w:pPr>
    </w:p>
    <w:p w:rsidR="005025FC" w:rsidRPr="003729A8" w:rsidRDefault="005025FC" w:rsidP="00D57C4D">
      <w:pPr>
        <w:pStyle w:val="ReportMain"/>
        <w:numPr>
          <w:ilvl w:val="1"/>
          <w:numId w:val="54"/>
        </w:numPr>
        <w:suppressAutoHyphens/>
        <w:ind w:left="0" w:firstLine="709"/>
        <w:jc w:val="both"/>
        <w:rPr>
          <w:sz w:val="28"/>
          <w:szCs w:val="28"/>
        </w:rPr>
      </w:pPr>
      <w:r w:rsidRPr="003729A8">
        <w:rPr>
          <w:sz w:val="28"/>
          <w:szCs w:val="28"/>
        </w:rPr>
        <w:t>Духовная направленность на осмысление вечных проблем жизни имеет своим выражением:</w:t>
      </w:r>
    </w:p>
    <w:p w:rsidR="005025FC" w:rsidRPr="003729A8" w:rsidRDefault="00D57C4D" w:rsidP="00D57C4D">
      <w:pPr>
        <w:pStyle w:val="ReportMain"/>
        <w:numPr>
          <w:ilvl w:val="0"/>
          <w:numId w:val="60"/>
        </w:numPr>
        <w:suppressAutoHyphens/>
        <w:jc w:val="both"/>
        <w:rPr>
          <w:sz w:val="28"/>
          <w:szCs w:val="28"/>
        </w:rPr>
      </w:pPr>
      <w:r w:rsidRPr="003729A8">
        <w:rPr>
          <w:sz w:val="28"/>
          <w:szCs w:val="28"/>
        </w:rPr>
        <w:t>Сложившееся мировоззрение педагога</w:t>
      </w:r>
    </w:p>
    <w:p w:rsidR="00D57C4D" w:rsidRPr="003729A8" w:rsidRDefault="00D57C4D" w:rsidP="00D57C4D">
      <w:pPr>
        <w:pStyle w:val="ReportMain"/>
        <w:numPr>
          <w:ilvl w:val="0"/>
          <w:numId w:val="60"/>
        </w:numPr>
        <w:suppressAutoHyphens/>
        <w:jc w:val="both"/>
        <w:rPr>
          <w:sz w:val="28"/>
          <w:szCs w:val="28"/>
        </w:rPr>
      </w:pPr>
      <w:r w:rsidRPr="003729A8">
        <w:rPr>
          <w:sz w:val="28"/>
          <w:szCs w:val="28"/>
        </w:rPr>
        <w:t>Личностное признание (присвоение) наивысших ценностей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Уважении инакомыслия как данности, а инакомыслящих как имеющих право на свободный выбор индивидуальностей</w:t>
      </w:r>
    </w:p>
    <w:p w:rsidR="00D57C4D" w:rsidRPr="003729A8" w:rsidRDefault="00D57C4D" w:rsidP="00D57C4D">
      <w:pPr>
        <w:pStyle w:val="ReportMain"/>
        <w:numPr>
          <w:ilvl w:val="0"/>
          <w:numId w:val="60"/>
        </w:numPr>
        <w:suppressAutoHyphens/>
        <w:ind w:left="0" w:firstLine="1069"/>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D57C4D" w:rsidRPr="003729A8" w:rsidRDefault="00D57C4D" w:rsidP="00D57C4D">
      <w:pPr>
        <w:pStyle w:val="ReportMain"/>
        <w:numPr>
          <w:ilvl w:val="1"/>
          <w:numId w:val="54"/>
        </w:numPr>
        <w:suppressAutoHyphens/>
        <w:jc w:val="both"/>
        <w:rPr>
          <w:sz w:val="28"/>
          <w:szCs w:val="28"/>
        </w:rPr>
      </w:pPr>
      <w:r w:rsidRPr="003729A8">
        <w:rPr>
          <w:sz w:val="28"/>
          <w:szCs w:val="28"/>
        </w:rPr>
        <w:t>Гуманистическое отношение к ребенку обеспечивается и проявляется внешне через:</w:t>
      </w:r>
    </w:p>
    <w:p w:rsidR="00D57C4D" w:rsidRPr="003729A8" w:rsidRDefault="00D57C4D" w:rsidP="00D57C4D">
      <w:pPr>
        <w:pStyle w:val="ReportMain"/>
        <w:numPr>
          <w:ilvl w:val="0"/>
          <w:numId w:val="61"/>
        </w:numPr>
        <w:suppressAutoHyphens/>
        <w:ind w:hanging="1137"/>
        <w:jc w:val="both"/>
        <w:rPr>
          <w:sz w:val="28"/>
          <w:szCs w:val="28"/>
        </w:rPr>
      </w:pPr>
      <w:r w:rsidRPr="003729A8">
        <w:rPr>
          <w:sz w:val="28"/>
          <w:szCs w:val="28"/>
        </w:rPr>
        <w:t>Признание человека наивысшей ценностью</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Уважение неповторимой индивидуальности ребенка как человека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Интерес к внутреннему миру ребенка</w:t>
      </w:r>
    </w:p>
    <w:p w:rsidR="00D57C4D" w:rsidRPr="003729A8" w:rsidRDefault="00D57C4D" w:rsidP="00D57C4D">
      <w:pPr>
        <w:pStyle w:val="ReportMain"/>
        <w:numPr>
          <w:ilvl w:val="0"/>
          <w:numId w:val="59"/>
        </w:numPr>
        <w:suppressAutoHyphens/>
        <w:ind w:hanging="796"/>
        <w:jc w:val="both"/>
        <w:rPr>
          <w:sz w:val="28"/>
          <w:szCs w:val="28"/>
        </w:rPr>
      </w:pPr>
      <w:r w:rsidRPr="003729A8">
        <w:rPr>
          <w:sz w:val="28"/>
          <w:szCs w:val="28"/>
        </w:rPr>
        <w:t>Все вышеперечисленное</w:t>
      </w:r>
    </w:p>
    <w:p w:rsidR="00D57C4D" w:rsidRPr="003729A8" w:rsidRDefault="00D57C4D" w:rsidP="00D57C4D">
      <w:pPr>
        <w:pStyle w:val="ReportMain"/>
        <w:suppressAutoHyphens/>
        <w:ind w:left="1069"/>
        <w:jc w:val="both"/>
        <w:rPr>
          <w:sz w:val="28"/>
          <w:szCs w:val="28"/>
        </w:rPr>
      </w:pPr>
    </w:p>
    <w:p w:rsidR="005C661C" w:rsidRPr="003729A8" w:rsidRDefault="002272C3" w:rsidP="002272C3">
      <w:pPr>
        <w:pStyle w:val="ReportMain"/>
        <w:suppressAutoHyphens/>
        <w:ind w:firstLine="425"/>
        <w:rPr>
          <w:i/>
          <w:sz w:val="28"/>
          <w:szCs w:val="28"/>
        </w:rPr>
      </w:pPr>
      <w:r w:rsidRPr="003729A8">
        <w:rPr>
          <w:i/>
          <w:sz w:val="28"/>
          <w:szCs w:val="28"/>
        </w:rPr>
        <w:t>А-1 Вопросы для опроса</w:t>
      </w: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Дайте определение педагогической технологии как прикладной педагогической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источники лежали в основе образования педагогической технологии как научной дисциплины?</w:t>
      </w:r>
    </w:p>
    <w:p w:rsidR="00D57C4D" w:rsidRPr="003729A8" w:rsidRDefault="00D57C4D"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Опишите методологические </w:t>
      </w:r>
      <w:r w:rsidR="0060296E" w:rsidRPr="003729A8">
        <w:rPr>
          <w:sz w:val="28"/>
          <w:szCs w:val="28"/>
        </w:rPr>
        <w:t>основания , на которые опирается  педагогическая технология как прикладная дисциплина</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lastRenderedPageBreak/>
        <w:t>В чем заключается сущность функционально-операционной разработки содержания педагогической технологии?</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 xml:space="preserve">Что включает в себя понятие «Технологическая карта воспитания»? </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Какие профессиональные операции педагогической деятельности предполагает технологическая карта воспитания?</w:t>
      </w:r>
    </w:p>
    <w:p w:rsidR="0060296E" w:rsidRPr="003729A8" w:rsidRDefault="0060296E" w:rsidP="00DC31FF">
      <w:pPr>
        <w:pStyle w:val="ReportMain"/>
        <w:numPr>
          <w:ilvl w:val="1"/>
          <w:numId w:val="62"/>
        </w:numPr>
        <w:tabs>
          <w:tab w:val="left" w:pos="1276"/>
        </w:tabs>
        <w:suppressAutoHyphens/>
        <w:ind w:left="0" w:firstLine="709"/>
        <w:jc w:val="both"/>
        <w:rPr>
          <w:sz w:val="28"/>
          <w:szCs w:val="28"/>
        </w:rPr>
      </w:pPr>
      <w:r w:rsidRPr="003729A8">
        <w:rPr>
          <w:sz w:val="28"/>
          <w:szCs w:val="28"/>
        </w:rPr>
        <w:t>Что включает в себя понятие «философическое воспитание» (по М. Мамардашвили)?</w:t>
      </w:r>
    </w:p>
    <w:p w:rsidR="00D57C4D" w:rsidRPr="003729A8" w:rsidRDefault="00D57C4D" w:rsidP="0082531E">
      <w:pPr>
        <w:pStyle w:val="ReportMain"/>
        <w:tabs>
          <w:tab w:val="left" w:pos="1276"/>
        </w:tabs>
        <w:suppressAutoHyphens/>
        <w:ind w:firstLine="709"/>
        <w:jc w:val="both"/>
        <w:rPr>
          <w:sz w:val="28"/>
          <w:szCs w:val="28"/>
        </w:rPr>
      </w:pPr>
    </w:p>
    <w:p w:rsidR="002272C3" w:rsidRPr="003729A8" w:rsidRDefault="002272C3" w:rsidP="0082531E">
      <w:pPr>
        <w:pStyle w:val="ReportMain"/>
        <w:tabs>
          <w:tab w:val="left" w:pos="1276"/>
        </w:tabs>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2.1 Что включает в себя понятие «Педагогическое общение»?</w:t>
      </w:r>
    </w:p>
    <w:p w:rsidR="00344295" w:rsidRPr="003729A8" w:rsidRDefault="00344295" w:rsidP="0082531E">
      <w:pPr>
        <w:pStyle w:val="ReportMain"/>
        <w:tabs>
          <w:tab w:val="left" w:pos="1276"/>
        </w:tabs>
        <w:suppressAutoHyphens/>
        <w:ind w:firstLine="709"/>
        <w:rPr>
          <w:sz w:val="28"/>
          <w:szCs w:val="28"/>
        </w:rPr>
      </w:pPr>
      <w:r w:rsidRPr="003729A8">
        <w:rPr>
          <w:sz w:val="28"/>
          <w:szCs w:val="28"/>
        </w:rPr>
        <w:t>2.2 Опишите операции, обеспечивающие функцию «соучастия партнеру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2.3 С помощью каких операций осуществляется функция «возвышения партнера общения»?</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2.4 С помощью каких операций осуществляется функция «открытие на общение»?</w:t>
      </w:r>
    </w:p>
    <w:p w:rsidR="00344295" w:rsidRPr="003729A8" w:rsidRDefault="00344295" w:rsidP="0082531E">
      <w:pPr>
        <w:pStyle w:val="ReportMain"/>
        <w:tabs>
          <w:tab w:val="left" w:pos="1276"/>
        </w:tabs>
        <w:suppressAutoHyphens/>
        <w:ind w:firstLine="709"/>
        <w:jc w:val="both"/>
        <w:rPr>
          <w:sz w:val="28"/>
          <w:szCs w:val="28"/>
        </w:rPr>
      </w:pPr>
      <w:r w:rsidRPr="003729A8">
        <w:rPr>
          <w:sz w:val="28"/>
          <w:szCs w:val="28"/>
        </w:rPr>
        <w:t>2.5 Что включает в себя понятие «Педагогическое требование»?</w:t>
      </w:r>
    </w:p>
    <w:p w:rsidR="00AA7B83" w:rsidRPr="003729A8" w:rsidRDefault="00344295" w:rsidP="0082531E">
      <w:pPr>
        <w:pStyle w:val="ReportMain"/>
        <w:tabs>
          <w:tab w:val="left" w:pos="1276"/>
        </w:tabs>
        <w:suppressAutoHyphens/>
        <w:ind w:firstLine="709"/>
        <w:jc w:val="both"/>
        <w:rPr>
          <w:sz w:val="28"/>
          <w:szCs w:val="28"/>
        </w:rPr>
      </w:pPr>
      <w:r w:rsidRPr="003729A8">
        <w:rPr>
          <w:sz w:val="28"/>
          <w:szCs w:val="28"/>
        </w:rPr>
        <w:t xml:space="preserve">2.6 </w:t>
      </w:r>
      <w:r w:rsidR="00AA7B83" w:rsidRPr="003729A8">
        <w:rPr>
          <w:sz w:val="28"/>
          <w:szCs w:val="28"/>
        </w:rPr>
        <w:t>Опишите общие вербальные формы предъявления требования по принципу меры усиления принуждения извне.</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2.7 Какие существуют невербальные формы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2.8 Каковы основные принципы предъявления педагогического требования?</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2.9 Что представляет собой педагогическая оценка в ее современной модификации?</w:t>
      </w:r>
    </w:p>
    <w:p w:rsidR="00AA7B83" w:rsidRPr="003729A8" w:rsidRDefault="00AA7B83" w:rsidP="0082531E">
      <w:pPr>
        <w:pStyle w:val="ReportMain"/>
        <w:tabs>
          <w:tab w:val="left" w:pos="1276"/>
        </w:tabs>
        <w:suppressAutoHyphens/>
        <w:ind w:firstLine="709"/>
        <w:jc w:val="both"/>
        <w:rPr>
          <w:sz w:val="28"/>
          <w:szCs w:val="28"/>
        </w:rPr>
      </w:pPr>
      <w:r w:rsidRPr="003729A8">
        <w:rPr>
          <w:sz w:val="28"/>
          <w:szCs w:val="28"/>
        </w:rPr>
        <w:t xml:space="preserve">2.10 Каковы технологические правила организации групповой деятельности во имя достижения </w:t>
      </w:r>
      <w:r w:rsidR="00762CDC" w:rsidRPr="003729A8">
        <w:rPr>
          <w:sz w:val="28"/>
          <w:szCs w:val="28"/>
        </w:rPr>
        <w:t>максимально высокого результата при работе педагога с группой?</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2.11 Каковы педагогические функции групповой деятельности?</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2.12 Какие парадигмы используются при технологическом подходе при создании «Ситуации успеха»?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2.13 Перечислите педагогические функции воспитательного средства.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2.14 Опишите технологическую картину обеспеченности педагогического ораторского искусства.</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2.15 Представьте профессиональный педагогический алгоритм работы педагога с ребенком «осложненного поведения»</w:t>
      </w:r>
    </w:p>
    <w:p w:rsidR="00762CDC" w:rsidRPr="003729A8" w:rsidRDefault="00762CDC" w:rsidP="0082531E">
      <w:pPr>
        <w:pStyle w:val="ReportMain"/>
        <w:tabs>
          <w:tab w:val="left" w:pos="1276"/>
        </w:tabs>
        <w:suppressAutoHyphens/>
        <w:ind w:firstLine="709"/>
        <w:jc w:val="both"/>
        <w:rPr>
          <w:sz w:val="28"/>
          <w:szCs w:val="28"/>
        </w:rPr>
      </w:pPr>
      <w:r w:rsidRPr="003729A8">
        <w:rPr>
          <w:sz w:val="28"/>
          <w:szCs w:val="28"/>
        </w:rPr>
        <w:t>2.16 Какую роль играет наблюдение в диагностировании социально-психологического развития ребенка?</w:t>
      </w:r>
    </w:p>
    <w:p w:rsidR="003209A7" w:rsidRPr="003729A8" w:rsidRDefault="0060296E" w:rsidP="00344295">
      <w:pPr>
        <w:pStyle w:val="ReportMain"/>
        <w:suppressAutoHyphens/>
        <w:ind w:left="1494"/>
        <w:rPr>
          <w:sz w:val="28"/>
          <w:szCs w:val="28"/>
        </w:rPr>
      </w:pPr>
      <w:r w:rsidRPr="003729A8">
        <w:rPr>
          <w:sz w:val="28"/>
          <w:szCs w:val="28"/>
        </w:rPr>
        <w:t xml:space="preserve"> </w:t>
      </w:r>
    </w:p>
    <w:p w:rsidR="003209A7" w:rsidRPr="003729A8" w:rsidRDefault="002272C3" w:rsidP="003209A7">
      <w:pPr>
        <w:pStyle w:val="ReportMain"/>
        <w:suppressAutoHyphens/>
        <w:ind w:firstLine="709"/>
        <w:jc w:val="both"/>
        <w:rPr>
          <w:b/>
          <w:i/>
          <w:sz w:val="28"/>
          <w:szCs w:val="28"/>
        </w:rPr>
      </w:pPr>
      <w:r w:rsidRPr="003729A8">
        <w:rPr>
          <w:b/>
          <w:i/>
          <w:sz w:val="28"/>
          <w:szCs w:val="28"/>
        </w:rPr>
        <w:t xml:space="preserve">Раздел 3 </w:t>
      </w:r>
      <w:r w:rsidR="003209A7" w:rsidRPr="003729A8">
        <w:rPr>
          <w:b/>
          <w:i/>
          <w:sz w:val="28"/>
          <w:szCs w:val="28"/>
        </w:rPr>
        <w:t>Процесс овладения педагогической технологией</w:t>
      </w:r>
    </w:p>
    <w:p w:rsidR="00D57C4D" w:rsidRPr="003729A8" w:rsidRDefault="00762CDC" w:rsidP="0082531E">
      <w:pPr>
        <w:pStyle w:val="ReportMain"/>
        <w:suppressAutoHyphens/>
        <w:ind w:firstLine="851"/>
        <w:jc w:val="both"/>
        <w:rPr>
          <w:sz w:val="28"/>
          <w:szCs w:val="28"/>
        </w:rPr>
      </w:pPr>
      <w:r w:rsidRPr="003729A8">
        <w:rPr>
          <w:sz w:val="28"/>
          <w:szCs w:val="28"/>
        </w:rPr>
        <w:t>3.1 Какова роль психофизического аппарата педагога в его профессиональной деятельности</w:t>
      </w:r>
      <w:r w:rsidR="00F63842" w:rsidRPr="003729A8">
        <w:rPr>
          <w:sz w:val="28"/>
          <w:szCs w:val="28"/>
        </w:rPr>
        <w:t>?</w:t>
      </w:r>
    </w:p>
    <w:p w:rsidR="00F63842" w:rsidRPr="003729A8" w:rsidRDefault="00F63842" w:rsidP="0082531E">
      <w:pPr>
        <w:pStyle w:val="ReportMain"/>
        <w:suppressAutoHyphens/>
        <w:ind w:firstLine="851"/>
        <w:jc w:val="both"/>
        <w:rPr>
          <w:sz w:val="28"/>
          <w:szCs w:val="28"/>
        </w:rPr>
      </w:pPr>
      <w:r w:rsidRPr="003729A8">
        <w:rPr>
          <w:sz w:val="28"/>
          <w:szCs w:val="28"/>
        </w:rPr>
        <w:t>3.2 Дайте определение педагогической техники.</w:t>
      </w:r>
    </w:p>
    <w:p w:rsidR="00F63842" w:rsidRPr="003729A8" w:rsidRDefault="00F63842" w:rsidP="0082531E">
      <w:pPr>
        <w:pStyle w:val="ReportMain"/>
        <w:suppressAutoHyphens/>
        <w:ind w:firstLine="851"/>
        <w:jc w:val="both"/>
        <w:rPr>
          <w:sz w:val="28"/>
          <w:szCs w:val="28"/>
        </w:rPr>
      </w:pPr>
      <w:r w:rsidRPr="003729A8">
        <w:rPr>
          <w:sz w:val="28"/>
          <w:szCs w:val="28"/>
        </w:rPr>
        <w:t>3.3 Какую роль играет голос педагога как инструмент воздействия в профессиональной деятельности?</w:t>
      </w:r>
    </w:p>
    <w:p w:rsidR="00F63842" w:rsidRPr="003729A8" w:rsidRDefault="00F63842" w:rsidP="0082531E">
      <w:pPr>
        <w:pStyle w:val="ReportMain"/>
        <w:suppressAutoHyphens/>
        <w:ind w:firstLine="851"/>
        <w:jc w:val="both"/>
        <w:rPr>
          <w:sz w:val="28"/>
          <w:szCs w:val="28"/>
        </w:rPr>
      </w:pPr>
      <w:r w:rsidRPr="003729A8">
        <w:rPr>
          <w:sz w:val="28"/>
          <w:szCs w:val="28"/>
        </w:rPr>
        <w:t>3.4 Определите объективно обусловленные характеристики мимики педагога, работающего с детьми.</w:t>
      </w:r>
    </w:p>
    <w:p w:rsidR="00F63842" w:rsidRPr="003729A8" w:rsidRDefault="00F63842" w:rsidP="0082531E">
      <w:pPr>
        <w:pStyle w:val="ReportMain"/>
        <w:suppressAutoHyphens/>
        <w:ind w:firstLine="851"/>
        <w:jc w:val="both"/>
        <w:rPr>
          <w:sz w:val="28"/>
          <w:szCs w:val="28"/>
        </w:rPr>
      </w:pPr>
      <w:r w:rsidRPr="003729A8">
        <w:rPr>
          <w:sz w:val="28"/>
          <w:szCs w:val="28"/>
        </w:rPr>
        <w:t xml:space="preserve">3.5 Назовите профессионально-значимые </w:t>
      </w:r>
      <w:r w:rsidR="000F2AEE" w:rsidRPr="003729A8">
        <w:rPr>
          <w:sz w:val="28"/>
          <w:szCs w:val="28"/>
        </w:rPr>
        <w:t xml:space="preserve"> свойства пластики пе</w:t>
      </w:r>
      <w:r w:rsidRPr="003729A8">
        <w:rPr>
          <w:sz w:val="28"/>
          <w:szCs w:val="28"/>
        </w:rPr>
        <w:t>дагога</w:t>
      </w:r>
    </w:p>
    <w:p w:rsidR="00F63842" w:rsidRPr="003729A8" w:rsidRDefault="00F63842" w:rsidP="0082531E">
      <w:pPr>
        <w:pStyle w:val="ReportMain"/>
        <w:suppressAutoHyphens/>
        <w:ind w:firstLine="851"/>
        <w:jc w:val="both"/>
        <w:rPr>
          <w:sz w:val="28"/>
          <w:szCs w:val="28"/>
        </w:rPr>
      </w:pPr>
    </w:p>
    <w:p w:rsidR="002272C3" w:rsidRPr="003729A8" w:rsidRDefault="003209A7" w:rsidP="0082531E">
      <w:pPr>
        <w:pStyle w:val="ReportMain"/>
        <w:suppressAutoHyphens/>
        <w:ind w:firstLine="851"/>
        <w:jc w:val="both"/>
        <w:rPr>
          <w:b/>
          <w:i/>
          <w:sz w:val="28"/>
          <w:szCs w:val="28"/>
        </w:rPr>
      </w:pPr>
      <w:r w:rsidRPr="003729A8">
        <w:rPr>
          <w:b/>
          <w:i/>
          <w:sz w:val="28"/>
          <w:szCs w:val="28"/>
        </w:rPr>
        <w:t>Раздел 4 Личностная готовность педагога к профессиональной деятельности</w:t>
      </w:r>
    </w:p>
    <w:p w:rsidR="002272C3" w:rsidRPr="003729A8" w:rsidRDefault="00F63842" w:rsidP="0082531E">
      <w:pPr>
        <w:pStyle w:val="ReportMain"/>
        <w:suppressAutoHyphens/>
        <w:ind w:firstLine="851"/>
        <w:rPr>
          <w:sz w:val="28"/>
          <w:szCs w:val="28"/>
        </w:rPr>
      </w:pPr>
      <w:r w:rsidRPr="003729A8">
        <w:rPr>
          <w:sz w:val="28"/>
          <w:szCs w:val="28"/>
        </w:rPr>
        <w:lastRenderedPageBreak/>
        <w:t xml:space="preserve">4.1 </w:t>
      </w:r>
      <w:r w:rsidR="000F2AEE" w:rsidRPr="003729A8">
        <w:rPr>
          <w:sz w:val="28"/>
          <w:szCs w:val="28"/>
        </w:rPr>
        <w:t>Каким образом проводится психологический настрой (пролог) на занятии в профессиональной студии в педвузе?</w:t>
      </w:r>
    </w:p>
    <w:p w:rsidR="000F2AEE" w:rsidRPr="003729A8" w:rsidRDefault="000F2AEE" w:rsidP="0082531E">
      <w:pPr>
        <w:pStyle w:val="ReportMain"/>
        <w:suppressAutoHyphens/>
        <w:ind w:firstLine="851"/>
        <w:rPr>
          <w:sz w:val="28"/>
          <w:szCs w:val="28"/>
        </w:rPr>
      </w:pPr>
      <w:r w:rsidRPr="003729A8">
        <w:rPr>
          <w:sz w:val="28"/>
          <w:szCs w:val="28"/>
        </w:rPr>
        <w:t>4.2 Назовите основные способы конструирования этюда</w:t>
      </w:r>
    </w:p>
    <w:p w:rsidR="000F2AEE" w:rsidRPr="003729A8" w:rsidRDefault="000F2AEE" w:rsidP="0082531E">
      <w:pPr>
        <w:pStyle w:val="ReportMain"/>
        <w:suppressAutoHyphens/>
        <w:ind w:firstLine="851"/>
        <w:rPr>
          <w:sz w:val="28"/>
          <w:szCs w:val="28"/>
        </w:rPr>
      </w:pPr>
      <w:r w:rsidRPr="003729A8">
        <w:rPr>
          <w:sz w:val="28"/>
          <w:szCs w:val="28"/>
        </w:rPr>
        <w:t>4.3 Каков способ выстраивания экспликации, при которой разворачивается логическая цепь размышлений?</w:t>
      </w:r>
    </w:p>
    <w:p w:rsidR="000F2AEE" w:rsidRPr="003729A8" w:rsidRDefault="000F2AEE" w:rsidP="0082531E">
      <w:pPr>
        <w:pStyle w:val="ReportMain"/>
        <w:suppressAutoHyphens/>
        <w:ind w:firstLine="851"/>
        <w:jc w:val="both"/>
        <w:rPr>
          <w:sz w:val="28"/>
          <w:szCs w:val="28"/>
        </w:rPr>
      </w:pPr>
      <w:r w:rsidRPr="003729A8">
        <w:rPr>
          <w:sz w:val="28"/>
          <w:szCs w:val="28"/>
        </w:rPr>
        <w:t>4.4 Назовите методики для проведения первичного опыта профессиональной деятельности педагога.</w:t>
      </w:r>
    </w:p>
    <w:p w:rsidR="000F2AEE" w:rsidRPr="003729A8" w:rsidRDefault="000F2AEE" w:rsidP="0082531E">
      <w:pPr>
        <w:pStyle w:val="ReportMain"/>
        <w:suppressAutoHyphens/>
        <w:ind w:firstLine="851"/>
        <w:jc w:val="both"/>
        <w:rPr>
          <w:sz w:val="28"/>
          <w:szCs w:val="28"/>
        </w:rPr>
      </w:pPr>
      <w:r w:rsidRPr="003729A8">
        <w:rPr>
          <w:sz w:val="28"/>
          <w:szCs w:val="28"/>
        </w:rPr>
        <w:t>4.5 Какие упражнения являются содержанием самостоятельной работы будущего педагога</w:t>
      </w:r>
      <w:r w:rsidR="00A3353D" w:rsidRPr="003729A8">
        <w:rPr>
          <w:sz w:val="28"/>
          <w:szCs w:val="28"/>
        </w:rPr>
        <w:t xml:space="preserve"> по </w:t>
      </w:r>
      <w:r w:rsidRPr="003729A8">
        <w:rPr>
          <w:sz w:val="28"/>
          <w:szCs w:val="28"/>
        </w:rPr>
        <w:t>овладени</w:t>
      </w:r>
      <w:r w:rsidR="00A3353D" w:rsidRPr="003729A8">
        <w:rPr>
          <w:sz w:val="28"/>
          <w:szCs w:val="28"/>
        </w:rPr>
        <w:t>ю</w:t>
      </w:r>
      <w:r w:rsidRPr="003729A8">
        <w:rPr>
          <w:sz w:val="28"/>
          <w:szCs w:val="28"/>
        </w:rPr>
        <w:t xml:space="preserve"> педагогической технологией</w:t>
      </w:r>
      <w:r w:rsidR="00A3353D" w:rsidRPr="003729A8">
        <w:rPr>
          <w:sz w:val="28"/>
          <w:szCs w:val="28"/>
        </w:rPr>
        <w:t xml:space="preserve">. </w:t>
      </w:r>
      <w:r w:rsidRPr="003729A8">
        <w:rPr>
          <w:sz w:val="28"/>
          <w:szCs w:val="28"/>
        </w:rPr>
        <w:t xml:space="preserve"> </w:t>
      </w:r>
    </w:p>
    <w:p w:rsidR="005C661C" w:rsidRPr="003729A8" w:rsidRDefault="005C661C" w:rsidP="007A112A">
      <w:pPr>
        <w:pStyle w:val="ReportMain"/>
        <w:suppressAutoHyphens/>
        <w:ind w:firstLine="425"/>
        <w:jc w:val="center"/>
        <w:rPr>
          <w:b/>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B</w:t>
      </w:r>
    </w:p>
    <w:p w:rsidR="00CC77ED" w:rsidRPr="003729A8" w:rsidRDefault="00CC77ED" w:rsidP="007A112A">
      <w:pPr>
        <w:pStyle w:val="ReportMain"/>
        <w:suppressAutoHyphens/>
        <w:jc w:val="both"/>
        <w:rPr>
          <w:i/>
          <w:sz w:val="28"/>
          <w:szCs w:val="28"/>
        </w:rPr>
      </w:pPr>
    </w:p>
    <w:p w:rsidR="00CC77ED" w:rsidRPr="003729A8" w:rsidRDefault="00CC77ED" w:rsidP="00050034">
      <w:pPr>
        <w:pStyle w:val="ReportMain"/>
        <w:suppressAutoHyphens/>
        <w:ind w:firstLine="709"/>
        <w:jc w:val="both"/>
        <w:rPr>
          <w:sz w:val="28"/>
          <w:szCs w:val="28"/>
        </w:rPr>
      </w:pPr>
      <w:r w:rsidRPr="003729A8">
        <w:rPr>
          <w:sz w:val="28"/>
          <w:szCs w:val="28"/>
        </w:rPr>
        <w:t xml:space="preserve">В.1 </w:t>
      </w:r>
      <w:r w:rsidR="001C161C">
        <w:rPr>
          <w:sz w:val="28"/>
          <w:szCs w:val="28"/>
        </w:rPr>
        <w:t>Ситуационные</w:t>
      </w:r>
      <w:r w:rsidR="00414D53">
        <w:rPr>
          <w:sz w:val="28"/>
          <w:szCs w:val="28"/>
        </w:rPr>
        <w:t xml:space="preserve"> и </w:t>
      </w:r>
      <w:r w:rsidR="001C161C">
        <w:rPr>
          <w:sz w:val="28"/>
          <w:szCs w:val="28"/>
        </w:rPr>
        <w:t xml:space="preserve">педагогические задачи </w:t>
      </w:r>
      <w:r w:rsidR="00050034" w:rsidRPr="003729A8">
        <w:rPr>
          <w:sz w:val="28"/>
          <w:szCs w:val="28"/>
        </w:rPr>
        <w:t>для углубленного изучения</w:t>
      </w:r>
    </w:p>
    <w:p w:rsidR="004821B5" w:rsidRPr="003729A8" w:rsidRDefault="004821B5" w:rsidP="00050034">
      <w:pPr>
        <w:pStyle w:val="ReportMain"/>
        <w:suppressAutoHyphens/>
        <w:ind w:firstLine="709"/>
        <w:jc w:val="both"/>
        <w:rPr>
          <w:b/>
          <w:i/>
          <w:sz w:val="28"/>
          <w:szCs w:val="28"/>
        </w:rPr>
      </w:pPr>
    </w:p>
    <w:p w:rsidR="004821B5" w:rsidRPr="003729A8" w:rsidRDefault="004821B5" w:rsidP="00050034">
      <w:pPr>
        <w:pStyle w:val="ReportMain"/>
        <w:suppressAutoHyphens/>
        <w:ind w:firstLine="709"/>
        <w:jc w:val="both"/>
        <w:rPr>
          <w:b/>
          <w:i/>
          <w:sz w:val="28"/>
          <w:szCs w:val="28"/>
        </w:rPr>
      </w:pPr>
      <w:r w:rsidRPr="003729A8">
        <w:rPr>
          <w:b/>
          <w:i/>
          <w:sz w:val="28"/>
          <w:szCs w:val="28"/>
        </w:rPr>
        <w:t>Раздел 1 Педагогическая технология как научная дисциплина</w:t>
      </w:r>
    </w:p>
    <w:p w:rsidR="00050034" w:rsidRPr="003729A8" w:rsidRDefault="00050034" w:rsidP="00050034">
      <w:pPr>
        <w:pStyle w:val="ReportMain"/>
        <w:suppressAutoHyphens/>
        <w:ind w:firstLine="709"/>
        <w:jc w:val="both"/>
        <w:rPr>
          <w:sz w:val="28"/>
          <w:szCs w:val="28"/>
        </w:rPr>
      </w:pPr>
      <w:r w:rsidRPr="003729A8">
        <w:rPr>
          <w:sz w:val="28"/>
          <w:szCs w:val="28"/>
        </w:rPr>
        <w:t>1.1 Сопоставьте, пожалуйста, такие понятия, как «педагогическая р</w:t>
      </w:r>
      <w:r w:rsidR="004821B5" w:rsidRPr="003729A8">
        <w:rPr>
          <w:sz w:val="28"/>
          <w:szCs w:val="28"/>
        </w:rPr>
        <w:t>е</w:t>
      </w:r>
      <w:r w:rsidRPr="003729A8">
        <w:rPr>
          <w:sz w:val="28"/>
          <w:szCs w:val="28"/>
        </w:rPr>
        <w:t>жиссура», «педагогическое мастерство». Как вы разводите данные понятия? Чем отличается они от термина «педагогическая технология»?</w:t>
      </w:r>
    </w:p>
    <w:p w:rsidR="00050034" w:rsidRPr="003729A8" w:rsidRDefault="00050034" w:rsidP="00050034">
      <w:pPr>
        <w:pStyle w:val="ReportMain"/>
        <w:suppressAutoHyphens/>
        <w:ind w:firstLine="709"/>
        <w:jc w:val="both"/>
        <w:rPr>
          <w:sz w:val="28"/>
          <w:szCs w:val="28"/>
        </w:rPr>
      </w:pPr>
      <w:r w:rsidRPr="003729A8">
        <w:rPr>
          <w:sz w:val="28"/>
          <w:szCs w:val="28"/>
        </w:rPr>
        <w:t>1.2 Рассмотрите круг вопросов одной проблемы — например, педагогической оценки: на уровне теоретического, методического и технологического профессионального решения.</w:t>
      </w:r>
    </w:p>
    <w:p w:rsidR="00050034" w:rsidRPr="003729A8" w:rsidRDefault="00050034" w:rsidP="00050034">
      <w:pPr>
        <w:pStyle w:val="ReportMain"/>
        <w:suppressAutoHyphens/>
        <w:ind w:firstLine="709"/>
        <w:jc w:val="both"/>
        <w:rPr>
          <w:sz w:val="28"/>
          <w:szCs w:val="28"/>
        </w:rPr>
      </w:pPr>
      <w:r w:rsidRPr="003729A8">
        <w:rPr>
          <w:sz w:val="28"/>
          <w:szCs w:val="28"/>
        </w:rPr>
        <w:t>1.3 А далее попробуйте взглянуть на один из вопросов устройства вашего быта тоже с точки зрения теоретической, методической и технологической. Что-то захотелось вам исправить в своем бытовом устройстве?</w:t>
      </w:r>
    </w:p>
    <w:p w:rsidR="00050034" w:rsidRPr="003729A8" w:rsidRDefault="00050034" w:rsidP="00050034">
      <w:pPr>
        <w:pStyle w:val="ReportMain"/>
        <w:suppressAutoHyphens/>
        <w:ind w:firstLine="709"/>
        <w:jc w:val="both"/>
        <w:rPr>
          <w:sz w:val="28"/>
          <w:szCs w:val="28"/>
        </w:rPr>
      </w:pPr>
      <w:r w:rsidRPr="003729A8">
        <w:rPr>
          <w:sz w:val="28"/>
          <w:szCs w:val="28"/>
        </w:rPr>
        <w:t>1.4 Выделите один из сложных вопросов воспитания. Взгляните на него с позиции гуманистической, найдите общее решение. Затем полученное осветите аксиологически — проверьте, не укрепилось ли ваше первоначальное решение. Займите позицию деятельностного подхода - теперь, кажется, вы приближаетесь к практическому решению. Выделите ту часть решения, которая называется «технологическое». Расскажите или покажите найденное решение.</w:t>
      </w:r>
    </w:p>
    <w:p w:rsidR="00050034" w:rsidRPr="003729A8" w:rsidRDefault="00050034" w:rsidP="00050034">
      <w:pPr>
        <w:pStyle w:val="ReportMain"/>
        <w:suppressAutoHyphens/>
        <w:ind w:firstLine="709"/>
        <w:jc w:val="both"/>
        <w:rPr>
          <w:sz w:val="28"/>
          <w:szCs w:val="28"/>
        </w:rPr>
      </w:pPr>
      <w:r w:rsidRPr="003729A8">
        <w:rPr>
          <w:sz w:val="28"/>
          <w:szCs w:val="28"/>
        </w:rPr>
        <w:t>1.5 Вспомните, пожалуйста, момент вашей школьной жизни, когда вы испытывали состояние счастья. Выделите фактор, содействовавший такому феликсологическому проживанию. Вспомните, какими были воздействия педагога.</w:t>
      </w:r>
    </w:p>
    <w:p w:rsidR="00050034" w:rsidRPr="003729A8" w:rsidRDefault="00050034" w:rsidP="00050034">
      <w:pPr>
        <w:pStyle w:val="ReportMain"/>
        <w:suppressAutoHyphens/>
        <w:ind w:firstLine="709"/>
        <w:jc w:val="both"/>
        <w:rPr>
          <w:sz w:val="28"/>
          <w:szCs w:val="28"/>
        </w:rPr>
      </w:pPr>
      <w:r w:rsidRPr="003729A8">
        <w:rPr>
          <w:sz w:val="28"/>
          <w:szCs w:val="28"/>
        </w:rPr>
        <w:t>1.6 Обобщите ваши реакции на воздействия на вас ваших родителей: в каких случаях они сопровождаются положительным результатом либо положительными вашими переживаниями?</w:t>
      </w:r>
    </w:p>
    <w:p w:rsidR="00050034" w:rsidRPr="003729A8" w:rsidRDefault="00050034" w:rsidP="00050034">
      <w:pPr>
        <w:pStyle w:val="ReportMain"/>
        <w:suppressAutoHyphens/>
        <w:ind w:firstLine="709"/>
        <w:jc w:val="both"/>
        <w:rPr>
          <w:sz w:val="28"/>
          <w:szCs w:val="28"/>
        </w:rPr>
      </w:pPr>
      <w:r w:rsidRPr="003729A8">
        <w:rPr>
          <w:sz w:val="28"/>
          <w:szCs w:val="28"/>
        </w:rPr>
        <w:t>1.7 Вспомните «плохого» учителя из ваших школьных лет, выделите способы его воздействия на учеников. Вам представится картина, обратная педагогически целесообразной.</w:t>
      </w:r>
    </w:p>
    <w:p w:rsidR="00050034" w:rsidRPr="003729A8" w:rsidRDefault="00050034" w:rsidP="00050034">
      <w:pPr>
        <w:pStyle w:val="ReportMain"/>
        <w:suppressAutoHyphens/>
        <w:ind w:firstLine="709"/>
        <w:jc w:val="both"/>
        <w:rPr>
          <w:sz w:val="28"/>
          <w:szCs w:val="28"/>
        </w:rPr>
      </w:pPr>
      <w:r w:rsidRPr="003729A8">
        <w:rPr>
          <w:sz w:val="28"/>
          <w:szCs w:val="28"/>
        </w:rPr>
        <w:t>1.8 Обратитесь к вашему знакомому, назвав его имя. А затем повторите обращение, опуская имя. Сравните реакции. Вы приступили к технологическому анализу.</w:t>
      </w:r>
    </w:p>
    <w:p w:rsidR="004E41E3" w:rsidRPr="003729A8" w:rsidRDefault="00050034" w:rsidP="00050034">
      <w:pPr>
        <w:pStyle w:val="ReportMain"/>
        <w:suppressAutoHyphens/>
        <w:ind w:firstLine="709"/>
        <w:jc w:val="both"/>
        <w:rPr>
          <w:sz w:val="28"/>
          <w:szCs w:val="28"/>
        </w:rPr>
      </w:pPr>
      <w:r w:rsidRPr="003729A8">
        <w:rPr>
          <w:sz w:val="28"/>
          <w:szCs w:val="28"/>
        </w:rPr>
        <w:t>1.9  Как вы понимаете парадигму «Если педагог…, то дети...». Замечали ли вы, что «Если вы…, то партнер непременно...» Опишите замеченное вами.</w:t>
      </w:r>
    </w:p>
    <w:p w:rsidR="004E41E3" w:rsidRPr="003729A8" w:rsidRDefault="004821B5" w:rsidP="004E41E3">
      <w:pPr>
        <w:pStyle w:val="ReportMain"/>
        <w:suppressAutoHyphens/>
        <w:ind w:firstLine="709"/>
        <w:jc w:val="both"/>
        <w:rPr>
          <w:sz w:val="28"/>
          <w:szCs w:val="28"/>
        </w:rPr>
      </w:pPr>
      <w:r w:rsidRPr="003729A8">
        <w:rPr>
          <w:sz w:val="28"/>
          <w:szCs w:val="28"/>
        </w:rPr>
        <w:t>1.10 П</w:t>
      </w:r>
      <w:r w:rsidR="004E41E3" w:rsidRPr="003729A8">
        <w:rPr>
          <w:sz w:val="28"/>
          <w:szCs w:val="28"/>
        </w:rPr>
        <w:t>ользуетесь ли вы понятиями «субъект» и «объект» в повседневной жизни? Каким значением наполняете эти понятия?</w:t>
      </w:r>
    </w:p>
    <w:p w:rsidR="004E41E3" w:rsidRPr="003729A8" w:rsidRDefault="004E41E3" w:rsidP="004E41E3">
      <w:pPr>
        <w:pStyle w:val="ReportMain"/>
        <w:suppressAutoHyphens/>
        <w:ind w:firstLine="709"/>
        <w:jc w:val="both"/>
        <w:rPr>
          <w:sz w:val="28"/>
          <w:szCs w:val="28"/>
        </w:rPr>
      </w:pPr>
      <w:r w:rsidRPr="003729A8">
        <w:rPr>
          <w:sz w:val="28"/>
          <w:szCs w:val="28"/>
        </w:rPr>
        <w:lastRenderedPageBreak/>
        <w:t>1.1</w:t>
      </w:r>
      <w:r w:rsidR="004821B5" w:rsidRPr="003729A8">
        <w:rPr>
          <w:sz w:val="28"/>
          <w:szCs w:val="28"/>
        </w:rPr>
        <w:t>1</w:t>
      </w:r>
      <w:r w:rsidRPr="003729A8">
        <w:rPr>
          <w:sz w:val="28"/>
          <w:szCs w:val="28"/>
        </w:rPr>
        <w:t xml:space="preserve"> Опишите ситуацию, когда вы выступали для окружающих людей объектом? Что должно было произойти, чтобы восприятие это преобразовалось в субъектное?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2</w:t>
      </w:r>
      <w:r w:rsidRPr="003729A8">
        <w:rPr>
          <w:sz w:val="28"/>
          <w:szCs w:val="28"/>
        </w:rPr>
        <w:t xml:space="preserve"> Вы входите в дом. Проследите, как ваше воздействие на находящихся там людей повлияло на последующее взаимодействие?</w:t>
      </w:r>
    </w:p>
    <w:p w:rsidR="004E41E3" w:rsidRPr="003729A8" w:rsidRDefault="004E41E3" w:rsidP="004E41E3">
      <w:pPr>
        <w:pStyle w:val="ReportMain"/>
        <w:suppressAutoHyphens/>
        <w:ind w:firstLine="709"/>
        <w:jc w:val="both"/>
        <w:rPr>
          <w:sz w:val="28"/>
          <w:szCs w:val="28"/>
        </w:rPr>
      </w:pPr>
      <w:r w:rsidRPr="003729A8">
        <w:rPr>
          <w:sz w:val="28"/>
          <w:szCs w:val="28"/>
        </w:rPr>
        <w:t>1.1</w:t>
      </w:r>
      <w:r w:rsidR="004821B5" w:rsidRPr="003729A8">
        <w:rPr>
          <w:sz w:val="28"/>
          <w:szCs w:val="28"/>
        </w:rPr>
        <w:t>3</w:t>
      </w:r>
      <w:r w:rsidRPr="003729A8">
        <w:rPr>
          <w:sz w:val="28"/>
          <w:szCs w:val="28"/>
        </w:rPr>
        <w:t xml:space="preserve"> Вспомните ближайшую встречу с друзьями: чем наполнено было</w:t>
      </w:r>
      <w:r w:rsidR="00D63487" w:rsidRPr="003729A8">
        <w:rPr>
          <w:sz w:val="28"/>
          <w:szCs w:val="28"/>
        </w:rPr>
        <w:t xml:space="preserve"> </w:t>
      </w:r>
      <w:r w:rsidRPr="003729A8">
        <w:rPr>
          <w:sz w:val="28"/>
          <w:szCs w:val="28"/>
        </w:rPr>
        <w:t>ваше взаимодействие?</w:t>
      </w:r>
    </w:p>
    <w:p w:rsidR="004E41E3" w:rsidRPr="003729A8" w:rsidRDefault="00D63487" w:rsidP="004E41E3">
      <w:pPr>
        <w:pStyle w:val="ReportMain"/>
        <w:suppressAutoHyphens/>
        <w:ind w:firstLine="709"/>
        <w:jc w:val="both"/>
        <w:rPr>
          <w:sz w:val="28"/>
          <w:szCs w:val="28"/>
        </w:rPr>
      </w:pPr>
      <w:r w:rsidRPr="003729A8">
        <w:rPr>
          <w:sz w:val="28"/>
          <w:szCs w:val="28"/>
        </w:rPr>
        <w:t xml:space="preserve">1.14 </w:t>
      </w:r>
      <w:r w:rsidR="004E41E3" w:rsidRPr="003729A8">
        <w:rPr>
          <w:sz w:val="28"/>
          <w:szCs w:val="28"/>
        </w:rPr>
        <w:t>Вспомните и опишите школьного педагога из ваших ученических лет: каково было первое воздействие на учеников педагога, когда он входил в класс? Какова была ваша реакция и как вы себя чувствовали в этот момент? Было ли это воздействие благотворным для вашего личностного становления?</w:t>
      </w:r>
    </w:p>
    <w:p w:rsidR="004E41E3" w:rsidRPr="003729A8" w:rsidRDefault="00D63487" w:rsidP="004E41E3">
      <w:pPr>
        <w:pStyle w:val="ReportMain"/>
        <w:suppressAutoHyphens/>
        <w:ind w:firstLine="709"/>
        <w:jc w:val="both"/>
        <w:rPr>
          <w:sz w:val="28"/>
          <w:szCs w:val="28"/>
        </w:rPr>
      </w:pPr>
      <w:r w:rsidRPr="003729A8">
        <w:rPr>
          <w:sz w:val="28"/>
          <w:szCs w:val="28"/>
        </w:rPr>
        <w:t>1.1</w:t>
      </w:r>
      <w:r w:rsidR="004821B5" w:rsidRPr="003729A8">
        <w:rPr>
          <w:sz w:val="28"/>
          <w:szCs w:val="28"/>
        </w:rPr>
        <w:t>5</w:t>
      </w:r>
      <w:r w:rsidRPr="003729A8">
        <w:rPr>
          <w:sz w:val="28"/>
          <w:szCs w:val="28"/>
        </w:rPr>
        <w:t xml:space="preserve"> </w:t>
      </w:r>
      <w:r w:rsidR="004E41E3" w:rsidRPr="003729A8">
        <w:rPr>
          <w:sz w:val="28"/>
          <w:szCs w:val="28"/>
        </w:rPr>
        <w:t>Попробуйте проанализировать ситуацию «педагогического крика»: почему он должен быть исключен из профессиональной работы педагога? Пользуйтесь, пожалуйста, основными понятиями педагогической</w:t>
      </w:r>
      <w:r w:rsidRPr="003729A8">
        <w:rPr>
          <w:sz w:val="28"/>
          <w:szCs w:val="28"/>
        </w:rPr>
        <w:t xml:space="preserve"> </w:t>
      </w:r>
      <w:r w:rsidR="004E41E3" w:rsidRPr="003729A8">
        <w:rPr>
          <w:sz w:val="28"/>
          <w:szCs w:val="28"/>
        </w:rPr>
        <w:t>технологии.</w:t>
      </w:r>
    </w:p>
    <w:p w:rsidR="004E41E3" w:rsidRPr="003729A8" w:rsidRDefault="00D63487" w:rsidP="004E41E3">
      <w:pPr>
        <w:pStyle w:val="ReportMain"/>
        <w:suppressAutoHyphens/>
        <w:ind w:firstLine="709"/>
        <w:jc w:val="both"/>
        <w:rPr>
          <w:sz w:val="28"/>
          <w:szCs w:val="28"/>
        </w:rPr>
      </w:pPr>
      <w:r w:rsidRPr="003729A8">
        <w:rPr>
          <w:sz w:val="28"/>
          <w:szCs w:val="28"/>
        </w:rPr>
        <w:t>1.17</w:t>
      </w:r>
      <w:r w:rsidR="004E41E3" w:rsidRPr="003729A8">
        <w:rPr>
          <w:sz w:val="28"/>
          <w:szCs w:val="28"/>
        </w:rPr>
        <w:t xml:space="preserve"> Начертите ваш вариант совокупной картинки технологических понятий - то, что мы назвали технологическим инструментарием. Какой представляется вам связь между этими понятиями?</w:t>
      </w:r>
    </w:p>
    <w:p w:rsidR="004E41E3" w:rsidRPr="003729A8" w:rsidRDefault="00D63487" w:rsidP="004E41E3">
      <w:pPr>
        <w:pStyle w:val="ReportMain"/>
        <w:suppressAutoHyphens/>
        <w:ind w:firstLine="709"/>
        <w:jc w:val="both"/>
        <w:rPr>
          <w:sz w:val="28"/>
          <w:szCs w:val="28"/>
        </w:rPr>
      </w:pPr>
      <w:r w:rsidRPr="003729A8">
        <w:rPr>
          <w:sz w:val="28"/>
          <w:szCs w:val="28"/>
        </w:rPr>
        <w:t xml:space="preserve">1.18 </w:t>
      </w:r>
      <w:r w:rsidR="004E41E3" w:rsidRPr="003729A8">
        <w:rPr>
          <w:sz w:val="28"/>
          <w:szCs w:val="28"/>
        </w:rPr>
        <w:t>Вспомните ситуацию из вашего детства, когда вы понимали, что прав взрослый, но ваше состояние было таково, что вы продолжали вести себя агрессивно, нарушая элементарные правила этики. Объясните, что с вами происходило.</w:t>
      </w:r>
    </w:p>
    <w:p w:rsidR="004E41E3" w:rsidRPr="003729A8" w:rsidRDefault="004E41E3" w:rsidP="00050034">
      <w:pPr>
        <w:pStyle w:val="ReportMain"/>
        <w:suppressAutoHyphens/>
        <w:ind w:firstLine="709"/>
        <w:jc w:val="both"/>
        <w:rPr>
          <w:sz w:val="28"/>
          <w:szCs w:val="28"/>
        </w:rPr>
      </w:pPr>
    </w:p>
    <w:p w:rsidR="00CC77ED" w:rsidRPr="003729A8" w:rsidRDefault="00E12E2D" w:rsidP="00050034">
      <w:pPr>
        <w:pStyle w:val="ReportMain"/>
        <w:suppressAutoHyphens/>
        <w:ind w:firstLine="709"/>
        <w:jc w:val="both"/>
        <w:rPr>
          <w:b/>
          <w:i/>
          <w:sz w:val="28"/>
          <w:szCs w:val="28"/>
        </w:rPr>
      </w:pPr>
      <w:r w:rsidRPr="003729A8">
        <w:rPr>
          <w:b/>
          <w:i/>
          <w:sz w:val="28"/>
          <w:szCs w:val="28"/>
        </w:rPr>
        <w:t>Раздел 2 Структурное содержание педагогической технологии</w:t>
      </w:r>
    </w:p>
    <w:p w:rsidR="00E12E2D" w:rsidRPr="003729A8" w:rsidRDefault="00E12E2D" w:rsidP="00E12E2D">
      <w:pPr>
        <w:pStyle w:val="ReportMain"/>
        <w:suppressAutoHyphens/>
        <w:ind w:firstLine="709"/>
        <w:jc w:val="both"/>
        <w:rPr>
          <w:sz w:val="28"/>
          <w:szCs w:val="28"/>
        </w:rPr>
      </w:pPr>
      <w:r w:rsidRPr="003729A8">
        <w:rPr>
          <w:sz w:val="28"/>
          <w:szCs w:val="28"/>
        </w:rPr>
        <w:t>2.1 Вспомните ваших знакомых: с кем из них вы никогда не выходите на общение? Почему?</w:t>
      </w:r>
    </w:p>
    <w:p w:rsidR="00E12E2D" w:rsidRPr="003729A8" w:rsidRDefault="00E12E2D" w:rsidP="00E12E2D">
      <w:pPr>
        <w:pStyle w:val="ReportMain"/>
        <w:suppressAutoHyphens/>
        <w:ind w:firstLine="709"/>
        <w:jc w:val="both"/>
        <w:rPr>
          <w:sz w:val="28"/>
          <w:szCs w:val="28"/>
        </w:rPr>
      </w:pPr>
      <w:r w:rsidRPr="003729A8">
        <w:rPr>
          <w:sz w:val="28"/>
          <w:szCs w:val="28"/>
        </w:rPr>
        <w:t>2.2 Как вы оцениваете случай одиночества человека, не умеющего общаться с другими людьми? Считаете ли вы этот случай неблагоприятным для развития данной личности?</w:t>
      </w:r>
    </w:p>
    <w:p w:rsidR="00E12E2D" w:rsidRPr="003729A8" w:rsidRDefault="00E12E2D" w:rsidP="00E12E2D">
      <w:pPr>
        <w:pStyle w:val="ReportMain"/>
        <w:suppressAutoHyphens/>
        <w:ind w:firstLine="709"/>
        <w:jc w:val="both"/>
        <w:rPr>
          <w:sz w:val="28"/>
          <w:szCs w:val="28"/>
        </w:rPr>
      </w:pPr>
      <w:r w:rsidRPr="003729A8">
        <w:rPr>
          <w:sz w:val="28"/>
          <w:szCs w:val="28"/>
        </w:rPr>
        <w:t>2.3 Шел человек по улице. Вдруг сзади огромный пес положил на плечи свои большие и сильные лапы. Человек произнес: «Не понял...» Какая из форм этической зашиты автоматически использована человеком?</w:t>
      </w:r>
    </w:p>
    <w:p w:rsidR="00E12E2D" w:rsidRPr="003729A8" w:rsidRDefault="00E12E2D" w:rsidP="00E12E2D">
      <w:pPr>
        <w:pStyle w:val="ReportMain"/>
        <w:suppressAutoHyphens/>
        <w:ind w:firstLine="709"/>
        <w:jc w:val="both"/>
        <w:rPr>
          <w:sz w:val="28"/>
          <w:szCs w:val="28"/>
        </w:rPr>
      </w:pPr>
      <w:r w:rsidRPr="003729A8">
        <w:rPr>
          <w:sz w:val="28"/>
          <w:szCs w:val="28"/>
        </w:rPr>
        <w:t>2.4 Воспользуйтесь операцией «оправдание поведения» в случае, когда кто-то не выполнил данное вам обещание. Согласитесь, что ваши отношения улучшились бы, сделай вы такое раньше?</w:t>
      </w:r>
    </w:p>
    <w:p w:rsidR="00E12E2D" w:rsidRPr="003729A8" w:rsidRDefault="00E12E2D" w:rsidP="00E12E2D">
      <w:pPr>
        <w:pStyle w:val="ReportMain"/>
        <w:suppressAutoHyphens/>
        <w:ind w:firstLine="709"/>
        <w:jc w:val="both"/>
        <w:rPr>
          <w:sz w:val="28"/>
          <w:szCs w:val="28"/>
        </w:rPr>
      </w:pPr>
      <w:r w:rsidRPr="003729A8">
        <w:rPr>
          <w:sz w:val="28"/>
          <w:szCs w:val="28"/>
        </w:rPr>
        <w:t>2.5. Вспомните: вы входите в дом, приветствуете всех домашних... проанализируйте, какие из известных вам операций общения вы производите?</w:t>
      </w:r>
    </w:p>
    <w:p w:rsidR="00E12E2D" w:rsidRPr="003729A8" w:rsidRDefault="00E12E2D" w:rsidP="00E12E2D">
      <w:pPr>
        <w:pStyle w:val="ReportMain"/>
        <w:suppressAutoHyphens/>
        <w:ind w:firstLine="709"/>
        <w:jc w:val="both"/>
        <w:rPr>
          <w:sz w:val="28"/>
          <w:szCs w:val="28"/>
        </w:rPr>
      </w:pPr>
      <w:r w:rsidRPr="003729A8">
        <w:rPr>
          <w:sz w:val="28"/>
          <w:szCs w:val="28"/>
        </w:rPr>
        <w:t>2.6. Как вы себя чувствуете, когда видите человека на улице, пьющего из горла бутылки? Вас шокирует презрение к этикету? Или пугает распространяющаяся антисанитария и нарушение гигиенических норм? Или вас это не трогает?</w:t>
      </w:r>
    </w:p>
    <w:p w:rsidR="00E12E2D" w:rsidRPr="003729A8" w:rsidRDefault="00E12E2D" w:rsidP="00E12E2D">
      <w:pPr>
        <w:pStyle w:val="ReportMain"/>
        <w:suppressAutoHyphens/>
        <w:ind w:firstLine="709"/>
        <w:jc w:val="both"/>
        <w:rPr>
          <w:sz w:val="28"/>
          <w:szCs w:val="28"/>
        </w:rPr>
      </w:pPr>
      <w:r w:rsidRPr="003729A8">
        <w:rPr>
          <w:sz w:val="28"/>
          <w:szCs w:val="28"/>
        </w:rPr>
        <w:t>2.7 Понаблюдайте целенаправленно за общением родителей с детьми или педагога с детьми: какие из операций ими используются неосознанно? Проследите за реакцией детей и последующим характером их общения с родителями и педагогом. К какому выводу вы приходите?</w:t>
      </w:r>
    </w:p>
    <w:p w:rsidR="00E12E2D" w:rsidRPr="003729A8" w:rsidRDefault="00E12E2D" w:rsidP="00E12E2D">
      <w:pPr>
        <w:pStyle w:val="ReportMain"/>
        <w:suppressAutoHyphens/>
        <w:ind w:firstLine="709"/>
        <w:jc w:val="both"/>
        <w:rPr>
          <w:sz w:val="28"/>
          <w:szCs w:val="28"/>
        </w:rPr>
      </w:pPr>
      <w:r w:rsidRPr="003729A8">
        <w:rPr>
          <w:sz w:val="28"/>
          <w:szCs w:val="28"/>
        </w:rPr>
        <w:t>2.8 Как бы вы определили специфику поведения мужчины в ситуации этической защиты? Чему следует научить мальчиков в случае нарушения норм общения со стороны девочки?</w:t>
      </w:r>
    </w:p>
    <w:p w:rsidR="00E12E2D" w:rsidRPr="003729A8" w:rsidRDefault="00E12E2D" w:rsidP="00E12E2D">
      <w:pPr>
        <w:pStyle w:val="ReportMain"/>
        <w:suppressAutoHyphens/>
        <w:ind w:firstLine="709"/>
        <w:jc w:val="both"/>
        <w:rPr>
          <w:sz w:val="28"/>
          <w:szCs w:val="28"/>
        </w:rPr>
      </w:pPr>
      <w:r w:rsidRPr="003729A8">
        <w:rPr>
          <w:sz w:val="28"/>
          <w:szCs w:val="28"/>
        </w:rPr>
        <w:lastRenderedPageBreak/>
        <w:t>2.9 Этикет предлагает мужчинам (а значит, и мальчикам) иметь при себе два носовых платка: один - для себя, другой - для дамы в случае необходимости. Как вы расцениваете такую этическую норму?</w:t>
      </w:r>
    </w:p>
    <w:p w:rsidR="00E12E2D" w:rsidRPr="003729A8" w:rsidRDefault="00E12E2D" w:rsidP="00E12E2D">
      <w:pPr>
        <w:pStyle w:val="ReportMain"/>
        <w:suppressAutoHyphens/>
        <w:ind w:firstLine="709"/>
        <w:jc w:val="both"/>
        <w:rPr>
          <w:sz w:val="28"/>
          <w:szCs w:val="28"/>
        </w:rPr>
      </w:pPr>
      <w:r w:rsidRPr="003729A8">
        <w:rPr>
          <w:sz w:val="28"/>
          <w:szCs w:val="28"/>
        </w:rPr>
        <w:t>2.10 При встрече со знакомым задайтесь целью в приветствии произвести ряд операций, таких, как «Я-сообщение», «положительное подкрепление», «вопрос в связи с обстоятельствами» и «просьба о помощи». Проанализируйте его реакцию.</w:t>
      </w:r>
    </w:p>
    <w:p w:rsidR="00982262" w:rsidRPr="003729A8" w:rsidRDefault="00982262" w:rsidP="00982262">
      <w:pPr>
        <w:pStyle w:val="ReportMain"/>
        <w:suppressAutoHyphens/>
        <w:ind w:firstLine="709"/>
        <w:jc w:val="both"/>
        <w:rPr>
          <w:sz w:val="28"/>
          <w:szCs w:val="28"/>
        </w:rPr>
      </w:pPr>
      <w:r w:rsidRPr="003729A8">
        <w:rPr>
          <w:sz w:val="28"/>
          <w:szCs w:val="28"/>
        </w:rPr>
        <w:t>2.11 Вспомните, пожалуйста, учителя ваших школьных лет, которого дети «не слушались»: помните ли вы, как часто он произносил одно и то же требование? Теперь объясните этот дурной феномен с точки зрения педагогической технологии.</w:t>
      </w:r>
    </w:p>
    <w:p w:rsidR="00982262" w:rsidRPr="003729A8" w:rsidRDefault="00982262" w:rsidP="00982262">
      <w:pPr>
        <w:pStyle w:val="ReportMain"/>
        <w:suppressAutoHyphens/>
        <w:ind w:firstLine="709"/>
        <w:jc w:val="both"/>
        <w:rPr>
          <w:sz w:val="28"/>
          <w:szCs w:val="28"/>
        </w:rPr>
      </w:pPr>
      <w:r w:rsidRPr="003729A8">
        <w:rPr>
          <w:sz w:val="28"/>
          <w:szCs w:val="28"/>
        </w:rPr>
        <w:t>2.12 Представьте, что у доски выступает с сообщением ученик. Какую задачу вы предложите слушателям, чтобы они имели положительную программу действий?</w:t>
      </w:r>
    </w:p>
    <w:p w:rsidR="00982262" w:rsidRPr="003729A8" w:rsidRDefault="00982262" w:rsidP="00982262">
      <w:pPr>
        <w:pStyle w:val="ReportMain"/>
        <w:suppressAutoHyphens/>
        <w:ind w:firstLine="709"/>
        <w:jc w:val="both"/>
        <w:rPr>
          <w:sz w:val="28"/>
          <w:szCs w:val="28"/>
        </w:rPr>
      </w:pPr>
      <w:r w:rsidRPr="003729A8">
        <w:rPr>
          <w:sz w:val="28"/>
          <w:szCs w:val="28"/>
        </w:rPr>
        <w:t>2.13 Вы знаете, что дети ваши не любят мыть рук перед едой и всегда торопятся к столу. Переакцентируйте на детали внимание детей во имя исполнения гигиенического требования.</w:t>
      </w:r>
    </w:p>
    <w:p w:rsidR="00982262" w:rsidRPr="003729A8" w:rsidRDefault="00982262" w:rsidP="00982262">
      <w:pPr>
        <w:pStyle w:val="ReportMain"/>
        <w:suppressAutoHyphens/>
        <w:ind w:firstLine="709"/>
        <w:jc w:val="both"/>
        <w:rPr>
          <w:sz w:val="28"/>
          <w:szCs w:val="28"/>
        </w:rPr>
      </w:pPr>
      <w:r w:rsidRPr="003729A8">
        <w:rPr>
          <w:sz w:val="28"/>
          <w:szCs w:val="28"/>
        </w:rPr>
        <w:t>2.14 Вы считаете, что дети должны приходить в класс хотя бы за минуту до начала занятий. Дети считают, что им следует появляться со звонком. Как разрешаете конфликт?</w:t>
      </w:r>
    </w:p>
    <w:p w:rsidR="00982262" w:rsidRPr="003729A8" w:rsidRDefault="00982262" w:rsidP="00982262">
      <w:pPr>
        <w:pStyle w:val="ReportMain"/>
        <w:suppressAutoHyphens/>
        <w:ind w:firstLine="709"/>
        <w:jc w:val="both"/>
        <w:rPr>
          <w:sz w:val="28"/>
          <w:szCs w:val="28"/>
        </w:rPr>
      </w:pPr>
      <w:r w:rsidRPr="003729A8">
        <w:rPr>
          <w:sz w:val="28"/>
          <w:szCs w:val="28"/>
        </w:rPr>
        <w:t>2.15 Ученики говорят о невыполненном задании, ссылаясь на вчерашнее посещение театра. Пойдите на компромисс в разрешении данного конфликта.</w:t>
      </w:r>
    </w:p>
    <w:p w:rsidR="00982262" w:rsidRPr="003729A8" w:rsidRDefault="00982262" w:rsidP="00982262">
      <w:pPr>
        <w:pStyle w:val="ReportMain"/>
        <w:suppressAutoHyphens/>
        <w:ind w:firstLine="709"/>
        <w:jc w:val="both"/>
        <w:rPr>
          <w:sz w:val="28"/>
          <w:szCs w:val="28"/>
        </w:rPr>
      </w:pPr>
      <w:r w:rsidRPr="003729A8">
        <w:rPr>
          <w:sz w:val="28"/>
          <w:szCs w:val="28"/>
        </w:rPr>
        <w:t>2.16 Два ребенка столкнулись на одном стуле, и никто не хочет отдавать своего места. Что говорите и что делаете? Но прежде — определите конфликт по его содержанию.</w:t>
      </w:r>
    </w:p>
    <w:p w:rsidR="00982262" w:rsidRPr="003729A8" w:rsidRDefault="00982262" w:rsidP="00982262">
      <w:pPr>
        <w:pStyle w:val="ReportMain"/>
        <w:suppressAutoHyphens/>
        <w:ind w:firstLine="709"/>
        <w:jc w:val="both"/>
        <w:rPr>
          <w:sz w:val="28"/>
          <w:szCs w:val="28"/>
        </w:rPr>
      </w:pPr>
      <w:r w:rsidRPr="003729A8">
        <w:rPr>
          <w:sz w:val="28"/>
          <w:szCs w:val="28"/>
        </w:rPr>
        <w:t>2.17 Ваш знакомый педагог отвергает вашу точку зрения на необходимость обращаться с детьми «нежно и ласково». Каково содержание конфликта? Как вы предполагаете разрешать такого рода конфликт?</w:t>
      </w:r>
    </w:p>
    <w:p w:rsidR="00982262" w:rsidRPr="003729A8" w:rsidRDefault="00982262" w:rsidP="00982262">
      <w:pPr>
        <w:pStyle w:val="ReportMain"/>
        <w:suppressAutoHyphens/>
        <w:ind w:firstLine="709"/>
        <w:jc w:val="both"/>
        <w:rPr>
          <w:sz w:val="28"/>
          <w:szCs w:val="28"/>
        </w:rPr>
      </w:pPr>
      <w:r w:rsidRPr="003729A8">
        <w:rPr>
          <w:sz w:val="28"/>
          <w:szCs w:val="28"/>
        </w:rPr>
        <w:t>2.18 Вспомните домашние ситуации, похожие на конфликты по той причине, что происходило «столкновение» двух субъектов. Какие из этих ситуаций были действительно конфликтами?</w:t>
      </w:r>
    </w:p>
    <w:p w:rsidR="00E12E2D" w:rsidRPr="003729A8" w:rsidRDefault="00982262" w:rsidP="00982262">
      <w:pPr>
        <w:pStyle w:val="ReportMain"/>
        <w:suppressAutoHyphens/>
        <w:ind w:firstLine="709"/>
        <w:jc w:val="both"/>
        <w:rPr>
          <w:sz w:val="28"/>
          <w:szCs w:val="28"/>
        </w:rPr>
      </w:pPr>
      <w:r w:rsidRPr="003729A8">
        <w:rPr>
          <w:sz w:val="28"/>
          <w:szCs w:val="28"/>
        </w:rPr>
        <w:t>2.19 Дети очень хорошо работали на ваших занятиях. Не произносите оценки в адрес их усердия. Выразите вашу высокую оценку операцией «Я-сообщение».</w:t>
      </w:r>
    </w:p>
    <w:p w:rsidR="00982262" w:rsidRPr="003729A8" w:rsidRDefault="00982262" w:rsidP="0082531E">
      <w:pPr>
        <w:pStyle w:val="ReportMain"/>
        <w:suppressAutoHyphens/>
        <w:ind w:firstLine="709"/>
        <w:jc w:val="both"/>
        <w:rPr>
          <w:b/>
          <w:i/>
          <w:sz w:val="28"/>
          <w:szCs w:val="28"/>
        </w:rPr>
      </w:pPr>
    </w:p>
    <w:p w:rsidR="0082531E" w:rsidRPr="003729A8" w:rsidRDefault="0082531E" w:rsidP="0082531E">
      <w:pPr>
        <w:pStyle w:val="ReportMain"/>
        <w:suppressAutoHyphens/>
        <w:ind w:firstLine="709"/>
        <w:jc w:val="both"/>
        <w:rPr>
          <w:b/>
          <w:i/>
          <w:sz w:val="28"/>
          <w:szCs w:val="28"/>
        </w:rPr>
      </w:pPr>
      <w:r w:rsidRPr="003729A8">
        <w:rPr>
          <w:b/>
          <w:i/>
          <w:sz w:val="28"/>
          <w:szCs w:val="28"/>
        </w:rPr>
        <w:t>Раздел 3 Процесс овладения педагогической технологией</w:t>
      </w:r>
    </w:p>
    <w:p w:rsidR="00982262" w:rsidRPr="003729A8" w:rsidRDefault="00982262" w:rsidP="00982262">
      <w:pPr>
        <w:pStyle w:val="ReportMain"/>
        <w:suppressAutoHyphens/>
        <w:ind w:firstLine="709"/>
        <w:jc w:val="both"/>
        <w:rPr>
          <w:sz w:val="28"/>
          <w:szCs w:val="28"/>
        </w:rPr>
      </w:pPr>
      <w:r w:rsidRPr="003729A8">
        <w:rPr>
          <w:sz w:val="28"/>
          <w:szCs w:val="28"/>
        </w:rPr>
        <w:t>3.1Создайте мысленно занятия в студии по обучению студийцев умениям по уходу за квартирой. Как будут выглядеть ваши занятия?</w:t>
      </w:r>
    </w:p>
    <w:p w:rsidR="00982262" w:rsidRPr="003729A8" w:rsidRDefault="00982262" w:rsidP="00982262">
      <w:pPr>
        <w:pStyle w:val="ReportMain"/>
        <w:suppressAutoHyphens/>
        <w:ind w:firstLine="709"/>
        <w:jc w:val="both"/>
        <w:rPr>
          <w:sz w:val="28"/>
          <w:szCs w:val="28"/>
        </w:rPr>
      </w:pPr>
      <w:r w:rsidRPr="003729A8">
        <w:rPr>
          <w:sz w:val="28"/>
          <w:szCs w:val="28"/>
        </w:rPr>
        <w:t>3.2 Вспомните педагога в школе, занятия которого были подобны студийным. Что отличало эти занятия от всех школьных уроков?</w:t>
      </w:r>
    </w:p>
    <w:p w:rsidR="00982262" w:rsidRPr="003729A8" w:rsidRDefault="00982262" w:rsidP="00982262">
      <w:pPr>
        <w:pStyle w:val="ReportMain"/>
        <w:suppressAutoHyphens/>
        <w:ind w:firstLine="709"/>
        <w:jc w:val="both"/>
        <w:rPr>
          <w:sz w:val="28"/>
          <w:szCs w:val="28"/>
        </w:rPr>
      </w:pPr>
      <w:r w:rsidRPr="003729A8">
        <w:rPr>
          <w:sz w:val="28"/>
          <w:szCs w:val="28"/>
        </w:rPr>
        <w:t>3.3 Представьте, что вам изучать с детьми проблему вредных привычек. Как выстроите студийное занятие, чтобы влияние студии было гарантированно?</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4 Предположим, вы проводите занятие по теме «Цветы». Как будете планировать пролог, каким предполагаете организовать этюд, как будет разворачиваться экспликация и что станет материалом для практикума? Создайте мысленно такую студию.</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5 Представьте разные варианты желательного обращения к студентам (к вам) на занятиях такой темы, как «Педагогическая оценка ребенка», или «Педагогическая мизансцена», или «Принципы педагогической технологии».</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6 Откройте учебник педагогики, выделите какой-либо вопрос и представьте себе его логическое разворачивание во время студийных занятий. Вероятно, вы сразу поймете, что теперь этот вопрос вы знаете достаточно хорошо.</w:t>
      </w:r>
    </w:p>
    <w:p w:rsidR="00982262" w:rsidRPr="003729A8" w:rsidRDefault="00743BC8" w:rsidP="00982262">
      <w:pPr>
        <w:pStyle w:val="ReportMain"/>
        <w:suppressAutoHyphens/>
        <w:ind w:firstLine="709"/>
        <w:jc w:val="both"/>
        <w:rPr>
          <w:sz w:val="28"/>
          <w:szCs w:val="28"/>
        </w:rPr>
      </w:pPr>
      <w:r w:rsidRPr="003729A8">
        <w:rPr>
          <w:sz w:val="28"/>
          <w:szCs w:val="28"/>
        </w:rPr>
        <w:lastRenderedPageBreak/>
        <w:t>3.</w:t>
      </w:r>
      <w:r w:rsidR="00982262" w:rsidRPr="003729A8">
        <w:rPr>
          <w:sz w:val="28"/>
          <w:szCs w:val="28"/>
        </w:rPr>
        <w:t>7 Определите некоторый ряд тематических занятий. Подберите мысленно для каждой темы соответствующий этюд в качестве этапа занятий. Проверьте: ваши способы разнообразны? Или пока вы владеете лишь одним?</w:t>
      </w:r>
    </w:p>
    <w:p w:rsidR="00982262" w:rsidRPr="003729A8" w:rsidRDefault="00743BC8" w:rsidP="00982262">
      <w:pPr>
        <w:pStyle w:val="ReportMain"/>
        <w:suppressAutoHyphens/>
        <w:ind w:firstLine="709"/>
        <w:jc w:val="both"/>
        <w:rPr>
          <w:sz w:val="28"/>
          <w:szCs w:val="28"/>
        </w:rPr>
      </w:pPr>
      <w:r w:rsidRPr="003729A8">
        <w:rPr>
          <w:sz w:val="28"/>
          <w:szCs w:val="28"/>
        </w:rPr>
        <w:t>3.</w:t>
      </w:r>
      <w:r w:rsidR="00982262" w:rsidRPr="003729A8">
        <w:rPr>
          <w:sz w:val="28"/>
          <w:szCs w:val="28"/>
        </w:rPr>
        <w:t>8 Придумайте форму инициирования рефлексии по теме «Педагогическое требование». Проанализируйте: почему именно такую форму рефлексии вы избираете?</w:t>
      </w:r>
    </w:p>
    <w:p w:rsidR="00982262" w:rsidRPr="003729A8" w:rsidRDefault="00743BC8" w:rsidP="00982262">
      <w:pPr>
        <w:pStyle w:val="ReportMain"/>
        <w:suppressAutoHyphens/>
        <w:ind w:firstLine="709"/>
        <w:jc w:val="both"/>
        <w:rPr>
          <w:sz w:val="28"/>
          <w:szCs w:val="28"/>
        </w:rPr>
      </w:pPr>
      <w:r w:rsidRPr="003729A8">
        <w:rPr>
          <w:sz w:val="28"/>
          <w:szCs w:val="28"/>
        </w:rPr>
        <w:t>3.</w:t>
      </w:r>
      <w:r w:rsidR="005B2C4E" w:rsidRPr="003729A8">
        <w:rPr>
          <w:sz w:val="28"/>
          <w:szCs w:val="28"/>
        </w:rPr>
        <w:t>9</w:t>
      </w:r>
      <w:r w:rsidR="00982262" w:rsidRPr="003729A8">
        <w:rPr>
          <w:sz w:val="28"/>
          <w:szCs w:val="28"/>
        </w:rPr>
        <w:t xml:space="preserve"> А теперь изберите один из вопросов педагогической науки, составьте программу студийного обучения, которое бы вас устраивало, и запишите предполагаемый ход занятий. Обсудите с коллегами.</w:t>
      </w:r>
    </w:p>
    <w:p w:rsidR="005B2C4E" w:rsidRPr="003729A8" w:rsidRDefault="005B2C4E" w:rsidP="005B2C4E">
      <w:pPr>
        <w:pStyle w:val="ReportMain"/>
        <w:suppressAutoHyphens/>
        <w:ind w:firstLine="709"/>
        <w:jc w:val="both"/>
        <w:rPr>
          <w:sz w:val="28"/>
          <w:szCs w:val="28"/>
        </w:rPr>
      </w:pPr>
      <w:r w:rsidRPr="003729A8">
        <w:rPr>
          <w:sz w:val="28"/>
          <w:szCs w:val="28"/>
        </w:rPr>
        <w:t>Отберите несколько репродукций портретов кисти знаменитых художников. На портрете интересный человек. Заговорите с ним, выходите на общение, предполагая его реакции и ответы. Проследите, какие операции вы используете в таком мысленном диалоге.</w:t>
      </w:r>
    </w:p>
    <w:p w:rsidR="005B2C4E" w:rsidRPr="003729A8" w:rsidRDefault="005B2C4E" w:rsidP="005B2C4E">
      <w:pPr>
        <w:pStyle w:val="ReportMain"/>
        <w:suppressAutoHyphens/>
        <w:ind w:firstLine="709"/>
        <w:jc w:val="both"/>
        <w:rPr>
          <w:sz w:val="28"/>
          <w:szCs w:val="28"/>
        </w:rPr>
      </w:pPr>
      <w:r w:rsidRPr="003729A8">
        <w:rPr>
          <w:sz w:val="28"/>
          <w:szCs w:val="28"/>
        </w:rPr>
        <w:t>3.10 Поставьте перед собой задачу на один день: в течение этого дня отрабатывайте операцию «Я-сообщение». Старайтесь восходить от факта к явлению.</w:t>
      </w:r>
    </w:p>
    <w:p w:rsidR="005B2C4E" w:rsidRPr="003729A8" w:rsidRDefault="005B2C4E" w:rsidP="005B2C4E">
      <w:pPr>
        <w:pStyle w:val="ReportMain"/>
        <w:suppressAutoHyphens/>
        <w:ind w:firstLine="709"/>
        <w:jc w:val="both"/>
        <w:rPr>
          <w:sz w:val="28"/>
          <w:szCs w:val="28"/>
        </w:rPr>
      </w:pPr>
      <w:r w:rsidRPr="003729A8">
        <w:rPr>
          <w:sz w:val="28"/>
          <w:szCs w:val="28"/>
        </w:rPr>
        <w:t>3.11 Попробуйте выписать на отдельных карточках профессиональные операции, предложенные в пособии. Разложите их на группы «Умею»-«Не умею» — «Немного умею». Теперь планируйте последовательную работу по упражнению в тех операциях, которые нуждаются в отработке.</w:t>
      </w:r>
    </w:p>
    <w:p w:rsidR="005B2C4E" w:rsidRPr="003729A8" w:rsidRDefault="005B2C4E" w:rsidP="005B2C4E">
      <w:pPr>
        <w:pStyle w:val="ReportMain"/>
        <w:suppressAutoHyphens/>
        <w:ind w:firstLine="709"/>
        <w:jc w:val="both"/>
        <w:rPr>
          <w:sz w:val="28"/>
          <w:szCs w:val="28"/>
        </w:rPr>
      </w:pPr>
      <w:r w:rsidRPr="003729A8">
        <w:rPr>
          <w:sz w:val="28"/>
          <w:szCs w:val="28"/>
        </w:rPr>
        <w:t>3.12. Выделите две-три сказки. Прочтите еще раз текст. Вы непременно найдете одну-две операции воздействия человека на другого человека: Отметьте известные вам операции. Характеризуйте их: не есть ли они манипуляция другим человеком?</w:t>
      </w:r>
    </w:p>
    <w:p w:rsidR="005B2C4E" w:rsidRPr="003729A8" w:rsidRDefault="005B2C4E" w:rsidP="005B2C4E">
      <w:pPr>
        <w:pStyle w:val="ReportMain"/>
        <w:suppressAutoHyphens/>
        <w:ind w:firstLine="709"/>
        <w:jc w:val="both"/>
        <w:rPr>
          <w:sz w:val="28"/>
          <w:szCs w:val="28"/>
        </w:rPr>
      </w:pPr>
      <w:r w:rsidRPr="003729A8">
        <w:rPr>
          <w:sz w:val="28"/>
          <w:szCs w:val="28"/>
        </w:rPr>
        <w:t>3.13 Выберите одну из сложных скороговорок (например, «Цапля чахла, цапля сохла, цапля сдохла»), повторяйте ее несколько раз разными голосами зверей, к тому же, последовательно изменяйте интонационное ударение. Очень скоро вы заметите, что свободнее владеете голосом.</w:t>
      </w:r>
    </w:p>
    <w:p w:rsidR="005B2C4E" w:rsidRPr="003729A8" w:rsidRDefault="005B2C4E" w:rsidP="005B2C4E">
      <w:pPr>
        <w:pStyle w:val="ReportMain"/>
        <w:suppressAutoHyphens/>
        <w:ind w:firstLine="709"/>
        <w:jc w:val="both"/>
        <w:rPr>
          <w:sz w:val="28"/>
          <w:szCs w:val="28"/>
        </w:rPr>
      </w:pPr>
      <w:r w:rsidRPr="003729A8">
        <w:rPr>
          <w:sz w:val="28"/>
          <w:szCs w:val="28"/>
        </w:rPr>
        <w:t>3.14 Измените, сколь возможно, ваш костюм, хотя бы внеся в него нарядную деталь. При появлении в учебной группе зафиксируйте реакцию. А потом размышляйте о роли внешнего облика в работе педагога.</w:t>
      </w:r>
    </w:p>
    <w:p w:rsidR="005B2C4E" w:rsidRPr="003729A8" w:rsidRDefault="005B2C4E" w:rsidP="005B2C4E">
      <w:pPr>
        <w:pStyle w:val="ReportMain"/>
        <w:suppressAutoHyphens/>
        <w:ind w:firstLine="709"/>
        <w:jc w:val="both"/>
        <w:rPr>
          <w:sz w:val="28"/>
          <w:szCs w:val="28"/>
        </w:rPr>
      </w:pPr>
      <w:r w:rsidRPr="003729A8">
        <w:rPr>
          <w:sz w:val="28"/>
          <w:szCs w:val="28"/>
        </w:rPr>
        <w:t>3.15 Посвятите весь день тому, чтобы отыскать и провозгласить достоинства людей, вас окружающих. Вы увидите, как это нелегко. Не пугайтесь, к концу дня вы обретете свободу и станете производить «положительное подкрепление» быстро, умело, естественно и непринужденно.</w:t>
      </w:r>
    </w:p>
    <w:p w:rsidR="005B2C4E" w:rsidRPr="003729A8" w:rsidRDefault="005B2C4E" w:rsidP="005B2C4E">
      <w:pPr>
        <w:pStyle w:val="ReportMain"/>
        <w:suppressAutoHyphens/>
        <w:ind w:firstLine="709"/>
        <w:jc w:val="both"/>
        <w:rPr>
          <w:sz w:val="28"/>
          <w:szCs w:val="28"/>
        </w:rPr>
      </w:pPr>
      <w:r w:rsidRPr="003729A8">
        <w:rPr>
          <w:sz w:val="28"/>
          <w:szCs w:val="28"/>
        </w:rPr>
        <w:t>3.16 Выделите целый день для анализа отношений к вам окружающих людей, знакомых и незнакомых. Проследите за формой выражения отношения к вам. Если данные формы не понравились, подумайте, что в вашем поведении провоцирует такое к вам отношение.</w:t>
      </w:r>
    </w:p>
    <w:p w:rsidR="005B2C4E" w:rsidRPr="003729A8" w:rsidRDefault="005B2C4E" w:rsidP="005B2C4E">
      <w:pPr>
        <w:pStyle w:val="ReportMain"/>
        <w:suppressAutoHyphens/>
        <w:ind w:firstLine="709"/>
        <w:jc w:val="both"/>
        <w:rPr>
          <w:sz w:val="28"/>
          <w:szCs w:val="28"/>
        </w:rPr>
      </w:pPr>
      <w:r w:rsidRPr="003729A8">
        <w:rPr>
          <w:sz w:val="28"/>
          <w:szCs w:val="28"/>
        </w:rPr>
        <w:t>3.17 Откройте любую книгу (за исключением бульварной литературы). Читайте текст четко, ясно, выразительно, делайте опору на гласных звуках, выстраивая мелодику текста. Изменяйте тональность соответственно содержанию текста.</w:t>
      </w:r>
    </w:p>
    <w:p w:rsidR="00050034" w:rsidRPr="003729A8" w:rsidRDefault="005B2C4E" w:rsidP="005B2C4E">
      <w:pPr>
        <w:pStyle w:val="ReportMain"/>
        <w:suppressAutoHyphens/>
        <w:ind w:firstLine="709"/>
        <w:jc w:val="both"/>
        <w:rPr>
          <w:sz w:val="28"/>
          <w:szCs w:val="28"/>
        </w:rPr>
      </w:pPr>
      <w:r w:rsidRPr="003729A8">
        <w:rPr>
          <w:sz w:val="28"/>
          <w:szCs w:val="28"/>
        </w:rPr>
        <w:t>3.18 Обратитесь к детской литературе. Рассмотрите ситуации, где маленький герой разговаривает со взрослыми. Произведите анализ фрагмента: как выстраивают взрослые разговор с ребенком и что бы вы хотели изменить в отношении к детям со стороны взрослых.</w:t>
      </w:r>
    </w:p>
    <w:p w:rsidR="005B2C4E" w:rsidRPr="003729A8" w:rsidRDefault="005B2C4E" w:rsidP="0082531E">
      <w:pPr>
        <w:pStyle w:val="ReportMain"/>
        <w:suppressAutoHyphens/>
        <w:ind w:firstLine="709"/>
        <w:rPr>
          <w:b/>
          <w:i/>
          <w:sz w:val="28"/>
          <w:szCs w:val="28"/>
        </w:rPr>
      </w:pPr>
    </w:p>
    <w:p w:rsidR="0082531E" w:rsidRPr="003729A8" w:rsidRDefault="0082531E" w:rsidP="003729A8">
      <w:pPr>
        <w:pStyle w:val="ReportMain"/>
        <w:suppressAutoHyphens/>
        <w:ind w:firstLine="709"/>
        <w:jc w:val="both"/>
        <w:rPr>
          <w:b/>
          <w:i/>
          <w:sz w:val="28"/>
          <w:szCs w:val="28"/>
        </w:rPr>
      </w:pPr>
      <w:r w:rsidRPr="003729A8">
        <w:rPr>
          <w:b/>
          <w:i/>
          <w:sz w:val="28"/>
          <w:szCs w:val="28"/>
        </w:rPr>
        <w:lastRenderedPageBreak/>
        <w:t>Раздел 4 Личностная готовность педагога к профессиональной деятельности</w:t>
      </w:r>
    </w:p>
    <w:p w:rsidR="00A16FC5" w:rsidRPr="003729A8" w:rsidRDefault="00A16FC5" w:rsidP="00A16FC5">
      <w:pPr>
        <w:pStyle w:val="ReportMain"/>
        <w:suppressAutoHyphens/>
        <w:ind w:firstLine="425"/>
        <w:jc w:val="both"/>
        <w:rPr>
          <w:sz w:val="28"/>
          <w:szCs w:val="28"/>
        </w:rPr>
      </w:pPr>
      <w:r w:rsidRPr="003729A8">
        <w:rPr>
          <w:sz w:val="28"/>
          <w:szCs w:val="28"/>
        </w:rPr>
        <w:t>4.1 Укажите ценности, которые для вас безусловны. Расположите их по мере значимости. А теперь посмотрите, на каком месте оказались ценности «человек» и «жизнь».</w:t>
      </w:r>
    </w:p>
    <w:p w:rsidR="00A16FC5" w:rsidRPr="003729A8" w:rsidRDefault="00A16FC5" w:rsidP="00A16FC5">
      <w:pPr>
        <w:pStyle w:val="ReportMain"/>
        <w:suppressAutoHyphens/>
        <w:ind w:firstLine="425"/>
        <w:jc w:val="both"/>
        <w:rPr>
          <w:sz w:val="28"/>
          <w:szCs w:val="28"/>
        </w:rPr>
      </w:pPr>
      <w:r w:rsidRPr="003729A8">
        <w:rPr>
          <w:sz w:val="28"/>
          <w:szCs w:val="28"/>
        </w:rPr>
        <w:t>4.2 Вам говорят о некотором недостатке вашего характера. Постарайтесь «распредметить» данный недостаток — найти скрытое в его содержании отношение к какому-либо объекту. Какова личностная значимость выявленного вами объекта? Вот только теперь можно размышлять, надо ли избавляться от недостатка.</w:t>
      </w:r>
    </w:p>
    <w:p w:rsidR="00A16FC5" w:rsidRPr="003729A8" w:rsidRDefault="00A16FC5" w:rsidP="00A16FC5">
      <w:pPr>
        <w:pStyle w:val="ReportMain"/>
        <w:suppressAutoHyphens/>
        <w:ind w:firstLine="425"/>
        <w:jc w:val="both"/>
        <w:rPr>
          <w:sz w:val="28"/>
          <w:szCs w:val="28"/>
        </w:rPr>
      </w:pPr>
      <w:r w:rsidRPr="003729A8">
        <w:rPr>
          <w:sz w:val="28"/>
          <w:szCs w:val="28"/>
        </w:rPr>
        <w:t>4.3 Был ли в вашей школьной жизни педагог, которого вы очень ценили, считая его «настоящим педагогом»? Какими качествами он обладал? Мысленно исключите данные качества из его профессиональной деятельности — сохранит ли данный педагог для вас прежнюю значимость?</w:t>
      </w:r>
    </w:p>
    <w:p w:rsidR="00A16FC5" w:rsidRPr="003729A8" w:rsidRDefault="00A16FC5" w:rsidP="00A16FC5">
      <w:pPr>
        <w:pStyle w:val="ReportMain"/>
        <w:suppressAutoHyphens/>
        <w:ind w:firstLine="425"/>
        <w:jc w:val="both"/>
        <w:rPr>
          <w:sz w:val="28"/>
          <w:szCs w:val="28"/>
        </w:rPr>
      </w:pPr>
      <w:r w:rsidRPr="003729A8">
        <w:rPr>
          <w:sz w:val="28"/>
          <w:szCs w:val="28"/>
        </w:rPr>
        <w:t>4.5 Вы вошли в учебную аудиторию. Сейчас сюда придут ваши товарищи, а затем — преподаватель. Оглядитесь: что вы могли бы сделать «здесь и сейчас», чтобы улучшить обстановку?</w:t>
      </w:r>
    </w:p>
    <w:p w:rsidR="00A16FC5" w:rsidRPr="003729A8" w:rsidRDefault="00A16FC5" w:rsidP="00A16FC5">
      <w:pPr>
        <w:pStyle w:val="ReportMain"/>
        <w:suppressAutoHyphens/>
        <w:ind w:firstLine="425"/>
        <w:jc w:val="both"/>
        <w:rPr>
          <w:sz w:val="28"/>
          <w:szCs w:val="28"/>
        </w:rPr>
      </w:pPr>
      <w:r w:rsidRPr="003729A8">
        <w:rPr>
          <w:sz w:val="28"/>
          <w:szCs w:val="28"/>
        </w:rPr>
        <w:t>4.5 Вспомните, о чем шел накануне разговор в вашей компании? Затрагивались ли вечные вопросы жизни человека или беседа замыкалась на анекдотах? И как вы себя чувствовали в том или ином случае?</w:t>
      </w:r>
    </w:p>
    <w:p w:rsidR="00A16FC5" w:rsidRPr="003729A8" w:rsidRDefault="00A16FC5" w:rsidP="00A16FC5">
      <w:pPr>
        <w:pStyle w:val="ReportMain"/>
        <w:suppressAutoHyphens/>
        <w:ind w:firstLine="425"/>
        <w:jc w:val="both"/>
        <w:rPr>
          <w:sz w:val="28"/>
          <w:szCs w:val="28"/>
        </w:rPr>
      </w:pPr>
      <w:r w:rsidRPr="003729A8">
        <w:rPr>
          <w:sz w:val="28"/>
          <w:szCs w:val="28"/>
        </w:rPr>
        <w:t>4.7 Назовите потенциальные ценностные отношения вашей личности, а теперь определите, какие из них актуальны в вашей реальной жизни.</w:t>
      </w:r>
    </w:p>
    <w:p w:rsidR="00A16FC5" w:rsidRPr="003729A8" w:rsidRDefault="00A16FC5" w:rsidP="00A16FC5">
      <w:pPr>
        <w:pStyle w:val="ReportMain"/>
        <w:suppressAutoHyphens/>
        <w:ind w:firstLine="425"/>
        <w:jc w:val="both"/>
        <w:rPr>
          <w:sz w:val="28"/>
          <w:szCs w:val="28"/>
        </w:rPr>
      </w:pPr>
      <w:r w:rsidRPr="003729A8">
        <w:rPr>
          <w:sz w:val="28"/>
          <w:szCs w:val="28"/>
        </w:rPr>
        <w:t>4.8 Замечали ли вы, что на слово «учитель» окружающие как-то по-особенному реагируют? Проверьте еще раз качество реакции: в чем ее отличие от реакции, допустим, на слова «артист», «врач», шофер», «чиновник»?</w:t>
      </w:r>
    </w:p>
    <w:p w:rsidR="00050034" w:rsidRPr="003729A8" w:rsidRDefault="00050034" w:rsidP="00A16FC5">
      <w:pPr>
        <w:pStyle w:val="ReportMain"/>
        <w:suppressAutoHyphens/>
        <w:ind w:firstLine="425"/>
        <w:jc w:val="both"/>
        <w:rPr>
          <w:sz w:val="28"/>
          <w:szCs w:val="28"/>
        </w:rPr>
      </w:pPr>
    </w:p>
    <w:p w:rsidR="00050034" w:rsidRPr="003729A8" w:rsidRDefault="00050034" w:rsidP="007A112A">
      <w:pPr>
        <w:pStyle w:val="ReportMain"/>
        <w:suppressAutoHyphens/>
        <w:ind w:firstLine="425"/>
        <w:jc w:val="center"/>
        <w:rPr>
          <w:i/>
          <w:sz w:val="28"/>
          <w:szCs w:val="28"/>
        </w:rPr>
      </w:pPr>
    </w:p>
    <w:p w:rsidR="00CC77ED" w:rsidRPr="003729A8" w:rsidRDefault="00CC77ED" w:rsidP="007A112A">
      <w:pPr>
        <w:pStyle w:val="ReportMain"/>
        <w:suppressAutoHyphens/>
        <w:ind w:firstLine="425"/>
        <w:jc w:val="center"/>
        <w:rPr>
          <w:i/>
          <w:sz w:val="28"/>
          <w:szCs w:val="28"/>
        </w:rPr>
      </w:pPr>
      <w:r w:rsidRPr="003729A8">
        <w:rPr>
          <w:b/>
          <w:sz w:val="28"/>
          <w:szCs w:val="28"/>
        </w:rPr>
        <w:t>Блок C</w:t>
      </w:r>
      <w:r w:rsidRPr="003729A8">
        <w:rPr>
          <w:i/>
          <w:sz w:val="28"/>
          <w:szCs w:val="28"/>
        </w:rPr>
        <w:t xml:space="preserve"> </w:t>
      </w:r>
    </w:p>
    <w:p w:rsidR="00CC77ED" w:rsidRPr="003729A8" w:rsidRDefault="00CC77ED" w:rsidP="007A112A">
      <w:pPr>
        <w:pStyle w:val="ReportMain"/>
        <w:suppressAutoHyphens/>
        <w:jc w:val="both"/>
        <w:rPr>
          <w:i/>
          <w:sz w:val="28"/>
          <w:szCs w:val="28"/>
        </w:rPr>
      </w:pPr>
    </w:p>
    <w:p w:rsidR="00CC77ED" w:rsidRPr="003729A8" w:rsidRDefault="00CC77ED" w:rsidP="007A112A">
      <w:pPr>
        <w:pStyle w:val="ReportMain"/>
        <w:suppressAutoHyphens/>
        <w:jc w:val="both"/>
        <w:rPr>
          <w:i/>
          <w:sz w:val="28"/>
          <w:szCs w:val="28"/>
        </w:rPr>
      </w:pPr>
      <w:r w:rsidRPr="003729A8">
        <w:rPr>
          <w:i/>
          <w:sz w:val="28"/>
          <w:szCs w:val="28"/>
        </w:rPr>
        <w:t>С.1 Перечень дискуссионных тем для проведения круглого стола</w:t>
      </w:r>
    </w:p>
    <w:p w:rsidR="00CC77ED" w:rsidRPr="003729A8" w:rsidRDefault="00A16FC5" w:rsidP="00157935">
      <w:pPr>
        <w:pStyle w:val="ReportMain"/>
        <w:suppressAutoHyphens/>
        <w:ind w:firstLine="709"/>
        <w:jc w:val="both"/>
        <w:rPr>
          <w:sz w:val="28"/>
          <w:szCs w:val="28"/>
        </w:rPr>
      </w:pPr>
      <w:r w:rsidRPr="003729A8">
        <w:rPr>
          <w:sz w:val="28"/>
          <w:szCs w:val="28"/>
        </w:rPr>
        <w:t>1 Если вам скажут, что профессия педагога тяжелейшая и что только безумцы могут избирать такую профессию, что вы скажете в ответ?</w:t>
      </w:r>
    </w:p>
    <w:p w:rsidR="00A16FC5" w:rsidRPr="003729A8" w:rsidRDefault="00A16FC5" w:rsidP="00157935">
      <w:pPr>
        <w:pStyle w:val="ReportMain"/>
        <w:suppressAutoHyphens/>
        <w:ind w:firstLine="709"/>
        <w:jc w:val="both"/>
        <w:rPr>
          <w:sz w:val="28"/>
          <w:szCs w:val="28"/>
        </w:rPr>
      </w:pPr>
      <w:r w:rsidRPr="003729A8">
        <w:rPr>
          <w:sz w:val="28"/>
          <w:szCs w:val="28"/>
        </w:rPr>
        <w:t xml:space="preserve">2. Особенности личностно ориентированного образования </w:t>
      </w:r>
      <w:r w:rsidR="003729A8" w:rsidRPr="003729A8">
        <w:rPr>
          <w:sz w:val="28"/>
          <w:szCs w:val="28"/>
        </w:rPr>
        <w:t>в современных условиях</w:t>
      </w:r>
      <w:r w:rsidRPr="003729A8">
        <w:rPr>
          <w:sz w:val="28"/>
          <w:szCs w:val="28"/>
        </w:rPr>
        <w:t>: формы реализации, особенности, проблемы</w:t>
      </w:r>
      <w:r w:rsidR="003729A8" w:rsidRPr="003729A8">
        <w:rPr>
          <w:sz w:val="28"/>
          <w:szCs w:val="28"/>
        </w:rPr>
        <w:t>.</w:t>
      </w:r>
    </w:p>
    <w:p w:rsidR="00DF6552" w:rsidRDefault="003729A8" w:rsidP="00B10DF1">
      <w:pPr>
        <w:pStyle w:val="ReportMain"/>
        <w:suppressAutoHyphens/>
        <w:ind w:firstLine="709"/>
        <w:jc w:val="both"/>
        <w:rPr>
          <w:sz w:val="28"/>
          <w:szCs w:val="28"/>
        </w:rPr>
      </w:pPr>
      <w:r w:rsidRPr="00157935">
        <w:rPr>
          <w:sz w:val="28"/>
          <w:szCs w:val="28"/>
        </w:rPr>
        <w:t xml:space="preserve">3. </w:t>
      </w:r>
      <w:r w:rsidR="00DF6552">
        <w:rPr>
          <w:sz w:val="28"/>
          <w:szCs w:val="28"/>
        </w:rPr>
        <w:t>Личностная готовность</w:t>
      </w:r>
      <w:r w:rsidR="00DF6552" w:rsidRPr="003729A8">
        <w:rPr>
          <w:sz w:val="28"/>
          <w:szCs w:val="28"/>
        </w:rPr>
        <w:t xml:space="preserve"> педагога к профессиональной деятельности</w:t>
      </w:r>
      <w:r w:rsidR="00DF6552">
        <w:rPr>
          <w:sz w:val="28"/>
          <w:szCs w:val="28"/>
        </w:rPr>
        <w:t xml:space="preserve">. </w:t>
      </w:r>
    </w:p>
    <w:p w:rsidR="00DF6552" w:rsidRPr="003729A8" w:rsidRDefault="00DF6552" w:rsidP="00D64E0E">
      <w:pPr>
        <w:pStyle w:val="ReportMain"/>
        <w:suppressAutoHyphens/>
        <w:ind w:firstLine="709"/>
        <w:jc w:val="both"/>
        <w:rPr>
          <w:sz w:val="28"/>
          <w:szCs w:val="28"/>
        </w:rPr>
      </w:pPr>
      <w:r>
        <w:rPr>
          <w:sz w:val="28"/>
          <w:szCs w:val="28"/>
        </w:rPr>
        <w:t>Почему такой</w:t>
      </w:r>
      <w:r w:rsidRPr="003729A8">
        <w:rPr>
          <w:sz w:val="28"/>
          <w:szCs w:val="28"/>
        </w:rPr>
        <w:t xml:space="preserve"> такой вопрос не ставится для других профессионалов? И - когда возникает вопрос о сочетании личностного и профессионального?</w:t>
      </w:r>
    </w:p>
    <w:p w:rsidR="00B6700B" w:rsidRDefault="00D64E0E" w:rsidP="00157935">
      <w:pPr>
        <w:pStyle w:val="ReportMain"/>
        <w:suppressAutoHyphens/>
        <w:ind w:firstLine="709"/>
        <w:jc w:val="both"/>
        <w:rPr>
          <w:sz w:val="28"/>
          <w:szCs w:val="28"/>
        </w:rPr>
      </w:pPr>
      <w:r>
        <w:rPr>
          <w:sz w:val="28"/>
          <w:szCs w:val="28"/>
        </w:rPr>
        <w:t>4. Проблемы констру</w:t>
      </w:r>
      <w:r w:rsidR="00B6700B">
        <w:rPr>
          <w:sz w:val="28"/>
          <w:szCs w:val="28"/>
        </w:rPr>
        <w:t>ктивного разрешения конфли</w:t>
      </w:r>
      <w:r>
        <w:rPr>
          <w:sz w:val="28"/>
          <w:szCs w:val="28"/>
        </w:rPr>
        <w:t>кта в современно</w:t>
      </w:r>
      <w:r w:rsidR="00B6700B">
        <w:rPr>
          <w:sz w:val="28"/>
          <w:szCs w:val="28"/>
        </w:rPr>
        <w:t>й действительности.</w:t>
      </w:r>
    </w:p>
    <w:p w:rsidR="00157935" w:rsidRDefault="00157935" w:rsidP="007A112A">
      <w:pPr>
        <w:pStyle w:val="ReportMain"/>
        <w:suppressAutoHyphens/>
        <w:jc w:val="center"/>
        <w:rPr>
          <w:b/>
          <w:sz w:val="28"/>
        </w:rPr>
      </w:pPr>
    </w:p>
    <w:p w:rsidR="00CC77ED" w:rsidRDefault="00CC77ED" w:rsidP="007A112A">
      <w:pPr>
        <w:pStyle w:val="ReportMain"/>
        <w:suppressAutoHyphens/>
        <w:jc w:val="center"/>
        <w:rPr>
          <w:b/>
          <w:sz w:val="28"/>
        </w:rPr>
      </w:pPr>
      <w:r>
        <w:rPr>
          <w:b/>
          <w:sz w:val="28"/>
        </w:rPr>
        <w:t>Блок D</w:t>
      </w:r>
    </w:p>
    <w:p w:rsidR="00CC77ED" w:rsidRDefault="00CC77ED" w:rsidP="007A112A">
      <w:pPr>
        <w:pStyle w:val="ReportMain"/>
        <w:suppressAutoHyphens/>
        <w:jc w:val="both"/>
        <w:rPr>
          <w:i/>
          <w:sz w:val="28"/>
        </w:rPr>
      </w:pPr>
    </w:p>
    <w:p w:rsidR="00CC77ED" w:rsidRDefault="00157935" w:rsidP="007A112A">
      <w:pPr>
        <w:pStyle w:val="ReportMain"/>
        <w:suppressAutoHyphens/>
        <w:jc w:val="both"/>
        <w:rPr>
          <w:i/>
          <w:sz w:val="28"/>
        </w:rPr>
      </w:pPr>
      <w:r>
        <w:rPr>
          <w:i/>
          <w:sz w:val="28"/>
        </w:rPr>
        <w:t>Вопросы к зачету</w:t>
      </w:r>
    </w:p>
    <w:p w:rsidR="00157935" w:rsidRPr="00B10DF1" w:rsidRDefault="00157935" w:rsidP="00157935">
      <w:pPr>
        <w:pStyle w:val="ReportMain"/>
        <w:tabs>
          <w:tab w:val="left" w:pos="1134"/>
        </w:tabs>
        <w:suppressAutoHyphens/>
        <w:ind w:firstLine="709"/>
        <w:jc w:val="both"/>
        <w:rPr>
          <w:sz w:val="28"/>
          <w:szCs w:val="28"/>
        </w:rPr>
      </w:pPr>
      <w:r w:rsidRPr="00157935">
        <w:rPr>
          <w:szCs w:val="24"/>
        </w:rPr>
        <w:t>1.</w:t>
      </w:r>
      <w:r w:rsidRPr="00157935">
        <w:rPr>
          <w:szCs w:val="24"/>
        </w:rPr>
        <w:tab/>
      </w:r>
      <w:r w:rsidRPr="00B10DF1">
        <w:rPr>
          <w:sz w:val="28"/>
          <w:szCs w:val="28"/>
        </w:rPr>
        <w:t xml:space="preserve">История возникновения и развития педагогической технологии.   </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w:t>
      </w:r>
      <w:r w:rsidRPr="00B10DF1">
        <w:rPr>
          <w:sz w:val="28"/>
          <w:szCs w:val="28"/>
        </w:rPr>
        <w:tab/>
        <w:t>Педагогическая технология: источники,  понятие, сущность, признаки.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w:t>
      </w:r>
      <w:r w:rsidRPr="00B10DF1">
        <w:rPr>
          <w:sz w:val="28"/>
          <w:szCs w:val="28"/>
        </w:rPr>
        <w:tab/>
        <w:t>Классификация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w:t>
      </w:r>
      <w:r w:rsidRPr="00B10DF1">
        <w:rPr>
          <w:sz w:val="28"/>
          <w:szCs w:val="28"/>
        </w:rPr>
        <w:tab/>
        <w:t>Модель анализа и описания педагогических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w:t>
      </w:r>
      <w:r w:rsidRPr="00B10DF1">
        <w:rPr>
          <w:sz w:val="28"/>
          <w:szCs w:val="28"/>
        </w:rPr>
        <w:tab/>
        <w:t>Предмет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w:t>
      </w:r>
      <w:r w:rsidRPr="00B10DF1">
        <w:rPr>
          <w:sz w:val="28"/>
          <w:szCs w:val="28"/>
        </w:rPr>
        <w:tab/>
        <w:t>Личность как объект и субъект образовательной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7.</w:t>
      </w:r>
      <w:r w:rsidRPr="00B10DF1">
        <w:rPr>
          <w:sz w:val="28"/>
          <w:szCs w:val="28"/>
        </w:rPr>
        <w:tab/>
        <w:t>Понятийный аппарат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8.</w:t>
      </w:r>
      <w:r w:rsidRPr="00B10DF1">
        <w:rPr>
          <w:sz w:val="28"/>
          <w:szCs w:val="28"/>
        </w:rPr>
        <w:tab/>
        <w:t>Основные понятия педагогической технологии:  субъект,  объект, педагогическая стратегия и педагогическая тактика.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9.</w:t>
      </w:r>
      <w:r w:rsidRPr="00B10DF1">
        <w:rPr>
          <w:sz w:val="28"/>
          <w:szCs w:val="28"/>
        </w:rPr>
        <w:tab/>
        <w:t>Основные понятия педагогической технологии: ситуация, воздействие, операция, взаимодействие.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10.</w:t>
      </w:r>
      <w:r w:rsidRPr="00B10DF1">
        <w:rPr>
          <w:sz w:val="28"/>
          <w:szCs w:val="28"/>
        </w:rPr>
        <w:tab/>
        <w:t>Основные понятия педагогической технологии: «прикосновение к личности», этическая парадигма, ценностное содержание, социально-психологическое самочувствие.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11.</w:t>
      </w:r>
      <w:r w:rsidRPr="00B10DF1">
        <w:rPr>
          <w:sz w:val="28"/>
          <w:szCs w:val="28"/>
        </w:rPr>
        <w:tab/>
        <w:t>Функционально-операционная разработка содержания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12.</w:t>
      </w:r>
      <w:r w:rsidRPr="00B10DF1">
        <w:rPr>
          <w:sz w:val="28"/>
          <w:szCs w:val="28"/>
        </w:rPr>
        <w:tab/>
        <w:t>Формы и этапы педагогического проектирования.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13.</w:t>
      </w:r>
      <w:r w:rsidRPr="00B10DF1">
        <w:rPr>
          <w:sz w:val="28"/>
          <w:szCs w:val="28"/>
        </w:rPr>
        <w:tab/>
        <w:t>Проектирование содержания лекционных курсов.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14.</w:t>
      </w:r>
      <w:r w:rsidRPr="00B10DF1">
        <w:rPr>
          <w:sz w:val="28"/>
          <w:szCs w:val="28"/>
        </w:rPr>
        <w:tab/>
        <w:t>Сущность, принципы проектирования и тенденции развития современных образовательных технологий.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15.</w:t>
      </w:r>
      <w:r w:rsidRPr="00B10DF1">
        <w:rPr>
          <w:sz w:val="28"/>
          <w:szCs w:val="28"/>
        </w:rPr>
        <w:tab/>
        <w:t>Модульное построение содержания дисциплины и рейтинговый контроль. Виды рейтингового контроля при модульном обучении.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16.</w:t>
      </w:r>
      <w:r w:rsidRPr="00B10DF1">
        <w:rPr>
          <w:sz w:val="28"/>
          <w:szCs w:val="28"/>
        </w:rPr>
        <w:tab/>
        <w:t>Групповые формы учебной деятельности как фактор интенсификации обучения.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17.</w:t>
      </w:r>
      <w:r w:rsidRPr="00B10DF1">
        <w:rPr>
          <w:sz w:val="28"/>
          <w:szCs w:val="28"/>
        </w:rPr>
        <w:tab/>
        <w:t>Принципы воспитания в педагогической технологии.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18.</w:t>
      </w:r>
      <w:r w:rsidRPr="00B10DF1">
        <w:rPr>
          <w:sz w:val="28"/>
          <w:szCs w:val="28"/>
        </w:rPr>
        <w:tab/>
        <w:t>Технологическая карта воспитания.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19.</w:t>
      </w:r>
      <w:r w:rsidRPr="00B10DF1">
        <w:rPr>
          <w:sz w:val="28"/>
          <w:szCs w:val="28"/>
        </w:rPr>
        <w:tab/>
        <w:t>Гуманистическое взаимодействие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20.</w:t>
      </w:r>
      <w:r w:rsidRPr="00B10DF1">
        <w:rPr>
          <w:sz w:val="28"/>
          <w:szCs w:val="28"/>
        </w:rPr>
        <w:tab/>
        <w:t>Общение как особая разновидность взаимодействия людей.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21.</w:t>
      </w:r>
      <w:r w:rsidRPr="00B10DF1">
        <w:rPr>
          <w:sz w:val="28"/>
          <w:szCs w:val="28"/>
        </w:rPr>
        <w:tab/>
        <w:t>Сущность технологического подхода в образовании.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22.</w:t>
      </w:r>
      <w:r w:rsidRPr="00B10DF1">
        <w:rPr>
          <w:sz w:val="28"/>
          <w:szCs w:val="28"/>
        </w:rPr>
        <w:tab/>
        <w:t>Поло-ролевая дифференциация детей в процессе совместной деятельности педагога и воспитанников.</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23.</w:t>
      </w:r>
      <w:r w:rsidRPr="00B10DF1">
        <w:rPr>
          <w:sz w:val="28"/>
          <w:szCs w:val="28"/>
        </w:rPr>
        <w:tab/>
        <w:t>Технология  этической  защиты  человека от посягательств на его достоинство.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24.</w:t>
      </w:r>
      <w:r w:rsidRPr="00B10DF1">
        <w:rPr>
          <w:sz w:val="28"/>
          <w:szCs w:val="28"/>
        </w:rPr>
        <w:tab/>
        <w:t>Этикет как форма поведения в процессе педагогического общения.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25.</w:t>
      </w:r>
      <w:r w:rsidRPr="00B10DF1">
        <w:rPr>
          <w:sz w:val="28"/>
          <w:szCs w:val="28"/>
        </w:rPr>
        <w:tab/>
        <w:t>Педагогическое требование в контексте культуры.</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26.</w:t>
      </w:r>
      <w:r w:rsidRPr="00B10DF1">
        <w:rPr>
          <w:sz w:val="28"/>
          <w:szCs w:val="28"/>
        </w:rPr>
        <w:tab/>
        <w:t>Технология предъявления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27.</w:t>
      </w:r>
      <w:r w:rsidRPr="00B10DF1">
        <w:rPr>
          <w:sz w:val="28"/>
          <w:szCs w:val="28"/>
        </w:rPr>
        <w:tab/>
        <w:t>Технологический аспект в разрешении педагогического конфликта.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28.</w:t>
      </w:r>
      <w:r w:rsidRPr="00B10DF1">
        <w:rPr>
          <w:sz w:val="28"/>
          <w:szCs w:val="28"/>
        </w:rPr>
        <w:tab/>
        <w:t>Педагогическая оценка в ее современной  модификации.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29.</w:t>
      </w:r>
      <w:r w:rsidRPr="00B10DF1">
        <w:rPr>
          <w:sz w:val="28"/>
          <w:szCs w:val="28"/>
        </w:rPr>
        <w:tab/>
        <w:t>Профессиональная работа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30.</w:t>
      </w:r>
      <w:r w:rsidRPr="00B10DF1">
        <w:rPr>
          <w:sz w:val="28"/>
          <w:szCs w:val="28"/>
        </w:rPr>
        <w:tab/>
        <w:t>Группа как совокупный субъект в педагогическом взаимодействии.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31.</w:t>
      </w:r>
      <w:r w:rsidRPr="00B10DF1">
        <w:rPr>
          <w:sz w:val="28"/>
          <w:szCs w:val="28"/>
        </w:rPr>
        <w:tab/>
        <w:t>Социально-психологический климат группы как условие практической реализации профессиональной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32.</w:t>
      </w:r>
      <w:r w:rsidRPr="00B10DF1">
        <w:rPr>
          <w:sz w:val="28"/>
          <w:szCs w:val="28"/>
        </w:rPr>
        <w:tab/>
        <w:t>Создание ситуации успеха в процессе организации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33.</w:t>
      </w:r>
      <w:r w:rsidRPr="00B10DF1">
        <w:rPr>
          <w:sz w:val="28"/>
          <w:szCs w:val="28"/>
        </w:rPr>
        <w:tab/>
        <w:t>Воспитательные средства в технологии работы педагога с  группой.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34.</w:t>
      </w:r>
      <w:r w:rsidRPr="00B10DF1">
        <w:rPr>
          <w:sz w:val="28"/>
          <w:szCs w:val="28"/>
        </w:rPr>
        <w:tab/>
        <w:t>Профессионально-педагогическое ораторское искусство.</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35.</w:t>
      </w:r>
      <w:r w:rsidRPr="00B10DF1">
        <w:rPr>
          <w:sz w:val="28"/>
          <w:szCs w:val="28"/>
        </w:rPr>
        <w:tab/>
        <w:t>Ситуация  «осложненного поведения»  детей и профессиональное педагогическое ее разрешение.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36.</w:t>
      </w:r>
      <w:r w:rsidRPr="00B10DF1">
        <w:rPr>
          <w:sz w:val="28"/>
          <w:szCs w:val="28"/>
        </w:rPr>
        <w:tab/>
        <w:t>Технология педагогического наблюдения как константа воспитательного процесса.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37.</w:t>
      </w:r>
      <w:r w:rsidRPr="00B10DF1">
        <w:rPr>
          <w:sz w:val="28"/>
          <w:szCs w:val="28"/>
        </w:rPr>
        <w:tab/>
        <w:t>Роль психофизического аппарата педагога в его профессиональной деятельности: понятие педагогической  техники.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38.</w:t>
      </w:r>
      <w:r w:rsidRPr="00B10DF1">
        <w:rPr>
          <w:sz w:val="28"/>
          <w:szCs w:val="28"/>
        </w:rPr>
        <w:tab/>
        <w:t>Влияние психологической и физической свободы педагога на эффективность осуществления его профессиональной деятельности.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lastRenderedPageBreak/>
        <w:t>39.</w:t>
      </w:r>
      <w:r w:rsidRPr="00B10DF1">
        <w:rPr>
          <w:sz w:val="28"/>
          <w:szCs w:val="28"/>
        </w:rPr>
        <w:tab/>
        <w:t>Голос педагога как инструмент профессионального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40.</w:t>
      </w:r>
      <w:r w:rsidRPr="00B10DF1">
        <w:rPr>
          <w:sz w:val="28"/>
          <w:szCs w:val="28"/>
        </w:rPr>
        <w:tab/>
        <w:t>Мимика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41.</w:t>
      </w:r>
      <w:r w:rsidRPr="00B10DF1">
        <w:rPr>
          <w:sz w:val="28"/>
          <w:szCs w:val="28"/>
        </w:rPr>
        <w:tab/>
        <w:t>Пластика педагога как инструмент педагогического воздействия.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42.</w:t>
      </w:r>
      <w:r w:rsidRPr="00B10DF1">
        <w:rPr>
          <w:sz w:val="28"/>
          <w:szCs w:val="28"/>
        </w:rPr>
        <w:tab/>
        <w:t>Профессиональная студия в педвузе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43.</w:t>
      </w:r>
      <w:r w:rsidRPr="00B10DF1">
        <w:rPr>
          <w:sz w:val="28"/>
          <w:szCs w:val="28"/>
        </w:rPr>
        <w:tab/>
        <w:t>Профессиональные мастерские в учебных заведениях как способ овладения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44.</w:t>
      </w:r>
      <w:r w:rsidRPr="00B10DF1">
        <w:rPr>
          <w:sz w:val="28"/>
          <w:szCs w:val="28"/>
        </w:rPr>
        <w:tab/>
        <w:t>Критерий личностной готовности Индивидуальная работа педагога по овладению педагогической технологией.</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45.</w:t>
      </w:r>
      <w:r w:rsidRPr="00B10DF1">
        <w:rPr>
          <w:sz w:val="28"/>
          <w:szCs w:val="28"/>
        </w:rPr>
        <w:tab/>
        <w:t>педагога к работе с детьми.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46.</w:t>
      </w:r>
      <w:r w:rsidRPr="00B10DF1">
        <w:rPr>
          <w:sz w:val="28"/>
          <w:szCs w:val="28"/>
        </w:rPr>
        <w:tab/>
        <w:t>Ценностные отношения и  профессионально - личностные качества педагога.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47.</w:t>
      </w:r>
      <w:r w:rsidRPr="00B10DF1">
        <w:rPr>
          <w:sz w:val="28"/>
          <w:szCs w:val="28"/>
        </w:rPr>
        <w:tab/>
        <w:t>Педагогическое взаимодействие и воздействие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48.</w:t>
      </w:r>
      <w:r w:rsidRPr="00B10DF1">
        <w:rPr>
          <w:sz w:val="28"/>
          <w:szCs w:val="28"/>
        </w:rPr>
        <w:tab/>
        <w:t>Педагогическое внушение и убеждение.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49.</w:t>
      </w:r>
      <w:r w:rsidRPr="00B10DF1">
        <w:rPr>
          <w:sz w:val="28"/>
          <w:szCs w:val="28"/>
        </w:rPr>
        <w:tab/>
        <w:t>Педагогическая техника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50.</w:t>
      </w:r>
      <w:r w:rsidRPr="00B10DF1">
        <w:rPr>
          <w:sz w:val="28"/>
          <w:szCs w:val="28"/>
        </w:rPr>
        <w:tab/>
        <w:t>Общие сведения о споре.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51.</w:t>
      </w:r>
      <w:r w:rsidRPr="00B10DF1">
        <w:rPr>
          <w:sz w:val="28"/>
          <w:szCs w:val="28"/>
        </w:rPr>
        <w:tab/>
        <w:t>Основные положения теории аргументации в технике ведения спора.</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52.</w:t>
      </w:r>
      <w:r w:rsidRPr="00B10DF1">
        <w:rPr>
          <w:sz w:val="28"/>
          <w:szCs w:val="28"/>
        </w:rPr>
        <w:tab/>
        <w:t>Технология ведения дискуссии..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53.</w:t>
      </w:r>
      <w:r w:rsidRPr="00B10DF1">
        <w:rPr>
          <w:sz w:val="28"/>
          <w:szCs w:val="28"/>
        </w:rPr>
        <w:tab/>
        <w:t>Техника полемического мастерства преподавателя.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54.</w:t>
      </w:r>
      <w:r w:rsidRPr="00B10DF1">
        <w:rPr>
          <w:sz w:val="28"/>
          <w:szCs w:val="28"/>
        </w:rPr>
        <w:tab/>
        <w:t>Педагогический конфликт и тактика его разрешения.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55.</w:t>
      </w:r>
      <w:r w:rsidRPr="00B10DF1">
        <w:rPr>
          <w:sz w:val="28"/>
          <w:szCs w:val="28"/>
        </w:rPr>
        <w:tab/>
        <w:t>Особенности конфликтов в детском и юношеском возрасте.</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56.</w:t>
      </w:r>
      <w:r w:rsidRPr="00B10DF1">
        <w:rPr>
          <w:sz w:val="28"/>
          <w:szCs w:val="28"/>
        </w:rPr>
        <w:tab/>
        <w:t>Технология педагогической оценки.</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57.</w:t>
      </w:r>
      <w:r w:rsidRPr="00B10DF1">
        <w:rPr>
          <w:sz w:val="28"/>
          <w:szCs w:val="28"/>
        </w:rPr>
        <w:tab/>
        <w:t>Технология положительного подкрепления..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58.</w:t>
      </w:r>
      <w:r w:rsidRPr="00B10DF1">
        <w:rPr>
          <w:sz w:val="28"/>
          <w:szCs w:val="28"/>
        </w:rPr>
        <w:tab/>
        <w:t>Технология современного учебного занятия.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59.</w:t>
      </w:r>
      <w:r w:rsidRPr="00B10DF1">
        <w:rPr>
          <w:sz w:val="28"/>
          <w:szCs w:val="28"/>
        </w:rPr>
        <w:tab/>
        <w:t>Технология педагогического требования..</w:t>
      </w:r>
    </w:p>
    <w:p w:rsidR="00157935" w:rsidRPr="00B10DF1" w:rsidRDefault="00157935" w:rsidP="00157935">
      <w:pPr>
        <w:pStyle w:val="ReportMain"/>
        <w:tabs>
          <w:tab w:val="left" w:pos="1134"/>
        </w:tabs>
        <w:suppressAutoHyphens/>
        <w:ind w:firstLine="709"/>
        <w:jc w:val="both"/>
        <w:rPr>
          <w:sz w:val="28"/>
          <w:szCs w:val="28"/>
        </w:rPr>
      </w:pPr>
      <w:r w:rsidRPr="00B10DF1">
        <w:rPr>
          <w:sz w:val="28"/>
          <w:szCs w:val="28"/>
        </w:rPr>
        <w:t>60.</w:t>
      </w:r>
      <w:r w:rsidRPr="00B10DF1">
        <w:rPr>
          <w:sz w:val="28"/>
          <w:szCs w:val="28"/>
        </w:rPr>
        <w:tab/>
        <w:t>Педагогическое творчество преподавателя.</w:t>
      </w:r>
    </w:p>
    <w:p w:rsidR="00CC77ED" w:rsidRDefault="00CC77ED" w:rsidP="007A112A">
      <w:pPr>
        <w:pStyle w:val="ReportMain"/>
        <w:suppressAutoHyphens/>
        <w:jc w:val="both"/>
        <w:rPr>
          <w:i/>
          <w:sz w:val="28"/>
        </w:rPr>
      </w:pPr>
    </w:p>
    <w:p w:rsidR="00CC77ED" w:rsidRDefault="00CC77ED" w:rsidP="007A112A">
      <w:pPr>
        <w:pStyle w:val="ReportMain"/>
        <w:suppressAutoHyphens/>
        <w:jc w:val="both"/>
        <w:rPr>
          <w:i/>
          <w:sz w:val="28"/>
        </w:rPr>
      </w:pPr>
    </w:p>
    <w:p w:rsidR="00CC77ED" w:rsidRDefault="00CC77ED" w:rsidP="007A112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C77ED" w:rsidRDefault="00CC77ED" w:rsidP="007A112A">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CC77ED" w:rsidRPr="00CC77ED" w:rsidTr="00CC77ED">
        <w:tblPrEx>
          <w:tblCellMar>
            <w:top w:w="0" w:type="dxa"/>
            <w:bottom w:w="0" w:type="dxa"/>
          </w:tblCellMar>
        </w:tblPrEx>
        <w:trPr>
          <w:trHeight w:val="805"/>
          <w:tblHeader/>
        </w:trPr>
        <w:tc>
          <w:tcPr>
            <w:tcW w:w="2137"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4-балльная</w:t>
            </w:r>
          </w:p>
          <w:p w:rsidR="00CC77ED" w:rsidRPr="00157935" w:rsidRDefault="00CC77ED" w:rsidP="007A112A">
            <w:pPr>
              <w:pStyle w:val="ReportMain"/>
              <w:suppressAutoHyphens/>
              <w:jc w:val="center"/>
              <w:rPr>
                <w:i/>
                <w:szCs w:val="24"/>
              </w:rPr>
            </w:pPr>
            <w:r w:rsidRPr="00157935">
              <w:rPr>
                <w:i/>
                <w:szCs w:val="24"/>
              </w:rPr>
              <w:t>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Отлично</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Хорошо</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Удовлетворительно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Неудовлетворительно</w:t>
            </w:r>
          </w:p>
        </w:tc>
      </w:tr>
      <w:tr w:rsidR="00CC77ED" w:rsidRPr="00CC77ED" w:rsidTr="00CC77ED">
        <w:tblPrEx>
          <w:tblCellMar>
            <w:top w:w="0" w:type="dxa"/>
            <w:bottom w:w="0" w:type="dxa"/>
          </w:tblCellMar>
        </w:tblPrEx>
        <w:trPr>
          <w:trHeight w:val="839"/>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100 балльная шкала</w:t>
            </w:r>
          </w:p>
        </w:tc>
        <w:tc>
          <w:tcPr>
            <w:tcW w:w="1843"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85-100</w:t>
            </w:r>
          </w:p>
        </w:tc>
        <w:tc>
          <w:tcPr>
            <w:tcW w:w="1559"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70-84</w:t>
            </w:r>
          </w:p>
        </w:tc>
        <w:tc>
          <w:tcPr>
            <w:tcW w:w="2245"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50-69</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0-49</w:t>
            </w:r>
          </w:p>
        </w:tc>
      </w:tr>
      <w:tr w:rsidR="00CC77ED" w:rsidRPr="00CC77ED" w:rsidTr="0064012D">
        <w:tblPrEx>
          <w:tblCellMar>
            <w:top w:w="0" w:type="dxa"/>
            <w:bottom w:w="0" w:type="dxa"/>
          </w:tblCellMar>
        </w:tblPrEx>
        <w:trPr>
          <w:trHeight w:val="573"/>
        </w:trPr>
        <w:tc>
          <w:tcPr>
            <w:tcW w:w="2137" w:type="dxa"/>
            <w:shd w:val="clear" w:color="auto" w:fill="auto"/>
          </w:tcPr>
          <w:p w:rsidR="00CC77ED" w:rsidRPr="00157935" w:rsidRDefault="00CC77ED" w:rsidP="007A112A">
            <w:pPr>
              <w:pStyle w:val="ReportMain"/>
              <w:suppressAutoHyphens/>
              <w:jc w:val="both"/>
              <w:rPr>
                <w:i/>
                <w:szCs w:val="24"/>
              </w:rPr>
            </w:pPr>
            <w:r w:rsidRPr="00157935">
              <w:rPr>
                <w:i/>
                <w:szCs w:val="24"/>
              </w:rPr>
              <w:t>Бинарная шкала</w:t>
            </w:r>
          </w:p>
        </w:tc>
        <w:tc>
          <w:tcPr>
            <w:tcW w:w="5647" w:type="dxa"/>
            <w:gridSpan w:val="3"/>
            <w:shd w:val="clear" w:color="auto" w:fill="auto"/>
            <w:vAlign w:val="center"/>
          </w:tcPr>
          <w:p w:rsidR="00CC77ED" w:rsidRPr="00157935" w:rsidRDefault="00CC77ED" w:rsidP="007A112A">
            <w:pPr>
              <w:pStyle w:val="ReportMain"/>
              <w:suppressAutoHyphens/>
              <w:jc w:val="center"/>
              <w:rPr>
                <w:i/>
                <w:szCs w:val="24"/>
              </w:rPr>
            </w:pPr>
            <w:r w:rsidRPr="00157935">
              <w:rPr>
                <w:i/>
                <w:szCs w:val="24"/>
              </w:rPr>
              <w:t>Зачтено</w:t>
            </w:r>
          </w:p>
        </w:tc>
        <w:tc>
          <w:tcPr>
            <w:tcW w:w="2432" w:type="dxa"/>
            <w:shd w:val="clear" w:color="auto" w:fill="auto"/>
            <w:vAlign w:val="center"/>
          </w:tcPr>
          <w:p w:rsidR="00CC77ED" w:rsidRPr="00157935" w:rsidRDefault="00CC77ED" w:rsidP="007A112A">
            <w:pPr>
              <w:pStyle w:val="ReportMain"/>
              <w:suppressAutoHyphens/>
              <w:jc w:val="center"/>
              <w:rPr>
                <w:i/>
                <w:szCs w:val="24"/>
              </w:rPr>
            </w:pPr>
            <w:r w:rsidRPr="00157935">
              <w:rPr>
                <w:i/>
                <w:szCs w:val="24"/>
              </w:rPr>
              <w:t>Не зачтено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652"/>
        <w:gridCol w:w="4961"/>
      </w:tblGrid>
      <w:tr w:rsidR="00157935" w:rsidRPr="000833AC" w:rsidTr="00DC31FF">
        <w:tblPrEx>
          <w:tblCellMar>
            <w:top w:w="0" w:type="dxa"/>
            <w:bottom w:w="0" w:type="dxa"/>
          </w:tblCellMar>
        </w:tblPrEx>
        <w:trPr>
          <w:tblHeader/>
        </w:trPr>
        <w:tc>
          <w:tcPr>
            <w:tcW w:w="2603"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2652"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2652"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практического задания;</w:t>
            </w:r>
          </w:p>
          <w:p w:rsidR="00157935" w:rsidRPr="000833AC" w:rsidRDefault="00157935" w:rsidP="00DC31FF">
            <w:pPr>
              <w:widowControl w:val="0"/>
              <w:spacing w:after="0" w:line="240" w:lineRule="auto"/>
              <w:rPr>
                <w:i/>
                <w:sz w:val="24"/>
              </w:rPr>
            </w:pPr>
            <w:r w:rsidRPr="000833AC">
              <w:rPr>
                <w:i/>
                <w:sz w:val="24"/>
              </w:rPr>
              <w:t>2. Своевременность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t>3. Последовательность и рациональность в</w:t>
            </w:r>
            <w:r w:rsidRPr="000833AC">
              <w:rPr>
                <w:i/>
                <w:sz w:val="24"/>
              </w:rPr>
              <w:t>ы</w:t>
            </w:r>
            <w:r w:rsidRPr="000833AC">
              <w:rPr>
                <w:i/>
                <w:sz w:val="24"/>
              </w:rPr>
              <w:t>полнения задания;</w:t>
            </w:r>
          </w:p>
          <w:p w:rsidR="00157935" w:rsidRPr="000833AC" w:rsidRDefault="00157935" w:rsidP="00DC31FF">
            <w:pPr>
              <w:widowControl w:val="0"/>
              <w:spacing w:after="0" w:line="240" w:lineRule="auto"/>
              <w:rPr>
                <w:i/>
                <w:sz w:val="24"/>
              </w:rPr>
            </w:pPr>
            <w:r w:rsidRPr="000833AC">
              <w:rPr>
                <w:i/>
                <w:sz w:val="24"/>
              </w:rPr>
              <w:lastRenderedPageBreak/>
              <w:t>4. Самостоятельность решения;</w:t>
            </w:r>
          </w:p>
          <w:p w:rsidR="00157935" w:rsidRPr="000833AC" w:rsidRDefault="00157935" w:rsidP="00DC31FF">
            <w:pPr>
              <w:widowControl w:val="0"/>
              <w:spacing w:after="0" w:line="240" w:lineRule="auto"/>
              <w:rPr>
                <w:i/>
                <w:sz w:val="24"/>
              </w:rPr>
            </w:pPr>
            <w:r w:rsidRPr="000833AC">
              <w:rPr>
                <w:i/>
                <w:sz w:val="24"/>
              </w:rPr>
              <w:t>5. и т.д.</w:t>
            </w: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Задание решено самостоятельно. При этом составлен правильный алгоритм решения з</w:t>
            </w:r>
            <w:r w:rsidRPr="000833AC">
              <w:rPr>
                <w:i/>
                <w:sz w:val="24"/>
              </w:rPr>
              <w:t>а</w:t>
            </w:r>
            <w:r w:rsidRPr="000833AC">
              <w:rPr>
                <w:i/>
                <w:sz w:val="24"/>
              </w:rPr>
              <w:t>дания, в логических рассуждениях, в выборе формул и решении нет ошибок, получен ве</w:t>
            </w:r>
            <w:r w:rsidRPr="000833AC">
              <w:rPr>
                <w:i/>
                <w:sz w:val="24"/>
              </w:rPr>
              <w:t>р</w:t>
            </w:r>
            <w:r w:rsidRPr="000833AC">
              <w:rPr>
                <w:i/>
                <w:sz w:val="24"/>
              </w:rPr>
              <w:t>ный ответ, задание решено рациональным способом.</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Хорошо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Задание решено с помощью преподавателя. </w:t>
            </w:r>
            <w:r w:rsidRPr="000833AC">
              <w:rPr>
                <w:i/>
                <w:sz w:val="24"/>
              </w:rPr>
              <w:lastRenderedPageBreak/>
              <w:t>При этом составлен правильный алгоритм решения задания, в логическом рассуждении и решении нет существенных ошибок; правил</w:t>
            </w:r>
            <w:r w:rsidRPr="000833AC">
              <w:rPr>
                <w:i/>
                <w:sz w:val="24"/>
              </w:rPr>
              <w:t>ь</w:t>
            </w:r>
            <w:r w:rsidRPr="000833AC">
              <w:rPr>
                <w:i/>
                <w:sz w:val="24"/>
              </w:rPr>
              <w:t>но сделан выбор формул для решения; есть объяснение решения, но задание решено нер</w:t>
            </w:r>
            <w:r w:rsidRPr="000833AC">
              <w:rPr>
                <w:i/>
                <w:sz w:val="24"/>
              </w:rPr>
              <w:t>а</w:t>
            </w:r>
            <w:r w:rsidRPr="000833AC">
              <w:rPr>
                <w:i/>
                <w:sz w:val="24"/>
              </w:rPr>
              <w:t>циональным способом или допущено не более двух несущественных ошибок, получен верный ответ.</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lastRenderedPageBreak/>
              <w:t>Удовлетворительно</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решено с подсказками преподавателя. При этом задание понято правильно, в логич</w:t>
            </w:r>
            <w:r w:rsidRPr="000833AC">
              <w:rPr>
                <w:i/>
                <w:sz w:val="24"/>
              </w:rPr>
              <w:t>е</w:t>
            </w:r>
            <w:r w:rsidRPr="000833AC">
              <w:rPr>
                <w:i/>
                <w:sz w:val="24"/>
              </w:rPr>
              <w:t>ском рассуждении нет существенных ошибок, но допущены существенные ошибки в выборе формул или в математических расчетах; з</w:t>
            </w:r>
            <w:r w:rsidRPr="000833AC">
              <w:rPr>
                <w:i/>
                <w:sz w:val="24"/>
              </w:rPr>
              <w:t>а</w:t>
            </w:r>
            <w:r w:rsidRPr="000833AC">
              <w:rPr>
                <w:i/>
                <w:sz w:val="24"/>
              </w:rPr>
              <w:t>дание решено не полностью или в общем виде.</w:t>
            </w:r>
          </w:p>
        </w:tc>
      </w:tr>
      <w:tr w:rsidR="00157935" w:rsidRPr="000833AC" w:rsidTr="00DC31FF">
        <w:tblPrEx>
          <w:tblCellMar>
            <w:top w:w="0" w:type="dxa"/>
            <w:bottom w:w="0" w:type="dxa"/>
          </w:tblCellMar>
        </w:tblPrEx>
        <w:tc>
          <w:tcPr>
            <w:tcW w:w="2603" w:type="dxa"/>
            <w:shd w:val="clear" w:color="auto" w:fill="auto"/>
          </w:tcPr>
          <w:p w:rsidR="00157935" w:rsidRPr="000833AC" w:rsidRDefault="00157935" w:rsidP="00DC31FF">
            <w:pPr>
              <w:widowControl w:val="0"/>
              <w:spacing w:after="0" w:line="240" w:lineRule="auto"/>
              <w:rPr>
                <w:i/>
                <w:sz w:val="24"/>
              </w:rPr>
            </w:pPr>
            <w:r w:rsidRPr="000833AC">
              <w:rPr>
                <w:i/>
                <w:sz w:val="24"/>
              </w:rPr>
              <w:t xml:space="preserve">Неудовлетворительно </w:t>
            </w:r>
          </w:p>
        </w:tc>
        <w:tc>
          <w:tcPr>
            <w:tcW w:w="2652" w:type="dxa"/>
            <w:vMerge/>
            <w:shd w:val="clear" w:color="auto" w:fill="auto"/>
          </w:tcPr>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Задание не решено.</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57935" w:rsidRPr="00CC77ED" w:rsidTr="00CC77ED">
        <w:tblPrEx>
          <w:tblCellMar>
            <w:top w:w="0" w:type="dxa"/>
            <w:bottom w:w="0" w:type="dxa"/>
          </w:tblCellMar>
        </w:tblPrEx>
        <w:trPr>
          <w:tblHeader/>
        </w:trPr>
        <w:tc>
          <w:tcPr>
            <w:tcW w:w="2137"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4-балльная шкала</w:t>
            </w:r>
          </w:p>
        </w:tc>
        <w:tc>
          <w:tcPr>
            <w:tcW w:w="3118"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Показатели</w:t>
            </w:r>
          </w:p>
        </w:tc>
        <w:tc>
          <w:tcPr>
            <w:tcW w:w="4961" w:type="dxa"/>
            <w:shd w:val="clear" w:color="auto" w:fill="auto"/>
            <w:vAlign w:val="center"/>
          </w:tcPr>
          <w:p w:rsidR="00157935" w:rsidRPr="000833AC" w:rsidRDefault="00157935" w:rsidP="00DC31FF">
            <w:pPr>
              <w:widowControl w:val="0"/>
              <w:spacing w:after="0" w:line="240" w:lineRule="auto"/>
              <w:jc w:val="center"/>
              <w:rPr>
                <w:i/>
                <w:sz w:val="24"/>
              </w:rPr>
            </w:pPr>
            <w:r w:rsidRPr="000833AC">
              <w:rPr>
                <w:i/>
                <w:sz w:val="24"/>
              </w:rPr>
              <w:t>Критерии</w:t>
            </w:r>
          </w:p>
        </w:tc>
      </w:tr>
      <w:tr w:rsidR="00157935" w:rsidRPr="00CC77ED" w:rsidTr="00CC77ED">
        <w:tblPrEx>
          <w:tblCellMar>
            <w:top w:w="0" w:type="dxa"/>
            <w:bottom w:w="0" w:type="dxa"/>
          </w:tblCellMar>
        </w:tblPrEx>
        <w:tc>
          <w:tcPr>
            <w:tcW w:w="2137" w:type="dxa"/>
            <w:shd w:val="clear" w:color="auto" w:fill="auto"/>
          </w:tcPr>
          <w:p w:rsidR="00157935" w:rsidRPr="000833AC" w:rsidRDefault="00157935" w:rsidP="00DC31FF">
            <w:pPr>
              <w:widowControl w:val="0"/>
              <w:spacing w:after="0" w:line="240" w:lineRule="auto"/>
              <w:rPr>
                <w:i/>
                <w:sz w:val="24"/>
              </w:rPr>
            </w:pPr>
            <w:r w:rsidRPr="000833AC">
              <w:rPr>
                <w:i/>
                <w:sz w:val="24"/>
              </w:rPr>
              <w:t>Отлично</w:t>
            </w:r>
          </w:p>
        </w:tc>
        <w:tc>
          <w:tcPr>
            <w:tcW w:w="3118" w:type="dxa"/>
            <w:vMerge w:val="restart"/>
            <w:shd w:val="clear" w:color="auto" w:fill="auto"/>
          </w:tcPr>
          <w:p w:rsidR="00157935" w:rsidRPr="000833AC" w:rsidRDefault="00157935" w:rsidP="00DC31FF">
            <w:pPr>
              <w:widowControl w:val="0"/>
              <w:spacing w:after="0" w:line="240" w:lineRule="auto"/>
              <w:rPr>
                <w:i/>
                <w:sz w:val="24"/>
              </w:rPr>
            </w:pPr>
            <w:r w:rsidRPr="000833AC">
              <w:rPr>
                <w:i/>
                <w:sz w:val="24"/>
              </w:rPr>
              <w:t>1. Полнота выполнения тестовых заданий;</w:t>
            </w:r>
          </w:p>
          <w:p w:rsidR="00157935" w:rsidRPr="000833AC" w:rsidRDefault="00157935" w:rsidP="00DC31FF">
            <w:pPr>
              <w:widowControl w:val="0"/>
              <w:spacing w:after="0" w:line="240" w:lineRule="auto"/>
              <w:rPr>
                <w:i/>
                <w:sz w:val="24"/>
              </w:rPr>
            </w:pPr>
            <w:r w:rsidRPr="000833AC">
              <w:rPr>
                <w:i/>
                <w:sz w:val="24"/>
              </w:rPr>
              <w:t>2. Своевременность выпо</w:t>
            </w:r>
            <w:r w:rsidRPr="000833AC">
              <w:rPr>
                <w:i/>
                <w:sz w:val="24"/>
              </w:rPr>
              <w:t>л</w:t>
            </w:r>
            <w:r w:rsidRPr="000833AC">
              <w:rPr>
                <w:i/>
                <w:sz w:val="24"/>
              </w:rPr>
              <w:t>нения;</w:t>
            </w:r>
          </w:p>
          <w:p w:rsidR="00157935" w:rsidRPr="000833AC" w:rsidRDefault="00157935" w:rsidP="00DC31FF">
            <w:pPr>
              <w:widowControl w:val="0"/>
              <w:spacing w:after="0" w:line="240" w:lineRule="auto"/>
              <w:rPr>
                <w:i/>
                <w:sz w:val="24"/>
              </w:rPr>
            </w:pPr>
            <w:r w:rsidRPr="000833AC">
              <w:rPr>
                <w:i/>
                <w:sz w:val="24"/>
              </w:rPr>
              <w:t>3. Правильность ответов на вопросы;</w:t>
            </w:r>
          </w:p>
          <w:p w:rsidR="00157935" w:rsidRPr="000833AC" w:rsidRDefault="00157935" w:rsidP="00DC31FF">
            <w:pPr>
              <w:widowControl w:val="0"/>
              <w:spacing w:after="0" w:line="240" w:lineRule="auto"/>
              <w:rPr>
                <w:i/>
                <w:sz w:val="24"/>
              </w:rPr>
            </w:pPr>
            <w:r w:rsidRPr="000833AC">
              <w:rPr>
                <w:i/>
                <w:sz w:val="24"/>
              </w:rPr>
              <w:t>4. Самостоятельность тестирования.</w:t>
            </w:r>
          </w:p>
          <w:p w:rsidR="00157935" w:rsidRPr="000833AC" w:rsidRDefault="00157935" w:rsidP="00DC31FF">
            <w:pPr>
              <w:widowControl w:val="0"/>
              <w:spacing w:after="0" w:line="240" w:lineRule="auto"/>
              <w:rPr>
                <w:i/>
                <w:sz w:val="24"/>
              </w:rPr>
            </w:pPr>
          </w:p>
        </w:tc>
        <w:tc>
          <w:tcPr>
            <w:tcW w:w="4961" w:type="dxa"/>
            <w:shd w:val="clear" w:color="auto" w:fill="auto"/>
          </w:tcPr>
          <w:p w:rsidR="00157935" w:rsidRPr="000833AC" w:rsidRDefault="00157935" w:rsidP="00DC31FF">
            <w:pPr>
              <w:widowControl w:val="0"/>
              <w:spacing w:after="0" w:line="240" w:lineRule="auto"/>
              <w:rPr>
                <w:i/>
                <w:sz w:val="24"/>
              </w:rPr>
            </w:pPr>
            <w:r w:rsidRPr="000833AC">
              <w:rPr>
                <w:i/>
                <w:sz w:val="24"/>
              </w:rPr>
              <w:t>Выполнено 85-100 % заданий предложенного теста, в заданиях открытого типа дан по</w:t>
            </w:r>
            <w:r w:rsidRPr="000833AC">
              <w:rPr>
                <w:i/>
                <w:sz w:val="24"/>
              </w:rPr>
              <w:t>л</w:t>
            </w:r>
            <w:r w:rsidRPr="000833AC">
              <w:rPr>
                <w:i/>
                <w:sz w:val="24"/>
              </w:rPr>
              <w:t>ный, развернутый ответ на поставленный вопрос.</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Хорошо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Удовлетворител</w:t>
            </w:r>
            <w:r w:rsidRPr="000833AC">
              <w:rPr>
                <w:i/>
              </w:rPr>
              <w:t>ь</w:t>
            </w:r>
            <w:r w:rsidRPr="000833AC">
              <w:rPr>
                <w:i/>
              </w:rPr>
              <w:t>но</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50- 69 %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w:t>
            </w:r>
            <w:r w:rsidRPr="000833AC">
              <w:rPr>
                <w:i/>
              </w:rPr>
              <w:t>и</w:t>
            </w:r>
            <w:r w:rsidRPr="000833AC">
              <w:rPr>
                <w:i/>
              </w:rPr>
              <w:t>ческими ошибками.</w:t>
            </w:r>
          </w:p>
        </w:tc>
      </w:tr>
      <w:tr w:rsidR="00157935" w:rsidRPr="00CC77ED" w:rsidTr="00CC77ED">
        <w:tblPrEx>
          <w:tblCellMar>
            <w:top w:w="0" w:type="dxa"/>
            <w:bottom w:w="0" w:type="dxa"/>
          </w:tblCellMar>
        </w:tblPrEx>
        <w:tc>
          <w:tcPr>
            <w:tcW w:w="2137" w:type="dxa"/>
            <w:shd w:val="clear" w:color="auto" w:fill="auto"/>
          </w:tcPr>
          <w:p w:rsidR="00157935" w:rsidRPr="00CC77ED" w:rsidRDefault="00157935" w:rsidP="007A112A">
            <w:pPr>
              <w:pStyle w:val="ReportMain"/>
              <w:rPr>
                <w:i/>
              </w:rPr>
            </w:pPr>
            <w:r w:rsidRPr="000833AC">
              <w:rPr>
                <w:i/>
              </w:rPr>
              <w:t>Неудовлетвор</w:t>
            </w:r>
            <w:r w:rsidRPr="000833AC">
              <w:rPr>
                <w:i/>
              </w:rPr>
              <w:t>и</w:t>
            </w:r>
            <w:r w:rsidRPr="000833AC">
              <w:rPr>
                <w:i/>
              </w:rPr>
              <w:t xml:space="preserve">тельно </w:t>
            </w:r>
          </w:p>
        </w:tc>
        <w:tc>
          <w:tcPr>
            <w:tcW w:w="3118" w:type="dxa"/>
            <w:vMerge/>
            <w:shd w:val="clear" w:color="auto" w:fill="auto"/>
          </w:tcPr>
          <w:p w:rsidR="00157935" w:rsidRPr="00CC77ED" w:rsidRDefault="00157935" w:rsidP="007A112A">
            <w:pPr>
              <w:pStyle w:val="ReportMain"/>
              <w:suppressAutoHyphens/>
              <w:rPr>
                <w:i/>
              </w:rPr>
            </w:pPr>
          </w:p>
        </w:tc>
        <w:tc>
          <w:tcPr>
            <w:tcW w:w="4961" w:type="dxa"/>
            <w:shd w:val="clear" w:color="auto" w:fill="auto"/>
          </w:tcPr>
          <w:p w:rsidR="00157935" w:rsidRPr="00CC77ED" w:rsidRDefault="00157935" w:rsidP="007A112A">
            <w:pPr>
              <w:pStyle w:val="ReportMain"/>
              <w:suppressAutoHyphens/>
              <w:rPr>
                <w:i/>
              </w:rPr>
            </w:pPr>
            <w:r w:rsidRPr="000833AC">
              <w:rPr>
                <w:i/>
              </w:rPr>
              <w:t>Выполнено≥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77ED" w:rsidRDefault="00CC77ED" w:rsidP="007A112A">
      <w:pPr>
        <w:pStyle w:val="ReportMain"/>
        <w:suppressAutoHyphens/>
        <w:jc w:val="both"/>
        <w:rPr>
          <w:sz w:val="28"/>
        </w:rPr>
      </w:pPr>
    </w:p>
    <w:p w:rsidR="00CC77ED" w:rsidRDefault="00CC77ED" w:rsidP="007A112A">
      <w:pPr>
        <w:pStyle w:val="ReportMain"/>
        <w:suppressAutoHyphens/>
        <w:jc w:val="both"/>
        <w:rPr>
          <w:sz w:val="28"/>
        </w:rPr>
      </w:pPr>
    </w:p>
    <w:p w:rsidR="00CC77ED" w:rsidRDefault="00CC77ED" w:rsidP="007A112A">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CC77ED" w:rsidRPr="00CC77ED" w:rsidTr="00CC77ED">
        <w:tblPrEx>
          <w:tblCellMar>
            <w:top w:w="0" w:type="dxa"/>
            <w:bottom w:w="0" w:type="dxa"/>
          </w:tblCellMar>
        </w:tblPrEx>
        <w:trPr>
          <w:tblHeader/>
        </w:trPr>
        <w:tc>
          <w:tcPr>
            <w:tcW w:w="2137" w:type="dxa"/>
            <w:shd w:val="clear" w:color="auto" w:fill="auto"/>
            <w:vAlign w:val="center"/>
          </w:tcPr>
          <w:p w:rsidR="00CC77ED" w:rsidRPr="00CC77ED" w:rsidRDefault="00CC77ED" w:rsidP="007A112A">
            <w:pPr>
              <w:pStyle w:val="ReportMain"/>
              <w:suppressAutoHyphens/>
              <w:jc w:val="center"/>
              <w:rPr>
                <w:i/>
              </w:rPr>
            </w:pPr>
            <w:r w:rsidRPr="00CC77ED">
              <w:rPr>
                <w:i/>
              </w:rPr>
              <w:t>4-балльная шкала</w:t>
            </w:r>
          </w:p>
        </w:tc>
        <w:tc>
          <w:tcPr>
            <w:tcW w:w="3118" w:type="dxa"/>
            <w:shd w:val="clear" w:color="auto" w:fill="auto"/>
            <w:vAlign w:val="center"/>
          </w:tcPr>
          <w:p w:rsidR="00CC77ED" w:rsidRPr="00CC77ED" w:rsidRDefault="00CC77ED" w:rsidP="007A112A">
            <w:pPr>
              <w:pStyle w:val="ReportMain"/>
              <w:suppressAutoHyphens/>
              <w:jc w:val="center"/>
              <w:rPr>
                <w:i/>
              </w:rPr>
            </w:pPr>
            <w:r w:rsidRPr="00CC77ED">
              <w:rPr>
                <w:i/>
              </w:rPr>
              <w:t>Показатели</w:t>
            </w:r>
          </w:p>
        </w:tc>
        <w:tc>
          <w:tcPr>
            <w:tcW w:w="4961" w:type="dxa"/>
            <w:shd w:val="clear" w:color="auto" w:fill="auto"/>
            <w:vAlign w:val="center"/>
          </w:tcPr>
          <w:p w:rsidR="00CC77ED" w:rsidRPr="00CC77ED" w:rsidRDefault="00CC77ED" w:rsidP="007A112A">
            <w:pPr>
              <w:pStyle w:val="ReportMain"/>
              <w:suppressAutoHyphens/>
              <w:jc w:val="center"/>
              <w:rPr>
                <w:i/>
              </w:rPr>
            </w:pPr>
            <w:r w:rsidRPr="00CC77ED">
              <w:rPr>
                <w:i/>
              </w:rPr>
              <w:t>Критерии</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Отлично</w:t>
            </w:r>
          </w:p>
        </w:tc>
        <w:tc>
          <w:tcPr>
            <w:tcW w:w="3118" w:type="dxa"/>
            <w:vMerge w:val="restart"/>
            <w:shd w:val="clear" w:color="auto" w:fill="auto"/>
          </w:tcPr>
          <w:p w:rsidR="00CC77ED" w:rsidRPr="00CC77ED" w:rsidRDefault="00CC77ED" w:rsidP="007A112A">
            <w:pPr>
              <w:pStyle w:val="ReportMain"/>
              <w:suppressAutoHyphens/>
              <w:rPr>
                <w:i/>
              </w:rPr>
            </w:pPr>
            <w:r w:rsidRPr="00CC77ED">
              <w:rPr>
                <w:i/>
              </w:rPr>
              <w:t>1. Полнота изложения теоретического материала;</w:t>
            </w:r>
          </w:p>
          <w:p w:rsidR="00CC77ED" w:rsidRPr="00CC77ED" w:rsidRDefault="00CC77ED" w:rsidP="007A112A">
            <w:pPr>
              <w:pStyle w:val="ReportMain"/>
              <w:suppressAutoHyphens/>
              <w:rPr>
                <w:i/>
              </w:rPr>
            </w:pPr>
            <w:r w:rsidRPr="00CC77ED">
              <w:rPr>
                <w:i/>
              </w:rPr>
              <w:t>2. Полнота и правильность решения практического задания;</w:t>
            </w:r>
          </w:p>
          <w:p w:rsidR="00CC77ED" w:rsidRPr="00CC77ED" w:rsidRDefault="00CC77ED" w:rsidP="007A112A">
            <w:pPr>
              <w:pStyle w:val="ReportMain"/>
              <w:suppressAutoHyphens/>
              <w:rPr>
                <w:i/>
              </w:rPr>
            </w:pPr>
            <w:r w:rsidRPr="00CC77ED">
              <w:rPr>
                <w:i/>
              </w:rPr>
              <w:t>3. Правильность и/или аргументированность изложения (последовательность действий);</w:t>
            </w:r>
          </w:p>
          <w:p w:rsidR="00CC77ED" w:rsidRPr="00CC77ED" w:rsidRDefault="00CC77ED" w:rsidP="007A112A">
            <w:pPr>
              <w:pStyle w:val="ReportMain"/>
              <w:suppressAutoHyphens/>
              <w:rPr>
                <w:i/>
              </w:rPr>
            </w:pPr>
            <w:r w:rsidRPr="00CC77ED">
              <w:rPr>
                <w:i/>
              </w:rPr>
              <w:lastRenderedPageBreak/>
              <w:t>4. Самостоятельность ответа;</w:t>
            </w:r>
          </w:p>
          <w:p w:rsidR="00CC77ED" w:rsidRPr="00CC77ED" w:rsidRDefault="00CC77ED" w:rsidP="007A112A">
            <w:pPr>
              <w:pStyle w:val="ReportMain"/>
              <w:suppressAutoHyphens/>
              <w:rPr>
                <w:i/>
              </w:rPr>
            </w:pPr>
            <w:r w:rsidRPr="00CC77ED">
              <w:rPr>
                <w:i/>
              </w:rPr>
              <w:t>5. Культура речи;</w:t>
            </w:r>
          </w:p>
          <w:p w:rsidR="00CC77ED" w:rsidRPr="00CC77ED" w:rsidRDefault="00CC77ED" w:rsidP="007A112A">
            <w:pPr>
              <w:pStyle w:val="ReportMain"/>
              <w:suppressAutoHyphens/>
              <w:rPr>
                <w:i/>
              </w:rPr>
            </w:pPr>
            <w:r w:rsidRPr="00CC77ED">
              <w:rPr>
                <w:i/>
              </w:rPr>
              <w:t>6. и т.д.</w:t>
            </w:r>
          </w:p>
        </w:tc>
        <w:tc>
          <w:tcPr>
            <w:tcW w:w="4961" w:type="dxa"/>
            <w:shd w:val="clear" w:color="auto" w:fill="auto"/>
          </w:tcPr>
          <w:p w:rsidR="00CC77ED" w:rsidRPr="00CC77ED" w:rsidRDefault="00CC77ED" w:rsidP="007A112A">
            <w:pPr>
              <w:pStyle w:val="ReportMain"/>
              <w:suppressAutoHyphens/>
              <w:rPr>
                <w:i/>
              </w:rPr>
            </w:pPr>
            <w:r w:rsidRPr="00CC77ED">
              <w:rPr>
                <w:i/>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lastRenderedPageBreak/>
              <w:t>Хорошо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lastRenderedPageBreak/>
              <w:t>Удовлетворител</w:t>
            </w:r>
            <w:r w:rsidRPr="00CC77ED">
              <w:rPr>
                <w:i/>
              </w:rPr>
              <w:t>ь</w:t>
            </w:r>
            <w:r w:rsidRPr="00CC77ED">
              <w:rPr>
                <w:i/>
              </w:rPr>
              <w:t>но</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77ED" w:rsidRPr="00CC77ED" w:rsidTr="00CC77ED">
        <w:tblPrEx>
          <w:tblCellMar>
            <w:top w:w="0" w:type="dxa"/>
            <w:bottom w:w="0" w:type="dxa"/>
          </w:tblCellMar>
        </w:tblPrEx>
        <w:tc>
          <w:tcPr>
            <w:tcW w:w="2137" w:type="dxa"/>
            <w:shd w:val="clear" w:color="auto" w:fill="auto"/>
          </w:tcPr>
          <w:p w:rsidR="00CC77ED" w:rsidRPr="00CC77ED" w:rsidRDefault="00CC77ED" w:rsidP="007A112A">
            <w:pPr>
              <w:pStyle w:val="ReportMain"/>
              <w:rPr>
                <w:i/>
              </w:rPr>
            </w:pPr>
            <w:r w:rsidRPr="00CC77ED">
              <w:rPr>
                <w:i/>
              </w:rPr>
              <w:t>Неудовлетвор</w:t>
            </w:r>
            <w:r w:rsidRPr="00CC77ED">
              <w:rPr>
                <w:i/>
              </w:rPr>
              <w:t>и</w:t>
            </w:r>
            <w:r w:rsidRPr="00CC77ED">
              <w:rPr>
                <w:i/>
              </w:rPr>
              <w:t xml:space="preserve">тельно </w:t>
            </w:r>
          </w:p>
        </w:tc>
        <w:tc>
          <w:tcPr>
            <w:tcW w:w="3118" w:type="dxa"/>
            <w:vMerge/>
            <w:shd w:val="clear" w:color="auto" w:fill="auto"/>
          </w:tcPr>
          <w:p w:rsidR="00CC77ED" w:rsidRPr="00CC77ED" w:rsidRDefault="00CC77ED" w:rsidP="007A112A">
            <w:pPr>
              <w:pStyle w:val="ReportMain"/>
              <w:suppressAutoHyphens/>
              <w:rPr>
                <w:i/>
              </w:rPr>
            </w:pPr>
          </w:p>
        </w:tc>
        <w:tc>
          <w:tcPr>
            <w:tcW w:w="4961" w:type="dxa"/>
            <w:shd w:val="clear" w:color="auto" w:fill="auto"/>
          </w:tcPr>
          <w:p w:rsidR="00CC77ED" w:rsidRPr="00CC77ED" w:rsidRDefault="00CC77ED" w:rsidP="007A112A">
            <w:pPr>
              <w:pStyle w:val="ReportMain"/>
              <w:suppressAutoHyphens/>
              <w:rPr>
                <w:i/>
              </w:rPr>
            </w:pPr>
            <w:r w:rsidRPr="00CC77E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77ED" w:rsidRDefault="00CC77ED" w:rsidP="007A112A">
      <w:pPr>
        <w:pStyle w:val="ReportMain"/>
        <w:suppressAutoHyphens/>
        <w:jc w:val="both"/>
        <w:rPr>
          <w:i/>
        </w:rPr>
      </w:pPr>
    </w:p>
    <w:p w:rsidR="00CC77ED" w:rsidRDefault="00CC77ED" w:rsidP="007A112A">
      <w:pPr>
        <w:pStyle w:val="ReportMain"/>
        <w:suppressAutoHyphens/>
        <w:jc w:val="both"/>
        <w:rPr>
          <w:i/>
        </w:rPr>
      </w:pPr>
    </w:p>
    <w:p w:rsidR="00CC77ED" w:rsidRDefault="00CC77ED" w:rsidP="007A112A">
      <w:pPr>
        <w:pStyle w:val="ReportMain"/>
        <w:keepNext/>
        <w:suppressAutoHyphens/>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7935" w:rsidRPr="000833AC" w:rsidRDefault="00157935" w:rsidP="00157935">
      <w:pPr>
        <w:widowControl w:val="0"/>
        <w:spacing w:after="0" w:line="240" w:lineRule="auto"/>
        <w:ind w:firstLine="709"/>
        <w:jc w:val="both"/>
        <w:rPr>
          <w:i/>
          <w:sz w:val="24"/>
        </w:rPr>
      </w:pPr>
      <w:r w:rsidRPr="000833AC">
        <w:rPr>
          <w:i/>
          <w:sz w:val="24"/>
        </w:rPr>
        <w:t>Тесты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w:t>
      </w:r>
      <w:r w:rsidRPr="000833AC">
        <w:rPr>
          <w:i/>
          <w:sz w:val="24"/>
        </w:rPr>
        <w:t>о</w:t>
      </w:r>
      <w:r w:rsidRPr="000833AC">
        <w:rPr>
          <w:i/>
          <w:sz w:val="24"/>
        </w:rPr>
        <w:t>мендуется для оценки знаний, умений и владений студентов .Используется веб-приложение «Ун</w:t>
      </w:r>
      <w:r w:rsidRPr="000833AC">
        <w:rPr>
          <w:i/>
          <w:sz w:val="24"/>
        </w:rPr>
        <w:t>и</w:t>
      </w:r>
      <w:r w:rsidRPr="000833AC">
        <w:rPr>
          <w:i/>
          <w:sz w:val="24"/>
        </w:rPr>
        <w:t>версальная система тестирования  БГТИ». На тестирование отводится 60  минут. Каждый в</w:t>
      </w:r>
      <w:r w:rsidRPr="000833AC">
        <w:rPr>
          <w:i/>
          <w:sz w:val="24"/>
        </w:rPr>
        <w:t>а</w:t>
      </w:r>
      <w:r w:rsidRPr="000833AC">
        <w:rPr>
          <w:i/>
          <w:sz w:val="24"/>
        </w:rPr>
        <w:t>риант тестовых заданий включает 20 вопросов. За каждый правильный  ответ на вопрос  дае</w:t>
      </w:r>
      <w:r w:rsidRPr="000833AC">
        <w:rPr>
          <w:i/>
          <w:sz w:val="24"/>
        </w:rPr>
        <w:t>т</w:t>
      </w:r>
      <w:r w:rsidRPr="000833AC">
        <w:rPr>
          <w:i/>
          <w:sz w:val="24"/>
        </w:rPr>
        <w:t xml:space="preserve">ся 1 балл. Оценка «отлично» выставляется студенту, если он набрал 85 % правильных ответов. Оценка «хорошо» ставится, если студент набрал от 70 до 85 %. Оценка «Удовлетворительно» ставится, если студент набрал   от 50 до 69 % правильных ответов. «Неудовлетворительно» ставится, если студент набрал менее 50 % Алгоритм самостоятельной работы студента с </w:t>
      </w:r>
      <w:r w:rsidRPr="000833AC">
        <w:rPr>
          <w:i/>
          <w:sz w:val="24"/>
        </w:rPr>
        <w:lastRenderedPageBreak/>
        <w:t>тестовыми заданиями: прочитать и понять смысловую часть тестового задания, выбрать стратегию ответа соответствующего конкретному вопросу, затем студент даёт ответы на тестовые задания. Выполнив задания теста по всему модулю,  студент сверяет результат с о</w:t>
      </w:r>
      <w:r w:rsidRPr="000833AC">
        <w:rPr>
          <w:i/>
          <w:sz w:val="24"/>
        </w:rPr>
        <w:t>т</w:t>
      </w:r>
      <w:r w:rsidRPr="000833AC">
        <w:rPr>
          <w:i/>
          <w:sz w:val="24"/>
        </w:rPr>
        <w:t>ветами. Если студент ошибся, то необходимо разобраться с причиной ошибки, а потом пройти тест заново.</w:t>
      </w:r>
    </w:p>
    <w:p w:rsidR="00157935" w:rsidRPr="000833AC" w:rsidRDefault="00157935" w:rsidP="00157935">
      <w:pPr>
        <w:widowControl w:val="0"/>
        <w:spacing w:after="0" w:line="240" w:lineRule="auto"/>
        <w:ind w:firstLine="709"/>
        <w:jc w:val="both"/>
        <w:rPr>
          <w:i/>
          <w:sz w:val="24"/>
        </w:rPr>
      </w:pPr>
      <w:r w:rsidRPr="000833AC">
        <w:rPr>
          <w:i/>
          <w:sz w:val="24"/>
        </w:rPr>
        <w:t>Вопросы для опроса - средство контроля, организованное как специальная беседа препод</w:t>
      </w:r>
      <w:r w:rsidRPr="000833AC">
        <w:rPr>
          <w:i/>
          <w:sz w:val="24"/>
        </w:rPr>
        <w:t>а</w:t>
      </w:r>
      <w:r w:rsidRPr="000833AC">
        <w:rPr>
          <w:i/>
          <w:sz w:val="24"/>
        </w:rPr>
        <w:t>вателя с обучающимся на темы, связанные с изучаемой дисциплиной, и рассчитанное на выясн</w:t>
      </w:r>
      <w:r w:rsidRPr="000833AC">
        <w:rPr>
          <w:i/>
          <w:sz w:val="24"/>
        </w:rPr>
        <w:t>е</w:t>
      </w:r>
      <w:r w:rsidRPr="000833AC">
        <w:rPr>
          <w:i/>
          <w:sz w:val="24"/>
        </w:rPr>
        <w:t>ние объема знаний обучающегося по определенному разделу, теме, проблеме и т.п. Для ответа на вопрос студенту необходимо изучить теоретический материал, определить содержание пон</w:t>
      </w:r>
      <w:r w:rsidRPr="000833AC">
        <w:rPr>
          <w:i/>
          <w:sz w:val="24"/>
        </w:rPr>
        <w:t>я</w:t>
      </w:r>
      <w:r w:rsidRPr="000833AC">
        <w:rPr>
          <w:i/>
          <w:sz w:val="24"/>
        </w:rPr>
        <w:t>тий, закономерностей. Ответ на вопрос не требует глубокого  аналитического осмысления. Студенту достаточно определить теоретические позиции содержания вопроса.</w:t>
      </w:r>
    </w:p>
    <w:p w:rsidR="00157935" w:rsidRPr="000833AC" w:rsidRDefault="00157935" w:rsidP="00157935">
      <w:pPr>
        <w:widowControl w:val="0"/>
        <w:spacing w:after="0" w:line="240" w:lineRule="auto"/>
        <w:ind w:firstLine="709"/>
        <w:jc w:val="both"/>
        <w:rPr>
          <w:i/>
          <w:sz w:val="24"/>
        </w:rPr>
      </w:pPr>
      <w:r w:rsidRPr="000833AC">
        <w:rPr>
          <w:i/>
          <w:sz w:val="24"/>
        </w:rPr>
        <w:t>Проблемные вопросы требуют поиска ответа на спорные, дискуссионные вопросы. Особое внимание следует уделить выработке способности самостоятельного мышления, обоснования собственной позиции по рассматриваемым вопросам.</w:t>
      </w:r>
    </w:p>
    <w:p w:rsidR="00157935" w:rsidRPr="000833AC" w:rsidRDefault="00157935" w:rsidP="00157935">
      <w:pPr>
        <w:widowControl w:val="0"/>
        <w:spacing w:after="0" w:line="240" w:lineRule="auto"/>
        <w:ind w:firstLine="709"/>
        <w:jc w:val="both"/>
        <w:rPr>
          <w:i/>
          <w:sz w:val="24"/>
        </w:rPr>
      </w:pPr>
      <w:r w:rsidRPr="000833AC">
        <w:rPr>
          <w:i/>
          <w:sz w:val="24"/>
        </w:rPr>
        <w:t>Практические задания предусматривают решение с позиции практико-ориентированной направленности, изучение теоретического материала, его анализ, выявление закономерностей, причинно-следственных связей, обобщение и рефлексию.</w:t>
      </w:r>
    </w:p>
    <w:p w:rsidR="00157935" w:rsidRPr="000833AC" w:rsidRDefault="00157935" w:rsidP="00157935">
      <w:pPr>
        <w:widowControl w:val="0"/>
        <w:spacing w:after="0" w:line="240" w:lineRule="auto"/>
        <w:ind w:firstLine="709"/>
        <w:jc w:val="both"/>
        <w:rPr>
          <w:i/>
          <w:sz w:val="24"/>
        </w:rPr>
      </w:pPr>
      <w:r w:rsidRPr="000833AC">
        <w:rPr>
          <w:i/>
          <w:sz w:val="24"/>
        </w:rPr>
        <w:t>При выполнении исследовательских заданий студенту необходимо  изучить теоретич</w:t>
      </w:r>
      <w:r w:rsidRPr="000833AC">
        <w:rPr>
          <w:i/>
          <w:sz w:val="24"/>
        </w:rPr>
        <w:t>е</w:t>
      </w:r>
      <w:r w:rsidRPr="000833AC">
        <w:rPr>
          <w:i/>
          <w:sz w:val="24"/>
        </w:rPr>
        <w:t>ский материал по теме, продумать  собственные действия по выполнению задания, составить план работы, выделяя главное. Приветствуется использование изречений великих ученых-мыслителей. Каждое задание необходимо подкреплять аргументами и фактами. Особое вним</w:t>
      </w:r>
      <w:r w:rsidRPr="000833AC">
        <w:rPr>
          <w:i/>
          <w:sz w:val="24"/>
        </w:rPr>
        <w:t>а</w:t>
      </w:r>
      <w:r w:rsidRPr="000833AC">
        <w:rPr>
          <w:i/>
          <w:sz w:val="24"/>
        </w:rPr>
        <w:t>ние следует уделить готовности отстаивать собственную точку зрения и отвечать на вопросы преподавателя и однокурсников.</w:t>
      </w:r>
    </w:p>
    <w:p w:rsidR="00157935" w:rsidRPr="000833AC" w:rsidRDefault="00157935" w:rsidP="00157935">
      <w:pPr>
        <w:widowControl w:val="0"/>
        <w:spacing w:after="0" w:line="240" w:lineRule="auto"/>
        <w:ind w:firstLine="709"/>
        <w:jc w:val="both"/>
        <w:rPr>
          <w:i/>
          <w:sz w:val="24"/>
        </w:rPr>
      </w:pPr>
      <w:r w:rsidRPr="000833AC">
        <w:rPr>
          <w:i/>
          <w:sz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w:t>
      </w:r>
      <w:r w:rsidRPr="000833AC">
        <w:rPr>
          <w:i/>
          <w:sz w:val="24"/>
        </w:rPr>
        <w:t>р</w:t>
      </w:r>
      <w:r w:rsidRPr="000833AC">
        <w:rPr>
          <w:i/>
          <w:sz w:val="24"/>
        </w:rPr>
        <w:t>ме. На ответ и решение задачи студенту отводится 40 минут. За ответ на теоретические в</w:t>
      </w:r>
      <w:r w:rsidRPr="000833AC">
        <w:rPr>
          <w:i/>
          <w:sz w:val="24"/>
        </w:rPr>
        <w:t>о</w:t>
      </w:r>
      <w:r w:rsidRPr="000833AC">
        <w:rPr>
          <w:i/>
          <w:sz w:val="24"/>
        </w:rPr>
        <w:t>просы студент может получить максимально 5 баллов, за решение задачи  4 балла. Перевод ба</w:t>
      </w:r>
      <w:r w:rsidRPr="000833AC">
        <w:rPr>
          <w:i/>
          <w:sz w:val="24"/>
        </w:rPr>
        <w:t>л</w:t>
      </w:r>
      <w:r w:rsidRPr="000833AC">
        <w:rPr>
          <w:i/>
          <w:sz w:val="24"/>
        </w:rPr>
        <w:t>лов в оценку:</w:t>
      </w:r>
      <w:r w:rsidRPr="000833AC">
        <w:rPr>
          <w:i/>
          <w:sz w:val="24"/>
        </w:rPr>
        <w:tab/>
        <w:t>4-5б. – «отлично»,  6-7 б. – «хорошо», 7-8 б – «отлично»</w:t>
      </w:r>
    </w:p>
    <w:p w:rsidR="00731614" w:rsidRPr="00CC77ED" w:rsidRDefault="00731614" w:rsidP="00157935">
      <w:pPr>
        <w:pStyle w:val="ReportMain"/>
        <w:suppressAutoHyphens/>
        <w:ind w:firstLine="709"/>
        <w:jc w:val="both"/>
        <w:rPr>
          <w:sz w:val="28"/>
        </w:rPr>
      </w:pPr>
    </w:p>
    <w:sectPr w:rsidR="00731614" w:rsidRPr="00CC77ED" w:rsidSect="00CC77ED">
      <w:footerReference w:type="default" r:id="rId9"/>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65" w:rsidRDefault="00FA1165" w:rsidP="00CC77ED">
      <w:pPr>
        <w:spacing w:after="0" w:line="240" w:lineRule="auto"/>
      </w:pPr>
      <w:r>
        <w:separator/>
      </w:r>
    </w:p>
  </w:endnote>
  <w:endnote w:type="continuationSeparator" w:id="0">
    <w:p w:rsidR="00FA1165" w:rsidRDefault="00FA1165" w:rsidP="00CC7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E" w:rsidRPr="00CC77ED" w:rsidRDefault="000F2AEE" w:rsidP="00CC77E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5F1B54">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65" w:rsidRDefault="00FA1165" w:rsidP="00CC77ED">
      <w:pPr>
        <w:spacing w:after="0" w:line="240" w:lineRule="auto"/>
      </w:pPr>
      <w:r>
        <w:separator/>
      </w:r>
    </w:p>
  </w:footnote>
  <w:footnote w:type="continuationSeparator" w:id="0">
    <w:p w:rsidR="00FA1165" w:rsidRDefault="00FA1165" w:rsidP="00CC7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0080A"/>
    <w:lvl w:ilvl="0">
      <w:start w:val="1"/>
      <w:numFmt w:val="decimal"/>
      <w:pStyle w:val="5"/>
      <w:lvlText w:val="%1."/>
      <w:lvlJc w:val="left"/>
      <w:pPr>
        <w:tabs>
          <w:tab w:val="num" w:pos="1492"/>
        </w:tabs>
        <w:ind w:left="1492" w:hanging="360"/>
      </w:pPr>
    </w:lvl>
  </w:abstractNum>
  <w:abstractNum w:abstractNumId="1">
    <w:nsid w:val="FFFFFF7D"/>
    <w:multiLevelType w:val="singleLevel"/>
    <w:tmpl w:val="4D728172"/>
    <w:lvl w:ilvl="0">
      <w:start w:val="1"/>
      <w:numFmt w:val="decimal"/>
      <w:pStyle w:val="4"/>
      <w:lvlText w:val="%1."/>
      <w:lvlJc w:val="left"/>
      <w:pPr>
        <w:tabs>
          <w:tab w:val="num" w:pos="1209"/>
        </w:tabs>
        <w:ind w:left="1209" w:hanging="360"/>
      </w:pPr>
    </w:lvl>
  </w:abstractNum>
  <w:abstractNum w:abstractNumId="2">
    <w:nsid w:val="FFFFFF7E"/>
    <w:multiLevelType w:val="singleLevel"/>
    <w:tmpl w:val="7B222326"/>
    <w:lvl w:ilvl="0">
      <w:start w:val="1"/>
      <w:numFmt w:val="decimal"/>
      <w:pStyle w:val="3"/>
      <w:lvlText w:val="%1."/>
      <w:lvlJc w:val="left"/>
      <w:pPr>
        <w:tabs>
          <w:tab w:val="num" w:pos="926"/>
        </w:tabs>
        <w:ind w:left="926" w:hanging="360"/>
      </w:pPr>
    </w:lvl>
  </w:abstractNum>
  <w:abstractNum w:abstractNumId="3">
    <w:nsid w:val="FFFFFF7F"/>
    <w:multiLevelType w:val="singleLevel"/>
    <w:tmpl w:val="F550C626"/>
    <w:lvl w:ilvl="0">
      <w:start w:val="1"/>
      <w:numFmt w:val="decimal"/>
      <w:pStyle w:val="2"/>
      <w:lvlText w:val="%1."/>
      <w:lvlJc w:val="left"/>
      <w:pPr>
        <w:tabs>
          <w:tab w:val="num" w:pos="643"/>
        </w:tabs>
        <w:ind w:left="643" w:hanging="360"/>
      </w:pPr>
    </w:lvl>
  </w:abstractNum>
  <w:abstractNum w:abstractNumId="4">
    <w:nsid w:val="FFFFFF80"/>
    <w:multiLevelType w:val="singleLevel"/>
    <w:tmpl w:val="AE78AA4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B4B40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2E0B56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C8275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D2AFB12"/>
    <w:lvl w:ilvl="0">
      <w:start w:val="1"/>
      <w:numFmt w:val="decimal"/>
      <w:pStyle w:val="a"/>
      <w:lvlText w:val="%1."/>
      <w:lvlJc w:val="left"/>
      <w:pPr>
        <w:tabs>
          <w:tab w:val="num" w:pos="360"/>
        </w:tabs>
        <w:ind w:left="360" w:hanging="360"/>
      </w:pPr>
    </w:lvl>
  </w:abstractNum>
  <w:abstractNum w:abstractNumId="9">
    <w:nsid w:val="FFFFFF89"/>
    <w:multiLevelType w:val="singleLevel"/>
    <w:tmpl w:val="1236DD96"/>
    <w:lvl w:ilvl="0">
      <w:start w:val="1"/>
      <w:numFmt w:val="bullet"/>
      <w:pStyle w:val="a0"/>
      <w:lvlText w:val=""/>
      <w:lvlJc w:val="left"/>
      <w:pPr>
        <w:tabs>
          <w:tab w:val="num" w:pos="360"/>
        </w:tabs>
        <w:ind w:left="360" w:hanging="360"/>
      </w:pPr>
      <w:rPr>
        <w:rFonts w:ascii="Symbol" w:hAnsi="Symbol" w:hint="default"/>
      </w:rPr>
    </w:lvl>
  </w:abstractNum>
  <w:abstractNum w:abstractNumId="10">
    <w:nsid w:val="00D048AA"/>
    <w:multiLevelType w:val="hybridMultilevel"/>
    <w:tmpl w:val="5E04438A"/>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01361102"/>
    <w:multiLevelType w:val="hybridMultilevel"/>
    <w:tmpl w:val="7B889366"/>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018A3583"/>
    <w:multiLevelType w:val="hybridMultilevel"/>
    <w:tmpl w:val="310E7062"/>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FB58C7"/>
    <w:multiLevelType w:val="hybridMultilevel"/>
    <w:tmpl w:val="3B02502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C672FC"/>
    <w:multiLevelType w:val="hybridMultilevel"/>
    <w:tmpl w:val="1178AEB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07D221FC"/>
    <w:multiLevelType w:val="hybridMultilevel"/>
    <w:tmpl w:val="D528E8E0"/>
    <w:lvl w:ilvl="0" w:tplc="C9A65CFC">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08293AF8"/>
    <w:multiLevelType w:val="hybridMultilevel"/>
    <w:tmpl w:val="E7068CB6"/>
    <w:lvl w:ilvl="0" w:tplc="C9A65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A5700C"/>
    <w:multiLevelType w:val="hybridMultilevel"/>
    <w:tmpl w:val="93D27E4A"/>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0F9574FC"/>
    <w:multiLevelType w:val="hybridMultilevel"/>
    <w:tmpl w:val="529CB1B2"/>
    <w:lvl w:ilvl="0" w:tplc="C9A65C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0C623EF"/>
    <w:multiLevelType w:val="hybridMultilevel"/>
    <w:tmpl w:val="A1B4E77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527AC0"/>
    <w:multiLevelType w:val="hybridMultilevel"/>
    <w:tmpl w:val="D02EF046"/>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2AF74BB"/>
    <w:multiLevelType w:val="multilevel"/>
    <w:tmpl w:val="732AA4CA"/>
    <w:lvl w:ilvl="0">
      <w:start w:val="1"/>
      <w:numFmt w:val="decimal"/>
      <w:lvlText w:val="%1"/>
      <w:lvlJc w:val="left"/>
      <w:pPr>
        <w:ind w:left="525" w:hanging="525"/>
      </w:pPr>
      <w:rPr>
        <w:rFonts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7512467"/>
    <w:multiLevelType w:val="hybridMultilevel"/>
    <w:tmpl w:val="261EB000"/>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nsid w:val="1B2E6AEB"/>
    <w:multiLevelType w:val="hybridMultilevel"/>
    <w:tmpl w:val="EA5ED788"/>
    <w:lvl w:ilvl="0" w:tplc="C9A65CF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4">
    <w:nsid w:val="1CD671FB"/>
    <w:multiLevelType w:val="hybridMultilevel"/>
    <w:tmpl w:val="F3CC677A"/>
    <w:lvl w:ilvl="0" w:tplc="C9A65CF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5">
    <w:nsid w:val="1D3F317D"/>
    <w:multiLevelType w:val="hybridMultilevel"/>
    <w:tmpl w:val="8438B956"/>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F9E2C48"/>
    <w:multiLevelType w:val="hybridMultilevel"/>
    <w:tmpl w:val="02561B04"/>
    <w:lvl w:ilvl="0" w:tplc="C9A65CF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21556D9A"/>
    <w:multiLevelType w:val="hybridMultilevel"/>
    <w:tmpl w:val="FC5AD19C"/>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2A67385"/>
    <w:multiLevelType w:val="hybridMultilevel"/>
    <w:tmpl w:val="911C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9A65C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5BD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0C7E93"/>
    <w:multiLevelType w:val="hybridMultilevel"/>
    <w:tmpl w:val="FC061F9A"/>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9903A2D"/>
    <w:multiLevelType w:val="hybridMultilevel"/>
    <w:tmpl w:val="A9B6493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9FB46ED"/>
    <w:multiLevelType w:val="hybridMultilevel"/>
    <w:tmpl w:val="6F184AA6"/>
    <w:lvl w:ilvl="0" w:tplc="C9A65C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2B2F6AB4"/>
    <w:multiLevelType w:val="hybridMultilevel"/>
    <w:tmpl w:val="A9C44560"/>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2D1B1324"/>
    <w:multiLevelType w:val="hybridMultilevel"/>
    <w:tmpl w:val="16FAD81C"/>
    <w:lvl w:ilvl="0" w:tplc="C9A65CF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31C76AF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89E5564"/>
    <w:multiLevelType w:val="hybridMultilevel"/>
    <w:tmpl w:val="62247074"/>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B614884"/>
    <w:multiLevelType w:val="multilevel"/>
    <w:tmpl w:val="8592D6A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963473"/>
    <w:multiLevelType w:val="multilevel"/>
    <w:tmpl w:val="DB4449D8"/>
    <w:lvl w:ilvl="0">
      <w:start w:val="1"/>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3D74503F"/>
    <w:multiLevelType w:val="hybridMultilevel"/>
    <w:tmpl w:val="AC56E61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3DA81A08"/>
    <w:multiLevelType w:val="hybridMultilevel"/>
    <w:tmpl w:val="B12EC94A"/>
    <w:lvl w:ilvl="0" w:tplc="C9A65CF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3DC73593"/>
    <w:multiLevelType w:val="hybridMultilevel"/>
    <w:tmpl w:val="F9608294"/>
    <w:lvl w:ilvl="0" w:tplc="C9A65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D4EBC"/>
    <w:multiLevelType w:val="hybridMultilevel"/>
    <w:tmpl w:val="70223AE8"/>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3F4F72F4"/>
    <w:multiLevelType w:val="hybridMultilevel"/>
    <w:tmpl w:val="824E47B0"/>
    <w:lvl w:ilvl="0" w:tplc="C9A65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2DE74FF"/>
    <w:multiLevelType w:val="hybridMultilevel"/>
    <w:tmpl w:val="3DE8702C"/>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ACE78B9"/>
    <w:multiLevelType w:val="hybridMultilevel"/>
    <w:tmpl w:val="6BDEB01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B3F7E54"/>
    <w:multiLevelType w:val="hybridMultilevel"/>
    <w:tmpl w:val="46DAAAFA"/>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E3F1044"/>
    <w:multiLevelType w:val="hybridMultilevel"/>
    <w:tmpl w:val="B2A01E9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E4E39D8"/>
    <w:multiLevelType w:val="hybridMultilevel"/>
    <w:tmpl w:val="A4F6DA58"/>
    <w:lvl w:ilvl="0" w:tplc="C9A65CF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9">
    <w:nsid w:val="509B7FB5"/>
    <w:multiLevelType w:val="hybridMultilevel"/>
    <w:tmpl w:val="197AC9D8"/>
    <w:lvl w:ilvl="0" w:tplc="C9A65C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5DF07C3C"/>
    <w:multiLevelType w:val="hybridMultilevel"/>
    <w:tmpl w:val="B372C5B2"/>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5E3C60A3"/>
    <w:multiLevelType w:val="multilevel"/>
    <w:tmpl w:val="3538EDBA"/>
    <w:lvl w:ilvl="0">
      <w:start w:val="1"/>
      <w:numFmt w:val="decimal"/>
      <w:lvlText w:val="%1"/>
      <w:lvlJc w:val="left"/>
      <w:pPr>
        <w:ind w:left="435" w:hanging="435"/>
      </w:pPr>
      <w:rPr>
        <w:rFonts w:hint="default"/>
      </w:rPr>
    </w:lvl>
    <w:lvl w:ilvl="1">
      <w:start w:val="1"/>
      <w:numFmt w:val="decimal"/>
      <w:lvlText w:val="%1.%2"/>
      <w:lvlJc w:val="left"/>
      <w:pPr>
        <w:ind w:left="1504" w:hanging="43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nsid w:val="666D3538"/>
    <w:multiLevelType w:val="hybridMultilevel"/>
    <w:tmpl w:val="DAD487DA"/>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6A743D50"/>
    <w:multiLevelType w:val="hybridMultilevel"/>
    <w:tmpl w:val="DC4CFF28"/>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6C066D8F"/>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55">
    <w:nsid w:val="729B6AD8"/>
    <w:multiLevelType w:val="hybridMultilevel"/>
    <w:tmpl w:val="7222F6E8"/>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2C7483"/>
    <w:multiLevelType w:val="hybridMultilevel"/>
    <w:tmpl w:val="2710D3F6"/>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76A617D"/>
    <w:multiLevelType w:val="hybridMultilevel"/>
    <w:tmpl w:val="A88A49B4"/>
    <w:lvl w:ilvl="0" w:tplc="C9A65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AFB5447"/>
    <w:multiLevelType w:val="hybridMultilevel"/>
    <w:tmpl w:val="CE540194"/>
    <w:lvl w:ilvl="0" w:tplc="C9A65C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7C5C169D"/>
    <w:multiLevelType w:val="hybridMultilevel"/>
    <w:tmpl w:val="815AF1E0"/>
    <w:lvl w:ilvl="0" w:tplc="C9A65CF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0">
    <w:nsid w:val="7E1411FD"/>
    <w:multiLevelType w:val="hybridMultilevel"/>
    <w:tmpl w:val="AA7C01B4"/>
    <w:lvl w:ilvl="0" w:tplc="C9A65CF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5"/>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4"/>
  </w:num>
  <w:num w:numId="14">
    <w:abstractNumId w:val="21"/>
  </w:num>
  <w:num w:numId="15">
    <w:abstractNumId w:val="38"/>
  </w:num>
  <w:num w:numId="16">
    <w:abstractNumId w:val="43"/>
  </w:num>
  <w:num w:numId="17">
    <w:abstractNumId w:val="16"/>
  </w:num>
  <w:num w:numId="18">
    <w:abstractNumId w:val="31"/>
  </w:num>
  <w:num w:numId="19">
    <w:abstractNumId w:val="45"/>
  </w:num>
  <w:num w:numId="20">
    <w:abstractNumId w:val="55"/>
  </w:num>
  <w:num w:numId="21">
    <w:abstractNumId w:val="19"/>
  </w:num>
  <w:num w:numId="22">
    <w:abstractNumId w:val="57"/>
  </w:num>
  <w:num w:numId="23">
    <w:abstractNumId w:val="44"/>
  </w:num>
  <w:num w:numId="24">
    <w:abstractNumId w:val="52"/>
  </w:num>
  <w:num w:numId="25">
    <w:abstractNumId w:val="46"/>
  </w:num>
  <w:num w:numId="26">
    <w:abstractNumId w:val="32"/>
  </w:num>
  <w:num w:numId="27">
    <w:abstractNumId w:val="36"/>
  </w:num>
  <w:num w:numId="28">
    <w:abstractNumId w:val="47"/>
  </w:num>
  <w:num w:numId="29">
    <w:abstractNumId w:val="28"/>
  </w:num>
  <w:num w:numId="30">
    <w:abstractNumId w:val="23"/>
  </w:num>
  <w:num w:numId="31">
    <w:abstractNumId w:val="58"/>
  </w:num>
  <w:num w:numId="32">
    <w:abstractNumId w:val="27"/>
  </w:num>
  <w:num w:numId="33">
    <w:abstractNumId w:val="50"/>
  </w:num>
  <w:num w:numId="34">
    <w:abstractNumId w:val="39"/>
  </w:num>
  <w:num w:numId="35">
    <w:abstractNumId w:val="13"/>
  </w:num>
  <w:num w:numId="36">
    <w:abstractNumId w:val="13"/>
    <w:lvlOverride w:ilvl="0"/>
    <w:lvlOverride w:ilvl="1"/>
    <w:lvlOverride w:ilvl="2"/>
    <w:lvlOverride w:ilvl="3"/>
    <w:lvlOverride w:ilvl="4"/>
    <w:lvlOverride w:ilvl="5"/>
    <w:lvlOverride w:ilvl="6"/>
    <w:lvlOverride w:ilvl="7"/>
    <w:lvlOverride w:ilvl="8"/>
  </w:num>
  <w:num w:numId="37">
    <w:abstractNumId w:val="22"/>
  </w:num>
  <w:num w:numId="38">
    <w:abstractNumId w:val="56"/>
  </w:num>
  <w:num w:numId="39">
    <w:abstractNumId w:val="41"/>
  </w:num>
  <w:num w:numId="40">
    <w:abstractNumId w:val="40"/>
  </w:num>
  <w:num w:numId="41">
    <w:abstractNumId w:val="20"/>
  </w:num>
  <w:num w:numId="42">
    <w:abstractNumId w:val="53"/>
  </w:num>
  <w:num w:numId="43">
    <w:abstractNumId w:val="30"/>
  </w:num>
  <w:num w:numId="44">
    <w:abstractNumId w:val="10"/>
  </w:num>
  <w:num w:numId="45">
    <w:abstractNumId w:val="25"/>
  </w:num>
  <w:num w:numId="46">
    <w:abstractNumId w:val="49"/>
  </w:num>
  <w:num w:numId="47">
    <w:abstractNumId w:val="48"/>
  </w:num>
  <w:num w:numId="48">
    <w:abstractNumId w:val="59"/>
  </w:num>
  <w:num w:numId="49">
    <w:abstractNumId w:val="42"/>
  </w:num>
  <w:num w:numId="50">
    <w:abstractNumId w:val="18"/>
  </w:num>
  <w:num w:numId="51">
    <w:abstractNumId w:val="24"/>
  </w:num>
  <w:num w:numId="52">
    <w:abstractNumId w:val="11"/>
  </w:num>
  <w:num w:numId="53">
    <w:abstractNumId w:val="34"/>
  </w:num>
  <w:num w:numId="54">
    <w:abstractNumId w:val="37"/>
  </w:num>
  <w:num w:numId="55">
    <w:abstractNumId w:val="26"/>
  </w:num>
  <w:num w:numId="56">
    <w:abstractNumId w:val="14"/>
  </w:num>
  <w:num w:numId="57">
    <w:abstractNumId w:val="33"/>
  </w:num>
  <w:num w:numId="58">
    <w:abstractNumId w:val="60"/>
  </w:num>
  <w:num w:numId="59">
    <w:abstractNumId w:val="17"/>
  </w:num>
  <w:num w:numId="60">
    <w:abstractNumId w:val="12"/>
  </w:num>
  <w:num w:numId="61">
    <w:abstractNumId w:val="15"/>
  </w:num>
  <w:num w:numId="62">
    <w:abstractNumId w:val="5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C77ED"/>
    <w:rsid w:val="000256E6"/>
    <w:rsid w:val="0004470A"/>
    <w:rsid w:val="00050034"/>
    <w:rsid w:val="000F2AEE"/>
    <w:rsid w:val="00104E4B"/>
    <w:rsid w:val="00157935"/>
    <w:rsid w:val="001A41F5"/>
    <w:rsid w:val="001C161C"/>
    <w:rsid w:val="001D0176"/>
    <w:rsid w:val="00211EFD"/>
    <w:rsid w:val="00213163"/>
    <w:rsid w:val="002272C3"/>
    <w:rsid w:val="002F5A4D"/>
    <w:rsid w:val="003209A7"/>
    <w:rsid w:val="0034184F"/>
    <w:rsid w:val="00344295"/>
    <w:rsid w:val="003729A8"/>
    <w:rsid w:val="003B0EF6"/>
    <w:rsid w:val="00414D53"/>
    <w:rsid w:val="004210F3"/>
    <w:rsid w:val="00471F66"/>
    <w:rsid w:val="00473DBA"/>
    <w:rsid w:val="004821B5"/>
    <w:rsid w:val="004D4F15"/>
    <w:rsid w:val="004E41E3"/>
    <w:rsid w:val="005025FC"/>
    <w:rsid w:val="0051003F"/>
    <w:rsid w:val="00524E81"/>
    <w:rsid w:val="0054085D"/>
    <w:rsid w:val="00541D12"/>
    <w:rsid w:val="005B2C4E"/>
    <w:rsid w:val="005C661C"/>
    <w:rsid w:val="005F1B54"/>
    <w:rsid w:val="0060296E"/>
    <w:rsid w:val="00623325"/>
    <w:rsid w:val="006234E8"/>
    <w:rsid w:val="00627102"/>
    <w:rsid w:val="0064012D"/>
    <w:rsid w:val="006778FA"/>
    <w:rsid w:val="006B38F7"/>
    <w:rsid w:val="006C3961"/>
    <w:rsid w:val="007042F0"/>
    <w:rsid w:val="00731614"/>
    <w:rsid w:val="00735868"/>
    <w:rsid w:val="00742BC9"/>
    <w:rsid w:val="00743BC8"/>
    <w:rsid w:val="00762CDC"/>
    <w:rsid w:val="007A112A"/>
    <w:rsid w:val="007B5273"/>
    <w:rsid w:val="007D5BB1"/>
    <w:rsid w:val="00803291"/>
    <w:rsid w:val="0082531E"/>
    <w:rsid w:val="008E7E26"/>
    <w:rsid w:val="00924E83"/>
    <w:rsid w:val="00982262"/>
    <w:rsid w:val="0098497C"/>
    <w:rsid w:val="009C495F"/>
    <w:rsid w:val="00A042F5"/>
    <w:rsid w:val="00A16FC5"/>
    <w:rsid w:val="00A3353D"/>
    <w:rsid w:val="00A90799"/>
    <w:rsid w:val="00AA371B"/>
    <w:rsid w:val="00AA7B83"/>
    <w:rsid w:val="00AB662A"/>
    <w:rsid w:val="00AD04D4"/>
    <w:rsid w:val="00B10DF1"/>
    <w:rsid w:val="00B5024F"/>
    <w:rsid w:val="00B6700B"/>
    <w:rsid w:val="00B67B13"/>
    <w:rsid w:val="00B90E12"/>
    <w:rsid w:val="00B91750"/>
    <w:rsid w:val="00C0225B"/>
    <w:rsid w:val="00C058D5"/>
    <w:rsid w:val="00C52A32"/>
    <w:rsid w:val="00CC77ED"/>
    <w:rsid w:val="00CD10C8"/>
    <w:rsid w:val="00D57C4D"/>
    <w:rsid w:val="00D63487"/>
    <w:rsid w:val="00D64E0E"/>
    <w:rsid w:val="00DC31FF"/>
    <w:rsid w:val="00DC683E"/>
    <w:rsid w:val="00DF21D8"/>
    <w:rsid w:val="00DF6552"/>
    <w:rsid w:val="00E12E2D"/>
    <w:rsid w:val="00E64327"/>
    <w:rsid w:val="00E77655"/>
    <w:rsid w:val="00E95959"/>
    <w:rsid w:val="00EA5DBF"/>
    <w:rsid w:val="00F63842"/>
    <w:rsid w:val="00FA1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1EFD"/>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CC77ED"/>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CC77ED"/>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CC77ED"/>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CC77ED"/>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CC77ED"/>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CC77ED"/>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CC77ED"/>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CC77ED"/>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CC77ED"/>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C77ED"/>
    <w:pPr>
      <w:spacing w:after="0" w:line="240" w:lineRule="auto"/>
    </w:pPr>
    <w:rPr>
      <w:sz w:val="24"/>
    </w:rPr>
  </w:style>
  <w:style w:type="character" w:customStyle="1" w:styleId="ReportMain0">
    <w:name w:val="Report_Main Знак"/>
    <w:link w:val="ReportMain"/>
    <w:rsid w:val="00CC77ED"/>
    <w:rPr>
      <w:rFonts w:ascii="Times New Roman" w:hAnsi="Times New Roman" w:cs="Times New Roman"/>
      <w:sz w:val="24"/>
    </w:rPr>
  </w:style>
  <w:style w:type="paragraph" w:customStyle="1" w:styleId="ReportHead">
    <w:name w:val="Report_Head"/>
    <w:basedOn w:val="a2"/>
    <w:link w:val="ReportHead0"/>
    <w:rsid w:val="00CC77ED"/>
    <w:pPr>
      <w:spacing w:after="0" w:line="240" w:lineRule="auto"/>
      <w:jc w:val="center"/>
    </w:pPr>
    <w:rPr>
      <w:sz w:val="28"/>
    </w:rPr>
  </w:style>
  <w:style w:type="character" w:customStyle="1" w:styleId="ReportHead0">
    <w:name w:val="Report_Head Знак"/>
    <w:link w:val="ReportHead"/>
    <w:rsid w:val="00CC77ED"/>
    <w:rPr>
      <w:rFonts w:ascii="Times New Roman" w:hAnsi="Times New Roman" w:cs="Times New Roman"/>
      <w:sz w:val="28"/>
    </w:rPr>
  </w:style>
  <w:style w:type="numbering" w:styleId="111111">
    <w:name w:val="Outline List 2"/>
    <w:basedOn w:val="a5"/>
    <w:uiPriority w:val="99"/>
    <w:semiHidden/>
    <w:unhideWhenUsed/>
    <w:rsid w:val="00CC77ED"/>
    <w:pPr>
      <w:numPr>
        <w:numId w:val="1"/>
      </w:numPr>
    </w:pPr>
  </w:style>
  <w:style w:type="numbering" w:styleId="1ai">
    <w:name w:val="Outline List 1"/>
    <w:basedOn w:val="a5"/>
    <w:uiPriority w:val="99"/>
    <w:semiHidden/>
    <w:unhideWhenUsed/>
    <w:rsid w:val="00CC77ED"/>
    <w:pPr>
      <w:numPr>
        <w:numId w:val="2"/>
      </w:numPr>
    </w:pPr>
  </w:style>
  <w:style w:type="paragraph" w:styleId="a6">
    <w:name w:val="List Paragraph"/>
    <w:basedOn w:val="a2"/>
    <w:uiPriority w:val="34"/>
    <w:qFormat/>
    <w:rsid w:val="00CC77ED"/>
    <w:pPr>
      <w:ind w:left="720"/>
      <w:contextualSpacing/>
    </w:pPr>
  </w:style>
  <w:style w:type="paragraph" w:styleId="HTML">
    <w:name w:val="HTML Address"/>
    <w:basedOn w:val="a2"/>
    <w:link w:val="HTML0"/>
    <w:uiPriority w:val="99"/>
    <w:semiHidden/>
    <w:unhideWhenUsed/>
    <w:rsid w:val="00CC77ED"/>
    <w:pPr>
      <w:spacing w:after="0" w:line="240" w:lineRule="auto"/>
    </w:pPr>
    <w:rPr>
      <w:i/>
      <w:iCs/>
    </w:rPr>
  </w:style>
  <w:style w:type="character" w:customStyle="1" w:styleId="HTML0">
    <w:name w:val="Адрес HTML Знак"/>
    <w:link w:val="HTML"/>
    <w:uiPriority w:val="99"/>
    <w:semiHidden/>
    <w:rsid w:val="00CC77ED"/>
    <w:rPr>
      <w:rFonts w:ascii="Times New Roman" w:hAnsi="Times New Roman" w:cs="Times New Roman"/>
      <w:i/>
      <w:iCs/>
    </w:rPr>
  </w:style>
  <w:style w:type="paragraph" w:styleId="a7">
    <w:name w:val="envelope address"/>
    <w:basedOn w:val="a2"/>
    <w:uiPriority w:val="99"/>
    <w:semiHidden/>
    <w:unhideWhenUsed/>
    <w:rsid w:val="00CC77ED"/>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CC77ED"/>
    <w:rPr>
      <w:rFonts w:ascii="Times New Roman" w:hAnsi="Times New Roman" w:cs="Times New Roman"/>
    </w:rPr>
  </w:style>
  <w:style w:type="paragraph" w:styleId="a8">
    <w:name w:val="No Spacing"/>
    <w:uiPriority w:val="1"/>
    <w:qFormat/>
    <w:rsid w:val="00CC77ED"/>
    <w:rPr>
      <w:rFonts w:ascii="Times New Roman" w:hAnsi="Times New Roman"/>
      <w:sz w:val="22"/>
      <w:szCs w:val="22"/>
      <w:lang w:eastAsia="en-US"/>
    </w:rPr>
  </w:style>
  <w:style w:type="table" w:styleId="-1">
    <w:name w:val="Table Web 1"/>
    <w:basedOn w:val="a4"/>
    <w:uiPriority w:val="99"/>
    <w:semiHidden/>
    <w:unhideWhenUsed/>
    <w:rsid w:val="00CC77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C77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C77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C77ED"/>
    <w:pPr>
      <w:tabs>
        <w:tab w:val="center" w:pos="4677"/>
        <w:tab w:val="right" w:pos="9355"/>
      </w:tabs>
      <w:spacing w:after="0" w:line="240" w:lineRule="auto"/>
    </w:pPr>
  </w:style>
  <w:style w:type="character" w:customStyle="1" w:styleId="aa">
    <w:name w:val="Верхний колонтитул Знак"/>
    <w:link w:val="a9"/>
    <w:uiPriority w:val="99"/>
    <w:rsid w:val="00CC77ED"/>
    <w:rPr>
      <w:rFonts w:ascii="Times New Roman" w:hAnsi="Times New Roman" w:cs="Times New Roman"/>
    </w:rPr>
  </w:style>
  <w:style w:type="character" w:styleId="ab">
    <w:name w:val="Emphasis"/>
    <w:uiPriority w:val="20"/>
    <w:qFormat/>
    <w:rsid w:val="00CC77ED"/>
    <w:rPr>
      <w:rFonts w:ascii="Times New Roman" w:hAnsi="Times New Roman" w:cs="Times New Roman"/>
      <w:i/>
      <w:iCs/>
    </w:rPr>
  </w:style>
  <w:style w:type="paragraph" w:styleId="ac">
    <w:name w:val="Intense Quote"/>
    <w:basedOn w:val="a2"/>
    <w:next w:val="a2"/>
    <w:link w:val="ad"/>
    <w:uiPriority w:val="30"/>
    <w:qFormat/>
    <w:rsid w:val="00CC77ED"/>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CC77ED"/>
    <w:rPr>
      <w:rFonts w:ascii="Times New Roman" w:hAnsi="Times New Roman" w:cs="Times New Roman"/>
      <w:b/>
      <w:bCs/>
      <w:i/>
      <w:iCs/>
      <w:color w:val="4F81BD"/>
    </w:rPr>
  </w:style>
  <w:style w:type="character" w:styleId="ae">
    <w:name w:val="Hyperlink"/>
    <w:uiPriority w:val="99"/>
    <w:semiHidden/>
    <w:unhideWhenUsed/>
    <w:rsid w:val="00CC77ED"/>
    <w:rPr>
      <w:rFonts w:ascii="Times New Roman" w:hAnsi="Times New Roman" w:cs="Times New Roman"/>
      <w:color w:val="0000FF"/>
      <w:u w:val="single"/>
    </w:rPr>
  </w:style>
  <w:style w:type="paragraph" w:styleId="af">
    <w:name w:val="Date"/>
    <w:basedOn w:val="a2"/>
    <w:next w:val="a2"/>
    <w:link w:val="af0"/>
    <w:uiPriority w:val="99"/>
    <w:semiHidden/>
    <w:unhideWhenUsed/>
    <w:rsid w:val="00CC77ED"/>
  </w:style>
  <w:style w:type="character" w:customStyle="1" w:styleId="af0">
    <w:name w:val="Дата Знак"/>
    <w:link w:val="af"/>
    <w:uiPriority w:val="99"/>
    <w:semiHidden/>
    <w:rsid w:val="00CC77ED"/>
    <w:rPr>
      <w:rFonts w:ascii="Times New Roman" w:hAnsi="Times New Roman" w:cs="Times New Roman"/>
    </w:rPr>
  </w:style>
  <w:style w:type="character" w:customStyle="1" w:styleId="10">
    <w:name w:val="Заголовок 1 Знак"/>
    <w:link w:val="1"/>
    <w:uiPriority w:val="9"/>
    <w:rsid w:val="00CC77ED"/>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CC77ED"/>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CC77ED"/>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CC77ED"/>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CC77ED"/>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CC77ED"/>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CC77ED"/>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CC77ED"/>
    <w:rPr>
      <w:rFonts w:ascii="Times New Roman" w:eastAsia="Times New Roman" w:hAnsi="Times New Roman"/>
      <w:color w:val="404040"/>
      <w:lang w:eastAsia="en-US"/>
    </w:rPr>
  </w:style>
  <w:style w:type="character" w:customStyle="1" w:styleId="90">
    <w:name w:val="Заголовок 9 Знак"/>
    <w:link w:val="9"/>
    <w:uiPriority w:val="9"/>
    <w:semiHidden/>
    <w:rsid w:val="00CC77ED"/>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CC77ED"/>
    <w:pPr>
      <w:spacing w:after="0" w:line="240" w:lineRule="auto"/>
    </w:pPr>
  </w:style>
  <w:style w:type="character" w:customStyle="1" w:styleId="af2">
    <w:name w:val="Заголовок записки Знак"/>
    <w:link w:val="af1"/>
    <w:uiPriority w:val="99"/>
    <w:semiHidden/>
    <w:rsid w:val="00CC77ED"/>
    <w:rPr>
      <w:rFonts w:ascii="Times New Roman" w:hAnsi="Times New Roman" w:cs="Times New Roman"/>
    </w:rPr>
  </w:style>
  <w:style w:type="paragraph" w:styleId="af3">
    <w:name w:val="TOC Heading"/>
    <w:basedOn w:val="1"/>
    <w:next w:val="a2"/>
    <w:uiPriority w:val="39"/>
    <w:semiHidden/>
    <w:unhideWhenUsed/>
    <w:qFormat/>
    <w:rsid w:val="00CC77ED"/>
    <w:pPr>
      <w:outlineLvl w:val="9"/>
    </w:pPr>
  </w:style>
  <w:style w:type="paragraph" w:styleId="af4">
    <w:name w:val="toa heading"/>
    <w:basedOn w:val="a2"/>
    <w:next w:val="a2"/>
    <w:uiPriority w:val="99"/>
    <w:semiHidden/>
    <w:unhideWhenUsed/>
    <w:rsid w:val="00CC77ED"/>
    <w:pPr>
      <w:spacing w:before="120"/>
    </w:pPr>
    <w:rPr>
      <w:rFonts w:eastAsia="Times New Roman"/>
      <w:b/>
      <w:bCs/>
      <w:sz w:val="24"/>
      <w:szCs w:val="24"/>
    </w:rPr>
  </w:style>
  <w:style w:type="character" w:styleId="af5">
    <w:name w:val="Placeholder Text"/>
    <w:uiPriority w:val="99"/>
    <w:semiHidden/>
    <w:rsid w:val="00CC77ED"/>
    <w:rPr>
      <w:rFonts w:ascii="Times New Roman" w:hAnsi="Times New Roman" w:cs="Times New Roman"/>
      <w:color w:val="808080"/>
    </w:rPr>
  </w:style>
  <w:style w:type="character" w:styleId="af6">
    <w:name w:val="endnote reference"/>
    <w:uiPriority w:val="99"/>
    <w:semiHidden/>
    <w:unhideWhenUsed/>
    <w:rsid w:val="00CC77ED"/>
    <w:rPr>
      <w:rFonts w:ascii="Times New Roman" w:hAnsi="Times New Roman" w:cs="Times New Roman"/>
      <w:vertAlign w:val="superscript"/>
    </w:rPr>
  </w:style>
  <w:style w:type="character" w:styleId="af7">
    <w:name w:val="annotation reference"/>
    <w:uiPriority w:val="99"/>
    <w:semiHidden/>
    <w:unhideWhenUsed/>
    <w:rsid w:val="00CC77ED"/>
    <w:rPr>
      <w:rFonts w:ascii="Times New Roman" w:hAnsi="Times New Roman" w:cs="Times New Roman"/>
      <w:sz w:val="16"/>
      <w:szCs w:val="16"/>
    </w:rPr>
  </w:style>
  <w:style w:type="character" w:styleId="af8">
    <w:name w:val="footnote reference"/>
    <w:uiPriority w:val="99"/>
    <w:semiHidden/>
    <w:unhideWhenUsed/>
    <w:rsid w:val="00CC77ED"/>
    <w:rPr>
      <w:rFonts w:ascii="Times New Roman" w:hAnsi="Times New Roman" w:cs="Times New Roman"/>
      <w:vertAlign w:val="superscript"/>
    </w:rPr>
  </w:style>
  <w:style w:type="table" w:styleId="af9">
    <w:name w:val="Table Elegant"/>
    <w:basedOn w:val="a4"/>
    <w:uiPriority w:val="99"/>
    <w:semiHidden/>
    <w:unhideWhenUsed/>
    <w:rsid w:val="00CC77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C77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C77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C77ED"/>
    <w:rPr>
      <w:rFonts w:ascii="Times New Roman" w:hAnsi="Times New Roman" w:cs="Times New Roman"/>
      <w:sz w:val="20"/>
      <w:szCs w:val="20"/>
    </w:rPr>
  </w:style>
  <w:style w:type="table" w:styleId="12">
    <w:name w:val="Table Classic 1"/>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C77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C77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C77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C77ED"/>
    <w:rPr>
      <w:rFonts w:ascii="Times New Roman" w:hAnsi="Times New Roman" w:cs="Times New Roman"/>
      <w:sz w:val="20"/>
      <w:szCs w:val="20"/>
    </w:rPr>
  </w:style>
  <w:style w:type="paragraph" w:styleId="afa">
    <w:name w:val="Body Text"/>
    <w:basedOn w:val="a2"/>
    <w:link w:val="afb"/>
    <w:uiPriority w:val="99"/>
    <w:semiHidden/>
    <w:unhideWhenUsed/>
    <w:rsid w:val="00CC77ED"/>
    <w:pPr>
      <w:spacing w:after="120"/>
    </w:pPr>
  </w:style>
  <w:style w:type="character" w:customStyle="1" w:styleId="afb">
    <w:name w:val="Основной текст Знак"/>
    <w:link w:val="afa"/>
    <w:uiPriority w:val="99"/>
    <w:semiHidden/>
    <w:rsid w:val="00CC77ED"/>
    <w:rPr>
      <w:rFonts w:ascii="Times New Roman" w:hAnsi="Times New Roman" w:cs="Times New Roman"/>
    </w:rPr>
  </w:style>
  <w:style w:type="paragraph" w:styleId="afc">
    <w:name w:val="Body Text First Indent"/>
    <w:basedOn w:val="afa"/>
    <w:link w:val="afd"/>
    <w:uiPriority w:val="99"/>
    <w:semiHidden/>
    <w:unhideWhenUsed/>
    <w:rsid w:val="00CC77ED"/>
    <w:pPr>
      <w:spacing w:after="200"/>
      <w:ind w:firstLine="360"/>
    </w:pPr>
  </w:style>
  <w:style w:type="character" w:customStyle="1" w:styleId="afd">
    <w:name w:val="Красная строка Знак"/>
    <w:link w:val="afc"/>
    <w:uiPriority w:val="99"/>
    <w:semiHidden/>
    <w:rsid w:val="00CC77ED"/>
    <w:rPr>
      <w:rFonts w:ascii="Times New Roman" w:hAnsi="Times New Roman" w:cs="Times New Roman"/>
    </w:rPr>
  </w:style>
  <w:style w:type="paragraph" w:styleId="afe">
    <w:name w:val="Body Text Indent"/>
    <w:basedOn w:val="a2"/>
    <w:link w:val="aff"/>
    <w:uiPriority w:val="99"/>
    <w:semiHidden/>
    <w:unhideWhenUsed/>
    <w:rsid w:val="00CC77ED"/>
    <w:pPr>
      <w:spacing w:after="120"/>
      <w:ind w:left="283"/>
    </w:pPr>
  </w:style>
  <w:style w:type="character" w:customStyle="1" w:styleId="aff">
    <w:name w:val="Основной текст с отступом Знак"/>
    <w:link w:val="afe"/>
    <w:uiPriority w:val="99"/>
    <w:semiHidden/>
    <w:rsid w:val="00CC77ED"/>
    <w:rPr>
      <w:rFonts w:ascii="Times New Roman" w:hAnsi="Times New Roman" w:cs="Times New Roman"/>
    </w:rPr>
  </w:style>
  <w:style w:type="paragraph" w:styleId="25">
    <w:name w:val="Body Text First Indent 2"/>
    <w:basedOn w:val="afe"/>
    <w:link w:val="26"/>
    <w:uiPriority w:val="99"/>
    <w:semiHidden/>
    <w:unhideWhenUsed/>
    <w:rsid w:val="00CC77ED"/>
    <w:pPr>
      <w:spacing w:after="200"/>
      <w:ind w:left="360" w:firstLine="360"/>
    </w:pPr>
  </w:style>
  <w:style w:type="character" w:customStyle="1" w:styleId="26">
    <w:name w:val="Красная строка 2 Знак"/>
    <w:link w:val="25"/>
    <w:uiPriority w:val="99"/>
    <w:semiHidden/>
    <w:rsid w:val="00CC77ED"/>
    <w:rPr>
      <w:rFonts w:ascii="Times New Roman" w:hAnsi="Times New Roman" w:cs="Times New Roman"/>
    </w:rPr>
  </w:style>
  <w:style w:type="paragraph" w:styleId="a0">
    <w:name w:val="List Bullet"/>
    <w:basedOn w:val="a2"/>
    <w:uiPriority w:val="99"/>
    <w:semiHidden/>
    <w:unhideWhenUsed/>
    <w:rsid w:val="00CC77ED"/>
    <w:pPr>
      <w:numPr>
        <w:numId w:val="3"/>
      </w:numPr>
      <w:contextualSpacing/>
    </w:pPr>
  </w:style>
  <w:style w:type="paragraph" w:styleId="20">
    <w:name w:val="List Bullet 2"/>
    <w:basedOn w:val="a2"/>
    <w:uiPriority w:val="99"/>
    <w:semiHidden/>
    <w:unhideWhenUsed/>
    <w:rsid w:val="00CC77ED"/>
    <w:pPr>
      <w:numPr>
        <w:numId w:val="4"/>
      </w:numPr>
      <w:contextualSpacing/>
    </w:pPr>
  </w:style>
  <w:style w:type="paragraph" w:styleId="30">
    <w:name w:val="List Bullet 3"/>
    <w:basedOn w:val="a2"/>
    <w:uiPriority w:val="99"/>
    <w:semiHidden/>
    <w:unhideWhenUsed/>
    <w:rsid w:val="00CC77ED"/>
    <w:pPr>
      <w:numPr>
        <w:numId w:val="5"/>
      </w:numPr>
      <w:contextualSpacing/>
    </w:pPr>
  </w:style>
  <w:style w:type="paragraph" w:styleId="40">
    <w:name w:val="List Bullet 4"/>
    <w:basedOn w:val="a2"/>
    <w:uiPriority w:val="99"/>
    <w:semiHidden/>
    <w:unhideWhenUsed/>
    <w:rsid w:val="00CC77ED"/>
    <w:pPr>
      <w:numPr>
        <w:numId w:val="6"/>
      </w:numPr>
      <w:contextualSpacing/>
    </w:pPr>
  </w:style>
  <w:style w:type="paragraph" w:styleId="50">
    <w:name w:val="List Bullet 5"/>
    <w:basedOn w:val="a2"/>
    <w:uiPriority w:val="99"/>
    <w:semiHidden/>
    <w:unhideWhenUsed/>
    <w:rsid w:val="00CC77ED"/>
    <w:pPr>
      <w:numPr>
        <w:numId w:val="7"/>
      </w:numPr>
      <w:contextualSpacing/>
    </w:pPr>
  </w:style>
  <w:style w:type="paragraph" w:styleId="aff0">
    <w:name w:val="Title"/>
    <w:basedOn w:val="a2"/>
    <w:next w:val="a2"/>
    <w:link w:val="aff1"/>
    <w:uiPriority w:val="10"/>
    <w:qFormat/>
    <w:rsid w:val="00CC77ED"/>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uiPriority w:val="10"/>
    <w:rsid w:val="00CC77ED"/>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CC77ED"/>
    <w:rPr>
      <w:rFonts w:ascii="Times New Roman" w:hAnsi="Times New Roman" w:cs="Times New Roman"/>
      <w:b/>
      <w:bCs/>
      <w:smallCaps/>
      <w:spacing w:val="5"/>
    </w:rPr>
  </w:style>
  <w:style w:type="paragraph" w:styleId="aff3">
    <w:name w:val="caption"/>
    <w:basedOn w:val="a2"/>
    <w:next w:val="a2"/>
    <w:uiPriority w:val="35"/>
    <w:semiHidden/>
    <w:unhideWhenUsed/>
    <w:qFormat/>
    <w:rsid w:val="00CC77ED"/>
    <w:pPr>
      <w:spacing w:line="240" w:lineRule="auto"/>
    </w:pPr>
    <w:rPr>
      <w:b/>
      <w:bCs/>
      <w:color w:val="4F81BD"/>
      <w:sz w:val="18"/>
      <w:szCs w:val="18"/>
    </w:rPr>
  </w:style>
  <w:style w:type="paragraph" w:styleId="aff4">
    <w:name w:val="footer"/>
    <w:basedOn w:val="a2"/>
    <w:link w:val="aff5"/>
    <w:uiPriority w:val="99"/>
    <w:unhideWhenUsed/>
    <w:rsid w:val="00CC77ED"/>
    <w:pPr>
      <w:tabs>
        <w:tab w:val="center" w:pos="4677"/>
        <w:tab w:val="right" w:pos="9355"/>
      </w:tabs>
      <w:spacing w:after="0" w:line="240" w:lineRule="auto"/>
    </w:pPr>
  </w:style>
  <w:style w:type="character" w:customStyle="1" w:styleId="aff5">
    <w:name w:val="Нижний колонтитул Знак"/>
    <w:link w:val="aff4"/>
    <w:uiPriority w:val="99"/>
    <w:rsid w:val="00CC77ED"/>
    <w:rPr>
      <w:rFonts w:ascii="Times New Roman" w:hAnsi="Times New Roman" w:cs="Times New Roman"/>
    </w:rPr>
  </w:style>
  <w:style w:type="character" w:styleId="aff6">
    <w:name w:val="page number"/>
    <w:uiPriority w:val="99"/>
    <w:semiHidden/>
    <w:unhideWhenUsed/>
    <w:rsid w:val="00CC77ED"/>
    <w:rPr>
      <w:rFonts w:ascii="Times New Roman" w:hAnsi="Times New Roman" w:cs="Times New Roman"/>
    </w:rPr>
  </w:style>
  <w:style w:type="character" w:styleId="aff7">
    <w:name w:val="line number"/>
    <w:uiPriority w:val="99"/>
    <w:semiHidden/>
    <w:unhideWhenUsed/>
    <w:rsid w:val="00CC77ED"/>
    <w:rPr>
      <w:rFonts w:ascii="Times New Roman" w:hAnsi="Times New Roman" w:cs="Times New Roman"/>
    </w:rPr>
  </w:style>
  <w:style w:type="paragraph" w:styleId="a">
    <w:name w:val="List Number"/>
    <w:basedOn w:val="a2"/>
    <w:uiPriority w:val="99"/>
    <w:semiHidden/>
    <w:unhideWhenUsed/>
    <w:rsid w:val="00CC77ED"/>
    <w:pPr>
      <w:numPr>
        <w:numId w:val="8"/>
      </w:numPr>
      <w:contextualSpacing/>
    </w:pPr>
  </w:style>
  <w:style w:type="paragraph" w:styleId="2">
    <w:name w:val="List Number 2"/>
    <w:basedOn w:val="a2"/>
    <w:uiPriority w:val="99"/>
    <w:semiHidden/>
    <w:unhideWhenUsed/>
    <w:rsid w:val="00CC77ED"/>
    <w:pPr>
      <w:numPr>
        <w:numId w:val="9"/>
      </w:numPr>
      <w:contextualSpacing/>
    </w:pPr>
  </w:style>
  <w:style w:type="paragraph" w:styleId="3">
    <w:name w:val="List Number 3"/>
    <w:basedOn w:val="a2"/>
    <w:uiPriority w:val="99"/>
    <w:semiHidden/>
    <w:unhideWhenUsed/>
    <w:rsid w:val="00CC77ED"/>
    <w:pPr>
      <w:numPr>
        <w:numId w:val="10"/>
      </w:numPr>
      <w:contextualSpacing/>
    </w:pPr>
  </w:style>
  <w:style w:type="paragraph" w:styleId="4">
    <w:name w:val="List Number 4"/>
    <w:basedOn w:val="a2"/>
    <w:uiPriority w:val="99"/>
    <w:semiHidden/>
    <w:unhideWhenUsed/>
    <w:rsid w:val="00CC77ED"/>
    <w:pPr>
      <w:numPr>
        <w:numId w:val="11"/>
      </w:numPr>
      <w:contextualSpacing/>
    </w:pPr>
  </w:style>
  <w:style w:type="paragraph" w:styleId="5">
    <w:name w:val="List Number 5"/>
    <w:basedOn w:val="a2"/>
    <w:uiPriority w:val="99"/>
    <w:semiHidden/>
    <w:unhideWhenUsed/>
    <w:rsid w:val="00CC77ED"/>
    <w:pPr>
      <w:numPr>
        <w:numId w:val="12"/>
      </w:numPr>
      <w:contextualSpacing/>
    </w:pPr>
  </w:style>
  <w:style w:type="character" w:styleId="HTML4">
    <w:name w:val="HTML Sample"/>
    <w:uiPriority w:val="99"/>
    <w:semiHidden/>
    <w:unhideWhenUsed/>
    <w:rsid w:val="00CC77ED"/>
    <w:rPr>
      <w:rFonts w:ascii="Times New Roman" w:hAnsi="Times New Roman" w:cs="Times New Roman"/>
      <w:sz w:val="24"/>
      <w:szCs w:val="24"/>
    </w:rPr>
  </w:style>
  <w:style w:type="paragraph" w:styleId="27">
    <w:name w:val="envelope return"/>
    <w:basedOn w:val="a2"/>
    <w:uiPriority w:val="99"/>
    <w:semiHidden/>
    <w:unhideWhenUsed/>
    <w:rsid w:val="00CC77ED"/>
    <w:pPr>
      <w:spacing w:after="0" w:line="240" w:lineRule="auto"/>
    </w:pPr>
    <w:rPr>
      <w:rFonts w:eastAsia="Times New Roman"/>
      <w:sz w:val="20"/>
      <w:szCs w:val="20"/>
    </w:rPr>
  </w:style>
  <w:style w:type="table" w:styleId="13">
    <w:name w:val="Table 3D effects 1"/>
    <w:basedOn w:val="a4"/>
    <w:uiPriority w:val="99"/>
    <w:semiHidden/>
    <w:unhideWhenUsed/>
    <w:rsid w:val="00CC77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C77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C77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C77ED"/>
    <w:rPr>
      <w:sz w:val="24"/>
      <w:szCs w:val="24"/>
    </w:rPr>
  </w:style>
  <w:style w:type="paragraph" w:styleId="aff9">
    <w:name w:val="Normal Indent"/>
    <w:basedOn w:val="a2"/>
    <w:uiPriority w:val="99"/>
    <w:semiHidden/>
    <w:unhideWhenUsed/>
    <w:rsid w:val="00CC77ED"/>
    <w:pPr>
      <w:ind w:left="708"/>
    </w:pPr>
  </w:style>
  <w:style w:type="paragraph" w:styleId="14">
    <w:name w:val="toc 1"/>
    <w:basedOn w:val="a2"/>
    <w:next w:val="a2"/>
    <w:autoRedefine/>
    <w:uiPriority w:val="39"/>
    <w:semiHidden/>
    <w:unhideWhenUsed/>
    <w:rsid w:val="00CC77ED"/>
    <w:pPr>
      <w:spacing w:after="100"/>
    </w:pPr>
  </w:style>
  <w:style w:type="paragraph" w:styleId="29">
    <w:name w:val="toc 2"/>
    <w:basedOn w:val="a2"/>
    <w:next w:val="a2"/>
    <w:autoRedefine/>
    <w:uiPriority w:val="39"/>
    <w:semiHidden/>
    <w:unhideWhenUsed/>
    <w:rsid w:val="00CC77ED"/>
    <w:pPr>
      <w:spacing w:after="100"/>
      <w:ind w:left="220"/>
    </w:pPr>
  </w:style>
  <w:style w:type="paragraph" w:styleId="35">
    <w:name w:val="toc 3"/>
    <w:basedOn w:val="a2"/>
    <w:next w:val="a2"/>
    <w:autoRedefine/>
    <w:uiPriority w:val="39"/>
    <w:semiHidden/>
    <w:unhideWhenUsed/>
    <w:rsid w:val="00CC77ED"/>
    <w:pPr>
      <w:spacing w:after="100"/>
      <w:ind w:left="440"/>
    </w:pPr>
  </w:style>
  <w:style w:type="paragraph" w:styleId="44">
    <w:name w:val="toc 4"/>
    <w:basedOn w:val="a2"/>
    <w:next w:val="a2"/>
    <w:autoRedefine/>
    <w:uiPriority w:val="39"/>
    <w:semiHidden/>
    <w:unhideWhenUsed/>
    <w:rsid w:val="00CC77ED"/>
    <w:pPr>
      <w:spacing w:after="100"/>
      <w:ind w:left="660"/>
    </w:pPr>
  </w:style>
  <w:style w:type="paragraph" w:styleId="53">
    <w:name w:val="toc 5"/>
    <w:basedOn w:val="a2"/>
    <w:next w:val="a2"/>
    <w:autoRedefine/>
    <w:uiPriority w:val="39"/>
    <w:semiHidden/>
    <w:unhideWhenUsed/>
    <w:rsid w:val="00CC77ED"/>
    <w:pPr>
      <w:spacing w:after="100"/>
      <w:ind w:left="880"/>
    </w:pPr>
  </w:style>
  <w:style w:type="paragraph" w:styleId="61">
    <w:name w:val="toc 6"/>
    <w:basedOn w:val="a2"/>
    <w:next w:val="a2"/>
    <w:autoRedefine/>
    <w:uiPriority w:val="39"/>
    <w:semiHidden/>
    <w:unhideWhenUsed/>
    <w:rsid w:val="00CC77ED"/>
    <w:pPr>
      <w:spacing w:after="100"/>
      <w:ind w:left="1100"/>
    </w:pPr>
  </w:style>
  <w:style w:type="paragraph" w:styleId="71">
    <w:name w:val="toc 7"/>
    <w:basedOn w:val="a2"/>
    <w:next w:val="a2"/>
    <w:autoRedefine/>
    <w:uiPriority w:val="39"/>
    <w:semiHidden/>
    <w:unhideWhenUsed/>
    <w:rsid w:val="00CC77ED"/>
    <w:pPr>
      <w:spacing w:after="100"/>
      <w:ind w:left="1320"/>
    </w:pPr>
  </w:style>
  <w:style w:type="paragraph" w:styleId="81">
    <w:name w:val="toc 8"/>
    <w:basedOn w:val="a2"/>
    <w:next w:val="a2"/>
    <w:autoRedefine/>
    <w:uiPriority w:val="39"/>
    <w:semiHidden/>
    <w:unhideWhenUsed/>
    <w:rsid w:val="00CC77ED"/>
    <w:pPr>
      <w:spacing w:after="100"/>
      <w:ind w:left="1540"/>
    </w:pPr>
  </w:style>
  <w:style w:type="paragraph" w:styleId="91">
    <w:name w:val="toc 9"/>
    <w:basedOn w:val="a2"/>
    <w:next w:val="a2"/>
    <w:autoRedefine/>
    <w:uiPriority w:val="39"/>
    <w:semiHidden/>
    <w:unhideWhenUsed/>
    <w:rsid w:val="00CC77ED"/>
    <w:pPr>
      <w:spacing w:after="100"/>
      <w:ind w:left="1760"/>
    </w:pPr>
  </w:style>
  <w:style w:type="character" w:styleId="HTML5">
    <w:name w:val="HTML Definition"/>
    <w:uiPriority w:val="99"/>
    <w:semiHidden/>
    <w:unhideWhenUsed/>
    <w:rsid w:val="00CC77ED"/>
    <w:rPr>
      <w:rFonts w:ascii="Times New Roman" w:hAnsi="Times New Roman" w:cs="Times New Roman"/>
      <w:i/>
      <w:iCs/>
    </w:rPr>
  </w:style>
  <w:style w:type="paragraph" w:styleId="2a">
    <w:name w:val="Body Text 2"/>
    <w:basedOn w:val="a2"/>
    <w:link w:val="2b"/>
    <w:uiPriority w:val="99"/>
    <w:semiHidden/>
    <w:unhideWhenUsed/>
    <w:rsid w:val="00CC77ED"/>
    <w:pPr>
      <w:spacing w:after="120" w:line="480" w:lineRule="auto"/>
    </w:pPr>
  </w:style>
  <w:style w:type="character" w:customStyle="1" w:styleId="2b">
    <w:name w:val="Основной текст 2 Знак"/>
    <w:link w:val="2a"/>
    <w:uiPriority w:val="99"/>
    <w:semiHidden/>
    <w:rsid w:val="00CC77ED"/>
    <w:rPr>
      <w:rFonts w:ascii="Times New Roman" w:hAnsi="Times New Roman" w:cs="Times New Roman"/>
    </w:rPr>
  </w:style>
  <w:style w:type="paragraph" w:styleId="36">
    <w:name w:val="Body Text 3"/>
    <w:basedOn w:val="a2"/>
    <w:link w:val="37"/>
    <w:uiPriority w:val="99"/>
    <w:semiHidden/>
    <w:unhideWhenUsed/>
    <w:rsid w:val="00CC77ED"/>
    <w:pPr>
      <w:spacing w:after="120"/>
    </w:pPr>
    <w:rPr>
      <w:sz w:val="16"/>
      <w:szCs w:val="16"/>
    </w:rPr>
  </w:style>
  <w:style w:type="character" w:customStyle="1" w:styleId="37">
    <w:name w:val="Основной текст 3 Знак"/>
    <w:link w:val="36"/>
    <w:uiPriority w:val="99"/>
    <w:semiHidden/>
    <w:rsid w:val="00CC77ED"/>
    <w:rPr>
      <w:rFonts w:ascii="Times New Roman" w:hAnsi="Times New Roman" w:cs="Times New Roman"/>
      <w:sz w:val="16"/>
      <w:szCs w:val="16"/>
    </w:rPr>
  </w:style>
  <w:style w:type="paragraph" w:styleId="2c">
    <w:name w:val="Body Text Indent 2"/>
    <w:basedOn w:val="a2"/>
    <w:link w:val="2d"/>
    <w:uiPriority w:val="99"/>
    <w:semiHidden/>
    <w:unhideWhenUsed/>
    <w:rsid w:val="00CC77ED"/>
    <w:pPr>
      <w:spacing w:after="120" w:line="480" w:lineRule="auto"/>
      <w:ind w:left="283"/>
    </w:pPr>
  </w:style>
  <w:style w:type="character" w:customStyle="1" w:styleId="2d">
    <w:name w:val="Основной текст с отступом 2 Знак"/>
    <w:link w:val="2c"/>
    <w:uiPriority w:val="99"/>
    <w:semiHidden/>
    <w:rsid w:val="00CC77ED"/>
    <w:rPr>
      <w:rFonts w:ascii="Times New Roman" w:hAnsi="Times New Roman" w:cs="Times New Roman"/>
    </w:rPr>
  </w:style>
  <w:style w:type="paragraph" w:styleId="38">
    <w:name w:val="Body Text Indent 3"/>
    <w:basedOn w:val="a2"/>
    <w:link w:val="39"/>
    <w:uiPriority w:val="99"/>
    <w:semiHidden/>
    <w:unhideWhenUsed/>
    <w:rsid w:val="00CC77ED"/>
    <w:pPr>
      <w:spacing w:after="120"/>
      <w:ind w:left="283"/>
    </w:pPr>
    <w:rPr>
      <w:sz w:val="16"/>
      <w:szCs w:val="16"/>
    </w:rPr>
  </w:style>
  <w:style w:type="character" w:customStyle="1" w:styleId="39">
    <w:name w:val="Основной текст с отступом 3 Знак"/>
    <w:link w:val="38"/>
    <w:uiPriority w:val="99"/>
    <w:semiHidden/>
    <w:rsid w:val="00CC77ED"/>
    <w:rPr>
      <w:rFonts w:ascii="Times New Roman" w:hAnsi="Times New Roman" w:cs="Times New Roman"/>
      <w:sz w:val="16"/>
      <w:szCs w:val="16"/>
    </w:rPr>
  </w:style>
  <w:style w:type="character" w:styleId="HTML6">
    <w:name w:val="HTML Variable"/>
    <w:uiPriority w:val="99"/>
    <w:semiHidden/>
    <w:unhideWhenUsed/>
    <w:rsid w:val="00CC77ED"/>
    <w:rPr>
      <w:rFonts w:ascii="Times New Roman" w:hAnsi="Times New Roman" w:cs="Times New Roman"/>
      <w:i/>
      <w:iCs/>
    </w:rPr>
  </w:style>
  <w:style w:type="paragraph" w:styleId="affa">
    <w:name w:val="table of figures"/>
    <w:basedOn w:val="a2"/>
    <w:next w:val="a2"/>
    <w:uiPriority w:val="99"/>
    <w:semiHidden/>
    <w:unhideWhenUsed/>
    <w:rsid w:val="00CC77ED"/>
    <w:pPr>
      <w:spacing w:after="0"/>
    </w:pPr>
  </w:style>
  <w:style w:type="character" w:styleId="HTML7">
    <w:name w:val="HTML Typewriter"/>
    <w:uiPriority w:val="99"/>
    <w:semiHidden/>
    <w:unhideWhenUsed/>
    <w:rsid w:val="00CC77ED"/>
    <w:rPr>
      <w:rFonts w:ascii="Consolas" w:hAnsi="Consolas" w:cs="Times New Roman"/>
      <w:sz w:val="20"/>
      <w:szCs w:val="20"/>
    </w:rPr>
  </w:style>
  <w:style w:type="paragraph" w:styleId="affb">
    <w:name w:val="Subtitle"/>
    <w:basedOn w:val="a2"/>
    <w:next w:val="a2"/>
    <w:link w:val="affc"/>
    <w:uiPriority w:val="11"/>
    <w:qFormat/>
    <w:rsid w:val="00CC77ED"/>
    <w:pPr>
      <w:numPr>
        <w:ilvl w:val="1"/>
      </w:numPr>
    </w:pPr>
    <w:rPr>
      <w:rFonts w:eastAsia="Times New Roman"/>
      <w:i/>
      <w:iCs/>
      <w:color w:val="4F81BD"/>
      <w:spacing w:val="15"/>
      <w:sz w:val="24"/>
      <w:szCs w:val="24"/>
    </w:rPr>
  </w:style>
  <w:style w:type="character" w:customStyle="1" w:styleId="affc">
    <w:name w:val="Подзаголовок Знак"/>
    <w:link w:val="affb"/>
    <w:uiPriority w:val="11"/>
    <w:rsid w:val="00CC77ED"/>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CC77ED"/>
    <w:pPr>
      <w:spacing w:after="0" w:line="240" w:lineRule="auto"/>
      <w:ind w:left="4252"/>
    </w:pPr>
  </w:style>
  <w:style w:type="character" w:customStyle="1" w:styleId="affe">
    <w:name w:val="Подпись Знак"/>
    <w:basedOn w:val="a3"/>
    <w:link w:val="affd"/>
    <w:uiPriority w:val="99"/>
    <w:semiHidden/>
    <w:rsid w:val="00CC77ED"/>
  </w:style>
  <w:style w:type="paragraph" w:styleId="afff">
    <w:name w:val="Salutation"/>
    <w:basedOn w:val="a2"/>
    <w:next w:val="a2"/>
    <w:link w:val="afff0"/>
    <w:uiPriority w:val="99"/>
    <w:semiHidden/>
    <w:unhideWhenUsed/>
    <w:rsid w:val="00CC77ED"/>
  </w:style>
  <w:style w:type="character" w:customStyle="1" w:styleId="afff0">
    <w:name w:val="Приветствие Знак"/>
    <w:basedOn w:val="a3"/>
    <w:link w:val="afff"/>
    <w:uiPriority w:val="99"/>
    <w:semiHidden/>
    <w:rsid w:val="00CC77ED"/>
  </w:style>
  <w:style w:type="paragraph" w:styleId="afff1">
    <w:name w:val="List Continue"/>
    <w:basedOn w:val="a2"/>
    <w:uiPriority w:val="99"/>
    <w:semiHidden/>
    <w:unhideWhenUsed/>
    <w:rsid w:val="00CC77ED"/>
    <w:pPr>
      <w:spacing w:after="120"/>
      <w:ind w:left="283"/>
      <w:contextualSpacing/>
    </w:pPr>
  </w:style>
  <w:style w:type="paragraph" w:styleId="2e">
    <w:name w:val="List Continue 2"/>
    <w:basedOn w:val="a2"/>
    <w:uiPriority w:val="99"/>
    <w:semiHidden/>
    <w:unhideWhenUsed/>
    <w:rsid w:val="00CC77ED"/>
    <w:pPr>
      <w:spacing w:after="120"/>
      <w:ind w:left="566"/>
      <w:contextualSpacing/>
    </w:pPr>
  </w:style>
  <w:style w:type="paragraph" w:styleId="3a">
    <w:name w:val="List Continue 3"/>
    <w:basedOn w:val="a2"/>
    <w:uiPriority w:val="99"/>
    <w:semiHidden/>
    <w:unhideWhenUsed/>
    <w:rsid w:val="00CC77ED"/>
    <w:pPr>
      <w:spacing w:after="120"/>
      <w:ind w:left="849"/>
      <w:contextualSpacing/>
    </w:pPr>
  </w:style>
  <w:style w:type="paragraph" w:styleId="45">
    <w:name w:val="List Continue 4"/>
    <w:basedOn w:val="a2"/>
    <w:uiPriority w:val="99"/>
    <w:semiHidden/>
    <w:unhideWhenUsed/>
    <w:rsid w:val="00CC77ED"/>
    <w:pPr>
      <w:spacing w:after="120"/>
      <w:ind w:left="1132"/>
      <w:contextualSpacing/>
    </w:pPr>
  </w:style>
  <w:style w:type="paragraph" w:styleId="54">
    <w:name w:val="List Continue 5"/>
    <w:basedOn w:val="a2"/>
    <w:uiPriority w:val="99"/>
    <w:semiHidden/>
    <w:unhideWhenUsed/>
    <w:rsid w:val="00CC77ED"/>
    <w:pPr>
      <w:spacing w:after="120"/>
      <w:ind w:left="1415"/>
      <w:contextualSpacing/>
    </w:pPr>
  </w:style>
  <w:style w:type="character" w:styleId="afff2">
    <w:name w:val="FollowedHyperlink"/>
    <w:uiPriority w:val="99"/>
    <w:semiHidden/>
    <w:unhideWhenUsed/>
    <w:rsid w:val="00CC77ED"/>
    <w:rPr>
      <w:rFonts w:ascii="Times New Roman" w:hAnsi="Times New Roman" w:cs="Times New Roman"/>
      <w:color w:val="800080"/>
      <w:u w:val="single"/>
    </w:rPr>
  </w:style>
  <w:style w:type="table" w:styleId="15">
    <w:name w:val="Table Simple 1"/>
    <w:basedOn w:val="a4"/>
    <w:uiPriority w:val="99"/>
    <w:semiHidden/>
    <w:unhideWhenUsed/>
    <w:rsid w:val="00CC77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C77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C77ED"/>
    <w:pPr>
      <w:spacing w:after="0" w:line="240" w:lineRule="auto"/>
      <w:ind w:left="4252"/>
    </w:pPr>
  </w:style>
  <w:style w:type="character" w:customStyle="1" w:styleId="afff4">
    <w:name w:val="Прощание Знак"/>
    <w:basedOn w:val="a3"/>
    <w:link w:val="afff3"/>
    <w:uiPriority w:val="99"/>
    <w:semiHidden/>
    <w:rsid w:val="00CC77ED"/>
  </w:style>
  <w:style w:type="table" w:customStyle="1" w:styleId="afff5">
    <w:name w:val="Light Shading"/>
    <w:basedOn w:val="a4"/>
    <w:uiPriority w:val="60"/>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4"/>
    <w:uiPriority w:val="60"/>
    <w:rsid w:val="00CC77E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C77E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C77E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C77ED"/>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C77E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C77ED"/>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6">
    <w:name w:val="Light Grid"/>
    <w:basedOn w:val="a4"/>
    <w:uiPriority w:val="62"/>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4"/>
    <w:uiPriority w:val="62"/>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7">
    <w:name w:val="Light List"/>
    <w:basedOn w:val="a4"/>
    <w:uiPriority w:val="61"/>
    <w:rsid w:val="00CC77E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4"/>
    <w:uiPriority w:val="61"/>
    <w:rsid w:val="00CC77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C77ED"/>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C77ED"/>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C77E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C77ED"/>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C77E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C77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C77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C77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C77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C77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CC77ED"/>
    <w:rPr>
      <w:rFonts w:ascii="Times New Roman" w:hAnsi="Times New Roman" w:cs="Times New Roman"/>
      <w:b/>
      <w:bCs/>
      <w:smallCaps/>
      <w:color w:val="C0504D"/>
      <w:spacing w:val="5"/>
      <w:u w:val="single"/>
    </w:rPr>
  </w:style>
  <w:style w:type="character" w:styleId="afffa">
    <w:name w:val="Intense Emphasis"/>
    <w:uiPriority w:val="21"/>
    <w:qFormat/>
    <w:rsid w:val="00CC77ED"/>
    <w:rPr>
      <w:rFonts w:ascii="Times New Roman" w:hAnsi="Times New Roman" w:cs="Times New Roman"/>
      <w:b/>
      <w:bCs/>
      <w:i/>
      <w:iCs/>
      <w:color w:val="4F81BD"/>
    </w:rPr>
  </w:style>
  <w:style w:type="character" w:styleId="afffb">
    <w:name w:val="Subtle Reference"/>
    <w:uiPriority w:val="31"/>
    <w:qFormat/>
    <w:rsid w:val="00CC77ED"/>
    <w:rPr>
      <w:rFonts w:ascii="Times New Roman" w:hAnsi="Times New Roman" w:cs="Times New Roman"/>
      <w:smallCaps/>
      <w:color w:val="C0504D"/>
      <w:u w:val="single"/>
    </w:rPr>
  </w:style>
  <w:style w:type="character" w:styleId="afffc">
    <w:name w:val="Subtle Emphasis"/>
    <w:uiPriority w:val="19"/>
    <w:qFormat/>
    <w:rsid w:val="00CC77ED"/>
    <w:rPr>
      <w:rFonts w:ascii="Times New Roman" w:hAnsi="Times New Roman" w:cs="Times New Roman"/>
      <w:i/>
      <w:iCs/>
      <w:color w:val="808080"/>
    </w:rPr>
  </w:style>
  <w:style w:type="table" w:styleId="afffd">
    <w:name w:val="Table Contemporary"/>
    <w:basedOn w:val="a4"/>
    <w:uiPriority w:val="99"/>
    <w:semiHidden/>
    <w:unhideWhenUsed/>
    <w:rsid w:val="00CC77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C77ED"/>
    <w:pPr>
      <w:ind w:left="283" w:hanging="283"/>
      <w:contextualSpacing/>
    </w:pPr>
  </w:style>
  <w:style w:type="paragraph" w:styleId="2f1">
    <w:name w:val="List 2"/>
    <w:basedOn w:val="a2"/>
    <w:uiPriority w:val="99"/>
    <w:semiHidden/>
    <w:unhideWhenUsed/>
    <w:rsid w:val="00CC77ED"/>
    <w:pPr>
      <w:ind w:left="566" w:hanging="283"/>
      <w:contextualSpacing/>
    </w:pPr>
  </w:style>
  <w:style w:type="paragraph" w:styleId="3d">
    <w:name w:val="List 3"/>
    <w:basedOn w:val="a2"/>
    <w:uiPriority w:val="99"/>
    <w:semiHidden/>
    <w:unhideWhenUsed/>
    <w:rsid w:val="00CC77ED"/>
    <w:pPr>
      <w:ind w:left="849" w:hanging="283"/>
      <w:contextualSpacing/>
    </w:pPr>
  </w:style>
  <w:style w:type="paragraph" w:styleId="47">
    <w:name w:val="List 4"/>
    <w:basedOn w:val="a2"/>
    <w:uiPriority w:val="99"/>
    <w:semiHidden/>
    <w:unhideWhenUsed/>
    <w:rsid w:val="00CC77ED"/>
    <w:pPr>
      <w:ind w:left="1132" w:hanging="283"/>
      <w:contextualSpacing/>
    </w:pPr>
  </w:style>
  <w:style w:type="paragraph" w:styleId="56">
    <w:name w:val="List 5"/>
    <w:basedOn w:val="a2"/>
    <w:uiPriority w:val="99"/>
    <w:semiHidden/>
    <w:unhideWhenUsed/>
    <w:rsid w:val="00CC77ED"/>
    <w:pPr>
      <w:ind w:left="1415" w:hanging="283"/>
      <w:contextualSpacing/>
    </w:pPr>
  </w:style>
  <w:style w:type="paragraph" w:styleId="affff">
    <w:name w:val="Bibliography"/>
    <w:basedOn w:val="a2"/>
    <w:next w:val="a2"/>
    <w:uiPriority w:val="37"/>
    <w:semiHidden/>
    <w:unhideWhenUsed/>
    <w:rsid w:val="00CC77ED"/>
  </w:style>
  <w:style w:type="table" w:customStyle="1" w:styleId="17">
    <w:name w:val="Medium List 1"/>
    <w:basedOn w:val="a4"/>
    <w:uiPriority w:val="65"/>
    <w:rsid w:val="00CC77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4"/>
    <w:uiPriority w:val="65"/>
    <w:rsid w:val="00CC77E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C77ED"/>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C77E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C77ED"/>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C77ED"/>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C77ED"/>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4"/>
    <w:uiPriority w:val="66"/>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4"/>
    <w:uiPriority w:val="63"/>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4"/>
    <w:uiPriority w:val="63"/>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C77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4"/>
    <w:uiPriority w:val="67"/>
    <w:rsid w:val="00CC77E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C77E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C77ED"/>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C77E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C77ED"/>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C77E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C77E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4"/>
    <w:uiPriority w:val="68"/>
    <w:rsid w:val="00CC77ED"/>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C77ED"/>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C77ED"/>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C77ED"/>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C77ED"/>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C77ED"/>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C77ED"/>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C77E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C77ED"/>
    <w:pPr>
      <w:spacing w:after="0" w:line="240" w:lineRule="auto"/>
    </w:pPr>
    <w:rPr>
      <w:sz w:val="20"/>
      <w:szCs w:val="20"/>
    </w:rPr>
  </w:style>
  <w:style w:type="character" w:customStyle="1" w:styleId="HTML9">
    <w:name w:val="Стандартный HTML Знак"/>
    <w:link w:val="HTML8"/>
    <w:uiPriority w:val="99"/>
    <w:semiHidden/>
    <w:rsid w:val="00CC77ED"/>
    <w:rPr>
      <w:rFonts w:ascii="Times New Roman" w:hAnsi="Times New Roman" w:cs="Times New Roman"/>
      <w:sz w:val="20"/>
      <w:szCs w:val="20"/>
    </w:rPr>
  </w:style>
  <w:style w:type="numbering" w:styleId="a1">
    <w:name w:val="Outline List 3"/>
    <w:basedOn w:val="a5"/>
    <w:uiPriority w:val="99"/>
    <w:semiHidden/>
    <w:unhideWhenUsed/>
    <w:rsid w:val="00CC77ED"/>
    <w:pPr>
      <w:numPr>
        <w:numId w:val="13"/>
      </w:numPr>
    </w:pPr>
  </w:style>
  <w:style w:type="table" w:styleId="1a">
    <w:name w:val="Table Columns 1"/>
    <w:basedOn w:val="a4"/>
    <w:uiPriority w:val="99"/>
    <w:semiHidden/>
    <w:unhideWhenUsed/>
    <w:rsid w:val="00CC77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C77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C77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C77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C77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CC77ED"/>
    <w:rPr>
      <w:rFonts w:ascii="Times New Roman" w:hAnsi="Times New Roman" w:cs="Times New Roman"/>
      <w:b/>
      <w:bCs/>
    </w:rPr>
  </w:style>
  <w:style w:type="paragraph" w:styleId="affff2">
    <w:name w:val="Document Map"/>
    <w:basedOn w:val="a2"/>
    <w:link w:val="affff3"/>
    <w:uiPriority w:val="99"/>
    <w:semiHidden/>
    <w:unhideWhenUsed/>
    <w:rsid w:val="00CC77ED"/>
    <w:pPr>
      <w:spacing w:after="0" w:line="240" w:lineRule="auto"/>
    </w:pPr>
    <w:rPr>
      <w:sz w:val="16"/>
      <w:szCs w:val="16"/>
    </w:rPr>
  </w:style>
  <w:style w:type="character" w:customStyle="1" w:styleId="affff3">
    <w:name w:val="Схема документа Знак"/>
    <w:link w:val="affff2"/>
    <w:uiPriority w:val="99"/>
    <w:semiHidden/>
    <w:rsid w:val="00CC77ED"/>
    <w:rPr>
      <w:rFonts w:ascii="Times New Roman" w:hAnsi="Times New Roman" w:cs="Times New Roman"/>
      <w:sz w:val="16"/>
      <w:szCs w:val="16"/>
    </w:rPr>
  </w:style>
  <w:style w:type="paragraph" w:styleId="affff4">
    <w:name w:val="table of authorities"/>
    <w:basedOn w:val="a2"/>
    <w:next w:val="a2"/>
    <w:uiPriority w:val="99"/>
    <w:semiHidden/>
    <w:unhideWhenUsed/>
    <w:rsid w:val="00CC77ED"/>
    <w:pPr>
      <w:spacing w:after="0"/>
      <w:ind w:left="220" w:hanging="220"/>
    </w:pPr>
  </w:style>
  <w:style w:type="table" w:styleId="-13">
    <w:name w:val="Table List 1"/>
    <w:basedOn w:val="a4"/>
    <w:uiPriority w:val="99"/>
    <w:semiHidden/>
    <w:unhideWhenUsed/>
    <w:rsid w:val="00CC77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C77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C77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C77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C77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C77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C77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C77ED"/>
    <w:pPr>
      <w:spacing w:after="0" w:line="240" w:lineRule="auto"/>
    </w:pPr>
    <w:rPr>
      <w:sz w:val="21"/>
      <w:szCs w:val="21"/>
    </w:rPr>
  </w:style>
  <w:style w:type="character" w:customStyle="1" w:styleId="affff6">
    <w:name w:val="Текст Знак"/>
    <w:link w:val="affff5"/>
    <w:uiPriority w:val="99"/>
    <w:semiHidden/>
    <w:rsid w:val="00CC77ED"/>
    <w:rPr>
      <w:rFonts w:ascii="Times New Roman" w:hAnsi="Times New Roman" w:cs="Times New Roman"/>
      <w:sz w:val="21"/>
      <w:szCs w:val="21"/>
    </w:rPr>
  </w:style>
  <w:style w:type="paragraph" w:styleId="affff7">
    <w:name w:val="Balloon Text"/>
    <w:basedOn w:val="a2"/>
    <w:link w:val="affff8"/>
    <w:uiPriority w:val="99"/>
    <w:semiHidden/>
    <w:unhideWhenUsed/>
    <w:rsid w:val="00CC77ED"/>
    <w:pPr>
      <w:spacing w:after="0" w:line="240" w:lineRule="auto"/>
    </w:pPr>
    <w:rPr>
      <w:sz w:val="16"/>
      <w:szCs w:val="16"/>
    </w:rPr>
  </w:style>
  <w:style w:type="character" w:customStyle="1" w:styleId="affff8">
    <w:name w:val="Текст выноски Знак"/>
    <w:link w:val="affff7"/>
    <w:uiPriority w:val="99"/>
    <w:semiHidden/>
    <w:rsid w:val="00CC77ED"/>
    <w:rPr>
      <w:rFonts w:ascii="Times New Roman" w:hAnsi="Times New Roman" w:cs="Times New Roman"/>
      <w:sz w:val="16"/>
      <w:szCs w:val="16"/>
    </w:rPr>
  </w:style>
  <w:style w:type="paragraph" w:styleId="affff9">
    <w:name w:val="endnote text"/>
    <w:basedOn w:val="a2"/>
    <w:link w:val="affffa"/>
    <w:uiPriority w:val="99"/>
    <w:semiHidden/>
    <w:unhideWhenUsed/>
    <w:rsid w:val="00CC77ED"/>
    <w:pPr>
      <w:spacing w:after="0" w:line="240" w:lineRule="auto"/>
    </w:pPr>
    <w:rPr>
      <w:sz w:val="20"/>
      <w:szCs w:val="20"/>
    </w:rPr>
  </w:style>
  <w:style w:type="character" w:customStyle="1" w:styleId="affffa">
    <w:name w:val="Текст концевой сноски Знак"/>
    <w:link w:val="affff9"/>
    <w:uiPriority w:val="99"/>
    <w:semiHidden/>
    <w:rsid w:val="00CC77ED"/>
    <w:rPr>
      <w:rFonts w:ascii="Times New Roman" w:hAnsi="Times New Roman" w:cs="Times New Roman"/>
      <w:sz w:val="20"/>
      <w:szCs w:val="20"/>
    </w:rPr>
  </w:style>
  <w:style w:type="paragraph" w:styleId="affffb">
    <w:name w:val="macro"/>
    <w:link w:val="affffc"/>
    <w:uiPriority w:val="99"/>
    <w:semiHidden/>
    <w:unhideWhenUsed/>
    <w:rsid w:val="00CC77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c">
    <w:name w:val="Текст макроса Знак"/>
    <w:link w:val="affffb"/>
    <w:uiPriority w:val="99"/>
    <w:semiHidden/>
    <w:rsid w:val="00CC77ED"/>
    <w:rPr>
      <w:rFonts w:ascii="Times New Roman" w:hAnsi="Times New Roman" w:cs="Times New Roman"/>
      <w:sz w:val="20"/>
      <w:szCs w:val="20"/>
    </w:rPr>
  </w:style>
  <w:style w:type="paragraph" w:styleId="affffd">
    <w:name w:val="annotation text"/>
    <w:basedOn w:val="a2"/>
    <w:link w:val="affffe"/>
    <w:uiPriority w:val="99"/>
    <w:semiHidden/>
    <w:unhideWhenUsed/>
    <w:rsid w:val="00CC77ED"/>
    <w:pPr>
      <w:spacing w:line="240" w:lineRule="auto"/>
    </w:pPr>
    <w:rPr>
      <w:sz w:val="20"/>
      <w:szCs w:val="20"/>
    </w:rPr>
  </w:style>
  <w:style w:type="character" w:customStyle="1" w:styleId="affffe">
    <w:name w:val="Текст примечания Знак"/>
    <w:link w:val="affffd"/>
    <w:uiPriority w:val="99"/>
    <w:semiHidden/>
    <w:rsid w:val="00CC77ED"/>
    <w:rPr>
      <w:rFonts w:ascii="Times New Roman" w:hAnsi="Times New Roman" w:cs="Times New Roman"/>
      <w:sz w:val="20"/>
      <w:szCs w:val="20"/>
    </w:rPr>
  </w:style>
  <w:style w:type="paragraph" w:styleId="afffff">
    <w:name w:val="footnote text"/>
    <w:basedOn w:val="a2"/>
    <w:link w:val="afffff0"/>
    <w:uiPriority w:val="99"/>
    <w:semiHidden/>
    <w:unhideWhenUsed/>
    <w:rsid w:val="00CC77ED"/>
    <w:pPr>
      <w:spacing w:after="0" w:line="240" w:lineRule="auto"/>
    </w:pPr>
    <w:rPr>
      <w:sz w:val="20"/>
      <w:szCs w:val="20"/>
    </w:rPr>
  </w:style>
  <w:style w:type="character" w:customStyle="1" w:styleId="afffff0">
    <w:name w:val="Текст сноски Знак"/>
    <w:link w:val="afffff"/>
    <w:uiPriority w:val="99"/>
    <w:semiHidden/>
    <w:rsid w:val="00CC77ED"/>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C77ED"/>
    <w:rPr>
      <w:b/>
      <w:bCs/>
    </w:rPr>
  </w:style>
  <w:style w:type="character" w:customStyle="1" w:styleId="afffff2">
    <w:name w:val="Тема примечания Знак"/>
    <w:link w:val="afffff1"/>
    <w:uiPriority w:val="99"/>
    <w:semiHidden/>
    <w:rsid w:val="00CC77ED"/>
    <w:rPr>
      <w:rFonts w:ascii="Times New Roman" w:hAnsi="Times New Roman" w:cs="Times New Roman"/>
      <w:b/>
      <w:bCs/>
      <w:sz w:val="20"/>
      <w:szCs w:val="20"/>
    </w:rPr>
  </w:style>
  <w:style w:type="table" w:styleId="afffff3">
    <w:name w:val="Table Theme"/>
    <w:basedOn w:val="a4"/>
    <w:uiPriority w:val="99"/>
    <w:semiHidden/>
    <w:unhideWhenUsed/>
    <w:rsid w:val="00CC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4">
    <w:name w:val="Dark List"/>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C77ED"/>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CC77ED"/>
    <w:pPr>
      <w:spacing w:after="0" w:line="240" w:lineRule="auto"/>
      <w:ind w:left="220" w:hanging="220"/>
    </w:pPr>
  </w:style>
  <w:style w:type="paragraph" w:styleId="afffff5">
    <w:name w:val="index heading"/>
    <w:basedOn w:val="a2"/>
    <w:next w:val="1b"/>
    <w:uiPriority w:val="99"/>
    <w:semiHidden/>
    <w:unhideWhenUsed/>
    <w:rsid w:val="00CC77ED"/>
    <w:rPr>
      <w:rFonts w:eastAsia="Times New Roman"/>
      <w:b/>
      <w:bCs/>
    </w:rPr>
  </w:style>
  <w:style w:type="paragraph" w:styleId="2f6">
    <w:name w:val="index 2"/>
    <w:basedOn w:val="a2"/>
    <w:next w:val="a2"/>
    <w:autoRedefine/>
    <w:uiPriority w:val="99"/>
    <w:semiHidden/>
    <w:unhideWhenUsed/>
    <w:rsid w:val="00CC77ED"/>
    <w:pPr>
      <w:spacing w:after="0" w:line="240" w:lineRule="auto"/>
      <w:ind w:left="440" w:hanging="220"/>
    </w:pPr>
  </w:style>
  <w:style w:type="paragraph" w:styleId="3f0">
    <w:name w:val="index 3"/>
    <w:basedOn w:val="a2"/>
    <w:next w:val="a2"/>
    <w:autoRedefine/>
    <w:uiPriority w:val="99"/>
    <w:semiHidden/>
    <w:unhideWhenUsed/>
    <w:rsid w:val="00CC77ED"/>
    <w:pPr>
      <w:spacing w:after="0" w:line="240" w:lineRule="auto"/>
      <w:ind w:left="660" w:hanging="220"/>
    </w:pPr>
  </w:style>
  <w:style w:type="paragraph" w:styleId="49">
    <w:name w:val="index 4"/>
    <w:basedOn w:val="a2"/>
    <w:next w:val="a2"/>
    <w:autoRedefine/>
    <w:uiPriority w:val="99"/>
    <w:semiHidden/>
    <w:unhideWhenUsed/>
    <w:rsid w:val="00CC77ED"/>
    <w:pPr>
      <w:spacing w:after="0" w:line="240" w:lineRule="auto"/>
      <w:ind w:left="880" w:hanging="220"/>
    </w:pPr>
  </w:style>
  <w:style w:type="paragraph" w:styleId="58">
    <w:name w:val="index 5"/>
    <w:basedOn w:val="a2"/>
    <w:next w:val="a2"/>
    <w:autoRedefine/>
    <w:uiPriority w:val="99"/>
    <w:semiHidden/>
    <w:unhideWhenUsed/>
    <w:rsid w:val="00CC77ED"/>
    <w:pPr>
      <w:spacing w:after="0" w:line="240" w:lineRule="auto"/>
      <w:ind w:left="1100" w:hanging="220"/>
    </w:pPr>
  </w:style>
  <w:style w:type="paragraph" w:styleId="63">
    <w:name w:val="index 6"/>
    <w:basedOn w:val="a2"/>
    <w:next w:val="a2"/>
    <w:autoRedefine/>
    <w:uiPriority w:val="99"/>
    <w:semiHidden/>
    <w:unhideWhenUsed/>
    <w:rsid w:val="00CC77ED"/>
    <w:pPr>
      <w:spacing w:after="0" w:line="240" w:lineRule="auto"/>
      <w:ind w:left="1320" w:hanging="220"/>
    </w:pPr>
  </w:style>
  <w:style w:type="paragraph" w:styleId="73">
    <w:name w:val="index 7"/>
    <w:basedOn w:val="a2"/>
    <w:next w:val="a2"/>
    <w:autoRedefine/>
    <w:uiPriority w:val="99"/>
    <w:semiHidden/>
    <w:unhideWhenUsed/>
    <w:rsid w:val="00CC77ED"/>
    <w:pPr>
      <w:spacing w:after="0" w:line="240" w:lineRule="auto"/>
      <w:ind w:left="1540" w:hanging="220"/>
    </w:pPr>
  </w:style>
  <w:style w:type="paragraph" w:styleId="83">
    <w:name w:val="index 8"/>
    <w:basedOn w:val="a2"/>
    <w:next w:val="a2"/>
    <w:autoRedefine/>
    <w:uiPriority w:val="99"/>
    <w:semiHidden/>
    <w:unhideWhenUsed/>
    <w:rsid w:val="00CC77ED"/>
    <w:pPr>
      <w:spacing w:after="0" w:line="240" w:lineRule="auto"/>
      <w:ind w:left="1760" w:hanging="220"/>
    </w:pPr>
  </w:style>
  <w:style w:type="paragraph" w:styleId="92">
    <w:name w:val="index 9"/>
    <w:basedOn w:val="a2"/>
    <w:next w:val="a2"/>
    <w:autoRedefine/>
    <w:uiPriority w:val="99"/>
    <w:semiHidden/>
    <w:unhideWhenUsed/>
    <w:rsid w:val="00CC77ED"/>
    <w:pPr>
      <w:spacing w:after="0" w:line="240" w:lineRule="auto"/>
      <w:ind w:left="1980" w:hanging="220"/>
    </w:pPr>
  </w:style>
  <w:style w:type="table" w:customStyle="1" w:styleId="afffff6">
    <w:name w:val="Colorful Shading"/>
    <w:basedOn w:val="a4"/>
    <w:uiPriority w:val="71"/>
    <w:rsid w:val="00CC77E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C77E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C77ED"/>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C77ED"/>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C77ED"/>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C77ED"/>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C77ED"/>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7">
    <w:name w:val="Colorful Grid"/>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C77E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CC77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C77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C77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8">
    <w:name w:val="Colorful List"/>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C77ED"/>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CC77ED"/>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2f8">
    <w:name w:val="Quote"/>
    <w:basedOn w:val="a2"/>
    <w:next w:val="a2"/>
    <w:link w:val="2f9"/>
    <w:uiPriority w:val="29"/>
    <w:qFormat/>
    <w:rsid w:val="00CC77ED"/>
    <w:rPr>
      <w:i/>
      <w:iCs/>
      <w:color w:val="000000"/>
    </w:rPr>
  </w:style>
  <w:style w:type="character" w:customStyle="1" w:styleId="2f9">
    <w:name w:val="Цитата 2 Знак"/>
    <w:link w:val="2f8"/>
    <w:uiPriority w:val="29"/>
    <w:rsid w:val="00CC77ED"/>
    <w:rPr>
      <w:rFonts w:ascii="Times New Roman" w:hAnsi="Times New Roman" w:cs="Times New Roman"/>
      <w:i/>
      <w:iCs/>
      <w:color w:val="000000"/>
    </w:rPr>
  </w:style>
  <w:style w:type="character" w:styleId="HTMLa">
    <w:name w:val="HTML Cite"/>
    <w:uiPriority w:val="99"/>
    <w:semiHidden/>
    <w:unhideWhenUsed/>
    <w:rsid w:val="00CC77ED"/>
    <w:rPr>
      <w:rFonts w:ascii="Times New Roman" w:hAnsi="Times New Roman" w:cs="Times New Roman"/>
      <w:i/>
      <w:iCs/>
    </w:rPr>
  </w:style>
  <w:style w:type="paragraph" w:styleId="afffffa">
    <w:name w:val="Message Header"/>
    <w:basedOn w:val="a2"/>
    <w:link w:val="afffffb"/>
    <w:uiPriority w:val="99"/>
    <w:semiHidden/>
    <w:unhideWhenUsed/>
    <w:rsid w:val="00CC77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link w:val="afffffa"/>
    <w:uiPriority w:val="99"/>
    <w:semiHidden/>
    <w:rsid w:val="00CC77ED"/>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CC77ED"/>
    <w:pPr>
      <w:spacing w:after="0" w:line="240" w:lineRule="auto"/>
    </w:pPr>
  </w:style>
  <w:style w:type="character" w:customStyle="1" w:styleId="afffffd">
    <w:name w:val="Электронная подпись Знак"/>
    <w:basedOn w:val="a3"/>
    <w:link w:val="afffffc"/>
    <w:uiPriority w:val="99"/>
    <w:semiHidden/>
    <w:rsid w:val="00CC77ED"/>
  </w:style>
</w:styles>
</file>

<file path=word/webSettings.xml><?xml version="1.0" encoding="utf-8"?>
<w:webSettings xmlns:r="http://schemas.openxmlformats.org/officeDocument/2006/relationships" xmlns:w="http://schemas.openxmlformats.org/wordprocessingml/2006/main">
  <w:divs>
    <w:div w:id="27802377">
      <w:bodyDiv w:val="1"/>
      <w:marLeft w:val="0"/>
      <w:marRight w:val="0"/>
      <w:marTop w:val="0"/>
      <w:marBottom w:val="0"/>
      <w:divBdr>
        <w:top w:val="none" w:sz="0" w:space="0" w:color="auto"/>
        <w:left w:val="none" w:sz="0" w:space="0" w:color="auto"/>
        <w:bottom w:val="none" w:sz="0" w:space="0" w:color="auto"/>
        <w:right w:val="none" w:sz="0" w:space="0" w:color="auto"/>
      </w:divBdr>
    </w:div>
    <w:div w:id="301547769">
      <w:bodyDiv w:val="1"/>
      <w:marLeft w:val="0"/>
      <w:marRight w:val="0"/>
      <w:marTop w:val="0"/>
      <w:marBottom w:val="0"/>
      <w:divBdr>
        <w:top w:val="none" w:sz="0" w:space="0" w:color="auto"/>
        <w:left w:val="none" w:sz="0" w:space="0" w:color="auto"/>
        <w:bottom w:val="none" w:sz="0" w:space="0" w:color="auto"/>
        <w:right w:val="none" w:sz="0" w:space="0" w:color="auto"/>
      </w:divBdr>
    </w:div>
    <w:div w:id="348064312">
      <w:bodyDiv w:val="1"/>
      <w:marLeft w:val="0"/>
      <w:marRight w:val="0"/>
      <w:marTop w:val="0"/>
      <w:marBottom w:val="0"/>
      <w:divBdr>
        <w:top w:val="none" w:sz="0" w:space="0" w:color="auto"/>
        <w:left w:val="none" w:sz="0" w:space="0" w:color="auto"/>
        <w:bottom w:val="none" w:sz="0" w:space="0" w:color="auto"/>
        <w:right w:val="none" w:sz="0" w:space="0" w:color="auto"/>
      </w:divBdr>
    </w:div>
    <w:div w:id="20851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DAD3-1553-4323-9649-A7CAEA8D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8181</Words>
  <Characters>46632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СЛУЖЕБНАЯ ИНФОРМАЦИЯ!!!НЕ МЕНЯТЬ!!!|Дата создания макета: 14.12.2019 17:30:42|Версия программы "Учебные планы": 1.0.11.77|ID_UP_DISC:1503689;ID_SPEC_LOC:2768;YEAR_POTOK:2016;ID_SUBJ:3545;SHIFR:Б.1.Б.20;ZE_PLANNED:4;IS_RASPRED_PRACT:0;TYPE_GROUP_PRACT:;ID_TYPE_PLACE_PRACT:;ID_TYPE_DOP_PRACT:;ID_TYPE_FORM_PRACT:;UPDZES:Sem-10,ZE-4;UPZ:Sem-10,ID_TZ-1,HOUR-4;UPZ:Sem-10,ID_TZ-2,HOUR-10;UPZ:Sem-10,ID_TZ-4,HOUR-121;UPC:Sem-10,ID_TC-1,Recert-0;UPC:Sem-10,ID_TC-7,Recert-0;UPDK:ID_KAF-6558,Sem-;COMPET:Shifr-ОПК&lt;tire&gt;1,NAME-способностью  проектировать  и  осуществлять  индивидуально&lt;tire&gt;личностные  концепции  профессионально&lt;tire&gt;педагогической  деятельности;COMPET:Shifr-ОПК&lt;tire&gt;8,NAME-готовностью  моделировать  стратегию  и  технологию  общения  для решения конкретных профессионально&lt;tire&gt;педагогических задач;COMPET:Shifr-ПК&lt;tire&gt;5,NAME-способностью  анализировать  профессионально&lt;tire&gt;педагогические ситуации</dc:description>
  <cp:lastModifiedBy>ФИМ</cp:lastModifiedBy>
  <cp:revision>2</cp:revision>
  <dcterms:created xsi:type="dcterms:W3CDTF">2021-09-09T08:21:00Z</dcterms:created>
  <dcterms:modified xsi:type="dcterms:W3CDTF">2021-09-09T08:21:00Z</dcterms:modified>
</cp:coreProperties>
</file>