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Н.</w:t>
      </w:r>
      <w:r w:rsidR="00CA11D0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А. Шемякова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2266DF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 w:rsidRPr="002266DF">
        <w:rPr>
          <w:rFonts w:eastAsia="Times New Roman"/>
          <w:b/>
          <w:sz w:val="44"/>
          <w:szCs w:val="44"/>
          <w:lang w:eastAsia="ru-RU"/>
        </w:rPr>
        <w:t>Технология музыкального воспитания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CA11D0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Шемякова </w:t>
      </w:r>
      <w:r w:rsidR="00A8107D"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2266DF" w:rsidP="00CA11D0">
            <w:pPr>
              <w:pStyle w:val="ReportHead"/>
              <w:suppressAutoHyphens/>
              <w:jc w:val="both"/>
              <w:rPr>
                <w:szCs w:val="28"/>
              </w:rPr>
            </w:pPr>
            <w:r w:rsidRPr="002266DF">
              <w:rPr>
                <w:rFonts w:eastAsia="Times New Roman"/>
                <w:szCs w:val="28"/>
              </w:rPr>
              <w:t>Технология музыкального воспитания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CA11D0">
              <w:rPr>
                <w:szCs w:val="28"/>
              </w:rPr>
              <w:t>Н.А. Шемякова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EE0BD0">
              <w:rPr>
                <w:szCs w:val="28"/>
              </w:rPr>
              <w:t>6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66DF" w:rsidRPr="002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C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Шемякова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A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EE0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E0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10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Шемякова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10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зыкального воспитания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Н.</w:t>
      </w:r>
      <w:r w:rsidR="0010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Шемякова;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 – Бузулук : БГТИ, 201</w:t>
      </w:r>
      <w:r w:rsidR="00EE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>– оценить умение обучающихся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средств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музыкальным развитием в условиях ОУ.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Различные подходы к организации музыкального воспитания детей в зарубежной и отечественной педагогике (системы музыкального воспитания К. Орфа, 3. Кодая, Д.В. Кабалевского).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DC" w:rsidRDefault="00912CDC" w:rsidP="00817BE6">
      <w:pPr>
        <w:spacing w:after="0" w:line="240" w:lineRule="auto"/>
      </w:pPr>
      <w:r>
        <w:separator/>
      </w:r>
    </w:p>
  </w:endnote>
  <w:endnote w:type="continuationSeparator" w:id="0">
    <w:p w:rsidR="00912CDC" w:rsidRDefault="00912CD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DC" w:rsidRDefault="00912CDC" w:rsidP="00817BE6">
      <w:pPr>
        <w:spacing w:after="0" w:line="240" w:lineRule="auto"/>
      </w:pPr>
      <w:r>
        <w:separator/>
      </w:r>
    </w:p>
  </w:footnote>
  <w:footnote w:type="continuationSeparator" w:id="0">
    <w:p w:rsidR="00912CDC" w:rsidRDefault="00912CD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44BF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07E3F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12CDC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A11D0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EA4A-7462-4FE6-AB0C-741D6DD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2019-12-12T17:51:00Z</dcterms:modified>
</cp:coreProperties>
</file>