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1229C6">
        <w:rPr>
          <w:rFonts w:ascii="Times New Roman" w:eastAsia="Calibri" w:hAnsi="Times New Roman" w:cs="Times New Roman"/>
          <w:sz w:val="28"/>
        </w:rPr>
        <w:t>науки и высшего образования</w:t>
      </w:r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C5FB3">
        <w:rPr>
          <w:rFonts w:ascii="Times New Roman" w:eastAsia="Times New Roman" w:hAnsi="Times New Roman" w:cs="Times New Roman"/>
          <w:sz w:val="28"/>
          <w:szCs w:val="20"/>
        </w:rPr>
        <w:t xml:space="preserve">Кафедра </w:t>
      </w:r>
      <w:r w:rsidR="000450F3">
        <w:rPr>
          <w:rFonts w:ascii="Times New Roman" w:eastAsia="Times New Roman" w:hAnsi="Times New Roman" w:cs="Times New Roman"/>
          <w:sz w:val="28"/>
          <w:szCs w:val="20"/>
        </w:rPr>
        <w:t>технической эксплуатации и ремонта автомобилей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FC5FB3" w:rsidRPr="00A8107D" w:rsidRDefault="00B503A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</w:rPr>
      </w:pPr>
      <w:r>
        <w:rPr>
          <w:rFonts w:ascii="Times New Roman" w:eastAsia="Times New Roman" w:hAnsi="Times New Roman" w:cs="Times New Roman"/>
          <w:i/>
          <w:sz w:val="36"/>
          <w:szCs w:val="32"/>
        </w:rPr>
        <w:t>М.А. Майоров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0450F3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ЭНЕРГОРЕСУРСОСБЕРЕЖЕНИЕ НА ТРАНСПОРТЕ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0450F3" w:rsidRPr="000450F3" w:rsidRDefault="00A8107D" w:rsidP="000450F3">
      <w:pPr>
        <w:pStyle w:val="ReportHead"/>
        <w:suppressAutoHyphens/>
        <w:spacing w:line="276" w:lineRule="auto"/>
        <w:jc w:val="both"/>
        <w:rPr>
          <w:szCs w:val="28"/>
        </w:rPr>
      </w:pPr>
      <w:proofErr w:type="gramStart"/>
      <w:r w:rsidRPr="00A8107D">
        <w:rPr>
          <w:szCs w:val="28"/>
        </w:rPr>
        <w:t xml:space="preserve">Рекомендовано к изданию редакционно-издательским советом </w:t>
      </w:r>
      <w:proofErr w:type="spellStart"/>
      <w:r w:rsidRPr="00A8107D">
        <w:rPr>
          <w:szCs w:val="28"/>
        </w:rPr>
        <w:t>Бузулукского</w:t>
      </w:r>
      <w:proofErr w:type="spellEnd"/>
      <w:r w:rsidRPr="00A8107D">
        <w:rPr>
          <w:szCs w:val="28"/>
        </w:rPr>
        <w:t xml:space="preserve">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>
        <w:rPr>
          <w:szCs w:val="28"/>
        </w:rPr>
        <w:t>м</w:t>
      </w:r>
      <w:r w:rsidR="009220CD" w:rsidRPr="00BD061B">
        <w:rPr>
          <w:szCs w:val="28"/>
        </w:rPr>
        <w:t xml:space="preserve"> подготовки</w:t>
      </w:r>
      <w:r w:rsidR="000450F3">
        <w:rPr>
          <w:szCs w:val="28"/>
        </w:rPr>
        <w:t xml:space="preserve"> </w:t>
      </w:r>
      <w:r w:rsidR="000450F3" w:rsidRPr="000450F3">
        <w:rPr>
          <w:szCs w:val="28"/>
        </w:rPr>
        <w:t>23.03.03 Эксплуатация транспортно-технологических машин и комплексов</w:t>
      </w:r>
      <w:proofErr w:type="gramEnd"/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93" w:rsidRPr="000450F3" w:rsidRDefault="000E1E9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</w:rPr>
        <w:t>Бузулук 201</w:t>
      </w:r>
      <w:r w:rsidR="0050747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>УДК 621.433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 w:rsidR="000450F3">
        <w:rPr>
          <w:rFonts w:ascii="Times New Roman" w:eastAsia="Calibri" w:hAnsi="Times New Roman" w:cs="Times New Roman"/>
          <w:sz w:val="28"/>
          <w:szCs w:val="28"/>
        </w:rPr>
        <w:t xml:space="preserve">технических 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 w:rsidR="000450F3">
        <w:rPr>
          <w:rFonts w:ascii="Times New Roman" w:eastAsia="Calibri" w:hAnsi="Times New Roman" w:cs="Times New Roman"/>
          <w:sz w:val="28"/>
          <w:szCs w:val="28"/>
        </w:rPr>
        <w:t>А.В. Спирин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Pr="00A8107D" w:rsidRDefault="00B503AA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Майоров М.А.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762"/>
        <w:gridCol w:w="8264"/>
      </w:tblGrid>
      <w:tr w:rsidR="001B3867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0450F3" w:rsidP="004A45A0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Энергоресурсосбережение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транспорте</w:t>
            </w:r>
            <w:r w:rsidR="00A8107D" w:rsidRPr="00A8107D">
              <w:rPr>
                <w:sz w:val="28"/>
                <w:szCs w:val="28"/>
              </w:rPr>
              <w:t>: методические указания</w:t>
            </w:r>
            <w:r w:rsidR="001B3867" w:rsidRPr="001B3867">
              <w:rPr>
                <w:sz w:val="28"/>
                <w:szCs w:val="28"/>
              </w:rPr>
              <w:t xml:space="preserve"> </w:t>
            </w:r>
            <w:r w:rsidR="001B3867">
              <w:rPr>
                <w:sz w:val="28"/>
                <w:szCs w:val="28"/>
              </w:rPr>
              <w:t>по освоению дисциплины</w:t>
            </w:r>
            <w:r w:rsidR="00A8107D" w:rsidRPr="00A8107D">
              <w:rPr>
                <w:sz w:val="28"/>
                <w:szCs w:val="28"/>
              </w:rPr>
              <w:t xml:space="preserve"> / составитель </w:t>
            </w:r>
            <w:r w:rsidR="00B503AA">
              <w:rPr>
                <w:sz w:val="28"/>
                <w:szCs w:val="28"/>
              </w:rPr>
              <w:t>М.А. Майоров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гуманитарно</w:t>
            </w:r>
            <w:proofErr w:type="spellEnd"/>
            <w:r w:rsidR="00933150">
              <w:rPr>
                <w:bCs/>
                <w:sz w:val="28"/>
                <w:szCs w:val="28"/>
              </w:rPr>
              <w:t xml:space="preserve"> </w:t>
            </w:r>
            <w:r w:rsidR="00A8107D" w:rsidRPr="00A8107D">
              <w:rPr>
                <w:bCs/>
                <w:sz w:val="28"/>
                <w:szCs w:val="28"/>
              </w:rPr>
              <w:t>- 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507478">
              <w:rPr>
                <w:bCs/>
                <w:sz w:val="28"/>
                <w:szCs w:val="28"/>
              </w:rPr>
              <w:t>7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освоению </w:t>
      </w:r>
      <w:r w:rsidR="00891CFA" w:rsidRPr="00933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дисциплины </w:t>
      </w:r>
      <w:r w:rsidRPr="009331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450F3" w:rsidRPr="000450F3">
        <w:rPr>
          <w:rFonts w:ascii="Times New Roman" w:hAnsi="Times New Roman" w:cs="Times New Roman"/>
          <w:color w:val="000000"/>
          <w:sz w:val="28"/>
          <w:szCs w:val="28"/>
        </w:rPr>
        <w:t>Энергоресурсосбережение</w:t>
      </w:r>
      <w:proofErr w:type="spellEnd"/>
      <w:r w:rsidR="000450F3" w:rsidRPr="000450F3">
        <w:rPr>
          <w:rFonts w:ascii="Times New Roman" w:hAnsi="Times New Roman" w:cs="Times New Roman"/>
          <w:color w:val="000000"/>
          <w:sz w:val="28"/>
          <w:szCs w:val="28"/>
        </w:rPr>
        <w:t xml:space="preserve"> на транспорте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 xml:space="preserve">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</w:t>
      </w:r>
      <w:r w:rsidR="000E4F1C">
        <w:rPr>
          <w:rFonts w:ascii="Times New Roman" w:hAnsi="Times New Roman"/>
          <w:sz w:val="28"/>
          <w:szCs w:val="28"/>
        </w:rPr>
        <w:t>а</w:t>
      </w:r>
      <w:r w:rsidR="000E4F1C">
        <w:rPr>
          <w:rFonts w:ascii="Times New Roman" w:hAnsi="Times New Roman"/>
          <w:sz w:val="28"/>
          <w:szCs w:val="28"/>
        </w:rPr>
        <w:t xml:space="preserve">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</w:t>
      </w:r>
      <w:r w:rsidR="008D7778">
        <w:rPr>
          <w:rFonts w:ascii="Times New Roman" w:hAnsi="Times New Roman"/>
          <w:sz w:val="28"/>
          <w:szCs w:val="28"/>
        </w:rPr>
        <w:t>у</w:t>
      </w:r>
      <w:r w:rsidR="008D7778">
        <w:rPr>
          <w:rFonts w:ascii="Times New Roman" w:hAnsi="Times New Roman"/>
          <w:sz w:val="28"/>
          <w:szCs w:val="28"/>
        </w:rPr>
        <w:t>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Default="00A91AD6" w:rsidP="000450F3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</w:rPr>
      </w:pPr>
      <w:r w:rsidRPr="00A91AD6">
        <w:rPr>
          <w:rFonts w:eastAsia="Times New Roman"/>
          <w:color w:val="000000"/>
          <w:szCs w:val="28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</w:rPr>
        <w:t xml:space="preserve"> </w:t>
      </w:r>
      <w:r w:rsidR="000450F3" w:rsidRPr="000450F3">
        <w:rPr>
          <w:szCs w:val="28"/>
        </w:rPr>
        <w:t>23.03.03 Эксплуатация транспортно-технологических машин и комплексов</w:t>
      </w: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6A8" w:rsidRDefault="006036A8" w:rsidP="000E1E93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0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</w:rPr>
        <w:t xml:space="preserve">© </w:t>
      </w:r>
      <w:r w:rsidR="00B503AA">
        <w:rPr>
          <w:rFonts w:ascii="Times New Roman" w:eastAsia="Times New Roman" w:hAnsi="Times New Roman" w:cs="Times New Roman"/>
          <w:sz w:val="28"/>
          <w:szCs w:val="28"/>
        </w:rPr>
        <w:t>Майоров М.А.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</w:rPr>
        <w:t>, 201</w:t>
      </w:r>
      <w:r w:rsidR="00507478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0450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</w:rPr>
        <w:t>© БГТИ (филиал) ОГУ, 201</w:t>
      </w:r>
      <w:r w:rsidR="00507478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3150" w:rsidRDefault="00933150" w:rsidP="001B3867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08"/>
        <w:gridCol w:w="909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B546F4" w:rsidP="00417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ного творческого задания…………………………………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28" w:type="dxa"/>
          </w:tcPr>
          <w:p w:rsidR="00417161" w:rsidRDefault="0041716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0" w:type="dxa"/>
          </w:tcPr>
          <w:p w:rsidR="00B546F4" w:rsidRDefault="006F32C8" w:rsidP="006F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0E1E93" w:rsidRPr="00817BE6" w:rsidRDefault="000E1E93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7003" w:rsidRDefault="0038700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3CA" w:rsidRPr="00047218" w:rsidRDefault="001229C6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</w:t>
      </w:r>
      <w:r w:rsidR="000303CA" w:rsidRPr="00047218">
        <w:rPr>
          <w:b/>
          <w:bCs/>
          <w:sz w:val="28"/>
          <w:szCs w:val="32"/>
        </w:rPr>
        <w:t xml:space="preserve"> </w:t>
      </w:r>
      <w:r w:rsidR="002A3413" w:rsidRPr="002A3413">
        <w:rPr>
          <w:rFonts w:eastAsia="Times New Roman"/>
          <w:b/>
          <w:sz w:val="28"/>
          <w:szCs w:val="28"/>
        </w:rPr>
        <w:t>Пояснительная записка</w:t>
      </w:r>
    </w:p>
    <w:p w:rsidR="004C473C" w:rsidRDefault="004C473C" w:rsidP="00B503AA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3AA" w:rsidRPr="000450F3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давателям в организации занятий при изучении курса «</w:t>
      </w:r>
      <w:proofErr w:type="spellStart"/>
      <w:r w:rsidR="000450F3" w:rsidRPr="000450F3">
        <w:rPr>
          <w:rFonts w:ascii="Times New Roman" w:hAnsi="Times New Roman" w:cs="Times New Roman"/>
          <w:color w:val="000000"/>
          <w:sz w:val="28"/>
          <w:szCs w:val="28"/>
        </w:rPr>
        <w:t>Энергоресурсосбер</w:t>
      </w:r>
      <w:r w:rsidR="000450F3" w:rsidRPr="000450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450F3" w:rsidRPr="000450F3">
        <w:rPr>
          <w:rFonts w:ascii="Times New Roman" w:hAnsi="Times New Roman" w:cs="Times New Roman"/>
          <w:color w:val="000000"/>
          <w:sz w:val="28"/>
          <w:szCs w:val="28"/>
        </w:rPr>
        <w:t>жение</w:t>
      </w:r>
      <w:proofErr w:type="spellEnd"/>
      <w:r w:rsidR="000450F3" w:rsidRPr="000450F3">
        <w:rPr>
          <w:rFonts w:ascii="Times New Roman" w:hAnsi="Times New Roman" w:cs="Times New Roman"/>
          <w:color w:val="000000"/>
          <w:sz w:val="28"/>
          <w:szCs w:val="28"/>
        </w:rPr>
        <w:t xml:space="preserve"> на транспорте</w:t>
      </w:r>
      <w:r w:rsidRPr="000450F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в вузе читаются лекции и пров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дятся практические занятия. В то же время основной формой обучения в условиях заочной формы обучения  является самостоятельная работа с уче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ником и учебными пособиями.</w:t>
      </w:r>
    </w:p>
    <w:p w:rsidR="00B503AA" w:rsidRPr="000450F3" w:rsidRDefault="00B503AA" w:rsidP="000450F3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</w:rPr>
      </w:pPr>
      <w:r w:rsidRPr="00B503AA">
        <w:rPr>
          <w:rFonts w:eastAsia="Times New Roman"/>
          <w:szCs w:val="28"/>
        </w:rPr>
        <w:t xml:space="preserve">Задачи изучения дисциплины </w:t>
      </w:r>
      <w:r w:rsidRPr="00B503AA">
        <w:rPr>
          <w:szCs w:val="28"/>
        </w:rPr>
        <w:t>«</w:t>
      </w:r>
      <w:proofErr w:type="spellStart"/>
      <w:r w:rsidR="000450F3">
        <w:rPr>
          <w:color w:val="000000"/>
          <w:szCs w:val="28"/>
        </w:rPr>
        <w:t>Энергоресурсосбережение</w:t>
      </w:r>
      <w:proofErr w:type="spellEnd"/>
      <w:r w:rsidR="000450F3">
        <w:rPr>
          <w:color w:val="000000"/>
          <w:szCs w:val="28"/>
        </w:rPr>
        <w:t xml:space="preserve"> на транспорте</w:t>
      </w:r>
      <w:r w:rsidRPr="00B503AA">
        <w:rPr>
          <w:szCs w:val="28"/>
        </w:rPr>
        <w:t xml:space="preserve">» </w:t>
      </w:r>
      <w:r w:rsidRPr="00B503AA">
        <w:rPr>
          <w:rFonts w:eastAsia="Times New Roman"/>
          <w:szCs w:val="28"/>
        </w:rPr>
        <w:t xml:space="preserve"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(ФГОС-3+) по направлению </w:t>
      </w:r>
      <w:r w:rsidRPr="00B503AA">
        <w:rPr>
          <w:szCs w:val="28"/>
        </w:rPr>
        <w:t xml:space="preserve">подготовки </w:t>
      </w:r>
      <w:r w:rsidR="000450F3" w:rsidRPr="000450F3">
        <w:rPr>
          <w:szCs w:val="28"/>
        </w:rPr>
        <w:t>23.03.03 Эксплуатация транспортно-технологических машин и комплексов</w:t>
      </w:r>
      <w:r w:rsidR="000450F3">
        <w:rPr>
          <w:szCs w:val="28"/>
        </w:rPr>
        <w:t>, профиль: Сервис транспортных и технологических машин и оборудования</w:t>
      </w:r>
    </w:p>
    <w:p w:rsidR="000450F3" w:rsidRDefault="00B503AA" w:rsidP="00045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A">
        <w:rPr>
          <w:rFonts w:ascii="Times New Roman" w:hAnsi="Times New Roman" w:cs="Times New Roman"/>
          <w:sz w:val="28"/>
          <w:szCs w:val="28"/>
        </w:rPr>
        <w:t xml:space="preserve">Основная цель для студента: </w:t>
      </w:r>
    </w:p>
    <w:p w:rsidR="000450F3" w:rsidRPr="000450F3" w:rsidRDefault="000450F3" w:rsidP="000450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0F3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системы научных и практических знаний по </w:t>
      </w:r>
      <w:r w:rsidRPr="000450F3">
        <w:rPr>
          <w:rFonts w:ascii="Times New Roman" w:hAnsi="Times New Roman" w:cs="Times New Roman"/>
          <w:sz w:val="28"/>
          <w:szCs w:val="28"/>
        </w:rPr>
        <w:t>организ</w:t>
      </w:r>
      <w:r w:rsidRPr="000450F3">
        <w:rPr>
          <w:rFonts w:ascii="Times New Roman" w:hAnsi="Times New Roman" w:cs="Times New Roman"/>
          <w:sz w:val="28"/>
          <w:szCs w:val="28"/>
        </w:rPr>
        <w:t>а</w:t>
      </w:r>
      <w:r w:rsidRPr="000450F3">
        <w:rPr>
          <w:rFonts w:ascii="Times New Roman" w:hAnsi="Times New Roman" w:cs="Times New Roman"/>
          <w:sz w:val="28"/>
          <w:szCs w:val="28"/>
        </w:rPr>
        <w:t>ции и технологии сбережения ресурсов технологического процесса</w:t>
      </w:r>
      <w:r w:rsidRPr="000450F3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эксплуатации транспортно-технологических машин и комплексов, а также </w:t>
      </w:r>
      <w:r w:rsidRPr="000450F3">
        <w:rPr>
          <w:rFonts w:ascii="Times New Roman" w:hAnsi="Times New Roman" w:cs="Times New Roman"/>
          <w:sz w:val="28"/>
          <w:szCs w:val="28"/>
        </w:rPr>
        <w:t>экономном потреблении моторных топлив и масел, смазочных материалов, запасных частей, шин, резинотехнических изделий, электроэнергии, воды и других ресурсов</w:t>
      </w:r>
      <w:r w:rsidRPr="000450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50F3" w:rsidRPr="000450F3" w:rsidRDefault="000450F3" w:rsidP="000450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0F3">
        <w:rPr>
          <w:rFonts w:ascii="Times New Roman" w:hAnsi="Times New Roman" w:cs="Times New Roman"/>
          <w:color w:val="000000"/>
          <w:sz w:val="28"/>
          <w:szCs w:val="28"/>
        </w:rPr>
        <w:t>- формирование практических знаний об использовании ресурсосбер</w:t>
      </w:r>
      <w:r w:rsidRPr="000450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50F3">
        <w:rPr>
          <w:rFonts w:ascii="Times New Roman" w:hAnsi="Times New Roman" w:cs="Times New Roman"/>
          <w:color w:val="000000"/>
          <w:sz w:val="28"/>
          <w:szCs w:val="28"/>
        </w:rPr>
        <w:t xml:space="preserve">гающих технологий в </w:t>
      </w:r>
      <w:r w:rsidRPr="000450F3">
        <w:rPr>
          <w:rFonts w:ascii="Times New Roman" w:hAnsi="Times New Roman" w:cs="Times New Roman"/>
          <w:sz w:val="28"/>
          <w:szCs w:val="28"/>
        </w:rPr>
        <w:t xml:space="preserve">практической деятельности </w:t>
      </w:r>
      <w:proofErr w:type="gramStart"/>
      <w:r w:rsidRPr="000450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5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0F3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0450F3">
        <w:rPr>
          <w:rFonts w:ascii="Times New Roman" w:hAnsi="Times New Roman" w:cs="Times New Roman"/>
          <w:sz w:val="28"/>
          <w:szCs w:val="28"/>
        </w:rPr>
        <w:t xml:space="preserve"> выполнения опер</w:t>
      </w:r>
      <w:r w:rsidRPr="000450F3">
        <w:rPr>
          <w:rFonts w:ascii="Times New Roman" w:hAnsi="Times New Roman" w:cs="Times New Roman"/>
          <w:sz w:val="28"/>
          <w:szCs w:val="28"/>
        </w:rPr>
        <w:t>а</w:t>
      </w:r>
      <w:r w:rsidRPr="000450F3">
        <w:rPr>
          <w:rFonts w:ascii="Times New Roman" w:hAnsi="Times New Roman" w:cs="Times New Roman"/>
          <w:sz w:val="28"/>
          <w:szCs w:val="28"/>
        </w:rPr>
        <w:t>ций текущего ремонта и технического обслуживания транспортных и тран</w:t>
      </w:r>
      <w:r w:rsidRPr="000450F3">
        <w:rPr>
          <w:rFonts w:ascii="Times New Roman" w:hAnsi="Times New Roman" w:cs="Times New Roman"/>
          <w:sz w:val="28"/>
          <w:szCs w:val="28"/>
        </w:rPr>
        <w:t>с</w:t>
      </w:r>
      <w:r w:rsidRPr="000450F3">
        <w:rPr>
          <w:rFonts w:ascii="Times New Roman" w:hAnsi="Times New Roman" w:cs="Times New Roman"/>
          <w:sz w:val="28"/>
          <w:szCs w:val="28"/>
        </w:rPr>
        <w:t>портно-технологических машин и оборудования на основе использования новых материалов и средств диагностики.</w:t>
      </w:r>
    </w:p>
    <w:p w:rsidR="00B503AA" w:rsidRP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перед студентами ставятся следу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щие задачи: </w:t>
      </w:r>
    </w:p>
    <w:p w:rsidR="000450F3" w:rsidRPr="000450F3" w:rsidRDefault="000450F3" w:rsidP="000450F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450F3">
        <w:rPr>
          <w:rFonts w:eastAsia="Times New Roman"/>
          <w:color w:val="000000"/>
          <w:sz w:val="28"/>
          <w:szCs w:val="28"/>
        </w:rPr>
        <w:t>- развивать научные основы о</w:t>
      </w:r>
      <w:r w:rsidRPr="000450F3">
        <w:rPr>
          <w:color w:val="000000"/>
          <w:spacing w:val="6"/>
          <w:sz w:val="28"/>
          <w:szCs w:val="28"/>
        </w:rPr>
        <w:t xml:space="preserve">бщих принципов и понятий ресурсосберегающей </w:t>
      </w:r>
      <w:r w:rsidRPr="000450F3">
        <w:rPr>
          <w:color w:val="000000"/>
          <w:spacing w:val="7"/>
          <w:sz w:val="28"/>
          <w:szCs w:val="28"/>
        </w:rPr>
        <w:t>политики</w:t>
      </w:r>
      <w:r w:rsidRPr="000450F3">
        <w:rPr>
          <w:rFonts w:eastAsia="Times New Roman"/>
          <w:color w:val="000000"/>
          <w:sz w:val="28"/>
          <w:szCs w:val="28"/>
        </w:rPr>
        <w:t xml:space="preserve"> Российской Федерации, </w:t>
      </w:r>
      <w:r w:rsidRPr="000450F3">
        <w:rPr>
          <w:snapToGrid w:val="0"/>
          <w:sz w:val="28"/>
          <w:szCs w:val="28"/>
        </w:rPr>
        <w:t xml:space="preserve">видах ресурсов и их классификации, </w:t>
      </w:r>
      <w:r w:rsidRPr="000450F3">
        <w:rPr>
          <w:sz w:val="28"/>
          <w:szCs w:val="28"/>
        </w:rPr>
        <w:t>путях ресурсосбережения на автомобильном транспорте, экономии моторного топлива, смазочных материалов, автомобильных шин и агрегатов в ходе выполнения технологического процесса в области эксплуатации транспортно-технологических машин и комплексов;</w:t>
      </w:r>
    </w:p>
    <w:p w:rsidR="000450F3" w:rsidRPr="000450F3" w:rsidRDefault="000450F3" w:rsidP="000450F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450F3">
        <w:rPr>
          <w:sz w:val="28"/>
          <w:szCs w:val="28"/>
        </w:rPr>
        <w:t>- формирование умений и навыков по использованию в практической деятельности технологий сбережения ресурсов в ходе выполнения технологического процесса</w:t>
      </w:r>
      <w:r w:rsidRPr="000450F3">
        <w:rPr>
          <w:b/>
          <w:sz w:val="28"/>
          <w:szCs w:val="28"/>
        </w:rPr>
        <w:t xml:space="preserve"> </w:t>
      </w:r>
      <w:r w:rsidRPr="000450F3">
        <w:rPr>
          <w:sz w:val="28"/>
          <w:szCs w:val="28"/>
        </w:rPr>
        <w:t>текущего ремонта и технического обслуживания транспортных и транспортно-технологических машин и оборудования на основе использования новых материалов и средств диагностики</w:t>
      </w:r>
    </w:p>
    <w:p w:rsidR="001B3867" w:rsidRDefault="001B3867" w:rsidP="000450F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303CA" w:rsidRDefault="00933150" w:rsidP="0093315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33150">
        <w:rPr>
          <w:b/>
          <w:bCs/>
          <w:sz w:val="28"/>
          <w:szCs w:val="28"/>
        </w:rPr>
        <w:lastRenderedPageBreak/>
        <w:t xml:space="preserve"> </w:t>
      </w:r>
      <w:r w:rsidR="000303CA">
        <w:rPr>
          <w:b/>
          <w:bCs/>
          <w:sz w:val="28"/>
          <w:szCs w:val="28"/>
        </w:rPr>
        <w:t>1.2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 w:rsidR="000303CA"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33150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65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370"/>
        <w:gridCol w:w="3175"/>
      </w:tblGrid>
      <w:tr w:rsidR="000450F3" w:rsidRPr="00255D88" w:rsidTr="000450F3">
        <w:trPr>
          <w:tblHeader/>
        </w:trPr>
        <w:tc>
          <w:tcPr>
            <w:tcW w:w="7370" w:type="dxa"/>
            <w:shd w:val="clear" w:color="auto" w:fill="auto"/>
            <w:vAlign w:val="center"/>
          </w:tcPr>
          <w:p w:rsidR="000450F3" w:rsidRPr="000450F3" w:rsidRDefault="000450F3" w:rsidP="000450F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450F3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0450F3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0450F3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450F3" w:rsidRPr="000450F3" w:rsidRDefault="000450F3" w:rsidP="000450F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450F3">
              <w:rPr>
                <w:sz w:val="28"/>
                <w:szCs w:val="28"/>
              </w:rPr>
              <w:t>Формируемые компетенции</w:t>
            </w:r>
          </w:p>
        </w:tc>
      </w:tr>
      <w:tr w:rsidR="000450F3" w:rsidRPr="00255D88" w:rsidTr="000450F3">
        <w:tc>
          <w:tcPr>
            <w:tcW w:w="7370" w:type="dxa"/>
            <w:shd w:val="clear" w:color="auto" w:fill="auto"/>
          </w:tcPr>
          <w:p w:rsidR="000450F3" w:rsidRPr="000450F3" w:rsidRDefault="000450F3" w:rsidP="000450F3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0450F3">
              <w:rPr>
                <w:b/>
                <w:sz w:val="28"/>
                <w:szCs w:val="28"/>
                <w:u w:val="single"/>
              </w:rPr>
              <w:t xml:space="preserve">Знать: </w:t>
            </w:r>
          </w:p>
          <w:p w:rsidR="000450F3" w:rsidRPr="000450F3" w:rsidRDefault="000450F3" w:rsidP="000450F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0450F3">
              <w:rPr>
                <w:sz w:val="28"/>
                <w:szCs w:val="28"/>
              </w:rPr>
              <w:t xml:space="preserve">- способы экономии моторного топлива, смазочных материалов, шин и </w:t>
            </w:r>
            <w:proofErr w:type="gramStart"/>
            <w:r w:rsidRPr="000450F3">
              <w:rPr>
                <w:sz w:val="28"/>
                <w:szCs w:val="28"/>
              </w:rPr>
              <w:t>агрегатов</w:t>
            </w:r>
            <w:proofErr w:type="gramEnd"/>
            <w:r w:rsidRPr="000450F3">
              <w:rPr>
                <w:sz w:val="28"/>
                <w:szCs w:val="28"/>
              </w:rPr>
              <w:t xml:space="preserve"> а также основные пути ресурсосбережения на автомобильном транспорте;</w:t>
            </w:r>
          </w:p>
          <w:p w:rsidR="000450F3" w:rsidRPr="000450F3" w:rsidRDefault="000450F3" w:rsidP="000450F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0450F3">
              <w:rPr>
                <w:sz w:val="28"/>
                <w:szCs w:val="28"/>
              </w:rPr>
              <w:t>- способы ресурсосбережения производственно-технологической базы предприятия с учетом специфики технологических процессов в области эксплуатации транспортно-технологических машин и комплексов</w:t>
            </w:r>
          </w:p>
          <w:p w:rsidR="000450F3" w:rsidRPr="000450F3" w:rsidRDefault="000450F3" w:rsidP="000450F3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0450F3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0450F3" w:rsidRPr="000450F3" w:rsidRDefault="000450F3" w:rsidP="000450F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0450F3">
              <w:rPr>
                <w:sz w:val="28"/>
                <w:szCs w:val="28"/>
              </w:rPr>
              <w:t>- анализировать научную литературу с целью использования основ ресурсосбережения технологических процессов в области эксплуатации транспортно-технологических машин и комплексов</w:t>
            </w:r>
          </w:p>
          <w:p w:rsidR="000450F3" w:rsidRPr="000450F3" w:rsidRDefault="000450F3" w:rsidP="000450F3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0450F3">
              <w:rPr>
                <w:b/>
                <w:sz w:val="28"/>
                <w:szCs w:val="28"/>
                <w:u w:val="single"/>
              </w:rPr>
              <w:t xml:space="preserve">Владеть: </w:t>
            </w:r>
          </w:p>
          <w:p w:rsidR="000450F3" w:rsidRPr="000450F3" w:rsidRDefault="000450F3" w:rsidP="000450F3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0450F3">
              <w:rPr>
                <w:sz w:val="28"/>
                <w:szCs w:val="28"/>
              </w:rPr>
              <w:t>- навыками экспериментального и аналитического исследования методов улучшения технологических процессов в области эксплуатации транспортно-технологических машин и комплексов</w:t>
            </w:r>
          </w:p>
        </w:tc>
        <w:tc>
          <w:tcPr>
            <w:tcW w:w="3175" w:type="dxa"/>
            <w:shd w:val="clear" w:color="auto" w:fill="auto"/>
          </w:tcPr>
          <w:p w:rsidR="000450F3" w:rsidRPr="000450F3" w:rsidRDefault="000450F3" w:rsidP="000450F3">
            <w:pPr>
              <w:pStyle w:val="ReportMain"/>
              <w:suppressAutoHyphens/>
              <w:rPr>
                <w:sz w:val="28"/>
                <w:szCs w:val="28"/>
              </w:rPr>
            </w:pPr>
            <w:r w:rsidRPr="000450F3">
              <w:rPr>
                <w:sz w:val="28"/>
                <w:szCs w:val="28"/>
              </w:rPr>
              <w:t>ОПК – 2 владение научными основами технологических процессов в области эксплуатации транспортно-технологических машин и комплексов</w:t>
            </w:r>
          </w:p>
          <w:p w:rsidR="000450F3" w:rsidRPr="000450F3" w:rsidRDefault="000450F3" w:rsidP="000450F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</w:tr>
      <w:tr w:rsidR="000450F3" w:rsidRPr="00255D88" w:rsidTr="000450F3">
        <w:tc>
          <w:tcPr>
            <w:tcW w:w="7370" w:type="dxa"/>
            <w:shd w:val="clear" w:color="auto" w:fill="auto"/>
          </w:tcPr>
          <w:p w:rsidR="000450F3" w:rsidRPr="000450F3" w:rsidRDefault="000450F3" w:rsidP="000450F3">
            <w:pPr>
              <w:pStyle w:val="ReportMain"/>
              <w:suppressAutoHyphens/>
              <w:rPr>
                <w:sz w:val="28"/>
                <w:szCs w:val="28"/>
              </w:rPr>
            </w:pPr>
            <w:r w:rsidRPr="000450F3">
              <w:rPr>
                <w:b/>
                <w:sz w:val="28"/>
                <w:szCs w:val="28"/>
                <w:u w:val="single"/>
              </w:rPr>
              <w:t xml:space="preserve"> Знать:</w:t>
            </w:r>
          </w:p>
          <w:p w:rsidR="000450F3" w:rsidRPr="000450F3" w:rsidRDefault="000450F3" w:rsidP="0004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- содержание понятий и классификацию ресурсов по видам и группам;</w:t>
            </w:r>
          </w:p>
          <w:p w:rsidR="000450F3" w:rsidRPr="000450F3" w:rsidRDefault="000450F3" w:rsidP="0004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- способы экономии ресурсов при текущем ремонте и те</w:t>
            </w: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нического обслуживания транспортных и транспортно-технологических машин и оборудования на основе испол</w:t>
            </w: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зования новых материалов и средств диагностики;</w:t>
            </w:r>
          </w:p>
          <w:p w:rsidR="000450F3" w:rsidRPr="000450F3" w:rsidRDefault="000450F3" w:rsidP="000450F3">
            <w:pPr>
              <w:pStyle w:val="ReportMain"/>
              <w:suppressAutoHyphens/>
              <w:rPr>
                <w:sz w:val="28"/>
                <w:szCs w:val="28"/>
              </w:rPr>
            </w:pPr>
            <w:r w:rsidRPr="000450F3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0450F3" w:rsidRPr="000450F3" w:rsidRDefault="000450F3" w:rsidP="0004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- определять нормы потребления основных видов ресурсов, применяемых при техническом обслуживании, ремонте и эксплуатации автотранспорта;</w:t>
            </w:r>
          </w:p>
          <w:p w:rsidR="000450F3" w:rsidRPr="000450F3" w:rsidRDefault="000450F3" w:rsidP="0004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и </w:t>
            </w:r>
            <w:proofErr w:type="gramStart"/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выбирать материалы необходимы</w:t>
            </w:r>
            <w:proofErr w:type="gramEnd"/>
            <w:r w:rsidRPr="000450F3">
              <w:rPr>
                <w:rFonts w:ascii="Times New Roman" w:hAnsi="Times New Roman" w:cs="Times New Roman"/>
                <w:sz w:val="28"/>
                <w:szCs w:val="28"/>
              </w:rPr>
              <w:t xml:space="preserve"> при эк</w:t>
            </w: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плуатации и ремонте транспортных машин и транспортно-технологических комплексов различного назначения, с уч</w:t>
            </w: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том влияния внешних факторов и требований безопасной и эффективной эксплуатации и стоимости.</w:t>
            </w:r>
          </w:p>
          <w:p w:rsidR="000450F3" w:rsidRPr="000450F3" w:rsidRDefault="000450F3" w:rsidP="000450F3">
            <w:pPr>
              <w:pStyle w:val="ReportMain"/>
              <w:suppressAutoHyphens/>
              <w:rPr>
                <w:sz w:val="28"/>
                <w:szCs w:val="28"/>
              </w:rPr>
            </w:pPr>
            <w:r w:rsidRPr="000450F3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0450F3" w:rsidRPr="000450F3" w:rsidRDefault="000450F3" w:rsidP="000450F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0450F3">
              <w:rPr>
                <w:sz w:val="28"/>
                <w:szCs w:val="28"/>
              </w:rPr>
              <w:t>- навыками по использованию в практической деятельности технологий сбережения ресурсов в ходе выполнения технологического процесса</w:t>
            </w:r>
            <w:r w:rsidRPr="000450F3">
              <w:rPr>
                <w:b/>
                <w:sz w:val="28"/>
                <w:szCs w:val="28"/>
              </w:rPr>
              <w:t xml:space="preserve"> </w:t>
            </w:r>
            <w:r w:rsidRPr="000450F3">
              <w:rPr>
                <w:sz w:val="28"/>
                <w:szCs w:val="28"/>
              </w:rPr>
              <w:t xml:space="preserve">текущего ремонта и </w:t>
            </w:r>
            <w:r w:rsidRPr="000450F3">
              <w:rPr>
                <w:sz w:val="28"/>
                <w:szCs w:val="28"/>
              </w:rPr>
              <w:lastRenderedPageBreak/>
              <w:t>технического обслуживания транспортных и транспортно-технологических машин и оборудования на основе использования новых материалов и средств диагностики</w:t>
            </w:r>
          </w:p>
          <w:p w:rsidR="000450F3" w:rsidRPr="000450F3" w:rsidRDefault="000450F3" w:rsidP="000450F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0450F3">
              <w:rPr>
                <w:sz w:val="28"/>
                <w:szCs w:val="28"/>
              </w:rPr>
              <w:t>- навыками рационального использования природных ресурсов, энергии и материалов при эксплуатации, ремонте и сервисном обслуживании транспортных и транспортно-технологических машин различного назначения, их агрегатов систем и элементов</w:t>
            </w:r>
          </w:p>
        </w:tc>
        <w:tc>
          <w:tcPr>
            <w:tcW w:w="3175" w:type="dxa"/>
            <w:shd w:val="clear" w:color="auto" w:fill="auto"/>
          </w:tcPr>
          <w:p w:rsidR="000450F3" w:rsidRPr="000450F3" w:rsidRDefault="000450F3" w:rsidP="000450F3">
            <w:pPr>
              <w:pStyle w:val="ReportMain"/>
              <w:suppressAutoHyphens/>
              <w:rPr>
                <w:sz w:val="28"/>
                <w:szCs w:val="28"/>
              </w:rPr>
            </w:pPr>
            <w:r w:rsidRPr="000450F3">
              <w:rPr>
                <w:sz w:val="28"/>
                <w:szCs w:val="28"/>
              </w:rPr>
              <w:lastRenderedPageBreak/>
              <w:t>ПК-42 способность использовать в практической деятельности технологии текущего ремонта и технического обслуживания транспортных и транспортно-технологических машин и оборудования на основе использования новых материалов и средств диагностики</w:t>
            </w:r>
          </w:p>
        </w:tc>
      </w:tr>
    </w:tbl>
    <w:p w:rsidR="00933150" w:rsidRPr="00B503AA" w:rsidRDefault="00933150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A628A9" w:rsidRDefault="001229C6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93E51"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="00493E51" w:rsidRPr="00493E51">
        <w:rPr>
          <w:b/>
          <w:sz w:val="28"/>
          <w:szCs w:val="28"/>
        </w:rPr>
        <w:t>и</w:t>
      </w:r>
      <w:r w:rsidR="00493E51" w:rsidRPr="00493E51">
        <w:rPr>
          <w:b/>
          <w:sz w:val="28"/>
          <w:szCs w:val="28"/>
        </w:rPr>
        <w:t>плины</w:t>
      </w:r>
    </w:p>
    <w:p w:rsidR="00B503AA" w:rsidRPr="00493E51" w:rsidRDefault="00B503AA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Default="00A628A9" w:rsidP="000B67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33150">
        <w:rPr>
          <w:rFonts w:ascii="Times New Roman" w:hAnsi="Times New Roman" w:cs="Times New Roman"/>
          <w:sz w:val="28"/>
          <w:szCs w:val="28"/>
        </w:rPr>
        <w:t xml:space="preserve">курсу </w:t>
      </w:r>
      <w:r w:rsidR="00477D55" w:rsidRPr="009331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1BCB">
        <w:rPr>
          <w:rFonts w:ascii="Times New Roman" w:hAnsi="Times New Roman" w:cs="Times New Roman"/>
          <w:sz w:val="28"/>
          <w:szCs w:val="28"/>
        </w:rPr>
        <w:t>Энергоресурсосбережение</w:t>
      </w:r>
      <w:proofErr w:type="spellEnd"/>
      <w:r w:rsidR="00101BCB">
        <w:rPr>
          <w:rFonts w:ascii="Times New Roman" w:hAnsi="Times New Roman" w:cs="Times New Roman"/>
          <w:sz w:val="28"/>
          <w:szCs w:val="28"/>
        </w:rPr>
        <w:t xml:space="preserve"> на транспорте</w:t>
      </w:r>
      <w:r w:rsidR="00477D55" w:rsidRPr="00933150">
        <w:rPr>
          <w:rFonts w:ascii="Times New Roman" w:hAnsi="Times New Roman" w:cs="Times New Roman"/>
          <w:sz w:val="28"/>
          <w:szCs w:val="28"/>
        </w:rPr>
        <w:t>»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</w:t>
      </w:r>
      <w:r w:rsidRPr="00A628A9">
        <w:rPr>
          <w:rFonts w:ascii="Times New Roman" w:hAnsi="Times New Roman" w:cs="Times New Roman"/>
          <w:sz w:val="28"/>
          <w:szCs w:val="28"/>
        </w:rPr>
        <w:t>в</w:t>
      </w:r>
      <w:r w:rsidRPr="00A628A9">
        <w:rPr>
          <w:rFonts w:ascii="Times New Roman" w:hAnsi="Times New Roman" w:cs="Times New Roman"/>
          <w:sz w:val="28"/>
          <w:szCs w:val="28"/>
        </w:rPr>
        <w:t xml:space="preserve">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0B6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системное  изложение сущности какой-либо учебной, научной проблемы. Основа лекции – теорет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ческое обобщение, в котором конкретный фактический материал служит и</w:t>
      </w:r>
      <w:r w:rsidRPr="000B6743">
        <w:rPr>
          <w:rFonts w:ascii="Times New Roman" w:hAnsi="Times New Roman" w:cs="Times New Roman"/>
          <w:sz w:val="28"/>
          <w:szCs w:val="28"/>
        </w:rPr>
        <w:t>л</w:t>
      </w:r>
      <w:r w:rsidRPr="000B6743">
        <w:rPr>
          <w:rFonts w:ascii="Times New Roman" w:hAnsi="Times New Roman" w:cs="Times New Roman"/>
          <w:sz w:val="28"/>
          <w:szCs w:val="28"/>
        </w:rPr>
        <w:t>люстрацией или необходимым отправным моментом, это  форма учебного занятия, цель которого состоит в рассмотрении теоретических вопросов и</w:t>
      </w:r>
      <w:r w:rsidRPr="000B6743">
        <w:rPr>
          <w:rFonts w:ascii="Times New Roman" w:hAnsi="Times New Roman" w:cs="Times New Roman"/>
          <w:sz w:val="28"/>
          <w:szCs w:val="28"/>
        </w:rPr>
        <w:t>з</w:t>
      </w:r>
      <w:r w:rsidRPr="000B6743">
        <w:rPr>
          <w:rFonts w:ascii="Times New Roman" w:hAnsi="Times New Roman" w:cs="Times New Roman"/>
          <w:sz w:val="28"/>
          <w:szCs w:val="28"/>
        </w:rPr>
        <w:t>лагаемой дисциплины в логически выдержанной форме.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</w:t>
      </w:r>
      <w:r w:rsidRPr="000B6743">
        <w:rPr>
          <w:rFonts w:ascii="Times New Roman" w:hAnsi="Times New Roman" w:cs="Times New Roman"/>
          <w:sz w:val="28"/>
          <w:szCs w:val="28"/>
        </w:rPr>
        <w:t>ъ</w:t>
      </w:r>
      <w:r w:rsidRPr="000B6743">
        <w:rPr>
          <w:rFonts w:ascii="Times New Roman" w:hAnsi="Times New Roman" w:cs="Times New Roman"/>
          <w:sz w:val="28"/>
          <w:szCs w:val="28"/>
        </w:rPr>
        <w:t>яснительные, лекци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беседы.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изучения нового материала, мало связанного с ранее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>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рассмотрения сложного для самостоятельного изучения матери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ла;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выполнения определенного вида заданий по одной или нескол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ким темам либо разделам;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 xml:space="preserve">ра.  Лекция данного типа призвана способствовать убедительной мотивации самостоятельной работы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ниями курса, а также содержит программный материал, самостоятельное изучение которого представляет для студентов трудность (наиболее сло</w:t>
      </w:r>
      <w:r w:rsidRPr="000B6743">
        <w:rPr>
          <w:rFonts w:ascii="Times New Roman" w:hAnsi="Times New Roman" w:cs="Times New Roman"/>
          <w:sz w:val="28"/>
          <w:szCs w:val="28"/>
        </w:rPr>
        <w:t>ж</w:t>
      </w:r>
      <w:r w:rsidRPr="000B6743">
        <w:rPr>
          <w:rFonts w:ascii="Times New Roman" w:hAnsi="Times New Roman" w:cs="Times New Roman"/>
          <w:sz w:val="28"/>
          <w:szCs w:val="28"/>
        </w:rPr>
        <w:t>ные, узловые вопросы). Установочная лекция должна детально знакомить с организацией самостоятельной работы, с особенностями выполнения ко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трольных заданий.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териала предмета. Каждая такая лекция посвящена определенной теме и я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>ляется в этом отношении законченной, но составляет с другими (предш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ствующей, последующей) определенную</w:t>
      </w:r>
      <w:r w:rsidR="00705C7B"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</w:t>
      </w:r>
      <w:r w:rsidRPr="000B6743">
        <w:rPr>
          <w:rFonts w:ascii="Times New Roman" w:hAnsi="Times New Roman" w:cs="Times New Roman"/>
          <w:sz w:val="28"/>
          <w:szCs w:val="28"/>
        </w:rPr>
        <w:t>б</w:t>
      </w:r>
      <w:r w:rsidRPr="000B6743">
        <w:rPr>
          <w:rFonts w:ascii="Times New Roman" w:hAnsi="Times New Roman" w:cs="Times New Roman"/>
          <w:sz w:val="28"/>
          <w:szCs w:val="28"/>
        </w:rPr>
        <w:t>ника). На лекционных  занятиях преподаватель не только сообщает или обобщает теоретические знания, но и учит студентов приемам конспектир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содержит краткую и в значительной мере обобще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ную информацию об определенных однородных (близких по содержанию) программных вопросах.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 xml:space="preserve">Эти лекции используются на завершающих этапах обучения (например, перед экзаменами или при дистанционной и заочной  формах обучения). </w:t>
      </w:r>
      <w:proofErr w:type="gramEnd"/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</w:t>
      </w:r>
      <w:r w:rsidRPr="000B6743">
        <w:rPr>
          <w:rFonts w:ascii="Times New Roman" w:hAnsi="Times New Roman" w:cs="Times New Roman"/>
          <w:sz w:val="28"/>
          <w:szCs w:val="28"/>
        </w:rPr>
        <w:t>ю</w:t>
      </w:r>
      <w:r w:rsidRPr="000B6743">
        <w:rPr>
          <w:rFonts w:ascii="Times New Roman" w:hAnsi="Times New Roman" w:cs="Times New Roman"/>
          <w:sz w:val="28"/>
          <w:szCs w:val="28"/>
        </w:rPr>
        <w:t>чаются: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давателями кафедры, конспекты (тексты, схемы) лекций в печатном виде и /или электронном представлении - электронный учебник, файл с содержан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ем материала, излагаемого на лекциях, файл с раздаточными материалами;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списки учебной литературы, рекомендуемой студентам в кач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стве основной и дополнительной по темам лекций (по соответствующей ди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циплине).</w:t>
      </w:r>
    </w:p>
    <w:p w:rsidR="000B6743" w:rsidRPr="000B6743" w:rsidRDefault="000B6743" w:rsidP="000B674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Приступая к изучению дисциплины, студенту необходимо ознакомит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ся с тематическим планом занятий, списком рекомендованной учебной и научной литературы. Следует уяснить последовательность выполнения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дивидуальных учебных заданий, темы и сроки проведения семинаров, нап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сания учебных и творческих работ, завести в свою рабочую тетрадь.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t>Уровень и глубина усвоения дисциплины зависят от активной и сист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тических знаний и умений. Главное их отличие состоит в том, что на лабор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торных работах доминирующей составляющей является процесс формиров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ния экспериментальных умений, а на практических работах – конструкти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подчеркнуть, что только после усвоения лекционного матер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</w:t>
      </w:r>
      <w:r w:rsidRPr="000B6743">
        <w:rPr>
          <w:rFonts w:ascii="Times New Roman" w:hAnsi="Times New Roman" w:cs="Times New Roman"/>
          <w:sz w:val="28"/>
          <w:szCs w:val="28"/>
        </w:rPr>
        <w:t>к</w:t>
      </w:r>
      <w:r w:rsidRPr="000B6743">
        <w:rPr>
          <w:rFonts w:ascii="Times New Roman" w:hAnsi="Times New Roman" w:cs="Times New Roman"/>
          <w:sz w:val="28"/>
          <w:szCs w:val="28"/>
        </w:rPr>
        <w:t>ции.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>Отрабатывать умения и навыки необходимо в ходе решения задач.  Нужно решать как можно больше задач. Начинать следует с наиболее пр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>При самосто</w:t>
      </w:r>
      <w:r w:rsidRPr="000B6743">
        <w:rPr>
          <w:rFonts w:ascii="Times New Roman" w:hAnsi="Times New Roman" w:cs="Times New Roman"/>
          <w:sz w:val="28"/>
          <w:szCs w:val="28"/>
        </w:rPr>
        <w:t>я</w:t>
      </w:r>
      <w:r w:rsidRPr="000B6743">
        <w:rPr>
          <w:rFonts w:ascii="Times New Roman" w:hAnsi="Times New Roman" w:cs="Times New Roman"/>
          <w:sz w:val="28"/>
          <w:szCs w:val="28"/>
        </w:rPr>
        <w:t>тельном решении задач нужно обосновывать каждый этап решения, исходя из теоретических положений курса. Если студент видит несколько путей 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шения проблемы (задачи), то нужно сравнить их и выбрать самый раци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нальный. Полезно до начала вычислений составить краткий план решения проблемы (задачи). Решение проблемных задач или примеров следует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гать подробно, вычисления располагать в строгом порядке, отделяя вспом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гательные вычисления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Решение следует доводить до оконч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тельного результата, промежуточные преобразования выполнять последов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тельно и аккуратно.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отметить, что учебный эксперимент как метод самостоятел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ного приобретения знаний студентами, имеет сходство с научным экспер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1229C6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Мы используем установочные, тренировочные,  исследовательские, творческие и обобщающие занятия - практикумы. Основным способом орг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низации деятельности студентов на практикумах является групповая форма работы.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Средством управления учебной деятельностью студентов является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струкция (методические указания), которая по определенным правилам 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следовательно устанавливает действия студента. 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 w:rsidR="000B6743">
        <w:rPr>
          <w:rFonts w:ascii="Times New Roman" w:hAnsi="Times New Roman" w:cs="Times New Roman"/>
          <w:sz w:val="28"/>
          <w:szCs w:val="28"/>
        </w:rPr>
        <w:t>отчеты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</w:t>
      </w:r>
      <w:r w:rsidR="00A628A9" w:rsidRPr="00BF6771">
        <w:rPr>
          <w:rFonts w:ascii="Times New Roman" w:hAnsi="Times New Roman" w:cs="Times New Roman"/>
          <w:sz w:val="28"/>
          <w:szCs w:val="28"/>
        </w:rPr>
        <w:t>н</w:t>
      </w:r>
      <w:r w:rsidR="00A628A9" w:rsidRPr="00BF6771">
        <w:rPr>
          <w:rFonts w:ascii="Times New Roman" w:hAnsi="Times New Roman" w:cs="Times New Roman"/>
          <w:sz w:val="28"/>
          <w:szCs w:val="28"/>
        </w:rPr>
        <w:lastRenderedPageBreak/>
        <w:t>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Методические рекомендации по организации самостоятельной работы студентов </w:t>
      </w:r>
    </w:p>
    <w:p w:rsidR="000B6743" w:rsidRPr="00C21D18" w:rsidRDefault="000B6743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1229C6" w:rsidRDefault="001229C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Pr="00417161" w:rsidRDefault="00B21EE0" w:rsidP="00417161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6F02D6" w:rsidRDefault="00B21EE0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1229C6" w:rsidRDefault="001229C6" w:rsidP="006F32C8">
      <w:pPr>
        <w:pStyle w:val="Default"/>
        <w:ind w:firstLine="567"/>
        <w:jc w:val="both"/>
        <w:rPr>
          <w:sz w:val="28"/>
          <w:szCs w:val="28"/>
        </w:rPr>
      </w:pP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1229C6" w:rsidRDefault="00B21EE0" w:rsidP="007E0809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 Методические рекомендации по выполнению  </w:t>
      </w:r>
      <w:r w:rsidR="001229C6">
        <w:rPr>
          <w:b/>
          <w:bCs/>
          <w:sz w:val="28"/>
          <w:szCs w:val="28"/>
        </w:rPr>
        <w:t>индивидуал</w:t>
      </w:r>
      <w:r w:rsidR="001229C6">
        <w:rPr>
          <w:b/>
          <w:bCs/>
          <w:sz w:val="28"/>
          <w:szCs w:val="28"/>
        </w:rPr>
        <w:t>ь</w:t>
      </w:r>
      <w:r w:rsidR="001229C6">
        <w:rPr>
          <w:b/>
          <w:bCs/>
          <w:sz w:val="28"/>
          <w:szCs w:val="28"/>
        </w:rPr>
        <w:t>ного творческого задания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9C6" w:rsidRPr="007E0809" w:rsidRDefault="001229C6" w:rsidP="00122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 xml:space="preserve">Цель и порядок выполнения </w:t>
      </w:r>
      <w:r w:rsidR="007E0809" w:rsidRPr="007E0809">
        <w:rPr>
          <w:rFonts w:ascii="Times New Roman" w:hAnsi="Times New Roman" w:cs="Times New Roman"/>
          <w:iCs/>
          <w:sz w:val="28"/>
          <w:szCs w:val="28"/>
        </w:rPr>
        <w:t>индивидуального и творческого задания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E0809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</w:t>
      </w:r>
      <w:r w:rsidRPr="001229C6">
        <w:rPr>
          <w:rFonts w:ascii="Times New Roman" w:hAnsi="Times New Roman" w:cs="Times New Roman"/>
          <w:sz w:val="28"/>
          <w:szCs w:val="28"/>
        </w:rPr>
        <w:t>б</w:t>
      </w:r>
      <w:r w:rsidRPr="001229C6">
        <w:rPr>
          <w:rFonts w:ascii="Times New Roman" w:hAnsi="Times New Roman" w:cs="Times New Roman"/>
          <w:sz w:val="28"/>
          <w:szCs w:val="28"/>
        </w:rPr>
        <w:t>ствовать более глубокому изучению соответствующей дисциплины, разв</w:t>
      </w:r>
      <w:r w:rsidRPr="001229C6">
        <w:rPr>
          <w:rFonts w:ascii="Times New Roman" w:hAnsi="Times New Roman" w:cs="Times New Roman"/>
          <w:sz w:val="28"/>
          <w:szCs w:val="28"/>
        </w:rPr>
        <w:t>и</w:t>
      </w:r>
      <w:r w:rsidRPr="001229C6">
        <w:rPr>
          <w:rFonts w:ascii="Times New Roman" w:hAnsi="Times New Roman" w:cs="Times New Roman"/>
          <w:sz w:val="28"/>
          <w:szCs w:val="28"/>
        </w:rPr>
        <w:t>тию у студентов навыков научно-исследовательской работы, самостоятел</w:t>
      </w:r>
      <w:r w:rsidRPr="001229C6">
        <w:rPr>
          <w:rFonts w:ascii="Times New Roman" w:hAnsi="Times New Roman" w:cs="Times New Roman"/>
          <w:sz w:val="28"/>
          <w:szCs w:val="28"/>
        </w:rPr>
        <w:t>ь</w:t>
      </w:r>
      <w:r w:rsidRPr="001229C6">
        <w:rPr>
          <w:rFonts w:ascii="Times New Roman" w:hAnsi="Times New Roman" w:cs="Times New Roman"/>
          <w:sz w:val="28"/>
          <w:szCs w:val="28"/>
        </w:rPr>
        <w:t>ного мышления, умения письменного изложения логики исследования в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проса. Студент должен 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научиться в процессе пользоваться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 xml:space="preserve"> общенаучной сп</w:t>
      </w:r>
      <w:r w:rsidRPr="001229C6">
        <w:rPr>
          <w:rFonts w:ascii="Times New Roman" w:hAnsi="Times New Roman" w:cs="Times New Roman"/>
          <w:sz w:val="28"/>
          <w:szCs w:val="28"/>
        </w:rPr>
        <w:t>е</w:t>
      </w:r>
      <w:r w:rsidRPr="001229C6">
        <w:rPr>
          <w:rFonts w:ascii="Times New Roman" w:hAnsi="Times New Roman" w:cs="Times New Roman"/>
          <w:sz w:val="28"/>
          <w:szCs w:val="28"/>
        </w:rPr>
        <w:t>циальной литературой, критически оценивать мысли авторов, грамотно 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гично излагать результаты, выводы, обобщения, точно выражать собстве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 xml:space="preserve">ные идеи и предложения. 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 отличается  от  рефератов  тем,  что  предоставляет студенту возможность не просто обобщить и структурно изложить написанное другими авторами, а выполнить собственные разрабо</w:t>
      </w:r>
      <w:r w:rsidR="001229C6" w:rsidRPr="001229C6">
        <w:rPr>
          <w:rFonts w:ascii="Times New Roman" w:hAnsi="Times New Roman" w:cs="Times New Roman"/>
          <w:sz w:val="28"/>
          <w:szCs w:val="28"/>
        </w:rPr>
        <w:t>т</w:t>
      </w:r>
      <w:r w:rsidR="001229C6" w:rsidRPr="001229C6">
        <w:rPr>
          <w:rFonts w:ascii="Times New Roman" w:hAnsi="Times New Roman" w:cs="Times New Roman"/>
          <w:sz w:val="28"/>
          <w:szCs w:val="28"/>
        </w:rPr>
        <w:t>ки, применяя при этом творческий подход, нестандартность мышления, научную любознательность, умение литературным и грамотным языком и</w:t>
      </w:r>
      <w:r w:rsidR="001229C6" w:rsidRPr="001229C6">
        <w:rPr>
          <w:rFonts w:ascii="Times New Roman" w:hAnsi="Times New Roman" w:cs="Times New Roman"/>
          <w:sz w:val="28"/>
          <w:szCs w:val="28"/>
        </w:rPr>
        <w:t>з</w:t>
      </w:r>
      <w:r w:rsidR="001229C6" w:rsidRPr="001229C6">
        <w:rPr>
          <w:rFonts w:ascii="Times New Roman" w:hAnsi="Times New Roman" w:cs="Times New Roman"/>
          <w:sz w:val="28"/>
          <w:szCs w:val="28"/>
        </w:rPr>
        <w:t>ложить на бумаге свои мысли. Полная самостоятельность студенту дана в подборе научной литературы, публикаций в периодических изданиях, и</w:t>
      </w:r>
      <w:r w:rsidR="001229C6" w:rsidRPr="001229C6">
        <w:rPr>
          <w:rFonts w:ascii="Times New Roman" w:hAnsi="Times New Roman" w:cs="Times New Roman"/>
          <w:sz w:val="28"/>
          <w:szCs w:val="28"/>
        </w:rPr>
        <w:t>н</w:t>
      </w:r>
      <w:r w:rsidR="001229C6" w:rsidRPr="001229C6">
        <w:rPr>
          <w:rFonts w:ascii="Times New Roman" w:hAnsi="Times New Roman" w:cs="Times New Roman"/>
          <w:sz w:val="28"/>
          <w:szCs w:val="28"/>
        </w:rPr>
        <w:t>формации в сети Интернет.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может  отражать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 энергосбережения, принципы ресурсосбережения.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1229C6" w:rsidRPr="001229C6">
        <w:rPr>
          <w:rFonts w:ascii="Times New Roman" w:hAnsi="Times New Roman" w:cs="Times New Roman"/>
          <w:sz w:val="28"/>
          <w:szCs w:val="28"/>
        </w:rPr>
        <w:t>является результатом самосто</w:t>
      </w:r>
      <w:r w:rsidR="001229C6" w:rsidRPr="001229C6">
        <w:rPr>
          <w:rFonts w:ascii="Times New Roman" w:hAnsi="Times New Roman" w:cs="Times New Roman"/>
          <w:sz w:val="28"/>
          <w:szCs w:val="28"/>
        </w:rPr>
        <w:t>я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пр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блем, представляющих практическую значимость. Для ее написания необх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димо привлекать как теоретические, так и фактические материалы, которые следует тщательно анализировать для последующего формирования предл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жений и рекомендаций.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 xml:space="preserve">В данном разделе дается 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краткий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9C6">
        <w:rPr>
          <w:rFonts w:ascii="Times New Roman" w:hAnsi="Times New Roman" w:cs="Times New Roman"/>
          <w:sz w:val="28"/>
          <w:szCs w:val="28"/>
        </w:rPr>
        <w:t>анализразличных</w:t>
      </w:r>
      <w:proofErr w:type="spellEnd"/>
      <w:r w:rsidRPr="001229C6">
        <w:rPr>
          <w:rFonts w:ascii="Times New Roman" w:hAnsi="Times New Roman" w:cs="Times New Roman"/>
          <w:sz w:val="28"/>
          <w:szCs w:val="28"/>
        </w:rPr>
        <w:t xml:space="preserve"> теоретических концепций, связанных </w:t>
      </w:r>
      <w:r w:rsidR="00417161"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статки. В этой части на основе изучения работ отечественных и зарубежных авторов излагается сущность исследуемой проблемы, рассматриваются ра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личные подходы к решению, дается их оценка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</w:t>
      </w:r>
      <w:r w:rsidRPr="001229C6">
        <w:rPr>
          <w:rFonts w:ascii="Times New Roman" w:hAnsi="Times New Roman" w:cs="Times New Roman"/>
          <w:sz w:val="28"/>
          <w:szCs w:val="28"/>
        </w:rPr>
        <w:t>с</w:t>
      </w:r>
      <w:r w:rsidRPr="001229C6">
        <w:rPr>
          <w:rFonts w:ascii="Times New Roman" w:hAnsi="Times New Roman" w:cs="Times New Roman"/>
          <w:sz w:val="28"/>
          <w:szCs w:val="28"/>
        </w:rPr>
        <w:t>пекты</w:t>
      </w:r>
      <w:r w:rsidR="00417161"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Аналитический раздел должен заканчиваться выводами, в которых обобщено исследование данной темы, отражены недостатки, выявлены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блемы, требующие дальнейшего разрешения.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17161">
        <w:rPr>
          <w:rFonts w:ascii="Times New Roman" w:hAnsi="Times New Roman" w:cs="Times New Roman"/>
          <w:sz w:val="28"/>
          <w:szCs w:val="28"/>
        </w:rPr>
        <w:t>всей работы</w:t>
      </w:r>
      <w:r w:rsidRPr="001229C6">
        <w:rPr>
          <w:rFonts w:ascii="Times New Roman" w:hAnsi="Times New Roman" w:cs="Times New Roman"/>
          <w:sz w:val="28"/>
          <w:szCs w:val="28"/>
        </w:rPr>
        <w:t xml:space="preserve">  студент может получать от руководителя необходимые консультации по всем вопросам исследуемой темы.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 w:rsidR="00417161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научным руководителем. Это может быть собеседование или публичная з</w:t>
      </w:r>
      <w:r w:rsidRPr="001229C6">
        <w:rPr>
          <w:rFonts w:ascii="Times New Roman" w:hAnsi="Times New Roman" w:cs="Times New Roman"/>
          <w:sz w:val="28"/>
          <w:szCs w:val="28"/>
        </w:rPr>
        <w:t>а</w:t>
      </w:r>
      <w:r w:rsidRPr="001229C6">
        <w:rPr>
          <w:rFonts w:ascii="Times New Roman" w:hAnsi="Times New Roman" w:cs="Times New Roman"/>
          <w:sz w:val="28"/>
          <w:szCs w:val="28"/>
        </w:rPr>
        <w:t>щита в виде выступления на 5–10 минут и ответов на вопросы в группе из 3 и более человек.</w:t>
      </w:r>
    </w:p>
    <w:p w:rsidR="00B21EE0" w:rsidRDefault="00B21EE0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</w:p>
    <w:p w:rsidR="000E1E93" w:rsidRDefault="000E1E93" w:rsidP="001B386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Default="000450F3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7E5875"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417161" w:rsidRPr="007E5875" w:rsidRDefault="00417161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lastRenderedPageBreak/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- </w:t>
      </w:r>
      <w:proofErr w:type="gramStart"/>
      <w:r>
        <w:rPr>
          <w:sz w:val="28"/>
          <w:szCs w:val="27"/>
          <w:shd w:val="clear" w:color="auto" w:fill="FEFEFE"/>
        </w:rPr>
        <w:t>в</w:t>
      </w:r>
      <w:proofErr w:type="gramEnd"/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0450F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3.5 </w:t>
      </w:r>
      <w:r w:rsidR="007E5875"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 w:rsidR="007E5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E1E93" w:rsidRDefault="000E1E9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417161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17502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7161" w:rsidRPr="00261986" w:rsidRDefault="00261986" w:rsidP="0041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териала или проблемы; </w:t>
      </w:r>
      <w:proofErr w:type="gramEnd"/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</w:t>
      </w:r>
      <w:r w:rsidR="00417161">
        <w:rPr>
          <w:b/>
          <w:bCs/>
          <w:sz w:val="28"/>
          <w:szCs w:val="28"/>
        </w:rPr>
        <w:t>индивидуального творческого задания</w:t>
      </w:r>
      <w:r>
        <w:rPr>
          <w:b/>
          <w:bCs/>
          <w:sz w:val="28"/>
          <w:szCs w:val="28"/>
        </w:rPr>
        <w:t>:</w:t>
      </w:r>
      <w:r w:rsidRPr="00261986">
        <w:rPr>
          <w:b/>
          <w:bCs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 производит выдающееся впечатление, сопровождается илл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материалом;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автор представил демонстрационный материал и прекрасно в нем 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ентировался;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выводы полностью отражают поставленные цели и содержание раб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демонстрационный материал использовался в докладе, хорошо офор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лен, но есть неточности;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уверенно использовал общенаучные и специальные терм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докладчика не являются четкими.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представленный демонстрационный материал не использовался д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кладчиком или был оформлен плохо, неграмотно;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показано неполное владение базовым научным и профессиональным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не понимает специальную терминологию, связанную с 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мой доклада;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0E1E93" w:rsidRDefault="00433F75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0E1E93" w:rsidRPr="000E1E93" w:rsidRDefault="000E1E93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E1E93" w:rsidSect="000E1E93">
      <w:footerReference w:type="default" r:id="rId9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49" w:rsidRDefault="009C6549" w:rsidP="00817BE6">
      <w:pPr>
        <w:spacing w:after="0" w:line="240" w:lineRule="auto"/>
      </w:pPr>
      <w:r>
        <w:separator/>
      </w:r>
    </w:p>
  </w:endnote>
  <w:endnote w:type="continuationSeparator" w:id="0">
    <w:p w:rsidR="009C6549" w:rsidRDefault="009C654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A0" w:rsidRPr="000B6743" w:rsidRDefault="004A45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747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45A0" w:rsidRDefault="004A45A0">
    <w:pPr>
      <w:pStyle w:val="a7"/>
    </w:pPr>
  </w:p>
  <w:p w:rsidR="004A45A0" w:rsidRDefault="004A45A0"/>
  <w:p w:rsidR="004A45A0" w:rsidRDefault="004A4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49" w:rsidRDefault="009C6549" w:rsidP="00817BE6">
      <w:pPr>
        <w:spacing w:after="0" w:line="240" w:lineRule="auto"/>
      </w:pPr>
      <w:r>
        <w:separator/>
      </w:r>
    </w:p>
  </w:footnote>
  <w:footnote w:type="continuationSeparator" w:id="0">
    <w:p w:rsidR="009C6549" w:rsidRDefault="009C654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450F3"/>
    <w:rsid w:val="00047218"/>
    <w:rsid w:val="00060FCA"/>
    <w:rsid w:val="000733D5"/>
    <w:rsid w:val="000B6743"/>
    <w:rsid w:val="000E1E93"/>
    <w:rsid w:val="000E4F1C"/>
    <w:rsid w:val="000E6D5B"/>
    <w:rsid w:val="000F6DC6"/>
    <w:rsid w:val="00101BCB"/>
    <w:rsid w:val="001229C6"/>
    <w:rsid w:val="00151C92"/>
    <w:rsid w:val="0015514F"/>
    <w:rsid w:val="001A6D1C"/>
    <w:rsid w:val="001B1A33"/>
    <w:rsid w:val="001B3867"/>
    <w:rsid w:val="00200281"/>
    <w:rsid w:val="00243A1A"/>
    <w:rsid w:val="00252D95"/>
    <w:rsid w:val="00261986"/>
    <w:rsid w:val="0028456E"/>
    <w:rsid w:val="00290577"/>
    <w:rsid w:val="00296EA5"/>
    <w:rsid w:val="002A3413"/>
    <w:rsid w:val="002C1D37"/>
    <w:rsid w:val="00305815"/>
    <w:rsid w:val="00322C11"/>
    <w:rsid w:val="003316FA"/>
    <w:rsid w:val="00372F64"/>
    <w:rsid w:val="00383876"/>
    <w:rsid w:val="00387003"/>
    <w:rsid w:val="003D2372"/>
    <w:rsid w:val="00417161"/>
    <w:rsid w:val="00433F75"/>
    <w:rsid w:val="00477D55"/>
    <w:rsid w:val="0049342A"/>
    <w:rsid w:val="00493E51"/>
    <w:rsid w:val="004A45A0"/>
    <w:rsid w:val="004C1FB0"/>
    <w:rsid w:val="004C473C"/>
    <w:rsid w:val="00507478"/>
    <w:rsid w:val="00577215"/>
    <w:rsid w:val="005F1F68"/>
    <w:rsid w:val="005F64BE"/>
    <w:rsid w:val="006036A8"/>
    <w:rsid w:val="006156EC"/>
    <w:rsid w:val="00637576"/>
    <w:rsid w:val="00651F23"/>
    <w:rsid w:val="00683D2C"/>
    <w:rsid w:val="00694DBB"/>
    <w:rsid w:val="00695993"/>
    <w:rsid w:val="006F02D6"/>
    <w:rsid w:val="006F32C8"/>
    <w:rsid w:val="00703CE0"/>
    <w:rsid w:val="00705C7B"/>
    <w:rsid w:val="00710170"/>
    <w:rsid w:val="007129E5"/>
    <w:rsid w:val="00717502"/>
    <w:rsid w:val="007237BD"/>
    <w:rsid w:val="00745272"/>
    <w:rsid w:val="00771419"/>
    <w:rsid w:val="007B7050"/>
    <w:rsid w:val="007C37D2"/>
    <w:rsid w:val="007E0809"/>
    <w:rsid w:val="007E5875"/>
    <w:rsid w:val="00811604"/>
    <w:rsid w:val="00817BE6"/>
    <w:rsid w:val="008410FF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33150"/>
    <w:rsid w:val="0095387D"/>
    <w:rsid w:val="009A2754"/>
    <w:rsid w:val="009C6549"/>
    <w:rsid w:val="009F2D05"/>
    <w:rsid w:val="00A062B2"/>
    <w:rsid w:val="00A215C8"/>
    <w:rsid w:val="00A628A9"/>
    <w:rsid w:val="00A8107D"/>
    <w:rsid w:val="00A91AD6"/>
    <w:rsid w:val="00AD4BBA"/>
    <w:rsid w:val="00B047B1"/>
    <w:rsid w:val="00B21EE0"/>
    <w:rsid w:val="00B503AA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CE5567"/>
    <w:rsid w:val="00D21FDD"/>
    <w:rsid w:val="00D549EA"/>
    <w:rsid w:val="00D728DC"/>
    <w:rsid w:val="00D81563"/>
    <w:rsid w:val="00D859AD"/>
    <w:rsid w:val="00DA065C"/>
    <w:rsid w:val="00DA6EB3"/>
    <w:rsid w:val="00DC1E4E"/>
    <w:rsid w:val="00DC3091"/>
    <w:rsid w:val="00DF7774"/>
    <w:rsid w:val="00E43E0B"/>
    <w:rsid w:val="00E604E5"/>
    <w:rsid w:val="00E65880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4413-4CEF-451F-9BAB-FFABBCC3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5162</Words>
  <Characters>29429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2019-11-27T07:39:00Z</dcterms:created>
  <dcterms:modified xsi:type="dcterms:W3CDTF">2019-11-27T07:39:00Z</dcterms:modified>
</cp:coreProperties>
</file>