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2" w:rsidRPr="00CF4D42" w:rsidRDefault="002B5AD3" w:rsidP="00CF4D42">
      <w:pPr>
        <w:pStyle w:val="ReportHead"/>
        <w:keepNext/>
        <w:keepLines/>
        <w:suppressAutoHyphens/>
        <w:spacing w:before="120"/>
        <w:rPr>
          <w:i/>
        </w:rPr>
      </w:pPr>
      <w:r>
        <w:rPr>
          <w:i/>
        </w:rPr>
        <w:t>«Б.1.В.ДВ.1</w:t>
      </w:r>
      <w:r w:rsidR="00CF4D42" w:rsidRPr="00CF4D42">
        <w:rPr>
          <w:i/>
        </w:rPr>
        <w:t>.2 Цитогенетика»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64137">
        <w:rPr>
          <w:szCs w:val="28"/>
        </w:rPr>
        <w:t>2020</w:t>
      </w:r>
    </w:p>
    <w:p w:rsidR="008D4D99" w:rsidRPr="006454D5" w:rsidRDefault="00CF4D42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Цитогенетика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F64137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64137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F4D42" w:rsidRPr="006454D5" w:rsidRDefault="00CF4D4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5A0E4B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</w:t>
      </w:r>
      <w:r w:rsidR="00BC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елам содержания дисциплин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F4D42" w:rsidRPr="00CF4D42">
        <w:rPr>
          <w:sz w:val="28"/>
          <w:szCs w:val="28"/>
        </w:rPr>
        <w:t>Цитогенетика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4132F" w:rsidRDefault="00B4132F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практическим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7D97" w:rsidRDefault="00BC7D97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курсовой работы;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B4132F" w:rsidRDefault="003A4D73" w:rsidP="00B413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B4132F" w:rsidRPr="00B413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4132F">
        <w:rPr>
          <w:sz w:val="28"/>
          <w:szCs w:val="28"/>
        </w:rPr>
        <w:t>Цитогенетика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F4D42" w:rsidRPr="00574159" w:rsidRDefault="00CF4D42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42" w:rsidRPr="00CF4D42" w:rsidRDefault="00CF4D42" w:rsidP="00CF4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5A0E4B" w:rsidRDefault="005A0E4B" w:rsidP="005A0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5A0E4B" w:rsidRDefault="005A0E4B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4B">
        <w:rPr>
          <w:rFonts w:ascii="Times New Roman" w:hAnsi="Times New Roman"/>
          <w:sz w:val="28"/>
          <w:szCs w:val="28"/>
        </w:rPr>
        <w:t xml:space="preserve">Цитогенетика:  методические указания по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5A0E4B">
        <w:rPr>
          <w:rFonts w:ascii="Times New Roman" w:hAnsi="Times New Roman"/>
          <w:sz w:val="28"/>
          <w:szCs w:val="28"/>
        </w:rPr>
        <w:t xml:space="preserve"> работ / сост.: Е.В. Криволапова. -  </w:t>
      </w:r>
      <w:proofErr w:type="spellStart"/>
      <w:r w:rsidRPr="005A0E4B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5A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E4B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5A0E4B">
        <w:rPr>
          <w:rFonts w:ascii="Times New Roman" w:hAnsi="Times New Roman"/>
          <w:sz w:val="28"/>
          <w:szCs w:val="28"/>
        </w:rPr>
        <w:t>. ин-т (филиал) ГОУ ОГУ. – Бузулук</w:t>
      </w:r>
      <w:proofErr w:type="gramStart"/>
      <w:r w:rsidRPr="005A0E4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B">
        <w:rPr>
          <w:rFonts w:ascii="Times New Roman" w:hAnsi="Times New Roman"/>
          <w:sz w:val="28"/>
          <w:szCs w:val="28"/>
        </w:rPr>
        <w:t xml:space="preserve"> БГТИ (филиал) ОГУ, </w:t>
      </w:r>
      <w:r w:rsidR="00F64137">
        <w:rPr>
          <w:rFonts w:ascii="Times New Roman" w:hAnsi="Times New Roman"/>
          <w:sz w:val="28"/>
          <w:szCs w:val="28"/>
        </w:rPr>
        <w:t>2020</w:t>
      </w:r>
      <w:r w:rsidRPr="005A0E4B">
        <w:rPr>
          <w:rFonts w:ascii="Times New Roman" w:hAnsi="Times New Roman"/>
          <w:sz w:val="28"/>
          <w:szCs w:val="28"/>
        </w:rPr>
        <w:t>. – 110 с.</w:t>
      </w:r>
    </w:p>
    <w:p w:rsidR="00BC7D97" w:rsidRPr="00411CC9" w:rsidRDefault="00BC7D97" w:rsidP="00BC7D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</w:t>
      </w:r>
      <w:r>
        <w:rPr>
          <w:rFonts w:ascii="Times New Roman" w:hAnsi="Times New Roman" w:cs="Times New Roman"/>
          <w:b/>
          <w:sz w:val="28"/>
          <w:szCs w:val="20"/>
        </w:rPr>
        <w:t>Криволапова Е.В</w:t>
      </w:r>
      <w:r w:rsidRPr="00411CC9">
        <w:rPr>
          <w:rFonts w:ascii="Times New Roman" w:hAnsi="Times New Roman" w:cs="Times New Roman"/>
          <w:b/>
          <w:sz w:val="28"/>
          <w:szCs w:val="20"/>
        </w:rPr>
        <w:t>.</w:t>
      </w:r>
      <w:bookmarkStart w:id="1" w:name="_Toc409777755"/>
      <w:bookmarkStart w:id="2" w:name="_Toc409778269"/>
      <w:bookmarkStart w:id="3" w:name="_Toc411259895"/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411CC9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Цитогенетика</w:t>
      </w:r>
      <w:r w:rsidRPr="00411CC9">
        <w:rPr>
          <w:rFonts w:ascii="Times New Roman" w:hAnsi="Times New Roman" w:cs="Times New Roman"/>
          <w:sz w:val="28"/>
          <w:szCs w:val="20"/>
        </w:rPr>
        <w:t xml:space="preserve">: методические указания к выполнению курсовых работ/   </w:t>
      </w:r>
      <w:r>
        <w:rPr>
          <w:rFonts w:ascii="Times New Roman" w:hAnsi="Times New Roman" w:cs="Times New Roman"/>
          <w:sz w:val="28"/>
          <w:szCs w:val="20"/>
        </w:rPr>
        <w:t>Е.В. Криволапова</w:t>
      </w:r>
      <w:r w:rsidRPr="00411CC9">
        <w:rPr>
          <w:rFonts w:ascii="Times New Roman" w:hAnsi="Times New Roman" w:cs="Times New Roman"/>
          <w:sz w:val="28"/>
          <w:szCs w:val="20"/>
        </w:rPr>
        <w:t xml:space="preserve">. – Бузулук: БГТИ (филиал) ОГУ, </w:t>
      </w:r>
      <w:r w:rsidR="00F64137">
        <w:rPr>
          <w:rFonts w:ascii="Times New Roman" w:hAnsi="Times New Roman" w:cs="Times New Roman"/>
          <w:sz w:val="28"/>
          <w:szCs w:val="20"/>
        </w:rPr>
        <w:t>2020</w:t>
      </w:r>
      <w:r w:rsidRPr="00411CC9">
        <w:rPr>
          <w:rFonts w:ascii="Times New Roman" w:hAnsi="Times New Roman" w:cs="Times New Roman"/>
          <w:sz w:val="28"/>
          <w:szCs w:val="20"/>
        </w:rPr>
        <w:t>.-2</w:t>
      </w:r>
      <w:r>
        <w:rPr>
          <w:rFonts w:ascii="Times New Roman" w:hAnsi="Times New Roman" w:cs="Times New Roman"/>
          <w:sz w:val="28"/>
          <w:szCs w:val="20"/>
        </w:rPr>
        <w:t>1</w:t>
      </w:r>
      <w:r w:rsidRPr="00411CC9">
        <w:rPr>
          <w:rFonts w:ascii="Times New Roman" w:hAnsi="Times New Roman" w:cs="Times New Roman"/>
          <w:sz w:val="28"/>
          <w:szCs w:val="20"/>
        </w:rPr>
        <w:t xml:space="preserve"> с.</w:t>
      </w:r>
      <w:bookmarkEnd w:id="1"/>
      <w:bookmarkEnd w:id="2"/>
      <w:bookmarkEnd w:id="3"/>
    </w:p>
    <w:p w:rsidR="00BC7D97" w:rsidRDefault="00BC7D97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B4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BC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4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6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7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8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9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0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11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12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1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6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E3" w:rsidRDefault="00273EE3" w:rsidP="00FF0076">
      <w:pPr>
        <w:spacing w:after="0" w:line="240" w:lineRule="auto"/>
      </w:pPr>
      <w:r>
        <w:separator/>
      </w:r>
    </w:p>
  </w:endnote>
  <w:endnote w:type="continuationSeparator" w:id="0">
    <w:p w:rsidR="00273EE3" w:rsidRDefault="00273EE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F0F93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F64137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E3" w:rsidRDefault="00273EE3" w:rsidP="00FF0076">
      <w:pPr>
        <w:spacing w:after="0" w:line="240" w:lineRule="auto"/>
      </w:pPr>
      <w:r>
        <w:separator/>
      </w:r>
    </w:p>
  </w:footnote>
  <w:footnote w:type="continuationSeparator" w:id="0">
    <w:p w:rsidR="00273EE3" w:rsidRDefault="00273EE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2996"/>
    <w:rsid w:val="000234C4"/>
    <w:rsid w:val="00037786"/>
    <w:rsid w:val="0007539E"/>
    <w:rsid w:val="000B1CE8"/>
    <w:rsid w:val="0014634D"/>
    <w:rsid w:val="001D5F26"/>
    <w:rsid w:val="00231010"/>
    <w:rsid w:val="00233503"/>
    <w:rsid w:val="00242163"/>
    <w:rsid w:val="002477E3"/>
    <w:rsid w:val="002506E7"/>
    <w:rsid w:val="00273EE3"/>
    <w:rsid w:val="002B5AD3"/>
    <w:rsid w:val="002B7629"/>
    <w:rsid w:val="002D6C9C"/>
    <w:rsid w:val="002E18CB"/>
    <w:rsid w:val="002E7D03"/>
    <w:rsid w:val="003260D6"/>
    <w:rsid w:val="00355893"/>
    <w:rsid w:val="003A4D73"/>
    <w:rsid w:val="00403C0A"/>
    <w:rsid w:val="004A5996"/>
    <w:rsid w:val="004D1E55"/>
    <w:rsid w:val="004D4204"/>
    <w:rsid w:val="00553C6A"/>
    <w:rsid w:val="00574159"/>
    <w:rsid w:val="005A0E4B"/>
    <w:rsid w:val="00604D48"/>
    <w:rsid w:val="006239C9"/>
    <w:rsid w:val="006454D5"/>
    <w:rsid w:val="00733C5E"/>
    <w:rsid w:val="007716C5"/>
    <w:rsid w:val="008533FE"/>
    <w:rsid w:val="008D4D99"/>
    <w:rsid w:val="009838CD"/>
    <w:rsid w:val="009B25D1"/>
    <w:rsid w:val="00A16034"/>
    <w:rsid w:val="00A17897"/>
    <w:rsid w:val="00B4132F"/>
    <w:rsid w:val="00B81E60"/>
    <w:rsid w:val="00BC7D97"/>
    <w:rsid w:val="00C6132D"/>
    <w:rsid w:val="00C6514C"/>
    <w:rsid w:val="00CB2289"/>
    <w:rsid w:val="00CD3B7C"/>
    <w:rsid w:val="00CF4D42"/>
    <w:rsid w:val="00D25B75"/>
    <w:rsid w:val="00D61A9D"/>
    <w:rsid w:val="00DF4D76"/>
    <w:rsid w:val="00E87CBE"/>
    <w:rsid w:val="00EF0F93"/>
    <w:rsid w:val="00F64137"/>
    <w:rsid w:val="00F668F9"/>
    <w:rsid w:val="00FC0B28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7D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9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7D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9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BD0B-3DC8-44D8-9D85-2CDBB95B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2020-02-12T06:53:00Z</cp:lastPrinted>
  <dcterms:created xsi:type="dcterms:W3CDTF">2020-02-12T11:02:00Z</dcterms:created>
  <dcterms:modified xsi:type="dcterms:W3CDTF">2020-02-12T11:02:00Z</dcterms:modified>
</cp:coreProperties>
</file>