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 xml:space="preserve">Министерство </w:t>
      </w:r>
      <w:r w:rsidR="0055284F" w:rsidRPr="00F3119B">
        <w:rPr>
          <w:rFonts w:ascii="Times New Roman" w:eastAsia="Calibri" w:hAnsi="Times New Roman" w:cs="Times New Roman"/>
          <w:sz w:val="28"/>
          <w:szCs w:val="28"/>
        </w:rPr>
        <w:t>науки</w:t>
      </w:r>
      <w:r w:rsidR="0055284F">
        <w:rPr>
          <w:rFonts w:ascii="Times New Roman" w:eastAsia="Calibri" w:hAnsi="Times New Roman" w:cs="Times New Roman"/>
          <w:sz w:val="28"/>
          <w:szCs w:val="28"/>
        </w:rPr>
        <w:t xml:space="preserve"> </w:t>
      </w:r>
      <w:r w:rsidRPr="00F3119B">
        <w:rPr>
          <w:rFonts w:ascii="Times New Roman" w:eastAsia="Calibri" w:hAnsi="Times New Roman" w:cs="Times New Roman"/>
          <w:sz w:val="28"/>
          <w:szCs w:val="28"/>
        </w:rPr>
        <w:t xml:space="preserve">и </w:t>
      </w:r>
      <w:r w:rsidR="0055284F">
        <w:rPr>
          <w:rFonts w:ascii="Times New Roman" w:eastAsia="Calibri" w:hAnsi="Times New Roman" w:cs="Times New Roman"/>
          <w:sz w:val="28"/>
          <w:szCs w:val="28"/>
        </w:rPr>
        <w:t xml:space="preserve">высшего </w:t>
      </w:r>
      <w:r w:rsidR="0055284F" w:rsidRPr="00F3119B">
        <w:rPr>
          <w:rFonts w:ascii="Times New Roman" w:eastAsia="Calibri" w:hAnsi="Times New Roman" w:cs="Times New Roman"/>
          <w:sz w:val="28"/>
          <w:szCs w:val="28"/>
        </w:rPr>
        <w:t xml:space="preserve">образования </w:t>
      </w:r>
      <w:r w:rsidRPr="00F3119B">
        <w:rPr>
          <w:rFonts w:ascii="Times New Roman" w:eastAsia="Calibri" w:hAnsi="Times New Roman" w:cs="Times New Roman"/>
          <w:sz w:val="28"/>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D13D99">
        <w:rPr>
          <w:sz w:val="32"/>
        </w:rPr>
        <w:t>Общая биология с основами экологии</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5284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55284F">
        <w:rPr>
          <w:szCs w:val="28"/>
        </w:rPr>
        <w:t>2019</w:t>
      </w:r>
    </w:p>
    <w:p w:rsidR="008D4D99" w:rsidRPr="006454D5" w:rsidRDefault="00D13D99" w:rsidP="004A5996">
      <w:pPr>
        <w:pStyle w:val="ReportMain"/>
        <w:suppressAutoHyphens/>
        <w:jc w:val="both"/>
        <w:rPr>
          <w:sz w:val="28"/>
          <w:szCs w:val="28"/>
        </w:rPr>
      </w:pPr>
      <w:r>
        <w:rPr>
          <w:sz w:val="28"/>
        </w:rPr>
        <w:lastRenderedPageBreak/>
        <w:t>Общая биология с основами экологии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55284F">
        <w:rPr>
          <w:sz w:val="28"/>
          <w:szCs w:val="28"/>
        </w:rPr>
        <w:t>2019</w:t>
      </w:r>
      <w:r w:rsidR="008D4D99" w:rsidRPr="006454D5">
        <w:rPr>
          <w:sz w:val="28"/>
          <w:szCs w:val="28"/>
        </w:rPr>
        <w:t>.</w:t>
      </w:r>
      <w:r w:rsidR="007F07B5">
        <w:rPr>
          <w:sz w:val="28"/>
          <w:szCs w:val="28"/>
        </w:rPr>
        <w:t xml:space="preserve"> – 2</w:t>
      </w:r>
      <w:r w:rsidR="00E13917">
        <w:rPr>
          <w:sz w:val="28"/>
          <w:szCs w:val="28"/>
        </w:rPr>
        <w:t>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5284F">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D13D99" w:rsidRPr="00D13D99">
        <w:rPr>
          <w:rFonts w:ascii="Times New Roman" w:hAnsi="Times New Roman" w:cs="Times New Roman"/>
          <w:sz w:val="28"/>
        </w:rPr>
        <w:t>Общая биология с основами экологии</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F93A3A" w:rsidRDefault="00F93A3A" w:rsidP="00F93A3A"/>
        <w:p w:rsidR="00F93A3A" w:rsidRPr="00F93A3A" w:rsidRDefault="00F93A3A">
          <w:pPr>
            <w:pStyle w:val="12"/>
            <w:rPr>
              <w:rFonts w:ascii="Times New Roman" w:eastAsiaTheme="minorEastAsia" w:hAnsi="Times New Roman"/>
              <w:noProof/>
              <w:sz w:val="28"/>
              <w:szCs w:val="28"/>
              <w:lang w:eastAsia="ru-RU"/>
            </w:rPr>
          </w:pPr>
          <w:r>
            <w:rPr>
              <w:b/>
              <w:bCs/>
            </w:rPr>
            <w:fldChar w:fldCharType="begin"/>
          </w:r>
          <w:r>
            <w:rPr>
              <w:b/>
              <w:bCs/>
            </w:rPr>
            <w:instrText xml:space="preserve"> TOC \o "1-3" \h \z \u </w:instrText>
          </w:r>
          <w:r>
            <w:rPr>
              <w:b/>
              <w:bCs/>
            </w:rPr>
            <w:fldChar w:fldCharType="separate"/>
          </w:r>
          <w:hyperlink w:anchor="_Toc15425682" w:history="1">
            <w:r w:rsidRPr="00F93A3A">
              <w:rPr>
                <w:rStyle w:val="a9"/>
                <w:rFonts w:ascii="Times New Roman" w:hAnsi="Times New Roman"/>
                <w:noProof/>
                <w:sz w:val="28"/>
                <w:szCs w:val="28"/>
              </w:rPr>
              <w:t>1 Пояснительная записка</w:t>
            </w:r>
            <w:r w:rsidRPr="00F93A3A">
              <w:rPr>
                <w:rFonts w:ascii="Times New Roman" w:hAnsi="Times New Roman"/>
                <w:noProof/>
                <w:webHidden/>
                <w:sz w:val="28"/>
                <w:szCs w:val="28"/>
              </w:rPr>
              <w:tab/>
            </w:r>
            <w:r w:rsidRPr="00F93A3A">
              <w:rPr>
                <w:rFonts w:ascii="Times New Roman" w:hAnsi="Times New Roman"/>
                <w:noProof/>
                <w:webHidden/>
                <w:sz w:val="28"/>
                <w:szCs w:val="28"/>
              </w:rPr>
              <w:fldChar w:fldCharType="begin"/>
            </w:r>
            <w:r w:rsidRPr="00F93A3A">
              <w:rPr>
                <w:rFonts w:ascii="Times New Roman" w:hAnsi="Times New Roman"/>
                <w:noProof/>
                <w:webHidden/>
                <w:sz w:val="28"/>
                <w:szCs w:val="28"/>
              </w:rPr>
              <w:instrText xml:space="preserve"> PAGEREF _Toc15425682 \h </w:instrText>
            </w:r>
            <w:r w:rsidRPr="00F93A3A">
              <w:rPr>
                <w:rFonts w:ascii="Times New Roman" w:hAnsi="Times New Roman"/>
                <w:noProof/>
                <w:webHidden/>
                <w:sz w:val="28"/>
                <w:szCs w:val="28"/>
              </w:rPr>
            </w:r>
            <w:r w:rsidRPr="00F93A3A">
              <w:rPr>
                <w:rFonts w:ascii="Times New Roman" w:hAnsi="Times New Roman"/>
                <w:noProof/>
                <w:webHidden/>
                <w:sz w:val="28"/>
                <w:szCs w:val="28"/>
              </w:rPr>
              <w:fldChar w:fldCharType="separate"/>
            </w:r>
            <w:r w:rsidR="00D573AA">
              <w:rPr>
                <w:rFonts w:ascii="Times New Roman" w:hAnsi="Times New Roman"/>
                <w:noProof/>
                <w:webHidden/>
                <w:sz w:val="28"/>
                <w:szCs w:val="28"/>
              </w:rPr>
              <w:t>4</w:t>
            </w:r>
            <w:r w:rsidRPr="00F93A3A">
              <w:rPr>
                <w:rFonts w:ascii="Times New Roman" w:hAnsi="Times New Roman"/>
                <w:noProof/>
                <w:webHidden/>
                <w:sz w:val="28"/>
                <w:szCs w:val="28"/>
              </w:rPr>
              <w:fldChar w:fldCharType="end"/>
            </w:r>
          </w:hyperlink>
        </w:p>
        <w:p w:rsidR="00F93A3A" w:rsidRPr="00F93A3A" w:rsidRDefault="005A7AEF">
          <w:pPr>
            <w:pStyle w:val="12"/>
            <w:rPr>
              <w:rFonts w:ascii="Times New Roman" w:eastAsiaTheme="minorEastAsia" w:hAnsi="Times New Roman"/>
              <w:noProof/>
              <w:sz w:val="28"/>
              <w:szCs w:val="28"/>
              <w:lang w:eastAsia="ru-RU"/>
            </w:rPr>
          </w:pPr>
          <w:hyperlink w:anchor="_Toc15425683" w:history="1">
            <w:r w:rsidR="00F93A3A" w:rsidRPr="00F93A3A">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_Toc15425683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D573AA">
              <w:rPr>
                <w:rFonts w:ascii="Times New Roman" w:hAnsi="Times New Roman"/>
                <w:noProof/>
                <w:webHidden/>
                <w:sz w:val="28"/>
                <w:szCs w:val="28"/>
              </w:rPr>
              <w:t>5</w:t>
            </w:r>
            <w:r w:rsidR="00F93A3A" w:rsidRPr="00F93A3A">
              <w:rPr>
                <w:rFonts w:ascii="Times New Roman" w:hAnsi="Times New Roman"/>
                <w:noProof/>
                <w:webHidden/>
                <w:sz w:val="28"/>
                <w:szCs w:val="28"/>
              </w:rPr>
              <w:fldChar w:fldCharType="end"/>
            </w:r>
          </w:hyperlink>
        </w:p>
        <w:p w:rsidR="00F93A3A" w:rsidRPr="00F93A3A" w:rsidRDefault="005A7AEF">
          <w:pPr>
            <w:pStyle w:val="12"/>
            <w:rPr>
              <w:rFonts w:ascii="Times New Roman" w:eastAsiaTheme="minorEastAsia" w:hAnsi="Times New Roman"/>
              <w:noProof/>
              <w:sz w:val="28"/>
              <w:szCs w:val="28"/>
              <w:lang w:eastAsia="ru-RU"/>
            </w:rPr>
          </w:pPr>
          <w:hyperlink w:anchor="_Toc15425684" w:history="1">
            <w:r w:rsidR="00F93A3A" w:rsidRPr="00F93A3A">
              <w:rPr>
                <w:rStyle w:val="a9"/>
                <w:rFonts w:ascii="Times New Roman" w:hAnsi="Times New Roman"/>
                <w:noProof/>
                <w:sz w:val="28"/>
                <w:szCs w:val="28"/>
              </w:rPr>
              <w:t>3 Методические рекомендации студентам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_Toc15425684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D573AA">
              <w:rPr>
                <w:rFonts w:ascii="Times New Roman" w:hAnsi="Times New Roman"/>
                <w:noProof/>
                <w:webHidden/>
                <w:sz w:val="28"/>
                <w:szCs w:val="28"/>
              </w:rPr>
              <w:t>6</w:t>
            </w:r>
            <w:r w:rsidR="00F93A3A" w:rsidRPr="00F93A3A">
              <w:rPr>
                <w:rFonts w:ascii="Times New Roman" w:hAnsi="Times New Roman"/>
                <w:noProof/>
                <w:webHidden/>
                <w:sz w:val="28"/>
                <w:szCs w:val="28"/>
              </w:rPr>
              <w:fldChar w:fldCharType="end"/>
            </w:r>
          </w:hyperlink>
        </w:p>
        <w:p w:rsidR="00F93A3A" w:rsidRPr="00F93A3A" w:rsidRDefault="005A7AEF">
          <w:pPr>
            <w:pStyle w:val="12"/>
            <w:rPr>
              <w:rFonts w:ascii="Times New Roman" w:eastAsiaTheme="minorEastAsia" w:hAnsi="Times New Roman"/>
              <w:noProof/>
              <w:sz w:val="28"/>
              <w:szCs w:val="28"/>
              <w:lang w:eastAsia="ru-RU"/>
            </w:rPr>
          </w:pPr>
          <w:hyperlink w:anchor="_Toc15425685" w:history="1">
            <w:r w:rsidR="00F93A3A" w:rsidRPr="00F93A3A">
              <w:rPr>
                <w:rStyle w:val="a9"/>
                <w:rFonts w:ascii="Times New Roman" w:hAnsi="Times New Roman"/>
                <w:noProof/>
                <w:sz w:val="28"/>
                <w:szCs w:val="28"/>
              </w:rPr>
              <w:t>3.1 Методические рекомендации по самоподготовке</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_Toc15425685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D573AA">
              <w:rPr>
                <w:rFonts w:ascii="Times New Roman" w:hAnsi="Times New Roman"/>
                <w:noProof/>
                <w:webHidden/>
                <w:sz w:val="28"/>
                <w:szCs w:val="28"/>
              </w:rPr>
              <w:t>6</w:t>
            </w:r>
            <w:r w:rsidR="00F93A3A" w:rsidRPr="00F93A3A">
              <w:rPr>
                <w:rFonts w:ascii="Times New Roman" w:hAnsi="Times New Roman"/>
                <w:noProof/>
                <w:webHidden/>
                <w:sz w:val="28"/>
                <w:szCs w:val="28"/>
              </w:rPr>
              <w:fldChar w:fldCharType="end"/>
            </w:r>
          </w:hyperlink>
        </w:p>
        <w:p w:rsidR="00F93A3A" w:rsidRPr="00F93A3A" w:rsidRDefault="005A7AEF">
          <w:pPr>
            <w:pStyle w:val="12"/>
            <w:rPr>
              <w:rFonts w:ascii="Times New Roman" w:eastAsiaTheme="minorEastAsia" w:hAnsi="Times New Roman"/>
              <w:noProof/>
              <w:sz w:val="28"/>
              <w:szCs w:val="28"/>
              <w:lang w:eastAsia="ru-RU"/>
            </w:rPr>
          </w:pPr>
          <w:hyperlink w:anchor="_Toc15425686" w:history="1">
            <w:r w:rsidR="00F93A3A" w:rsidRPr="00F93A3A">
              <w:rPr>
                <w:rStyle w:val="a9"/>
                <w:rFonts w:ascii="Times New Roman" w:hAnsi="Times New Roman"/>
                <w:noProof/>
                <w:sz w:val="28"/>
                <w:szCs w:val="28"/>
              </w:rPr>
              <w:t>3.2 Методические рекомендации по подготовке к лабораторным занятиям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_Toc15425686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D573AA">
              <w:rPr>
                <w:rFonts w:ascii="Times New Roman" w:hAnsi="Times New Roman"/>
                <w:noProof/>
                <w:webHidden/>
                <w:sz w:val="28"/>
                <w:szCs w:val="28"/>
              </w:rPr>
              <w:t>9</w:t>
            </w:r>
            <w:r w:rsidR="00F93A3A" w:rsidRPr="00F93A3A">
              <w:rPr>
                <w:rFonts w:ascii="Times New Roman" w:hAnsi="Times New Roman"/>
                <w:noProof/>
                <w:webHidden/>
                <w:sz w:val="28"/>
                <w:szCs w:val="28"/>
              </w:rPr>
              <w:fldChar w:fldCharType="end"/>
            </w:r>
          </w:hyperlink>
        </w:p>
        <w:p w:rsidR="00F93A3A" w:rsidRPr="00F93A3A" w:rsidRDefault="005A7AEF">
          <w:pPr>
            <w:pStyle w:val="12"/>
            <w:rPr>
              <w:rFonts w:ascii="Times New Roman" w:eastAsiaTheme="minorEastAsia" w:hAnsi="Times New Roman"/>
              <w:noProof/>
              <w:sz w:val="28"/>
              <w:szCs w:val="28"/>
              <w:lang w:eastAsia="ru-RU"/>
            </w:rPr>
          </w:pPr>
          <w:hyperlink w:anchor="_Toc15425687" w:history="1">
            <w:r w:rsidR="00F93A3A" w:rsidRPr="00F93A3A">
              <w:rPr>
                <w:rStyle w:val="a9"/>
                <w:rFonts w:ascii="Times New Roman" w:hAnsi="Times New Roman"/>
                <w:noProof/>
                <w:sz w:val="28"/>
                <w:szCs w:val="28"/>
              </w:rPr>
              <w:t>3.3 Методические рекомендации по подготовке к практическим занятиям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_Toc15425687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D573AA">
              <w:rPr>
                <w:rFonts w:ascii="Times New Roman" w:hAnsi="Times New Roman"/>
                <w:noProof/>
                <w:webHidden/>
                <w:sz w:val="28"/>
                <w:szCs w:val="28"/>
              </w:rPr>
              <w:t>12</w:t>
            </w:r>
            <w:r w:rsidR="00F93A3A" w:rsidRPr="00F93A3A">
              <w:rPr>
                <w:rFonts w:ascii="Times New Roman" w:hAnsi="Times New Roman"/>
                <w:noProof/>
                <w:webHidden/>
                <w:sz w:val="28"/>
                <w:szCs w:val="28"/>
              </w:rPr>
              <w:fldChar w:fldCharType="end"/>
            </w:r>
          </w:hyperlink>
        </w:p>
        <w:p w:rsidR="00F93A3A" w:rsidRPr="00F93A3A" w:rsidRDefault="005A7AEF">
          <w:pPr>
            <w:pStyle w:val="12"/>
            <w:rPr>
              <w:rFonts w:ascii="Times New Roman" w:eastAsiaTheme="minorEastAsia" w:hAnsi="Times New Roman"/>
              <w:noProof/>
              <w:sz w:val="28"/>
              <w:szCs w:val="28"/>
              <w:lang w:eastAsia="ru-RU"/>
            </w:rPr>
          </w:pPr>
          <w:hyperlink w:anchor="_Toc15425688" w:history="1">
            <w:r w:rsidR="00F93A3A" w:rsidRPr="00F93A3A">
              <w:rPr>
                <w:rStyle w:val="a9"/>
                <w:rFonts w:ascii="Times New Roman" w:hAnsi="Times New Roman"/>
                <w:noProof/>
                <w:sz w:val="28"/>
                <w:szCs w:val="28"/>
              </w:rPr>
              <w:t>3.4 Методические рекомендации по выполнению расчетно - графических заданий</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_Toc15425688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D573AA">
              <w:rPr>
                <w:rFonts w:ascii="Times New Roman" w:hAnsi="Times New Roman"/>
                <w:noProof/>
                <w:webHidden/>
                <w:sz w:val="28"/>
                <w:szCs w:val="28"/>
              </w:rPr>
              <w:t>13</w:t>
            </w:r>
            <w:r w:rsidR="00F93A3A" w:rsidRPr="00F93A3A">
              <w:rPr>
                <w:rFonts w:ascii="Times New Roman" w:hAnsi="Times New Roman"/>
                <w:noProof/>
                <w:webHidden/>
                <w:sz w:val="28"/>
                <w:szCs w:val="28"/>
              </w:rPr>
              <w:fldChar w:fldCharType="end"/>
            </w:r>
          </w:hyperlink>
        </w:p>
        <w:p w:rsidR="00F93A3A" w:rsidRPr="00F93A3A" w:rsidRDefault="005A7AEF">
          <w:pPr>
            <w:pStyle w:val="12"/>
            <w:rPr>
              <w:rFonts w:ascii="Times New Roman" w:eastAsiaTheme="minorEastAsia" w:hAnsi="Times New Roman"/>
              <w:noProof/>
              <w:sz w:val="28"/>
              <w:szCs w:val="28"/>
              <w:lang w:eastAsia="ru-RU"/>
            </w:rPr>
          </w:pPr>
          <w:hyperlink w:anchor="_Toc15425692" w:history="1">
            <w:r w:rsidR="00E13917">
              <w:rPr>
                <w:rStyle w:val="a9"/>
                <w:rFonts w:ascii="Times New Roman" w:hAnsi="Times New Roman"/>
                <w:noProof/>
                <w:sz w:val="28"/>
                <w:szCs w:val="28"/>
              </w:rPr>
              <w:t>3.5</w:t>
            </w:r>
            <w:r w:rsidR="00F93A3A" w:rsidRPr="00F93A3A">
              <w:rPr>
                <w:rStyle w:val="a9"/>
                <w:rFonts w:ascii="Times New Roman" w:hAnsi="Times New Roman"/>
                <w:noProof/>
                <w:sz w:val="28"/>
                <w:szCs w:val="28"/>
              </w:rPr>
              <w:t xml:space="preserve"> Методические </w:t>
            </w:r>
            <w:r w:rsidR="00EF3703">
              <w:rPr>
                <w:rStyle w:val="a9"/>
                <w:rFonts w:ascii="Times New Roman" w:hAnsi="Times New Roman"/>
                <w:noProof/>
                <w:sz w:val="28"/>
                <w:szCs w:val="28"/>
              </w:rPr>
              <w:t>рекомендации</w:t>
            </w:r>
            <w:r w:rsidR="00F93A3A" w:rsidRPr="00F93A3A">
              <w:rPr>
                <w:rStyle w:val="a9"/>
                <w:rFonts w:ascii="Times New Roman" w:hAnsi="Times New Roman"/>
                <w:noProof/>
                <w:sz w:val="28"/>
                <w:szCs w:val="28"/>
              </w:rPr>
              <w:t xml:space="preserve"> по выполнению заданий творческого уровня</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_Toc15425692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D573AA">
              <w:rPr>
                <w:rFonts w:ascii="Times New Roman" w:hAnsi="Times New Roman"/>
                <w:noProof/>
                <w:webHidden/>
                <w:sz w:val="28"/>
                <w:szCs w:val="28"/>
              </w:rPr>
              <w:t>14</w:t>
            </w:r>
            <w:r w:rsidR="00F93A3A" w:rsidRPr="00F93A3A">
              <w:rPr>
                <w:rFonts w:ascii="Times New Roman" w:hAnsi="Times New Roman"/>
                <w:noProof/>
                <w:webHidden/>
                <w:sz w:val="28"/>
                <w:szCs w:val="28"/>
              </w:rPr>
              <w:fldChar w:fldCharType="end"/>
            </w:r>
          </w:hyperlink>
        </w:p>
        <w:p w:rsidR="00F93A3A" w:rsidRPr="00F93A3A" w:rsidRDefault="005A7AEF">
          <w:pPr>
            <w:pStyle w:val="12"/>
            <w:rPr>
              <w:rFonts w:ascii="Times New Roman" w:eastAsiaTheme="minorEastAsia" w:hAnsi="Times New Roman"/>
              <w:noProof/>
              <w:sz w:val="28"/>
              <w:szCs w:val="28"/>
              <w:lang w:eastAsia="ru-RU"/>
            </w:rPr>
          </w:pPr>
          <w:hyperlink w:anchor="_Toc15425693" w:history="1">
            <w:r w:rsidR="00F93A3A" w:rsidRPr="00F93A3A">
              <w:rPr>
                <w:rStyle w:val="a9"/>
                <w:rFonts w:ascii="Times New Roman" w:hAnsi="Times New Roman"/>
                <w:noProof/>
                <w:sz w:val="28"/>
                <w:szCs w:val="28"/>
              </w:rPr>
              <w:t>4 Контроль и управление самостоятельной работой студентов</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_Toc15425693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D573AA">
              <w:rPr>
                <w:rFonts w:ascii="Times New Roman" w:hAnsi="Times New Roman"/>
                <w:noProof/>
                <w:webHidden/>
                <w:sz w:val="28"/>
                <w:szCs w:val="28"/>
              </w:rPr>
              <w:t>16</w:t>
            </w:r>
            <w:r w:rsidR="00F93A3A" w:rsidRPr="00F93A3A">
              <w:rPr>
                <w:rFonts w:ascii="Times New Roman" w:hAnsi="Times New Roman"/>
                <w:noProof/>
                <w:webHidden/>
                <w:sz w:val="28"/>
                <w:szCs w:val="28"/>
              </w:rPr>
              <w:fldChar w:fldCharType="end"/>
            </w:r>
          </w:hyperlink>
        </w:p>
        <w:p w:rsidR="00F93A3A" w:rsidRDefault="00F93A3A">
          <w:pPr>
            <w:pStyle w:val="12"/>
            <w:rPr>
              <w:rFonts w:asciiTheme="minorHAnsi" w:eastAsiaTheme="minorEastAsia" w:hAnsiTheme="minorHAnsi" w:cstheme="minorBidi"/>
              <w:noProof/>
              <w:lang w:eastAsia="ru-RU"/>
            </w:rPr>
          </w:pPr>
        </w:p>
        <w:p w:rsidR="00F93A3A" w:rsidRDefault="00F93A3A">
          <w:r>
            <w:rPr>
              <w:b/>
              <w:bCs/>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425682"/>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 xml:space="preserve">Курс «Общая биология с основами экологии»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55284F">
        <w:rPr>
          <w:sz w:val="28"/>
          <w:szCs w:val="28"/>
        </w:rPr>
        <w:t>очно - заочной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B3745">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F4FAF">
        <w:rPr>
          <w:rFonts w:ascii="Times New Roman" w:hAnsi="Times New Roman" w:cs="Times New Roman"/>
          <w:sz w:val="28"/>
        </w:rPr>
        <w:t>Общая биология с основами экологии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425683"/>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F4FAF">
        <w:rPr>
          <w:sz w:val="28"/>
          <w:szCs w:val="28"/>
        </w:rPr>
        <w:t>Общая биология с основами экологии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A43198" w:rsidRDefault="00F93A3A" w:rsidP="00A43198">
      <w:pPr>
        <w:pStyle w:val="ReportMain"/>
        <w:suppressAutoHyphens/>
        <w:spacing w:line="360" w:lineRule="auto"/>
        <w:ind w:firstLine="709"/>
        <w:jc w:val="both"/>
        <w:rPr>
          <w:sz w:val="28"/>
        </w:rPr>
      </w:pPr>
      <w:r>
        <w:rPr>
          <w:sz w:val="28"/>
        </w:rPr>
        <w:t>- под</w:t>
      </w:r>
      <w:r w:rsidR="00A43198">
        <w:rPr>
          <w:sz w:val="28"/>
        </w:rPr>
        <w:t>готовка к практическим занятиям</w:t>
      </w:r>
      <w:r w:rsidR="00281AE0" w:rsidRPr="00644501">
        <w:rPr>
          <w:sz w:val="28"/>
          <w:szCs w:val="28"/>
        </w:rPr>
        <w:t>.</w:t>
      </w:r>
    </w:p>
    <w:p w:rsidR="001B1DC3" w:rsidRDefault="005E089E" w:rsidP="00F93A3A">
      <w:pPr>
        <w:pStyle w:val="ReportMain"/>
        <w:suppressAutoHyphens/>
        <w:spacing w:line="360" w:lineRule="auto"/>
        <w:ind w:firstLine="709"/>
        <w:jc w:val="both"/>
        <w:rPr>
          <w:sz w:val="28"/>
        </w:rPr>
      </w:pPr>
      <w:bookmarkStart w:id="4" w:name="_Toc534396308"/>
      <w:bookmarkStart w:id="5"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A43198" w:rsidRPr="00F93A3A" w:rsidRDefault="00A43198" w:rsidP="00F93A3A">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lastRenderedPageBreak/>
        <w:t xml:space="preserve"> </w:t>
      </w:r>
      <w:bookmarkStart w:id="6" w:name="_Toc15425684"/>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425685"/>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D573AA">
        <w:rPr>
          <w:color w:val="auto"/>
          <w:sz w:val="28"/>
          <w:szCs w:val="28"/>
        </w:rPr>
        <w:t>д</w:t>
      </w:r>
      <w:bookmarkStart w:id="11" w:name="_GoBack"/>
      <w:bookmarkEnd w:id="11"/>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2" w:name="_Toc15425686"/>
      <w:r>
        <w:t>3.2</w:t>
      </w:r>
      <w:r w:rsidR="00281AE0" w:rsidRPr="0082553E">
        <w:t xml:space="preserve"> Методические рекомендации по подготовке к лабораторным занятиям</w:t>
      </w:r>
      <w:bookmarkEnd w:id="12"/>
      <w:r w:rsidR="00281AE0" w:rsidRPr="0082553E">
        <w:t xml:space="preserve"> </w:t>
      </w:r>
      <w:bookmarkEnd w:id="10"/>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w:t>
      </w:r>
      <w:proofErr w:type="gramStart"/>
      <w:r w:rsidRPr="006454D5">
        <w:rPr>
          <w:sz w:val="28"/>
          <w:szCs w:val="28"/>
        </w:rPr>
        <w:t>к</w:t>
      </w:r>
      <w:proofErr w:type="gramEnd"/>
      <w:r w:rsidRPr="006454D5">
        <w:rPr>
          <w:sz w:val="28"/>
          <w:szCs w:val="28"/>
        </w:rPr>
        <w:t xml:space="preserve"> лабораторной работ</w:t>
      </w:r>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лабо</w:t>
      </w:r>
      <w:r>
        <w:rPr>
          <w:sz w:val="28"/>
          <w:szCs w:val="28"/>
        </w:rPr>
        <w:t>раторного 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6A2B17" w:rsidRPr="004B36C8" w:rsidRDefault="006A2B17" w:rsidP="00F93A3A">
      <w:pPr>
        <w:pStyle w:val="a3"/>
        <w:spacing w:line="360" w:lineRule="auto"/>
        <w:ind w:left="0" w:firstLine="709"/>
        <w:jc w:val="both"/>
        <w:rPr>
          <w:rFonts w:ascii="Times New Roman" w:hAnsi="Times New Roman"/>
          <w:b/>
          <w:color w:val="FF0000"/>
          <w:sz w:val="28"/>
          <w:szCs w:val="28"/>
        </w:rPr>
      </w:pPr>
      <w:r w:rsidRPr="006A2B17">
        <w:rPr>
          <w:rFonts w:ascii="Times New Roman" w:hAnsi="Times New Roman"/>
          <w:sz w:val="28"/>
        </w:rPr>
        <w:t>Общая биология с основами экологии</w:t>
      </w:r>
      <w:proofErr w:type="gramStart"/>
      <w:r w:rsidRPr="006A2B17">
        <w:rPr>
          <w:rFonts w:ascii="Times New Roman" w:hAnsi="Times New Roman"/>
          <w:sz w:val="28"/>
        </w:rPr>
        <w:t xml:space="preserve"> :</w:t>
      </w:r>
      <w:proofErr w:type="gramEnd"/>
      <w:r w:rsidRPr="006A2B17">
        <w:rPr>
          <w:rFonts w:ascii="Times New Roman" w:hAnsi="Times New Roman"/>
          <w:sz w:val="28"/>
        </w:rPr>
        <w:t xml:space="preserve"> </w:t>
      </w:r>
      <w:r w:rsidRPr="006A2B17">
        <w:rPr>
          <w:rFonts w:ascii="Times New Roman" w:hAnsi="Times New Roman"/>
          <w:sz w:val="28"/>
          <w:szCs w:val="28"/>
        </w:rPr>
        <w:t xml:space="preserve">методические указания </w:t>
      </w:r>
      <w:r w:rsidRPr="006A2B17">
        <w:rPr>
          <w:rFonts w:ascii="Times New Roman" w:eastAsia="Times New Roman" w:hAnsi="Times New Roman"/>
          <w:sz w:val="28"/>
          <w:szCs w:val="28"/>
        </w:rPr>
        <w:t>по выполнению лабораторных работ</w:t>
      </w:r>
      <w:r w:rsidRPr="006A2B17">
        <w:rPr>
          <w:rFonts w:ascii="Times New Roman" w:hAnsi="Times New Roman"/>
          <w:sz w:val="28"/>
          <w:szCs w:val="28"/>
        </w:rPr>
        <w:t xml:space="preserve"> / сост.: М. А. </w:t>
      </w:r>
      <w:proofErr w:type="spellStart"/>
      <w:r w:rsidRPr="006A2B17">
        <w:rPr>
          <w:rFonts w:ascii="Times New Roman" w:hAnsi="Times New Roman"/>
          <w:sz w:val="28"/>
          <w:szCs w:val="28"/>
        </w:rPr>
        <w:t>Щебланова</w:t>
      </w:r>
      <w:proofErr w:type="spellEnd"/>
      <w:r w:rsidRPr="006A2B17">
        <w:rPr>
          <w:rFonts w:ascii="Times New Roman" w:hAnsi="Times New Roman"/>
          <w:sz w:val="28"/>
          <w:szCs w:val="28"/>
        </w:rPr>
        <w:t xml:space="preserve">. -  </w:t>
      </w:r>
      <w:proofErr w:type="spellStart"/>
      <w:r w:rsidRPr="006A2B17">
        <w:rPr>
          <w:rFonts w:ascii="Times New Roman" w:hAnsi="Times New Roman"/>
          <w:sz w:val="28"/>
          <w:szCs w:val="28"/>
        </w:rPr>
        <w:t>Бузулукский</w:t>
      </w:r>
      <w:proofErr w:type="spellEnd"/>
      <w:r w:rsidRPr="006A2B17">
        <w:rPr>
          <w:rFonts w:ascii="Times New Roman" w:hAnsi="Times New Roman"/>
          <w:sz w:val="28"/>
          <w:szCs w:val="28"/>
        </w:rPr>
        <w:t xml:space="preserve"> </w:t>
      </w:r>
      <w:proofErr w:type="gramStart"/>
      <w:r w:rsidRPr="004B36C8">
        <w:rPr>
          <w:rFonts w:ascii="Times New Roman" w:hAnsi="Times New Roman"/>
          <w:sz w:val="28"/>
          <w:szCs w:val="28"/>
        </w:rPr>
        <w:t>гуманитарно-технолог</w:t>
      </w:r>
      <w:proofErr w:type="gramEnd"/>
      <w:r w:rsidRPr="004B36C8">
        <w:rPr>
          <w:rFonts w:ascii="Times New Roman" w:hAnsi="Times New Roman"/>
          <w:sz w:val="28"/>
          <w:szCs w:val="28"/>
        </w:rPr>
        <w:t>. ин-т (филиал) ОГУ. – Бузулук</w:t>
      </w:r>
      <w:proofErr w:type="gramStart"/>
      <w:r w:rsidRPr="004B36C8">
        <w:rPr>
          <w:rFonts w:ascii="Times New Roman" w:hAnsi="Times New Roman"/>
          <w:sz w:val="28"/>
          <w:szCs w:val="28"/>
        </w:rPr>
        <w:t xml:space="preserve"> :</w:t>
      </w:r>
      <w:proofErr w:type="gramEnd"/>
      <w:r w:rsidRPr="004B36C8">
        <w:rPr>
          <w:rFonts w:ascii="Times New Roman" w:hAnsi="Times New Roman"/>
          <w:sz w:val="28"/>
          <w:szCs w:val="28"/>
        </w:rPr>
        <w:t xml:space="preserve"> БГТИ (филиал) ОГУ, </w:t>
      </w:r>
      <w:r w:rsidR="0055284F">
        <w:rPr>
          <w:rFonts w:ascii="Times New Roman" w:hAnsi="Times New Roman"/>
          <w:sz w:val="28"/>
          <w:szCs w:val="28"/>
        </w:rPr>
        <w:t>2019</w:t>
      </w:r>
      <w:r w:rsidRPr="004B36C8">
        <w:rPr>
          <w:rFonts w:ascii="Times New Roman" w:hAnsi="Times New Roman"/>
          <w:sz w:val="28"/>
          <w:szCs w:val="28"/>
        </w:rPr>
        <w:t xml:space="preserve">. – </w:t>
      </w:r>
      <w:r w:rsidR="0055284F">
        <w:rPr>
          <w:rFonts w:ascii="Times New Roman" w:hAnsi="Times New Roman"/>
          <w:sz w:val="28"/>
          <w:szCs w:val="28"/>
        </w:rPr>
        <w:t>60</w:t>
      </w:r>
      <w:r w:rsidRPr="004B36C8">
        <w:rPr>
          <w:rFonts w:ascii="Times New Roman" w:hAnsi="Times New Roman"/>
          <w:sz w:val="28"/>
          <w:szCs w:val="28"/>
        </w:rPr>
        <w:t xml:space="preserve"> с.</w:t>
      </w:r>
    </w:p>
    <w:p w:rsidR="00F93A3A" w:rsidRPr="0082553E" w:rsidRDefault="00F93A3A" w:rsidP="00F93A3A">
      <w:pPr>
        <w:pStyle w:val="1"/>
      </w:pPr>
      <w:bookmarkStart w:id="13" w:name="_Toc15425687"/>
      <w:r>
        <w:t xml:space="preserve">3.3 </w:t>
      </w:r>
      <w:r w:rsidRPr="0082553E">
        <w:t>Методические рекомендации по подготовке к практическим занятиям</w:t>
      </w:r>
      <w:bookmarkEnd w:id="13"/>
      <w:r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Общая биология с основами экологии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F93A3A" w:rsidP="00F93A3A">
      <w:pPr>
        <w:pStyle w:val="ab"/>
        <w:shd w:val="clear" w:color="auto" w:fill="FFFFFF"/>
        <w:spacing w:before="0" w:beforeAutospacing="0" w:after="0" w:afterAutospacing="0" w:line="360" w:lineRule="auto"/>
        <w:ind w:firstLine="709"/>
        <w:jc w:val="both"/>
        <w:rPr>
          <w:sz w:val="28"/>
          <w:szCs w:val="28"/>
        </w:rPr>
      </w:pPr>
      <w:r w:rsidRPr="00751FA9">
        <w:rPr>
          <w:sz w:val="28"/>
        </w:rPr>
        <w:t>Общая биология с основами экологии</w:t>
      </w:r>
      <w:proofErr w:type="gramStart"/>
      <w:r w:rsidRPr="00751FA9">
        <w:rPr>
          <w:sz w:val="28"/>
        </w:rPr>
        <w:t xml:space="preserve"> :</w:t>
      </w:r>
      <w:proofErr w:type="gramEnd"/>
      <w:r w:rsidRPr="00751FA9">
        <w:rPr>
          <w:sz w:val="28"/>
        </w:rPr>
        <w:t xml:space="preserve"> </w:t>
      </w:r>
      <w:r w:rsidRPr="00751FA9">
        <w:rPr>
          <w:sz w:val="28"/>
          <w:szCs w:val="28"/>
        </w:rPr>
        <w:t xml:space="preserve">методические указания по выполнению </w:t>
      </w:r>
      <w:r>
        <w:rPr>
          <w:sz w:val="28"/>
          <w:szCs w:val="28"/>
        </w:rPr>
        <w:t>практических</w:t>
      </w:r>
      <w:r w:rsidRPr="00751FA9">
        <w:rPr>
          <w:sz w:val="28"/>
          <w:szCs w:val="28"/>
        </w:rPr>
        <w:t xml:space="preserve"> работ / сост.: М. А. </w:t>
      </w:r>
      <w:proofErr w:type="spellStart"/>
      <w:r w:rsidRPr="00751FA9">
        <w:rPr>
          <w:sz w:val="28"/>
          <w:szCs w:val="28"/>
        </w:rPr>
        <w:t>Щебланова</w:t>
      </w:r>
      <w:proofErr w:type="spellEnd"/>
      <w:r w:rsidRPr="00751FA9">
        <w:rPr>
          <w:sz w:val="28"/>
          <w:szCs w:val="28"/>
        </w:rPr>
        <w:t xml:space="preserve">. -  </w:t>
      </w:r>
      <w:proofErr w:type="spellStart"/>
      <w:r w:rsidRPr="00751FA9">
        <w:rPr>
          <w:sz w:val="28"/>
          <w:szCs w:val="28"/>
        </w:rPr>
        <w:t>Бузулукский</w:t>
      </w:r>
      <w:proofErr w:type="spellEnd"/>
      <w:r w:rsidRPr="00751FA9">
        <w:rPr>
          <w:sz w:val="28"/>
          <w:szCs w:val="28"/>
        </w:rPr>
        <w:t xml:space="preserve"> </w:t>
      </w:r>
      <w:proofErr w:type="gramStart"/>
      <w:r w:rsidRPr="00751FA9">
        <w:rPr>
          <w:sz w:val="28"/>
          <w:szCs w:val="28"/>
        </w:rPr>
        <w:t>гуманитарно-технолог</w:t>
      </w:r>
      <w:proofErr w:type="gramEnd"/>
      <w:r w:rsidRPr="00751FA9">
        <w:rPr>
          <w:sz w:val="28"/>
          <w:szCs w:val="28"/>
        </w:rPr>
        <w:t>. ин-т (филиал) ОГУ. – Бузулук</w:t>
      </w:r>
      <w:proofErr w:type="gramStart"/>
      <w:r w:rsidRPr="00751FA9">
        <w:rPr>
          <w:sz w:val="28"/>
          <w:szCs w:val="28"/>
        </w:rPr>
        <w:t xml:space="preserve"> :</w:t>
      </w:r>
      <w:proofErr w:type="gramEnd"/>
      <w:r w:rsidRPr="00751FA9">
        <w:rPr>
          <w:sz w:val="28"/>
          <w:szCs w:val="28"/>
        </w:rPr>
        <w:t xml:space="preserve"> БГТИ (филиал) ОГУ, </w:t>
      </w:r>
      <w:r w:rsidR="0055284F">
        <w:rPr>
          <w:sz w:val="28"/>
          <w:szCs w:val="28"/>
        </w:rPr>
        <w:t>2019</w:t>
      </w:r>
      <w:r w:rsidRPr="00751FA9">
        <w:rPr>
          <w:sz w:val="28"/>
          <w:szCs w:val="28"/>
        </w:rPr>
        <w:t xml:space="preserve">. – </w:t>
      </w:r>
      <w:r>
        <w:rPr>
          <w:sz w:val="28"/>
          <w:szCs w:val="28"/>
        </w:rPr>
        <w:t>90</w:t>
      </w:r>
      <w:r w:rsidRPr="00E63F62">
        <w:rPr>
          <w:sz w:val="28"/>
          <w:szCs w:val="28"/>
        </w:rPr>
        <w:t xml:space="preserve"> с.</w:t>
      </w:r>
    </w:p>
    <w:p w:rsidR="003808BE" w:rsidRDefault="00F93A3A" w:rsidP="003808BE">
      <w:pPr>
        <w:pStyle w:val="1"/>
        <w:spacing w:line="360" w:lineRule="auto"/>
        <w:ind w:left="0" w:firstLine="708"/>
      </w:pPr>
      <w:bookmarkStart w:id="14" w:name="_Toc15425688"/>
      <w:r>
        <w:t>3.4</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4"/>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задач и запись решения в общем виде выполняется, в буквенных обозначениях, при этом промежуточные вычисления не производят. В результате </w:t>
      </w:r>
      <w:r w:rsidRPr="003808BE">
        <w:rPr>
          <w:color w:val="000000"/>
          <w:sz w:val="28"/>
          <w:szCs w:val="28"/>
        </w:rPr>
        <w:lastRenderedPageBreak/>
        <w:t>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5" w:name="_Toc387548"/>
      <w:bookmarkStart w:id="16" w:name="_Toc459799"/>
      <w:bookmarkStart w:id="17" w:name="_Toc459837"/>
      <w:bookmarkStart w:id="18" w:name="_Toc624678"/>
      <w:bookmarkStart w:id="19" w:name="_Toc2002695"/>
      <w:bookmarkStart w:id="20" w:name="_Toc15425689"/>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5"/>
      <w:bookmarkEnd w:id="16"/>
      <w:bookmarkEnd w:id="17"/>
      <w:bookmarkEnd w:id="18"/>
      <w:bookmarkEnd w:id="19"/>
      <w:bookmarkEnd w:id="20"/>
    </w:p>
    <w:p w:rsidR="00F93A3A" w:rsidRPr="00F93A3A" w:rsidRDefault="00F93A3A" w:rsidP="00F93A3A">
      <w:pPr>
        <w:pStyle w:val="1"/>
        <w:spacing w:before="0" w:after="0" w:line="360" w:lineRule="auto"/>
        <w:ind w:left="0" w:firstLine="708"/>
        <w:rPr>
          <w:rFonts w:cs="Times New Roman"/>
          <w:b w:val="0"/>
          <w:color w:val="000000"/>
          <w:szCs w:val="28"/>
          <w:shd w:val="clear" w:color="auto" w:fill="FFFFFF"/>
        </w:rPr>
      </w:pPr>
      <w:bookmarkStart w:id="21" w:name="_Toc15425690"/>
      <w:r w:rsidRPr="00F93A3A">
        <w:rPr>
          <w:b w:val="0"/>
        </w:rPr>
        <w:t>Общая биология с основами экологии</w:t>
      </w:r>
      <w:proofErr w:type="gramStart"/>
      <w:r w:rsidRPr="00F93A3A">
        <w:rPr>
          <w:b w:val="0"/>
        </w:rPr>
        <w:t xml:space="preserve"> :</w:t>
      </w:r>
      <w:proofErr w:type="gramEnd"/>
      <w:r w:rsidRPr="00F93A3A">
        <w:rPr>
          <w:b w:val="0"/>
        </w:rPr>
        <w:t xml:space="preserve"> </w:t>
      </w:r>
      <w:r w:rsidRPr="00F93A3A">
        <w:rPr>
          <w:b w:val="0"/>
          <w:szCs w:val="28"/>
        </w:rPr>
        <w:t xml:space="preserve">методические указания </w:t>
      </w:r>
      <w:r w:rsidRPr="00F93A3A">
        <w:rPr>
          <w:rFonts w:eastAsia="Times New Roman"/>
          <w:b w:val="0"/>
          <w:szCs w:val="28"/>
        </w:rPr>
        <w:t>по выполнению практических работ</w:t>
      </w:r>
      <w:r w:rsidRPr="00F93A3A">
        <w:rPr>
          <w:b w:val="0"/>
          <w:szCs w:val="28"/>
        </w:rPr>
        <w:t xml:space="preserve"> / сост.: М. А. </w:t>
      </w:r>
      <w:proofErr w:type="spellStart"/>
      <w:r w:rsidRPr="00F93A3A">
        <w:rPr>
          <w:b w:val="0"/>
          <w:szCs w:val="28"/>
        </w:rPr>
        <w:t>Щебланова</w:t>
      </w:r>
      <w:proofErr w:type="spellEnd"/>
      <w:r w:rsidRPr="00F93A3A">
        <w:rPr>
          <w:b w:val="0"/>
          <w:szCs w:val="28"/>
        </w:rPr>
        <w:t xml:space="preserve">. -  </w:t>
      </w:r>
      <w:proofErr w:type="spellStart"/>
      <w:r w:rsidRPr="00F93A3A">
        <w:rPr>
          <w:b w:val="0"/>
          <w:szCs w:val="28"/>
        </w:rPr>
        <w:t>Бузулукский</w:t>
      </w:r>
      <w:proofErr w:type="spellEnd"/>
      <w:r w:rsidRPr="00F93A3A">
        <w:rPr>
          <w:b w:val="0"/>
          <w:szCs w:val="28"/>
        </w:rPr>
        <w:t xml:space="preserve"> </w:t>
      </w:r>
      <w:proofErr w:type="gramStart"/>
      <w:r w:rsidRPr="00F93A3A">
        <w:rPr>
          <w:b w:val="0"/>
          <w:szCs w:val="28"/>
        </w:rPr>
        <w:t>гуманитарно-технолог</w:t>
      </w:r>
      <w:proofErr w:type="gramEnd"/>
      <w:r w:rsidRPr="00F93A3A">
        <w:rPr>
          <w:b w:val="0"/>
          <w:szCs w:val="28"/>
        </w:rPr>
        <w:t>. ин-т (филиал) ОГУ. – Бузулук</w:t>
      </w:r>
      <w:proofErr w:type="gramStart"/>
      <w:r w:rsidRPr="00F93A3A">
        <w:rPr>
          <w:b w:val="0"/>
          <w:szCs w:val="28"/>
        </w:rPr>
        <w:t xml:space="preserve"> :</w:t>
      </w:r>
      <w:proofErr w:type="gramEnd"/>
      <w:r w:rsidRPr="00F93A3A">
        <w:rPr>
          <w:b w:val="0"/>
          <w:szCs w:val="28"/>
        </w:rPr>
        <w:t xml:space="preserve"> БГТИ (филиал) ОГУ, </w:t>
      </w:r>
      <w:r w:rsidR="0055284F">
        <w:rPr>
          <w:b w:val="0"/>
          <w:szCs w:val="28"/>
        </w:rPr>
        <w:t>2019</w:t>
      </w:r>
      <w:r w:rsidRPr="00F93A3A">
        <w:rPr>
          <w:b w:val="0"/>
          <w:szCs w:val="28"/>
        </w:rPr>
        <w:t>. – 90 с.</w:t>
      </w:r>
      <w:bookmarkEnd w:id="21"/>
    </w:p>
    <w:p w:rsidR="00DA5DAD" w:rsidRPr="006030D2" w:rsidRDefault="00E13917" w:rsidP="0007321A">
      <w:pPr>
        <w:pStyle w:val="1"/>
        <w:ind w:left="0" w:firstLine="708"/>
      </w:pPr>
      <w:bookmarkStart w:id="22" w:name="_Toc536703849"/>
      <w:bookmarkStart w:id="23" w:name="_Toc15425692"/>
      <w:bookmarkStart w:id="24" w:name="_Toc534396314"/>
      <w:bookmarkEnd w:id="5"/>
      <w:r>
        <w:t>3.5</w:t>
      </w:r>
      <w:r w:rsidR="00DA5DAD">
        <w:t xml:space="preserve"> </w:t>
      </w:r>
      <w:r w:rsidR="00DA5DAD" w:rsidRPr="006030D2">
        <w:t xml:space="preserve">Методические </w:t>
      </w:r>
      <w:r w:rsidR="0007321A">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2"/>
      <w:bookmarkEnd w:id="23"/>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07321A">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DA5DAD" w:rsidRDefault="0007321A"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lastRenderedPageBreak/>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5" w:name="_Toc15425693"/>
      <w:r w:rsidRPr="00E07E76">
        <w:rPr>
          <w:sz w:val="32"/>
        </w:rPr>
        <w:t>4 Контроль и управление самостоятельной работой студентов</w:t>
      </w:r>
      <w:bookmarkEnd w:id="24"/>
      <w:bookmarkEnd w:id="2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7F4FAF">
        <w:rPr>
          <w:rFonts w:ascii="Times New Roman" w:hAnsi="Times New Roman" w:cs="Times New Roman"/>
          <w:sz w:val="28"/>
        </w:rPr>
        <w:t>Общая биология с основами экологии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6"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7" w:name="_Toc534396315"/>
      <w:bookmarkStart w:id="28" w:name="_Toc534403054"/>
      <w:bookmarkStart w:id="29" w:name="_Toc534660599"/>
      <w:bookmarkStart w:id="30" w:name="_Toc536535796"/>
      <w:bookmarkStart w:id="31" w:name="_Toc536640397"/>
      <w:bookmarkStart w:id="32" w:name="_Toc536703858"/>
    </w:p>
    <w:p w:rsidR="0096693E" w:rsidRPr="002D6466" w:rsidRDefault="0096693E" w:rsidP="0096693E">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7"/>
      <w:bookmarkEnd w:id="28"/>
      <w:bookmarkEnd w:id="29"/>
      <w:bookmarkEnd w:id="30"/>
      <w:bookmarkEnd w:id="31"/>
      <w:bookmarkEnd w:id="3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96693E">
        <w:rPr>
          <w:rFonts w:ascii="Times New Roman" w:hAnsi="Times New Roman" w:cs="Times New Roman"/>
          <w:sz w:val="28"/>
          <w:szCs w:val="28"/>
        </w:rPr>
        <w:lastRenderedPageBreak/>
        <w:t>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6"/>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96693E">
        <w:rPr>
          <w:rFonts w:ascii="Times New Roman" w:hAnsi="Times New Roman" w:cs="Times New Roman"/>
          <w:sz w:val="28"/>
          <w:szCs w:val="28"/>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EF" w:rsidRDefault="005A7AEF" w:rsidP="00FF0076">
      <w:pPr>
        <w:spacing w:after="0" w:line="240" w:lineRule="auto"/>
      </w:pPr>
      <w:r>
        <w:separator/>
      </w:r>
    </w:p>
  </w:endnote>
  <w:endnote w:type="continuationSeparator" w:id="0">
    <w:p w:rsidR="005A7AEF" w:rsidRDefault="005A7AE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D573AA">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EF" w:rsidRDefault="005A7AEF" w:rsidP="00FF0076">
      <w:pPr>
        <w:spacing w:after="0" w:line="240" w:lineRule="auto"/>
      </w:pPr>
      <w:r>
        <w:separator/>
      </w:r>
    </w:p>
  </w:footnote>
  <w:footnote w:type="continuationSeparator" w:id="0">
    <w:p w:rsidR="005A7AEF" w:rsidRDefault="005A7AE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7321A"/>
    <w:rsid w:val="000B1CE8"/>
    <w:rsid w:val="000D58AF"/>
    <w:rsid w:val="00101781"/>
    <w:rsid w:val="0014634D"/>
    <w:rsid w:val="001620EE"/>
    <w:rsid w:val="0019189A"/>
    <w:rsid w:val="001B1DC3"/>
    <w:rsid w:val="001B4EF9"/>
    <w:rsid w:val="001D5F26"/>
    <w:rsid w:val="001F6065"/>
    <w:rsid w:val="00217455"/>
    <w:rsid w:val="00231010"/>
    <w:rsid w:val="00233503"/>
    <w:rsid w:val="002477E3"/>
    <w:rsid w:val="002506E7"/>
    <w:rsid w:val="00254B48"/>
    <w:rsid w:val="002555CA"/>
    <w:rsid w:val="00281AE0"/>
    <w:rsid w:val="002A70A8"/>
    <w:rsid w:val="002B7629"/>
    <w:rsid w:val="002C2C09"/>
    <w:rsid w:val="002D6C9C"/>
    <w:rsid w:val="002E18CB"/>
    <w:rsid w:val="002E6901"/>
    <w:rsid w:val="002E7D03"/>
    <w:rsid w:val="002F5714"/>
    <w:rsid w:val="003260D6"/>
    <w:rsid w:val="00355893"/>
    <w:rsid w:val="00373BB9"/>
    <w:rsid w:val="003765A8"/>
    <w:rsid w:val="003808BE"/>
    <w:rsid w:val="003A4D73"/>
    <w:rsid w:val="003D3FEA"/>
    <w:rsid w:val="003F0024"/>
    <w:rsid w:val="00403C0A"/>
    <w:rsid w:val="00416F1F"/>
    <w:rsid w:val="00446EAC"/>
    <w:rsid w:val="00492911"/>
    <w:rsid w:val="00494105"/>
    <w:rsid w:val="004A5996"/>
    <w:rsid w:val="004B36C8"/>
    <w:rsid w:val="004D1E55"/>
    <w:rsid w:val="004D2C9E"/>
    <w:rsid w:val="004D7923"/>
    <w:rsid w:val="00545636"/>
    <w:rsid w:val="0054777B"/>
    <w:rsid w:val="0055284F"/>
    <w:rsid w:val="00553C6A"/>
    <w:rsid w:val="0056304A"/>
    <w:rsid w:val="00574159"/>
    <w:rsid w:val="005A7AEF"/>
    <w:rsid w:val="005D5474"/>
    <w:rsid w:val="005E089E"/>
    <w:rsid w:val="00604D48"/>
    <w:rsid w:val="00610F0E"/>
    <w:rsid w:val="00644501"/>
    <w:rsid w:val="006454D5"/>
    <w:rsid w:val="006A2B17"/>
    <w:rsid w:val="006E4BF3"/>
    <w:rsid w:val="00726084"/>
    <w:rsid w:val="00733C5E"/>
    <w:rsid w:val="00763DD3"/>
    <w:rsid w:val="007716C5"/>
    <w:rsid w:val="0077488C"/>
    <w:rsid w:val="00797A46"/>
    <w:rsid w:val="007A0D28"/>
    <w:rsid w:val="007B3745"/>
    <w:rsid w:val="007D7440"/>
    <w:rsid w:val="007F07B5"/>
    <w:rsid w:val="007F4FAF"/>
    <w:rsid w:val="00803E1C"/>
    <w:rsid w:val="0081683A"/>
    <w:rsid w:val="0082553E"/>
    <w:rsid w:val="008533FE"/>
    <w:rsid w:val="00875B1D"/>
    <w:rsid w:val="00895744"/>
    <w:rsid w:val="008D4983"/>
    <w:rsid w:val="008D4D99"/>
    <w:rsid w:val="008E2548"/>
    <w:rsid w:val="00965433"/>
    <w:rsid w:val="0096693E"/>
    <w:rsid w:val="009838CD"/>
    <w:rsid w:val="009B25D1"/>
    <w:rsid w:val="009C0237"/>
    <w:rsid w:val="00A15BBA"/>
    <w:rsid w:val="00A17897"/>
    <w:rsid w:val="00A43198"/>
    <w:rsid w:val="00AD4292"/>
    <w:rsid w:val="00AF7478"/>
    <w:rsid w:val="00B21AF8"/>
    <w:rsid w:val="00B21D14"/>
    <w:rsid w:val="00B81E60"/>
    <w:rsid w:val="00BA3757"/>
    <w:rsid w:val="00BC1535"/>
    <w:rsid w:val="00BC2B24"/>
    <w:rsid w:val="00BD3E79"/>
    <w:rsid w:val="00C04F73"/>
    <w:rsid w:val="00C6132D"/>
    <w:rsid w:val="00C63291"/>
    <w:rsid w:val="00C6514C"/>
    <w:rsid w:val="00CB2227"/>
    <w:rsid w:val="00CD3B7C"/>
    <w:rsid w:val="00D0103C"/>
    <w:rsid w:val="00D13D99"/>
    <w:rsid w:val="00D15954"/>
    <w:rsid w:val="00D25B75"/>
    <w:rsid w:val="00D35DA3"/>
    <w:rsid w:val="00D573AA"/>
    <w:rsid w:val="00DA5DAD"/>
    <w:rsid w:val="00DC3778"/>
    <w:rsid w:val="00DE334E"/>
    <w:rsid w:val="00DF1FAA"/>
    <w:rsid w:val="00E07E76"/>
    <w:rsid w:val="00E13917"/>
    <w:rsid w:val="00E26244"/>
    <w:rsid w:val="00E32E34"/>
    <w:rsid w:val="00E87CBE"/>
    <w:rsid w:val="00ED2D70"/>
    <w:rsid w:val="00EE4CC8"/>
    <w:rsid w:val="00EF3703"/>
    <w:rsid w:val="00F253FA"/>
    <w:rsid w:val="00F3119B"/>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2D45-F98E-4149-9C02-D692A277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4477</Words>
  <Characters>25523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64</cp:revision>
  <cp:lastPrinted>2020-01-14T04:08:00Z</cp:lastPrinted>
  <dcterms:created xsi:type="dcterms:W3CDTF">2017-01-18T09:17:00Z</dcterms:created>
  <dcterms:modified xsi:type="dcterms:W3CDTF">2020-01-14T04:09:00Z</dcterms:modified>
</cp:coreProperties>
</file>